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741BC" w14:textId="028672B7" w:rsidR="00EF7D5F" w:rsidRDefault="00947C56" w:rsidP="00947C56">
      <w:pPr>
        <w:spacing w:after="0"/>
        <w:jc w:val="right"/>
        <w:rPr>
          <w:rFonts w:ascii="Times New Roman" w:hAnsi="Times New Roman" w:cs="Times New Roman"/>
          <w:sz w:val="20"/>
          <w:szCs w:val="20"/>
        </w:rPr>
      </w:pPr>
      <w:r>
        <w:rPr>
          <w:rFonts w:ascii="Times New Roman" w:hAnsi="Times New Roman" w:cs="Times New Roman"/>
          <w:sz w:val="20"/>
          <w:szCs w:val="20"/>
        </w:rPr>
        <w:t>Załącznik nr: 1</w:t>
      </w:r>
    </w:p>
    <w:p w14:paraId="3AE9F8BA" w14:textId="7632CFC3" w:rsidR="00947C56" w:rsidRDefault="00947C56" w:rsidP="00947C56">
      <w:pPr>
        <w:spacing w:after="0"/>
        <w:jc w:val="center"/>
        <w:rPr>
          <w:rFonts w:ascii="Times New Roman" w:hAnsi="Times New Roman" w:cs="Times New Roman"/>
          <w:sz w:val="20"/>
          <w:szCs w:val="20"/>
        </w:rPr>
      </w:pPr>
      <w:r>
        <w:rPr>
          <w:rFonts w:ascii="Times New Roman" w:hAnsi="Times New Roman" w:cs="Times New Roman"/>
          <w:sz w:val="20"/>
          <w:szCs w:val="20"/>
        </w:rPr>
        <w:t>OPIS PRZEDMIOTU ZAMÓWIENIA</w:t>
      </w:r>
    </w:p>
    <w:p w14:paraId="7D314F28" w14:textId="66E7A936" w:rsidR="00947C56" w:rsidRPr="00DE762C" w:rsidRDefault="00947C56" w:rsidP="00947C56">
      <w:pPr>
        <w:spacing w:after="0"/>
        <w:rPr>
          <w:rFonts w:ascii="Times New Roman" w:hAnsi="Times New Roman" w:cs="Times New Roman"/>
          <w:sz w:val="20"/>
          <w:szCs w:val="20"/>
        </w:rPr>
      </w:pPr>
      <w:r>
        <w:rPr>
          <w:rFonts w:ascii="Times New Roman" w:hAnsi="Times New Roman" w:cs="Times New Roman"/>
          <w:sz w:val="20"/>
          <w:szCs w:val="20"/>
        </w:rPr>
        <w:t xml:space="preserve">Przedmiotem zamówienia jest dostawa </w:t>
      </w:r>
      <w:r w:rsidRPr="002D4503">
        <w:rPr>
          <w:rFonts w:ascii="Times New Roman" w:hAnsi="Times New Roman" w:cs="Times New Roman"/>
          <w:b/>
          <w:bCs/>
          <w:sz w:val="20"/>
          <w:szCs w:val="20"/>
        </w:rPr>
        <w:t xml:space="preserve"> Środków  czyszczących i polerujących</w:t>
      </w:r>
      <w:r w:rsidR="006C4097">
        <w:rPr>
          <w:rFonts w:ascii="Times New Roman" w:hAnsi="Times New Roman" w:cs="Times New Roman"/>
          <w:b/>
          <w:bCs/>
          <w:sz w:val="20"/>
          <w:szCs w:val="20"/>
        </w:rPr>
        <w:t xml:space="preserve">, </w:t>
      </w:r>
      <w:r w:rsidR="002D4503" w:rsidRPr="002D4503">
        <w:rPr>
          <w:rFonts w:ascii="Times New Roman" w:hAnsi="Times New Roman" w:cs="Times New Roman"/>
          <w:b/>
          <w:bCs/>
          <w:sz w:val="20"/>
          <w:szCs w:val="20"/>
        </w:rPr>
        <w:t>artykułów gospodarstwa domowego.</w:t>
      </w:r>
      <w:r>
        <w:rPr>
          <w:rFonts w:ascii="Times New Roman" w:hAnsi="Times New Roman" w:cs="Times New Roman"/>
          <w:sz w:val="20"/>
          <w:szCs w:val="20"/>
        </w:rPr>
        <w:t xml:space="preserve"> </w:t>
      </w:r>
    </w:p>
    <w:p w14:paraId="4EC63697" w14:textId="77777777" w:rsidR="00F5499C" w:rsidRPr="0058023E" w:rsidRDefault="00F5499C" w:rsidP="00DE762C">
      <w:pPr>
        <w:spacing w:after="0"/>
        <w:rPr>
          <w:rFonts w:ascii="Times New Roman" w:hAnsi="Times New Roman" w:cs="Times New Roman"/>
          <w:b/>
          <w:bCs/>
          <w:sz w:val="20"/>
          <w:szCs w:val="20"/>
        </w:rPr>
      </w:pPr>
    </w:p>
    <w:p w14:paraId="7511F87E" w14:textId="1AA03979" w:rsidR="00F5499C" w:rsidRPr="0058023E" w:rsidRDefault="00F5499C" w:rsidP="00DE762C">
      <w:pPr>
        <w:spacing w:after="0"/>
        <w:rPr>
          <w:rFonts w:ascii="Times New Roman" w:hAnsi="Times New Roman" w:cs="Times New Roman"/>
          <w:b/>
          <w:bCs/>
          <w:sz w:val="20"/>
          <w:szCs w:val="20"/>
        </w:rPr>
      </w:pPr>
      <w:r w:rsidRPr="0058023E">
        <w:rPr>
          <w:rFonts w:ascii="Times New Roman" w:hAnsi="Times New Roman" w:cs="Times New Roman"/>
          <w:b/>
          <w:bCs/>
          <w:sz w:val="20"/>
          <w:szCs w:val="20"/>
        </w:rPr>
        <w:t>Zadanie nr:1 Detergenty do zmywarek</w:t>
      </w:r>
    </w:p>
    <w:p w14:paraId="468ABF8D" w14:textId="615B1C9B" w:rsidR="00F5499C" w:rsidRPr="00DE762C" w:rsidRDefault="00F5499C" w:rsidP="00DE762C">
      <w:pPr>
        <w:spacing w:after="0"/>
        <w:rPr>
          <w:rFonts w:ascii="Times New Roman" w:hAnsi="Times New Roman" w:cs="Times New Roman"/>
          <w:sz w:val="20"/>
          <w:szCs w:val="20"/>
        </w:rPr>
      </w:pPr>
      <w:r w:rsidRPr="00DE762C">
        <w:rPr>
          <w:rFonts w:ascii="Times New Roman" w:hAnsi="Times New Roman" w:cs="Times New Roman"/>
          <w:sz w:val="20"/>
          <w:szCs w:val="20"/>
        </w:rPr>
        <w:t>CPV 39831210-1 Detergenty do zmywarek</w:t>
      </w:r>
    </w:p>
    <w:tbl>
      <w:tblPr>
        <w:tblW w:w="14479" w:type="dxa"/>
        <w:jc w:val="center"/>
        <w:tblCellMar>
          <w:left w:w="0" w:type="dxa"/>
          <w:right w:w="0" w:type="dxa"/>
        </w:tblCellMar>
        <w:tblLook w:val="0000" w:firstRow="0" w:lastRow="0" w:firstColumn="0" w:lastColumn="0" w:noHBand="0" w:noVBand="0"/>
      </w:tblPr>
      <w:tblGrid>
        <w:gridCol w:w="424"/>
        <w:gridCol w:w="6076"/>
        <w:gridCol w:w="1092"/>
        <w:gridCol w:w="898"/>
        <w:gridCol w:w="842"/>
        <w:gridCol w:w="987"/>
        <w:gridCol w:w="1140"/>
        <w:gridCol w:w="900"/>
        <w:gridCol w:w="900"/>
        <w:gridCol w:w="1220"/>
      </w:tblGrid>
      <w:tr w:rsidR="00DE762C" w:rsidRPr="00DE762C" w14:paraId="772F65D6" w14:textId="77777777" w:rsidTr="004B7D16">
        <w:trPr>
          <w:cantSplit/>
          <w:trHeight w:val="312"/>
          <w:jc w:val="center"/>
        </w:trPr>
        <w:tc>
          <w:tcPr>
            <w:tcW w:w="424"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47356955"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L.p.</w:t>
            </w:r>
          </w:p>
        </w:tc>
        <w:tc>
          <w:tcPr>
            <w:tcW w:w="6076"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6716CC80"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hAnsi="Times New Roman" w:cs="Times New Roman"/>
                <w:sz w:val="20"/>
                <w:szCs w:val="20"/>
              </w:rPr>
              <w:t>Asortyment</w:t>
            </w:r>
          </w:p>
        </w:tc>
        <w:tc>
          <w:tcPr>
            <w:tcW w:w="1092" w:type="dxa"/>
            <w:tcBorders>
              <w:top w:val="single" w:sz="4" w:space="0" w:color="auto"/>
              <w:left w:val="nil"/>
              <w:bottom w:val="single" w:sz="4" w:space="0" w:color="auto"/>
              <w:right w:val="single" w:sz="4" w:space="0" w:color="auto"/>
            </w:tcBorders>
            <w:shd w:val="clear" w:color="auto" w:fill="E6E6E6"/>
          </w:tcPr>
          <w:p w14:paraId="70B0368B" w14:textId="77777777" w:rsidR="00F5499C" w:rsidRPr="00DE762C" w:rsidRDefault="00F5499C" w:rsidP="00DE762C">
            <w:pPr>
              <w:pStyle w:val="Nagwek1"/>
              <w:ind w:left="0"/>
              <w:jc w:val="center"/>
              <w:rPr>
                <w:rFonts w:eastAsia="Arial Unicode MS"/>
                <w:b w:val="0"/>
                <w:bCs w:val="0"/>
                <w:sz w:val="20"/>
                <w:szCs w:val="20"/>
                <w:lang w:val="pl-PL"/>
              </w:rPr>
            </w:pPr>
            <w:r w:rsidRPr="00DE762C">
              <w:rPr>
                <w:rFonts w:eastAsia="Arial Unicode MS"/>
                <w:b w:val="0"/>
                <w:bCs w:val="0"/>
                <w:sz w:val="20"/>
                <w:szCs w:val="20"/>
                <w:lang w:val="pl-PL"/>
              </w:rPr>
              <w:t>Nazwa handlowa</w:t>
            </w:r>
          </w:p>
          <w:p w14:paraId="33296FDA" w14:textId="77777777" w:rsidR="00F5499C" w:rsidRPr="00DE762C" w:rsidRDefault="00F5499C" w:rsidP="00DE762C">
            <w:pPr>
              <w:spacing w:after="0"/>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 xml:space="preserve"> Producent</w:t>
            </w:r>
          </w:p>
        </w:tc>
        <w:tc>
          <w:tcPr>
            <w:tcW w:w="898"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57B4D3B0" w14:textId="77777777" w:rsidR="00F5499C" w:rsidRPr="00DE762C" w:rsidRDefault="00F5499C" w:rsidP="00DE762C">
            <w:pPr>
              <w:pStyle w:val="Nagwek1"/>
              <w:ind w:left="0"/>
              <w:jc w:val="center"/>
              <w:rPr>
                <w:rFonts w:eastAsia="Arial Unicode MS"/>
                <w:b w:val="0"/>
                <w:bCs w:val="0"/>
                <w:sz w:val="20"/>
                <w:szCs w:val="20"/>
                <w:lang w:val="pl-PL"/>
              </w:rPr>
            </w:pPr>
            <w:r w:rsidRPr="00DE762C">
              <w:rPr>
                <w:rFonts w:eastAsia="Arial Unicode MS"/>
                <w:b w:val="0"/>
                <w:bCs w:val="0"/>
                <w:sz w:val="20"/>
                <w:szCs w:val="20"/>
                <w:lang w:val="pl-PL"/>
              </w:rPr>
              <w:t>Jednostka miary</w:t>
            </w:r>
          </w:p>
        </w:tc>
        <w:tc>
          <w:tcPr>
            <w:tcW w:w="842"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4F29EA71" w14:textId="77777777"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 xml:space="preserve">Ilość </w:t>
            </w:r>
          </w:p>
          <w:p w14:paraId="1613D349" w14:textId="77777777" w:rsidR="00F5499C" w:rsidRPr="00DE762C" w:rsidRDefault="00F5499C" w:rsidP="00DE762C">
            <w:pPr>
              <w:spacing w:after="0"/>
              <w:jc w:val="center"/>
              <w:rPr>
                <w:rFonts w:ascii="Times New Roman" w:eastAsia="Arial Unicode MS" w:hAnsi="Times New Roman" w:cs="Times New Roman"/>
                <w:sz w:val="20"/>
                <w:szCs w:val="20"/>
                <w:u w:val="double"/>
              </w:rPr>
            </w:pPr>
          </w:p>
        </w:tc>
        <w:tc>
          <w:tcPr>
            <w:tcW w:w="987" w:type="dxa"/>
            <w:tcBorders>
              <w:top w:val="single" w:sz="4" w:space="0" w:color="auto"/>
              <w:left w:val="nil"/>
              <w:bottom w:val="single" w:sz="4" w:space="0" w:color="auto"/>
              <w:right w:val="single" w:sz="4" w:space="0" w:color="auto"/>
            </w:tcBorders>
            <w:shd w:val="clear" w:color="auto" w:fill="E6E6E6"/>
            <w:vAlign w:val="center"/>
          </w:tcPr>
          <w:p w14:paraId="119D5005"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 xml:space="preserve">Cena </w:t>
            </w:r>
          </w:p>
          <w:p w14:paraId="5B1381A4"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jedn. Netto</w:t>
            </w:r>
          </w:p>
          <w:p w14:paraId="166168C4"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(zł)</w:t>
            </w:r>
          </w:p>
        </w:tc>
        <w:tc>
          <w:tcPr>
            <w:tcW w:w="1140" w:type="dxa"/>
            <w:tcBorders>
              <w:top w:val="single" w:sz="4" w:space="0" w:color="auto"/>
              <w:left w:val="nil"/>
              <w:bottom w:val="single" w:sz="4" w:space="0" w:color="auto"/>
              <w:right w:val="single" w:sz="4" w:space="0" w:color="auto"/>
            </w:tcBorders>
            <w:shd w:val="clear" w:color="auto" w:fill="E6E6E6"/>
            <w:vAlign w:val="center"/>
          </w:tcPr>
          <w:p w14:paraId="31FCE82B"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Wartość netto</w:t>
            </w:r>
          </w:p>
          <w:p w14:paraId="4E637F9B"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(zł)</w:t>
            </w:r>
          </w:p>
        </w:tc>
        <w:tc>
          <w:tcPr>
            <w:tcW w:w="900" w:type="dxa"/>
            <w:tcBorders>
              <w:top w:val="single" w:sz="4" w:space="0" w:color="auto"/>
              <w:left w:val="nil"/>
              <w:bottom w:val="single" w:sz="4" w:space="0" w:color="auto"/>
              <w:right w:val="single" w:sz="4" w:space="0" w:color="auto"/>
            </w:tcBorders>
            <w:shd w:val="clear" w:color="auto" w:fill="E6E6E6"/>
            <w:vAlign w:val="center"/>
          </w:tcPr>
          <w:p w14:paraId="5A2329CF"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VAT</w:t>
            </w:r>
          </w:p>
          <w:p w14:paraId="1207D580"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w:t>
            </w:r>
          </w:p>
        </w:tc>
        <w:tc>
          <w:tcPr>
            <w:tcW w:w="900" w:type="dxa"/>
            <w:tcBorders>
              <w:top w:val="single" w:sz="4" w:space="0" w:color="auto"/>
              <w:left w:val="nil"/>
              <w:bottom w:val="single" w:sz="4" w:space="0" w:color="auto"/>
              <w:right w:val="single" w:sz="4" w:space="0" w:color="auto"/>
            </w:tcBorders>
            <w:shd w:val="clear" w:color="auto" w:fill="E6E6E6"/>
            <w:vAlign w:val="center"/>
          </w:tcPr>
          <w:p w14:paraId="5196472C"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Wartość VAT</w:t>
            </w:r>
          </w:p>
          <w:p w14:paraId="0D353B41"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(zł)</w:t>
            </w:r>
          </w:p>
        </w:tc>
        <w:tc>
          <w:tcPr>
            <w:tcW w:w="1220" w:type="dxa"/>
            <w:tcBorders>
              <w:top w:val="single" w:sz="4" w:space="0" w:color="auto"/>
              <w:left w:val="nil"/>
              <w:bottom w:val="single" w:sz="4" w:space="0" w:color="auto"/>
              <w:right w:val="single" w:sz="4" w:space="0" w:color="auto"/>
            </w:tcBorders>
            <w:shd w:val="clear" w:color="auto" w:fill="E6E6E6"/>
            <w:vAlign w:val="center"/>
          </w:tcPr>
          <w:p w14:paraId="4E2EDF0A"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Wartość brutto (zł)</w:t>
            </w:r>
          </w:p>
        </w:tc>
      </w:tr>
      <w:tr w:rsidR="00DE762C" w:rsidRPr="00DE762C" w14:paraId="5DF342C5" w14:textId="77777777" w:rsidTr="004B7D16">
        <w:trPr>
          <w:cantSplit/>
          <w:trHeight w:val="286"/>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62AF76" w14:textId="46CA1406" w:rsidR="00F5499C" w:rsidRPr="00DE762C" w:rsidRDefault="00F5499C" w:rsidP="00DE762C">
            <w:pPr>
              <w:spacing w:after="0"/>
              <w:ind w:left="113"/>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1</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4F2314A" w14:textId="7AF0FF00" w:rsidR="00F5499C" w:rsidRPr="00DE762C" w:rsidRDefault="00F5499C" w:rsidP="00DE762C">
            <w:pPr>
              <w:pStyle w:val="trescogloszenia"/>
              <w:overflowPunct/>
              <w:autoSpaceDE/>
              <w:autoSpaceDN/>
              <w:adjustRightInd/>
              <w:rPr>
                <w:b/>
              </w:rPr>
            </w:pPr>
            <w:r w:rsidRPr="00DE762C">
              <w:t xml:space="preserve">Maszynowe mycie naczyń, sprzętu, zastawy stołowej i urządzeń kuchennych wykonanych z porcelitu, tworzyw sztucznych, stali nierdzewnej mających kontakt z żywnością w profesjonalnych maszynach myjących. Stężenie 0,05-0,2%. Zawiera: wodorotlenek sodu (2,5-10%), HEDP-kwas </w:t>
            </w:r>
            <w:proofErr w:type="spellStart"/>
            <w:r w:rsidRPr="00DE762C">
              <w:t>etidronowy</w:t>
            </w:r>
            <w:proofErr w:type="spellEnd"/>
            <w:r w:rsidRPr="00DE762C">
              <w:t xml:space="preserve"> (0,2,5%), </w:t>
            </w:r>
            <w:proofErr w:type="spellStart"/>
            <w:r w:rsidRPr="00DE762C">
              <w:t>pH</w:t>
            </w:r>
            <w:proofErr w:type="spellEnd"/>
            <w:r w:rsidRPr="00DE762C">
              <w:t xml:space="preserve">  &gt; 13,5, bez zawartości chloru oraz fosforanów. </w:t>
            </w:r>
            <w:r w:rsidRPr="00DE762C">
              <w:rPr>
                <w:b/>
              </w:rPr>
              <w:t>Opakowanie a/6kg.</w:t>
            </w:r>
          </w:p>
        </w:tc>
        <w:tc>
          <w:tcPr>
            <w:tcW w:w="1092" w:type="dxa"/>
            <w:tcBorders>
              <w:top w:val="single" w:sz="4" w:space="0" w:color="auto"/>
              <w:left w:val="nil"/>
              <w:bottom w:val="single" w:sz="4" w:space="0" w:color="auto"/>
              <w:right w:val="single" w:sz="4" w:space="0" w:color="auto"/>
            </w:tcBorders>
          </w:tcPr>
          <w:p w14:paraId="2A599B42" w14:textId="77777777" w:rsidR="00F5499C" w:rsidRPr="00DE762C" w:rsidRDefault="00F5499C" w:rsidP="00DE762C">
            <w:pPr>
              <w:spacing w:after="0"/>
              <w:ind w:left="69"/>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A5EF5E" w14:textId="3895F67C" w:rsidR="00F5499C"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kg</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ADCD26C" w14:textId="77777777"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240</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4815AF0"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518AA3FF"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4EC23C50"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0C909844"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222E1BF5" w14:textId="77777777" w:rsidR="00F5499C" w:rsidRPr="00DE762C" w:rsidRDefault="00F5499C" w:rsidP="00DE762C">
            <w:pPr>
              <w:spacing w:after="0"/>
              <w:jc w:val="center"/>
              <w:rPr>
                <w:rFonts w:ascii="Times New Roman" w:hAnsi="Times New Roman" w:cs="Times New Roman"/>
                <w:sz w:val="20"/>
                <w:szCs w:val="20"/>
              </w:rPr>
            </w:pPr>
          </w:p>
        </w:tc>
      </w:tr>
      <w:tr w:rsidR="00F5499C" w:rsidRPr="00DE762C" w14:paraId="71692836" w14:textId="77777777" w:rsidTr="004B7D16">
        <w:trPr>
          <w:cantSplit/>
          <w:trHeight w:val="286"/>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7F1102" w14:textId="2C835E6C" w:rsidR="00F5499C" w:rsidRPr="00DE762C" w:rsidRDefault="00F00CB7" w:rsidP="00DE762C">
            <w:pPr>
              <w:spacing w:after="0"/>
              <w:ind w:left="113"/>
              <w:rPr>
                <w:rFonts w:ascii="Times New Roman" w:eastAsia="Arial Unicode MS" w:hAnsi="Times New Roman" w:cs="Times New Roman"/>
                <w:sz w:val="20"/>
                <w:szCs w:val="20"/>
              </w:rPr>
            </w:pPr>
            <w:r>
              <w:rPr>
                <w:rFonts w:ascii="Times New Roman" w:eastAsia="Arial Unicode MS" w:hAnsi="Times New Roman" w:cs="Times New Roman"/>
                <w:sz w:val="20"/>
                <w:szCs w:val="20"/>
              </w:rPr>
              <w:t>2</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BBC6399" w14:textId="2EA28FDD" w:rsidR="00F5499C" w:rsidRPr="00DE762C" w:rsidRDefault="00F5499C" w:rsidP="00DE762C">
            <w:pPr>
              <w:pStyle w:val="trescogloszenia"/>
              <w:overflowPunct/>
              <w:autoSpaceDE/>
              <w:autoSpaceDN/>
              <w:adjustRightInd/>
            </w:pPr>
            <w:r w:rsidRPr="00DE762C">
              <w:t>System dozowania detergentu do zmywarek</w:t>
            </w:r>
          </w:p>
        </w:tc>
        <w:tc>
          <w:tcPr>
            <w:tcW w:w="1092" w:type="dxa"/>
            <w:tcBorders>
              <w:top w:val="single" w:sz="4" w:space="0" w:color="auto"/>
              <w:left w:val="nil"/>
              <w:bottom w:val="single" w:sz="4" w:space="0" w:color="auto"/>
              <w:right w:val="single" w:sz="4" w:space="0" w:color="auto"/>
            </w:tcBorders>
          </w:tcPr>
          <w:p w14:paraId="0545D7AD" w14:textId="77777777" w:rsidR="00F5499C" w:rsidRPr="00DE762C" w:rsidRDefault="00F5499C" w:rsidP="00DE762C">
            <w:pPr>
              <w:spacing w:after="0"/>
              <w:ind w:left="69"/>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6FBB52" w14:textId="7BDE0EDD" w:rsidR="00F5499C" w:rsidRPr="00DE762C" w:rsidRDefault="00F5499C" w:rsidP="00DE762C">
            <w:pPr>
              <w:spacing w:after="0"/>
              <w:jc w:val="center"/>
              <w:rPr>
                <w:rFonts w:ascii="Times New Roman" w:hAnsi="Times New Roman" w:cs="Times New Roman"/>
                <w:sz w:val="20"/>
                <w:szCs w:val="20"/>
              </w:rPr>
            </w:pPr>
            <w:proofErr w:type="spellStart"/>
            <w:r w:rsidRPr="00DE762C">
              <w:rPr>
                <w:rFonts w:ascii="Times New Roman" w:hAnsi="Times New Roman" w:cs="Times New Roman"/>
                <w:sz w:val="20"/>
                <w:szCs w:val="20"/>
              </w:rPr>
              <w:t>szt</w:t>
            </w:r>
            <w:proofErr w:type="spellEnd"/>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07230D3" w14:textId="10ED2AAD"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5</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C7E80B"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5B1DBC38"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1ECAA276"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5EC754D8"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200EC35A" w14:textId="77777777" w:rsidR="00F5499C" w:rsidRPr="00DE762C" w:rsidRDefault="00F5499C" w:rsidP="00DE762C">
            <w:pPr>
              <w:spacing w:after="0"/>
              <w:jc w:val="center"/>
              <w:rPr>
                <w:rFonts w:ascii="Times New Roman" w:hAnsi="Times New Roman" w:cs="Times New Roman"/>
                <w:sz w:val="20"/>
                <w:szCs w:val="20"/>
              </w:rPr>
            </w:pPr>
          </w:p>
        </w:tc>
      </w:tr>
      <w:tr w:rsidR="00DE762C" w:rsidRPr="00DE762C" w14:paraId="608806D3" w14:textId="77777777" w:rsidTr="004B7D16">
        <w:trPr>
          <w:cantSplit/>
          <w:trHeight w:val="249"/>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556551" w14:textId="36F2E5C6" w:rsidR="00F5499C" w:rsidRPr="00DE762C" w:rsidRDefault="00F00CB7" w:rsidP="00DE762C">
            <w:pPr>
              <w:spacing w:after="0"/>
              <w:ind w:left="113"/>
              <w:rPr>
                <w:rFonts w:ascii="Times New Roman" w:eastAsia="Arial Unicode MS" w:hAnsi="Times New Roman" w:cs="Times New Roman"/>
                <w:sz w:val="20"/>
                <w:szCs w:val="20"/>
              </w:rPr>
            </w:pPr>
            <w:r>
              <w:rPr>
                <w:rFonts w:ascii="Times New Roman" w:eastAsia="Arial Unicode MS" w:hAnsi="Times New Roman" w:cs="Times New Roman"/>
                <w:sz w:val="20"/>
                <w:szCs w:val="20"/>
              </w:rPr>
              <w:t>3</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1CC7E4" w14:textId="5999629A" w:rsidR="00F5499C" w:rsidRPr="00DE762C" w:rsidRDefault="00F5499C" w:rsidP="00DE762C">
            <w:pPr>
              <w:pStyle w:val="trescogloszenia"/>
              <w:overflowPunct/>
              <w:autoSpaceDE/>
              <w:autoSpaceDN/>
              <w:adjustRightInd/>
            </w:pPr>
            <w:r w:rsidRPr="00DE762C">
              <w:t xml:space="preserve">Płyn do maszynowego nabłyszczania naczyń o odczynie kwaśnym. Stężenie robocze 0,015-0,05. Wartość </w:t>
            </w:r>
            <w:proofErr w:type="spellStart"/>
            <w:r w:rsidRPr="00DE762C">
              <w:t>pH</w:t>
            </w:r>
            <w:proofErr w:type="spellEnd"/>
            <w:r w:rsidRPr="00DE762C">
              <w:t xml:space="preserve">  &gt; 4,5 Zawiera kwas cytrynowy i alkohol izopropylowy (2.5-10%) </w:t>
            </w:r>
            <w:r w:rsidRPr="00DE762C">
              <w:rPr>
                <w:b/>
              </w:rPr>
              <w:t>Opakowanie a/5 kg.</w:t>
            </w:r>
          </w:p>
        </w:tc>
        <w:tc>
          <w:tcPr>
            <w:tcW w:w="1092" w:type="dxa"/>
            <w:tcBorders>
              <w:top w:val="single" w:sz="4" w:space="0" w:color="auto"/>
              <w:left w:val="nil"/>
              <w:bottom w:val="single" w:sz="4" w:space="0" w:color="auto"/>
              <w:right w:val="single" w:sz="4" w:space="0" w:color="auto"/>
            </w:tcBorders>
          </w:tcPr>
          <w:p w14:paraId="6E2D4C25" w14:textId="77777777" w:rsidR="00F5499C" w:rsidRPr="00DE762C" w:rsidRDefault="00F5499C"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ACF0ADF" w14:textId="42D1B461" w:rsidR="00F5499C"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kg</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E0E859" w14:textId="77777777"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50</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63E8847"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57FF05DA"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6D9051FC"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54A62FED"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068968D9" w14:textId="77777777" w:rsidR="00F5499C" w:rsidRPr="00DE762C" w:rsidRDefault="00F5499C" w:rsidP="00DE762C">
            <w:pPr>
              <w:spacing w:after="0"/>
              <w:jc w:val="center"/>
              <w:rPr>
                <w:rFonts w:ascii="Times New Roman" w:hAnsi="Times New Roman" w:cs="Times New Roman"/>
                <w:sz w:val="20"/>
                <w:szCs w:val="20"/>
              </w:rPr>
            </w:pPr>
          </w:p>
        </w:tc>
      </w:tr>
      <w:tr w:rsidR="00F5499C" w:rsidRPr="00DE762C" w14:paraId="5386359D" w14:textId="77777777" w:rsidTr="004B7D16">
        <w:trPr>
          <w:cantSplit/>
          <w:trHeight w:val="249"/>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096B45" w14:textId="1F65AE01" w:rsidR="00F5499C" w:rsidRPr="00DE762C" w:rsidRDefault="00F00CB7" w:rsidP="00DE762C">
            <w:pPr>
              <w:spacing w:after="0"/>
              <w:ind w:left="113"/>
              <w:rPr>
                <w:rFonts w:ascii="Times New Roman" w:eastAsia="Arial Unicode MS" w:hAnsi="Times New Roman" w:cs="Times New Roman"/>
                <w:sz w:val="20"/>
                <w:szCs w:val="20"/>
              </w:rPr>
            </w:pPr>
            <w:r>
              <w:rPr>
                <w:rFonts w:ascii="Times New Roman" w:eastAsia="Arial Unicode MS" w:hAnsi="Times New Roman" w:cs="Times New Roman"/>
                <w:sz w:val="20"/>
                <w:szCs w:val="20"/>
              </w:rPr>
              <w:t>4</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64EE90" w14:textId="0052B0AD" w:rsidR="00F5499C" w:rsidRPr="00DE762C" w:rsidRDefault="00F5499C" w:rsidP="00DE762C">
            <w:pPr>
              <w:pStyle w:val="trescogloszenia"/>
              <w:overflowPunct/>
              <w:autoSpaceDE/>
              <w:autoSpaceDN/>
              <w:adjustRightInd/>
            </w:pPr>
            <w:r w:rsidRPr="00DE762C">
              <w:t>System dozowania środka nabłyszczającego</w:t>
            </w:r>
          </w:p>
        </w:tc>
        <w:tc>
          <w:tcPr>
            <w:tcW w:w="1092" w:type="dxa"/>
            <w:tcBorders>
              <w:top w:val="single" w:sz="4" w:space="0" w:color="auto"/>
              <w:left w:val="nil"/>
              <w:bottom w:val="single" w:sz="4" w:space="0" w:color="auto"/>
              <w:right w:val="single" w:sz="4" w:space="0" w:color="auto"/>
            </w:tcBorders>
          </w:tcPr>
          <w:p w14:paraId="1C20E281" w14:textId="77777777" w:rsidR="00F5499C" w:rsidRPr="00DE762C" w:rsidRDefault="00F5499C"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9E40B0" w14:textId="178D0F78" w:rsidR="00F5499C" w:rsidRPr="00DE762C" w:rsidRDefault="00F00CB7" w:rsidP="00DE762C">
            <w:pPr>
              <w:spacing w:after="0"/>
              <w:jc w:val="center"/>
              <w:rPr>
                <w:rFonts w:ascii="Times New Roman" w:hAnsi="Times New Roman" w:cs="Times New Roman"/>
                <w:sz w:val="20"/>
                <w:szCs w:val="20"/>
              </w:rPr>
            </w:pPr>
            <w:proofErr w:type="spellStart"/>
            <w:r>
              <w:rPr>
                <w:rFonts w:ascii="Times New Roman" w:hAnsi="Times New Roman" w:cs="Times New Roman"/>
                <w:sz w:val="20"/>
                <w:szCs w:val="20"/>
              </w:rPr>
              <w:t>s</w:t>
            </w:r>
            <w:r w:rsidR="00F5499C" w:rsidRPr="00DE762C">
              <w:rPr>
                <w:rFonts w:ascii="Times New Roman" w:hAnsi="Times New Roman" w:cs="Times New Roman"/>
                <w:sz w:val="20"/>
                <w:szCs w:val="20"/>
              </w:rPr>
              <w:t>zt</w:t>
            </w:r>
            <w:proofErr w:type="spellEnd"/>
            <w:r w:rsidR="00F5499C" w:rsidRPr="00DE762C">
              <w:rPr>
                <w:rFonts w:ascii="Times New Roman" w:hAnsi="Times New Roman" w:cs="Times New Roman"/>
                <w:sz w:val="20"/>
                <w:szCs w:val="20"/>
              </w:rPr>
              <w:t xml:space="preserve"> </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2460E7" w14:textId="55972BAD" w:rsidR="00F5499C" w:rsidRPr="00DE762C" w:rsidRDefault="005C2758"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5</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CA643E7"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0187C16D"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5014112B"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2CE37CA9"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2E321CC3" w14:textId="77777777" w:rsidR="00F5499C" w:rsidRPr="00DE762C" w:rsidRDefault="00F5499C" w:rsidP="00DE762C">
            <w:pPr>
              <w:spacing w:after="0"/>
              <w:jc w:val="center"/>
              <w:rPr>
                <w:rFonts w:ascii="Times New Roman" w:hAnsi="Times New Roman" w:cs="Times New Roman"/>
                <w:sz w:val="20"/>
                <w:szCs w:val="20"/>
              </w:rPr>
            </w:pPr>
          </w:p>
        </w:tc>
      </w:tr>
      <w:tr w:rsidR="005C2758" w:rsidRPr="00DE762C" w14:paraId="41F3E894" w14:textId="77777777" w:rsidTr="004B7D16">
        <w:trPr>
          <w:cantSplit/>
          <w:trHeight w:val="249"/>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8E65D6" w14:textId="646D1957" w:rsidR="005C2758" w:rsidRPr="00DE762C" w:rsidRDefault="00F00CB7" w:rsidP="00DE762C">
            <w:pPr>
              <w:spacing w:after="0"/>
              <w:ind w:left="113"/>
              <w:rPr>
                <w:rFonts w:ascii="Times New Roman" w:eastAsia="Arial Unicode MS" w:hAnsi="Times New Roman" w:cs="Times New Roman"/>
                <w:sz w:val="20"/>
                <w:szCs w:val="20"/>
              </w:rPr>
            </w:pPr>
            <w:r>
              <w:rPr>
                <w:rFonts w:ascii="Times New Roman" w:eastAsia="Arial Unicode MS" w:hAnsi="Times New Roman" w:cs="Times New Roman"/>
                <w:sz w:val="20"/>
                <w:szCs w:val="20"/>
              </w:rPr>
              <w:t>5</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8E5A547" w14:textId="0089CDB7" w:rsidR="005C2758" w:rsidRPr="00DE762C" w:rsidRDefault="005C2758" w:rsidP="00DE762C">
            <w:pPr>
              <w:pStyle w:val="trescogloszenia"/>
              <w:overflowPunct/>
              <w:autoSpaceDE/>
              <w:autoSpaceDN/>
              <w:adjustRightInd/>
            </w:pPr>
            <w:r w:rsidRPr="00DE762C">
              <w:t xml:space="preserve">Tabletki do zmywarki zawierające-( </w:t>
            </w:r>
            <w:proofErr w:type="spellStart"/>
            <w:r w:rsidRPr="00DE762C">
              <w:t>proszek,sól</w:t>
            </w:r>
            <w:proofErr w:type="spellEnd"/>
            <w:r w:rsidRPr="00DE762C">
              <w:t xml:space="preserve"> i nabłyszczacz) -produkt </w:t>
            </w:r>
            <w:r w:rsidRPr="00DE762C">
              <w:rPr>
                <w:b/>
              </w:rPr>
              <w:t xml:space="preserve"> Opakowanie a-50 </w:t>
            </w:r>
            <w:proofErr w:type="spellStart"/>
            <w:r w:rsidRPr="00DE762C">
              <w:rPr>
                <w:b/>
              </w:rPr>
              <w:t>szt</w:t>
            </w:r>
            <w:proofErr w:type="spellEnd"/>
          </w:p>
        </w:tc>
        <w:tc>
          <w:tcPr>
            <w:tcW w:w="1092" w:type="dxa"/>
            <w:tcBorders>
              <w:top w:val="single" w:sz="4" w:space="0" w:color="auto"/>
              <w:left w:val="nil"/>
              <w:bottom w:val="single" w:sz="4" w:space="0" w:color="auto"/>
              <w:right w:val="single" w:sz="4" w:space="0" w:color="auto"/>
            </w:tcBorders>
          </w:tcPr>
          <w:p w14:paraId="3D0242CD" w14:textId="77777777" w:rsidR="005C2758" w:rsidRPr="00DE762C" w:rsidRDefault="005C2758"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C97A2E" w14:textId="2CCF0462" w:rsidR="005C2758" w:rsidRPr="00DE762C" w:rsidRDefault="005C2758" w:rsidP="00DE762C">
            <w:pPr>
              <w:spacing w:after="0"/>
              <w:jc w:val="center"/>
              <w:rPr>
                <w:rFonts w:ascii="Times New Roman" w:hAnsi="Times New Roman" w:cs="Times New Roman"/>
                <w:sz w:val="20"/>
                <w:szCs w:val="20"/>
              </w:rPr>
            </w:pPr>
            <w:proofErr w:type="spellStart"/>
            <w:r w:rsidRPr="00DE762C">
              <w:rPr>
                <w:rFonts w:ascii="Times New Roman" w:hAnsi="Times New Roman" w:cs="Times New Roman"/>
                <w:sz w:val="20"/>
                <w:szCs w:val="20"/>
              </w:rPr>
              <w:t>szt</w:t>
            </w:r>
            <w:proofErr w:type="spellEnd"/>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610A08" w14:textId="7D62E279" w:rsidR="005C2758" w:rsidRPr="00DE762C" w:rsidRDefault="005C2758"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1500</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BCAAE26" w14:textId="77777777" w:rsidR="005C2758" w:rsidRPr="00DE762C" w:rsidRDefault="005C2758"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1987A819" w14:textId="77777777" w:rsidR="005C2758" w:rsidRPr="00DE762C" w:rsidRDefault="005C2758"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044874B8" w14:textId="77777777" w:rsidR="005C2758" w:rsidRPr="00DE762C" w:rsidRDefault="005C2758"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6AB25BB5" w14:textId="77777777" w:rsidR="005C2758" w:rsidRPr="00DE762C" w:rsidRDefault="005C2758"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577516AE" w14:textId="77777777" w:rsidR="005C2758" w:rsidRPr="00DE762C" w:rsidRDefault="005C2758" w:rsidP="00DE762C">
            <w:pPr>
              <w:spacing w:after="0"/>
              <w:jc w:val="center"/>
              <w:rPr>
                <w:rFonts w:ascii="Times New Roman" w:hAnsi="Times New Roman" w:cs="Times New Roman"/>
                <w:sz w:val="20"/>
                <w:szCs w:val="20"/>
              </w:rPr>
            </w:pPr>
          </w:p>
        </w:tc>
      </w:tr>
      <w:tr w:rsidR="005C2758" w:rsidRPr="00DE762C" w14:paraId="415D8C57" w14:textId="77777777" w:rsidTr="004B7D16">
        <w:trPr>
          <w:cantSplit/>
          <w:trHeight w:val="249"/>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4840B8A" w14:textId="5A855A5B" w:rsidR="005C2758" w:rsidRPr="00DE762C" w:rsidRDefault="00F00CB7" w:rsidP="00DE762C">
            <w:pPr>
              <w:spacing w:after="0"/>
              <w:ind w:left="113"/>
              <w:rPr>
                <w:rFonts w:ascii="Times New Roman" w:eastAsia="Arial Unicode MS" w:hAnsi="Times New Roman" w:cs="Times New Roman"/>
                <w:sz w:val="20"/>
                <w:szCs w:val="20"/>
              </w:rPr>
            </w:pPr>
            <w:r>
              <w:rPr>
                <w:rFonts w:ascii="Times New Roman" w:eastAsia="Arial Unicode MS" w:hAnsi="Times New Roman" w:cs="Times New Roman"/>
                <w:sz w:val="20"/>
                <w:szCs w:val="20"/>
              </w:rPr>
              <w:t>6</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8BB9A87" w14:textId="4C9DCC29" w:rsidR="005C2758" w:rsidRPr="00DE762C" w:rsidRDefault="005C2758" w:rsidP="00DE762C">
            <w:pPr>
              <w:pStyle w:val="trescogloszenia"/>
              <w:overflowPunct/>
              <w:autoSpaceDE/>
              <w:autoSpaceDN/>
              <w:adjustRightInd/>
            </w:pPr>
            <w:r w:rsidRPr="00DE762C">
              <w:t>Sól ochronna do zmywarek w granulkach</w:t>
            </w:r>
            <w:r w:rsidRPr="00DE762C">
              <w:rPr>
                <w:b/>
              </w:rPr>
              <w:t xml:space="preserve">  - Opakowanie a-1,5 kg</w:t>
            </w:r>
          </w:p>
        </w:tc>
        <w:tc>
          <w:tcPr>
            <w:tcW w:w="1092" w:type="dxa"/>
            <w:tcBorders>
              <w:top w:val="single" w:sz="4" w:space="0" w:color="auto"/>
              <w:left w:val="nil"/>
              <w:bottom w:val="single" w:sz="4" w:space="0" w:color="auto"/>
              <w:right w:val="single" w:sz="4" w:space="0" w:color="auto"/>
            </w:tcBorders>
          </w:tcPr>
          <w:p w14:paraId="10240E61" w14:textId="77777777" w:rsidR="005C2758" w:rsidRPr="00DE762C" w:rsidRDefault="005C2758"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4850D7" w14:textId="6E5B503E" w:rsidR="005C2758" w:rsidRPr="00DE762C" w:rsidRDefault="0004151A" w:rsidP="00DE762C">
            <w:pPr>
              <w:spacing w:after="0"/>
              <w:jc w:val="center"/>
              <w:rPr>
                <w:rFonts w:ascii="Times New Roman" w:hAnsi="Times New Roman" w:cs="Times New Roman"/>
                <w:sz w:val="20"/>
                <w:szCs w:val="20"/>
              </w:rPr>
            </w:pPr>
            <w:r>
              <w:rPr>
                <w:rFonts w:ascii="Times New Roman" w:hAnsi="Times New Roman" w:cs="Times New Roman"/>
                <w:sz w:val="20"/>
                <w:szCs w:val="20"/>
              </w:rPr>
              <w:t>kg</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B522B63" w14:textId="3B9821B1" w:rsidR="005C2758" w:rsidRPr="00DE762C" w:rsidRDefault="0004151A" w:rsidP="00DE762C">
            <w:pPr>
              <w:spacing w:after="0"/>
              <w:jc w:val="center"/>
              <w:rPr>
                <w:rFonts w:ascii="Times New Roman" w:hAnsi="Times New Roman" w:cs="Times New Roman"/>
                <w:sz w:val="20"/>
                <w:szCs w:val="20"/>
              </w:rPr>
            </w:pPr>
            <w:r>
              <w:rPr>
                <w:rFonts w:ascii="Times New Roman" w:hAnsi="Times New Roman" w:cs="Times New Roman"/>
                <w:sz w:val="20"/>
                <w:szCs w:val="20"/>
              </w:rPr>
              <w:t>225</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A57424A" w14:textId="77777777" w:rsidR="005C2758" w:rsidRPr="00DE762C" w:rsidRDefault="005C2758"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6096FC1B" w14:textId="77777777" w:rsidR="005C2758" w:rsidRPr="00DE762C" w:rsidRDefault="005C2758"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1B526EE1" w14:textId="77777777" w:rsidR="005C2758" w:rsidRPr="00DE762C" w:rsidRDefault="005C2758"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447463C3" w14:textId="77777777" w:rsidR="005C2758" w:rsidRPr="00DE762C" w:rsidRDefault="005C2758"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40240841" w14:textId="77777777" w:rsidR="005C2758" w:rsidRPr="00DE762C" w:rsidRDefault="005C2758" w:rsidP="00DE762C">
            <w:pPr>
              <w:spacing w:after="0"/>
              <w:jc w:val="center"/>
              <w:rPr>
                <w:rFonts w:ascii="Times New Roman" w:hAnsi="Times New Roman" w:cs="Times New Roman"/>
                <w:sz w:val="20"/>
                <w:szCs w:val="20"/>
              </w:rPr>
            </w:pPr>
          </w:p>
        </w:tc>
      </w:tr>
      <w:tr w:rsidR="005C2758" w:rsidRPr="00DE762C" w14:paraId="0E2F8425" w14:textId="77777777" w:rsidTr="004B7D16">
        <w:trPr>
          <w:cantSplit/>
          <w:trHeight w:val="249"/>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6023DB0" w14:textId="48E84154" w:rsidR="005C2758" w:rsidRPr="00DE762C" w:rsidRDefault="00F00CB7" w:rsidP="00DE762C">
            <w:pPr>
              <w:spacing w:after="0"/>
              <w:ind w:left="113"/>
              <w:rPr>
                <w:rFonts w:ascii="Times New Roman" w:eastAsia="Arial Unicode MS" w:hAnsi="Times New Roman" w:cs="Times New Roman"/>
                <w:sz w:val="20"/>
                <w:szCs w:val="20"/>
              </w:rPr>
            </w:pPr>
            <w:r>
              <w:rPr>
                <w:rFonts w:ascii="Times New Roman" w:eastAsia="Arial Unicode MS" w:hAnsi="Times New Roman" w:cs="Times New Roman"/>
                <w:sz w:val="20"/>
                <w:szCs w:val="20"/>
              </w:rPr>
              <w:t>7</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055896" w14:textId="6E32368C" w:rsidR="005C2758" w:rsidRPr="00DE762C" w:rsidRDefault="005C2758" w:rsidP="00DE762C">
            <w:pPr>
              <w:pStyle w:val="trescogloszenia"/>
              <w:overflowPunct/>
              <w:autoSpaceDE/>
              <w:autoSpaceDN/>
              <w:adjustRightInd/>
            </w:pPr>
            <w:r w:rsidRPr="00DE762C">
              <w:t>Nabłyszczacz do zmywarki w płynie    -</w:t>
            </w:r>
            <w:r w:rsidRPr="00DE762C">
              <w:rPr>
                <w:b/>
              </w:rPr>
              <w:t>Opakowanie a-1000 ml</w:t>
            </w:r>
          </w:p>
        </w:tc>
        <w:tc>
          <w:tcPr>
            <w:tcW w:w="1092" w:type="dxa"/>
            <w:tcBorders>
              <w:top w:val="single" w:sz="4" w:space="0" w:color="auto"/>
              <w:left w:val="nil"/>
              <w:bottom w:val="single" w:sz="4" w:space="0" w:color="auto"/>
              <w:right w:val="single" w:sz="4" w:space="0" w:color="auto"/>
            </w:tcBorders>
          </w:tcPr>
          <w:p w14:paraId="6B244F8D" w14:textId="77777777" w:rsidR="005C2758" w:rsidRPr="00DE762C" w:rsidRDefault="005C2758"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0CC4FD" w14:textId="315C4742" w:rsidR="005C2758" w:rsidRPr="00DE762C" w:rsidRDefault="0004151A" w:rsidP="00DE762C">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EE05FC" w14:textId="2CAF2A5D" w:rsidR="005C2758" w:rsidRPr="00DE762C" w:rsidRDefault="0004151A" w:rsidP="00DE762C">
            <w:pPr>
              <w:spacing w:after="0"/>
              <w:jc w:val="center"/>
              <w:rPr>
                <w:rFonts w:ascii="Times New Roman" w:hAnsi="Times New Roman" w:cs="Times New Roman"/>
                <w:sz w:val="20"/>
                <w:szCs w:val="20"/>
              </w:rPr>
            </w:pPr>
            <w:r>
              <w:rPr>
                <w:rFonts w:ascii="Times New Roman" w:hAnsi="Times New Roman" w:cs="Times New Roman"/>
                <w:sz w:val="20"/>
                <w:szCs w:val="20"/>
              </w:rPr>
              <w:t>20</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6879ED" w14:textId="77777777" w:rsidR="005C2758" w:rsidRPr="00DE762C" w:rsidRDefault="005C2758"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6C1A49B8" w14:textId="77777777" w:rsidR="005C2758" w:rsidRPr="00DE762C" w:rsidRDefault="005C2758"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478B02C4" w14:textId="77777777" w:rsidR="005C2758" w:rsidRPr="00DE762C" w:rsidRDefault="005C2758"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3AF5FAD6" w14:textId="77777777" w:rsidR="005C2758" w:rsidRPr="00DE762C" w:rsidRDefault="005C2758"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09A4B139" w14:textId="77777777" w:rsidR="005C2758" w:rsidRPr="00DE762C" w:rsidRDefault="005C2758" w:rsidP="00DE762C">
            <w:pPr>
              <w:spacing w:after="0"/>
              <w:jc w:val="center"/>
              <w:rPr>
                <w:rFonts w:ascii="Times New Roman" w:hAnsi="Times New Roman" w:cs="Times New Roman"/>
                <w:sz w:val="20"/>
                <w:szCs w:val="20"/>
              </w:rPr>
            </w:pPr>
          </w:p>
        </w:tc>
      </w:tr>
    </w:tbl>
    <w:p w14:paraId="7BFD8071" w14:textId="77777777" w:rsidR="00F5499C" w:rsidRPr="00DE762C" w:rsidRDefault="00F5499C" w:rsidP="00DE762C">
      <w:pPr>
        <w:spacing w:after="0"/>
        <w:rPr>
          <w:rFonts w:ascii="Times New Roman" w:hAnsi="Times New Roman" w:cs="Times New Roman"/>
          <w:sz w:val="20"/>
          <w:szCs w:val="20"/>
        </w:rPr>
      </w:pPr>
    </w:p>
    <w:p w14:paraId="6168495E" w14:textId="77777777" w:rsidR="005C2758" w:rsidRPr="00DE762C" w:rsidRDefault="005C2758" w:rsidP="00DE762C">
      <w:pPr>
        <w:spacing w:after="0"/>
        <w:rPr>
          <w:rFonts w:ascii="Times New Roman" w:hAnsi="Times New Roman" w:cs="Times New Roman"/>
          <w:sz w:val="20"/>
          <w:szCs w:val="20"/>
        </w:rPr>
      </w:pPr>
    </w:p>
    <w:p w14:paraId="677D4E91" w14:textId="77777777" w:rsidR="005C2758" w:rsidRPr="00DE762C" w:rsidRDefault="005C2758" w:rsidP="00DE762C">
      <w:pPr>
        <w:spacing w:after="0"/>
        <w:rPr>
          <w:rFonts w:ascii="Times New Roman" w:hAnsi="Times New Roman" w:cs="Times New Roman"/>
          <w:sz w:val="20"/>
          <w:szCs w:val="20"/>
        </w:rPr>
      </w:pPr>
    </w:p>
    <w:p w14:paraId="1038C944" w14:textId="77777777" w:rsidR="005C2758" w:rsidRDefault="005C2758" w:rsidP="00DE762C">
      <w:pPr>
        <w:spacing w:after="0"/>
        <w:rPr>
          <w:rFonts w:ascii="Times New Roman" w:hAnsi="Times New Roman" w:cs="Times New Roman"/>
          <w:sz w:val="20"/>
          <w:szCs w:val="20"/>
        </w:rPr>
      </w:pPr>
    </w:p>
    <w:p w14:paraId="26A25FF4" w14:textId="77777777" w:rsidR="0004151A" w:rsidRDefault="0004151A" w:rsidP="00DE762C">
      <w:pPr>
        <w:spacing w:after="0"/>
        <w:rPr>
          <w:rFonts w:ascii="Times New Roman" w:hAnsi="Times New Roman" w:cs="Times New Roman"/>
          <w:sz w:val="20"/>
          <w:szCs w:val="20"/>
        </w:rPr>
      </w:pPr>
    </w:p>
    <w:p w14:paraId="637AB263" w14:textId="1399CE7F" w:rsidR="0004151A"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t>
      </w:r>
    </w:p>
    <w:p w14:paraId="516241E2" w14:textId="21B84321"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/wykonawca</w:t>
      </w:r>
    </w:p>
    <w:p w14:paraId="1107CD96" w14:textId="77777777" w:rsidR="0004151A" w:rsidRDefault="0004151A" w:rsidP="00DE762C">
      <w:pPr>
        <w:spacing w:after="0"/>
        <w:rPr>
          <w:rFonts w:ascii="Times New Roman" w:hAnsi="Times New Roman" w:cs="Times New Roman"/>
          <w:sz w:val="20"/>
          <w:szCs w:val="20"/>
        </w:rPr>
      </w:pPr>
    </w:p>
    <w:p w14:paraId="44CCC202" w14:textId="77777777" w:rsidR="0004151A" w:rsidRDefault="0004151A" w:rsidP="00DE762C">
      <w:pPr>
        <w:spacing w:after="0"/>
        <w:rPr>
          <w:rFonts w:ascii="Times New Roman" w:hAnsi="Times New Roman" w:cs="Times New Roman"/>
          <w:sz w:val="20"/>
          <w:szCs w:val="20"/>
        </w:rPr>
      </w:pPr>
    </w:p>
    <w:p w14:paraId="4DF0CA5A" w14:textId="77777777" w:rsidR="0004151A" w:rsidRDefault="0004151A" w:rsidP="00DE762C">
      <w:pPr>
        <w:spacing w:after="0"/>
        <w:rPr>
          <w:rFonts w:ascii="Times New Roman" w:hAnsi="Times New Roman" w:cs="Times New Roman"/>
          <w:sz w:val="20"/>
          <w:szCs w:val="20"/>
        </w:rPr>
      </w:pPr>
    </w:p>
    <w:p w14:paraId="0928B723" w14:textId="77777777" w:rsidR="0004151A" w:rsidRDefault="0004151A" w:rsidP="00DE762C">
      <w:pPr>
        <w:spacing w:after="0"/>
        <w:rPr>
          <w:rFonts w:ascii="Times New Roman" w:hAnsi="Times New Roman" w:cs="Times New Roman"/>
          <w:sz w:val="20"/>
          <w:szCs w:val="20"/>
        </w:rPr>
      </w:pPr>
    </w:p>
    <w:p w14:paraId="61F4155A" w14:textId="77777777" w:rsidR="0004151A" w:rsidRDefault="0004151A" w:rsidP="00DE762C">
      <w:pPr>
        <w:spacing w:after="0"/>
        <w:rPr>
          <w:rFonts w:ascii="Times New Roman" w:hAnsi="Times New Roman" w:cs="Times New Roman"/>
          <w:sz w:val="20"/>
          <w:szCs w:val="20"/>
        </w:rPr>
      </w:pPr>
    </w:p>
    <w:p w14:paraId="2778E7F5" w14:textId="77777777" w:rsidR="0004151A" w:rsidRDefault="0004151A" w:rsidP="00DE762C">
      <w:pPr>
        <w:spacing w:after="0"/>
        <w:rPr>
          <w:rFonts w:ascii="Times New Roman" w:hAnsi="Times New Roman" w:cs="Times New Roman"/>
          <w:sz w:val="20"/>
          <w:szCs w:val="20"/>
        </w:rPr>
      </w:pPr>
    </w:p>
    <w:p w14:paraId="6B809EC4" w14:textId="77777777" w:rsidR="0004151A" w:rsidRPr="00DE762C" w:rsidRDefault="0004151A" w:rsidP="00DE762C">
      <w:pPr>
        <w:spacing w:after="0"/>
        <w:rPr>
          <w:rFonts w:ascii="Times New Roman" w:hAnsi="Times New Roman" w:cs="Times New Roman"/>
          <w:sz w:val="20"/>
          <w:szCs w:val="20"/>
        </w:rPr>
      </w:pPr>
    </w:p>
    <w:p w14:paraId="76B06CF8" w14:textId="77777777" w:rsidR="005C2758" w:rsidRPr="00DE762C" w:rsidRDefault="005C2758" w:rsidP="00DE762C">
      <w:pPr>
        <w:spacing w:after="0"/>
        <w:rPr>
          <w:rFonts w:ascii="Times New Roman" w:hAnsi="Times New Roman" w:cs="Times New Roman"/>
          <w:sz w:val="20"/>
          <w:szCs w:val="20"/>
        </w:rPr>
      </w:pPr>
    </w:p>
    <w:p w14:paraId="02F9E701" w14:textId="11B81240" w:rsidR="00F5499C" w:rsidRPr="00DE762C" w:rsidRDefault="00F5499C" w:rsidP="00DE762C">
      <w:pPr>
        <w:spacing w:after="0"/>
        <w:rPr>
          <w:rFonts w:ascii="Times New Roman" w:hAnsi="Times New Roman" w:cs="Times New Roman"/>
          <w:b/>
          <w:bCs/>
          <w:sz w:val="20"/>
          <w:szCs w:val="20"/>
        </w:rPr>
      </w:pPr>
      <w:r w:rsidRPr="00DE762C">
        <w:rPr>
          <w:rFonts w:ascii="Times New Roman" w:hAnsi="Times New Roman" w:cs="Times New Roman"/>
          <w:b/>
          <w:bCs/>
          <w:sz w:val="20"/>
          <w:szCs w:val="20"/>
        </w:rPr>
        <w:lastRenderedPageBreak/>
        <w:t>Zadanie nr:2 Preparaty czyszczące</w:t>
      </w:r>
    </w:p>
    <w:p w14:paraId="6F76C7D0" w14:textId="088AC55C" w:rsidR="00F5499C" w:rsidRPr="00DE762C" w:rsidRDefault="00F5499C" w:rsidP="00DE762C">
      <w:pPr>
        <w:spacing w:after="0"/>
        <w:rPr>
          <w:rFonts w:ascii="Times New Roman" w:hAnsi="Times New Roman" w:cs="Times New Roman"/>
          <w:sz w:val="20"/>
          <w:szCs w:val="20"/>
        </w:rPr>
      </w:pPr>
      <w:r w:rsidRPr="00DE762C">
        <w:rPr>
          <w:rFonts w:ascii="Times New Roman" w:hAnsi="Times New Roman" w:cs="Times New Roman"/>
          <w:sz w:val="20"/>
          <w:szCs w:val="20"/>
        </w:rPr>
        <w:t>CPV 39831240-0 Preparaty czyszczące</w:t>
      </w:r>
    </w:p>
    <w:tbl>
      <w:tblPr>
        <w:tblW w:w="14479" w:type="dxa"/>
        <w:jc w:val="center"/>
        <w:tblCellMar>
          <w:left w:w="0" w:type="dxa"/>
          <w:right w:w="0" w:type="dxa"/>
        </w:tblCellMar>
        <w:tblLook w:val="0000" w:firstRow="0" w:lastRow="0" w:firstColumn="0" w:lastColumn="0" w:noHBand="0" w:noVBand="0"/>
      </w:tblPr>
      <w:tblGrid>
        <w:gridCol w:w="424"/>
        <w:gridCol w:w="6076"/>
        <w:gridCol w:w="1092"/>
        <w:gridCol w:w="898"/>
        <w:gridCol w:w="842"/>
        <w:gridCol w:w="987"/>
        <w:gridCol w:w="1140"/>
        <w:gridCol w:w="900"/>
        <w:gridCol w:w="900"/>
        <w:gridCol w:w="1220"/>
      </w:tblGrid>
      <w:tr w:rsidR="00DE762C" w:rsidRPr="00DE762C" w14:paraId="1B62040C" w14:textId="77777777" w:rsidTr="004B7D16">
        <w:trPr>
          <w:cantSplit/>
          <w:trHeight w:val="312"/>
          <w:jc w:val="center"/>
        </w:trPr>
        <w:tc>
          <w:tcPr>
            <w:tcW w:w="424"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779AE4E1"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L.p.</w:t>
            </w:r>
          </w:p>
        </w:tc>
        <w:tc>
          <w:tcPr>
            <w:tcW w:w="6076"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0C4B7FCE"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hAnsi="Times New Roman" w:cs="Times New Roman"/>
                <w:sz w:val="20"/>
                <w:szCs w:val="20"/>
              </w:rPr>
              <w:t>Asortyment</w:t>
            </w:r>
          </w:p>
        </w:tc>
        <w:tc>
          <w:tcPr>
            <w:tcW w:w="1092" w:type="dxa"/>
            <w:tcBorders>
              <w:top w:val="single" w:sz="4" w:space="0" w:color="auto"/>
              <w:left w:val="nil"/>
              <w:bottom w:val="single" w:sz="4" w:space="0" w:color="auto"/>
              <w:right w:val="single" w:sz="4" w:space="0" w:color="auto"/>
            </w:tcBorders>
            <w:shd w:val="clear" w:color="auto" w:fill="E6E6E6"/>
          </w:tcPr>
          <w:p w14:paraId="4772C340" w14:textId="77777777" w:rsidR="00F5499C" w:rsidRPr="00DE762C" w:rsidRDefault="00F5499C" w:rsidP="00DE762C">
            <w:pPr>
              <w:pStyle w:val="Nagwek1"/>
              <w:ind w:left="0"/>
              <w:jc w:val="center"/>
              <w:rPr>
                <w:rFonts w:eastAsia="Arial Unicode MS"/>
                <w:b w:val="0"/>
                <w:bCs w:val="0"/>
                <w:sz w:val="20"/>
                <w:szCs w:val="20"/>
                <w:lang w:val="pl-PL"/>
              </w:rPr>
            </w:pPr>
            <w:r w:rsidRPr="00DE762C">
              <w:rPr>
                <w:rFonts w:eastAsia="Arial Unicode MS"/>
                <w:b w:val="0"/>
                <w:bCs w:val="0"/>
                <w:sz w:val="20"/>
                <w:szCs w:val="20"/>
                <w:lang w:val="pl-PL"/>
              </w:rPr>
              <w:t>Nazwa handlowa</w:t>
            </w:r>
          </w:p>
          <w:p w14:paraId="18B937AF" w14:textId="77777777" w:rsidR="00F5499C" w:rsidRPr="00DE762C" w:rsidRDefault="00F5499C" w:rsidP="00DE762C">
            <w:pPr>
              <w:spacing w:after="0"/>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 xml:space="preserve"> Producent</w:t>
            </w:r>
          </w:p>
        </w:tc>
        <w:tc>
          <w:tcPr>
            <w:tcW w:w="898"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1499E85A" w14:textId="77777777" w:rsidR="00F5499C" w:rsidRPr="00DE762C" w:rsidRDefault="00F5499C" w:rsidP="00DE762C">
            <w:pPr>
              <w:pStyle w:val="Nagwek1"/>
              <w:ind w:left="0"/>
              <w:jc w:val="center"/>
              <w:rPr>
                <w:rFonts w:eastAsia="Arial Unicode MS"/>
                <w:b w:val="0"/>
                <w:bCs w:val="0"/>
                <w:sz w:val="20"/>
                <w:szCs w:val="20"/>
                <w:lang w:val="pl-PL"/>
              </w:rPr>
            </w:pPr>
            <w:r w:rsidRPr="00DE762C">
              <w:rPr>
                <w:rFonts w:eastAsia="Arial Unicode MS"/>
                <w:b w:val="0"/>
                <w:bCs w:val="0"/>
                <w:sz w:val="20"/>
                <w:szCs w:val="20"/>
                <w:lang w:val="pl-PL"/>
              </w:rPr>
              <w:t>Jednostka miary</w:t>
            </w:r>
          </w:p>
        </w:tc>
        <w:tc>
          <w:tcPr>
            <w:tcW w:w="842"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6F738BE0" w14:textId="77777777"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 xml:space="preserve">Ilość </w:t>
            </w:r>
          </w:p>
          <w:p w14:paraId="3EC9FFA5" w14:textId="77777777" w:rsidR="00F5499C" w:rsidRPr="00DE762C" w:rsidRDefault="00F5499C" w:rsidP="00DE762C">
            <w:pPr>
              <w:spacing w:after="0"/>
              <w:jc w:val="center"/>
              <w:rPr>
                <w:rFonts w:ascii="Times New Roman" w:eastAsia="Arial Unicode MS" w:hAnsi="Times New Roman" w:cs="Times New Roman"/>
                <w:sz w:val="20"/>
                <w:szCs w:val="20"/>
                <w:u w:val="double"/>
              </w:rPr>
            </w:pPr>
          </w:p>
        </w:tc>
        <w:tc>
          <w:tcPr>
            <w:tcW w:w="987" w:type="dxa"/>
            <w:tcBorders>
              <w:top w:val="single" w:sz="4" w:space="0" w:color="auto"/>
              <w:left w:val="nil"/>
              <w:bottom w:val="single" w:sz="4" w:space="0" w:color="auto"/>
              <w:right w:val="single" w:sz="4" w:space="0" w:color="auto"/>
            </w:tcBorders>
            <w:shd w:val="clear" w:color="auto" w:fill="E6E6E6"/>
            <w:vAlign w:val="center"/>
          </w:tcPr>
          <w:p w14:paraId="66612CBD"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 xml:space="preserve">Cena </w:t>
            </w:r>
          </w:p>
          <w:p w14:paraId="38FE39A9"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jedn. Netto</w:t>
            </w:r>
          </w:p>
          <w:p w14:paraId="0BF6CA8F"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(zł)</w:t>
            </w:r>
          </w:p>
        </w:tc>
        <w:tc>
          <w:tcPr>
            <w:tcW w:w="1140" w:type="dxa"/>
            <w:tcBorders>
              <w:top w:val="single" w:sz="4" w:space="0" w:color="auto"/>
              <w:left w:val="nil"/>
              <w:bottom w:val="single" w:sz="4" w:space="0" w:color="auto"/>
              <w:right w:val="single" w:sz="4" w:space="0" w:color="auto"/>
            </w:tcBorders>
            <w:shd w:val="clear" w:color="auto" w:fill="E6E6E6"/>
            <w:vAlign w:val="center"/>
          </w:tcPr>
          <w:p w14:paraId="15C59257"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Wartość netto</w:t>
            </w:r>
          </w:p>
          <w:p w14:paraId="578BC488"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(zł)</w:t>
            </w:r>
          </w:p>
        </w:tc>
        <w:tc>
          <w:tcPr>
            <w:tcW w:w="900" w:type="dxa"/>
            <w:tcBorders>
              <w:top w:val="single" w:sz="4" w:space="0" w:color="auto"/>
              <w:left w:val="nil"/>
              <w:bottom w:val="single" w:sz="4" w:space="0" w:color="auto"/>
              <w:right w:val="single" w:sz="4" w:space="0" w:color="auto"/>
            </w:tcBorders>
            <w:shd w:val="clear" w:color="auto" w:fill="E6E6E6"/>
            <w:vAlign w:val="center"/>
          </w:tcPr>
          <w:p w14:paraId="27FF86B3"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VAT</w:t>
            </w:r>
          </w:p>
          <w:p w14:paraId="10DF4D15"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w:t>
            </w:r>
          </w:p>
        </w:tc>
        <w:tc>
          <w:tcPr>
            <w:tcW w:w="900" w:type="dxa"/>
            <w:tcBorders>
              <w:top w:val="single" w:sz="4" w:space="0" w:color="auto"/>
              <w:left w:val="nil"/>
              <w:bottom w:val="single" w:sz="4" w:space="0" w:color="auto"/>
              <w:right w:val="single" w:sz="4" w:space="0" w:color="auto"/>
            </w:tcBorders>
            <w:shd w:val="clear" w:color="auto" w:fill="E6E6E6"/>
            <w:vAlign w:val="center"/>
          </w:tcPr>
          <w:p w14:paraId="619CE01D"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Wartość VAT</w:t>
            </w:r>
          </w:p>
          <w:p w14:paraId="5A4EAF4C"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(zł)</w:t>
            </w:r>
          </w:p>
        </w:tc>
        <w:tc>
          <w:tcPr>
            <w:tcW w:w="1220" w:type="dxa"/>
            <w:tcBorders>
              <w:top w:val="single" w:sz="4" w:space="0" w:color="auto"/>
              <w:left w:val="nil"/>
              <w:bottom w:val="single" w:sz="4" w:space="0" w:color="auto"/>
              <w:right w:val="single" w:sz="4" w:space="0" w:color="auto"/>
            </w:tcBorders>
            <w:shd w:val="clear" w:color="auto" w:fill="E6E6E6"/>
            <w:vAlign w:val="center"/>
          </w:tcPr>
          <w:p w14:paraId="17A7CCA1" w14:textId="77777777" w:rsidR="00F5499C" w:rsidRPr="00DE762C" w:rsidRDefault="00F5499C"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Wartość brutto (zł)</w:t>
            </w:r>
          </w:p>
        </w:tc>
      </w:tr>
      <w:tr w:rsidR="00DE762C" w:rsidRPr="00DE762C" w14:paraId="55F1C5D1" w14:textId="77777777" w:rsidTr="004B7D16">
        <w:trPr>
          <w:cantSplit/>
          <w:trHeight w:val="267"/>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F27814A" w14:textId="1160192B" w:rsidR="00F5499C" w:rsidRPr="00DE762C" w:rsidRDefault="005F494B" w:rsidP="00DE762C">
            <w:pPr>
              <w:spacing w:after="0"/>
              <w:ind w:left="113"/>
              <w:rPr>
                <w:rFonts w:ascii="Times New Roman" w:eastAsia="Arial Unicode MS" w:hAnsi="Times New Roman" w:cs="Times New Roman"/>
                <w:sz w:val="20"/>
                <w:szCs w:val="20"/>
              </w:rPr>
            </w:pPr>
            <w:r>
              <w:rPr>
                <w:rFonts w:ascii="Times New Roman" w:eastAsia="Arial Unicode MS" w:hAnsi="Times New Roman" w:cs="Times New Roman"/>
                <w:sz w:val="20"/>
                <w:szCs w:val="20"/>
              </w:rPr>
              <w:t>1</w:t>
            </w:r>
            <w:r w:rsidR="00F5499C" w:rsidRPr="00DE762C">
              <w:rPr>
                <w:rFonts w:ascii="Times New Roman" w:eastAsia="Arial Unicode MS" w:hAnsi="Times New Roman" w:cs="Times New Roman"/>
                <w:sz w:val="20"/>
                <w:szCs w:val="20"/>
              </w:rPr>
              <w:t>.</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997DBCF" w14:textId="4D951FBC" w:rsidR="00F5499C" w:rsidRPr="00DE762C" w:rsidRDefault="00F5499C" w:rsidP="00DE762C">
            <w:pPr>
              <w:pStyle w:val="trescogloszenia"/>
              <w:overflowPunct/>
              <w:autoSpaceDE/>
              <w:autoSpaceDN/>
              <w:adjustRightInd/>
              <w:rPr>
                <w:b/>
              </w:rPr>
            </w:pPr>
            <w:r w:rsidRPr="00DE762C">
              <w:t xml:space="preserve">Środek alkaliczny do mycia podłóg, ścian, blatów roboczych, maszyn i urządzeń kuchennych nadający się do delikatnych materiałów usuwający zanieczyszczenia olejowe i pochodzenia tłuszczowego. Koncentrat, działa w stężeniu 0,25-2%.  Zawiera metakrzemian sodu (2.5-10%),wodorotlenek sodu do 2.5%. </w:t>
            </w:r>
            <w:r w:rsidRPr="00DE762C">
              <w:rPr>
                <w:b/>
              </w:rPr>
              <w:t xml:space="preserve">Opakowanie  a </w:t>
            </w:r>
            <w:r w:rsidR="00F00CB7">
              <w:rPr>
                <w:b/>
              </w:rPr>
              <w:t>/</w:t>
            </w:r>
            <w:r w:rsidRPr="00DE762C">
              <w:rPr>
                <w:b/>
              </w:rPr>
              <w:t>5 kg.</w:t>
            </w:r>
          </w:p>
        </w:tc>
        <w:tc>
          <w:tcPr>
            <w:tcW w:w="1092" w:type="dxa"/>
            <w:tcBorders>
              <w:top w:val="single" w:sz="4" w:space="0" w:color="auto"/>
              <w:left w:val="nil"/>
              <w:bottom w:val="single" w:sz="4" w:space="0" w:color="auto"/>
              <w:right w:val="single" w:sz="4" w:space="0" w:color="auto"/>
            </w:tcBorders>
          </w:tcPr>
          <w:p w14:paraId="11D86B92" w14:textId="77777777" w:rsidR="00F5499C" w:rsidRPr="00DE762C" w:rsidRDefault="00F5499C"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A36B93" w14:textId="57368760" w:rsidR="00F5499C"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kg</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62AE56" w14:textId="77777777"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100</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2C6DB1C"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21D067B0"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53268C5A"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08E33922"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10137810" w14:textId="77777777" w:rsidR="00F5499C" w:rsidRPr="00DE762C" w:rsidRDefault="00F5499C" w:rsidP="00DE762C">
            <w:pPr>
              <w:spacing w:after="0"/>
              <w:jc w:val="center"/>
              <w:rPr>
                <w:rFonts w:ascii="Times New Roman" w:hAnsi="Times New Roman" w:cs="Times New Roman"/>
                <w:sz w:val="20"/>
                <w:szCs w:val="20"/>
              </w:rPr>
            </w:pPr>
          </w:p>
        </w:tc>
      </w:tr>
      <w:tr w:rsidR="00DE762C" w:rsidRPr="00DE762C" w14:paraId="62EF161D" w14:textId="77777777" w:rsidTr="004B7D16">
        <w:trPr>
          <w:cantSplit/>
          <w:trHeight w:val="246"/>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73ED21F" w14:textId="086B4BBD" w:rsidR="00F5499C" w:rsidRPr="00DE762C" w:rsidRDefault="005F494B" w:rsidP="00DE762C">
            <w:pPr>
              <w:spacing w:after="0"/>
              <w:ind w:left="113"/>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2</w:t>
            </w:r>
            <w:r w:rsidR="00F5499C" w:rsidRPr="00DE762C">
              <w:rPr>
                <w:rFonts w:ascii="Times New Roman" w:eastAsia="Arial Unicode MS" w:hAnsi="Times New Roman" w:cs="Times New Roman"/>
                <w:sz w:val="20"/>
                <w:szCs w:val="20"/>
              </w:rPr>
              <w:t>.</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00FB805" w14:textId="25BED623" w:rsidR="00F5499C" w:rsidRPr="00DE762C" w:rsidRDefault="00F5499C" w:rsidP="00DE762C">
            <w:pPr>
              <w:pStyle w:val="trescogloszenia"/>
              <w:overflowPunct/>
              <w:autoSpaceDE/>
              <w:autoSpaceDN/>
              <w:adjustRightInd/>
            </w:pPr>
            <w:r w:rsidRPr="00DE762C">
              <w:t xml:space="preserve">Środek do czyszczenia i konserwacji stali nierdzewnej w formie oleistej bezbarwnej cieczy w opakowaniu wyposażonym w spryskiwacz, na bazie naturalnych olejków roślinnych. </w:t>
            </w:r>
            <w:r w:rsidRPr="00DE762C">
              <w:rPr>
                <w:b/>
              </w:rPr>
              <w:t>Opakowanie a</w:t>
            </w:r>
            <w:r w:rsidR="00F00CB7">
              <w:rPr>
                <w:b/>
              </w:rPr>
              <w:t>/</w:t>
            </w:r>
            <w:r w:rsidRPr="00DE762C">
              <w:rPr>
                <w:b/>
              </w:rPr>
              <w:t xml:space="preserve">  500 ml</w:t>
            </w:r>
          </w:p>
        </w:tc>
        <w:tc>
          <w:tcPr>
            <w:tcW w:w="1092" w:type="dxa"/>
            <w:tcBorders>
              <w:top w:val="single" w:sz="4" w:space="0" w:color="auto"/>
              <w:left w:val="nil"/>
              <w:bottom w:val="single" w:sz="4" w:space="0" w:color="auto"/>
              <w:right w:val="single" w:sz="4" w:space="0" w:color="auto"/>
            </w:tcBorders>
          </w:tcPr>
          <w:p w14:paraId="7613599A" w14:textId="77777777" w:rsidR="00F5499C" w:rsidRPr="00DE762C" w:rsidRDefault="00F5499C"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615537" w14:textId="22812FF1" w:rsidR="00F5499C"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0F1897" w14:textId="77777777"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20</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2F2B20"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26965566"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7056FDAC"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544EA499"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680D57D3" w14:textId="77777777" w:rsidR="00F5499C" w:rsidRPr="00DE762C" w:rsidRDefault="00F5499C" w:rsidP="00DE762C">
            <w:pPr>
              <w:spacing w:after="0"/>
              <w:jc w:val="center"/>
              <w:rPr>
                <w:rFonts w:ascii="Times New Roman" w:hAnsi="Times New Roman" w:cs="Times New Roman"/>
                <w:sz w:val="20"/>
                <w:szCs w:val="20"/>
              </w:rPr>
            </w:pPr>
          </w:p>
        </w:tc>
      </w:tr>
      <w:tr w:rsidR="00DE762C" w:rsidRPr="00DE762C" w14:paraId="3D479B50" w14:textId="77777777" w:rsidTr="004B7D16">
        <w:trPr>
          <w:cantSplit/>
          <w:trHeight w:val="264"/>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3035EC" w14:textId="77777777" w:rsidR="00F5499C" w:rsidRPr="00DE762C" w:rsidRDefault="00F5499C" w:rsidP="00DE762C">
            <w:pPr>
              <w:spacing w:after="0"/>
              <w:ind w:left="113"/>
              <w:jc w:val="center"/>
              <w:rPr>
                <w:rFonts w:ascii="Times New Roman" w:eastAsia="Arial Unicode MS" w:hAnsi="Times New Roman" w:cs="Times New Roman"/>
                <w:sz w:val="20"/>
                <w:szCs w:val="20"/>
              </w:rPr>
            </w:pPr>
          </w:p>
          <w:p w14:paraId="19915AFB" w14:textId="56B6AA2E" w:rsidR="00F5499C" w:rsidRPr="00DE762C" w:rsidRDefault="005F494B" w:rsidP="00DE762C">
            <w:pPr>
              <w:spacing w:after="0"/>
              <w:ind w:left="113"/>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3</w:t>
            </w:r>
            <w:r w:rsidR="00F5499C" w:rsidRPr="00DE762C">
              <w:rPr>
                <w:rFonts w:ascii="Times New Roman" w:eastAsia="Arial Unicode MS" w:hAnsi="Times New Roman" w:cs="Times New Roman"/>
                <w:sz w:val="20"/>
                <w:szCs w:val="20"/>
              </w:rPr>
              <w:t>.</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85C0428" w14:textId="39A315B2" w:rsidR="00F5499C" w:rsidRPr="00DE762C" w:rsidRDefault="00F5499C" w:rsidP="00DE762C">
            <w:pPr>
              <w:pStyle w:val="trescogloszenia"/>
              <w:overflowPunct/>
              <w:autoSpaceDE/>
              <w:autoSpaceDN/>
              <w:adjustRightInd/>
              <w:rPr>
                <w:b/>
              </w:rPr>
            </w:pPr>
            <w:r w:rsidRPr="00DE762C">
              <w:t>Bezzapachowy preparat dezynfekująco-myjący.-koncentrat. Produkt biobójczy w kat. I, gr.4 (pozwolenie ). Spełnia normy: 1650 lub równoważne Przeznaczony do dezynfekcji oraz mycia powierzchni w przemyśle spożywczym i gastronomii. Bakteriobójczy i grzybobójczy w stężeniu 0,5% w czasie 15min. Przeznaczony do mycia ręcznego oraz ciśnieniowego. Bezpieczny w stosunku do mytych powierzchni .</w:t>
            </w:r>
            <w:r w:rsidRPr="00DE762C">
              <w:rPr>
                <w:b/>
              </w:rPr>
              <w:t xml:space="preserve">Opakowanie  a </w:t>
            </w:r>
            <w:r w:rsidR="00F00CB7">
              <w:rPr>
                <w:b/>
              </w:rPr>
              <w:t xml:space="preserve">/ </w:t>
            </w:r>
            <w:r w:rsidRPr="00DE762C">
              <w:rPr>
                <w:b/>
              </w:rPr>
              <w:t xml:space="preserve">5 </w:t>
            </w:r>
            <w:r w:rsidR="00F00CB7">
              <w:rPr>
                <w:b/>
              </w:rPr>
              <w:t>litrów</w:t>
            </w:r>
          </w:p>
        </w:tc>
        <w:tc>
          <w:tcPr>
            <w:tcW w:w="1092" w:type="dxa"/>
            <w:tcBorders>
              <w:top w:val="single" w:sz="4" w:space="0" w:color="auto"/>
              <w:left w:val="nil"/>
              <w:bottom w:val="single" w:sz="4" w:space="0" w:color="auto"/>
              <w:right w:val="single" w:sz="4" w:space="0" w:color="auto"/>
            </w:tcBorders>
          </w:tcPr>
          <w:p w14:paraId="7D185C7A" w14:textId="77777777" w:rsidR="00F5499C" w:rsidRPr="00DE762C" w:rsidRDefault="00F5499C"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AA0AE88" w14:textId="2DAE4AA6" w:rsidR="00F5499C"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5454C5" w14:textId="77777777"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15</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4500B4"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3138CC0A"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6AF85C85"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55023FB2"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5252605C" w14:textId="77777777" w:rsidR="00F5499C" w:rsidRPr="00DE762C" w:rsidRDefault="00F5499C" w:rsidP="00DE762C">
            <w:pPr>
              <w:spacing w:after="0"/>
              <w:jc w:val="center"/>
              <w:rPr>
                <w:rFonts w:ascii="Times New Roman" w:hAnsi="Times New Roman" w:cs="Times New Roman"/>
                <w:sz w:val="20"/>
                <w:szCs w:val="20"/>
              </w:rPr>
            </w:pPr>
          </w:p>
        </w:tc>
      </w:tr>
      <w:tr w:rsidR="00DE762C" w:rsidRPr="00DE762C" w14:paraId="270A6B68" w14:textId="77777777" w:rsidTr="004B7D16">
        <w:trPr>
          <w:cantSplit/>
          <w:trHeight w:val="268"/>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1E297F" w14:textId="281E9F7F" w:rsidR="00F5499C" w:rsidRPr="00DE762C" w:rsidRDefault="005F494B" w:rsidP="00DE762C">
            <w:pPr>
              <w:spacing w:after="0"/>
              <w:ind w:left="113"/>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4</w:t>
            </w:r>
            <w:r w:rsidR="00F5499C" w:rsidRPr="00DE762C">
              <w:rPr>
                <w:rFonts w:ascii="Times New Roman" w:eastAsia="Arial Unicode MS" w:hAnsi="Times New Roman" w:cs="Times New Roman"/>
                <w:sz w:val="20"/>
                <w:szCs w:val="20"/>
              </w:rPr>
              <w:t>.</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32ADA62" w14:textId="253F43F3" w:rsidR="00F5499C" w:rsidRPr="00DE762C" w:rsidRDefault="00F5499C" w:rsidP="00DE762C">
            <w:pPr>
              <w:pStyle w:val="trescogloszenia"/>
              <w:overflowPunct/>
              <w:autoSpaceDE/>
              <w:autoSpaceDN/>
              <w:adjustRightInd/>
              <w:rPr>
                <w:b/>
              </w:rPr>
            </w:pPr>
            <w:r w:rsidRPr="00DE762C">
              <w:t xml:space="preserve">Wysoko skoncentrowany preparat do mycia oraz dezodoryzacji powierzchni w łazienkach.  Przeznaczony do czyszczenia ogólnego każdego rodzaju powierzchni zmywalnych </w:t>
            </w:r>
            <w:proofErr w:type="spellStart"/>
            <w:r w:rsidRPr="00DE762C">
              <w:t>tj</w:t>
            </w:r>
            <w:proofErr w:type="spellEnd"/>
            <w:r w:rsidRPr="00DE762C">
              <w:t xml:space="preserve"> muszle klozetowe, pisuary, kabiny prysznicowe, wanny, elementy z tworzyw sztucznych , baterie.</w:t>
            </w:r>
            <w:r w:rsidR="00F00CB7">
              <w:t xml:space="preserve"> </w:t>
            </w:r>
            <w:proofErr w:type="spellStart"/>
            <w:r w:rsidRPr="00DE762C">
              <w:t>Usuwajacy</w:t>
            </w:r>
            <w:proofErr w:type="spellEnd"/>
            <w:r w:rsidRPr="00DE762C">
              <w:t xml:space="preserve"> kamień wodny. Stężenie robocze od 2%, </w:t>
            </w:r>
            <w:proofErr w:type="spellStart"/>
            <w:r w:rsidRPr="00DE762C">
              <w:t>pH</w:t>
            </w:r>
            <w:proofErr w:type="spellEnd"/>
            <w:r w:rsidRPr="00DE762C">
              <w:t xml:space="preserve"> preparatu- 2,2. Zawierający kwas cytrynowy ( CAS5949-29-1). </w:t>
            </w:r>
            <w:r w:rsidRPr="00DE762C">
              <w:rPr>
                <w:b/>
              </w:rPr>
              <w:t xml:space="preserve">Opakowanie  a </w:t>
            </w:r>
            <w:r w:rsidR="00F00CB7">
              <w:rPr>
                <w:b/>
              </w:rPr>
              <w:t>/</w:t>
            </w:r>
            <w:r w:rsidRPr="00DE762C">
              <w:rPr>
                <w:b/>
              </w:rPr>
              <w:t>5</w:t>
            </w:r>
            <w:r w:rsidR="00F00CB7">
              <w:rPr>
                <w:b/>
              </w:rPr>
              <w:t xml:space="preserve"> litrów</w:t>
            </w:r>
          </w:p>
        </w:tc>
        <w:tc>
          <w:tcPr>
            <w:tcW w:w="1092" w:type="dxa"/>
            <w:tcBorders>
              <w:top w:val="single" w:sz="4" w:space="0" w:color="auto"/>
              <w:left w:val="nil"/>
              <w:bottom w:val="single" w:sz="4" w:space="0" w:color="auto"/>
              <w:right w:val="single" w:sz="4" w:space="0" w:color="auto"/>
            </w:tcBorders>
          </w:tcPr>
          <w:p w14:paraId="5E08B525" w14:textId="77777777" w:rsidR="00F5499C" w:rsidRPr="00DE762C" w:rsidRDefault="00F5499C"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F1A3A97" w14:textId="2E22D1C2" w:rsidR="00F5499C"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4666C7" w14:textId="77777777"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50</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3E1DBC7"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7AB921F4"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2B58847A"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7DDF1974"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72E06EE0" w14:textId="77777777" w:rsidR="00F5499C" w:rsidRPr="00DE762C" w:rsidRDefault="00F5499C" w:rsidP="00DE762C">
            <w:pPr>
              <w:spacing w:after="0"/>
              <w:jc w:val="center"/>
              <w:rPr>
                <w:rFonts w:ascii="Times New Roman" w:hAnsi="Times New Roman" w:cs="Times New Roman"/>
                <w:sz w:val="20"/>
                <w:szCs w:val="20"/>
              </w:rPr>
            </w:pPr>
          </w:p>
        </w:tc>
      </w:tr>
      <w:tr w:rsidR="00DE762C" w:rsidRPr="00DE762C" w14:paraId="459161A8" w14:textId="77777777" w:rsidTr="004B7D16">
        <w:trPr>
          <w:cantSplit/>
          <w:trHeight w:val="245"/>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5C73B23" w14:textId="6CE2E4C4" w:rsidR="00F5499C" w:rsidRPr="00DE762C" w:rsidRDefault="005F494B" w:rsidP="00DE762C">
            <w:pPr>
              <w:spacing w:after="0"/>
              <w:ind w:left="113"/>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5</w:t>
            </w:r>
            <w:r w:rsidR="00F5499C" w:rsidRPr="00DE762C">
              <w:rPr>
                <w:rFonts w:ascii="Times New Roman" w:eastAsia="Arial Unicode MS" w:hAnsi="Times New Roman" w:cs="Times New Roman"/>
                <w:sz w:val="20"/>
                <w:szCs w:val="20"/>
              </w:rPr>
              <w:t>.</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349D0F" w14:textId="4D5DD403" w:rsidR="00F5499C" w:rsidRPr="00DE762C" w:rsidRDefault="00F5499C" w:rsidP="00DE762C">
            <w:pPr>
              <w:pStyle w:val="trescogloszenia"/>
              <w:overflowPunct/>
              <w:autoSpaceDE/>
              <w:autoSpaceDN/>
              <w:adjustRightInd/>
              <w:rPr>
                <w:b/>
              </w:rPr>
            </w:pPr>
            <w:r w:rsidRPr="00DE762C">
              <w:t xml:space="preserve">Preparat do usuwania kamienia wapiennego i tlenków żelaza z urządzeń gastronomicznych, maszyn do mycia naczyń, pieców konwekcyjno-parowych, bemarów grzewczych, kotłów warzelnych itp. Zawiera kwasy: fosforowy 2.5-10% i azotowy 25-50%. </w:t>
            </w:r>
            <w:r w:rsidRPr="00DE762C">
              <w:rPr>
                <w:b/>
              </w:rPr>
              <w:t xml:space="preserve">Opakowanie  a </w:t>
            </w:r>
            <w:r w:rsidR="00F00CB7">
              <w:rPr>
                <w:b/>
              </w:rPr>
              <w:t>/</w:t>
            </w:r>
            <w:r w:rsidRPr="00DE762C">
              <w:rPr>
                <w:b/>
              </w:rPr>
              <w:t>6kg.</w:t>
            </w:r>
          </w:p>
        </w:tc>
        <w:tc>
          <w:tcPr>
            <w:tcW w:w="1092" w:type="dxa"/>
            <w:tcBorders>
              <w:top w:val="single" w:sz="4" w:space="0" w:color="auto"/>
              <w:left w:val="nil"/>
              <w:bottom w:val="single" w:sz="4" w:space="0" w:color="auto"/>
              <w:right w:val="single" w:sz="4" w:space="0" w:color="auto"/>
            </w:tcBorders>
          </w:tcPr>
          <w:p w14:paraId="187A1F25" w14:textId="77777777" w:rsidR="00F5499C" w:rsidRPr="00DE762C" w:rsidRDefault="00F5499C"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00987FD" w14:textId="7B27F503" w:rsidR="00F5499C" w:rsidRPr="00DE762C" w:rsidRDefault="00F00CB7" w:rsidP="00F00CB7">
            <w:pPr>
              <w:spacing w:after="0"/>
              <w:jc w:val="center"/>
              <w:rPr>
                <w:rFonts w:ascii="Times New Roman" w:hAnsi="Times New Roman" w:cs="Times New Roman"/>
                <w:sz w:val="20"/>
                <w:szCs w:val="20"/>
              </w:rPr>
            </w:pPr>
            <w:r>
              <w:rPr>
                <w:rFonts w:ascii="Times New Roman" w:hAnsi="Times New Roman" w:cs="Times New Roman"/>
                <w:sz w:val="20"/>
                <w:szCs w:val="20"/>
              </w:rPr>
              <w:t>kg</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8B2BB92" w14:textId="77777777"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24</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D28E87"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07B2BD9E"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6F211184"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62A9DADB"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293DDE99" w14:textId="77777777" w:rsidR="00F5499C" w:rsidRPr="00DE762C" w:rsidRDefault="00F5499C" w:rsidP="00DE762C">
            <w:pPr>
              <w:spacing w:after="0"/>
              <w:jc w:val="center"/>
              <w:rPr>
                <w:rFonts w:ascii="Times New Roman" w:hAnsi="Times New Roman" w:cs="Times New Roman"/>
                <w:sz w:val="20"/>
                <w:szCs w:val="20"/>
              </w:rPr>
            </w:pPr>
          </w:p>
        </w:tc>
      </w:tr>
      <w:tr w:rsidR="00DE762C" w:rsidRPr="00DE762C" w14:paraId="2E410789" w14:textId="77777777" w:rsidTr="004B7D16">
        <w:trPr>
          <w:cantSplit/>
          <w:trHeight w:val="245"/>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55C4E35" w14:textId="5F4AB794" w:rsidR="00F5499C" w:rsidRPr="00DE762C" w:rsidRDefault="005F494B" w:rsidP="00DE762C">
            <w:pPr>
              <w:spacing w:after="0"/>
              <w:ind w:left="113"/>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6</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3141D5" w14:textId="415CCC02" w:rsidR="00F5499C" w:rsidRPr="00DE762C" w:rsidRDefault="005F494B" w:rsidP="00DE762C">
            <w:pPr>
              <w:pStyle w:val="trescogloszenia"/>
              <w:overflowPunct/>
              <w:autoSpaceDE/>
              <w:autoSpaceDN/>
              <w:adjustRightInd/>
              <w:rPr>
                <w:b/>
              </w:rPr>
            </w:pPr>
            <w:r>
              <w:t xml:space="preserve">Do poz. 4, 9, 10 </w:t>
            </w:r>
            <w:r w:rsidR="00F5499C" w:rsidRPr="00F00CB7">
              <w:t xml:space="preserve">Dedykowana butelka ze spryskiwaczem. Służąca do sporządzania preparatu gotowego do użycia. Butelka z etykietą zawierającą nazwę oraz podstawowe informacje o preparacie. </w:t>
            </w:r>
            <w:r w:rsidR="00F00CB7" w:rsidRPr="00F00CB7">
              <w:rPr>
                <w:b/>
                <w:bCs/>
              </w:rPr>
              <w:t>Pojemność</w:t>
            </w:r>
            <w:r w:rsidR="00F5499C" w:rsidRPr="00F00CB7">
              <w:rPr>
                <w:b/>
                <w:bCs/>
              </w:rPr>
              <w:t xml:space="preserve">  </w:t>
            </w:r>
            <w:r w:rsidR="00F5499C" w:rsidRPr="00F00CB7">
              <w:rPr>
                <w:b/>
              </w:rPr>
              <w:t>750 ml.</w:t>
            </w:r>
          </w:p>
        </w:tc>
        <w:tc>
          <w:tcPr>
            <w:tcW w:w="1092" w:type="dxa"/>
            <w:tcBorders>
              <w:top w:val="single" w:sz="4" w:space="0" w:color="auto"/>
              <w:left w:val="nil"/>
              <w:bottom w:val="single" w:sz="4" w:space="0" w:color="auto"/>
              <w:right w:val="single" w:sz="4" w:space="0" w:color="auto"/>
            </w:tcBorders>
          </w:tcPr>
          <w:p w14:paraId="09B78EE1" w14:textId="77777777" w:rsidR="00F5499C" w:rsidRPr="00DE762C" w:rsidRDefault="00F5499C"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1F10303" w14:textId="39702B11" w:rsidR="00F5499C" w:rsidRPr="00DE762C" w:rsidRDefault="00F00CB7" w:rsidP="00DE762C">
            <w:pPr>
              <w:spacing w:after="0"/>
              <w:jc w:val="center"/>
              <w:rPr>
                <w:rFonts w:ascii="Times New Roman" w:hAnsi="Times New Roman" w:cs="Times New Roman"/>
                <w:sz w:val="20"/>
                <w:szCs w:val="20"/>
              </w:rPr>
            </w:pPr>
            <w:proofErr w:type="spellStart"/>
            <w:r>
              <w:rPr>
                <w:rFonts w:ascii="Times New Roman" w:hAnsi="Times New Roman" w:cs="Times New Roman"/>
                <w:sz w:val="20"/>
                <w:szCs w:val="20"/>
              </w:rPr>
              <w:t>szt</w:t>
            </w:r>
            <w:proofErr w:type="spellEnd"/>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60D698C" w14:textId="29C6948C" w:rsidR="00F5499C"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B97096E"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6C51BE9D"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170A7E68"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08A00884"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7E737449" w14:textId="77777777" w:rsidR="00F5499C" w:rsidRPr="00DE762C" w:rsidRDefault="00F5499C" w:rsidP="00DE762C">
            <w:pPr>
              <w:spacing w:after="0"/>
              <w:jc w:val="center"/>
              <w:rPr>
                <w:rFonts w:ascii="Times New Roman" w:hAnsi="Times New Roman" w:cs="Times New Roman"/>
                <w:sz w:val="20"/>
                <w:szCs w:val="20"/>
              </w:rPr>
            </w:pPr>
          </w:p>
        </w:tc>
      </w:tr>
      <w:tr w:rsidR="00DE762C" w:rsidRPr="00DE762C" w14:paraId="25C6DB56" w14:textId="77777777" w:rsidTr="004B7D16">
        <w:trPr>
          <w:cantSplit/>
          <w:trHeight w:val="245"/>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FCAE5B8" w14:textId="31A2F854" w:rsidR="00F5499C" w:rsidRPr="00DE762C" w:rsidRDefault="005F494B" w:rsidP="00DE762C">
            <w:pPr>
              <w:spacing w:after="0"/>
              <w:ind w:left="113"/>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7</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DB7A3D" w14:textId="2899C7DA" w:rsidR="00F5499C" w:rsidRPr="00DE762C" w:rsidRDefault="00F5499C" w:rsidP="00DE762C">
            <w:pPr>
              <w:pStyle w:val="trescogloszenia"/>
              <w:overflowPunct/>
              <w:autoSpaceDE/>
              <w:autoSpaceDN/>
              <w:adjustRightInd/>
              <w:rPr>
                <w:b/>
                <w:bCs/>
              </w:rPr>
            </w:pPr>
            <w:r w:rsidRPr="00DE762C">
              <w:t>Mocno skoncentrowany  preparat do mycia i dezynfekcji powierzchni podłogowych i ponad podłogowych. Bakteriobójczy (zgodnie z normą EN1276 ,EN13697,EN16615</w:t>
            </w:r>
            <w:r w:rsidR="00CB3A48">
              <w:t xml:space="preserve"> lub równoważnej</w:t>
            </w:r>
            <w:r w:rsidRPr="00DE762C">
              <w:t>)</w:t>
            </w:r>
            <w:r w:rsidR="00CB3A48">
              <w:t xml:space="preserve"> </w:t>
            </w:r>
            <w:r w:rsidRPr="00DE762C">
              <w:t>i grzybobójczy (zgodnie z normą EN1650 ,EN13697 ,EN16615</w:t>
            </w:r>
            <w:r w:rsidR="00CB3A48">
              <w:t xml:space="preserve"> lub równoważnej</w:t>
            </w:r>
            <w:r w:rsidRPr="00DE762C">
              <w:t>) oraz wirusobójczy (zgodnie z normą EN14476 ,EN16777</w:t>
            </w:r>
            <w:r w:rsidR="00CB3A48">
              <w:t xml:space="preserve"> lub równoważnej</w:t>
            </w:r>
            <w:r w:rsidRPr="00DE762C">
              <w:t>) w stężeniu do 1% ,zawiera chlorek N,N-</w:t>
            </w:r>
            <w:proofErr w:type="spellStart"/>
            <w:r w:rsidRPr="00DE762C">
              <w:t>didecylo</w:t>
            </w:r>
            <w:proofErr w:type="spellEnd"/>
            <w:r w:rsidRPr="00DE762C">
              <w:t>-N-</w:t>
            </w:r>
            <w:proofErr w:type="spellStart"/>
            <w:r w:rsidRPr="00DE762C">
              <w:t>dimetyloamonium</w:t>
            </w:r>
            <w:proofErr w:type="spellEnd"/>
            <w:r w:rsidRPr="00DE762C">
              <w:t xml:space="preserve"> ,Alkil chlorku </w:t>
            </w:r>
            <w:proofErr w:type="spellStart"/>
            <w:r w:rsidRPr="00DE762C">
              <w:t>dimetylobenzyloamonu</w:t>
            </w:r>
            <w:proofErr w:type="spellEnd"/>
            <w:r w:rsidRPr="00DE762C">
              <w:t xml:space="preserve"> , </w:t>
            </w:r>
            <w:proofErr w:type="spellStart"/>
            <w:r w:rsidRPr="00DE762C">
              <w:t>pH</w:t>
            </w:r>
            <w:proofErr w:type="spellEnd"/>
            <w:r w:rsidRPr="00DE762C">
              <w:t xml:space="preserve"> 6-8  </w:t>
            </w:r>
            <w:r w:rsidRPr="00DE762C">
              <w:rPr>
                <w:b/>
              </w:rPr>
              <w:t>Opakowanie a</w:t>
            </w:r>
            <w:r w:rsidR="00F00CB7">
              <w:rPr>
                <w:b/>
              </w:rPr>
              <w:t>/</w:t>
            </w:r>
            <w:r w:rsidRPr="00DE762C">
              <w:rPr>
                <w:b/>
              </w:rPr>
              <w:t>5 litrów.</w:t>
            </w:r>
          </w:p>
        </w:tc>
        <w:tc>
          <w:tcPr>
            <w:tcW w:w="1092" w:type="dxa"/>
            <w:tcBorders>
              <w:top w:val="single" w:sz="4" w:space="0" w:color="auto"/>
              <w:left w:val="nil"/>
              <w:bottom w:val="single" w:sz="4" w:space="0" w:color="auto"/>
              <w:right w:val="single" w:sz="4" w:space="0" w:color="auto"/>
            </w:tcBorders>
          </w:tcPr>
          <w:p w14:paraId="7FED716A" w14:textId="77777777" w:rsidR="00F5499C" w:rsidRPr="00DE762C" w:rsidRDefault="00F5499C"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24E811" w14:textId="29660CB5" w:rsidR="00F5499C"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9E7B80E" w14:textId="77777777"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25</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8CCFCB"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0A0C8F5E"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1EE4BCDA"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482DB769"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1CE2042C" w14:textId="77777777" w:rsidR="00F5499C" w:rsidRPr="00DE762C" w:rsidRDefault="00F5499C" w:rsidP="00DE762C">
            <w:pPr>
              <w:spacing w:after="0"/>
              <w:jc w:val="center"/>
              <w:rPr>
                <w:rFonts w:ascii="Times New Roman" w:hAnsi="Times New Roman" w:cs="Times New Roman"/>
                <w:sz w:val="20"/>
                <w:szCs w:val="20"/>
              </w:rPr>
            </w:pPr>
          </w:p>
        </w:tc>
      </w:tr>
      <w:tr w:rsidR="00DE762C" w:rsidRPr="00DE762C" w14:paraId="5A8ACB95" w14:textId="77777777" w:rsidTr="004B7D16">
        <w:trPr>
          <w:cantSplit/>
          <w:trHeight w:val="843"/>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D9336E" w14:textId="4535457F" w:rsidR="00F5499C" w:rsidRPr="00DE762C" w:rsidRDefault="005F494B" w:rsidP="00DE762C">
            <w:pPr>
              <w:spacing w:after="0"/>
              <w:ind w:left="113"/>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lastRenderedPageBreak/>
              <w:t>8</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96DDDA" w14:textId="04595107" w:rsidR="00F5499C" w:rsidRPr="00DE762C" w:rsidRDefault="00F5499C" w:rsidP="00DE762C">
            <w:pPr>
              <w:pStyle w:val="trescogloszenia"/>
              <w:overflowPunct/>
              <w:autoSpaceDE/>
              <w:autoSpaceDN/>
              <w:adjustRightInd/>
              <w:spacing w:line="240" w:lineRule="exact"/>
              <w:rPr>
                <w:b/>
                <w:bCs/>
              </w:rPr>
            </w:pPr>
            <w:r w:rsidRPr="00DE762C">
              <w:t xml:space="preserve">Superkoncentrat do mycia powierzchni podłogowych oraz ponad podłogowych. szczególnie szyb, luster ,wodoodpornych powierzchni, jak również powierzchni ceramicznych, porcelanowych, kamiennych, plastikowych, laminowanych, drewna lakierowanego, itp. Działający w stężeniu 0,25-0,5% w przypadku mycia podłóg. Zawiera w składzie propan-2-ol 25%-30%, etanol 25%-30%, kwas octowy do 1,5%, </w:t>
            </w:r>
            <w:proofErr w:type="spellStart"/>
            <w:r w:rsidRPr="00DE762C">
              <w:t>butanon</w:t>
            </w:r>
            <w:proofErr w:type="spellEnd"/>
            <w:r w:rsidRPr="00DE762C">
              <w:t xml:space="preserve"> do 0,3%, </w:t>
            </w:r>
            <w:proofErr w:type="spellStart"/>
            <w:r w:rsidRPr="00DE762C">
              <w:t>pH</w:t>
            </w:r>
            <w:proofErr w:type="spellEnd"/>
            <w:r w:rsidRPr="00DE762C">
              <w:t xml:space="preserve"> 3,5-4,5. </w:t>
            </w:r>
            <w:r w:rsidRPr="00DE762C">
              <w:rPr>
                <w:b/>
                <w:bCs/>
              </w:rPr>
              <w:t>Opakowanie</w:t>
            </w:r>
            <w:r w:rsidR="00F00CB7">
              <w:rPr>
                <w:b/>
                <w:bCs/>
              </w:rPr>
              <w:t xml:space="preserve"> a/</w:t>
            </w:r>
            <w:r w:rsidRPr="00DE762C">
              <w:rPr>
                <w:b/>
                <w:bCs/>
              </w:rPr>
              <w:t>5</w:t>
            </w:r>
            <w:r w:rsidR="00F00CB7">
              <w:rPr>
                <w:b/>
                <w:bCs/>
              </w:rPr>
              <w:t xml:space="preserve"> litrów</w:t>
            </w:r>
            <w:r w:rsidRPr="00DE762C">
              <w:t>.</w:t>
            </w:r>
          </w:p>
        </w:tc>
        <w:tc>
          <w:tcPr>
            <w:tcW w:w="1092" w:type="dxa"/>
            <w:tcBorders>
              <w:top w:val="single" w:sz="4" w:space="0" w:color="auto"/>
              <w:left w:val="nil"/>
              <w:bottom w:val="single" w:sz="4" w:space="0" w:color="auto"/>
              <w:right w:val="single" w:sz="4" w:space="0" w:color="auto"/>
            </w:tcBorders>
          </w:tcPr>
          <w:p w14:paraId="79C9B455" w14:textId="77777777" w:rsidR="00F5499C" w:rsidRPr="00DE762C" w:rsidRDefault="00F5499C"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180D4D" w14:textId="0587C03C" w:rsidR="00F5499C"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C31685" w14:textId="77777777"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15</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243B419"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6A60FD5E"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25E4FAA2"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5C6FD983"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49F86D6D" w14:textId="77777777" w:rsidR="00F5499C" w:rsidRPr="00DE762C" w:rsidRDefault="00F5499C" w:rsidP="00DE762C">
            <w:pPr>
              <w:spacing w:after="0"/>
              <w:jc w:val="center"/>
              <w:rPr>
                <w:rFonts w:ascii="Times New Roman" w:hAnsi="Times New Roman" w:cs="Times New Roman"/>
                <w:sz w:val="20"/>
                <w:szCs w:val="20"/>
              </w:rPr>
            </w:pPr>
          </w:p>
        </w:tc>
      </w:tr>
      <w:tr w:rsidR="00DE762C" w:rsidRPr="00DE762C" w14:paraId="701CF2DC" w14:textId="77777777" w:rsidTr="004B7D16">
        <w:trPr>
          <w:cantSplit/>
          <w:trHeight w:val="245"/>
          <w:jc w:val="center"/>
        </w:trPr>
        <w:tc>
          <w:tcPr>
            <w:tcW w:w="42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B0FCEE" w14:textId="1BAB2AFB" w:rsidR="00F5499C" w:rsidRPr="00DE762C" w:rsidRDefault="005F494B" w:rsidP="00DE762C">
            <w:pPr>
              <w:spacing w:after="0"/>
              <w:ind w:left="113"/>
              <w:rPr>
                <w:rFonts w:ascii="Times New Roman" w:eastAsia="Arial Unicode MS" w:hAnsi="Times New Roman" w:cs="Times New Roman"/>
                <w:sz w:val="20"/>
                <w:szCs w:val="20"/>
              </w:rPr>
            </w:pPr>
            <w:r>
              <w:rPr>
                <w:rFonts w:ascii="Times New Roman" w:eastAsia="Arial Unicode MS" w:hAnsi="Times New Roman" w:cs="Times New Roman"/>
                <w:sz w:val="20"/>
                <w:szCs w:val="20"/>
              </w:rPr>
              <w:t>9</w:t>
            </w:r>
            <w:r w:rsidR="00F5499C" w:rsidRPr="00DE762C">
              <w:rPr>
                <w:rFonts w:ascii="Times New Roman" w:eastAsia="Arial Unicode MS" w:hAnsi="Times New Roman" w:cs="Times New Roman"/>
                <w:sz w:val="20"/>
                <w:szCs w:val="20"/>
              </w:rPr>
              <w:t>.</w:t>
            </w:r>
          </w:p>
        </w:tc>
        <w:tc>
          <w:tcPr>
            <w:tcW w:w="60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5E3FC38" w14:textId="28071D4A" w:rsidR="00F5499C" w:rsidRPr="00DE762C" w:rsidRDefault="00F5499C" w:rsidP="00DE762C">
            <w:pPr>
              <w:pStyle w:val="trescogloszenia"/>
              <w:overflowPunct/>
              <w:autoSpaceDE/>
              <w:autoSpaceDN/>
              <w:adjustRightInd/>
              <w:spacing w:line="240" w:lineRule="exact"/>
              <w:rPr>
                <w:b/>
              </w:rPr>
            </w:pPr>
            <w:r w:rsidRPr="00DE762C">
              <w:t>Skoncentrowany detergent do mycia ręcznego naczyń . Odtłuszcza myte powierzchnie w gastronomii, oraz przemyśle spożywczym ,łatwy w spłukiwaniu oraz delikatny dla skóry dłoni  Stężenie robocze 0,3-0,5%. Preparat do stosowania profesjonalnego ,zawiera alfa-</w:t>
            </w:r>
            <w:proofErr w:type="spellStart"/>
            <w:r w:rsidRPr="00DE762C">
              <w:t>olefinosulfonian</w:t>
            </w:r>
            <w:proofErr w:type="spellEnd"/>
            <w:r w:rsidRPr="00DE762C">
              <w:t xml:space="preserve"> sodowy w ilości 2,5-10% .</w:t>
            </w:r>
            <w:r w:rsidRPr="00DE762C">
              <w:rPr>
                <w:b/>
              </w:rPr>
              <w:t>Opakowanie a</w:t>
            </w:r>
            <w:r w:rsidR="00F00CB7">
              <w:rPr>
                <w:b/>
              </w:rPr>
              <w:t>/</w:t>
            </w:r>
            <w:r w:rsidRPr="00DE762C">
              <w:rPr>
                <w:b/>
              </w:rPr>
              <w:t xml:space="preserve">1 </w:t>
            </w:r>
            <w:r w:rsidR="00F00CB7">
              <w:rPr>
                <w:b/>
              </w:rPr>
              <w:t>litr</w:t>
            </w:r>
            <w:r w:rsidRPr="00DE762C">
              <w:rPr>
                <w:b/>
              </w:rPr>
              <w:t xml:space="preserve"> </w:t>
            </w:r>
          </w:p>
        </w:tc>
        <w:tc>
          <w:tcPr>
            <w:tcW w:w="1092" w:type="dxa"/>
            <w:tcBorders>
              <w:top w:val="single" w:sz="4" w:space="0" w:color="auto"/>
              <w:left w:val="nil"/>
              <w:bottom w:val="single" w:sz="4" w:space="0" w:color="auto"/>
              <w:right w:val="single" w:sz="4" w:space="0" w:color="auto"/>
            </w:tcBorders>
          </w:tcPr>
          <w:p w14:paraId="064FCE4F" w14:textId="77777777" w:rsidR="00F5499C" w:rsidRPr="00DE762C" w:rsidRDefault="00F5499C" w:rsidP="00DE762C">
            <w:pPr>
              <w:spacing w:after="0"/>
              <w:jc w:val="center"/>
              <w:rPr>
                <w:rFonts w:ascii="Times New Roman" w:hAnsi="Times New Roman" w:cs="Times New Roman"/>
                <w:sz w:val="20"/>
                <w:szCs w:val="20"/>
              </w:rPr>
            </w:pPr>
          </w:p>
        </w:tc>
        <w:tc>
          <w:tcPr>
            <w:tcW w:w="89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AA57A2" w14:textId="2327B8DC" w:rsidR="00F5499C"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F0BEC4" w14:textId="77777777" w:rsidR="00F5499C" w:rsidRPr="00DE762C" w:rsidRDefault="00F5499C"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5</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D321AB" w14:textId="77777777" w:rsidR="00F5499C" w:rsidRPr="00DE762C" w:rsidRDefault="00F5499C" w:rsidP="00DE762C">
            <w:pPr>
              <w:spacing w:after="0"/>
              <w:jc w:val="center"/>
              <w:rPr>
                <w:rFonts w:ascii="Times New Roman" w:hAnsi="Times New Roman" w:cs="Times New Roman"/>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13BF8D5E"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369F065F"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0DC43F55"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3CBE6B08" w14:textId="77777777" w:rsidR="00F5499C" w:rsidRPr="00DE762C" w:rsidRDefault="00F5499C" w:rsidP="00DE762C">
            <w:pPr>
              <w:spacing w:after="0"/>
              <w:jc w:val="center"/>
              <w:rPr>
                <w:rFonts w:ascii="Times New Roman" w:hAnsi="Times New Roman" w:cs="Times New Roman"/>
                <w:sz w:val="20"/>
                <w:szCs w:val="20"/>
              </w:rPr>
            </w:pPr>
          </w:p>
        </w:tc>
      </w:tr>
      <w:tr w:rsidR="00DE762C" w:rsidRPr="00DE762C" w14:paraId="0FF1D35D" w14:textId="77777777" w:rsidTr="004B7D16">
        <w:trPr>
          <w:cantSplit/>
          <w:trHeight w:val="250"/>
          <w:jc w:val="center"/>
        </w:trPr>
        <w:tc>
          <w:tcPr>
            <w:tcW w:w="424" w:type="dxa"/>
            <w:tcBorders>
              <w:top w:val="single" w:sz="4" w:space="0" w:color="auto"/>
            </w:tcBorders>
            <w:noWrap/>
            <w:tcMar>
              <w:top w:w="15" w:type="dxa"/>
              <w:left w:w="15" w:type="dxa"/>
              <w:bottom w:w="0" w:type="dxa"/>
              <w:right w:w="15" w:type="dxa"/>
            </w:tcMar>
            <w:vAlign w:val="center"/>
          </w:tcPr>
          <w:p w14:paraId="219DE3C6" w14:textId="77777777" w:rsidR="00F5499C" w:rsidRPr="00DE762C" w:rsidRDefault="00F5499C" w:rsidP="00DE762C">
            <w:pPr>
              <w:spacing w:after="0"/>
              <w:ind w:left="113"/>
              <w:jc w:val="center"/>
              <w:rPr>
                <w:rFonts w:ascii="Times New Roman" w:eastAsia="Arial Unicode MS" w:hAnsi="Times New Roman" w:cs="Times New Roman"/>
                <w:sz w:val="20"/>
                <w:szCs w:val="20"/>
              </w:rPr>
            </w:pPr>
          </w:p>
        </w:tc>
        <w:tc>
          <w:tcPr>
            <w:tcW w:w="6076" w:type="dxa"/>
            <w:tcBorders>
              <w:top w:val="single" w:sz="4" w:space="0" w:color="auto"/>
            </w:tcBorders>
            <w:tcMar>
              <w:top w:w="15" w:type="dxa"/>
              <w:left w:w="15" w:type="dxa"/>
              <w:bottom w:w="0" w:type="dxa"/>
              <w:right w:w="15" w:type="dxa"/>
            </w:tcMar>
            <w:vAlign w:val="center"/>
          </w:tcPr>
          <w:p w14:paraId="4137F487" w14:textId="77777777" w:rsidR="00F5499C" w:rsidRPr="00DE762C" w:rsidRDefault="00F5499C" w:rsidP="00DE762C">
            <w:pPr>
              <w:pStyle w:val="trescogloszenia"/>
              <w:overflowPunct/>
              <w:autoSpaceDE/>
              <w:autoSpaceDN/>
              <w:adjustRightInd/>
            </w:pPr>
          </w:p>
          <w:p w14:paraId="1AACB177" w14:textId="77777777" w:rsidR="00F5499C" w:rsidRPr="00DE762C" w:rsidRDefault="00F5499C" w:rsidP="00DE762C">
            <w:pPr>
              <w:pStyle w:val="trescogloszenia"/>
              <w:overflowPunct/>
              <w:autoSpaceDE/>
              <w:autoSpaceDN/>
              <w:adjustRightInd/>
            </w:pPr>
          </w:p>
          <w:p w14:paraId="6E20F493" w14:textId="77777777" w:rsidR="00F5499C" w:rsidRPr="00DE762C" w:rsidRDefault="00F5499C" w:rsidP="00DE762C">
            <w:pPr>
              <w:pStyle w:val="trescogloszenia"/>
              <w:overflowPunct/>
              <w:autoSpaceDE/>
              <w:autoSpaceDN/>
              <w:adjustRightInd/>
            </w:pPr>
          </w:p>
        </w:tc>
        <w:tc>
          <w:tcPr>
            <w:tcW w:w="1092" w:type="dxa"/>
            <w:tcBorders>
              <w:top w:val="single" w:sz="4" w:space="0" w:color="auto"/>
            </w:tcBorders>
          </w:tcPr>
          <w:p w14:paraId="01539D26" w14:textId="77777777" w:rsidR="00F5499C" w:rsidRPr="00DE762C" w:rsidRDefault="00F5499C" w:rsidP="00DE762C">
            <w:pPr>
              <w:spacing w:after="0"/>
              <w:jc w:val="center"/>
              <w:rPr>
                <w:rFonts w:ascii="Times New Roman" w:hAnsi="Times New Roman" w:cs="Times New Roman"/>
                <w:sz w:val="20"/>
                <w:szCs w:val="20"/>
              </w:rPr>
            </w:pPr>
          </w:p>
        </w:tc>
        <w:tc>
          <w:tcPr>
            <w:tcW w:w="898" w:type="dxa"/>
            <w:tcBorders>
              <w:top w:val="single" w:sz="4" w:space="0" w:color="auto"/>
              <w:right w:val="single" w:sz="4" w:space="0" w:color="auto"/>
            </w:tcBorders>
            <w:noWrap/>
            <w:tcMar>
              <w:top w:w="15" w:type="dxa"/>
              <w:left w:w="15" w:type="dxa"/>
              <w:bottom w:w="0" w:type="dxa"/>
              <w:right w:w="15" w:type="dxa"/>
            </w:tcMar>
            <w:vAlign w:val="center"/>
          </w:tcPr>
          <w:p w14:paraId="7FC06416" w14:textId="77777777" w:rsidR="00F5499C" w:rsidRPr="00DE762C" w:rsidRDefault="00F5499C" w:rsidP="00DE762C">
            <w:pPr>
              <w:spacing w:after="0"/>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CCA36C" w14:textId="77777777" w:rsidR="00F5499C" w:rsidRPr="00DE762C" w:rsidRDefault="00F5499C" w:rsidP="00DE762C">
            <w:pPr>
              <w:spacing w:after="0"/>
              <w:jc w:val="center"/>
              <w:rPr>
                <w:rFonts w:ascii="Times New Roman" w:hAnsi="Times New Roman" w:cs="Times New Roman"/>
                <w:b/>
                <w:sz w:val="20"/>
                <w:szCs w:val="20"/>
              </w:rPr>
            </w:pPr>
            <w:r w:rsidRPr="00DE762C">
              <w:rPr>
                <w:rFonts w:ascii="Times New Roman" w:hAnsi="Times New Roman" w:cs="Times New Roman"/>
                <w:b/>
                <w:sz w:val="20"/>
                <w:szCs w:val="20"/>
              </w:rPr>
              <w:t>RAZEM:</w:t>
            </w:r>
          </w:p>
        </w:tc>
        <w:tc>
          <w:tcPr>
            <w:tcW w:w="98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FA615D0" w14:textId="77777777" w:rsidR="00F5499C" w:rsidRPr="00DE762C" w:rsidRDefault="00F5499C" w:rsidP="00DE762C">
            <w:pPr>
              <w:spacing w:after="0"/>
              <w:jc w:val="center"/>
              <w:rPr>
                <w:rFonts w:ascii="Times New Roman" w:hAnsi="Times New Roman" w:cs="Times New Roman"/>
                <w:b/>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319FB384" w14:textId="77777777" w:rsidR="00F5499C" w:rsidRPr="00DE762C" w:rsidRDefault="00F5499C" w:rsidP="00DE762C">
            <w:pPr>
              <w:spacing w:after="0"/>
              <w:jc w:val="center"/>
              <w:rPr>
                <w:rFonts w:ascii="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56B69875" w14:textId="77777777" w:rsidR="00F5499C" w:rsidRPr="00DE762C" w:rsidRDefault="00F5499C" w:rsidP="00DE762C">
            <w:pPr>
              <w:spacing w:after="0"/>
              <w:jc w:val="center"/>
              <w:rPr>
                <w:rFonts w:ascii="Times New Roman" w:hAnsi="Times New Roman" w:cs="Times New Roman"/>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14:paraId="3603A19D" w14:textId="77777777" w:rsidR="00F5499C" w:rsidRPr="00DE762C" w:rsidRDefault="00F5499C" w:rsidP="00DE762C">
            <w:pPr>
              <w:spacing w:after="0"/>
              <w:jc w:val="center"/>
              <w:rPr>
                <w:rFonts w:ascii="Times New Roman" w:hAnsi="Times New Roman" w:cs="Times New Roman"/>
                <w:sz w:val="20"/>
                <w:szCs w:val="20"/>
              </w:rPr>
            </w:pPr>
          </w:p>
        </w:tc>
        <w:tc>
          <w:tcPr>
            <w:tcW w:w="1220" w:type="dxa"/>
            <w:tcBorders>
              <w:top w:val="single" w:sz="4" w:space="0" w:color="auto"/>
              <w:left w:val="single" w:sz="4" w:space="0" w:color="auto"/>
              <w:bottom w:val="single" w:sz="4" w:space="0" w:color="auto"/>
              <w:right w:val="single" w:sz="4" w:space="0" w:color="auto"/>
            </w:tcBorders>
            <w:vAlign w:val="center"/>
          </w:tcPr>
          <w:p w14:paraId="445BC719" w14:textId="77777777" w:rsidR="00F5499C" w:rsidRPr="00DE762C" w:rsidRDefault="00F5499C" w:rsidP="00DE762C">
            <w:pPr>
              <w:spacing w:after="0"/>
              <w:jc w:val="center"/>
              <w:rPr>
                <w:rFonts w:ascii="Times New Roman" w:hAnsi="Times New Roman" w:cs="Times New Roman"/>
                <w:sz w:val="20"/>
                <w:szCs w:val="20"/>
              </w:rPr>
            </w:pPr>
          </w:p>
        </w:tc>
      </w:tr>
    </w:tbl>
    <w:p w14:paraId="04AFCAB7" w14:textId="77777777" w:rsidR="00F5499C" w:rsidRPr="00DE762C" w:rsidRDefault="00F5499C" w:rsidP="00DE762C">
      <w:pPr>
        <w:spacing w:after="0"/>
        <w:rPr>
          <w:rFonts w:ascii="Times New Roman" w:hAnsi="Times New Roman" w:cs="Times New Roman"/>
          <w:sz w:val="20"/>
          <w:szCs w:val="20"/>
        </w:rPr>
      </w:pPr>
    </w:p>
    <w:p w14:paraId="4E4068BE" w14:textId="77777777" w:rsidR="005C2758" w:rsidRPr="00DE762C" w:rsidRDefault="005C2758" w:rsidP="00DE762C">
      <w:pPr>
        <w:spacing w:after="0"/>
        <w:rPr>
          <w:rFonts w:ascii="Times New Roman" w:hAnsi="Times New Roman" w:cs="Times New Roman"/>
          <w:sz w:val="20"/>
          <w:szCs w:val="20"/>
        </w:rPr>
      </w:pPr>
    </w:p>
    <w:p w14:paraId="5C041E49" w14:textId="77777777" w:rsidR="00CB3A48" w:rsidRPr="00DE762C" w:rsidRDefault="00CB3A48" w:rsidP="00CB3A48">
      <w:pPr>
        <w:spacing w:after="0"/>
        <w:rPr>
          <w:rFonts w:ascii="Times New Roman" w:hAnsi="Times New Roman" w:cs="Times New Roman"/>
          <w:b/>
          <w:iCs/>
          <w:sz w:val="20"/>
          <w:szCs w:val="20"/>
        </w:rPr>
      </w:pPr>
      <w:r w:rsidRPr="00DE762C">
        <w:rPr>
          <w:rFonts w:ascii="Times New Roman" w:hAnsi="Times New Roman" w:cs="Times New Roman"/>
          <w:b/>
          <w:iCs/>
          <w:sz w:val="20"/>
          <w:szCs w:val="20"/>
        </w:rPr>
        <w:t>UWAGA:</w:t>
      </w:r>
    </w:p>
    <w:p w14:paraId="250AB515" w14:textId="75727643" w:rsidR="00CB3A48" w:rsidRPr="00DE762C" w:rsidRDefault="00CB3A48" w:rsidP="00CB3A48">
      <w:pPr>
        <w:spacing w:after="0"/>
        <w:rPr>
          <w:rFonts w:ascii="Times New Roman" w:hAnsi="Times New Roman" w:cs="Times New Roman"/>
          <w:b/>
          <w:i/>
          <w:iCs/>
          <w:sz w:val="20"/>
          <w:szCs w:val="20"/>
        </w:rPr>
      </w:pPr>
      <w:r w:rsidRPr="00DE762C">
        <w:rPr>
          <w:rFonts w:ascii="Times New Roman" w:hAnsi="Times New Roman" w:cs="Times New Roman"/>
          <w:b/>
          <w:iCs/>
          <w:sz w:val="20"/>
          <w:szCs w:val="20"/>
        </w:rPr>
        <w:t xml:space="preserve"> D</w:t>
      </w:r>
      <w:r w:rsidRPr="00DE762C">
        <w:rPr>
          <w:rFonts w:ascii="Times New Roman" w:hAnsi="Times New Roman" w:cs="Times New Roman"/>
          <w:b/>
          <w:i/>
          <w:iCs/>
          <w:sz w:val="20"/>
          <w:szCs w:val="20"/>
        </w:rPr>
        <w:t>o pozycji 1-</w:t>
      </w:r>
      <w:r>
        <w:rPr>
          <w:rFonts w:ascii="Times New Roman" w:hAnsi="Times New Roman" w:cs="Times New Roman"/>
          <w:b/>
          <w:i/>
          <w:iCs/>
          <w:sz w:val="20"/>
          <w:szCs w:val="20"/>
        </w:rPr>
        <w:t>5 i 7-9</w:t>
      </w:r>
      <w:r w:rsidRPr="00DE762C">
        <w:rPr>
          <w:rFonts w:ascii="Times New Roman" w:hAnsi="Times New Roman" w:cs="Times New Roman"/>
          <w:b/>
          <w:i/>
          <w:iCs/>
          <w:sz w:val="20"/>
          <w:szCs w:val="20"/>
        </w:rPr>
        <w:t xml:space="preserve"> </w:t>
      </w:r>
      <w:r>
        <w:rPr>
          <w:rFonts w:ascii="Times New Roman" w:hAnsi="Times New Roman" w:cs="Times New Roman"/>
          <w:b/>
          <w:i/>
          <w:iCs/>
          <w:sz w:val="20"/>
          <w:szCs w:val="20"/>
        </w:rPr>
        <w:t xml:space="preserve">Zamawiający wymaga dołączenia do oferty kart charakterystyki produktu </w:t>
      </w:r>
      <w:bookmarkStart w:id="0" w:name="_Hlk181868965"/>
      <w:r>
        <w:rPr>
          <w:rFonts w:ascii="Times New Roman" w:hAnsi="Times New Roman" w:cs="Times New Roman"/>
          <w:b/>
          <w:i/>
          <w:iCs/>
          <w:sz w:val="20"/>
          <w:szCs w:val="20"/>
        </w:rPr>
        <w:t>lub innego dokumentu potwierdzającego</w:t>
      </w:r>
      <w:r w:rsidR="00A25F6C">
        <w:rPr>
          <w:rFonts w:ascii="Times New Roman" w:hAnsi="Times New Roman" w:cs="Times New Roman"/>
          <w:b/>
          <w:i/>
          <w:iCs/>
          <w:sz w:val="20"/>
          <w:szCs w:val="20"/>
        </w:rPr>
        <w:t xml:space="preserve"> opisane</w:t>
      </w:r>
      <w:r>
        <w:rPr>
          <w:rFonts w:ascii="Times New Roman" w:hAnsi="Times New Roman" w:cs="Times New Roman"/>
          <w:b/>
          <w:i/>
          <w:iCs/>
          <w:sz w:val="20"/>
          <w:szCs w:val="20"/>
        </w:rPr>
        <w:t xml:space="preserve"> wymagania.</w:t>
      </w:r>
    </w:p>
    <w:bookmarkEnd w:id="0"/>
    <w:p w14:paraId="3020E8AF" w14:textId="77777777" w:rsidR="005C2758" w:rsidRDefault="005C2758" w:rsidP="00DE762C">
      <w:pPr>
        <w:spacing w:after="0"/>
        <w:rPr>
          <w:rFonts w:ascii="Times New Roman" w:hAnsi="Times New Roman" w:cs="Times New Roman"/>
          <w:sz w:val="20"/>
          <w:szCs w:val="20"/>
        </w:rPr>
      </w:pPr>
    </w:p>
    <w:p w14:paraId="0F76B717" w14:textId="77777777"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t>
      </w:r>
    </w:p>
    <w:p w14:paraId="585AA3D4" w14:textId="77777777"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/wykonawca</w:t>
      </w:r>
    </w:p>
    <w:p w14:paraId="3112B480" w14:textId="77777777" w:rsidR="001026F3" w:rsidRDefault="001026F3" w:rsidP="002D4503">
      <w:pPr>
        <w:spacing w:after="0"/>
        <w:jc w:val="right"/>
        <w:rPr>
          <w:rFonts w:ascii="Times New Roman" w:hAnsi="Times New Roman" w:cs="Times New Roman"/>
          <w:sz w:val="20"/>
          <w:szCs w:val="20"/>
        </w:rPr>
      </w:pPr>
    </w:p>
    <w:p w14:paraId="566F5A95" w14:textId="77777777" w:rsidR="001026F3" w:rsidRDefault="001026F3" w:rsidP="00DE762C">
      <w:pPr>
        <w:spacing w:after="0"/>
        <w:rPr>
          <w:rFonts w:ascii="Times New Roman" w:hAnsi="Times New Roman" w:cs="Times New Roman"/>
          <w:sz w:val="20"/>
          <w:szCs w:val="20"/>
        </w:rPr>
      </w:pPr>
    </w:p>
    <w:p w14:paraId="6A55C9F1" w14:textId="77777777" w:rsidR="001026F3" w:rsidRDefault="001026F3" w:rsidP="00DE762C">
      <w:pPr>
        <w:spacing w:after="0"/>
        <w:rPr>
          <w:rFonts w:ascii="Times New Roman" w:hAnsi="Times New Roman" w:cs="Times New Roman"/>
          <w:sz w:val="20"/>
          <w:szCs w:val="20"/>
        </w:rPr>
      </w:pPr>
    </w:p>
    <w:p w14:paraId="0E4BCC18" w14:textId="77777777" w:rsidR="001026F3" w:rsidRDefault="001026F3" w:rsidP="00DE762C">
      <w:pPr>
        <w:spacing w:after="0"/>
        <w:rPr>
          <w:rFonts w:ascii="Times New Roman" w:hAnsi="Times New Roman" w:cs="Times New Roman"/>
          <w:sz w:val="20"/>
          <w:szCs w:val="20"/>
        </w:rPr>
      </w:pPr>
    </w:p>
    <w:p w14:paraId="3D926168" w14:textId="77777777" w:rsidR="001026F3" w:rsidRDefault="001026F3" w:rsidP="00DE762C">
      <w:pPr>
        <w:spacing w:after="0"/>
        <w:rPr>
          <w:rFonts w:ascii="Times New Roman" w:hAnsi="Times New Roman" w:cs="Times New Roman"/>
          <w:sz w:val="20"/>
          <w:szCs w:val="20"/>
        </w:rPr>
      </w:pPr>
    </w:p>
    <w:p w14:paraId="75222592" w14:textId="77777777" w:rsidR="001026F3" w:rsidRDefault="001026F3" w:rsidP="00DE762C">
      <w:pPr>
        <w:spacing w:after="0"/>
        <w:rPr>
          <w:rFonts w:ascii="Times New Roman" w:hAnsi="Times New Roman" w:cs="Times New Roman"/>
          <w:sz w:val="20"/>
          <w:szCs w:val="20"/>
        </w:rPr>
      </w:pPr>
    </w:p>
    <w:p w14:paraId="68FACC4A" w14:textId="77777777" w:rsidR="001026F3" w:rsidRDefault="001026F3" w:rsidP="00DE762C">
      <w:pPr>
        <w:spacing w:after="0"/>
        <w:rPr>
          <w:rFonts w:ascii="Times New Roman" w:hAnsi="Times New Roman" w:cs="Times New Roman"/>
          <w:sz w:val="20"/>
          <w:szCs w:val="20"/>
        </w:rPr>
      </w:pPr>
    </w:p>
    <w:p w14:paraId="4E539516" w14:textId="77777777" w:rsidR="001026F3" w:rsidRDefault="001026F3" w:rsidP="00DE762C">
      <w:pPr>
        <w:spacing w:after="0"/>
        <w:rPr>
          <w:rFonts w:ascii="Times New Roman" w:hAnsi="Times New Roman" w:cs="Times New Roman"/>
          <w:sz w:val="20"/>
          <w:szCs w:val="20"/>
        </w:rPr>
      </w:pPr>
    </w:p>
    <w:p w14:paraId="38CC8126" w14:textId="77777777" w:rsidR="001026F3" w:rsidRDefault="001026F3" w:rsidP="00DE762C">
      <w:pPr>
        <w:spacing w:after="0"/>
        <w:rPr>
          <w:rFonts w:ascii="Times New Roman" w:hAnsi="Times New Roman" w:cs="Times New Roman"/>
          <w:sz w:val="20"/>
          <w:szCs w:val="20"/>
        </w:rPr>
      </w:pPr>
    </w:p>
    <w:p w14:paraId="05664734" w14:textId="77777777" w:rsidR="001026F3" w:rsidRDefault="001026F3" w:rsidP="00DE762C">
      <w:pPr>
        <w:spacing w:after="0"/>
        <w:rPr>
          <w:rFonts w:ascii="Times New Roman" w:hAnsi="Times New Roman" w:cs="Times New Roman"/>
          <w:sz w:val="20"/>
          <w:szCs w:val="20"/>
        </w:rPr>
      </w:pPr>
    </w:p>
    <w:p w14:paraId="331C424A" w14:textId="77777777" w:rsidR="001026F3" w:rsidRDefault="001026F3" w:rsidP="00DE762C">
      <w:pPr>
        <w:spacing w:after="0"/>
        <w:rPr>
          <w:rFonts w:ascii="Times New Roman" w:hAnsi="Times New Roman" w:cs="Times New Roman"/>
          <w:sz w:val="20"/>
          <w:szCs w:val="20"/>
        </w:rPr>
      </w:pPr>
    </w:p>
    <w:p w14:paraId="4610B78F" w14:textId="77777777" w:rsidR="00CB3A48" w:rsidRDefault="00CB3A48" w:rsidP="00DE762C">
      <w:pPr>
        <w:spacing w:after="0"/>
        <w:rPr>
          <w:rFonts w:ascii="Times New Roman" w:hAnsi="Times New Roman" w:cs="Times New Roman"/>
          <w:sz w:val="20"/>
          <w:szCs w:val="20"/>
        </w:rPr>
      </w:pPr>
    </w:p>
    <w:p w14:paraId="73464FD1" w14:textId="77777777" w:rsidR="00CB3A48" w:rsidRDefault="00CB3A48" w:rsidP="00DE762C">
      <w:pPr>
        <w:spacing w:after="0"/>
        <w:rPr>
          <w:rFonts w:ascii="Times New Roman" w:hAnsi="Times New Roman" w:cs="Times New Roman"/>
          <w:sz w:val="20"/>
          <w:szCs w:val="20"/>
        </w:rPr>
      </w:pPr>
    </w:p>
    <w:p w14:paraId="664F5DCE" w14:textId="77777777" w:rsidR="00CB3A48" w:rsidRDefault="00CB3A48" w:rsidP="00DE762C">
      <w:pPr>
        <w:spacing w:after="0"/>
        <w:rPr>
          <w:rFonts w:ascii="Times New Roman" w:hAnsi="Times New Roman" w:cs="Times New Roman"/>
          <w:sz w:val="20"/>
          <w:szCs w:val="20"/>
        </w:rPr>
      </w:pPr>
    </w:p>
    <w:p w14:paraId="48A7809F" w14:textId="77777777" w:rsidR="00CB3A48" w:rsidRDefault="00CB3A48" w:rsidP="00DE762C">
      <w:pPr>
        <w:spacing w:after="0"/>
        <w:rPr>
          <w:rFonts w:ascii="Times New Roman" w:hAnsi="Times New Roman" w:cs="Times New Roman"/>
          <w:sz w:val="20"/>
          <w:szCs w:val="20"/>
        </w:rPr>
      </w:pPr>
    </w:p>
    <w:p w14:paraId="1C1D1628" w14:textId="77777777" w:rsidR="00CB3A48" w:rsidRDefault="00CB3A48" w:rsidP="00DE762C">
      <w:pPr>
        <w:spacing w:after="0"/>
        <w:rPr>
          <w:rFonts w:ascii="Times New Roman" w:hAnsi="Times New Roman" w:cs="Times New Roman"/>
          <w:sz w:val="20"/>
          <w:szCs w:val="20"/>
        </w:rPr>
      </w:pPr>
    </w:p>
    <w:p w14:paraId="30716AB5" w14:textId="77777777" w:rsidR="00CB3A48" w:rsidRDefault="00CB3A48" w:rsidP="00DE762C">
      <w:pPr>
        <w:spacing w:after="0"/>
        <w:rPr>
          <w:rFonts w:ascii="Times New Roman" w:hAnsi="Times New Roman" w:cs="Times New Roman"/>
          <w:sz w:val="20"/>
          <w:szCs w:val="20"/>
        </w:rPr>
      </w:pPr>
    </w:p>
    <w:p w14:paraId="3B5C18C7" w14:textId="77777777" w:rsidR="001026F3" w:rsidRDefault="001026F3" w:rsidP="00DE762C">
      <w:pPr>
        <w:spacing w:after="0"/>
        <w:rPr>
          <w:rFonts w:ascii="Times New Roman" w:hAnsi="Times New Roman" w:cs="Times New Roman"/>
          <w:sz w:val="20"/>
          <w:szCs w:val="20"/>
        </w:rPr>
      </w:pPr>
    </w:p>
    <w:p w14:paraId="6FCC1F5F" w14:textId="77777777" w:rsidR="005C2758" w:rsidRPr="00DE762C" w:rsidRDefault="005C2758" w:rsidP="00DE762C">
      <w:pPr>
        <w:spacing w:after="0"/>
        <w:rPr>
          <w:rFonts w:ascii="Times New Roman" w:hAnsi="Times New Roman" w:cs="Times New Roman"/>
          <w:sz w:val="20"/>
          <w:szCs w:val="20"/>
        </w:rPr>
      </w:pPr>
    </w:p>
    <w:p w14:paraId="5A2D0FAA" w14:textId="721B1530" w:rsidR="005C2758" w:rsidRPr="00DE762C" w:rsidRDefault="005C2758" w:rsidP="00DE762C">
      <w:pPr>
        <w:spacing w:after="0"/>
        <w:rPr>
          <w:rFonts w:ascii="Times New Roman" w:hAnsi="Times New Roman" w:cs="Times New Roman"/>
          <w:b/>
          <w:sz w:val="20"/>
          <w:szCs w:val="20"/>
        </w:rPr>
      </w:pPr>
      <w:r w:rsidRPr="00DE762C">
        <w:rPr>
          <w:rFonts w:ascii="Times New Roman" w:hAnsi="Times New Roman" w:cs="Times New Roman"/>
          <w:b/>
          <w:sz w:val="20"/>
          <w:szCs w:val="20"/>
        </w:rPr>
        <w:t xml:space="preserve">Zadanie nr </w:t>
      </w:r>
      <w:r w:rsidR="001026F3">
        <w:rPr>
          <w:rFonts w:ascii="Times New Roman" w:hAnsi="Times New Roman" w:cs="Times New Roman"/>
          <w:b/>
          <w:sz w:val="20"/>
          <w:szCs w:val="20"/>
        </w:rPr>
        <w:t>3</w:t>
      </w:r>
      <w:r w:rsidRPr="00DE762C">
        <w:rPr>
          <w:rFonts w:ascii="Times New Roman" w:hAnsi="Times New Roman" w:cs="Times New Roman"/>
          <w:b/>
          <w:sz w:val="20"/>
          <w:szCs w:val="20"/>
        </w:rPr>
        <w:t xml:space="preserve"> –Środki do czyszczenia podłóg</w:t>
      </w:r>
    </w:p>
    <w:p w14:paraId="0DBEDE6D" w14:textId="35D17B34" w:rsidR="005C2758" w:rsidRPr="00DE762C" w:rsidRDefault="005C2758" w:rsidP="00DE762C">
      <w:pPr>
        <w:spacing w:after="0"/>
        <w:rPr>
          <w:rFonts w:ascii="Times New Roman" w:hAnsi="Times New Roman" w:cs="Times New Roman"/>
          <w:sz w:val="20"/>
          <w:szCs w:val="20"/>
        </w:rPr>
      </w:pPr>
      <w:r w:rsidRPr="00DE762C">
        <w:rPr>
          <w:rFonts w:ascii="Times New Roman" w:hAnsi="Times New Roman" w:cs="Times New Roman"/>
          <w:sz w:val="20"/>
          <w:szCs w:val="20"/>
        </w:rPr>
        <w:t xml:space="preserve">     Kod  CPV: 39831300-9 Środki do czyszczenia podłóg</w:t>
      </w:r>
    </w:p>
    <w:tbl>
      <w:tblPr>
        <w:tblW w:w="14599" w:type="dxa"/>
        <w:jc w:val="center"/>
        <w:tblCellMar>
          <w:left w:w="0" w:type="dxa"/>
          <w:right w:w="0" w:type="dxa"/>
        </w:tblCellMar>
        <w:tblLook w:val="0000" w:firstRow="0" w:lastRow="0" w:firstColumn="0" w:lastColumn="0" w:noHBand="0" w:noVBand="0"/>
      </w:tblPr>
      <w:tblGrid>
        <w:gridCol w:w="475"/>
        <w:gridCol w:w="4767"/>
        <w:gridCol w:w="1013"/>
        <w:gridCol w:w="884"/>
        <w:gridCol w:w="1260"/>
        <w:gridCol w:w="1260"/>
        <w:gridCol w:w="1260"/>
        <w:gridCol w:w="720"/>
        <w:gridCol w:w="1440"/>
        <w:gridCol w:w="1520"/>
      </w:tblGrid>
      <w:tr w:rsidR="00DE762C" w:rsidRPr="00DE762C" w14:paraId="00894A4E" w14:textId="77777777" w:rsidTr="004B7D16">
        <w:trPr>
          <w:cantSplit/>
          <w:trHeight w:val="864"/>
          <w:jc w:val="center"/>
        </w:trPr>
        <w:tc>
          <w:tcPr>
            <w:tcW w:w="475"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6E67C420"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L.p.</w:t>
            </w:r>
          </w:p>
        </w:tc>
        <w:tc>
          <w:tcPr>
            <w:tcW w:w="4767"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1DDBF93C"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hAnsi="Times New Roman" w:cs="Times New Roman"/>
                <w:sz w:val="20"/>
                <w:szCs w:val="20"/>
              </w:rPr>
              <w:t>Asortyment</w:t>
            </w:r>
          </w:p>
        </w:tc>
        <w:tc>
          <w:tcPr>
            <w:tcW w:w="1013" w:type="dxa"/>
            <w:tcBorders>
              <w:top w:val="single" w:sz="4" w:space="0" w:color="auto"/>
              <w:left w:val="nil"/>
              <w:bottom w:val="single" w:sz="4" w:space="0" w:color="auto"/>
              <w:right w:val="single" w:sz="4" w:space="0" w:color="auto"/>
            </w:tcBorders>
            <w:shd w:val="clear" w:color="auto" w:fill="E6E6E6"/>
          </w:tcPr>
          <w:p w14:paraId="1AF54525" w14:textId="77777777" w:rsidR="005C2758" w:rsidRPr="00DE762C" w:rsidRDefault="005C2758" w:rsidP="00DE762C">
            <w:pPr>
              <w:pStyle w:val="Nagwek1"/>
              <w:ind w:left="0"/>
              <w:jc w:val="center"/>
              <w:rPr>
                <w:rFonts w:eastAsia="Arial Unicode MS"/>
                <w:b w:val="0"/>
                <w:bCs w:val="0"/>
                <w:sz w:val="20"/>
                <w:szCs w:val="20"/>
                <w:lang w:val="pl-PL"/>
              </w:rPr>
            </w:pPr>
            <w:r w:rsidRPr="00DE762C">
              <w:rPr>
                <w:rFonts w:eastAsia="Arial Unicode MS"/>
                <w:b w:val="0"/>
                <w:bCs w:val="0"/>
                <w:sz w:val="20"/>
                <w:szCs w:val="20"/>
                <w:lang w:val="pl-PL"/>
              </w:rPr>
              <w:t>Nazwa handlowa</w:t>
            </w:r>
          </w:p>
          <w:p w14:paraId="4E6A67D2" w14:textId="77777777" w:rsidR="005C2758" w:rsidRPr="00DE762C" w:rsidRDefault="005C2758" w:rsidP="00DE762C">
            <w:pPr>
              <w:spacing w:after="0"/>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 xml:space="preserve"> Producent</w:t>
            </w:r>
          </w:p>
        </w:tc>
        <w:tc>
          <w:tcPr>
            <w:tcW w:w="884"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631DB2C9" w14:textId="77777777" w:rsidR="005C2758" w:rsidRPr="00DE762C" w:rsidRDefault="005C2758" w:rsidP="00DE762C">
            <w:pPr>
              <w:pStyle w:val="Nagwek1"/>
              <w:ind w:left="0"/>
              <w:jc w:val="center"/>
              <w:rPr>
                <w:rFonts w:eastAsia="Arial Unicode MS"/>
                <w:b w:val="0"/>
                <w:bCs w:val="0"/>
                <w:sz w:val="20"/>
                <w:szCs w:val="20"/>
                <w:lang w:val="pl-PL"/>
              </w:rPr>
            </w:pPr>
            <w:r w:rsidRPr="00DE762C">
              <w:rPr>
                <w:rFonts w:eastAsia="Arial Unicode MS"/>
                <w:b w:val="0"/>
                <w:bCs w:val="0"/>
                <w:sz w:val="20"/>
                <w:szCs w:val="20"/>
                <w:lang w:val="pl-PL"/>
              </w:rPr>
              <w:t>Jednostka miary</w:t>
            </w:r>
          </w:p>
        </w:tc>
        <w:tc>
          <w:tcPr>
            <w:tcW w:w="1260"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0560BE83" w14:textId="77777777" w:rsidR="005C2758" w:rsidRPr="00DE762C" w:rsidRDefault="005C2758"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 xml:space="preserve">Ilość </w:t>
            </w:r>
          </w:p>
          <w:p w14:paraId="6B7953DF" w14:textId="77777777" w:rsidR="005C2758" w:rsidRPr="00DE762C" w:rsidRDefault="005C2758" w:rsidP="00DE762C">
            <w:pPr>
              <w:spacing w:after="0"/>
              <w:jc w:val="center"/>
              <w:rPr>
                <w:rFonts w:ascii="Times New Roman" w:eastAsia="Arial Unicode MS" w:hAnsi="Times New Roman" w:cs="Times New Roman"/>
                <w:sz w:val="20"/>
                <w:szCs w:val="20"/>
                <w:u w:val="double"/>
              </w:rPr>
            </w:pPr>
          </w:p>
        </w:tc>
        <w:tc>
          <w:tcPr>
            <w:tcW w:w="1260" w:type="dxa"/>
            <w:tcBorders>
              <w:top w:val="single" w:sz="4" w:space="0" w:color="auto"/>
              <w:left w:val="nil"/>
              <w:bottom w:val="single" w:sz="4" w:space="0" w:color="auto"/>
              <w:right w:val="single" w:sz="4" w:space="0" w:color="auto"/>
            </w:tcBorders>
            <w:shd w:val="clear" w:color="auto" w:fill="E6E6E6"/>
            <w:vAlign w:val="center"/>
          </w:tcPr>
          <w:p w14:paraId="28937944"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 xml:space="preserve">Cena </w:t>
            </w:r>
          </w:p>
          <w:p w14:paraId="3C9FE4DE"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jedn. Netto</w:t>
            </w:r>
          </w:p>
          <w:p w14:paraId="5D1BF735"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(zł)</w:t>
            </w:r>
          </w:p>
        </w:tc>
        <w:tc>
          <w:tcPr>
            <w:tcW w:w="1260" w:type="dxa"/>
            <w:tcBorders>
              <w:top w:val="single" w:sz="4" w:space="0" w:color="auto"/>
              <w:left w:val="nil"/>
              <w:bottom w:val="single" w:sz="4" w:space="0" w:color="auto"/>
              <w:right w:val="single" w:sz="4" w:space="0" w:color="auto"/>
            </w:tcBorders>
            <w:shd w:val="clear" w:color="auto" w:fill="E6E6E6"/>
            <w:vAlign w:val="center"/>
          </w:tcPr>
          <w:p w14:paraId="14E78EF0"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Wartość netto</w:t>
            </w:r>
          </w:p>
          <w:p w14:paraId="12634922"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(zł)</w:t>
            </w:r>
          </w:p>
        </w:tc>
        <w:tc>
          <w:tcPr>
            <w:tcW w:w="720" w:type="dxa"/>
            <w:tcBorders>
              <w:top w:val="single" w:sz="4" w:space="0" w:color="auto"/>
              <w:left w:val="nil"/>
              <w:bottom w:val="single" w:sz="4" w:space="0" w:color="auto"/>
              <w:right w:val="single" w:sz="4" w:space="0" w:color="auto"/>
            </w:tcBorders>
            <w:shd w:val="clear" w:color="auto" w:fill="E6E6E6"/>
            <w:vAlign w:val="center"/>
          </w:tcPr>
          <w:p w14:paraId="05F95CD2"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VAT</w:t>
            </w:r>
          </w:p>
          <w:p w14:paraId="4A6A91FF"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w:t>
            </w:r>
          </w:p>
        </w:tc>
        <w:tc>
          <w:tcPr>
            <w:tcW w:w="1440" w:type="dxa"/>
            <w:tcBorders>
              <w:top w:val="single" w:sz="4" w:space="0" w:color="auto"/>
              <w:left w:val="nil"/>
              <w:bottom w:val="single" w:sz="4" w:space="0" w:color="auto"/>
              <w:right w:val="single" w:sz="4" w:space="0" w:color="auto"/>
            </w:tcBorders>
            <w:shd w:val="clear" w:color="auto" w:fill="E6E6E6"/>
            <w:vAlign w:val="center"/>
          </w:tcPr>
          <w:p w14:paraId="756FB5D5"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Wartość VAT</w:t>
            </w:r>
          </w:p>
          <w:p w14:paraId="599F902F"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(zł)</w:t>
            </w:r>
          </w:p>
        </w:tc>
        <w:tc>
          <w:tcPr>
            <w:tcW w:w="1520" w:type="dxa"/>
            <w:tcBorders>
              <w:top w:val="single" w:sz="4" w:space="0" w:color="auto"/>
              <w:left w:val="nil"/>
              <w:bottom w:val="single" w:sz="4" w:space="0" w:color="auto"/>
              <w:right w:val="single" w:sz="4" w:space="0" w:color="auto"/>
            </w:tcBorders>
            <w:shd w:val="clear" w:color="auto" w:fill="E6E6E6"/>
            <w:vAlign w:val="center"/>
          </w:tcPr>
          <w:p w14:paraId="596B32D0"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Wartość brutto (zł)</w:t>
            </w:r>
          </w:p>
        </w:tc>
      </w:tr>
      <w:tr w:rsidR="00DE762C" w:rsidRPr="00DE762C" w14:paraId="1C5349AF" w14:textId="77777777" w:rsidTr="004B7D16">
        <w:trPr>
          <w:cantSplit/>
          <w:trHeight w:val="802"/>
          <w:jc w:val="center"/>
        </w:trPr>
        <w:tc>
          <w:tcPr>
            <w:tcW w:w="4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F445AA" w14:textId="77777777" w:rsidR="005C2758" w:rsidRPr="00DE762C" w:rsidRDefault="005C2758" w:rsidP="00DE762C">
            <w:pPr>
              <w:spacing w:after="0"/>
              <w:ind w:left="113"/>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1</w:t>
            </w:r>
          </w:p>
        </w:tc>
        <w:tc>
          <w:tcPr>
            <w:tcW w:w="47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F214E7F" w14:textId="77777777" w:rsidR="005C2758" w:rsidRPr="00DE762C" w:rsidRDefault="005C2758" w:rsidP="00DE762C">
            <w:pPr>
              <w:pStyle w:val="trescogloszenia"/>
            </w:pPr>
            <w:r w:rsidRPr="00DE762C">
              <w:t xml:space="preserve">Uniwersalny środek do gruntownego czyszczenia posadzek. Zapewnia maksymalny efekt czyszczenia. Łatwo i skutecznie usuwa wielowarstwowe powłoki </w:t>
            </w:r>
            <w:proofErr w:type="spellStart"/>
            <w:r w:rsidRPr="00DE762C">
              <w:t>akrylanowe</w:t>
            </w:r>
            <w:proofErr w:type="spellEnd"/>
            <w:r w:rsidRPr="00DE762C">
              <w:t xml:space="preserve">. Niskopieniąca formuła bez amoniaku oparta jest na nowej generacji surowcach o doskonałej </w:t>
            </w:r>
            <w:proofErr w:type="spellStart"/>
            <w:r w:rsidRPr="00DE762C">
              <w:t>biodegradowalności.Szybki</w:t>
            </w:r>
            <w:proofErr w:type="spellEnd"/>
            <w:r w:rsidRPr="00DE762C">
              <w:t xml:space="preserve"> czas działania. Preparat działa przeciwpoślizgowo podczas usuwania powłok, dzięki czemu zapewnia większe bezpieczeństwo środowiska pracy, a także posiada przyjemny, neutralny zapach </w:t>
            </w:r>
          </w:p>
          <w:p w14:paraId="0BCD24E9" w14:textId="77777777" w:rsidR="005C2758" w:rsidRPr="00DE762C" w:rsidRDefault="005C2758" w:rsidP="00DE762C">
            <w:pPr>
              <w:pStyle w:val="trescogloszenia"/>
            </w:pPr>
            <w:r w:rsidRPr="00DE762C">
              <w:t xml:space="preserve">W swoim składzie zawiera 5-15% niejonowych związków powierzchniowo czynnych, &lt;5% anionowych związków powierzchniowo czynnych, 10-20% 2-fenoksyetanolu, 5- </w:t>
            </w:r>
          </w:p>
          <w:p w14:paraId="580DB468" w14:textId="77777777" w:rsidR="005C2758" w:rsidRPr="00DE762C" w:rsidRDefault="005C2758" w:rsidP="00DE762C">
            <w:pPr>
              <w:pStyle w:val="trescogloszenia"/>
            </w:pPr>
            <w:r w:rsidRPr="00DE762C">
              <w:t xml:space="preserve">10% 1-butoksypropan-2-olu, 1-2.5% </w:t>
            </w:r>
            <w:proofErr w:type="spellStart"/>
            <w:r w:rsidRPr="00DE762C">
              <w:t>alkiloeterosiarczanów</w:t>
            </w:r>
            <w:proofErr w:type="spellEnd"/>
            <w:r w:rsidRPr="00DE762C">
              <w:t xml:space="preserve">. Produkt nie zawiera amoniaku. Nie wymaga spłukiwania. Delikatny dla wszystkich czyszczonych powierzchni. Doskonałe właściwości czyszczące. Przyjemny zapach. Przeznaczony </w:t>
            </w:r>
          </w:p>
          <w:p w14:paraId="20CECCFE" w14:textId="77777777" w:rsidR="005C2758" w:rsidRPr="00DE762C" w:rsidRDefault="005C2758" w:rsidP="00DE762C">
            <w:pPr>
              <w:pStyle w:val="trescogloszenia"/>
            </w:pPr>
            <w:r w:rsidRPr="00DE762C">
              <w:t xml:space="preserve">do wszystkich posadzek wodoodpornych takich jak: linoleum, PCV, posadzka kamienna, ceramiczna lub pokryta gumą. Nie nadaje się do posadzek drewnianych, </w:t>
            </w:r>
          </w:p>
          <w:p w14:paraId="389AE7EB" w14:textId="77777777" w:rsidR="005C2758" w:rsidRPr="00DE762C" w:rsidRDefault="005C2758" w:rsidP="00DE762C">
            <w:pPr>
              <w:pStyle w:val="trescogloszenia"/>
            </w:pPr>
            <w:r w:rsidRPr="00DE762C">
              <w:t xml:space="preserve">laminowanych i tekstylnych. </w:t>
            </w:r>
            <w:proofErr w:type="spellStart"/>
            <w:r w:rsidRPr="00DE762C">
              <w:t>Ph</w:t>
            </w:r>
            <w:proofErr w:type="spellEnd"/>
            <w:r w:rsidRPr="00DE762C">
              <w:t xml:space="preserve"> koncentratu nie </w:t>
            </w:r>
            <w:proofErr w:type="spellStart"/>
            <w:r w:rsidRPr="00DE762C">
              <w:t>wiecej</w:t>
            </w:r>
            <w:proofErr w:type="spellEnd"/>
            <w:r w:rsidRPr="00DE762C">
              <w:t xml:space="preserve"> niż </w:t>
            </w:r>
          </w:p>
          <w:p w14:paraId="29BFEC54" w14:textId="111BE5E3" w:rsidR="005C2758" w:rsidRPr="00DE762C" w:rsidRDefault="005C2758" w:rsidP="00DE762C">
            <w:pPr>
              <w:pStyle w:val="trescogloszenia"/>
              <w:rPr>
                <w:b/>
                <w:bCs/>
              </w:rPr>
            </w:pPr>
            <w:r w:rsidRPr="00DE762C">
              <w:t xml:space="preserve">10.1-10,5.Gęstośc względna 1.035-1.045, </w:t>
            </w:r>
            <w:r w:rsidRPr="00DE762C">
              <w:rPr>
                <w:b/>
                <w:bCs/>
              </w:rPr>
              <w:t xml:space="preserve">opakowanie </w:t>
            </w:r>
            <w:r w:rsidR="00CB3A48">
              <w:rPr>
                <w:b/>
                <w:bCs/>
              </w:rPr>
              <w:t>a/</w:t>
            </w:r>
            <w:r w:rsidRPr="00DE762C">
              <w:rPr>
                <w:b/>
                <w:bCs/>
              </w:rPr>
              <w:t>5</w:t>
            </w:r>
            <w:r w:rsidR="00CB3A48">
              <w:rPr>
                <w:b/>
                <w:bCs/>
              </w:rPr>
              <w:t xml:space="preserve"> </w:t>
            </w:r>
            <w:r w:rsidRPr="00DE762C">
              <w:rPr>
                <w:b/>
                <w:bCs/>
              </w:rPr>
              <w:t xml:space="preserve"> litrów </w:t>
            </w:r>
          </w:p>
        </w:tc>
        <w:tc>
          <w:tcPr>
            <w:tcW w:w="1013" w:type="dxa"/>
            <w:tcBorders>
              <w:top w:val="single" w:sz="4" w:space="0" w:color="auto"/>
              <w:left w:val="nil"/>
              <w:bottom w:val="single" w:sz="4" w:space="0" w:color="auto"/>
              <w:right w:val="single" w:sz="4" w:space="0" w:color="auto"/>
            </w:tcBorders>
          </w:tcPr>
          <w:p w14:paraId="42DA10B5" w14:textId="77777777" w:rsidR="005C2758" w:rsidRPr="00DE762C" w:rsidRDefault="005C2758" w:rsidP="00DE762C">
            <w:pPr>
              <w:spacing w:after="0"/>
              <w:ind w:left="69"/>
              <w:jc w:val="center"/>
              <w:rPr>
                <w:rFonts w:ascii="Times New Roman" w:hAnsi="Times New Roman" w:cs="Times New Roman"/>
                <w:sz w:val="20"/>
                <w:szCs w:val="20"/>
              </w:rPr>
            </w:pPr>
          </w:p>
          <w:p w14:paraId="42BFC074" w14:textId="77777777" w:rsidR="005C2758" w:rsidRPr="00DE762C" w:rsidRDefault="005C2758" w:rsidP="00DE762C">
            <w:pPr>
              <w:spacing w:after="0"/>
              <w:ind w:left="69"/>
              <w:jc w:val="center"/>
              <w:rPr>
                <w:rFonts w:ascii="Times New Roman" w:hAnsi="Times New Roman" w:cs="Times New Roman"/>
                <w:sz w:val="20"/>
                <w:szCs w:val="20"/>
              </w:rPr>
            </w:pPr>
          </w:p>
        </w:tc>
        <w:tc>
          <w:tcPr>
            <w:tcW w:w="8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146EDAB" w14:textId="11B67C54" w:rsidR="005C2758"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18968F" w14:textId="77777777" w:rsidR="005C2758" w:rsidRPr="00DE762C" w:rsidRDefault="005C2758"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25</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54B2D5" w14:textId="77777777" w:rsidR="005C2758" w:rsidRPr="00DE762C" w:rsidRDefault="005C2758" w:rsidP="00DE762C">
            <w:pPr>
              <w:spacing w:after="0"/>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5F5D68C6" w14:textId="77777777" w:rsidR="005C2758" w:rsidRPr="00DE762C" w:rsidRDefault="005C2758" w:rsidP="00DE762C">
            <w:pPr>
              <w:spacing w:after="0"/>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D895424" w14:textId="77777777" w:rsidR="005C2758" w:rsidRPr="00DE762C" w:rsidRDefault="005C2758" w:rsidP="00DE762C">
            <w:pPr>
              <w:spacing w:after="0"/>
              <w:jc w:val="center"/>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86DA53F" w14:textId="77777777" w:rsidR="005C2758" w:rsidRPr="00DE762C" w:rsidRDefault="005C2758" w:rsidP="00DE762C">
            <w:pPr>
              <w:spacing w:after="0"/>
              <w:jc w:val="center"/>
              <w:rPr>
                <w:rFonts w:ascii="Times New Roman" w:hAnsi="Times New Roman" w:cs="Times New Roman"/>
                <w:sz w:val="20"/>
                <w:szCs w:val="20"/>
              </w:rPr>
            </w:pPr>
          </w:p>
        </w:tc>
        <w:tc>
          <w:tcPr>
            <w:tcW w:w="1520" w:type="dxa"/>
            <w:tcBorders>
              <w:top w:val="single" w:sz="4" w:space="0" w:color="auto"/>
              <w:left w:val="single" w:sz="4" w:space="0" w:color="auto"/>
              <w:bottom w:val="single" w:sz="4" w:space="0" w:color="auto"/>
              <w:right w:val="single" w:sz="4" w:space="0" w:color="auto"/>
            </w:tcBorders>
            <w:vAlign w:val="center"/>
          </w:tcPr>
          <w:p w14:paraId="61693641" w14:textId="77777777" w:rsidR="005C2758" w:rsidRPr="00DE762C" w:rsidRDefault="005C2758" w:rsidP="00DE762C">
            <w:pPr>
              <w:spacing w:after="0"/>
              <w:jc w:val="center"/>
              <w:rPr>
                <w:rFonts w:ascii="Times New Roman" w:hAnsi="Times New Roman" w:cs="Times New Roman"/>
                <w:sz w:val="20"/>
                <w:szCs w:val="20"/>
              </w:rPr>
            </w:pPr>
          </w:p>
        </w:tc>
      </w:tr>
      <w:tr w:rsidR="00DE762C" w:rsidRPr="00DE762C" w14:paraId="71333596" w14:textId="77777777" w:rsidTr="004B7D16">
        <w:trPr>
          <w:cantSplit/>
          <w:trHeight w:val="690"/>
          <w:jc w:val="center"/>
        </w:trPr>
        <w:tc>
          <w:tcPr>
            <w:tcW w:w="4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3E91E5" w14:textId="77777777" w:rsidR="005C2758" w:rsidRPr="00DE762C" w:rsidRDefault="005C2758" w:rsidP="00DE762C">
            <w:pPr>
              <w:spacing w:after="0"/>
              <w:ind w:left="113"/>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lastRenderedPageBreak/>
              <w:t>2</w:t>
            </w:r>
          </w:p>
        </w:tc>
        <w:tc>
          <w:tcPr>
            <w:tcW w:w="47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6FD76E" w14:textId="77777777" w:rsidR="005C2758" w:rsidRPr="00DE762C" w:rsidRDefault="005C2758" w:rsidP="00DE762C">
            <w:pPr>
              <w:spacing w:after="0"/>
              <w:rPr>
                <w:rFonts w:ascii="Times New Roman" w:hAnsi="Times New Roman" w:cs="Times New Roman"/>
                <w:sz w:val="20"/>
                <w:szCs w:val="20"/>
              </w:rPr>
            </w:pPr>
            <w:r w:rsidRPr="00DE762C">
              <w:rPr>
                <w:rFonts w:ascii="Times New Roman" w:hAnsi="Times New Roman" w:cs="Times New Roman"/>
                <w:sz w:val="20"/>
                <w:szCs w:val="20"/>
              </w:rPr>
              <w:t xml:space="preserve">Emulsja polimerowa do zastosowania w szpitalach. Wodorozcieńczalna emulsja, cechująca się duża odpornością na środki na bazie alkoholu do dezynfekcji skóry i powierzchni. Środek przeznaczony do wszystkich posadzek wodoodpornych z wyjątkiem posadzek drewnianych, laminowanych, dywanów i posadzek, dla których impregnowanie nie jest zalecane. Idealny do stosowania w domach opieki, szpitalach i innych obszarach wysokiego ryzyka, gdzie wymagane jest stosowanie środków do dezynfekcji rąk oraz środków do dezynfekcji powierzchni szybkim działaniu. Sposób użycia: nałożyć 2-3 warstwy nierozcieńczonego produktu </w:t>
            </w:r>
          </w:p>
          <w:p w14:paraId="5EA87D9C" w14:textId="165CD00D" w:rsidR="005C2758" w:rsidRPr="00DE762C" w:rsidRDefault="005C2758" w:rsidP="00DE762C">
            <w:pPr>
              <w:spacing w:after="0"/>
              <w:rPr>
                <w:rFonts w:ascii="Times New Roman" w:hAnsi="Times New Roman" w:cs="Times New Roman"/>
                <w:sz w:val="20"/>
                <w:szCs w:val="20"/>
              </w:rPr>
            </w:pPr>
            <w:r w:rsidRPr="00DE762C">
              <w:rPr>
                <w:rFonts w:ascii="Times New Roman" w:hAnsi="Times New Roman" w:cs="Times New Roman"/>
                <w:sz w:val="20"/>
                <w:szCs w:val="20"/>
              </w:rPr>
              <w:t xml:space="preserve">Skład woski, akrylany </w:t>
            </w:r>
            <w:r w:rsidRPr="00DE762C">
              <w:rPr>
                <w:rFonts w:ascii="Times New Roman" w:hAnsi="Times New Roman" w:cs="Times New Roman"/>
                <w:b/>
                <w:bCs/>
                <w:sz w:val="20"/>
                <w:szCs w:val="20"/>
              </w:rPr>
              <w:t>Opakowanie</w:t>
            </w:r>
            <w:r w:rsidR="00CB3A48">
              <w:rPr>
                <w:rFonts w:ascii="Times New Roman" w:hAnsi="Times New Roman" w:cs="Times New Roman"/>
                <w:b/>
                <w:bCs/>
                <w:sz w:val="20"/>
                <w:szCs w:val="20"/>
              </w:rPr>
              <w:t xml:space="preserve"> a/</w:t>
            </w:r>
            <w:r w:rsidRPr="00DE762C">
              <w:rPr>
                <w:rFonts w:ascii="Times New Roman" w:hAnsi="Times New Roman" w:cs="Times New Roman"/>
                <w:b/>
                <w:bCs/>
                <w:sz w:val="20"/>
                <w:szCs w:val="20"/>
              </w:rPr>
              <w:t xml:space="preserve"> 5litrów </w:t>
            </w:r>
            <w:r w:rsidRPr="00DE762C">
              <w:rPr>
                <w:rFonts w:ascii="Times New Roman" w:hAnsi="Times New Roman" w:cs="Times New Roman"/>
                <w:sz w:val="20"/>
                <w:szCs w:val="20"/>
              </w:rPr>
              <w:t xml:space="preserve">  Stan fizyczny: ciecz Kolor: biały [jasno] Zapach: akrylowy </w:t>
            </w:r>
            <w:proofErr w:type="spellStart"/>
            <w:r w:rsidRPr="00DE762C">
              <w:rPr>
                <w:rFonts w:ascii="Times New Roman" w:hAnsi="Times New Roman" w:cs="Times New Roman"/>
                <w:sz w:val="20"/>
                <w:szCs w:val="20"/>
              </w:rPr>
              <w:t>pH</w:t>
            </w:r>
            <w:proofErr w:type="spellEnd"/>
            <w:r w:rsidRPr="00DE762C">
              <w:rPr>
                <w:rFonts w:ascii="Times New Roman" w:hAnsi="Times New Roman" w:cs="Times New Roman"/>
                <w:sz w:val="20"/>
                <w:szCs w:val="20"/>
              </w:rPr>
              <w:t xml:space="preserve">: 8,3 do 9,1 (100%)Gęstość względna: 1,022 do 1,03 g/cm3 (20oC) </w:t>
            </w:r>
          </w:p>
        </w:tc>
        <w:tc>
          <w:tcPr>
            <w:tcW w:w="1013" w:type="dxa"/>
            <w:tcBorders>
              <w:top w:val="single" w:sz="4" w:space="0" w:color="auto"/>
              <w:left w:val="nil"/>
              <w:bottom w:val="single" w:sz="4" w:space="0" w:color="auto"/>
              <w:right w:val="single" w:sz="4" w:space="0" w:color="auto"/>
            </w:tcBorders>
          </w:tcPr>
          <w:p w14:paraId="00E7C42F" w14:textId="77777777" w:rsidR="005C2758" w:rsidRPr="00DE762C" w:rsidRDefault="005C2758" w:rsidP="00DE762C">
            <w:pPr>
              <w:spacing w:after="0" w:line="240" w:lineRule="exact"/>
              <w:rPr>
                <w:rFonts w:ascii="Times New Roman" w:hAnsi="Times New Roman" w:cs="Times New Roman"/>
                <w:sz w:val="20"/>
                <w:szCs w:val="20"/>
              </w:rPr>
            </w:pPr>
          </w:p>
        </w:tc>
        <w:tc>
          <w:tcPr>
            <w:tcW w:w="8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65DF1E0" w14:textId="4A2BEBB5" w:rsidR="005C2758"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D14FE0F" w14:textId="77777777" w:rsidR="005C2758" w:rsidRPr="00DE762C" w:rsidRDefault="005C2758"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25</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636907" w14:textId="77777777" w:rsidR="005C2758" w:rsidRPr="00DE762C" w:rsidRDefault="005C2758" w:rsidP="00DE762C">
            <w:pPr>
              <w:spacing w:after="0"/>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55C11AD1" w14:textId="77777777" w:rsidR="005C2758" w:rsidRPr="00DE762C" w:rsidRDefault="005C2758" w:rsidP="00DE762C">
            <w:pPr>
              <w:spacing w:after="0"/>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6C2EA5A1" w14:textId="77777777" w:rsidR="005C2758" w:rsidRPr="00DE762C" w:rsidRDefault="005C2758" w:rsidP="00DE762C">
            <w:pPr>
              <w:spacing w:after="0"/>
              <w:jc w:val="center"/>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4950C4B" w14:textId="77777777" w:rsidR="005C2758" w:rsidRPr="00DE762C" w:rsidRDefault="005C2758" w:rsidP="00DE762C">
            <w:pPr>
              <w:spacing w:after="0"/>
              <w:jc w:val="center"/>
              <w:rPr>
                <w:rFonts w:ascii="Times New Roman" w:hAnsi="Times New Roman" w:cs="Times New Roman"/>
                <w:sz w:val="20"/>
                <w:szCs w:val="20"/>
              </w:rPr>
            </w:pPr>
          </w:p>
        </w:tc>
        <w:tc>
          <w:tcPr>
            <w:tcW w:w="1520" w:type="dxa"/>
            <w:tcBorders>
              <w:top w:val="single" w:sz="4" w:space="0" w:color="auto"/>
              <w:left w:val="single" w:sz="4" w:space="0" w:color="auto"/>
              <w:bottom w:val="single" w:sz="4" w:space="0" w:color="auto"/>
              <w:right w:val="single" w:sz="4" w:space="0" w:color="auto"/>
            </w:tcBorders>
            <w:vAlign w:val="center"/>
          </w:tcPr>
          <w:p w14:paraId="75058E5B" w14:textId="77777777" w:rsidR="005C2758" w:rsidRPr="00DE762C" w:rsidRDefault="005C2758" w:rsidP="00DE762C">
            <w:pPr>
              <w:spacing w:after="0"/>
              <w:jc w:val="center"/>
              <w:rPr>
                <w:rFonts w:ascii="Times New Roman" w:hAnsi="Times New Roman" w:cs="Times New Roman"/>
                <w:sz w:val="20"/>
                <w:szCs w:val="20"/>
              </w:rPr>
            </w:pPr>
          </w:p>
        </w:tc>
      </w:tr>
      <w:tr w:rsidR="00DE762C" w:rsidRPr="00DE762C" w14:paraId="2FEF4C38" w14:textId="77777777" w:rsidTr="004B7D16">
        <w:trPr>
          <w:cantSplit/>
          <w:trHeight w:val="742"/>
          <w:jc w:val="center"/>
        </w:trPr>
        <w:tc>
          <w:tcPr>
            <w:tcW w:w="4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9BB77F" w14:textId="77777777" w:rsidR="005C2758" w:rsidRPr="00DE762C" w:rsidRDefault="005C2758" w:rsidP="00DE762C">
            <w:pPr>
              <w:spacing w:after="0"/>
              <w:jc w:val="center"/>
              <w:rPr>
                <w:rFonts w:ascii="Times New Roman" w:eastAsia="Arial Unicode MS" w:hAnsi="Times New Roman" w:cs="Times New Roman"/>
                <w:sz w:val="20"/>
                <w:szCs w:val="20"/>
              </w:rPr>
            </w:pPr>
            <w:r w:rsidRPr="00DE762C">
              <w:rPr>
                <w:rFonts w:ascii="Times New Roman" w:eastAsia="Arial Unicode MS" w:hAnsi="Times New Roman" w:cs="Times New Roman"/>
                <w:sz w:val="20"/>
                <w:szCs w:val="20"/>
              </w:rPr>
              <w:t>3</w:t>
            </w:r>
          </w:p>
        </w:tc>
        <w:tc>
          <w:tcPr>
            <w:tcW w:w="47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DB74A6" w14:textId="77777777" w:rsidR="005C2758" w:rsidRPr="00DE762C" w:rsidRDefault="005C2758" w:rsidP="00DE762C">
            <w:pPr>
              <w:pStyle w:val="trescogloszenia"/>
              <w:spacing w:line="240" w:lineRule="exact"/>
            </w:pPr>
            <w:r w:rsidRPr="00DE762C">
              <w:t>Wysokiej jakości impregnat do posadzek. Wytrzymały impregnat do posadzek o doskonałych zdolnościach tworzenia powłok, zapewniający wygodne stosowanie oraz trwałą ochronę i  połysk przy zachowaniu niskich kosztów. Łatwy w aplikacji, posiada doskonałą odporność ma zarysowania, ślady i brud, dzięki czemu doskonale nadaje się do posadzek z linoleum w szkołach, żłobkach oraz w innych obiektach użyteczności publicznej o wzmożonym ruchu. Przeznaczony do wszystkich wodoodpornych posadzek z wydatkiem posadzek drewnianych, laminowanych, dywanów i posadzek, dla których impregnowanie nie jest zlecane.</w:t>
            </w:r>
          </w:p>
          <w:p w14:paraId="22170BA1" w14:textId="77777777" w:rsidR="005C2758" w:rsidRPr="00DE762C" w:rsidRDefault="005C2758" w:rsidP="00DE762C">
            <w:pPr>
              <w:pStyle w:val="trescogloszenia"/>
              <w:spacing w:line="240" w:lineRule="exact"/>
            </w:pPr>
            <w:r w:rsidRPr="00DE762C">
              <w:rPr>
                <w:b/>
                <w:bCs/>
              </w:rPr>
              <w:t>Sposób użycia</w:t>
            </w:r>
            <w:r w:rsidRPr="00DE762C">
              <w:t xml:space="preserve">: nałożyć 2-3 warstwy nierozcieńczonego produktu </w:t>
            </w:r>
            <w:r w:rsidRPr="00DE762C">
              <w:rPr>
                <w:b/>
                <w:bCs/>
              </w:rPr>
              <w:t>Skład:</w:t>
            </w:r>
            <w:r w:rsidRPr="00DE762C">
              <w:t xml:space="preserve">0,25-2,5 % etery glikolu </w:t>
            </w:r>
            <w:proofErr w:type="spellStart"/>
            <w:r w:rsidRPr="00DE762C">
              <w:t>dipropylenowego</w:t>
            </w:r>
            <w:proofErr w:type="spellEnd"/>
          </w:p>
          <w:p w14:paraId="6925D4C3" w14:textId="77777777" w:rsidR="005C2758" w:rsidRPr="00DE762C" w:rsidRDefault="005C2758" w:rsidP="00DE762C">
            <w:pPr>
              <w:pStyle w:val="trescogloszenia"/>
              <w:spacing w:line="240" w:lineRule="exact"/>
            </w:pPr>
            <w:r w:rsidRPr="00DE762C">
              <w:t xml:space="preserve">1-5% eter </w:t>
            </w:r>
            <w:proofErr w:type="spellStart"/>
            <w:r w:rsidRPr="00DE762C">
              <w:t>monoetylowy</w:t>
            </w:r>
            <w:proofErr w:type="spellEnd"/>
            <w:r w:rsidRPr="00DE762C">
              <w:t xml:space="preserve"> </w:t>
            </w:r>
            <w:proofErr w:type="spellStart"/>
            <w:r w:rsidRPr="00DE762C">
              <w:t>gliklolu</w:t>
            </w:r>
            <w:proofErr w:type="spellEnd"/>
            <w:r w:rsidRPr="00DE762C">
              <w:t xml:space="preserve"> </w:t>
            </w:r>
            <w:proofErr w:type="spellStart"/>
            <w:r w:rsidRPr="00DE762C">
              <w:t>dietylenowego</w:t>
            </w:r>
            <w:proofErr w:type="spellEnd"/>
          </w:p>
          <w:p w14:paraId="6B601C4C" w14:textId="77777777" w:rsidR="005C2758" w:rsidRPr="00DE762C" w:rsidRDefault="005C2758" w:rsidP="00DE762C">
            <w:pPr>
              <w:pStyle w:val="trescogloszenia"/>
              <w:spacing w:line="240" w:lineRule="exact"/>
            </w:pPr>
            <w:r w:rsidRPr="00DE762C">
              <w:rPr>
                <w:b/>
                <w:bCs/>
              </w:rPr>
              <w:t xml:space="preserve">Opakowanie: 5 litrów </w:t>
            </w:r>
            <w:r w:rsidRPr="00DE762C">
              <w:t xml:space="preserve"> Stan fizyczny: ciecz [emulsja] Kolor: biały [jasno] Zapach: lekki </w:t>
            </w:r>
            <w:proofErr w:type="spellStart"/>
            <w:r w:rsidRPr="00DE762C">
              <w:t>zapachpH</w:t>
            </w:r>
            <w:proofErr w:type="spellEnd"/>
            <w:r w:rsidRPr="00DE762C">
              <w:t>: 7,8 do 8,1 (100%)Gęstość względna: 1 do 1,029 g/cm</w:t>
            </w:r>
            <w:r w:rsidRPr="00DE762C">
              <w:rPr>
                <w:vertAlign w:val="superscript"/>
              </w:rPr>
              <w:t>3</w:t>
            </w:r>
            <w:r w:rsidRPr="00DE762C">
              <w:t xml:space="preserve"> (20</w:t>
            </w:r>
            <w:r w:rsidRPr="00DE762C">
              <w:rPr>
                <w:vertAlign w:val="superscript"/>
              </w:rPr>
              <w:t>o</w:t>
            </w:r>
            <w:r w:rsidRPr="00DE762C">
              <w:t>C)</w:t>
            </w:r>
          </w:p>
        </w:tc>
        <w:tc>
          <w:tcPr>
            <w:tcW w:w="1013" w:type="dxa"/>
            <w:tcBorders>
              <w:top w:val="single" w:sz="4" w:space="0" w:color="auto"/>
              <w:left w:val="nil"/>
              <w:bottom w:val="single" w:sz="4" w:space="0" w:color="auto"/>
              <w:right w:val="single" w:sz="4" w:space="0" w:color="auto"/>
            </w:tcBorders>
          </w:tcPr>
          <w:p w14:paraId="612A792F" w14:textId="77777777" w:rsidR="005C2758" w:rsidRPr="00DE762C" w:rsidRDefault="005C2758" w:rsidP="00DE762C">
            <w:pPr>
              <w:spacing w:after="0" w:line="240" w:lineRule="exact"/>
              <w:rPr>
                <w:rFonts w:ascii="Times New Roman" w:hAnsi="Times New Roman" w:cs="Times New Roman"/>
                <w:sz w:val="20"/>
                <w:szCs w:val="20"/>
              </w:rPr>
            </w:pPr>
          </w:p>
        </w:tc>
        <w:tc>
          <w:tcPr>
            <w:tcW w:w="8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77D75E" w14:textId="7046515A" w:rsidR="005C2758"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18DFC13" w14:textId="77777777" w:rsidR="005C2758" w:rsidRPr="00DE762C" w:rsidRDefault="005C2758"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25</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F0C5751" w14:textId="77777777" w:rsidR="005C2758" w:rsidRPr="00DE762C" w:rsidRDefault="005C2758" w:rsidP="00DE762C">
            <w:pPr>
              <w:spacing w:after="0"/>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277EA647" w14:textId="77777777" w:rsidR="005C2758" w:rsidRPr="00DE762C" w:rsidRDefault="005C2758" w:rsidP="00DE762C">
            <w:pPr>
              <w:spacing w:after="0"/>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0BDC231" w14:textId="77777777" w:rsidR="005C2758" w:rsidRPr="00DE762C" w:rsidRDefault="005C2758" w:rsidP="00DE762C">
            <w:pPr>
              <w:spacing w:after="0"/>
              <w:jc w:val="center"/>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ACFA7D1" w14:textId="77777777" w:rsidR="005C2758" w:rsidRPr="00DE762C" w:rsidRDefault="005C2758" w:rsidP="00DE762C">
            <w:pPr>
              <w:spacing w:after="0"/>
              <w:jc w:val="center"/>
              <w:rPr>
                <w:rFonts w:ascii="Times New Roman" w:hAnsi="Times New Roman" w:cs="Times New Roman"/>
                <w:sz w:val="20"/>
                <w:szCs w:val="20"/>
              </w:rPr>
            </w:pPr>
          </w:p>
        </w:tc>
        <w:tc>
          <w:tcPr>
            <w:tcW w:w="1520" w:type="dxa"/>
            <w:tcBorders>
              <w:top w:val="single" w:sz="4" w:space="0" w:color="auto"/>
              <w:left w:val="single" w:sz="4" w:space="0" w:color="auto"/>
              <w:bottom w:val="single" w:sz="4" w:space="0" w:color="auto"/>
              <w:right w:val="single" w:sz="4" w:space="0" w:color="auto"/>
            </w:tcBorders>
            <w:vAlign w:val="center"/>
          </w:tcPr>
          <w:p w14:paraId="1B65EAD9" w14:textId="77777777" w:rsidR="005C2758" w:rsidRPr="00DE762C" w:rsidRDefault="005C2758" w:rsidP="00DE762C">
            <w:pPr>
              <w:spacing w:after="0"/>
              <w:jc w:val="center"/>
              <w:rPr>
                <w:rFonts w:ascii="Times New Roman" w:hAnsi="Times New Roman" w:cs="Times New Roman"/>
                <w:sz w:val="20"/>
                <w:szCs w:val="20"/>
              </w:rPr>
            </w:pPr>
          </w:p>
        </w:tc>
      </w:tr>
      <w:tr w:rsidR="00DE762C" w:rsidRPr="00DE762C" w14:paraId="29E8B6C4" w14:textId="77777777" w:rsidTr="004B7D16">
        <w:trPr>
          <w:cantSplit/>
          <w:trHeight w:val="742"/>
          <w:jc w:val="center"/>
        </w:trPr>
        <w:tc>
          <w:tcPr>
            <w:tcW w:w="4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4BBB77" w14:textId="4187D00B" w:rsidR="005C2758" w:rsidRPr="00DE762C" w:rsidRDefault="00DE762C" w:rsidP="00DE762C">
            <w:pPr>
              <w:spacing w:after="0"/>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lastRenderedPageBreak/>
              <w:t>4</w:t>
            </w:r>
          </w:p>
        </w:tc>
        <w:tc>
          <w:tcPr>
            <w:tcW w:w="4767"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66383C6" w14:textId="77777777" w:rsidR="005C2758" w:rsidRPr="00DE762C" w:rsidRDefault="005C2758" w:rsidP="00DE762C">
            <w:pPr>
              <w:pStyle w:val="trescogloszenia"/>
              <w:spacing w:line="240" w:lineRule="exact"/>
              <w:rPr>
                <w:b/>
              </w:rPr>
            </w:pPr>
            <w:r w:rsidRPr="00DE762C">
              <w:rPr>
                <w:b/>
              </w:rPr>
              <w:t>Środek do gruntownego manualnego czyszczenia podłóg:</w:t>
            </w:r>
          </w:p>
          <w:p w14:paraId="02C2F79C" w14:textId="516DC4F1" w:rsidR="005C2758" w:rsidRPr="00DE762C" w:rsidRDefault="005C2758" w:rsidP="00DE762C">
            <w:pPr>
              <w:pStyle w:val="trescogloszenia"/>
              <w:spacing w:line="240" w:lineRule="exact"/>
            </w:pPr>
            <w:r w:rsidRPr="00DE762C">
              <w:t xml:space="preserve">Uniwersalny środek do gruntownego czyszczenia posadzek. Zapewnia maksymalny efekt czyszczenia. Łatwo i skutecznie usuwa wielowarstwowe powłoki akrylowe. Szybki czas działania, nie wymaga spłukiwania. Doskonałe właściwości czyszczące ,przyjemny zapach. Przeznaczony do wszystkich posadzek wodoodpornych takich jak: linoleum, PCV, posadzka kamienna, ceramiczna lub pokryta gumą. Nie nadaje się do posadzek drewnianych, laminowanych i tekstylnych, </w:t>
            </w:r>
            <w:proofErr w:type="spellStart"/>
            <w:r w:rsidRPr="00DE762C">
              <w:t>ie</w:t>
            </w:r>
            <w:proofErr w:type="spellEnd"/>
            <w:r w:rsidRPr="00DE762C">
              <w:t xml:space="preserve"> zawiera amoniaku. </w:t>
            </w:r>
            <w:proofErr w:type="spellStart"/>
            <w:r w:rsidRPr="00DE762C">
              <w:t>pH</w:t>
            </w:r>
            <w:proofErr w:type="spellEnd"/>
            <w:r w:rsidRPr="00DE762C">
              <w:t xml:space="preserve"> produktu 9-10, gęstość względna 1,018 1,028g/cm3 Dozowanie: do usuwania powłok –zalecane rozcieńczenie: 1:3 do ogólnych zabrudzeń- stężenie 2-5 % (tj. 200-500 ml/ 10 l wody) Skład:&gt;5-&lt;15 % niejonowe związki powierzchniowo czynne, anionowe związki powierzchniowo czynne 10-20% 2-fenoksyetanol 5-10% 1-butoksypropan-2-ol,2.5-5% </w:t>
            </w:r>
            <w:proofErr w:type="spellStart"/>
            <w:r w:rsidRPr="00DE762C">
              <w:t>alkilosulfoniany</w:t>
            </w:r>
            <w:proofErr w:type="spellEnd"/>
            <w:r w:rsidRPr="00DE762C">
              <w:t>&lt;5% 2-(</w:t>
            </w:r>
            <w:proofErr w:type="spellStart"/>
            <w:r w:rsidRPr="00DE762C">
              <w:t>fenoksyetoksy</w:t>
            </w:r>
            <w:proofErr w:type="spellEnd"/>
            <w:r w:rsidRPr="00DE762C">
              <w:t>)</w:t>
            </w:r>
            <w:r w:rsidR="00F00CB7">
              <w:t xml:space="preserve"> </w:t>
            </w:r>
            <w:r w:rsidRPr="00DE762C">
              <w:t xml:space="preserve">etanol Drugorzędowe alkilosulfoniany-2,5-5%, 1-2,5%Oksyetylenowany łańcuchowy </w:t>
            </w:r>
            <w:proofErr w:type="spellStart"/>
            <w:r w:rsidRPr="00DE762C">
              <w:t>alkanolo</w:t>
            </w:r>
            <w:proofErr w:type="spellEnd"/>
            <w:r w:rsidRPr="00DE762C">
              <w:t xml:space="preserve"> (C12 C14)siarczan(VI) sodu&lt;0,25-0,5% wodorotlenek potasu</w:t>
            </w:r>
            <w:r w:rsidRPr="00DE762C">
              <w:rPr>
                <w:b/>
                <w:bCs/>
              </w:rPr>
              <w:t xml:space="preserve"> Opakowanie</w:t>
            </w:r>
            <w:r w:rsidR="00F00CB7">
              <w:rPr>
                <w:b/>
                <w:bCs/>
              </w:rPr>
              <w:t xml:space="preserve"> a/</w:t>
            </w:r>
            <w:r w:rsidRPr="00DE762C">
              <w:rPr>
                <w:b/>
                <w:bCs/>
              </w:rPr>
              <w:t xml:space="preserve"> 5 litrów </w:t>
            </w:r>
            <w:r w:rsidRPr="00DE762C">
              <w:t xml:space="preserve"> </w:t>
            </w:r>
          </w:p>
        </w:tc>
        <w:tc>
          <w:tcPr>
            <w:tcW w:w="1013" w:type="dxa"/>
            <w:tcBorders>
              <w:top w:val="single" w:sz="4" w:space="0" w:color="auto"/>
              <w:left w:val="nil"/>
              <w:bottom w:val="single" w:sz="4" w:space="0" w:color="auto"/>
              <w:right w:val="single" w:sz="4" w:space="0" w:color="auto"/>
            </w:tcBorders>
          </w:tcPr>
          <w:p w14:paraId="0CA1C363" w14:textId="77777777" w:rsidR="005C2758" w:rsidRPr="00DE762C" w:rsidRDefault="005C2758" w:rsidP="00DE762C">
            <w:pPr>
              <w:spacing w:after="0" w:line="240" w:lineRule="exact"/>
              <w:rPr>
                <w:rFonts w:ascii="Times New Roman" w:hAnsi="Times New Roman" w:cs="Times New Roman"/>
                <w:sz w:val="20"/>
                <w:szCs w:val="20"/>
              </w:rPr>
            </w:pPr>
          </w:p>
        </w:tc>
        <w:tc>
          <w:tcPr>
            <w:tcW w:w="8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D16AC9" w14:textId="5261763A" w:rsidR="005C2758" w:rsidRPr="00DE762C" w:rsidRDefault="00F00CB7" w:rsidP="00DE762C">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FA65DE" w14:textId="77777777" w:rsidR="005C2758" w:rsidRPr="00DE762C" w:rsidRDefault="005C2758" w:rsidP="00DE762C">
            <w:pPr>
              <w:spacing w:after="0"/>
              <w:jc w:val="center"/>
              <w:rPr>
                <w:rFonts w:ascii="Times New Roman" w:hAnsi="Times New Roman" w:cs="Times New Roman"/>
                <w:sz w:val="20"/>
                <w:szCs w:val="20"/>
              </w:rPr>
            </w:pPr>
            <w:r w:rsidRPr="00DE762C">
              <w:rPr>
                <w:rFonts w:ascii="Times New Roman" w:hAnsi="Times New Roman" w:cs="Times New Roman"/>
                <w:sz w:val="20"/>
                <w:szCs w:val="20"/>
              </w:rPr>
              <w:t>25</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122E3D6" w14:textId="77777777" w:rsidR="005C2758" w:rsidRPr="00DE762C" w:rsidRDefault="005C2758" w:rsidP="00DE762C">
            <w:pPr>
              <w:spacing w:after="0"/>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328B2D02" w14:textId="77777777" w:rsidR="005C2758" w:rsidRPr="00DE762C" w:rsidRDefault="005C2758" w:rsidP="00DE762C">
            <w:pPr>
              <w:spacing w:after="0"/>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204A7C46" w14:textId="77777777" w:rsidR="005C2758" w:rsidRPr="00DE762C" w:rsidRDefault="005C2758" w:rsidP="00DE762C">
            <w:pPr>
              <w:spacing w:after="0"/>
              <w:jc w:val="center"/>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48E408A" w14:textId="77777777" w:rsidR="005C2758" w:rsidRPr="00DE762C" w:rsidRDefault="005C2758" w:rsidP="00DE762C">
            <w:pPr>
              <w:spacing w:after="0"/>
              <w:jc w:val="center"/>
              <w:rPr>
                <w:rFonts w:ascii="Times New Roman" w:hAnsi="Times New Roman" w:cs="Times New Roman"/>
                <w:sz w:val="20"/>
                <w:szCs w:val="20"/>
              </w:rPr>
            </w:pPr>
          </w:p>
        </w:tc>
        <w:tc>
          <w:tcPr>
            <w:tcW w:w="1520" w:type="dxa"/>
            <w:tcBorders>
              <w:top w:val="single" w:sz="4" w:space="0" w:color="auto"/>
              <w:left w:val="single" w:sz="4" w:space="0" w:color="auto"/>
              <w:bottom w:val="single" w:sz="4" w:space="0" w:color="auto"/>
              <w:right w:val="single" w:sz="4" w:space="0" w:color="auto"/>
            </w:tcBorders>
            <w:vAlign w:val="center"/>
          </w:tcPr>
          <w:p w14:paraId="404ECBAE" w14:textId="77777777" w:rsidR="005C2758" w:rsidRPr="00DE762C" w:rsidRDefault="005C2758" w:rsidP="00DE762C">
            <w:pPr>
              <w:spacing w:after="0"/>
              <w:jc w:val="center"/>
              <w:rPr>
                <w:rFonts w:ascii="Times New Roman" w:hAnsi="Times New Roman" w:cs="Times New Roman"/>
                <w:sz w:val="20"/>
                <w:szCs w:val="20"/>
              </w:rPr>
            </w:pPr>
          </w:p>
        </w:tc>
      </w:tr>
      <w:tr w:rsidR="00DE762C" w:rsidRPr="00DE762C" w14:paraId="76EE0499" w14:textId="77777777" w:rsidTr="004B7D16">
        <w:trPr>
          <w:cantSplit/>
          <w:trHeight w:val="333"/>
          <w:jc w:val="center"/>
        </w:trPr>
        <w:tc>
          <w:tcPr>
            <w:tcW w:w="475" w:type="dxa"/>
            <w:tcBorders>
              <w:top w:val="single" w:sz="4" w:space="0" w:color="auto"/>
            </w:tcBorders>
            <w:noWrap/>
            <w:tcMar>
              <w:top w:w="15" w:type="dxa"/>
              <w:left w:w="15" w:type="dxa"/>
              <w:bottom w:w="0" w:type="dxa"/>
              <w:right w:w="15" w:type="dxa"/>
            </w:tcMar>
            <w:vAlign w:val="center"/>
          </w:tcPr>
          <w:p w14:paraId="5FB84DE6" w14:textId="77777777" w:rsidR="005C2758" w:rsidRPr="00DE762C" w:rsidRDefault="005C2758" w:rsidP="00DE762C">
            <w:pPr>
              <w:spacing w:after="0"/>
              <w:ind w:left="113"/>
              <w:rPr>
                <w:rFonts w:ascii="Times New Roman" w:eastAsia="Arial Unicode MS" w:hAnsi="Times New Roman" w:cs="Times New Roman"/>
                <w:sz w:val="20"/>
                <w:szCs w:val="20"/>
              </w:rPr>
            </w:pPr>
          </w:p>
        </w:tc>
        <w:tc>
          <w:tcPr>
            <w:tcW w:w="4767" w:type="dxa"/>
            <w:tcBorders>
              <w:top w:val="single" w:sz="4" w:space="0" w:color="auto"/>
            </w:tcBorders>
            <w:tcMar>
              <w:top w:w="15" w:type="dxa"/>
              <w:left w:w="15" w:type="dxa"/>
              <w:bottom w:w="0" w:type="dxa"/>
              <w:right w:w="15" w:type="dxa"/>
            </w:tcMar>
            <w:vAlign w:val="center"/>
          </w:tcPr>
          <w:p w14:paraId="3C916272" w14:textId="77777777" w:rsidR="005C2758" w:rsidRPr="00DE762C" w:rsidRDefault="005C2758" w:rsidP="00DE762C">
            <w:pPr>
              <w:pStyle w:val="trescogloszenia"/>
              <w:overflowPunct/>
              <w:autoSpaceDE/>
              <w:autoSpaceDN/>
              <w:adjustRightInd/>
              <w:rPr>
                <w:lang w:val="en-US"/>
              </w:rPr>
            </w:pPr>
          </w:p>
        </w:tc>
        <w:tc>
          <w:tcPr>
            <w:tcW w:w="1013" w:type="dxa"/>
            <w:tcBorders>
              <w:top w:val="single" w:sz="4" w:space="0" w:color="auto"/>
            </w:tcBorders>
          </w:tcPr>
          <w:p w14:paraId="307A8CDA" w14:textId="77777777" w:rsidR="005C2758" w:rsidRPr="00DE762C" w:rsidRDefault="005C2758" w:rsidP="00DE762C">
            <w:pPr>
              <w:spacing w:after="0"/>
              <w:jc w:val="center"/>
              <w:rPr>
                <w:rFonts w:ascii="Times New Roman" w:hAnsi="Times New Roman" w:cs="Times New Roman"/>
                <w:sz w:val="20"/>
                <w:szCs w:val="20"/>
                <w:lang w:val="en-US"/>
              </w:rPr>
            </w:pPr>
          </w:p>
        </w:tc>
        <w:tc>
          <w:tcPr>
            <w:tcW w:w="884" w:type="dxa"/>
            <w:tcBorders>
              <w:top w:val="single" w:sz="4" w:space="0" w:color="auto"/>
              <w:right w:val="single" w:sz="4" w:space="0" w:color="auto"/>
            </w:tcBorders>
            <w:noWrap/>
            <w:tcMar>
              <w:top w:w="15" w:type="dxa"/>
              <w:left w:w="15" w:type="dxa"/>
              <w:bottom w:w="0" w:type="dxa"/>
              <w:right w:w="15" w:type="dxa"/>
            </w:tcMar>
            <w:vAlign w:val="center"/>
          </w:tcPr>
          <w:p w14:paraId="687A4E13" w14:textId="77777777" w:rsidR="005C2758" w:rsidRPr="00DE762C" w:rsidRDefault="005C2758" w:rsidP="00DE762C">
            <w:pPr>
              <w:spacing w:after="0"/>
              <w:jc w:val="center"/>
              <w:rPr>
                <w:rFonts w:ascii="Times New Roman" w:hAnsi="Times New Roman" w:cs="Times New Roman"/>
                <w:sz w:val="20"/>
                <w:szCs w:val="20"/>
                <w:lang w:val="en-US"/>
              </w:rPr>
            </w:pP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095AAA7" w14:textId="77777777" w:rsidR="00F00CB7" w:rsidRDefault="00F00CB7" w:rsidP="00DE762C">
            <w:pPr>
              <w:spacing w:after="0"/>
              <w:jc w:val="center"/>
              <w:rPr>
                <w:rFonts w:ascii="Times New Roman" w:hAnsi="Times New Roman" w:cs="Times New Roman"/>
                <w:b/>
                <w:sz w:val="20"/>
                <w:szCs w:val="20"/>
              </w:rPr>
            </w:pPr>
          </w:p>
          <w:p w14:paraId="371228A9" w14:textId="0001653E" w:rsidR="005C2758" w:rsidRPr="00DE762C" w:rsidRDefault="005C2758" w:rsidP="00DE762C">
            <w:pPr>
              <w:spacing w:after="0"/>
              <w:jc w:val="center"/>
              <w:rPr>
                <w:rFonts w:ascii="Times New Roman" w:hAnsi="Times New Roman" w:cs="Times New Roman"/>
                <w:b/>
                <w:sz w:val="20"/>
                <w:szCs w:val="20"/>
              </w:rPr>
            </w:pPr>
            <w:r w:rsidRPr="00DE762C">
              <w:rPr>
                <w:rFonts w:ascii="Times New Roman" w:hAnsi="Times New Roman" w:cs="Times New Roman"/>
                <w:b/>
                <w:sz w:val="20"/>
                <w:szCs w:val="20"/>
              </w:rPr>
              <w:t>RAZEM</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AEBB9A" w14:textId="77777777" w:rsidR="005C2758" w:rsidRPr="00DE762C" w:rsidRDefault="005C2758" w:rsidP="00DE762C">
            <w:pPr>
              <w:spacing w:after="0"/>
              <w:jc w:val="center"/>
              <w:rPr>
                <w:rFonts w:ascii="Times New Roman" w:hAnsi="Times New Roman" w:cs="Times New Roman"/>
                <w:sz w:val="20"/>
                <w:szCs w:val="20"/>
              </w:rPr>
            </w:pPr>
          </w:p>
        </w:tc>
        <w:tc>
          <w:tcPr>
            <w:tcW w:w="1260" w:type="dxa"/>
            <w:tcBorders>
              <w:top w:val="single" w:sz="4" w:space="0" w:color="auto"/>
              <w:left w:val="single" w:sz="4" w:space="0" w:color="auto"/>
              <w:bottom w:val="single" w:sz="4" w:space="0" w:color="auto"/>
              <w:right w:val="single" w:sz="4" w:space="0" w:color="auto"/>
            </w:tcBorders>
            <w:vAlign w:val="center"/>
          </w:tcPr>
          <w:p w14:paraId="205FE57A" w14:textId="77777777" w:rsidR="005C2758" w:rsidRPr="00DE762C" w:rsidRDefault="005C2758" w:rsidP="00DE762C">
            <w:pPr>
              <w:spacing w:after="0"/>
              <w:jc w:val="center"/>
              <w:rPr>
                <w:rFonts w:ascii="Times New Roman" w:hAnsi="Times New Roman" w:cs="Times New Roman"/>
                <w:b/>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19F34DB1" w14:textId="77777777" w:rsidR="005C2758" w:rsidRPr="00DE762C" w:rsidRDefault="005C2758" w:rsidP="00DE762C">
            <w:pPr>
              <w:spacing w:after="0"/>
              <w:jc w:val="center"/>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5F84702" w14:textId="77777777" w:rsidR="005C2758" w:rsidRPr="00DE762C" w:rsidRDefault="005C2758" w:rsidP="00DE762C">
            <w:pPr>
              <w:spacing w:after="0"/>
              <w:jc w:val="center"/>
              <w:rPr>
                <w:rFonts w:ascii="Times New Roman" w:hAnsi="Times New Roman" w:cs="Times New Roman"/>
                <w:sz w:val="20"/>
                <w:szCs w:val="20"/>
              </w:rPr>
            </w:pPr>
          </w:p>
        </w:tc>
        <w:tc>
          <w:tcPr>
            <w:tcW w:w="1520" w:type="dxa"/>
            <w:tcBorders>
              <w:top w:val="single" w:sz="4" w:space="0" w:color="auto"/>
              <w:left w:val="single" w:sz="4" w:space="0" w:color="auto"/>
              <w:bottom w:val="single" w:sz="4" w:space="0" w:color="auto"/>
              <w:right w:val="single" w:sz="4" w:space="0" w:color="auto"/>
            </w:tcBorders>
            <w:vAlign w:val="center"/>
          </w:tcPr>
          <w:p w14:paraId="40C8EB0C" w14:textId="77777777" w:rsidR="005C2758" w:rsidRPr="00DE762C" w:rsidRDefault="005C2758" w:rsidP="00DE762C">
            <w:pPr>
              <w:spacing w:after="0"/>
              <w:jc w:val="center"/>
              <w:rPr>
                <w:rFonts w:ascii="Times New Roman" w:hAnsi="Times New Roman" w:cs="Times New Roman"/>
                <w:sz w:val="20"/>
                <w:szCs w:val="20"/>
              </w:rPr>
            </w:pPr>
          </w:p>
        </w:tc>
      </w:tr>
    </w:tbl>
    <w:p w14:paraId="2433483C" w14:textId="77777777" w:rsidR="005C2758" w:rsidRPr="00DE762C" w:rsidRDefault="005C2758" w:rsidP="00DE762C">
      <w:pPr>
        <w:spacing w:after="0"/>
        <w:rPr>
          <w:rFonts w:ascii="Times New Roman" w:hAnsi="Times New Roman" w:cs="Times New Roman"/>
          <w:b/>
          <w:iCs/>
          <w:sz w:val="20"/>
          <w:szCs w:val="20"/>
        </w:rPr>
      </w:pPr>
      <w:r w:rsidRPr="00DE762C">
        <w:rPr>
          <w:rFonts w:ascii="Times New Roman" w:hAnsi="Times New Roman" w:cs="Times New Roman"/>
          <w:b/>
          <w:iCs/>
          <w:sz w:val="20"/>
          <w:szCs w:val="20"/>
        </w:rPr>
        <w:t>UWAGA:</w:t>
      </w:r>
    </w:p>
    <w:p w14:paraId="5E66F9F1" w14:textId="145108FE" w:rsidR="005C2758" w:rsidRPr="00DE762C" w:rsidRDefault="005C2758" w:rsidP="00DE762C">
      <w:pPr>
        <w:spacing w:after="0"/>
        <w:rPr>
          <w:rFonts w:ascii="Times New Roman" w:hAnsi="Times New Roman" w:cs="Times New Roman"/>
          <w:b/>
          <w:i/>
          <w:iCs/>
          <w:sz w:val="20"/>
          <w:szCs w:val="20"/>
        </w:rPr>
      </w:pPr>
      <w:r w:rsidRPr="00DE762C">
        <w:rPr>
          <w:rFonts w:ascii="Times New Roman" w:hAnsi="Times New Roman" w:cs="Times New Roman"/>
          <w:b/>
          <w:iCs/>
          <w:sz w:val="20"/>
          <w:szCs w:val="20"/>
        </w:rPr>
        <w:t xml:space="preserve"> D</w:t>
      </w:r>
      <w:r w:rsidRPr="00DE762C">
        <w:rPr>
          <w:rFonts w:ascii="Times New Roman" w:hAnsi="Times New Roman" w:cs="Times New Roman"/>
          <w:b/>
          <w:i/>
          <w:iCs/>
          <w:sz w:val="20"/>
          <w:szCs w:val="20"/>
        </w:rPr>
        <w:t xml:space="preserve">o pozycji 1-4 </w:t>
      </w:r>
      <w:r w:rsidR="00DE762C">
        <w:rPr>
          <w:rFonts w:ascii="Times New Roman" w:hAnsi="Times New Roman" w:cs="Times New Roman"/>
          <w:b/>
          <w:i/>
          <w:iCs/>
          <w:sz w:val="20"/>
          <w:szCs w:val="20"/>
        </w:rPr>
        <w:t>Zamawiający wymaga dołączenia do oferty kart charakterystyki produktu</w:t>
      </w:r>
      <w:r w:rsidR="000A6144">
        <w:rPr>
          <w:rFonts w:ascii="Times New Roman" w:hAnsi="Times New Roman" w:cs="Times New Roman"/>
          <w:b/>
          <w:i/>
          <w:iCs/>
          <w:sz w:val="20"/>
          <w:szCs w:val="20"/>
        </w:rPr>
        <w:t xml:space="preserve"> lub innego dokumentu potwierdzającego</w:t>
      </w:r>
      <w:r w:rsidR="00CB3A48">
        <w:rPr>
          <w:rFonts w:ascii="Times New Roman" w:hAnsi="Times New Roman" w:cs="Times New Roman"/>
          <w:b/>
          <w:i/>
          <w:iCs/>
          <w:sz w:val="20"/>
          <w:szCs w:val="20"/>
        </w:rPr>
        <w:t xml:space="preserve"> opisane</w:t>
      </w:r>
      <w:r w:rsidR="000A6144">
        <w:rPr>
          <w:rFonts w:ascii="Times New Roman" w:hAnsi="Times New Roman" w:cs="Times New Roman"/>
          <w:b/>
          <w:i/>
          <w:iCs/>
          <w:sz w:val="20"/>
          <w:szCs w:val="20"/>
        </w:rPr>
        <w:t xml:space="preserve"> wymagania.</w:t>
      </w:r>
    </w:p>
    <w:p w14:paraId="16B2888C" w14:textId="77777777" w:rsidR="005C2758" w:rsidRDefault="005C2758" w:rsidP="00DE762C">
      <w:pPr>
        <w:spacing w:after="0"/>
        <w:rPr>
          <w:rFonts w:ascii="Times New Roman" w:hAnsi="Times New Roman" w:cs="Times New Roman"/>
          <w:sz w:val="20"/>
          <w:szCs w:val="20"/>
        </w:rPr>
      </w:pPr>
    </w:p>
    <w:p w14:paraId="24703687" w14:textId="77777777" w:rsidR="001026F3" w:rsidRDefault="001026F3" w:rsidP="00DE762C">
      <w:pPr>
        <w:spacing w:after="0"/>
        <w:rPr>
          <w:rFonts w:ascii="Times New Roman" w:hAnsi="Times New Roman" w:cs="Times New Roman"/>
          <w:b/>
          <w:bCs/>
          <w:sz w:val="24"/>
          <w:szCs w:val="24"/>
        </w:rPr>
      </w:pPr>
    </w:p>
    <w:p w14:paraId="00A5A0BE" w14:textId="77777777"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t>
      </w:r>
    </w:p>
    <w:p w14:paraId="6D144FDE" w14:textId="77777777"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/wykonawca</w:t>
      </w:r>
    </w:p>
    <w:p w14:paraId="1ABC3574" w14:textId="77777777" w:rsidR="001026F3" w:rsidRDefault="001026F3" w:rsidP="002D4503">
      <w:pPr>
        <w:spacing w:after="0"/>
        <w:jc w:val="right"/>
        <w:rPr>
          <w:rFonts w:ascii="Times New Roman" w:hAnsi="Times New Roman" w:cs="Times New Roman"/>
          <w:b/>
          <w:bCs/>
          <w:sz w:val="24"/>
          <w:szCs w:val="24"/>
        </w:rPr>
      </w:pPr>
    </w:p>
    <w:p w14:paraId="67F43E9F" w14:textId="77777777" w:rsidR="001026F3" w:rsidRDefault="001026F3" w:rsidP="00DE762C">
      <w:pPr>
        <w:spacing w:after="0"/>
        <w:rPr>
          <w:rFonts w:ascii="Times New Roman" w:hAnsi="Times New Roman" w:cs="Times New Roman"/>
          <w:b/>
          <w:bCs/>
          <w:sz w:val="24"/>
          <w:szCs w:val="24"/>
        </w:rPr>
      </w:pPr>
    </w:p>
    <w:p w14:paraId="1D479A41" w14:textId="77777777" w:rsidR="001026F3" w:rsidRDefault="001026F3" w:rsidP="00DE762C">
      <w:pPr>
        <w:spacing w:after="0"/>
        <w:rPr>
          <w:rFonts w:ascii="Times New Roman" w:hAnsi="Times New Roman" w:cs="Times New Roman"/>
          <w:b/>
          <w:bCs/>
          <w:sz w:val="24"/>
          <w:szCs w:val="24"/>
        </w:rPr>
      </w:pPr>
    </w:p>
    <w:p w14:paraId="0B200A68" w14:textId="77777777" w:rsidR="001026F3" w:rsidRDefault="001026F3" w:rsidP="00DE762C">
      <w:pPr>
        <w:spacing w:after="0"/>
        <w:rPr>
          <w:rFonts w:ascii="Times New Roman" w:hAnsi="Times New Roman" w:cs="Times New Roman"/>
          <w:b/>
          <w:bCs/>
          <w:sz w:val="24"/>
          <w:szCs w:val="24"/>
        </w:rPr>
      </w:pPr>
    </w:p>
    <w:p w14:paraId="7E6CEF49" w14:textId="77777777" w:rsidR="001026F3" w:rsidRDefault="001026F3" w:rsidP="00DE762C">
      <w:pPr>
        <w:spacing w:after="0"/>
        <w:rPr>
          <w:rFonts w:ascii="Times New Roman" w:hAnsi="Times New Roman" w:cs="Times New Roman"/>
          <w:b/>
          <w:bCs/>
          <w:sz w:val="24"/>
          <w:szCs w:val="24"/>
        </w:rPr>
      </w:pPr>
    </w:p>
    <w:p w14:paraId="13F0248E" w14:textId="77777777" w:rsidR="00A25F6C" w:rsidRDefault="00A25F6C" w:rsidP="00DE762C">
      <w:pPr>
        <w:spacing w:after="0"/>
        <w:rPr>
          <w:rFonts w:ascii="Times New Roman" w:hAnsi="Times New Roman" w:cs="Times New Roman"/>
          <w:b/>
          <w:bCs/>
          <w:sz w:val="24"/>
          <w:szCs w:val="24"/>
        </w:rPr>
      </w:pPr>
    </w:p>
    <w:p w14:paraId="52870AEE" w14:textId="77777777" w:rsidR="00A25F6C" w:rsidRDefault="00A25F6C" w:rsidP="00DE762C">
      <w:pPr>
        <w:spacing w:after="0"/>
        <w:rPr>
          <w:rFonts w:ascii="Times New Roman" w:hAnsi="Times New Roman" w:cs="Times New Roman"/>
          <w:b/>
          <w:bCs/>
          <w:sz w:val="24"/>
          <w:szCs w:val="24"/>
        </w:rPr>
      </w:pPr>
    </w:p>
    <w:p w14:paraId="22773822" w14:textId="77777777" w:rsidR="00A25F6C" w:rsidRDefault="00A25F6C" w:rsidP="00DE762C">
      <w:pPr>
        <w:spacing w:after="0"/>
        <w:rPr>
          <w:rFonts w:ascii="Times New Roman" w:hAnsi="Times New Roman" w:cs="Times New Roman"/>
          <w:b/>
          <w:bCs/>
          <w:sz w:val="24"/>
          <w:szCs w:val="24"/>
        </w:rPr>
      </w:pPr>
    </w:p>
    <w:p w14:paraId="62053B53" w14:textId="67BC7F70" w:rsidR="001026F3" w:rsidRDefault="001026F3" w:rsidP="00DE762C">
      <w:pPr>
        <w:spacing w:after="0"/>
        <w:rPr>
          <w:rFonts w:ascii="Times New Roman" w:hAnsi="Times New Roman" w:cs="Times New Roman"/>
          <w:b/>
          <w:bCs/>
          <w:sz w:val="24"/>
          <w:szCs w:val="24"/>
        </w:rPr>
      </w:pPr>
      <w:r w:rsidRPr="001026F3">
        <w:rPr>
          <w:rFonts w:ascii="Times New Roman" w:hAnsi="Times New Roman" w:cs="Times New Roman"/>
          <w:b/>
          <w:bCs/>
          <w:sz w:val="24"/>
          <w:szCs w:val="24"/>
        </w:rPr>
        <w:lastRenderedPageBreak/>
        <w:t>Zadanie nr:4</w:t>
      </w:r>
      <w:r>
        <w:rPr>
          <w:rFonts w:ascii="Times New Roman" w:hAnsi="Times New Roman" w:cs="Times New Roman"/>
          <w:b/>
          <w:bCs/>
          <w:sz w:val="24"/>
          <w:szCs w:val="24"/>
        </w:rPr>
        <w:t xml:space="preserve"> Preparaty piorące </w:t>
      </w:r>
    </w:p>
    <w:p w14:paraId="29688D9A" w14:textId="77777777" w:rsidR="001026F3" w:rsidRDefault="001026F3" w:rsidP="00DE762C">
      <w:pPr>
        <w:spacing w:after="0"/>
        <w:rPr>
          <w:rFonts w:ascii="Times New Roman" w:hAnsi="Times New Roman" w:cs="Times New Roman"/>
          <w:sz w:val="20"/>
          <w:szCs w:val="20"/>
        </w:rPr>
      </w:pPr>
    </w:p>
    <w:p w14:paraId="6A0C05C2" w14:textId="091B7B40" w:rsidR="001026F3" w:rsidRDefault="001026F3" w:rsidP="00DE762C">
      <w:pPr>
        <w:spacing w:after="0"/>
        <w:rPr>
          <w:rFonts w:ascii="Times New Roman" w:hAnsi="Times New Roman" w:cs="Times New Roman"/>
          <w:sz w:val="20"/>
          <w:szCs w:val="20"/>
        </w:rPr>
      </w:pPr>
      <w:r>
        <w:rPr>
          <w:rFonts w:ascii="Times New Roman" w:hAnsi="Times New Roman" w:cs="Times New Roman"/>
          <w:sz w:val="20"/>
          <w:szCs w:val="20"/>
        </w:rPr>
        <w:t>CPV 39831000-6 Preparaty piorące</w:t>
      </w:r>
    </w:p>
    <w:p w14:paraId="7EBC15FD" w14:textId="77777777" w:rsidR="001026F3" w:rsidRDefault="001026F3" w:rsidP="00DE762C">
      <w:pPr>
        <w:spacing w:after="0"/>
        <w:rPr>
          <w:rFonts w:ascii="Times New Roman" w:hAnsi="Times New Roman" w:cs="Times New Roman"/>
          <w:sz w:val="20"/>
          <w:szCs w:val="20"/>
        </w:rPr>
      </w:pPr>
    </w:p>
    <w:tbl>
      <w:tblPr>
        <w:tblW w:w="14312" w:type="dxa"/>
        <w:jc w:val="center"/>
        <w:tblCellMar>
          <w:left w:w="0" w:type="dxa"/>
          <w:right w:w="0" w:type="dxa"/>
        </w:tblCellMar>
        <w:tblLook w:val="0000" w:firstRow="0" w:lastRow="0" w:firstColumn="0" w:lastColumn="0" w:noHBand="0" w:noVBand="0"/>
      </w:tblPr>
      <w:tblGrid>
        <w:gridCol w:w="704"/>
        <w:gridCol w:w="3402"/>
        <w:gridCol w:w="851"/>
        <w:gridCol w:w="842"/>
        <w:gridCol w:w="1284"/>
        <w:gridCol w:w="1417"/>
        <w:gridCol w:w="1418"/>
        <w:gridCol w:w="992"/>
        <w:gridCol w:w="1559"/>
        <w:gridCol w:w="1843"/>
      </w:tblGrid>
      <w:tr w:rsidR="001026F3" w:rsidRPr="001026F3" w14:paraId="39B49B3C" w14:textId="77777777" w:rsidTr="001026F3">
        <w:trPr>
          <w:cantSplit/>
          <w:trHeight w:val="312"/>
          <w:jc w:val="center"/>
        </w:trPr>
        <w:tc>
          <w:tcPr>
            <w:tcW w:w="704"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338323BF" w14:textId="77777777" w:rsidR="001026F3" w:rsidRPr="001026F3" w:rsidRDefault="001026F3" w:rsidP="001026F3">
            <w:pPr>
              <w:spacing w:after="0"/>
              <w:rPr>
                <w:rFonts w:ascii="Times New Roman" w:eastAsia="Arial Unicode MS" w:hAnsi="Times New Roman" w:cs="Times New Roman"/>
                <w:sz w:val="20"/>
                <w:szCs w:val="20"/>
              </w:rPr>
            </w:pPr>
            <w:r w:rsidRPr="001026F3">
              <w:rPr>
                <w:rFonts w:ascii="Times New Roman" w:eastAsia="Arial Unicode MS" w:hAnsi="Times New Roman" w:cs="Times New Roman"/>
                <w:sz w:val="20"/>
                <w:szCs w:val="20"/>
              </w:rPr>
              <w:t>L.p.</w:t>
            </w:r>
          </w:p>
        </w:tc>
        <w:tc>
          <w:tcPr>
            <w:tcW w:w="3402"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48FF21FD" w14:textId="77777777" w:rsidR="001026F3" w:rsidRPr="001026F3" w:rsidRDefault="001026F3" w:rsidP="001026F3">
            <w:pPr>
              <w:spacing w:after="0"/>
              <w:rPr>
                <w:rFonts w:ascii="Times New Roman" w:eastAsia="Arial Unicode MS" w:hAnsi="Times New Roman" w:cs="Times New Roman"/>
                <w:sz w:val="20"/>
                <w:szCs w:val="20"/>
              </w:rPr>
            </w:pPr>
            <w:r w:rsidRPr="001026F3">
              <w:rPr>
                <w:rFonts w:ascii="Times New Roman" w:hAnsi="Times New Roman" w:cs="Times New Roman"/>
                <w:sz w:val="20"/>
                <w:szCs w:val="20"/>
              </w:rPr>
              <w:t>Asortyment</w:t>
            </w:r>
          </w:p>
        </w:tc>
        <w:tc>
          <w:tcPr>
            <w:tcW w:w="851" w:type="dxa"/>
            <w:tcBorders>
              <w:top w:val="single" w:sz="4" w:space="0" w:color="auto"/>
              <w:left w:val="nil"/>
              <w:bottom w:val="single" w:sz="4" w:space="0" w:color="auto"/>
              <w:right w:val="nil"/>
            </w:tcBorders>
            <w:shd w:val="clear" w:color="auto" w:fill="E6E6E6"/>
          </w:tcPr>
          <w:p w14:paraId="7EC7CB50" w14:textId="77777777" w:rsidR="001026F3" w:rsidRPr="001026F3" w:rsidRDefault="001026F3" w:rsidP="001026F3">
            <w:pPr>
              <w:pStyle w:val="Nagwek1"/>
              <w:ind w:left="0"/>
              <w:jc w:val="center"/>
              <w:rPr>
                <w:rFonts w:eastAsia="Arial Unicode MS"/>
                <w:b w:val="0"/>
                <w:bCs w:val="0"/>
                <w:sz w:val="20"/>
                <w:szCs w:val="20"/>
                <w:lang w:val="pl-PL"/>
              </w:rPr>
            </w:pPr>
            <w:r w:rsidRPr="001026F3">
              <w:rPr>
                <w:rFonts w:eastAsia="Arial Unicode MS"/>
                <w:b w:val="0"/>
                <w:bCs w:val="0"/>
                <w:sz w:val="20"/>
                <w:szCs w:val="20"/>
                <w:lang w:val="pl-PL"/>
              </w:rPr>
              <w:t>Nazwa handlowa</w:t>
            </w:r>
          </w:p>
          <w:p w14:paraId="51CFA530" w14:textId="77777777" w:rsidR="001026F3" w:rsidRPr="001026F3" w:rsidRDefault="001026F3" w:rsidP="001026F3">
            <w:pPr>
              <w:spacing w:after="0"/>
              <w:rPr>
                <w:rFonts w:ascii="Times New Roman" w:eastAsia="Arial Unicode MS" w:hAnsi="Times New Roman" w:cs="Times New Roman"/>
              </w:rPr>
            </w:pPr>
            <w:r w:rsidRPr="001026F3">
              <w:rPr>
                <w:rFonts w:ascii="Times New Roman" w:eastAsia="Arial Unicode MS" w:hAnsi="Times New Roman" w:cs="Times New Roman"/>
                <w:sz w:val="20"/>
                <w:szCs w:val="20"/>
              </w:rPr>
              <w:t xml:space="preserve">   Producent</w:t>
            </w:r>
          </w:p>
        </w:tc>
        <w:tc>
          <w:tcPr>
            <w:tcW w:w="842"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2600F649" w14:textId="77777777" w:rsidR="001026F3" w:rsidRPr="001026F3" w:rsidRDefault="001026F3" w:rsidP="001026F3">
            <w:pPr>
              <w:pStyle w:val="Nagwek1"/>
              <w:ind w:left="0"/>
              <w:jc w:val="center"/>
              <w:rPr>
                <w:rFonts w:eastAsia="Arial Unicode MS"/>
                <w:b w:val="0"/>
                <w:bCs w:val="0"/>
                <w:sz w:val="20"/>
                <w:szCs w:val="20"/>
                <w:lang w:val="pl-PL"/>
              </w:rPr>
            </w:pPr>
            <w:r w:rsidRPr="001026F3">
              <w:rPr>
                <w:rFonts w:eastAsia="Arial Unicode MS"/>
                <w:b w:val="0"/>
                <w:bCs w:val="0"/>
                <w:sz w:val="20"/>
                <w:szCs w:val="20"/>
                <w:lang w:val="pl-PL"/>
              </w:rPr>
              <w:t>Jednostka miary</w:t>
            </w:r>
          </w:p>
        </w:tc>
        <w:tc>
          <w:tcPr>
            <w:tcW w:w="1284"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0DF50BD0" w14:textId="77777777" w:rsidR="001026F3" w:rsidRPr="001026F3" w:rsidRDefault="001026F3" w:rsidP="001026F3">
            <w:pPr>
              <w:spacing w:after="0"/>
              <w:jc w:val="center"/>
              <w:rPr>
                <w:rFonts w:ascii="Times New Roman" w:hAnsi="Times New Roman" w:cs="Times New Roman"/>
                <w:sz w:val="20"/>
                <w:szCs w:val="20"/>
              </w:rPr>
            </w:pPr>
            <w:r w:rsidRPr="001026F3">
              <w:rPr>
                <w:rFonts w:ascii="Times New Roman" w:hAnsi="Times New Roman" w:cs="Times New Roman"/>
                <w:sz w:val="20"/>
                <w:szCs w:val="20"/>
              </w:rPr>
              <w:t xml:space="preserve">Ilość </w:t>
            </w:r>
          </w:p>
          <w:p w14:paraId="0CD2F45F" w14:textId="77777777" w:rsidR="001026F3" w:rsidRPr="001026F3" w:rsidRDefault="001026F3" w:rsidP="001026F3">
            <w:pPr>
              <w:spacing w:after="0"/>
              <w:jc w:val="center"/>
              <w:rPr>
                <w:rFonts w:ascii="Times New Roman" w:eastAsia="Arial Unicode MS" w:hAnsi="Times New Roman" w:cs="Times New Roman"/>
                <w:sz w:val="20"/>
                <w:szCs w:val="20"/>
                <w:u w:val="double"/>
              </w:rPr>
            </w:pPr>
          </w:p>
        </w:tc>
        <w:tc>
          <w:tcPr>
            <w:tcW w:w="1417" w:type="dxa"/>
            <w:tcBorders>
              <w:top w:val="single" w:sz="4" w:space="0" w:color="auto"/>
              <w:left w:val="nil"/>
              <w:bottom w:val="single" w:sz="4" w:space="0" w:color="auto"/>
              <w:right w:val="single" w:sz="4" w:space="0" w:color="auto"/>
            </w:tcBorders>
            <w:shd w:val="clear" w:color="auto" w:fill="E6E6E6"/>
            <w:vAlign w:val="center"/>
          </w:tcPr>
          <w:p w14:paraId="13F590C5" w14:textId="77777777" w:rsidR="001026F3" w:rsidRPr="001026F3" w:rsidRDefault="001026F3" w:rsidP="001026F3">
            <w:pPr>
              <w:spacing w:after="0"/>
              <w:jc w:val="center"/>
              <w:rPr>
                <w:rFonts w:ascii="Times New Roman" w:eastAsia="Arial Unicode MS" w:hAnsi="Times New Roman" w:cs="Times New Roman"/>
                <w:sz w:val="20"/>
                <w:szCs w:val="20"/>
              </w:rPr>
            </w:pPr>
            <w:r w:rsidRPr="001026F3">
              <w:rPr>
                <w:rFonts w:ascii="Times New Roman" w:eastAsia="Arial Unicode MS" w:hAnsi="Times New Roman" w:cs="Times New Roman"/>
                <w:sz w:val="20"/>
                <w:szCs w:val="20"/>
              </w:rPr>
              <w:t xml:space="preserve">Cena </w:t>
            </w:r>
          </w:p>
          <w:p w14:paraId="4EBF8824" w14:textId="77777777" w:rsidR="001026F3" w:rsidRPr="001026F3" w:rsidRDefault="001026F3" w:rsidP="001026F3">
            <w:pPr>
              <w:spacing w:after="0"/>
              <w:jc w:val="center"/>
              <w:rPr>
                <w:rFonts w:ascii="Times New Roman" w:eastAsia="Arial Unicode MS" w:hAnsi="Times New Roman" w:cs="Times New Roman"/>
                <w:sz w:val="20"/>
                <w:szCs w:val="20"/>
              </w:rPr>
            </w:pPr>
            <w:r w:rsidRPr="001026F3">
              <w:rPr>
                <w:rFonts w:ascii="Times New Roman" w:eastAsia="Arial Unicode MS" w:hAnsi="Times New Roman" w:cs="Times New Roman"/>
                <w:sz w:val="20"/>
                <w:szCs w:val="20"/>
              </w:rPr>
              <w:t>jedn. Netto</w:t>
            </w:r>
          </w:p>
          <w:p w14:paraId="24D6BE39" w14:textId="77777777" w:rsidR="001026F3" w:rsidRPr="001026F3" w:rsidRDefault="001026F3" w:rsidP="001026F3">
            <w:pPr>
              <w:spacing w:after="0"/>
              <w:jc w:val="center"/>
              <w:rPr>
                <w:rFonts w:ascii="Times New Roman" w:eastAsia="Arial Unicode MS" w:hAnsi="Times New Roman" w:cs="Times New Roman"/>
                <w:sz w:val="20"/>
                <w:szCs w:val="20"/>
              </w:rPr>
            </w:pPr>
            <w:r w:rsidRPr="001026F3">
              <w:rPr>
                <w:rFonts w:ascii="Times New Roman" w:eastAsia="Arial Unicode MS" w:hAnsi="Times New Roman" w:cs="Times New Roman"/>
                <w:sz w:val="20"/>
                <w:szCs w:val="20"/>
              </w:rPr>
              <w:t>(zł)</w:t>
            </w:r>
          </w:p>
        </w:tc>
        <w:tc>
          <w:tcPr>
            <w:tcW w:w="1418" w:type="dxa"/>
            <w:tcBorders>
              <w:top w:val="single" w:sz="4" w:space="0" w:color="auto"/>
              <w:left w:val="nil"/>
              <w:bottom w:val="single" w:sz="4" w:space="0" w:color="auto"/>
              <w:right w:val="single" w:sz="4" w:space="0" w:color="auto"/>
            </w:tcBorders>
            <w:shd w:val="clear" w:color="auto" w:fill="E6E6E6"/>
            <w:vAlign w:val="center"/>
          </w:tcPr>
          <w:p w14:paraId="5D4C4ED2" w14:textId="77777777" w:rsidR="001026F3" w:rsidRPr="001026F3" w:rsidRDefault="001026F3" w:rsidP="001026F3">
            <w:pPr>
              <w:spacing w:after="0"/>
              <w:jc w:val="center"/>
              <w:rPr>
                <w:rFonts w:ascii="Times New Roman" w:eastAsia="Arial Unicode MS" w:hAnsi="Times New Roman" w:cs="Times New Roman"/>
                <w:sz w:val="20"/>
                <w:szCs w:val="20"/>
              </w:rPr>
            </w:pPr>
            <w:r w:rsidRPr="001026F3">
              <w:rPr>
                <w:rFonts w:ascii="Times New Roman" w:eastAsia="Arial Unicode MS" w:hAnsi="Times New Roman" w:cs="Times New Roman"/>
                <w:sz w:val="20"/>
                <w:szCs w:val="20"/>
              </w:rPr>
              <w:t>Wartość netto</w:t>
            </w:r>
          </w:p>
          <w:p w14:paraId="5378BE62" w14:textId="77777777" w:rsidR="001026F3" w:rsidRPr="001026F3" w:rsidRDefault="001026F3" w:rsidP="001026F3">
            <w:pPr>
              <w:spacing w:after="0"/>
              <w:jc w:val="center"/>
              <w:rPr>
                <w:rFonts w:ascii="Times New Roman" w:eastAsia="Arial Unicode MS" w:hAnsi="Times New Roman" w:cs="Times New Roman"/>
                <w:sz w:val="20"/>
                <w:szCs w:val="20"/>
              </w:rPr>
            </w:pPr>
            <w:r w:rsidRPr="001026F3">
              <w:rPr>
                <w:rFonts w:ascii="Times New Roman" w:eastAsia="Arial Unicode MS" w:hAnsi="Times New Roman" w:cs="Times New Roman"/>
                <w:sz w:val="20"/>
                <w:szCs w:val="20"/>
              </w:rPr>
              <w:t>(zł)</w:t>
            </w:r>
          </w:p>
        </w:tc>
        <w:tc>
          <w:tcPr>
            <w:tcW w:w="992" w:type="dxa"/>
            <w:tcBorders>
              <w:top w:val="single" w:sz="4" w:space="0" w:color="auto"/>
              <w:left w:val="nil"/>
              <w:bottom w:val="single" w:sz="4" w:space="0" w:color="auto"/>
              <w:right w:val="single" w:sz="4" w:space="0" w:color="auto"/>
            </w:tcBorders>
            <w:shd w:val="clear" w:color="auto" w:fill="E6E6E6"/>
            <w:vAlign w:val="center"/>
          </w:tcPr>
          <w:p w14:paraId="5A2C8540" w14:textId="77777777" w:rsidR="001026F3" w:rsidRPr="001026F3" w:rsidRDefault="001026F3" w:rsidP="001026F3">
            <w:pPr>
              <w:spacing w:after="0"/>
              <w:jc w:val="center"/>
              <w:rPr>
                <w:rFonts w:ascii="Times New Roman" w:eastAsia="Arial Unicode MS" w:hAnsi="Times New Roman" w:cs="Times New Roman"/>
                <w:sz w:val="20"/>
                <w:szCs w:val="20"/>
              </w:rPr>
            </w:pPr>
            <w:r w:rsidRPr="001026F3">
              <w:rPr>
                <w:rFonts w:ascii="Times New Roman" w:eastAsia="Arial Unicode MS" w:hAnsi="Times New Roman" w:cs="Times New Roman"/>
                <w:sz w:val="20"/>
                <w:szCs w:val="20"/>
              </w:rPr>
              <w:t>VAT</w:t>
            </w:r>
          </w:p>
          <w:p w14:paraId="7900C54F" w14:textId="77777777" w:rsidR="001026F3" w:rsidRPr="001026F3" w:rsidRDefault="001026F3" w:rsidP="001026F3">
            <w:pPr>
              <w:spacing w:after="0"/>
              <w:jc w:val="center"/>
              <w:rPr>
                <w:rFonts w:ascii="Times New Roman" w:eastAsia="Arial Unicode MS" w:hAnsi="Times New Roman" w:cs="Times New Roman"/>
                <w:sz w:val="20"/>
                <w:szCs w:val="20"/>
              </w:rPr>
            </w:pPr>
            <w:r w:rsidRPr="001026F3">
              <w:rPr>
                <w:rFonts w:ascii="Times New Roman" w:eastAsia="Arial Unicode MS" w:hAnsi="Times New Roman" w:cs="Times New Roman"/>
                <w:sz w:val="20"/>
                <w:szCs w:val="20"/>
              </w:rPr>
              <w:t>(%)</w:t>
            </w:r>
          </w:p>
        </w:tc>
        <w:tc>
          <w:tcPr>
            <w:tcW w:w="1559" w:type="dxa"/>
            <w:tcBorders>
              <w:top w:val="single" w:sz="4" w:space="0" w:color="auto"/>
              <w:left w:val="nil"/>
              <w:bottom w:val="single" w:sz="4" w:space="0" w:color="auto"/>
              <w:right w:val="single" w:sz="4" w:space="0" w:color="auto"/>
            </w:tcBorders>
            <w:shd w:val="clear" w:color="auto" w:fill="E6E6E6"/>
            <w:vAlign w:val="center"/>
          </w:tcPr>
          <w:p w14:paraId="2D9E5878" w14:textId="77777777" w:rsidR="001026F3" w:rsidRPr="001026F3" w:rsidRDefault="001026F3" w:rsidP="001026F3">
            <w:pPr>
              <w:spacing w:after="0"/>
              <w:jc w:val="center"/>
              <w:rPr>
                <w:rFonts w:ascii="Times New Roman" w:eastAsia="Arial Unicode MS" w:hAnsi="Times New Roman" w:cs="Times New Roman"/>
                <w:sz w:val="20"/>
                <w:szCs w:val="20"/>
              </w:rPr>
            </w:pPr>
            <w:r w:rsidRPr="001026F3">
              <w:rPr>
                <w:rFonts w:ascii="Times New Roman" w:eastAsia="Arial Unicode MS" w:hAnsi="Times New Roman" w:cs="Times New Roman"/>
                <w:sz w:val="20"/>
                <w:szCs w:val="20"/>
              </w:rPr>
              <w:t>Wartość VAT</w:t>
            </w:r>
          </w:p>
          <w:p w14:paraId="2EB4B54F" w14:textId="77777777" w:rsidR="001026F3" w:rsidRPr="001026F3" w:rsidRDefault="001026F3" w:rsidP="001026F3">
            <w:pPr>
              <w:spacing w:after="0"/>
              <w:jc w:val="center"/>
              <w:rPr>
                <w:rFonts w:ascii="Times New Roman" w:eastAsia="Arial Unicode MS" w:hAnsi="Times New Roman" w:cs="Times New Roman"/>
                <w:sz w:val="20"/>
                <w:szCs w:val="20"/>
              </w:rPr>
            </w:pPr>
            <w:r w:rsidRPr="001026F3">
              <w:rPr>
                <w:rFonts w:ascii="Times New Roman" w:eastAsia="Arial Unicode MS" w:hAnsi="Times New Roman" w:cs="Times New Roman"/>
                <w:sz w:val="20"/>
                <w:szCs w:val="20"/>
              </w:rPr>
              <w:t>(zł)</w:t>
            </w:r>
          </w:p>
        </w:tc>
        <w:tc>
          <w:tcPr>
            <w:tcW w:w="1843" w:type="dxa"/>
            <w:tcBorders>
              <w:top w:val="single" w:sz="4" w:space="0" w:color="auto"/>
              <w:left w:val="nil"/>
              <w:bottom w:val="single" w:sz="4" w:space="0" w:color="auto"/>
              <w:right w:val="single" w:sz="4" w:space="0" w:color="auto"/>
            </w:tcBorders>
            <w:shd w:val="clear" w:color="auto" w:fill="E6E6E6"/>
            <w:vAlign w:val="center"/>
          </w:tcPr>
          <w:p w14:paraId="659C56A3" w14:textId="77777777" w:rsidR="001026F3" w:rsidRPr="001026F3" w:rsidRDefault="001026F3" w:rsidP="001026F3">
            <w:pPr>
              <w:spacing w:after="0"/>
              <w:jc w:val="center"/>
              <w:rPr>
                <w:rFonts w:ascii="Times New Roman" w:eastAsia="Arial Unicode MS" w:hAnsi="Times New Roman" w:cs="Times New Roman"/>
                <w:sz w:val="20"/>
                <w:szCs w:val="20"/>
              </w:rPr>
            </w:pPr>
            <w:r w:rsidRPr="001026F3">
              <w:rPr>
                <w:rFonts w:ascii="Times New Roman" w:eastAsia="Arial Unicode MS" w:hAnsi="Times New Roman" w:cs="Times New Roman"/>
                <w:sz w:val="20"/>
                <w:szCs w:val="20"/>
              </w:rPr>
              <w:t>Wartość brutto (zł)</w:t>
            </w:r>
          </w:p>
        </w:tc>
      </w:tr>
      <w:tr w:rsidR="001026F3" w:rsidRPr="001026F3" w14:paraId="63AE8221" w14:textId="77777777" w:rsidTr="001026F3">
        <w:trPr>
          <w:cantSplit/>
          <w:trHeight w:val="290"/>
          <w:jc w:val="center"/>
        </w:trPr>
        <w:tc>
          <w:tcPr>
            <w:tcW w:w="7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B4157A" w14:textId="77777777" w:rsidR="001026F3" w:rsidRPr="001026F3" w:rsidRDefault="001026F3" w:rsidP="00185580">
            <w:pPr>
              <w:spacing w:after="0"/>
              <w:ind w:left="-157"/>
              <w:jc w:val="center"/>
              <w:rPr>
                <w:rFonts w:ascii="Times New Roman" w:eastAsia="Arial Unicode MS" w:hAnsi="Times New Roman" w:cs="Times New Roman"/>
                <w:sz w:val="20"/>
                <w:szCs w:val="20"/>
              </w:rPr>
            </w:pPr>
            <w:r w:rsidRPr="001026F3">
              <w:rPr>
                <w:rFonts w:ascii="Times New Roman" w:eastAsia="Arial Unicode MS" w:hAnsi="Times New Roman" w:cs="Times New Roman"/>
                <w:sz w:val="20"/>
                <w:szCs w:val="20"/>
              </w:rPr>
              <w:t>1</w:t>
            </w:r>
          </w:p>
        </w:tc>
        <w:tc>
          <w:tcPr>
            <w:tcW w:w="340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7A8CA80" w14:textId="77777777" w:rsidR="001026F3" w:rsidRPr="0058023E" w:rsidRDefault="001026F3" w:rsidP="001026F3">
            <w:pPr>
              <w:pStyle w:val="trescogloszenia"/>
            </w:pPr>
            <w:r w:rsidRPr="0058023E">
              <w:t>Uniwersalny środek piorąco – dezynfekcyjny w proszku do wszystkich typów tkanin z wyjątkiem delikatnych.            Do prania we wszystkich zakresach temperatur i we wszystkich stopniach twardości wody. Produkt biobójczy.</w:t>
            </w:r>
          </w:p>
          <w:p w14:paraId="216D80E5" w14:textId="77777777" w:rsidR="001026F3" w:rsidRPr="0058023E" w:rsidRDefault="001026F3" w:rsidP="001026F3">
            <w:pPr>
              <w:pStyle w:val="trescogloszenia"/>
            </w:pPr>
            <w:r w:rsidRPr="0058023E">
              <w:t xml:space="preserve">Parametry procesu prania i dezynfekcji wg. PZH EZ/82/11: temp: 65 </w:t>
            </w:r>
            <w:proofErr w:type="spellStart"/>
            <w:r w:rsidRPr="0058023E">
              <w:t>st</w:t>
            </w:r>
            <w:proofErr w:type="spellEnd"/>
            <w:r w:rsidRPr="0058023E">
              <w:t xml:space="preserve"> C, czas: 20 min, stężenie preparatu: 4,5g/L. Stosunek wsadu do kąpieli piorącej / moduł/1:5</w:t>
            </w:r>
          </w:p>
          <w:p w14:paraId="00F6965B" w14:textId="77777777" w:rsidR="001026F3" w:rsidRPr="0058023E" w:rsidRDefault="001026F3" w:rsidP="001026F3">
            <w:pPr>
              <w:pStyle w:val="trescogloszenia"/>
            </w:pPr>
            <w:r w:rsidRPr="0058023E">
              <w:t>Skład: 20-&lt;25% węglan sodu, 10-&lt;20% nadwęglan sodu, 1-&lt;5% krzemian sodu. Stan fizyczny: proszek. Kolor: biały z kolorowymi wtrąceniami,</w:t>
            </w:r>
          </w:p>
          <w:p w14:paraId="0EF2C746" w14:textId="77777777" w:rsidR="001026F3" w:rsidRPr="0058023E" w:rsidRDefault="001026F3" w:rsidP="001026F3">
            <w:pPr>
              <w:pStyle w:val="trescogloszenia"/>
            </w:pPr>
            <w:proofErr w:type="spellStart"/>
            <w:r w:rsidRPr="0058023E">
              <w:t>pH</w:t>
            </w:r>
            <w:proofErr w:type="spellEnd"/>
            <w:r w:rsidRPr="0058023E">
              <w:t xml:space="preserve"> 10 do 11, gęstość względna 0,61 do 0,67</w:t>
            </w:r>
          </w:p>
          <w:p w14:paraId="2010D359" w14:textId="450EE41D" w:rsidR="001026F3" w:rsidRPr="0058023E" w:rsidRDefault="001026F3" w:rsidP="001026F3">
            <w:pPr>
              <w:pStyle w:val="trescogloszenia"/>
            </w:pPr>
            <w:r w:rsidRPr="0058023E">
              <w:t xml:space="preserve">Opakowanie </w:t>
            </w:r>
            <w:r w:rsidR="000B3A6B" w:rsidRPr="0058023E">
              <w:t>min.</w:t>
            </w:r>
            <w:r w:rsidRPr="0058023E">
              <w:t>–a/15 kg</w:t>
            </w:r>
          </w:p>
          <w:p w14:paraId="12D39456" w14:textId="08CFE71E" w:rsidR="001026F3" w:rsidRPr="0058023E" w:rsidRDefault="001026F3" w:rsidP="001026F3">
            <w:pPr>
              <w:pStyle w:val="trescogloszenia"/>
            </w:pPr>
            <w:r w:rsidRPr="0058023E">
              <w:t>Pojemnik dozujący  proszek</w:t>
            </w:r>
          </w:p>
        </w:tc>
        <w:tc>
          <w:tcPr>
            <w:tcW w:w="851" w:type="dxa"/>
            <w:tcBorders>
              <w:top w:val="single" w:sz="4" w:space="0" w:color="auto"/>
              <w:left w:val="nil"/>
              <w:bottom w:val="single" w:sz="4" w:space="0" w:color="auto"/>
              <w:right w:val="single" w:sz="4" w:space="0" w:color="auto"/>
            </w:tcBorders>
          </w:tcPr>
          <w:p w14:paraId="59EE664B" w14:textId="77777777" w:rsidR="001026F3" w:rsidRPr="001026F3" w:rsidRDefault="001026F3" w:rsidP="001026F3">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D73289" w14:textId="65484D0D" w:rsidR="001026F3" w:rsidRPr="001026F3" w:rsidRDefault="00185580" w:rsidP="001026F3">
            <w:pPr>
              <w:spacing w:after="0"/>
              <w:jc w:val="center"/>
              <w:rPr>
                <w:rFonts w:ascii="Times New Roman" w:hAnsi="Times New Roman" w:cs="Times New Roman"/>
                <w:sz w:val="20"/>
                <w:szCs w:val="20"/>
              </w:rPr>
            </w:pPr>
            <w:r>
              <w:rPr>
                <w:rFonts w:ascii="Times New Roman" w:hAnsi="Times New Roman" w:cs="Times New Roman"/>
                <w:sz w:val="20"/>
                <w:szCs w:val="20"/>
              </w:rPr>
              <w:t>kg</w:t>
            </w:r>
          </w:p>
        </w:tc>
        <w:tc>
          <w:tcPr>
            <w:tcW w:w="12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FBA877D" w14:textId="77777777" w:rsidR="001026F3" w:rsidRPr="001026F3" w:rsidRDefault="001026F3" w:rsidP="001026F3">
            <w:pPr>
              <w:spacing w:after="0"/>
              <w:jc w:val="center"/>
              <w:rPr>
                <w:rFonts w:ascii="Times New Roman" w:hAnsi="Times New Roman" w:cs="Times New Roman"/>
                <w:sz w:val="20"/>
                <w:szCs w:val="20"/>
              </w:rPr>
            </w:pPr>
            <w:r w:rsidRPr="001026F3">
              <w:rPr>
                <w:rFonts w:ascii="Times New Roman" w:hAnsi="Times New Roman" w:cs="Times New Roman"/>
                <w:sz w:val="20"/>
                <w:szCs w:val="20"/>
              </w:rPr>
              <w:t>750</w:t>
            </w:r>
          </w:p>
        </w:tc>
        <w:tc>
          <w:tcPr>
            <w:tcW w:w="141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EC9874" w14:textId="77777777" w:rsidR="001026F3" w:rsidRPr="001026F3" w:rsidRDefault="001026F3" w:rsidP="001026F3">
            <w:pPr>
              <w:spacing w:after="0"/>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CA19660" w14:textId="77777777" w:rsidR="001026F3" w:rsidRPr="001026F3" w:rsidRDefault="001026F3" w:rsidP="001026F3">
            <w:pPr>
              <w:spacing w:after="0"/>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7E129AA4" w14:textId="77777777" w:rsidR="001026F3" w:rsidRPr="001026F3" w:rsidRDefault="001026F3" w:rsidP="001026F3">
            <w:pPr>
              <w:spacing w:after="0"/>
              <w:jc w:val="cente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AC38781" w14:textId="77777777" w:rsidR="001026F3" w:rsidRPr="001026F3" w:rsidRDefault="001026F3" w:rsidP="001026F3">
            <w:pPr>
              <w:spacing w:after="0"/>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2A323881" w14:textId="77777777" w:rsidR="001026F3" w:rsidRPr="001026F3" w:rsidRDefault="001026F3" w:rsidP="001026F3">
            <w:pPr>
              <w:spacing w:after="0"/>
              <w:jc w:val="center"/>
              <w:rPr>
                <w:rFonts w:ascii="Times New Roman" w:hAnsi="Times New Roman" w:cs="Times New Roman"/>
                <w:sz w:val="20"/>
                <w:szCs w:val="20"/>
              </w:rPr>
            </w:pPr>
          </w:p>
        </w:tc>
      </w:tr>
      <w:tr w:rsidR="000B3A6B" w:rsidRPr="001026F3" w14:paraId="57BAE142" w14:textId="77777777" w:rsidTr="001026F3">
        <w:trPr>
          <w:cantSplit/>
          <w:trHeight w:val="290"/>
          <w:jc w:val="center"/>
        </w:trPr>
        <w:tc>
          <w:tcPr>
            <w:tcW w:w="7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2E7242" w14:textId="37607379" w:rsidR="000B3A6B" w:rsidRPr="001026F3" w:rsidRDefault="000B3A6B" w:rsidP="00185580">
            <w:pPr>
              <w:spacing w:after="0"/>
              <w:ind w:left="-157"/>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2</w:t>
            </w:r>
          </w:p>
        </w:tc>
        <w:tc>
          <w:tcPr>
            <w:tcW w:w="340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FC787A9" w14:textId="79A6168A" w:rsidR="000B3A6B" w:rsidRPr="0058023E" w:rsidRDefault="000B3A6B" w:rsidP="000B3A6B">
            <w:pPr>
              <w:pStyle w:val="trescogloszenia"/>
              <w:overflowPunct/>
              <w:autoSpaceDE/>
              <w:autoSpaceDN/>
              <w:adjustRightInd/>
              <w:spacing w:line="240" w:lineRule="exact"/>
            </w:pPr>
            <w:r w:rsidRPr="0058023E">
              <w:t>Proszek do prania tkani kolorowych  w pralkach automatycznych</w:t>
            </w:r>
            <w:r w:rsidR="003665B0">
              <w:t xml:space="preserve"> </w:t>
            </w:r>
            <w:r w:rsidRPr="0058023E">
              <w:t xml:space="preserve">zawierający formułę 6 enzymów efektywnego prania  </w:t>
            </w:r>
            <w:proofErr w:type="spellStart"/>
            <w:r w:rsidRPr="0058023E">
              <w:t>Activ</w:t>
            </w:r>
            <w:proofErr w:type="spellEnd"/>
            <w:r w:rsidRPr="0058023E">
              <w:t xml:space="preserve"> enzym </w:t>
            </w:r>
          </w:p>
          <w:p w14:paraId="53E2160F" w14:textId="3849553C" w:rsidR="000B3A6B" w:rsidRPr="0058023E" w:rsidRDefault="000B3A6B" w:rsidP="00A25F6C">
            <w:pPr>
              <w:pStyle w:val="trescogloszenia"/>
              <w:overflowPunct/>
              <w:autoSpaceDE/>
              <w:autoSpaceDN/>
              <w:adjustRightInd/>
              <w:spacing w:line="240" w:lineRule="exact"/>
            </w:pPr>
            <w:r w:rsidRPr="0058023E">
              <w:t>Opakowanie min</w:t>
            </w:r>
            <w:r w:rsidR="0058023E" w:rsidRPr="0058023E">
              <w:t>.</w:t>
            </w:r>
            <w:r w:rsidRPr="0058023E">
              <w:t xml:space="preserve"> a/3 kg</w:t>
            </w:r>
          </w:p>
        </w:tc>
        <w:tc>
          <w:tcPr>
            <w:tcW w:w="851" w:type="dxa"/>
            <w:tcBorders>
              <w:top w:val="single" w:sz="4" w:space="0" w:color="auto"/>
              <w:left w:val="nil"/>
              <w:bottom w:val="single" w:sz="4" w:space="0" w:color="auto"/>
              <w:right w:val="single" w:sz="4" w:space="0" w:color="auto"/>
            </w:tcBorders>
          </w:tcPr>
          <w:p w14:paraId="23750D40" w14:textId="77777777" w:rsidR="000B3A6B" w:rsidRPr="001026F3" w:rsidRDefault="000B3A6B" w:rsidP="001026F3">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8A14E2" w14:textId="2BA2E60A" w:rsidR="000B3A6B" w:rsidRDefault="000B3A6B" w:rsidP="001026F3">
            <w:pPr>
              <w:spacing w:after="0"/>
              <w:jc w:val="center"/>
              <w:rPr>
                <w:rFonts w:ascii="Times New Roman" w:hAnsi="Times New Roman" w:cs="Times New Roman"/>
                <w:sz w:val="20"/>
                <w:szCs w:val="20"/>
              </w:rPr>
            </w:pPr>
            <w:r>
              <w:rPr>
                <w:rFonts w:ascii="Times New Roman" w:hAnsi="Times New Roman" w:cs="Times New Roman"/>
                <w:sz w:val="20"/>
                <w:szCs w:val="20"/>
              </w:rPr>
              <w:t>kg</w:t>
            </w:r>
          </w:p>
        </w:tc>
        <w:tc>
          <w:tcPr>
            <w:tcW w:w="12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8500AA1" w14:textId="77398663" w:rsidR="000B3A6B" w:rsidRPr="001026F3" w:rsidRDefault="000B3A6B" w:rsidP="001026F3">
            <w:pPr>
              <w:spacing w:after="0"/>
              <w:jc w:val="center"/>
              <w:rPr>
                <w:rFonts w:ascii="Times New Roman" w:hAnsi="Times New Roman" w:cs="Times New Roman"/>
                <w:sz w:val="20"/>
                <w:szCs w:val="20"/>
              </w:rPr>
            </w:pPr>
            <w:r>
              <w:rPr>
                <w:rFonts w:ascii="Times New Roman" w:hAnsi="Times New Roman" w:cs="Times New Roman"/>
                <w:sz w:val="20"/>
                <w:szCs w:val="20"/>
              </w:rPr>
              <w:t>150</w:t>
            </w:r>
          </w:p>
        </w:tc>
        <w:tc>
          <w:tcPr>
            <w:tcW w:w="141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B484DF" w14:textId="77777777" w:rsidR="000B3A6B" w:rsidRPr="001026F3" w:rsidRDefault="000B3A6B" w:rsidP="001026F3">
            <w:pPr>
              <w:spacing w:after="0"/>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55A5CAB" w14:textId="77777777" w:rsidR="000B3A6B" w:rsidRPr="001026F3" w:rsidRDefault="000B3A6B" w:rsidP="001026F3">
            <w:pPr>
              <w:spacing w:after="0"/>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6A1D71F" w14:textId="77777777" w:rsidR="000B3A6B" w:rsidRPr="001026F3" w:rsidRDefault="000B3A6B" w:rsidP="001026F3">
            <w:pPr>
              <w:spacing w:after="0"/>
              <w:jc w:val="cente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9C6B9A5" w14:textId="77777777" w:rsidR="000B3A6B" w:rsidRPr="001026F3" w:rsidRDefault="000B3A6B" w:rsidP="001026F3">
            <w:pPr>
              <w:spacing w:after="0"/>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07CCD2AD" w14:textId="77777777" w:rsidR="000B3A6B" w:rsidRPr="001026F3" w:rsidRDefault="000B3A6B" w:rsidP="001026F3">
            <w:pPr>
              <w:spacing w:after="0"/>
              <w:jc w:val="center"/>
              <w:rPr>
                <w:rFonts w:ascii="Times New Roman" w:hAnsi="Times New Roman" w:cs="Times New Roman"/>
                <w:sz w:val="20"/>
                <w:szCs w:val="20"/>
              </w:rPr>
            </w:pPr>
          </w:p>
        </w:tc>
      </w:tr>
      <w:tr w:rsidR="00283D95" w:rsidRPr="001026F3" w14:paraId="3DE4155A" w14:textId="77777777" w:rsidTr="001026F3">
        <w:trPr>
          <w:cantSplit/>
          <w:trHeight w:val="290"/>
          <w:jc w:val="center"/>
        </w:trPr>
        <w:tc>
          <w:tcPr>
            <w:tcW w:w="7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AEF2F28" w14:textId="0B3BBEB1" w:rsidR="00283D95" w:rsidRPr="001026F3" w:rsidRDefault="000B3A6B" w:rsidP="00185580">
            <w:pPr>
              <w:spacing w:after="0"/>
              <w:ind w:left="-157"/>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3</w:t>
            </w:r>
          </w:p>
        </w:tc>
        <w:tc>
          <w:tcPr>
            <w:tcW w:w="340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F1078A" w14:textId="5919FEEF" w:rsidR="00283D95" w:rsidRPr="001026F3" w:rsidRDefault="00283D95" w:rsidP="001026F3">
            <w:pPr>
              <w:pStyle w:val="trescogloszenia"/>
            </w:pPr>
            <w:r>
              <w:t xml:space="preserve">Odplamiacz w proszku. Opakowanie max 1 kg </w:t>
            </w:r>
          </w:p>
        </w:tc>
        <w:tc>
          <w:tcPr>
            <w:tcW w:w="851" w:type="dxa"/>
            <w:tcBorders>
              <w:top w:val="single" w:sz="4" w:space="0" w:color="auto"/>
              <w:left w:val="nil"/>
              <w:bottom w:val="single" w:sz="4" w:space="0" w:color="auto"/>
              <w:right w:val="single" w:sz="4" w:space="0" w:color="auto"/>
            </w:tcBorders>
          </w:tcPr>
          <w:p w14:paraId="5DBB3CA1" w14:textId="77777777" w:rsidR="00283D95" w:rsidRPr="001026F3" w:rsidRDefault="00283D95" w:rsidP="001026F3">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311E44C" w14:textId="229D61BE" w:rsidR="00283D95" w:rsidRDefault="00283D95" w:rsidP="001026F3">
            <w:pPr>
              <w:spacing w:after="0"/>
              <w:jc w:val="center"/>
              <w:rPr>
                <w:rFonts w:ascii="Times New Roman" w:hAnsi="Times New Roman" w:cs="Times New Roman"/>
                <w:sz w:val="20"/>
                <w:szCs w:val="20"/>
              </w:rPr>
            </w:pPr>
            <w:r>
              <w:rPr>
                <w:rFonts w:ascii="Times New Roman" w:hAnsi="Times New Roman" w:cs="Times New Roman"/>
                <w:sz w:val="20"/>
                <w:szCs w:val="20"/>
              </w:rPr>
              <w:t>kg</w:t>
            </w:r>
          </w:p>
        </w:tc>
        <w:tc>
          <w:tcPr>
            <w:tcW w:w="12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702276" w14:textId="563D9D78" w:rsidR="00283D95" w:rsidRPr="001026F3" w:rsidRDefault="00283D95" w:rsidP="001026F3">
            <w:pPr>
              <w:spacing w:after="0"/>
              <w:jc w:val="center"/>
              <w:rPr>
                <w:rFonts w:ascii="Times New Roman" w:hAnsi="Times New Roman" w:cs="Times New Roman"/>
                <w:sz w:val="20"/>
                <w:szCs w:val="20"/>
              </w:rPr>
            </w:pPr>
            <w:r>
              <w:rPr>
                <w:rFonts w:ascii="Times New Roman" w:hAnsi="Times New Roman" w:cs="Times New Roman"/>
                <w:sz w:val="20"/>
                <w:szCs w:val="20"/>
              </w:rPr>
              <w:t>60</w:t>
            </w:r>
          </w:p>
        </w:tc>
        <w:tc>
          <w:tcPr>
            <w:tcW w:w="141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8E6BD3E" w14:textId="77777777" w:rsidR="00283D95" w:rsidRPr="001026F3" w:rsidRDefault="00283D95" w:rsidP="001026F3">
            <w:pPr>
              <w:spacing w:after="0"/>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06F6CC18" w14:textId="77777777" w:rsidR="00283D95" w:rsidRPr="001026F3" w:rsidRDefault="00283D95" w:rsidP="001026F3">
            <w:pPr>
              <w:spacing w:after="0"/>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5005CA8" w14:textId="77777777" w:rsidR="00283D95" w:rsidRPr="001026F3" w:rsidRDefault="00283D95" w:rsidP="001026F3">
            <w:pPr>
              <w:spacing w:after="0"/>
              <w:jc w:val="cente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9EF6BC1" w14:textId="77777777" w:rsidR="00283D95" w:rsidRPr="001026F3" w:rsidRDefault="00283D95" w:rsidP="001026F3">
            <w:pPr>
              <w:spacing w:after="0"/>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10592F9" w14:textId="77777777" w:rsidR="00283D95" w:rsidRPr="001026F3" w:rsidRDefault="00283D95" w:rsidP="001026F3">
            <w:pPr>
              <w:spacing w:after="0"/>
              <w:jc w:val="center"/>
              <w:rPr>
                <w:rFonts w:ascii="Times New Roman" w:hAnsi="Times New Roman" w:cs="Times New Roman"/>
                <w:sz w:val="20"/>
                <w:szCs w:val="20"/>
              </w:rPr>
            </w:pPr>
          </w:p>
        </w:tc>
      </w:tr>
      <w:tr w:rsidR="0058023E" w:rsidRPr="001026F3" w14:paraId="52CAAE4F" w14:textId="77777777" w:rsidTr="001026F3">
        <w:trPr>
          <w:cantSplit/>
          <w:trHeight w:val="290"/>
          <w:jc w:val="center"/>
        </w:trPr>
        <w:tc>
          <w:tcPr>
            <w:tcW w:w="7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9B42DC" w14:textId="448DF17A" w:rsidR="0058023E" w:rsidRDefault="0058023E" w:rsidP="00185580">
            <w:pPr>
              <w:spacing w:after="0"/>
              <w:ind w:left="-157"/>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4</w:t>
            </w:r>
          </w:p>
        </w:tc>
        <w:tc>
          <w:tcPr>
            <w:tcW w:w="340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959E4D1" w14:textId="77777777" w:rsidR="0058023E" w:rsidRDefault="0058023E" w:rsidP="001026F3">
            <w:pPr>
              <w:pStyle w:val="trescogloszenia"/>
            </w:pPr>
            <w:r>
              <w:t>Wybielacz – zapach cytrynowy</w:t>
            </w:r>
          </w:p>
          <w:p w14:paraId="75609F40" w14:textId="6AF4DB2A" w:rsidR="0058023E" w:rsidRDefault="0058023E" w:rsidP="001026F3">
            <w:pPr>
              <w:pStyle w:val="trescogloszenia"/>
            </w:pPr>
            <w:r>
              <w:t>Opakowanie a 1 litr</w:t>
            </w:r>
          </w:p>
        </w:tc>
        <w:tc>
          <w:tcPr>
            <w:tcW w:w="851" w:type="dxa"/>
            <w:tcBorders>
              <w:top w:val="single" w:sz="4" w:space="0" w:color="auto"/>
              <w:left w:val="nil"/>
              <w:bottom w:val="single" w:sz="4" w:space="0" w:color="auto"/>
              <w:right w:val="single" w:sz="4" w:space="0" w:color="auto"/>
            </w:tcBorders>
          </w:tcPr>
          <w:p w14:paraId="16CA5656" w14:textId="77777777" w:rsidR="0058023E" w:rsidRPr="001026F3" w:rsidRDefault="0058023E" w:rsidP="001026F3">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5ECCEC" w14:textId="49B17EA3" w:rsidR="0058023E" w:rsidRDefault="0058023E" w:rsidP="001026F3">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12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EE875F8" w14:textId="6671DBAE" w:rsidR="0058023E" w:rsidRDefault="0058023E" w:rsidP="001026F3">
            <w:pPr>
              <w:spacing w:after="0"/>
              <w:jc w:val="center"/>
              <w:rPr>
                <w:rFonts w:ascii="Times New Roman" w:hAnsi="Times New Roman" w:cs="Times New Roman"/>
                <w:sz w:val="20"/>
                <w:szCs w:val="20"/>
              </w:rPr>
            </w:pPr>
            <w:r>
              <w:rPr>
                <w:rFonts w:ascii="Times New Roman" w:hAnsi="Times New Roman" w:cs="Times New Roman"/>
                <w:sz w:val="20"/>
                <w:szCs w:val="20"/>
              </w:rPr>
              <w:t>30</w:t>
            </w:r>
          </w:p>
        </w:tc>
        <w:tc>
          <w:tcPr>
            <w:tcW w:w="141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0264DE" w14:textId="77777777" w:rsidR="0058023E" w:rsidRPr="001026F3" w:rsidRDefault="0058023E" w:rsidP="001026F3">
            <w:pPr>
              <w:spacing w:after="0"/>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1E44DDA" w14:textId="77777777" w:rsidR="0058023E" w:rsidRPr="001026F3" w:rsidRDefault="0058023E" w:rsidP="001026F3">
            <w:pPr>
              <w:spacing w:after="0"/>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4E8B5652" w14:textId="77777777" w:rsidR="0058023E" w:rsidRPr="001026F3" w:rsidRDefault="0058023E" w:rsidP="001026F3">
            <w:pPr>
              <w:spacing w:after="0"/>
              <w:jc w:val="cente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27B757C" w14:textId="77777777" w:rsidR="0058023E" w:rsidRPr="001026F3" w:rsidRDefault="0058023E" w:rsidP="001026F3">
            <w:pPr>
              <w:spacing w:after="0"/>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6556ECE3" w14:textId="77777777" w:rsidR="0058023E" w:rsidRPr="001026F3" w:rsidRDefault="0058023E" w:rsidP="001026F3">
            <w:pPr>
              <w:spacing w:after="0"/>
              <w:jc w:val="center"/>
              <w:rPr>
                <w:rFonts w:ascii="Times New Roman" w:hAnsi="Times New Roman" w:cs="Times New Roman"/>
                <w:sz w:val="20"/>
                <w:szCs w:val="20"/>
              </w:rPr>
            </w:pPr>
          </w:p>
        </w:tc>
      </w:tr>
      <w:tr w:rsidR="0058023E" w:rsidRPr="001026F3" w14:paraId="1BC7B4A8" w14:textId="77777777" w:rsidTr="001026F3">
        <w:trPr>
          <w:cantSplit/>
          <w:trHeight w:val="290"/>
          <w:jc w:val="center"/>
        </w:trPr>
        <w:tc>
          <w:tcPr>
            <w:tcW w:w="7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5429F1" w14:textId="576A50B8" w:rsidR="0058023E" w:rsidRDefault="0058023E" w:rsidP="00185580">
            <w:pPr>
              <w:spacing w:after="0"/>
              <w:ind w:left="-157"/>
              <w:jc w:val="center"/>
              <w:rPr>
                <w:rFonts w:ascii="Times New Roman" w:eastAsia="Arial Unicode MS" w:hAnsi="Times New Roman" w:cs="Times New Roman"/>
                <w:sz w:val="20"/>
                <w:szCs w:val="20"/>
              </w:rPr>
            </w:pPr>
            <w:r>
              <w:rPr>
                <w:rFonts w:ascii="Times New Roman" w:eastAsia="Arial Unicode MS" w:hAnsi="Times New Roman" w:cs="Times New Roman"/>
                <w:sz w:val="20"/>
                <w:szCs w:val="20"/>
              </w:rPr>
              <w:t>4</w:t>
            </w:r>
          </w:p>
        </w:tc>
        <w:tc>
          <w:tcPr>
            <w:tcW w:w="340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5407C7A" w14:textId="77777777" w:rsidR="0058023E" w:rsidRDefault="0058023E" w:rsidP="001026F3">
            <w:pPr>
              <w:pStyle w:val="trescogloszenia"/>
            </w:pPr>
            <w:r>
              <w:t>Pasta – koncentrat do prania w pralkach automatycznych</w:t>
            </w:r>
          </w:p>
          <w:p w14:paraId="62D9C589" w14:textId="286A2829" w:rsidR="0058023E" w:rsidRDefault="0058023E" w:rsidP="001026F3">
            <w:pPr>
              <w:pStyle w:val="trescogloszenia"/>
            </w:pPr>
            <w:r>
              <w:t>Opakowanie a/0,5 kg</w:t>
            </w:r>
          </w:p>
        </w:tc>
        <w:tc>
          <w:tcPr>
            <w:tcW w:w="851" w:type="dxa"/>
            <w:tcBorders>
              <w:top w:val="single" w:sz="4" w:space="0" w:color="auto"/>
              <w:left w:val="nil"/>
              <w:bottom w:val="single" w:sz="4" w:space="0" w:color="auto"/>
              <w:right w:val="single" w:sz="4" w:space="0" w:color="auto"/>
            </w:tcBorders>
          </w:tcPr>
          <w:p w14:paraId="577C0171" w14:textId="77777777" w:rsidR="0058023E" w:rsidRPr="001026F3" w:rsidRDefault="0058023E" w:rsidP="001026F3">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5042BD" w14:textId="34F273FD" w:rsidR="0058023E" w:rsidRDefault="0058023E" w:rsidP="001026F3">
            <w:pPr>
              <w:spacing w:after="0"/>
              <w:jc w:val="center"/>
              <w:rPr>
                <w:rFonts w:ascii="Times New Roman" w:hAnsi="Times New Roman" w:cs="Times New Roman"/>
                <w:sz w:val="20"/>
                <w:szCs w:val="20"/>
              </w:rPr>
            </w:pPr>
            <w:r>
              <w:rPr>
                <w:rFonts w:ascii="Times New Roman" w:hAnsi="Times New Roman" w:cs="Times New Roman"/>
                <w:sz w:val="20"/>
                <w:szCs w:val="20"/>
              </w:rPr>
              <w:t>kg</w:t>
            </w:r>
          </w:p>
        </w:tc>
        <w:tc>
          <w:tcPr>
            <w:tcW w:w="12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11D1BB5" w14:textId="61CA50B3" w:rsidR="0058023E" w:rsidRDefault="0058023E" w:rsidP="001026F3">
            <w:pPr>
              <w:spacing w:after="0"/>
              <w:jc w:val="center"/>
              <w:rPr>
                <w:rFonts w:ascii="Times New Roman" w:hAnsi="Times New Roman" w:cs="Times New Roman"/>
                <w:sz w:val="20"/>
                <w:szCs w:val="20"/>
              </w:rPr>
            </w:pPr>
            <w:r>
              <w:rPr>
                <w:rFonts w:ascii="Times New Roman" w:hAnsi="Times New Roman" w:cs="Times New Roman"/>
                <w:sz w:val="20"/>
                <w:szCs w:val="20"/>
              </w:rPr>
              <w:t>25</w:t>
            </w:r>
          </w:p>
        </w:tc>
        <w:tc>
          <w:tcPr>
            <w:tcW w:w="141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BCE0CC" w14:textId="77777777" w:rsidR="0058023E" w:rsidRPr="001026F3" w:rsidRDefault="0058023E" w:rsidP="001026F3">
            <w:pPr>
              <w:spacing w:after="0"/>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D08B71E" w14:textId="77777777" w:rsidR="0058023E" w:rsidRPr="001026F3" w:rsidRDefault="0058023E" w:rsidP="001026F3">
            <w:pPr>
              <w:spacing w:after="0"/>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265DEE6" w14:textId="77777777" w:rsidR="0058023E" w:rsidRPr="001026F3" w:rsidRDefault="0058023E" w:rsidP="001026F3">
            <w:pPr>
              <w:spacing w:after="0"/>
              <w:jc w:val="cente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925180F" w14:textId="77777777" w:rsidR="0058023E" w:rsidRPr="001026F3" w:rsidRDefault="0058023E" w:rsidP="001026F3">
            <w:pPr>
              <w:spacing w:after="0"/>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1F18F6FB" w14:textId="77777777" w:rsidR="0058023E" w:rsidRPr="001026F3" w:rsidRDefault="0058023E" w:rsidP="001026F3">
            <w:pPr>
              <w:spacing w:after="0"/>
              <w:jc w:val="center"/>
              <w:rPr>
                <w:rFonts w:ascii="Times New Roman" w:hAnsi="Times New Roman" w:cs="Times New Roman"/>
                <w:sz w:val="20"/>
                <w:szCs w:val="20"/>
              </w:rPr>
            </w:pPr>
          </w:p>
        </w:tc>
      </w:tr>
      <w:tr w:rsidR="001026F3" w:rsidRPr="001026F3" w14:paraId="5373A3D7" w14:textId="77777777" w:rsidTr="001026F3">
        <w:trPr>
          <w:cantSplit/>
          <w:trHeight w:val="249"/>
          <w:jc w:val="center"/>
        </w:trPr>
        <w:tc>
          <w:tcPr>
            <w:tcW w:w="704" w:type="dxa"/>
            <w:tcBorders>
              <w:top w:val="single" w:sz="4" w:space="0" w:color="auto"/>
            </w:tcBorders>
            <w:noWrap/>
            <w:tcMar>
              <w:top w:w="15" w:type="dxa"/>
              <w:left w:w="15" w:type="dxa"/>
              <w:bottom w:w="0" w:type="dxa"/>
              <w:right w:w="15" w:type="dxa"/>
            </w:tcMar>
            <w:vAlign w:val="center"/>
          </w:tcPr>
          <w:p w14:paraId="38C320F4" w14:textId="77777777" w:rsidR="001026F3" w:rsidRPr="001026F3" w:rsidRDefault="001026F3" w:rsidP="001026F3">
            <w:pPr>
              <w:spacing w:after="0"/>
              <w:ind w:left="113"/>
              <w:rPr>
                <w:rFonts w:ascii="Times New Roman" w:eastAsia="Arial Unicode MS" w:hAnsi="Times New Roman" w:cs="Times New Roman"/>
                <w:sz w:val="20"/>
                <w:szCs w:val="20"/>
              </w:rPr>
            </w:pPr>
          </w:p>
          <w:p w14:paraId="30D3F8DF" w14:textId="77777777" w:rsidR="001026F3" w:rsidRPr="001026F3" w:rsidRDefault="001026F3" w:rsidP="001026F3">
            <w:pPr>
              <w:spacing w:after="0"/>
              <w:ind w:left="113"/>
              <w:rPr>
                <w:rFonts w:ascii="Times New Roman" w:eastAsia="Arial Unicode MS" w:hAnsi="Times New Roman" w:cs="Times New Roman"/>
                <w:sz w:val="20"/>
                <w:szCs w:val="20"/>
              </w:rPr>
            </w:pPr>
          </w:p>
        </w:tc>
        <w:tc>
          <w:tcPr>
            <w:tcW w:w="3402" w:type="dxa"/>
            <w:tcBorders>
              <w:top w:val="single" w:sz="4" w:space="0" w:color="auto"/>
            </w:tcBorders>
            <w:tcMar>
              <w:top w:w="15" w:type="dxa"/>
              <w:left w:w="15" w:type="dxa"/>
              <w:bottom w:w="0" w:type="dxa"/>
              <w:right w:w="15" w:type="dxa"/>
            </w:tcMar>
            <w:vAlign w:val="center"/>
          </w:tcPr>
          <w:p w14:paraId="4EFF60BF" w14:textId="77777777" w:rsidR="001026F3" w:rsidRPr="001026F3" w:rsidRDefault="001026F3" w:rsidP="001026F3">
            <w:pPr>
              <w:pStyle w:val="trescogloszenia"/>
            </w:pPr>
          </w:p>
        </w:tc>
        <w:tc>
          <w:tcPr>
            <w:tcW w:w="851" w:type="dxa"/>
            <w:tcBorders>
              <w:top w:val="single" w:sz="4" w:space="0" w:color="auto"/>
              <w:right w:val="single" w:sz="4" w:space="0" w:color="auto"/>
            </w:tcBorders>
          </w:tcPr>
          <w:p w14:paraId="362F6225" w14:textId="77777777" w:rsidR="001026F3" w:rsidRPr="001026F3" w:rsidRDefault="001026F3" w:rsidP="001026F3">
            <w:pPr>
              <w:spacing w:after="0"/>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D4E85A" w14:textId="77777777" w:rsidR="001026F3" w:rsidRPr="001026F3" w:rsidRDefault="001026F3" w:rsidP="001026F3">
            <w:pPr>
              <w:spacing w:after="0"/>
              <w:jc w:val="center"/>
              <w:rPr>
                <w:rFonts w:ascii="Times New Roman" w:hAnsi="Times New Roman" w:cs="Times New Roman"/>
                <w:b/>
                <w:sz w:val="20"/>
                <w:szCs w:val="20"/>
              </w:rPr>
            </w:pPr>
            <w:r w:rsidRPr="001026F3">
              <w:rPr>
                <w:rFonts w:ascii="Times New Roman" w:hAnsi="Times New Roman" w:cs="Times New Roman"/>
                <w:b/>
                <w:sz w:val="20"/>
                <w:szCs w:val="20"/>
              </w:rPr>
              <w:t>RAZEM</w:t>
            </w:r>
          </w:p>
        </w:tc>
        <w:tc>
          <w:tcPr>
            <w:tcW w:w="128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CE2A667" w14:textId="77777777" w:rsidR="001026F3" w:rsidRPr="001026F3" w:rsidRDefault="001026F3" w:rsidP="001026F3">
            <w:pPr>
              <w:spacing w:after="0"/>
              <w:jc w:val="center"/>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E1691DD" w14:textId="77777777" w:rsidR="001026F3" w:rsidRPr="001026F3" w:rsidRDefault="001026F3" w:rsidP="001026F3">
            <w:pPr>
              <w:spacing w:after="0"/>
              <w:jc w:val="center"/>
              <w:rPr>
                <w:rFonts w:ascii="Times New Roman" w:hAnsi="Times New Roman" w:cs="Times New Roman"/>
                <w:b/>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2E699F6" w14:textId="77777777" w:rsidR="001026F3" w:rsidRPr="001026F3" w:rsidRDefault="001026F3" w:rsidP="001026F3">
            <w:pPr>
              <w:spacing w:after="0"/>
              <w:jc w:val="center"/>
              <w:rPr>
                <w:rFonts w:ascii="Times New Roman" w:hAnsi="Times New Roman" w:cs="Times New Roman"/>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53AD4191" w14:textId="77777777" w:rsidR="001026F3" w:rsidRPr="001026F3" w:rsidRDefault="001026F3" w:rsidP="001026F3">
            <w:pPr>
              <w:spacing w:after="0"/>
              <w:jc w:val="center"/>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8B9314A" w14:textId="77777777" w:rsidR="001026F3" w:rsidRPr="001026F3" w:rsidRDefault="001026F3" w:rsidP="001026F3">
            <w:pPr>
              <w:spacing w:after="0"/>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14:paraId="33A4C704" w14:textId="77777777" w:rsidR="001026F3" w:rsidRPr="001026F3" w:rsidRDefault="001026F3" w:rsidP="001026F3">
            <w:pPr>
              <w:spacing w:after="0"/>
              <w:jc w:val="center"/>
              <w:rPr>
                <w:rFonts w:ascii="Times New Roman" w:hAnsi="Times New Roman" w:cs="Times New Roman"/>
                <w:sz w:val="20"/>
                <w:szCs w:val="20"/>
              </w:rPr>
            </w:pPr>
          </w:p>
        </w:tc>
      </w:tr>
    </w:tbl>
    <w:p w14:paraId="16616293" w14:textId="77777777" w:rsidR="001026F3" w:rsidRDefault="001026F3" w:rsidP="001026F3">
      <w:pPr>
        <w:rPr>
          <w:rFonts w:ascii="Arial" w:hAnsi="Arial" w:cs="Arial"/>
          <w:iCs/>
          <w:sz w:val="18"/>
        </w:rPr>
      </w:pPr>
    </w:p>
    <w:p w14:paraId="33B0F37D" w14:textId="7B6E13D4" w:rsidR="001026F3" w:rsidRPr="00185580" w:rsidRDefault="001026F3" w:rsidP="00185580">
      <w:pPr>
        <w:rPr>
          <w:rFonts w:ascii="Times New Roman" w:hAnsi="Times New Roman" w:cs="Times New Roman"/>
          <w:b/>
          <w:i/>
          <w:iCs/>
          <w:sz w:val="20"/>
          <w:szCs w:val="20"/>
        </w:rPr>
      </w:pPr>
      <w:r w:rsidRPr="00185580">
        <w:rPr>
          <w:rFonts w:ascii="Times New Roman" w:hAnsi="Times New Roman" w:cs="Times New Roman"/>
          <w:b/>
          <w:iCs/>
          <w:sz w:val="20"/>
          <w:szCs w:val="20"/>
        </w:rPr>
        <w:t xml:space="preserve">               </w:t>
      </w:r>
      <w:r w:rsidRPr="00185580">
        <w:rPr>
          <w:rFonts w:ascii="Times New Roman" w:hAnsi="Times New Roman" w:cs="Times New Roman"/>
          <w:b/>
          <w:iCs/>
          <w:szCs w:val="24"/>
        </w:rPr>
        <w:t>Uwaga:</w:t>
      </w:r>
      <w:r w:rsidR="00185580" w:rsidRPr="00185580">
        <w:rPr>
          <w:rFonts w:ascii="Times New Roman" w:hAnsi="Times New Roman" w:cs="Times New Roman"/>
          <w:b/>
          <w:iCs/>
          <w:szCs w:val="24"/>
        </w:rPr>
        <w:t xml:space="preserve"> </w:t>
      </w:r>
      <w:r w:rsidRPr="00185580">
        <w:rPr>
          <w:rFonts w:ascii="Times New Roman" w:hAnsi="Times New Roman" w:cs="Times New Roman"/>
          <w:b/>
          <w:i/>
          <w:iCs/>
          <w:sz w:val="20"/>
          <w:szCs w:val="20"/>
        </w:rPr>
        <w:t>Do</w:t>
      </w:r>
      <w:r w:rsidR="003665B0">
        <w:rPr>
          <w:rFonts w:ascii="Times New Roman" w:hAnsi="Times New Roman" w:cs="Times New Roman"/>
          <w:b/>
          <w:i/>
          <w:iCs/>
          <w:sz w:val="20"/>
          <w:szCs w:val="20"/>
        </w:rPr>
        <w:t xml:space="preserve"> </w:t>
      </w:r>
      <w:proofErr w:type="spellStart"/>
      <w:r w:rsidR="003665B0">
        <w:rPr>
          <w:rFonts w:ascii="Times New Roman" w:hAnsi="Times New Roman" w:cs="Times New Roman"/>
          <w:b/>
          <w:i/>
          <w:iCs/>
          <w:sz w:val="20"/>
          <w:szCs w:val="20"/>
        </w:rPr>
        <w:t>poz</w:t>
      </w:r>
      <w:proofErr w:type="spellEnd"/>
      <w:r w:rsidR="003665B0">
        <w:rPr>
          <w:rFonts w:ascii="Times New Roman" w:hAnsi="Times New Roman" w:cs="Times New Roman"/>
          <w:b/>
          <w:i/>
          <w:iCs/>
          <w:sz w:val="20"/>
          <w:szCs w:val="20"/>
        </w:rPr>
        <w:t xml:space="preserve"> 1 do</w:t>
      </w:r>
      <w:r w:rsidRPr="00185580">
        <w:rPr>
          <w:rFonts w:ascii="Times New Roman" w:hAnsi="Times New Roman" w:cs="Times New Roman"/>
          <w:b/>
          <w:i/>
          <w:iCs/>
          <w:sz w:val="20"/>
          <w:szCs w:val="20"/>
        </w:rPr>
        <w:t xml:space="preserve"> oferty Wykonawca dołączy kartę charakterystyki produktu lub inny dokument potwierdzający wymagania Zamawiającego .</w:t>
      </w:r>
    </w:p>
    <w:p w14:paraId="2C39F277" w14:textId="77777777" w:rsidR="001026F3" w:rsidRDefault="001026F3" w:rsidP="001026F3">
      <w:pPr>
        <w:rPr>
          <w:rFonts w:ascii="Arial" w:hAnsi="Arial" w:cs="Arial"/>
          <w:iCs/>
          <w:sz w:val="18"/>
        </w:rPr>
      </w:pPr>
    </w:p>
    <w:p w14:paraId="0CA3347F" w14:textId="77777777"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t>
      </w:r>
    </w:p>
    <w:p w14:paraId="6C21969E" w14:textId="77777777"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/wykonawca</w:t>
      </w:r>
    </w:p>
    <w:p w14:paraId="4617970C" w14:textId="77777777" w:rsidR="001026F3" w:rsidRDefault="001026F3" w:rsidP="002D4503">
      <w:pPr>
        <w:jc w:val="right"/>
        <w:rPr>
          <w:rFonts w:ascii="Arial" w:hAnsi="Arial" w:cs="Arial"/>
          <w:iCs/>
          <w:sz w:val="18"/>
        </w:rPr>
      </w:pPr>
    </w:p>
    <w:p w14:paraId="70D50C64" w14:textId="77777777" w:rsidR="00A25F6C" w:rsidRDefault="00A25F6C" w:rsidP="002D4503">
      <w:pPr>
        <w:jc w:val="right"/>
        <w:rPr>
          <w:rFonts w:ascii="Arial" w:hAnsi="Arial" w:cs="Arial"/>
          <w:iCs/>
          <w:sz w:val="18"/>
        </w:rPr>
      </w:pPr>
    </w:p>
    <w:p w14:paraId="4A3524AF" w14:textId="6CC18C53" w:rsidR="00DB761D" w:rsidRPr="00DB761D" w:rsidRDefault="00DB761D" w:rsidP="00DB761D">
      <w:pPr>
        <w:spacing w:after="0"/>
        <w:rPr>
          <w:rFonts w:ascii="Times New Roman" w:hAnsi="Times New Roman" w:cs="Times New Roman"/>
          <w:b/>
          <w:sz w:val="20"/>
          <w:szCs w:val="20"/>
        </w:rPr>
      </w:pPr>
      <w:r w:rsidRPr="00DB761D">
        <w:rPr>
          <w:rFonts w:ascii="Times New Roman" w:hAnsi="Times New Roman" w:cs="Times New Roman"/>
          <w:b/>
          <w:sz w:val="20"/>
          <w:szCs w:val="20"/>
        </w:rPr>
        <w:t>Zadanie nr 5 –Środki czyszczące do dozowników automatycznych .</w:t>
      </w:r>
    </w:p>
    <w:p w14:paraId="73CD217E" w14:textId="77777777" w:rsidR="00DB761D" w:rsidRPr="00DB761D" w:rsidRDefault="00DB761D" w:rsidP="00DB761D">
      <w:pPr>
        <w:spacing w:after="0"/>
        <w:rPr>
          <w:rFonts w:ascii="Times New Roman" w:hAnsi="Times New Roman" w:cs="Times New Roman"/>
          <w:sz w:val="20"/>
          <w:szCs w:val="20"/>
        </w:rPr>
      </w:pPr>
      <w:r w:rsidRPr="00DB761D">
        <w:rPr>
          <w:rFonts w:ascii="Times New Roman" w:hAnsi="Times New Roman" w:cs="Times New Roman"/>
          <w:sz w:val="20"/>
          <w:szCs w:val="20"/>
        </w:rPr>
        <w:t xml:space="preserve">               Kod  CPV: 39.83.00.00-9</w:t>
      </w:r>
    </w:p>
    <w:tbl>
      <w:tblPr>
        <w:tblW w:w="13470" w:type="dxa"/>
        <w:jc w:val="center"/>
        <w:tblCellMar>
          <w:left w:w="0" w:type="dxa"/>
          <w:right w:w="0" w:type="dxa"/>
        </w:tblCellMar>
        <w:tblLook w:val="0000" w:firstRow="0" w:lastRow="0" w:firstColumn="0" w:lastColumn="0" w:noHBand="0" w:noVBand="0"/>
      </w:tblPr>
      <w:tblGrid>
        <w:gridCol w:w="434"/>
        <w:gridCol w:w="5238"/>
        <w:gridCol w:w="1122"/>
        <w:gridCol w:w="852"/>
        <w:gridCol w:w="777"/>
        <w:gridCol w:w="959"/>
        <w:gridCol w:w="1235"/>
        <w:gridCol w:w="719"/>
        <w:gridCol w:w="1067"/>
        <w:gridCol w:w="1067"/>
      </w:tblGrid>
      <w:tr w:rsidR="00DB761D" w:rsidRPr="00DB761D" w14:paraId="16596B7E" w14:textId="77777777" w:rsidTr="00DA1FA7">
        <w:trPr>
          <w:cantSplit/>
          <w:trHeight w:val="312"/>
          <w:jc w:val="center"/>
        </w:trPr>
        <w:tc>
          <w:tcPr>
            <w:tcW w:w="434"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1F8AC966" w14:textId="77777777" w:rsidR="00DB761D" w:rsidRPr="00DB761D" w:rsidRDefault="00DB761D" w:rsidP="00DB761D">
            <w:pPr>
              <w:spacing w:after="0"/>
              <w:jc w:val="center"/>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L.p.</w:t>
            </w:r>
          </w:p>
        </w:tc>
        <w:tc>
          <w:tcPr>
            <w:tcW w:w="5238"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2A5D13D1" w14:textId="77777777" w:rsidR="00DB761D" w:rsidRPr="00DB761D" w:rsidRDefault="00DB761D" w:rsidP="00DB761D">
            <w:pPr>
              <w:spacing w:after="0"/>
              <w:jc w:val="center"/>
              <w:rPr>
                <w:rFonts w:ascii="Times New Roman" w:eastAsia="Arial Unicode MS" w:hAnsi="Times New Roman" w:cs="Times New Roman"/>
                <w:sz w:val="20"/>
                <w:szCs w:val="20"/>
              </w:rPr>
            </w:pPr>
            <w:r w:rsidRPr="00DB761D">
              <w:rPr>
                <w:rFonts w:ascii="Times New Roman" w:hAnsi="Times New Roman" w:cs="Times New Roman"/>
                <w:sz w:val="20"/>
                <w:szCs w:val="20"/>
              </w:rPr>
              <w:t>Asortyment</w:t>
            </w:r>
          </w:p>
        </w:tc>
        <w:tc>
          <w:tcPr>
            <w:tcW w:w="1122" w:type="dxa"/>
            <w:tcBorders>
              <w:top w:val="single" w:sz="4" w:space="0" w:color="auto"/>
              <w:left w:val="nil"/>
              <w:bottom w:val="single" w:sz="4" w:space="0" w:color="auto"/>
              <w:right w:val="single" w:sz="4" w:space="0" w:color="auto"/>
            </w:tcBorders>
            <w:shd w:val="clear" w:color="auto" w:fill="E6E6E6"/>
          </w:tcPr>
          <w:p w14:paraId="4FCDF086" w14:textId="77777777" w:rsidR="00DB761D" w:rsidRPr="00DB761D" w:rsidRDefault="00DB761D" w:rsidP="00DB761D">
            <w:pPr>
              <w:pStyle w:val="Nagwek1"/>
              <w:ind w:left="0"/>
              <w:jc w:val="center"/>
              <w:rPr>
                <w:rFonts w:eastAsia="Arial Unicode MS"/>
                <w:b w:val="0"/>
                <w:bCs w:val="0"/>
                <w:sz w:val="20"/>
                <w:szCs w:val="20"/>
                <w:lang w:val="pl-PL"/>
              </w:rPr>
            </w:pPr>
            <w:r w:rsidRPr="00DB761D">
              <w:rPr>
                <w:rFonts w:eastAsia="Arial Unicode MS"/>
                <w:b w:val="0"/>
                <w:bCs w:val="0"/>
                <w:sz w:val="20"/>
                <w:szCs w:val="20"/>
                <w:lang w:val="pl-PL"/>
              </w:rPr>
              <w:t>Nazwa handlowa</w:t>
            </w:r>
          </w:p>
          <w:p w14:paraId="2A9115FB" w14:textId="77777777" w:rsidR="00DB761D" w:rsidRPr="00DB761D" w:rsidRDefault="00DB761D" w:rsidP="00DB761D">
            <w:pPr>
              <w:spacing w:after="0"/>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 xml:space="preserve"> Producent</w:t>
            </w:r>
          </w:p>
        </w:tc>
        <w:tc>
          <w:tcPr>
            <w:tcW w:w="852"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1B04F4BC" w14:textId="77777777" w:rsidR="00DB761D" w:rsidRPr="00DB761D" w:rsidRDefault="00DB761D" w:rsidP="00DB761D">
            <w:pPr>
              <w:pStyle w:val="Nagwek1"/>
              <w:ind w:left="0"/>
              <w:jc w:val="center"/>
              <w:rPr>
                <w:rFonts w:eastAsia="Arial Unicode MS"/>
                <w:b w:val="0"/>
                <w:bCs w:val="0"/>
                <w:sz w:val="20"/>
                <w:szCs w:val="20"/>
                <w:lang w:val="pl-PL"/>
              </w:rPr>
            </w:pPr>
            <w:r w:rsidRPr="00DB761D">
              <w:rPr>
                <w:rFonts w:eastAsia="Arial Unicode MS"/>
                <w:b w:val="0"/>
                <w:bCs w:val="0"/>
                <w:sz w:val="20"/>
                <w:szCs w:val="20"/>
                <w:lang w:val="pl-PL"/>
              </w:rPr>
              <w:t>Jednostka miary</w:t>
            </w:r>
          </w:p>
        </w:tc>
        <w:tc>
          <w:tcPr>
            <w:tcW w:w="777"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282D8CC4" w14:textId="77777777" w:rsidR="00DB761D" w:rsidRPr="00DB761D" w:rsidRDefault="00DB761D" w:rsidP="00DB761D">
            <w:pPr>
              <w:spacing w:after="0"/>
              <w:jc w:val="center"/>
              <w:rPr>
                <w:rFonts w:ascii="Times New Roman" w:hAnsi="Times New Roman" w:cs="Times New Roman"/>
                <w:sz w:val="20"/>
                <w:szCs w:val="20"/>
              </w:rPr>
            </w:pPr>
            <w:r w:rsidRPr="00DB761D">
              <w:rPr>
                <w:rFonts w:ascii="Times New Roman" w:hAnsi="Times New Roman" w:cs="Times New Roman"/>
                <w:sz w:val="20"/>
                <w:szCs w:val="20"/>
              </w:rPr>
              <w:t xml:space="preserve">Ilość </w:t>
            </w:r>
          </w:p>
          <w:p w14:paraId="767E0514" w14:textId="77777777" w:rsidR="00DB761D" w:rsidRPr="00DB761D" w:rsidRDefault="00DB761D" w:rsidP="00DB761D">
            <w:pPr>
              <w:spacing w:after="0"/>
              <w:jc w:val="center"/>
              <w:rPr>
                <w:rFonts w:ascii="Times New Roman" w:eastAsia="Arial Unicode MS" w:hAnsi="Times New Roman" w:cs="Times New Roman"/>
                <w:sz w:val="20"/>
                <w:szCs w:val="20"/>
                <w:u w:val="double"/>
              </w:rPr>
            </w:pPr>
          </w:p>
        </w:tc>
        <w:tc>
          <w:tcPr>
            <w:tcW w:w="959" w:type="dxa"/>
            <w:tcBorders>
              <w:top w:val="single" w:sz="4" w:space="0" w:color="auto"/>
              <w:left w:val="nil"/>
              <w:bottom w:val="single" w:sz="4" w:space="0" w:color="auto"/>
              <w:right w:val="single" w:sz="4" w:space="0" w:color="auto"/>
            </w:tcBorders>
            <w:shd w:val="clear" w:color="auto" w:fill="E6E6E6"/>
            <w:vAlign w:val="center"/>
          </w:tcPr>
          <w:p w14:paraId="5B95D437" w14:textId="77777777" w:rsidR="00DB761D" w:rsidRPr="00DB761D" w:rsidRDefault="00DB761D" w:rsidP="00DB761D">
            <w:pPr>
              <w:spacing w:after="0"/>
              <w:jc w:val="center"/>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 xml:space="preserve">Cena </w:t>
            </w:r>
          </w:p>
          <w:p w14:paraId="1DFB16E0" w14:textId="77777777" w:rsidR="00DB761D" w:rsidRPr="00DB761D" w:rsidRDefault="00DB761D" w:rsidP="00DB761D">
            <w:pPr>
              <w:spacing w:after="0"/>
              <w:jc w:val="center"/>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jedn. Netto</w:t>
            </w:r>
          </w:p>
          <w:p w14:paraId="44A9617F" w14:textId="77777777" w:rsidR="00DB761D" w:rsidRPr="00DB761D" w:rsidRDefault="00DB761D" w:rsidP="00DB761D">
            <w:pPr>
              <w:spacing w:after="0"/>
              <w:jc w:val="center"/>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(zł)</w:t>
            </w:r>
          </w:p>
        </w:tc>
        <w:tc>
          <w:tcPr>
            <w:tcW w:w="1235" w:type="dxa"/>
            <w:tcBorders>
              <w:top w:val="single" w:sz="4" w:space="0" w:color="auto"/>
              <w:left w:val="nil"/>
              <w:bottom w:val="single" w:sz="4" w:space="0" w:color="auto"/>
              <w:right w:val="single" w:sz="4" w:space="0" w:color="auto"/>
            </w:tcBorders>
            <w:shd w:val="clear" w:color="auto" w:fill="E6E6E6"/>
            <w:vAlign w:val="center"/>
          </w:tcPr>
          <w:p w14:paraId="310E21F9" w14:textId="77777777" w:rsidR="00DB761D" w:rsidRPr="00DB761D" w:rsidRDefault="00DB761D" w:rsidP="00DB761D">
            <w:pPr>
              <w:spacing w:after="0"/>
              <w:jc w:val="center"/>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Wartość netto</w:t>
            </w:r>
          </w:p>
          <w:p w14:paraId="063A2953" w14:textId="77777777" w:rsidR="00DB761D" w:rsidRPr="00DB761D" w:rsidRDefault="00DB761D" w:rsidP="00DB761D">
            <w:pPr>
              <w:spacing w:after="0"/>
              <w:jc w:val="center"/>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(zł)</w:t>
            </w:r>
          </w:p>
        </w:tc>
        <w:tc>
          <w:tcPr>
            <w:tcW w:w="719" w:type="dxa"/>
            <w:tcBorders>
              <w:top w:val="single" w:sz="4" w:space="0" w:color="auto"/>
              <w:left w:val="nil"/>
              <w:bottom w:val="single" w:sz="4" w:space="0" w:color="auto"/>
              <w:right w:val="single" w:sz="4" w:space="0" w:color="auto"/>
            </w:tcBorders>
            <w:shd w:val="clear" w:color="auto" w:fill="E6E6E6"/>
            <w:vAlign w:val="center"/>
          </w:tcPr>
          <w:p w14:paraId="004FFCCB" w14:textId="77777777" w:rsidR="00DB761D" w:rsidRPr="00DB761D" w:rsidRDefault="00DB761D" w:rsidP="00DB761D">
            <w:pPr>
              <w:spacing w:after="0"/>
              <w:jc w:val="center"/>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VAT</w:t>
            </w:r>
          </w:p>
          <w:p w14:paraId="17A1AE99" w14:textId="77777777" w:rsidR="00DB761D" w:rsidRPr="00DB761D" w:rsidRDefault="00DB761D" w:rsidP="00DB761D">
            <w:pPr>
              <w:spacing w:after="0"/>
              <w:jc w:val="center"/>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w:t>
            </w:r>
          </w:p>
        </w:tc>
        <w:tc>
          <w:tcPr>
            <w:tcW w:w="1067" w:type="dxa"/>
            <w:tcBorders>
              <w:top w:val="single" w:sz="4" w:space="0" w:color="auto"/>
              <w:left w:val="nil"/>
              <w:bottom w:val="single" w:sz="4" w:space="0" w:color="auto"/>
              <w:right w:val="single" w:sz="4" w:space="0" w:color="auto"/>
            </w:tcBorders>
            <w:shd w:val="clear" w:color="auto" w:fill="E6E6E6"/>
            <w:vAlign w:val="center"/>
          </w:tcPr>
          <w:p w14:paraId="30B3D590" w14:textId="77777777" w:rsidR="00DB761D" w:rsidRPr="00DB761D" w:rsidRDefault="00DB761D" w:rsidP="00DB761D">
            <w:pPr>
              <w:spacing w:after="0"/>
              <w:jc w:val="center"/>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Wartość VAT</w:t>
            </w:r>
          </w:p>
          <w:p w14:paraId="7E14BD12" w14:textId="77777777" w:rsidR="00DB761D" w:rsidRPr="00DB761D" w:rsidRDefault="00DB761D" w:rsidP="00DB761D">
            <w:pPr>
              <w:spacing w:after="0"/>
              <w:jc w:val="center"/>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(zł)</w:t>
            </w:r>
          </w:p>
        </w:tc>
        <w:tc>
          <w:tcPr>
            <w:tcW w:w="1067" w:type="dxa"/>
            <w:tcBorders>
              <w:top w:val="single" w:sz="4" w:space="0" w:color="auto"/>
              <w:left w:val="nil"/>
              <w:bottom w:val="single" w:sz="4" w:space="0" w:color="auto"/>
              <w:right w:val="single" w:sz="4" w:space="0" w:color="auto"/>
            </w:tcBorders>
            <w:shd w:val="clear" w:color="auto" w:fill="E6E6E6"/>
            <w:vAlign w:val="center"/>
          </w:tcPr>
          <w:p w14:paraId="7CA6640E" w14:textId="77777777" w:rsidR="00DB761D" w:rsidRPr="00DB761D" w:rsidRDefault="00DB761D" w:rsidP="00DB761D">
            <w:pPr>
              <w:spacing w:after="0"/>
              <w:jc w:val="center"/>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Wartość brutto (zł)</w:t>
            </w:r>
          </w:p>
        </w:tc>
      </w:tr>
      <w:tr w:rsidR="00DB761D" w:rsidRPr="00DB761D" w14:paraId="2BB144F1" w14:textId="77777777" w:rsidTr="00DA1FA7">
        <w:trPr>
          <w:cantSplit/>
          <w:trHeight w:val="290"/>
          <w:jc w:val="center"/>
        </w:trPr>
        <w:tc>
          <w:tcPr>
            <w:tcW w:w="4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7D84BB" w14:textId="77777777" w:rsidR="00DB761D" w:rsidRPr="00DB761D" w:rsidRDefault="00DB761D" w:rsidP="00DB761D">
            <w:pPr>
              <w:spacing w:after="0"/>
              <w:ind w:left="113"/>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1.</w:t>
            </w:r>
          </w:p>
        </w:tc>
        <w:tc>
          <w:tcPr>
            <w:tcW w:w="52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1514323" w14:textId="7D30B00C" w:rsidR="0004151A" w:rsidRDefault="00DB761D" w:rsidP="00DB761D">
            <w:pPr>
              <w:pStyle w:val="trescogloszenia"/>
            </w:pPr>
            <w:r w:rsidRPr="00DB761D">
              <w:t>Superkoncentrat do wszystkich dających się zmywać powierzchni tj.</w:t>
            </w:r>
            <w:r w:rsidR="0004151A">
              <w:t xml:space="preserve"> </w:t>
            </w:r>
            <w:r w:rsidRPr="00DB761D">
              <w:t>lakierowane powierzchnie, ceramiczne, płytki ścienne i podłogowe, tworzywa sztuczne, podłogi kamienne, powłoki szklane ochronne.</w:t>
            </w:r>
            <w:r w:rsidR="0004151A">
              <w:t xml:space="preserve"> </w:t>
            </w:r>
            <w:r w:rsidRPr="00DB761D">
              <w:t>Koncentrat o wysokim stężeniu 0,1%, 1 l koncentratu daje 1000 l roztworu czyszczącego.</w:t>
            </w:r>
            <w:r w:rsidR="0004151A">
              <w:t xml:space="preserve"> </w:t>
            </w:r>
            <w:r w:rsidRPr="00DB761D">
              <w:t xml:space="preserve">Wartość </w:t>
            </w:r>
            <w:proofErr w:type="spellStart"/>
            <w:r w:rsidRPr="00DB761D">
              <w:t>pH</w:t>
            </w:r>
            <w:proofErr w:type="spellEnd"/>
            <w:r w:rsidRPr="00DB761D">
              <w:t xml:space="preserve"> 5,5-6,5. Nie zawiera fosforanów, ulega biodegradacji.</w:t>
            </w:r>
          </w:p>
          <w:p w14:paraId="0D59F079" w14:textId="4057BF43" w:rsidR="00DB761D" w:rsidRPr="00DB761D" w:rsidRDefault="00DB761D" w:rsidP="00DB761D">
            <w:pPr>
              <w:pStyle w:val="trescogloszenia"/>
            </w:pPr>
            <w:r w:rsidRPr="00DB761D">
              <w:rPr>
                <w:b/>
              </w:rPr>
              <w:t>Opakowanie - butelka dozująca 1 litr</w:t>
            </w:r>
            <w:r w:rsidRPr="00DB761D">
              <w:t xml:space="preserve"> Wszystkie informacje potwierdzone pismem od producenta</w:t>
            </w:r>
          </w:p>
        </w:tc>
        <w:tc>
          <w:tcPr>
            <w:tcW w:w="1122" w:type="dxa"/>
            <w:tcBorders>
              <w:top w:val="single" w:sz="4" w:space="0" w:color="auto"/>
              <w:left w:val="nil"/>
              <w:bottom w:val="single" w:sz="4" w:space="0" w:color="auto"/>
              <w:right w:val="single" w:sz="4" w:space="0" w:color="auto"/>
            </w:tcBorders>
          </w:tcPr>
          <w:p w14:paraId="4E6B1338" w14:textId="77777777" w:rsidR="00DB761D" w:rsidRPr="00DB761D" w:rsidRDefault="00DB761D" w:rsidP="00DB761D">
            <w:pPr>
              <w:spacing w:after="0"/>
              <w:ind w:left="69"/>
              <w:jc w:val="center"/>
              <w:rPr>
                <w:rFonts w:ascii="Times New Roman" w:hAnsi="Times New Roman" w:cs="Times New Roman"/>
                <w:sz w:val="20"/>
                <w:szCs w:val="20"/>
              </w:rPr>
            </w:pPr>
          </w:p>
        </w:tc>
        <w:tc>
          <w:tcPr>
            <w:tcW w:w="8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CD2D32" w14:textId="0B10BF3B" w:rsidR="00DB761D" w:rsidRPr="00DB761D" w:rsidRDefault="0004151A" w:rsidP="00DB761D">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7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4BDFE8" w14:textId="77777777" w:rsidR="00DB761D" w:rsidRPr="00DB761D" w:rsidRDefault="00DB761D" w:rsidP="00DB761D">
            <w:pPr>
              <w:spacing w:after="0"/>
              <w:jc w:val="center"/>
              <w:rPr>
                <w:rFonts w:ascii="Times New Roman" w:hAnsi="Times New Roman" w:cs="Times New Roman"/>
                <w:sz w:val="20"/>
                <w:szCs w:val="20"/>
              </w:rPr>
            </w:pPr>
            <w:r w:rsidRPr="00DB761D">
              <w:rPr>
                <w:rFonts w:ascii="Times New Roman" w:hAnsi="Times New Roman" w:cs="Times New Roman"/>
                <w:sz w:val="20"/>
                <w:szCs w:val="20"/>
              </w:rPr>
              <w:t>10</w:t>
            </w:r>
          </w:p>
        </w:tc>
        <w:tc>
          <w:tcPr>
            <w:tcW w:w="9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7D9B428" w14:textId="77777777" w:rsidR="00DB761D" w:rsidRPr="00DB761D" w:rsidRDefault="00DB761D" w:rsidP="00DB761D">
            <w:pPr>
              <w:spacing w:after="0"/>
              <w:jc w:val="center"/>
              <w:rPr>
                <w:rFonts w:ascii="Times New Roman" w:hAnsi="Times New Roman" w:cs="Times New Roman"/>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14:paraId="45E11316" w14:textId="77777777" w:rsidR="00DB761D" w:rsidRPr="00DB761D" w:rsidRDefault="00DB761D" w:rsidP="00DB761D">
            <w:pPr>
              <w:spacing w:after="0"/>
              <w:jc w:val="center"/>
              <w:rPr>
                <w:rFonts w:ascii="Times New Roman" w:hAnsi="Times New Roman" w:cs="Times New Roman"/>
                <w:sz w:val="20"/>
                <w:szCs w:val="20"/>
              </w:rPr>
            </w:pPr>
          </w:p>
        </w:tc>
        <w:tc>
          <w:tcPr>
            <w:tcW w:w="719" w:type="dxa"/>
            <w:tcBorders>
              <w:top w:val="single" w:sz="4" w:space="0" w:color="auto"/>
              <w:left w:val="single" w:sz="4" w:space="0" w:color="auto"/>
              <w:bottom w:val="single" w:sz="4" w:space="0" w:color="auto"/>
              <w:right w:val="single" w:sz="4" w:space="0" w:color="auto"/>
            </w:tcBorders>
            <w:vAlign w:val="center"/>
          </w:tcPr>
          <w:p w14:paraId="66A60171"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09922CB6"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47CA01BB" w14:textId="77777777" w:rsidR="00DB761D" w:rsidRPr="00DB761D" w:rsidRDefault="00DB761D" w:rsidP="00DB761D">
            <w:pPr>
              <w:spacing w:after="0"/>
              <w:jc w:val="center"/>
              <w:rPr>
                <w:rFonts w:ascii="Times New Roman" w:hAnsi="Times New Roman" w:cs="Times New Roman"/>
                <w:sz w:val="20"/>
                <w:szCs w:val="20"/>
              </w:rPr>
            </w:pPr>
          </w:p>
        </w:tc>
      </w:tr>
      <w:tr w:rsidR="00DB761D" w:rsidRPr="00DB761D" w14:paraId="32D1F3A9" w14:textId="77777777" w:rsidTr="00DA1FA7">
        <w:trPr>
          <w:cantSplit/>
          <w:trHeight w:val="249"/>
          <w:jc w:val="center"/>
        </w:trPr>
        <w:tc>
          <w:tcPr>
            <w:tcW w:w="4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AE9B81" w14:textId="77777777" w:rsidR="00DB761D" w:rsidRPr="00DB761D" w:rsidRDefault="00DB761D" w:rsidP="00DB761D">
            <w:pPr>
              <w:spacing w:after="0"/>
              <w:ind w:left="113"/>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lastRenderedPageBreak/>
              <w:t>2.</w:t>
            </w:r>
          </w:p>
        </w:tc>
        <w:tc>
          <w:tcPr>
            <w:tcW w:w="52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790886B" w14:textId="77777777" w:rsidR="00DB761D" w:rsidRPr="00DB761D" w:rsidRDefault="00DB761D" w:rsidP="00DB761D">
            <w:pPr>
              <w:pStyle w:val="trescogloszenia"/>
            </w:pPr>
            <w:r w:rsidRPr="00DB761D">
              <w:t xml:space="preserve">Środek do mycia powierzchni ogólnych i szklanych o silnych właściwościach zwilżających do wszystkich powierzchni zmywalnych /glazura, meble, powierzchnie laminowane, lamperie </w:t>
            </w:r>
            <w:proofErr w:type="spellStart"/>
            <w:r w:rsidRPr="00DB761D">
              <w:t>etc</w:t>
            </w:r>
            <w:proofErr w:type="spellEnd"/>
            <w:r w:rsidRPr="00DB761D">
              <w:t xml:space="preserve">, ( w tym do powierzchni błyszczących /szyby, lustra, przeszklenia). Innowacyjna formuła zawierająca alkohol i aktywne składniki zapewniające doskonałe rezultaty czyszczenia powierzchni i podłóg, szczególnie na powierzchniach błyszczących. Zalecane stężenie roztworu roboczego – 0,25%. Doskonała kompatybilność materiałowa chroni przed uszkodzeniami czyszczonych powierzchni. Formuła, która nie pozostawia smug. Środek nie podlega przepisom CLP dotyczącym etykietowania, co oznacza brak wymagań dotyczących stosowania środków ochrony osobistej. Nie jest sklasyfikowany jako niebezpieczny w myśl rozporządzenia (WE)1272/2008.  Skład: 1- 3% anionowe środki powierzchniowo czynne  mniej niż 5%,pH koncentratu 6.2-7.4gęstość względna koncentratu 0.986-0.993, </w:t>
            </w:r>
          </w:p>
          <w:p w14:paraId="6ECE4191" w14:textId="5B562769" w:rsidR="00DB761D" w:rsidRPr="00DB761D" w:rsidRDefault="00DB761D" w:rsidP="00DB761D">
            <w:pPr>
              <w:pStyle w:val="trescogloszenia"/>
              <w:rPr>
                <w:b/>
              </w:rPr>
            </w:pPr>
            <w:r w:rsidRPr="00DB761D">
              <w:t xml:space="preserve">Kolor – niebieski,  </w:t>
            </w:r>
            <w:r w:rsidRPr="00DB761D">
              <w:rPr>
                <w:b/>
              </w:rPr>
              <w:t xml:space="preserve">Opakowanie </w:t>
            </w:r>
            <w:r w:rsidR="0004151A">
              <w:rPr>
                <w:b/>
              </w:rPr>
              <w:t xml:space="preserve">a/ </w:t>
            </w:r>
            <w:r w:rsidRPr="00DB761D">
              <w:rPr>
                <w:b/>
              </w:rPr>
              <w:t>5</w:t>
            </w:r>
            <w:r w:rsidR="0004151A">
              <w:rPr>
                <w:b/>
              </w:rPr>
              <w:t xml:space="preserve"> litrów</w:t>
            </w:r>
          </w:p>
          <w:p w14:paraId="5F465A3E" w14:textId="77777777" w:rsidR="00DB761D" w:rsidRDefault="00DB761D" w:rsidP="00DB761D">
            <w:pPr>
              <w:pStyle w:val="trescogloszenia"/>
              <w:rPr>
                <w:b/>
              </w:rPr>
            </w:pPr>
          </w:p>
          <w:p w14:paraId="79B64990" w14:textId="53E8FCFF" w:rsidR="00D344C6" w:rsidRPr="00DB761D" w:rsidRDefault="00D344C6" w:rsidP="00DB761D">
            <w:pPr>
              <w:pStyle w:val="trescogloszenia"/>
              <w:rPr>
                <w:b/>
              </w:rPr>
            </w:pPr>
            <w:r w:rsidRPr="00DB761D">
              <w:t xml:space="preserve">Butelki ze spryskiwaczem  o pojemności </w:t>
            </w:r>
            <w:r w:rsidRPr="00DB761D">
              <w:rPr>
                <w:b/>
                <w:bCs/>
              </w:rPr>
              <w:t>1 litra</w:t>
            </w:r>
            <w:r w:rsidRPr="00DB761D">
              <w:t xml:space="preserve"> </w:t>
            </w:r>
            <w:r w:rsidR="00D774F0">
              <w:t xml:space="preserve">z możliwością </w:t>
            </w:r>
            <w:r w:rsidRPr="00DB761D">
              <w:t>opisan</w:t>
            </w:r>
            <w:r w:rsidR="00D774F0">
              <w:t>ia</w:t>
            </w:r>
            <w:r w:rsidRPr="00DB761D">
              <w:t xml:space="preserve"> w sposób trwały nazwą środków </w:t>
            </w:r>
          </w:p>
        </w:tc>
        <w:tc>
          <w:tcPr>
            <w:tcW w:w="1122" w:type="dxa"/>
            <w:tcBorders>
              <w:top w:val="single" w:sz="4" w:space="0" w:color="auto"/>
              <w:left w:val="nil"/>
              <w:bottom w:val="single" w:sz="4" w:space="0" w:color="auto"/>
              <w:right w:val="single" w:sz="4" w:space="0" w:color="auto"/>
            </w:tcBorders>
          </w:tcPr>
          <w:p w14:paraId="61311D1C" w14:textId="77777777" w:rsidR="00DB761D" w:rsidRPr="00DB761D" w:rsidRDefault="00DB761D" w:rsidP="00DB761D">
            <w:pPr>
              <w:spacing w:after="0"/>
              <w:jc w:val="center"/>
              <w:rPr>
                <w:rFonts w:ascii="Times New Roman" w:hAnsi="Times New Roman" w:cs="Times New Roman"/>
                <w:sz w:val="20"/>
                <w:szCs w:val="20"/>
              </w:rPr>
            </w:pPr>
          </w:p>
        </w:tc>
        <w:tc>
          <w:tcPr>
            <w:tcW w:w="8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C07115" w14:textId="77777777" w:rsidR="00D344C6" w:rsidRDefault="00D344C6" w:rsidP="00DB761D">
            <w:pPr>
              <w:spacing w:after="0"/>
              <w:jc w:val="center"/>
              <w:rPr>
                <w:rFonts w:ascii="Times New Roman" w:hAnsi="Times New Roman" w:cs="Times New Roman"/>
                <w:sz w:val="20"/>
                <w:szCs w:val="20"/>
              </w:rPr>
            </w:pPr>
          </w:p>
          <w:p w14:paraId="073E996C" w14:textId="77777777" w:rsidR="00D344C6" w:rsidRDefault="00D344C6" w:rsidP="00DB761D">
            <w:pPr>
              <w:spacing w:after="0"/>
              <w:jc w:val="center"/>
              <w:rPr>
                <w:rFonts w:ascii="Times New Roman" w:hAnsi="Times New Roman" w:cs="Times New Roman"/>
                <w:sz w:val="20"/>
                <w:szCs w:val="20"/>
              </w:rPr>
            </w:pPr>
          </w:p>
          <w:p w14:paraId="4B0E4125" w14:textId="77777777" w:rsidR="00D344C6" w:rsidRDefault="00D344C6" w:rsidP="00DB761D">
            <w:pPr>
              <w:spacing w:after="0"/>
              <w:jc w:val="center"/>
              <w:rPr>
                <w:rFonts w:ascii="Times New Roman" w:hAnsi="Times New Roman" w:cs="Times New Roman"/>
                <w:sz w:val="20"/>
                <w:szCs w:val="20"/>
              </w:rPr>
            </w:pPr>
          </w:p>
          <w:p w14:paraId="1E70FBA6" w14:textId="77777777" w:rsidR="00D344C6" w:rsidRDefault="00D344C6" w:rsidP="00DB761D">
            <w:pPr>
              <w:spacing w:after="0"/>
              <w:jc w:val="center"/>
              <w:rPr>
                <w:rFonts w:ascii="Times New Roman" w:hAnsi="Times New Roman" w:cs="Times New Roman"/>
                <w:sz w:val="20"/>
                <w:szCs w:val="20"/>
              </w:rPr>
            </w:pPr>
          </w:p>
          <w:p w14:paraId="6DBE1525" w14:textId="25644DC1" w:rsidR="00DB761D" w:rsidRDefault="00D344C6" w:rsidP="00DB761D">
            <w:pPr>
              <w:spacing w:after="0"/>
              <w:jc w:val="center"/>
              <w:rPr>
                <w:rFonts w:ascii="Times New Roman" w:hAnsi="Times New Roman" w:cs="Times New Roman"/>
                <w:sz w:val="20"/>
                <w:szCs w:val="20"/>
              </w:rPr>
            </w:pPr>
            <w:r>
              <w:rPr>
                <w:rFonts w:ascii="Times New Roman" w:hAnsi="Times New Roman" w:cs="Times New Roman"/>
                <w:sz w:val="20"/>
                <w:szCs w:val="20"/>
              </w:rPr>
              <w:t>l</w:t>
            </w:r>
            <w:r w:rsidR="0004151A">
              <w:rPr>
                <w:rFonts w:ascii="Times New Roman" w:hAnsi="Times New Roman" w:cs="Times New Roman"/>
                <w:sz w:val="20"/>
                <w:szCs w:val="20"/>
              </w:rPr>
              <w:t>itr</w:t>
            </w:r>
          </w:p>
          <w:p w14:paraId="11109D93" w14:textId="77777777" w:rsidR="00D344C6" w:rsidRDefault="00D344C6" w:rsidP="00DB761D">
            <w:pPr>
              <w:spacing w:after="0"/>
              <w:jc w:val="center"/>
              <w:rPr>
                <w:rFonts w:ascii="Times New Roman" w:hAnsi="Times New Roman" w:cs="Times New Roman"/>
                <w:sz w:val="20"/>
                <w:szCs w:val="20"/>
              </w:rPr>
            </w:pPr>
          </w:p>
          <w:p w14:paraId="6A092FAB" w14:textId="77777777" w:rsidR="00D344C6" w:rsidRDefault="00D344C6" w:rsidP="00DB761D">
            <w:pPr>
              <w:spacing w:after="0"/>
              <w:jc w:val="center"/>
              <w:rPr>
                <w:rFonts w:ascii="Times New Roman" w:hAnsi="Times New Roman" w:cs="Times New Roman"/>
                <w:sz w:val="20"/>
                <w:szCs w:val="20"/>
              </w:rPr>
            </w:pPr>
          </w:p>
          <w:p w14:paraId="4BDBDF11" w14:textId="77777777" w:rsidR="00D344C6" w:rsidRDefault="00D344C6" w:rsidP="00DB761D">
            <w:pPr>
              <w:spacing w:after="0"/>
              <w:jc w:val="center"/>
              <w:rPr>
                <w:rFonts w:ascii="Times New Roman" w:hAnsi="Times New Roman" w:cs="Times New Roman"/>
                <w:sz w:val="20"/>
                <w:szCs w:val="20"/>
              </w:rPr>
            </w:pPr>
          </w:p>
          <w:p w14:paraId="063B7F14" w14:textId="77777777" w:rsidR="00D344C6" w:rsidRDefault="00D344C6" w:rsidP="00DB761D">
            <w:pPr>
              <w:spacing w:after="0"/>
              <w:jc w:val="center"/>
              <w:rPr>
                <w:rFonts w:ascii="Times New Roman" w:hAnsi="Times New Roman" w:cs="Times New Roman"/>
                <w:sz w:val="20"/>
                <w:szCs w:val="20"/>
              </w:rPr>
            </w:pPr>
          </w:p>
          <w:p w14:paraId="562772AE" w14:textId="77777777" w:rsidR="00D344C6" w:rsidRDefault="00D344C6" w:rsidP="00DB761D">
            <w:pPr>
              <w:spacing w:after="0"/>
              <w:jc w:val="center"/>
              <w:rPr>
                <w:rFonts w:ascii="Times New Roman" w:hAnsi="Times New Roman" w:cs="Times New Roman"/>
                <w:sz w:val="20"/>
                <w:szCs w:val="20"/>
              </w:rPr>
            </w:pPr>
          </w:p>
          <w:p w14:paraId="104CED5D" w14:textId="77777777" w:rsidR="00D344C6" w:rsidRDefault="00D344C6" w:rsidP="00DB761D">
            <w:pPr>
              <w:spacing w:after="0"/>
              <w:jc w:val="center"/>
              <w:rPr>
                <w:rFonts w:ascii="Times New Roman" w:hAnsi="Times New Roman" w:cs="Times New Roman"/>
                <w:sz w:val="20"/>
                <w:szCs w:val="20"/>
              </w:rPr>
            </w:pPr>
          </w:p>
          <w:p w14:paraId="55B940F4" w14:textId="77777777" w:rsidR="00D344C6" w:rsidRDefault="00D344C6" w:rsidP="00DB761D">
            <w:pPr>
              <w:spacing w:after="0"/>
              <w:jc w:val="center"/>
              <w:rPr>
                <w:rFonts w:ascii="Times New Roman" w:hAnsi="Times New Roman" w:cs="Times New Roman"/>
                <w:sz w:val="20"/>
                <w:szCs w:val="20"/>
              </w:rPr>
            </w:pPr>
          </w:p>
          <w:p w14:paraId="27A6DE25" w14:textId="77777777" w:rsidR="00D344C6" w:rsidRDefault="00D344C6" w:rsidP="00DB761D">
            <w:pPr>
              <w:spacing w:after="0"/>
              <w:jc w:val="center"/>
              <w:rPr>
                <w:rFonts w:ascii="Times New Roman" w:hAnsi="Times New Roman" w:cs="Times New Roman"/>
                <w:sz w:val="20"/>
                <w:szCs w:val="20"/>
              </w:rPr>
            </w:pPr>
          </w:p>
          <w:p w14:paraId="212A60C7" w14:textId="77777777" w:rsidR="00D344C6" w:rsidRDefault="00D344C6" w:rsidP="00DB761D">
            <w:pPr>
              <w:spacing w:after="0"/>
              <w:jc w:val="center"/>
              <w:rPr>
                <w:rFonts w:ascii="Times New Roman" w:hAnsi="Times New Roman" w:cs="Times New Roman"/>
                <w:sz w:val="20"/>
                <w:szCs w:val="20"/>
              </w:rPr>
            </w:pPr>
          </w:p>
          <w:p w14:paraId="41D84AAE" w14:textId="77777777" w:rsidR="00D344C6" w:rsidRDefault="00D344C6" w:rsidP="00DB761D">
            <w:pPr>
              <w:spacing w:after="0"/>
              <w:jc w:val="center"/>
              <w:rPr>
                <w:rFonts w:ascii="Times New Roman" w:hAnsi="Times New Roman" w:cs="Times New Roman"/>
                <w:sz w:val="20"/>
                <w:szCs w:val="20"/>
              </w:rPr>
            </w:pPr>
          </w:p>
          <w:p w14:paraId="560600B4" w14:textId="77777777" w:rsidR="00D344C6" w:rsidRDefault="00D344C6" w:rsidP="00DB761D">
            <w:pPr>
              <w:spacing w:after="0"/>
              <w:jc w:val="center"/>
              <w:rPr>
                <w:rFonts w:ascii="Times New Roman" w:hAnsi="Times New Roman" w:cs="Times New Roman"/>
                <w:sz w:val="20"/>
                <w:szCs w:val="20"/>
              </w:rPr>
            </w:pPr>
          </w:p>
          <w:p w14:paraId="5EBCE041" w14:textId="77777777" w:rsidR="00D344C6" w:rsidRDefault="00D344C6" w:rsidP="00DB761D">
            <w:pPr>
              <w:spacing w:after="0"/>
              <w:jc w:val="center"/>
              <w:rPr>
                <w:rFonts w:ascii="Times New Roman" w:hAnsi="Times New Roman" w:cs="Times New Roman"/>
                <w:sz w:val="20"/>
                <w:szCs w:val="20"/>
              </w:rPr>
            </w:pPr>
          </w:p>
          <w:p w14:paraId="41CD5EC7" w14:textId="77777777" w:rsidR="00D344C6" w:rsidRDefault="00D344C6" w:rsidP="00DB761D">
            <w:pPr>
              <w:spacing w:after="0"/>
              <w:jc w:val="center"/>
              <w:rPr>
                <w:rFonts w:ascii="Times New Roman" w:hAnsi="Times New Roman" w:cs="Times New Roman"/>
                <w:sz w:val="20"/>
                <w:szCs w:val="20"/>
              </w:rPr>
            </w:pPr>
          </w:p>
          <w:p w14:paraId="3436A87E" w14:textId="3C795228" w:rsidR="00D344C6" w:rsidRPr="00DB761D" w:rsidRDefault="00D344C6" w:rsidP="00DB761D">
            <w:pPr>
              <w:spacing w:after="0"/>
              <w:jc w:val="center"/>
              <w:rPr>
                <w:rFonts w:ascii="Times New Roman" w:hAnsi="Times New Roman" w:cs="Times New Roman"/>
                <w:sz w:val="20"/>
                <w:szCs w:val="20"/>
              </w:rPr>
            </w:pPr>
            <w:proofErr w:type="spellStart"/>
            <w:r>
              <w:rPr>
                <w:rFonts w:ascii="Times New Roman" w:hAnsi="Times New Roman" w:cs="Times New Roman"/>
                <w:sz w:val="20"/>
                <w:szCs w:val="20"/>
              </w:rPr>
              <w:t>szt</w:t>
            </w:r>
            <w:proofErr w:type="spellEnd"/>
          </w:p>
        </w:tc>
        <w:tc>
          <w:tcPr>
            <w:tcW w:w="7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80585B9" w14:textId="6B9DDE3A" w:rsidR="00DB761D" w:rsidRDefault="00DB761D" w:rsidP="00DB761D">
            <w:pPr>
              <w:spacing w:after="0"/>
              <w:jc w:val="center"/>
              <w:rPr>
                <w:rFonts w:ascii="Times New Roman" w:hAnsi="Times New Roman" w:cs="Times New Roman"/>
                <w:sz w:val="20"/>
                <w:szCs w:val="20"/>
              </w:rPr>
            </w:pPr>
          </w:p>
          <w:p w14:paraId="0E969350" w14:textId="77777777" w:rsidR="00D344C6" w:rsidRDefault="00D344C6" w:rsidP="00DB761D">
            <w:pPr>
              <w:spacing w:after="0"/>
              <w:jc w:val="center"/>
              <w:rPr>
                <w:rFonts w:ascii="Times New Roman" w:hAnsi="Times New Roman" w:cs="Times New Roman"/>
                <w:sz w:val="20"/>
                <w:szCs w:val="20"/>
              </w:rPr>
            </w:pPr>
          </w:p>
          <w:p w14:paraId="6856022D" w14:textId="77777777" w:rsidR="00D344C6" w:rsidRDefault="00D344C6" w:rsidP="00DB761D">
            <w:pPr>
              <w:spacing w:after="0"/>
              <w:jc w:val="center"/>
              <w:rPr>
                <w:rFonts w:ascii="Times New Roman" w:hAnsi="Times New Roman" w:cs="Times New Roman"/>
                <w:sz w:val="20"/>
                <w:szCs w:val="20"/>
              </w:rPr>
            </w:pPr>
          </w:p>
          <w:p w14:paraId="4367A5BD" w14:textId="77777777" w:rsidR="00D344C6" w:rsidRDefault="00D344C6" w:rsidP="00DB761D">
            <w:pPr>
              <w:spacing w:after="0"/>
              <w:jc w:val="center"/>
              <w:rPr>
                <w:rFonts w:ascii="Times New Roman" w:hAnsi="Times New Roman" w:cs="Times New Roman"/>
                <w:sz w:val="20"/>
                <w:szCs w:val="20"/>
              </w:rPr>
            </w:pPr>
          </w:p>
          <w:p w14:paraId="21083219" w14:textId="560BE477" w:rsidR="00D344C6" w:rsidRDefault="00D344C6" w:rsidP="00DB761D">
            <w:pPr>
              <w:spacing w:after="0"/>
              <w:jc w:val="center"/>
              <w:rPr>
                <w:rFonts w:ascii="Times New Roman" w:hAnsi="Times New Roman" w:cs="Times New Roman"/>
                <w:sz w:val="20"/>
                <w:szCs w:val="20"/>
              </w:rPr>
            </w:pPr>
            <w:r>
              <w:rPr>
                <w:rFonts w:ascii="Times New Roman" w:hAnsi="Times New Roman" w:cs="Times New Roman"/>
                <w:sz w:val="20"/>
                <w:szCs w:val="20"/>
              </w:rPr>
              <w:t>175</w:t>
            </w:r>
          </w:p>
          <w:p w14:paraId="2DB110FB" w14:textId="77777777" w:rsidR="00D344C6" w:rsidRDefault="00D344C6" w:rsidP="00DB761D">
            <w:pPr>
              <w:spacing w:after="0"/>
              <w:jc w:val="center"/>
              <w:rPr>
                <w:rFonts w:ascii="Times New Roman" w:hAnsi="Times New Roman" w:cs="Times New Roman"/>
                <w:sz w:val="20"/>
                <w:szCs w:val="20"/>
              </w:rPr>
            </w:pPr>
          </w:p>
          <w:p w14:paraId="02138C2B" w14:textId="77777777" w:rsidR="00D344C6" w:rsidRDefault="00D344C6" w:rsidP="00DB761D">
            <w:pPr>
              <w:spacing w:after="0"/>
              <w:jc w:val="center"/>
              <w:rPr>
                <w:rFonts w:ascii="Times New Roman" w:hAnsi="Times New Roman" w:cs="Times New Roman"/>
                <w:sz w:val="20"/>
                <w:szCs w:val="20"/>
              </w:rPr>
            </w:pPr>
          </w:p>
          <w:p w14:paraId="4AA57FDD" w14:textId="77777777" w:rsidR="00D344C6" w:rsidRDefault="00D344C6" w:rsidP="00DB761D">
            <w:pPr>
              <w:spacing w:after="0"/>
              <w:jc w:val="center"/>
              <w:rPr>
                <w:rFonts w:ascii="Times New Roman" w:hAnsi="Times New Roman" w:cs="Times New Roman"/>
                <w:sz w:val="20"/>
                <w:szCs w:val="20"/>
              </w:rPr>
            </w:pPr>
          </w:p>
          <w:p w14:paraId="572364FF" w14:textId="77777777" w:rsidR="00D344C6" w:rsidRDefault="00D344C6" w:rsidP="00DB761D">
            <w:pPr>
              <w:spacing w:after="0"/>
              <w:jc w:val="center"/>
              <w:rPr>
                <w:rFonts w:ascii="Times New Roman" w:hAnsi="Times New Roman" w:cs="Times New Roman"/>
                <w:sz w:val="20"/>
                <w:szCs w:val="20"/>
              </w:rPr>
            </w:pPr>
          </w:p>
          <w:p w14:paraId="3B91EC7F" w14:textId="77777777" w:rsidR="00D344C6" w:rsidRDefault="00D344C6" w:rsidP="00DB761D">
            <w:pPr>
              <w:spacing w:after="0"/>
              <w:jc w:val="center"/>
              <w:rPr>
                <w:rFonts w:ascii="Times New Roman" w:hAnsi="Times New Roman" w:cs="Times New Roman"/>
                <w:sz w:val="20"/>
                <w:szCs w:val="20"/>
              </w:rPr>
            </w:pPr>
          </w:p>
          <w:p w14:paraId="46EFA680" w14:textId="77777777" w:rsidR="00D344C6" w:rsidRDefault="00D344C6" w:rsidP="00DB761D">
            <w:pPr>
              <w:spacing w:after="0"/>
              <w:jc w:val="center"/>
              <w:rPr>
                <w:rFonts w:ascii="Times New Roman" w:hAnsi="Times New Roman" w:cs="Times New Roman"/>
                <w:sz w:val="20"/>
                <w:szCs w:val="20"/>
              </w:rPr>
            </w:pPr>
          </w:p>
          <w:p w14:paraId="2FD242B8" w14:textId="77777777" w:rsidR="00D344C6" w:rsidRDefault="00D344C6" w:rsidP="00DB761D">
            <w:pPr>
              <w:spacing w:after="0"/>
              <w:jc w:val="center"/>
              <w:rPr>
                <w:rFonts w:ascii="Times New Roman" w:hAnsi="Times New Roman" w:cs="Times New Roman"/>
                <w:sz w:val="20"/>
                <w:szCs w:val="20"/>
              </w:rPr>
            </w:pPr>
          </w:p>
          <w:p w14:paraId="7CB6E45D" w14:textId="77777777" w:rsidR="00D344C6" w:rsidRDefault="00D344C6" w:rsidP="00DB761D">
            <w:pPr>
              <w:spacing w:after="0"/>
              <w:jc w:val="center"/>
              <w:rPr>
                <w:rFonts w:ascii="Times New Roman" w:hAnsi="Times New Roman" w:cs="Times New Roman"/>
                <w:sz w:val="20"/>
                <w:szCs w:val="20"/>
              </w:rPr>
            </w:pPr>
          </w:p>
          <w:p w14:paraId="02B003A9" w14:textId="77777777" w:rsidR="00D344C6" w:rsidRDefault="00D344C6" w:rsidP="00DB761D">
            <w:pPr>
              <w:spacing w:after="0"/>
              <w:jc w:val="center"/>
              <w:rPr>
                <w:rFonts w:ascii="Times New Roman" w:hAnsi="Times New Roman" w:cs="Times New Roman"/>
                <w:sz w:val="20"/>
                <w:szCs w:val="20"/>
              </w:rPr>
            </w:pPr>
          </w:p>
          <w:p w14:paraId="669F78F4" w14:textId="77777777" w:rsidR="00D344C6" w:rsidRDefault="00D344C6" w:rsidP="00DB761D">
            <w:pPr>
              <w:spacing w:after="0"/>
              <w:jc w:val="center"/>
              <w:rPr>
                <w:rFonts w:ascii="Times New Roman" w:hAnsi="Times New Roman" w:cs="Times New Roman"/>
                <w:sz w:val="20"/>
                <w:szCs w:val="20"/>
              </w:rPr>
            </w:pPr>
          </w:p>
          <w:p w14:paraId="2C05D30B" w14:textId="77777777" w:rsidR="00D344C6" w:rsidRDefault="00D344C6" w:rsidP="00DB761D">
            <w:pPr>
              <w:spacing w:after="0"/>
              <w:jc w:val="center"/>
              <w:rPr>
                <w:rFonts w:ascii="Times New Roman" w:hAnsi="Times New Roman" w:cs="Times New Roman"/>
                <w:sz w:val="20"/>
                <w:szCs w:val="20"/>
              </w:rPr>
            </w:pPr>
          </w:p>
          <w:p w14:paraId="5CCD9DA4" w14:textId="77777777" w:rsidR="00D344C6" w:rsidRDefault="00D344C6" w:rsidP="00DB761D">
            <w:pPr>
              <w:spacing w:after="0"/>
              <w:jc w:val="center"/>
              <w:rPr>
                <w:rFonts w:ascii="Times New Roman" w:hAnsi="Times New Roman" w:cs="Times New Roman"/>
                <w:sz w:val="20"/>
                <w:szCs w:val="20"/>
              </w:rPr>
            </w:pPr>
          </w:p>
          <w:p w14:paraId="576A086F" w14:textId="77777777" w:rsidR="00D344C6" w:rsidRDefault="00D344C6" w:rsidP="00DB761D">
            <w:pPr>
              <w:spacing w:after="0"/>
              <w:jc w:val="center"/>
              <w:rPr>
                <w:rFonts w:ascii="Times New Roman" w:hAnsi="Times New Roman" w:cs="Times New Roman"/>
                <w:sz w:val="20"/>
                <w:szCs w:val="20"/>
              </w:rPr>
            </w:pPr>
          </w:p>
          <w:p w14:paraId="2FEAC423" w14:textId="3781AF1F" w:rsidR="00D344C6" w:rsidRPr="00DB761D" w:rsidRDefault="00D344C6" w:rsidP="00DB761D">
            <w:pPr>
              <w:spacing w:after="0"/>
              <w:jc w:val="center"/>
              <w:rPr>
                <w:rFonts w:ascii="Times New Roman" w:hAnsi="Times New Roman" w:cs="Times New Roman"/>
                <w:sz w:val="20"/>
                <w:szCs w:val="20"/>
              </w:rPr>
            </w:pPr>
            <w:r>
              <w:rPr>
                <w:rFonts w:ascii="Times New Roman" w:hAnsi="Times New Roman" w:cs="Times New Roman"/>
                <w:sz w:val="20"/>
                <w:szCs w:val="20"/>
              </w:rPr>
              <w:t>15</w:t>
            </w:r>
          </w:p>
        </w:tc>
        <w:tc>
          <w:tcPr>
            <w:tcW w:w="9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734ECD" w14:textId="77777777" w:rsidR="00DB761D" w:rsidRPr="00DB761D" w:rsidRDefault="00DB761D" w:rsidP="00DB761D">
            <w:pPr>
              <w:spacing w:after="0"/>
              <w:jc w:val="center"/>
              <w:rPr>
                <w:rFonts w:ascii="Times New Roman" w:hAnsi="Times New Roman" w:cs="Times New Roman"/>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14:paraId="4EA2F161" w14:textId="77777777" w:rsidR="00DB761D" w:rsidRPr="00DB761D" w:rsidRDefault="00DB761D" w:rsidP="00DB761D">
            <w:pPr>
              <w:spacing w:after="0"/>
              <w:jc w:val="center"/>
              <w:rPr>
                <w:rFonts w:ascii="Times New Roman" w:hAnsi="Times New Roman" w:cs="Times New Roman"/>
                <w:sz w:val="20"/>
                <w:szCs w:val="20"/>
              </w:rPr>
            </w:pPr>
          </w:p>
        </w:tc>
        <w:tc>
          <w:tcPr>
            <w:tcW w:w="719" w:type="dxa"/>
            <w:tcBorders>
              <w:top w:val="single" w:sz="4" w:space="0" w:color="auto"/>
              <w:left w:val="single" w:sz="4" w:space="0" w:color="auto"/>
              <w:bottom w:val="single" w:sz="4" w:space="0" w:color="auto"/>
              <w:right w:val="single" w:sz="4" w:space="0" w:color="auto"/>
            </w:tcBorders>
            <w:vAlign w:val="center"/>
          </w:tcPr>
          <w:p w14:paraId="5C12E716"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5C381075"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6DDC2DB2" w14:textId="77777777" w:rsidR="00DB761D" w:rsidRPr="00DB761D" w:rsidRDefault="00DB761D" w:rsidP="00DB761D">
            <w:pPr>
              <w:spacing w:after="0"/>
              <w:jc w:val="center"/>
              <w:rPr>
                <w:rFonts w:ascii="Times New Roman" w:hAnsi="Times New Roman" w:cs="Times New Roman"/>
                <w:sz w:val="20"/>
                <w:szCs w:val="20"/>
              </w:rPr>
            </w:pPr>
          </w:p>
        </w:tc>
      </w:tr>
      <w:tr w:rsidR="00DB761D" w:rsidRPr="00DB761D" w14:paraId="2FF25657" w14:textId="77777777" w:rsidTr="00DA1FA7">
        <w:trPr>
          <w:cantSplit/>
          <w:trHeight w:val="270"/>
          <w:jc w:val="center"/>
        </w:trPr>
        <w:tc>
          <w:tcPr>
            <w:tcW w:w="4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B7D66BF" w14:textId="77777777" w:rsidR="00DB761D" w:rsidRPr="00DB761D" w:rsidRDefault="00DB761D" w:rsidP="00DB761D">
            <w:pPr>
              <w:spacing w:after="0"/>
              <w:ind w:left="113"/>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3.</w:t>
            </w:r>
          </w:p>
        </w:tc>
        <w:tc>
          <w:tcPr>
            <w:tcW w:w="52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4DB8ABF" w14:textId="77777777" w:rsidR="00DB761D" w:rsidRPr="00DB761D" w:rsidRDefault="00DB761D" w:rsidP="00DB761D">
            <w:pPr>
              <w:pStyle w:val="trescogloszenia"/>
              <w:overflowPunct/>
              <w:autoSpaceDE/>
              <w:autoSpaceDN/>
              <w:adjustRightInd/>
              <w:rPr>
                <w:b/>
                <w:lang w:val="en-US"/>
              </w:rPr>
            </w:pPr>
            <w:r w:rsidRPr="00DB761D">
              <w:t xml:space="preserve">Żel do czyszczenia toalet o właściwościach dezynfekujących. Usuwający osady wapienne, brud oraz nieprzyjemne zapachy. Preparat kompatybilny (oświadczenie producenta) z </w:t>
            </w:r>
            <w:proofErr w:type="spellStart"/>
            <w:r w:rsidRPr="00DB761D">
              <w:t>perparatem</w:t>
            </w:r>
            <w:proofErr w:type="spellEnd"/>
            <w:r w:rsidRPr="00DB761D">
              <w:t xml:space="preserve"> do mycia sanitariatów w pozycji NR 3. Środek biobójczy, posiada działanie bakteriobójcze zgodne z normami PN-EN 1276 i PN-EN 13697, produkt a swoim składzie zawiera: 3-5% kwas glikolowy, 5-15% niejonowe środki powierzchniowo czynne, </w:t>
            </w:r>
            <w:proofErr w:type="spellStart"/>
            <w:r w:rsidRPr="00DB761D">
              <w:t>ph</w:t>
            </w:r>
            <w:proofErr w:type="spellEnd"/>
            <w:r w:rsidRPr="00DB761D">
              <w:t xml:space="preserve"> produktu 2,1-2,4. </w:t>
            </w:r>
            <w:r w:rsidRPr="00DB761D">
              <w:rPr>
                <w:b/>
              </w:rPr>
              <w:t>Opakowanie. 750ml- 1 litr</w:t>
            </w:r>
          </w:p>
        </w:tc>
        <w:tc>
          <w:tcPr>
            <w:tcW w:w="1122" w:type="dxa"/>
            <w:tcBorders>
              <w:top w:val="single" w:sz="4" w:space="0" w:color="auto"/>
              <w:left w:val="nil"/>
              <w:bottom w:val="single" w:sz="4" w:space="0" w:color="auto"/>
              <w:right w:val="single" w:sz="4" w:space="0" w:color="auto"/>
            </w:tcBorders>
          </w:tcPr>
          <w:p w14:paraId="0566A7AB" w14:textId="77777777" w:rsidR="00DB761D" w:rsidRPr="00DB761D" w:rsidRDefault="00DB761D" w:rsidP="00DB761D">
            <w:pPr>
              <w:spacing w:after="0"/>
              <w:jc w:val="center"/>
              <w:rPr>
                <w:rFonts w:ascii="Times New Roman" w:hAnsi="Times New Roman" w:cs="Times New Roman"/>
                <w:sz w:val="20"/>
                <w:szCs w:val="20"/>
                <w:lang w:val="en-US"/>
              </w:rPr>
            </w:pPr>
          </w:p>
        </w:tc>
        <w:tc>
          <w:tcPr>
            <w:tcW w:w="8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3AFC46" w14:textId="7BB3603E" w:rsidR="00DB761D" w:rsidRPr="00DB761D" w:rsidRDefault="00B54439" w:rsidP="00DB761D">
            <w:pPr>
              <w:spacing w:after="0"/>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litr</w:t>
            </w:r>
            <w:proofErr w:type="spellEnd"/>
          </w:p>
        </w:tc>
        <w:tc>
          <w:tcPr>
            <w:tcW w:w="7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ECE943" w14:textId="77777777" w:rsidR="00DB761D" w:rsidRPr="00DB761D" w:rsidRDefault="00DB761D" w:rsidP="00DB761D">
            <w:pPr>
              <w:spacing w:after="0"/>
              <w:jc w:val="center"/>
              <w:rPr>
                <w:rFonts w:ascii="Times New Roman" w:hAnsi="Times New Roman" w:cs="Times New Roman"/>
                <w:sz w:val="20"/>
                <w:szCs w:val="20"/>
              </w:rPr>
            </w:pPr>
            <w:r w:rsidRPr="00101847">
              <w:rPr>
                <w:rFonts w:ascii="Times New Roman" w:hAnsi="Times New Roman" w:cs="Times New Roman"/>
                <w:sz w:val="20"/>
                <w:szCs w:val="20"/>
              </w:rPr>
              <w:t>200</w:t>
            </w:r>
          </w:p>
        </w:tc>
        <w:tc>
          <w:tcPr>
            <w:tcW w:w="9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BD9564" w14:textId="77777777" w:rsidR="00DB761D" w:rsidRPr="00DB761D" w:rsidRDefault="00DB761D" w:rsidP="00DB761D">
            <w:pPr>
              <w:spacing w:after="0"/>
              <w:jc w:val="center"/>
              <w:rPr>
                <w:rFonts w:ascii="Times New Roman" w:hAnsi="Times New Roman" w:cs="Times New Roman"/>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14:paraId="1219064E" w14:textId="77777777" w:rsidR="00DB761D" w:rsidRPr="00DB761D" w:rsidRDefault="00DB761D" w:rsidP="00DB761D">
            <w:pPr>
              <w:spacing w:after="0"/>
              <w:jc w:val="center"/>
              <w:rPr>
                <w:rFonts w:ascii="Times New Roman" w:hAnsi="Times New Roman" w:cs="Times New Roman"/>
                <w:sz w:val="20"/>
                <w:szCs w:val="20"/>
              </w:rPr>
            </w:pPr>
          </w:p>
        </w:tc>
        <w:tc>
          <w:tcPr>
            <w:tcW w:w="719" w:type="dxa"/>
            <w:tcBorders>
              <w:top w:val="single" w:sz="4" w:space="0" w:color="auto"/>
              <w:left w:val="single" w:sz="4" w:space="0" w:color="auto"/>
              <w:bottom w:val="single" w:sz="4" w:space="0" w:color="auto"/>
              <w:right w:val="single" w:sz="4" w:space="0" w:color="auto"/>
            </w:tcBorders>
            <w:vAlign w:val="center"/>
          </w:tcPr>
          <w:p w14:paraId="6513A42B"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3D8DEA8D"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086BF067" w14:textId="77777777" w:rsidR="00DB761D" w:rsidRPr="00DB761D" w:rsidRDefault="00DB761D" w:rsidP="00DB761D">
            <w:pPr>
              <w:spacing w:after="0"/>
              <w:jc w:val="center"/>
              <w:rPr>
                <w:rFonts w:ascii="Times New Roman" w:hAnsi="Times New Roman" w:cs="Times New Roman"/>
                <w:sz w:val="20"/>
                <w:szCs w:val="20"/>
              </w:rPr>
            </w:pPr>
          </w:p>
        </w:tc>
      </w:tr>
      <w:tr w:rsidR="00DB761D" w:rsidRPr="00DB761D" w14:paraId="7160DED8" w14:textId="77777777" w:rsidTr="00DA1FA7">
        <w:trPr>
          <w:cantSplit/>
          <w:trHeight w:val="270"/>
          <w:jc w:val="center"/>
        </w:trPr>
        <w:tc>
          <w:tcPr>
            <w:tcW w:w="4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E726E9" w14:textId="77777777" w:rsidR="00DB761D" w:rsidRPr="00DB761D" w:rsidRDefault="00DB761D" w:rsidP="00DB761D">
            <w:pPr>
              <w:spacing w:after="0"/>
              <w:ind w:left="113"/>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lastRenderedPageBreak/>
              <w:t>4.</w:t>
            </w:r>
          </w:p>
        </w:tc>
        <w:tc>
          <w:tcPr>
            <w:tcW w:w="52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CCBAA6" w14:textId="77777777" w:rsidR="00DB761D" w:rsidRPr="00DB761D" w:rsidRDefault="00DB761D" w:rsidP="00DB761D">
            <w:pPr>
              <w:spacing w:after="0" w:line="256" w:lineRule="auto"/>
              <w:ind w:right="-70"/>
              <w:rPr>
                <w:rFonts w:ascii="Times New Roman" w:hAnsi="Times New Roman" w:cs="Times New Roman"/>
                <w:b/>
                <w:sz w:val="20"/>
                <w:szCs w:val="20"/>
              </w:rPr>
            </w:pPr>
            <w:r w:rsidRPr="00DB761D">
              <w:rPr>
                <w:rFonts w:ascii="Times New Roman" w:hAnsi="Times New Roman" w:cs="Times New Roman"/>
                <w:b/>
                <w:color w:val="1A1A1A"/>
                <w:sz w:val="20"/>
                <w:szCs w:val="20"/>
              </w:rPr>
              <w:t xml:space="preserve">  </w:t>
            </w:r>
            <w:r w:rsidRPr="00DB761D">
              <w:rPr>
                <w:rFonts w:ascii="Times New Roman" w:hAnsi="Times New Roman" w:cs="Times New Roman"/>
                <w:b/>
                <w:sz w:val="20"/>
                <w:szCs w:val="20"/>
              </w:rPr>
              <w:t>Środek do manualnego mycia powierzchni sanitarnych:</w:t>
            </w:r>
          </w:p>
          <w:p w14:paraId="3D212B7A"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 xml:space="preserve">Środek do mycia powierzchni sanitarnych przeznaczony do codziennego użytku. Usuwa pozostałości z osadów wapiennych, </w:t>
            </w:r>
            <w:proofErr w:type="spellStart"/>
            <w:r w:rsidRPr="00DB761D">
              <w:rPr>
                <w:rFonts w:ascii="Times New Roman" w:hAnsi="Times New Roman" w:cs="Times New Roman"/>
                <w:sz w:val="20"/>
                <w:szCs w:val="20"/>
              </w:rPr>
              <w:t>urynowych</w:t>
            </w:r>
            <w:proofErr w:type="spellEnd"/>
            <w:r w:rsidRPr="00DB761D">
              <w:rPr>
                <w:rFonts w:ascii="Times New Roman" w:hAnsi="Times New Roman" w:cs="Times New Roman"/>
                <w:sz w:val="20"/>
                <w:szCs w:val="20"/>
              </w:rPr>
              <w:t>, z mydła, tłuste zabrudzenia np. odciski palców oraz zabrudzenia z wszystkich powierzchni sanitarnych odpornych na działanie kwasów. Długo utrzymujący świeży  cytrynowy zapach, neutralizuje nieprzyjemny zapach uryny. Środek nie podlega przepisom CLP dotyczącym etykietowania, co oznacza brak wymagań dotyczących stosowania środków ochrony indywidualnej. Produkt nie jest sklasyfikowany jako niebezpieczny w myśl rozporządzenia (WE) nr 1907/2006</w:t>
            </w:r>
          </w:p>
          <w:p w14:paraId="3C8DB180"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 xml:space="preserve">Dozowanie: </w:t>
            </w:r>
          </w:p>
          <w:p w14:paraId="22DF4E99"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Zalecane stężenie roztworu roboczego – 0,5%,</w:t>
            </w:r>
          </w:p>
          <w:p w14:paraId="6BD707EA"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Skład:</w:t>
            </w:r>
          </w:p>
          <w:p w14:paraId="33578F06"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 xml:space="preserve">5-10 % kwas </w:t>
            </w:r>
            <w:proofErr w:type="spellStart"/>
            <w:r w:rsidRPr="00DB761D">
              <w:rPr>
                <w:rFonts w:ascii="Times New Roman" w:hAnsi="Times New Roman" w:cs="Times New Roman"/>
                <w:sz w:val="20"/>
                <w:szCs w:val="20"/>
              </w:rPr>
              <w:t>amidosiarkowy</w:t>
            </w:r>
            <w:proofErr w:type="spellEnd"/>
          </w:p>
          <w:p w14:paraId="4116AC20"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Poniżej  5% niejonowych związków powierzchniowo czynnych</w:t>
            </w:r>
          </w:p>
          <w:p w14:paraId="1DD62463"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Kolor: czerwony</w:t>
            </w:r>
          </w:p>
          <w:p w14:paraId="3B3EBEDC"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1,0– 1,1 gram / cm3 w 20st. C – gęstość względna koncentratu,</w:t>
            </w:r>
          </w:p>
          <w:p w14:paraId="712CD00A" w14:textId="77777777" w:rsidR="00DB761D" w:rsidRPr="00DB761D" w:rsidRDefault="00DB761D" w:rsidP="00DB761D">
            <w:pPr>
              <w:pStyle w:val="trescogloszenia"/>
              <w:rPr>
                <w:b/>
                <w:lang w:val="en-US"/>
              </w:rPr>
            </w:pPr>
            <w:proofErr w:type="spellStart"/>
            <w:r w:rsidRPr="00DB761D">
              <w:t>pH</w:t>
            </w:r>
            <w:proofErr w:type="spellEnd"/>
            <w:r w:rsidRPr="00DB761D">
              <w:t xml:space="preserve">: 0,5 do 1,5     </w:t>
            </w:r>
            <w:r w:rsidRPr="00DB761D">
              <w:rPr>
                <w:b/>
                <w:color w:val="1A1A1A"/>
              </w:rPr>
              <w:t xml:space="preserve">Opakowanie:  5 litrów </w:t>
            </w:r>
          </w:p>
        </w:tc>
        <w:tc>
          <w:tcPr>
            <w:tcW w:w="1122" w:type="dxa"/>
            <w:tcBorders>
              <w:top w:val="single" w:sz="4" w:space="0" w:color="auto"/>
              <w:left w:val="nil"/>
              <w:bottom w:val="single" w:sz="4" w:space="0" w:color="auto"/>
              <w:right w:val="single" w:sz="4" w:space="0" w:color="auto"/>
            </w:tcBorders>
          </w:tcPr>
          <w:p w14:paraId="5F3612D5" w14:textId="77777777" w:rsidR="00DB761D" w:rsidRPr="00DB761D" w:rsidRDefault="00DB761D" w:rsidP="00DB761D">
            <w:pPr>
              <w:spacing w:after="0"/>
              <w:jc w:val="center"/>
              <w:rPr>
                <w:rFonts w:ascii="Times New Roman" w:hAnsi="Times New Roman" w:cs="Times New Roman"/>
                <w:sz w:val="20"/>
                <w:szCs w:val="20"/>
                <w:lang w:val="en-US"/>
              </w:rPr>
            </w:pPr>
          </w:p>
        </w:tc>
        <w:tc>
          <w:tcPr>
            <w:tcW w:w="8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87D5151" w14:textId="2645CA26" w:rsidR="00DB761D" w:rsidRPr="00DB761D" w:rsidRDefault="00B54439" w:rsidP="00DB761D">
            <w:pPr>
              <w:spacing w:after="0"/>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litr</w:t>
            </w:r>
            <w:proofErr w:type="spellEnd"/>
          </w:p>
        </w:tc>
        <w:tc>
          <w:tcPr>
            <w:tcW w:w="7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AA56565" w14:textId="77777777" w:rsidR="00DB761D" w:rsidRPr="00DB761D" w:rsidRDefault="00DB761D" w:rsidP="00DB761D">
            <w:pPr>
              <w:spacing w:after="0"/>
              <w:jc w:val="center"/>
              <w:rPr>
                <w:rFonts w:ascii="Times New Roman" w:hAnsi="Times New Roman" w:cs="Times New Roman"/>
                <w:sz w:val="20"/>
                <w:szCs w:val="20"/>
              </w:rPr>
            </w:pPr>
            <w:r w:rsidRPr="00DB761D">
              <w:rPr>
                <w:rFonts w:ascii="Times New Roman" w:hAnsi="Times New Roman" w:cs="Times New Roman"/>
                <w:sz w:val="20"/>
                <w:szCs w:val="20"/>
              </w:rPr>
              <w:t>100</w:t>
            </w:r>
          </w:p>
        </w:tc>
        <w:tc>
          <w:tcPr>
            <w:tcW w:w="9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62FACC7" w14:textId="77777777" w:rsidR="00DB761D" w:rsidRPr="00DB761D" w:rsidRDefault="00DB761D" w:rsidP="00DB761D">
            <w:pPr>
              <w:spacing w:after="0"/>
              <w:jc w:val="center"/>
              <w:rPr>
                <w:rFonts w:ascii="Times New Roman" w:hAnsi="Times New Roman" w:cs="Times New Roman"/>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14:paraId="1E044D60" w14:textId="77777777" w:rsidR="00DB761D" w:rsidRPr="00DB761D" w:rsidRDefault="00DB761D" w:rsidP="00DB761D">
            <w:pPr>
              <w:spacing w:after="0"/>
              <w:jc w:val="center"/>
              <w:rPr>
                <w:rFonts w:ascii="Times New Roman" w:hAnsi="Times New Roman" w:cs="Times New Roman"/>
                <w:sz w:val="20"/>
                <w:szCs w:val="20"/>
              </w:rPr>
            </w:pPr>
          </w:p>
        </w:tc>
        <w:tc>
          <w:tcPr>
            <w:tcW w:w="719" w:type="dxa"/>
            <w:tcBorders>
              <w:top w:val="single" w:sz="4" w:space="0" w:color="auto"/>
              <w:left w:val="single" w:sz="4" w:space="0" w:color="auto"/>
              <w:bottom w:val="single" w:sz="4" w:space="0" w:color="auto"/>
              <w:right w:val="single" w:sz="4" w:space="0" w:color="auto"/>
            </w:tcBorders>
            <w:vAlign w:val="center"/>
          </w:tcPr>
          <w:p w14:paraId="261911C0"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2ACABD3B"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3ECA490A" w14:textId="77777777" w:rsidR="00DB761D" w:rsidRPr="00DB761D" w:rsidRDefault="00DB761D" w:rsidP="00DB761D">
            <w:pPr>
              <w:spacing w:after="0"/>
              <w:jc w:val="center"/>
              <w:rPr>
                <w:rFonts w:ascii="Times New Roman" w:hAnsi="Times New Roman" w:cs="Times New Roman"/>
                <w:sz w:val="20"/>
                <w:szCs w:val="20"/>
              </w:rPr>
            </w:pPr>
          </w:p>
        </w:tc>
      </w:tr>
      <w:tr w:rsidR="00DB761D" w:rsidRPr="00DB761D" w14:paraId="5F6808E6" w14:textId="77777777" w:rsidTr="00DA1FA7">
        <w:trPr>
          <w:cantSplit/>
          <w:trHeight w:val="2543"/>
          <w:jc w:val="center"/>
        </w:trPr>
        <w:tc>
          <w:tcPr>
            <w:tcW w:w="4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C51F8FC" w14:textId="77777777" w:rsidR="00DB761D" w:rsidRPr="00DB761D" w:rsidRDefault="00DB761D" w:rsidP="00DB761D">
            <w:pPr>
              <w:spacing w:after="0"/>
              <w:ind w:left="113"/>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5.</w:t>
            </w:r>
          </w:p>
        </w:tc>
        <w:tc>
          <w:tcPr>
            <w:tcW w:w="52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C9A068" w14:textId="2951FA0D" w:rsidR="00DB761D" w:rsidRPr="00DB761D" w:rsidRDefault="00DB761D" w:rsidP="00D344C6">
            <w:pPr>
              <w:pStyle w:val="trescogloszenia"/>
              <w:overflowPunct/>
              <w:autoSpaceDE/>
              <w:autoSpaceDN/>
              <w:adjustRightInd/>
            </w:pPr>
            <w:r w:rsidRPr="00DB761D">
              <w:t>Superkoncentrat do wszystkich powierzchni i przedmiotów znajdujących się w pomieszczeniach sanitarnych odpornych na kwas:</w:t>
            </w:r>
            <w:r w:rsidR="00D344C6">
              <w:t xml:space="preserve"> </w:t>
            </w:r>
            <w:r w:rsidRPr="00DB761D">
              <w:t>podłóg, drzwi, ścian, umywalek i prysznicy, usuwa kamień z wody i moczu daje świeży zapach i wysoki połysk.</w:t>
            </w:r>
            <w:r w:rsidR="00D344C6">
              <w:t xml:space="preserve"> </w:t>
            </w:r>
            <w:r w:rsidRPr="00DB761D">
              <w:t>Koncentrat o wysokim stężeniu 0,1% 1 l koncentratu daje 1000 l roztworu czyszczącego.</w:t>
            </w:r>
            <w:r w:rsidR="00D344C6">
              <w:t xml:space="preserve"> </w:t>
            </w:r>
            <w:r w:rsidRPr="00DB761D">
              <w:t xml:space="preserve">Wartość </w:t>
            </w:r>
            <w:proofErr w:type="spellStart"/>
            <w:r w:rsidRPr="00DB761D">
              <w:t>pH</w:t>
            </w:r>
            <w:proofErr w:type="spellEnd"/>
            <w:r w:rsidRPr="00DB761D">
              <w:t xml:space="preserve"> 1,1.Nie zawiera fosforanów, ulega biodegradacji.</w:t>
            </w:r>
            <w:r w:rsidR="00D344C6">
              <w:t xml:space="preserve"> </w:t>
            </w:r>
            <w:r w:rsidRPr="00DB761D">
              <w:rPr>
                <w:b/>
              </w:rPr>
              <w:t>Opakowanie</w:t>
            </w:r>
            <w:r w:rsidRPr="00DB761D">
              <w:t xml:space="preserve"> - </w:t>
            </w:r>
            <w:r w:rsidRPr="00DB761D">
              <w:rPr>
                <w:b/>
              </w:rPr>
              <w:t xml:space="preserve">butelka dozująca </w:t>
            </w:r>
            <w:r w:rsidR="00101847">
              <w:rPr>
                <w:b/>
              </w:rPr>
              <w:t xml:space="preserve"> </w:t>
            </w:r>
            <w:r w:rsidRPr="00DB761D">
              <w:rPr>
                <w:b/>
              </w:rPr>
              <w:t>1</w:t>
            </w:r>
            <w:r w:rsidR="00101847">
              <w:rPr>
                <w:b/>
              </w:rPr>
              <w:t xml:space="preserve"> </w:t>
            </w:r>
            <w:r w:rsidRPr="00101847">
              <w:rPr>
                <w:bCs/>
              </w:rPr>
              <w:t>l</w:t>
            </w:r>
            <w:r w:rsidRPr="00DB761D">
              <w:t>itr .Wszystkie informacje potwierdzone pismem od producenta.</w:t>
            </w:r>
          </w:p>
        </w:tc>
        <w:tc>
          <w:tcPr>
            <w:tcW w:w="1122" w:type="dxa"/>
            <w:tcBorders>
              <w:top w:val="single" w:sz="4" w:space="0" w:color="auto"/>
              <w:left w:val="nil"/>
              <w:bottom w:val="single" w:sz="4" w:space="0" w:color="auto"/>
              <w:right w:val="single" w:sz="4" w:space="0" w:color="auto"/>
            </w:tcBorders>
          </w:tcPr>
          <w:p w14:paraId="551B8CD9" w14:textId="77777777" w:rsidR="00DB761D" w:rsidRPr="00DB761D" w:rsidRDefault="00DB761D" w:rsidP="00DB761D">
            <w:pPr>
              <w:spacing w:after="0"/>
              <w:jc w:val="center"/>
              <w:rPr>
                <w:rFonts w:ascii="Times New Roman" w:hAnsi="Times New Roman" w:cs="Times New Roman"/>
                <w:sz w:val="20"/>
                <w:szCs w:val="20"/>
              </w:rPr>
            </w:pPr>
          </w:p>
        </w:tc>
        <w:tc>
          <w:tcPr>
            <w:tcW w:w="8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CF73D39" w14:textId="153423C8" w:rsidR="00DB761D" w:rsidRPr="00DB761D" w:rsidRDefault="00101847" w:rsidP="00DB761D">
            <w:pPr>
              <w:spacing w:after="0"/>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litr</w:t>
            </w:r>
            <w:proofErr w:type="spellEnd"/>
          </w:p>
        </w:tc>
        <w:tc>
          <w:tcPr>
            <w:tcW w:w="7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F465C2" w14:textId="77777777" w:rsidR="00DB761D" w:rsidRPr="00DB761D" w:rsidRDefault="00DB761D" w:rsidP="00DB761D">
            <w:pPr>
              <w:spacing w:after="0"/>
              <w:jc w:val="center"/>
              <w:rPr>
                <w:rFonts w:ascii="Times New Roman" w:hAnsi="Times New Roman" w:cs="Times New Roman"/>
                <w:sz w:val="20"/>
                <w:szCs w:val="20"/>
              </w:rPr>
            </w:pPr>
            <w:r w:rsidRPr="00DB761D">
              <w:rPr>
                <w:rFonts w:ascii="Times New Roman" w:hAnsi="Times New Roman" w:cs="Times New Roman"/>
                <w:sz w:val="20"/>
                <w:szCs w:val="20"/>
              </w:rPr>
              <w:t>10</w:t>
            </w:r>
          </w:p>
        </w:tc>
        <w:tc>
          <w:tcPr>
            <w:tcW w:w="9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1F0AA34" w14:textId="77777777" w:rsidR="00DB761D" w:rsidRPr="00DB761D" w:rsidRDefault="00DB761D" w:rsidP="00DB761D">
            <w:pPr>
              <w:spacing w:after="0"/>
              <w:jc w:val="center"/>
              <w:rPr>
                <w:rFonts w:ascii="Times New Roman" w:hAnsi="Times New Roman" w:cs="Times New Roman"/>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14:paraId="68BE67DA" w14:textId="77777777" w:rsidR="00DB761D" w:rsidRPr="00DB761D" w:rsidRDefault="00DB761D" w:rsidP="00DB761D">
            <w:pPr>
              <w:spacing w:after="0"/>
              <w:jc w:val="center"/>
              <w:rPr>
                <w:rFonts w:ascii="Times New Roman" w:hAnsi="Times New Roman" w:cs="Times New Roman"/>
                <w:sz w:val="20"/>
                <w:szCs w:val="20"/>
              </w:rPr>
            </w:pPr>
          </w:p>
        </w:tc>
        <w:tc>
          <w:tcPr>
            <w:tcW w:w="719" w:type="dxa"/>
            <w:tcBorders>
              <w:top w:val="single" w:sz="4" w:space="0" w:color="auto"/>
              <w:left w:val="single" w:sz="4" w:space="0" w:color="auto"/>
              <w:bottom w:val="single" w:sz="4" w:space="0" w:color="auto"/>
              <w:right w:val="single" w:sz="4" w:space="0" w:color="auto"/>
            </w:tcBorders>
            <w:vAlign w:val="center"/>
          </w:tcPr>
          <w:p w14:paraId="6BA303AA"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67D0790E"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43C1084B" w14:textId="77777777" w:rsidR="00DB761D" w:rsidRPr="00DB761D" w:rsidRDefault="00DB761D" w:rsidP="00DB761D">
            <w:pPr>
              <w:spacing w:after="0"/>
              <w:jc w:val="center"/>
              <w:rPr>
                <w:rFonts w:ascii="Times New Roman" w:hAnsi="Times New Roman" w:cs="Times New Roman"/>
                <w:sz w:val="20"/>
                <w:szCs w:val="20"/>
              </w:rPr>
            </w:pPr>
          </w:p>
        </w:tc>
      </w:tr>
      <w:tr w:rsidR="00DB761D" w:rsidRPr="00DB761D" w14:paraId="5BACE062" w14:textId="77777777" w:rsidTr="00DA1FA7">
        <w:trPr>
          <w:cantSplit/>
          <w:trHeight w:val="270"/>
          <w:jc w:val="center"/>
        </w:trPr>
        <w:tc>
          <w:tcPr>
            <w:tcW w:w="4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2A4FB9" w14:textId="77777777" w:rsidR="00DB761D" w:rsidRPr="00DB761D" w:rsidRDefault="00DB761D" w:rsidP="00DB761D">
            <w:pPr>
              <w:spacing w:after="0"/>
              <w:ind w:left="113"/>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t>6.</w:t>
            </w:r>
          </w:p>
        </w:tc>
        <w:tc>
          <w:tcPr>
            <w:tcW w:w="52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34142D3" w14:textId="77777777" w:rsidR="00DB761D" w:rsidRPr="00DB761D" w:rsidRDefault="00DB761D" w:rsidP="00DB761D">
            <w:pPr>
              <w:pStyle w:val="trescogloszenia"/>
              <w:overflowPunct/>
              <w:autoSpaceDE/>
              <w:autoSpaceDN/>
              <w:adjustRightInd/>
              <w:rPr>
                <w:lang w:val="en-US"/>
              </w:rPr>
            </w:pPr>
            <w:r w:rsidRPr="00DB761D">
              <w:t xml:space="preserve">Środek do mycia i dezynfekcji powierzchni, sprzętu i urządzeń (produkt biobójczy) nie niszczący materiałów, chroniący skórę, nie wpływający szkodliwie na żywność na bazie czwartorzędowych soli amonowych, chlorku </w:t>
            </w:r>
            <w:proofErr w:type="spellStart"/>
            <w:r w:rsidRPr="00DB761D">
              <w:t>benzalkoniowego</w:t>
            </w:r>
            <w:proofErr w:type="spellEnd"/>
            <w:r w:rsidRPr="00DB761D">
              <w:t xml:space="preserve"> i etanoloaminy </w:t>
            </w:r>
            <w:proofErr w:type="spellStart"/>
            <w:r w:rsidRPr="00DB761D">
              <w:t>pH</w:t>
            </w:r>
            <w:proofErr w:type="spellEnd"/>
            <w:r w:rsidRPr="00DB761D">
              <w:t xml:space="preserve">=11,5 i gęstości względnej 1.005 g/cm3 (20 °C). </w:t>
            </w:r>
            <w:proofErr w:type="spellStart"/>
            <w:r w:rsidRPr="00DB761D">
              <w:rPr>
                <w:lang w:val="en-US"/>
              </w:rPr>
              <w:t>Czas</w:t>
            </w:r>
            <w:proofErr w:type="spellEnd"/>
            <w:r w:rsidRPr="00DB761D">
              <w:rPr>
                <w:lang w:val="en-US"/>
              </w:rPr>
              <w:t xml:space="preserve"> </w:t>
            </w:r>
            <w:proofErr w:type="spellStart"/>
            <w:r w:rsidRPr="00DB761D">
              <w:rPr>
                <w:lang w:val="en-US"/>
              </w:rPr>
              <w:t>dezynfekcji</w:t>
            </w:r>
            <w:proofErr w:type="spellEnd"/>
            <w:r w:rsidRPr="00DB761D">
              <w:rPr>
                <w:lang w:val="en-US"/>
              </w:rPr>
              <w:t xml:space="preserve">  15 min, 30ml/1l </w:t>
            </w:r>
            <w:proofErr w:type="spellStart"/>
            <w:r w:rsidRPr="00DB761D">
              <w:rPr>
                <w:lang w:val="en-US"/>
              </w:rPr>
              <w:t>wody</w:t>
            </w:r>
            <w:proofErr w:type="spellEnd"/>
            <w:r w:rsidRPr="00DB761D">
              <w:rPr>
                <w:lang w:val="en-US"/>
              </w:rPr>
              <w:t>.</w:t>
            </w:r>
          </w:p>
          <w:p w14:paraId="5B345305" w14:textId="6C213C42" w:rsidR="00DB761D" w:rsidRDefault="00DB761D" w:rsidP="00DB761D">
            <w:pPr>
              <w:pStyle w:val="trescogloszenia"/>
              <w:overflowPunct/>
              <w:autoSpaceDE/>
              <w:autoSpaceDN/>
              <w:adjustRightInd/>
              <w:rPr>
                <w:b/>
              </w:rPr>
            </w:pPr>
            <w:r w:rsidRPr="00DB761D">
              <w:rPr>
                <w:b/>
              </w:rPr>
              <w:t>Opakowania a</w:t>
            </w:r>
            <w:r w:rsidR="00101847">
              <w:rPr>
                <w:b/>
              </w:rPr>
              <w:t>/</w:t>
            </w:r>
            <w:r w:rsidRPr="00DB761D">
              <w:rPr>
                <w:b/>
              </w:rPr>
              <w:t xml:space="preserve"> 5 litrów </w:t>
            </w:r>
          </w:p>
          <w:p w14:paraId="69AD7197" w14:textId="0161BC2A" w:rsidR="00D774F0" w:rsidRPr="00DB761D" w:rsidRDefault="00D774F0" w:rsidP="00DB761D">
            <w:pPr>
              <w:pStyle w:val="trescogloszenia"/>
              <w:overflowPunct/>
              <w:autoSpaceDE/>
              <w:autoSpaceDN/>
              <w:adjustRightInd/>
              <w:rPr>
                <w:b/>
                <w:lang w:val="en-US"/>
              </w:rPr>
            </w:pPr>
            <w:r w:rsidRPr="00DB761D">
              <w:t xml:space="preserve">Butelki ze spryskiwaczem  o pojemności </w:t>
            </w:r>
            <w:r w:rsidRPr="00DB761D">
              <w:rPr>
                <w:b/>
                <w:bCs/>
              </w:rPr>
              <w:t>1 litra</w:t>
            </w:r>
            <w:r w:rsidRPr="00DB761D">
              <w:t xml:space="preserve"> </w:t>
            </w:r>
            <w:r>
              <w:t xml:space="preserve">z możliwością </w:t>
            </w:r>
            <w:r w:rsidRPr="00DB761D">
              <w:t>opisan</w:t>
            </w:r>
            <w:r>
              <w:t>ia</w:t>
            </w:r>
            <w:r w:rsidRPr="00DB761D">
              <w:t xml:space="preserve"> w sposób trwały nazwą środków</w:t>
            </w:r>
          </w:p>
        </w:tc>
        <w:tc>
          <w:tcPr>
            <w:tcW w:w="1122" w:type="dxa"/>
            <w:tcBorders>
              <w:top w:val="single" w:sz="4" w:space="0" w:color="auto"/>
              <w:left w:val="nil"/>
              <w:bottom w:val="single" w:sz="4" w:space="0" w:color="auto"/>
              <w:right w:val="single" w:sz="4" w:space="0" w:color="auto"/>
            </w:tcBorders>
          </w:tcPr>
          <w:p w14:paraId="3DEB9EFF" w14:textId="77777777" w:rsidR="00DB761D" w:rsidRPr="00DB761D" w:rsidRDefault="00DB761D" w:rsidP="00DB761D">
            <w:pPr>
              <w:spacing w:after="0"/>
              <w:jc w:val="center"/>
              <w:rPr>
                <w:rFonts w:ascii="Times New Roman" w:hAnsi="Times New Roman" w:cs="Times New Roman"/>
                <w:sz w:val="20"/>
                <w:szCs w:val="20"/>
                <w:lang w:val="en-US"/>
              </w:rPr>
            </w:pPr>
          </w:p>
        </w:tc>
        <w:tc>
          <w:tcPr>
            <w:tcW w:w="8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3A80757" w14:textId="0E815C2D" w:rsidR="00DB761D" w:rsidRDefault="00101847" w:rsidP="00DB761D">
            <w:pPr>
              <w:spacing w:after="0"/>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litr</w:t>
            </w:r>
            <w:proofErr w:type="spellEnd"/>
          </w:p>
          <w:p w14:paraId="32ACF1D4" w14:textId="77777777" w:rsidR="00D774F0" w:rsidRDefault="00D774F0" w:rsidP="00DB761D">
            <w:pPr>
              <w:spacing w:after="0"/>
              <w:jc w:val="center"/>
              <w:rPr>
                <w:rFonts w:ascii="Times New Roman" w:hAnsi="Times New Roman" w:cs="Times New Roman"/>
                <w:sz w:val="20"/>
                <w:szCs w:val="20"/>
                <w:lang w:val="en-US"/>
              </w:rPr>
            </w:pPr>
          </w:p>
          <w:p w14:paraId="5C713190" w14:textId="77777777" w:rsidR="00D774F0" w:rsidRDefault="00D774F0" w:rsidP="00DB761D">
            <w:pPr>
              <w:spacing w:after="0"/>
              <w:jc w:val="center"/>
              <w:rPr>
                <w:rFonts w:ascii="Times New Roman" w:hAnsi="Times New Roman" w:cs="Times New Roman"/>
                <w:sz w:val="20"/>
                <w:szCs w:val="20"/>
                <w:lang w:val="en-US"/>
              </w:rPr>
            </w:pPr>
          </w:p>
          <w:p w14:paraId="49B584AA" w14:textId="77777777" w:rsidR="00D774F0" w:rsidRDefault="00D774F0" w:rsidP="00DB761D">
            <w:pPr>
              <w:spacing w:after="0"/>
              <w:jc w:val="center"/>
              <w:rPr>
                <w:rFonts w:ascii="Times New Roman" w:hAnsi="Times New Roman" w:cs="Times New Roman"/>
                <w:sz w:val="20"/>
                <w:szCs w:val="20"/>
                <w:lang w:val="en-US"/>
              </w:rPr>
            </w:pPr>
          </w:p>
          <w:p w14:paraId="07B37ABD" w14:textId="77777777" w:rsidR="00D774F0" w:rsidRDefault="00D774F0" w:rsidP="00DB761D">
            <w:pPr>
              <w:spacing w:after="0"/>
              <w:jc w:val="center"/>
              <w:rPr>
                <w:rFonts w:ascii="Times New Roman" w:hAnsi="Times New Roman" w:cs="Times New Roman"/>
                <w:sz w:val="20"/>
                <w:szCs w:val="20"/>
                <w:lang w:val="en-US"/>
              </w:rPr>
            </w:pPr>
          </w:p>
          <w:p w14:paraId="2369C1EC" w14:textId="77777777" w:rsidR="00D774F0" w:rsidRDefault="00D774F0" w:rsidP="00DB761D">
            <w:pPr>
              <w:spacing w:after="0"/>
              <w:jc w:val="center"/>
              <w:rPr>
                <w:rFonts w:ascii="Times New Roman" w:hAnsi="Times New Roman" w:cs="Times New Roman"/>
                <w:sz w:val="20"/>
                <w:szCs w:val="20"/>
                <w:lang w:val="en-US"/>
              </w:rPr>
            </w:pPr>
          </w:p>
          <w:p w14:paraId="0222F66D" w14:textId="77777777" w:rsidR="00D774F0" w:rsidRDefault="00D774F0" w:rsidP="00DB761D">
            <w:pPr>
              <w:spacing w:after="0"/>
              <w:jc w:val="center"/>
              <w:rPr>
                <w:rFonts w:ascii="Times New Roman" w:hAnsi="Times New Roman" w:cs="Times New Roman"/>
                <w:sz w:val="20"/>
                <w:szCs w:val="20"/>
                <w:lang w:val="en-US"/>
              </w:rPr>
            </w:pPr>
          </w:p>
          <w:p w14:paraId="133F811E" w14:textId="415A52C8" w:rsidR="00D774F0" w:rsidRPr="00DB761D" w:rsidRDefault="00D774F0" w:rsidP="00DB761D">
            <w:pPr>
              <w:spacing w:after="0"/>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szt</w:t>
            </w:r>
            <w:proofErr w:type="spellEnd"/>
          </w:p>
        </w:tc>
        <w:tc>
          <w:tcPr>
            <w:tcW w:w="7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90CE59" w14:textId="77777777" w:rsidR="00DB761D" w:rsidRDefault="00DB761D" w:rsidP="00DB761D">
            <w:pPr>
              <w:spacing w:after="0"/>
              <w:jc w:val="center"/>
              <w:rPr>
                <w:rFonts w:ascii="Times New Roman" w:hAnsi="Times New Roman" w:cs="Times New Roman"/>
                <w:sz w:val="20"/>
                <w:szCs w:val="20"/>
              </w:rPr>
            </w:pPr>
            <w:r w:rsidRPr="00DB761D">
              <w:rPr>
                <w:rFonts w:ascii="Times New Roman" w:hAnsi="Times New Roman" w:cs="Times New Roman"/>
                <w:sz w:val="20"/>
                <w:szCs w:val="20"/>
              </w:rPr>
              <w:t>10</w:t>
            </w:r>
            <w:r w:rsidR="00B54439">
              <w:rPr>
                <w:rFonts w:ascii="Times New Roman" w:hAnsi="Times New Roman" w:cs="Times New Roman"/>
                <w:sz w:val="20"/>
                <w:szCs w:val="20"/>
              </w:rPr>
              <w:t>0</w:t>
            </w:r>
          </w:p>
          <w:p w14:paraId="5D31D4B3" w14:textId="77777777" w:rsidR="00D774F0" w:rsidRDefault="00D774F0" w:rsidP="00DB761D">
            <w:pPr>
              <w:spacing w:after="0"/>
              <w:jc w:val="center"/>
              <w:rPr>
                <w:rFonts w:ascii="Times New Roman" w:hAnsi="Times New Roman" w:cs="Times New Roman"/>
                <w:sz w:val="20"/>
                <w:szCs w:val="20"/>
              </w:rPr>
            </w:pPr>
          </w:p>
          <w:p w14:paraId="7DB4A6F7" w14:textId="77777777" w:rsidR="00D774F0" w:rsidRDefault="00D774F0" w:rsidP="00DB761D">
            <w:pPr>
              <w:spacing w:after="0"/>
              <w:jc w:val="center"/>
              <w:rPr>
                <w:rFonts w:ascii="Times New Roman" w:hAnsi="Times New Roman" w:cs="Times New Roman"/>
                <w:sz w:val="20"/>
                <w:szCs w:val="20"/>
              </w:rPr>
            </w:pPr>
          </w:p>
          <w:p w14:paraId="51778EEC" w14:textId="77777777" w:rsidR="00D774F0" w:rsidRDefault="00D774F0" w:rsidP="00DB761D">
            <w:pPr>
              <w:spacing w:after="0"/>
              <w:jc w:val="center"/>
              <w:rPr>
                <w:rFonts w:ascii="Times New Roman" w:hAnsi="Times New Roman" w:cs="Times New Roman"/>
                <w:sz w:val="20"/>
                <w:szCs w:val="20"/>
              </w:rPr>
            </w:pPr>
          </w:p>
          <w:p w14:paraId="510C6BFF" w14:textId="77777777" w:rsidR="00D774F0" w:rsidRDefault="00D774F0" w:rsidP="00DB761D">
            <w:pPr>
              <w:spacing w:after="0"/>
              <w:jc w:val="center"/>
              <w:rPr>
                <w:rFonts w:ascii="Times New Roman" w:hAnsi="Times New Roman" w:cs="Times New Roman"/>
                <w:sz w:val="20"/>
                <w:szCs w:val="20"/>
              </w:rPr>
            </w:pPr>
          </w:p>
          <w:p w14:paraId="3374B0DF" w14:textId="77777777" w:rsidR="00D774F0" w:rsidRDefault="00D774F0" w:rsidP="00DB761D">
            <w:pPr>
              <w:spacing w:after="0"/>
              <w:jc w:val="center"/>
              <w:rPr>
                <w:rFonts w:ascii="Times New Roman" w:hAnsi="Times New Roman" w:cs="Times New Roman"/>
                <w:sz w:val="20"/>
                <w:szCs w:val="20"/>
              </w:rPr>
            </w:pPr>
          </w:p>
          <w:p w14:paraId="36D8D2E7" w14:textId="77777777" w:rsidR="00D774F0" w:rsidRDefault="00D774F0" w:rsidP="00DB761D">
            <w:pPr>
              <w:spacing w:after="0"/>
              <w:jc w:val="center"/>
              <w:rPr>
                <w:rFonts w:ascii="Times New Roman" w:hAnsi="Times New Roman" w:cs="Times New Roman"/>
                <w:sz w:val="20"/>
                <w:szCs w:val="20"/>
              </w:rPr>
            </w:pPr>
          </w:p>
          <w:p w14:paraId="064925A2" w14:textId="787734B8" w:rsidR="00D774F0" w:rsidRPr="00DB761D" w:rsidRDefault="00D774F0" w:rsidP="00DB761D">
            <w:pPr>
              <w:spacing w:after="0"/>
              <w:jc w:val="center"/>
              <w:rPr>
                <w:rFonts w:ascii="Times New Roman" w:hAnsi="Times New Roman" w:cs="Times New Roman"/>
                <w:sz w:val="20"/>
                <w:szCs w:val="20"/>
              </w:rPr>
            </w:pPr>
            <w:r>
              <w:rPr>
                <w:rFonts w:ascii="Times New Roman" w:hAnsi="Times New Roman" w:cs="Times New Roman"/>
                <w:sz w:val="20"/>
                <w:szCs w:val="20"/>
              </w:rPr>
              <w:t>15</w:t>
            </w:r>
          </w:p>
        </w:tc>
        <w:tc>
          <w:tcPr>
            <w:tcW w:w="9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F356123" w14:textId="77777777" w:rsidR="00DB761D" w:rsidRPr="00DB761D" w:rsidRDefault="00DB761D" w:rsidP="00DB761D">
            <w:pPr>
              <w:spacing w:after="0"/>
              <w:ind w:left="-209" w:hanging="209"/>
              <w:jc w:val="center"/>
              <w:rPr>
                <w:rFonts w:ascii="Times New Roman" w:hAnsi="Times New Roman" w:cs="Times New Roman"/>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14:paraId="7DDC58C6" w14:textId="77777777" w:rsidR="00DB761D" w:rsidRPr="00DB761D" w:rsidRDefault="00DB761D" w:rsidP="00DB761D">
            <w:pPr>
              <w:spacing w:after="0"/>
              <w:jc w:val="center"/>
              <w:rPr>
                <w:rFonts w:ascii="Times New Roman" w:hAnsi="Times New Roman" w:cs="Times New Roman"/>
                <w:sz w:val="20"/>
                <w:szCs w:val="20"/>
              </w:rPr>
            </w:pPr>
          </w:p>
        </w:tc>
        <w:tc>
          <w:tcPr>
            <w:tcW w:w="719" w:type="dxa"/>
            <w:tcBorders>
              <w:top w:val="single" w:sz="4" w:space="0" w:color="auto"/>
              <w:left w:val="single" w:sz="4" w:space="0" w:color="auto"/>
              <w:bottom w:val="single" w:sz="4" w:space="0" w:color="auto"/>
              <w:right w:val="single" w:sz="4" w:space="0" w:color="auto"/>
            </w:tcBorders>
            <w:vAlign w:val="center"/>
          </w:tcPr>
          <w:p w14:paraId="094694B3"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73C358BD"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28302FF7" w14:textId="77777777" w:rsidR="00DB761D" w:rsidRPr="00DB761D" w:rsidRDefault="00DB761D" w:rsidP="00DB761D">
            <w:pPr>
              <w:spacing w:after="0"/>
              <w:jc w:val="center"/>
              <w:rPr>
                <w:rFonts w:ascii="Times New Roman" w:hAnsi="Times New Roman" w:cs="Times New Roman"/>
                <w:sz w:val="20"/>
                <w:szCs w:val="20"/>
              </w:rPr>
            </w:pPr>
          </w:p>
        </w:tc>
      </w:tr>
      <w:tr w:rsidR="00DB761D" w:rsidRPr="00DB761D" w14:paraId="14E847F5" w14:textId="77777777" w:rsidTr="00DA1FA7">
        <w:trPr>
          <w:cantSplit/>
          <w:trHeight w:val="270"/>
          <w:jc w:val="center"/>
        </w:trPr>
        <w:tc>
          <w:tcPr>
            <w:tcW w:w="4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28FEA6" w14:textId="77777777" w:rsidR="00DB761D" w:rsidRPr="00DB761D" w:rsidRDefault="00DB761D" w:rsidP="00DB761D">
            <w:pPr>
              <w:spacing w:after="0"/>
              <w:ind w:left="113"/>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lastRenderedPageBreak/>
              <w:t>7.</w:t>
            </w:r>
          </w:p>
        </w:tc>
        <w:tc>
          <w:tcPr>
            <w:tcW w:w="52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BDE120" w14:textId="77777777" w:rsidR="00DB761D" w:rsidRPr="00DB761D" w:rsidRDefault="00DB761D" w:rsidP="00DB761D">
            <w:pPr>
              <w:spacing w:after="0" w:line="256" w:lineRule="auto"/>
              <w:rPr>
                <w:rFonts w:ascii="Times New Roman" w:hAnsi="Times New Roman" w:cs="Times New Roman"/>
                <w:b/>
                <w:sz w:val="20"/>
                <w:szCs w:val="20"/>
              </w:rPr>
            </w:pPr>
            <w:r w:rsidRPr="00DB761D">
              <w:rPr>
                <w:rFonts w:ascii="Times New Roman" w:hAnsi="Times New Roman" w:cs="Times New Roman"/>
                <w:b/>
                <w:color w:val="FF0000"/>
                <w:sz w:val="20"/>
                <w:szCs w:val="20"/>
              </w:rPr>
              <w:t xml:space="preserve">  </w:t>
            </w:r>
            <w:r w:rsidRPr="00DB761D">
              <w:rPr>
                <w:rFonts w:ascii="Times New Roman" w:hAnsi="Times New Roman" w:cs="Times New Roman"/>
                <w:b/>
                <w:sz w:val="20"/>
                <w:szCs w:val="20"/>
              </w:rPr>
              <w:t>Środek do gruntownego manualnego czyszczenia podłóg:</w:t>
            </w:r>
          </w:p>
          <w:p w14:paraId="147252A8"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 xml:space="preserve">Uniwersalny środek do gruntownego czyszczenia posadzek. Zapewnia maksymalny efekt czyszczenia. Łatwo i skutecznie usuwa wielowarstwowe powłoki akrylowe. Szybki czas działania. Nie wymaga spłukiwania. Doskonałe właściwości czyszczące. Przyjemny zapach. Przeznaczony do wszystkich posadzek wodoodpornych takich jak: linoleum, PCV, posadzka kamienna, ceramiczna lub pokryta gumą. Nie nadaje się do posadzek drewnianych, laminowanych i tekstylnych. Nie zawiera amoniaku. </w:t>
            </w:r>
            <w:proofErr w:type="spellStart"/>
            <w:r w:rsidRPr="00DB761D">
              <w:rPr>
                <w:rFonts w:ascii="Times New Roman" w:hAnsi="Times New Roman" w:cs="Times New Roman"/>
                <w:sz w:val="20"/>
                <w:szCs w:val="20"/>
              </w:rPr>
              <w:t>pH</w:t>
            </w:r>
            <w:proofErr w:type="spellEnd"/>
            <w:r w:rsidRPr="00DB761D">
              <w:rPr>
                <w:rFonts w:ascii="Times New Roman" w:hAnsi="Times New Roman" w:cs="Times New Roman"/>
                <w:sz w:val="20"/>
                <w:szCs w:val="20"/>
              </w:rPr>
              <w:t xml:space="preserve"> produktu 8,5-10, gęstość względna 1,018-1,030g/cm3</w:t>
            </w:r>
          </w:p>
          <w:p w14:paraId="00D9BC32"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Dozowanie: do usuwania powłok –zalecane rozcieńczenie: 1:3</w:t>
            </w:r>
          </w:p>
          <w:p w14:paraId="3C157061"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do ogólnych zabrudzeń- stężenie 2-5 % (tj. 200-500 ml/ 10 l wody) Skład:</w:t>
            </w:r>
          </w:p>
          <w:p w14:paraId="1D850525"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 xml:space="preserve">&gt;5-&lt;15 % niejonowe związki powierzchniowo czynne, </w:t>
            </w:r>
            <w:r w:rsidRPr="00DB761D">
              <w:rPr>
                <w:rFonts w:ascii="Times New Roman" w:hAnsi="Times New Roman" w:cs="Times New Roman"/>
                <w:sz w:val="20"/>
                <w:szCs w:val="20"/>
              </w:rPr>
              <w:tab/>
              <w:t>anionowe związki powierzchniowo czynne</w:t>
            </w:r>
          </w:p>
          <w:p w14:paraId="13231B76"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10-25% 2-fenoksyetanol</w:t>
            </w:r>
          </w:p>
          <w:p w14:paraId="44E12820"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5-10% 1-butoksypropan-2-ol</w:t>
            </w:r>
          </w:p>
          <w:p w14:paraId="0CCD3E8D"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 xml:space="preserve">1-5% </w:t>
            </w:r>
            <w:proofErr w:type="spellStart"/>
            <w:r w:rsidRPr="00DB761D">
              <w:rPr>
                <w:rFonts w:ascii="Times New Roman" w:hAnsi="Times New Roman" w:cs="Times New Roman"/>
                <w:sz w:val="20"/>
                <w:szCs w:val="20"/>
              </w:rPr>
              <w:t>alkilosulfoniany</w:t>
            </w:r>
            <w:proofErr w:type="spellEnd"/>
          </w:p>
          <w:p w14:paraId="38E5626B"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&lt;5% 2-(</w:t>
            </w:r>
            <w:proofErr w:type="spellStart"/>
            <w:r w:rsidRPr="00DB761D">
              <w:rPr>
                <w:rFonts w:ascii="Times New Roman" w:hAnsi="Times New Roman" w:cs="Times New Roman"/>
                <w:sz w:val="20"/>
                <w:szCs w:val="20"/>
              </w:rPr>
              <w:t>fenoksyetoksy</w:t>
            </w:r>
            <w:proofErr w:type="spellEnd"/>
            <w:r w:rsidRPr="00DB761D">
              <w:rPr>
                <w:rFonts w:ascii="Times New Roman" w:hAnsi="Times New Roman" w:cs="Times New Roman"/>
                <w:sz w:val="20"/>
                <w:szCs w:val="20"/>
              </w:rPr>
              <w:t xml:space="preserve">)etanol </w:t>
            </w:r>
          </w:p>
          <w:p w14:paraId="52FD6961"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 xml:space="preserve">&lt;5% </w:t>
            </w:r>
            <w:proofErr w:type="spellStart"/>
            <w:r w:rsidRPr="00DB761D">
              <w:rPr>
                <w:rFonts w:ascii="Times New Roman" w:hAnsi="Times New Roman" w:cs="Times New Roman"/>
                <w:sz w:val="20"/>
                <w:szCs w:val="20"/>
              </w:rPr>
              <w:t>alkiloeterosiarczany</w:t>
            </w:r>
            <w:proofErr w:type="spellEnd"/>
          </w:p>
          <w:p w14:paraId="5EC08527"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&lt;1% wodorotlenek potasu</w:t>
            </w:r>
          </w:p>
          <w:p w14:paraId="1AC11DFC" w14:textId="0212EAF7" w:rsidR="00DB761D" w:rsidRPr="00DB761D" w:rsidRDefault="00DB761D" w:rsidP="00DB761D">
            <w:pPr>
              <w:pStyle w:val="trescogloszenia"/>
              <w:rPr>
                <w:b/>
                <w:color w:val="FF0000"/>
              </w:rPr>
            </w:pPr>
            <w:r w:rsidRPr="00DB761D">
              <w:rPr>
                <w:color w:val="FF0000"/>
              </w:rPr>
              <w:t xml:space="preserve"> </w:t>
            </w:r>
            <w:r w:rsidR="00D344C6" w:rsidRPr="004842C2">
              <w:t xml:space="preserve">Opakowanie </w:t>
            </w:r>
            <w:r w:rsidR="00101847" w:rsidRPr="004842C2">
              <w:t>max 1 litr</w:t>
            </w:r>
          </w:p>
        </w:tc>
        <w:tc>
          <w:tcPr>
            <w:tcW w:w="1122" w:type="dxa"/>
            <w:tcBorders>
              <w:top w:val="single" w:sz="4" w:space="0" w:color="auto"/>
              <w:left w:val="nil"/>
              <w:bottom w:val="single" w:sz="4" w:space="0" w:color="auto"/>
              <w:right w:val="single" w:sz="4" w:space="0" w:color="auto"/>
            </w:tcBorders>
          </w:tcPr>
          <w:p w14:paraId="7DA806D6" w14:textId="77777777" w:rsidR="00DB761D" w:rsidRPr="00DB761D" w:rsidRDefault="00DB761D" w:rsidP="00DB761D">
            <w:pPr>
              <w:spacing w:after="0"/>
              <w:jc w:val="center"/>
              <w:rPr>
                <w:rFonts w:ascii="Times New Roman" w:hAnsi="Times New Roman" w:cs="Times New Roman"/>
                <w:sz w:val="20"/>
                <w:szCs w:val="20"/>
              </w:rPr>
            </w:pPr>
          </w:p>
        </w:tc>
        <w:tc>
          <w:tcPr>
            <w:tcW w:w="8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21B4C16" w14:textId="18A4AF58" w:rsidR="00DB761D" w:rsidRPr="00101847" w:rsidRDefault="00D344C6" w:rsidP="00DB761D">
            <w:pPr>
              <w:spacing w:after="0"/>
              <w:jc w:val="center"/>
              <w:rPr>
                <w:rFonts w:ascii="Times New Roman" w:hAnsi="Times New Roman" w:cs="Times New Roman"/>
                <w:sz w:val="20"/>
                <w:szCs w:val="20"/>
                <w:lang w:val="en-US"/>
              </w:rPr>
            </w:pPr>
            <w:proofErr w:type="spellStart"/>
            <w:r w:rsidRPr="00101847">
              <w:rPr>
                <w:rFonts w:ascii="Times New Roman" w:hAnsi="Times New Roman" w:cs="Times New Roman"/>
                <w:sz w:val="20"/>
                <w:szCs w:val="20"/>
                <w:lang w:val="en-US"/>
              </w:rPr>
              <w:t>litr</w:t>
            </w:r>
            <w:proofErr w:type="spellEnd"/>
          </w:p>
        </w:tc>
        <w:tc>
          <w:tcPr>
            <w:tcW w:w="7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42A3B5" w14:textId="77777777" w:rsidR="00DB761D" w:rsidRPr="00101847" w:rsidRDefault="00DB761D" w:rsidP="00DB761D">
            <w:pPr>
              <w:spacing w:after="0"/>
              <w:jc w:val="center"/>
              <w:rPr>
                <w:rFonts w:ascii="Times New Roman" w:hAnsi="Times New Roman" w:cs="Times New Roman"/>
                <w:sz w:val="20"/>
                <w:szCs w:val="20"/>
              </w:rPr>
            </w:pPr>
            <w:r w:rsidRPr="00101847">
              <w:rPr>
                <w:rFonts w:ascii="Times New Roman" w:hAnsi="Times New Roman" w:cs="Times New Roman"/>
                <w:sz w:val="20"/>
                <w:szCs w:val="20"/>
              </w:rPr>
              <w:t>15</w:t>
            </w:r>
          </w:p>
        </w:tc>
        <w:tc>
          <w:tcPr>
            <w:tcW w:w="9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38F4E0B" w14:textId="77777777" w:rsidR="00DB761D" w:rsidRPr="00DB761D" w:rsidRDefault="00DB761D" w:rsidP="00DB761D">
            <w:pPr>
              <w:spacing w:after="0"/>
              <w:jc w:val="center"/>
              <w:rPr>
                <w:rFonts w:ascii="Times New Roman" w:hAnsi="Times New Roman" w:cs="Times New Roman"/>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14:paraId="2BB1B611" w14:textId="77777777" w:rsidR="00DB761D" w:rsidRPr="00DB761D" w:rsidRDefault="00DB761D" w:rsidP="00DB761D">
            <w:pPr>
              <w:spacing w:after="0"/>
              <w:jc w:val="center"/>
              <w:rPr>
                <w:rFonts w:ascii="Times New Roman" w:hAnsi="Times New Roman" w:cs="Times New Roman"/>
                <w:sz w:val="20"/>
                <w:szCs w:val="20"/>
              </w:rPr>
            </w:pPr>
          </w:p>
        </w:tc>
        <w:tc>
          <w:tcPr>
            <w:tcW w:w="719" w:type="dxa"/>
            <w:tcBorders>
              <w:top w:val="single" w:sz="4" w:space="0" w:color="auto"/>
              <w:left w:val="single" w:sz="4" w:space="0" w:color="auto"/>
              <w:bottom w:val="single" w:sz="4" w:space="0" w:color="auto"/>
              <w:right w:val="single" w:sz="4" w:space="0" w:color="auto"/>
            </w:tcBorders>
            <w:vAlign w:val="center"/>
          </w:tcPr>
          <w:p w14:paraId="5BA27B3F"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035F0E43"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70B2C2CE" w14:textId="77777777" w:rsidR="00DB761D" w:rsidRPr="00DB761D" w:rsidRDefault="00DB761D" w:rsidP="00DB761D">
            <w:pPr>
              <w:spacing w:after="0"/>
              <w:jc w:val="center"/>
              <w:rPr>
                <w:rFonts w:ascii="Times New Roman" w:hAnsi="Times New Roman" w:cs="Times New Roman"/>
                <w:sz w:val="20"/>
                <w:szCs w:val="20"/>
              </w:rPr>
            </w:pPr>
          </w:p>
        </w:tc>
      </w:tr>
      <w:tr w:rsidR="00DB761D" w:rsidRPr="00DB761D" w14:paraId="2F805E64" w14:textId="77777777" w:rsidTr="00DA1FA7">
        <w:trPr>
          <w:cantSplit/>
          <w:trHeight w:val="270"/>
          <w:jc w:val="center"/>
        </w:trPr>
        <w:tc>
          <w:tcPr>
            <w:tcW w:w="4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E1D43DE" w14:textId="77777777" w:rsidR="00DB761D" w:rsidRPr="00DB761D" w:rsidRDefault="00DB761D" w:rsidP="00DB761D">
            <w:pPr>
              <w:spacing w:after="0"/>
              <w:ind w:left="113"/>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lastRenderedPageBreak/>
              <w:t>8.</w:t>
            </w:r>
          </w:p>
        </w:tc>
        <w:tc>
          <w:tcPr>
            <w:tcW w:w="52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3C16887" w14:textId="77777777" w:rsidR="00DB761D" w:rsidRPr="00DB761D" w:rsidRDefault="00DB761D" w:rsidP="00DB761D">
            <w:pPr>
              <w:spacing w:after="0" w:line="256" w:lineRule="auto"/>
              <w:rPr>
                <w:rFonts w:ascii="Times New Roman" w:hAnsi="Times New Roman" w:cs="Times New Roman"/>
                <w:b/>
                <w:sz w:val="20"/>
                <w:szCs w:val="20"/>
              </w:rPr>
            </w:pPr>
            <w:r w:rsidRPr="00DB761D">
              <w:rPr>
                <w:rFonts w:ascii="Times New Roman" w:hAnsi="Times New Roman" w:cs="Times New Roman"/>
                <w:b/>
                <w:sz w:val="20"/>
                <w:szCs w:val="20"/>
              </w:rPr>
              <w:t xml:space="preserve"> Środek do manualnego mycia umywalek i zlewów:</w:t>
            </w:r>
          </w:p>
          <w:p w14:paraId="1DD3C475"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Środek do szorowania w płynie. Szczególna zdolność rozpuszczania brudu i tłuszczu. Specjalny środek do szorowania wanien kąpielowych, umywalek, armatury i płytek ceramicznych. Nadaje się również do wrażliwych powierzchni jak emalia, stal szlachetna, ceramika, szkło. Czyści dokładnie mocno zabrudzone powierzchnie. Usuwa pozostałości kamienia wapiennego, zanieczyszczenia powstające na krawędzi lustra brudnej wody. Nadaje zapach świeżości i blask czystości. Oszczędny w użytkowania. Płynny środek do szorowania o specjalnym zestawie środków powierzchniowo czynnych. Posiada znakomitą zdolność rozpuszczania tłuszczu i oleju oraz silne działanie zwilżające, emulgujące i emulsyjne. Środki polerujące zapewniają łatwe usunięcie nawet uporczywych zabrudzeń. Posiada przyjemny, odświeżający zapach.</w:t>
            </w:r>
          </w:p>
          <w:p w14:paraId="602485EF"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Dozowanie: gotowy do użycia.</w:t>
            </w:r>
          </w:p>
          <w:p w14:paraId="7432FBF6"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Skład:</w:t>
            </w:r>
          </w:p>
          <w:p w14:paraId="62F8F9E9"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0,1-0,25%Monoetanoloamina</w:t>
            </w:r>
          </w:p>
          <w:p w14:paraId="04984F11"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 xml:space="preserve">2-5 -3% </w:t>
            </w:r>
            <w:proofErr w:type="spellStart"/>
            <w:r w:rsidRPr="00DB761D">
              <w:rPr>
                <w:rFonts w:ascii="Times New Roman" w:hAnsi="Times New Roman" w:cs="Times New Roman"/>
                <w:sz w:val="20"/>
                <w:szCs w:val="20"/>
              </w:rPr>
              <w:t>etoksylowany</w:t>
            </w:r>
            <w:proofErr w:type="spellEnd"/>
            <w:r w:rsidRPr="00DB761D">
              <w:rPr>
                <w:rFonts w:ascii="Times New Roman" w:hAnsi="Times New Roman" w:cs="Times New Roman"/>
                <w:sz w:val="20"/>
                <w:szCs w:val="20"/>
              </w:rPr>
              <w:t xml:space="preserve"> alkohol tłuszczowy =/&lt;C5 i =/&lt;5EO</w:t>
            </w:r>
          </w:p>
          <w:p w14:paraId="621DF679" w14:textId="77777777" w:rsidR="00DB761D" w:rsidRPr="00DB761D" w:rsidRDefault="00DB761D" w:rsidP="00DB761D">
            <w:pPr>
              <w:spacing w:after="0" w:line="256" w:lineRule="auto"/>
              <w:rPr>
                <w:rFonts w:ascii="Times New Roman" w:hAnsi="Times New Roman" w:cs="Times New Roman"/>
                <w:b/>
                <w:bCs/>
                <w:sz w:val="20"/>
                <w:szCs w:val="20"/>
              </w:rPr>
            </w:pPr>
            <w:r w:rsidRPr="00DB761D">
              <w:rPr>
                <w:rFonts w:ascii="Times New Roman" w:hAnsi="Times New Roman" w:cs="Times New Roman"/>
                <w:b/>
                <w:bCs/>
                <w:sz w:val="20"/>
                <w:szCs w:val="20"/>
              </w:rPr>
              <w:t>Opakowanie: 750 ml</w:t>
            </w:r>
          </w:p>
          <w:p w14:paraId="32855BBF"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Stan fizyczny: ciecz [pasta]</w:t>
            </w:r>
          </w:p>
          <w:p w14:paraId="411D756B"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Kolor: biały</w:t>
            </w:r>
          </w:p>
          <w:p w14:paraId="222E6B35" w14:textId="77777777" w:rsidR="00DB761D" w:rsidRPr="00DB761D" w:rsidRDefault="00DB761D" w:rsidP="00DB761D">
            <w:pPr>
              <w:spacing w:after="0" w:line="256" w:lineRule="auto"/>
              <w:rPr>
                <w:rFonts w:ascii="Times New Roman" w:hAnsi="Times New Roman" w:cs="Times New Roman"/>
                <w:sz w:val="20"/>
                <w:szCs w:val="20"/>
              </w:rPr>
            </w:pPr>
            <w:r w:rsidRPr="00DB761D">
              <w:rPr>
                <w:rFonts w:ascii="Times New Roman" w:hAnsi="Times New Roman" w:cs="Times New Roman"/>
                <w:sz w:val="20"/>
                <w:szCs w:val="20"/>
              </w:rPr>
              <w:t>Zapach: charakterystyczny</w:t>
            </w:r>
          </w:p>
          <w:p w14:paraId="69D381DB" w14:textId="77777777" w:rsidR="00DB761D" w:rsidRPr="00DB761D" w:rsidRDefault="00DB761D" w:rsidP="00DB761D">
            <w:pPr>
              <w:spacing w:after="0" w:line="256" w:lineRule="auto"/>
              <w:rPr>
                <w:rFonts w:ascii="Times New Roman" w:hAnsi="Times New Roman" w:cs="Times New Roman"/>
                <w:sz w:val="20"/>
                <w:szCs w:val="20"/>
              </w:rPr>
            </w:pPr>
            <w:proofErr w:type="spellStart"/>
            <w:r w:rsidRPr="00DB761D">
              <w:rPr>
                <w:rFonts w:ascii="Times New Roman" w:hAnsi="Times New Roman" w:cs="Times New Roman"/>
                <w:sz w:val="20"/>
                <w:szCs w:val="20"/>
              </w:rPr>
              <w:t>pH</w:t>
            </w:r>
            <w:proofErr w:type="spellEnd"/>
            <w:r w:rsidRPr="00DB761D">
              <w:rPr>
                <w:rFonts w:ascii="Times New Roman" w:hAnsi="Times New Roman" w:cs="Times New Roman"/>
                <w:sz w:val="20"/>
                <w:szCs w:val="20"/>
              </w:rPr>
              <w:t>: 9,9-10,5 (100 %)</w:t>
            </w:r>
          </w:p>
          <w:p w14:paraId="722991D6" w14:textId="77777777" w:rsidR="00DB761D" w:rsidRPr="00DB761D" w:rsidRDefault="00DB761D" w:rsidP="00DB761D">
            <w:pPr>
              <w:spacing w:after="0" w:line="256" w:lineRule="auto"/>
              <w:rPr>
                <w:rFonts w:ascii="Times New Roman" w:hAnsi="Times New Roman" w:cs="Times New Roman"/>
                <w:color w:val="1A1A1A"/>
                <w:sz w:val="20"/>
                <w:szCs w:val="20"/>
              </w:rPr>
            </w:pPr>
            <w:r w:rsidRPr="00DB761D">
              <w:rPr>
                <w:rFonts w:ascii="Times New Roman" w:hAnsi="Times New Roman" w:cs="Times New Roman"/>
                <w:sz w:val="20"/>
                <w:szCs w:val="20"/>
              </w:rPr>
              <w:t>Gęstość względna: 1,27 do1,37 g/cm3 (20oC), posiadający atest PZH HŻ.</w:t>
            </w:r>
          </w:p>
          <w:p w14:paraId="3FCCB26F" w14:textId="4A9A7277" w:rsidR="00DB761D" w:rsidRPr="00DB761D" w:rsidRDefault="00AE4090" w:rsidP="00DB761D">
            <w:pPr>
              <w:pStyle w:val="trescogloszenia"/>
            </w:pPr>
            <w:r>
              <w:t>Opakowanie a/5 litrów</w:t>
            </w:r>
          </w:p>
          <w:p w14:paraId="2AE6112F" w14:textId="77777777" w:rsidR="00DB761D" w:rsidRPr="00DB761D" w:rsidRDefault="00DB761D" w:rsidP="00DB761D">
            <w:pPr>
              <w:pStyle w:val="trescogloszenia"/>
            </w:pPr>
          </w:p>
        </w:tc>
        <w:tc>
          <w:tcPr>
            <w:tcW w:w="1122" w:type="dxa"/>
            <w:tcBorders>
              <w:top w:val="single" w:sz="4" w:space="0" w:color="auto"/>
              <w:left w:val="nil"/>
              <w:bottom w:val="single" w:sz="4" w:space="0" w:color="auto"/>
              <w:right w:val="single" w:sz="4" w:space="0" w:color="auto"/>
            </w:tcBorders>
          </w:tcPr>
          <w:p w14:paraId="572E0F24" w14:textId="77777777" w:rsidR="00DB761D" w:rsidRPr="00DB761D" w:rsidRDefault="00DB761D" w:rsidP="00DB761D">
            <w:pPr>
              <w:spacing w:after="0"/>
              <w:jc w:val="center"/>
              <w:rPr>
                <w:rFonts w:ascii="Times New Roman" w:hAnsi="Times New Roman" w:cs="Times New Roman"/>
                <w:sz w:val="20"/>
                <w:szCs w:val="20"/>
              </w:rPr>
            </w:pPr>
          </w:p>
        </w:tc>
        <w:tc>
          <w:tcPr>
            <w:tcW w:w="8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07B478" w14:textId="7B0C1AFB" w:rsidR="00DB761D" w:rsidRPr="00DB761D" w:rsidRDefault="00D344C6" w:rsidP="00DB761D">
            <w:pPr>
              <w:spacing w:after="0"/>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litr</w:t>
            </w:r>
            <w:proofErr w:type="spellEnd"/>
          </w:p>
        </w:tc>
        <w:tc>
          <w:tcPr>
            <w:tcW w:w="7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A311A5" w14:textId="3449DC71" w:rsidR="00DB761D" w:rsidRPr="00DB761D" w:rsidRDefault="00D344C6" w:rsidP="00DB761D">
            <w:pPr>
              <w:spacing w:after="0"/>
              <w:jc w:val="center"/>
              <w:rPr>
                <w:rFonts w:ascii="Times New Roman" w:hAnsi="Times New Roman" w:cs="Times New Roman"/>
                <w:sz w:val="20"/>
                <w:szCs w:val="20"/>
              </w:rPr>
            </w:pPr>
            <w:r>
              <w:rPr>
                <w:rFonts w:ascii="Times New Roman" w:hAnsi="Times New Roman" w:cs="Times New Roman"/>
                <w:sz w:val="20"/>
                <w:szCs w:val="20"/>
              </w:rPr>
              <w:t>150</w:t>
            </w:r>
          </w:p>
        </w:tc>
        <w:tc>
          <w:tcPr>
            <w:tcW w:w="9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9E8CDAB" w14:textId="77777777" w:rsidR="00DB761D" w:rsidRPr="00DB761D" w:rsidRDefault="00DB761D" w:rsidP="00DB761D">
            <w:pPr>
              <w:spacing w:after="0"/>
              <w:jc w:val="center"/>
              <w:rPr>
                <w:rFonts w:ascii="Times New Roman" w:hAnsi="Times New Roman" w:cs="Times New Roman"/>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14:paraId="0326F417" w14:textId="77777777" w:rsidR="00DB761D" w:rsidRPr="00DB761D" w:rsidRDefault="00DB761D" w:rsidP="00DB761D">
            <w:pPr>
              <w:spacing w:after="0"/>
              <w:jc w:val="center"/>
              <w:rPr>
                <w:rFonts w:ascii="Times New Roman" w:hAnsi="Times New Roman" w:cs="Times New Roman"/>
                <w:sz w:val="20"/>
                <w:szCs w:val="20"/>
              </w:rPr>
            </w:pPr>
          </w:p>
        </w:tc>
        <w:tc>
          <w:tcPr>
            <w:tcW w:w="719" w:type="dxa"/>
            <w:tcBorders>
              <w:top w:val="single" w:sz="4" w:space="0" w:color="auto"/>
              <w:left w:val="single" w:sz="4" w:space="0" w:color="auto"/>
              <w:bottom w:val="single" w:sz="4" w:space="0" w:color="auto"/>
              <w:right w:val="single" w:sz="4" w:space="0" w:color="auto"/>
            </w:tcBorders>
            <w:vAlign w:val="center"/>
          </w:tcPr>
          <w:p w14:paraId="086EB71A"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1A732263"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4DFAF470" w14:textId="77777777" w:rsidR="00DB761D" w:rsidRPr="00DB761D" w:rsidRDefault="00DB761D" w:rsidP="00DB761D">
            <w:pPr>
              <w:spacing w:after="0"/>
              <w:jc w:val="center"/>
              <w:rPr>
                <w:rFonts w:ascii="Times New Roman" w:hAnsi="Times New Roman" w:cs="Times New Roman"/>
                <w:sz w:val="20"/>
                <w:szCs w:val="20"/>
              </w:rPr>
            </w:pPr>
          </w:p>
        </w:tc>
      </w:tr>
      <w:tr w:rsidR="00DB761D" w:rsidRPr="00DB761D" w14:paraId="67C638E8" w14:textId="77777777" w:rsidTr="00DA1FA7">
        <w:trPr>
          <w:cantSplit/>
          <w:trHeight w:val="270"/>
          <w:jc w:val="center"/>
        </w:trPr>
        <w:tc>
          <w:tcPr>
            <w:tcW w:w="4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AB2017C" w14:textId="77777777" w:rsidR="00DB761D" w:rsidRPr="00DB761D" w:rsidRDefault="00DB761D" w:rsidP="00DB761D">
            <w:pPr>
              <w:spacing w:after="0"/>
              <w:ind w:left="113"/>
              <w:rPr>
                <w:rFonts w:ascii="Times New Roman" w:eastAsia="Arial Unicode MS" w:hAnsi="Times New Roman" w:cs="Times New Roman"/>
                <w:sz w:val="20"/>
                <w:szCs w:val="20"/>
              </w:rPr>
            </w:pPr>
            <w:r w:rsidRPr="00DB761D">
              <w:rPr>
                <w:rFonts w:ascii="Times New Roman" w:eastAsia="Arial Unicode MS" w:hAnsi="Times New Roman" w:cs="Times New Roman"/>
                <w:sz w:val="20"/>
                <w:szCs w:val="20"/>
              </w:rPr>
              <w:lastRenderedPageBreak/>
              <w:t>9.</w:t>
            </w:r>
          </w:p>
        </w:tc>
        <w:tc>
          <w:tcPr>
            <w:tcW w:w="52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9EFE61C" w14:textId="77777777" w:rsidR="00DB761D" w:rsidRPr="00DB761D" w:rsidRDefault="00DB761D" w:rsidP="00DB761D">
            <w:pPr>
              <w:pStyle w:val="trescogloszenia"/>
            </w:pPr>
            <w:r w:rsidRPr="00DB761D">
              <w:t xml:space="preserve">Stacjonarne urządzenia przepływowe, montowane na ścianie, podłączane do instalacji wodnej o ciśnieniu roboczym w zakresie 1,76-5,86 </w:t>
            </w:r>
            <w:proofErr w:type="spellStart"/>
            <w:r w:rsidRPr="00DB761D">
              <w:t>bara</w:t>
            </w:r>
            <w:proofErr w:type="spellEnd"/>
            <w:r w:rsidRPr="00DB761D">
              <w:t>, przystosowane do bardzo precyzyjnego dozowania czterech różnych produktów chemicznych w stężeniach od 0,1% do 1%, możliwe przygotowanie roztworów o wyższym stężeniu. Urządzenie posiada moduł szybkiego napełniania wiader roztworem środka myjącego oraz moduł obniżonego ciśnienia do bezpiecznego napełniania roztworem środka myjącego butelki ze spryskiwaczem oraz małe wiaderka. Urządzenie posiada wygodny niebieski przełącznik do łatwego i prostego wyboru jednego z czterech produktów  chemicznych.  Dozownik posiada zawory zwrotne zabezpieczające instalację wodną przed dostaniem się do niej  środka chemicznego bądź jego roztworu. Obudowa dozowników wykonana z białego tworzywa ABS odpornego na mechaniczne uszkodzenia oraz na działanie środków chemicznych. Miejsce na obudowie dozownika do wyraźnego i czytelnego oznaczenia /naklejki/ roztworem jakiego produktu napełniane są wiadra , butelki. Wymiary obudowy dozownika wys. 37-38 cm, szer. 12-13 cm, głęb. 13 -14 cm Montaż i serwisowanie urządzeń leży po stronie Wykonawcy.</w:t>
            </w:r>
          </w:p>
        </w:tc>
        <w:tc>
          <w:tcPr>
            <w:tcW w:w="1122" w:type="dxa"/>
            <w:tcBorders>
              <w:top w:val="single" w:sz="4" w:space="0" w:color="auto"/>
              <w:left w:val="nil"/>
              <w:bottom w:val="single" w:sz="4" w:space="0" w:color="auto"/>
              <w:right w:val="single" w:sz="4" w:space="0" w:color="auto"/>
            </w:tcBorders>
          </w:tcPr>
          <w:p w14:paraId="135BA7E0" w14:textId="77777777" w:rsidR="00DB761D" w:rsidRPr="00DB761D" w:rsidRDefault="00DB761D" w:rsidP="00DB761D">
            <w:pPr>
              <w:spacing w:after="0"/>
              <w:jc w:val="center"/>
              <w:rPr>
                <w:rFonts w:ascii="Times New Roman" w:hAnsi="Times New Roman" w:cs="Times New Roman"/>
                <w:sz w:val="20"/>
                <w:szCs w:val="20"/>
              </w:rPr>
            </w:pPr>
          </w:p>
        </w:tc>
        <w:tc>
          <w:tcPr>
            <w:tcW w:w="85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43FED6" w14:textId="39EB1240" w:rsidR="00DB761D" w:rsidRPr="00DB761D" w:rsidRDefault="00D344C6" w:rsidP="00DB761D">
            <w:pPr>
              <w:spacing w:after="0"/>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litr</w:t>
            </w:r>
            <w:proofErr w:type="spellEnd"/>
          </w:p>
        </w:tc>
        <w:tc>
          <w:tcPr>
            <w:tcW w:w="7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1943600" w14:textId="62E9DCA7" w:rsidR="00DB761D" w:rsidRPr="00DB761D" w:rsidRDefault="00D344C6" w:rsidP="00DB761D">
            <w:pPr>
              <w:spacing w:after="0"/>
              <w:jc w:val="center"/>
              <w:rPr>
                <w:rFonts w:ascii="Times New Roman" w:hAnsi="Times New Roman" w:cs="Times New Roman"/>
                <w:sz w:val="20"/>
                <w:szCs w:val="20"/>
              </w:rPr>
            </w:pPr>
            <w:r>
              <w:rPr>
                <w:rFonts w:ascii="Times New Roman" w:hAnsi="Times New Roman" w:cs="Times New Roman"/>
                <w:sz w:val="20"/>
                <w:szCs w:val="20"/>
              </w:rPr>
              <w:t>80</w:t>
            </w:r>
          </w:p>
        </w:tc>
        <w:tc>
          <w:tcPr>
            <w:tcW w:w="9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E88B2C" w14:textId="77777777" w:rsidR="00DB761D" w:rsidRPr="00DB761D" w:rsidRDefault="00DB761D" w:rsidP="00DB761D">
            <w:pPr>
              <w:spacing w:after="0"/>
              <w:jc w:val="center"/>
              <w:rPr>
                <w:rFonts w:ascii="Times New Roman" w:hAnsi="Times New Roman" w:cs="Times New Roman"/>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14:paraId="1D2FE36A" w14:textId="77777777" w:rsidR="00DB761D" w:rsidRPr="00DB761D" w:rsidRDefault="00DB761D" w:rsidP="00DB761D">
            <w:pPr>
              <w:spacing w:after="0"/>
              <w:jc w:val="center"/>
              <w:rPr>
                <w:rFonts w:ascii="Times New Roman" w:hAnsi="Times New Roman" w:cs="Times New Roman"/>
                <w:sz w:val="20"/>
                <w:szCs w:val="20"/>
              </w:rPr>
            </w:pPr>
          </w:p>
        </w:tc>
        <w:tc>
          <w:tcPr>
            <w:tcW w:w="719" w:type="dxa"/>
            <w:tcBorders>
              <w:top w:val="single" w:sz="4" w:space="0" w:color="auto"/>
              <w:left w:val="single" w:sz="4" w:space="0" w:color="auto"/>
              <w:bottom w:val="single" w:sz="4" w:space="0" w:color="auto"/>
              <w:right w:val="single" w:sz="4" w:space="0" w:color="auto"/>
            </w:tcBorders>
            <w:vAlign w:val="center"/>
          </w:tcPr>
          <w:p w14:paraId="51341779"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56755F1D"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6FCEB36C" w14:textId="77777777" w:rsidR="00DB761D" w:rsidRPr="00DB761D" w:rsidRDefault="00DB761D" w:rsidP="00DB761D">
            <w:pPr>
              <w:spacing w:after="0"/>
              <w:jc w:val="center"/>
              <w:rPr>
                <w:rFonts w:ascii="Times New Roman" w:hAnsi="Times New Roman" w:cs="Times New Roman"/>
                <w:sz w:val="20"/>
                <w:szCs w:val="20"/>
              </w:rPr>
            </w:pPr>
          </w:p>
        </w:tc>
      </w:tr>
      <w:tr w:rsidR="00DB761D" w:rsidRPr="00DB761D" w14:paraId="63207393" w14:textId="77777777" w:rsidTr="00DA1FA7">
        <w:trPr>
          <w:cantSplit/>
          <w:trHeight w:val="270"/>
          <w:jc w:val="center"/>
        </w:trPr>
        <w:tc>
          <w:tcPr>
            <w:tcW w:w="434" w:type="dxa"/>
            <w:tcBorders>
              <w:top w:val="single" w:sz="4" w:space="0" w:color="auto"/>
            </w:tcBorders>
            <w:noWrap/>
            <w:tcMar>
              <w:top w:w="15" w:type="dxa"/>
              <w:left w:w="15" w:type="dxa"/>
              <w:bottom w:w="0" w:type="dxa"/>
              <w:right w:w="15" w:type="dxa"/>
            </w:tcMar>
            <w:vAlign w:val="center"/>
          </w:tcPr>
          <w:p w14:paraId="0AFB91E6" w14:textId="77777777" w:rsidR="00DB761D" w:rsidRPr="00DB761D" w:rsidRDefault="00DB761D" w:rsidP="00DB761D">
            <w:pPr>
              <w:spacing w:after="0"/>
              <w:ind w:left="113"/>
              <w:rPr>
                <w:rFonts w:ascii="Times New Roman" w:eastAsia="Arial Unicode MS" w:hAnsi="Times New Roman" w:cs="Times New Roman"/>
                <w:sz w:val="20"/>
                <w:szCs w:val="20"/>
              </w:rPr>
            </w:pPr>
          </w:p>
        </w:tc>
        <w:tc>
          <w:tcPr>
            <w:tcW w:w="5238" w:type="dxa"/>
            <w:tcBorders>
              <w:top w:val="single" w:sz="4" w:space="0" w:color="auto"/>
            </w:tcBorders>
            <w:tcMar>
              <w:top w:w="15" w:type="dxa"/>
              <w:left w:w="15" w:type="dxa"/>
              <w:bottom w:w="0" w:type="dxa"/>
              <w:right w:w="15" w:type="dxa"/>
            </w:tcMar>
            <w:vAlign w:val="center"/>
          </w:tcPr>
          <w:p w14:paraId="7018C885" w14:textId="77777777" w:rsidR="00DB761D" w:rsidRPr="00DB761D" w:rsidRDefault="00DB761D" w:rsidP="00DB761D">
            <w:pPr>
              <w:pStyle w:val="trescogloszenia"/>
              <w:overflowPunct/>
              <w:autoSpaceDE/>
              <w:autoSpaceDN/>
              <w:adjustRightInd/>
              <w:rPr>
                <w:lang w:val="en-US"/>
              </w:rPr>
            </w:pPr>
          </w:p>
        </w:tc>
        <w:tc>
          <w:tcPr>
            <w:tcW w:w="1122" w:type="dxa"/>
            <w:tcBorders>
              <w:top w:val="single" w:sz="4" w:space="0" w:color="auto"/>
              <w:left w:val="nil"/>
            </w:tcBorders>
          </w:tcPr>
          <w:p w14:paraId="01D1775A" w14:textId="77777777" w:rsidR="00DB761D" w:rsidRPr="00DB761D" w:rsidRDefault="00DB761D" w:rsidP="00DB761D">
            <w:pPr>
              <w:spacing w:after="0"/>
              <w:jc w:val="center"/>
              <w:rPr>
                <w:rFonts w:ascii="Times New Roman" w:hAnsi="Times New Roman" w:cs="Times New Roman"/>
                <w:sz w:val="20"/>
                <w:szCs w:val="20"/>
                <w:lang w:val="en-US"/>
              </w:rPr>
            </w:pPr>
          </w:p>
        </w:tc>
        <w:tc>
          <w:tcPr>
            <w:tcW w:w="852"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BDC73DD" w14:textId="77777777" w:rsidR="00DB761D" w:rsidRPr="00DB761D" w:rsidRDefault="00DB761D" w:rsidP="00DB761D">
            <w:pPr>
              <w:spacing w:after="0"/>
              <w:jc w:val="center"/>
              <w:rPr>
                <w:rFonts w:ascii="Times New Roman" w:hAnsi="Times New Roman" w:cs="Times New Roman"/>
                <w:b/>
                <w:sz w:val="20"/>
                <w:szCs w:val="20"/>
                <w:lang w:val="en-US"/>
              </w:rPr>
            </w:pPr>
            <w:r w:rsidRPr="00DB761D">
              <w:rPr>
                <w:rFonts w:ascii="Times New Roman" w:hAnsi="Times New Roman" w:cs="Times New Roman"/>
                <w:b/>
                <w:sz w:val="20"/>
                <w:szCs w:val="20"/>
                <w:lang w:val="en-US"/>
              </w:rPr>
              <w:t xml:space="preserve">RAZEM </w:t>
            </w:r>
          </w:p>
        </w:tc>
        <w:tc>
          <w:tcPr>
            <w:tcW w:w="77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355B9A8" w14:textId="77777777" w:rsidR="00DB761D" w:rsidRPr="00DB761D" w:rsidRDefault="00DB761D" w:rsidP="00DB761D">
            <w:pPr>
              <w:spacing w:after="0"/>
              <w:jc w:val="center"/>
              <w:rPr>
                <w:rFonts w:ascii="Times New Roman" w:hAnsi="Times New Roman" w:cs="Times New Roman"/>
                <w:sz w:val="20"/>
                <w:szCs w:val="20"/>
              </w:rPr>
            </w:pPr>
          </w:p>
        </w:tc>
        <w:tc>
          <w:tcPr>
            <w:tcW w:w="9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AC040BD" w14:textId="77777777" w:rsidR="00DB761D" w:rsidRPr="00DB761D" w:rsidRDefault="00DB761D" w:rsidP="00DB761D">
            <w:pPr>
              <w:spacing w:after="0"/>
              <w:jc w:val="center"/>
              <w:rPr>
                <w:rFonts w:ascii="Times New Roman" w:hAnsi="Times New Roman" w:cs="Times New Roman"/>
                <w:sz w:val="20"/>
                <w:szCs w:val="20"/>
              </w:rPr>
            </w:pPr>
          </w:p>
        </w:tc>
        <w:tc>
          <w:tcPr>
            <w:tcW w:w="1235" w:type="dxa"/>
            <w:tcBorders>
              <w:top w:val="single" w:sz="4" w:space="0" w:color="auto"/>
              <w:left w:val="single" w:sz="4" w:space="0" w:color="auto"/>
              <w:bottom w:val="single" w:sz="4" w:space="0" w:color="auto"/>
              <w:right w:val="single" w:sz="4" w:space="0" w:color="auto"/>
            </w:tcBorders>
            <w:vAlign w:val="center"/>
          </w:tcPr>
          <w:p w14:paraId="3C808347" w14:textId="77777777" w:rsidR="00DB761D" w:rsidRPr="00DB761D" w:rsidRDefault="00DB761D" w:rsidP="00DB761D">
            <w:pPr>
              <w:spacing w:after="0"/>
              <w:jc w:val="center"/>
              <w:rPr>
                <w:rFonts w:ascii="Times New Roman" w:hAnsi="Times New Roman" w:cs="Times New Roman"/>
                <w:b/>
                <w:sz w:val="20"/>
                <w:szCs w:val="20"/>
              </w:rPr>
            </w:pPr>
          </w:p>
        </w:tc>
        <w:tc>
          <w:tcPr>
            <w:tcW w:w="719" w:type="dxa"/>
            <w:tcBorders>
              <w:top w:val="single" w:sz="4" w:space="0" w:color="auto"/>
              <w:left w:val="single" w:sz="4" w:space="0" w:color="auto"/>
              <w:bottom w:val="single" w:sz="4" w:space="0" w:color="auto"/>
              <w:right w:val="single" w:sz="4" w:space="0" w:color="auto"/>
            </w:tcBorders>
            <w:vAlign w:val="center"/>
          </w:tcPr>
          <w:p w14:paraId="293914EF"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0DE4DC02" w14:textId="77777777" w:rsidR="00DB761D" w:rsidRPr="00DB761D" w:rsidRDefault="00DB761D" w:rsidP="00DB761D">
            <w:pPr>
              <w:spacing w:after="0"/>
              <w:jc w:val="center"/>
              <w:rPr>
                <w:rFonts w:ascii="Times New Roman" w:hAnsi="Times New Roman" w:cs="Times New Roman"/>
                <w:sz w:val="20"/>
                <w:szCs w:val="20"/>
              </w:rPr>
            </w:pPr>
          </w:p>
        </w:tc>
        <w:tc>
          <w:tcPr>
            <w:tcW w:w="1067" w:type="dxa"/>
            <w:tcBorders>
              <w:top w:val="single" w:sz="4" w:space="0" w:color="auto"/>
              <w:left w:val="single" w:sz="4" w:space="0" w:color="auto"/>
              <w:bottom w:val="single" w:sz="4" w:space="0" w:color="auto"/>
              <w:right w:val="single" w:sz="4" w:space="0" w:color="auto"/>
            </w:tcBorders>
            <w:vAlign w:val="center"/>
          </w:tcPr>
          <w:p w14:paraId="1FD901A2" w14:textId="77777777" w:rsidR="00DB761D" w:rsidRPr="00DB761D" w:rsidRDefault="00DB761D" w:rsidP="00DB761D">
            <w:pPr>
              <w:spacing w:after="0"/>
              <w:jc w:val="center"/>
              <w:rPr>
                <w:rFonts w:ascii="Times New Roman" w:hAnsi="Times New Roman" w:cs="Times New Roman"/>
                <w:sz w:val="20"/>
                <w:szCs w:val="20"/>
              </w:rPr>
            </w:pPr>
          </w:p>
        </w:tc>
      </w:tr>
    </w:tbl>
    <w:p w14:paraId="6EFEB26E" w14:textId="77777777" w:rsidR="00DB761D" w:rsidRPr="00DB761D" w:rsidRDefault="00DB761D" w:rsidP="00DB761D">
      <w:pPr>
        <w:spacing w:after="0"/>
        <w:rPr>
          <w:rFonts w:ascii="Times New Roman" w:hAnsi="Times New Roman" w:cs="Times New Roman"/>
          <w:iCs/>
          <w:sz w:val="20"/>
          <w:szCs w:val="20"/>
        </w:rPr>
      </w:pPr>
    </w:p>
    <w:p w14:paraId="3C10129C" w14:textId="77777777" w:rsidR="00DB761D" w:rsidRPr="00DB761D" w:rsidRDefault="00DB761D" w:rsidP="00DB761D">
      <w:pPr>
        <w:spacing w:after="0"/>
        <w:rPr>
          <w:rFonts w:ascii="Times New Roman" w:hAnsi="Times New Roman" w:cs="Times New Roman"/>
          <w:b/>
          <w:iCs/>
          <w:sz w:val="20"/>
          <w:szCs w:val="20"/>
        </w:rPr>
      </w:pPr>
      <w:r w:rsidRPr="00DB761D">
        <w:rPr>
          <w:rFonts w:ascii="Times New Roman" w:hAnsi="Times New Roman" w:cs="Times New Roman"/>
          <w:b/>
          <w:iCs/>
          <w:sz w:val="20"/>
          <w:szCs w:val="20"/>
        </w:rPr>
        <w:t xml:space="preserve">          UWAGA;</w:t>
      </w:r>
    </w:p>
    <w:p w14:paraId="6E301A13" w14:textId="77777777" w:rsidR="00D774F0" w:rsidRPr="00DB761D" w:rsidRDefault="00D774F0" w:rsidP="00D774F0">
      <w:pPr>
        <w:numPr>
          <w:ilvl w:val="0"/>
          <w:numId w:val="2"/>
        </w:numPr>
        <w:spacing w:after="0" w:line="240" w:lineRule="auto"/>
        <w:rPr>
          <w:rFonts w:ascii="Times New Roman" w:hAnsi="Times New Roman" w:cs="Times New Roman"/>
          <w:b/>
          <w:i/>
          <w:iCs/>
          <w:sz w:val="20"/>
          <w:szCs w:val="20"/>
        </w:rPr>
      </w:pPr>
      <w:r w:rsidRPr="00DB761D">
        <w:rPr>
          <w:rFonts w:ascii="Times New Roman" w:hAnsi="Times New Roman" w:cs="Times New Roman"/>
          <w:b/>
          <w:i/>
          <w:iCs/>
          <w:sz w:val="20"/>
          <w:szCs w:val="20"/>
        </w:rPr>
        <w:t>Produkty  w pozycjach 1-8 pochodzące od jednego producenta.</w:t>
      </w:r>
    </w:p>
    <w:p w14:paraId="4FA6ACD5" w14:textId="750C29A7" w:rsidR="00DB761D" w:rsidRPr="00DB761D" w:rsidRDefault="00DB761D" w:rsidP="00DB761D">
      <w:pPr>
        <w:numPr>
          <w:ilvl w:val="0"/>
          <w:numId w:val="2"/>
        </w:numPr>
        <w:spacing w:after="0" w:line="240" w:lineRule="auto"/>
        <w:rPr>
          <w:rFonts w:ascii="Times New Roman" w:hAnsi="Times New Roman" w:cs="Times New Roman"/>
          <w:b/>
          <w:i/>
          <w:iCs/>
          <w:sz w:val="20"/>
          <w:szCs w:val="20"/>
        </w:rPr>
      </w:pPr>
      <w:r w:rsidRPr="00DB761D">
        <w:rPr>
          <w:rFonts w:ascii="Times New Roman" w:hAnsi="Times New Roman" w:cs="Times New Roman"/>
          <w:b/>
          <w:i/>
          <w:iCs/>
          <w:sz w:val="20"/>
          <w:szCs w:val="20"/>
        </w:rPr>
        <w:t>Do pozycji od 1-8</w:t>
      </w:r>
      <w:r w:rsidR="00D774F0">
        <w:rPr>
          <w:rFonts w:ascii="Times New Roman" w:hAnsi="Times New Roman" w:cs="Times New Roman"/>
          <w:b/>
          <w:i/>
          <w:iCs/>
          <w:sz w:val="20"/>
          <w:szCs w:val="20"/>
        </w:rPr>
        <w:t xml:space="preserve"> wykonawca dołączy do oferty karty charakterystyki produktu lub inne dokumenty potwierdzające </w:t>
      </w:r>
      <w:r w:rsidR="00A25F6C">
        <w:rPr>
          <w:rFonts w:ascii="Times New Roman" w:hAnsi="Times New Roman" w:cs="Times New Roman"/>
          <w:b/>
          <w:i/>
          <w:iCs/>
          <w:sz w:val="20"/>
          <w:szCs w:val="20"/>
        </w:rPr>
        <w:t xml:space="preserve">opisane </w:t>
      </w:r>
      <w:r w:rsidR="00D774F0">
        <w:rPr>
          <w:rFonts w:ascii="Times New Roman" w:hAnsi="Times New Roman" w:cs="Times New Roman"/>
          <w:b/>
          <w:i/>
          <w:iCs/>
          <w:sz w:val="20"/>
          <w:szCs w:val="20"/>
        </w:rPr>
        <w:t>wymagania Zamawiającego.</w:t>
      </w:r>
    </w:p>
    <w:p w14:paraId="37BB6A16" w14:textId="2D2C5200" w:rsidR="00DB761D" w:rsidRPr="00DB761D" w:rsidRDefault="00DB761D" w:rsidP="00DB761D">
      <w:pPr>
        <w:numPr>
          <w:ilvl w:val="0"/>
          <w:numId w:val="2"/>
        </w:numPr>
        <w:spacing w:after="0" w:line="240" w:lineRule="auto"/>
        <w:rPr>
          <w:rFonts w:ascii="Times New Roman" w:hAnsi="Times New Roman" w:cs="Times New Roman"/>
          <w:b/>
          <w:i/>
          <w:iCs/>
          <w:sz w:val="20"/>
          <w:szCs w:val="20"/>
        </w:rPr>
      </w:pPr>
      <w:r w:rsidRPr="00DB761D">
        <w:rPr>
          <w:rFonts w:ascii="Times New Roman" w:hAnsi="Times New Roman" w:cs="Times New Roman"/>
          <w:b/>
          <w:i/>
          <w:iCs/>
          <w:sz w:val="20"/>
          <w:szCs w:val="20"/>
        </w:rPr>
        <w:t>Do produktów z poz. 1-5,</w:t>
      </w:r>
      <w:r w:rsidR="00D774F0">
        <w:rPr>
          <w:rFonts w:ascii="Times New Roman" w:hAnsi="Times New Roman" w:cs="Times New Roman"/>
          <w:b/>
          <w:i/>
          <w:iCs/>
          <w:sz w:val="20"/>
          <w:szCs w:val="20"/>
        </w:rPr>
        <w:t xml:space="preserve"> po zawarciu umowy, </w:t>
      </w:r>
      <w:r w:rsidRPr="00DB761D">
        <w:rPr>
          <w:rFonts w:ascii="Times New Roman" w:hAnsi="Times New Roman" w:cs="Times New Roman"/>
          <w:b/>
          <w:i/>
          <w:iCs/>
          <w:sz w:val="20"/>
          <w:szCs w:val="20"/>
        </w:rPr>
        <w:t>Wykonawca  dostarczy kolorowe plany higieny</w:t>
      </w:r>
      <w:r w:rsidR="00D774F0">
        <w:rPr>
          <w:rFonts w:ascii="Times New Roman" w:hAnsi="Times New Roman" w:cs="Times New Roman"/>
          <w:b/>
          <w:i/>
          <w:iCs/>
          <w:sz w:val="20"/>
          <w:szCs w:val="20"/>
        </w:rPr>
        <w:t>.</w:t>
      </w:r>
    </w:p>
    <w:p w14:paraId="13A4C76C" w14:textId="77777777" w:rsidR="001026F3" w:rsidRDefault="001026F3" w:rsidP="00DB761D">
      <w:pPr>
        <w:spacing w:after="0"/>
        <w:rPr>
          <w:rFonts w:ascii="Times New Roman" w:hAnsi="Times New Roman" w:cs="Times New Roman"/>
          <w:sz w:val="20"/>
          <w:szCs w:val="20"/>
        </w:rPr>
      </w:pPr>
    </w:p>
    <w:p w14:paraId="565BC0E4" w14:textId="77777777" w:rsidR="00283D95" w:rsidRDefault="00283D95" w:rsidP="00283D95">
      <w:pPr>
        <w:rPr>
          <w:b/>
          <w:sz w:val="20"/>
          <w:szCs w:val="20"/>
        </w:rPr>
      </w:pPr>
    </w:p>
    <w:p w14:paraId="5F9C2B39" w14:textId="77777777"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t>
      </w:r>
    </w:p>
    <w:p w14:paraId="0533256B" w14:textId="77777777"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/wykonawca</w:t>
      </w:r>
    </w:p>
    <w:p w14:paraId="449917E2" w14:textId="77777777" w:rsidR="00283D95" w:rsidRDefault="00283D95" w:rsidP="002D4503">
      <w:pPr>
        <w:jc w:val="right"/>
        <w:rPr>
          <w:b/>
          <w:sz w:val="20"/>
          <w:szCs w:val="20"/>
        </w:rPr>
      </w:pPr>
    </w:p>
    <w:p w14:paraId="326A5152" w14:textId="77777777" w:rsidR="00D774F0" w:rsidRDefault="00D774F0" w:rsidP="00283D95">
      <w:pPr>
        <w:rPr>
          <w:b/>
          <w:sz w:val="20"/>
          <w:szCs w:val="20"/>
        </w:rPr>
      </w:pPr>
    </w:p>
    <w:p w14:paraId="30BC624A" w14:textId="77777777" w:rsidR="00D774F0" w:rsidRDefault="00D774F0" w:rsidP="00283D95">
      <w:pPr>
        <w:rPr>
          <w:b/>
          <w:sz w:val="20"/>
          <w:szCs w:val="20"/>
        </w:rPr>
      </w:pPr>
    </w:p>
    <w:p w14:paraId="774A868A" w14:textId="77777777" w:rsidR="00D774F0" w:rsidRDefault="00D774F0" w:rsidP="00283D95">
      <w:pPr>
        <w:rPr>
          <w:b/>
          <w:sz w:val="20"/>
          <w:szCs w:val="20"/>
        </w:rPr>
      </w:pPr>
    </w:p>
    <w:p w14:paraId="1D05D34D" w14:textId="77777777" w:rsidR="00D774F0" w:rsidRDefault="00D774F0" w:rsidP="00283D95">
      <w:pPr>
        <w:rPr>
          <w:b/>
          <w:sz w:val="20"/>
          <w:szCs w:val="20"/>
        </w:rPr>
      </w:pPr>
    </w:p>
    <w:p w14:paraId="6EE72BB3" w14:textId="3659A4D9" w:rsidR="00AC7478" w:rsidRPr="00AC7478" w:rsidRDefault="00AC7478" w:rsidP="00AC7478">
      <w:pPr>
        <w:spacing w:after="0"/>
        <w:rPr>
          <w:rFonts w:ascii="Times New Roman" w:hAnsi="Times New Roman" w:cs="Times New Roman"/>
          <w:b/>
          <w:sz w:val="20"/>
          <w:szCs w:val="20"/>
        </w:rPr>
      </w:pPr>
      <w:r w:rsidRPr="00AC7478">
        <w:rPr>
          <w:rFonts w:ascii="Times New Roman" w:hAnsi="Times New Roman" w:cs="Times New Roman"/>
          <w:b/>
          <w:sz w:val="20"/>
          <w:szCs w:val="20"/>
        </w:rPr>
        <w:lastRenderedPageBreak/>
        <w:t xml:space="preserve">Zadanie  nr 6 –Środki  </w:t>
      </w:r>
      <w:r w:rsidR="004842C2">
        <w:rPr>
          <w:rFonts w:ascii="Times New Roman" w:hAnsi="Times New Roman" w:cs="Times New Roman"/>
          <w:b/>
          <w:sz w:val="20"/>
          <w:szCs w:val="20"/>
        </w:rPr>
        <w:t>czyszczące</w:t>
      </w:r>
    </w:p>
    <w:p w14:paraId="35847407" w14:textId="3F0C9780" w:rsidR="00AC7478" w:rsidRPr="00AC7478" w:rsidRDefault="00AC7478" w:rsidP="00AC7478">
      <w:pPr>
        <w:spacing w:after="0"/>
        <w:rPr>
          <w:rFonts w:ascii="Times New Roman" w:hAnsi="Times New Roman" w:cs="Times New Roman"/>
          <w:sz w:val="20"/>
          <w:szCs w:val="20"/>
        </w:rPr>
      </w:pPr>
      <w:r w:rsidRPr="00AC7478">
        <w:rPr>
          <w:rFonts w:ascii="Times New Roman" w:hAnsi="Times New Roman" w:cs="Times New Roman"/>
          <w:sz w:val="20"/>
          <w:szCs w:val="20"/>
        </w:rPr>
        <w:t xml:space="preserve">     Kod  CPV: 398</w:t>
      </w:r>
      <w:r w:rsidR="004842C2">
        <w:rPr>
          <w:rFonts w:ascii="Times New Roman" w:hAnsi="Times New Roman" w:cs="Times New Roman"/>
          <w:sz w:val="20"/>
          <w:szCs w:val="20"/>
        </w:rPr>
        <w:t>30000-9 Środki czyszczące</w:t>
      </w:r>
    </w:p>
    <w:tbl>
      <w:tblPr>
        <w:tblW w:w="12457" w:type="dxa"/>
        <w:jc w:val="center"/>
        <w:tblCellMar>
          <w:left w:w="0" w:type="dxa"/>
          <w:right w:w="0" w:type="dxa"/>
        </w:tblCellMar>
        <w:tblLook w:val="0000" w:firstRow="0" w:lastRow="0" w:firstColumn="0" w:lastColumn="0" w:noHBand="0" w:noVBand="0"/>
      </w:tblPr>
      <w:tblGrid>
        <w:gridCol w:w="562"/>
        <w:gridCol w:w="4852"/>
        <w:gridCol w:w="1343"/>
        <w:gridCol w:w="7"/>
        <w:gridCol w:w="842"/>
        <w:gridCol w:w="733"/>
        <w:gridCol w:w="888"/>
        <w:gridCol w:w="955"/>
        <w:gridCol w:w="567"/>
        <w:gridCol w:w="854"/>
        <w:gridCol w:w="854"/>
      </w:tblGrid>
      <w:tr w:rsidR="002956F4" w:rsidRPr="00AC7478" w14:paraId="36E33187" w14:textId="77777777" w:rsidTr="00042DDB">
        <w:trPr>
          <w:cantSplit/>
          <w:trHeight w:val="312"/>
          <w:jc w:val="center"/>
        </w:trPr>
        <w:tc>
          <w:tcPr>
            <w:tcW w:w="562"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35641014" w14:textId="77777777" w:rsidR="00AC7478" w:rsidRPr="00AC7478" w:rsidRDefault="00AC7478" w:rsidP="00AC7478">
            <w:pPr>
              <w:spacing w:after="0"/>
              <w:jc w:val="center"/>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L.p.</w:t>
            </w:r>
          </w:p>
        </w:tc>
        <w:tc>
          <w:tcPr>
            <w:tcW w:w="4852"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5AC99971" w14:textId="77777777" w:rsidR="00AC7478" w:rsidRPr="00AC7478" w:rsidRDefault="00AC7478" w:rsidP="00AC7478">
            <w:pPr>
              <w:spacing w:after="0"/>
              <w:jc w:val="center"/>
              <w:rPr>
                <w:rFonts w:ascii="Times New Roman" w:eastAsia="Arial Unicode MS" w:hAnsi="Times New Roman" w:cs="Times New Roman"/>
                <w:sz w:val="20"/>
                <w:szCs w:val="20"/>
              </w:rPr>
            </w:pPr>
            <w:r w:rsidRPr="00AC7478">
              <w:rPr>
                <w:rFonts w:ascii="Times New Roman" w:hAnsi="Times New Roman" w:cs="Times New Roman"/>
                <w:sz w:val="20"/>
                <w:szCs w:val="20"/>
              </w:rPr>
              <w:t>Asortyment</w:t>
            </w:r>
          </w:p>
        </w:tc>
        <w:tc>
          <w:tcPr>
            <w:tcW w:w="1350" w:type="dxa"/>
            <w:gridSpan w:val="2"/>
            <w:tcBorders>
              <w:top w:val="single" w:sz="4" w:space="0" w:color="auto"/>
              <w:left w:val="nil"/>
              <w:bottom w:val="single" w:sz="4" w:space="0" w:color="auto"/>
              <w:right w:val="single" w:sz="4" w:space="0" w:color="auto"/>
            </w:tcBorders>
            <w:shd w:val="clear" w:color="auto" w:fill="E6E6E6"/>
          </w:tcPr>
          <w:p w14:paraId="03107D83" w14:textId="77777777" w:rsidR="00AC7478" w:rsidRPr="00AC7478" w:rsidRDefault="00AC7478" w:rsidP="00AC7478">
            <w:pPr>
              <w:pStyle w:val="Nagwek1"/>
              <w:ind w:left="0"/>
              <w:jc w:val="center"/>
              <w:rPr>
                <w:rFonts w:eastAsia="Arial Unicode MS"/>
                <w:b w:val="0"/>
                <w:bCs w:val="0"/>
                <w:sz w:val="20"/>
                <w:szCs w:val="20"/>
                <w:lang w:val="pl-PL"/>
              </w:rPr>
            </w:pPr>
            <w:r w:rsidRPr="00AC7478">
              <w:rPr>
                <w:rFonts w:eastAsia="Arial Unicode MS"/>
                <w:b w:val="0"/>
                <w:bCs w:val="0"/>
                <w:sz w:val="20"/>
                <w:szCs w:val="20"/>
                <w:lang w:val="pl-PL"/>
              </w:rPr>
              <w:t>Nazwa handlowa</w:t>
            </w:r>
          </w:p>
          <w:p w14:paraId="2AABCEED" w14:textId="77777777" w:rsidR="00AC7478" w:rsidRPr="00AC7478" w:rsidRDefault="00AC7478" w:rsidP="00AC7478">
            <w:pPr>
              <w:spacing w:after="0"/>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 xml:space="preserve">    Producent</w:t>
            </w:r>
          </w:p>
        </w:tc>
        <w:tc>
          <w:tcPr>
            <w:tcW w:w="842" w:type="dxa"/>
            <w:tcBorders>
              <w:top w:val="single" w:sz="4" w:space="0" w:color="auto"/>
              <w:left w:val="single" w:sz="4" w:space="0" w:color="auto"/>
              <w:bottom w:val="single" w:sz="4" w:space="0" w:color="auto"/>
              <w:right w:val="single" w:sz="4" w:space="0" w:color="auto"/>
            </w:tcBorders>
            <w:shd w:val="clear" w:color="auto" w:fill="E6E6E6"/>
            <w:tcMar>
              <w:top w:w="15" w:type="dxa"/>
              <w:left w:w="15" w:type="dxa"/>
              <w:bottom w:w="0" w:type="dxa"/>
              <w:right w:w="15" w:type="dxa"/>
            </w:tcMar>
            <w:vAlign w:val="center"/>
          </w:tcPr>
          <w:p w14:paraId="1C2E26C1" w14:textId="77777777" w:rsidR="00AC7478" w:rsidRPr="00AC7478" w:rsidRDefault="00AC7478" w:rsidP="00AC7478">
            <w:pPr>
              <w:pStyle w:val="Nagwek1"/>
              <w:ind w:left="0"/>
              <w:jc w:val="center"/>
              <w:rPr>
                <w:rFonts w:eastAsia="Arial Unicode MS"/>
                <w:b w:val="0"/>
                <w:bCs w:val="0"/>
                <w:sz w:val="20"/>
                <w:szCs w:val="20"/>
                <w:lang w:val="pl-PL"/>
              </w:rPr>
            </w:pPr>
            <w:r w:rsidRPr="00AC7478">
              <w:rPr>
                <w:rFonts w:eastAsia="Arial Unicode MS"/>
                <w:b w:val="0"/>
                <w:bCs w:val="0"/>
                <w:sz w:val="20"/>
                <w:szCs w:val="20"/>
                <w:lang w:val="pl-PL"/>
              </w:rPr>
              <w:t>Jednostka miary</w:t>
            </w:r>
          </w:p>
        </w:tc>
        <w:tc>
          <w:tcPr>
            <w:tcW w:w="733" w:type="dxa"/>
            <w:tcBorders>
              <w:top w:val="single" w:sz="4" w:space="0" w:color="auto"/>
              <w:left w:val="nil"/>
              <w:bottom w:val="single" w:sz="4" w:space="0" w:color="auto"/>
              <w:right w:val="single" w:sz="4" w:space="0" w:color="auto"/>
            </w:tcBorders>
            <w:shd w:val="clear" w:color="auto" w:fill="E6E6E6"/>
            <w:tcMar>
              <w:top w:w="15" w:type="dxa"/>
              <w:left w:w="15" w:type="dxa"/>
              <w:bottom w:w="0" w:type="dxa"/>
              <w:right w:w="15" w:type="dxa"/>
            </w:tcMar>
            <w:vAlign w:val="center"/>
          </w:tcPr>
          <w:p w14:paraId="31917DA0" w14:textId="77777777" w:rsidR="00AC7478" w:rsidRPr="00AC7478" w:rsidRDefault="00AC7478" w:rsidP="00AC7478">
            <w:pPr>
              <w:spacing w:after="0"/>
              <w:jc w:val="center"/>
              <w:rPr>
                <w:rFonts w:ascii="Times New Roman" w:hAnsi="Times New Roman" w:cs="Times New Roman"/>
                <w:sz w:val="20"/>
                <w:szCs w:val="20"/>
              </w:rPr>
            </w:pPr>
            <w:r w:rsidRPr="00AC7478">
              <w:rPr>
                <w:rFonts w:ascii="Times New Roman" w:hAnsi="Times New Roman" w:cs="Times New Roman"/>
                <w:sz w:val="20"/>
                <w:szCs w:val="20"/>
              </w:rPr>
              <w:t xml:space="preserve">Ilość </w:t>
            </w:r>
          </w:p>
          <w:p w14:paraId="358D2FDA" w14:textId="77777777" w:rsidR="00AC7478" w:rsidRPr="00AC7478" w:rsidRDefault="00AC7478" w:rsidP="00AC7478">
            <w:pPr>
              <w:spacing w:after="0"/>
              <w:jc w:val="center"/>
              <w:rPr>
                <w:rFonts w:ascii="Times New Roman" w:eastAsia="Arial Unicode MS" w:hAnsi="Times New Roman" w:cs="Times New Roman"/>
                <w:sz w:val="20"/>
                <w:szCs w:val="20"/>
                <w:u w:val="double"/>
              </w:rPr>
            </w:pPr>
          </w:p>
        </w:tc>
        <w:tc>
          <w:tcPr>
            <w:tcW w:w="888" w:type="dxa"/>
            <w:tcBorders>
              <w:top w:val="single" w:sz="4" w:space="0" w:color="auto"/>
              <w:left w:val="nil"/>
              <w:bottom w:val="single" w:sz="4" w:space="0" w:color="auto"/>
              <w:right w:val="single" w:sz="4" w:space="0" w:color="auto"/>
            </w:tcBorders>
            <w:shd w:val="clear" w:color="auto" w:fill="E6E6E6"/>
            <w:vAlign w:val="center"/>
          </w:tcPr>
          <w:p w14:paraId="0471980A" w14:textId="77777777" w:rsidR="00AC7478" w:rsidRPr="00AC7478" w:rsidRDefault="00AC7478" w:rsidP="00AC7478">
            <w:pPr>
              <w:spacing w:after="0"/>
              <w:jc w:val="center"/>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 xml:space="preserve">Cena </w:t>
            </w:r>
          </w:p>
          <w:p w14:paraId="14E262F2" w14:textId="77777777" w:rsidR="00AC7478" w:rsidRPr="00AC7478" w:rsidRDefault="00AC7478" w:rsidP="00AC7478">
            <w:pPr>
              <w:spacing w:after="0"/>
              <w:jc w:val="center"/>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jedn. netto</w:t>
            </w:r>
          </w:p>
          <w:p w14:paraId="4BFA90F1" w14:textId="77777777" w:rsidR="00AC7478" w:rsidRPr="00AC7478" w:rsidRDefault="00AC7478" w:rsidP="00AC7478">
            <w:pPr>
              <w:spacing w:after="0"/>
              <w:jc w:val="center"/>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(zł)</w:t>
            </w:r>
          </w:p>
        </w:tc>
        <w:tc>
          <w:tcPr>
            <w:tcW w:w="955" w:type="dxa"/>
            <w:tcBorders>
              <w:top w:val="single" w:sz="4" w:space="0" w:color="auto"/>
              <w:left w:val="nil"/>
              <w:bottom w:val="single" w:sz="4" w:space="0" w:color="auto"/>
              <w:right w:val="single" w:sz="4" w:space="0" w:color="auto"/>
            </w:tcBorders>
            <w:shd w:val="clear" w:color="auto" w:fill="E6E6E6"/>
            <w:vAlign w:val="center"/>
          </w:tcPr>
          <w:p w14:paraId="66973BC6" w14:textId="77777777" w:rsidR="00AC7478" w:rsidRPr="00AC7478" w:rsidRDefault="00AC7478" w:rsidP="00AC7478">
            <w:pPr>
              <w:spacing w:after="0"/>
              <w:jc w:val="center"/>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Wartość netto</w:t>
            </w:r>
          </w:p>
          <w:p w14:paraId="52DD0D0B" w14:textId="77777777" w:rsidR="00AC7478" w:rsidRPr="00AC7478" w:rsidRDefault="00AC7478" w:rsidP="00AC7478">
            <w:pPr>
              <w:spacing w:after="0"/>
              <w:jc w:val="center"/>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(zł)</w:t>
            </w:r>
          </w:p>
        </w:tc>
        <w:tc>
          <w:tcPr>
            <w:tcW w:w="567" w:type="dxa"/>
            <w:tcBorders>
              <w:top w:val="single" w:sz="4" w:space="0" w:color="auto"/>
              <w:left w:val="nil"/>
              <w:bottom w:val="single" w:sz="4" w:space="0" w:color="auto"/>
              <w:right w:val="single" w:sz="4" w:space="0" w:color="auto"/>
            </w:tcBorders>
            <w:shd w:val="clear" w:color="auto" w:fill="E6E6E6"/>
            <w:vAlign w:val="center"/>
          </w:tcPr>
          <w:p w14:paraId="054A5157" w14:textId="77777777" w:rsidR="00AC7478" w:rsidRPr="00AC7478" w:rsidRDefault="00AC7478" w:rsidP="00AC7478">
            <w:pPr>
              <w:spacing w:after="0"/>
              <w:jc w:val="center"/>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VAT</w:t>
            </w:r>
          </w:p>
          <w:p w14:paraId="0F1F3121" w14:textId="77777777" w:rsidR="00AC7478" w:rsidRPr="00AC7478" w:rsidRDefault="00AC7478" w:rsidP="00AC7478">
            <w:pPr>
              <w:spacing w:after="0"/>
              <w:jc w:val="center"/>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w:t>
            </w:r>
          </w:p>
        </w:tc>
        <w:tc>
          <w:tcPr>
            <w:tcW w:w="854" w:type="dxa"/>
            <w:tcBorders>
              <w:top w:val="single" w:sz="4" w:space="0" w:color="auto"/>
              <w:left w:val="nil"/>
              <w:bottom w:val="single" w:sz="4" w:space="0" w:color="auto"/>
              <w:right w:val="single" w:sz="4" w:space="0" w:color="auto"/>
            </w:tcBorders>
            <w:shd w:val="clear" w:color="auto" w:fill="E6E6E6"/>
            <w:vAlign w:val="center"/>
          </w:tcPr>
          <w:p w14:paraId="3AAC6D25" w14:textId="77777777" w:rsidR="00AC7478" w:rsidRPr="00AC7478" w:rsidRDefault="00AC7478" w:rsidP="00AC7478">
            <w:pPr>
              <w:spacing w:after="0"/>
              <w:jc w:val="center"/>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Wartość VAT</w:t>
            </w:r>
          </w:p>
          <w:p w14:paraId="03E3FA17" w14:textId="77777777" w:rsidR="00AC7478" w:rsidRPr="00AC7478" w:rsidRDefault="00AC7478" w:rsidP="00AC7478">
            <w:pPr>
              <w:spacing w:after="0"/>
              <w:jc w:val="center"/>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(zł)</w:t>
            </w:r>
          </w:p>
        </w:tc>
        <w:tc>
          <w:tcPr>
            <w:tcW w:w="854" w:type="dxa"/>
            <w:tcBorders>
              <w:top w:val="single" w:sz="4" w:space="0" w:color="auto"/>
              <w:left w:val="nil"/>
              <w:bottom w:val="single" w:sz="4" w:space="0" w:color="auto"/>
              <w:right w:val="single" w:sz="4" w:space="0" w:color="auto"/>
            </w:tcBorders>
            <w:shd w:val="clear" w:color="auto" w:fill="E6E6E6"/>
            <w:vAlign w:val="center"/>
          </w:tcPr>
          <w:p w14:paraId="5BFDE912" w14:textId="77777777" w:rsidR="00AC7478" w:rsidRPr="00AC7478" w:rsidRDefault="00AC7478" w:rsidP="00AC7478">
            <w:pPr>
              <w:spacing w:after="0"/>
              <w:jc w:val="center"/>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Wartość brutto (zł)</w:t>
            </w:r>
          </w:p>
        </w:tc>
      </w:tr>
      <w:tr w:rsidR="002956F4" w:rsidRPr="00AC7478" w14:paraId="4D123C01" w14:textId="77777777" w:rsidTr="00042DDB">
        <w:trPr>
          <w:cantSplit/>
          <w:trHeight w:val="29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EFE7A7" w14:textId="77777777" w:rsidR="00AC7478" w:rsidRPr="00AC7478" w:rsidRDefault="00AC7478" w:rsidP="00AC7478">
            <w:pPr>
              <w:spacing w:after="0"/>
              <w:ind w:left="113"/>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1.</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296C2D1" w14:textId="77777777" w:rsidR="00AC7478" w:rsidRPr="00AC7478" w:rsidRDefault="00AC7478" w:rsidP="00AC7478">
            <w:pPr>
              <w:pStyle w:val="trescogloszenia"/>
            </w:pPr>
            <w:r w:rsidRPr="00AC7478">
              <w:t>Mydło w płynie  o bardzo  dobrych właściwościach myjąco-pielęgnacyjnych , mocno zagęszczone. Zawiera kolagen, pochodne lanoliny i inne substancje zapobiegające wysuszeniu skóry. Kolor biały .</w:t>
            </w:r>
            <w:r w:rsidRPr="00AC7478">
              <w:rPr>
                <w:b/>
              </w:rPr>
              <w:t>Opak. a- 5L</w:t>
            </w:r>
          </w:p>
        </w:tc>
        <w:tc>
          <w:tcPr>
            <w:tcW w:w="1350" w:type="dxa"/>
            <w:gridSpan w:val="2"/>
            <w:tcBorders>
              <w:top w:val="single" w:sz="4" w:space="0" w:color="auto"/>
              <w:left w:val="nil"/>
              <w:bottom w:val="single" w:sz="4" w:space="0" w:color="auto"/>
              <w:right w:val="single" w:sz="4" w:space="0" w:color="auto"/>
            </w:tcBorders>
          </w:tcPr>
          <w:p w14:paraId="2CBC9AE7" w14:textId="77777777" w:rsidR="00AC7478" w:rsidRPr="00AC7478" w:rsidRDefault="00AC7478" w:rsidP="00AC7478">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A8F54A0" w14:textId="07324BDD" w:rsidR="00AC7478" w:rsidRPr="00AC7478" w:rsidRDefault="005B62E8" w:rsidP="00AC7478">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AE6D9E" w14:textId="77777777" w:rsidR="00AC7478" w:rsidRPr="00AC7478" w:rsidRDefault="00AC7478" w:rsidP="00AC7478">
            <w:pPr>
              <w:spacing w:after="0"/>
              <w:jc w:val="center"/>
              <w:rPr>
                <w:rFonts w:ascii="Times New Roman" w:hAnsi="Times New Roman" w:cs="Times New Roman"/>
                <w:sz w:val="20"/>
                <w:szCs w:val="20"/>
              </w:rPr>
            </w:pPr>
            <w:r w:rsidRPr="00AC7478">
              <w:rPr>
                <w:rFonts w:ascii="Times New Roman" w:hAnsi="Times New Roman" w:cs="Times New Roman"/>
                <w:sz w:val="20"/>
                <w:szCs w:val="20"/>
              </w:rPr>
              <w:t>350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B02B08" w14:textId="77777777" w:rsidR="00AC7478" w:rsidRPr="00AC7478" w:rsidRDefault="00AC7478" w:rsidP="00AC7478">
            <w:pPr>
              <w:spacing w:after="0"/>
              <w:jc w:val="cente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right w:val="single" w:sz="4" w:space="0" w:color="auto"/>
            </w:tcBorders>
            <w:vAlign w:val="center"/>
          </w:tcPr>
          <w:p w14:paraId="466F8336" w14:textId="77777777" w:rsidR="00AC7478" w:rsidRPr="00AC7478" w:rsidRDefault="00AC7478" w:rsidP="00AC7478">
            <w:pPr>
              <w:spacing w:after="0"/>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F097606"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6901A1FD"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7EB050A1" w14:textId="77777777" w:rsidR="00AC7478" w:rsidRPr="00AC7478" w:rsidRDefault="00AC7478" w:rsidP="00AC7478">
            <w:pPr>
              <w:spacing w:after="0"/>
              <w:jc w:val="center"/>
              <w:rPr>
                <w:rFonts w:ascii="Times New Roman" w:hAnsi="Times New Roman" w:cs="Times New Roman"/>
                <w:sz w:val="20"/>
                <w:szCs w:val="20"/>
              </w:rPr>
            </w:pPr>
          </w:p>
        </w:tc>
      </w:tr>
      <w:tr w:rsidR="002956F4" w:rsidRPr="00AC7478" w14:paraId="1A1C3DA5" w14:textId="77777777" w:rsidTr="00042DDB">
        <w:trPr>
          <w:cantSplit/>
          <w:trHeight w:val="29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F94D498" w14:textId="77777777" w:rsidR="00AC7478" w:rsidRPr="00AC7478" w:rsidRDefault="00AC7478" w:rsidP="00AC7478">
            <w:pPr>
              <w:spacing w:after="0"/>
              <w:ind w:left="113"/>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2.</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ACAA15" w14:textId="77777777" w:rsidR="00AC7478" w:rsidRPr="00AC7478" w:rsidRDefault="00AC7478" w:rsidP="00AC7478">
            <w:pPr>
              <w:pStyle w:val="trescogloszenia"/>
              <w:rPr>
                <w:b/>
              </w:rPr>
            </w:pPr>
            <w:r w:rsidRPr="00AC7478">
              <w:t>Mydło w płynie zapas  do dozownika ściennego TORK (pojemnik jednorazowego użytku .</w:t>
            </w:r>
            <w:r w:rsidRPr="00AC7478">
              <w:rPr>
                <w:b/>
              </w:rPr>
              <w:t>Opak. a-475 ml</w:t>
            </w:r>
          </w:p>
          <w:p w14:paraId="4A059975" w14:textId="77777777" w:rsidR="00AC7478" w:rsidRPr="00AC7478" w:rsidRDefault="00AC7478" w:rsidP="00AC7478">
            <w:pPr>
              <w:pStyle w:val="trescogloszenia"/>
            </w:pPr>
          </w:p>
        </w:tc>
        <w:tc>
          <w:tcPr>
            <w:tcW w:w="1350" w:type="dxa"/>
            <w:gridSpan w:val="2"/>
            <w:tcBorders>
              <w:top w:val="single" w:sz="4" w:space="0" w:color="auto"/>
              <w:left w:val="nil"/>
              <w:bottom w:val="single" w:sz="4" w:space="0" w:color="auto"/>
              <w:right w:val="single" w:sz="4" w:space="0" w:color="auto"/>
            </w:tcBorders>
          </w:tcPr>
          <w:p w14:paraId="53DCEF53" w14:textId="77777777" w:rsidR="00AC7478" w:rsidRPr="00AC7478" w:rsidRDefault="00AC7478" w:rsidP="00AC7478">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DD62A7A" w14:textId="02AE51AA" w:rsidR="00AC7478" w:rsidRPr="00AC7478" w:rsidRDefault="005B62E8" w:rsidP="00AC7478">
            <w:pPr>
              <w:spacing w:after="0"/>
              <w:jc w:val="center"/>
              <w:rPr>
                <w:rFonts w:ascii="Times New Roman" w:hAnsi="Times New Roman" w:cs="Times New Roman"/>
                <w:sz w:val="20"/>
                <w:szCs w:val="20"/>
              </w:rPr>
            </w:pPr>
            <w:r>
              <w:rPr>
                <w:rFonts w:ascii="Times New Roman" w:hAnsi="Times New Roman" w:cs="Times New Roman"/>
                <w:sz w:val="20"/>
                <w:szCs w:val="20"/>
              </w:rPr>
              <w:t>s</w:t>
            </w:r>
            <w:r w:rsidR="00AC7478" w:rsidRPr="00AC7478">
              <w:rPr>
                <w:rFonts w:ascii="Times New Roman" w:hAnsi="Times New Roman" w:cs="Times New Roman"/>
                <w:sz w:val="20"/>
                <w:szCs w:val="20"/>
              </w:rPr>
              <w:t>zt.</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2876AA" w14:textId="77777777" w:rsidR="00AC7478" w:rsidRPr="00AC7478" w:rsidRDefault="00AC7478" w:rsidP="00AC7478">
            <w:pPr>
              <w:spacing w:after="0"/>
              <w:jc w:val="center"/>
              <w:rPr>
                <w:rFonts w:ascii="Times New Roman" w:hAnsi="Times New Roman" w:cs="Times New Roman"/>
                <w:sz w:val="20"/>
                <w:szCs w:val="20"/>
              </w:rPr>
            </w:pPr>
            <w:r w:rsidRPr="00AC7478">
              <w:rPr>
                <w:rFonts w:ascii="Times New Roman" w:hAnsi="Times New Roman" w:cs="Times New Roman"/>
                <w:sz w:val="20"/>
                <w:szCs w:val="20"/>
              </w:rPr>
              <w:t>400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75D4AA0" w14:textId="77777777" w:rsidR="00AC7478" w:rsidRPr="00AC7478" w:rsidRDefault="00AC7478" w:rsidP="00AC7478">
            <w:pPr>
              <w:spacing w:after="0"/>
              <w:jc w:val="cente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right w:val="single" w:sz="4" w:space="0" w:color="auto"/>
            </w:tcBorders>
            <w:vAlign w:val="center"/>
          </w:tcPr>
          <w:p w14:paraId="1104A123" w14:textId="77777777" w:rsidR="00AC7478" w:rsidRPr="00AC7478" w:rsidRDefault="00AC7478" w:rsidP="00AC7478">
            <w:pPr>
              <w:spacing w:after="0"/>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79A67A5A"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02B0C935"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5323A921" w14:textId="77777777" w:rsidR="00AC7478" w:rsidRPr="00AC7478" w:rsidRDefault="00AC7478" w:rsidP="00AC7478">
            <w:pPr>
              <w:spacing w:after="0"/>
              <w:jc w:val="center"/>
              <w:rPr>
                <w:rFonts w:ascii="Times New Roman" w:hAnsi="Times New Roman" w:cs="Times New Roman"/>
                <w:sz w:val="20"/>
                <w:szCs w:val="20"/>
              </w:rPr>
            </w:pPr>
          </w:p>
        </w:tc>
      </w:tr>
      <w:tr w:rsidR="002956F4" w:rsidRPr="00AC7478" w14:paraId="0EF51485" w14:textId="77777777" w:rsidTr="00042DDB">
        <w:trPr>
          <w:cantSplit/>
          <w:trHeight w:val="29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875A793" w14:textId="77777777" w:rsidR="00AC7478" w:rsidRPr="00AC7478" w:rsidRDefault="00AC7478" w:rsidP="00AC7478">
            <w:pPr>
              <w:spacing w:after="0"/>
              <w:ind w:left="113"/>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3.</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4AA9AED" w14:textId="77777777" w:rsidR="00AC7478" w:rsidRPr="00AC7478" w:rsidRDefault="00AC7478" w:rsidP="00AC7478">
            <w:pPr>
              <w:pStyle w:val="trescogloszenia"/>
              <w:rPr>
                <w:b/>
              </w:rPr>
            </w:pPr>
            <w:r w:rsidRPr="00AC7478">
              <w:t xml:space="preserve">Mydło w piance do dozownika ściennego bezdotykowego firmy  TORK  wydajność 2000 dawek </w:t>
            </w:r>
            <w:r w:rsidRPr="00AC7478">
              <w:rPr>
                <w:b/>
              </w:rPr>
              <w:t>Opak. a- 800 ml</w:t>
            </w:r>
          </w:p>
          <w:p w14:paraId="00065EDA" w14:textId="77777777" w:rsidR="00AC7478" w:rsidRPr="00AC7478" w:rsidRDefault="00AC7478" w:rsidP="00AC7478">
            <w:pPr>
              <w:pStyle w:val="trescogloszenia"/>
            </w:pPr>
          </w:p>
        </w:tc>
        <w:tc>
          <w:tcPr>
            <w:tcW w:w="1350" w:type="dxa"/>
            <w:gridSpan w:val="2"/>
            <w:tcBorders>
              <w:top w:val="single" w:sz="4" w:space="0" w:color="auto"/>
              <w:left w:val="nil"/>
              <w:bottom w:val="single" w:sz="4" w:space="0" w:color="auto"/>
              <w:right w:val="single" w:sz="4" w:space="0" w:color="auto"/>
            </w:tcBorders>
          </w:tcPr>
          <w:p w14:paraId="0F718220" w14:textId="77777777" w:rsidR="00AC7478" w:rsidRPr="00AC7478" w:rsidRDefault="00AC7478" w:rsidP="00AC7478">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99D08F" w14:textId="5F8BD31D" w:rsidR="00AC7478" w:rsidRPr="00AC7478" w:rsidRDefault="005B62E8" w:rsidP="00AC7478">
            <w:pPr>
              <w:spacing w:after="0"/>
              <w:jc w:val="center"/>
              <w:rPr>
                <w:rFonts w:ascii="Times New Roman" w:hAnsi="Times New Roman" w:cs="Times New Roman"/>
                <w:sz w:val="20"/>
                <w:szCs w:val="20"/>
              </w:rPr>
            </w:pPr>
            <w:r>
              <w:rPr>
                <w:rFonts w:ascii="Times New Roman" w:hAnsi="Times New Roman" w:cs="Times New Roman"/>
                <w:sz w:val="20"/>
                <w:szCs w:val="20"/>
              </w:rPr>
              <w:t>s</w:t>
            </w:r>
            <w:r w:rsidR="00AC7478" w:rsidRPr="00AC7478">
              <w:rPr>
                <w:rFonts w:ascii="Times New Roman" w:hAnsi="Times New Roman" w:cs="Times New Roman"/>
                <w:sz w:val="20"/>
                <w:szCs w:val="20"/>
              </w:rPr>
              <w:t>zt.</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E2B14A" w14:textId="77777777" w:rsidR="00AC7478" w:rsidRPr="00AC7478" w:rsidRDefault="00AC7478" w:rsidP="00AC7478">
            <w:pPr>
              <w:spacing w:after="0"/>
              <w:jc w:val="center"/>
              <w:rPr>
                <w:rFonts w:ascii="Times New Roman" w:hAnsi="Times New Roman" w:cs="Times New Roman"/>
                <w:sz w:val="20"/>
                <w:szCs w:val="20"/>
              </w:rPr>
            </w:pPr>
            <w:r w:rsidRPr="00AC7478">
              <w:rPr>
                <w:rFonts w:ascii="Times New Roman" w:hAnsi="Times New Roman" w:cs="Times New Roman"/>
                <w:sz w:val="20"/>
                <w:szCs w:val="20"/>
              </w:rPr>
              <w:t>50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B86C7F" w14:textId="77777777" w:rsidR="00AC7478" w:rsidRPr="00AC7478" w:rsidRDefault="00AC7478" w:rsidP="00AC7478">
            <w:pPr>
              <w:spacing w:after="0"/>
              <w:jc w:val="cente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right w:val="single" w:sz="4" w:space="0" w:color="auto"/>
            </w:tcBorders>
            <w:vAlign w:val="center"/>
          </w:tcPr>
          <w:p w14:paraId="14271B48" w14:textId="77777777" w:rsidR="00AC7478" w:rsidRPr="00AC7478" w:rsidRDefault="00AC7478" w:rsidP="00AC7478">
            <w:pPr>
              <w:spacing w:after="0"/>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B4E5626"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474BC419"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40AEDA2F" w14:textId="77777777" w:rsidR="00AC7478" w:rsidRPr="00AC7478" w:rsidRDefault="00AC7478" w:rsidP="00AC7478">
            <w:pPr>
              <w:spacing w:after="0"/>
              <w:jc w:val="center"/>
              <w:rPr>
                <w:rFonts w:ascii="Times New Roman" w:hAnsi="Times New Roman" w:cs="Times New Roman"/>
                <w:sz w:val="20"/>
                <w:szCs w:val="20"/>
              </w:rPr>
            </w:pPr>
          </w:p>
        </w:tc>
      </w:tr>
      <w:tr w:rsidR="002956F4" w:rsidRPr="00AC7478" w14:paraId="73AED60A" w14:textId="77777777" w:rsidTr="00042DDB">
        <w:trPr>
          <w:cantSplit/>
          <w:trHeight w:val="29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20E4D1" w14:textId="77777777" w:rsidR="00AC7478" w:rsidRPr="00AC7478" w:rsidRDefault="00AC7478" w:rsidP="00AC7478">
            <w:pPr>
              <w:spacing w:after="0"/>
              <w:ind w:left="113"/>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4.</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F71019" w14:textId="77777777" w:rsidR="00AC7478" w:rsidRPr="00AC7478" w:rsidRDefault="00AC7478" w:rsidP="00AC7478">
            <w:pPr>
              <w:pStyle w:val="trescogloszenia"/>
              <w:rPr>
                <w:b/>
              </w:rPr>
            </w:pPr>
            <w:r w:rsidRPr="00AC7478">
              <w:t xml:space="preserve">Mydło w piance do dozownika ściennego  firmy  TORK  a 1000ml  ,wydajność 2 500 dawek butelka z jednorazowa pompką  pasujące do opisu z pozycji nr. 8 </w:t>
            </w:r>
            <w:r w:rsidRPr="00AC7478">
              <w:rPr>
                <w:b/>
              </w:rPr>
              <w:t>opak. a 1000ml</w:t>
            </w:r>
          </w:p>
          <w:p w14:paraId="0C3177C3" w14:textId="77777777" w:rsidR="00AC7478" w:rsidRPr="00AC7478" w:rsidRDefault="00AC7478" w:rsidP="00AC7478">
            <w:pPr>
              <w:pStyle w:val="trescogloszenia"/>
            </w:pPr>
          </w:p>
        </w:tc>
        <w:tc>
          <w:tcPr>
            <w:tcW w:w="1350" w:type="dxa"/>
            <w:gridSpan w:val="2"/>
            <w:tcBorders>
              <w:top w:val="single" w:sz="4" w:space="0" w:color="auto"/>
              <w:left w:val="nil"/>
              <w:bottom w:val="single" w:sz="4" w:space="0" w:color="auto"/>
              <w:right w:val="single" w:sz="4" w:space="0" w:color="auto"/>
            </w:tcBorders>
          </w:tcPr>
          <w:p w14:paraId="60CC1DCC" w14:textId="77777777" w:rsidR="00AC7478" w:rsidRPr="00AC7478" w:rsidRDefault="00AC7478" w:rsidP="00AC7478">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1A01086" w14:textId="2E275D94" w:rsidR="00AC7478" w:rsidRPr="00AC7478" w:rsidRDefault="005B62E8" w:rsidP="00AC7478">
            <w:pPr>
              <w:spacing w:after="0"/>
              <w:jc w:val="center"/>
              <w:rPr>
                <w:rFonts w:ascii="Times New Roman" w:hAnsi="Times New Roman" w:cs="Times New Roman"/>
                <w:sz w:val="20"/>
                <w:szCs w:val="20"/>
              </w:rPr>
            </w:pPr>
            <w:r>
              <w:rPr>
                <w:rFonts w:ascii="Times New Roman" w:hAnsi="Times New Roman" w:cs="Times New Roman"/>
                <w:sz w:val="20"/>
                <w:szCs w:val="20"/>
              </w:rPr>
              <w:t>s</w:t>
            </w:r>
            <w:r w:rsidR="00AC7478" w:rsidRPr="00AC7478">
              <w:rPr>
                <w:rFonts w:ascii="Times New Roman" w:hAnsi="Times New Roman" w:cs="Times New Roman"/>
                <w:sz w:val="20"/>
                <w:szCs w:val="20"/>
              </w:rPr>
              <w:t>zt.</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A6B05B" w14:textId="77777777" w:rsidR="00AC7478" w:rsidRPr="00AC7478" w:rsidRDefault="00AC7478" w:rsidP="00AC7478">
            <w:pPr>
              <w:spacing w:after="0"/>
              <w:jc w:val="center"/>
              <w:rPr>
                <w:rFonts w:ascii="Times New Roman" w:hAnsi="Times New Roman" w:cs="Times New Roman"/>
                <w:sz w:val="20"/>
                <w:szCs w:val="20"/>
              </w:rPr>
            </w:pPr>
            <w:r w:rsidRPr="00AC7478">
              <w:rPr>
                <w:rFonts w:ascii="Times New Roman" w:hAnsi="Times New Roman" w:cs="Times New Roman"/>
                <w:sz w:val="20"/>
                <w:szCs w:val="20"/>
              </w:rPr>
              <w:t>500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9C87E6E" w14:textId="77777777" w:rsidR="00AC7478" w:rsidRPr="00AC7478" w:rsidRDefault="00AC7478" w:rsidP="00AC7478">
            <w:pPr>
              <w:spacing w:after="0"/>
              <w:jc w:val="cente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right w:val="single" w:sz="4" w:space="0" w:color="auto"/>
            </w:tcBorders>
            <w:vAlign w:val="center"/>
          </w:tcPr>
          <w:p w14:paraId="2BA726F7" w14:textId="77777777" w:rsidR="00AC7478" w:rsidRPr="00AC7478" w:rsidRDefault="00AC7478" w:rsidP="00AC7478">
            <w:pPr>
              <w:spacing w:after="0"/>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68EA5E0"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697E5B8A"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2F8A9CD1" w14:textId="77777777" w:rsidR="00AC7478" w:rsidRPr="00AC7478" w:rsidRDefault="00AC7478" w:rsidP="00AC7478">
            <w:pPr>
              <w:spacing w:after="0"/>
              <w:jc w:val="center"/>
              <w:rPr>
                <w:rFonts w:ascii="Times New Roman" w:hAnsi="Times New Roman" w:cs="Times New Roman"/>
                <w:sz w:val="20"/>
                <w:szCs w:val="20"/>
              </w:rPr>
            </w:pPr>
          </w:p>
        </w:tc>
      </w:tr>
      <w:tr w:rsidR="002956F4" w:rsidRPr="00AC7478" w14:paraId="3AB583E9" w14:textId="77777777" w:rsidTr="00042DDB">
        <w:trPr>
          <w:cantSplit/>
          <w:trHeight w:val="29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562EDA" w14:textId="77777777" w:rsidR="00AC7478" w:rsidRPr="00AC7478" w:rsidRDefault="00AC7478" w:rsidP="00AC7478">
            <w:pPr>
              <w:spacing w:after="0"/>
              <w:ind w:left="113"/>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5.</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50265B" w14:textId="77777777" w:rsidR="00AC7478" w:rsidRPr="00AC7478" w:rsidRDefault="00AC7478" w:rsidP="00AC7478">
            <w:pPr>
              <w:pStyle w:val="trescogloszenia"/>
              <w:rPr>
                <w:b/>
              </w:rPr>
            </w:pPr>
            <w:r w:rsidRPr="00AC7478">
              <w:t xml:space="preserve">Mydło w piance do dozownika bezdotykowego MERIDA ONE wydajność 2500 dawek </w:t>
            </w:r>
            <w:r w:rsidRPr="00AC7478">
              <w:rPr>
                <w:b/>
              </w:rPr>
              <w:t>Opak.  a -1000ml</w:t>
            </w:r>
          </w:p>
          <w:p w14:paraId="6BDC3DA2" w14:textId="77777777" w:rsidR="00AC7478" w:rsidRPr="00AC7478" w:rsidRDefault="00AC7478" w:rsidP="00AC7478">
            <w:pPr>
              <w:pStyle w:val="trescogloszenia"/>
            </w:pPr>
          </w:p>
        </w:tc>
        <w:tc>
          <w:tcPr>
            <w:tcW w:w="1350" w:type="dxa"/>
            <w:gridSpan w:val="2"/>
            <w:tcBorders>
              <w:top w:val="single" w:sz="4" w:space="0" w:color="auto"/>
              <w:left w:val="nil"/>
              <w:bottom w:val="single" w:sz="4" w:space="0" w:color="auto"/>
              <w:right w:val="single" w:sz="4" w:space="0" w:color="auto"/>
            </w:tcBorders>
          </w:tcPr>
          <w:p w14:paraId="7B35621D" w14:textId="77777777" w:rsidR="00AC7478" w:rsidRPr="00AC7478" w:rsidRDefault="00AC7478" w:rsidP="00AC7478">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01F2E3" w14:textId="5664FF6A" w:rsidR="00AC7478" w:rsidRPr="00AC7478" w:rsidRDefault="005B62E8" w:rsidP="00AC7478">
            <w:pPr>
              <w:spacing w:after="0"/>
              <w:jc w:val="center"/>
              <w:rPr>
                <w:rFonts w:ascii="Times New Roman" w:hAnsi="Times New Roman" w:cs="Times New Roman"/>
                <w:sz w:val="20"/>
                <w:szCs w:val="20"/>
              </w:rPr>
            </w:pPr>
            <w:r>
              <w:rPr>
                <w:rFonts w:ascii="Times New Roman" w:hAnsi="Times New Roman" w:cs="Times New Roman"/>
                <w:sz w:val="20"/>
                <w:szCs w:val="20"/>
              </w:rPr>
              <w:t>s</w:t>
            </w:r>
            <w:r w:rsidR="00AC7478" w:rsidRPr="00AC7478">
              <w:rPr>
                <w:rFonts w:ascii="Times New Roman" w:hAnsi="Times New Roman" w:cs="Times New Roman"/>
                <w:sz w:val="20"/>
                <w:szCs w:val="20"/>
              </w:rPr>
              <w:t>zt.</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CFCE26" w14:textId="77777777" w:rsidR="00AC7478" w:rsidRPr="00AC7478" w:rsidRDefault="00AC7478" w:rsidP="00AC7478">
            <w:pPr>
              <w:spacing w:after="0"/>
              <w:jc w:val="center"/>
              <w:rPr>
                <w:rFonts w:ascii="Times New Roman" w:hAnsi="Times New Roman" w:cs="Times New Roman"/>
                <w:sz w:val="20"/>
                <w:szCs w:val="20"/>
              </w:rPr>
            </w:pPr>
            <w:r w:rsidRPr="00AC7478">
              <w:rPr>
                <w:rFonts w:ascii="Times New Roman" w:hAnsi="Times New Roman" w:cs="Times New Roman"/>
                <w:sz w:val="20"/>
                <w:szCs w:val="20"/>
              </w:rPr>
              <w:t>20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245FED" w14:textId="77777777" w:rsidR="00AC7478" w:rsidRPr="00AC7478" w:rsidRDefault="00AC7478" w:rsidP="00AC7478">
            <w:pPr>
              <w:spacing w:after="0"/>
              <w:jc w:val="cente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right w:val="single" w:sz="4" w:space="0" w:color="auto"/>
            </w:tcBorders>
            <w:vAlign w:val="center"/>
          </w:tcPr>
          <w:p w14:paraId="3080AB97" w14:textId="77777777" w:rsidR="00AC7478" w:rsidRPr="00AC7478" w:rsidRDefault="00AC7478" w:rsidP="00AC7478">
            <w:pPr>
              <w:spacing w:after="0"/>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534384F0"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604FD728"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71FE0FEA" w14:textId="77777777" w:rsidR="00AC7478" w:rsidRPr="00AC7478" w:rsidRDefault="00AC7478" w:rsidP="00AC7478">
            <w:pPr>
              <w:spacing w:after="0"/>
              <w:jc w:val="center"/>
              <w:rPr>
                <w:rFonts w:ascii="Times New Roman" w:hAnsi="Times New Roman" w:cs="Times New Roman"/>
                <w:sz w:val="20"/>
                <w:szCs w:val="20"/>
              </w:rPr>
            </w:pPr>
          </w:p>
        </w:tc>
      </w:tr>
      <w:tr w:rsidR="002956F4" w:rsidRPr="00AC7478" w14:paraId="3F98DB64" w14:textId="77777777" w:rsidTr="00042DDB">
        <w:trPr>
          <w:cantSplit/>
          <w:trHeight w:val="29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925DE1" w14:textId="77777777" w:rsidR="00AC7478" w:rsidRPr="00AC7478" w:rsidRDefault="00AC7478" w:rsidP="00AC7478">
            <w:pPr>
              <w:spacing w:after="0"/>
              <w:ind w:left="113"/>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6.</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A287194" w14:textId="77777777" w:rsidR="00AC7478" w:rsidRPr="00AC7478" w:rsidRDefault="00AC7478" w:rsidP="00AC7478">
            <w:pPr>
              <w:pStyle w:val="trescogloszenia"/>
              <w:rPr>
                <w:b/>
              </w:rPr>
            </w:pPr>
            <w:r w:rsidRPr="00AC7478">
              <w:t>Mydło szare w kostce "Biały Jeleń"-</w:t>
            </w:r>
            <w:r w:rsidRPr="00AC7478">
              <w:rPr>
                <w:b/>
              </w:rPr>
              <w:t>a 100g</w:t>
            </w:r>
          </w:p>
          <w:p w14:paraId="2C9A29BC" w14:textId="77777777" w:rsidR="00AC7478" w:rsidRPr="00AC7478" w:rsidRDefault="00AC7478" w:rsidP="00AC7478">
            <w:pPr>
              <w:pStyle w:val="trescogloszenia"/>
            </w:pPr>
          </w:p>
        </w:tc>
        <w:tc>
          <w:tcPr>
            <w:tcW w:w="1350" w:type="dxa"/>
            <w:gridSpan w:val="2"/>
            <w:tcBorders>
              <w:top w:val="single" w:sz="4" w:space="0" w:color="auto"/>
              <w:left w:val="nil"/>
              <w:bottom w:val="single" w:sz="4" w:space="0" w:color="auto"/>
              <w:right w:val="single" w:sz="4" w:space="0" w:color="auto"/>
            </w:tcBorders>
          </w:tcPr>
          <w:p w14:paraId="313FEB83" w14:textId="77777777" w:rsidR="00AC7478" w:rsidRPr="00AC7478" w:rsidRDefault="00AC7478" w:rsidP="00AC7478">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3ACEBD" w14:textId="77777777" w:rsidR="00AC7478" w:rsidRPr="00AC7478" w:rsidRDefault="00AC7478" w:rsidP="00AC7478">
            <w:pPr>
              <w:spacing w:after="0"/>
              <w:jc w:val="center"/>
              <w:rPr>
                <w:rFonts w:ascii="Times New Roman" w:hAnsi="Times New Roman" w:cs="Times New Roman"/>
                <w:sz w:val="20"/>
                <w:szCs w:val="20"/>
              </w:rPr>
            </w:pPr>
            <w:proofErr w:type="spellStart"/>
            <w:r w:rsidRPr="00AC7478">
              <w:rPr>
                <w:rFonts w:ascii="Times New Roman" w:hAnsi="Times New Roman" w:cs="Times New Roman"/>
                <w:sz w:val="20"/>
                <w:szCs w:val="20"/>
              </w:rPr>
              <w:t>szt</w:t>
            </w:r>
            <w:proofErr w:type="spellEnd"/>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1A13CE" w14:textId="77777777" w:rsidR="00AC7478" w:rsidRPr="00AC7478" w:rsidRDefault="00AC7478" w:rsidP="00AC7478">
            <w:pPr>
              <w:spacing w:after="0"/>
              <w:jc w:val="center"/>
              <w:rPr>
                <w:rFonts w:ascii="Times New Roman" w:hAnsi="Times New Roman" w:cs="Times New Roman"/>
                <w:sz w:val="20"/>
                <w:szCs w:val="20"/>
              </w:rPr>
            </w:pPr>
            <w:r w:rsidRPr="00AC7478">
              <w:rPr>
                <w:rFonts w:ascii="Times New Roman" w:hAnsi="Times New Roman" w:cs="Times New Roman"/>
                <w:sz w:val="20"/>
                <w:szCs w:val="20"/>
              </w:rPr>
              <w:t>50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76BC73" w14:textId="77777777" w:rsidR="00AC7478" w:rsidRPr="00AC7478" w:rsidRDefault="00AC7478" w:rsidP="00AC7478">
            <w:pPr>
              <w:spacing w:after="0"/>
              <w:jc w:val="cente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right w:val="single" w:sz="4" w:space="0" w:color="auto"/>
            </w:tcBorders>
            <w:vAlign w:val="center"/>
          </w:tcPr>
          <w:p w14:paraId="6C284FEE" w14:textId="77777777" w:rsidR="00AC7478" w:rsidRPr="00AC7478" w:rsidRDefault="00AC7478" w:rsidP="00AC7478">
            <w:pPr>
              <w:spacing w:after="0"/>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18F5A97"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539339E2"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52206393" w14:textId="77777777" w:rsidR="00AC7478" w:rsidRPr="00AC7478" w:rsidRDefault="00AC7478" w:rsidP="00AC7478">
            <w:pPr>
              <w:spacing w:after="0"/>
              <w:jc w:val="center"/>
              <w:rPr>
                <w:rFonts w:ascii="Times New Roman" w:hAnsi="Times New Roman" w:cs="Times New Roman"/>
                <w:sz w:val="20"/>
                <w:szCs w:val="20"/>
              </w:rPr>
            </w:pPr>
          </w:p>
        </w:tc>
      </w:tr>
      <w:tr w:rsidR="002956F4" w:rsidRPr="00AC7478" w14:paraId="2AB367F4" w14:textId="77777777" w:rsidTr="00042DDB">
        <w:trPr>
          <w:cantSplit/>
          <w:trHeight w:val="29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254EC3" w14:textId="77777777" w:rsidR="00AC7478" w:rsidRPr="00AC7478" w:rsidRDefault="00AC7478" w:rsidP="00AC7478">
            <w:pPr>
              <w:spacing w:after="0"/>
              <w:ind w:left="113"/>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7.</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04B7AF6" w14:textId="77777777" w:rsidR="00AC7478" w:rsidRPr="00AC7478" w:rsidRDefault="00AC7478" w:rsidP="00AC7478">
            <w:pPr>
              <w:pStyle w:val="trescogloszenia"/>
              <w:rPr>
                <w:b/>
              </w:rPr>
            </w:pPr>
            <w:r w:rsidRPr="00AC7478">
              <w:t xml:space="preserve">Pielęgnująca chroniąca i nawilżająca emulsja do rąk i </w:t>
            </w:r>
            <w:proofErr w:type="spellStart"/>
            <w:r w:rsidRPr="00AC7478">
              <w:t>ciala</w:t>
            </w:r>
            <w:proofErr w:type="spellEnd"/>
            <w:r w:rsidRPr="00AC7478">
              <w:t xml:space="preserve"> dla skóry wrażliwej zawierająca </w:t>
            </w:r>
            <w:proofErr w:type="spellStart"/>
            <w:r w:rsidRPr="00AC7478">
              <w:t>panthenol</w:t>
            </w:r>
            <w:proofErr w:type="spellEnd"/>
            <w:r w:rsidRPr="00AC7478">
              <w:t xml:space="preserve"> i witaminę E szybko wchłaniająca się wyposażona  w dozownik z pompką .</w:t>
            </w:r>
            <w:r w:rsidRPr="00AC7478">
              <w:rPr>
                <w:b/>
              </w:rPr>
              <w:t>Opak. a- 500 ml</w:t>
            </w:r>
          </w:p>
          <w:p w14:paraId="2AB90D54" w14:textId="77777777" w:rsidR="00AC7478" w:rsidRPr="00AC7478" w:rsidRDefault="00AC7478" w:rsidP="00AC7478">
            <w:pPr>
              <w:pStyle w:val="trescogloszenia"/>
            </w:pPr>
          </w:p>
        </w:tc>
        <w:tc>
          <w:tcPr>
            <w:tcW w:w="1350" w:type="dxa"/>
            <w:gridSpan w:val="2"/>
            <w:tcBorders>
              <w:top w:val="single" w:sz="4" w:space="0" w:color="auto"/>
              <w:left w:val="nil"/>
              <w:bottom w:val="single" w:sz="4" w:space="0" w:color="auto"/>
              <w:right w:val="single" w:sz="4" w:space="0" w:color="auto"/>
            </w:tcBorders>
          </w:tcPr>
          <w:p w14:paraId="184120D1" w14:textId="77777777" w:rsidR="00AC7478" w:rsidRPr="00AC7478" w:rsidRDefault="00AC7478" w:rsidP="00AC7478">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94A87A" w14:textId="616E8F11" w:rsidR="00AC7478" w:rsidRPr="00AC7478" w:rsidRDefault="005B62E8" w:rsidP="00AC7478">
            <w:pPr>
              <w:spacing w:after="0"/>
              <w:jc w:val="center"/>
              <w:rPr>
                <w:rFonts w:ascii="Times New Roman" w:hAnsi="Times New Roman" w:cs="Times New Roman"/>
                <w:sz w:val="20"/>
                <w:szCs w:val="20"/>
              </w:rPr>
            </w:pPr>
            <w:r>
              <w:rPr>
                <w:rFonts w:ascii="Times New Roman" w:hAnsi="Times New Roman" w:cs="Times New Roman"/>
                <w:sz w:val="20"/>
                <w:szCs w:val="20"/>
              </w:rPr>
              <w:t>s</w:t>
            </w:r>
            <w:r w:rsidR="00AC7478" w:rsidRPr="00AC7478">
              <w:rPr>
                <w:rFonts w:ascii="Times New Roman" w:hAnsi="Times New Roman" w:cs="Times New Roman"/>
                <w:sz w:val="20"/>
                <w:szCs w:val="20"/>
              </w:rPr>
              <w:t>zt.</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3100CCB" w14:textId="77777777" w:rsidR="00AC7478" w:rsidRPr="00AC7478" w:rsidRDefault="00AC7478" w:rsidP="00AC7478">
            <w:pPr>
              <w:spacing w:after="0"/>
              <w:jc w:val="center"/>
              <w:rPr>
                <w:rFonts w:ascii="Times New Roman" w:hAnsi="Times New Roman" w:cs="Times New Roman"/>
                <w:sz w:val="20"/>
                <w:szCs w:val="20"/>
              </w:rPr>
            </w:pPr>
            <w:r w:rsidRPr="00AC7478">
              <w:rPr>
                <w:rFonts w:ascii="Times New Roman" w:hAnsi="Times New Roman" w:cs="Times New Roman"/>
                <w:sz w:val="20"/>
                <w:szCs w:val="20"/>
              </w:rPr>
              <w:t>150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C76B44" w14:textId="77777777" w:rsidR="00AC7478" w:rsidRPr="00AC7478" w:rsidRDefault="00AC7478" w:rsidP="00AC7478">
            <w:pPr>
              <w:spacing w:after="0"/>
              <w:jc w:val="cente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right w:val="single" w:sz="4" w:space="0" w:color="auto"/>
            </w:tcBorders>
            <w:vAlign w:val="center"/>
          </w:tcPr>
          <w:p w14:paraId="126AC6EE" w14:textId="77777777" w:rsidR="00AC7478" w:rsidRPr="00AC7478" w:rsidRDefault="00AC7478" w:rsidP="00AC7478">
            <w:pPr>
              <w:spacing w:after="0"/>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255E5DEC"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3045E8D3"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0501A213" w14:textId="77777777" w:rsidR="00AC7478" w:rsidRPr="00AC7478" w:rsidRDefault="00AC7478" w:rsidP="00AC7478">
            <w:pPr>
              <w:spacing w:after="0"/>
              <w:jc w:val="center"/>
              <w:rPr>
                <w:rFonts w:ascii="Times New Roman" w:hAnsi="Times New Roman" w:cs="Times New Roman"/>
                <w:sz w:val="20"/>
                <w:szCs w:val="20"/>
              </w:rPr>
            </w:pPr>
          </w:p>
        </w:tc>
      </w:tr>
      <w:tr w:rsidR="002956F4" w:rsidRPr="00AC7478" w14:paraId="0979BC4D" w14:textId="77777777" w:rsidTr="00042DDB">
        <w:trPr>
          <w:cantSplit/>
          <w:trHeight w:val="29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FA7C632" w14:textId="77777777" w:rsidR="00AC7478" w:rsidRPr="00AC7478" w:rsidRDefault="00AC7478" w:rsidP="00AC7478">
            <w:pPr>
              <w:spacing w:after="0"/>
              <w:ind w:left="113"/>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8.</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6B3BBD" w14:textId="2768775D" w:rsidR="00AC7478" w:rsidRPr="00AC7478" w:rsidRDefault="00AC7478" w:rsidP="00AC7478">
            <w:pPr>
              <w:pStyle w:val="trescogloszenia"/>
            </w:pPr>
            <w:r w:rsidRPr="00AC7478">
              <w:t xml:space="preserve">Dozownik ścienny do mydła w piance plastikowy w kolorze </w:t>
            </w:r>
            <w:proofErr w:type="spellStart"/>
            <w:r w:rsidRPr="00AC7478">
              <w:t>bialym</w:t>
            </w:r>
            <w:proofErr w:type="spellEnd"/>
            <w:r w:rsidRPr="00AC7478">
              <w:t xml:space="preserve"> wym.Wys.286mm ,szer. 113mm gł.105mm</w:t>
            </w:r>
          </w:p>
          <w:p w14:paraId="06DF97C2" w14:textId="77777777" w:rsidR="00AC7478" w:rsidRPr="00AC7478" w:rsidRDefault="00AC7478" w:rsidP="00AC7478">
            <w:pPr>
              <w:pStyle w:val="trescogloszenia"/>
            </w:pPr>
          </w:p>
        </w:tc>
        <w:tc>
          <w:tcPr>
            <w:tcW w:w="1350" w:type="dxa"/>
            <w:gridSpan w:val="2"/>
            <w:tcBorders>
              <w:top w:val="single" w:sz="4" w:space="0" w:color="auto"/>
              <w:left w:val="nil"/>
              <w:bottom w:val="single" w:sz="4" w:space="0" w:color="auto"/>
              <w:right w:val="single" w:sz="4" w:space="0" w:color="auto"/>
            </w:tcBorders>
          </w:tcPr>
          <w:p w14:paraId="4ACD95A3" w14:textId="77777777" w:rsidR="00AC7478" w:rsidRPr="00AC7478" w:rsidRDefault="00AC7478" w:rsidP="00AC7478">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F275D7" w14:textId="77777777" w:rsidR="00AC7478" w:rsidRPr="00AC7478" w:rsidRDefault="00AC7478" w:rsidP="00AC7478">
            <w:pPr>
              <w:spacing w:after="0"/>
              <w:jc w:val="center"/>
              <w:rPr>
                <w:rFonts w:ascii="Times New Roman" w:hAnsi="Times New Roman" w:cs="Times New Roman"/>
                <w:sz w:val="20"/>
                <w:szCs w:val="20"/>
              </w:rPr>
            </w:pPr>
            <w:proofErr w:type="spellStart"/>
            <w:r w:rsidRPr="00AC7478">
              <w:rPr>
                <w:rFonts w:ascii="Times New Roman" w:hAnsi="Times New Roman" w:cs="Times New Roman"/>
                <w:sz w:val="20"/>
                <w:szCs w:val="20"/>
              </w:rPr>
              <w:t>szt</w:t>
            </w:r>
            <w:proofErr w:type="spellEnd"/>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9F9AF7" w14:textId="77777777" w:rsidR="00AC7478" w:rsidRPr="00AC7478" w:rsidRDefault="00AC7478" w:rsidP="00AC7478">
            <w:pPr>
              <w:spacing w:after="0"/>
              <w:jc w:val="center"/>
              <w:rPr>
                <w:rFonts w:ascii="Times New Roman" w:hAnsi="Times New Roman" w:cs="Times New Roman"/>
                <w:sz w:val="20"/>
                <w:szCs w:val="20"/>
              </w:rPr>
            </w:pPr>
            <w:r w:rsidRPr="00AC7478">
              <w:rPr>
                <w:rFonts w:ascii="Times New Roman" w:hAnsi="Times New Roman" w:cs="Times New Roman"/>
                <w:sz w:val="20"/>
                <w:szCs w:val="20"/>
              </w:rPr>
              <w:t>30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08B1C0" w14:textId="77777777" w:rsidR="00AC7478" w:rsidRPr="00AC7478" w:rsidRDefault="00AC7478" w:rsidP="00AC7478">
            <w:pPr>
              <w:spacing w:after="0"/>
              <w:jc w:val="cente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right w:val="single" w:sz="4" w:space="0" w:color="auto"/>
            </w:tcBorders>
            <w:vAlign w:val="center"/>
          </w:tcPr>
          <w:p w14:paraId="7D97D92E" w14:textId="77777777" w:rsidR="00AC7478" w:rsidRPr="00AC7478" w:rsidRDefault="00AC7478" w:rsidP="00AC7478">
            <w:pPr>
              <w:spacing w:after="0"/>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4573B006"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0234A8D4"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393D8DE7" w14:textId="77777777" w:rsidR="00AC7478" w:rsidRPr="00AC7478" w:rsidRDefault="00AC7478" w:rsidP="00AC7478">
            <w:pPr>
              <w:spacing w:after="0"/>
              <w:jc w:val="center"/>
              <w:rPr>
                <w:rFonts w:ascii="Times New Roman" w:hAnsi="Times New Roman" w:cs="Times New Roman"/>
                <w:sz w:val="20"/>
                <w:szCs w:val="20"/>
              </w:rPr>
            </w:pPr>
          </w:p>
        </w:tc>
      </w:tr>
      <w:tr w:rsidR="002956F4" w:rsidRPr="00AC7478" w14:paraId="28B33CA8" w14:textId="77777777" w:rsidTr="00042DDB">
        <w:trPr>
          <w:cantSplit/>
          <w:trHeight w:val="29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E39973D" w14:textId="77777777" w:rsidR="00AC7478" w:rsidRPr="00AC7478" w:rsidRDefault="00AC7478" w:rsidP="00AC7478">
            <w:pPr>
              <w:spacing w:after="0"/>
              <w:ind w:left="113"/>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t>9.</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26BBAA8" w14:textId="77777777" w:rsidR="00AC7478" w:rsidRPr="00AC7478" w:rsidRDefault="00AC7478" w:rsidP="00AC7478">
            <w:pPr>
              <w:pStyle w:val="trescogloszenia"/>
              <w:rPr>
                <w:b/>
              </w:rPr>
            </w:pPr>
            <w:r w:rsidRPr="00AC7478">
              <w:t xml:space="preserve">Krem do rąk aloesowy z witaminą A +E  z zawartością gliceryny  </w:t>
            </w:r>
            <w:r w:rsidRPr="00AC7478">
              <w:rPr>
                <w:b/>
              </w:rPr>
              <w:t>Opak. a. 100ml</w:t>
            </w:r>
          </w:p>
          <w:p w14:paraId="19E47B0D" w14:textId="77777777" w:rsidR="00AC7478" w:rsidRPr="00AC7478" w:rsidRDefault="00AC7478" w:rsidP="00AC7478">
            <w:pPr>
              <w:pStyle w:val="trescogloszenia"/>
            </w:pPr>
          </w:p>
        </w:tc>
        <w:tc>
          <w:tcPr>
            <w:tcW w:w="1350" w:type="dxa"/>
            <w:gridSpan w:val="2"/>
            <w:tcBorders>
              <w:top w:val="single" w:sz="4" w:space="0" w:color="auto"/>
              <w:left w:val="nil"/>
              <w:bottom w:val="single" w:sz="4" w:space="0" w:color="auto"/>
              <w:right w:val="single" w:sz="4" w:space="0" w:color="auto"/>
            </w:tcBorders>
          </w:tcPr>
          <w:p w14:paraId="6D516827" w14:textId="77777777" w:rsidR="00AC7478" w:rsidRPr="00AC7478" w:rsidRDefault="00AC7478" w:rsidP="00AC7478">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715967A" w14:textId="77777777" w:rsidR="00AC7478" w:rsidRPr="00AC7478" w:rsidRDefault="00AC7478" w:rsidP="00AC7478">
            <w:pPr>
              <w:spacing w:after="0"/>
              <w:jc w:val="center"/>
              <w:rPr>
                <w:rFonts w:ascii="Times New Roman" w:hAnsi="Times New Roman" w:cs="Times New Roman"/>
                <w:sz w:val="20"/>
                <w:szCs w:val="20"/>
              </w:rPr>
            </w:pPr>
            <w:proofErr w:type="spellStart"/>
            <w:r w:rsidRPr="00AC7478">
              <w:rPr>
                <w:rFonts w:ascii="Times New Roman" w:hAnsi="Times New Roman" w:cs="Times New Roman"/>
                <w:sz w:val="20"/>
                <w:szCs w:val="20"/>
              </w:rPr>
              <w:t>szt</w:t>
            </w:r>
            <w:proofErr w:type="spellEnd"/>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3ABF54" w14:textId="77777777" w:rsidR="00AC7478" w:rsidRPr="00AC7478" w:rsidRDefault="00AC7478" w:rsidP="00AC7478">
            <w:pPr>
              <w:spacing w:after="0"/>
              <w:jc w:val="center"/>
              <w:rPr>
                <w:rFonts w:ascii="Times New Roman" w:hAnsi="Times New Roman" w:cs="Times New Roman"/>
                <w:sz w:val="20"/>
                <w:szCs w:val="20"/>
              </w:rPr>
            </w:pPr>
            <w:r w:rsidRPr="00AC7478">
              <w:rPr>
                <w:rFonts w:ascii="Times New Roman" w:hAnsi="Times New Roman" w:cs="Times New Roman"/>
                <w:sz w:val="20"/>
                <w:szCs w:val="20"/>
              </w:rPr>
              <w:t>200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2CAE0C4" w14:textId="77777777" w:rsidR="00AC7478" w:rsidRPr="00AC7478" w:rsidRDefault="00AC7478" w:rsidP="00AC7478">
            <w:pPr>
              <w:spacing w:after="0"/>
              <w:jc w:val="cente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right w:val="single" w:sz="4" w:space="0" w:color="auto"/>
            </w:tcBorders>
            <w:vAlign w:val="center"/>
          </w:tcPr>
          <w:p w14:paraId="1C1DA495" w14:textId="77777777" w:rsidR="00AC7478" w:rsidRPr="00AC7478" w:rsidRDefault="00AC7478" w:rsidP="00AC7478">
            <w:pPr>
              <w:spacing w:after="0"/>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83FB8C1"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7F9F88AB"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264B100B" w14:textId="77777777" w:rsidR="00AC7478" w:rsidRPr="00AC7478" w:rsidRDefault="00AC7478" w:rsidP="00AC7478">
            <w:pPr>
              <w:spacing w:after="0"/>
              <w:jc w:val="center"/>
              <w:rPr>
                <w:rFonts w:ascii="Times New Roman" w:hAnsi="Times New Roman" w:cs="Times New Roman"/>
                <w:sz w:val="20"/>
                <w:szCs w:val="20"/>
              </w:rPr>
            </w:pPr>
          </w:p>
        </w:tc>
      </w:tr>
      <w:tr w:rsidR="0058023E" w:rsidRPr="00AC7478" w14:paraId="10723074" w14:textId="77777777" w:rsidTr="00042DDB">
        <w:trPr>
          <w:cantSplit/>
          <w:trHeight w:val="29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39C26CA" w14:textId="5B303A72" w:rsidR="0058023E" w:rsidRPr="00AC7478" w:rsidRDefault="00042DDB" w:rsidP="00AC7478">
            <w:pPr>
              <w:spacing w:after="0"/>
              <w:ind w:left="113"/>
              <w:rPr>
                <w:rFonts w:ascii="Times New Roman" w:eastAsia="Arial Unicode MS" w:hAnsi="Times New Roman" w:cs="Times New Roman"/>
                <w:sz w:val="20"/>
                <w:szCs w:val="20"/>
              </w:rPr>
            </w:pPr>
            <w:r>
              <w:rPr>
                <w:rFonts w:ascii="Times New Roman" w:eastAsia="Arial Unicode MS" w:hAnsi="Times New Roman" w:cs="Times New Roman"/>
                <w:sz w:val="20"/>
                <w:szCs w:val="20"/>
              </w:rPr>
              <w:t>10</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888DD43" w14:textId="72DE54E1" w:rsidR="0058023E" w:rsidRPr="002956F4" w:rsidRDefault="0058023E" w:rsidP="00AC7478">
            <w:pPr>
              <w:pStyle w:val="trescogloszenia"/>
            </w:pPr>
            <w:r w:rsidRPr="002956F4">
              <w:t xml:space="preserve">Płyn do naczyń skoncentrowany miętowy ,cytrynowy    </w:t>
            </w:r>
            <w:r w:rsidRPr="002956F4">
              <w:rPr>
                <w:b/>
              </w:rPr>
              <w:t>Opakowanie a/1 litr</w:t>
            </w:r>
          </w:p>
        </w:tc>
        <w:tc>
          <w:tcPr>
            <w:tcW w:w="1350" w:type="dxa"/>
            <w:gridSpan w:val="2"/>
            <w:tcBorders>
              <w:top w:val="single" w:sz="4" w:space="0" w:color="auto"/>
              <w:left w:val="nil"/>
              <w:bottom w:val="single" w:sz="4" w:space="0" w:color="auto"/>
              <w:right w:val="single" w:sz="4" w:space="0" w:color="auto"/>
            </w:tcBorders>
          </w:tcPr>
          <w:p w14:paraId="759D30EC" w14:textId="77777777" w:rsidR="0058023E" w:rsidRPr="00AC7478" w:rsidRDefault="0058023E" w:rsidP="00AC7478">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A6AC8EB" w14:textId="490637E8" w:rsidR="0058023E" w:rsidRPr="00AC7478" w:rsidRDefault="0058023E" w:rsidP="00AC7478">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DAAAA86" w14:textId="658143F3" w:rsidR="0058023E" w:rsidRPr="00AC7478" w:rsidRDefault="0058023E" w:rsidP="00AC7478">
            <w:pPr>
              <w:spacing w:after="0"/>
              <w:jc w:val="center"/>
              <w:rPr>
                <w:rFonts w:ascii="Times New Roman" w:hAnsi="Times New Roman" w:cs="Times New Roman"/>
                <w:sz w:val="20"/>
                <w:szCs w:val="20"/>
              </w:rPr>
            </w:pPr>
            <w:r>
              <w:rPr>
                <w:rFonts w:ascii="Times New Roman" w:hAnsi="Times New Roman" w:cs="Times New Roman"/>
                <w:sz w:val="20"/>
                <w:szCs w:val="20"/>
              </w:rPr>
              <w:t>500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5CB7A2" w14:textId="77777777" w:rsidR="0058023E" w:rsidRPr="00AC7478" w:rsidRDefault="0058023E" w:rsidP="00AC7478">
            <w:pPr>
              <w:spacing w:after="0"/>
              <w:jc w:val="cente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right w:val="single" w:sz="4" w:space="0" w:color="auto"/>
            </w:tcBorders>
            <w:vAlign w:val="center"/>
          </w:tcPr>
          <w:p w14:paraId="3AFDC3B4" w14:textId="77777777" w:rsidR="0058023E" w:rsidRPr="00AC7478" w:rsidRDefault="0058023E" w:rsidP="00AC7478">
            <w:pPr>
              <w:spacing w:after="0"/>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3449A1FD" w14:textId="77777777" w:rsidR="0058023E" w:rsidRPr="00AC7478" w:rsidRDefault="0058023E"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07D83956" w14:textId="77777777" w:rsidR="0058023E" w:rsidRPr="00AC7478" w:rsidRDefault="0058023E"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0D1C443B" w14:textId="77777777" w:rsidR="0058023E" w:rsidRPr="00AC7478" w:rsidRDefault="0058023E" w:rsidP="00AC7478">
            <w:pPr>
              <w:spacing w:after="0"/>
              <w:jc w:val="center"/>
              <w:rPr>
                <w:rFonts w:ascii="Times New Roman" w:hAnsi="Times New Roman" w:cs="Times New Roman"/>
                <w:sz w:val="20"/>
                <w:szCs w:val="20"/>
              </w:rPr>
            </w:pPr>
          </w:p>
        </w:tc>
      </w:tr>
      <w:tr w:rsidR="002956F4" w:rsidRPr="00AC7478" w14:paraId="6E4541EA" w14:textId="77777777" w:rsidTr="00042DDB">
        <w:trPr>
          <w:cantSplit/>
          <w:trHeight w:val="29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8A0F32F" w14:textId="6081A7E3" w:rsidR="002956F4" w:rsidRPr="00AC7478" w:rsidRDefault="00042DDB" w:rsidP="00AC7478">
            <w:pPr>
              <w:spacing w:after="0"/>
              <w:ind w:left="113"/>
              <w:rPr>
                <w:rFonts w:ascii="Times New Roman" w:eastAsia="Arial Unicode MS" w:hAnsi="Times New Roman" w:cs="Times New Roman"/>
                <w:sz w:val="20"/>
                <w:szCs w:val="20"/>
              </w:rPr>
            </w:pPr>
            <w:r>
              <w:rPr>
                <w:rFonts w:ascii="Times New Roman" w:eastAsia="Arial Unicode MS" w:hAnsi="Times New Roman" w:cs="Times New Roman"/>
                <w:sz w:val="20"/>
                <w:szCs w:val="20"/>
              </w:rPr>
              <w:t>11</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19DFFC8" w14:textId="3B03016F" w:rsidR="002956F4" w:rsidRPr="002956F4" w:rsidRDefault="002956F4" w:rsidP="00AC7478">
            <w:pPr>
              <w:pStyle w:val="trescogloszenia"/>
            </w:pPr>
            <w:r w:rsidRPr="002956F4">
              <w:t xml:space="preserve">Płyn do naczyń skoncentrowany miętowy ,cytrynowy    </w:t>
            </w:r>
            <w:r w:rsidRPr="002956F4">
              <w:rPr>
                <w:b/>
              </w:rPr>
              <w:t>Opakowanie a/5 litr</w:t>
            </w:r>
          </w:p>
        </w:tc>
        <w:tc>
          <w:tcPr>
            <w:tcW w:w="1350" w:type="dxa"/>
            <w:gridSpan w:val="2"/>
            <w:tcBorders>
              <w:top w:val="single" w:sz="4" w:space="0" w:color="auto"/>
              <w:left w:val="nil"/>
              <w:bottom w:val="single" w:sz="4" w:space="0" w:color="auto"/>
              <w:right w:val="single" w:sz="4" w:space="0" w:color="auto"/>
            </w:tcBorders>
          </w:tcPr>
          <w:p w14:paraId="456A6DDA" w14:textId="77777777" w:rsidR="002956F4" w:rsidRPr="00AC7478" w:rsidRDefault="002956F4" w:rsidP="00AC7478">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052801" w14:textId="1AB99022" w:rsidR="002956F4" w:rsidRDefault="002956F4" w:rsidP="00AC7478">
            <w:pPr>
              <w:spacing w:after="0"/>
              <w:jc w:val="center"/>
              <w:rPr>
                <w:rFonts w:ascii="Times New Roman" w:hAnsi="Times New Roman" w:cs="Times New Roman"/>
                <w:sz w:val="20"/>
                <w:szCs w:val="20"/>
              </w:rPr>
            </w:pPr>
            <w:r>
              <w:rPr>
                <w:rFonts w:ascii="Times New Roman" w:hAnsi="Times New Roman" w:cs="Times New Roman"/>
                <w:sz w:val="20"/>
                <w:szCs w:val="20"/>
              </w:rPr>
              <w:t>litr</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3DC5FBE" w14:textId="52FA3FC7" w:rsidR="002956F4" w:rsidRDefault="002956F4" w:rsidP="00AC7478">
            <w:pPr>
              <w:spacing w:after="0"/>
              <w:jc w:val="center"/>
              <w:rPr>
                <w:rFonts w:ascii="Times New Roman" w:hAnsi="Times New Roman" w:cs="Times New Roman"/>
                <w:sz w:val="20"/>
                <w:szCs w:val="20"/>
              </w:rPr>
            </w:pPr>
            <w:r>
              <w:rPr>
                <w:rFonts w:ascii="Times New Roman" w:hAnsi="Times New Roman" w:cs="Times New Roman"/>
                <w:sz w:val="20"/>
                <w:szCs w:val="20"/>
              </w:rPr>
              <w:t>1 000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851CA66" w14:textId="77777777" w:rsidR="002956F4" w:rsidRPr="00AC7478" w:rsidRDefault="002956F4" w:rsidP="00AC7478">
            <w:pPr>
              <w:spacing w:after="0"/>
              <w:jc w:val="cente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right w:val="single" w:sz="4" w:space="0" w:color="auto"/>
            </w:tcBorders>
            <w:vAlign w:val="center"/>
          </w:tcPr>
          <w:p w14:paraId="54CE84BE" w14:textId="77777777" w:rsidR="002956F4" w:rsidRPr="00AC7478" w:rsidRDefault="002956F4" w:rsidP="00AC7478">
            <w:pPr>
              <w:spacing w:after="0"/>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11C75720" w14:textId="77777777" w:rsidR="002956F4" w:rsidRPr="00AC7478" w:rsidRDefault="002956F4"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276621E5" w14:textId="77777777" w:rsidR="002956F4" w:rsidRPr="00AC7478" w:rsidRDefault="002956F4"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142F1BAC" w14:textId="77777777" w:rsidR="002956F4" w:rsidRPr="00AC7478" w:rsidRDefault="002956F4" w:rsidP="00AC7478">
            <w:pPr>
              <w:spacing w:after="0"/>
              <w:jc w:val="center"/>
              <w:rPr>
                <w:rFonts w:ascii="Times New Roman" w:hAnsi="Times New Roman" w:cs="Times New Roman"/>
                <w:sz w:val="20"/>
                <w:szCs w:val="20"/>
              </w:rPr>
            </w:pPr>
          </w:p>
        </w:tc>
      </w:tr>
      <w:tr w:rsidR="002956F4" w:rsidRPr="00AC7478" w14:paraId="7CEC73DB" w14:textId="77777777" w:rsidTr="00042DDB">
        <w:trPr>
          <w:cantSplit/>
          <w:trHeight w:val="933"/>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2AB785" w14:textId="13421650" w:rsidR="00AC7478" w:rsidRPr="00AC7478" w:rsidRDefault="00AC7478" w:rsidP="00AC7478">
            <w:pPr>
              <w:spacing w:after="0"/>
              <w:ind w:left="113"/>
              <w:rPr>
                <w:rFonts w:ascii="Times New Roman" w:eastAsia="Arial Unicode MS" w:hAnsi="Times New Roman" w:cs="Times New Roman"/>
                <w:sz w:val="20"/>
                <w:szCs w:val="20"/>
              </w:rPr>
            </w:pPr>
            <w:r w:rsidRPr="00AC7478">
              <w:rPr>
                <w:rFonts w:ascii="Times New Roman" w:eastAsia="Arial Unicode MS" w:hAnsi="Times New Roman" w:cs="Times New Roman"/>
                <w:sz w:val="20"/>
                <w:szCs w:val="20"/>
              </w:rPr>
              <w:lastRenderedPageBreak/>
              <w:t>1</w:t>
            </w:r>
            <w:r w:rsidR="00042DDB">
              <w:rPr>
                <w:rFonts w:ascii="Times New Roman" w:eastAsia="Arial Unicode MS" w:hAnsi="Times New Roman" w:cs="Times New Roman"/>
                <w:sz w:val="20"/>
                <w:szCs w:val="20"/>
              </w:rPr>
              <w:t>2</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4CF55E4" w14:textId="3B94479B" w:rsidR="00AC7478" w:rsidRPr="00AC7478" w:rsidRDefault="00AC7478" w:rsidP="00AC7478">
            <w:pPr>
              <w:pStyle w:val="trescogloszenia"/>
            </w:pPr>
            <w:r w:rsidRPr="00AC7478">
              <w:t xml:space="preserve">Rękawice gospodarcze pięciopalczaste o kształcie anatomicznym, wnętrze wyłożone dzianiną bawełnianą całkowita długość rękawicy min. 35 cm. Grubość ok. 1,1 mm rozmiar </w:t>
            </w:r>
            <w:r w:rsidRPr="00AC7478">
              <w:rPr>
                <w:b/>
              </w:rPr>
              <w:t>M, L, XL</w:t>
            </w:r>
          </w:p>
        </w:tc>
        <w:tc>
          <w:tcPr>
            <w:tcW w:w="1350" w:type="dxa"/>
            <w:gridSpan w:val="2"/>
            <w:tcBorders>
              <w:top w:val="single" w:sz="4" w:space="0" w:color="auto"/>
              <w:left w:val="nil"/>
              <w:bottom w:val="single" w:sz="4" w:space="0" w:color="auto"/>
              <w:right w:val="single" w:sz="4" w:space="0" w:color="auto"/>
            </w:tcBorders>
          </w:tcPr>
          <w:p w14:paraId="411EC6F2" w14:textId="77777777" w:rsidR="00AC7478" w:rsidRPr="00AC7478" w:rsidRDefault="00AC7478" w:rsidP="00AC7478">
            <w:pPr>
              <w:spacing w:after="0"/>
              <w:ind w:left="69"/>
              <w:jc w:val="center"/>
              <w:rPr>
                <w:rFonts w:ascii="Times New Roman" w:hAnsi="Times New Roman" w:cs="Times New Roman"/>
                <w:sz w:val="20"/>
                <w:szCs w:val="20"/>
              </w:rPr>
            </w:pPr>
          </w:p>
        </w:tc>
        <w:tc>
          <w:tcPr>
            <w:tcW w:w="84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C317D1" w14:textId="77777777" w:rsidR="00AC7478" w:rsidRPr="00AC7478" w:rsidRDefault="00AC7478" w:rsidP="00AC7478">
            <w:pPr>
              <w:spacing w:after="0"/>
              <w:jc w:val="center"/>
              <w:rPr>
                <w:rFonts w:ascii="Times New Roman" w:hAnsi="Times New Roman" w:cs="Times New Roman"/>
                <w:sz w:val="20"/>
                <w:szCs w:val="20"/>
              </w:rPr>
            </w:pPr>
            <w:r w:rsidRPr="00AC7478">
              <w:rPr>
                <w:rFonts w:ascii="Times New Roman" w:hAnsi="Times New Roman" w:cs="Times New Roman"/>
                <w:sz w:val="20"/>
                <w:szCs w:val="20"/>
              </w:rPr>
              <w:t>par</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7587F6" w14:textId="77777777" w:rsidR="00AC7478" w:rsidRPr="00AC7478" w:rsidRDefault="00AC7478" w:rsidP="00AC7478">
            <w:pPr>
              <w:spacing w:after="0"/>
              <w:jc w:val="center"/>
              <w:rPr>
                <w:rFonts w:ascii="Times New Roman" w:hAnsi="Times New Roman" w:cs="Times New Roman"/>
                <w:sz w:val="20"/>
                <w:szCs w:val="20"/>
              </w:rPr>
            </w:pPr>
            <w:r w:rsidRPr="00AC7478">
              <w:rPr>
                <w:rFonts w:ascii="Times New Roman" w:hAnsi="Times New Roman" w:cs="Times New Roman"/>
                <w:sz w:val="20"/>
                <w:szCs w:val="20"/>
              </w:rPr>
              <w:t>250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6EDDCCE" w14:textId="77777777" w:rsidR="00AC7478" w:rsidRPr="00AC7478" w:rsidRDefault="00AC7478" w:rsidP="00AC7478">
            <w:pPr>
              <w:spacing w:after="0"/>
              <w:jc w:val="center"/>
              <w:rPr>
                <w:rFonts w:ascii="Times New Roman" w:hAnsi="Times New Roman" w:cs="Times New Roman"/>
                <w:sz w:val="20"/>
                <w:szCs w:val="20"/>
              </w:rPr>
            </w:pPr>
          </w:p>
        </w:tc>
        <w:tc>
          <w:tcPr>
            <w:tcW w:w="955" w:type="dxa"/>
            <w:tcBorders>
              <w:top w:val="single" w:sz="4" w:space="0" w:color="auto"/>
              <w:left w:val="single" w:sz="4" w:space="0" w:color="auto"/>
              <w:bottom w:val="single" w:sz="4" w:space="0" w:color="auto"/>
              <w:right w:val="single" w:sz="4" w:space="0" w:color="auto"/>
            </w:tcBorders>
            <w:vAlign w:val="center"/>
          </w:tcPr>
          <w:p w14:paraId="2E3CAF04" w14:textId="77777777" w:rsidR="00AC7478" w:rsidRPr="00AC7478" w:rsidRDefault="00AC7478" w:rsidP="00AC7478">
            <w:pPr>
              <w:spacing w:after="0"/>
              <w:jc w:val="center"/>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14:paraId="691300AC"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190DA69F" w14:textId="77777777" w:rsidR="00AC7478" w:rsidRPr="00AC7478" w:rsidRDefault="00AC7478" w:rsidP="00AC7478">
            <w:pPr>
              <w:spacing w:after="0"/>
              <w:jc w:val="center"/>
              <w:rPr>
                <w:rFonts w:ascii="Times New Roman" w:hAnsi="Times New Roman" w:cs="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3BBDD6F6" w14:textId="77777777" w:rsidR="00AC7478" w:rsidRPr="00AC7478" w:rsidRDefault="00AC7478" w:rsidP="00AC7478">
            <w:pPr>
              <w:spacing w:after="0"/>
              <w:jc w:val="center"/>
              <w:rPr>
                <w:rFonts w:ascii="Times New Roman" w:hAnsi="Times New Roman" w:cs="Times New Roman"/>
                <w:sz w:val="20"/>
                <w:szCs w:val="20"/>
              </w:rPr>
            </w:pPr>
          </w:p>
        </w:tc>
      </w:tr>
      <w:tr w:rsidR="002956F4" w:rsidRPr="002956F4" w14:paraId="6A6DBAAB" w14:textId="77777777" w:rsidTr="00042DDB">
        <w:trPr>
          <w:cantSplit/>
          <w:trHeight w:val="27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A2EE881" w14:textId="05F8BEDF" w:rsidR="002956F4" w:rsidRPr="002956F4" w:rsidRDefault="00AC7478" w:rsidP="00042DDB">
            <w:pPr>
              <w:spacing w:after="0" w:line="240" w:lineRule="auto"/>
              <w:rPr>
                <w:rFonts w:ascii="Times New Roman" w:eastAsia="Arial Unicode MS" w:hAnsi="Times New Roman" w:cs="Times New Roman"/>
                <w:kern w:val="0"/>
                <w:sz w:val="20"/>
                <w:szCs w:val="20"/>
                <w:lang w:eastAsia="pl-PL"/>
                <w14:ligatures w14:val="none"/>
              </w:rPr>
            </w:pPr>
            <w:r w:rsidRPr="00D774F0">
              <w:rPr>
                <w:rFonts w:ascii="Times New Roman" w:hAnsi="Times New Roman" w:cs="Times New Roman"/>
                <w:b/>
                <w:iCs/>
                <w:sz w:val="20"/>
                <w:szCs w:val="20"/>
              </w:rPr>
              <w:t xml:space="preserve">   </w:t>
            </w:r>
            <w:r w:rsidR="00042DDB">
              <w:rPr>
                <w:rFonts w:ascii="Times New Roman" w:eastAsia="Arial Unicode MS" w:hAnsi="Times New Roman" w:cs="Times New Roman"/>
                <w:kern w:val="0"/>
                <w:sz w:val="20"/>
                <w:szCs w:val="20"/>
                <w:lang w:eastAsia="pl-PL"/>
                <w14:ligatures w14:val="none"/>
              </w:rPr>
              <w:t>13</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49A992B" w14:textId="76899647" w:rsidR="002956F4" w:rsidRPr="002956F4" w:rsidRDefault="002956F4" w:rsidP="002956F4">
            <w:pPr>
              <w:spacing w:after="0" w:line="240" w:lineRule="exact"/>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 xml:space="preserve">Proszek </w:t>
            </w:r>
            <w:r w:rsidRPr="00D774F0">
              <w:rPr>
                <w:rFonts w:ascii="Times New Roman" w:eastAsia="Times New Roman" w:hAnsi="Times New Roman" w:cs="Times New Roman"/>
                <w:kern w:val="0"/>
                <w:sz w:val="20"/>
                <w:szCs w:val="20"/>
                <w:lang w:eastAsia="pl-PL"/>
                <w14:ligatures w14:val="none"/>
              </w:rPr>
              <w:t xml:space="preserve">– </w:t>
            </w:r>
            <w:r w:rsidRPr="002956F4">
              <w:rPr>
                <w:rFonts w:ascii="Times New Roman" w:eastAsia="Times New Roman" w:hAnsi="Times New Roman" w:cs="Times New Roman"/>
                <w:kern w:val="0"/>
                <w:sz w:val="20"/>
                <w:szCs w:val="20"/>
                <w:lang w:eastAsia="pl-PL"/>
                <w14:ligatures w14:val="none"/>
              </w:rPr>
              <w:t>czyścik</w:t>
            </w:r>
            <w:r w:rsidRPr="00D774F0">
              <w:rPr>
                <w:rFonts w:ascii="Times New Roman" w:eastAsia="Times New Roman" w:hAnsi="Times New Roman" w:cs="Times New Roman"/>
                <w:kern w:val="0"/>
                <w:sz w:val="20"/>
                <w:szCs w:val="20"/>
                <w:lang w:eastAsia="pl-PL"/>
                <w14:ligatures w14:val="none"/>
              </w:rPr>
              <w:t xml:space="preserve"> c</w:t>
            </w:r>
            <w:r w:rsidRPr="002956F4">
              <w:rPr>
                <w:rFonts w:ascii="Times New Roman" w:eastAsia="Times New Roman" w:hAnsi="Times New Roman" w:cs="Times New Roman"/>
                <w:kern w:val="0"/>
                <w:sz w:val="20"/>
                <w:szCs w:val="20"/>
                <w:lang w:eastAsia="pl-PL"/>
                <w14:ligatures w14:val="none"/>
              </w:rPr>
              <w:t xml:space="preserve">ytrynowy </w:t>
            </w:r>
          </w:p>
          <w:p w14:paraId="69F2EDA5" w14:textId="77777777" w:rsidR="002956F4" w:rsidRPr="002956F4" w:rsidRDefault="002956F4" w:rsidP="002956F4">
            <w:pPr>
              <w:spacing w:after="0" w:line="240" w:lineRule="exact"/>
              <w:rPr>
                <w:rFonts w:ascii="Times New Roman" w:eastAsia="Times New Roman" w:hAnsi="Times New Roman" w:cs="Times New Roman"/>
                <w:kern w:val="0"/>
                <w:sz w:val="20"/>
                <w:szCs w:val="20"/>
                <w:lang w:val="en-US" w:eastAsia="pl-PL"/>
                <w14:ligatures w14:val="none"/>
              </w:rPr>
            </w:pPr>
            <w:r w:rsidRPr="002956F4">
              <w:rPr>
                <w:rFonts w:ascii="Times New Roman" w:eastAsia="Times New Roman" w:hAnsi="Times New Roman" w:cs="Times New Roman"/>
                <w:b/>
                <w:kern w:val="0"/>
                <w:sz w:val="20"/>
                <w:szCs w:val="20"/>
                <w:lang w:eastAsia="pl-PL"/>
                <w14:ligatures w14:val="none"/>
              </w:rPr>
              <w:t xml:space="preserve"> Opakowanie -a- 500 g</w:t>
            </w:r>
          </w:p>
        </w:tc>
        <w:tc>
          <w:tcPr>
            <w:tcW w:w="1343" w:type="dxa"/>
            <w:tcBorders>
              <w:top w:val="single" w:sz="4" w:space="0" w:color="auto"/>
              <w:left w:val="nil"/>
              <w:bottom w:val="single" w:sz="4" w:space="0" w:color="auto"/>
              <w:right w:val="single" w:sz="4" w:space="0" w:color="auto"/>
            </w:tcBorders>
          </w:tcPr>
          <w:p w14:paraId="2793C9DB"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val="en-US" w:eastAsia="pl-PL"/>
                <w14:ligatures w14:val="none"/>
              </w:rPr>
            </w:pPr>
          </w:p>
        </w:tc>
        <w:tc>
          <w:tcPr>
            <w:tcW w:w="849"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B39426"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val="en-US" w:eastAsia="pl-PL"/>
                <w14:ligatures w14:val="none"/>
              </w:rPr>
            </w:pPr>
            <w:proofErr w:type="spellStart"/>
            <w:r w:rsidRPr="002956F4">
              <w:rPr>
                <w:rFonts w:ascii="Times New Roman" w:eastAsia="Times New Roman" w:hAnsi="Times New Roman" w:cs="Times New Roman"/>
                <w:kern w:val="0"/>
                <w:sz w:val="20"/>
                <w:szCs w:val="20"/>
                <w:lang w:val="en-US" w:eastAsia="pl-PL"/>
                <w14:ligatures w14:val="none"/>
              </w:rPr>
              <w:t>szt</w:t>
            </w:r>
            <w:proofErr w:type="spellEnd"/>
            <w:r w:rsidRPr="002956F4">
              <w:rPr>
                <w:rFonts w:ascii="Times New Roman" w:eastAsia="Times New Roman" w:hAnsi="Times New Roman" w:cs="Times New Roman"/>
                <w:kern w:val="0"/>
                <w:sz w:val="20"/>
                <w:szCs w:val="20"/>
                <w:lang w:val="en-US" w:eastAsia="pl-PL"/>
                <w14:ligatures w14:val="none"/>
              </w:rPr>
              <w:t>.</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475B7B"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100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38D6A41"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955" w:type="dxa"/>
            <w:tcBorders>
              <w:top w:val="single" w:sz="4" w:space="0" w:color="auto"/>
              <w:left w:val="single" w:sz="4" w:space="0" w:color="auto"/>
              <w:bottom w:val="single" w:sz="4" w:space="0" w:color="auto"/>
              <w:right w:val="single" w:sz="4" w:space="0" w:color="auto"/>
            </w:tcBorders>
            <w:vAlign w:val="center"/>
          </w:tcPr>
          <w:p w14:paraId="23322106"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55299BC0"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3848F3E9"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61C1FF58"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r>
      <w:tr w:rsidR="002956F4" w:rsidRPr="002956F4" w14:paraId="5BC0F75C" w14:textId="77777777" w:rsidTr="00042DDB">
        <w:trPr>
          <w:cantSplit/>
          <w:trHeight w:val="27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9F1AF3" w14:textId="39A421A0" w:rsidR="002956F4" w:rsidRPr="002956F4" w:rsidRDefault="00042DDB" w:rsidP="002956F4">
            <w:pPr>
              <w:spacing w:after="0" w:line="240" w:lineRule="auto"/>
              <w:ind w:left="113"/>
              <w:rPr>
                <w:rFonts w:ascii="Times New Roman" w:eastAsia="Arial Unicode MS" w:hAnsi="Times New Roman" w:cs="Times New Roman"/>
                <w:kern w:val="0"/>
                <w:sz w:val="20"/>
                <w:szCs w:val="20"/>
                <w:lang w:eastAsia="pl-PL"/>
                <w14:ligatures w14:val="none"/>
              </w:rPr>
            </w:pPr>
            <w:r>
              <w:rPr>
                <w:rFonts w:ascii="Times New Roman" w:eastAsia="Arial Unicode MS" w:hAnsi="Times New Roman" w:cs="Times New Roman"/>
                <w:kern w:val="0"/>
                <w:sz w:val="20"/>
                <w:szCs w:val="20"/>
                <w:lang w:eastAsia="pl-PL"/>
                <w14:ligatures w14:val="none"/>
              </w:rPr>
              <w:t>14</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8D9942D" w14:textId="4B7D4836" w:rsidR="002956F4" w:rsidRPr="002956F4" w:rsidRDefault="002956F4" w:rsidP="002956F4">
            <w:pPr>
              <w:spacing w:after="0" w:line="240" w:lineRule="exact"/>
              <w:rPr>
                <w:rFonts w:ascii="Times New Roman" w:eastAsia="Times New Roman" w:hAnsi="Times New Roman" w:cs="Times New Roman"/>
                <w:b/>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Proszek- czyścik  cytrynowy</w:t>
            </w:r>
            <w:r w:rsidRPr="002956F4">
              <w:rPr>
                <w:rFonts w:ascii="Times New Roman" w:eastAsia="Times New Roman" w:hAnsi="Times New Roman" w:cs="Times New Roman"/>
                <w:b/>
                <w:kern w:val="0"/>
                <w:sz w:val="20"/>
                <w:szCs w:val="20"/>
                <w:lang w:eastAsia="pl-PL"/>
                <w14:ligatures w14:val="none"/>
              </w:rPr>
              <w:t xml:space="preserve"> –opakowanie -a- 450 g</w:t>
            </w:r>
          </w:p>
          <w:p w14:paraId="1E164928" w14:textId="77777777" w:rsidR="002956F4" w:rsidRPr="002956F4" w:rsidRDefault="002956F4" w:rsidP="002956F4">
            <w:pPr>
              <w:spacing w:after="0" w:line="240" w:lineRule="exact"/>
              <w:rPr>
                <w:rFonts w:ascii="Times New Roman" w:eastAsia="Times New Roman" w:hAnsi="Times New Roman" w:cs="Times New Roman"/>
                <w:kern w:val="0"/>
                <w:sz w:val="20"/>
                <w:szCs w:val="20"/>
                <w:lang w:eastAsia="pl-PL"/>
                <w14:ligatures w14:val="none"/>
              </w:rPr>
            </w:pPr>
          </w:p>
        </w:tc>
        <w:tc>
          <w:tcPr>
            <w:tcW w:w="1343" w:type="dxa"/>
            <w:tcBorders>
              <w:top w:val="single" w:sz="4" w:space="0" w:color="auto"/>
              <w:left w:val="nil"/>
              <w:bottom w:val="single" w:sz="4" w:space="0" w:color="auto"/>
              <w:right w:val="single" w:sz="4" w:space="0" w:color="auto"/>
            </w:tcBorders>
          </w:tcPr>
          <w:p w14:paraId="58014FF5"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49"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5654E55" w14:textId="0DB40BE1" w:rsidR="002956F4" w:rsidRPr="002956F4" w:rsidRDefault="005B62E8" w:rsidP="002956F4">
            <w:pPr>
              <w:spacing w:after="0" w:line="240" w:lineRule="auto"/>
              <w:jc w:val="center"/>
              <w:rPr>
                <w:rFonts w:ascii="Times New Roman" w:eastAsia="Times New Roman" w:hAnsi="Times New Roman" w:cs="Times New Roman"/>
                <w:kern w:val="0"/>
                <w:sz w:val="20"/>
                <w:szCs w:val="20"/>
                <w:lang w:val="en-US" w:eastAsia="pl-PL"/>
                <w14:ligatures w14:val="none"/>
              </w:rPr>
            </w:pPr>
            <w:proofErr w:type="spellStart"/>
            <w:r>
              <w:rPr>
                <w:rFonts w:ascii="Times New Roman" w:eastAsia="Times New Roman" w:hAnsi="Times New Roman" w:cs="Times New Roman"/>
                <w:kern w:val="0"/>
                <w:sz w:val="20"/>
                <w:szCs w:val="20"/>
                <w:lang w:val="en-US" w:eastAsia="pl-PL"/>
                <w14:ligatures w14:val="none"/>
              </w:rPr>
              <w:t>s</w:t>
            </w:r>
            <w:r w:rsidR="002956F4" w:rsidRPr="002956F4">
              <w:rPr>
                <w:rFonts w:ascii="Times New Roman" w:eastAsia="Times New Roman" w:hAnsi="Times New Roman" w:cs="Times New Roman"/>
                <w:kern w:val="0"/>
                <w:sz w:val="20"/>
                <w:szCs w:val="20"/>
                <w:lang w:val="en-US" w:eastAsia="pl-PL"/>
                <w14:ligatures w14:val="none"/>
              </w:rPr>
              <w:t>zt</w:t>
            </w:r>
            <w:proofErr w:type="spellEnd"/>
            <w:r w:rsidR="002956F4" w:rsidRPr="002956F4">
              <w:rPr>
                <w:rFonts w:ascii="Times New Roman" w:eastAsia="Times New Roman" w:hAnsi="Times New Roman" w:cs="Times New Roman"/>
                <w:kern w:val="0"/>
                <w:sz w:val="20"/>
                <w:szCs w:val="20"/>
                <w:lang w:val="en-US" w:eastAsia="pl-PL"/>
                <w14:ligatures w14:val="none"/>
              </w:rPr>
              <w:t>.</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A7AF509"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150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A173229"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955" w:type="dxa"/>
            <w:tcBorders>
              <w:top w:val="single" w:sz="4" w:space="0" w:color="auto"/>
              <w:left w:val="single" w:sz="4" w:space="0" w:color="auto"/>
              <w:bottom w:val="single" w:sz="4" w:space="0" w:color="auto"/>
              <w:right w:val="single" w:sz="4" w:space="0" w:color="auto"/>
            </w:tcBorders>
            <w:vAlign w:val="center"/>
          </w:tcPr>
          <w:p w14:paraId="26EC2B35"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4D4261B3"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06AAFAE1"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68673DF6"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r>
      <w:tr w:rsidR="002956F4" w:rsidRPr="002956F4" w14:paraId="0B4A3AB4" w14:textId="77777777" w:rsidTr="00042DDB">
        <w:trPr>
          <w:cantSplit/>
          <w:trHeight w:val="27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3A4213" w14:textId="45B3AA99" w:rsidR="002956F4" w:rsidRPr="002956F4" w:rsidRDefault="00042DDB" w:rsidP="002956F4">
            <w:pPr>
              <w:spacing w:after="0" w:line="240" w:lineRule="auto"/>
              <w:ind w:left="113"/>
              <w:rPr>
                <w:rFonts w:ascii="Times New Roman" w:eastAsia="Arial Unicode MS" w:hAnsi="Times New Roman" w:cs="Times New Roman"/>
                <w:kern w:val="0"/>
                <w:sz w:val="20"/>
                <w:szCs w:val="20"/>
                <w:lang w:eastAsia="pl-PL"/>
                <w14:ligatures w14:val="none"/>
              </w:rPr>
            </w:pPr>
            <w:r>
              <w:rPr>
                <w:rFonts w:ascii="Times New Roman" w:eastAsia="Arial Unicode MS" w:hAnsi="Times New Roman" w:cs="Times New Roman"/>
                <w:kern w:val="0"/>
                <w:sz w:val="20"/>
                <w:szCs w:val="20"/>
                <w:lang w:eastAsia="pl-PL"/>
                <w14:ligatures w14:val="none"/>
              </w:rPr>
              <w:t>1</w:t>
            </w:r>
            <w:r w:rsidR="005B62E8">
              <w:rPr>
                <w:rFonts w:ascii="Times New Roman" w:eastAsia="Arial Unicode MS" w:hAnsi="Times New Roman" w:cs="Times New Roman"/>
                <w:kern w:val="0"/>
                <w:sz w:val="20"/>
                <w:szCs w:val="20"/>
                <w:lang w:eastAsia="pl-PL"/>
                <w14:ligatures w14:val="none"/>
              </w:rPr>
              <w:t>5</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05AF25" w14:textId="05557EAA" w:rsidR="002956F4" w:rsidRPr="002956F4" w:rsidRDefault="002956F4" w:rsidP="002956F4">
            <w:pPr>
              <w:spacing w:after="0" w:line="240" w:lineRule="exact"/>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Płyn do zmywania powierzchni uniwersalnych  rożne zapachy-</w:t>
            </w:r>
            <w:r w:rsidRPr="002956F4">
              <w:rPr>
                <w:rFonts w:ascii="Times New Roman" w:eastAsia="Times New Roman" w:hAnsi="Times New Roman" w:cs="Times New Roman"/>
                <w:b/>
                <w:kern w:val="0"/>
                <w:sz w:val="20"/>
                <w:szCs w:val="20"/>
                <w:lang w:eastAsia="pl-PL"/>
                <w14:ligatures w14:val="none"/>
              </w:rPr>
              <w:t xml:space="preserve"> Opakowanie a-1 L</w:t>
            </w:r>
          </w:p>
        </w:tc>
        <w:tc>
          <w:tcPr>
            <w:tcW w:w="1343" w:type="dxa"/>
            <w:tcBorders>
              <w:top w:val="single" w:sz="4" w:space="0" w:color="auto"/>
              <w:left w:val="nil"/>
              <w:bottom w:val="single" w:sz="4" w:space="0" w:color="auto"/>
              <w:right w:val="single" w:sz="4" w:space="0" w:color="auto"/>
            </w:tcBorders>
          </w:tcPr>
          <w:p w14:paraId="001CC290"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49"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A60B08D"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val="en-US" w:eastAsia="pl-PL"/>
                <w14:ligatures w14:val="none"/>
              </w:rPr>
            </w:pPr>
            <w:r w:rsidRPr="002956F4">
              <w:rPr>
                <w:rFonts w:ascii="Times New Roman" w:eastAsia="Times New Roman" w:hAnsi="Times New Roman" w:cs="Times New Roman"/>
                <w:kern w:val="0"/>
                <w:sz w:val="20"/>
                <w:szCs w:val="20"/>
                <w:lang w:eastAsia="pl-PL"/>
                <w14:ligatures w14:val="none"/>
              </w:rPr>
              <w:t>litr</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6211CE"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100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F51C202"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955" w:type="dxa"/>
            <w:tcBorders>
              <w:top w:val="single" w:sz="4" w:space="0" w:color="auto"/>
              <w:left w:val="single" w:sz="4" w:space="0" w:color="auto"/>
              <w:bottom w:val="single" w:sz="4" w:space="0" w:color="auto"/>
              <w:right w:val="single" w:sz="4" w:space="0" w:color="auto"/>
            </w:tcBorders>
            <w:vAlign w:val="center"/>
          </w:tcPr>
          <w:p w14:paraId="3E8CAD14"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35D8B6C0"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55E7BF76"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36A8F84C"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r>
      <w:tr w:rsidR="002956F4" w:rsidRPr="002956F4" w14:paraId="086E1848" w14:textId="77777777" w:rsidTr="00042DDB">
        <w:trPr>
          <w:cantSplit/>
          <w:trHeight w:val="27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FE2460F" w14:textId="789DE3E8" w:rsidR="002956F4" w:rsidRPr="002956F4" w:rsidRDefault="00042DDB" w:rsidP="002956F4">
            <w:pPr>
              <w:spacing w:after="0" w:line="240" w:lineRule="auto"/>
              <w:ind w:left="113"/>
              <w:rPr>
                <w:rFonts w:ascii="Times New Roman" w:eastAsia="Arial Unicode MS" w:hAnsi="Times New Roman" w:cs="Times New Roman"/>
                <w:kern w:val="0"/>
                <w:sz w:val="20"/>
                <w:szCs w:val="20"/>
                <w:lang w:eastAsia="pl-PL"/>
                <w14:ligatures w14:val="none"/>
              </w:rPr>
            </w:pPr>
            <w:r>
              <w:rPr>
                <w:rFonts w:ascii="Times New Roman" w:eastAsia="Arial Unicode MS" w:hAnsi="Times New Roman" w:cs="Times New Roman"/>
                <w:kern w:val="0"/>
                <w:sz w:val="20"/>
                <w:szCs w:val="20"/>
                <w:lang w:eastAsia="pl-PL"/>
                <w14:ligatures w14:val="none"/>
              </w:rPr>
              <w:t>1</w:t>
            </w:r>
            <w:r w:rsidR="005B62E8">
              <w:rPr>
                <w:rFonts w:ascii="Times New Roman" w:eastAsia="Arial Unicode MS" w:hAnsi="Times New Roman" w:cs="Times New Roman"/>
                <w:kern w:val="0"/>
                <w:sz w:val="20"/>
                <w:szCs w:val="20"/>
                <w:lang w:eastAsia="pl-PL"/>
                <w14:ligatures w14:val="none"/>
              </w:rPr>
              <w:t>6</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6A65F33" w14:textId="02EA9A3B" w:rsidR="002956F4" w:rsidRPr="002956F4" w:rsidRDefault="002956F4" w:rsidP="002956F4">
            <w:pPr>
              <w:spacing w:after="0" w:line="240" w:lineRule="exact"/>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Żel do WC z aplikatorem</w:t>
            </w:r>
            <w:r w:rsidRPr="00D774F0">
              <w:rPr>
                <w:rFonts w:ascii="Times New Roman" w:eastAsia="Times New Roman" w:hAnsi="Times New Roman" w:cs="Times New Roman"/>
                <w:kern w:val="0"/>
                <w:sz w:val="20"/>
                <w:szCs w:val="20"/>
                <w:lang w:eastAsia="pl-PL"/>
                <w14:ligatures w14:val="none"/>
              </w:rPr>
              <w:t xml:space="preserve"> </w:t>
            </w:r>
            <w:r w:rsidRPr="002956F4">
              <w:rPr>
                <w:rFonts w:ascii="Times New Roman" w:eastAsia="Times New Roman" w:hAnsi="Times New Roman" w:cs="Times New Roman"/>
                <w:kern w:val="0"/>
                <w:sz w:val="20"/>
                <w:szCs w:val="20"/>
                <w:lang w:eastAsia="pl-PL"/>
                <w14:ligatures w14:val="none"/>
              </w:rPr>
              <w:t xml:space="preserve">różne zapachy </w:t>
            </w:r>
            <w:r w:rsidRPr="002956F4">
              <w:rPr>
                <w:rFonts w:ascii="Times New Roman" w:eastAsia="Times New Roman" w:hAnsi="Times New Roman" w:cs="Times New Roman"/>
                <w:b/>
                <w:kern w:val="0"/>
                <w:sz w:val="20"/>
                <w:szCs w:val="20"/>
                <w:lang w:eastAsia="pl-PL"/>
                <w14:ligatures w14:val="none"/>
              </w:rPr>
              <w:t>Opakowanie a-750 ml.</w:t>
            </w:r>
          </w:p>
        </w:tc>
        <w:tc>
          <w:tcPr>
            <w:tcW w:w="1343" w:type="dxa"/>
            <w:tcBorders>
              <w:top w:val="single" w:sz="4" w:space="0" w:color="auto"/>
              <w:left w:val="nil"/>
              <w:bottom w:val="single" w:sz="4" w:space="0" w:color="auto"/>
              <w:right w:val="single" w:sz="4" w:space="0" w:color="auto"/>
            </w:tcBorders>
          </w:tcPr>
          <w:p w14:paraId="679F18BE"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49"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D851C8B" w14:textId="339B9BBE" w:rsidR="002956F4" w:rsidRPr="002956F4" w:rsidRDefault="005B62E8" w:rsidP="002956F4">
            <w:pPr>
              <w:spacing w:after="0" w:line="240" w:lineRule="auto"/>
              <w:jc w:val="center"/>
              <w:rPr>
                <w:rFonts w:ascii="Times New Roman" w:eastAsia="Times New Roman" w:hAnsi="Times New Roman" w:cs="Times New Roman"/>
                <w:kern w:val="0"/>
                <w:sz w:val="20"/>
                <w:szCs w:val="20"/>
                <w:lang w:eastAsia="pl-PL"/>
                <w14:ligatures w14:val="none"/>
              </w:rPr>
            </w:pPr>
            <w:proofErr w:type="spellStart"/>
            <w:r>
              <w:rPr>
                <w:rFonts w:ascii="Times New Roman" w:eastAsia="Times New Roman" w:hAnsi="Times New Roman" w:cs="Times New Roman"/>
                <w:kern w:val="0"/>
                <w:sz w:val="20"/>
                <w:szCs w:val="20"/>
                <w:lang w:eastAsia="pl-PL"/>
                <w14:ligatures w14:val="none"/>
              </w:rPr>
              <w:t>s</w:t>
            </w:r>
            <w:r w:rsidR="002956F4" w:rsidRPr="002956F4">
              <w:rPr>
                <w:rFonts w:ascii="Times New Roman" w:eastAsia="Times New Roman" w:hAnsi="Times New Roman" w:cs="Times New Roman"/>
                <w:kern w:val="0"/>
                <w:sz w:val="20"/>
                <w:szCs w:val="20"/>
                <w:lang w:eastAsia="pl-PL"/>
                <w14:ligatures w14:val="none"/>
              </w:rPr>
              <w:t>zt</w:t>
            </w:r>
            <w:proofErr w:type="spellEnd"/>
            <w:r w:rsidR="002956F4" w:rsidRPr="002956F4">
              <w:rPr>
                <w:rFonts w:ascii="Times New Roman" w:eastAsia="Times New Roman" w:hAnsi="Times New Roman" w:cs="Times New Roman"/>
                <w:kern w:val="0"/>
                <w:sz w:val="20"/>
                <w:szCs w:val="20"/>
                <w:lang w:eastAsia="pl-PL"/>
                <w14:ligatures w14:val="none"/>
              </w:rPr>
              <w:t>,</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6A4F36F"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1 300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11BDB98"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955" w:type="dxa"/>
            <w:tcBorders>
              <w:top w:val="single" w:sz="4" w:space="0" w:color="auto"/>
              <w:left w:val="single" w:sz="4" w:space="0" w:color="auto"/>
              <w:bottom w:val="single" w:sz="4" w:space="0" w:color="auto"/>
              <w:right w:val="single" w:sz="4" w:space="0" w:color="auto"/>
            </w:tcBorders>
            <w:vAlign w:val="center"/>
          </w:tcPr>
          <w:p w14:paraId="74C409C4"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1FB7A335"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62FCFD98"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1E99AC27"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r>
      <w:tr w:rsidR="002956F4" w:rsidRPr="002956F4" w14:paraId="0F8268C9" w14:textId="77777777" w:rsidTr="00042DDB">
        <w:trPr>
          <w:cantSplit/>
          <w:trHeight w:val="27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2A639E8" w14:textId="279C4596" w:rsidR="002956F4" w:rsidRPr="002956F4" w:rsidRDefault="00042DDB" w:rsidP="002956F4">
            <w:pPr>
              <w:spacing w:after="0" w:line="240" w:lineRule="auto"/>
              <w:ind w:left="113"/>
              <w:rPr>
                <w:rFonts w:ascii="Times New Roman" w:eastAsia="Arial Unicode MS" w:hAnsi="Times New Roman" w:cs="Times New Roman"/>
                <w:kern w:val="0"/>
                <w:sz w:val="20"/>
                <w:szCs w:val="20"/>
                <w:lang w:eastAsia="pl-PL"/>
                <w14:ligatures w14:val="none"/>
              </w:rPr>
            </w:pPr>
            <w:r>
              <w:rPr>
                <w:rFonts w:ascii="Times New Roman" w:eastAsia="Arial Unicode MS" w:hAnsi="Times New Roman" w:cs="Times New Roman"/>
                <w:kern w:val="0"/>
                <w:sz w:val="20"/>
                <w:szCs w:val="20"/>
                <w:lang w:eastAsia="pl-PL"/>
                <w14:ligatures w14:val="none"/>
              </w:rPr>
              <w:t>1</w:t>
            </w:r>
            <w:r w:rsidR="005B62E8">
              <w:rPr>
                <w:rFonts w:ascii="Times New Roman" w:eastAsia="Arial Unicode MS" w:hAnsi="Times New Roman" w:cs="Times New Roman"/>
                <w:kern w:val="0"/>
                <w:sz w:val="20"/>
                <w:szCs w:val="20"/>
                <w:lang w:eastAsia="pl-PL"/>
                <w14:ligatures w14:val="none"/>
              </w:rPr>
              <w:t>7</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E083227" w14:textId="1174525A" w:rsidR="002956F4" w:rsidRPr="002956F4" w:rsidRDefault="002956F4" w:rsidP="002956F4">
            <w:pPr>
              <w:spacing w:after="0" w:line="240" w:lineRule="exact"/>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 xml:space="preserve">Odświeżacz powietrza w aerozolu  poj. 300 ml </w:t>
            </w:r>
            <w:r w:rsidRPr="00D774F0">
              <w:rPr>
                <w:rFonts w:ascii="Times New Roman" w:eastAsia="Times New Roman" w:hAnsi="Times New Roman" w:cs="Times New Roman"/>
                <w:kern w:val="0"/>
                <w:sz w:val="20"/>
                <w:szCs w:val="20"/>
                <w:lang w:eastAsia="pl-PL"/>
                <w14:ligatures w14:val="none"/>
              </w:rPr>
              <w:t>różne zapachy</w:t>
            </w:r>
          </w:p>
          <w:p w14:paraId="5B78D6D7" w14:textId="77777777" w:rsidR="002956F4" w:rsidRPr="002956F4" w:rsidRDefault="002956F4" w:rsidP="002956F4">
            <w:pPr>
              <w:spacing w:after="0" w:line="240" w:lineRule="exact"/>
              <w:rPr>
                <w:rFonts w:ascii="Times New Roman" w:eastAsia="Times New Roman" w:hAnsi="Times New Roman" w:cs="Times New Roman"/>
                <w:kern w:val="0"/>
                <w:sz w:val="20"/>
                <w:szCs w:val="20"/>
                <w:lang w:val="en-US" w:eastAsia="pl-PL"/>
                <w14:ligatures w14:val="none"/>
              </w:rPr>
            </w:pPr>
            <w:r w:rsidRPr="002956F4">
              <w:rPr>
                <w:rFonts w:ascii="Times New Roman" w:eastAsia="Times New Roman" w:hAnsi="Times New Roman" w:cs="Times New Roman"/>
                <w:b/>
                <w:kern w:val="0"/>
                <w:sz w:val="20"/>
                <w:szCs w:val="20"/>
                <w:lang w:eastAsia="pl-PL"/>
                <w14:ligatures w14:val="none"/>
              </w:rPr>
              <w:t xml:space="preserve"> Opakowanie a- 300ml.</w:t>
            </w:r>
          </w:p>
        </w:tc>
        <w:tc>
          <w:tcPr>
            <w:tcW w:w="1343" w:type="dxa"/>
            <w:tcBorders>
              <w:top w:val="single" w:sz="4" w:space="0" w:color="auto"/>
              <w:left w:val="nil"/>
              <w:bottom w:val="single" w:sz="4" w:space="0" w:color="auto"/>
              <w:right w:val="single" w:sz="4" w:space="0" w:color="auto"/>
            </w:tcBorders>
          </w:tcPr>
          <w:p w14:paraId="45D6CA53"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val="en-US" w:eastAsia="pl-PL"/>
                <w14:ligatures w14:val="none"/>
              </w:rPr>
            </w:pPr>
          </w:p>
        </w:tc>
        <w:tc>
          <w:tcPr>
            <w:tcW w:w="849"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C1CB249"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val="en-US" w:eastAsia="pl-PL"/>
                <w14:ligatures w14:val="none"/>
              </w:rPr>
            </w:pPr>
            <w:r w:rsidRPr="002956F4">
              <w:rPr>
                <w:rFonts w:ascii="Times New Roman" w:eastAsia="Times New Roman" w:hAnsi="Times New Roman" w:cs="Times New Roman"/>
                <w:kern w:val="0"/>
                <w:sz w:val="20"/>
                <w:szCs w:val="20"/>
                <w:lang w:val="en-US" w:eastAsia="pl-PL"/>
                <w14:ligatures w14:val="none"/>
              </w:rPr>
              <w:t>op</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F07615"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1 300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EEDC1E"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955" w:type="dxa"/>
            <w:tcBorders>
              <w:top w:val="single" w:sz="4" w:space="0" w:color="auto"/>
              <w:left w:val="single" w:sz="4" w:space="0" w:color="auto"/>
              <w:bottom w:val="single" w:sz="4" w:space="0" w:color="auto"/>
              <w:right w:val="single" w:sz="4" w:space="0" w:color="auto"/>
            </w:tcBorders>
            <w:vAlign w:val="center"/>
          </w:tcPr>
          <w:p w14:paraId="487F5898"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5876960F"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5867AB4B"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1C234107"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r>
      <w:tr w:rsidR="002956F4" w:rsidRPr="002956F4" w14:paraId="63C572E2" w14:textId="77777777" w:rsidTr="00042DDB">
        <w:trPr>
          <w:cantSplit/>
          <w:trHeight w:val="27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FAA630" w14:textId="2846C859" w:rsidR="002956F4" w:rsidRPr="002956F4" w:rsidRDefault="00042DDB" w:rsidP="002956F4">
            <w:pPr>
              <w:spacing w:after="0" w:line="240" w:lineRule="auto"/>
              <w:ind w:left="113"/>
              <w:rPr>
                <w:rFonts w:ascii="Times New Roman" w:eastAsia="Arial Unicode MS" w:hAnsi="Times New Roman" w:cs="Times New Roman"/>
                <w:kern w:val="0"/>
                <w:sz w:val="20"/>
                <w:szCs w:val="20"/>
                <w:lang w:eastAsia="pl-PL"/>
                <w14:ligatures w14:val="none"/>
              </w:rPr>
            </w:pPr>
            <w:r>
              <w:rPr>
                <w:rFonts w:ascii="Times New Roman" w:eastAsia="Arial Unicode MS" w:hAnsi="Times New Roman" w:cs="Times New Roman"/>
                <w:kern w:val="0"/>
                <w:sz w:val="20"/>
                <w:szCs w:val="20"/>
                <w:lang w:eastAsia="pl-PL"/>
                <w14:ligatures w14:val="none"/>
              </w:rPr>
              <w:t>1</w:t>
            </w:r>
            <w:r w:rsidR="005B62E8">
              <w:rPr>
                <w:rFonts w:ascii="Times New Roman" w:eastAsia="Arial Unicode MS" w:hAnsi="Times New Roman" w:cs="Times New Roman"/>
                <w:kern w:val="0"/>
                <w:sz w:val="20"/>
                <w:szCs w:val="20"/>
                <w:lang w:eastAsia="pl-PL"/>
                <w14:ligatures w14:val="none"/>
              </w:rPr>
              <w:t>8</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C637A2" w14:textId="1BF3C05F" w:rsidR="002956F4" w:rsidRPr="002956F4" w:rsidRDefault="002956F4" w:rsidP="002956F4">
            <w:pPr>
              <w:spacing w:after="0" w:line="240" w:lineRule="exact"/>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Płyn do szyb na bazie alkoholu ze spryskiwaczem</w:t>
            </w:r>
            <w:r w:rsidRPr="002956F4">
              <w:rPr>
                <w:rFonts w:ascii="Times New Roman" w:eastAsia="Times New Roman" w:hAnsi="Times New Roman" w:cs="Times New Roman"/>
                <w:b/>
                <w:kern w:val="0"/>
                <w:sz w:val="20"/>
                <w:szCs w:val="20"/>
                <w:lang w:eastAsia="pl-PL"/>
                <w14:ligatures w14:val="none"/>
              </w:rPr>
              <w:t>.</w:t>
            </w:r>
            <w:r w:rsidRPr="00D774F0">
              <w:rPr>
                <w:rFonts w:ascii="Times New Roman" w:eastAsia="Times New Roman" w:hAnsi="Times New Roman" w:cs="Times New Roman"/>
                <w:b/>
                <w:kern w:val="0"/>
                <w:sz w:val="20"/>
                <w:szCs w:val="20"/>
                <w:lang w:eastAsia="pl-PL"/>
                <w14:ligatures w14:val="none"/>
              </w:rPr>
              <w:t xml:space="preserve"> </w:t>
            </w:r>
            <w:r w:rsidRPr="002956F4">
              <w:rPr>
                <w:rFonts w:ascii="Times New Roman" w:eastAsia="Times New Roman" w:hAnsi="Times New Roman" w:cs="Times New Roman"/>
                <w:b/>
                <w:kern w:val="0"/>
                <w:sz w:val="20"/>
                <w:szCs w:val="20"/>
                <w:lang w:eastAsia="pl-PL"/>
                <w14:ligatures w14:val="none"/>
              </w:rPr>
              <w:t>Opakowanie a-750 ml.</w:t>
            </w:r>
          </w:p>
        </w:tc>
        <w:tc>
          <w:tcPr>
            <w:tcW w:w="1343" w:type="dxa"/>
            <w:tcBorders>
              <w:top w:val="single" w:sz="4" w:space="0" w:color="auto"/>
              <w:left w:val="nil"/>
              <w:bottom w:val="single" w:sz="4" w:space="0" w:color="auto"/>
              <w:right w:val="single" w:sz="4" w:space="0" w:color="auto"/>
            </w:tcBorders>
          </w:tcPr>
          <w:p w14:paraId="69512488"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49"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F357B6"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val="en-US" w:eastAsia="pl-PL"/>
                <w14:ligatures w14:val="none"/>
              </w:rPr>
            </w:pPr>
            <w:r w:rsidRPr="002956F4">
              <w:rPr>
                <w:rFonts w:ascii="Times New Roman" w:eastAsia="Times New Roman" w:hAnsi="Times New Roman" w:cs="Times New Roman"/>
                <w:kern w:val="0"/>
                <w:sz w:val="20"/>
                <w:szCs w:val="20"/>
                <w:lang w:val="en-US" w:eastAsia="pl-PL"/>
                <w14:ligatures w14:val="none"/>
              </w:rPr>
              <w:t>op</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A78C6F2"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300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7505FB"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955" w:type="dxa"/>
            <w:tcBorders>
              <w:top w:val="single" w:sz="4" w:space="0" w:color="auto"/>
              <w:left w:val="single" w:sz="4" w:space="0" w:color="auto"/>
              <w:bottom w:val="single" w:sz="4" w:space="0" w:color="auto"/>
              <w:right w:val="single" w:sz="4" w:space="0" w:color="auto"/>
            </w:tcBorders>
            <w:vAlign w:val="center"/>
          </w:tcPr>
          <w:p w14:paraId="327366BF"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10396AD5"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05C41EC3"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4FDCC6DA"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r>
      <w:tr w:rsidR="002956F4" w:rsidRPr="002956F4" w14:paraId="13E46C05" w14:textId="77777777" w:rsidTr="00042DDB">
        <w:trPr>
          <w:cantSplit/>
          <w:trHeight w:val="27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8D53234" w14:textId="49EE6B22" w:rsidR="002956F4" w:rsidRPr="002956F4" w:rsidRDefault="005B62E8" w:rsidP="002956F4">
            <w:pPr>
              <w:spacing w:after="0" w:line="240" w:lineRule="auto"/>
              <w:ind w:left="113"/>
              <w:rPr>
                <w:rFonts w:ascii="Times New Roman" w:eastAsia="Arial Unicode MS" w:hAnsi="Times New Roman" w:cs="Times New Roman"/>
                <w:kern w:val="0"/>
                <w:sz w:val="20"/>
                <w:szCs w:val="20"/>
                <w:lang w:eastAsia="pl-PL"/>
                <w14:ligatures w14:val="none"/>
              </w:rPr>
            </w:pPr>
            <w:r>
              <w:rPr>
                <w:rFonts w:ascii="Times New Roman" w:eastAsia="Arial Unicode MS" w:hAnsi="Times New Roman" w:cs="Times New Roman"/>
                <w:kern w:val="0"/>
                <w:sz w:val="20"/>
                <w:szCs w:val="20"/>
                <w:lang w:eastAsia="pl-PL"/>
                <w14:ligatures w14:val="none"/>
              </w:rPr>
              <w:t>19</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5F3B029" w14:textId="7127BC59" w:rsidR="002956F4" w:rsidRPr="002956F4" w:rsidRDefault="002956F4" w:rsidP="002956F4">
            <w:pPr>
              <w:spacing w:after="0" w:line="240" w:lineRule="exact"/>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 xml:space="preserve">Preparat do pielęgnacji mebli i różnych powierzchni o zapachu kwiatowym posiadający właściwości antystatyczne ze spryskiwaczem  </w:t>
            </w:r>
            <w:r w:rsidRPr="002956F4">
              <w:rPr>
                <w:rFonts w:ascii="Times New Roman" w:eastAsia="Times New Roman" w:hAnsi="Times New Roman" w:cs="Times New Roman"/>
                <w:b/>
                <w:kern w:val="0"/>
                <w:sz w:val="20"/>
                <w:szCs w:val="20"/>
                <w:lang w:eastAsia="pl-PL"/>
                <w14:ligatures w14:val="none"/>
              </w:rPr>
              <w:t>Opakowanie a-400 ml</w:t>
            </w:r>
          </w:p>
        </w:tc>
        <w:tc>
          <w:tcPr>
            <w:tcW w:w="1343" w:type="dxa"/>
            <w:tcBorders>
              <w:top w:val="single" w:sz="4" w:space="0" w:color="auto"/>
              <w:left w:val="nil"/>
              <w:bottom w:val="single" w:sz="4" w:space="0" w:color="auto"/>
              <w:right w:val="single" w:sz="4" w:space="0" w:color="auto"/>
            </w:tcBorders>
          </w:tcPr>
          <w:p w14:paraId="40B9E25F"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49"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2E294F" w14:textId="588259B1" w:rsidR="002956F4" w:rsidRPr="002956F4" w:rsidRDefault="005B62E8" w:rsidP="002956F4">
            <w:pPr>
              <w:spacing w:after="0" w:line="240" w:lineRule="auto"/>
              <w:jc w:val="center"/>
              <w:rPr>
                <w:rFonts w:ascii="Times New Roman" w:eastAsia="Times New Roman" w:hAnsi="Times New Roman" w:cs="Times New Roman"/>
                <w:kern w:val="0"/>
                <w:sz w:val="20"/>
                <w:szCs w:val="20"/>
                <w:lang w:val="en-US" w:eastAsia="pl-PL"/>
                <w14:ligatures w14:val="none"/>
              </w:rPr>
            </w:pPr>
            <w:proofErr w:type="spellStart"/>
            <w:r>
              <w:rPr>
                <w:rFonts w:ascii="Times New Roman" w:eastAsia="Times New Roman" w:hAnsi="Times New Roman" w:cs="Times New Roman"/>
                <w:kern w:val="0"/>
                <w:sz w:val="20"/>
                <w:szCs w:val="20"/>
                <w:lang w:val="en-US" w:eastAsia="pl-PL"/>
                <w14:ligatures w14:val="none"/>
              </w:rPr>
              <w:t>s</w:t>
            </w:r>
            <w:r w:rsidR="002956F4" w:rsidRPr="002956F4">
              <w:rPr>
                <w:rFonts w:ascii="Times New Roman" w:eastAsia="Times New Roman" w:hAnsi="Times New Roman" w:cs="Times New Roman"/>
                <w:kern w:val="0"/>
                <w:sz w:val="20"/>
                <w:szCs w:val="20"/>
                <w:lang w:val="en-US" w:eastAsia="pl-PL"/>
                <w14:ligatures w14:val="none"/>
              </w:rPr>
              <w:t>zt</w:t>
            </w:r>
            <w:proofErr w:type="spellEnd"/>
            <w:r w:rsidR="002956F4" w:rsidRPr="002956F4">
              <w:rPr>
                <w:rFonts w:ascii="Times New Roman" w:eastAsia="Times New Roman" w:hAnsi="Times New Roman" w:cs="Times New Roman"/>
                <w:kern w:val="0"/>
                <w:sz w:val="20"/>
                <w:szCs w:val="20"/>
                <w:lang w:val="en-US" w:eastAsia="pl-PL"/>
                <w14:ligatures w14:val="none"/>
              </w:rPr>
              <w:t>.</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3F38A87"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15</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11613D1"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955" w:type="dxa"/>
            <w:tcBorders>
              <w:top w:val="single" w:sz="4" w:space="0" w:color="auto"/>
              <w:left w:val="single" w:sz="4" w:space="0" w:color="auto"/>
              <w:bottom w:val="single" w:sz="4" w:space="0" w:color="auto"/>
              <w:right w:val="single" w:sz="4" w:space="0" w:color="auto"/>
            </w:tcBorders>
            <w:vAlign w:val="center"/>
          </w:tcPr>
          <w:p w14:paraId="57030A4C"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2AAEE97E"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13403F1F"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22C25285"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r>
      <w:tr w:rsidR="002956F4" w:rsidRPr="002956F4" w14:paraId="788093A4" w14:textId="77777777" w:rsidTr="00042DDB">
        <w:trPr>
          <w:cantSplit/>
          <w:trHeight w:val="27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10BC08" w14:textId="00F83381" w:rsidR="002956F4" w:rsidRPr="002956F4" w:rsidRDefault="00042DDB" w:rsidP="002956F4">
            <w:pPr>
              <w:spacing w:after="0" w:line="240" w:lineRule="auto"/>
              <w:ind w:left="113"/>
              <w:rPr>
                <w:rFonts w:ascii="Times New Roman" w:eastAsia="Arial Unicode MS" w:hAnsi="Times New Roman" w:cs="Times New Roman"/>
                <w:kern w:val="0"/>
                <w:sz w:val="20"/>
                <w:szCs w:val="20"/>
                <w:lang w:eastAsia="pl-PL"/>
                <w14:ligatures w14:val="none"/>
              </w:rPr>
            </w:pPr>
            <w:r>
              <w:rPr>
                <w:rFonts w:ascii="Times New Roman" w:eastAsia="Arial Unicode MS" w:hAnsi="Times New Roman" w:cs="Times New Roman"/>
                <w:kern w:val="0"/>
                <w:sz w:val="20"/>
                <w:szCs w:val="20"/>
                <w:lang w:eastAsia="pl-PL"/>
                <w14:ligatures w14:val="none"/>
              </w:rPr>
              <w:t>2</w:t>
            </w:r>
            <w:r w:rsidR="005B62E8">
              <w:rPr>
                <w:rFonts w:ascii="Times New Roman" w:eastAsia="Arial Unicode MS" w:hAnsi="Times New Roman" w:cs="Times New Roman"/>
                <w:kern w:val="0"/>
                <w:sz w:val="20"/>
                <w:szCs w:val="20"/>
                <w:lang w:eastAsia="pl-PL"/>
                <w14:ligatures w14:val="none"/>
              </w:rPr>
              <w:t>0</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5892AA4" w14:textId="77777777" w:rsidR="00D774F0" w:rsidRPr="00D774F0" w:rsidRDefault="002956F4" w:rsidP="002956F4">
            <w:pPr>
              <w:spacing w:after="0" w:line="240" w:lineRule="exact"/>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Pasta BHP do mycia rąk -mydlana ,  usuwa tłuszcze ,oleje</w:t>
            </w:r>
            <w:r w:rsidR="00D774F0" w:rsidRPr="00D774F0">
              <w:rPr>
                <w:rFonts w:ascii="Times New Roman" w:eastAsia="Times New Roman" w:hAnsi="Times New Roman" w:cs="Times New Roman"/>
                <w:kern w:val="0"/>
                <w:sz w:val="20"/>
                <w:szCs w:val="20"/>
                <w:lang w:eastAsia="pl-PL"/>
                <w14:ligatures w14:val="none"/>
              </w:rPr>
              <w:t>,</w:t>
            </w:r>
            <w:r w:rsidRPr="002956F4">
              <w:rPr>
                <w:rFonts w:ascii="Times New Roman" w:eastAsia="Times New Roman" w:hAnsi="Times New Roman" w:cs="Times New Roman"/>
                <w:kern w:val="0"/>
                <w:sz w:val="20"/>
                <w:szCs w:val="20"/>
                <w:lang w:eastAsia="pl-PL"/>
                <w14:ligatures w14:val="none"/>
              </w:rPr>
              <w:t xml:space="preserve"> kurz  </w:t>
            </w:r>
          </w:p>
          <w:p w14:paraId="460A4BEF" w14:textId="604BC31D" w:rsidR="002956F4" w:rsidRPr="002956F4" w:rsidRDefault="002956F4" w:rsidP="002956F4">
            <w:pPr>
              <w:spacing w:after="0" w:line="240" w:lineRule="exact"/>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b/>
                <w:kern w:val="0"/>
                <w:sz w:val="20"/>
                <w:szCs w:val="20"/>
                <w:lang w:eastAsia="pl-PL"/>
                <w14:ligatures w14:val="none"/>
              </w:rPr>
              <w:t>Opakowanie a-500g</w:t>
            </w:r>
          </w:p>
        </w:tc>
        <w:tc>
          <w:tcPr>
            <w:tcW w:w="1343" w:type="dxa"/>
            <w:tcBorders>
              <w:top w:val="single" w:sz="4" w:space="0" w:color="auto"/>
              <w:left w:val="nil"/>
              <w:bottom w:val="single" w:sz="4" w:space="0" w:color="auto"/>
              <w:right w:val="single" w:sz="4" w:space="0" w:color="auto"/>
            </w:tcBorders>
          </w:tcPr>
          <w:p w14:paraId="140FDF2D"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49"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FF18289" w14:textId="41ADCE39" w:rsidR="002956F4" w:rsidRPr="002956F4" w:rsidRDefault="005B62E8" w:rsidP="002956F4">
            <w:pPr>
              <w:spacing w:after="0" w:line="240" w:lineRule="auto"/>
              <w:jc w:val="center"/>
              <w:rPr>
                <w:rFonts w:ascii="Times New Roman" w:eastAsia="Times New Roman" w:hAnsi="Times New Roman" w:cs="Times New Roman"/>
                <w:kern w:val="0"/>
                <w:sz w:val="20"/>
                <w:szCs w:val="20"/>
                <w:lang w:val="en-US" w:eastAsia="pl-PL"/>
                <w14:ligatures w14:val="none"/>
              </w:rPr>
            </w:pPr>
            <w:proofErr w:type="spellStart"/>
            <w:r>
              <w:rPr>
                <w:rFonts w:ascii="Times New Roman" w:eastAsia="Times New Roman" w:hAnsi="Times New Roman" w:cs="Times New Roman"/>
                <w:kern w:val="0"/>
                <w:sz w:val="20"/>
                <w:szCs w:val="20"/>
                <w:lang w:val="en-US" w:eastAsia="pl-PL"/>
                <w14:ligatures w14:val="none"/>
              </w:rPr>
              <w:t>s</w:t>
            </w:r>
            <w:r w:rsidR="002956F4" w:rsidRPr="002956F4">
              <w:rPr>
                <w:rFonts w:ascii="Times New Roman" w:eastAsia="Times New Roman" w:hAnsi="Times New Roman" w:cs="Times New Roman"/>
                <w:kern w:val="0"/>
                <w:sz w:val="20"/>
                <w:szCs w:val="20"/>
                <w:lang w:val="en-US" w:eastAsia="pl-PL"/>
                <w14:ligatures w14:val="none"/>
              </w:rPr>
              <w:t>zt</w:t>
            </w:r>
            <w:proofErr w:type="spellEnd"/>
            <w:r w:rsidR="002956F4" w:rsidRPr="002956F4">
              <w:rPr>
                <w:rFonts w:ascii="Times New Roman" w:eastAsia="Times New Roman" w:hAnsi="Times New Roman" w:cs="Times New Roman"/>
                <w:kern w:val="0"/>
                <w:sz w:val="20"/>
                <w:szCs w:val="20"/>
                <w:lang w:val="en-US" w:eastAsia="pl-PL"/>
                <w14:ligatures w14:val="none"/>
              </w:rPr>
              <w:t>.</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299CA9"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60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A6BBF88"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955" w:type="dxa"/>
            <w:tcBorders>
              <w:top w:val="single" w:sz="4" w:space="0" w:color="auto"/>
              <w:left w:val="single" w:sz="4" w:space="0" w:color="auto"/>
              <w:bottom w:val="single" w:sz="4" w:space="0" w:color="auto"/>
              <w:right w:val="single" w:sz="4" w:space="0" w:color="auto"/>
            </w:tcBorders>
            <w:vAlign w:val="center"/>
          </w:tcPr>
          <w:p w14:paraId="429FB0D4"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034F887D"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1D33E43A"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6AC73D1E"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r>
      <w:tr w:rsidR="002956F4" w:rsidRPr="002956F4" w14:paraId="056B9289" w14:textId="77777777" w:rsidTr="00042DDB">
        <w:trPr>
          <w:cantSplit/>
          <w:trHeight w:val="270"/>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8D98BB" w14:textId="32436A6E" w:rsidR="002956F4" w:rsidRPr="002956F4" w:rsidRDefault="00042DDB" w:rsidP="002956F4">
            <w:pPr>
              <w:spacing w:after="0" w:line="240" w:lineRule="auto"/>
              <w:ind w:left="113"/>
              <w:rPr>
                <w:rFonts w:ascii="Times New Roman" w:eastAsia="Arial Unicode MS" w:hAnsi="Times New Roman" w:cs="Times New Roman"/>
                <w:kern w:val="0"/>
                <w:sz w:val="20"/>
                <w:szCs w:val="20"/>
                <w:lang w:eastAsia="pl-PL"/>
                <w14:ligatures w14:val="none"/>
              </w:rPr>
            </w:pPr>
            <w:r>
              <w:rPr>
                <w:rFonts w:ascii="Times New Roman" w:eastAsia="Arial Unicode MS" w:hAnsi="Times New Roman" w:cs="Times New Roman"/>
                <w:kern w:val="0"/>
                <w:sz w:val="20"/>
                <w:szCs w:val="20"/>
                <w:lang w:eastAsia="pl-PL"/>
                <w14:ligatures w14:val="none"/>
              </w:rPr>
              <w:t>2</w:t>
            </w:r>
            <w:r w:rsidR="005B62E8">
              <w:rPr>
                <w:rFonts w:ascii="Times New Roman" w:eastAsia="Arial Unicode MS" w:hAnsi="Times New Roman" w:cs="Times New Roman"/>
                <w:kern w:val="0"/>
                <w:sz w:val="20"/>
                <w:szCs w:val="20"/>
                <w:lang w:eastAsia="pl-PL"/>
                <w14:ligatures w14:val="none"/>
              </w:rPr>
              <w:t>1</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2F01DE7" w14:textId="77777777" w:rsidR="00D774F0" w:rsidRPr="00D774F0" w:rsidRDefault="002956F4" w:rsidP="002956F4">
            <w:pPr>
              <w:spacing w:after="0" w:line="240" w:lineRule="exact"/>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 xml:space="preserve">Mleczko  do czyszczenia urządzeń sanitarnych i armatury łazienkowej z </w:t>
            </w:r>
            <w:proofErr w:type="spellStart"/>
            <w:r w:rsidRPr="002956F4">
              <w:rPr>
                <w:rFonts w:ascii="Times New Roman" w:eastAsia="Times New Roman" w:hAnsi="Times New Roman" w:cs="Times New Roman"/>
                <w:kern w:val="0"/>
                <w:sz w:val="20"/>
                <w:szCs w:val="20"/>
                <w:lang w:eastAsia="pl-PL"/>
                <w14:ligatures w14:val="none"/>
              </w:rPr>
              <w:t>mikrogranulkami</w:t>
            </w:r>
            <w:proofErr w:type="spellEnd"/>
            <w:r w:rsidRPr="002956F4">
              <w:rPr>
                <w:rFonts w:ascii="Times New Roman" w:eastAsia="Times New Roman" w:hAnsi="Times New Roman" w:cs="Times New Roman"/>
                <w:kern w:val="0"/>
                <w:sz w:val="20"/>
                <w:szCs w:val="20"/>
                <w:lang w:eastAsia="pl-PL"/>
                <w14:ligatures w14:val="none"/>
              </w:rPr>
              <w:t xml:space="preserve">  usuwa osady z mydła i kamienia , cytrynowe</w:t>
            </w:r>
          </w:p>
          <w:p w14:paraId="61293E49" w14:textId="03A88482" w:rsidR="002956F4" w:rsidRPr="002956F4" w:rsidRDefault="002956F4" w:rsidP="002956F4">
            <w:pPr>
              <w:spacing w:after="0" w:line="240" w:lineRule="exact"/>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 xml:space="preserve"> </w:t>
            </w:r>
            <w:r w:rsidRPr="002956F4">
              <w:rPr>
                <w:rFonts w:ascii="Times New Roman" w:eastAsia="Times New Roman" w:hAnsi="Times New Roman" w:cs="Times New Roman"/>
                <w:b/>
                <w:kern w:val="0"/>
                <w:sz w:val="20"/>
                <w:szCs w:val="20"/>
                <w:lang w:eastAsia="pl-PL"/>
                <w14:ligatures w14:val="none"/>
              </w:rPr>
              <w:t>Opakowanie a-500 ml</w:t>
            </w:r>
          </w:p>
        </w:tc>
        <w:tc>
          <w:tcPr>
            <w:tcW w:w="1343" w:type="dxa"/>
            <w:tcBorders>
              <w:top w:val="single" w:sz="4" w:space="0" w:color="auto"/>
              <w:left w:val="nil"/>
              <w:bottom w:val="single" w:sz="4" w:space="0" w:color="auto"/>
              <w:right w:val="single" w:sz="4" w:space="0" w:color="auto"/>
            </w:tcBorders>
          </w:tcPr>
          <w:p w14:paraId="06475622"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49"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C00122" w14:textId="0FE19E66" w:rsidR="002956F4" w:rsidRPr="002956F4" w:rsidRDefault="005B62E8" w:rsidP="002956F4">
            <w:pPr>
              <w:spacing w:after="0" w:line="240" w:lineRule="auto"/>
              <w:jc w:val="center"/>
              <w:rPr>
                <w:rFonts w:ascii="Times New Roman" w:eastAsia="Times New Roman" w:hAnsi="Times New Roman" w:cs="Times New Roman"/>
                <w:kern w:val="0"/>
                <w:sz w:val="20"/>
                <w:szCs w:val="20"/>
                <w:lang w:val="en-US" w:eastAsia="pl-PL"/>
                <w14:ligatures w14:val="none"/>
              </w:rPr>
            </w:pPr>
            <w:proofErr w:type="spellStart"/>
            <w:r>
              <w:rPr>
                <w:rFonts w:ascii="Times New Roman" w:eastAsia="Times New Roman" w:hAnsi="Times New Roman" w:cs="Times New Roman"/>
                <w:kern w:val="0"/>
                <w:sz w:val="20"/>
                <w:szCs w:val="20"/>
                <w:lang w:val="en-US" w:eastAsia="pl-PL"/>
                <w14:ligatures w14:val="none"/>
              </w:rPr>
              <w:t>szt</w:t>
            </w:r>
            <w:proofErr w:type="spellEnd"/>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5F86AB0"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50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21CD29"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955" w:type="dxa"/>
            <w:tcBorders>
              <w:top w:val="single" w:sz="4" w:space="0" w:color="auto"/>
              <w:left w:val="single" w:sz="4" w:space="0" w:color="auto"/>
              <w:bottom w:val="single" w:sz="4" w:space="0" w:color="auto"/>
              <w:right w:val="single" w:sz="4" w:space="0" w:color="auto"/>
            </w:tcBorders>
            <w:vAlign w:val="center"/>
          </w:tcPr>
          <w:p w14:paraId="49C874F6"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2A3BDDC1"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55B70D87"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6A8EDAC4"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r>
      <w:tr w:rsidR="002956F4" w:rsidRPr="002956F4" w14:paraId="51164010" w14:textId="77777777" w:rsidTr="00042DDB">
        <w:trPr>
          <w:cantSplit/>
          <w:trHeight w:val="55"/>
          <w:jc w:val="center"/>
        </w:trPr>
        <w:tc>
          <w:tcPr>
            <w:tcW w:w="562"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AE13284" w14:textId="20E3EDAF" w:rsidR="002956F4" w:rsidRPr="002956F4" w:rsidRDefault="00042DDB" w:rsidP="002956F4">
            <w:pPr>
              <w:spacing w:after="0" w:line="240" w:lineRule="auto"/>
              <w:ind w:left="113"/>
              <w:rPr>
                <w:rFonts w:ascii="Times New Roman" w:eastAsia="Arial Unicode MS" w:hAnsi="Times New Roman" w:cs="Times New Roman"/>
                <w:kern w:val="0"/>
                <w:sz w:val="20"/>
                <w:szCs w:val="20"/>
                <w:lang w:eastAsia="pl-PL"/>
                <w14:ligatures w14:val="none"/>
              </w:rPr>
            </w:pPr>
            <w:r>
              <w:rPr>
                <w:rFonts w:ascii="Times New Roman" w:eastAsia="Arial Unicode MS" w:hAnsi="Times New Roman" w:cs="Times New Roman"/>
                <w:kern w:val="0"/>
                <w:sz w:val="20"/>
                <w:szCs w:val="20"/>
                <w:lang w:eastAsia="pl-PL"/>
                <w14:ligatures w14:val="none"/>
              </w:rPr>
              <w:t>2</w:t>
            </w:r>
            <w:r w:rsidR="005B62E8">
              <w:rPr>
                <w:rFonts w:ascii="Times New Roman" w:eastAsia="Arial Unicode MS" w:hAnsi="Times New Roman" w:cs="Times New Roman"/>
                <w:kern w:val="0"/>
                <w:sz w:val="20"/>
                <w:szCs w:val="20"/>
                <w:lang w:eastAsia="pl-PL"/>
                <w14:ligatures w14:val="none"/>
              </w:rPr>
              <w:t>2</w:t>
            </w:r>
          </w:p>
        </w:tc>
        <w:tc>
          <w:tcPr>
            <w:tcW w:w="4852"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4B0375A" w14:textId="1230EBFA" w:rsidR="00D774F0" w:rsidRPr="00D774F0" w:rsidRDefault="002956F4" w:rsidP="002956F4">
            <w:pPr>
              <w:spacing w:after="0" w:line="240" w:lineRule="exact"/>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Mleczko  do czyszczenia  armatury sanitarnej  i łazienki</w:t>
            </w:r>
            <w:r w:rsidR="00D774F0">
              <w:rPr>
                <w:rFonts w:ascii="Times New Roman" w:eastAsia="Times New Roman" w:hAnsi="Times New Roman" w:cs="Times New Roman"/>
                <w:kern w:val="0"/>
                <w:sz w:val="20"/>
                <w:szCs w:val="20"/>
                <w:lang w:eastAsia="pl-PL"/>
                <w14:ligatures w14:val="none"/>
              </w:rPr>
              <w:t>,</w:t>
            </w:r>
            <w:r w:rsidRPr="002956F4">
              <w:rPr>
                <w:rFonts w:ascii="Times New Roman" w:eastAsia="Times New Roman" w:hAnsi="Times New Roman" w:cs="Times New Roman"/>
                <w:kern w:val="0"/>
                <w:sz w:val="20"/>
                <w:szCs w:val="20"/>
                <w:lang w:eastAsia="pl-PL"/>
                <w14:ligatures w14:val="none"/>
              </w:rPr>
              <w:t xml:space="preserve"> usuwa osady z mydła i kamienia pojemnik z rozpylaczem (</w:t>
            </w:r>
            <w:r w:rsidRPr="002956F4">
              <w:rPr>
                <w:rFonts w:ascii="Times New Roman" w:eastAsia="Times New Roman" w:hAnsi="Times New Roman" w:cs="Times New Roman"/>
                <w:b/>
                <w:kern w:val="0"/>
                <w:sz w:val="20"/>
                <w:szCs w:val="20"/>
                <w:u w:val="single"/>
                <w:lang w:eastAsia="pl-PL"/>
                <w14:ligatures w14:val="none"/>
              </w:rPr>
              <w:t>ze spryskiwaczem</w:t>
            </w:r>
            <w:r w:rsidRPr="002956F4">
              <w:rPr>
                <w:rFonts w:ascii="Times New Roman" w:eastAsia="Times New Roman" w:hAnsi="Times New Roman" w:cs="Times New Roman"/>
                <w:kern w:val="0"/>
                <w:sz w:val="20"/>
                <w:szCs w:val="20"/>
                <w:lang w:eastAsia="pl-PL"/>
                <w14:ligatures w14:val="none"/>
              </w:rPr>
              <w:t>)</w:t>
            </w:r>
            <w:r w:rsidR="00D774F0" w:rsidRPr="00D774F0">
              <w:rPr>
                <w:rFonts w:ascii="Times New Roman" w:eastAsia="Times New Roman" w:hAnsi="Times New Roman" w:cs="Times New Roman"/>
                <w:kern w:val="0"/>
                <w:sz w:val="20"/>
                <w:szCs w:val="20"/>
                <w:lang w:eastAsia="pl-PL"/>
                <w14:ligatures w14:val="none"/>
              </w:rPr>
              <w:t xml:space="preserve"> </w:t>
            </w:r>
            <w:r w:rsidRPr="002956F4">
              <w:rPr>
                <w:rFonts w:ascii="Times New Roman" w:eastAsia="Times New Roman" w:hAnsi="Times New Roman" w:cs="Times New Roman"/>
                <w:kern w:val="0"/>
                <w:sz w:val="20"/>
                <w:szCs w:val="20"/>
                <w:lang w:eastAsia="pl-PL"/>
                <w14:ligatures w14:val="none"/>
              </w:rPr>
              <w:t xml:space="preserve">Active </w:t>
            </w:r>
            <w:proofErr w:type="spellStart"/>
            <w:r w:rsidRPr="002956F4">
              <w:rPr>
                <w:rFonts w:ascii="Times New Roman" w:eastAsia="Times New Roman" w:hAnsi="Times New Roman" w:cs="Times New Roman"/>
                <w:kern w:val="0"/>
                <w:sz w:val="20"/>
                <w:szCs w:val="20"/>
                <w:lang w:eastAsia="pl-PL"/>
                <w14:ligatures w14:val="none"/>
              </w:rPr>
              <w:t>Fresh</w:t>
            </w:r>
            <w:proofErr w:type="spellEnd"/>
          </w:p>
          <w:p w14:paraId="7C5BB3E3" w14:textId="00B82D58" w:rsidR="002956F4" w:rsidRPr="002956F4" w:rsidRDefault="002956F4" w:rsidP="002956F4">
            <w:pPr>
              <w:spacing w:after="0" w:line="240" w:lineRule="exact"/>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 xml:space="preserve"> </w:t>
            </w:r>
            <w:r w:rsidRPr="002956F4">
              <w:rPr>
                <w:rFonts w:ascii="Times New Roman" w:eastAsia="Times New Roman" w:hAnsi="Times New Roman" w:cs="Times New Roman"/>
                <w:b/>
                <w:kern w:val="0"/>
                <w:sz w:val="20"/>
                <w:szCs w:val="20"/>
                <w:lang w:eastAsia="pl-PL"/>
                <w14:ligatures w14:val="none"/>
              </w:rPr>
              <w:t>Opakowanie a-500 ml</w:t>
            </w:r>
          </w:p>
        </w:tc>
        <w:tc>
          <w:tcPr>
            <w:tcW w:w="1343" w:type="dxa"/>
            <w:tcBorders>
              <w:top w:val="single" w:sz="4" w:space="0" w:color="auto"/>
              <w:left w:val="nil"/>
              <w:bottom w:val="single" w:sz="4" w:space="0" w:color="auto"/>
              <w:right w:val="single" w:sz="4" w:space="0" w:color="auto"/>
            </w:tcBorders>
          </w:tcPr>
          <w:p w14:paraId="651105AC"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49"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9137B36" w14:textId="2BC1ED39" w:rsidR="002956F4" w:rsidRPr="002956F4" w:rsidRDefault="005B62E8" w:rsidP="002956F4">
            <w:pPr>
              <w:spacing w:after="0" w:line="240" w:lineRule="auto"/>
              <w:jc w:val="center"/>
              <w:rPr>
                <w:rFonts w:ascii="Times New Roman" w:eastAsia="Times New Roman" w:hAnsi="Times New Roman" w:cs="Times New Roman"/>
                <w:kern w:val="0"/>
                <w:sz w:val="20"/>
                <w:szCs w:val="20"/>
                <w:lang w:val="en-US" w:eastAsia="pl-PL"/>
                <w14:ligatures w14:val="none"/>
              </w:rPr>
            </w:pPr>
            <w:proofErr w:type="spellStart"/>
            <w:r>
              <w:rPr>
                <w:rFonts w:ascii="Times New Roman" w:eastAsia="Times New Roman" w:hAnsi="Times New Roman" w:cs="Times New Roman"/>
                <w:kern w:val="0"/>
                <w:sz w:val="20"/>
                <w:szCs w:val="20"/>
                <w:lang w:val="en-US" w:eastAsia="pl-PL"/>
                <w14:ligatures w14:val="none"/>
              </w:rPr>
              <w:t>s</w:t>
            </w:r>
            <w:r w:rsidR="002956F4" w:rsidRPr="002956F4">
              <w:rPr>
                <w:rFonts w:ascii="Times New Roman" w:eastAsia="Times New Roman" w:hAnsi="Times New Roman" w:cs="Times New Roman"/>
                <w:kern w:val="0"/>
                <w:sz w:val="20"/>
                <w:szCs w:val="20"/>
                <w:lang w:val="en-US" w:eastAsia="pl-PL"/>
                <w14:ligatures w14:val="none"/>
              </w:rPr>
              <w:t>zt</w:t>
            </w:r>
            <w:proofErr w:type="spellEnd"/>
            <w:r w:rsidR="002956F4" w:rsidRPr="002956F4">
              <w:rPr>
                <w:rFonts w:ascii="Times New Roman" w:eastAsia="Times New Roman" w:hAnsi="Times New Roman" w:cs="Times New Roman"/>
                <w:kern w:val="0"/>
                <w:sz w:val="20"/>
                <w:szCs w:val="20"/>
                <w:lang w:val="en-US" w:eastAsia="pl-PL"/>
                <w14:ligatures w14:val="none"/>
              </w:rPr>
              <w:t>.</w:t>
            </w:r>
          </w:p>
        </w:tc>
        <w:tc>
          <w:tcPr>
            <w:tcW w:w="733"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6ABDC0"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r w:rsidRPr="002956F4">
              <w:rPr>
                <w:rFonts w:ascii="Times New Roman" w:eastAsia="Times New Roman" w:hAnsi="Times New Roman" w:cs="Times New Roman"/>
                <w:kern w:val="0"/>
                <w:sz w:val="20"/>
                <w:szCs w:val="20"/>
                <w:lang w:eastAsia="pl-PL"/>
                <w14:ligatures w14:val="none"/>
              </w:rPr>
              <w:t>100</w:t>
            </w:r>
          </w:p>
        </w:tc>
        <w:tc>
          <w:tcPr>
            <w:tcW w:w="88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8FE679C"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955" w:type="dxa"/>
            <w:tcBorders>
              <w:top w:val="single" w:sz="4" w:space="0" w:color="auto"/>
              <w:left w:val="single" w:sz="4" w:space="0" w:color="auto"/>
              <w:bottom w:val="single" w:sz="4" w:space="0" w:color="auto"/>
              <w:right w:val="single" w:sz="4" w:space="0" w:color="auto"/>
            </w:tcBorders>
            <w:vAlign w:val="center"/>
          </w:tcPr>
          <w:p w14:paraId="42D9A4FD"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567" w:type="dxa"/>
            <w:tcBorders>
              <w:top w:val="single" w:sz="4" w:space="0" w:color="auto"/>
              <w:left w:val="single" w:sz="4" w:space="0" w:color="auto"/>
              <w:bottom w:val="single" w:sz="4" w:space="0" w:color="auto"/>
              <w:right w:val="single" w:sz="4" w:space="0" w:color="auto"/>
            </w:tcBorders>
            <w:vAlign w:val="center"/>
          </w:tcPr>
          <w:p w14:paraId="329B452B"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09B95280"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c>
          <w:tcPr>
            <w:tcW w:w="854" w:type="dxa"/>
            <w:tcBorders>
              <w:top w:val="single" w:sz="4" w:space="0" w:color="auto"/>
              <w:left w:val="single" w:sz="4" w:space="0" w:color="auto"/>
              <w:bottom w:val="single" w:sz="4" w:space="0" w:color="auto"/>
              <w:right w:val="single" w:sz="4" w:space="0" w:color="auto"/>
            </w:tcBorders>
            <w:vAlign w:val="center"/>
          </w:tcPr>
          <w:p w14:paraId="259E9DBE" w14:textId="77777777" w:rsidR="002956F4" w:rsidRPr="002956F4" w:rsidRDefault="002956F4" w:rsidP="002956F4">
            <w:pPr>
              <w:spacing w:after="0" w:line="240" w:lineRule="auto"/>
              <w:jc w:val="center"/>
              <w:rPr>
                <w:rFonts w:ascii="Times New Roman" w:eastAsia="Times New Roman" w:hAnsi="Times New Roman" w:cs="Times New Roman"/>
                <w:kern w:val="0"/>
                <w:sz w:val="20"/>
                <w:szCs w:val="20"/>
                <w:lang w:eastAsia="pl-PL"/>
                <w14:ligatures w14:val="none"/>
              </w:rPr>
            </w:pPr>
          </w:p>
        </w:tc>
      </w:tr>
    </w:tbl>
    <w:p w14:paraId="653336C0" w14:textId="07B09225" w:rsidR="00AC7478" w:rsidRPr="00AC7478" w:rsidRDefault="00AC7478" w:rsidP="00AC7478">
      <w:pPr>
        <w:spacing w:after="0"/>
        <w:rPr>
          <w:rFonts w:ascii="Times New Roman" w:hAnsi="Times New Roman" w:cs="Times New Roman"/>
          <w:b/>
          <w:iCs/>
          <w:sz w:val="20"/>
          <w:szCs w:val="20"/>
        </w:rPr>
      </w:pPr>
    </w:p>
    <w:p w14:paraId="78C840E2" w14:textId="77777777" w:rsidR="00AC7478" w:rsidRPr="00AC7478" w:rsidRDefault="00AC7478" w:rsidP="00AC7478">
      <w:pPr>
        <w:spacing w:after="0"/>
        <w:rPr>
          <w:rFonts w:ascii="Times New Roman" w:hAnsi="Times New Roman" w:cs="Times New Roman"/>
          <w:b/>
          <w:iCs/>
          <w:sz w:val="20"/>
          <w:szCs w:val="20"/>
        </w:rPr>
      </w:pPr>
    </w:p>
    <w:p w14:paraId="6144C8F9" w14:textId="77777777"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t>
      </w:r>
    </w:p>
    <w:p w14:paraId="26DEEB2D" w14:textId="77777777"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/wykonawca</w:t>
      </w:r>
    </w:p>
    <w:p w14:paraId="74A9E2EB" w14:textId="77777777" w:rsidR="00283D95" w:rsidRDefault="00283D95" w:rsidP="002D4503">
      <w:pPr>
        <w:spacing w:after="0"/>
        <w:jc w:val="right"/>
        <w:rPr>
          <w:rFonts w:ascii="Times New Roman" w:hAnsi="Times New Roman" w:cs="Times New Roman"/>
          <w:b/>
          <w:sz w:val="20"/>
          <w:szCs w:val="20"/>
        </w:rPr>
      </w:pPr>
    </w:p>
    <w:p w14:paraId="420F1A3F" w14:textId="77777777" w:rsidR="002D4503" w:rsidRDefault="002D4503" w:rsidP="002D4503">
      <w:pPr>
        <w:spacing w:after="0"/>
        <w:jc w:val="right"/>
        <w:rPr>
          <w:rFonts w:ascii="Times New Roman" w:hAnsi="Times New Roman" w:cs="Times New Roman"/>
          <w:b/>
          <w:sz w:val="20"/>
          <w:szCs w:val="20"/>
        </w:rPr>
      </w:pPr>
    </w:p>
    <w:p w14:paraId="2AF1E141" w14:textId="77777777" w:rsidR="002D4503" w:rsidRPr="00AC7478" w:rsidRDefault="002D4503" w:rsidP="002D4503">
      <w:pPr>
        <w:spacing w:after="0"/>
        <w:jc w:val="right"/>
        <w:rPr>
          <w:rFonts w:ascii="Times New Roman" w:hAnsi="Times New Roman" w:cs="Times New Roman"/>
          <w:b/>
          <w:sz w:val="20"/>
          <w:szCs w:val="20"/>
        </w:rPr>
      </w:pPr>
    </w:p>
    <w:p w14:paraId="474F6340" w14:textId="77777777" w:rsidR="00283D95" w:rsidRPr="00AC7478" w:rsidRDefault="00283D95" w:rsidP="00AC7478">
      <w:pPr>
        <w:spacing w:after="0"/>
        <w:rPr>
          <w:rFonts w:ascii="Times New Roman" w:hAnsi="Times New Roman" w:cs="Times New Roman"/>
          <w:b/>
          <w:sz w:val="20"/>
          <w:szCs w:val="20"/>
        </w:rPr>
      </w:pPr>
    </w:p>
    <w:p w14:paraId="362119DB" w14:textId="066E9794" w:rsidR="00283D95" w:rsidRPr="00AC7478" w:rsidRDefault="00283D95" w:rsidP="00AC7478">
      <w:pPr>
        <w:spacing w:after="0"/>
        <w:rPr>
          <w:rFonts w:ascii="Times New Roman" w:hAnsi="Times New Roman" w:cs="Times New Roman"/>
          <w:b/>
          <w:sz w:val="20"/>
          <w:szCs w:val="20"/>
        </w:rPr>
      </w:pPr>
      <w:r w:rsidRPr="00AC7478">
        <w:rPr>
          <w:rFonts w:ascii="Times New Roman" w:hAnsi="Times New Roman" w:cs="Times New Roman"/>
          <w:b/>
          <w:sz w:val="20"/>
          <w:szCs w:val="20"/>
        </w:rPr>
        <w:lastRenderedPageBreak/>
        <w:t xml:space="preserve">Zadanie nr </w:t>
      </w:r>
      <w:r w:rsidR="00AC7478" w:rsidRPr="00AC7478">
        <w:rPr>
          <w:rFonts w:ascii="Times New Roman" w:hAnsi="Times New Roman" w:cs="Times New Roman"/>
          <w:b/>
          <w:sz w:val="20"/>
          <w:szCs w:val="20"/>
        </w:rPr>
        <w:t>7</w:t>
      </w:r>
      <w:r w:rsidRPr="00AC7478">
        <w:rPr>
          <w:rFonts w:ascii="Times New Roman" w:hAnsi="Times New Roman" w:cs="Times New Roman"/>
          <w:b/>
          <w:sz w:val="20"/>
          <w:szCs w:val="20"/>
        </w:rPr>
        <w:t xml:space="preserve"> - Miotły szczotki i inne artykuły różnego rodzaju</w:t>
      </w:r>
    </w:p>
    <w:p w14:paraId="2EE9A713" w14:textId="77777777" w:rsidR="00283D95" w:rsidRPr="00AC7478" w:rsidRDefault="00283D95" w:rsidP="00AC7478">
      <w:pPr>
        <w:spacing w:after="0"/>
        <w:rPr>
          <w:rFonts w:ascii="Times New Roman" w:hAnsi="Times New Roman" w:cs="Times New Roman"/>
          <w:sz w:val="20"/>
          <w:szCs w:val="20"/>
        </w:rPr>
      </w:pPr>
      <w:r w:rsidRPr="00AC7478">
        <w:rPr>
          <w:rFonts w:ascii="Times New Roman" w:hAnsi="Times New Roman" w:cs="Times New Roman"/>
          <w:sz w:val="20"/>
          <w:szCs w:val="20"/>
        </w:rPr>
        <w:t xml:space="preserve">        Kod  CPV: 39.22.40.00-8</w:t>
      </w:r>
    </w:p>
    <w:tbl>
      <w:tblPr>
        <w:tblW w:w="12895" w:type="dxa"/>
        <w:jc w:val="center"/>
        <w:tblCellMar>
          <w:left w:w="0" w:type="dxa"/>
          <w:right w:w="0" w:type="dxa"/>
        </w:tblCellMar>
        <w:tblLook w:val="0000" w:firstRow="0" w:lastRow="0" w:firstColumn="0" w:lastColumn="0" w:noHBand="0" w:noVBand="0"/>
      </w:tblPr>
      <w:tblGrid>
        <w:gridCol w:w="846"/>
        <w:gridCol w:w="4835"/>
        <w:gridCol w:w="10"/>
        <w:gridCol w:w="1450"/>
        <w:gridCol w:w="1201"/>
        <w:gridCol w:w="708"/>
        <w:gridCol w:w="1001"/>
        <w:gridCol w:w="990"/>
        <w:gridCol w:w="721"/>
        <w:gridCol w:w="1133"/>
      </w:tblGrid>
      <w:tr w:rsidR="00002B55" w:rsidRPr="00AC7478" w14:paraId="3747550A"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85C86F" w14:textId="14B0F708" w:rsidR="003665B0" w:rsidRPr="003665B0" w:rsidRDefault="003665B0" w:rsidP="003665B0">
            <w:pPr>
              <w:spacing w:after="0"/>
              <w:ind w:left="113"/>
              <w:rPr>
                <w:rFonts w:ascii="Times New Roman" w:eastAsia="Arial Unicode MS" w:hAnsi="Times New Roman" w:cs="Times New Roman"/>
                <w:b/>
                <w:bCs/>
                <w:sz w:val="20"/>
                <w:szCs w:val="20"/>
              </w:rPr>
            </w:pPr>
            <w:r w:rsidRPr="003665B0">
              <w:rPr>
                <w:rFonts w:ascii="Times New Roman" w:eastAsia="Arial Unicode MS" w:hAnsi="Times New Roman" w:cs="Times New Roman"/>
                <w:b/>
                <w:bCs/>
                <w:sz w:val="20"/>
                <w:szCs w:val="20"/>
              </w:rPr>
              <w:t>Lp.</w:t>
            </w: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A673B78" w14:textId="7A19E8AC" w:rsidR="003665B0" w:rsidRPr="003665B0" w:rsidRDefault="003665B0" w:rsidP="003665B0">
            <w:pPr>
              <w:spacing w:after="0" w:line="240" w:lineRule="exact"/>
              <w:rPr>
                <w:rFonts w:ascii="Times New Roman" w:hAnsi="Times New Roman" w:cs="Times New Roman"/>
                <w:b/>
                <w:bCs/>
                <w:color w:val="000000"/>
                <w:sz w:val="20"/>
                <w:szCs w:val="20"/>
              </w:rPr>
            </w:pPr>
            <w:r w:rsidRPr="003665B0">
              <w:rPr>
                <w:rFonts w:ascii="Times New Roman" w:hAnsi="Times New Roman" w:cs="Times New Roman"/>
                <w:b/>
                <w:bCs/>
                <w:sz w:val="20"/>
                <w:szCs w:val="20"/>
              </w:rPr>
              <w:t>Asortyment</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B6397DA" w14:textId="4A21D682" w:rsidR="003665B0" w:rsidRPr="003665B0" w:rsidRDefault="003665B0" w:rsidP="003665B0">
            <w:pPr>
              <w:spacing w:after="0"/>
              <w:jc w:val="center"/>
              <w:rPr>
                <w:rFonts w:ascii="Times New Roman" w:hAnsi="Times New Roman" w:cs="Times New Roman"/>
                <w:b/>
                <w:bCs/>
                <w:sz w:val="20"/>
                <w:szCs w:val="20"/>
                <w:lang w:val="en-US"/>
              </w:rPr>
            </w:pPr>
            <w:r w:rsidRPr="003665B0">
              <w:rPr>
                <w:rFonts w:ascii="Times New Roman" w:eastAsia="Arial Unicode MS" w:hAnsi="Times New Roman" w:cs="Times New Roman"/>
                <w:b/>
                <w:bCs/>
                <w:sz w:val="20"/>
                <w:szCs w:val="20"/>
              </w:rPr>
              <w:t>Jednostka miary</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9E0417" w14:textId="77777777" w:rsidR="003665B0" w:rsidRPr="003665B0" w:rsidRDefault="003665B0" w:rsidP="003665B0">
            <w:pPr>
              <w:spacing w:after="0"/>
              <w:jc w:val="center"/>
              <w:rPr>
                <w:rFonts w:ascii="Times New Roman" w:hAnsi="Times New Roman" w:cs="Times New Roman"/>
                <w:b/>
                <w:bCs/>
                <w:sz w:val="20"/>
                <w:szCs w:val="20"/>
              </w:rPr>
            </w:pPr>
            <w:r w:rsidRPr="003665B0">
              <w:rPr>
                <w:rFonts w:ascii="Times New Roman" w:hAnsi="Times New Roman" w:cs="Times New Roman"/>
                <w:b/>
                <w:bCs/>
                <w:sz w:val="20"/>
                <w:szCs w:val="20"/>
              </w:rPr>
              <w:t xml:space="preserve">Ilość </w:t>
            </w:r>
          </w:p>
          <w:p w14:paraId="06C52F7C" w14:textId="77777777" w:rsidR="003665B0" w:rsidRPr="003665B0" w:rsidRDefault="003665B0" w:rsidP="003665B0">
            <w:pPr>
              <w:spacing w:after="0"/>
              <w:jc w:val="center"/>
              <w:rPr>
                <w:rFonts w:ascii="Times New Roman" w:hAnsi="Times New Roman" w:cs="Times New Roman"/>
                <w:b/>
                <w:bCs/>
                <w:sz w:val="20"/>
                <w:szCs w:val="20"/>
              </w:rPr>
            </w:pP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8880B7C" w14:textId="77777777" w:rsidR="003665B0" w:rsidRPr="003665B0" w:rsidRDefault="003665B0" w:rsidP="003665B0">
            <w:pPr>
              <w:spacing w:after="0"/>
              <w:jc w:val="center"/>
              <w:rPr>
                <w:rFonts w:ascii="Times New Roman" w:eastAsia="Arial Unicode MS" w:hAnsi="Times New Roman" w:cs="Times New Roman"/>
                <w:b/>
                <w:bCs/>
                <w:sz w:val="20"/>
                <w:szCs w:val="20"/>
              </w:rPr>
            </w:pPr>
            <w:r w:rsidRPr="003665B0">
              <w:rPr>
                <w:rFonts w:ascii="Times New Roman" w:eastAsia="Arial Unicode MS" w:hAnsi="Times New Roman" w:cs="Times New Roman"/>
                <w:b/>
                <w:bCs/>
                <w:sz w:val="20"/>
                <w:szCs w:val="20"/>
              </w:rPr>
              <w:t xml:space="preserve">Cena </w:t>
            </w:r>
          </w:p>
          <w:p w14:paraId="062D4B7F" w14:textId="3FD21E4A" w:rsidR="003665B0" w:rsidRPr="003665B0" w:rsidRDefault="003665B0" w:rsidP="003665B0">
            <w:pPr>
              <w:spacing w:after="0"/>
              <w:jc w:val="center"/>
              <w:rPr>
                <w:rFonts w:ascii="Times New Roman" w:eastAsia="Arial Unicode MS" w:hAnsi="Times New Roman" w:cs="Times New Roman"/>
                <w:b/>
                <w:bCs/>
                <w:sz w:val="20"/>
                <w:szCs w:val="20"/>
              </w:rPr>
            </w:pPr>
            <w:r w:rsidRPr="003665B0">
              <w:rPr>
                <w:rFonts w:ascii="Times New Roman" w:eastAsia="Arial Unicode MS" w:hAnsi="Times New Roman" w:cs="Times New Roman"/>
                <w:b/>
                <w:bCs/>
                <w:sz w:val="20"/>
                <w:szCs w:val="20"/>
              </w:rPr>
              <w:t xml:space="preserve">jedn. </w:t>
            </w:r>
            <w:r w:rsidR="005B62E8">
              <w:rPr>
                <w:rFonts w:ascii="Times New Roman" w:eastAsia="Arial Unicode MS" w:hAnsi="Times New Roman" w:cs="Times New Roman"/>
                <w:b/>
                <w:bCs/>
                <w:sz w:val="20"/>
                <w:szCs w:val="20"/>
              </w:rPr>
              <w:t>n</w:t>
            </w:r>
            <w:r w:rsidRPr="003665B0">
              <w:rPr>
                <w:rFonts w:ascii="Times New Roman" w:eastAsia="Arial Unicode MS" w:hAnsi="Times New Roman" w:cs="Times New Roman"/>
                <w:b/>
                <w:bCs/>
                <w:sz w:val="20"/>
                <w:szCs w:val="20"/>
              </w:rPr>
              <w:t>etto</w:t>
            </w:r>
          </w:p>
          <w:p w14:paraId="55BB5EBE" w14:textId="12B60A80" w:rsidR="003665B0" w:rsidRPr="003665B0" w:rsidRDefault="003665B0" w:rsidP="003665B0">
            <w:pPr>
              <w:spacing w:after="0"/>
              <w:jc w:val="center"/>
              <w:rPr>
                <w:rFonts w:ascii="Times New Roman" w:hAnsi="Times New Roman" w:cs="Times New Roman"/>
                <w:b/>
                <w:bCs/>
                <w:sz w:val="20"/>
                <w:szCs w:val="20"/>
              </w:rPr>
            </w:pPr>
            <w:r w:rsidRPr="003665B0">
              <w:rPr>
                <w:rFonts w:ascii="Times New Roman" w:eastAsia="Arial Unicode MS" w:hAnsi="Times New Roman" w:cs="Times New Roman"/>
                <w:b/>
                <w:bCs/>
                <w:sz w:val="20"/>
                <w:szCs w:val="20"/>
              </w:rPr>
              <w:t>(zł)</w:t>
            </w:r>
          </w:p>
        </w:tc>
        <w:tc>
          <w:tcPr>
            <w:tcW w:w="1001" w:type="dxa"/>
            <w:tcBorders>
              <w:top w:val="single" w:sz="4" w:space="0" w:color="auto"/>
              <w:left w:val="single" w:sz="4" w:space="0" w:color="auto"/>
              <w:bottom w:val="single" w:sz="4" w:space="0" w:color="auto"/>
              <w:right w:val="single" w:sz="4" w:space="0" w:color="auto"/>
            </w:tcBorders>
            <w:vAlign w:val="center"/>
          </w:tcPr>
          <w:p w14:paraId="229FD7FA" w14:textId="77777777" w:rsidR="003665B0" w:rsidRPr="003665B0" w:rsidRDefault="003665B0" w:rsidP="003665B0">
            <w:pPr>
              <w:spacing w:after="0"/>
              <w:jc w:val="center"/>
              <w:rPr>
                <w:rFonts w:ascii="Times New Roman" w:eastAsia="Arial Unicode MS" w:hAnsi="Times New Roman" w:cs="Times New Roman"/>
                <w:b/>
                <w:bCs/>
                <w:sz w:val="20"/>
                <w:szCs w:val="20"/>
              </w:rPr>
            </w:pPr>
            <w:r w:rsidRPr="003665B0">
              <w:rPr>
                <w:rFonts w:ascii="Times New Roman" w:eastAsia="Arial Unicode MS" w:hAnsi="Times New Roman" w:cs="Times New Roman"/>
                <w:b/>
                <w:bCs/>
                <w:sz w:val="20"/>
                <w:szCs w:val="20"/>
              </w:rPr>
              <w:t>Wartość netto</w:t>
            </w:r>
          </w:p>
          <w:p w14:paraId="102E8FCB" w14:textId="692D5088" w:rsidR="003665B0" w:rsidRPr="003665B0" w:rsidRDefault="003665B0" w:rsidP="003665B0">
            <w:pPr>
              <w:spacing w:after="0"/>
              <w:jc w:val="center"/>
              <w:rPr>
                <w:rFonts w:ascii="Times New Roman" w:hAnsi="Times New Roman" w:cs="Times New Roman"/>
                <w:b/>
                <w:bCs/>
                <w:sz w:val="20"/>
                <w:szCs w:val="20"/>
              </w:rPr>
            </w:pPr>
            <w:r w:rsidRPr="003665B0">
              <w:rPr>
                <w:rFonts w:ascii="Times New Roman" w:eastAsia="Arial Unicode MS" w:hAnsi="Times New Roman" w:cs="Times New Roman"/>
                <w:b/>
                <w:bCs/>
                <w:sz w:val="20"/>
                <w:szCs w:val="20"/>
              </w:rPr>
              <w:t>(zł)</w:t>
            </w:r>
          </w:p>
        </w:tc>
        <w:tc>
          <w:tcPr>
            <w:tcW w:w="990" w:type="dxa"/>
            <w:tcBorders>
              <w:top w:val="single" w:sz="4" w:space="0" w:color="auto"/>
              <w:left w:val="single" w:sz="4" w:space="0" w:color="auto"/>
              <w:bottom w:val="single" w:sz="4" w:space="0" w:color="auto"/>
              <w:right w:val="single" w:sz="4" w:space="0" w:color="auto"/>
            </w:tcBorders>
            <w:vAlign w:val="center"/>
          </w:tcPr>
          <w:p w14:paraId="3E77C6C2" w14:textId="77777777" w:rsidR="003665B0" w:rsidRPr="003665B0" w:rsidRDefault="003665B0" w:rsidP="003665B0">
            <w:pPr>
              <w:spacing w:after="0"/>
              <w:jc w:val="center"/>
              <w:rPr>
                <w:rFonts w:ascii="Times New Roman" w:eastAsia="Arial Unicode MS" w:hAnsi="Times New Roman" w:cs="Times New Roman"/>
                <w:b/>
                <w:bCs/>
                <w:sz w:val="20"/>
                <w:szCs w:val="20"/>
              </w:rPr>
            </w:pPr>
            <w:r w:rsidRPr="003665B0">
              <w:rPr>
                <w:rFonts w:ascii="Times New Roman" w:eastAsia="Arial Unicode MS" w:hAnsi="Times New Roman" w:cs="Times New Roman"/>
                <w:b/>
                <w:bCs/>
                <w:sz w:val="20"/>
                <w:szCs w:val="20"/>
              </w:rPr>
              <w:t>VAT</w:t>
            </w:r>
          </w:p>
          <w:p w14:paraId="654F2062" w14:textId="1410D7FF" w:rsidR="003665B0" w:rsidRPr="003665B0" w:rsidRDefault="003665B0" w:rsidP="003665B0">
            <w:pPr>
              <w:spacing w:after="0"/>
              <w:jc w:val="center"/>
              <w:rPr>
                <w:rFonts w:ascii="Times New Roman" w:hAnsi="Times New Roman" w:cs="Times New Roman"/>
                <w:b/>
                <w:bCs/>
                <w:sz w:val="20"/>
                <w:szCs w:val="20"/>
              </w:rPr>
            </w:pPr>
            <w:r w:rsidRPr="003665B0">
              <w:rPr>
                <w:rFonts w:ascii="Times New Roman" w:eastAsia="Arial Unicode MS" w:hAnsi="Times New Roman" w:cs="Times New Roman"/>
                <w:b/>
                <w:bCs/>
                <w:sz w:val="20"/>
                <w:szCs w:val="20"/>
              </w:rPr>
              <w:t>(%)</w:t>
            </w:r>
          </w:p>
        </w:tc>
        <w:tc>
          <w:tcPr>
            <w:tcW w:w="721" w:type="dxa"/>
            <w:tcBorders>
              <w:top w:val="single" w:sz="4" w:space="0" w:color="auto"/>
              <w:left w:val="single" w:sz="4" w:space="0" w:color="auto"/>
              <w:bottom w:val="single" w:sz="4" w:space="0" w:color="auto"/>
              <w:right w:val="single" w:sz="4" w:space="0" w:color="auto"/>
            </w:tcBorders>
            <w:vAlign w:val="center"/>
          </w:tcPr>
          <w:p w14:paraId="33930BE7" w14:textId="77777777" w:rsidR="003665B0" w:rsidRPr="003665B0" w:rsidRDefault="003665B0" w:rsidP="003665B0">
            <w:pPr>
              <w:spacing w:after="0"/>
              <w:jc w:val="center"/>
              <w:rPr>
                <w:rFonts w:ascii="Times New Roman" w:eastAsia="Arial Unicode MS" w:hAnsi="Times New Roman" w:cs="Times New Roman"/>
                <w:b/>
                <w:bCs/>
                <w:sz w:val="20"/>
                <w:szCs w:val="20"/>
              </w:rPr>
            </w:pPr>
            <w:r w:rsidRPr="003665B0">
              <w:rPr>
                <w:rFonts w:ascii="Times New Roman" w:eastAsia="Arial Unicode MS" w:hAnsi="Times New Roman" w:cs="Times New Roman"/>
                <w:b/>
                <w:bCs/>
                <w:sz w:val="20"/>
                <w:szCs w:val="20"/>
              </w:rPr>
              <w:t>Wartość VAT</w:t>
            </w:r>
          </w:p>
          <w:p w14:paraId="279A2DF0" w14:textId="2B3C6A3F" w:rsidR="003665B0" w:rsidRPr="003665B0" w:rsidRDefault="003665B0" w:rsidP="003665B0">
            <w:pPr>
              <w:spacing w:after="0"/>
              <w:jc w:val="center"/>
              <w:rPr>
                <w:rFonts w:ascii="Times New Roman" w:hAnsi="Times New Roman" w:cs="Times New Roman"/>
                <w:b/>
                <w:bCs/>
                <w:sz w:val="20"/>
                <w:szCs w:val="20"/>
              </w:rPr>
            </w:pPr>
            <w:r w:rsidRPr="003665B0">
              <w:rPr>
                <w:rFonts w:ascii="Times New Roman" w:eastAsia="Arial Unicode MS" w:hAnsi="Times New Roman" w:cs="Times New Roman"/>
                <w:b/>
                <w:bCs/>
                <w:sz w:val="20"/>
                <w:szCs w:val="20"/>
              </w:rPr>
              <w:t>(zł)</w:t>
            </w:r>
          </w:p>
        </w:tc>
        <w:tc>
          <w:tcPr>
            <w:tcW w:w="1133" w:type="dxa"/>
            <w:tcBorders>
              <w:top w:val="single" w:sz="4" w:space="0" w:color="auto"/>
              <w:left w:val="single" w:sz="4" w:space="0" w:color="auto"/>
              <w:bottom w:val="single" w:sz="4" w:space="0" w:color="auto"/>
              <w:right w:val="single" w:sz="4" w:space="0" w:color="auto"/>
            </w:tcBorders>
            <w:vAlign w:val="center"/>
          </w:tcPr>
          <w:p w14:paraId="60E11DF6" w14:textId="57261D6A" w:rsidR="003665B0" w:rsidRPr="003665B0" w:rsidRDefault="003665B0" w:rsidP="003665B0">
            <w:pPr>
              <w:spacing w:after="0"/>
              <w:jc w:val="center"/>
              <w:rPr>
                <w:rFonts w:ascii="Times New Roman" w:hAnsi="Times New Roman" w:cs="Times New Roman"/>
                <w:b/>
                <w:bCs/>
                <w:sz w:val="20"/>
                <w:szCs w:val="20"/>
              </w:rPr>
            </w:pPr>
            <w:r w:rsidRPr="003665B0">
              <w:rPr>
                <w:rFonts w:ascii="Times New Roman" w:eastAsia="Arial Unicode MS" w:hAnsi="Times New Roman" w:cs="Times New Roman"/>
                <w:b/>
                <w:bCs/>
                <w:sz w:val="20"/>
                <w:szCs w:val="20"/>
              </w:rPr>
              <w:t>Wartość brutto (zł)</w:t>
            </w:r>
          </w:p>
        </w:tc>
      </w:tr>
      <w:tr w:rsidR="00002B55" w:rsidRPr="00AC7478" w14:paraId="1B6F828D"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89B0B12" w14:textId="49F181C9"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0483BC"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Szufelka  plastikowa z  gumą na krawędzi  roz.24x32cm rączka 14cm + </w:t>
            </w:r>
            <w:r w:rsidRPr="00AC7478">
              <w:rPr>
                <w:rFonts w:ascii="Times New Roman" w:hAnsi="Times New Roman" w:cs="Times New Roman"/>
                <w:b/>
                <w:color w:val="000000"/>
                <w:sz w:val="20"/>
                <w:szCs w:val="20"/>
              </w:rPr>
              <w:t>zmiotka z silikonowym włosiem</w:t>
            </w:r>
            <w:r w:rsidRPr="00AC7478">
              <w:rPr>
                <w:rFonts w:ascii="Times New Roman" w:hAnsi="Times New Roman" w:cs="Times New Roman"/>
                <w:color w:val="000000"/>
                <w:sz w:val="20"/>
                <w:szCs w:val="20"/>
              </w:rPr>
              <w:t xml:space="preserve">  </w:t>
            </w:r>
            <w:proofErr w:type="spellStart"/>
            <w:r w:rsidRPr="00AC7478">
              <w:rPr>
                <w:rFonts w:ascii="Times New Roman" w:hAnsi="Times New Roman" w:cs="Times New Roman"/>
                <w:color w:val="000000"/>
                <w:sz w:val="20"/>
                <w:szCs w:val="20"/>
              </w:rPr>
              <w:t>roz</w:t>
            </w:r>
            <w:proofErr w:type="spellEnd"/>
            <w:r w:rsidRPr="00AC7478">
              <w:rPr>
                <w:rFonts w:ascii="Times New Roman" w:hAnsi="Times New Roman" w:cs="Times New Roman"/>
                <w:color w:val="000000"/>
                <w:sz w:val="20"/>
                <w:szCs w:val="20"/>
              </w:rPr>
              <w:t>. 29cmx4cm  rączka zmiotki 14cm ,rączka zmiotki z klipsem pasującym do szufelki.</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9D6830" w14:textId="48CC2112" w:rsidR="003665B0" w:rsidRPr="00AC7478" w:rsidRDefault="003665B0" w:rsidP="003665B0">
            <w:pPr>
              <w:spacing w:after="0"/>
              <w:jc w:val="center"/>
              <w:rPr>
                <w:rFonts w:ascii="Times New Roman" w:hAnsi="Times New Roman" w:cs="Times New Roman"/>
                <w:sz w:val="20"/>
                <w:szCs w:val="20"/>
                <w:lang w:val="en-US"/>
              </w:rPr>
            </w:pPr>
            <w:proofErr w:type="spellStart"/>
            <w:r w:rsidRPr="00AC7478">
              <w:rPr>
                <w:rFonts w:ascii="Times New Roman" w:hAnsi="Times New Roman" w:cs="Times New Roman"/>
                <w:sz w:val="20"/>
                <w:szCs w:val="20"/>
                <w:lang w:val="en-US"/>
              </w:rPr>
              <w:t>kpl</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AB2C7D0"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20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A85041"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2F1B915A"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FA3E4F7"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5D93A534"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0435B50E"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402B6765"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F011FF" w14:textId="659C5F1F"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7EF3502" w14:textId="7C6B5D54"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Oliwka naturalna z olejem z oliwek do masażu   z pompką dozującą  </w:t>
            </w:r>
            <w:r w:rsidRPr="00AC7478">
              <w:rPr>
                <w:rFonts w:ascii="Times New Roman" w:hAnsi="Times New Roman" w:cs="Times New Roman"/>
                <w:b/>
                <w:sz w:val="20"/>
                <w:szCs w:val="20"/>
              </w:rPr>
              <w:t>Opakowanie a-500 ml</w:t>
            </w:r>
            <w:r w:rsidRPr="00AC7478">
              <w:rPr>
                <w:rFonts w:ascii="Times New Roman" w:hAnsi="Times New Roman" w:cs="Times New Roman"/>
                <w:color w:val="000000"/>
                <w:sz w:val="20"/>
                <w:szCs w:val="20"/>
              </w:rPr>
              <w:t xml:space="preserve"> </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4002605" w14:textId="5A1D8F5F" w:rsidR="003665B0" w:rsidRPr="00AC7478" w:rsidRDefault="005B62E8" w:rsidP="003665B0">
            <w:pPr>
              <w:spacing w:after="0"/>
              <w:jc w:val="center"/>
              <w:rPr>
                <w:rFonts w:ascii="Times New Roman" w:hAnsi="Times New Roman" w:cs="Times New Roman"/>
                <w:sz w:val="20"/>
                <w:szCs w:val="20"/>
                <w:lang w:val="en-US"/>
              </w:rPr>
            </w:pPr>
            <w:proofErr w:type="spellStart"/>
            <w:r>
              <w:rPr>
                <w:rFonts w:ascii="Times New Roman" w:hAnsi="Times New Roman" w:cs="Times New Roman"/>
                <w:sz w:val="20"/>
                <w:szCs w:val="20"/>
                <w:lang w:val="en-US"/>
              </w:rPr>
              <w:t>s</w:t>
            </w:r>
            <w:r w:rsidR="003665B0" w:rsidRPr="00AC7478">
              <w:rPr>
                <w:rFonts w:ascii="Times New Roman" w:hAnsi="Times New Roman" w:cs="Times New Roman"/>
                <w:sz w:val="20"/>
                <w:szCs w:val="20"/>
                <w:lang w:val="en-US"/>
              </w:rPr>
              <w:t>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4BF5812"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80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BA2849B"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44C5EE86"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785C57B4"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099D8A1B"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7BC7EF11"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2AEAF026"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CE67EB" w14:textId="6630529C"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F7565A9"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Szczotka wolnostojąca do czyszczenia toalet  z tworzywa sztucznego dł. rączki  35-37cm średnica 8-10cm kolor biały lub beżowy  </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46702E" w14:textId="77777777" w:rsidR="003665B0" w:rsidRPr="00AC7478" w:rsidRDefault="003665B0" w:rsidP="003665B0">
            <w:pPr>
              <w:spacing w:after="0"/>
              <w:jc w:val="center"/>
              <w:rPr>
                <w:rFonts w:ascii="Times New Roman" w:hAnsi="Times New Roman" w:cs="Times New Roman"/>
                <w:sz w:val="20"/>
                <w:szCs w:val="20"/>
              </w:rPr>
            </w:pPr>
            <w:proofErr w:type="spellStart"/>
            <w:r w:rsidRPr="00AC7478">
              <w:rPr>
                <w:rFonts w:ascii="Times New Roman" w:hAnsi="Times New Roman" w:cs="Times New Roman"/>
                <w:sz w:val="20"/>
                <w:szCs w:val="20"/>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4A8B9F"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ADB36B6"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46CEF028"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0BE01B1B"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2F7C95DA"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598DAB21"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750A8D84"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0BAF82" w14:textId="197EC440"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558CF90"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Kosz  na śmieci z obrotową pokrywą poj. 25 litrów              -z tworzywa sztucznego biały lub beżowy </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B50CFA" w14:textId="77777777" w:rsidR="003665B0" w:rsidRPr="00AC7478" w:rsidRDefault="003665B0" w:rsidP="003665B0">
            <w:pPr>
              <w:spacing w:after="0"/>
              <w:jc w:val="center"/>
              <w:rPr>
                <w:rFonts w:ascii="Times New Roman" w:hAnsi="Times New Roman" w:cs="Times New Roman"/>
                <w:sz w:val="20"/>
                <w:szCs w:val="20"/>
              </w:rPr>
            </w:pPr>
            <w:proofErr w:type="spellStart"/>
            <w:r w:rsidRPr="00AC7478">
              <w:rPr>
                <w:rFonts w:ascii="Times New Roman" w:hAnsi="Times New Roman" w:cs="Times New Roman"/>
                <w:sz w:val="20"/>
                <w:szCs w:val="20"/>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1BF99A1"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10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7581EA"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0D05D257"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33630F66"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7A5293F1"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4D02873A"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06094182"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E3EBCD" w14:textId="6D2DE13A"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2D9F236" w14:textId="5C4938A3"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Kosz na śmieci z pedałem  a/ 25 </w:t>
            </w:r>
            <w:r w:rsidR="00AE4090">
              <w:rPr>
                <w:rFonts w:ascii="Times New Roman" w:hAnsi="Times New Roman" w:cs="Times New Roman"/>
                <w:color w:val="000000"/>
                <w:sz w:val="20"/>
                <w:szCs w:val="20"/>
              </w:rPr>
              <w:t>litr</w:t>
            </w:r>
            <w:r w:rsidRPr="00AC7478">
              <w:rPr>
                <w:rFonts w:ascii="Times New Roman" w:hAnsi="Times New Roman" w:cs="Times New Roman"/>
                <w:color w:val="000000"/>
                <w:sz w:val="20"/>
                <w:szCs w:val="20"/>
              </w:rPr>
              <w:t xml:space="preserve">  kształt owalny lub prostokątny  z tworzywa sztucznego (beżowy , biały, szary</w:t>
            </w:r>
            <w:r w:rsidR="00947C56">
              <w:rPr>
                <w:rFonts w:ascii="Times New Roman" w:hAnsi="Times New Roman" w:cs="Times New Roman"/>
                <w:color w:val="000000"/>
                <w:sz w:val="20"/>
                <w:szCs w:val="20"/>
              </w:rPr>
              <w:t xml:space="preserve">) </w:t>
            </w:r>
            <w:r w:rsidRPr="00AC7478">
              <w:rPr>
                <w:rFonts w:ascii="Times New Roman" w:hAnsi="Times New Roman" w:cs="Times New Roman"/>
                <w:color w:val="000000"/>
                <w:sz w:val="20"/>
                <w:szCs w:val="20"/>
              </w:rPr>
              <w:t xml:space="preserve">płaska pokrywa </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180B5F" w14:textId="77777777" w:rsidR="003665B0" w:rsidRPr="00AC7478" w:rsidRDefault="003665B0" w:rsidP="003665B0">
            <w:pPr>
              <w:spacing w:after="0"/>
              <w:jc w:val="center"/>
              <w:rPr>
                <w:rFonts w:ascii="Times New Roman" w:hAnsi="Times New Roman" w:cs="Times New Roman"/>
                <w:sz w:val="20"/>
                <w:szCs w:val="20"/>
                <w:lang w:val="en-US"/>
              </w:rPr>
            </w:pPr>
            <w:proofErr w:type="spellStart"/>
            <w:r w:rsidRPr="00AC7478">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7934AB"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50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5E67962"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25CB88B5"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0C485502"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4DF1EB9E"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54E8E796"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4C494553"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C22CDCD" w14:textId="59B27655"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3E0671"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Miotła na stylu drewnianym  typ </w:t>
            </w:r>
            <w:r w:rsidRPr="00AC7478">
              <w:rPr>
                <w:rFonts w:ascii="Times New Roman" w:hAnsi="Times New Roman" w:cs="Times New Roman"/>
                <w:b/>
                <w:color w:val="000000"/>
                <w:sz w:val="20"/>
                <w:szCs w:val="20"/>
              </w:rPr>
              <w:t xml:space="preserve"> </w:t>
            </w:r>
            <w:proofErr w:type="spellStart"/>
            <w:r w:rsidRPr="00AC7478">
              <w:rPr>
                <w:rFonts w:ascii="Times New Roman" w:hAnsi="Times New Roman" w:cs="Times New Roman"/>
                <w:b/>
                <w:color w:val="000000"/>
                <w:sz w:val="20"/>
                <w:szCs w:val="20"/>
              </w:rPr>
              <w:t>sorgho</w:t>
            </w:r>
            <w:proofErr w:type="spellEnd"/>
          </w:p>
          <w:p w14:paraId="3C89F624" w14:textId="77777777" w:rsidR="003665B0" w:rsidRPr="00AC7478" w:rsidRDefault="003665B0" w:rsidP="003665B0">
            <w:pPr>
              <w:spacing w:after="0" w:line="240" w:lineRule="exact"/>
              <w:rPr>
                <w:rFonts w:ascii="Times New Roman" w:hAnsi="Times New Roman" w:cs="Times New Roman"/>
                <w:color w:val="000000"/>
                <w:sz w:val="20"/>
                <w:szCs w:val="20"/>
              </w:rPr>
            </w:pP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C996FC" w14:textId="77777777" w:rsidR="003665B0" w:rsidRPr="00AC7478" w:rsidRDefault="003665B0" w:rsidP="003665B0">
            <w:pPr>
              <w:spacing w:after="0"/>
              <w:jc w:val="center"/>
              <w:rPr>
                <w:rFonts w:ascii="Times New Roman" w:hAnsi="Times New Roman" w:cs="Times New Roman"/>
                <w:sz w:val="20"/>
                <w:szCs w:val="20"/>
                <w:lang w:val="en-US"/>
              </w:rPr>
            </w:pPr>
            <w:proofErr w:type="spellStart"/>
            <w:r w:rsidRPr="00AC7478">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AB20C06"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10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B843125"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195E5905"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5389E2F7"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6BD508E0"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66C26FD6"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694BB470"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1F5602A" w14:textId="5CEB14E3"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D76EB06"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Miotła do zamiatania   o gęstym długim włosiu końcówki włosia rozdwojone  nasadka drewniana zaokrąglona        </w:t>
            </w:r>
            <w:proofErr w:type="spellStart"/>
            <w:r w:rsidRPr="00AC7478">
              <w:rPr>
                <w:rFonts w:ascii="Times New Roman" w:hAnsi="Times New Roman" w:cs="Times New Roman"/>
                <w:color w:val="000000"/>
                <w:sz w:val="20"/>
                <w:szCs w:val="20"/>
              </w:rPr>
              <w:t>roz</w:t>
            </w:r>
            <w:proofErr w:type="spellEnd"/>
            <w:r w:rsidRPr="00AC7478">
              <w:rPr>
                <w:rFonts w:ascii="Times New Roman" w:hAnsi="Times New Roman" w:cs="Times New Roman"/>
                <w:color w:val="000000"/>
                <w:sz w:val="20"/>
                <w:szCs w:val="20"/>
              </w:rPr>
              <w:t>. dł. 30cm szer.5cm wys.11cm na gwint pasujący do kija z poz. 27</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9FA108D" w14:textId="77777777" w:rsidR="003665B0" w:rsidRPr="00AC7478" w:rsidRDefault="003665B0" w:rsidP="003665B0">
            <w:pPr>
              <w:spacing w:after="0"/>
              <w:jc w:val="center"/>
              <w:rPr>
                <w:rFonts w:ascii="Times New Roman" w:hAnsi="Times New Roman" w:cs="Times New Roman"/>
                <w:sz w:val="20"/>
                <w:szCs w:val="20"/>
              </w:rPr>
            </w:pPr>
            <w:proofErr w:type="spellStart"/>
            <w:r w:rsidRPr="00AC7478">
              <w:rPr>
                <w:rFonts w:ascii="Times New Roman" w:hAnsi="Times New Roman" w:cs="Times New Roman"/>
                <w:sz w:val="20"/>
                <w:szCs w:val="20"/>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59D687"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10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687C2B3"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414515B5"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125EA1F0"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53773E37"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209AAF81"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150FB832"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8561EF5" w14:textId="0A2C40A0"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AEE508E"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Kij drewniany dł. 110 cm  na gwint do </w:t>
            </w:r>
            <w:proofErr w:type="spellStart"/>
            <w:r w:rsidRPr="00AC7478">
              <w:rPr>
                <w:rFonts w:ascii="Times New Roman" w:hAnsi="Times New Roman" w:cs="Times New Roman"/>
                <w:color w:val="000000"/>
                <w:sz w:val="20"/>
                <w:szCs w:val="20"/>
              </w:rPr>
              <w:t>mopa</w:t>
            </w:r>
            <w:proofErr w:type="spellEnd"/>
            <w:r w:rsidRPr="00AC7478">
              <w:rPr>
                <w:rFonts w:ascii="Times New Roman" w:hAnsi="Times New Roman" w:cs="Times New Roman"/>
                <w:color w:val="000000"/>
                <w:sz w:val="20"/>
                <w:szCs w:val="20"/>
              </w:rPr>
              <w:t xml:space="preserve"> ,miotły kompatybilny z poz. 26 ,28</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D67F656" w14:textId="77777777" w:rsidR="003665B0" w:rsidRPr="00AC7478" w:rsidRDefault="003665B0" w:rsidP="003665B0">
            <w:pPr>
              <w:spacing w:after="0"/>
              <w:jc w:val="center"/>
              <w:rPr>
                <w:rFonts w:ascii="Times New Roman" w:hAnsi="Times New Roman" w:cs="Times New Roman"/>
                <w:sz w:val="20"/>
                <w:szCs w:val="20"/>
              </w:rPr>
            </w:pPr>
            <w:proofErr w:type="spellStart"/>
            <w:r w:rsidRPr="00AC7478">
              <w:rPr>
                <w:rFonts w:ascii="Times New Roman" w:hAnsi="Times New Roman" w:cs="Times New Roman"/>
                <w:sz w:val="20"/>
                <w:szCs w:val="20"/>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8623634"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30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AC6578E"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2619EDA8"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BBEFE4D"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792EB99E"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1093E6F3"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43A023E9"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71A0752" w14:textId="1123D040"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C978E42"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Miotła do zamiatania   typu trapez </w:t>
            </w:r>
            <w:r w:rsidRPr="00AC7478">
              <w:rPr>
                <w:rFonts w:ascii="Times New Roman" w:hAnsi="Times New Roman" w:cs="Times New Roman"/>
                <w:b/>
                <w:color w:val="000000"/>
                <w:sz w:val="20"/>
                <w:szCs w:val="20"/>
              </w:rPr>
              <w:t>z gumowym   włosiem</w:t>
            </w:r>
            <w:r w:rsidRPr="00AC7478">
              <w:rPr>
                <w:rFonts w:ascii="Times New Roman" w:hAnsi="Times New Roman" w:cs="Times New Roman"/>
                <w:color w:val="000000"/>
                <w:sz w:val="20"/>
                <w:szCs w:val="20"/>
              </w:rPr>
              <w:t xml:space="preserve">  nasadka plastikowa  </w:t>
            </w:r>
            <w:proofErr w:type="spellStart"/>
            <w:r w:rsidRPr="00AC7478">
              <w:rPr>
                <w:rFonts w:ascii="Times New Roman" w:hAnsi="Times New Roman" w:cs="Times New Roman"/>
                <w:color w:val="000000"/>
                <w:sz w:val="20"/>
                <w:szCs w:val="20"/>
              </w:rPr>
              <w:t>roz</w:t>
            </w:r>
            <w:proofErr w:type="spellEnd"/>
            <w:r w:rsidRPr="00AC7478">
              <w:rPr>
                <w:rFonts w:ascii="Times New Roman" w:hAnsi="Times New Roman" w:cs="Times New Roman"/>
                <w:color w:val="000000"/>
                <w:sz w:val="20"/>
                <w:szCs w:val="20"/>
              </w:rPr>
              <w:t>. szer. 24cm wys.11cm</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D25D584" w14:textId="77777777" w:rsidR="003665B0" w:rsidRPr="00AC7478" w:rsidRDefault="003665B0" w:rsidP="003665B0">
            <w:pPr>
              <w:spacing w:after="0"/>
              <w:jc w:val="center"/>
              <w:rPr>
                <w:rFonts w:ascii="Times New Roman" w:hAnsi="Times New Roman" w:cs="Times New Roman"/>
                <w:sz w:val="20"/>
                <w:szCs w:val="20"/>
              </w:rPr>
            </w:pPr>
            <w:proofErr w:type="spellStart"/>
            <w:r w:rsidRPr="00AC7478">
              <w:rPr>
                <w:rFonts w:ascii="Times New Roman" w:hAnsi="Times New Roman" w:cs="Times New Roman"/>
                <w:sz w:val="20"/>
                <w:szCs w:val="20"/>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F7D1527"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5</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CA137BC"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5FE3F479"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726A33E"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305160D5"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3CFCA704"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3E9C623B"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8E8B37" w14:textId="56E62380"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47FBA90"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Druciak  kuchenny metalowy spiralny  Maxi  okrągły ze stali nierdzewnej - produkt firmy </w:t>
            </w:r>
            <w:r w:rsidRPr="00AC7478">
              <w:rPr>
                <w:rFonts w:ascii="Times New Roman" w:hAnsi="Times New Roman" w:cs="Times New Roman"/>
                <w:b/>
                <w:color w:val="000000"/>
                <w:sz w:val="20"/>
                <w:szCs w:val="20"/>
              </w:rPr>
              <w:t>Perfekcyjna</w:t>
            </w:r>
            <w:r w:rsidRPr="00AC7478">
              <w:rPr>
                <w:rFonts w:ascii="Times New Roman" w:hAnsi="Times New Roman" w:cs="Times New Roman"/>
                <w:color w:val="000000"/>
                <w:sz w:val="20"/>
                <w:szCs w:val="20"/>
              </w:rPr>
              <w:t xml:space="preserve"> lub równoważny</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A3C4F9B" w14:textId="77777777" w:rsidR="003665B0" w:rsidRPr="00AC7478" w:rsidRDefault="003665B0" w:rsidP="003665B0">
            <w:pPr>
              <w:spacing w:after="0"/>
              <w:jc w:val="center"/>
              <w:rPr>
                <w:rFonts w:ascii="Times New Roman" w:hAnsi="Times New Roman" w:cs="Times New Roman"/>
                <w:sz w:val="20"/>
                <w:szCs w:val="20"/>
              </w:rPr>
            </w:pPr>
            <w:proofErr w:type="spellStart"/>
            <w:r w:rsidRPr="00AC7478">
              <w:rPr>
                <w:rFonts w:ascii="Times New Roman" w:hAnsi="Times New Roman" w:cs="Times New Roman"/>
                <w:sz w:val="20"/>
                <w:szCs w:val="20"/>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6C6AE6B"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150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F1E3927"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758377CA"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F976C81"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7F2A6EE5"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19ED45D3"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04716DB3"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0713C37" w14:textId="5CFC8BF4"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31FC818"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Zmywak kuchenny owalny  do mycia / plastikowy/z PCV</w:t>
            </w:r>
          </w:p>
          <w:p w14:paraId="554C30CF" w14:textId="77777777" w:rsidR="003665B0" w:rsidRPr="00AC7478" w:rsidRDefault="003665B0" w:rsidP="003665B0">
            <w:pPr>
              <w:spacing w:after="0" w:line="240" w:lineRule="exact"/>
              <w:rPr>
                <w:rFonts w:ascii="Times New Roman" w:hAnsi="Times New Roman" w:cs="Times New Roman"/>
                <w:color w:val="000000"/>
                <w:sz w:val="20"/>
                <w:szCs w:val="20"/>
              </w:rPr>
            </w:pP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92D3AF" w14:textId="77777777" w:rsidR="003665B0" w:rsidRPr="00AC7478" w:rsidRDefault="003665B0" w:rsidP="003665B0">
            <w:pPr>
              <w:spacing w:after="0"/>
              <w:jc w:val="center"/>
              <w:rPr>
                <w:rFonts w:ascii="Times New Roman" w:hAnsi="Times New Roman" w:cs="Times New Roman"/>
                <w:sz w:val="20"/>
                <w:szCs w:val="20"/>
                <w:lang w:val="en-US"/>
              </w:rPr>
            </w:pPr>
            <w:proofErr w:type="spellStart"/>
            <w:r w:rsidRPr="00AC7478">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CF849D"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50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41F630A"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13272E9B"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133BE15"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19101A4D"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19CDBA51"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01B36409"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8A2F51" w14:textId="008F21B8"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645EE3F"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Zmywak do teflonu Lux wykonany ze stalowych włókien wypełnionych miękka gąbką  roz.</w:t>
            </w:r>
            <w:r w:rsidRPr="00AC7478">
              <w:rPr>
                <w:rFonts w:ascii="Times New Roman" w:hAnsi="Times New Roman" w:cs="Times New Roman"/>
                <w:b/>
                <w:color w:val="000000"/>
                <w:sz w:val="20"/>
                <w:szCs w:val="20"/>
              </w:rPr>
              <w:t>12cm x 8cmx3cm</w:t>
            </w:r>
            <w:r w:rsidRPr="00AC7478">
              <w:rPr>
                <w:rFonts w:ascii="Times New Roman" w:hAnsi="Times New Roman" w:cs="Times New Roman"/>
                <w:color w:val="000000"/>
                <w:sz w:val="20"/>
                <w:szCs w:val="20"/>
              </w:rPr>
              <w:t xml:space="preserve"> </w:t>
            </w:r>
          </w:p>
          <w:p w14:paraId="23D1CD17" w14:textId="77777777" w:rsidR="003665B0" w:rsidRPr="00AC7478" w:rsidRDefault="003665B0" w:rsidP="003665B0">
            <w:pPr>
              <w:spacing w:after="0" w:line="240" w:lineRule="exact"/>
              <w:rPr>
                <w:rFonts w:ascii="Times New Roman" w:hAnsi="Times New Roman" w:cs="Times New Roman"/>
                <w:color w:val="000000"/>
                <w:sz w:val="20"/>
                <w:szCs w:val="20"/>
              </w:rPr>
            </w:pP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0F670DF" w14:textId="77777777" w:rsidR="003665B0" w:rsidRPr="00AC7478" w:rsidRDefault="003665B0" w:rsidP="003665B0">
            <w:pPr>
              <w:spacing w:after="0"/>
              <w:jc w:val="center"/>
              <w:rPr>
                <w:rFonts w:ascii="Times New Roman" w:hAnsi="Times New Roman" w:cs="Times New Roman"/>
                <w:sz w:val="20"/>
                <w:szCs w:val="20"/>
                <w:lang w:val="en-US"/>
              </w:rPr>
            </w:pPr>
            <w:proofErr w:type="spellStart"/>
            <w:r w:rsidRPr="00AC7478">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5500B1"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200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D084C6E"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726918C3"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4E7D3F8"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0CBBB6ED"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18654FCF"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56A0C11A"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A116AB6" w14:textId="0D716325"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9379FDC" w14:textId="5E971770"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Golarka  medyczna typ GALANT lub równoważna   z grzebykiem</w:t>
            </w:r>
          </w:p>
          <w:p w14:paraId="15FCA04E" w14:textId="77777777" w:rsidR="003665B0" w:rsidRPr="00AC7478" w:rsidRDefault="003665B0" w:rsidP="003665B0">
            <w:pPr>
              <w:spacing w:after="0" w:line="240" w:lineRule="exact"/>
              <w:rPr>
                <w:rFonts w:ascii="Times New Roman" w:hAnsi="Times New Roman" w:cs="Times New Roman"/>
                <w:color w:val="000000"/>
                <w:sz w:val="20"/>
                <w:szCs w:val="20"/>
              </w:rPr>
            </w:pP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D20424" w14:textId="77777777" w:rsidR="003665B0" w:rsidRPr="00AC7478" w:rsidRDefault="003665B0" w:rsidP="003665B0">
            <w:pPr>
              <w:spacing w:after="0"/>
              <w:jc w:val="center"/>
              <w:rPr>
                <w:rFonts w:ascii="Times New Roman" w:hAnsi="Times New Roman" w:cs="Times New Roman"/>
                <w:sz w:val="20"/>
                <w:szCs w:val="20"/>
                <w:lang w:val="en-US"/>
              </w:rPr>
            </w:pPr>
            <w:proofErr w:type="spellStart"/>
            <w:r w:rsidRPr="00AC7478">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F5BAA2"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1 500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205C5B8"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627F211F"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2269713"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5D7E948F"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5C1617ED"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196ADD96"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01CF2C3" w14:textId="0129227E"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19A0765"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Szczotka do szorowania  typ  żelazko /duża / z wyprofilowaną rączka i oparciem na kciuk nasadka i włosie z PCV włosie dł. 2,5cm </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C754D98" w14:textId="77777777" w:rsidR="003665B0" w:rsidRPr="00AC7478" w:rsidRDefault="003665B0" w:rsidP="003665B0">
            <w:pPr>
              <w:spacing w:after="0"/>
              <w:jc w:val="center"/>
              <w:rPr>
                <w:rFonts w:ascii="Times New Roman" w:hAnsi="Times New Roman" w:cs="Times New Roman"/>
                <w:sz w:val="20"/>
                <w:szCs w:val="20"/>
              </w:rPr>
            </w:pPr>
            <w:proofErr w:type="spellStart"/>
            <w:r w:rsidRPr="00AC7478">
              <w:rPr>
                <w:rFonts w:ascii="Times New Roman" w:hAnsi="Times New Roman" w:cs="Times New Roman"/>
                <w:sz w:val="20"/>
                <w:szCs w:val="20"/>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2EBBC6" w14:textId="77777777" w:rsidR="003665B0" w:rsidRPr="00AC7478" w:rsidRDefault="003665B0" w:rsidP="003665B0">
            <w:pPr>
              <w:spacing w:after="0"/>
              <w:jc w:val="center"/>
              <w:rPr>
                <w:rFonts w:ascii="Times New Roman" w:hAnsi="Times New Roman" w:cs="Times New Roman"/>
                <w:sz w:val="20"/>
                <w:szCs w:val="20"/>
              </w:rPr>
            </w:pPr>
            <w:r w:rsidRPr="00AC7478">
              <w:rPr>
                <w:rFonts w:ascii="Times New Roman" w:hAnsi="Times New Roman" w:cs="Times New Roman"/>
                <w:sz w:val="20"/>
                <w:szCs w:val="20"/>
              </w:rPr>
              <w:t>50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AE688FF" w14:textId="77777777" w:rsidR="003665B0" w:rsidRPr="00AC7478"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79229864" w14:textId="77777777" w:rsidR="003665B0" w:rsidRPr="00AC7478"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3F3D3AFA" w14:textId="77777777" w:rsidR="003665B0" w:rsidRPr="00AC7478"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2B0C4C08" w14:textId="77777777" w:rsidR="003665B0" w:rsidRPr="00AC7478"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11CDA620" w14:textId="77777777" w:rsidR="003665B0" w:rsidRPr="00AC7478" w:rsidRDefault="003665B0" w:rsidP="003665B0">
            <w:pPr>
              <w:spacing w:after="0"/>
              <w:jc w:val="center"/>
              <w:rPr>
                <w:rFonts w:ascii="Times New Roman" w:hAnsi="Times New Roman" w:cs="Times New Roman"/>
                <w:sz w:val="20"/>
                <w:szCs w:val="20"/>
              </w:rPr>
            </w:pPr>
          </w:p>
        </w:tc>
      </w:tr>
      <w:tr w:rsidR="00002B55" w:rsidRPr="00AC7478" w14:paraId="32D467A6"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3C393AB" w14:textId="33F5CA0D"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104C83B"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Szczoteczka do rąk z uchwytem wykonana z tworzywa sztucznego z włosiem syntetycznym ,korpus szczoteczki ergonomiczny pasujący do dłoni ,</w:t>
            </w:r>
            <w:proofErr w:type="spellStart"/>
            <w:r w:rsidRPr="00AC7478">
              <w:rPr>
                <w:rFonts w:ascii="Times New Roman" w:hAnsi="Times New Roman" w:cs="Times New Roman"/>
                <w:color w:val="000000"/>
                <w:sz w:val="20"/>
                <w:szCs w:val="20"/>
              </w:rPr>
              <w:t>roz</w:t>
            </w:r>
            <w:proofErr w:type="spellEnd"/>
            <w:r w:rsidRPr="00AC7478">
              <w:rPr>
                <w:rFonts w:ascii="Times New Roman" w:hAnsi="Times New Roman" w:cs="Times New Roman"/>
                <w:color w:val="000000"/>
                <w:sz w:val="20"/>
                <w:szCs w:val="20"/>
              </w:rPr>
              <w:t xml:space="preserve">. dł.10cm szer. 3,5cm wys.5cm </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B844C1B" w14:textId="77777777" w:rsidR="003665B0" w:rsidRPr="00D774F0" w:rsidRDefault="003665B0" w:rsidP="003665B0">
            <w:pPr>
              <w:spacing w:after="0"/>
              <w:jc w:val="center"/>
              <w:rPr>
                <w:rFonts w:ascii="Times New Roman" w:hAnsi="Times New Roman" w:cs="Times New Roman"/>
                <w:sz w:val="20"/>
                <w:szCs w:val="20"/>
              </w:rPr>
            </w:pPr>
            <w:proofErr w:type="spellStart"/>
            <w:r w:rsidRPr="00D774F0">
              <w:rPr>
                <w:rFonts w:ascii="Times New Roman" w:hAnsi="Times New Roman" w:cs="Times New Roman"/>
                <w:sz w:val="20"/>
                <w:szCs w:val="20"/>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D686D7F"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100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A3D51C3"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1D76A1A0"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B232D4C"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3F8DA2F6"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37B19601"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137950AE"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99297E" w14:textId="7ED6A9BC"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D9869D"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Szczotka na długim stylu  do szorowania zbiorników dł. rączki 20-25cm szer. szczotki 10cm</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3F90916" w14:textId="77777777"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DE5075"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30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C16C94"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216F159A"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3D9C7263"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35DD17B5"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7DE34920"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0D34003C"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18E706" w14:textId="3FE769D3"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663936B" w14:textId="437FEA3C"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Fartuchy foliowe</w:t>
            </w:r>
            <w:r w:rsidR="008C41A0">
              <w:rPr>
                <w:rFonts w:ascii="Times New Roman" w:hAnsi="Times New Roman" w:cs="Times New Roman"/>
                <w:color w:val="000000"/>
                <w:sz w:val="20"/>
                <w:szCs w:val="20"/>
              </w:rPr>
              <w:t xml:space="preserve"> </w:t>
            </w:r>
            <w:r w:rsidRPr="00AC7478">
              <w:rPr>
                <w:rFonts w:ascii="Times New Roman" w:hAnsi="Times New Roman" w:cs="Times New Roman"/>
                <w:color w:val="000000"/>
                <w:sz w:val="20"/>
                <w:szCs w:val="20"/>
              </w:rPr>
              <w:t>-jednorazowe zakładane na szyję z troczkami,</w:t>
            </w:r>
            <w:r w:rsidR="008C41A0">
              <w:rPr>
                <w:rFonts w:ascii="Times New Roman" w:hAnsi="Times New Roman" w:cs="Times New Roman"/>
                <w:color w:val="000000"/>
                <w:sz w:val="20"/>
                <w:szCs w:val="20"/>
              </w:rPr>
              <w:t xml:space="preserve"> </w:t>
            </w:r>
            <w:r w:rsidRPr="00AC7478">
              <w:rPr>
                <w:rFonts w:ascii="Times New Roman" w:hAnsi="Times New Roman" w:cs="Times New Roman"/>
                <w:color w:val="000000"/>
                <w:sz w:val="20"/>
                <w:szCs w:val="20"/>
              </w:rPr>
              <w:t>z tyłu wiązane</w:t>
            </w:r>
          </w:p>
          <w:p w14:paraId="751B3939" w14:textId="77777777" w:rsidR="003665B0" w:rsidRPr="00AC7478" w:rsidRDefault="003665B0" w:rsidP="003665B0">
            <w:pPr>
              <w:spacing w:after="0" w:line="240" w:lineRule="exact"/>
              <w:rPr>
                <w:rFonts w:ascii="Times New Roman" w:hAnsi="Times New Roman" w:cs="Times New Roman"/>
                <w:color w:val="000000"/>
                <w:sz w:val="20"/>
                <w:szCs w:val="20"/>
              </w:rPr>
            </w:pP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F3CAFA" w14:textId="77777777"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4BEAF49"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18 000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25774E4"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702BFB7C"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25BA7C7"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71406511"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4E722CF8"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20BA8331"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EF9C4FB" w14:textId="4E4C8303"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F069A16"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Zbierak wody- plastikowy uchwyt  z gumą  do okien                     szer.25 cm,30cm </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BA4C74B" w14:textId="77777777"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B7E74F8"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6</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D5A1714"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54340A98"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B874920"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400D3DA5"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5702C7DE"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76AC642B"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E47A5BA" w14:textId="58C846AE"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DAD8985"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Szufelka  plastikowa z  gumą na krawędzi  roz.24x32cm rączka 14cm + zmiotka z  włosiem  </w:t>
            </w:r>
            <w:proofErr w:type="spellStart"/>
            <w:r w:rsidRPr="00AC7478">
              <w:rPr>
                <w:rFonts w:ascii="Times New Roman" w:hAnsi="Times New Roman" w:cs="Times New Roman"/>
                <w:color w:val="000000"/>
                <w:sz w:val="20"/>
                <w:szCs w:val="20"/>
              </w:rPr>
              <w:t>roz</w:t>
            </w:r>
            <w:proofErr w:type="spellEnd"/>
            <w:r w:rsidRPr="00AC7478">
              <w:rPr>
                <w:rFonts w:ascii="Times New Roman" w:hAnsi="Times New Roman" w:cs="Times New Roman"/>
                <w:color w:val="000000"/>
                <w:sz w:val="20"/>
                <w:szCs w:val="20"/>
              </w:rPr>
              <w:t>. 29cmx4cm  rączka zmiotki 14cm ,rączka zmiotki z klipsem pasującym do szufelki.</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0964850" w14:textId="211CD603"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610EA4"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40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67B5A6F"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65491849"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0358714"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608BECF2"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730DE238"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1244EEC3"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8BC021" w14:textId="4897CBBC"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568B3A"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Zbierak -ściągaczka do podłóg uchwyt metalowy do mocowania na kij z przymocowaną twardą  gumą koloru czarnego  dł.55 cm</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5FC8B33" w14:textId="77777777"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475151E"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B807D3"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11110119"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5463CE95"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13F9144E"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558CB692"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3491223C"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9885BA5" w14:textId="06958283"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F30BA9B"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Zbierak -ściągaczka do podłóg uchwyt metalowy do mocowania na kij z przymocowaną twardą  gumą koloru czarnego  dł.45 cm</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E46D14" w14:textId="77777777"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33993BF"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2E5ED6A"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39D1CBFB"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08B392B"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381D106C"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4E0BC4FE"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0F43414A"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DB2918" w14:textId="6086C45F"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8C45AA0"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Zmywak  do naczyń kuchennych  dwustronny /gąbka + szorstka włóknina/ </w:t>
            </w:r>
            <w:proofErr w:type="spellStart"/>
            <w:r w:rsidRPr="00AC7478">
              <w:rPr>
                <w:rFonts w:ascii="Times New Roman" w:hAnsi="Times New Roman" w:cs="Times New Roman"/>
                <w:color w:val="000000"/>
                <w:sz w:val="20"/>
                <w:szCs w:val="20"/>
              </w:rPr>
              <w:t>roz</w:t>
            </w:r>
            <w:proofErr w:type="spellEnd"/>
            <w:r w:rsidRPr="00AC7478">
              <w:rPr>
                <w:rFonts w:ascii="Times New Roman" w:hAnsi="Times New Roman" w:cs="Times New Roman"/>
                <w:color w:val="000000"/>
                <w:sz w:val="20"/>
                <w:szCs w:val="20"/>
              </w:rPr>
              <w:t xml:space="preserve">.  </w:t>
            </w:r>
            <w:r w:rsidRPr="00AC7478">
              <w:rPr>
                <w:rFonts w:ascii="Times New Roman" w:hAnsi="Times New Roman" w:cs="Times New Roman"/>
                <w:b/>
                <w:color w:val="000000"/>
                <w:sz w:val="20"/>
                <w:szCs w:val="20"/>
                <w:u w:val="single"/>
              </w:rPr>
              <w:t xml:space="preserve">10cm x 7 cm x3cm    </w:t>
            </w:r>
            <w:r w:rsidRPr="00AC7478">
              <w:rPr>
                <w:rFonts w:ascii="Times New Roman" w:hAnsi="Times New Roman" w:cs="Times New Roman"/>
                <w:color w:val="000000"/>
                <w:sz w:val="20"/>
                <w:szCs w:val="20"/>
              </w:rPr>
              <w:t>+/-5%</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499D4BE" w14:textId="77777777"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C836193"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1 500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433B76"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494D0FD5"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2C6542C9"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43BFDBC8"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325F5B6D"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575292F6"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22C5B72" w14:textId="113B8147"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ABCFAA9"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Ściereczki domowe wykonane z włókien wiskozowych do kurzu  </w:t>
            </w:r>
            <w:r w:rsidRPr="00AC7478">
              <w:rPr>
                <w:rFonts w:ascii="Times New Roman" w:hAnsi="Times New Roman" w:cs="Times New Roman"/>
                <w:b/>
                <w:color w:val="000000"/>
                <w:sz w:val="20"/>
                <w:szCs w:val="20"/>
                <w:u w:val="single"/>
              </w:rPr>
              <w:t>różne kolory</w:t>
            </w:r>
            <w:r w:rsidRPr="00AC7478">
              <w:rPr>
                <w:rFonts w:ascii="Times New Roman" w:hAnsi="Times New Roman" w:cs="Times New Roman"/>
                <w:color w:val="000000"/>
                <w:sz w:val="20"/>
                <w:szCs w:val="20"/>
              </w:rPr>
              <w:t xml:space="preserve">   gramatura  150g  </w:t>
            </w:r>
            <w:proofErr w:type="spellStart"/>
            <w:r w:rsidRPr="00AC7478">
              <w:rPr>
                <w:rFonts w:ascii="Times New Roman" w:hAnsi="Times New Roman" w:cs="Times New Roman"/>
                <w:color w:val="000000"/>
                <w:sz w:val="20"/>
                <w:szCs w:val="20"/>
              </w:rPr>
              <w:t>roz</w:t>
            </w:r>
            <w:proofErr w:type="spellEnd"/>
            <w:r w:rsidRPr="00AC7478">
              <w:rPr>
                <w:rFonts w:ascii="Times New Roman" w:hAnsi="Times New Roman" w:cs="Times New Roman"/>
                <w:color w:val="000000"/>
                <w:sz w:val="20"/>
                <w:szCs w:val="20"/>
              </w:rPr>
              <w:t xml:space="preserve">. 40x40cm  pakowane.  </w:t>
            </w:r>
            <w:r w:rsidRPr="00AC7478">
              <w:rPr>
                <w:rFonts w:ascii="Times New Roman" w:hAnsi="Times New Roman" w:cs="Times New Roman"/>
                <w:b/>
                <w:color w:val="000000"/>
                <w:sz w:val="20"/>
                <w:szCs w:val="20"/>
              </w:rPr>
              <w:t>Opakowanie a- 5 szt</w:t>
            </w:r>
            <w:r w:rsidRPr="00AC7478">
              <w:rPr>
                <w:rFonts w:ascii="Times New Roman" w:hAnsi="Times New Roman" w:cs="Times New Roman"/>
                <w:color w:val="000000"/>
                <w:sz w:val="20"/>
                <w:szCs w:val="20"/>
              </w:rPr>
              <w:t>.</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6395029" w14:textId="0814268A"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C4F122" w14:textId="7D7BBA7A"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500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163A70D"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270C87BF"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26C0850D"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42BD1552"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6AE7BD35"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4CE316A2"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DCD930" w14:textId="2D0313AD"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484B68A"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Kubki jednorazowe plastikowe poj. </w:t>
            </w:r>
            <w:r w:rsidRPr="00AC7478">
              <w:rPr>
                <w:rFonts w:ascii="Times New Roman" w:hAnsi="Times New Roman" w:cs="Times New Roman"/>
                <w:b/>
                <w:color w:val="000000"/>
                <w:sz w:val="20"/>
                <w:szCs w:val="20"/>
              </w:rPr>
              <w:t>300 ml</w:t>
            </w:r>
            <w:r w:rsidRPr="00AC7478">
              <w:rPr>
                <w:rFonts w:ascii="Times New Roman" w:hAnsi="Times New Roman" w:cs="Times New Roman"/>
                <w:color w:val="000000"/>
                <w:sz w:val="20"/>
                <w:szCs w:val="20"/>
              </w:rPr>
              <w:t xml:space="preserve"> na napoje zimne. </w:t>
            </w:r>
            <w:r w:rsidRPr="00AC7478">
              <w:rPr>
                <w:rFonts w:ascii="Times New Roman" w:hAnsi="Times New Roman" w:cs="Times New Roman"/>
                <w:b/>
                <w:color w:val="000000"/>
                <w:sz w:val="20"/>
                <w:szCs w:val="20"/>
              </w:rPr>
              <w:t xml:space="preserve">Opakowanie a-50 </w:t>
            </w:r>
            <w:proofErr w:type="spellStart"/>
            <w:r w:rsidRPr="00AC7478">
              <w:rPr>
                <w:rFonts w:ascii="Times New Roman" w:hAnsi="Times New Roman" w:cs="Times New Roman"/>
                <w:b/>
                <w:color w:val="000000"/>
                <w:sz w:val="20"/>
                <w:szCs w:val="20"/>
              </w:rPr>
              <w:t>szt</w:t>
            </w:r>
            <w:proofErr w:type="spellEnd"/>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481AA86" w14:textId="3E715AC1"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r w:rsidRPr="00D774F0">
              <w:rPr>
                <w:rFonts w:ascii="Times New Roman" w:hAnsi="Times New Roman" w:cs="Times New Roman"/>
                <w:sz w:val="20"/>
                <w:szCs w:val="20"/>
                <w:lang w:val="en-US"/>
              </w:rPr>
              <w: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D77940C"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2 500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777822"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2548A026"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E348594"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6FF56C4F"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3549021E"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77F04429"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E8279C" w14:textId="488E7924"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B444E95"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Kubki jednorazowe plastikowe poj. 200 ml na napoje zimne  kolor biały .</w:t>
            </w:r>
            <w:r w:rsidRPr="00AC7478">
              <w:rPr>
                <w:rFonts w:ascii="Times New Roman" w:hAnsi="Times New Roman" w:cs="Times New Roman"/>
                <w:b/>
                <w:color w:val="000000"/>
                <w:sz w:val="20"/>
                <w:szCs w:val="20"/>
              </w:rPr>
              <w:t xml:space="preserve"> Opakowanie a-100 </w:t>
            </w:r>
            <w:proofErr w:type="spellStart"/>
            <w:r w:rsidRPr="00AC7478">
              <w:rPr>
                <w:rFonts w:ascii="Times New Roman" w:hAnsi="Times New Roman" w:cs="Times New Roman"/>
                <w:b/>
                <w:color w:val="000000"/>
                <w:sz w:val="20"/>
                <w:szCs w:val="20"/>
              </w:rPr>
              <w:t>szt</w:t>
            </w:r>
            <w:proofErr w:type="spellEnd"/>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0C6531" w14:textId="09A5F676"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r w:rsidRPr="00D774F0">
              <w:rPr>
                <w:rFonts w:ascii="Times New Roman" w:hAnsi="Times New Roman" w:cs="Times New Roman"/>
                <w:sz w:val="20"/>
                <w:szCs w:val="20"/>
                <w:lang w:val="en-US"/>
              </w:rPr>
              <w: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B92B11D"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25 000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5A174BD"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1E0829EA"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3A3CB2C6"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45A33BAF"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223575AD"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3C3B35B9"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73E2B0" w14:textId="3381C3BC"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3CC5547"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Kubki </w:t>
            </w:r>
            <w:proofErr w:type="spellStart"/>
            <w:r w:rsidRPr="00AC7478">
              <w:rPr>
                <w:rFonts w:ascii="Times New Roman" w:hAnsi="Times New Roman" w:cs="Times New Roman"/>
                <w:color w:val="000000"/>
                <w:sz w:val="20"/>
                <w:szCs w:val="20"/>
              </w:rPr>
              <w:t>eko</w:t>
            </w:r>
            <w:proofErr w:type="spellEnd"/>
            <w:r w:rsidRPr="00AC7478">
              <w:rPr>
                <w:rFonts w:ascii="Times New Roman" w:hAnsi="Times New Roman" w:cs="Times New Roman"/>
                <w:color w:val="000000"/>
                <w:sz w:val="20"/>
                <w:szCs w:val="20"/>
              </w:rPr>
              <w:t xml:space="preserve"> papierowe białe. bez przykrywki jednorazowe poj. 250ml na gorące napoje.</w:t>
            </w:r>
            <w:r w:rsidRPr="00AC7478">
              <w:rPr>
                <w:rFonts w:ascii="Times New Roman" w:hAnsi="Times New Roman" w:cs="Times New Roman"/>
                <w:b/>
                <w:color w:val="000000"/>
                <w:sz w:val="20"/>
                <w:szCs w:val="20"/>
              </w:rPr>
              <w:t xml:space="preserve"> Opakowanie a-100 </w:t>
            </w:r>
            <w:proofErr w:type="spellStart"/>
            <w:r w:rsidRPr="00AC7478">
              <w:rPr>
                <w:rFonts w:ascii="Times New Roman" w:hAnsi="Times New Roman" w:cs="Times New Roman"/>
                <w:b/>
                <w:color w:val="000000"/>
                <w:sz w:val="20"/>
                <w:szCs w:val="20"/>
              </w:rPr>
              <w:t>szt</w:t>
            </w:r>
            <w:proofErr w:type="spellEnd"/>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1584EF" w14:textId="1D4DCE1D"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r w:rsidRPr="00D774F0">
              <w:rPr>
                <w:rFonts w:ascii="Times New Roman" w:hAnsi="Times New Roman" w:cs="Times New Roman"/>
                <w:sz w:val="20"/>
                <w:szCs w:val="20"/>
                <w:lang w:val="en-US"/>
              </w:rPr>
              <w: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D999A8A"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25 000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8CA988C"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5F4AE270"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56DDC9A3"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158D6216"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6BF8A0BC"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77092A8E"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688C390" w14:textId="435EE504"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C33E7D"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Łyżka biała plastikowa jednorazowa  dł. 170 mm   </w:t>
            </w:r>
            <w:r w:rsidRPr="00AC7478">
              <w:rPr>
                <w:rFonts w:ascii="Times New Roman" w:hAnsi="Times New Roman" w:cs="Times New Roman"/>
                <w:b/>
                <w:color w:val="000000"/>
                <w:sz w:val="20"/>
                <w:szCs w:val="20"/>
              </w:rPr>
              <w:t xml:space="preserve">Opakowanie a-100 </w:t>
            </w:r>
            <w:proofErr w:type="spellStart"/>
            <w:r w:rsidRPr="00AC7478">
              <w:rPr>
                <w:rFonts w:ascii="Times New Roman" w:hAnsi="Times New Roman" w:cs="Times New Roman"/>
                <w:b/>
                <w:color w:val="000000"/>
                <w:sz w:val="20"/>
                <w:szCs w:val="20"/>
              </w:rPr>
              <w:t>szt</w:t>
            </w:r>
            <w:proofErr w:type="spellEnd"/>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CD1D33A" w14:textId="219D0BF0"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r w:rsidRPr="00D774F0">
              <w:rPr>
                <w:rFonts w:ascii="Times New Roman" w:hAnsi="Times New Roman" w:cs="Times New Roman"/>
                <w:sz w:val="20"/>
                <w:szCs w:val="20"/>
                <w:lang w:val="en-US"/>
              </w:rPr>
              <w: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8A12B51"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30 000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0794B3"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2FE05B70"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D20AB4F"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7958C472"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5D7545F2"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356547D6"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5B27B07" w14:textId="501D8911"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2695AF"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Widelec biały plastikowy  jednorazowy dł.170 mm </w:t>
            </w:r>
            <w:r w:rsidRPr="00AC7478">
              <w:rPr>
                <w:rFonts w:ascii="Times New Roman" w:hAnsi="Times New Roman" w:cs="Times New Roman"/>
                <w:b/>
                <w:color w:val="000000"/>
                <w:sz w:val="20"/>
                <w:szCs w:val="20"/>
              </w:rPr>
              <w:t xml:space="preserve">Opakowanie a-100 </w:t>
            </w:r>
            <w:proofErr w:type="spellStart"/>
            <w:r w:rsidRPr="00AC7478">
              <w:rPr>
                <w:rFonts w:ascii="Times New Roman" w:hAnsi="Times New Roman" w:cs="Times New Roman"/>
                <w:b/>
                <w:color w:val="000000"/>
                <w:sz w:val="20"/>
                <w:szCs w:val="20"/>
              </w:rPr>
              <w:t>szt</w:t>
            </w:r>
            <w:proofErr w:type="spellEnd"/>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AA0D862" w14:textId="43EC1D59"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r w:rsidRPr="00D774F0">
              <w:rPr>
                <w:rFonts w:ascii="Times New Roman" w:hAnsi="Times New Roman" w:cs="Times New Roman"/>
                <w:sz w:val="20"/>
                <w:szCs w:val="20"/>
                <w:lang w:val="en-US"/>
              </w:rPr>
              <w: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799F753"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15 000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8B20F2E"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61FD445B"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C343F95"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0B781FE2"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1A6BD208"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71CC43A9"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981A8CC" w14:textId="274BD187"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E355B99"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Nóż biały plastikowy jednorazowy dł. 170 mm </w:t>
            </w:r>
          </w:p>
          <w:p w14:paraId="7007CCFA"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b/>
                <w:color w:val="000000"/>
                <w:sz w:val="20"/>
                <w:szCs w:val="20"/>
              </w:rPr>
              <w:t xml:space="preserve">Opakowanie a-50 </w:t>
            </w:r>
            <w:proofErr w:type="spellStart"/>
            <w:r w:rsidRPr="00AC7478">
              <w:rPr>
                <w:rFonts w:ascii="Times New Roman" w:hAnsi="Times New Roman" w:cs="Times New Roman"/>
                <w:b/>
                <w:color w:val="000000"/>
                <w:sz w:val="20"/>
                <w:szCs w:val="20"/>
              </w:rPr>
              <w:t>szt</w:t>
            </w:r>
            <w:proofErr w:type="spellEnd"/>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358572" w14:textId="1CF61C04"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r w:rsidRPr="00D774F0">
              <w:rPr>
                <w:rFonts w:ascii="Times New Roman" w:hAnsi="Times New Roman" w:cs="Times New Roman"/>
                <w:sz w:val="20"/>
                <w:szCs w:val="20"/>
                <w:lang w:val="en-US"/>
              </w:rPr>
              <w: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14D523C"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5 000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E58B040"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4B6E42AB"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0007588"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0CA9D354"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6A1CE6B9"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372B9F12"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4C9F48" w14:textId="5F2140D5"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A8774C8"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Flaczarka biała  na zupę  jednorazowa plastikowa poj.500ml  </w:t>
            </w:r>
            <w:r w:rsidRPr="00AC7478">
              <w:rPr>
                <w:rFonts w:ascii="Times New Roman" w:hAnsi="Times New Roman" w:cs="Times New Roman"/>
                <w:b/>
                <w:color w:val="000000"/>
                <w:sz w:val="20"/>
                <w:szCs w:val="20"/>
              </w:rPr>
              <w:t xml:space="preserve">Opakowanie a-50 </w:t>
            </w:r>
            <w:proofErr w:type="spellStart"/>
            <w:r w:rsidRPr="00AC7478">
              <w:rPr>
                <w:rFonts w:ascii="Times New Roman" w:hAnsi="Times New Roman" w:cs="Times New Roman"/>
                <w:b/>
                <w:color w:val="000000"/>
                <w:sz w:val="20"/>
                <w:szCs w:val="20"/>
              </w:rPr>
              <w:t>szt</w:t>
            </w:r>
            <w:proofErr w:type="spellEnd"/>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70BC9F8" w14:textId="3E5A1B6F"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r w:rsidRPr="00D774F0">
              <w:rPr>
                <w:rFonts w:ascii="Times New Roman" w:hAnsi="Times New Roman" w:cs="Times New Roman"/>
                <w:sz w:val="20"/>
                <w:szCs w:val="20"/>
                <w:lang w:val="en-US"/>
              </w:rPr>
              <w: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501BE4"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15 000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4AC9C6"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162BA9DE"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242063B8"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099E5AEB"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1B12B161"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094BA73A"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F823E4C" w14:textId="5029A678"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29CAB65"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Pojemnik okrągły wykonany ze styropianu,  na zupę poj. 460ml ,odporny na ciepło </w:t>
            </w:r>
            <w:r w:rsidRPr="00AC7478">
              <w:rPr>
                <w:rFonts w:ascii="Times New Roman" w:hAnsi="Times New Roman" w:cs="Times New Roman"/>
                <w:b/>
                <w:bCs/>
                <w:color w:val="000000"/>
                <w:sz w:val="20"/>
                <w:szCs w:val="20"/>
              </w:rPr>
              <w:t>opakowanie    a 100 szt.</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B82243" w14:textId="71D45EF9"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r w:rsidRPr="00D774F0">
              <w:rPr>
                <w:rFonts w:ascii="Times New Roman" w:hAnsi="Times New Roman" w:cs="Times New Roman"/>
                <w:sz w:val="20"/>
                <w:szCs w:val="20"/>
                <w:lang w:val="en-US"/>
              </w:rPr>
              <w: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0753C3"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3 000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5251723"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0AF57581"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05A99CE6"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56F4DE86"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0B0992A6"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5AF81FA3"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5B0309" w14:textId="16B96006"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C903521"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Pokrywka plastikowa biała   do pojemnika styropianowego okrągła, pasująca do </w:t>
            </w:r>
            <w:proofErr w:type="spellStart"/>
            <w:r w:rsidRPr="00AC7478">
              <w:rPr>
                <w:rFonts w:ascii="Times New Roman" w:hAnsi="Times New Roman" w:cs="Times New Roman"/>
                <w:color w:val="000000"/>
                <w:sz w:val="20"/>
                <w:szCs w:val="20"/>
              </w:rPr>
              <w:t>poj</w:t>
            </w:r>
            <w:proofErr w:type="spellEnd"/>
            <w:r w:rsidRPr="00AC7478">
              <w:rPr>
                <w:rFonts w:ascii="Times New Roman" w:hAnsi="Times New Roman" w:cs="Times New Roman"/>
                <w:color w:val="000000"/>
                <w:sz w:val="20"/>
                <w:szCs w:val="20"/>
              </w:rPr>
              <w:t xml:space="preserve"> 460ml ,</w:t>
            </w:r>
            <w:r w:rsidRPr="00AC7478">
              <w:rPr>
                <w:rFonts w:ascii="Times New Roman" w:hAnsi="Times New Roman" w:cs="Times New Roman"/>
                <w:b/>
                <w:bCs/>
                <w:color w:val="000000"/>
                <w:sz w:val="20"/>
                <w:szCs w:val="20"/>
              </w:rPr>
              <w:t>opakowanie a 100 szt.</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3B59779" w14:textId="40039C9F"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r w:rsidRPr="00D774F0">
              <w:rPr>
                <w:rFonts w:ascii="Times New Roman" w:hAnsi="Times New Roman" w:cs="Times New Roman"/>
                <w:sz w:val="20"/>
                <w:szCs w:val="20"/>
                <w:lang w:val="en-US"/>
              </w:rPr>
              <w: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880D560"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3 000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186843C"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508BF31F"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23FAD9E2"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698582F9"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41FE7C6C"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62B1A9DA"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BE29956" w14:textId="13E6D2BF"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3F217260"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Talerz jednorazowy nie dzielony biały   /plastikowy</w:t>
            </w:r>
            <w:r w:rsidRPr="00AC7478">
              <w:rPr>
                <w:rFonts w:ascii="Times New Roman" w:hAnsi="Times New Roman" w:cs="Times New Roman"/>
                <w:b/>
                <w:color w:val="000000"/>
                <w:sz w:val="20"/>
                <w:szCs w:val="20"/>
              </w:rPr>
              <w:t xml:space="preserve"> Opakowanie a-100 szt.</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FD486FB" w14:textId="396E42E5"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r w:rsidRPr="00D774F0">
              <w:rPr>
                <w:rFonts w:ascii="Times New Roman" w:hAnsi="Times New Roman" w:cs="Times New Roman"/>
                <w:sz w:val="20"/>
                <w:szCs w:val="20"/>
                <w:lang w:val="en-US"/>
              </w:rPr>
              <w: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4B1930"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25 000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71208C1"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59E67E12"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7A7F6DF3"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05A9F552"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64350FF2"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350F9832"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CE0276" w14:textId="778ECF1C"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7E4142C7"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Rurki -słomki plastikowe lub papierowe  łamane z kolankiem  do picia /kolor: biały  w kolorowe paski-</w:t>
            </w:r>
            <w:r w:rsidRPr="00AC7478">
              <w:rPr>
                <w:rFonts w:ascii="Times New Roman" w:hAnsi="Times New Roman" w:cs="Times New Roman"/>
                <w:b/>
                <w:color w:val="000000"/>
                <w:sz w:val="20"/>
                <w:szCs w:val="20"/>
              </w:rPr>
              <w:t xml:space="preserve"> Opakowanie a-100  szt.</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1A2F7F3" w14:textId="37153EA2"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r w:rsidRPr="00D774F0">
              <w:rPr>
                <w:rFonts w:ascii="Times New Roman" w:hAnsi="Times New Roman" w:cs="Times New Roman"/>
                <w:sz w:val="20"/>
                <w:szCs w:val="20"/>
                <w:lang w:val="en-US"/>
              </w:rPr>
              <w: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40F2135"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5 000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379D8BB"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447C35AE"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C243371"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43D67115"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14BD165D"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477D3BA5"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24E88A9" w14:textId="43495686"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9DD94B6"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Pojemnik na żywność  plastikowy jednorazowy z przykrywą  ,poj.  500 ml   okrągły przezroczysty  </w:t>
            </w:r>
            <w:r w:rsidRPr="00AC7478">
              <w:rPr>
                <w:rFonts w:ascii="Times New Roman" w:hAnsi="Times New Roman" w:cs="Times New Roman"/>
                <w:b/>
                <w:color w:val="000000"/>
                <w:sz w:val="20"/>
                <w:szCs w:val="20"/>
              </w:rPr>
              <w:t>Opakowanie  a-50 szt.</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BD31FC0" w14:textId="28034691"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szt..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D75D45A"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750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C60651A"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69135934"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26521A07"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36BD34DE"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13A1F694"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535E7525"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A660568" w14:textId="0E170D07"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EA1FCE"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Pojemnik  na żywość z PP (polipropylen) jednorazowy z przykrywą </w:t>
            </w:r>
            <w:proofErr w:type="spellStart"/>
            <w:r w:rsidRPr="00AC7478">
              <w:rPr>
                <w:rFonts w:ascii="Times New Roman" w:hAnsi="Times New Roman" w:cs="Times New Roman"/>
                <w:color w:val="000000"/>
                <w:sz w:val="20"/>
                <w:szCs w:val="20"/>
              </w:rPr>
              <w:t>poj</w:t>
            </w:r>
            <w:proofErr w:type="spellEnd"/>
            <w:r w:rsidRPr="00AC7478">
              <w:rPr>
                <w:rFonts w:ascii="Times New Roman" w:hAnsi="Times New Roman" w:cs="Times New Roman"/>
                <w:color w:val="000000"/>
                <w:sz w:val="20"/>
                <w:szCs w:val="20"/>
              </w:rPr>
              <w:t>, 1000 ml przezroczysty, prostokątny .</w:t>
            </w:r>
            <w:r w:rsidRPr="00AC7478">
              <w:rPr>
                <w:rFonts w:ascii="Times New Roman" w:hAnsi="Times New Roman" w:cs="Times New Roman"/>
                <w:b/>
                <w:color w:val="000000"/>
                <w:sz w:val="20"/>
                <w:szCs w:val="20"/>
              </w:rPr>
              <w:t>Opakowanie a-50 szt.</w:t>
            </w: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A9E809A" w14:textId="227ED1F6"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szt.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DB87DF8"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3 000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C56DD6"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46135CF2"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FE17E36"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38B3D6B4"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66407F3F" w14:textId="77777777" w:rsidR="003665B0" w:rsidRPr="00D774F0" w:rsidRDefault="003665B0" w:rsidP="003665B0">
            <w:pPr>
              <w:spacing w:after="0"/>
              <w:jc w:val="center"/>
              <w:rPr>
                <w:rFonts w:ascii="Times New Roman" w:hAnsi="Times New Roman" w:cs="Times New Roman"/>
                <w:sz w:val="20"/>
                <w:szCs w:val="20"/>
              </w:rPr>
            </w:pPr>
          </w:p>
        </w:tc>
      </w:tr>
      <w:tr w:rsidR="00002B55" w:rsidRPr="00AC7478" w14:paraId="496EF4E7"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9C0DD70" w14:textId="00D58D3F" w:rsidR="003665B0" w:rsidRPr="003665B0" w:rsidRDefault="003665B0" w:rsidP="003665B0">
            <w:pPr>
              <w:pStyle w:val="Akapitzlist"/>
              <w:numPr>
                <w:ilvl w:val="0"/>
                <w:numId w:val="3"/>
              </w:numPr>
              <w:spacing w:after="0"/>
              <w:rPr>
                <w:rFonts w:ascii="Times New Roman" w:eastAsia="Arial Unicode MS" w:hAnsi="Times New Roman" w:cs="Times New Roman"/>
                <w:sz w:val="20"/>
                <w:szCs w:val="20"/>
              </w:rPr>
            </w:pPr>
          </w:p>
        </w:tc>
        <w:tc>
          <w:tcPr>
            <w:tcW w:w="483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6FBF917" w14:textId="77777777" w:rsidR="003665B0" w:rsidRPr="00AC7478" w:rsidRDefault="003665B0" w:rsidP="003665B0">
            <w:pPr>
              <w:spacing w:after="0" w:line="240" w:lineRule="exact"/>
              <w:rPr>
                <w:rFonts w:ascii="Times New Roman" w:hAnsi="Times New Roman" w:cs="Times New Roman"/>
                <w:color w:val="000000"/>
                <w:sz w:val="20"/>
                <w:szCs w:val="20"/>
              </w:rPr>
            </w:pPr>
            <w:r w:rsidRPr="00AC7478">
              <w:rPr>
                <w:rFonts w:ascii="Times New Roman" w:hAnsi="Times New Roman" w:cs="Times New Roman"/>
                <w:color w:val="000000"/>
                <w:sz w:val="20"/>
                <w:szCs w:val="20"/>
              </w:rPr>
              <w:t xml:space="preserve">Zapalniczka   gazowa jednorazowego użytku </w:t>
            </w:r>
          </w:p>
          <w:p w14:paraId="2B8FB44F" w14:textId="77777777" w:rsidR="003665B0" w:rsidRPr="00AC7478" w:rsidRDefault="003665B0" w:rsidP="003665B0">
            <w:pPr>
              <w:spacing w:after="0" w:line="240" w:lineRule="exact"/>
              <w:rPr>
                <w:rFonts w:ascii="Times New Roman" w:hAnsi="Times New Roman" w:cs="Times New Roman"/>
                <w:color w:val="000000"/>
                <w:sz w:val="20"/>
                <w:szCs w:val="20"/>
              </w:rPr>
            </w:pPr>
          </w:p>
        </w:tc>
        <w:tc>
          <w:tcPr>
            <w:tcW w:w="1460"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25401F0" w14:textId="77777777" w:rsidR="003665B0" w:rsidRPr="00D774F0" w:rsidRDefault="003665B0" w:rsidP="003665B0">
            <w:pPr>
              <w:spacing w:after="0"/>
              <w:jc w:val="center"/>
              <w:rPr>
                <w:rFonts w:ascii="Times New Roman" w:hAnsi="Times New Roman" w:cs="Times New Roman"/>
                <w:sz w:val="20"/>
                <w:szCs w:val="20"/>
                <w:lang w:val="en-US"/>
              </w:rPr>
            </w:pPr>
            <w:proofErr w:type="spellStart"/>
            <w:r w:rsidRPr="00D774F0">
              <w:rPr>
                <w:rFonts w:ascii="Times New Roman" w:hAnsi="Times New Roman" w:cs="Times New Roman"/>
                <w:sz w:val="20"/>
                <w:szCs w:val="20"/>
                <w:lang w:val="en-US"/>
              </w:rPr>
              <w:t>szt</w:t>
            </w:r>
            <w:proofErr w:type="spellEnd"/>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DB2EB3" w14:textId="77777777" w:rsidR="003665B0" w:rsidRPr="00D774F0" w:rsidRDefault="003665B0" w:rsidP="003665B0">
            <w:pPr>
              <w:spacing w:after="0"/>
              <w:jc w:val="center"/>
              <w:rPr>
                <w:rFonts w:ascii="Times New Roman" w:hAnsi="Times New Roman" w:cs="Times New Roman"/>
                <w:sz w:val="20"/>
                <w:szCs w:val="20"/>
              </w:rPr>
            </w:pPr>
            <w:r w:rsidRPr="00D774F0">
              <w:rPr>
                <w:rFonts w:ascii="Times New Roman" w:hAnsi="Times New Roman" w:cs="Times New Roman"/>
                <w:sz w:val="20"/>
                <w:szCs w:val="20"/>
              </w:rPr>
              <w:t>30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29B730E" w14:textId="77777777" w:rsidR="003665B0" w:rsidRPr="00D774F0" w:rsidRDefault="003665B0" w:rsidP="003665B0">
            <w:pPr>
              <w:spacing w:after="0"/>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20999463" w14:textId="77777777" w:rsidR="003665B0" w:rsidRPr="00D774F0" w:rsidRDefault="003665B0" w:rsidP="003665B0">
            <w:pPr>
              <w:spacing w:after="0"/>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3EDE6B91" w14:textId="77777777" w:rsidR="003665B0" w:rsidRPr="00D774F0" w:rsidRDefault="003665B0" w:rsidP="003665B0">
            <w:pPr>
              <w:spacing w:after="0"/>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75D15CBC" w14:textId="77777777" w:rsidR="003665B0" w:rsidRPr="00D774F0" w:rsidRDefault="003665B0" w:rsidP="003665B0">
            <w:pPr>
              <w:spacing w:after="0"/>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7BDF87F0" w14:textId="77777777" w:rsidR="003665B0" w:rsidRPr="00D774F0" w:rsidRDefault="003665B0" w:rsidP="003665B0">
            <w:pPr>
              <w:spacing w:after="0"/>
              <w:jc w:val="center"/>
              <w:rPr>
                <w:rFonts w:ascii="Times New Roman" w:hAnsi="Times New Roman" w:cs="Times New Roman"/>
                <w:sz w:val="20"/>
                <w:szCs w:val="20"/>
              </w:rPr>
            </w:pPr>
          </w:p>
        </w:tc>
      </w:tr>
      <w:tr w:rsidR="00002B55" w:rsidRPr="006A4645" w14:paraId="159073A0" w14:textId="77777777" w:rsidTr="002D4503">
        <w:trPr>
          <w:cantSplit/>
          <w:trHeight w:val="2395"/>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6153A2B" w14:textId="1B9859D8" w:rsidR="003665B0" w:rsidRPr="003665B0" w:rsidRDefault="003665B0" w:rsidP="003665B0">
            <w:pPr>
              <w:pStyle w:val="Akapitzlist"/>
              <w:numPr>
                <w:ilvl w:val="0"/>
                <w:numId w:val="3"/>
              </w:numPr>
              <w:rPr>
                <w:rFonts w:eastAsia="Arial Unicode MS"/>
                <w:sz w:val="20"/>
                <w:szCs w:val="20"/>
              </w:rPr>
            </w:pPr>
          </w:p>
        </w:tc>
        <w:tc>
          <w:tcPr>
            <w:tcW w:w="484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7655045" w14:textId="77777777" w:rsidR="003665B0" w:rsidRPr="00A4561A" w:rsidRDefault="003665B0" w:rsidP="00002B55">
            <w:pPr>
              <w:pStyle w:val="trescogloszenia"/>
              <w:tabs>
                <w:tab w:val="left" w:pos="1828"/>
                <w:tab w:val="left" w:pos="1969"/>
              </w:tabs>
              <w:overflowPunct/>
              <w:autoSpaceDE/>
              <w:autoSpaceDN/>
              <w:adjustRightInd/>
              <w:ind w:left="124"/>
              <w:rPr>
                <w:color w:val="FF0000"/>
              </w:rPr>
            </w:pPr>
            <w:r>
              <w:t xml:space="preserve">Nakładka </w:t>
            </w:r>
            <w:proofErr w:type="spellStart"/>
            <w:r>
              <w:t>mopa</w:t>
            </w:r>
            <w:proofErr w:type="spellEnd"/>
            <w:r>
              <w:t xml:space="preserve"> z bawełny (70% bawełny 30% poliester) biała po bokach frędzle otwarte o 6 nitkowym splocie ,w środku frędzle zamknięte o 6 nitkowym splocie ,boczny system mocowania -tzw. Uchwyt trapezowy wykonany z polichlorku winylu po obu stronach nakładki ,usztywnione wsadami z tworzywa sztucznego zapobiegające wysunięciu  się </w:t>
            </w:r>
            <w:proofErr w:type="spellStart"/>
            <w:r>
              <w:t>mopa</w:t>
            </w:r>
            <w:proofErr w:type="spellEnd"/>
            <w:r>
              <w:t xml:space="preserve"> spod stelaża dł. zewnętrzna  nakładki 43cm </w:t>
            </w:r>
            <w:proofErr w:type="spellStart"/>
            <w:r>
              <w:t>dł.wew</w:t>
            </w:r>
            <w:proofErr w:type="spellEnd"/>
            <w:r>
              <w:t xml:space="preserve">. 40,5cm szer. zew. nakładki 14,5cm </w:t>
            </w:r>
            <w:proofErr w:type="spellStart"/>
            <w:r>
              <w:t>szer.wew</w:t>
            </w:r>
            <w:proofErr w:type="spellEnd"/>
            <w:r>
              <w:t>. 11,5cm ,min.350 cykli prania w 95  st. C .</w:t>
            </w:r>
          </w:p>
        </w:tc>
        <w:tc>
          <w:tcPr>
            <w:tcW w:w="14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30C3FC5" w14:textId="00D46673" w:rsidR="003665B0" w:rsidRPr="00D774F0" w:rsidRDefault="003665B0" w:rsidP="003665B0">
            <w:pPr>
              <w:jc w:val="center"/>
              <w:rPr>
                <w:rFonts w:ascii="Times New Roman" w:hAnsi="Times New Roman" w:cs="Times New Roman"/>
                <w:sz w:val="20"/>
                <w:szCs w:val="20"/>
              </w:rPr>
            </w:pPr>
            <w:r w:rsidRPr="00D774F0">
              <w:rPr>
                <w:rFonts w:ascii="Times New Roman" w:hAnsi="Times New Roman" w:cs="Times New Roman"/>
                <w:sz w:val="20"/>
                <w:szCs w:val="20"/>
              </w:rPr>
              <w:t>szt.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F71B38" w14:textId="77777777" w:rsidR="003665B0" w:rsidRPr="00D774F0" w:rsidRDefault="003665B0" w:rsidP="003665B0">
            <w:pPr>
              <w:jc w:val="center"/>
              <w:rPr>
                <w:rFonts w:ascii="Times New Roman" w:hAnsi="Times New Roman" w:cs="Times New Roman"/>
                <w:sz w:val="20"/>
                <w:szCs w:val="20"/>
              </w:rPr>
            </w:pPr>
            <w:r w:rsidRPr="00D774F0">
              <w:rPr>
                <w:rFonts w:ascii="Times New Roman" w:hAnsi="Times New Roman" w:cs="Times New Roman"/>
                <w:sz w:val="20"/>
                <w:szCs w:val="20"/>
              </w:rPr>
              <w:t>150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DDC0517" w14:textId="77777777" w:rsidR="003665B0" w:rsidRPr="00D774F0" w:rsidRDefault="003665B0" w:rsidP="003665B0">
            <w:pPr>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3CBC23B7" w14:textId="77777777" w:rsidR="003665B0" w:rsidRPr="00D774F0" w:rsidRDefault="003665B0" w:rsidP="003665B0">
            <w:pPr>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18B2ED96" w14:textId="77777777" w:rsidR="003665B0" w:rsidRPr="00D774F0" w:rsidRDefault="003665B0" w:rsidP="002D4503">
            <w:pPr>
              <w:ind w:hanging="29"/>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23515F9F" w14:textId="77777777" w:rsidR="003665B0" w:rsidRPr="00D774F0" w:rsidRDefault="003665B0" w:rsidP="003665B0">
            <w:pPr>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03CE1F39" w14:textId="77777777" w:rsidR="003665B0" w:rsidRPr="00D774F0" w:rsidRDefault="003665B0" w:rsidP="003665B0">
            <w:pPr>
              <w:jc w:val="center"/>
              <w:rPr>
                <w:rFonts w:ascii="Times New Roman" w:hAnsi="Times New Roman" w:cs="Times New Roman"/>
                <w:sz w:val="20"/>
                <w:szCs w:val="20"/>
              </w:rPr>
            </w:pPr>
          </w:p>
        </w:tc>
      </w:tr>
      <w:tr w:rsidR="00002B55" w:rsidRPr="006A4645" w14:paraId="36527CC4" w14:textId="77777777" w:rsidTr="002D4503">
        <w:trPr>
          <w:cantSplit/>
          <w:trHeight w:val="249"/>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1B07127" w14:textId="3EBB7089" w:rsidR="003665B0" w:rsidRPr="003665B0" w:rsidRDefault="003665B0" w:rsidP="003665B0">
            <w:pPr>
              <w:pStyle w:val="Akapitzlist"/>
              <w:numPr>
                <w:ilvl w:val="0"/>
                <w:numId w:val="3"/>
              </w:numPr>
              <w:rPr>
                <w:rFonts w:eastAsia="Arial Unicode MS"/>
                <w:sz w:val="20"/>
                <w:szCs w:val="20"/>
              </w:rPr>
            </w:pPr>
          </w:p>
        </w:tc>
        <w:tc>
          <w:tcPr>
            <w:tcW w:w="484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8F1CF91" w14:textId="4DB7E121" w:rsidR="003665B0" w:rsidRPr="00614C25" w:rsidRDefault="003665B0" w:rsidP="00002B55">
            <w:pPr>
              <w:pStyle w:val="trescogloszenia"/>
              <w:tabs>
                <w:tab w:val="left" w:pos="1828"/>
                <w:tab w:val="left" w:pos="1969"/>
              </w:tabs>
              <w:overflowPunct/>
              <w:autoSpaceDE/>
              <w:autoSpaceDN/>
              <w:adjustRightInd/>
              <w:spacing w:line="240" w:lineRule="exact"/>
              <w:ind w:left="124"/>
              <w:rPr>
                <w:color w:val="FF0000"/>
              </w:rPr>
            </w:pPr>
            <w:r>
              <w:t xml:space="preserve">Nakładka </w:t>
            </w:r>
            <w:proofErr w:type="spellStart"/>
            <w:r>
              <w:t>mopa</w:t>
            </w:r>
            <w:proofErr w:type="spellEnd"/>
            <w:r>
              <w:t xml:space="preserve"> z </w:t>
            </w:r>
            <w:proofErr w:type="spellStart"/>
            <w:r>
              <w:t>mikrofibry</w:t>
            </w:r>
            <w:proofErr w:type="spellEnd"/>
            <w:r>
              <w:t xml:space="preserve">  (100 % poliester) </w:t>
            </w:r>
            <w:proofErr w:type="spellStart"/>
            <w:r>
              <w:t>biała,boczny</w:t>
            </w:r>
            <w:proofErr w:type="spellEnd"/>
            <w:r>
              <w:t xml:space="preserve"> system mocowania ,uchwyty na kieszeń ,dł. zewnętrzna nakładki 44,5cm dł. wew. 40cm szer. Zewnętrzna 17cm wew. 13cm ,min 350 cykli prania ,możliwość prania w temperaturze 95 st. C.</w:t>
            </w:r>
          </w:p>
        </w:tc>
        <w:tc>
          <w:tcPr>
            <w:tcW w:w="14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4EF6948" w14:textId="75D6000B" w:rsidR="003665B0" w:rsidRPr="00D774F0" w:rsidRDefault="003665B0" w:rsidP="003665B0">
            <w:pPr>
              <w:jc w:val="center"/>
              <w:rPr>
                <w:rFonts w:ascii="Times New Roman" w:hAnsi="Times New Roman" w:cs="Times New Roman"/>
                <w:sz w:val="20"/>
                <w:szCs w:val="20"/>
              </w:rPr>
            </w:pPr>
            <w:r w:rsidRPr="00D774F0">
              <w:rPr>
                <w:rFonts w:ascii="Times New Roman" w:hAnsi="Times New Roman" w:cs="Times New Roman"/>
                <w:sz w:val="20"/>
                <w:szCs w:val="20"/>
              </w:rPr>
              <w:t>szt.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FA6C399" w14:textId="77777777" w:rsidR="003665B0" w:rsidRPr="00D774F0" w:rsidRDefault="003665B0" w:rsidP="003665B0">
            <w:pPr>
              <w:jc w:val="center"/>
              <w:rPr>
                <w:rFonts w:ascii="Times New Roman" w:hAnsi="Times New Roman" w:cs="Times New Roman"/>
                <w:sz w:val="20"/>
                <w:szCs w:val="20"/>
              </w:rPr>
            </w:pPr>
            <w:r w:rsidRPr="00D774F0">
              <w:rPr>
                <w:rFonts w:ascii="Times New Roman" w:hAnsi="Times New Roman" w:cs="Times New Roman"/>
                <w:sz w:val="20"/>
                <w:szCs w:val="20"/>
              </w:rPr>
              <w:t>150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BAAB99F" w14:textId="77777777" w:rsidR="003665B0" w:rsidRPr="00D774F0" w:rsidRDefault="003665B0" w:rsidP="003665B0">
            <w:pPr>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1F9FD81D" w14:textId="77777777" w:rsidR="003665B0" w:rsidRPr="00D774F0" w:rsidRDefault="003665B0" w:rsidP="003665B0">
            <w:pPr>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523291B9" w14:textId="77777777" w:rsidR="003665B0" w:rsidRPr="00D774F0" w:rsidRDefault="003665B0" w:rsidP="003665B0">
            <w:pPr>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790D4118" w14:textId="77777777" w:rsidR="003665B0" w:rsidRPr="00D774F0" w:rsidRDefault="003665B0" w:rsidP="003665B0">
            <w:pPr>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0C871C39" w14:textId="77777777" w:rsidR="003665B0" w:rsidRPr="00D774F0" w:rsidRDefault="003665B0" w:rsidP="003665B0">
            <w:pPr>
              <w:jc w:val="center"/>
              <w:rPr>
                <w:rFonts w:ascii="Times New Roman" w:hAnsi="Times New Roman" w:cs="Times New Roman"/>
                <w:sz w:val="20"/>
                <w:szCs w:val="20"/>
              </w:rPr>
            </w:pPr>
          </w:p>
        </w:tc>
      </w:tr>
      <w:tr w:rsidR="00002B55" w:rsidRPr="006A4645" w14:paraId="5C965758" w14:textId="77777777" w:rsidTr="002D4503">
        <w:trPr>
          <w:cantSplit/>
          <w:trHeight w:val="267"/>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5893EAD" w14:textId="37D91E89" w:rsidR="003665B0" w:rsidRPr="003665B0" w:rsidRDefault="003665B0" w:rsidP="003665B0">
            <w:pPr>
              <w:pStyle w:val="Akapitzlist"/>
              <w:numPr>
                <w:ilvl w:val="0"/>
                <w:numId w:val="3"/>
              </w:numPr>
              <w:rPr>
                <w:rFonts w:eastAsia="Arial Unicode MS"/>
                <w:sz w:val="20"/>
                <w:szCs w:val="20"/>
              </w:rPr>
            </w:pPr>
          </w:p>
        </w:tc>
        <w:tc>
          <w:tcPr>
            <w:tcW w:w="484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D3633A9" w14:textId="77777777" w:rsidR="003665B0" w:rsidRPr="006A4645" w:rsidRDefault="003665B0" w:rsidP="00002B55">
            <w:pPr>
              <w:pStyle w:val="trescogloszenia"/>
              <w:tabs>
                <w:tab w:val="left" w:pos="1828"/>
                <w:tab w:val="left" w:pos="1969"/>
              </w:tabs>
              <w:overflowPunct/>
              <w:autoSpaceDE/>
              <w:autoSpaceDN/>
              <w:adjustRightInd/>
              <w:spacing w:line="240" w:lineRule="exact"/>
              <w:ind w:left="124"/>
            </w:pPr>
            <w:r w:rsidRPr="006A4645">
              <w:t xml:space="preserve">Nakładka </w:t>
            </w:r>
            <w:proofErr w:type="spellStart"/>
            <w:r w:rsidRPr="006A4645">
              <w:t>mopa</w:t>
            </w:r>
            <w:proofErr w:type="spellEnd"/>
            <w:r w:rsidRPr="006A4645">
              <w:t xml:space="preserve"> z bawełny (100% bawełna),posiadająca system mocowania za pomoc</w:t>
            </w:r>
            <w:r>
              <w:t>ą</w:t>
            </w:r>
            <w:r w:rsidRPr="006A4645">
              <w:t xml:space="preserve"> trapezowych zakładek oraz system kieszeniowy ,system trapezowy umożliwia bezdotykowe wciskanie nakładki ,trapezowe zakładki usztywnione  specjalnymi wsadami </w:t>
            </w:r>
            <w:r>
              <w:t>z tworzywa sztucznego zapewniają</w:t>
            </w:r>
            <w:r w:rsidRPr="006A4645">
              <w:t>cymi stabilne mocowanie trapezów w stelażu wym. 42,5x14cm trapezy 6x9,5x8cm kieszeń 6,5x11,5cm    +/- 1cm  min.350 cykli prania w 95 st. C</w:t>
            </w:r>
          </w:p>
        </w:tc>
        <w:tc>
          <w:tcPr>
            <w:tcW w:w="14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868B94" w14:textId="1D89D5DD" w:rsidR="003665B0" w:rsidRPr="00D774F0" w:rsidRDefault="003665B0" w:rsidP="003665B0">
            <w:pPr>
              <w:jc w:val="center"/>
              <w:rPr>
                <w:rFonts w:ascii="Times New Roman" w:hAnsi="Times New Roman" w:cs="Times New Roman"/>
                <w:sz w:val="20"/>
                <w:szCs w:val="20"/>
              </w:rPr>
            </w:pPr>
            <w:r w:rsidRPr="00D774F0">
              <w:rPr>
                <w:rFonts w:ascii="Times New Roman" w:hAnsi="Times New Roman" w:cs="Times New Roman"/>
                <w:sz w:val="20"/>
                <w:szCs w:val="20"/>
              </w:rPr>
              <w:t>szt.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A59750" w14:textId="77777777" w:rsidR="003665B0" w:rsidRPr="00D774F0" w:rsidRDefault="003665B0" w:rsidP="003665B0">
            <w:pPr>
              <w:jc w:val="center"/>
              <w:rPr>
                <w:rFonts w:ascii="Times New Roman" w:hAnsi="Times New Roman" w:cs="Times New Roman"/>
                <w:sz w:val="20"/>
                <w:szCs w:val="20"/>
              </w:rPr>
            </w:pPr>
            <w:r w:rsidRPr="00D774F0">
              <w:rPr>
                <w:rFonts w:ascii="Times New Roman" w:hAnsi="Times New Roman" w:cs="Times New Roman"/>
                <w:sz w:val="20"/>
                <w:szCs w:val="20"/>
              </w:rPr>
              <w:t>300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AABD24" w14:textId="77777777" w:rsidR="003665B0" w:rsidRPr="00D774F0" w:rsidRDefault="003665B0" w:rsidP="003665B0">
            <w:pPr>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1326E945" w14:textId="77777777" w:rsidR="003665B0" w:rsidRPr="00D774F0" w:rsidRDefault="003665B0" w:rsidP="003665B0">
            <w:pPr>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56CFB1B7" w14:textId="77777777" w:rsidR="003665B0" w:rsidRPr="00D774F0" w:rsidRDefault="003665B0" w:rsidP="003665B0">
            <w:pPr>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78E1956A" w14:textId="77777777" w:rsidR="003665B0" w:rsidRPr="00D774F0" w:rsidRDefault="003665B0" w:rsidP="003665B0">
            <w:pPr>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012DFED8" w14:textId="77777777" w:rsidR="003665B0" w:rsidRPr="00D774F0" w:rsidRDefault="003665B0" w:rsidP="003665B0">
            <w:pPr>
              <w:jc w:val="center"/>
              <w:rPr>
                <w:rFonts w:ascii="Times New Roman" w:hAnsi="Times New Roman" w:cs="Times New Roman"/>
                <w:sz w:val="20"/>
                <w:szCs w:val="20"/>
              </w:rPr>
            </w:pPr>
          </w:p>
        </w:tc>
      </w:tr>
      <w:tr w:rsidR="00002B55" w:rsidRPr="006A4645" w14:paraId="16615652" w14:textId="77777777" w:rsidTr="002D4503">
        <w:trPr>
          <w:cantSplit/>
          <w:trHeight w:val="270"/>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A1B1A0" w14:textId="1F753900" w:rsidR="003665B0" w:rsidRPr="003665B0" w:rsidRDefault="003665B0" w:rsidP="003665B0">
            <w:pPr>
              <w:pStyle w:val="Akapitzlist"/>
              <w:numPr>
                <w:ilvl w:val="0"/>
                <w:numId w:val="3"/>
              </w:numPr>
              <w:rPr>
                <w:rFonts w:eastAsia="Arial Unicode MS"/>
                <w:sz w:val="20"/>
                <w:szCs w:val="20"/>
              </w:rPr>
            </w:pPr>
          </w:p>
        </w:tc>
        <w:tc>
          <w:tcPr>
            <w:tcW w:w="484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6C280038" w14:textId="77777777" w:rsidR="003665B0" w:rsidRPr="0089464B" w:rsidRDefault="003665B0" w:rsidP="00002B55">
            <w:pPr>
              <w:pStyle w:val="trescogloszenia"/>
              <w:tabs>
                <w:tab w:val="left" w:pos="1828"/>
                <w:tab w:val="left" w:pos="1969"/>
              </w:tabs>
              <w:overflowPunct/>
              <w:autoSpaceDE/>
              <w:autoSpaceDN/>
              <w:adjustRightInd/>
              <w:spacing w:line="240" w:lineRule="exact"/>
              <w:ind w:left="124"/>
            </w:pPr>
            <w:r w:rsidRPr="0089464B">
              <w:t xml:space="preserve">Nakładka </w:t>
            </w:r>
            <w:proofErr w:type="spellStart"/>
            <w:r w:rsidRPr="0089464B">
              <w:t>mopa</w:t>
            </w:r>
            <w:proofErr w:type="spellEnd"/>
            <w:r w:rsidRPr="0089464B">
              <w:t xml:space="preserve"> z </w:t>
            </w:r>
            <w:proofErr w:type="spellStart"/>
            <w:r w:rsidRPr="0089464B">
              <w:t>mikrofibry</w:t>
            </w:r>
            <w:proofErr w:type="spellEnd"/>
            <w:r w:rsidRPr="0089464B">
              <w:t xml:space="preserve"> (100 % poliester) biała  ,boczny system mocowania -tzw. uchwyt trapezowy wykonany z polichlorku winylu po obu stronach nakładki ,usztywnione wsadami z tworzywa sztucznego zapobiegające wysunięciu  się </w:t>
            </w:r>
            <w:proofErr w:type="spellStart"/>
            <w:r w:rsidRPr="0089464B">
              <w:t>mopa</w:t>
            </w:r>
            <w:proofErr w:type="spellEnd"/>
            <w:r w:rsidRPr="0089464B">
              <w:t xml:space="preserve"> spod stelaża dł. zewnętrzna  nakładki 44,5cm </w:t>
            </w:r>
            <w:proofErr w:type="spellStart"/>
            <w:r w:rsidRPr="0089464B">
              <w:t>dł.wew</w:t>
            </w:r>
            <w:proofErr w:type="spellEnd"/>
            <w:r w:rsidRPr="0089464B">
              <w:t xml:space="preserve">. 40cm szer. zew. nakładki 17 cm </w:t>
            </w:r>
            <w:proofErr w:type="spellStart"/>
            <w:r w:rsidRPr="0089464B">
              <w:t>szer.wew</w:t>
            </w:r>
            <w:proofErr w:type="spellEnd"/>
            <w:r w:rsidRPr="0089464B">
              <w:t>. 13 cm ,min.350 cykl</w:t>
            </w:r>
            <w:r>
              <w:t>i prania, prania w 95  st.</w:t>
            </w:r>
            <w:r w:rsidRPr="0089464B">
              <w:t xml:space="preserve"> C </w:t>
            </w:r>
          </w:p>
        </w:tc>
        <w:tc>
          <w:tcPr>
            <w:tcW w:w="14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EC307AA" w14:textId="2AC920EA" w:rsidR="003665B0" w:rsidRPr="00D774F0" w:rsidRDefault="003665B0" w:rsidP="003665B0">
            <w:pPr>
              <w:jc w:val="center"/>
              <w:rPr>
                <w:rFonts w:ascii="Times New Roman" w:hAnsi="Times New Roman" w:cs="Times New Roman"/>
                <w:sz w:val="20"/>
                <w:szCs w:val="20"/>
              </w:rPr>
            </w:pPr>
            <w:r w:rsidRPr="00D774F0">
              <w:rPr>
                <w:rFonts w:ascii="Times New Roman" w:hAnsi="Times New Roman" w:cs="Times New Roman"/>
                <w:sz w:val="20"/>
                <w:szCs w:val="20"/>
              </w:rPr>
              <w:t>szt.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B09CFAF" w14:textId="77777777" w:rsidR="003665B0" w:rsidRPr="00D774F0" w:rsidRDefault="003665B0" w:rsidP="003665B0">
            <w:pPr>
              <w:jc w:val="center"/>
              <w:rPr>
                <w:rFonts w:ascii="Times New Roman" w:hAnsi="Times New Roman" w:cs="Times New Roman"/>
                <w:sz w:val="20"/>
                <w:szCs w:val="20"/>
              </w:rPr>
            </w:pPr>
            <w:r w:rsidRPr="00D774F0">
              <w:rPr>
                <w:rFonts w:ascii="Times New Roman" w:hAnsi="Times New Roman" w:cs="Times New Roman"/>
                <w:sz w:val="20"/>
                <w:szCs w:val="20"/>
              </w:rPr>
              <w:t>400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2715EFD" w14:textId="77777777" w:rsidR="003665B0" w:rsidRPr="00D774F0" w:rsidRDefault="003665B0" w:rsidP="003665B0">
            <w:pPr>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0255F7D7" w14:textId="77777777" w:rsidR="003665B0" w:rsidRPr="00D774F0" w:rsidRDefault="003665B0" w:rsidP="003665B0">
            <w:pPr>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3711A42F" w14:textId="77777777" w:rsidR="003665B0" w:rsidRPr="00D774F0" w:rsidRDefault="003665B0" w:rsidP="003665B0">
            <w:pPr>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3AD477F1" w14:textId="77777777" w:rsidR="003665B0" w:rsidRPr="00D774F0" w:rsidRDefault="003665B0" w:rsidP="003665B0">
            <w:pPr>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040A335E" w14:textId="77777777" w:rsidR="003665B0" w:rsidRPr="00D774F0" w:rsidRDefault="003665B0" w:rsidP="003665B0">
            <w:pPr>
              <w:jc w:val="center"/>
              <w:rPr>
                <w:rFonts w:ascii="Times New Roman" w:hAnsi="Times New Roman" w:cs="Times New Roman"/>
                <w:sz w:val="20"/>
                <w:szCs w:val="20"/>
              </w:rPr>
            </w:pPr>
          </w:p>
        </w:tc>
      </w:tr>
      <w:tr w:rsidR="00002B55" w:rsidRPr="006A4645" w14:paraId="472555F5" w14:textId="77777777" w:rsidTr="002D4503">
        <w:trPr>
          <w:cantSplit/>
          <w:trHeight w:val="246"/>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3951F8" w14:textId="4F7B4878" w:rsidR="003665B0" w:rsidRPr="003665B0" w:rsidRDefault="003665B0" w:rsidP="00002B55">
            <w:pPr>
              <w:pStyle w:val="Akapitzlist"/>
              <w:numPr>
                <w:ilvl w:val="0"/>
                <w:numId w:val="3"/>
              </w:numPr>
              <w:jc w:val="both"/>
              <w:rPr>
                <w:rFonts w:eastAsia="Arial Unicode MS"/>
                <w:sz w:val="20"/>
                <w:szCs w:val="20"/>
              </w:rPr>
            </w:pPr>
          </w:p>
        </w:tc>
        <w:tc>
          <w:tcPr>
            <w:tcW w:w="484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50A6A30" w14:textId="59594B8B" w:rsidR="003665B0" w:rsidRPr="006A4645" w:rsidRDefault="00002B55" w:rsidP="00002B55">
            <w:pPr>
              <w:pStyle w:val="trescogloszenia"/>
              <w:tabs>
                <w:tab w:val="left" w:pos="1828"/>
                <w:tab w:val="left" w:pos="1969"/>
              </w:tabs>
              <w:overflowPunct/>
              <w:autoSpaceDE/>
              <w:autoSpaceDN/>
              <w:adjustRightInd/>
              <w:spacing w:line="240" w:lineRule="exact"/>
              <w:ind w:left="124"/>
            </w:pPr>
            <w:r>
              <w:t>P</w:t>
            </w:r>
            <w:r w:rsidR="003665B0" w:rsidRPr="006A4645">
              <w:t>rofesjonalny wkład do mycia tzw. Baranek do uchwytu o szer. 45 cm mocowany na rzepy. Kolor biały lub zielony.</w:t>
            </w:r>
          </w:p>
        </w:tc>
        <w:tc>
          <w:tcPr>
            <w:tcW w:w="14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8F7715D" w14:textId="07D69251" w:rsidR="003665B0" w:rsidRPr="00D774F0" w:rsidRDefault="003665B0" w:rsidP="003665B0">
            <w:pPr>
              <w:jc w:val="center"/>
              <w:rPr>
                <w:rFonts w:ascii="Times New Roman" w:hAnsi="Times New Roman" w:cs="Times New Roman"/>
                <w:sz w:val="20"/>
                <w:szCs w:val="20"/>
              </w:rPr>
            </w:pPr>
            <w:r w:rsidRPr="00D774F0">
              <w:rPr>
                <w:rFonts w:ascii="Times New Roman" w:hAnsi="Times New Roman" w:cs="Times New Roman"/>
                <w:sz w:val="20"/>
                <w:szCs w:val="20"/>
              </w:rPr>
              <w:t>szt.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7C4F604" w14:textId="77777777" w:rsidR="003665B0" w:rsidRPr="00D774F0" w:rsidRDefault="003665B0" w:rsidP="003665B0">
            <w:pPr>
              <w:jc w:val="center"/>
              <w:rPr>
                <w:rFonts w:ascii="Times New Roman" w:hAnsi="Times New Roman" w:cs="Times New Roman"/>
                <w:sz w:val="20"/>
                <w:szCs w:val="20"/>
              </w:rPr>
            </w:pPr>
            <w:r w:rsidRPr="00D774F0">
              <w:rPr>
                <w:rFonts w:ascii="Times New Roman" w:hAnsi="Times New Roman" w:cs="Times New Roman"/>
                <w:sz w:val="20"/>
                <w:szCs w:val="20"/>
              </w:rPr>
              <w:t>30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A1EF39C" w14:textId="77777777" w:rsidR="003665B0" w:rsidRPr="00D774F0" w:rsidRDefault="003665B0" w:rsidP="003665B0">
            <w:pPr>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707480C2" w14:textId="77777777" w:rsidR="003665B0" w:rsidRPr="00D774F0" w:rsidRDefault="003665B0" w:rsidP="003665B0">
            <w:pPr>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07C918E" w14:textId="77777777" w:rsidR="003665B0" w:rsidRPr="00D774F0" w:rsidRDefault="003665B0" w:rsidP="003665B0">
            <w:pPr>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05E8D0D4" w14:textId="77777777" w:rsidR="003665B0" w:rsidRPr="00D774F0" w:rsidRDefault="003665B0" w:rsidP="003665B0">
            <w:pPr>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4F9FF921" w14:textId="77777777" w:rsidR="003665B0" w:rsidRPr="00D774F0" w:rsidRDefault="003665B0" w:rsidP="003665B0">
            <w:pPr>
              <w:jc w:val="center"/>
              <w:rPr>
                <w:rFonts w:ascii="Times New Roman" w:hAnsi="Times New Roman" w:cs="Times New Roman"/>
                <w:sz w:val="20"/>
                <w:szCs w:val="20"/>
              </w:rPr>
            </w:pPr>
          </w:p>
        </w:tc>
      </w:tr>
      <w:tr w:rsidR="00002B55" w:rsidRPr="006A4645" w14:paraId="27798722" w14:textId="77777777" w:rsidTr="002D4503">
        <w:trPr>
          <w:cantSplit/>
          <w:trHeight w:val="246"/>
          <w:jc w:val="center"/>
        </w:trPr>
        <w:tc>
          <w:tcPr>
            <w:tcW w:w="84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5F7237" w14:textId="10C41DCB" w:rsidR="003665B0" w:rsidRPr="003665B0" w:rsidRDefault="003665B0" w:rsidP="003665B0">
            <w:pPr>
              <w:pStyle w:val="Akapitzlist"/>
              <w:numPr>
                <w:ilvl w:val="0"/>
                <w:numId w:val="3"/>
              </w:numPr>
              <w:rPr>
                <w:rFonts w:eastAsia="Arial Unicode MS"/>
                <w:sz w:val="20"/>
                <w:szCs w:val="20"/>
              </w:rPr>
            </w:pPr>
          </w:p>
        </w:tc>
        <w:tc>
          <w:tcPr>
            <w:tcW w:w="484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EAD9C7F" w14:textId="4667F058" w:rsidR="003665B0" w:rsidRPr="006A4645" w:rsidRDefault="003665B0" w:rsidP="00002B55">
            <w:pPr>
              <w:pStyle w:val="trescogloszenia"/>
              <w:tabs>
                <w:tab w:val="left" w:pos="1828"/>
                <w:tab w:val="left" w:pos="1969"/>
              </w:tabs>
              <w:overflowPunct/>
              <w:autoSpaceDE/>
              <w:autoSpaceDN/>
              <w:adjustRightInd/>
              <w:spacing w:line="240" w:lineRule="exact"/>
              <w:ind w:left="124"/>
            </w:pPr>
            <w:r w:rsidRPr="006A4645">
              <w:t xml:space="preserve">Ściereczka z </w:t>
            </w:r>
            <w:proofErr w:type="spellStart"/>
            <w:r w:rsidRPr="006A4645">
              <w:t>mikrobibry</w:t>
            </w:r>
            <w:proofErr w:type="spellEnd"/>
            <w:r w:rsidRPr="006A4645">
              <w:t xml:space="preserve"> o składzie ( poliester 80%, </w:t>
            </w:r>
            <w:proofErr w:type="spellStart"/>
            <w:r w:rsidRPr="006A4645">
              <w:t>polamid</w:t>
            </w:r>
            <w:proofErr w:type="spellEnd"/>
            <w:r w:rsidRPr="006A4645">
              <w:t xml:space="preserve"> 20%) o rozmiar</w:t>
            </w:r>
            <w:r>
              <w:t>a</w:t>
            </w:r>
            <w:r w:rsidRPr="006A4645">
              <w:t>ch 40</w:t>
            </w:r>
            <w:r>
              <w:t>cm</w:t>
            </w:r>
            <w:r w:rsidRPr="006A4645">
              <w:t xml:space="preserve"> x 40 cm, możliwość prania w temperaturze do 95st.C  w</w:t>
            </w:r>
            <w:r>
              <w:t xml:space="preserve">  </w:t>
            </w:r>
            <w:r w:rsidRPr="006A4645">
              <w:t xml:space="preserve"> kolorach: </w:t>
            </w:r>
            <w:r w:rsidRPr="0094743F">
              <w:rPr>
                <w:b/>
              </w:rPr>
              <w:t>niebieski, zielony</w:t>
            </w:r>
            <w:r w:rsidR="002D4503">
              <w:rPr>
                <w:b/>
              </w:rPr>
              <w:t>,</w:t>
            </w:r>
            <w:r w:rsidRPr="0094743F">
              <w:rPr>
                <w:b/>
              </w:rPr>
              <w:t xml:space="preserve"> żółty, czerwony</w:t>
            </w:r>
            <w:r w:rsidRPr="006A4645">
              <w:t xml:space="preserve"> min. 300 cykli prania absorpcja do 500%  gramatura 290g/m2</w:t>
            </w:r>
          </w:p>
        </w:tc>
        <w:tc>
          <w:tcPr>
            <w:tcW w:w="145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483A5B4" w14:textId="3824271B" w:rsidR="003665B0" w:rsidRPr="00D774F0" w:rsidRDefault="003665B0" w:rsidP="003665B0">
            <w:pPr>
              <w:jc w:val="center"/>
              <w:rPr>
                <w:rFonts w:ascii="Times New Roman" w:hAnsi="Times New Roman" w:cs="Times New Roman"/>
                <w:sz w:val="20"/>
                <w:szCs w:val="20"/>
              </w:rPr>
            </w:pPr>
            <w:r w:rsidRPr="00D774F0">
              <w:rPr>
                <w:rFonts w:ascii="Times New Roman" w:hAnsi="Times New Roman" w:cs="Times New Roman"/>
                <w:sz w:val="20"/>
                <w:szCs w:val="20"/>
              </w:rPr>
              <w:t>szt.</w:t>
            </w: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978C6C7" w14:textId="77777777" w:rsidR="003665B0" w:rsidRPr="00D774F0" w:rsidRDefault="003665B0" w:rsidP="003665B0">
            <w:pPr>
              <w:jc w:val="center"/>
              <w:rPr>
                <w:rFonts w:ascii="Times New Roman" w:hAnsi="Times New Roman" w:cs="Times New Roman"/>
                <w:sz w:val="20"/>
                <w:szCs w:val="20"/>
              </w:rPr>
            </w:pPr>
            <w:r w:rsidRPr="00D774F0">
              <w:rPr>
                <w:rFonts w:ascii="Times New Roman" w:hAnsi="Times New Roman" w:cs="Times New Roman"/>
                <w:sz w:val="20"/>
                <w:szCs w:val="20"/>
              </w:rPr>
              <w:t>1 300</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96E98B6" w14:textId="77777777" w:rsidR="003665B0" w:rsidRPr="00D774F0" w:rsidRDefault="003665B0" w:rsidP="003665B0">
            <w:pPr>
              <w:jc w:val="center"/>
              <w:rPr>
                <w:rFonts w:ascii="Times New Roman" w:hAnsi="Times New Roman" w:cs="Times New Roman"/>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42E53E7B" w14:textId="77777777" w:rsidR="003665B0" w:rsidRPr="00D774F0" w:rsidRDefault="003665B0" w:rsidP="003665B0">
            <w:pPr>
              <w:jc w:val="center"/>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F9ACFA5" w14:textId="77777777" w:rsidR="003665B0" w:rsidRPr="00D774F0" w:rsidRDefault="003665B0" w:rsidP="003665B0">
            <w:pPr>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211CDA6A" w14:textId="77777777" w:rsidR="003665B0" w:rsidRPr="00D774F0" w:rsidRDefault="003665B0" w:rsidP="003665B0">
            <w:pPr>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6AF3D684" w14:textId="77777777" w:rsidR="003665B0" w:rsidRPr="00D774F0" w:rsidRDefault="003665B0" w:rsidP="003665B0">
            <w:pPr>
              <w:jc w:val="center"/>
              <w:rPr>
                <w:rFonts w:ascii="Times New Roman" w:hAnsi="Times New Roman" w:cs="Times New Roman"/>
                <w:sz w:val="20"/>
                <w:szCs w:val="20"/>
              </w:rPr>
            </w:pPr>
          </w:p>
        </w:tc>
      </w:tr>
      <w:tr w:rsidR="00002B55" w:rsidRPr="006A4645" w14:paraId="1CF4AFA3" w14:textId="77777777" w:rsidTr="002D4503">
        <w:trPr>
          <w:cantSplit/>
          <w:trHeight w:val="246"/>
          <w:jc w:val="center"/>
        </w:trPr>
        <w:tc>
          <w:tcPr>
            <w:tcW w:w="846" w:type="dxa"/>
            <w:tcBorders>
              <w:top w:val="single" w:sz="4" w:space="0" w:color="auto"/>
            </w:tcBorders>
            <w:noWrap/>
            <w:tcMar>
              <w:top w:w="15" w:type="dxa"/>
              <w:left w:w="15" w:type="dxa"/>
              <w:bottom w:w="0" w:type="dxa"/>
              <w:right w:w="15" w:type="dxa"/>
            </w:tcMar>
            <w:vAlign w:val="center"/>
          </w:tcPr>
          <w:p w14:paraId="7C41DC85" w14:textId="77777777" w:rsidR="003665B0" w:rsidRPr="006A4645" w:rsidRDefault="003665B0" w:rsidP="003665B0">
            <w:pPr>
              <w:ind w:left="113"/>
              <w:rPr>
                <w:rFonts w:eastAsia="Arial Unicode MS"/>
                <w:sz w:val="20"/>
                <w:szCs w:val="20"/>
              </w:rPr>
            </w:pPr>
          </w:p>
        </w:tc>
        <w:tc>
          <w:tcPr>
            <w:tcW w:w="4845" w:type="dxa"/>
            <w:gridSpan w:val="2"/>
            <w:tcBorders>
              <w:top w:val="single" w:sz="4" w:space="0" w:color="auto"/>
            </w:tcBorders>
            <w:tcMar>
              <w:top w:w="15" w:type="dxa"/>
              <w:left w:w="15" w:type="dxa"/>
              <w:bottom w:w="0" w:type="dxa"/>
              <w:right w:w="15" w:type="dxa"/>
            </w:tcMar>
            <w:vAlign w:val="center"/>
          </w:tcPr>
          <w:p w14:paraId="05B5CADD" w14:textId="77777777" w:rsidR="003665B0" w:rsidRPr="006A4645" w:rsidRDefault="003665B0" w:rsidP="003665B0">
            <w:pPr>
              <w:pStyle w:val="trescogloszenia"/>
              <w:overflowPunct/>
              <w:autoSpaceDE/>
              <w:autoSpaceDN/>
              <w:adjustRightInd/>
            </w:pPr>
          </w:p>
        </w:tc>
        <w:tc>
          <w:tcPr>
            <w:tcW w:w="1450" w:type="dxa"/>
            <w:tcBorders>
              <w:top w:val="single" w:sz="4" w:space="0" w:color="auto"/>
              <w:right w:val="single" w:sz="4" w:space="0" w:color="auto"/>
            </w:tcBorders>
            <w:noWrap/>
            <w:tcMar>
              <w:top w:w="15" w:type="dxa"/>
              <w:left w:w="15" w:type="dxa"/>
              <w:bottom w:w="0" w:type="dxa"/>
              <w:right w:w="15" w:type="dxa"/>
            </w:tcMar>
            <w:vAlign w:val="center"/>
          </w:tcPr>
          <w:p w14:paraId="2EB59CE5" w14:textId="77777777" w:rsidR="003665B0" w:rsidRPr="00D774F0" w:rsidRDefault="003665B0" w:rsidP="003665B0">
            <w:pPr>
              <w:jc w:val="center"/>
              <w:rPr>
                <w:rFonts w:ascii="Times New Roman" w:hAnsi="Times New Roman" w:cs="Times New Roman"/>
                <w:sz w:val="20"/>
                <w:szCs w:val="20"/>
              </w:rPr>
            </w:pPr>
          </w:p>
        </w:tc>
        <w:tc>
          <w:tcPr>
            <w:tcW w:w="12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850C19B" w14:textId="77777777" w:rsidR="003665B0" w:rsidRPr="00D774F0" w:rsidRDefault="003665B0" w:rsidP="003665B0">
            <w:pPr>
              <w:jc w:val="center"/>
              <w:rPr>
                <w:rFonts w:ascii="Times New Roman" w:hAnsi="Times New Roman" w:cs="Times New Roman"/>
                <w:b/>
                <w:sz w:val="20"/>
                <w:szCs w:val="20"/>
              </w:rPr>
            </w:pPr>
            <w:r w:rsidRPr="00D774F0">
              <w:rPr>
                <w:rFonts w:ascii="Times New Roman" w:hAnsi="Times New Roman" w:cs="Times New Roman"/>
                <w:b/>
                <w:sz w:val="20"/>
                <w:szCs w:val="20"/>
              </w:rPr>
              <w:t>RAZEM:</w:t>
            </w:r>
          </w:p>
        </w:tc>
        <w:tc>
          <w:tcPr>
            <w:tcW w:w="70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D200491" w14:textId="77777777" w:rsidR="003665B0" w:rsidRPr="00D774F0" w:rsidRDefault="003665B0" w:rsidP="003665B0">
            <w:pPr>
              <w:jc w:val="center"/>
              <w:rPr>
                <w:rFonts w:ascii="Times New Roman" w:hAnsi="Times New Roman" w:cs="Times New Roman"/>
                <w:b/>
                <w:sz w:val="20"/>
                <w:szCs w:val="20"/>
              </w:rPr>
            </w:pPr>
          </w:p>
        </w:tc>
        <w:tc>
          <w:tcPr>
            <w:tcW w:w="1001" w:type="dxa"/>
            <w:tcBorders>
              <w:top w:val="single" w:sz="4" w:space="0" w:color="auto"/>
              <w:left w:val="single" w:sz="4" w:space="0" w:color="auto"/>
              <w:bottom w:val="single" w:sz="4" w:space="0" w:color="auto"/>
              <w:right w:val="single" w:sz="4" w:space="0" w:color="auto"/>
            </w:tcBorders>
            <w:vAlign w:val="center"/>
          </w:tcPr>
          <w:p w14:paraId="705BFD6C" w14:textId="77777777" w:rsidR="003665B0" w:rsidRPr="00D774F0" w:rsidRDefault="003665B0" w:rsidP="003665B0">
            <w:pPr>
              <w:jc w:val="center"/>
              <w:rPr>
                <w:rFonts w:ascii="Times New Roman" w:hAnsi="Times New Roman" w:cs="Times New Roman"/>
                <w:b/>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141614C5" w14:textId="77777777" w:rsidR="003665B0" w:rsidRPr="00D774F0" w:rsidRDefault="003665B0" w:rsidP="003665B0">
            <w:pPr>
              <w:jc w:val="center"/>
              <w:rPr>
                <w:rFonts w:ascii="Times New Roman" w:hAnsi="Times New Roman" w:cs="Times New Roman"/>
                <w:sz w:val="20"/>
                <w:szCs w:val="20"/>
              </w:rPr>
            </w:pPr>
          </w:p>
        </w:tc>
        <w:tc>
          <w:tcPr>
            <w:tcW w:w="721" w:type="dxa"/>
            <w:tcBorders>
              <w:top w:val="single" w:sz="4" w:space="0" w:color="auto"/>
              <w:left w:val="single" w:sz="4" w:space="0" w:color="auto"/>
              <w:bottom w:val="single" w:sz="4" w:space="0" w:color="auto"/>
              <w:right w:val="single" w:sz="4" w:space="0" w:color="auto"/>
            </w:tcBorders>
            <w:vAlign w:val="center"/>
          </w:tcPr>
          <w:p w14:paraId="2E2778D9" w14:textId="77777777" w:rsidR="003665B0" w:rsidRPr="00D774F0" w:rsidRDefault="003665B0" w:rsidP="003665B0">
            <w:pPr>
              <w:jc w:val="center"/>
              <w:rPr>
                <w:rFonts w:ascii="Times New Roman" w:hAnsi="Times New Roman" w:cs="Times New Roman"/>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14:paraId="3B53E7E9" w14:textId="77777777" w:rsidR="003665B0" w:rsidRPr="00D774F0" w:rsidRDefault="003665B0" w:rsidP="003665B0">
            <w:pPr>
              <w:jc w:val="center"/>
              <w:rPr>
                <w:rFonts w:ascii="Times New Roman" w:hAnsi="Times New Roman" w:cs="Times New Roman"/>
                <w:sz w:val="20"/>
                <w:szCs w:val="20"/>
              </w:rPr>
            </w:pPr>
          </w:p>
        </w:tc>
      </w:tr>
    </w:tbl>
    <w:p w14:paraId="00A4320F" w14:textId="77777777" w:rsidR="00283D95" w:rsidRDefault="00283D95" w:rsidP="00DB761D">
      <w:pPr>
        <w:spacing w:after="0"/>
        <w:rPr>
          <w:rFonts w:ascii="Times New Roman" w:hAnsi="Times New Roman" w:cs="Times New Roman"/>
          <w:sz w:val="20"/>
          <w:szCs w:val="20"/>
        </w:rPr>
      </w:pPr>
    </w:p>
    <w:p w14:paraId="72D884F2" w14:textId="77777777" w:rsidR="002D4503" w:rsidRDefault="002D4503" w:rsidP="00DB761D">
      <w:pPr>
        <w:spacing w:after="0"/>
        <w:rPr>
          <w:rFonts w:ascii="Times New Roman" w:hAnsi="Times New Roman" w:cs="Times New Roman"/>
          <w:sz w:val="20"/>
          <w:szCs w:val="20"/>
        </w:rPr>
      </w:pPr>
    </w:p>
    <w:p w14:paraId="4A832B1A" w14:textId="77777777" w:rsidR="002D4503" w:rsidRDefault="002D4503" w:rsidP="00DB761D">
      <w:pPr>
        <w:spacing w:after="0"/>
        <w:rPr>
          <w:rFonts w:ascii="Times New Roman" w:hAnsi="Times New Roman" w:cs="Times New Roman"/>
          <w:sz w:val="20"/>
          <w:szCs w:val="20"/>
        </w:rPr>
      </w:pPr>
    </w:p>
    <w:p w14:paraId="575FFDEB" w14:textId="77777777" w:rsidR="002D4503" w:rsidRDefault="002D4503" w:rsidP="00DB761D">
      <w:pPr>
        <w:spacing w:after="0"/>
        <w:rPr>
          <w:rFonts w:ascii="Times New Roman" w:hAnsi="Times New Roman" w:cs="Times New Roman"/>
          <w:sz w:val="20"/>
          <w:szCs w:val="20"/>
        </w:rPr>
      </w:pPr>
    </w:p>
    <w:p w14:paraId="596B78F6" w14:textId="77777777" w:rsidR="002D4503" w:rsidRDefault="002D4503" w:rsidP="00DB761D">
      <w:pPr>
        <w:spacing w:after="0"/>
        <w:rPr>
          <w:rFonts w:ascii="Times New Roman" w:hAnsi="Times New Roman" w:cs="Times New Roman"/>
          <w:sz w:val="20"/>
          <w:szCs w:val="20"/>
        </w:rPr>
      </w:pPr>
    </w:p>
    <w:p w14:paraId="4A37736D" w14:textId="77777777"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t>
      </w:r>
    </w:p>
    <w:p w14:paraId="4C53F563" w14:textId="77777777" w:rsidR="002D4503" w:rsidRDefault="002D4503" w:rsidP="002D4503">
      <w:pPr>
        <w:spacing w:after="0"/>
        <w:jc w:val="right"/>
        <w:rPr>
          <w:rFonts w:ascii="Times New Roman" w:hAnsi="Times New Roman" w:cs="Times New Roman"/>
          <w:sz w:val="20"/>
          <w:szCs w:val="20"/>
        </w:rPr>
      </w:pPr>
      <w:r>
        <w:rPr>
          <w:rFonts w:ascii="Times New Roman" w:hAnsi="Times New Roman" w:cs="Times New Roman"/>
          <w:sz w:val="20"/>
          <w:szCs w:val="20"/>
        </w:rPr>
        <w:t>/wykonawca</w:t>
      </w:r>
    </w:p>
    <w:p w14:paraId="7297F24D" w14:textId="77777777" w:rsidR="002D4503" w:rsidRPr="00DB761D" w:rsidRDefault="002D4503" w:rsidP="002D4503">
      <w:pPr>
        <w:spacing w:after="0"/>
        <w:jc w:val="right"/>
        <w:rPr>
          <w:rFonts w:ascii="Times New Roman" w:hAnsi="Times New Roman" w:cs="Times New Roman"/>
          <w:sz w:val="20"/>
          <w:szCs w:val="20"/>
        </w:rPr>
      </w:pPr>
    </w:p>
    <w:sectPr w:rsidR="002D4503" w:rsidRPr="00DB761D" w:rsidSect="002D4503">
      <w:pgSz w:w="16838" w:h="11906" w:orient="landscape"/>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376BD"/>
    <w:multiLevelType w:val="hybridMultilevel"/>
    <w:tmpl w:val="2870CC5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2834051A"/>
    <w:multiLevelType w:val="hybridMultilevel"/>
    <w:tmpl w:val="A5346FE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36220748"/>
    <w:multiLevelType w:val="hybridMultilevel"/>
    <w:tmpl w:val="16D8DE20"/>
    <w:lvl w:ilvl="0" w:tplc="A11E7E76">
      <w:start w:val="1"/>
      <w:numFmt w:val="decimal"/>
      <w:lvlText w:val="%1."/>
      <w:lvlJc w:val="left"/>
      <w:pPr>
        <w:ind w:left="833" w:hanging="360"/>
      </w:pPr>
      <w:rPr>
        <w:rFonts w:hint="default"/>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16cid:durableId="856305973">
    <w:abstractNumId w:val="0"/>
  </w:num>
  <w:num w:numId="2" w16cid:durableId="876356196">
    <w:abstractNumId w:val="1"/>
  </w:num>
  <w:num w:numId="3" w16cid:durableId="14880145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DFF"/>
    <w:rsid w:val="00002B55"/>
    <w:rsid w:val="00012D63"/>
    <w:rsid w:val="0004151A"/>
    <w:rsid w:val="00042DDB"/>
    <w:rsid w:val="000A6144"/>
    <w:rsid w:val="000B3A6B"/>
    <w:rsid w:val="000F1052"/>
    <w:rsid w:val="00101847"/>
    <w:rsid w:val="00101F4D"/>
    <w:rsid w:val="001026F3"/>
    <w:rsid w:val="00185580"/>
    <w:rsid w:val="00206DFF"/>
    <w:rsid w:val="00283D95"/>
    <w:rsid w:val="002956F4"/>
    <w:rsid w:val="002D4503"/>
    <w:rsid w:val="003665B0"/>
    <w:rsid w:val="00366DB3"/>
    <w:rsid w:val="004842C2"/>
    <w:rsid w:val="0058023E"/>
    <w:rsid w:val="005B62E8"/>
    <w:rsid w:val="005C2758"/>
    <w:rsid w:val="005F0702"/>
    <w:rsid w:val="005F494B"/>
    <w:rsid w:val="006710ED"/>
    <w:rsid w:val="006C4097"/>
    <w:rsid w:val="008C41A0"/>
    <w:rsid w:val="008F4730"/>
    <w:rsid w:val="00947C56"/>
    <w:rsid w:val="009F5BA2"/>
    <w:rsid w:val="00A25F6C"/>
    <w:rsid w:val="00AC7478"/>
    <w:rsid w:val="00AE4090"/>
    <w:rsid w:val="00AF308C"/>
    <w:rsid w:val="00B54439"/>
    <w:rsid w:val="00B96572"/>
    <w:rsid w:val="00C75D0D"/>
    <w:rsid w:val="00CB3A48"/>
    <w:rsid w:val="00D2333E"/>
    <w:rsid w:val="00D344C6"/>
    <w:rsid w:val="00D774F0"/>
    <w:rsid w:val="00DB761D"/>
    <w:rsid w:val="00DE6988"/>
    <w:rsid w:val="00DE762C"/>
    <w:rsid w:val="00EF7D5F"/>
    <w:rsid w:val="00F00CB7"/>
    <w:rsid w:val="00F5499C"/>
    <w:rsid w:val="00FA42BF"/>
    <w:rsid w:val="00FE15AF"/>
  </w:rsids>
  <m:mathPr>
    <m:mathFont m:val="Cambria Math"/>
    <m:brkBin m:val="before"/>
    <m:brkBinSub m:val="--"/>
    <m:smallFrac m:val="0"/>
    <m:dispDef/>
    <m:lMargin m:val="0"/>
    <m:rMargin m:val="0"/>
    <m:defJc m:val="centerGroup"/>
    <m:wrapIndent m:val="1440"/>
    <m:intLim m:val="subSup"/>
    <m:naryLim m:val="undOvr"/>
  </m:mathPr>
  <w:themeFontLang w:val="pl-PL"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29707"/>
  <w15:chartTrackingRefBased/>
  <w15:docId w15:val="{1E4D0026-3531-47B8-8293-AC75121D8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F5499C"/>
    <w:pPr>
      <w:keepNext/>
      <w:spacing w:after="0" w:line="240" w:lineRule="auto"/>
      <w:ind w:left="4248"/>
      <w:outlineLvl w:val="0"/>
    </w:pPr>
    <w:rPr>
      <w:rFonts w:ascii="Times New Roman" w:eastAsia="Times New Roman" w:hAnsi="Times New Roman" w:cs="Times New Roman"/>
      <w:b/>
      <w:bCs/>
      <w:kern w:val="0"/>
      <w:sz w:val="23"/>
      <w:szCs w:val="24"/>
      <w:lang w:val="en-GB"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5499C"/>
    <w:rPr>
      <w:rFonts w:ascii="Times New Roman" w:eastAsia="Times New Roman" w:hAnsi="Times New Roman" w:cs="Times New Roman"/>
      <w:b/>
      <w:bCs/>
      <w:kern w:val="0"/>
      <w:sz w:val="23"/>
      <w:szCs w:val="24"/>
      <w:lang w:val="en-GB" w:eastAsia="pl-PL"/>
      <w14:ligatures w14:val="none"/>
    </w:rPr>
  </w:style>
  <w:style w:type="paragraph" w:customStyle="1" w:styleId="trescogloszenia">
    <w:name w:val="tresc_ogloszenia"/>
    <w:basedOn w:val="Normalny"/>
    <w:rsid w:val="00F5499C"/>
    <w:pPr>
      <w:overflowPunct w:val="0"/>
      <w:autoSpaceDE w:val="0"/>
      <w:autoSpaceDN w:val="0"/>
      <w:adjustRightInd w:val="0"/>
      <w:spacing w:after="0" w:line="240" w:lineRule="auto"/>
    </w:pPr>
    <w:rPr>
      <w:rFonts w:ascii="Times New Roman" w:eastAsia="Times New Roman" w:hAnsi="Times New Roman" w:cs="Times New Roman"/>
      <w:kern w:val="0"/>
      <w:sz w:val="20"/>
      <w:szCs w:val="20"/>
      <w:lang w:eastAsia="pl-PL"/>
      <w14:ligatures w14:val="none"/>
    </w:rPr>
  </w:style>
  <w:style w:type="paragraph" w:styleId="Akapitzlist">
    <w:name w:val="List Paragraph"/>
    <w:basedOn w:val="Normalny"/>
    <w:uiPriority w:val="34"/>
    <w:qFormat/>
    <w:rsid w:val="003665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8718F-0F3F-434F-981C-51A9E38B0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19</Pages>
  <Words>4044</Words>
  <Characters>24268</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Krystyna Nowak</dc:creator>
  <cp:keywords/>
  <dc:description/>
  <cp:lastModifiedBy>Krystyna Nowak</cp:lastModifiedBy>
  <cp:revision>15</cp:revision>
  <cp:lastPrinted>2024-11-07T08:25:00Z</cp:lastPrinted>
  <dcterms:created xsi:type="dcterms:W3CDTF">2024-10-31T10:47:00Z</dcterms:created>
  <dcterms:modified xsi:type="dcterms:W3CDTF">2024-11-07T09:52:00Z</dcterms:modified>
</cp:coreProperties>
</file>