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568" w:rsidRDefault="000A4A30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C5D">
        <w:rPr>
          <w:rFonts w:cs="Tahoma"/>
          <w:b/>
          <w:sz w:val="20"/>
          <w:szCs w:val="20"/>
        </w:rPr>
        <w:t xml:space="preserve">                      </w:t>
      </w:r>
      <w:r w:rsidR="007D5C5D"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 w:rsidR="007D5C5D"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="007D5C5D"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bookmarkStart w:id="0" w:name="_GoBack"/>
      <w:bookmarkEnd w:id="0"/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9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1C1568">
        <w:rPr>
          <w:rFonts w:cs="Arial"/>
          <w:bCs/>
          <w:i/>
          <w:color w:val="607796"/>
          <w:sz w:val="20"/>
        </w:rPr>
        <w:t>cznych (dalej jako: ustawa PZP)</w:t>
      </w:r>
    </w:p>
    <w:p w:rsidR="00EA2905" w:rsidRPr="005703AD" w:rsidRDefault="005703AD" w:rsidP="002F4AD7">
      <w:pPr>
        <w:jc w:val="both"/>
        <w:rPr>
          <w:rFonts w:cs="Arial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>
        <w:rPr>
          <w:rFonts w:cs="Arial"/>
          <w:sz w:val="20"/>
          <w:szCs w:val="20"/>
        </w:rPr>
        <w:t xml:space="preserve"> </w:t>
      </w:r>
      <w:r w:rsidRPr="00FA10D1">
        <w:rPr>
          <w:rFonts w:cs="Arial"/>
          <w:sz w:val="20"/>
          <w:szCs w:val="20"/>
        </w:rPr>
        <w:t>jest</w:t>
      </w:r>
      <w:r w:rsidRPr="00FA10D1">
        <w:rPr>
          <w:rFonts w:cs="Arial"/>
          <w:b/>
          <w:sz w:val="20"/>
          <w:szCs w:val="20"/>
        </w:rPr>
        <w:t xml:space="preserve"> </w:t>
      </w:r>
      <w:r>
        <w:rPr>
          <w:rFonts w:cs="MS Sans Serif"/>
          <w:sz w:val="20"/>
          <w:u w:val="single"/>
        </w:rPr>
        <w:t>dostawa</w:t>
      </w:r>
      <w:r w:rsidRPr="00503995">
        <w:rPr>
          <w:rFonts w:cs="MS Sans Serif"/>
          <w:sz w:val="20"/>
          <w:u w:val="single"/>
        </w:rPr>
        <w:t xml:space="preserve"> „</w:t>
      </w:r>
      <w:r>
        <w:rPr>
          <w:rFonts w:cs="MS Sans Serif"/>
          <w:b/>
          <w:sz w:val="24"/>
          <w:szCs w:val="24"/>
          <w:u w:val="single"/>
        </w:rPr>
        <w:t>OPROGRAMOWANIA II TURA</w:t>
      </w:r>
      <w:r w:rsidRPr="00503995">
        <w:rPr>
          <w:rFonts w:cs="MS Sans Serif"/>
          <w:sz w:val="20"/>
          <w:u w:val="single"/>
        </w:rPr>
        <w:t xml:space="preserve">” dla Inspekcji Weterynaryjnej Wojewódzkiego Inspektoratu Weterynarii w </w:t>
      </w:r>
      <w:r>
        <w:rPr>
          <w:rFonts w:cs="MS Sans Serif"/>
          <w:sz w:val="20"/>
          <w:u w:val="single"/>
        </w:rPr>
        <w:t>Szczecinie,</w:t>
      </w:r>
      <w:r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 xml:space="preserve">działając w imieniu </w:t>
      </w:r>
      <w:r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A96AB1" w:rsidP="00A96AB1">
      <w:pPr>
        <w:pStyle w:val="NormalnyWeb"/>
        <w:tabs>
          <w:tab w:val="left" w:pos="7335"/>
        </w:tabs>
        <w:spacing w:before="0" w:beforeAutospacing="0" w:after="0" w:afterAutospacing="0"/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2F4AD7">
      <w:pPr>
        <w:pStyle w:val="NormalnyWeb"/>
        <w:spacing w:before="0" w:beforeAutospacing="0" w:after="0" w:afterAutospacing="0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8013B" w:rsidRDefault="0028013B" w:rsidP="0028013B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A85469" w:rsidRPr="002F4AD7" w:rsidRDefault="0028013B" w:rsidP="0028013B">
      <w:pPr>
        <w:spacing w:after="0" w:line="240" w:lineRule="auto"/>
        <w:jc w:val="both"/>
        <w:rPr>
          <w:rFonts w:cs="Arial"/>
          <w:sz w:val="24"/>
          <w:szCs w:val="24"/>
        </w:rPr>
      </w:pPr>
      <w:r w:rsidRPr="002F4AD7">
        <w:rPr>
          <w:rFonts w:cs="Arial"/>
          <w:sz w:val="24"/>
          <w:szCs w:val="24"/>
        </w:rPr>
        <w:t xml:space="preserve">1. </w:t>
      </w:r>
      <w:r w:rsidR="00A85469" w:rsidRPr="002F4AD7">
        <w:rPr>
          <w:rFonts w:cs="Arial"/>
          <w:sz w:val="24"/>
          <w:szCs w:val="24"/>
        </w:rPr>
        <w:t xml:space="preserve">Oświadczam, że </w:t>
      </w:r>
      <w:r w:rsidR="00A85469" w:rsidRPr="002F4AD7">
        <w:rPr>
          <w:rFonts w:cs="Arial"/>
          <w:b/>
          <w:sz w:val="24"/>
          <w:szCs w:val="24"/>
        </w:rPr>
        <w:t>nie podlegam wykluczeniu z postępowania</w:t>
      </w:r>
      <w:r w:rsidR="00A85469" w:rsidRPr="002F4AD7">
        <w:rPr>
          <w:rFonts w:cs="Arial"/>
          <w:sz w:val="24"/>
          <w:szCs w:val="24"/>
        </w:rPr>
        <w:t xml:space="preserve"> na podstawie art. 108 ust 1 ustawy Pzp.</w:t>
      </w:r>
    </w:p>
    <w:p w:rsidR="00A85469" w:rsidRPr="009C611D" w:rsidRDefault="00A85469" w:rsidP="00A85469">
      <w:pPr>
        <w:pStyle w:val="Akapitzlist"/>
        <w:spacing w:after="0" w:line="240" w:lineRule="auto"/>
        <w:jc w:val="both"/>
        <w:rPr>
          <w:rFonts w:cs="Arial"/>
          <w:color w:val="FF0000"/>
          <w:sz w:val="20"/>
          <w:szCs w:val="20"/>
        </w:rPr>
      </w:pPr>
    </w:p>
    <w:p w:rsidR="005F24BC" w:rsidRDefault="005F24BC" w:rsidP="0028013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A85469" w:rsidRPr="005F24BC" w:rsidRDefault="0028013B" w:rsidP="0028013B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F24BC">
        <w:rPr>
          <w:rFonts w:cs="Arial"/>
          <w:sz w:val="24"/>
          <w:szCs w:val="24"/>
        </w:rPr>
        <w:t xml:space="preserve">2. </w:t>
      </w:r>
      <w:r w:rsidR="00A85469" w:rsidRPr="005F24BC">
        <w:rPr>
          <w:rFonts w:cs="Arial"/>
          <w:sz w:val="24"/>
          <w:szCs w:val="24"/>
        </w:rPr>
        <w:t>Oświadczam, że zachodzą w stosunku do mnie podstawy wykluczen</w:t>
      </w:r>
      <w:r w:rsidR="005F24BC">
        <w:rPr>
          <w:rFonts w:cs="Arial"/>
          <w:sz w:val="24"/>
          <w:szCs w:val="24"/>
        </w:rPr>
        <w:t xml:space="preserve">ia z postępowania na podstawie  </w:t>
      </w:r>
      <w:r w:rsidR="00456FDA" w:rsidRPr="005F24BC">
        <w:rPr>
          <w:rFonts w:cs="Calibri"/>
          <w:color w:val="000000"/>
          <w:sz w:val="24"/>
          <w:szCs w:val="24"/>
        </w:rPr>
        <w:t xml:space="preserve">art. </w:t>
      </w:r>
      <w:r w:rsidR="00A85469" w:rsidRPr="005F24BC">
        <w:rPr>
          <w:rFonts w:cs="Calibri"/>
          <w:color w:val="000000"/>
          <w:sz w:val="24"/>
          <w:szCs w:val="24"/>
        </w:rPr>
        <w:t xml:space="preserve">……………………. Ustawy Pzp </w:t>
      </w:r>
      <w:r w:rsidR="00A85469" w:rsidRPr="005F24BC">
        <w:rPr>
          <w:rFonts w:cs="Calibri"/>
          <w:sz w:val="24"/>
          <w:szCs w:val="24"/>
        </w:rPr>
        <w:t xml:space="preserve">lub </w:t>
      </w:r>
      <w:r w:rsidR="00456FDA" w:rsidRPr="005F24BC">
        <w:rPr>
          <w:rFonts w:cs="Calibri"/>
          <w:sz w:val="24"/>
          <w:szCs w:val="24"/>
        </w:rPr>
        <w:t xml:space="preserve">art. </w:t>
      </w:r>
      <w:r w:rsidR="00A85469" w:rsidRPr="005F24BC">
        <w:rPr>
          <w:rFonts w:cs="Calibri"/>
          <w:sz w:val="24"/>
          <w:szCs w:val="24"/>
        </w:rPr>
        <w:t>…………………… Ustawy Pzp.</w:t>
      </w:r>
      <w:r w:rsidR="00A85469" w:rsidRPr="005F24BC">
        <w:rPr>
          <w:rFonts w:cs="Arial"/>
          <w:sz w:val="24"/>
          <w:szCs w:val="24"/>
        </w:rPr>
        <w:t xml:space="preserve"> </w:t>
      </w:r>
      <w:r w:rsidR="00A85469" w:rsidRPr="005F24BC">
        <w:rPr>
          <w:rFonts w:cs="Arial"/>
          <w:color w:val="365F91" w:themeColor="accent1" w:themeShade="BF"/>
          <w:sz w:val="24"/>
          <w:szCs w:val="24"/>
        </w:rPr>
        <w:t>*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28013B">
        <w:rPr>
          <w:rFonts w:cs="Arial"/>
          <w:sz w:val="20"/>
          <w:szCs w:val="20"/>
        </w:rPr>
        <w:t xml:space="preserve">(podać mającą zastosowanie podstawę wykluczenia)  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28013B" w:rsidRPr="005F24BC" w:rsidRDefault="0028013B" w:rsidP="005F24BC">
      <w:pPr>
        <w:spacing w:after="0" w:line="240" w:lineRule="auto"/>
        <w:jc w:val="both"/>
        <w:rPr>
          <w:rFonts w:cs="Arial"/>
          <w:sz w:val="24"/>
          <w:szCs w:val="20"/>
        </w:rPr>
      </w:pPr>
      <w:r w:rsidRPr="005F24BC">
        <w:rPr>
          <w:rFonts w:cs="Arial"/>
          <w:sz w:val="24"/>
          <w:szCs w:val="20"/>
        </w:rPr>
        <w:t>Jednocześnie oświadczam, że w związku z ww. okolicznością, na podstawie art. 110 ust. 2 ustawy Pzp, podjąłem</w:t>
      </w:r>
      <w:r w:rsidR="002F4AD7" w:rsidRPr="005F24BC">
        <w:rPr>
          <w:rFonts w:cs="Arial"/>
          <w:sz w:val="24"/>
          <w:szCs w:val="20"/>
        </w:rPr>
        <w:t xml:space="preserve"> następujące środki naprawcze: 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28013B"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28013B" w:rsidRDefault="0028013B" w:rsidP="002F4AD7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28013B"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F4AD7" w:rsidRDefault="002F4AD7" w:rsidP="002F4AD7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5F24BC" w:rsidRDefault="0028013B" w:rsidP="005F24BC">
      <w:pPr>
        <w:spacing w:after="0"/>
        <w:jc w:val="both"/>
        <w:rPr>
          <w:rFonts w:cs="Arial"/>
          <w:sz w:val="24"/>
          <w:szCs w:val="24"/>
        </w:rPr>
      </w:pPr>
      <w:r w:rsidRPr="002F4AD7">
        <w:rPr>
          <w:rFonts w:cs="Arial"/>
          <w:sz w:val="24"/>
          <w:szCs w:val="24"/>
        </w:rPr>
        <w:t xml:space="preserve">3. </w:t>
      </w:r>
      <w:r w:rsidR="005F24BC">
        <w:rPr>
          <w:rFonts w:cs="Arial"/>
          <w:sz w:val="24"/>
          <w:szCs w:val="24"/>
        </w:rPr>
        <w:t xml:space="preserve">Oświadczam, że </w:t>
      </w:r>
      <w:r w:rsidR="005F24BC" w:rsidRPr="005F24BC">
        <w:rPr>
          <w:rFonts w:cs="Arial"/>
          <w:b/>
          <w:sz w:val="24"/>
          <w:szCs w:val="24"/>
        </w:rPr>
        <w:t>nie podlegam wykluczeniu z postępowania</w:t>
      </w:r>
      <w:r w:rsidR="005F24BC" w:rsidRPr="005F24BC">
        <w:rPr>
          <w:rFonts w:cs="Arial"/>
          <w:sz w:val="24"/>
          <w:szCs w:val="24"/>
        </w:rPr>
        <w:t xml:space="preserve"> na</w:t>
      </w:r>
      <w:r w:rsidR="005F24BC">
        <w:rPr>
          <w:rFonts w:cs="Arial"/>
          <w:sz w:val="24"/>
          <w:szCs w:val="24"/>
        </w:rPr>
        <w:t xml:space="preserve"> </w:t>
      </w:r>
      <w:r w:rsidR="005F24BC" w:rsidRPr="005F24BC">
        <w:rPr>
          <w:rFonts w:cs="Arial"/>
          <w:sz w:val="24"/>
          <w:szCs w:val="24"/>
        </w:rPr>
        <w:t>podstawie art. 7 ust. 1ustawy z dnia 13 kwietnia 2022 r. o szczeg</w:t>
      </w:r>
      <w:r w:rsidR="005F24BC">
        <w:rPr>
          <w:rFonts w:cs="Arial"/>
          <w:sz w:val="24"/>
          <w:szCs w:val="24"/>
        </w:rPr>
        <w:t xml:space="preserve">ólnych rozwiązaniach w zakresie </w:t>
      </w:r>
      <w:r w:rsidR="005F24BC" w:rsidRPr="005F24BC">
        <w:rPr>
          <w:rFonts w:cs="Arial"/>
          <w:sz w:val="24"/>
          <w:szCs w:val="24"/>
        </w:rPr>
        <w:t>przeciwdziałania wspieraniu agresji na Ukrainę oraz służących ochronie be</w:t>
      </w:r>
      <w:r w:rsidR="005F24BC">
        <w:rPr>
          <w:rFonts w:cs="Arial"/>
          <w:sz w:val="24"/>
          <w:szCs w:val="24"/>
        </w:rPr>
        <w:t xml:space="preserve">zpieczeństwa narodowego </w:t>
      </w:r>
      <w:r w:rsidR="005F24BC" w:rsidRPr="005F24BC">
        <w:rPr>
          <w:rFonts w:cs="Arial"/>
          <w:sz w:val="24"/>
          <w:szCs w:val="24"/>
        </w:rPr>
        <w:t xml:space="preserve">(Dz. U. </w:t>
      </w:r>
      <w:r w:rsidR="005F24BC">
        <w:rPr>
          <w:rFonts w:cs="Arial"/>
          <w:sz w:val="24"/>
          <w:szCs w:val="24"/>
        </w:rPr>
        <w:t xml:space="preserve">z 2022 </w:t>
      </w:r>
      <w:r w:rsidR="005F24BC" w:rsidRPr="005F24BC">
        <w:rPr>
          <w:rFonts w:cs="Arial"/>
          <w:sz w:val="24"/>
          <w:szCs w:val="24"/>
        </w:rPr>
        <w:t>poz. 835) tj.:</w:t>
      </w:r>
      <w:r w:rsidR="005F24BC" w:rsidRPr="005F24BC">
        <w:t xml:space="preserve"> 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Z postępowania o udzielenie zamówienia publicznego lub kon</w:t>
      </w:r>
      <w:r>
        <w:rPr>
          <w:rFonts w:cs="Arial"/>
          <w:sz w:val="24"/>
          <w:szCs w:val="24"/>
        </w:rPr>
        <w:t xml:space="preserve">kursu prowadzonego na podstawie </w:t>
      </w:r>
      <w:r w:rsidRPr="005F24BC">
        <w:rPr>
          <w:rFonts w:cs="Arial"/>
          <w:sz w:val="24"/>
          <w:szCs w:val="24"/>
        </w:rPr>
        <w:t>ustawy z dnia 11 września 2019 r. - Prawo zamówień publicznych wyklucza się: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1) wykonawcę oraz uczestnika konkursu wymien</w:t>
      </w:r>
      <w:r>
        <w:rPr>
          <w:rFonts w:cs="Arial"/>
          <w:sz w:val="24"/>
          <w:szCs w:val="24"/>
        </w:rPr>
        <w:t xml:space="preserve">ionego w wykazach określonych w </w:t>
      </w:r>
      <w:r w:rsidRPr="005F24BC">
        <w:rPr>
          <w:rFonts w:cs="Arial"/>
          <w:sz w:val="24"/>
          <w:szCs w:val="24"/>
        </w:rPr>
        <w:t>rozporządzeniu 765/2006 i rozporządzeniu 269/2014 albo wpisaneg</w:t>
      </w:r>
      <w:r>
        <w:rPr>
          <w:rFonts w:cs="Arial"/>
          <w:sz w:val="24"/>
          <w:szCs w:val="24"/>
        </w:rPr>
        <w:t xml:space="preserve">o na listę na podstawie decyzji </w:t>
      </w:r>
      <w:r w:rsidRPr="005F24BC">
        <w:rPr>
          <w:rFonts w:cs="Arial"/>
          <w:sz w:val="24"/>
          <w:szCs w:val="24"/>
        </w:rPr>
        <w:t>w sprawie wpisu na listę rozstrzygającej o zastosowaniu środk</w:t>
      </w:r>
      <w:r>
        <w:rPr>
          <w:rFonts w:cs="Arial"/>
          <w:sz w:val="24"/>
          <w:szCs w:val="24"/>
        </w:rPr>
        <w:t xml:space="preserve">a, o którym mowa w art. 1 pkt 3 </w:t>
      </w:r>
      <w:r w:rsidRPr="005F24BC">
        <w:rPr>
          <w:rFonts w:cs="Arial"/>
          <w:sz w:val="24"/>
          <w:szCs w:val="24"/>
        </w:rPr>
        <w:t>ustawy;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2) wykonawcę oraz uczestnika konkursu, którego beneficjentem rzeczywistym w rozumieniu</w:t>
      </w:r>
    </w:p>
    <w:p w:rsid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ustawy z dnia 1 marca 2018 r. o przeciwdziałaniu praniu pienięd</w:t>
      </w:r>
      <w:r>
        <w:rPr>
          <w:rFonts w:cs="Arial"/>
          <w:sz w:val="24"/>
          <w:szCs w:val="24"/>
        </w:rPr>
        <w:t xml:space="preserve">zy oraz finansowaniu terroryzmu </w:t>
      </w:r>
      <w:r w:rsidRPr="005F24BC">
        <w:rPr>
          <w:rFonts w:cs="Arial"/>
          <w:sz w:val="24"/>
          <w:szCs w:val="24"/>
        </w:rPr>
        <w:t>(Dz. U. z 2022 r. poz. 593 i 655) jest osoba wymieniona w wykaza</w:t>
      </w:r>
      <w:r>
        <w:rPr>
          <w:rFonts w:cs="Arial"/>
          <w:sz w:val="24"/>
          <w:szCs w:val="24"/>
        </w:rPr>
        <w:t xml:space="preserve">ch określonych w rozporządzeniu </w:t>
      </w:r>
      <w:r w:rsidRPr="005F24BC">
        <w:rPr>
          <w:rFonts w:cs="Arial"/>
          <w:sz w:val="24"/>
          <w:szCs w:val="24"/>
        </w:rPr>
        <w:t>765/2006 i rozporządzeniu 269/2014 albo wpisana na listę</w:t>
      </w:r>
      <w:r>
        <w:rPr>
          <w:rFonts w:cs="Arial"/>
          <w:sz w:val="24"/>
          <w:szCs w:val="24"/>
        </w:rPr>
        <w:t xml:space="preserve"> lub będąca takim beneficjentem </w:t>
      </w:r>
      <w:r w:rsidRPr="005F24BC">
        <w:rPr>
          <w:rFonts w:cs="Arial"/>
          <w:sz w:val="24"/>
          <w:szCs w:val="24"/>
        </w:rPr>
        <w:t xml:space="preserve">rzeczywistym od dnia 24 lutego 2022 r., o ile została wpisana </w:t>
      </w:r>
      <w:r>
        <w:rPr>
          <w:rFonts w:cs="Arial"/>
          <w:sz w:val="24"/>
          <w:szCs w:val="24"/>
        </w:rPr>
        <w:t xml:space="preserve">na listę na podstawie decyzji w </w:t>
      </w:r>
      <w:r w:rsidRPr="005F24BC">
        <w:rPr>
          <w:rFonts w:cs="Arial"/>
          <w:sz w:val="24"/>
          <w:szCs w:val="24"/>
        </w:rPr>
        <w:t>sprawie wpisu na listę rozstrzygającej o zastosowaniu środka, o którym mowa w art. 1 pkt 3</w:t>
      </w:r>
      <w:r w:rsidR="00945F0C">
        <w:rPr>
          <w:rFonts w:cs="Arial"/>
          <w:sz w:val="24"/>
          <w:szCs w:val="24"/>
        </w:rPr>
        <w:t xml:space="preserve"> </w:t>
      </w:r>
      <w:r w:rsidRPr="005F24BC">
        <w:rPr>
          <w:rFonts w:cs="Arial"/>
          <w:sz w:val="24"/>
          <w:szCs w:val="24"/>
        </w:rPr>
        <w:t>ustawy;</w:t>
      </w:r>
    </w:p>
    <w:p w:rsidR="00945F0C" w:rsidRPr="005F24BC" w:rsidRDefault="00945F0C" w:rsidP="005F24BC">
      <w:pPr>
        <w:spacing w:after="0"/>
        <w:jc w:val="both"/>
        <w:rPr>
          <w:rFonts w:cs="Arial"/>
          <w:sz w:val="24"/>
          <w:szCs w:val="24"/>
        </w:rPr>
      </w:pPr>
    </w:p>
    <w:p w:rsidR="005F24BC" w:rsidRPr="00945F0C" w:rsidRDefault="005F24BC" w:rsidP="00945F0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lastRenderedPageBreak/>
        <w:t>3) wykonawcę oraz uczestnika konkurs</w:t>
      </w:r>
      <w:r>
        <w:rPr>
          <w:rFonts w:cs="Arial"/>
          <w:sz w:val="24"/>
          <w:szCs w:val="24"/>
        </w:rPr>
        <w:t xml:space="preserve">u, którego jednostką dominującą </w:t>
      </w:r>
      <w:r w:rsidRPr="005F24BC">
        <w:rPr>
          <w:rFonts w:cs="Arial"/>
          <w:sz w:val="24"/>
          <w:szCs w:val="24"/>
        </w:rPr>
        <w:t>w rozumieniu art. 3 ust. 1 pkt 37 ustawy z dnia 29 września 1994 r.</w:t>
      </w:r>
      <w:r>
        <w:rPr>
          <w:rFonts w:cs="Arial"/>
          <w:sz w:val="24"/>
          <w:szCs w:val="24"/>
        </w:rPr>
        <w:t xml:space="preserve"> o rachunkowości (Dz. U. z 2021 </w:t>
      </w:r>
      <w:r w:rsidRPr="005F24BC">
        <w:rPr>
          <w:rFonts w:cs="Arial"/>
          <w:sz w:val="24"/>
          <w:szCs w:val="24"/>
        </w:rPr>
        <w:t>r. poz. 217, 2105 i 2106) jest podmiot wymieniony w wykazach okr</w:t>
      </w:r>
      <w:r>
        <w:rPr>
          <w:rFonts w:cs="Arial"/>
          <w:sz w:val="24"/>
          <w:szCs w:val="24"/>
        </w:rPr>
        <w:t xml:space="preserve">eślonych w rozporządzeniu </w:t>
      </w:r>
      <w:r w:rsidRPr="005F24BC">
        <w:rPr>
          <w:rFonts w:cs="Arial"/>
          <w:sz w:val="24"/>
          <w:szCs w:val="24"/>
        </w:rPr>
        <w:t>765/2006 i rozporządzeniu 269/2014 albo wpisany na listę lub b</w:t>
      </w:r>
      <w:r>
        <w:rPr>
          <w:rFonts w:cs="Arial"/>
          <w:sz w:val="24"/>
          <w:szCs w:val="24"/>
        </w:rPr>
        <w:t xml:space="preserve">ędący taką jednostką dominującą </w:t>
      </w:r>
      <w:r w:rsidRPr="005F24BC">
        <w:rPr>
          <w:rFonts w:cs="Arial"/>
          <w:sz w:val="24"/>
          <w:szCs w:val="24"/>
        </w:rPr>
        <w:t>od dnia 24 lutego 2022 r., o ile został wpisany na listę na podst</w:t>
      </w:r>
      <w:r>
        <w:rPr>
          <w:rFonts w:cs="Arial"/>
          <w:sz w:val="24"/>
          <w:szCs w:val="24"/>
        </w:rPr>
        <w:t xml:space="preserve">awie decyzji w sprawie wpisu na </w:t>
      </w:r>
      <w:r w:rsidRPr="005F24BC">
        <w:rPr>
          <w:rFonts w:cs="Arial"/>
          <w:sz w:val="24"/>
          <w:szCs w:val="24"/>
        </w:rPr>
        <w:t>listę rozstrzygającej o zastosowaniu środka, o którym mowa w art. 1 pkt 3 ustawy.”</w:t>
      </w:r>
    </w:p>
    <w:p w:rsidR="00945F0C" w:rsidRDefault="00945F0C" w:rsidP="00A85469">
      <w:pPr>
        <w:rPr>
          <w:rFonts w:cs="Arial"/>
          <w:sz w:val="18"/>
        </w:rPr>
      </w:pPr>
    </w:p>
    <w:p w:rsidR="0028013B" w:rsidRDefault="00A85469" w:rsidP="00A85469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5F24BC" w:rsidRPr="002F4AD7" w:rsidRDefault="00A85469" w:rsidP="002F4AD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85469" w:rsidRPr="0006318F" w:rsidTr="004758D9">
        <w:trPr>
          <w:jc w:val="center"/>
        </w:trPr>
        <w:tc>
          <w:tcPr>
            <w:tcW w:w="9212" w:type="dxa"/>
            <w:shd w:val="clear" w:color="auto" w:fill="auto"/>
            <w:vAlign w:val="center"/>
          </w:tcPr>
          <w:p w:rsidR="00A85469" w:rsidRPr="007160B2" w:rsidRDefault="00A85469" w:rsidP="004758D9">
            <w:pPr>
              <w:spacing w:after="0"/>
              <w:rPr>
                <w:b/>
                <w:color w:val="607796"/>
                <w:sz w:val="20"/>
                <w:szCs w:val="20"/>
              </w:rPr>
            </w:pPr>
            <w:r w:rsidRPr="007160B2">
              <w:rPr>
                <w:b/>
                <w:color w:val="607796"/>
                <w:sz w:val="20"/>
                <w:szCs w:val="20"/>
              </w:rPr>
              <w:t xml:space="preserve">                                                                    OŚWIADCZENIE DOTYCZĄCE PODMIOTU,</w:t>
            </w:r>
          </w:p>
          <w:p w:rsidR="00A85469" w:rsidRPr="0006318F" w:rsidRDefault="00A85469" w:rsidP="004758D9">
            <w:pPr>
              <w:spacing w:after="0"/>
              <w:rPr>
                <w:b/>
                <w:color w:val="244061"/>
                <w:sz w:val="20"/>
                <w:szCs w:val="20"/>
              </w:rPr>
            </w:pPr>
            <w:r w:rsidRPr="007160B2">
              <w:rPr>
                <w:b/>
                <w:color w:val="607796"/>
                <w:sz w:val="20"/>
                <w:szCs w:val="20"/>
              </w:rPr>
              <w:t xml:space="preserve">                                                        NA KTÓREGO ZASOBY POWOŁUJE SIĘ WYKONAWCA:</w:t>
            </w:r>
          </w:p>
        </w:tc>
      </w:tr>
    </w:tbl>
    <w:p w:rsidR="00A85469" w:rsidRPr="00945F0C" w:rsidRDefault="00A85469" w:rsidP="00945F0C">
      <w:pPr>
        <w:tabs>
          <w:tab w:val="left" w:pos="9072"/>
        </w:tabs>
        <w:spacing w:after="0" w:line="360" w:lineRule="auto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Oświadczam, że w stosunku</w:t>
      </w:r>
      <w:r>
        <w:rPr>
          <w:rFonts w:cs="Arial"/>
          <w:sz w:val="20"/>
          <w:szCs w:val="20"/>
        </w:rPr>
        <w:t xml:space="preserve"> do następującego/ych podmiotu/ów, na którego/ych zasoby pow</w:t>
      </w:r>
      <w:r w:rsidRPr="00597C49">
        <w:rPr>
          <w:rFonts w:cs="Arial"/>
          <w:sz w:val="20"/>
          <w:szCs w:val="20"/>
        </w:rPr>
        <w:t>ołuję się w niniejszym postępowaniu, tj.: 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(pełna nazwa firmy)</w:t>
      </w:r>
    </w:p>
    <w:p w:rsidR="00A85469" w:rsidRPr="00597C49" w:rsidRDefault="00A85469" w:rsidP="005F24BC">
      <w:pPr>
        <w:spacing w:after="0" w:line="240" w:lineRule="auto"/>
        <w:rPr>
          <w:rFonts w:cs="Arial"/>
          <w:i/>
          <w:sz w:val="18"/>
          <w:szCs w:val="18"/>
        </w:rPr>
      </w:pP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(adres)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</w:p>
    <w:p w:rsidR="00A85469" w:rsidRDefault="00A85469" w:rsidP="00A854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(w zależności od podmiotu NIP/PESEL, KRS/CEIDG)</w:t>
      </w:r>
    </w:p>
    <w:p w:rsidR="00A85469" w:rsidRDefault="00A85469" w:rsidP="00A8546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5469" w:rsidRPr="00597C49" w:rsidRDefault="00A85469" w:rsidP="00A85469">
      <w:pPr>
        <w:spacing w:after="0" w:line="360" w:lineRule="auto"/>
        <w:jc w:val="both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nie zachodzą podstawy wykluczenia z postępowania o udzielenie zamówienia.</w:t>
      </w:r>
    </w:p>
    <w:p w:rsidR="00A85469" w:rsidRPr="00231E13" w:rsidRDefault="00A85469" w:rsidP="00A85469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A85469" w:rsidRPr="00222749" w:rsidTr="004758D9">
        <w:trPr>
          <w:trHeight w:hRule="exact" w:val="284"/>
        </w:trPr>
        <w:tc>
          <w:tcPr>
            <w:tcW w:w="9062" w:type="dxa"/>
          </w:tcPr>
          <w:p w:rsidR="00A85469" w:rsidRDefault="00A85469" w:rsidP="004758D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A85469" w:rsidRPr="007160B2" w:rsidRDefault="00A85469" w:rsidP="004758D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A85469" w:rsidRPr="00816747" w:rsidRDefault="00A85469" w:rsidP="00A85469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85469" w:rsidRPr="0006022E" w:rsidRDefault="00A85469" w:rsidP="00A85469">
      <w:pPr>
        <w:jc w:val="both"/>
        <w:rPr>
          <w:rFonts w:ascii="Arial" w:hAnsi="Arial" w:cs="Arial"/>
          <w:sz w:val="16"/>
          <w:szCs w:val="16"/>
        </w:rPr>
      </w:pPr>
    </w:p>
    <w:p w:rsidR="00A85469" w:rsidRDefault="00A85469" w:rsidP="00A8546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A85469" w:rsidRPr="0006022E" w:rsidRDefault="00A85469" w:rsidP="00A8546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Pr="00195BD2" w:rsidRDefault="00457488" w:rsidP="00457488">
      <w:pPr>
        <w:ind w:left="4536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sectPr w:rsidR="006D270B" w:rsidRPr="0006318F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7B" w:rsidRDefault="00131A7B" w:rsidP="0038231F">
      <w:pPr>
        <w:spacing w:after="0" w:line="240" w:lineRule="auto"/>
      </w:pPr>
      <w:r>
        <w:separator/>
      </w:r>
    </w:p>
  </w:endnote>
  <w:endnote w:type="continuationSeparator" w:id="0">
    <w:p w:rsidR="00131A7B" w:rsidRDefault="00131A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5703AD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5703AD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7B" w:rsidRDefault="00131A7B" w:rsidP="0038231F">
      <w:pPr>
        <w:spacing w:after="0" w:line="240" w:lineRule="auto"/>
      </w:pPr>
      <w:r>
        <w:separator/>
      </w:r>
    </w:p>
  </w:footnote>
  <w:footnote w:type="continuationSeparator" w:id="0">
    <w:p w:rsidR="00131A7B" w:rsidRDefault="00131A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28013B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EC7E56">
      <w:rPr>
        <w:rFonts w:ascii="Calibri" w:hAnsi="Calibri"/>
        <w:i w:val="0"/>
        <w:color w:val="000000"/>
        <w:sz w:val="20"/>
        <w:szCs w:val="20"/>
      </w:rPr>
      <w:t xml:space="preserve">A.272.C </w:t>
    </w:r>
    <w:r w:rsidR="00AC1DB6">
      <w:rPr>
        <w:rFonts w:ascii="Calibri" w:hAnsi="Calibri"/>
        <w:i w:val="0"/>
        <w:color w:val="000000"/>
        <w:sz w:val="20"/>
        <w:szCs w:val="20"/>
      </w:rPr>
      <w:t>2</w:t>
    </w:r>
    <w:r w:rsidR="005703AD">
      <w:rPr>
        <w:rFonts w:ascii="Calibri" w:hAnsi="Calibri"/>
        <w:i w:val="0"/>
        <w:color w:val="000000"/>
        <w:sz w:val="20"/>
        <w:szCs w:val="20"/>
      </w:rPr>
      <w:t>8</w:t>
    </w:r>
    <w:r w:rsidR="00083C9B">
      <w:rPr>
        <w:rFonts w:ascii="Calibri" w:hAnsi="Calibri"/>
        <w:i w:val="0"/>
        <w:color w:val="000000"/>
        <w:sz w:val="20"/>
        <w:szCs w:val="20"/>
      </w:rPr>
      <w:t>.</w:t>
    </w:r>
    <w:r w:rsidR="003970DD">
      <w:rPr>
        <w:rFonts w:ascii="Calibri" w:hAnsi="Calibri"/>
        <w:i w:val="0"/>
        <w:color w:val="000000"/>
        <w:sz w:val="20"/>
        <w:szCs w:val="20"/>
      </w:rPr>
      <w:t>2024</w:t>
    </w:r>
    <w:r w:rsidR="0028013B">
      <w:rPr>
        <w:rFonts w:ascii="Calibri" w:hAnsi="Calibri"/>
        <w:i w:val="0"/>
        <w:color w:val="000000"/>
        <w:sz w:val="20"/>
        <w:szCs w:val="20"/>
      </w:rPr>
      <w:t xml:space="preserve">               </w:t>
    </w:r>
    <w:r w:rsidR="001C1568">
      <w:rPr>
        <w:rFonts w:ascii="Calibri" w:hAnsi="Calibri"/>
        <w:i w:val="0"/>
        <w:color w:val="000000"/>
        <w:sz w:val="20"/>
        <w:szCs w:val="20"/>
      </w:rPr>
      <w:t xml:space="preserve">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817E4A">
      <w:rPr>
        <w:rFonts w:ascii="Calibri" w:hAnsi="Calibri"/>
        <w:i w:val="0"/>
        <w:sz w:val="20"/>
        <w:szCs w:val="20"/>
      </w:rPr>
      <w:t>2</w:t>
    </w:r>
    <w:r w:rsidR="00B13D80">
      <w:rPr>
        <w:rFonts w:ascii="Calibri" w:hAnsi="Calibri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056307"/>
    <w:multiLevelType w:val="hybridMultilevel"/>
    <w:tmpl w:val="90A80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510"/>
    <w:rsid w:val="000115D5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83C9B"/>
    <w:rsid w:val="00096CC8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2E97"/>
    <w:rsid w:val="000E4D37"/>
    <w:rsid w:val="000F1229"/>
    <w:rsid w:val="000F2452"/>
    <w:rsid w:val="000F4C8A"/>
    <w:rsid w:val="0010384A"/>
    <w:rsid w:val="00103B61"/>
    <w:rsid w:val="0011121A"/>
    <w:rsid w:val="001169DF"/>
    <w:rsid w:val="00131A7B"/>
    <w:rsid w:val="0013253A"/>
    <w:rsid w:val="00133031"/>
    <w:rsid w:val="001448FB"/>
    <w:rsid w:val="001670F2"/>
    <w:rsid w:val="00170B71"/>
    <w:rsid w:val="001807BF"/>
    <w:rsid w:val="00190D6E"/>
    <w:rsid w:val="00191537"/>
    <w:rsid w:val="00193E01"/>
    <w:rsid w:val="001957C5"/>
    <w:rsid w:val="001A2F19"/>
    <w:rsid w:val="001C1568"/>
    <w:rsid w:val="001C1584"/>
    <w:rsid w:val="001C6945"/>
    <w:rsid w:val="001D3A19"/>
    <w:rsid w:val="001D4C90"/>
    <w:rsid w:val="001F4C82"/>
    <w:rsid w:val="00203B1B"/>
    <w:rsid w:val="00203C4A"/>
    <w:rsid w:val="002053DD"/>
    <w:rsid w:val="002167D3"/>
    <w:rsid w:val="002217FD"/>
    <w:rsid w:val="00222749"/>
    <w:rsid w:val="00226AFF"/>
    <w:rsid w:val="00231E13"/>
    <w:rsid w:val="002337E2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013B"/>
    <w:rsid w:val="00287BCD"/>
    <w:rsid w:val="002924AA"/>
    <w:rsid w:val="002B6960"/>
    <w:rsid w:val="002C0B6D"/>
    <w:rsid w:val="002C1EF2"/>
    <w:rsid w:val="002C42F8"/>
    <w:rsid w:val="002C4948"/>
    <w:rsid w:val="002E641A"/>
    <w:rsid w:val="002F4AD7"/>
    <w:rsid w:val="00300674"/>
    <w:rsid w:val="00304292"/>
    <w:rsid w:val="00304DC3"/>
    <w:rsid w:val="00307A36"/>
    <w:rsid w:val="00313911"/>
    <w:rsid w:val="003178CE"/>
    <w:rsid w:val="0032330F"/>
    <w:rsid w:val="003416FE"/>
    <w:rsid w:val="0034230E"/>
    <w:rsid w:val="003636E7"/>
    <w:rsid w:val="003732C5"/>
    <w:rsid w:val="003761EA"/>
    <w:rsid w:val="0038231F"/>
    <w:rsid w:val="00386242"/>
    <w:rsid w:val="00392EC7"/>
    <w:rsid w:val="003970DD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6FDA"/>
    <w:rsid w:val="00457488"/>
    <w:rsid w:val="00466838"/>
    <w:rsid w:val="004761C6"/>
    <w:rsid w:val="004778CE"/>
    <w:rsid w:val="00484F88"/>
    <w:rsid w:val="00486497"/>
    <w:rsid w:val="004A251A"/>
    <w:rsid w:val="004B00A9"/>
    <w:rsid w:val="004C2E08"/>
    <w:rsid w:val="004C43B8"/>
    <w:rsid w:val="004D4711"/>
    <w:rsid w:val="004F23F7"/>
    <w:rsid w:val="004F3005"/>
    <w:rsid w:val="004F5566"/>
    <w:rsid w:val="00500358"/>
    <w:rsid w:val="005031A7"/>
    <w:rsid w:val="00503995"/>
    <w:rsid w:val="005108D7"/>
    <w:rsid w:val="00515065"/>
    <w:rsid w:val="00520174"/>
    <w:rsid w:val="00520592"/>
    <w:rsid w:val="00522E15"/>
    <w:rsid w:val="00525621"/>
    <w:rsid w:val="0053130C"/>
    <w:rsid w:val="005319CA"/>
    <w:rsid w:val="005641F0"/>
    <w:rsid w:val="005703AD"/>
    <w:rsid w:val="00572741"/>
    <w:rsid w:val="00581F4E"/>
    <w:rsid w:val="005933F6"/>
    <w:rsid w:val="005A73FB"/>
    <w:rsid w:val="005C427F"/>
    <w:rsid w:val="005D7867"/>
    <w:rsid w:val="005E176A"/>
    <w:rsid w:val="005F24BC"/>
    <w:rsid w:val="00603262"/>
    <w:rsid w:val="00610FFB"/>
    <w:rsid w:val="00620608"/>
    <w:rsid w:val="006440B0"/>
    <w:rsid w:val="0064500B"/>
    <w:rsid w:val="00645ED0"/>
    <w:rsid w:val="006529D8"/>
    <w:rsid w:val="006672BC"/>
    <w:rsid w:val="00677C66"/>
    <w:rsid w:val="00687919"/>
    <w:rsid w:val="00692DF3"/>
    <w:rsid w:val="006A52B6"/>
    <w:rsid w:val="006A564E"/>
    <w:rsid w:val="006B3002"/>
    <w:rsid w:val="006D270B"/>
    <w:rsid w:val="006D4872"/>
    <w:rsid w:val="006E16A6"/>
    <w:rsid w:val="006F0A1F"/>
    <w:rsid w:val="006F3D32"/>
    <w:rsid w:val="006F7B34"/>
    <w:rsid w:val="007118F0"/>
    <w:rsid w:val="007160B2"/>
    <w:rsid w:val="00746532"/>
    <w:rsid w:val="007840F2"/>
    <w:rsid w:val="007936D6"/>
    <w:rsid w:val="00794A43"/>
    <w:rsid w:val="00796F82"/>
    <w:rsid w:val="0079713A"/>
    <w:rsid w:val="007D5C5D"/>
    <w:rsid w:val="007D5EF4"/>
    <w:rsid w:val="007E1A29"/>
    <w:rsid w:val="007E25BD"/>
    <w:rsid w:val="007E2F69"/>
    <w:rsid w:val="00804F07"/>
    <w:rsid w:val="008112FC"/>
    <w:rsid w:val="00816747"/>
    <w:rsid w:val="00817E4A"/>
    <w:rsid w:val="00826BAA"/>
    <w:rsid w:val="00830AB1"/>
    <w:rsid w:val="008369EE"/>
    <w:rsid w:val="008560CF"/>
    <w:rsid w:val="00874044"/>
    <w:rsid w:val="00875011"/>
    <w:rsid w:val="00892E48"/>
    <w:rsid w:val="008970F2"/>
    <w:rsid w:val="008A465C"/>
    <w:rsid w:val="008A5BE7"/>
    <w:rsid w:val="008B4484"/>
    <w:rsid w:val="008C1CD7"/>
    <w:rsid w:val="008C6DF8"/>
    <w:rsid w:val="008D0487"/>
    <w:rsid w:val="008E1118"/>
    <w:rsid w:val="008E3274"/>
    <w:rsid w:val="008F3818"/>
    <w:rsid w:val="00900B16"/>
    <w:rsid w:val="00904C3E"/>
    <w:rsid w:val="009129F3"/>
    <w:rsid w:val="00920F98"/>
    <w:rsid w:val="009301A2"/>
    <w:rsid w:val="009375EB"/>
    <w:rsid w:val="00945F0C"/>
    <w:rsid w:val="009469C7"/>
    <w:rsid w:val="00955A31"/>
    <w:rsid w:val="00956C26"/>
    <w:rsid w:val="0096310D"/>
    <w:rsid w:val="00975C49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17E47"/>
    <w:rsid w:val="00A3431A"/>
    <w:rsid w:val="00A347DE"/>
    <w:rsid w:val="00A36E95"/>
    <w:rsid w:val="00A56074"/>
    <w:rsid w:val="00A56607"/>
    <w:rsid w:val="00A62798"/>
    <w:rsid w:val="00A72ECB"/>
    <w:rsid w:val="00A776FE"/>
    <w:rsid w:val="00A85469"/>
    <w:rsid w:val="00A85DB4"/>
    <w:rsid w:val="00A96AB1"/>
    <w:rsid w:val="00AA702E"/>
    <w:rsid w:val="00AB2985"/>
    <w:rsid w:val="00AB39E6"/>
    <w:rsid w:val="00AB5E32"/>
    <w:rsid w:val="00AB71A8"/>
    <w:rsid w:val="00AC1DB6"/>
    <w:rsid w:val="00AC7788"/>
    <w:rsid w:val="00AE6FF2"/>
    <w:rsid w:val="00AF33BF"/>
    <w:rsid w:val="00AF51A4"/>
    <w:rsid w:val="00AF69CC"/>
    <w:rsid w:val="00B01B85"/>
    <w:rsid w:val="00B119F4"/>
    <w:rsid w:val="00B13D80"/>
    <w:rsid w:val="00B15219"/>
    <w:rsid w:val="00B154B4"/>
    <w:rsid w:val="00B22BBE"/>
    <w:rsid w:val="00B35FDB"/>
    <w:rsid w:val="00B36231"/>
    <w:rsid w:val="00B37134"/>
    <w:rsid w:val="00B40FC8"/>
    <w:rsid w:val="00B41A64"/>
    <w:rsid w:val="00B478DA"/>
    <w:rsid w:val="00B76B40"/>
    <w:rsid w:val="00B95055"/>
    <w:rsid w:val="00BA0DDF"/>
    <w:rsid w:val="00BB23D2"/>
    <w:rsid w:val="00BC4CE2"/>
    <w:rsid w:val="00BD06C3"/>
    <w:rsid w:val="00BE1A47"/>
    <w:rsid w:val="00BE2A2E"/>
    <w:rsid w:val="00BE77BC"/>
    <w:rsid w:val="00BF1F3F"/>
    <w:rsid w:val="00BF77DE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B10DC"/>
    <w:rsid w:val="00CC10AE"/>
    <w:rsid w:val="00CC6896"/>
    <w:rsid w:val="00CD0FCE"/>
    <w:rsid w:val="00CE6400"/>
    <w:rsid w:val="00CF3583"/>
    <w:rsid w:val="00CF4A74"/>
    <w:rsid w:val="00D313DC"/>
    <w:rsid w:val="00D34CAA"/>
    <w:rsid w:val="00D34D9A"/>
    <w:rsid w:val="00D409DE"/>
    <w:rsid w:val="00D409F5"/>
    <w:rsid w:val="00D42C9B"/>
    <w:rsid w:val="00D439D5"/>
    <w:rsid w:val="00D47D38"/>
    <w:rsid w:val="00D5309F"/>
    <w:rsid w:val="00D56FB0"/>
    <w:rsid w:val="00D70578"/>
    <w:rsid w:val="00D72790"/>
    <w:rsid w:val="00D746A3"/>
    <w:rsid w:val="00D7532C"/>
    <w:rsid w:val="00D86E9D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7E56"/>
    <w:rsid w:val="00ED39DE"/>
    <w:rsid w:val="00EE4535"/>
    <w:rsid w:val="00EE7725"/>
    <w:rsid w:val="00EF741B"/>
    <w:rsid w:val="00EF74CA"/>
    <w:rsid w:val="00F014B6"/>
    <w:rsid w:val="00F053EC"/>
    <w:rsid w:val="00F07663"/>
    <w:rsid w:val="00F13A1B"/>
    <w:rsid w:val="00F15D84"/>
    <w:rsid w:val="00F2074D"/>
    <w:rsid w:val="00F236EE"/>
    <w:rsid w:val="00F32F34"/>
    <w:rsid w:val="00F33AC3"/>
    <w:rsid w:val="00F365F2"/>
    <w:rsid w:val="00F54680"/>
    <w:rsid w:val="00F95F91"/>
    <w:rsid w:val="00FA10D1"/>
    <w:rsid w:val="00FB7965"/>
    <w:rsid w:val="00FC0667"/>
    <w:rsid w:val="00FE7798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A00C4408-5A8D-423B-8D0C-2E0B2796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B64FD-31E6-4685-BBEA-5CADBF39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Agata Drabik</cp:lastModifiedBy>
  <cp:revision>2</cp:revision>
  <cp:lastPrinted>2024-07-31T10:15:00Z</cp:lastPrinted>
  <dcterms:created xsi:type="dcterms:W3CDTF">2024-11-07T07:34:00Z</dcterms:created>
  <dcterms:modified xsi:type="dcterms:W3CDTF">2024-11-07T07:34:00Z</dcterms:modified>
</cp:coreProperties>
</file>