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9CC81" w14:textId="504C49B4" w:rsidR="00310A4F" w:rsidRDefault="00310A4F" w:rsidP="00594CED">
      <w:pPr>
        <w:tabs>
          <w:tab w:val="left" w:pos="6379"/>
        </w:tabs>
        <w:spacing w:line="276" w:lineRule="auto"/>
        <w:jc w:val="right"/>
        <w:textAlignment w:val="baseline"/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D0BAE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F473678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018FFB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FD69B9" w14:textId="77777777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OŚWIADCZENIE </w:t>
      </w:r>
    </w:p>
    <w:p w14:paraId="6CCDBA5E" w14:textId="77777777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 aktualności informacji zawartych w oświadczeniu, </w:t>
      </w:r>
    </w:p>
    <w:p w14:paraId="2B739206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którym mowa w art. 125 ust. 1 ustawy Pzp</w:t>
      </w:r>
    </w:p>
    <w:p w14:paraId="0BB5BCFC" w14:textId="77777777" w:rsidR="00310A4F" w:rsidRDefault="00310A4F" w:rsidP="00310A4F">
      <w:pPr>
        <w:spacing w:line="276" w:lineRule="auto"/>
        <w:jc w:val="center"/>
      </w:pPr>
    </w:p>
    <w:p w14:paraId="561FC9FD" w14:textId="08B0A8D5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 xml:space="preserve">składane na podstawie § 2 ust. 1 pkt. 7 </w:t>
      </w:r>
      <w:r w:rsidR="00101943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ozporządzenia Ministra Rozwoju, Pracy i Technologii z dnia 23 grudnia 2020 r. w sprawie </w:t>
      </w:r>
      <w:r w:rsidRPr="00101943">
        <w:rPr>
          <w:rFonts w:ascii="Arial" w:hAnsi="Arial" w:cs="Arial"/>
          <w:iCs/>
          <w:sz w:val="20"/>
          <w:szCs w:val="20"/>
        </w:rPr>
        <w:t>podmiotowych środków dowodowych oraz innych dokumentów lub oświadczeń, jakich może żądać zamawiający od wykonawcy</w:t>
      </w:r>
    </w:p>
    <w:p w14:paraId="1C94E2D4" w14:textId="77777777" w:rsidR="00310A4F" w:rsidRDefault="00310A4F" w:rsidP="00310A4F">
      <w:pPr>
        <w:spacing w:after="240" w:line="276" w:lineRule="auto"/>
      </w:pPr>
    </w:p>
    <w:p w14:paraId="16CE926B" w14:textId="77777777" w:rsidR="00310A4F" w:rsidRDefault="00310A4F" w:rsidP="00310A4F">
      <w:pPr>
        <w:spacing w:before="60" w:after="120" w:line="276" w:lineRule="auto"/>
        <w:ind w:left="360"/>
        <w:jc w:val="center"/>
      </w:pPr>
      <w:r>
        <w:rPr>
          <w:rFonts w:ascii="Arial" w:hAnsi="Arial" w:cs="Arial"/>
          <w:sz w:val="20"/>
          <w:szCs w:val="20"/>
        </w:rPr>
        <w:t>Przystępując do postępowania w sprawie udzielenia zamówienia publicznego pn.:</w:t>
      </w:r>
    </w:p>
    <w:p w14:paraId="02DF86C2" w14:textId="77777777" w:rsidR="00ED0E3B" w:rsidRPr="00ED0E3B" w:rsidRDefault="00ED0E3B" w:rsidP="00ED0E3B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hAnsi="Arial"/>
          <w:b/>
          <w:sz w:val="20"/>
          <w:szCs w:val="20"/>
        </w:rPr>
      </w:pPr>
      <w:r w:rsidRPr="00ED0E3B">
        <w:rPr>
          <w:rFonts w:ascii="Arial" w:hAnsi="Arial"/>
          <w:b/>
          <w:sz w:val="20"/>
          <w:szCs w:val="20"/>
        </w:rPr>
        <w:t>Kompleksowa dostawa energii elektrycznej obejmująca sprzedaż energii elektrycznej</w:t>
      </w:r>
    </w:p>
    <w:p w14:paraId="79115FD7" w14:textId="54418197" w:rsidR="00765617" w:rsidRDefault="00ED0E3B" w:rsidP="00ED0E3B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eastAsia="Arial" w:hAnsi="Arial"/>
          <w:b/>
          <w:sz w:val="20"/>
          <w:szCs w:val="20"/>
        </w:rPr>
      </w:pPr>
      <w:r w:rsidRPr="00ED0E3B">
        <w:rPr>
          <w:rFonts w:ascii="Arial" w:hAnsi="Arial"/>
          <w:b/>
          <w:sz w:val="20"/>
          <w:szCs w:val="20"/>
        </w:rPr>
        <w:t>oraz świadczenie usług dystrybucji energii</w:t>
      </w:r>
      <w:bookmarkStart w:id="0" w:name="_GoBack"/>
      <w:bookmarkEnd w:id="0"/>
    </w:p>
    <w:p w14:paraId="13E82DEA" w14:textId="77777777" w:rsidR="00EB0B3E" w:rsidRPr="00702929" w:rsidRDefault="00EB0B3E" w:rsidP="00EB0B3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3637DC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Oświadczam, że informacje zawarte w oświadczeniu, o którym mowa w art. 125 ust. 1 ustawy Pzp w zakresie podstaw wykluczenia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postępowania wskazanych przez zamawiającego, o których mowa w:</w:t>
      </w:r>
    </w:p>
    <w:p w14:paraId="3409C232" w14:textId="396A10B1" w:rsidR="00310A4F" w:rsidRPr="003A7DC9" w:rsidRDefault="00310A4F" w:rsidP="00310A4F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C7614A">
        <w:rPr>
          <w:rFonts w:ascii="Arial" w:hAnsi="Arial" w:cs="Arial"/>
          <w:sz w:val="20"/>
          <w:szCs w:val="20"/>
        </w:rPr>
        <w:t>art. 108 ust.</w:t>
      </w:r>
      <w:r w:rsidR="001243FE">
        <w:rPr>
          <w:rFonts w:ascii="Arial" w:hAnsi="Arial" w:cs="Arial"/>
          <w:sz w:val="20"/>
          <w:szCs w:val="20"/>
        </w:rPr>
        <w:t xml:space="preserve"> 1 </w:t>
      </w:r>
      <w:r>
        <w:rPr>
          <w:rFonts w:ascii="Arial" w:hAnsi="Arial" w:cs="Arial"/>
          <w:sz w:val="20"/>
          <w:szCs w:val="20"/>
        </w:rPr>
        <w:t>ustawy P</w:t>
      </w:r>
      <w:r w:rsidRPr="00C7614A">
        <w:rPr>
          <w:rFonts w:ascii="Arial" w:hAnsi="Arial" w:cs="Arial"/>
          <w:sz w:val="20"/>
          <w:szCs w:val="20"/>
        </w:rPr>
        <w:t>zp,</w:t>
      </w:r>
    </w:p>
    <w:p w14:paraId="756BD8BE" w14:textId="0972F69C" w:rsidR="00310A4F" w:rsidRPr="00790FC6" w:rsidRDefault="00310A4F" w:rsidP="00310A4F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3A7DC9">
        <w:rPr>
          <w:rFonts w:ascii="Arial" w:hAnsi="Arial" w:cs="Arial"/>
          <w:sz w:val="20"/>
          <w:szCs w:val="20"/>
        </w:rPr>
        <w:t xml:space="preserve">art. 109 ust. 1 pkt </w:t>
      </w:r>
      <w:r w:rsidR="00A726B7">
        <w:rPr>
          <w:rFonts w:ascii="Arial" w:hAnsi="Arial" w:cs="Arial"/>
          <w:sz w:val="20"/>
          <w:szCs w:val="20"/>
        </w:rPr>
        <w:t xml:space="preserve">4, </w:t>
      </w:r>
      <w:r w:rsidR="00101943" w:rsidRPr="003A7DC9">
        <w:rPr>
          <w:rFonts w:ascii="Arial" w:hAnsi="Arial" w:cs="Arial"/>
          <w:sz w:val="20"/>
          <w:szCs w:val="20"/>
        </w:rPr>
        <w:t>5, 7</w:t>
      </w:r>
      <w:r w:rsidR="00594CED" w:rsidRPr="003A7DC9">
        <w:rPr>
          <w:rFonts w:ascii="Arial" w:hAnsi="Arial" w:cs="Arial"/>
          <w:sz w:val="20"/>
          <w:szCs w:val="20"/>
        </w:rPr>
        <w:t xml:space="preserve"> </w:t>
      </w:r>
      <w:r w:rsidRPr="003A7DC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>P</w:t>
      </w:r>
      <w:r w:rsidRPr="00C7614A">
        <w:rPr>
          <w:rFonts w:ascii="Arial" w:hAnsi="Arial" w:cs="Arial"/>
          <w:sz w:val="20"/>
          <w:szCs w:val="20"/>
        </w:rPr>
        <w:t>zp</w:t>
      </w:r>
      <w:r w:rsidR="00790FC6">
        <w:rPr>
          <w:rFonts w:ascii="Arial" w:hAnsi="Arial" w:cs="Arial"/>
          <w:sz w:val="20"/>
          <w:szCs w:val="20"/>
        </w:rPr>
        <w:t>,</w:t>
      </w:r>
    </w:p>
    <w:p w14:paraId="46275419" w14:textId="7EC1C53A" w:rsidR="00790FC6" w:rsidRDefault="00790FC6" w:rsidP="00310A4F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203195">
        <w:rPr>
          <w:rFonts w:ascii="Arial" w:hAnsi="Arial" w:cs="Arial"/>
          <w:sz w:val="20"/>
          <w:szCs w:val="20"/>
        </w:rPr>
        <w:t>art. 7 ust. 1 pkt 1-3 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0"/>
          <w:szCs w:val="20"/>
        </w:rPr>
        <w:t>ronie bezpieczeństwa narodowego</w:t>
      </w:r>
    </w:p>
    <w:p w14:paraId="4566F665" w14:textId="77777777" w:rsidR="00310A4F" w:rsidRPr="00C7614A" w:rsidRDefault="00310A4F" w:rsidP="00310A4F">
      <w:pPr>
        <w:spacing w:line="276" w:lineRule="auto"/>
        <w:jc w:val="both"/>
      </w:pPr>
      <w:r w:rsidRPr="00C7614A">
        <w:rPr>
          <w:rFonts w:ascii="Arial" w:hAnsi="Arial" w:cs="Arial"/>
          <w:sz w:val="20"/>
          <w:szCs w:val="20"/>
        </w:rPr>
        <w:t>są aktualne</w:t>
      </w:r>
      <w:r w:rsidRPr="00C7614A">
        <w:rPr>
          <w:rFonts w:ascii="Arial" w:hAnsi="Arial" w:cs="Arial"/>
          <w:bCs/>
          <w:sz w:val="20"/>
          <w:szCs w:val="20"/>
        </w:rPr>
        <w:t>.</w:t>
      </w:r>
    </w:p>
    <w:p w14:paraId="1A0766D2" w14:textId="77777777" w:rsidR="00310A4F" w:rsidRDefault="00310A4F" w:rsidP="00310A4F">
      <w:pPr>
        <w:spacing w:after="240" w:line="276" w:lineRule="auto"/>
      </w:pPr>
    </w:p>
    <w:p w14:paraId="29004FDF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14:paraId="0C04DFBA" w14:textId="77777777" w:rsidR="00310A4F" w:rsidRDefault="00310A4F" w:rsidP="00310A4F">
      <w:pPr>
        <w:spacing w:after="240" w:line="276" w:lineRule="auto"/>
      </w:pPr>
    </w:p>
    <w:p w14:paraId="3207A183" w14:textId="77777777"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69CBE83E" w14:textId="77777777" w:rsidR="00310A4F" w:rsidRDefault="00310A4F" w:rsidP="00310A4F">
      <w:pPr>
        <w:spacing w:line="276" w:lineRule="auto"/>
      </w:pPr>
    </w:p>
    <w:p w14:paraId="4E998191" w14:textId="77777777" w:rsidR="00310A4F" w:rsidRDefault="00310A4F" w:rsidP="00310A4F">
      <w:pPr>
        <w:spacing w:line="276" w:lineRule="auto"/>
      </w:pPr>
    </w:p>
    <w:p w14:paraId="720C78DB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  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</w:t>
      </w:r>
    </w:p>
    <w:p w14:paraId="638559F3" w14:textId="77777777" w:rsidR="00310A4F" w:rsidRPr="00C7614A" w:rsidRDefault="00310A4F" w:rsidP="00310A4F">
      <w:pPr>
        <w:spacing w:line="276" w:lineRule="auto"/>
        <w:ind w:left="4111"/>
        <w:jc w:val="center"/>
        <w:rPr>
          <w:rFonts w:ascii="Arial" w:hAnsi="Arial" w:cs="Arial"/>
          <w:sz w:val="16"/>
          <w:szCs w:val="16"/>
        </w:rPr>
      </w:pPr>
      <w:r w:rsidRPr="00C7614A">
        <w:rPr>
          <w:rFonts w:ascii="Arial" w:hAnsi="Arial" w:cs="Arial"/>
          <w:sz w:val="16"/>
          <w:szCs w:val="16"/>
        </w:rPr>
        <w:t>Wykonawca lub upełnomocniony przedstawiciel Wykonawcy</w:t>
      </w:r>
    </w:p>
    <w:p w14:paraId="0DD8AACE" w14:textId="77777777" w:rsidR="00310A4F" w:rsidRPr="00C7614A" w:rsidRDefault="00310A4F" w:rsidP="00310A4F">
      <w:pPr>
        <w:spacing w:line="276" w:lineRule="auto"/>
        <w:ind w:left="4111"/>
        <w:jc w:val="center"/>
        <w:rPr>
          <w:sz w:val="16"/>
          <w:szCs w:val="16"/>
        </w:rPr>
      </w:pPr>
      <w:r w:rsidRPr="00C7614A">
        <w:rPr>
          <w:rFonts w:ascii="Arial" w:hAnsi="Arial" w:cs="Arial"/>
          <w:sz w:val="16"/>
          <w:szCs w:val="16"/>
        </w:rPr>
        <w:t>(podpis kwalifikowany/zaufany/osobisty)</w:t>
      </w:r>
    </w:p>
    <w:p w14:paraId="4C1D470D" w14:textId="77777777" w:rsidR="00310A4F" w:rsidRDefault="00310A4F" w:rsidP="00310A4F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A3B89A1" w14:textId="77777777" w:rsidR="00310A4F" w:rsidRDefault="00310A4F" w:rsidP="00310A4F">
      <w:pPr>
        <w:tabs>
          <w:tab w:val="left" w:pos="0"/>
        </w:tabs>
        <w:spacing w:after="40" w:line="276" w:lineRule="auto"/>
        <w:ind w:left="709" w:hanging="709"/>
        <w:jc w:val="right"/>
        <w:rPr>
          <w:rFonts w:ascii="Arial" w:hAnsi="Arial" w:cs="Arial"/>
          <w:bCs/>
          <w:color w:val="FF0000"/>
          <w:sz w:val="20"/>
          <w:szCs w:val="20"/>
        </w:rPr>
      </w:pPr>
    </w:p>
    <w:p w14:paraId="791B9909" w14:textId="77777777" w:rsidR="00CB75EB" w:rsidRDefault="00CB75EB"/>
    <w:sectPr w:rsidR="00CB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96BF0" w14:textId="77777777" w:rsidR="00FC7827" w:rsidRDefault="00FC7827" w:rsidP="00310A4F">
      <w:r>
        <w:separator/>
      </w:r>
    </w:p>
  </w:endnote>
  <w:endnote w:type="continuationSeparator" w:id="0">
    <w:p w14:paraId="0E984EBC" w14:textId="77777777" w:rsidR="00FC7827" w:rsidRDefault="00FC7827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D91E1" w14:textId="77777777" w:rsidR="00FC7827" w:rsidRDefault="00FC7827" w:rsidP="00310A4F">
      <w:r>
        <w:separator/>
      </w:r>
    </w:p>
  </w:footnote>
  <w:footnote w:type="continuationSeparator" w:id="0">
    <w:p w14:paraId="43689F4E" w14:textId="77777777" w:rsidR="00FC7827" w:rsidRDefault="00FC7827" w:rsidP="00310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101943"/>
    <w:rsid w:val="001243FE"/>
    <w:rsid w:val="00130FAE"/>
    <w:rsid w:val="00140E4A"/>
    <w:rsid w:val="00161662"/>
    <w:rsid w:val="00172BE1"/>
    <w:rsid w:val="001E7ABA"/>
    <w:rsid w:val="00257CAC"/>
    <w:rsid w:val="002A797D"/>
    <w:rsid w:val="002B044D"/>
    <w:rsid w:val="00310A4F"/>
    <w:rsid w:val="003A7DC9"/>
    <w:rsid w:val="003E4CD2"/>
    <w:rsid w:val="003F7B85"/>
    <w:rsid w:val="00400E84"/>
    <w:rsid w:val="004C411C"/>
    <w:rsid w:val="00560F02"/>
    <w:rsid w:val="00594CED"/>
    <w:rsid w:val="0072125B"/>
    <w:rsid w:val="007400F5"/>
    <w:rsid w:val="00765617"/>
    <w:rsid w:val="00790FC6"/>
    <w:rsid w:val="00877301"/>
    <w:rsid w:val="008E5FF0"/>
    <w:rsid w:val="008F5426"/>
    <w:rsid w:val="009B34F0"/>
    <w:rsid w:val="00A33533"/>
    <w:rsid w:val="00A55B38"/>
    <w:rsid w:val="00A726B7"/>
    <w:rsid w:val="00B840B5"/>
    <w:rsid w:val="00BC6E0D"/>
    <w:rsid w:val="00CB75EB"/>
    <w:rsid w:val="00CE2299"/>
    <w:rsid w:val="00CE5A87"/>
    <w:rsid w:val="00E2096D"/>
    <w:rsid w:val="00EB0B3E"/>
    <w:rsid w:val="00ED0BAE"/>
    <w:rsid w:val="00ED0E3B"/>
    <w:rsid w:val="00FC3CBB"/>
    <w:rsid w:val="00F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2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E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D0BA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E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D0BA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4588-6B76-45C1-94F2-F73A8130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16</cp:revision>
  <dcterms:created xsi:type="dcterms:W3CDTF">2021-11-23T21:52:00Z</dcterms:created>
  <dcterms:modified xsi:type="dcterms:W3CDTF">2023-05-23T09:41:00Z</dcterms:modified>
</cp:coreProperties>
</file>