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F4A79" w14:textId="531CF574" w:rsidR="006A47F9" w:rsidRPr="00D67341" w:rsidRDefault="001617B0" w:rsidP="001617B0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UMOWA</w:t>
      </w:r>
    </w:p>
    <w:p w14:paraId="631991FD" w14:textId="1F27C842" w:rsidR="001617B0" w:rsidRPr="00D67341" w:rsidRDefault="001617B0" w:rsidP="00D67341">
      <w:p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zawarta dnia ____________________ w Myślenicach</w:t>
      </w:r>
    </w:p>
    <w:p w14:paraId="5AEE87CF" w14:textId="76FC0B65" w:rsidR="001617B0" w:rsidRPr="00D67341" w:rsidRDefault="001617B0" w:rsidP="001617B0">
      <w:p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pomiędzy:</w:t>
      </w:r>
    </w:p>
    <w:p w14:paraId="5DD96271" w14:textId="77777777" w:rsidR="001C1CD1" w:rsidRPr="00D67341" w:rsidRDefault="001C1CD1" w:rsidP="001617B0">
      <w:pPr>
        <w:rPr>
          <w:rFonts w:ascii="Calibri" w:hAnsi="Calibri" w:cs="Calibri"/>
          <w:sz w:val="22"/>
        </w:rPr>
      </w:pPr>
    </w:p>
    <w:p w14:paraId="269BEBD7" w14:textId="3FB29081" w:rsidR="001617B0" w:rsidRPr="00D67341" w:rsidRDefault="001617B0" w:rsidP="001617B0">
      <w:pPr>
        <w:pStyle w:val="Akapitzlist"/>
        <w:numPr>
          <w:ilvl w:val="0"/>
          <w:numId w:val="1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Gminą Myślenice, ul. Rynek 8/9, 32-400 Myślenice, NIP 681-10-04-414, reprezentowaną przez </w:t>
      </w:r>
      <w:r w:rsidR="009413C1" w:rsidRPr="00D67341">
        <w:rPr>
          <w:rFonts w:ascii="Calibri" w:hAnsi="Calibri" w:cs="Calibri"/>
          <w:sz w:val="22"/>
        </w:rPr>
        <w:t>_________________________________________________________________________________</w:t>
      </w:r>
    </w:p>
    <w:p w14:paraId="569F5E20" w14:textId="76EE023B" w:rsidR="001617B0" w:rsidRPr="00D67341" w:rsidRDefault="001617B0" w:rsidP="001617B0">
      <w:pPr>
        <w:pStyle w:val="Akapitzlist"/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zwaną w dalszej części „Zamawiającym”, a</w:t>
      </w:r>
    </w:p>
    <w:p w14:paraId="7EDEF03C" w14:textId="70CF487E" w:rsidR="001617B0" w:rsidRPr="00D67341" w:rsidRDefault="001617B0" w:rsidP="001617B0">
      <w:pPr>
        <w:pStyle w:val="Akapitzlist"/>
        <w:numPr>
          <w:ilvl w:val="0"/>
          <w:numId w:val="1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____________________________________________________________________________________________________________________________________________________</w:t>
      </w:r>
      <w:r w:rsidR="009413C1" w:rsidRPr="00D67341">
        <w:rPr>
          <w:rFonts w:ascii="Calibri" w:hAnsi="Calibri" w:cs="Calibri"/>
          <w:sz w:val="22"/>
        </w:rPr>
        <w:t>______________</w:t>
      </w:r>
    </w:p>
    <w:p w14:paraId="6AD02C28" w14:textId="4F82A4E9" w:rsidR="001617B0" w:rsidRPr="00D67341" w:rsidRDefault="001617B0" w:rsidP="001617B0">
      <w:pPr>
        <w:pStyle w:val="Akapitzlist"/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zwanym w dalszej części „Wykonawcą”. </w:t>
      </w:r>
    </w:p>
    <w:p w14:paraId="2F928A24" w14:textId="77777777" w:rsidR="001C1CD1" w:rsidRPr="00D67341" w:rsidRDefault="001C1CD1" w:rsidP="001617B0">
      <w:pPr>
        <w:pStyle w:val="Akapitzlist"/>
        <w:rPr>
          <w:rFonts w:ascii="Calibri" w:hAnsi="Calibri" w:cs="Calibri"/>
          <w:sz w:val="22"/>
        </w:rPr>
      </w:pPr>
    </w:p>
    <w:p w14:paraId="4549B81E" w14:textId="188DCD8B" w:rsidR="001617B0" w:rsidRPr="00D67341" w:rsidRDefault="001C1CD1" w:rsidP="001617B0">
      <w:p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Łącznie oboje zwani są w dalszej części umowy „Stronami”. </w:t>
      </w:r>
    </w:p>
    <w:p w14:paraId="2DDF451A" w14:textId="77777777" w:rsidR="001C1CD1" w:rsidRPr="00D67341" w:rsidRDefault="001C1CD1" w:rsidP="001617B0">
      <w:pPr>
        <w:rPr>
          <w:rFonts w:ascii="Calibri" w:hAnsi="Calibri" w:cs="Calibri"/>
          <w:sz w:val="22"/>
        </w:rPr>
      </w:pPr>
    </w:p>
    <w:p w14:paraId="078708FC" w14:textId="5E269D62" w:rsidR="001617B0" w:rsidRPr="00D67341" w:rsidRDefault="001617B0" w:rsidP="001617B0">
      <w:pPr>
        <w:rPr>
          <w:rFonts w:ascii="Calibri" w:hAnsi="Calibri" w:cs="Calibri"/>
          <w:i/>
          <w:iCs/>
          <w:sz w:val="22"/>
        </w:rPr>
      </w:pPr>
      <w:r w:rsidRPr="00D67341">
        <w:rPr>
          <w:rFonts w:ascii="Calibri" w:hAnsi="Calibri" w:cs="Calibri"/>
          <w:i/>
          <w:iCs/>
          <w:sz w:val="22"/>
        </w:rPr>
        <w:t>Umowa zawarta w wyniku przeprowadzenia przez __________________________ postępowania zgodnie z przepisami ustawy z dnia 11 września 2019 r. - Prawo zamówień publicznych (t.j. Dz. U. z 2024 r. poz. 1320) na usługę pod nazwą: „Wykonanie i dostarczanie gorących posiłków w postaci obiadu dla uczestników Dziennego Domu Seniora w Myślenicach i/lub Placówki Wsparcia Dziennego „Kreatywnia” w Myślenicach” w</w:t>
      </w:r>
      <w:r w:rsidR="00D67341">
        <w:rPr>
          <w:rFonts w:ascii="Calibri" w:hAnsi="Calibri" w:cs="Calibri"/>
          <w:i/>
          <w:iCs/>
          <w:sz w:val="22"/>
        </w:rPr>
        <w:t> </w:t>
      </w:r>
      <w:r w:rsidRPr="00D67341">
        <w:rPr>
          <w:rFonts w:ascii="Calibri" w:hAnsi="Calibri" w:cs="Calibri"/>
          <w:i/>
          <w:iCs/>
          <w:sz w:val="22"/>
        </w:rPr>
        <w:t>okresie od stycznia 2025 r. do grudnia 2026 r.</w:t>
      </w:r>
    </w:p>
    <w:p w14:paraId="6D5CC1AB" w14:textId="71861F86" w:rsidR="005628B0" w:rsidRPr="00D67341" w:rsidRDefault="005628B0" w:rsidP="001617B0">
      <w:pPr>
        <w:rPr>
          <w:rFonts w:ascii="Calibri" w:hAnsi="Calibri" w:cs="Calibri"/>
          <w:i/>
          <w:iCs/>
          <w:sz w:val="22"/>
        </w:rPr>
      </w:pPr>
      <w:r w:rsidRPr="00D67341">
        <w:rPr>
          <w:rFonts w:ascii="Calibri" w:hAnsi="Calibri" w:cs="Calibri"/>
          <w:i/>
          <w:iCs/>
          <w:sz w:val="22"/>
        </w:rPr>
        <w:t>W przypadku zawierania umowy w związku z wyborem oferty częściowej dotyczącej wyłącznie wykonania i</w:t>
      </w:r>
      <w:r w:rsidR="00D57463" w:rsidRPr="00D67341">
        <w:rPr>
          <w:rFonts w:ascii="Calibri" w:hAnsi="Calibri" w:cs="Calibri"/>
          <w:i/>
          <w:iCs/>
          <w:sz w:val="22"/>
        </w:rPr>
        <w:t> </w:t>
      </w:r>
      <w:r w:rsidRPr="00D67341">
        <w:rPr>
          <w:rFonts w:ascii="Calibri" w:hAnsi="Calibri" w:cs="Calibri"/>
          <w:i/>
          <w:iCs/>
          <w:sz w:val="22"/>
        </w:rPr>
        <w:t xml:space="preserve">dostarczania gorących posiłków w postaci obiadu dla uczestników Dziennego Domu Seniora w Myślenicach, postanowienia umowy dotyczące wyłącznie Placówki Wsparcia Dziennego „Kreatywnia” w Myślenicach należy pominąć. </w:t>
      </w:r>
    </w:p>
    <w:p w14:paraId="15D3EF74" w14:textId="56ACCAE0" w:rsidR="001617B0" w:rsidRPr="00D67341" w:rsidRDefault="005628B0" w:rsidP="001617B0">
      <w:pPr>
        <w:rPr>
          <w:rFonts w:ascii="Calibri" w:hAnsi="Calibri" w:cs="Calibri"/>
          <w:i/>
          <w:iCs/>
          <w:sz w:val="22"/>
        </w:rPr>
      </w:pPr>
      <w:r w:rsidRPr="00D67341">
        <w:rPr>
          <w:rFonts w:ascii="Calibri" w:hAnsi="Calibri" w:cs="Calibri"/>
          <w:i/>
          <w:iCs/>
          <w:sz w:val="22"/>
        </w:rPr>
        <w:t>W przypadku zawierania umowy w związku z wyborem oferty częściowej dotyczącej wyłącznie wykonania i</w:t>
      </w:r>
      <w:r w:rsidR="00D57463" w:rsidRPr="00D67341">
        <w:rPr>
          <w:rFonts w:ascii="Calibri" w:hAnsi="Calibri" w:cs="Calibri"/>
          <w:i/>
          <w:iCs/>
          <w:sz w:val="22"/>
        </w:rPr>
        <w:t> </w:t>
      </w:r>
      <w:r w:rsidRPr="00D67341">
        <w:rPr>
          <w:rFonts w:ascii="Calibri" w:hAnsi="Calibri" w:cs="Calibri"/>
          <w:i/>
          <w:iCs/>
          <w:sz w:val="22"/>
        </w:rPr>
        <w:t xml:space="preserve">dostarczania gorących posiłków w postaci obiadu dla uczestników </w:t>
      </w:r>
      <w:r w:rsidR="00D57463" w:rsidRPr="00D67341">
        <w:rPr>
          <w:rFonts w:ascii="Calibri" w:hAnsi="Calibri" w:cs="Calibri"/>
          <w:i/>
          <w:iCs/>
          <w:sz w:val="22"/>
        </w:rPr>
        <w:t>Placówki Wsparcia Dziennego „Kreatywnia” w Myślenicach</w:t>
      </w:r>
      <w:r w:rsidRPr="00D67341">
        <w:rPr>
          <w:rFonts w:ascii="Calibri" w:hAnsi="Calibri" w:cs="Calibri"/>
          <w:i/>
          <w:iCs/>
          <w:sz w:val="22"/>
        </w:rPr>
        <w:t xml:space="preserve">, postanowienia umowy dotyczące wyłącznie </w:t>
      </w:r>
      <w:r w:rsidR="00D57463" w:rsidRPr="00D67341">
        <w:rPr>
          <w:rFonts w:ascii="Calibri" w:hAnsi="Calibri" w:cs="Calibri"/>
          <w:i/>
          <w:iCs/>
          <w:sz w:val="22"/>
        </w:rPr>
        <w:t xml:space="preserve">Dziennego Domu Seniora w Myślenicach </w:t>
      </w:r>
      <w:r w:rsidRPr="00D67341">
        <w:rPr>
          <w:rFonts w:ascii="Calibri" w:hAnsi="Calibri" w:cs="Calibri"/>
          <w:i/>
          <w:iCs/>
          <w:sz w:val="22"/>
        </w:rPr>
        <w:t>należy pominąć.</w:t>
      </w:r>
    </w:p>
    <w:p w14:paraId="26C99F7A" w14:textId="77777777" w:rsidR="001C1CD1" w:rsidRPr="00D67341" w:rsidRDefault="001C1CD1" w:rsidP="001617B0">
      <w:pPr>
        <w:rPr>
          <w:rFonts w:ascii="Calibri" w:hAnsi="Calibri" w:cs="Calibri"/>
          <w:sz w:val="22"/>
        </w:rPr>
      </w:pPr>
    </w:p>
    <w:p w14:paraId="58CD3E46" w14:textId="201EBD66" w:rsidR="001617B0" w:rsidRPr="00D67341" w:rsidRDefault="001617B0" w:rsidP="001617B0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1.</w:t>
      </w:r>
    </w:p>
    <w:p w14:paraId="2FA3516C" w14:textId="70813E4D" w:rsidR="00D57463" w:rsidRPr="00D67341" w:rsidRDefault="00D57463" w:rsidP="00D57463">
      <w:p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Ilekroć w niniejszej umowie jest mowa o:</w:t>
      </w:r>
    </w:p>
    <w:p w14:paraId="217B765E" w14:textId="0BFB41C5" w:rsidR="001C1CD1" w:rsidRPr="00D67341" w:rsidRDefault="001C1CD1" w:rsidP="001C1CD1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DDS – należy przez to rozumieć Dzienny Dom Seniora w Myślenicach;</w:t>
      </w:r>
    </w:p>
    <w:p w14:paraId="32DF458A" w14:textId="77777777" w:rsidR="001C1CD1" w:rsidRPr="00D67341" w:rsidRDefault="001C1CD1" w:rsidP="001C1CD1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PWD – należy przez to rozumieć Placówkę Wsparcia Dziennego w Myślenicach;</w:t>
      </w:r>
    </w:p>
    <w:p w14:paraId="55DCF1FC" w14:textId="646CB97D" w:rsidR="00D57463" w:rsidRPr="00D67341" w:rsidRDefault="00D57463" w:rsidP="00D57463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Miejscu Docelowym</w:t>
      </w:r>
      <w:r w:rsidR="001C1CD1" w:rsidRPr="00D67341">
        <w:rPr>
          <w:rFonts w:ascii="Calibri" w:hAnsi="Calibri" w:cs="Calibri"/>
          <w:sz w:val="22"/>
        </w:rPr>
        <w:t xml:space="preserve"> – należy przez to rozumieć odpowiednio Dzienny Dom Seniora w Myślenicach zlokalizowany przy ul. Średniawskiego 35a, 32-400 Myślenice (w przypadku posiłków przeznaczonych dla DDS) i/lub Placówkę Wsparcia Dziennego w Myślenicach zlokalizowaną przy ul. Jordana 3, 32-400 Myślenice (w przypadku posiłków przeznaczonych dla PWD)</w:t>
      </w:r>
      <w:r w:rsidR="00275AC7">
        <w:rPr>
          <w:rFonts w:ascii="Calibri" w:hAnsi="Calibri" w:cs="Calibri"/>
          <w:sz w:val="22"/>
        </w:rPr>
        <w:t>;</w:t>
      </w:r>
    </w:p>
    <w:p w14:paraId="33F7B957" w14:textId="076ECA61" w:rsidR="001C1CD1" w:rsidRPr="00D67341" w:rsidRDefault="001C1CD1" w:rsidP="001C1CD1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Osobie Kontaktowej – należy przez to rozumieć odpowiednio kierownika Dziennego Domu Seniora w Myślenicach (w przypadku posiłków przeznaczonych dla DDS) i/lub kierownika Placówki Wsparcia Dziennego w Myślenicach (w przypadku posiłków przeznaczonych dla PWD).</w:t>
      </w:r>
    </w:p>
    <w:p w14:paraId="293973C5" w14:textId="77777777" w:rsidR="00D57463" w:rsidRPr="00D67341" w:rsidRDefault="00D57463" w:rsidP="001617B0">
      <w:pPr>
        <w:jc w:val="center"/>
        <w:rPr>
          <w:rFonts w:ascii="Calibri" w:hAnsi="Calibri" w:cs="Calibri"/>
          <w:b/>
          <w:bCs/>
          <w:sz w:val="22"/>
        </w:rPr>
      </w:pPr>
    </w:p>
    <w:p w14:paraId="4DC47BF0" w14:textId="34247F0A" w:rsidR="00D57463" w:rsidRPr="00D67341" w:rsidRDefault="00D57463" w:rsidP="001617B0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2.</w:t>
      </w:r>
    </w:p>
    <w:p w14:paraId="0B41E2D8" w14:textId="2239D282" w:rsidR="001617B0" w:rsidRPr="00D67341" w:rsidRDefault="001617B0" w:rsidP="001617B0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Zamawiający zleca, a Wykonawca przyjmuje do wykonania usługę polegającą na wykonywaniu i</w:t>
      </w:r>
      <w:r w:rsidR="00D57463" w:rsidRPr="00D67341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 xml:space="preserve">dostarczaniu gorących posiłków w postaci obiadu dla </w:t>
      </w:r>
      <w:r w:rsidR="00E6556E" w:rsidRPr="00D67341">
        <w:rPr>
          <w:rFonts w:ascii="Calibri" w:hAnsi="Calibri" w:cs="Calibri"/>
          <w:sz w:val="22"/>
        </w:rPr>
        <w:t>DDS</w:t>
      </w:r>
      <w:r w:rsidRPr="00D67341">
        <w:rPr>
          <w:rFonts w:ascii="Calibri" w:hAnsi="Calibri" w:cs="Calibri"/>
          <w:sz w:val="22"/>
        </w:rPr>
        <w:t xml:space="preserve"> i/lub</w:t>
      </w:r>
      <w:r w:rsidR="00F214C4" w:rsidRPr="00D67341">
        <w:rPr>
          <w:rStyle w:val="Odwoanieprzypisudolnego"/>
          <w:rFonts w:ascii="Calibri" w:hAnsi="Calibri" w:cs="Calibri"/>
          <w:sz w:val="22"/>
        </w:rPr>
        <w:footnoteReference w:id="1"/>
      </w:r>
      <w:r w:rsidR="00F214C4" w:rsidRPr="00D67341">
        <w:rPr>
          <w:rFonts w:ascii="Calibri" w:hAnsi="Calibri" w:cs="Calibri"/>
          <w:sz w:val="22"/>
        </w:rPr>
        <w:t xml:space="preserve"> </w:t>
      </w:r>
      <w:r w:rsidR="00E6556E" w:rsidRPr="00D67341">
        <w:rPr>
          <w:rFonts w:ascii="Calibri" w:hAnsi="Calibri" w:cs="Calibri"/>
          <w:sz w:val="22"/>
        </w:rPr>
        <w:t>PWD</w:t>
      </w:r>
      <w:r w:rsidR="00F214C4" w:rsidRPr="00D67341">
        <w:rPr>
          <w:rFonts w:ascii="Calibri" w:hAnsi="Calibri" w:cs="Calibri"/>
          <w:sz w:val="22"/>
        </w:rPr>
        <w:t xml:space="preserve">. </w:t>
      </w:r>
    </w:p>
    <w:p w14:paraId="718D501E" w14:textId="4477765C" w:rsidR="00E6556E" w:rsidRPr="00D67341" w:rsidRDefault="00F214C4" w:rsidP="00F214C4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Wykonawca przygotuje posiłki w zakładzie posiadającym wpis do rejestru zakładów podlegających urzędowej kontroli organów Państwowej Inspekcji Sanitarnej i dostarczy je do </w:t>
      </w:r>
      <w:r w:rsidR="00D57463" w:rsidRPr="00D67341">
        <w:rPr>
          <w:rFonts w:ascii="Calibri" w:hAnsi="Calibri" w:cs="Calibri"/>
          <w:sz w:val="22"/>
        </w:rPr>
        <w:t>M</w:t>
      </w:r>
      <w:r w:rsidRPr="00D67341">
        <w:rPr>
          <w:rFonts w:ascii="Calibri" w:hAnsi="Calibri" w:cs="Calibri"/>
          <w:sz w:val="22"/>
        </w:rPr>
        <w:t xml:space="preserve">iejsca </w:t>
      </w:r>
      <w:r w:rsidR="00D57463" w:rsidRPr="00D67341">
        <w:rPr>
          <w:rFonts w:ascii="Calibri" w:hAnsi="Calibri" w:cs="Calibri"/>
          <w:sz w:val="22"/>
        </w:rPr>
        <w:t>D</w:t>
      </w:r>
      <w:r w:rsidRPr="00D67341">
        <w:rPr>
          <w:rFonts w:ascii="Calibri" w:hAnsi="Calibri" w:cs="Calibri"/>
          <w:sz w:val="22"/>
        </w:rPr>
        <w:t>ocelowego w</w:t>
      </w:r>
      <w:r w:rsidR="00D57463" w:rsidRPr="00D67341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>stanie gotowym do spożycia, własnym środkiem transportu i na własny koszt. Środek transportu musi być zgłoszony do właściwego organu Państwowej Inspekcji Sanitarnej lub zarejestrowany i</w:t>
      </w:r>
      <w:r w:rsidR="00D57463" w:rsidRPr="00D67341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>zatwierdzony przez ten organ. Wykonawca zobowiązany jest do przewożenia posiłków</w:t>
      </w:r>
      <w:r w:rsidR="00E6556E" w:rsidRPr="00D67341">
        <w:rPr>
          <w:rFonts w:ascii="Calibri" w:hAnsi="Calibri" w:cs="Calibri"/>
          <w:sz w:val="22"/>
        </w:rPr>
        <w:t>:</w:t>
      </w:r>
    </w:p>
    <w:p w14:paraId="55AE8465" w14:textId="77777777" w:rsidR="00E6556E" w:rsidRPr="00D67341" w:rsidRDefault="00F214C4" w:rsidP="00E6556E">
      <w:pPr>
        <w:pStyle w:val="Akapitzlist"/>
        <w:numPr>
          <w:ilvl w:val="1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 formie zbiorczej w termosach z wkładami ze stali nierdzewnej</w:t>
      </w:r>
      <w:r w:rsidR="00E6556E" w:rsidRPr="00D67341">
        <w:rPr>
          <w:rFonts w:ascii="Calibri" w:hAnsi="Calibri" w:cs="Calibri"/>
          <w:sz w:val="22"/>
        </w:rPr>
        <w:t xml:space="preserve"> – w przypadku posiłków przeznaczonych do DDS,</w:t>
      </w:r>
    </w:p>
    <w:p w14:paraId="1D28C2FD" w14:textId="290E982B" w:rsidR="00F214C4" w:rsidRPr="00D67341" w:rsidRDefault="00E6556E" w:rsidP="00E6556E">
      <w:pPr>
        <w:pStyle w:val="Akapitzlist"/>
        <w:numPr>
          <w:ilvl w:val="1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w opakowaniach jednorazowych, tzw. menu-boxy – w przypadku posiłków przeznaczonych do PWD. </w:t>
      </w:r>
    </w:p>
    <w:p w14:paraId="1F4D73D1" w14:textId="2D638FF0" w:rsidR="00E6556E" w:rsidRPr="00D67341" w:rsidRDefault="00E6556E" w:rsidP="00E6556E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Posiłki, o których mowa w ust. 1, dostarczane będą pięć razy w tygodniu, od poniedziałku do piątku, z wyłączeniem dni ustawowo wolnych od pracy i sobót, na godzinę 13:00. W wyjątkowych sytuacjach, za zgodą i/lub na wniosek Zamawiającego, dostawa posiłków może odbywać się w innych godzinach po uprzednim uzgodnieniu z Wykonawcą. Fakt dostarczenia posiłków i ich ilości potwierdza lista podpisywana przez obydwie strony w 2 egzemplarzach - protokół odbioru.</w:t>
      </w:r>
    </w:p>
    <w:p w14:paraId="3F3005CA" w14:textId="7BF8F2A7" w:rsidR="00F214C4" w:rsidRPr="00D67341" w:rsidRDefault="00E6556E" w:rsidP="001617B0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Posiłki przeznaczone do DDS składać się będą z zupy i drugiego dania, zaś posiłki przeznaczone do PWD – wyłącznie z drugiego dania.</w:t>
      </w:r>
    </w:p>
    <w:p w14:paraId="5BF46965" w14:textId="77777777" w:rsidR="00E6556E" w:rsidRPr="00D67341" w:rsidRDefault="00E6556E" w:rsidP="00E6556E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Wymagane parametry jednej porcji obiadowej:</w:t>
      </w:r>
    </w:p>
    <w:p w14:paraId="71340EEF" w14:textId="315221E0" w:rsidR="00E6556E" w:rsidRPr="00D67341" w:rsidRDefault="00E6556E" w:rsidP="00E6556E">
      <w:pPr>
        <w:pStyle w:val="Akapitzlist"/>
        <w:numPr>
          <w:ilvl w:val="1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zupa (wyłącznie w posiłkach przeznaczonych dla DDS) – 300 ml/os.;</w:t>
      </w:r>
    </w:p>
    <w:p w14:paraId="2A28B059" w14:textId="08FAA020" w:rsidR="00E6556E" w:rsidRPr="00D67341" w:rsidRDefault="00E6556E" w:rsidP="00E6556E">
      <w:pPr>
        <w:pStyle w:val="Akapitzlist"/>
        <w:numPr>
          <w:ilvl w:val="1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drugie danie:</w:t>
      </w:r>
    </w:p>
    <w:p w14:paraId="654DBA8D" w14:textId="77777777" w:rsidR="005628B0" w:rsidRPr="00D67341" w:rsidRDefault="005628B0" w:rsidP="00E6556E">
      <w:pPr>
        <w:pStyle w:val="Akapitzlist"/>
        <w:numPr>
          <w:ilvl w:val="2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 posiłkach przeznaczonych dla DDS:</w:t>
      </w:r>
    </w:p>
    <w:p w14:paraId="2B7DF50F" w14:textId="3DC7A1CF" w:rsidR="005628B0" w:rsidRPr="00D67341" w:rsidRDefault="005628B0" w:rsidP="005628B0">
      <w:pPr>
        <w:pStyle w:val="Akapitzlist"/>
        <w:numPr>
          <w:ilvl w:val="3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ziemniaki (kasza, ryż, makaron) – 150 g/os., oraz</w:t>
      </w:r>
    </w:p>
    <w:p w14:paraId="1A2F175E" w14:textId="27586D73" w:rsidR="005628B0" w:rsidRPr="00D67341" w:rsidRDefault="005628B0" w:rsidP="005628B0">
      <w:pPr>
        <w:pStyle w:val="Akapitzlist"/>
        <w:numPr>
          <w:ilvl w:val="3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mięsa (kotlet schabowy, drobiowy, mielony, gulasz) – 80 g/os., lub</w:t>
      </w:r>
    </w:p>
    <w:p w14:paraId="1BA03F9A" w14:textId="4B259FD1" w:rsidR="005628B0" w:rsidRPr="00D67341" w:rsidRDefault="005628B0" w:rsidP="005628B0">
      <w:pPr>
        <w:pStyle w:val="Akapitzlist"/>
        <w:numPr>
          <w:ilvl w:val="3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porcje z kurczaka (udko, 3 skrzydełka) – 80 g/os., lub</w:t>
      </w:r>
    </w:p>
    <w:p w14:paraId="6DB4B13D" w14:textId="1574E61C" w:rsidR="005628B0" w:rsidRPr="00D67341" w:rsidRDefault="005628B0" w:rsidP="005628B0">
      <w:pPr>
        <w:pStyle w:val="Akapitzlist"/>
        <w:numPr>
          <w:ilvl w:val="3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ryba – 130 g/os., lub</w:t>
      </w:r>
    </w:p>
    <w:p w14:paraId="48005723" w14:textId="3ABC7EDD" w:rsidR="005628B0" w:rsidRPr="00D67341" w:rsidRDefault="005628B0" w:rsidP="005628B0">
      <w:pPr>
        <w:pStyle w:val="Akapitzlist"/>
        <w:numPr>
          <w:ilvl w:val="3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naleśniki z dodatkami – 150 g/os., lub</w:t>
      </w:r>
    </w:p>
    <w:p w14:paraId="50251DFF" w14:textId="18293CCA" w:rsidR="005628B0" w:rsidRPr="00D67341" w:rsidRDefault="005628B0" w:rsidP="005628B0">
      <w:pPr>
        <w:pStyle w:val="Akapitzlist"/>
        <w:numPr>
          <w:ilvl w:val="3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pierogi/ kluski (typu śląskie lub z mięsem) – 150 g/os.</w:t>
      </w:r>
    </w:p>
    <w:p w14:paraId="0466B91E" w14:textId="77777777" w:rsidR="005628B0" w:rsidRPr="00D67341" w:rsidRDefault="005628B0" w:rsidP="00E6556E">
      <w:pPr>
        <w:pStyle w:val="Akapitzlist"/>
        <w:numPr>
          <w:ilvl w:val="2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lastRenderedPageBreak/>
        <w:t>w posiłkach przeznaczonych dla PWD:</w:t>
      </w:r>
    </w:p>
    <w:p w14:paraId="4A298553" w14:textId="289F401F" w:rsidR="005628B0" w:rsidRPr="00D67341" w:rsidRDefault="005628B0" w:rsidP="005628B0">
      <w:pPr>
        <w:pStyle w:val="Akapitzlist"/>
        <w:numPr>
          <w:ilvl w:val="3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ziemniaki (kasza, ryż, makaron) – 150 g/os., oraz</w:t>
      </w:r>
    </w:p>
    <w:p w14:paraId="35ECA1F6" w14:textId="47038F6C" w:rsidR="005628B0" w:rsidRPr="00D67341" w:rsidRDefault="005628B0" w:rsidP="005628B0">
      <w:pPr>
        <w:pStyle w:val="Akapitzlist"/>
        <w:numPr>
          <w:ilvl w:val="3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mięsa (kotlet schabowy, drobiowy, mielony, gulasz, ryby, udka z kurczaka) – 100 g/os., lub</w:t>
      </w:r>
    </w:p>
    <w:p w14:paraId="520E3362" w14:textId="1A63FB25" w:rsidR="005628B0" w:rsidRPr="00D67341" w:rsidRDefault="005628B0" w:rsidP="005628B0">
      <w:pPr>
        <w:pStyle w:val="Akapitzlist"/>
        <w:numPr>
          <w:ilvl w:val="3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naleśniki z dodatkami – 150 g/os., lub</w:t>
      </w:r>
    </w:p>
    <w:p w14:paraId="076B876D" w14:textId="6AF3C309" w:rsidR="005628B0" w:rsidRPr="00D67341" w:rsidRDefault="005628B0" w:rsidP="005628B0">
      <w:pPr>
        <w:pStyle w:val="Akapitzlist"/>
        <w:numPr>
          <w:ilvl w:val="3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pierogi – 150- g/os.;</w:t>
      </w:r>
    </w:p>
    <w:p w14:paraId="1B97D947" w14:textId="64F98184" w:rsidR="005628B0" w:rsidRPr="00D67341" w:rsidRDefault="005628B0" w:rsidP="005628B0">
      <w:pPr>
        <w:pStyle w:val="Akapitzlist"/>
        <w:numPr>
          <w:ilvl w:val="1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surówka lub jarzyny gotowane – 70 g/os.</w:t>
      </w:r>
    </w:p>
    <w:p w14:paraId="66CC93EF" w14:textId="77777777" w:rsidR="005628B0" w:rsidRPr="00D67341" w:rsidRDefault="005628B0" w:rsidP="005628B0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Temperatura dostarczanych posiłków powinna wynosić:</w:t>
      </w:r>
    </w:p>
    <w:p w14:paraId="515430FC" w14:textId="77777777" w:rsidR="005628B0" w:rsidRPr="00D67341" w:rsidRDefault="005628B0" w:rsidP="005628B0">
      <w:pPr>
        <w:pStyle w:val="Akapitzlist"/>
        <w:numPr>
          <w:ilvl w:val="1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zupy  75°C</w:t>
      </w:r>
    </w:p>
    <w:p w14:paraId="25E80260" w14:textId="77777777" w:rsidR="005628B0" w:rsidRPr="00D67341" w:rsidRDefault="005628B0" w:rsidP="005628B0">
      <w:pPr>
        <w:pStyle w:val="Akapitzlist"/>
        <w:numPr>
          <w:ilvl w:val="1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mięsa  70°C</w:t>
      </w:r>
    </w:p>
    <w:p w14:paraId="50AFD3A6" w14:textId="77777777" w:rsidR="005628B0" w:rsidRPr="00D67341" w:rsidRDefault="005628B0" w:rsidP="005628B0">
      <w:pPr>
        <w:pStyle w:val="Akapitzlist"/>
        <w:numPr>
          <w:ilvl w:val="1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ziemniaki  70°C</w:t>
      </w:r>
    </w:p>
    <w:p w14:paraId="49170E62" w14:textId="44EF497D" w:rsidR="00E6556E" w:rsidRPr="00D67341" w:rsidRDefault="005628B0" w:rsidP="001617B0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Wykonawca zobowiązany jest najpóźniej w ostatnim dniu roboczym tygodnia przedłożyć Osobie Kontaktowej do uzgodnienia tygodniowy jadłospis dla posiłków, które będą dostarczone w</w:t>
      </w:r>
      <w:r w:rsidR="002239F4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 xml:space="preserve">następnym tygodniu i dostarczać posiłki zgodnie z uzgodnionym jadłospisem. Zmiana tygodniowego jadłospisu jest możliwa wyłącznie za zgodą Osoby Kontaktowej. </w:t>
      </w:r>
    </w:p>
    <w:p w14:paraId="3E14B7C7" w14:textId="02F1142B" w:rsidR="005628B0" w:rsidRPr="00D67341" w:rsidRDefault="005628B0" w:rsidP="001617B0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Wykonawca zobowiązany jest do odbioru odpadów kuchennych pochodzących z danego dnia w  tym samym dniu do godziny 16:00.</w:t>
      </w:r>
    </w:p>
    <w:p w14:paraId="7F42193F" w14:textId="3E91B01C" w:rsidR="005628B0" w:rsidRPr="00D67341" w:rsidRDefault="005628B0" w:rsidP="00D57463">
      <w:pPr>
        <w:jc w:val="center"/>
        <w:rPr>
          <w:rFonts w:ascii="Calibri" w:hAnsi="Calibri" w:cs="Calibri"/>
          <w:sz w:val="22"/>
        </w:rPr>
      </w:pPr>
    </w:p>
    <w:p w14:paraId="1667F64C" w14:textId="728A5F6B" w:rsidR="00D57463" w:rsidRPr="00D67341" w:rsidRDefault="00D57463" w:rsidP="00D57463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3.</w:t>
      </w:r>
    </w:p>
    <w:p w14:paraId="013DFDF4" w14:textId="77777777" w:rsidR="00D57463" w:rsidRPr="00D67341" w:rsidRDefault="00D57463" w:rsidP="00D57463">
      <w:pPr>
        <w:pStyle w:val="Akapitzlist"/>
        <w:numPr>
          <w:ilvl w:val="0"/>
          <w:numId w:val="3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Wykonawca będzie przygotowywał i dostarczał posiłki bezwzględnie przestrzegając norm na składniki pokarmowe i produkty spożywcze określone przez Instytut Żywienia i Żywności.</w:t>
      </w:r>
    </w:p>
    <w:p w14:paraId="42443535" w14:textId="2FA6D6DE" w:rsidR="00D57463" w:rsidRPr="00D67341" w:rsidRDefault="00D57463" w:rsidP="00D57463">
      <w:pPr>
        <w:pStyle w:val="Akapitzlist"/>
        <w:numPr>
          <w:ilvl w:val="0"/>
          <w:numId w:val="3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Wykonawca będzie przygotowywał i dostarczał posiłki bezwzględnie zachowując wymogi sanitarno-epidemiologiczne dotyczące personelu, warunków  produkcji i wydawania posiłków oraz zasad HACCAP i ponosi wyłączną odpowiedzialność za ich przestrzeganie.</w:t>
      </w:r>
    </w:p>
    <w:p w14:paraId="4DBA1B9B" w14:textId="3B3AFBBA" w:rsidR="00D57463" w:rsidRPr="00D67341" w:rsidRDefault="00D57463" w:rsidP="00D57463">
      <w:pPr>
        <w:pStyle w:val="Akapitzlist"/>
        <w:numPr>
          <w:ilvl w:val="0"/>
          <w:numId w:val="3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Wykonawca zobowiązany jest przez czas realizacji niniejszej umowy spełniać warunek określony              w § 2 ust. 2 umowy. Niespełnianie tego warunku bądź jakiekolwiek ograniczenia w wykonywaniu zbiorowego żywienia wydane przez właściwego inspektora sanitarnego stanowią podstawę do odstąpienia od niniejszej umowy w trybie natychmiastowym z przyczyn lezących po stronie Wykonawcy.</w:t>
      </w:r>
    </w:p>
    <w:p w14:paraId="77C1D715" w14:textId="5A75CB1A" w:rsidR="00D57463" w:rsidRDefault="00D57463" w:rsidP="00D57463">
      <w:pPr>
        <w:pStyle w:val="Akapitzlist"/>
        <w:numPr>
          <w:ilvl w:val="0"/>
          <w:numId w:val="3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Zamawiający zastrzega sobie prawo kontroli jakości i ilości wydawanych posiłków. Na każde żądanie Zamawiającego Wykonawca zobowiązany jest umożliwić Zamawiającemu pobranie próbek posiłków wydawanych do spożycia w danym dniu w celu </w:t>
      </w:r>
      <w:r w:rsidR="00275AC7" w:rsidRPr="00566FC8">
        <w:rPr>
          <w:rFonts w:ascii="Calibri" w:hAnsi="Calibri" w:cs="Calibri"/>
          <w:sz w:val="22"/>
        </w:rPr>
        <w:t xml:space="preserve">zbadania </w:t>
      </w:r>
      <w:r w:rsidR="00275AC7">
        <w:rPr>
          <w:rFonts w:ascii="Calibri" w:hAnsi="Calibri" w:cs="Calibri"/>
          <w:sz w:val="22"/>
        </w:rPr>
        <w:t>gramatury posiłku oraz objętości zupy.</w:t>
      </w:r>
      <w:r w:rsidRPr="00D67341">
        <w:rPr>
          <w:rFonts w:ascii="Calibri" w:hAnsi="Calibri" w:cs="Calibri"/>
          <w:sz w:val="22"/>
        </w:rPr>
        <w:t xml:space="preserve"> Koszt badania posiłku ponosi Wykonawca, jeżeli badanie wykaże, że posiłek nie spełnia norm określonych w § 2 umowy, a koszt ten podlega potrąceniu z wynagrodzenia należnego Wykonawcy, przypadającego do zapłaty w najbliższym terminie; w przeciwnym razie koszt ponosi Zamawiający.</w:t>
      </w:r>
    </w:p>
    <w:p w14:paraId="6A050793" w14:textId="77777777" w:rsidR="00885880" w:rsidRDefault="00885880" w:rsidP="00885880">
      <w:pPr>
        <w:rPr>
          <w:rFonts w:ascii="Calibri" w:hAnsi="Calibri" w:cs="Calibri"/>
          <w:sz w:val="22"/>
        </w:rPr>
      </w:pPr>
    </w:p>
    <w:p w14:paraId="753CF49B" w14:textId="77777777" w:rsidR="00885880" w:rsidRPr="00885880" w:rsidRDefault="00885880" w:rsidP="00885880">
      <w:pPr>
        <w:rPr>
          <w:rFonts w:ascii="Calibri" w:hAnsi="Calibri" w:cs="Calibri"/>
          <w:sz w:val="22"/>
        </w:rPr>
      </w:pPr>
    </w:p>
    <w:p w14:paraId="6E48EBE1" w14:textId="7F4D3707" w:rsidR="00D57463" w:rsidRPr="00D67341" w:rsidRDefault="00D57463" w:rsidP="00D57463">
      <w:pPr>
        <w:rPr>
          <w:rFonts w:ascii="Calibri" w:hAnsi="Calibri" w:cs="Calibri"/>
          <w:sz w:val="22"/>
        </w:rPr>
      </w:pPr>
    </w:p>
    <w:p w14:paraId="68A2DDF8" w14:textId="3935BA8C" w:rsidR="00D57463" w:rsidRPr="00D67341" w:rsidRDefault="00D57463" w:rsidP="00D57463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4.</w:t>
      </w:r>
    </w:p>
    <w:p w14:paraId="542BF535" w14:textId="7193EBDF" w:rsidR="00D57463" w:rsidRPr="00D67341" w:rsidRDefault="00D57463" w:rsidP="00D57463">
      <w:pPr>
        <w:pStyle w:val="Akapitzlist"/>
        <w:numPr>
          <w:ilvl w:val="0"/>
          <w:numId w:val="4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Strony uzgadniają, iż maksymalna ilość posiłków, które mają być przygotowywane i dostarczane do </w:t>
      </w:r>
      <w:r w:rsidR="00FA49D3" w:rsidRPr="00D67341">
        <w:rPr>
          <w:rFonts w:ascii="Calibri" w:hAnsi="Calibri" w:cs="Calibri"/>
          <w:sz w:val="22"/>
        </w:rPr>
        <w:t>Miejsca Docelowego</w:t>
      </w:r>
      <w:r w:rsidRPr="00D67341">
        <w:rPr>
          <w:rFonts w:ascii="Calibri" w:hAnsi="Calibri" w:cs="Calibri"/>
          <w:sz w:val="22"/>
        </w:rPr>
        <w:t xml:space="preserve"> w okresie obowiązywania niniejszej umowy wynosi maksymalnie</w:t>
      </w:r>
      <w:r w:rsidR="00FA49D3" w:rsidRPr="00D67341">
        <w:rPr>
          <w:rFonts w:ascii="Calibri" w:hAnsi="Calibri" w:cs="Calibri"/>
          <w:sz w:val="22"/>
        </w:rPr>
        <w:t xml:space="preserve"> </w:t>
      </w:r>
      <w:r w:rsidRPr="00D67341">
        <w:rPr>
          <w:rFonts w:ascii="Calibri" w:hAnsi="Calibri" w:cs="Calibri"/>
          <w:sz w:val="22"/>
        </w:rPr>
        <w:t>30 posiłków dziennie</w:t>
      </w:r>
      <w:r w:rsidR="00FA49D3" w:rsidRPr="00D67341">
        <w:rPr>
          <w:rFonts w:ascii="Calibri" w:hAnsi="Calibri" w:cs="Calibri"/>
          <w:sz w:val="22"/>
        </w:rPr>
        <w:t xml:space="preserve"> na Miejsce Docelowe</w:t>
      </w:r>
      <w:r w:rsidRPr="00D67341">
        <w:rPr>
          <w:rFonts w:ascii="Calibri" w:hAnsi="Calibri" w:cs="Calibri"/>
          <w:sz w:val="22"/>
        </w:rPr>
        <w:t>, a faktyczna ilość posiłków, które przygotuje i dostarczy Wykonawca w okresie obowiązywania niniejszej umowy</w:t>
      </w:r>
      <w:r w:rsidR="00FA49D3" w:rsidRPr="00D67341">
        <w:rPr>
          <w:rFonts w:ascii="Calibri" w:hAnsi="Calibri" w:cs="Calibri"/>
          <w:sz w:val="22"/>
        </w:rPr>
        <w:t>,</w:t>
      </w:r>
      <w:r w:rsidRPr="00D67341">
        <w:rPr>
          <w:rFonts w:ascii="Calibri" w:hAnsi="Calibri" w:cs="Calibri"/>
          <w:sz w:val="22"/>
        </w:rPr>
        <w:t xml:space="preserve"> wynikać będzie z liczby podopiecznych, którzy korzystać będą z tych posiłków</w:t>
      </w:r>
      <w:r w:rsidR="00FA49D3" w:rsidRPr="00D67341">
        <w:rPr>
          <w:rFonts w:ascii="Calibri" w:hAnsi="Calibri" w:cs="Calibri"/>
          <w:sz w:val="22"/>
        </w:rPr>
        <w:t xml:space="preserve"> w danym Miejscu Docelowym</w:t>
      </w:r>
      <w:r w:rsidRPr="00D67341">
        <w:rPr>
          <w:rFonts w:ascii="Calibri" w:hAnsi="Calibri" w:cs="Calibri"/>
          <w:sz w:val="22"/>
        </w:rPr>
        <w:t>.</w:t>
      </w:r>
    </w:p>
    <w:p w14:paraId="356AC474" w14:textId="66A38D36" w:rsidR="00D57463" w:rsidRPr="00D67341" w:rsidRDefault="00D57463" w:rsidP="00D57463">
      <w:pPr>
        <w:pStyle w:val="Akapitzlist"/>
        <w:numPr>
          <w:ilvl w:val="0"/>
          <w:numId w:val="4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Zamawiający zobowiązuje się powiadomić telefonicznie Wykonawcę o liczbie </w:t>
      </w:r>
      <w:r w:rsidR="00FA49D3" w:rsidRPr="00D67341">
        <w:rPr>
          <w:rFonts w:ascii="Calibri" w:hAnsi="Calibri" w:cs="Calibri"/>
          <w:sz w:val="22"/>
        </w:rPr>
        <w:t>podopiecznych</w:t>
      </w:r>
      <w:r w:rsidRPr="00D67341">
        <w:rPr>
          <w:rFonts w:ascii="Calibri" w:hAnsi="Calibri" w:cs="Calibri"/>
          <w:sz w:val="22"/>
        </w:rPr>
        <w:t xml:space="preserve"> (liczbie posiłków)</w:t>
      </w:r>
      <w:r w:rsidR="00FA49D3" w:rsidRPr="00D67341">
        <w:rPr>
          <w:rFonts w:ascii="Calibri" w:hAnsi="Calibri" w:cs="Calibri"/>
          <w:sz w:val="22"/>
        </w:rPr>
        <w:t>,</w:t>
      </w:r>
      <w:r w:rsidRPr="00D67341">
        <w:rPr>
          <w:rFonts w:ascii="Calibri" w:hAnsi="Calibri" w:cs="Calibri"/>
          <w:sz w:val="22"/>
        </w:rPr>
        <w:t xml:space="preserve"> któr</w:t>
      </w:r>
      <w:r w:rsidR="00FA49D3" w:rsidRPr="00D67341">
        <w:rPr>
          <w:rFonts w:ascii="Calibri" w:hAnsi="Calibri" w:cs="Calibri"/>
          <w:sz w:val="22"/>
        </w:rPr>
        <w:t>zy</w:t>
      </w:r>
      <w:r w:rsidRPr="00D67341">
        <w:rPr>
          <w:rFonts w:ascii="Calibri" w:hAnsi="Calibri" w:cs="Calibri"/>
          <w:sz w:val="22"/>
        </w:rPr>
        <w:t xml:space="preserve"> będą korzystać z posiłków w </w:t>
      </w:r>
      <w:r w:rsidR="00FA49D3" w:rsidRPr="00D67341">
        <w:rPr>
          <w:rFonts w:ascii="Calibri" w:hAnsi="Calibri" w:cs="Calibri"/>
          <w:sz w:val="22"/>
        </w:rPr>
        <w:t xml:space="preserve">danym </w:t>
      </w:r>
      <w:r w:rsidRPr="00D67341">
        <w:rPr>
          <w:rFonts w:ascii="Calibri" w:hAnsi="Calibri" w:cs="Calibri"/>
          <w:sz w:val="22"/>
        </w:rPr>
        <w:t>dniu najpóźniej do godz. 9</w:t>
      </w:r>
      <w:r w:rsidR="00FA49D3" w:rsidRPr="00D67341">
        <w:rPr>
          <w:rFonts w:ascii="Calibri" w:hAnsi="Calibri" w:cs="Calibri"/>
          <w:sz w:val="22"/>
        </w:rPr>
        <w:t>:</w:t>
      </w:r>
      <w:r w:rsidRPr="00D67341">
        <w:rPr>
          <w:rFonts w:ascii="Calibri" w:hAnsi="Calibri" w:cs="Calibri"/>
          <w:sz w:val="22"/>
        </w:rPr>
        <w:t>00</w:t>
      </w:r>
      <w:r w:rsidR="00FA49D3" w:rsidRPr="00D67341">
        <w:rPr>
          <w:rFonts w:ascii="Calibri" w:hAnsi="Calibri" w:cs="Calibri"/>
          <w:sz w:val="22"/>
        </w:rPr>
        <w:t xml:space="preserve"> tego dnia</w:t>
      </w:r>
      <w:r w:rsidRPr="00D67341">
        <w:rPr>
          <w:rFonts w:ascii="Calibri" w:hAnsi="Calibri" w:cs="Calibri"/>
          <w:sz w:val="22"/>
        </w:rPr>
        <w:t>. W</w:t>
      </w:r>
      <w:r w:rsidR="002239F4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 xml:space="preserve"> przypadku wykonania i dostarczenia przez Wykonawcę w okresie obowiązywania niniejszej umowy posiłków w ilości mniejszej niż określone w ust.</w:t>
      </w:r>
      <w:r w:rsidR="00FA49D3" w:rsidRPr="00D67341">
        <w:rPr>
          <w:rFonts w:ascii="Calibri" w:hAnsi="Calibri" w:cs="Calibri"/>
          <w:sz w:val="22"/>
        </w:rPr>
        <w:t xml:space="preserve"> </w:t>
      </w:r>
      <w:r w:rsidRPr="00D67341">
        <w:rPr>
          <w:rFonts w:ascii="Calibri" w:hAnsi="Calibri" w:cs="Calibri"/>
          <w:sz w:val="22"/>
        </w:rPr>
        <w:t xml:space="preserve">1 z powodu mniejszej liczby </w:t>
      </w:r>
      <w:r w:rsidR="00FA49D3" w:rsidRPr="00D67341">
        <w:rPr>
          <w:rFonts w:ascii="Calibri" w:hAnsi="Calibri" w:cs="Calibri"/>
          <w:sz w:val="22"/>
        </w:rPr>
        <w:t>podopiecznych</w:t>
      </w:r>
      <w:r w:rsidRPr="00D67341">
        <w:rPr>
          <w:rFonts w:ascii="Calibri" w:hAnsi="Calibri" w:cs="Calibri"/>
          <w:sz w:val="22"/>
        </w:rPr>
        <w:t>, Wykonawcy nie przysługują z tego tytułu żadne roszczenia do Zamawiającego.</w:t>
      </w:r>
    </w:p>
    <w:p w14:paraId="32544849" w14:textId="772A5E33" w:rsidR="0089030A" w:rsidRPr="00D67341" w:rsidRDefault="0089030A" w:rsidP="00D57463">
      <w:pPr>
        <w:pStyle w:val="Akapitzlist"/>
        <w:numPr>
          <w:ilvl w:val="0"/>
          <w:numId w:val="4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Minimalny zakres świadczenia, do którego bezwzględnie zobowiązany jest Wykonawca, </w:t>
      </w:r>
      <w:r w:rsidR="001E3FBB" w:rsidRPr="00D67341">
        <w:rPr>
          <w:rFonts w:ascii="Calibri" w:hAnsi="Calibri" w:cs="Calibri"/>
          <w:sz w:val="22"/>
        </w:rPr>
        <w:t>obejmuje przygotowanie i dostarczenie</w:t>
      </w:r>
      <w:r w:rsidR="00373CBC">
        <w:rPr>
          <w:rFonts w:ascii="Calibri" w:hAnsi="Calibri" w:cs="Calibri"/>
          <w:sz w:val="22"/>
        </w:rPr>
        <w:t>:</w:t>
      </w:r>
      <w:r w:rsidR="001E3FBB" w:rsidRPr="00D67341">
        <w:rPr>
          <w:rFonts w:ascii="Calibri" w:hAnsi="Calibri" w:cs="Calibri"/>
          <w:sz w:val="22"/>
        </w:rPr>
        <w:t xml:space="preserve"> do </w:t>
      </w:r>
      <w:r w:rsidR="00275AC7">
        <w:rPr>
          <w:rFonts w:ascii="Calibri" w:hAnsi="Calibri" w:cs="Calibri"/>
          <w:sz w:val="22"/>
        </w:rPr>
        <w:t xml:space="preserve">DDS+ 5500 </w:t>
      </w:r>
      <w:r w:rsidR="00275AC7" w:rsidRPr="00566FC8">
        <w:rPr>
          <w:rFonts w:ascii="Calibri" w:hAnsi="Calibri" w:cs="Calibri"/>
          <w:sz w:val="22"/>
        </w:rPr>
        <w:t>posiłków</w:t>
      </w:r>
      <w:r w:rsidR="00373CBC">
        <w:rPr>
          <w:rFonts w:ascii="Calibri" w:hAnsi="Calibri" w:cs="Calibri"/>
          <w:sz w:val="22"/>
        </w:rPr>
        <w:t>, a do</w:t>
      </w:r>
      <w:r w:rsidR="00275AC7">
        <w:rPr>
          <w:rFonts w:ascii="Calibri" w:hAnsi="Calibri" w:cs="Calibri"/>
          <w:sz w:val="22"/>
        </w:rPr>
        <w:t xml:space="preserve"> PWD 1000 posiłków</w:t>
      </w:r>
      <w:r w:rsidR="00275AC7" w:rsidRPr="00566FC8">
        <w:rPr>
          <w:rFonts w:ascii="Calibri" w:hAnsi="Calibri" w:cs="Calibri"/>
          <w:sz w:val="22"/>
        </w:rPr>
        <w:t>.</w:t>
      </w:r>
      <w:r w:rsidR="002E1AB7">
        <w:rPr>
          <w:rFonts w:ascii="Calibri" w:hAnsi="Calibri" w:cs="Calibri"/>
          <w:sz w:val="22"/>
        </w:rPr>
        <w:t xml:space="preserve"> </w:t>
      </w:r>
      <w:r w:rsidR="001E3FBB" w:rsidRPr="00D67341">
        <w:rPr>
          <w:rFonts w:ascii="Calibri" w:hAnsi="Calibri" w:cs="Calibri"/>
          <w:sz w:val="22"/>
        </w:rPr>
        <w:t xml:space="preserve">Zamawiający nie ma prawa zwolnić Wykonawcy z tak określonego minimalnego zakresu świadczenia. </w:t>
      </w:r>
    </w:p>
    <w:p w14:paraId="20415A3E" w14:textId="31B34625" w:rsidR="00D57463" w:rsidRPr="00D67341" w:rsidRDefault="00D57463" w:rsidP="00FA49D3">
      <w:pPr>
        <w:jc w:val="center"/>
        <w:rPr>
          <w:rFonts w:ascii="Calibri" w:hAnsi="Calibri" w:cs="Calibri"/>
          <w:sz w:val="22"/>
        </w:rPr>
      </w:pPr>
    </w:p>
    <w:p w14:paraId="44466855" w14:textId="5FB51FBD" w:rsidR="00FA49D3" w:rsidRPr="00D67341" w:rsidRDefault="00FA49D3" w:rsidP="00FA49D3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5.</w:t>
      </w:r>
    </w:p>
    <w:p w14:paraId="1B9A541E" w14:textId="1977F459" w:rsidR="00FA49D3" w:rsidRPr="00D67341" w:rsidRDefault="00FA49D3" w:rsidP="00FA49D3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Całkowite wynagrodzenie Wykonawcy z tytułu należytego wykonania umowy wynosi nie więcej niż ____________________ zł (słownie: _________________________________________________), z</w:t>
      </w:r>
      <w:r w:rsidR="002239F4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>tym zastrzeżeniem,  że Zamawiający zapłaci Wykonawcy wyłącznie za posiłki faktycznie dostarczone, według stawki  za jeden posiłek określonej w ust. 2.</w:t>
      </w:r>
    </w:p>
    <w:p w14:paraId="748413BC" w14:textId="21283EED" w:rsidR="00FA49D3" w:rsidRPr="00D67341" w:rsidRDefault="00FA49D3" w:rsidP="00FA49D3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Strony ustalają cenę za jeden posiłek na kwotę:</w:t>
      </w:r>
    </w:p>
    <w:p w14:paraId="2582B2D1" w14:textId="41A67641" w:rsidR="00FA49D3" w:rsidRPr="00D67341" w:rsidRDefault="00FA49D3" w:rsidP="00FA49D3">
      <w:pPr>
        <w:pStyle w:val="Akapitzlist"/>
        <w:numPr>
          <w:ilvl w:val="1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__________ (słownie: ___________________) – w przypadku posiłków przeznaczonych dla DDS;</w:t>
      </w:r>
    </w:p>
    <w:p w14:paraId="48F504A6" w14:textId="322B7946" w:rsidR="00FA49D3" w:rsidRPr="00D67341" w:rsidRDefault="00FA49D3" w:rsidP="00FA49D3">
      <w:pPr>
        <w:pStyle w:val="Akapitzlist"/>
        <w:numPr>
          <w:ilvl w:val="1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__________ (słownie: ___________________) – w przypadku posiłków przeznaczonych dla PWD.</w:t>
      </w:r>
    </w:p>
    <w:p w14:paraId="021E48F7" w14:textId="4749C506" w:rsidR="007205AB" w:rsidRPr="00D67341" w:rsidRDefault="007205AB" w:rsidP="007205AB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Zamawiający przewiduje możliwość zmiany wysokości wynagrodzenia określonego w ust. 1 i 2 powyżej na wniosek Wykonawcy w przypadku zmiany ceny materiałów lub kosztów związanych z realizacją zamówienia według następujących zasad:</w:t>
      </w:r>
    </w:p>
    <w:p w14:paraId="5EE1E6B3" w14:textId="63E61E9E" w:rsidR="007205AB" w:rsidRPr="00D67341" w:rsidRDefault="007205AB" w:rsidP="007205AB">
      <w:pPr>
        <w:pStyle w:val="Akapitzlist"/>
        <w:numPr>
          <w:ilvl w:val="1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podstawą do ustalenia poziomu zmiany ceny materiałów lub kosztów związanych z realizacją zamówienia jest miesięczny wskaźnik cen towarów i usług konsumpcyjnych ogłaszany w komunikacie Prezesa Głównego Urzędu Statystycznego, w stosunku do miesiąca, w którym została zawarta umowa;</w:t>
      </w:r>
    </w:p>
    <w:p w14:paraId="1B5C3900" w14:textId="77777777" w:rsidR="007205AB" w:rsidRPr="00D67341" w:rsidRDefault="007205AB" w:rsidP="007205AB">
      <w:pPr>
        <w:pStyle w:val="Akapitzlist"/>
        <w:numPr>
          <w:ilvl w:val="1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minimalny poziom zmiany ceny materiałów lub kosztów wyliczony w oparciu o wskaźnik cen towarów i usług konsumpcyjnych wskazany w pkt 1, uprawniający strony niniejszej umowy do żądania zmiany wynagrodzenia wynosi 10 punktów procentowych,</w:t>
      </w:r>
    </w:p>
    <w:p w14:paraId="3C03628F" w14:textId="77777777" w:rsidR="007205AB" w:rsidRPr="00D67341" w:rsidRDefault="007205AB" w:rsidP="007205AB">
      <w:pPr>
        <w:pStyle w:val="Akapitzlist"/>
        <w:numPr>
          <w:ilvl w:val="1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maksymalna wartość zmiany wynagrodzenia, jaką dopuszcza Zamawiający z tytułu przesłanki opisanej w niniejszym ustępie w całym okresie obowiązywania niniejszej umowy wynosi 15% łącznej wartości netto umowy.</w:t>
      </w:r>
    </w:p>
    <w:p w14:paraId="68E8CC35" w14:textId="7E98E731" w:rsidR="007205AB" w:rsidRPr="00D67341" w:rsidRDefault="007205AB" w:rsidP="007205AB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Zmiana wynagrodzenia, o której mowa w ust. 3, następuje poprzez zawarcie aneksu do umowy. Z</w:t>
      </w:r>
      <w:r w:rsidR="001C1CD1" w:rsidRPr="00D67341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>wnioskiem o zmianę wynagrodzenia występuje Wykonawca na piśmie, w którym:</w:t>
      </w:r>
    </w:p>
    <w:p w14:paraId="45EEF94D" w14:textId="77777777" w:rsidR="007205AB" w:rsidRPr="00D67341" w:rsidRDefault="007205AB" w:rsidP="007205AB">
      <w:pPr>
        <w:pStyle w:val="Akapitzlist"/>
        <w:numPr>
          <w:ilvl w:val="1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wskazuje kwotę, o jaką zmienione ma być wynagrodzenie, oraz jego wysokość po zmianie;</w:t>
      </w:r>
    </w:p>
    <w:p w14:paraId="7BDED5F6" w14:textId="38D9622A" w:rsidR="007205AB" w:rsidRPr="00D67341" w:rsidRDefault="007205AB" w:rsidP="007205AB">
      <w:pPr>
        <w:pStyle w:val="Akapitzlist"/>
        <w:numPr>
          <w:ilvl w:val="1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wskazuje jednoznacznie obwieszczenie Prezesa Głównego Urzędu Statystycznego, z którego wynika zmiana wskazana w pkt. 1;</w:t>
      </w:r>
    </w:p>
    <w:p w14:paraId="2EC33A26" w14:textId="77777777" w:rsidR="007205AB" w:rsidRPr="00D67341" w:rsidRDefault="007205AB" w:rsidP="007205AB">
      <w:pPr>
        <w:pStyle w:val="Akapitzlist"/>
        <w:numPr>
          <w:ilvl w:val="1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wykazuje związek pomiędzy wnioskowaną kwotą podwyższenia wynagrodzenia a zmianą cen materiałów lub kosztów związanych z realizacją zamówienia i przedstawia szczegółową kalkulację wpływu zmian na ponoszone przez niego koszty realizacji umowy, przedkładając dokumenty na wykazanie tych kosztów.</w:t>
      </w:r>
    </w:p>
    <w:p w14:paraId="129AA058" w14:textId="2043AB39" w:rsidR="007205AB" w:rsidRPr="00D67341" w:rsidRDefault="007205AB" w:rsidP="007205AB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Zmian</w:t>
      </w:r>
      <w:r w:rsidR="004E4598" w:rsidRPr="00D67341">
        <w:rPr>
          <w:rFonts w:ascii="Calibri" w:hAnsi="Calibri" w:cs="Calibri"/>
          <w:sz w:val="22"/>
        </w:rPr>
        <w:t>a</w:t>
      </w:r>
      <w:r w:rsidRPr="00D67341">
        <w:rPr>
          <w:rFonts w:ascii="Calibri" w:hAnsi="Calibri" w:cs="Calibri"/>
          <w:sz w:val="22"/>
        </w:rPr>
        <w:t>, o któr</w:t>
      </w:r>
      <w:r w:rsidR="004E4598" w:rsidRPr="00D67341">
        <w:rPr>
          <w:rFonts w:ascii="Calibri" w:hAnsi="Calibri" w:cs="Calibri"/>
          <w:sz w:val="22"/>
        </w:rPr>
        <w:t>ej</w:t>
      </w:r>
      <w:r w:rsidRPr="00D67341">
        <w:rPr>
          <w:rFonts w:ascii="Calibri" w:hAnsi="Calibri" w:cs="Calibri"/>
          <w:sz w:val="22"/>
        </w:rPr>
        <w:t xml:space="preserve"> mowa w ust. 3, mo</w:t>
      </w:r>
      <w:r w:rsidR="004E4598" w:rsidRPr="00D67341">
        <w:rPr>
          <w:rFonts w:ascii="Calibri" w:hAnsi="Calibri" w:cs="Calibri"/>
          <w:sz w:val="22"/>
        </w:rPr>
        <w:t>że</w:t>
      </w:r>
      <w:r w:rsidRPr="00D67341">
        <w:rPr>
          <w:rFonts w:ascii="Calibri" w:hAnsi="Calibri" w:cs="Calibri"/>
          <w:sz w:val="22"/>
        </w:rPr>
        <w:t xml:space="preserve"> być wprowadzon</w:t>
      </w:r>
      <w:r w:rsidR="004E4598" w:rsidRPr="00D67341">
        <w:rPr>
          <w:rFonts w:ascii="Calibri" w:hAnsi="Calibri" w:cs="Calibri"/>
          <w:sz w:val="22"/>
        </w:rPr>
        <w:t>a</w:t>
      </w:r>
      <w:r w:rsidRPr="00D67341">
        <w:rPr>
          <w:rFonts w:ascii="Calibri" w:hAnsi="Calibri" w:cs="Calibri"/>
          <w:sz w:val="22"/>
        </w:rPr>
        <w:t xml:space="preserve"> jednorazowo w okresie obowiązywania umowy, przy czym może być dokonana najwcześniej po upływie 6 miesięcy od dnia zawarcia niniejszej umowy, poprzez zestawienie kosztów świadczenia usług, na które została zawarta niniejsza umowa oraz wskaźnika, o którym mowa w ust. </w:t>
      </w:r>
      <w:r w:rsidR="004E4598" w:rsidRPr="00D67341">
        <w:rPr>
          <w:rFonts w:ascii="Calibri" w:hAnsi="Calibri" w:cs="Calibri"/>
          <w:sz w:val="22"/>
        </w:rPr>
        <w:t>3</w:t>
      </w:r>
      <w:r w:rsidRPr="00D67341">
        <w:rPr>
          <w:rFonts w:ascii="Calibri" w:hAnsi="Calibri" w:cs="Calibri"/>
          <w:sz w:val="22"/>
        </w:rPr>
        <w:t xml:space="preserve"> pkt 1. </w:t>
      </w:r>
      <w:r w:rsidR="00373CBC">
        <w:rPr>
          <w:rFonts w:ascii="Calibri" w:hAnsi="Calibri" w:cs="Calibri"/>
          <w:sz w:val="22"/>
        </w:rPr>
        <w:t xml:space="preserve">Zmiana nie ma wpływu na część zamówienia zrealizowaną przed dokonaniem zmiany. </w:t>
      </w:r>
    </w:p>
    <w:p w14:paraId="51060FF5" w14:textId="4C2CB22F" w:rsidR="007205AB" w:rsidRPr="00D67341" w:rsidRDefault="007205AB" w:rsidP="007205AB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Poprzez zmianę cen materiałów lub kosztów, o których mowa w ust. </w:t>
      </w:r>
      <w:r w:rsidR="004E4598" w:rsidRPr="00D67341">
        <w:rPr>
          <w:rFonts w:ascii="Calibri" w:hAnsi="Calibri" w:cs="Calibri"/>
          <w:sz w:val="22"/>
        </w:rPr>
        <w:t>4,</w:t>
      </w:r>
      <w:r w:rsidRPr="00D67341">
        <w:rPr>
          <w:rFonts w:ascii="Calibri" w:hAnsi="Calibri" w:cs="Calibri"/>
          <w:sz w:val="22"/>
        </w:rPr>
        <w:t xml:space="preserve"> należy rozumieć wzrost odpowiednio cen lub kosztów względem cen lub kosztu przyjętego w celu ustalenia wynagrodzenia zawartego w ofercie.</w:t>
      </w:r>
    </w:p>
    <w:p w14:paraId="709F087C" w14:textId="6745F475" w:rsidR="007205AB" w:rsidRPr="00D67341" w:rsidRDefault="007205AB" w:rsidP="007205AB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W przypadku dokonania zmiany wynagrodzenia w oparciu o powyższe </w:t>
      </w:r>
      <w:r w:rsidR="004E4598" w:rsidRPr="00D67341">
        <w:rPr>
          <w:rFonts w:ascii="Calibri" w:hAnsi="Calibri" w:cs="Calibri"/>
          <w:sz w:val="22"/>
        </w:rPr>
        <w:t>postanowienia</w:t>
      </w:r>
      <w:r w:rsidRPr="00D67341">
        <w:rPr>
          <w:rFonts w:ascii="Calibri" w:hAnsi="Calibri" w:cs="Calibri"/>
          <w:sz w:val="22"/>
        </w:rPr>
        <w:t xml:space="preserve"> dotyczące zmiany wynagrodzenia, Wykonawca wraz z wnioskiem, o którym mowa w ust. </w:t>
      </w:r>
      <w:r w:rsidR="004E4598" w:rsidRPr="00D67341">
        <w:rPr>
          <w:rFonts w:ascii="Calibri" w:hAnsi="Calibri" w:cs="Calibri"/>
          <w:sz w:val="22"/>
        </w:rPr>
        <w:t>4</w:t>
      </w:r>
      <w:r w:rsidRPr="00D67341">
        <w:rPr>
          <w:rFonts w:ascii="Calibri" w:hAnsi="Calibri" w:cs="Calibri"/>
          <w:sz w:val="22"/>
        </w:rPr>
        <w:t xml:space="preserve"> składa oświadczenie o braku udziału podwykonawców w realizacji niniejszej umowy. W przypadku, gdy przy realizacji niniejszej umowy będą brali udział podwykonawcy, Wykonawca zobowiązany będzie do dokonania zmiany wynagrodzenia przysługującego podwykonawcy, z którym zawarł umowę, w zakresie odpowiadającym zmianom, o których mowa w ust. </w:t>
      </w:r>
      <w:r w:rsidR="004E4598" w:rsidRPr="00D67341">
        <w:rPr>
          <w:rFonts w:ascii="Calibri" w:hAnsi="Calibri" w:cs="Calibri"/>
          <w:sz w:val="22"/>
        </w:rPr>
        <w:t>3</w:t>
      </w:r>
      <w:r w:rsidRPr="00D67341">
        <w:rPr>
          <w:rFonts w:ascii="Calibri" w:hAnsi="Calibri" w:cs="Calibri"/>
          <w:sz w:val="22"/>
        </w:rPr>
        <w:t>. Wykonawca zobowiązany będzie do dokonania powyższej zmiany w terminie 30 dni od dnia dokonania zmiany niniejszej umowy oraz do przedłożenia w tym terminie oświadczenia podwykonawcy o dokonanej zmianie</w:t>
      </w:r>
      <w:r w:rsidR="004E4598" w:rsidRPr="00D67341">
        <w:rPr>
          <w:rFonts w:ascii="Calibri" w:hAnsi="Calibri" w:cs="Calibri"/>
          <w:sz w:val="22"/>
        </w:rPr>
        <w:t xml:space="preserve"> – z zastrzeżeniem, iż niedochowanie tego warunku skutkować będzie bezskutecznością dokonanej zmiany niniejszej umowy</w:t>
      </w:r>
      <w:r w:rsidRPr="00D67341">
        <w:rPr>
          <w:rFonts w:ascii="Calibri" w:hAnsi="Calibri" w:cs="Calibri"/>
          <w:sz w:val="22"/>
        </w:rPr>
        <w:t>.</w:t>
      </w:r>
    </w:p>
    <w:p w14:paraId="2C70DC2F" w14:textId="7D90EA9C" w:rsidR="00FA49D3" w:rsidRPr="00D67341" w:rsidRDefault="00FA49D3" w:rsidP="00FA49D3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Wynagrodzenie płatne będzie za każdy miesiąc kalendarzowy realizacji umowy w wysokości stanowiącej iloczyn ceny jednego posiłku określonej zgodnie z ust. 2 i 3 powyżej oraz ilości faktycznie dostarczonych posiłków w danym miesiącu kalendarzowym.</w:t>
      </w:r>
    </w:p>
    <w:p w14:paraId="575E850C" w14:textId="14C49E8A" w:rsidR="00FA49D3" w:rsidRPr="00D67341" w:rsidRDefault="00FA49D3" w:rsidP="00FA49D3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Podstawę zapłaty wynagrodzenia Wykonawcy stanowi faktura wystawiona przez Wykonawcę po zakończeniu miesiąca kalendarzowego, którego płatność dotyczy. Faktura płatna będzie przelewem na konto wskazane przez Wykonawcę w terminie 14 dni licząc od daty doręczenia Zamawiającemu faktury. Do faktury Wykonawca zobowiązany jest dołączyć oświadczenie Osoby Kontaktowej wraz z listą podpisaną przez obydwie strony potwierdzającą ilość dostarczonych posiłków uwidocznioną na fakturze, pod rygorem wstrzymania płatności do czasu dostarczenia tego oświadczenia. Wstrzymanie płatności faktury w powyższej sytuacji nie stanowi opóźnienia w płatności faktury i nie uprawnia Wykonawcy do żądania zapłaty odsetek ustawowych za opóźnienie z tego tytułu.</w:t>
      </w:r>
    </w:p>
    <w:p w14:paraId="54BB1D38" w14:textId="16799C4E" w:rsidR="006F11A0" w:rsidRPr="00D67341" w:rsidRDefault="006F11A0" w:rsidP="00B070D4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Wykonawca realizujący umowę dotyczącą posiłków przeznaczonych zarówno dla DDS, jak i PWD, wystawia faktury odrębnie za usługę zrealizowaną w zakresie posiłków przeznaczonych dla DDS i za usługę zrealizowaną w zakresie posiłków przeznaczonych dla PWD. </w:t>
      </w:r>
    </w:p>
    <w:p w14:paraId="56499C88" w14:textId="12A16562" w:rsidR="00B070D4" w:rsidRPr="00D67341" w:rsidRDefault="00B070D4" w:rsidP="00B070D4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Faktur</w:t>
      </w:r>
      <w:r w:rsidR="006F11A0" w:rsidRPr="00D67341">
        <w:rPr>
          <w:rFonts w:ascii="Calibri" w:hAnsi="Calibri" w:cs="Calibri"/>
          <w:sz w:val="22"/>
        </w:rPr>
        <w:t>y</w:t>
      </w:r>
      <w:r w:rsidRPr="00D67341">
        <w:rPr>
          <w:rFonts w:ascii="Calibri" w:hAnsi="Calibri" w:cs="Calibri"/>
          <w:sz w:val="22"/>
        </w:rPr>
        <w:t xml:space="preserve"> bę</w:t>
      </w:r>
      <w:r w:rsidR="006F11A0" w:rsidRPr="00D67341">
        <w:rPr>
          <w:rFonts w:ascii="Calibri" w:hAnsi="Calibri" w:cs="Calibri"/>
          <w:sz w:val="22"/>
        </w:rPr>
        <w:t>dą</w:t>
      </w:r>
      <w:r w:rsidRPr="00D67341">
        <w:rPr>
          <w:rFonts w:ascii="Calibri" w:hAnsi="Calibri" w:cs="Calibri"/>
          <w:sz w:val="22"/>
        </w:rPr>
        <w:t xml:space="preserve"> wystawion</w:t>
      </w:r>
      <w:r w:rsidR="006F11A0" w:rsidRPr="00D67341">
        <w:rPr>
          <w:rFonts w:ascii="Calibri" w:hAnsi="Calibri" w:cs="Calibri"/>
          <w:sz w:val="22"/>
        </w:rPr>
        <w:t>e</w:t>
      </w:r>
      <w:r w:rsidRPr="00D67341">
        <w:rPr>
          <w:rFonts w:ascii="Calibri" w:hAnsi="Calibri" w:cs="Calibri"/>
          <w:sz w:val="22"/>
        </w:rPr>
        <w:t xml:space="preserve"> w następujący sposób:</w:t>
      </w:r>
    </w:p>
    <w:p w14:paraId="67048B3C" w14:textId="6C55B037" w:rsidR="006F11A0" w:rsidRPr="00D67341" w:rsidRDefault="006F11A0" w:rsidP="006F11A0">
      <w:pPr>
        <w:pStyle w:val="Akapitzlist"/>
        <w:numPr>
          <w:ilvl w:val="1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 zakresie posiłków przeznaczonych dla DDS:</w:t>
      </w:r>
    </w:p>
    <w:p w14:paraId="390CC1FB" w14:textId="77777777" w:rsidR="006F11A0" w:rsidRPr="00D67341" w:rsidRDefault="006F11A0" w:rsidP="006F11A0">
      <w:pPr>
        <w:pStyle w:val="Akapitzlist"/>
        <w:ind w:left="1440"/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Nabywca: Gmina Myślenice ul. Rynek 8/9, 32-400 Myślenice, NIP  681-10-04-414</w:t>
      </w:r>
    </w:p>
    <w:p w14:paraId="6E34BAC9" w14:textId="172D99B8" w:rsidR="006F11A0" w:rsidRPr="00D67341" w:rsidRDefault="006F11A0" w:rsidP="006F11A0">
      <w:pPr>
        <w:pStyle w:val="Akapitzlist"/>
        <w:ind w:left="1440"/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Odbiorca: Centrum Usług Społecznych w Myślenicach - Dzienny Dom „Senior+” ul.</w:t>
      </w:r>
      <w:r w:rsidR="001C1CD1" w:rsidRPr="00D67341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>Średniawskiego 35a, 32-400 Myślenice</w:t>
      </w:r>
    </w:p>
    <w:p w14:paraId="36B8C68D" w14:textId="4089A7F3" w:rsidR="006F11A0" w:rsidRPr="00D67341" w:rsidRDefault="006F11A0" w:rsidP="006F11A0">
      <w:pPr>
        <w:pStyle w:val="Akapitzlist"/>
        <w:numPr>
          <w:ilvl w:val="1"/>
          <w:numId w:val="6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 zakresie posiłków przeznaczonych dla PWD:</w:t>
      </w:r>
    </w:p>
    <w:p w14:paraId="2D3E207F" w14:textId="77777777" w:rsidR="006F11A0" w:rsidRPr="00D67341" w:rsidRDefault="006F11A0" w:rsidP="006F11A0">
      <w:pPr>
        <w:pStyle w:val="Akapitzlist"/>
        <w:ind w:left="1440"/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Nabywca: Gmina Myślenice ul. Rynek 8/9, 32-400 Myślenice,  NIP  681-10-04-414</w:t>
      </w:r>
    </w:p>
    <w:p w14:paraId="00BF8CA8" w14:textId="76C10BE1" w:rsidR="006F11A0" w:rsidRPr="00D67341" w:rsidRDefault="006F11A0" w:rsidP="006F11A0">
      <w:pPr>
        <w:pStyle w:val="Akapitzlist"/>
        <w:ind w:left="1440"/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Odbiorca: Centrum Usług Społecznych- Placówka Wsparcia Dziennego “Kreatywnia”  ul.</w:t>
      </w:r>
      <w:r w:rsidR="001C1CD1" w:rsidRPr="00D67341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>Jordana 3, 32-400 Myślenice</w:t>
      </w:r>
    </w:p>
    <w:p w14:paraId="040FE114" w14:textId="04FBD2C0" w:rsidR="00FA49D3" w:rsidRPr="00D67341" w:rsidRDefault="00FA49D3" w:rsidP="00B070D4">
      <w:pPr>
        <w:rPr>
          <w:rFonts w:ascii="Calibri" w:hAnsi="Calibri" w:cs="Calibri"/>
          <w:sz w:val="22"/>
        </w:rPr>
      </w:pPr>
    </w:p>
    <w:p w14:paraId="5D4F7C17" w14:textId="5AE7FAEB" w:rsidR="00B070D4" w:rsidRPr="00D67341" w:rsidRDefault="00B070D4" w:rsidP="00B070D4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6.</w:t>
      </w:r>
    </w:p>
    <w:p w14:paraId="0DED09A8" w14:textId="75BF5772" w:rsidR="00614DB0" w:rsidRPr="00D67341" w:rsidRDefault="00614DB0" w:rsidP="00614DB0">
      <w:pPr>
        <w:pStyle w:val="Akapitzlist"/>
        <w:numPr>
          <w:ilvl w:val="0"/>
          <w:numId w:val="7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Wykonawca nie może powierzyć wykonania niniejszej umowy osobom trzecim bez pisemnej zgody Zamawiającego.</w:t>
      </w:r>
    </w:p>
    <w:p w14:paraId="59982BBA" w14:textId="62FE221F" w:rsidR="00614DB0" w:rsidRPr="00D67341" w:rsidRDefault="00614DB0" w:rsidP="00614DB0">
      <w:pPr>
        <w:pStyle w:val="Akapitzlist"/>
        <w:numPr>
          <w:ilvl w:val="0"/>
          <w:numId w:val="7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 przypadku zamiaru skorzystania z usług podwykonawcy Wykonawca przed zawarciem umowy  z</w:t>
      </w:r>
      <w:r w:rsidR="001C1CD1" w:rsidRPr="00D67341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>podwykonawcą musi przedstawić Zamawiającemu do akceptacji treść umowy, jaką zamierza zawrzeć z podwykonawcą. Treść tej umowy nie może być sprzeczna z niniejszą umową, a termin wypłaty wynagrodzenia należnego podwykonawcy musi być krótszy o co najmniej dwa dni od terminu wskazanego w § 5 ust. 5 umowy. Akceptacja umowy  o podwykonawstwo wymaga formy pisemnej pod rygorem nieważności.</w:t>
      </w:r>
    </w:p>
    <w:p w14:paraId="3DD2532A" w14:textId="3FF12BBB" w:rsidR="00614DB0" w:rsidRPr="00D67341" w:rsidRDefault="00614DB0" w:rsidP="00614DB0">
      <w:pPr>
        <w:pStyle w:val="Akapitzlist"/>
        <w:numPr>
          <w:ilvl w:val="0"/>
          <w:numId w:val="7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 odniesieniu do podwykonawców, którym Wykonawca będzie chciał zlecić część lub całość usług objętych umową, Wykonawca musi przedstawić dokumenty dotyczące tego podwykonawcy w zakresie wskazującym, iż podwykonawca posiada doświadczenie przy wykonywaniu zamówień tego samego rodzaju co przedmiot niniejszej umowy co najmniej na poziomie wskazanym w</w:t>
      </w:r>
      <w:r w:rsidR="001C1CD1" w:rsidRPr="00D67341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 xml:space="preserve">ogłoszeniu o zamówieniu publicznym będącym podstawą zawarcia niniejszej umowy. Doświadczenie to musi być poświadczone referencjami podmiotów, na rzecz których podwykonawca realizował zamówienia, lub innymi dowodami potwierdzającymi należyte wykonanie takich umów.  </w:t>
      </w:r>
    </w:p>
    <w:p w14:paraId="48CD4EDE" w14:textId="77777777" w:rsidR="00614DB0" w:rsidRPr="00D67341" w:rsidRDefault="00614DB0" w:rsidP="00614DB0">
      <w:pPr>
        <w:pStyle w:val="Akapitzlist"/>
        <w:numPr>
          <w:ilvl w:val="0"/>
          <w:numId w:val="7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Prawa i obowiązki Wykonawcy wynikające z niniejszej umowy nie mogą być przedmiotem przelewu.</w:t>
      </w:r>
    </w:p>
    <w:p w14:paraId="66651115" w14:textId="5E4BB9B7" w:rsidR="004E4598" w:rsidRPr="00D67341" w:rsidRDefault="004E4598" w:rsidP="004E4598">
      <w:pPr>
        <w:pStyle w:val="Akapitzlist"/>
        <w:numPr>
          <w:ilvl w:val="0"/>
          <w:numId w:val="7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Zamawiający wymaga zatrudnienia przez Wykonawcę i/lub podwykonawców osób, które będą wykonywać czynności związane z realizacją niniejszej umowy, na podstawie umowy o pracę. Obowiązek wykonywania czynności w ramach stosunku pracy nie dotyczy sytuacji, gdy są one realizowane przez osoby prowadzące działalność gospodarczą lub wspólników spółek osobowych, a</w:t>
      </w:r>
      <w:r w:rsidR="001C1CD1" w:rsidRPr="00D67341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 xml:space="preserve">także sytuacji konieczności zorganizowania zastępstwa w przypadku, gdy osoba zatrudniona nie będzie mogła ich świadczyć z przyczyn obiektywnych - jednak przez okres nie dłuższy niż 30 dni, do dnia przejęcia obowiązków przez osobę zatrudnioną na podstawie umowy o pracę. </w:t>
      </w:r>
    </w:p>
    <w:p w14:paraId="4E4D4B1D" w14:textId="07C0D630" w:rsidR="004E4598" w:rsidRPr="00D67341" w:rsidRDefault="004E4598" w:rsidP="004E4598">
      <w:pPr>
        <w:pStyle w:val="Akapitzlist"/>
        <w:numPr>
          <w:ilvl w:val="0"/>
          <w:numId w:val="7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 trakcie realizacji zamówienia, na każde wezwanie Zamawiającego w wyznaczonym w tym wezwaniu terminie, Wykonawca przedłoży Zamawiającemu wskazane poniżej dowody w celu potwierdzenia spełnienia wymogu zatrudnienia na podstawie umowy o pracę przez Wykonawcę i/lub podwykonawców osób, które będą wykonywać czynności związane z realizacją niniejszej umowy:</w:t>
      </w:r>
    </w:p>
    <w:p w14:paraId="06477460" w14:textId="77777777" w:rsidR="004E4598" w:rsidRPr="00D67341" w:rsidRDefault="004E4598" w:rsidP="004E4598">
      <w:pPr>
        <w:pStyle w:val="Akapitzlist"/>
        <w:numPr>
          <w:ilvl w:val="1"/>
          <w:numId w:val="7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oświadczenia zatrudnionego pracownika, </w:t>
      </w:r>
    </w:p>
    <w:p w14:paraId="7E483C5F" w14:textId="0EF353AB" w:rsidR="004E4598" w:rsidRPr="00D67341" w:rsidRDefault="004E4598" w:rsidP="004E4598">
      <w:pPr>
        <w:pStyle w:val="Akapitzlist"/>
        <w:numPr>
          <w:ilvl w:val="1"/>
          <w:numId w:val="7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oświadczenia Wykonawcy lub podwykonawcy o zatrudnieniu pracownika na podstawie umowy o pracę, </w:t>
      </w:r>
    </w:p>
    <w:p w14:paraId="3440FCE0" w14:textId="77777777" w:rsidR="004E4598" w:rsidRPr="00D67341" w:rsidRDefault="004E4598" w:rsidP="004E4598">
      <w:pPr>
        <w:pStyle w:val="Akapitzlist"/>
        <w:numPr>
          <w:ilvl w:val="1"/>
          <w:numId w:val="7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poświadczonej za zgodność z oryginałem kopii umowy o pracę zatrudnionego pracownika, </w:t>
      </w:r>
    </w:p>
    <w:p w14:paraId="3C31FAA9" w14:textId="77777777" w:rsidR="004E4598" w:rsidRPr="00D67341" w:rsidRDefault="004E4598" w:rsidP="004E4598">
      <w:pPr>
        <w:pStyle w:val="Akapitzlist"/>
        <w:numPr>
          <w:ilvl w:val="1"/>
          <w:numId w:val="7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poświadczonej za zgodność z oryginałem kopii dowodu potwierdzającego zgłoszenie pracownika przez pracodawcę do ubezpieczeń,</w:t>
      </w:r>
    </w:p>
    <w:p w14:paraId="7AE2A0A2" w14:textId="43559746" w:rsidR="004E4598" w:rsidRPr="00D67341" w:rsidRDefault="004E4598" w:rsidP="004E4598">
      <w:pPr>
        <w:pStyle w:val="Akapitzlist"/>
        <w:numPr>
          <w:ilvl w:val="1"/>
          <w:numId w:val="7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innych dokumentów 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83D0A36" w14:textId="58CFBB61" w:rsidR="00B070D4" w:rsidRPr="00D67341" w:rsidRDefault="00B070D4" w:rsidP="00614DB0">
      <w:pPr>
        <w:jc w:val="center"/>
        <w:rPr>
          <w:rFonts w:ascii="Calibri" w:hAnsi="Calibri" w:cs="Calibri"/>
          <w:sz w:val="22"/>
        </w:rPr>
      </w:pPr>
    </w:p>
    <w:p w14:paraId="71A74B33" w14:textId="3994F5BF" w:rsidR="00614DB0" w:rsidRPr="00D67341" w:rsidRDefault="00614DB0" w:rsidP="00614DB0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7.</w:t>
      </w:r>
    </w:p>
    <w:p w14:paraId="79CBEC40" w14:textId="6D35D2CB" w:rsidR="00614DB0" w:rsidRPr="00D67341" w:rsidRDefault="00614DB0" w:rsidP="00614DB0">
      <w:p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Wykonawca zobowiązany jest do przygotowania posiłków o najwyższym standardzie, na bazie produktów najwyższej jakości</w:t>
      </w:r>
      <w:r w:rsidR="00C57D41" w:rsidRPr="00D67341">
        <w:rPr>
          <w:rFonts w:ascii="Calibri" w:hAnsi="Calibri" w:cs="Calibri"/>
          <w:sz w:val="22"/>
        </w:rPr>
        <w:t>,</w:t>
      </w:r>
      <w:r w:rsidRPr="00D67341">
        <w:rPr>
          <w:rFonts w:ascii="Calibri" w:hAnsi="Calibri" w:cs="Calibri"/>
          <w:sz w:val="22"/>
        </w:rPr>
        <w:t xml:space="preserve"> </w:t>
      </w:r>
      <w:r w:rsidR="00C57D41" w:rsidRPr="00D67341">
        <w:rPr>
          <w:rFonts w:ascii="Calibri" w:hAnsi="Calibri" w:cs="Calibri"/>
          <w:sz w:val="22"/>
        </w:rPr>
        <w:t xml:space="preserve">z zachowaniem zasad </w:t>
      </w:r>
      <w:r w:rsidRPr="00D67341">
        <w:rPr>
          <w:rFonts w:ascii="Calibri" w:hAnsi="Calibri" w:cs="Calibri"/>
          <w:sz w:val="22"/>
        </w:rPr>
        <w:t>bezpieczeństw</w:t>
      </w:r>
      <w:r w:rsidR="00C57D41" w:rsidRPr="00D67341">
        <w:rPr>
          <w:rFonts w:ascii="Calibri" w:hAnsi="Calibri" w:cs="Calibri"/>
          <w:sz w:val="22"/>
        </w:rPr>
        <w:t>a</w:t>
      </w:r>
      <w:r w:rsidRPr="00D67341">
        <w:rPr>
          <w:rFonts w:ascii="Calibri" w:hAnsi="Calibri" w:cs="Calibri"/>
          <w:sz w:val="22"/>
        </w:rPr>
        <w:t xml:space="preserve"> </w:t>
      </w:r>
      <w:r w:rsidR="00C57D41" w:rsidRPr="00D67341">
        <w:rPr>
          <w:rFonts w:ascii="Calibri" w:hAnsi="Calibri" w:cs="Calibri"/>
          <w:sz w:val="22"/>
        </w:rPr>
        <w:t xml:space="preserve">żywności i </w:t>
      </w:r>
      <w:r w:rsidRPr="00D67341">
        <w:rPr>
          <w:rFonts w:ascii="Calibri" w:hAnsi="Calibri" w:cs="Calibri"/>
          <w:sz w:val="22"/>
        </w:rPr>
        <w:t>zgodnie z normami HACCP. Obowiązkiem Wykonawcy jest przechowywanie próbek pokarmowych ze wszystkich przygotowanych i</w:t>
      </w:r>
      <w:r w:rsidR="001C1CD1" w:rsidRPr="00D67341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 xml:space="preserve">dostarczanych każdego dnia </w:t>
      </w:r>
      <w:r w:rsidR="00C57D41" w:rsidRPr="00D67341">
        <w:rPr>
          <w:rFonts w:ascii="Calibri" w:hAnsi="Calibri" w:cs="Calibri"/>
          <w:sz w:val="22"/>
        </w:rPr>
        <w:t xml:space="preserve">posiłków </w:t>
      </w:r>
      <w:r w:rsidRPr="00D67341">
        <w:rPr>
          <w:rFonts w:ascii="Calibri" w:hAnsi="Calibri" w:cs="Calibri"/>
          <w:sz w:val="22"/>
        </w:rPr>
        <w:t>przez okres 72 godzin z oznaczeniem daty, godziny, zawartości próbki pokarmowej, z podpisem osoby odpowiedzialnej za pobieranie próbek. Za dokumentację z zakresu dobrej praktyki higienicznej i elementy HACCP dostosowane do warunków cateringowych odpowiada Wykonawca.</w:t>
      </w:r>
    </w:p>
    <w:p w14:paraId="6CC61916" w14:textId="77777777" w:rsidR="00614DB0" w:rsidRPr="00D67341" w:rsidRDefault="00614DB0" w:rsidP="00614DB0">
      <w:pPr>
        <w:rPr>
          <w:rFonts w:ascii="Calibri" w:hAnsi="Calibri" w:cs="Calibri"/>
          <w:sz w:val="22"/>
        </w:rPr>
      </w:pPr>
    </w:p>
    <w:p w14:paraId="284CA3AD" w14:textId="305E8021" w:rsidR="00614DB0" w:rsidRPr="00D67341" w:rsidRDefault="00614DB0" w:rsidP="00614DB0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8.</w:t>
      </w:r>
    </w:p>
    <w:p w14:paraId="4224FEB4" w14:textId="77777777" w:rsidR="00C57D41" w:rsidRPr="00D67341" w:rsidRDefault="00C57D41" w:rsidP="00C57D41">
      <w:pPr>
        <w:pStyle w:val="Akapitzlist"/>
        <w:numPr>
          <w:ilvl w:val="0"/>
          <w:numId w:val="8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Wykonawca zapłaci Zamawiającemu kary umowne w następujących przypadkach  i wysokościach:</w:t>
      </w:r>
    </w:p>
    <w:p w14:paraId="204C042D" w14:textId="1B8D2E3F" w:rsidR="00C57D41" w:rsidRPr="00D67341" w:rsidRDefault="00C57D41" w:rsidP="00C57D41">
      <w:pPr>
        <w:pStyle w:val="Akapitzlist"/>
        <w:numPr>
          <w:ilvl w:val="1"/>
          <w:numId w:val="8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za odstąpienie przez Wykonawcę od umowy z przyczyn niezależnych od Zamawiającego  – 10% kwoty określonej w § 5 ust. 1 umowy,</w:t>
      </w:r>
    </w:p>
    <w:p w14:paraId="1F490273" w14:textId="11F5478F" w:rsidR="00C57D41" w:rsidRPr="00D67341" w:rsidRDefault="00C57D41" w:rsidP="00C57D41">
      <w:pPr>
        <w:pStyle w:val="Akapitzlist"/>
        <w:numPr>
          <w:ilvl w:val="1"/>
          <w:numId w:val="8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za odstąpienie przez Zamawiającego od umowy z przyczyn leżących po stronie Wykonawcy – 10% kwoty określonej w § 5 ust. 1 umowy,</w:t>
      </w:r>
    </w:p>
    <w:p w14:paraId="4EEFAFEC" w14:textId="17F90280" w:rsidR="00C57D41" w:rsidRPr="00D67341" w:rsidRDefault="00C57D41" w:rsidP="00C57D41">
      <w:pPr>
        <w:pStyle w:val="Akapitzlist"/>
        <w:numPr>
          <w:ilvl w:val="1"/>
          <w:numId w:val="8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za każde stwierdzone obniżenie </w:t>
      </w:r>
      <w:r w:rsidR="00373CBC">
        <w:rPr>
          <w:rFonts w:ascii="Calibri" w:hAnsi="Calibri" w:cs="Calibri"/>
          <w:sz w:val="22"/>
        </w:rPr>
        <w:t xml:space="preserve">gramatury </w:t>
      </w:r>
      <w:r w:rsidRPr="00D67341">
        <w:rPr>
          <w:rFonts w:ascii="Calibri" w:hAnsi="Calibri" w:cs="Calibri"/>
          <w:sz w:val="22"/>
        </w:rPr>
        <w:t xml:space="preserve">lub </w:t>
      </w:r>
      <w:r w:rsidR="00373CBC">
        <w:rPr>
          <w:rFonts w:ascii="Calibri" w:hAnsi="Calibri" w:cs="Calibri"/>
          <w:sz w:val="22"/>
        </w:rPr>
        <w:t xml:space="preserve">objętości </w:t>
      </w:r>
      <w:r w:rsidRPr="00D67341">
        <w:rPr>
          <w:rFonts w:ascii="Calibri" w:hAnsi="Calibri" w:cs="Calibri"/>
          <w:sz w:val="22"/>
        </w:rPr>
        <w:t xml:space="preserve">posiłku –  w wysokości </w:t>
      </w:r>
      <w:r w:rsidR="00233A4D">
        <w:rPr>
          <w:rFonts w:ascii="Calibri" w:hAnsi="Calibri" w:cs="Calibri"/>
          <w:sz w:val="22"/>
        </w:rPr>
        <w:t>30</w:t>
      </w:r>
      <w:r w:rsidRPr="00D67341">
        <w:rPr>
          <w:rFonts w:ascii="Calibri" w:hAnsi="Calibri" w:cs="Calibri"/>
          <w:sz w:val="22"/>
        </w:rPr>
        <w:t xml:space="preserve"> % kwoty </w:t>
      </w:r>
      <w:r w:rsidR="00233A4D">
        <w:rPr>
          <w:rFonts w:ascii="Calibri" w:hAnsi="Calibri" w:cs="Calibri"/>
          <w:sz w:val="22"/>
        </w:rPr>
        <w:t>należnej za posiłki dostarczone danego dnia</w:t>
      </w:r>
      <w:r w:rsidRPr="00D67341">
        <w:rPr>
          <w:rFonts w:ascii="Calibri" w:hAnsi="Calibri" w:cs="Calibri"/>
          <w:sz w:val="22"/>
        </w:rPr>
        <w:t>,</w:t>
      </w:r>
    </w:p>
    <w:p w14:paraId="1EE2B312" w14:textId="46E198AE" w:rsidR="00DE0C51" w:rsidRDefault="00C57D41" w:rsidP="00C57D41">
      <w:pPr>
        <w:pStyle w:val="Akapitzlist"/>
        <w:numPr>
          <w:ilvl w:val="1"/>
          <w:numId w:val="8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za wykonywanie umowy przy pomocy podwykonawcy, na którego Zamawiający nie wyraził zgody – 10% kwoty określonej w § 5 ust. 1 umowy</w:t>
      </w:r>
      <w:r w:rsidR="00373CBC">
        <w:rPr>
          <w:rFonts w:ascii="Calibri" w:hAnsi="Calibri" w:cs="Calibri"/>
          <w:sz w:val="22"/>
        </w:rPr>
        <w:t>.</w:t>
      </w:r>
    </w:p>
    <w:p w14:paraId="22EF3E2E" w14:textId="77777777" w:rsidR="00C57D41" w:rsidRPr="00D67341" w:rsidRDefault="00C57D41" w:rsidP="00C57D41">
      <w:pPr>
        <w:pStyle w:val="Akapitzlist"/>
        <w:numPr>
          <w:ilvl w:val="0"/>
          <w:numId w:val="8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Zamawiający zastrzega sobie prawo potrącenia kar umownych z wynagrodzenia należnego Wykonawcy oraz dochodzenia odszkodowania przenoszącego wysokość kar umownych na zasadach ogólnych.</w:t>
      </w:r>
    </w:p>
    <w:p w14:paraId="557ADCB3" w14:textId="77777777" w:rsidR="00C57D41" w:rsidRPr="00D67341" w:rsidRDefault="00C57D41" w:rsidP="00C57D41">
      <w:pPr>
        <w:rPr>
          <w:rFonts w:ascii="Calibri" w:hAnsi="Calibri" w:cs="Calibri"/>
          <w:sz w:val="22"/>
        </w:rPr>
      </w:pPr>
    </w:p>
    <w:p w14:paraId="75F42596" w14:textId="72020866" w:rsidR="00C57D41" w:rsidRPr="00D67341" w:rsidRDefault="00C57D41" w:rsidP="00C57D41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9.</w:t>
      </w:r>
    </w:p>
    <w:p w14:paraId="5B07B407" w14:textId="114B0950" w:rsidR="00C57D41" w:rsidRPr="00D67341" w:rsidRDefault="00C57D41" w:rsidP="00C57D41">
      <w:p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Poza przypadkami wynikającymi z przepisów prawa Zamawiający ma prawo odstąpić od niniejszej umowy w przypadku stwierdzenia naruszenia przez Wykonawcę postanowień niniejszej umowy, a w szczególności §</w:t>
      </w:r>
      <w:r w:rsidR="001C1CD1" w:rsidRPr="00D67341">
        <w:rPr>
          <w:rFonts w:ascii="Calibri" w:hAnsi="Calibri" w:cs="Calibri"/>
          <w:sz w:val="22"/>
        </w:rPr>
        <w:t> </w:t>
      </w:r>
      <w:r w:rsidRPr="00D67341">
        <w:rPr>
          <w:rFonts w:ascii="Calibri" w:hAnsi="Calibri" w:cs="Calibri"/>
          <w:sz w:val="22"/>
        </w:rPr>
        <w:t>2, § 3, § 6 i § 7 umowy. Odstąpienie wymaga formy pisemnej ze wskazaniem jego przyczyn. Zamawiający uprawniony jest do wykonania umownego prawo odstąpienia od niniejszej umowy w terminie 30 dni od dnia powzięcia informacji o istnieniu podstaw do odstąpienia od umowy.</w:t>
      </w:r>
    </w:p>
    <w:p w14:paraId="65F6B5F2" w14:textId="3A1AFC15" w:rsidR="00614DB0" w:rsidRPr="00D67341" w:rsidRDefault="00614DB0" w:rsidP="00C57D41">
      <w:pPr>
        <w:rPr>
          <w:rFonts w:ascii="Calibri" w:hAnsi="Calibri" w:cs="Calibri"/>
          <w:sz w:val="22"/>
        </w:rPr>
      </w:pPr>
    </w:p>
    <w:p w14:paraId="1F98E406" w14:textId="77777777" w:rsidR="001C1CD1" w:rsidRPr="00D67341" w:rsidRDefault="001C1CD1" w:rsidP="00C57D41">
      <w:pPr>
        <w:rPr>
          <w:rFonts w:ascii="Calibri" w:hAnsi="Calibri" w:cs="Calibri"/>
          <w:sz w:val="22"/>
        </w:rPr>
      </w:pPr>
    </w:p>
    <w:p w14:paraId="27F26856" w14:textId="247A8BFE" w:rsidR="00C57D41" w:rsidRPr="00D67341" w:rsidRDefault="00C57D41" w:rsidP="00C57D41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10.</w:t>
      </w:r>
    </w:p>
    <w:p w14:paraId="52FC4EDB" w14:textId="1F1D756A" w:rsidR="00C57D41" w:rsidRPr="00D67341" w:rsidRDefault="00C57D41" w:rsidP="00C57D41">
      <w:p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Integralną częścią umowy jest oferta Wykonawcy złożona w toku postępowania o udzielnie zamówienia publicznego.</w:t>
      </w:r>
    </w:p>
    <w:p w14:paraId="3036998A" w14:textId="77777777" w:rsidR="00C57D41" w:rsidRPr="00D67341" w:rsidRDefault="00C57D41" w:rsidP="00C57D41">
      <w:pPr>
        <w:rPr>
          <w:rFonts w:ascii="Calibri" w:hAnsi="Calibri" w:cs="Calibri"/>
          <w:sz w:val="22"/>
        </w:rPr>
      </w:pPr>
    </w:p>
    <w:p w14:paraId="41B048F5" w14:textId="29E032BE" w:rsidR="00C57D41" w:rsidRPr="00D67341" w:rsidRDefault="00C57D41" w:rsidP="00C57D41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11.</w:t>
      </w:r>
    </w:p>
    <w:p w14:paraId="2FF196AF" w14:textId="622E7F5B" w:rsidR="00C57D41" w:rsidRPr="00D67341" w:rsidRDefault="00C57D41" w:rsidP="00C57D41">
      <w:p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Umowa niniejsza zostaje zawarta na czas określony od dnia 02.01.2025 r. do dnia 31.12.2025 r., z tym zastrzeżeniem, iż umowa może wygasnąć przed końcowym dniem tego terminu - z dniem zrealizowania przez Wykonawcę usługi za cenę w kwocie określonej w § 5 ust. 1 umowy.</w:t>
      </w:r>
    </w:p>
    <w:p w14:paraId="0D8C4B74" w14:textId="77777777" w:rsidR="00C57D41" w:rsidRPr="00D67341" w:rsidRDefault="00C57D41" w:rsidP="00C57D41">
      <w:pPr>
        <w:rPr>
          <w:rFonts w:ascii="Calibri" w:hAnsi="Calibri" w:cs="Calibri"/>
          <w:sz w:val="22"/>
        </w:rPr>
      </w:pPr>
    </w:p>
    <w:p w14:paraId="19AFEC50" w14:textId="6C54C6DB" w:rsidR="00C57D41" w:rsidRPr="00D67341" w:rsidRDefault="00C57D41" w:rsidP="00C57D41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12.</w:t>
      </w:r>
    </w:p>
    <w:p w14:paraId="75B02960" w14:textId="1F2EE27C" w:rsidR="00C57D41" w:rsidRPr="00D67341" w:rsidRDefault="00C57D41" w:rsidP="00C57D41">
      <w:p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 xml:space="preserve">Strony uzgadniają, że wszelką korespondencję między nimi związaną z zawartą umową kierować będą na adresy wskazane w preambule niniejszej umowy. Każda ze Stron zobowiązana jest powiadomić niezwłocznie drugą stronę na piśmie o zmianie adresu do korespondencji pod rygorem uznania za prawidłowo doręczoną korespondencję wysłaną na ostatnio znany adres i zwróconą do nadawcy z adnotacją „nie podjęto w terminie”, </w:t>
      </w:r>
    </w:p>
    <w:p w14:paraId="270B2828" w14:textId="08A6E65F" w:rsidR="00C57D41" w:rsidRPr="00D67341" w:rsidRDefault="00C57D41" w:rsidP="00C57D41">
      <w:p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„adresat wyprowadził się”, „adresat nieznany” lub każdą inną tego typu adnotacją.</w:t>
      </w:r>
      <w:bookmarkStart w:id="0" w:name="_GoBack"/>
      <w:bookmarkEnd w:id="0"/>
    </w:p>
    <w:p w14:paraId="369E3D87" w14:textId="77777777" w:rsidR="00BB6022" w:rsidRPr="00D67341" w:rsidRDefault="00BB6022" w:rsidP="00C57D41">
      <w:pPr>
        <w:rPr>
          <w:rFonts w:ascii="Calibri" w:hAnsi="Calibri" w:cs="Calibri"/>
          <w:sz w:val="22"/>
        </w:rPr>
      </w:pPr>
    </w:p>
    <w:p w14:paraId="18F02793" w14:textId="6CA65F3A" w:rsidR="00BB6022" w:rsidRPr="00D67341" w:rsidRDefault="00BB6022" w:rsidP="00BB6022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13.</w:t>
      </w:r>
    </w:p>
    <w:p w14:paraId="606104FA" w14:textId="34AC42DB" w:rsidR="00BB6022" w:rsidRPr="00D67341" w:rsidRDefault="00BB6022" w:rsidP="00BB6022">
      <w:pPr>
        <w:pStyle w:val="Akapitzlist"/>
        <w:numPr>
          <w:ilvl w:val="0"/>
          <w:numId w:val="9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Zmiana umowy wymaga formy pisemnej lub elektronicznej pod rygorem nieważności.</w:t>
      </w:r>
    </w:p>
    <w:p w14:paraId="0508D765" w14:textId="16A9DF23" w:rsidR="00BB6022" w:rsidRPr="00D67341" w:rsidRDefault="00BB6022" w:rsidP="00BB6022">
      <w:pPr>
        <w:pStyle w:val="Akapitzlist"/>
        <w:numPr>
          <w:ilvl w:val="0"/>
          <w:numId w:val="9"/>
        </w:num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W sprawach nieuregulowanych niniejszą umową mają zastosowanie przepisy prawa powszechnie obowiązującego, w szczególności Kodeksu cywilnego i ustawy Prawo zamówień publicznych.</w:t>
      </w:r>
    </w:p>
    <w:p w14:paraId="2689E0F1" w14:textId="29DD82F9" w:rsidR="00C57D41" w:rsidRPr="00D67341" w:rsidRDefault="00C57D41" w:rsidP="00BB6022">
      <w:pPr>
        <w:rPr>
          <w:rFonts w:ascii="Calibri" w:hAnsi="Calibri" w:cs="Calibri"/>
          <w:sz w:val="22"/>
        </w:rPr>
      </w:pPr>
    </w:p>
    <w:p w14:paraId="5DA669EF" w14:textId="7291EEFB" w:rsidR="00BB6022" w:rsidRPr="00D67341" w:rsidRDefault="00BB6022" w:rsidP="00BB6022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14.</w:t>
      </w:r>
    </w:p>
    <w:p w14:paraId="3F9B76CE" w14:textId="0CD1EA86" w:rsidR="00BB6022" w:rsidRPr="00D67341" w:rsidRDefault="00BB6022" w:rsidP="00BB6022">
      <w:p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Sprawy sporne strony poddają pod rozstrzygnięcie sądu właściwego dla siedziby Zamawiającego.</w:t>
      </w:r>
    </w:p>
    <w:p w14:paraId="72BD0388" w14:textId="77777777" w:rsidR="00BB6022" w:rsidRPr="00D67341" w:rsidRDefault="00BB6022" w:rsidP="00BB6022">
      <w:pPr>
        <w:rPr>
          <w:rFonts w:ascii="Calibri" w:hAnsi="Calibri" w:cs="Calibri"/>
          <w:sz w:val="22"/>
        </w:rPr>
      </w:pPr>
    </w:p>
    <w:p w14:paraId="45BC7349" w14:textId="0FA7A195" w:rsidR="00BB6022" w:rsidRPr="00D67341" w:rsidRDefault="00BB6022" w:rsidP="00BB6022">
      <w:pPr>
        <w:jc w:val="center"/>
        <w:rPr>
          <w:rFonts w:ascii="Calibri" w:hAnsi="Calibri" w:cs="Calibri"/>
          <w:b/>
          <w:bCs/>
          <w:sz w:val="22"/>
        </w:rPr>
      </w:pPr>
      <w:r w:rsidRPr="00D67341">
        <w:rPr>
          <w:rFonts w:ascii="Calibri" w:hAnsi="Calibri" w:cs="Calibri"/>
          <w:b/>
          <w:bCs/>
          <w:sz w:val="22"/>
        </w:rPr>
        <w:t>§ 15.</w:t>
      </w:r>
    </w:p>
    <w:p w14:paraId="551D0315" w14:textId="5A75E9F9" w:rsidR="00BB6022" w:rsidRPr="00D67341" w:rsidRDefault="00BB6022" w:rsidP="00BB6022">
      <w:pPr>
        <w:rPr>
          <w:rFonts w:ascii="Calibri" w:hAnsi="Calibri" w:cs="Calibri"/>
          <w:sz w:val="22"/>
        </w:rPr>
      </w:pPr>
      <w:r w:rsidRPr="00D67341">
        <w:rPr>
          <w:rFonts w:ascii="Calibri" w:hAnsi="Calibri" w:cs="Calibri"/>
          <w:sz w:val="22"/>
        </w:rPr>
        <w:t>Umowę sporządzono w dwóch jednobrzmiących egzemplarzach, po jednym dla każdej  ze Stron.</w:t>
      </w:r>
    </w:p>
    <w:p w14:paraId="5B9434A9" w14:textId="77777777" w:rsidR="00CF5272" w:rsidRPr="00D67341" w:rsidRDefault="00CF5272" w:rsidP="00BB6022">
      <w:pPr>
        <w:rPr>
          <w:rFonts w:ascii="Calibri" w:hAnsi="Calibri" w:cs="Calibri"/>
          <w:sz w:val="22"/>
        </w:rPr>
      </w:pPr>
    </w:p>
    <w:p w14:paraId="44BB6A6B" w14:textId="77777777" w:rsidR="00CF5272" w:rsidRPr="00D67341" w:rsidRDefault="00CF5272" w:rsidP="00BB6022">
      <w:pPr>
        <w:rPr>
          <w:rFonts w:ascii="Calibri" w:hAnsi="Calibri" w:cs="Calibri"/>
          <w:sz w:val="22"/>
        </w:rPr>
      </w:pPr>
    </w:p>
    <w:p w14:paraId="18FD06D1" w14:textId="77777777" w:rsidR="00CF5272" w:rsidRPr="00D67341" w:rsidRDefault="00CF5272" w:rsidP="00BB6022">
      <w:pPr>
        <w:rPr>
          <w:rFonts w:ascii="Calibri" w:hAnsi="Calibri" w:cs="Calibri"/>
          <w:sz w:val="22"/>
        </w:rPr>
      </w:pPr>
    </w:p>
    <w:p w14:paraId="6A2919FE" w14:textId="77777777" w:rsidR="00CF5272" w:rsidRPr="00D67341" w:rsidRDefault="00CF5272" w:rsidP="00BB6022">
      <w:pPr>
        <w:rPr>
          <w:rFonts w:ascii="Calibri" w:hAnsi="Calibri" w:cs="Calibri"/>
          <w:sz w:val="22"/>
        </w:rPr>
      </w:pPr>
    </w:p>
    <w:p w14:paraId="65A0DAB6" w14:textId="77777777" w:rsidR="00CF5272" w:rsidRPr="00D67341" w:rsidRDefault="00CF5272" w:rsidP="00BB6022">
      <w:pPr>
        <w:rPr>
          <w:rFonts w:ascii="Calibri" w:hAnsi="Calibri" w:cs="Calibri"/>
          <w:sz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F5272" w:rsidRPr="00D67341" w14:paraId="3D7C9287" w14:textId="77777777" w:rsidTr="00CF5272">
        <w:tc>
          <w:tcPr>
            <w:tcW w:w="4814" w:type="dxa"/>
          </w:tcPr>
          <w:p w14:paraId="2395CD44" w14:textId="77777777" w:rsidR="00CF5272" w:rsidRPr="00D67341" w:rsidRDefault="00CF5272" w:rsidP="00CF5272">
            <w:pPr>
              <w:jc w:val="center"/>
              <w:rPr>
                <w:rFonts w:ascii="Calibri" w:hAnsi="Calibri" w:cs="Calibri"/>
                <w:sz w:val="22"/>
              </w:rPr>
            </w:pPr>
            <w:r w:rsidRPr="00D67341">
              <w:rPr>
                <w:rFonts w:ascii="Calibri" w:hAnsi="Calibri" w:cs="Calibri"/>
                <w:sz w:val="22"/>
              </w:rPr>
              <w:t>________________________________</w:t>
            </w:r>
          </w:p>
          <w:p w14:paraId="61A43862" w14:textId="4E4F4FA5" w:rsidR="00CF5272" w:rsidRPr="00D67341" w:rsidRDefault="00CF5272" w:rsidP="00CF5272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D67341">
              <w:rPr>
                <w:rFonts w:ascii="Calibri" w:hAnsi="Calibri" w:cs="Calibri"/>
                <w:b/>
                <w:bCs/>
                <w:sz w:val="22"/>
              </w:rPr>
              <w:t>Zamawiający</w:t>
            </w:r>
          </w:p>
        </w:tc>
        <w:tc>
          <w:tcPr>
            <w:tcW w:w="4814" w:type="dxa"/>
          </w:tcPr>
          <w:p w14:paraId="6C6F10B2" w14:textId="77777777" w:rsidR="00CF5272" w:rsidRPr="00D67341" w:rsidRDefault="00CF5272" w:rsidP="00CF5272">
            <w:pPr>
              <w:jc w:val="center"/>
              <w:rPr>
                <w:rFonts w:ascii="Calibri" w:hAnsi="Calibri" w:cs="Calibri"/>
                <w:sz w:val="22"/>
              </w:rPr>
            </w:pPr>
            <w:r w:rsidRPr="00D67341">
              <w:rPr>
                <w:rFonts w:ascii="Calibri" w:hAnsi="Calibri" w:cs="Calibri"/>
                <w:sz w:val="22"/>
              </w:rPr>
              <w:t>________________________________</w:t>
            </w:r>
          </w:p>
          <w:p w14:paraId="7413FA77" w14:textId="1A0305E4" w:rsidR="00CF5272" w:rsidRPr="00D67341" w:rsidRDefault="00CF5272" w:rsidP="00CF5272">
            <w:pPr>
              <w:jc w:val="center"/>
              <w:rPr>
                <w:rFonts w:ascii="Calibri" w:hAnsi="Calibri" w:cs="Calibri"/>
                <w:sz w:val="22"/>
              </w:rPr>
            </w:pPr>
            <w:r w:rsidRPr="00D67341">
              <w:rPr>
                <w:rFonts w:ascii="Calibri" w:hAnsi="Calibri" w:cs="Calibri"/>
                <w:b/>
                <w:bCs/>
                <w:sz w:val="22"/>
              </w:rPr>
              <w:t>Wykonawca</w:t>
            </w:r>
          </w:p>
        </w:tc>
      </w:tr>
    </w:tbl>
    <w:p w14:paraId="2AFEB03F" w14:textId="77777777" w:rsidR="00CF5272" w:rsidRPr="00D67341" w:rsidRDefault="00CF5272" w:rsidP="00BB6022">
      <w:pPr>
        <w:rPr>
          <w:rFonts w:ascii="Calibri" w:hAnsi="Calibri" w:cs="Calibri"/>
          <w:sz w:val="22"/>
        </w:rPr>
      </w:pPr>
    </w:p>
    <w:sectPr w:rsidR="00CF5272" w:rsidRPr="00D67341" w:rsidSect="006A47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731E6B8" w16cex:dateUtc="2024-10-29T12:20:00Z"/>
  <w16cex:commentExtensible w16cex:durableId="55433284" w16cex:dateUtc="2024-11-05T20:57:00Z"/>
  <w16cex:commentExtensible w16cex:durableId="3A1F9C60" w16cex:dateUtc="2024-10-29T12:12:00Z"/>
  <w16cex:commentExtensible w16cex:durableId="41CC5E7E" w16cex:dateUtc="2024-11-05T20:57:00Z"/>
  <w16cex:commentExtensible w16cex:durableId="01B255AA" w16cex:dateUtc="2024-10-29T12:21:00Z"/>
  <w16cex:commentExtensible w16cex:durableId="3B321D07" w16cex:dateUtc="2024-11-05T20:59:00Z"/>
  <w16cex:commentExtensible w16cex:durableId="6D7B915A" w16cex:dateUtc="2024-10-29T12:26:00Z"/>
  <w16cex:commentExtensible w16cex:durableId="66846BC0" w16cex:dateUtc="2024-11-05T21:00:00Z"/>
  <w16cex:commentExtensible w16cex:durableId="486E77B1" w16cex:dateUtc="2024-10-29T12:28:00Z"/>
  <w16cex:commentExtensible w16cex:durableId="2E13A349" w16cex:dateUtc="2024-11-05T21:02:00Z"/>
  <w16cex:commentExtensible w16cex:durableId="5B2BC1B4" w16cex:dateUtc="2024-10-29T12:31:00Z"/>
  <w16cex:commentExtensible w16cex:durableId="7AE67A36" w16cex:dateUtc="2024-11-05T21:05:00Z"/>
  <w16cex:commentExtensible w16cex:durableId="012402F8" w16cex:dateUtc="2024-10-29T12:33:00Z"/>
  <w16cex:commentExtensible w16cex:durableId="0A437849" w16cex:dateUtc="2024-11-05T21:06:00Z"/>
  <w16cex:commentExtensible w16cex:durableId="52804AF6" w16cex:dateUtc="2024-10-29T12:36:00Z"/>
  <w16cex:commentExtensible w16cex:durableId="01268B98" w16cex:dateUtc="2024-11-05T21:07:00Z"/>
  <w16cex:commentExtensible w16cex:durableId="00786758" w16cex:dateUtc="2024-10-29T12:38:00Z"/>
  <w16cex:commentExtensible w16cex:durableId="3B996825" w16cex:dateUtc="2024-11-05T21:08:00Z"/>
  <w16cex:commentExtensible w16cex:durableId="52921C51" w16cex:dateUtc="2024-10-29T12:40:00Z"/>
  <w16cex:commentExtensible w16cex:durableId="06D10D16" w16cex:dateUtc="2024-11-05T20:56:00Z"/>
  <w16cex:commentExtensible w16cex:durableId="70D9F50E" w16cex:dateUtc="2024-10-29T12:48:00Z"/>
  <w16cex:commentExtensible w16cex:durableId="207CD778" w16cex:dateUtc="2024-11-05T21:12:00Z"/>
  <w16cex:commentExtensible w16cex:durableId="409863FE" w16cex:dateUtc="2024-10-29T12:45:00Z"/>
  <w16cex:commentExtensible w16cex:durableId="5D60F6BC" w16cex:dateUtc="2024-11-05T21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D1365FD" w16cid:durableId="2731E6B8"/>
  <w16cid:commentId w16cid:paraId="758B3CAF" w16cid:durableId="55433284"/>
  <w16cid:commentId w16cid:paraId="7FF20951" w16cid:durableId="3A1F9C60"/>
  <w16cid:commentId w16cid:paraId="604A1AAE" w16cid:durableId="41CC5E7E"/>
  <w16cid:commentId w16cid:paraId="717C72BD" w16cid:durableId="01B255AA"/>
  <w16cid:commentId w16cid:paraId="26AEFE24" w16cid:durableId="3B321D07"/>
  <w16cid:commentId w16cid:paraId="198ACE77" w16cid:durableId="6D7B915A"/>
  <w16cid:commentId w16cid:paraId="1E11D0B6" w16cid:durableId="66846BC0"/>
  <w16cid:commentId w16cid:paraId="0DCD212A" w16cid:durableId="486E77B1"/>
  <w16cid:commentId w16cid:paraId="12B948A8" w16cid:durableId="2E13A349"/>
  <w16cid:commentId w16cid:paraId="1D704D8E" w16cid:durableId="5B2BC1B4"/>
  <w16cid:commentId w16cid:paraId="68896C15" w16cid:durableId="7AE67A36"/>
  <w16cid:commentId w16cid:paraId="35BDDA8D" w16cid:durableId="012402F8"/>
  <w16cid:commentId w16cid:paraId="6A6F614C" w16cid:durableId="0A437849"/>
  <w16cid:commentId w16cid:paraId="341BBADE" w16cid:durableId="52804AF6"/>
  <w16cid:commentId w16cid:paraId="187150D8" w16cid:durableId="01268B98"/>
  <w16cid:commentId w16cid:paraId="06260433" w16cid:durableId="00786758"/>
  <w16cid:commentId w16cid:paraId="2BE77C00" w16cid:durableId="3B996825"/>
  <w16cid:commentId w16cid:paraId="7593153C" w16cid:durableId="52921C51"/>
  <w16cid:commentId w16cid:paraId="74E1DBAD" w16cid:durableId="06D10D16"/>
  <w16cid:commentId w16cid:paraId="4F04401D" w16cid:durableId="70D9F50E"/>
  <w16cid:commentId w16cid:paraId="168C86BB" w16cid:durableId="207CD778"/>
  <w16cid:commentId w16cid:paraId="0B95191D" w16cid:durableId="409863FE"/>
  <w16cid:commentId w16cid:paraId="6210FA47" w16cid:durableId="5D60F6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B13B8" w14:textId="77777777" w:rsidR="00763F8F" w:rsidRDefault="00763F8F" w:rsidP="001617B0">
      <w:pPr>
        <w:spacing w:line="240" w:lineRule="auto"/>
      </w:pPr>
      <w:r>
        <w:separator/>
      </w:r>
    </w:p>
  </w:endnote>
  <w:endnote w:type="continuationSeparator" w:id="0">
    <w:p w14:paraId="4D2F557B" w14:textId="77777777" w:rsidR="00763F8F" w:rsidRDefault="00763F8F" w:rsidP="001617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30383" w14:textId="77777777" w:rsidR="001617B0" w:rsidRDefault="001617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30C12" w14:textId="77777777" w:rsidR="001617B0" w:rsidRDefault="001617B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6A9C9" w14:textId="77777777" w:rsidR="001617B0" w:rsidRDefault="001617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25455" w14:textId="77777777" w:rsidR="00763F8F" w:rsidRDefault="00763F8F" w:rsidP="001617B0">
      <w:pPr>
        <w:spacing w:line="240" w:lineRule="auto"/>
      </w:pPr>
      <w:r>
        <w:separator/>
      </w:r>
    </w:p>
  </w:footnote>
  <w:footnote w:type="continuationSeparator" w:id="0">
    <w:p w14:paraId="6072B222" w14:textId="77777777" w:rsidR="00763F8F" w:rsidRDefault="00763F8F" w:rsidP="001617B0">
      <w:pPr>
        <w:spacing w:line="240" w:lineRule="auto"/>
      </w:pPr>
      <w:r>
        <w:continuationSeparator/>
      </w:r>
    </w:p>
  </w:footnote>
  <w:footnote w:id="1">
    <w:p w14:paraId="1299EFC4" w14:textId="6350FEE7" w:rsidR="00F214C4" w:rsidRDefault="00F214C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43586" w14:textId="31B4ED8B" w:rsidR="001617B0" w:rsidRDefault="002E1AB7">
    <w:pPr>
      <w:pStyle w:val="Nagwek"/>
    </w:pPr>
    <w:r>
      <w:rPr>
        <w:noProof/>
      </w:rPr>
      <w:pict w14:anchorId="0E8F7C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5311516" o:spid="_x0000_s1026" type="#_x0000_t136" style="position:absolute;left:0;text-align:left;margin-left:0;margin-top:0;width:485.3pt;height:194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8B933" w14:textId="72A98AA0" w:rsidR="001617B0" w:rsidRDefault="002E1AB7">
    <w:pPr>
      <w:pStyle w:val="Nagwek"/>
    </w:pPr>
    <w:r>
      <w:rPr>
        <w:noProof/>
      </w:rPr>
      <w:pict w14:anchorId="7D63A4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5311517" o:spid="_x0000_s1027" type="#_x0000_t136" style="position:absolute;left:0;text-align:left;margin-left:0;margin-top:0;width:485.3pt;height:194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CA3E4" w14:textId="6359DE06" w:rsidR="001617B0" w:rsidRDefault="002E1AB7">
    <w:pPr>
      <w:pStyle w:val="Nagwek"/>
    </w:pPr>
    <w:r>
      <w:rPr>
        <w:noProof/>
      </w:rPr>
      <w:pict w14:anchorId="43BDCC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5311515" o:spid="_x0000_s1025" type="#_x0000_t136" style="position:absolute;left:0;text-align:left;margin-left:0;margin-top:0;width:485.3pt;height:194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E0A8C"/>
    <w:multiLevelType w:val="multilevel"/>
    <w:tmpl w:val="9296F5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2F009F9"/>
    <w:multiLevelType w:val="multilevel"/>
    <w:tmpl w:val="1AB4F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251C6AA1"/>
    <w:multiLevelType w:val="multilevel"/>
    <w:tmpl w:val="B96CF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51EF7C27"/>
    <w:multiLevelType w:val="multilevel"/>
    <w:tmpl w:val="D58AB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587F4841"/>
    <w:multiLevelType w:val="hybridMultilevel"/>
    <w:tmpl w:val="7E84F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E680E"/>
    <w:multiLevelType w:val="multilevel"/>
    <w:tmpl w:val="A850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8CF09F8"/>
    <w:multiLevelType w:val="multilevel"/>
    <w:tmpl w:val="C90A0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D2451C4"/>
    <w:multiLevelType w:val="multilevel"/>
    <w:tmpl w:val="A57E7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7B02592C"/>
    <w:multiLevelType w:val="hybridMultilevel"/>
    <w:tmpl w:val="898653F2"/>
    <w:lvl w:ilvl="0" w:tplc="C4928E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7B0"/>
    <w:rsid w:val="001617B0"/>
    <w:rsid w:val="001C1CD1"/>
    <w:rsid w:val="001E3FBB"/>
    <w:rsid w:val="001E468B"/>
    <w:rsid w:val="002239F4"/>
    <w:rsid w:val="00233A4D"/>
    <w:rsid w:val="00275AC7"/>
    <w:rsid w:val="002E1AB7"/>
    <w:rsid w:val="0035790F"/>
    <w:rsid w:val="00373CBC"/>
    <w:rsid w:val="00427D63"/>
    <w:rsid w:val="0046360C"/>
    <w:rsid w:val="004E4598"/>
    <w:rsid w:val="005628B0"/>
    <w:rsid w:val="00614DB0"/>
    <w:rsid w:val="00694E7D"/>
    <w:rsid w:val="006A47F9"/>
    <w:rsid w:val="006D21BA"/>
    <w:rsid w:val="006F11A0"/>
    <w:rsid w:val="007205AB"/>
    <w:rsid w:val="007459AB"/>
    <w:rsid w:val="00763F8F"/>
    <w:rsid w:val="00881D97"/>
    <w:rsid w:val="00885880"/>
    <w:rsid w:val="0089030A"/>
    <w:rsid w:val="009413C1"/>
    <w:rsid w:val="009A7809"/>
    <w:rsid w:val="009F237D"/>
    <w:rsid w:val="00A70AFC"/>
    <w:rsid w:val="00A73D76"/>
    <w:rsid w:val="00AA0C2D"/>
    <w:rsid w:val="00B070D4"/>
    <w:rsid w:val="00B7147E"/>
    <w:rsid w:val="00BB6022"/>
    <w:rsid w:val="00C57D41"/>
    <w:rsid w:val="00CD4879"/>
    <w:rsid w:val="00CF4C3B"/>
    <w:rsid w:val="00CF5272"/>
    <w:rsid w:val="00D569E1"/>
    <w:rsid w:val="00D57463"/>
    <w:rsid w:val="00D67341"/>
    <w:rsid w:val="00DA41FA"/>
    <w:rsid w:val="00DC4B6E"/>
    <w:rsid w:val="00DE0C51"/>
    <w:rsid w:val="00DE768A"/>
    <w:rsid w:val="00E6556E"/>
    <w:rsid w:val="00EB7A25"/>
    <w:rsid w:val="00F214C4"/>
    <w:rsid w:val="00FA49D3"/>
    <w:rsid w:val="00FA79CC"/>
    <w:rsid w:val="00FD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2C86B"/>
  <w15:chartTrackingRefBased/>
  <w15:docId w15:val="{69297F83-7634-4467-BECC-2C1B9041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272"/>
    <w:pPr>
      <w:spacing w:after="0" w:line="360" w:lineRule="auto"/>
      <w:jc w:val="both"/>
    </w:pPr>
    <w:rPr>
      <w:rFonts w:ascii="Times New Roman" w:hAnsi="Times New Roman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17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17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17B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17B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17B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17B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17B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17B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17B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17B0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17B0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17B0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17B0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17B0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17B0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17B0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17B0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17B0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1617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17B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17B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17B0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1617B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17B0"/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1617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17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17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17B0"/>
    <w:rPr>
      <w:rFonts w:ascii="Times New Roman" w:hAnsi="Times New Roman"/>
      <w:i/>
      <w:iCs/>
      <w:color w:val="0F4761" w:themeColor="accent1" w:themeShade="BF"/>
      <w:kern w:val="0"/>
      <w:sz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1617B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617B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7B0"/>
    <w:rPr>
      <w:rFonts w:ascii="Times New Roman" w:hAnsi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617B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7B0"/>
    <w:rPr>
      <w:rFonts w:ascii="Times New Roman" w:hAnsi="Times New Roman"/>
      <w:kern w:val="0"/>
      <w:sz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4C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4C4"/>
    <w:rPr>
      <w:rFonts w:ascii="Times New Roman" w:hAnsi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4C4"/>
    <w:rPr>
      <w:vertAlign w:val="superscript"/>
    </w:rPr>
  </w:style>
  <w:style w:type="table" w:styleId="Tabela-Siatka">
    <w:name w:val="Table Grid"/>
    <w:basedOn w:val="Standardowy"/>
    <w:uiPriority w:val="39"/>
    <w:rsid w:val="00CF5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E3F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3F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3FBB"/>
    <w:rPr>
      <w:rFonts w:ascii="Times New Roman" w:hAnsi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F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FBB"/>
    <w:rPr>
      <w:rFonts w:ascii="Times New Roman" w:hAnsi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3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341"/>
    <w:rPr>
      <w:rFonts w:ascii="Segoe U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9F237D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17E8B-FC68-4EF0-AE51-7DD530688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2738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Wuwer</dc:creator>
  <cp:keywords/>
  <dc:description/>
  <cp:lastModifiedBy>Katarzyna Kaleta</cp:lastModifiedBy>
  <cp:revision>2</cp:revision>
  <dcterms:created xsi:type="dcterms:W3CDTF">2024-11-06T12:19:00Z</dcterms:created>
  <dcterms:modified xsi:type="dcterms:W3CDTF">2024-11-06T12:19:00Z</dcterms:modified>
</cp:coreProperties>
</file>