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9CDC9" w14:textId="77777777" w:rsidR="007D74D6" w:rsidRDefault="007D74D6">
      <w:pPr>
        <w:jc w:val="right"/>
      </w:pPr>
    </w:p>
    <w:p w14:paraId="54B306A1" w14:textId="4706B991" w:rsidR="00DB418C" w:rsidRDefault="009A6CF3">
      <w:pPr>
        <w:jc w:val="right"/>
      </w:pPr>
      <w:r>
        <w:tab/>
      </w:r>
      <w:r>
        <w:tab/>
      </w:r>
      <w:r>
        <w:rPr>
          <w:rFonts w:ascii="Times New Roman" w:hAnsi="Times New Roman"/>
          <w:b/>
          <w:bCs/>
        </w:rPr>
        <w:t>Załącznik nr 5 do SWZ</w:t>
      </w:r>
    </w:p>
    <w:p w14:paraId="73123151" w14:textId="77777777" w:rsidR="00DB418C" w:rsidRDefault="00DB418C">
      <w:pPr>
        <w:jc w:val="right"/>
        <w:rPr>
          <w:rFonts w:ascii="Times New Roman" w:hAnsi="Times New Roman"/>
          <w:b/>
          <w:bCs/>
        </w:rPr>
      </w:pPr>
    </w:p>
    <w:p w14:paraId="1BFAE0AC" w14:textId="77777777" w:rsidR="00DB418C" w:rsidRDefault="00DB418C">
      <w:pPr>
        <w:jc w:val="right"/>
        <w:rPr>
          <w:rFonts w:ascii="Times New Roman" w:hAnsi="Times New Roman"/>
          <w:b/>
          <w:bCs/>
        </w:rPr>
      </w:pPr>
    </w:p>
    <w:p w14:paraId="0289DDDC" w14:textId="77777777" w:rsidR="00DB418C" w:rsidRDefault="009A6CF3">
      <w:pPr>
        <w:jc w:val="center"/>
        <w:rPr>
          <w:rFonts w:ascii="Times New Roman" w:hAnsi="Times New Roman"/>
          <w:b/>
          <w:bCs/>
          <w:color w:val="224B12"/>
        </w:rPr>
      </w:pPr>
      <w:r>
        <w:rPr>
          <w:rFonts w:ascii="Times New Roman" w:hAnsi="Times New Roman"/>
          <w:b/>
          <w:bCs/>
          <w:color w:val="224B12"/>
        </w:rPr>
        <w:t xml:space="preserve">WZÓR WYKAZ OSÓB, KTÓRE BĘDĄ UCZESTNICZYĆ </w:t>
      </w:r>
    </w:p>
    <w:p w14:paraId="7E10FD50" w14:textId="77777777" w:rsidR="00DB418C" w:rsidRDefault="009A6CF3">
      <w:pPr>
        <w:jc w:val="center"/>
        <w:rPr>
          <w:rFonts w:ascii="Times New Roman" w:hAnsi="Times New Roman"/>
          <w:b/>
          <w:bCs/>
          <w:color w:val="224B12"/>
        </w:rPr>
      </w:pPr>
      <w:r>
        <w:rPr>
          <w:rFonts w:ascii="Times New Roman" w:hAnsi="Times New Roman"/>
          <w:b/>
          <w:bCs/>
          <w:color w:val="224B12"/>
        </w:rPr>
        <w:t>W WYKONANIU ZAMÓWIENIA</w:t>
      </w:r>
    </w:p>
    <w:p w14:paraId="6CD2CF56" w14:textId="77777777" w:rsidR="00DB418C" w:rsidRDefault="00DB418C">
      <w:pPr>
        <w:jc w:val="center"/>
        <w:rPr>
          <w:rFonts w:ascii="Times New Roman" w:hAnsi="Times New Roman"/>
          <w:b/>
          <w:bCs/>
          <w:color w:val="224B12"/>
        </w:rPr>
      </w:pPr>
    </w:p>
    <w:p w14:paraId="6E690EF3" w14:textId="77777777" w:rsidR="00DB418C" w:rsidRDefault="00DB418C">
      <w:pPr>
        <w:jc w:val="center"/>
        <w:rPr>
          <w:rFonts w:ascii="Times New Roman" w:hAnsi="Times New Roman"/>
          <w:color w:val="000000"/>
        </w:rPr>
      </w:pPr>
    </w:p>
    <w:p w14:paraId="4F6F7218" w14:textId="77777777" w:rsidR="00DB418C" w:rsidRDefault="009A6CF3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Dotyczy postępowania o udzielenie zamówienia publicznego pn.:</w:t>
      </w:r>
    </w:p>
    <w:p w14:paraId="0178D944" w14:textId="77777777" w:rsidR="00DB418C" w:rsidRDefault="00DB418C">
      <w:pPr>
        <w:jc w:val="center"/>
        <w:rPr>
          <w:rFonts w:ascii="Times New Roman" w:hAnsi="Times New Roman"/>
          <w:color w:val="000000"/>
        </w:rPr>
      </w:pPr>
    </w:p>
    <w:p w14:paraId="1433B150" w14:textId="77777777" w:rsidR="00DB418C" w:rsidRDefault="00DB418C">
      <w:pPr>
        <w:jc w:val="center"/>
        <w:rPr>
          <w:rFonts w:ascii="Times New Roman" w:hAnsi="Times New Roman"/>
          <w:b/>
          <w:bCs/>
          <w:color w:val="224B12"/>
        </w:rPr>
      </w:pPr>
    </w:p>
    <w:p w14:paraId="7C1F743B" w14:textId="1200BEF3" w:rsidR="00A04CC6" w:rsidRPr="0052625E" w:rsidRDefault="00D54EB1" w:rsidP="00A04CC6">
      <w:pPr>
        <w:suppressAutoHyphens w:val="0"/>
        <w:spacing w:after="200" w:line="276" w:lineRule="auto"/>
        <w:jc w:val="center"/>
        <w:rPr>
          <w:rFonts w:ascii="Times New Roman" w:eastAsia="Arial" w:hAnsi="Times New Roman" w:cs="Times New Roman"/>
          <w:b/>
          <w:bCs/>
          <w:color w:val="385623" w:themeColor="accent6" w:themeShade="80"/>
        </w:rPr>
      </w:pPr>
      <w:r>
        <w:rPr>
          <w:rFonts w:ascii="Times New Roman" w:hAnsi="Times New Roman" w:cs="Times New Roman"/>
          <w:b/>
          <w:bCs/>
          <w:color w:val="385623" w:themeColor="accent6" w:themeShade="80"/>
        </w:rPr>
        <w:t>TERMOMODERNIZACJA BUDYNKU GMINNEGO CENTRUM KULTURY</w:t>
      </w:r>
      <w:r>
        <w:rPr>
          <w:rFonts w:ascii="Times New Roman" w:hAnsi="Times New Roman" w:cs="Times New Roman"/>
          <w:b/>
          <w:bCs/>
          <w:color w:val="385623" w:themeColor="accent6" w:themeShade="80"/>
        </w:rPr>
        <w:br/>
        <w:t>I BIBLIOTEKA W PŁOŚNICY</w:t>
      </w:r>
    </w:p>
    <w:p w14:paraId="369884F9" w14:textId="77777777" w:rsidR="00DB418C" w:rsidRDefault="00DB418C">
      <w:pPr>
        <w:suppressAutoHyphens w:val="0"/>
        <w:spacing w:after="200" w:line="276" w:lineRule="auto"/>
        <w:jc w:val="center"/>
        <w:rPr>
          <w:rFonts w:ascii="Times New Roman" w:eastAsia="Arial" w:hAnsi="Times New Roman" w:cs="Times New Roman"/>
          <w:b/>
          <w:color w:val="385623" w:themeColor="accent6" w:themeShade="80"/>
        </w:rPr>
      </w:pPr>
    </w:p>
    <w:p w14:paraId="1432205C" w14:textId="77777777" w:rsidR="00DB418C" w:rsidRDefault="009A6CF3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Przystępując  do postępowania o udzielenie ww. zamówienia publicznego oświadczam, że do realizacji niniejszego zamówienia skieruję następujące osoby: </w:t>
      </w:r>
    </w:p>
    <w:p w14:paraId="621027C3" w14:textId="77777777" w:rsidR="00DB418C" w:rsidRDefault="00DB418C">
      <w:pPr>
        <w:rPr>
          <w:rFonts w:ascii="Times New Roman" w:hAnsi="Times New Roman" w:cs="Times New Roman"/>
          <w:sz w:val="22"/>
          <w:szCs w:val="22"/>
        </w:rPr>
      </w:pPr>
    </w:p>
    <w:p w14:paraId="20D2427A" w14:textId="77777777" w:rsidR="00DB418C" w:rsidRDefault="009A6CF3" w:rsidP="00D54EB1">
      <w:pPr>
        <w:spacing w:after="120"/>
        <w:jc w:val="center"/>
      </w:pPr>
      <w:r>
        <w:rPr>
          <w:b/>
          <w:bCs/>
        </w:rPr>
        <w:t>Wykaz osób</w:t>
      </w:r>
    </w:p>
    <w:tbl>
      <w:tblPr>
        <w:tblW w:w="9830" w:type="dxa"/>
        <w:tblInd w:w="-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2268"/>
        <w:gridCol w:w="1559"/>
        <w:gridCol w:w="1700"/>
        <w:gridCol w:w="2413"/>
        <w:gridCol w:w="1448"/>
      </w:tblGrid>
      <w:tr w:rsidR="00DB418C" w14:paraId="31910199" w14:textId="77777777">
        <w:trPr>
          <w:trHeight w:val="122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D4D059B" w14:textId="77777777" w:rsidR="00DB418C" w:rsidRDefault="009A6C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4EDCE97E" w14:textId="77777777" w:rsidR="00DB418C" w:rsidRDefault="009A6C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BF66CFB" w14:textId="77777777" w:rsidR="00DB418C" w:rsidRDefault="009A6C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Rola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w realizacji zamówienia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7BF835F" w14:textId="77777777" w:rsidR="00DB418C" w:rsidRDefault="009A6C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Wykształcenie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 w14:paraId="591F911A" w14:textId="77777777" w:rsidR="00DB418C" w:rsidRDefault="009A6C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Uprawnienia budowlane:</w:t>
            </w:r>
          </w:p>
          <w:p w14:paraId="2B0E7820" w14:textId="77777777" w:rsidR="00DB418C" w:rsidRDefault="009A6CF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numer uprawnień</w:t>
            </w:r>
          </w:p>
          <w:p w14:paraId="652329C2" w14:textId="77777777" w:rsidR="00DB418C" w:rsidRDefault="009A6CF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data uzyskania uprawnień </w:t>
            </w:r>
          </w:p>
          <w:p w14:paraId="1105D1EB" w14:textId="77777777" w:rsidR="00DB418C" w:rsidRDefault="009A6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specjalność i zakres uprawnień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 w14:paraId="2752E111" w14:textId="77777777" w:rsidR="00DB418C" w:rsidRDefault="009A6C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Informacja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o podstawie dysponowania osobą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DB418C" w14:paraId="0A360F54" w14:textId="77777777">
        <w:trPr>
          <w:trHeight w:val="329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2F71BCE" w14:textId="77777777" w:rsidR="00DB418C" w:rsidRDefault="009A6C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CF283C6" w14:textId="77777777" w:rsidR="00DB418C" w:rsidRDefault="009A6C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EB6503E" w14:textId="77777777" w:rsidR="00DB418C" w:rsidRDefault="009A6C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3314A8B" w14:textId="77777777" w:rsidR="00DB418C" w:rsidRDefault="009A6C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05057F41" w14:textId="77777777" w:rsidR="00DB418C" w:rsidRDefault="009A6C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3EEFA267" w14:textId="77777777" w:rsidR="00DB418C" w:rsidRDefault="009A6C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DB418C" w14:paraId="34704572" w14:textId="77777777">
        <w:trPr>
          <w:trHeight w:val="674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6CF0C" w14:textId="77777777" w:rsidR="00DB418C" w:rsidRDefault="00DB418C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1EEC7" w14:textId="77777777" w:rsidR="00DB418C" w:rsidRDefault="00DB418C">
            <w:pPr>
              <w:pStyle w:val="Nagwek1"/>
              <w:numPr>
                <w:ilvl w:val="0"/>
                <w:numId w:val="2"/>
              </w:numPr>
              <w:snapToGrid w:val="0"/>
              <w:ind w:left="720" w:hanging="360"/>
              <w:jc w:val="center"/>
              <w:rPr>
                <w:rFonts w:ascii="Calibri" w:hAnsi="Calibri"/>
                <w:color w:val="auto"/>
                <w:sz w:val="22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225F5" w14:textId="77777777" w:rsidR="00DB418C" w:rsidRDefault="00DB418C">
            <w:pPr>
              <w:snapToGrid w:val="0"/>
              <w:jc w:val="center"/>
              <w:rPr>
                <w:b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6DD6E" w14:textId="77777777" w:rsidR="00DB418C" w:rsidRDefault="00DB418C">
            <w:pPr>
              <w:pStyle w:val="Nagwek1"/>
              <w:numPr>
                <w:ilvl w:val="0"/>
                <w:numId w:val="2"/>
              </w:numPr>
              <w:snapToGrid w:val="0"/>
              <w:ind w:left="720" w:hanging="360"/>
              <w:jc w:val="center"/>
              <w:rPr>
                <w:rFonts w:ascii="Calibri" w:hAnsi="Calibri"/>
                <w:color w:val="auto"/>
                <w:sz w:val="22"/>
                <w:szCs w:val="18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98BFF" w14:textId="77777777" w:rsidR="00DB418C" w:rsidRDefault="00DB418C">
            <w:pPr>
              <w:pStyle w:val="Nagwek1"/>
              <w:numPr>
                <w:ilvl w:val="0"/>
                <w:numId w:val="2"/>
              </w:numPr>
              <w:snapToGrid w:val="0"/>
              <w:ind w:left="720" w:hanging="360"/>
              <w:jc w:val="center"/>
              <w:rPr>
                <w:rFonts w:ascii="Calibri" w:hAnsi="Calibri"/>
                <w:color w:val="auto"/>
                <w:sz w:val="22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C709B" w14:textId="77777777" w:rsidR="00DB418C" w:rsidRDefault="00DB418C">
            <w:pPr>
              <w:pStyle w:val="Nagwek1"/>
              <w:numPr>
                <w:ilvl w:val="0"/>
                <w:numId w:val="2"/>
              </w:numPr>
              <w:snapToGrid w:val="0"/>
              <w:ind w:left="720" w:hanging="360"/>
              <w:jc w:val="center"/>
              <w:rPr>
                <w:rFonts w:ascii="Calibri" w:hAnsi="Calibri"/>
                <w:color w:val="auto"/>
                <w:sz w:val="22"/>
              </w:rPr>
            </w:pPr>
          </w:p>
          <w:p w14:paraId="19F8C247" w14:textId="77777777" w:rsidR="00DB418C" w:rsidRDefault="00DB418C">
            <w:pPr>
              <w:snapToGrid w:val="0"/>
              <w:spacing w:before="480"/>
              <w:jc w:val="center"/>
              <w:rPr>
                <w:b/>
              </w:rPr>
            </w:pPr>
          </w:p>
          <w:p w14:paraId="7741DAB5" w14:textId="77777777" w:rsidR="00DB418C" w:rsidRDefault="00DB418C">
            <w:pPr>
              <w:snapToGrid w:val="0"/>
              <w:spacing w:before="480"/>
              <w:jc w:val="center"/>
            </w:pPr>
          </w:p>
        </w:tc>
      </w:tr>
    </w:tbl>
    <w:p w14:paraId="5224EB46" w14:textId="77777777" w:rsidR="00DB418C" w:rsidRDefault="00DB418C">
      <w:pPr>
        <w:jc w:val="both"/>
      </w:pPr>
    </w:p>
    <w:p w14:paraId="6D62B37E" w14:textId="77777777" w:rsidR="00DB418C" w:rsidRDefault="009A6CF3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>*</w:t>
      </w:r>
      <w:r>
        <w:rPr>
          <w:rFonts w:ascii="Times New Roman" w:hAnsi="Times New Roman" w:cs="Times New Roman"/>
          <w:sz w:val="22"/>
          <w:szCs w:val="22"/>
        </w:rPr>
        <w:t xml:space="preserve">należy wpisać podstawę dysponowania osobą np. umowa o pracę, umowa cywilno-prawna, zobowiązanie </w:t>
      </w:r>
      <w:r>
        <w:rPr>
          <w:rFonts w:ascii="Times New Roman" w:hAnsi="Times New Roman" w:cs="Times New Roman"/>
          <w:sz w:val="22"/>
          <w:szCs w:val="22"/>
        </w:rPr>
        <w:br/>
        <w:t>do współpracy, zobowiązanie innych podmiotów do oddania osoby do dyspozycji Wykonawcy</w:t>
      </w:r>
    </w:p>
    <w:p w14:paraId="7E8CEB85" w14:textId="77777777" w:rsidR="00DB418C" w:rsidRDefault="009A6CF3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45AFB65" w14:textId="77777777" w:rsidR="00DB418C" w:rsidRDefault="00DB418C">
      <w:pPr>
        <w:tabs>
          <w:tab w:val="left" w:pos="567"/>
        </w:tabs>
        <w:suppressAutoHyphens w:val="0"/>
        <w:spacing w:after="200" w:line="276" w:lineRule="auto"/>
        <w:jc w:val="both"/>
        <w:rPr>
          <w:rFonts w:cstheme="minorHAnsi"/>
          <w:sz w:val="20"/>
          <w:szCs w:val="20"/>
        </w:rPr>
      </w:pPr>
    </w:p>
    <w:p w14:paraId="016B0938" w14:textId="77777777" w:rsidR="00DB418C" w:rsidRDefault="009A6CF3" w:rsidP="007D74D6">
      <w:pPr>
        <w:tabs>
          <w:tab w:val="left" w:pos="567"/>
        </w:tabs>
        <w:suppressAutoHyphens w:val="0"/>
        <w:spacing w:after="200"/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</w:pPr>
      <w:r>
        <w:rPr>
          <w:rFonts w:ascii="Times New Roman" w:eastAsia="Times New Roman" w:hAnsi="Times New Roman" w:cstheme="minorHAnsi"/>
          <w:i/>
          <w:sz w:val="22"/>
          <w:szCs w:val="22"/>
          <w:lang w:bidi="ar-SA"/>
        </w:rPr>
        <w:t xml:space="preserve">…………………………,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dnia 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……………………………………….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 xml:space="preserve">         (miejscowość)</w:t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  <w:t xml:space="preserve">(podpis Wykonawcy lub osoby </w:t>
      </w:r>
    </w:p>
    <w:p w14:paraId="024D4D50" w14:textId="77777777" w:rsidR="00DB418C" w:rsidRDefault="009A6CF3" w:rsidP="007D74D6">
      <w:pPr>
        <w:tabs>
          <w:tab w:val="left" w:pos="567"/>
        </w:tabs>
        <w:suppressAutoHyphens w:val="0"/>
        <w:spacing w:after="200"/>
        <w:ind w:left="567"/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</w:pP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  <w:t xml:space="preserve">upoważnionej do reprezentowania </w:t>
      </w:r>
    </w:p>
    <w:p w14:paraId="6A9BB0BB" w14:textId="77777777" w:rsidR="00DB418C" w:rsidRDefault="009A6CF3" w:rsidP="007D74D6">
      <w:pPr>
        <w:tabs>
          <w:tab w:val="left" w:pos="567"/>
        </w:tabs>
        <w:suppressAutoHyphens w:val="0"/>
        <w:spacing w:after="200"/>
        <w:ind w:left="567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  <w:t>Wykonawcy)</w:t>
      </w:r>
    </w:p>
    <w:p w14:paraId="71D7E3E3" w14:textId="2CF0E1EE" w:rsidR="00DB418C" w:rsidRDefault="00DB418C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</w:p>
    <w:p w14:paraId="2C54A6BE" w14:textId="65F143FA" w:rsidR="001E6009" w:rsidRPr="00781CA7" w:rsidRDefault="001E6009" w:rsidP="001E6009">
      <w:pPr>
        <w:tabs>
          <w:tab w:val="left" w:pos="567"/>
        </w:tabs>
        <w:suppressAutoHyphens w:val="0"/>
        <w:spacing w:after="200" w:line="276" w:lineRule="auto"/>
        <w:jc w:val="both"/>
        <w:rPr>
          <w:rFonts w:cstheme="minorHAnsi"/>
          <w:b/>
          <w:bCs/>
          <w:i/>
          <w:sz w:val="20"/>
          <w:szCs w:val="20"/>
        </w:rPr>
      </w:pP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Uwaga: w miejscu przeznaczonym na wpisanie miejscowości, daty i podpisu Wykonawcy należy podać </w:t>
      </w: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br/>
        <w:t xml:space="preserve">właściwe dane. W miejscu przeznaczonym na podpis Wykonawcy należy wpisać imię i nazwisko </w:t>
      </w:r>
      <w:r w:rsidR="008C19C5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br/>
        <w:t xml:space="preserve">oraz stanowisko </w:t>
      </w: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>osoby uprawnionej do podpisania oferty.</w:t>
      </w:r>
    </w:p>
    <w:sectPr w:rsidR="001E6009" w:rsidRPr="00781CA7" w:rsidSect="00D54EB1">
      <w:headerReference w:type="default" r:id="rId8"/>
      <w:footerReference w:type="default" r:id="rId9"/>
      <w:pgSz w:w="11906" w:h="16838"/>
      <w:pgMar w:top="1135" w:right="1134" w:bottom="1134" w:left="1134" w:header="0" w:footer="397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E9052" w14:textId="77777777" w:rsidR="0021647D" w:rsidRDefault="0021647D">
      <w:r>
        <w:separator/>
      </w:r>
    </w:p>
  </w:endnote>
  <w:endnote w:type="continuationSeparator" w:id="0">
    <w:p w14:paraId="5C1393EA" w14:textId="77777777" w:rsidR="0021647D" w:rsidRDefault="00216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A4186" w14:textId="0C0760B1" w:rsidR="00DB418C" w:rsidRDefault="009A6CF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Dokumenty zamówienia – „</w:t>
    </w:r>
    <w:r w:rsidR="00D54EB1">
      <w:rPr>
        <w:rFonts w:ascii="Times New Roman" w:hAnsi="Times New Roman" w:cs="Times New Roman"/>
        <w:sz w:val="20"/>
        <w:szCs w:val="20"/>
      </w:rPr>
      <w:t>Termomodernizacja budynku Gminnego Centrum Kultury i Biblioteka w Płośnicy</w:t>
    </w:r>
    <w:r>
      <w:rPr>
        <w:sz w:val="20"/>
        <w:szCs w:val="20"/>
      </w:rPr>
      <w:t>”</w:t>
    </w:r>
    <w:r>
      <w:rPr>
        <w:rFonts w:ascii="Times New Roman" w:hAnsi="Times New Roman" w:cs="Times New Roman"/>
        <w:sz w:val="20"/>
        <w:szCs w:val="20"/>
      </w:rPr>
      <w:t xml:space="preserve">  str. </w:t>
    </w: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1</w:t>
    </w:r>
    <w:r>
      <w:rPr>
        <w:rFonts w:ascii="Times New Roman" w:hAnsi="Times New Roman" w:cs="Times New Roman"/>
        <w:sz w:val="20"/>
        <w:szCs w:val="20"/>
      </w:rPr>
      <w:fldChar w:fldCharType="end"/>
    </w:r>
    <w:r w:rsidR="007C7A02">
      <w:rPr>
        <w:rFonts w:ascii="Times New Roman" w:hAnsi="Times New Roman" w:cs="Times New Roman"/>
        <w:sz w:val="20"/>
        <w:szCs w:val="20"/>
      </w:rPr>
      <w:t>/1</w:t>
    </w:r>
  </w:p>
  <w:p w14:paraId="64507D48" w14:textId="77777777" w:rsidR="00DB418C" w:rsidRDefault="00DB4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66EF0" w14:textId="77777777" w:rsidR="0021647D" w:rsidRDefault="0021647D">
      <w:r>
        <w:separator/>
      </w:r>
    </w:p>
  </w:footnote>
  <w:footnote w:type="continuationSeparator" w:id="0">
    <w:p w14:paraId="6912847C" w14:textId="77777777" w:rsidR="0021647D" w:rsidRDefault="00216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45B45" w14:textId="079EA604" w:rsidR="00D54EB1" w:rsidRDefault="00D54EB1">
    <w:pPr>
      <w:pStyle w:val="Nagwek"/>
    </w:pPr>
    <w:r w:rsidRPr="00B729BC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C538FB0" wp14:editId="2A490114">
          <wp:simplePos x="0" y="0"/>
          <wp:positionH relativeFrom="margin">
            <wp:align>center</wp:align>
          </wp:positionH>
          <wp:positionV relativeFrom="paragraph">
            <wp:posOffset>190500</wp:posOffset>
          </wp:positionV>
          <wp:extent cx="5039360" cy="644363"/>
          <wp:effectExtent l="0" t="0" r="0" b="3810"/>
          <wp:wrapTight wrapText="bothSides">
            <wp:wrapPolygon edited="0">
              <wp:start x="0" y="0"/>
              <wp:lineTo x="0" y="21089"/>
              <wp:lineTo x="21475" y="21089"/>
              <wp:lineTo x="21475" y="0"/>
              <wp:lineTo x="0" y="0"/>
            </wp:wrapPolygon>
          </wp:wrapTight>
          <wp:docPr id="1625909626" name="Obraz 1625909626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8A680B"/>
    <w:multiLevelType w:val="multilevel"/>
    <w:tmpl w:val="88CA418A"/>
    <w:lvl w:ilvl="0">
      <w:start w:val="1"/>
      <w:numFmt w:val="none"/>
      <w:suff w:val="nothing"/>
      <w:lvlText w:val=""/>
      <w:lvlJc w:val="left"/>
      <w:pPr>
        <w:ind w:left="349" w:firstLine="0"/>
      </w:pPr>
    </w:lvl>
    <w:lvl w:ilvl="1">
      <w:start w:val="1"/>
      <w:numFmt w:val="none"/>
      <w:suff w:val="nothing"/>
      <w:lvlText w:val=""/>
      <w:lvlJc w:val="left"/>
      <w:pPr>
        <w:ind w:left="349" w:firstLine="0"/>
      </w:pPr>
    </w:lvl>
    <w:lvl w:ilvl="2">
      <w:start w:val="1"/>
      <w:numFmt w:val="none"/>
      <w:suff w:val="nothing"/>
      <w:lvlText w:val=""/>
      <w:lvlJc w:val="left"/>
      <w:pPr>
        <w:ind w:left="349" w:firstLine="0"/>
      </w:pPr>
    </w:lvl>
    <w:lvl w:ilvl="3">
      <w:start w:val="1"/>
      <w:numFmt w:val="none"/>
      <w:suff w:val="nothing"/>
      <w:lvlText w:val=""/>
      <w:lvlJc w:val="left"/>
      <w:pPr>
        <w:ind w:left="349" w:firstLine="0"/>
      </w:pPr>
    </w:lvl>
    <w:lvl w:ilvl="4">
      <w:start w:val="1"/>
      <w:numFmt w:val="none"/>
      <w:suff w:val="nothing"/>
      <w:lvlText w:val=""/>
      <w:lvlJc w:val="left"/>
      <w:pPr>
        <w:ind w:left="349" w:firstLine="0"/>
      </w:pPr>
    </w:lvl>
    <w:lvl w:ilvl="5">
      <w:start w:val="1"/>
      <w:numFmt w:val="none"/>
      <w:suff w:val="nothing"/>
      <w:lvlText w:val=""/>
      <w:lvlJc w:val="left"/>
      <w:pPr>
        <w:ind w:left="349" w:firstLine="0"/>
      </w:pPr>
    </w:lvl>
    <w:lvl w:ilvl="6">
      <w:start w:val="1"/>
      <w:numFmt w:val="none"/>
      <w:suff w:val="nothing"/>
      <w:lvlText w:val=""/>
      <w:lvlJc w:val="left"/>
      <w:pPr>
        <w:ind w:left="349" w:firstLine="0"/>
      </w:pPr>
    </w:lvl>
    <w:lvl w:ilvl="7">
      <w:start w:val="1"/>
      <w:numFmt w:val="none"/>
      <w:suff w:val="nothing"/>
      <w:lvlText w:val=""/>
      <w:lvlJc w:val="left"/>
      <w:pPr>
        <w:ind w:left="349" w:firstLine="0"/>
      </w:pPr>
    </w:lvl>
    <w:lvl w:ilvl="8">
      <w:start w:val="1"/>
      <w:numFmt w:val="none"/>
      <w:suff w:val="nothing"/>
      <w:lvlText w:val=""/>
      <w:lvlJc w:val="left"/>
      <w:pPr>
        <w:ind w:left="349" w:firstLine="0"/>
      </w:pPr>
    </w:lvl>
  </w:abstractNum>
  <w:abstractNum w:abstractNumId="1" w15:restartNumberingAfterBreak="0">
    <w:nsid w:val="772F2339"/>
    <w:multiLevelType w:val="multilevel"/>
    <w:tmpl w:val="F2D2F8D6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42672562">
    <w:abstractNumId w:val="1"/>
  </w:num>
  <w:num w:numId="2" w16cid:durableId="577518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18C"/>
    <w:rsid w:val="000B755F"/>
    <w:rsid w:val="00110399"/>
    <w:rsid w:val="001B03C7"/>
    <w:rsid w:val="001E6009"/>
    <w:rsid w:val="0021647D"/>
    <w:rsid w:val="00216702"/>
    <w:rsid w:val="0024200B"/>
    <w:rsid w:val="0030102A"/>
    <w:rsid w:val="00367572"/>
    <w:rsid w:val="003E6B8A"/>
    <w:rsid w:val="003F23F4"/>
    <w:rsid w:val="0043733A"/>
    <w:rsid w:val="0050441C"/>
    <w:rsid w:val="0052625E"/>
    <w:rsid w:val="005501BD"/>
    <w:rsid w:val="00572E56"/>
    <w:rsid w:val="006151DF"/>
    <w:rsid w:val="00797ED3"/>
    <w:rsid w:val="007C389F"/>
    <w:rsid w:val="007C7A02"/>
    <w:rsid w:val="007D74D6"/>
    <w:rsid w:val="007E3AA3"/>
    <w:rsid w:val="008224BE"/>
    <w:rsid w:val="00887BAC"/>
    <w:rsid w:val="008B60AD"/>
    <w:rsid w:val="008C19C5"/>
    <w:rsid w:val="008E17C2"/>
    <w:rsid w:val="00942D1C"/>
    <w:rsid w:val="009A6CF3"/>
    <w:rsid w:val="009B05E8"/>
    <w:rsid w:val="009B0756"/>
    <w:rsid w:val="00A04CC6"/>
    <w:rsid w:val="00AE44C7"/>
    <w:rsid w:val="00B03F35"/>
    <w:rsid w:val="00B3083A"/>
    <w:rsid w:val="00BB7D1F"/>
    <w:rsid w:val="00C91DF1"/>
    <w:rsid w:val="00D119A4"/>
    <w:rsid w:val="00D54EB1"/>
    <w:rsid w:val="00D849E9"/>
    <w:rsid w:val="00DB418C"/>
    <w:rsid w:val="00DF434A"/>
    <w:rsid w:val="00E75D40"/>
    <w:rsid w:val="00F2523F"/>
    <w:rsid w:val="00F903D7"/>
    <w:rsid w:val="00FE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BC10B"/>
  <w15:docId w15:val="{64A82113-6AC7-4871-8262-4C840BB5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D46121"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paragraph" w:styleId="Nagwek2">
    <w:name w:val="heading 2"/>
    <w:basedOn w:val="Normalny"/>
    <w:next w:val="Normalny"/>
    <w:link w:val="Nagwek2Znak"/>
    <w:qFormat/>
    <w:rsid w:val="00D46121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24A75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qFormat/>
    <w:rsid w:val="00D46121"/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character" w:customStyle="1" w:styleId="Nagwek2Znak">
    <w:name w:val="Nagłówek 2 Znak"/>
    <w:basedOn w:val="Domylnaczcionkaakapitu"/>
    <w:link w:val="Nagwek2"/>
    <w:qFormat/>
    <w:rsid w:val="00D46121"/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customStyle="1" w:styleId="Znakiprzypiswdolnych">
    <w:name w:val="Znaki przypisów dolnych"/>
    <w:qFormat/>
    <w:rsid w:val="00D46121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24A75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F254AF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customStyle="1" w:styleId="Tekstpodstawowy31">
    <w:name w:val="Tekst podstawowy 31"/>
    <w:basedOn w:val="Normalny"/>
    <w:qFormat/>
    <w:rsid w:val="00D46121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8C730-A6BE-4449-A5D9-FEE25FF8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j.sokolowski</dc:creator>
  <dc:description/>
  <cp:lastModifiedBy>Maciej Margalski</cp:lastModifiedBy>
  <cp:revision>9</cp:revision>
  <cp:lastPrinted>2024-07-24T08:33:00Z</cp:lastPrinted>
  <dcterms:created xsi:type="dcterms:W3CDTF">2024-01-26T08:57:00Z</dcterms:created>
  <dcterms:modified xsi:type="dcterms:W3CDTF">2024-09-13T09:22:00Z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