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44C58" w14:textId="21E5D54C" w:rsidR="00413D1A" w:rsidRPr="00613D45" w:rsidRDefault="00413D1A" w:rsidP="00413D1A">
      <w:pPr>
        <w:spacing w:before="8"/>
        <w:ind w:right="480"/>
        <w:jc w:val="right"/>
        <w:rPr>
          <w:iCs/>
          <w:sz w:val="18"/>
          <w:szCs w:val="18"/>
        </w:rPr>
      </w:pPr>
      <w:r w:rsidRPr="00613D45">
        <w:rPr>
          <w:iCs/>
          <w:sz w:val="18"/>
          <w:szCs w:val="18"/>
        </w:rPr>
        <w:t>Załącznik</w:t>
      </w:r>
      <w:r w:rsidRPr="00613D45">
        <w:rPr>
          <w:iCs/>
          <w:spacing w:val="-2"/>
          <w:sz w:val="18"/>
          <w:szCs w:val="18"/>
        </w:rPr>
        <w:t xml:space="preserve"> </w:t>
      </w:r>
      <w:r w:rsidRPr="00613D45">
        <w:rPr>
          <w:iCs/>
          <w:sz w:val="18"/>
          <w:szCs w:val="18"/>
        </w:rPr>
        <w:t>nr</w:t>
      </w:r>
      <w:r w:rsidRPr="00613D45">
        <w:rPr>
          <w:iCs/>
          <w:spacing w:val="-4"/>
          <w:sz w:val="18"/>
          <w:szCs w:val="18"/>
        </w:rPr>
        <w:t xml:space="preserve"> </w:t>
      </w:r>
      <w:r w:rsidRPr="00613D45">
        <w:rPr>
          <w:iCs/>
          <w:sz w:val="18"/>
          <w:szCs w:val="18"/>
        </w:rPr>
        <w:t>6</w:t>
      </w:r>
      <w:r w:rsidRPr="00613D45">
        <w:rPr>
          <w:iCs/>
          <w:spacing w:val="-3"/>
          <w:sz w:val="18"/>
          <w:szCs w:val="18"/>
        </w:rPr>
        <w:t xml:space="preserve"> </w:t>
      </w:r>
      <w:r w:rsidRPr="00613D45">
        <w:rPr>
          <w:iCs/>
          <w:sz w:val="18"/>
          <w:szCs w:val="18"/>
        </w:rPr>
        <w:t>do</w:t>
      </w:r>
      <w:r w:rsidRPr="00613D45">
        <w:rPr>
          <w:iCs/>
          <w:spacing w:val="-5"/>
          <w:sz w:val="18"/>
          <w:szCs w:val="18"/>
        </w:rPr>
        <w:t xml:space="preserve"> SWZ</w:t>
      </w:r>
      <w:r w:rsidR="00613D45" w:rsidRPr="00613D45">
        <w:rPr>
          <w:iCs/>
          <w:spacing w:val="-5"/>
          <w:sz w:val="18"/>
          <w:szCs w:val="18"/>
        </w:rPr>
        <w:t xml:space="preserve"> </w:t>
      </w:r>
      <w:r w:rsidR="00613D45" w:rsidRPr="00613D45">
        <w:rPr>
          <w:iCs/>
          <w:sz w:val="18"/>
          <w:szCs w:val="18"/>
        </w:rPr>
        <w:t>OPS.DAG.26.</w:t>
      </w:r>
      <w:r w:rsidR="007E0198">
        <w:rPr>
          <w:iCs/>
          <w:sz w:val="18"/>
          <w:szCs w:val="18"/>
        </w:rPr>
        <w:t>20</w:t>
      </w:r>
      <w:r w:rsidR="00613D45" w:rsidRPr="00613D45">
        <w:rPr>
          <w:iCs/>
          <w:sz w:val="18"/>
          <w:szCs w:val="18"/>
        </w:rPr>
        <w:t>.202</w:t>
      </w:r>
      <w:r w:rsidR="00FE02DA">
        <w:rPr>
          <w:iCs/>
          <w:sz w:val="18"/>
          <w:szCs w:val="18"/>
        </w:rPr>
        <w:t>4</w:t>
      </w:r>
      <w:r w:rsidR="00613D45" w:rsidRPr="00613D45">
        <w:rPr>
          <w:iCs/>
          <w:sz w:val="18"/>
          <w:szCs w:val="18"/>
        </w:rPr>
        <w:t>.AS</w:t>
      </w:r>
    </w:p>
    <w:p w14:paraId="6B2193BF" w14:textId="77777777" w:rsidR="00413D1A" w:rsidRDefault="00413D1A" w:rsidP="00413D1A">
      <w:pPr>
        <w:pStyle w:val="Tekstpodstawowy"/>
        <w:spacing w:before="49"/>
        <w:rPr>
          <w:i/>
          <w:sz w:val="20"/>
        </w:rPr>
      </w:pPr>
    </w:p>
    <w:p w14:paraId="022E070B" w14:textId="77777777" w:rsidR="00413D1A" w:rsidRDefault="00413D1A" w:rsidP="00413D1A">
      <w:pPr>
        <w:pStyle w:val="Nagwek4"/>
        <w:ind w:left="504"/>
      </w:pPr>
      <w:r>
        <w:rPr>
          <w:spacing w:val="-2"/>
        </w:rPr>
        <w:t>OŚWIADCZENIE</w:t>
      </w:r>
    </w:p>
    <w:p w14:paraId="3AD0DFD4" w14:textId="77777777" w:rsidR="00413D1A" w:rsidRDefault="00413D1A" w:rsidP="00413D1A">
      <w:pPr>
        <w:pStyle w:val="Nagwek5"/>
        <w:jc w:val="left"/>
      </w:pPr>
      <w:r>
        <w:t>podmiotu</w:t>
      </w:r>
      <w:r>
        <w:rPr>
          <w:spacing w:val="40"/>
        </w:rPr>
        <w:t xml:space="preserve"> </w:t>
      </w:r>
      <w:r>
        <w:t>udostępniającego</w:t>
      </w:r>
      <w:r>
        <w:rPr>
          <w:spacing w:val="40"/>
        </w:rPr>
        <w:t xml:space="preserve"> </w:t>
      </w:r>
      <w:r>
        <w:t>zasoby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niepodleganiu</w:t>
      </w:r>
      <w:r>
        <w:rPr>
          <w:spacing w:val="40"/>
        </w:rPr>
        <w:t xml:space="preserve"> </w:t>
      </w:r>
      <w:r>
        <w:t>wykluczeniu</w:t>
      </w:r>
      <w:r>
        <w:rPr>
          <w:spacing w:val="40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spełnianiu</w:t>
      </w:r>
      <w:r>
        <w:rPr>
          <w:spacing w:val="40"/>
        </w:rPr>
        <w:t xml:space="preserve"> </w:t>
      </w:r>
      <w:r>
        <w:t>warunków udziału w postępowaniu w zakresie, w jaki Wykonawca powołuje się na zasoby tego podmiotu</w:t>
      </w:r>
    </w:p>
    <w:p w14:paraId="7A278FA5" w14:textId="5A83B14C" w:rsidR="00413D1A" w:rsidRDefault="00413D1A" w:rsidP="00413D1A">
      <w:pPr>
        <w:spacing w:before="290" w:line="360" w:lineRule="auto"/>
        <w:ind w:left="496"/>
      </w:pPr>
      <w:r>
        <w:t>Ja</w:t>
      </w:r>
      <w:r>
        <w:rPr>
          <w:spacing w:val="-3"/>
        </w:rPr>
        <w:t xml:space="preserve"> </w:t>
      </w:r>
      <w:r>
        <w:t>niżej</w:t>
      </w:r>
      <w:r>
        <w:rPr>
          <w:spacing w:val="-3"/>
        </w:rPr>
        <w:t xml:space="preserve"> </w:t>
      </w:r>
      <w:r>
        <w:t>podpisany</w:t>
      </w:r>
      <w:r>
        <w:rPr>
          <w:spacing w:val="-4"/>
        </w:rPr>
        <w:t xml:space="preserve"> </w:t>
      </w:r>
      <w:r>
        <w:t xml:space="preserve">……………………………………………………………………………………………………………………….….………… </w:t>
      </w:r>
      <w:r>
        <w:rPr>
          <w:spacing w:val="-2"/>
        </w:rPr>
        <w:t>Reprezentując:………………………………………………………………………………………………………………………………</w:t>
      </w:r>
    </w:p>
    <w:p w14:paraId="5ABEB6A9" w14:textId="75465A12" w:rsidR="00413D1A" w:rsidRDefault="00413D1A" w:rsidP="00413D1A">
      <w:pPr>
        <w:spacing w:before="1"/>
        <w:ind w:left="1204"/>
      </w:pPr>
      <w:r>
        <w:rPr>
          <w:spacing w:val="-2"/>
        </w:rPr>
        <w:t>…………………………………………………………………………………………………………………………………………</w:t>
      </w:r>
    </w:p>
    <w:p w14:paraId="617245D6" w14:textId="2B44A53D" w:rsidR="00413D1A" w:rsidRDefault="00413D1A" w:rsidP="00413D1A">
      <w:pPr>
        <w:spacing w:before="134" w:line="360" w:lineRule="auto"/>
        <w:ind w:left="3386" w:right="453" w:hanging="2182"/>
      </w:pPr>
      <w:r>
        <w:rPr>
          <w:spacing w:val="-2"/>
        </w:rPr>
        <w:t xml:space="preserve">………………………………………………………………………………………………………………………….. </w:t>
      </w:r>
      <w:r w:rsidRPr="00413D1A">
        <w:rPr>
          <w:sz w:val="18"/>
          <w:szCs w:val="18"/>
        </w:rPr>
        <w:t>(nazwa i adres Podmiotu udostępniającego zasoby)</w:t>
      </w:r>
    </w:p>
    <w:p w14:paraId="2543CA1C" w14:textId="5587B465" w:rsidR="00E34B0B" w:rsidRPr="00E34B0B" w:rsidRDefault="00413D1A" w:rsidP="00E34B0B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E34B0B">
        <w:rPr>
          <w:sz w:val="22"/>
          <w:szCs w:val="22"/>
        </w:rPr>
        <w:t>W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Pr="00E34B0B">
        <w:rPr>
          <w:sz w:val="22"/>
          <w:szCs w:val="22"/>
        </w:rPr>
        <w:t>postępowaniu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Pr="00E34B0B">
        <w:rPr>
          <w:sz w:val="22"/>
          <w:szCs w:val="22"/>
        </w:rPr>
        <w:t>o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Pr="00E34B0B">
        <w:rPr>
          <w:sz w:val="22"/>
          <w:szCs w:val="22"/>
        </w:rPr>
        <w:t>udzielenie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Pr="00E34B0B">
        <w:rPr>
          <w:sz w:val="22"/>
          <w:szCs w:val="22"/>
        </w:rPr>
        <w:t>zamówienia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Pr="00E34B0B">
        <w:rPr>
          <w:sz w:val="22"/>
          <w:szCs w:val="22"/>
        </w:rPr>
        <w:t>publicznego</w:t>
      </w:r>
      <w:r w:rsidRPr="00E34B0B">
        <w:rPr>
          <w:spacing w:val="80"/>
          <w:w w:val="150"/>
          <w:sz w:val="22"/>
          <w:szCs w:val="22"/>
        </w:rPr>
        <w:t xml:space="preserve"> </w:t>
      </w:r>
      <w:r w:rsidR="00E34B0B" w:rsidRPr="00E34B0B">
        <w:rPr>
          <w:b/>
          <w:bCs/>
          <w:sz w:val="22"/>
          <w:szCs w:val="22"/>
        </w:rPr>
        <w:t xml:space="preserve">na usługę przygotowania </w:t>
      </w:r>
      <w:r w:rsidR="007E0198">
        <w:rPr>
          <w:b/>
          <w:bCs/>
          <w:sz w:val="22"/>
          <w:szCs w:val="22"/>
        </w:rPr>
        <w:t xml:space="preserve">                               </w:t>
      </w:r>
      <w:r w:rsidR="00E34B0B" w:rsidRPr="00E34B0B">
        <w:rPr>
          <w:b/>
          <w:bCs/>
          <w:sz w:val="22"/>
          <w:szCs w:val="22"/>
        </w:rPr>
        <w:t xml:space="preserve">i dostarczenia obiadów do Dziennych Domów Pomocy Społecznej mieszczących się </w:t>
      </w:r>
      <w:r w:rsidR="007E0198">
        <w:rPr>
          <w:b/>
          <w:bCs/>
          <w:sz w:val="22"/>
          <w:szCs w:val="22"/>
        </w:rPr>
        <w:t xml:space="preserve">                               </w:t>
      </w:r>
      <w:r w:rsidR="00E34B0B" w:rsidRPr="00E34B0B">
        <w:rPr>
          <w:b/>
          <w:bCs/>
          <w:sz w:val="22"/>
          <w:szCs w:val="22"/>
        </w:rPr>
        <w:t>w Warszawie przy ul. Paca 42 i ul. Ul. Walecznych 59:</w:t>
      </w:r>
    </w:p>
    <w:p w14:paraId="6D2D053F" w14:textId="77777777" w:rsidR="00413D1A" w:rsidRDefault="00413D1A" w:rsidP="00413D1A">
      <w:pPr>
        <w:pStyle w:val="Nagwek4"/>
        <w:spacing w:line="293" w:lineRule="exact"/>
        <w:ind w:left="467"/>
      </w:pPr>
      <w:r>
        <w:rPr>
          <w:spacing w:val="-2"/>
        </w:rPr>
        <w:t>OŚWIADCZAM:</w:t>
      </w:r>
    </w:p>
    <w:p w14:paraId="732F2BFB" w14:textId="491F2611" w:rsidR="00413D1A" w:rsidRDefault="00413D1A" w:rsidP="00405380">
      <w:pPr>
        <w:pStyle w:val="Akapitzlist"/>
        <w:numPr>
          <w:ilvl w:val="0"/>
          <w:numId w:val="2"/>
        </w:numPr>
        <w:tabs>
          <w:tab w:val="left" w:pos="668"/>
        </w:tabs>
        <w:ind w:right="400" w:hanging="242"/>
      </w:pPr>
      <w:r>
        <w:t xml:space="preserve">wskazany powyżej podmiot udostępniający zasoby nie podlega wykluczeniu </w:t>
      </w:r>
      <w:r w:rsidR="007E0198">
        <w:t xml:space="preserve">                                          </w:t>
      </w:r>
      <w:r>
        <w:t xml:space="preserve">w okolicznościach, o których mowa w art. 108 ust. 1, art. 109 ust. 1 pkt </w:t>
      </w:r>
      <w:r>
        <w:rPr>
          <w:sz w:val="24"/>
        </w:rPr>
        <w:t>1-5,7-10</w:t>
      </w:r>
      <w:r>
        <w:rPr>
          <w:spacing w:val="40"/>
          <w:sz w:val="24"/>
        </w:rPr>
        <w:t xml:space="preserve"> </w:t>
      </w:r>
      <w:r>
        <w:t xml:space="preserve">ustawy Prawo zamówień publicznych oraz art. 7 ust. 1 ustawy z dnia 13 kwietnia 2022r. </w:t>
      </w:r>
      <w:r w:rsidR="007E0198">
        <w:t xml:space="preserve">                                     </w:t>
      </w:r>
      <w:r>
        <w:t>o szczególnych rozwiązaniach w zakresie przeciwdziałania wspieraniu agresji na Ukrainę oraz służących ochronie bezpieczeństwa narodowego;</w:t>
      </w:r>
    </w:p>
    <w:p w14:paraId="73B7442D" w14:textId="77777777" w:rsidR="00413D1A" w:rsidRPr="00E34B0B" w:rsidRDefault="00413D1A" w:rsidP="001E2CCB">
      <w:pPr>
        <w:pStyle w:val="Akapitzlist"/>
        <w:numPr>
          <w:ilvl w:val="0"/>
          <w:numId w:val="2"/>
        </w:numPr>
        <w:tabs>
          <w:tab w:val="left" w:pos="670"/>
        </w:tabs>
        <w:ind w:right="400" w:hanging="242"/>
        <w:jc w:val="left"/>
      </w:pPr>
      <w:r>
        <w:t>wskazany powyżej podmiot udostępniający zasoby spełnia następujące warunki udziału w postępowaniu określone przez Zamawiającego w rozdz</w:t>
      </w:r>
      <w:r w:rsidRPr="00E34B0B">
        <w:t>. V ust. 2 SWZ:</w:t>
      </w:r>
    </w:p>
    <w:p w14:paraId="58BF6643" w14:textId="585E5DAF" w:rsidR="00413D1A" w:rsidRDefault="00413D1A" w:rsidP="00413D1A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0644B552" w14:textId="77777777" w:rsidR="00405380" w:rsidRDefault="00413D1A" w:rsidP="00405380">
      <w:pPr>
        <w:ind w:left="709" w:right="1485"/>
        <w:rPr>
          <w:spacing w:val="-2"/>
        </w:rPr>
      </w:pPr>
      <w:r>
        <w:rPr>
          <w:spacing w:val="-2"/>
        </w:rPr>
        <w:t>………………………………………………………………………………………………………………………</w:t>
      </w:r>
    </w:p>
    <w:p w14:paraId="41C2F22E" w14:textId="0F929AAE" w:rsidR="00413D1A" w:rsidRDefault="00413D1A" w:rsidP="00405380">
      <w:pPr>
        <w:ind w:left="709" w:right="1485"/>
      </w:pPr>
      <w:r>
        <w:t>(należy wskazać odpowiedni zakres dla wskazanego Podmiotu)</w:t>
      </w:r>
    </w:p>
    <w:p w14:paraId="7B02A8FD" w14:textId="37AF8EDF" w:rsidR="00413D1A" w:rsidRDefault="00413D1A" w:rsidP="003634F2">
      <w:pPr>
        <w:pStyle w:val="Akapitzlist"/>
        <w:numPr>
          <w:ilvl w:val="0"/>
          <w:numId w:val="3"/>
        </w:numPr>
        <w:tabs>
          <w:tab w:val="left" w:pos="709"/>
          <w:tab w:val="left" w:leader="dot" w:pos="3219"/>
        </w:tabs>
        <w:spacing w:line="267" w:lineRule="exact"/>
        <w:ind w:left="496" w:right="401" w:hanging="70"/>
        <w:jc w:val="left"/>
      </w:pPr>
      <w:r>
        <w:t>w stosunku do Podmiotu udostępniającego zasoby</w:t>
      </w:r>
      <w:r w:rsidRPr="003634F2">
        <w:rPr>
          <w:spacing w:val="24"/>
        </w:rPr>
        <w:t xml:space="preserve"> </w:t>
      </w:r>
      <w:r>
        <w:t xml:space="preserve">zachodzą podstawy wykluczenia </w:t>
      </w:r>
      <w:r w:rsidR="003634F2">
        <w:t xml:space="preserve">                           </w:t>
      </w:r>
      <w:r>
        <w:t>z postępowania na</w:t>
      </w:r>
      <w:r w:rsidRPr="003634F2">
        <w:rPr>
          <w:spacing w:val="40"/>
        </w:rPr>
        <w:t xml:space="preserve"> </w:t>
      </w:r>
      <w:r>
        <w:t xml:space="preserve">podstawie </w:t>
      </w:r>
      <w:r w:rsidR="00405380">
        <w:t>art</w:t>
      </w:r>
      <w:r w:rsidR="00405380" w:rsidRPr="003634F2">
        <w:rPr>
          <w:rFonts w:ascii="Times New Roman" w:hAnsi="Times New Roman"/>
        </w:rPr>
        <w:t>………………..</w:t>
      </w:r>
      <w:r>
        <w:t xml:space="preserve">ustawy </w:t>
      </w:r>
      <w:proofErr w:type="spellStart"/>
      <w:r>
        <w:t>Pzp</w:t>
      </w:r>
      <w:proofErr w:type="spellEnd"/>
      <w:r>
        <w:t xml:space="preserve">. </w:t>
      </w:r>
      <w:r w:rsidR="003634F2">
        <w:t xml:space="preserve">                                                          </w:t>
      </w:r>
      <w:r>
        <w:t>Jednocześnie oświadczam, na podstawie art. 110 ust. 2 ustawy</w:t>
      </w:r>
      <w:r w:rsidR="003634F2">
        <w:t xml:space="preserve"> </w:t>
      </w:r>
      <w:proofErr w:type="spellStart"/>
      <w:r>
        <w:t>Pzp</w:t>
      </w:r>
      <w:proofErr w:type="spellEnd"/>
      <w:r>
        <w:t>,</w:t>
      </w:r>
      <w:r w:rsidRPr="003634F2">
        <w:rPr>
          <w:spacing w:val="-6"/>
        </w:rPr>
        <w:t xml:space="preserve"> </w:t>
      </w:r>
      <w:r>
        <w:t>że</w:t>
      </w:r>
      <w:r w:rsidRPr="003634F2">
        <w:rPr>
          <w:spacing w:val="-5"/>
        </w:rPr>
        <w:t xml:space="preserve"> </w:t>
      </w:r>
      <w:r>
        <w:t>w</w:t>
      </w:r>
      <w:r w:rsidRPr="003634F2">
        <w:rPr>
          <w:spacing w:val="-3"/>
        </w:rPr>
        <w:t xml:space="preserve"> </w:t>
      </w:r>
      <w:r>
        <w:t>związku</w:t>
      </w:r>
      <w:r w:rsidRPr="003634F2">
        <w:rPr>
          <w:spacing w:val="-4"/>
        </w:rPr>
        <w:t xml:space="preserve"> </w:t>
      </w:r>
      <w:r>
        <w:t>z</w:t>
      </w:r>
      <w:r w:rsidRPr="003634F2">
        <w:rPr>
          <w:spacing w:val="-6"/>
        </w:rPr>
        <w:t xml:space="preserve"> </w:t>
      </w:r>
      <w:r>
        <w:t>okolicznością,</w:t>
      </w:r>
      <w:r w:rsidRPr="003634F2">
        <w:rPr>
          <w:spacing w:val="-6"/>
        </w:rPr>
        <w:t xml:space="preserve"> </w:t>
      </w:r>
      <w:r>
        <w:t>Podmiot</w:t>
      </w:r>
      <w:r w:rsidRPr="003634F2">
        <w:rPr>
          <w:spacing w:val="-2"/>
        </w:rPr>
        <w:t xml:space="preserve"> </w:t>
      </w:r>
      <w:r>
        <w:t>udostępniający</w:t>
      </w:r>
      <w:r w:rsidRPr="003634F2">
        <w:rPr>
          <w:spacing w:val="-2"/>
        </w:rPr>
        <w:t xml:space="preserve"> zasoby:</w:t>
      </w:r>
    </w:p>
    <w:p w14:paraId="3019E693" w14:textId="76F4637B" w:rsidR="00413D1A" w:rsidRDefault="00413D1A" w:rsidP="00413D1A">
      <w:pPr>
        <w:spacing w:line="267" w:lineRule="exact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6CAF6832" w14:textId="4515B747" w:rsidR="00413D1A" w:rsidRDefault="00413D1A" w:rsidP="00413D1A">
      <w:pPr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</w:t>
      </w:r>
    </w:p>
    <w:p w14:paraId="203D3B5B" w14:textId="77777777" w:rsidR="00413D1A" w:rsidRDefault="00413D1A" w:rsidP="00413D1A">
      <w:pPr>
        <w:spacing w:before="1"/>
        <w:ind w:left="496"/>
      </w:pPr>
      <w:r>
        <w:rPr>
          <w:spacing w:val="-2"/>
        </w:rPr>
        <w:t>………………………………………………………………………………………………………………………………</w:t>
      </w:r>
    </w:p>
    <w:p w14:paraId="681AC8D4" w14:textId="77777777" w:rsidR="00413D1A" w:rsidRDefault="00413D1A" w:rsidP="00413D1A">
      <w:pPr>
        <w:pStyle w:val="Tekstpodstawowy"/>
        <w:spacing w:before="26"/>
        <w:rPr>
          <w:sz w:val="22"/>
        </w:rPr>
      </w:pPr>
    </w:p>
    <w:p w14:paraId="669764C0" w14:textId="77777777" w:rsidR="00413D1A" w:rsidRDefault="00413D1A" w:rsidP="00413D1A">
      <w:pPr>
        <w:ind w:left="496"/>
        <w:rPr>
          <w:sz w:val="20"/>
        </w:rPr>
      </w:pPr>
      <w:r>
        <w:rPr>
          <w:sz w:val="20"/>
        </w:rPr>
        <w:t>Podane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oświadczeniu</w:t>
      </w:r>
      <w:r>
        <w:rPr>
          <w:spacing w:val="-2"/>
          <w:sz w:val="20"/>
        </w:rPr>
        <w:t xml:space="preserve"> </w:t>
      </w:r>
      <w:r>
        <w:rPr>
          <w:sz w:val="20"/>
        </w:rPr>
        <w:t>informacje</w:t>
      </w:r>
      <w:r>
        <w:rPr>
          <w:spacing w:val="-1"/>
          <w:sz w:val="20"/>
        </w:rPr>
        <w:t xml:space="preserve"> </w:t>
      </w:r>
      <w:r>
        <w:rPr>
          <w:sz w:val="20"/>
        </w:rPr>
        <w:t>są</w:t>
      </w:r>
      <w:r>
        <w:rPr>
          <w:spacing w:val="-2"/>
          <w:sz w:val="20"/>
        </w:rPr>
        <w:t xml:space="preserve"> </w:t>
      </w:r>
      <w:r>
        <w:rPr>
          <w:sz w:val="20"/>
        </w:rPr>
        <w:t>aktualne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zgodne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prawdą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zostały</w:t>
      </w:r>
      <w:r>
        <w:rPr>
          <w:spacing w:val="-2"/>
          <w:sz w:val="20"/>
        </w:rPr>
        <w:t xml:space="preserve"> </w:t>
      </w:r>
      <w:r>
        <w:rPr>
          <w:sz w:val="20"/>
        </w:rPr>
        <w:t>przedstawione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pełną</w:t>
      </w:r>
      <w:r>
        <w:rPr>
          <w:spacing w:val="-2"/>
          <w:sz w:val="20"/>
        </w:rPr>
        <w:t xml:space="preserve"> </w:t>
      </w:r>
      <w:r>
        <w:rPr>
          <w:sz w:val="20"/>
        </w:rPr>
        <w:t>świadomością konsekwencji wprowadzenia Zamawiającego w błąd przy ich przedstawianiu.</w:t>
      </w:r>
    </w:p>
    <w:p w14:paraId="160EE833" w14:textId="45109979" w:rsidR="00413D1A" w:rsidRDefault="00413D1A" w:rsidP="00413D1A">
      <w:pPr>
        <w:spacing w:before="2"/>
        <w:ind w:left="5491" w:right="535" w:firstLine="1"/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p w14:paraId="54EEB6C8" w14:textId="77777777" w:rsidR="00413D1A" w:rsidRDefault="00413D1A" w:rsidP="00413D1A">
      <w:pPr>
        <w:pStyle w:val="Tekstpodstawowy"/>
        <w:rPr>
          <w:sz w:val="18"/>
        </w:rPr>
      </w:pPr>
    </w:p>
    <w:p w14:paraId="4A591D2C" w14:textId="77777777" w:rsidR="001D0A15" w:rsidRDefault="001D0A15" w:rsidP="00413D1A">
      <w:pPr>
        <w:pStyle w:val="Tekstpodstawowy"/>
        <w:rPr>
          <w:sz w:val="18"/>
        </w:rPr>
      </w:pPr>
    </w:p>
    <w:p w14:paraId="1F46DAA4" w14:textId="77777777" w:rsidR="001D0A15" w:rsidRDefault="001D0A15" w:rsidP="00413D1A">
      <w:pPr>
        <w:pStyle w:val="Tekstpodstawowy"/>
        <w:rPr>
          <w:sz w:val="18"/>
        </w:rPr>
      </w:pPr>
    </w:p>
    <w:p w14:paraId="04C5139B" w14:textId="77777777" w:rsidR="001D0A15" w:rsidRDefault="001D0A15" w:rsidP="00413D1A">
      <w:pPr>
        <w:pStyle w:val="Tekstpodstawowy"/>
        <w:rPr>
          <w:sz w:val="18"/>
        </w:rPr>
      </w:pPr>
    </w:p>
    <w:p w14:paraId="712516B0" w14:textId="77777777" w:rsidR="00413D1A" w:rsidRPr="001D0A15" w:rsidRDefault="00413D1A" w:rsidP="001D0A15">
      <w:pPr>
        <w:spacing w:before="1"/>
        <w:ind w:left="496"/>
        <w:jc w:val="both"/>
        <w:rPr>
          <w:sz w:val="16"/>
          <w:szCs w:val="16"/>
        </w:rPr>
      </w:pPr>
      <w:r w:rsidRPr="001D0A15">
        <w:rPr>
          <w:sz w:val="16"/>
          <w:szCs w:val="16"/>
        </w:rPr>
        <w:t>Oświadczenie</w:t>
      </w:r>
      <w:r w:rsidRPr="001D0A15">
        <w:rPr>
          <w:spacing w:val="-10"/>
          <w:sz w:val="16"/>
          <w:szCs w:val="16"/>
        </w:rPr>
        <w:t xml:space="preserve"> </w:t>
      </w:r>
      <w:r w:rsidRPr="001D0A15">
        <w:rPr>
          <w:sz w:val="16"/>
          <w:szCs w:val="16"/>
        </w:rPr>
        <w:t>musi</w:t>
      </w:r>
      <w:r w:rsidRPr="001D0A15">
        <w:rPr>
          <w:spacing w:val="-9"/>
          <w:sz w:val="16"/>
          <w:szCs w:val="16"/>
        </w:rPr>
        <w:t xml:space="preserve"> </w:t>
      </w:r>
      <w:r w:rsidRPr="001D0A15">
        <w:rPr>
          <w:sz w:val="16"/>
          <w:szCs w:val="16"/>
        </w:rPr>
        <w:t>zostać</w:t>
      </w:r>
      <w:r w:rsidRPr="001D0A15">
        <w:rPr>
          <w:spacing w:val="-8"/>
          <w:sz w:val="16"/>
          <w:szCs w:val="16"/>
        </w:rPr>
        <w:t xml:space="preserve"> </w:t>
      </w:r>
      <w:r w:rsidRPr="001D0A15">
        <w:rPr>
          <w:sz w:val="16"/>
          <w:szCs w:val="16"/>
        </w:rPr>
        <w:t>podpisane</w:t>
      </w:r>
      <w:r w:rsidRPr="001D0A15">
        <w:rPr>
          <w:spacing w:val="-10"/>
          <w:sz w:val="16"/>
          <w:szCs w:val="16"/>
        </w:rPr>
        <w:t xml:space="preserve"> </w:t>
      </w:r>
      <w:r w:rsidRPr="001D0A15">
        <w:rPr>
          <w:sz w:val="16"/>
          <w:szCs w:val="16"/>
        </w:rPr>
        <w:t>przez</w:t>
      </w:r>
      <w:r w:rsidRPr="001D0A15">
        <w:rPr>
          <w:spacing w:val="-7"/>
          <w:sz w:val="16"/>
          <w:szCs w:val="16"/>
        </w:rPr>
        <w:t xml:space="preserve"> </w:t>
      </w:r>
      <w:r w:rsidRPr="001D0A15">
        <w:rPr>
          <w:sz w:val="16"/>
          <w:szCs w:val="16"/>
        </w:rPr>
        <w:t>osobę(y)</w:t>
      </w:r>
      <w:r w:rsidRPr="001D0A15">
        <w:rPr>
          <w:spacing w:val="-9"/>
          <w:sz w:val="16"/>
          <w:szCs w:val="16"/>
        </w:rPr>
        <w:t xml:space="preserve"> </w:t>
      </w:r>
      <w:r w:rsidRPr="001D0A15">
        <w:rPr>
          <w:sz w:val="16"/>
          <w:szCs w:val="16"/>
        </w:rPr>
        <w:t>uprawnioną(e)</w:t>
      </w:r>
      <w:r w:rsidRPr="001D0A15">
        <w:rPr>
          <w:spacing w:val="-8"/>
          <w:sz w:val="16"/>
          <w:szCs w:val="16"/>
        </w:rPr>
        <w:t xml:space="preserve"> </w:t>
      </w:r>
      <w:r w:rsidRPr="001D0A15">
        <w:rPr>
          <w:sz w:val="16"/>
          <w:szCs w:val="16"/>
        </w:rPr>
        <w:t>do</w:t>
      </w:r>
      <w:r w:rsidRPr="001D0A15">
        <w:rPr>
          <w:spacing w:val="-8"/>
          <w:sz w:val="16"/>
          <w:szCs w:val="16"/>
        </w:rPr>
        <w:t xml:space="preserve"> </w:t>
      </w:r>
      <w:r w:rsidRPr="001D0A15">
        <w:rPr>
          <w:sz w:val="16"/>
          <w:szCs w:val="16"/>
        </w:rPr>
        <w:t>reprezentowania</w:t>
      </w:r>
      <w:r w:rsidRPr="001D0A15">
        <w:rPr>
          <w:spacing w:val="-8"/>
          <w:sz w:val="16"/>
          <w:szCs w:val="16"/>
        </w:rPr>
        <w:t xml:space="preserve"> </w:t>
      </w:r>
      <w:r w:rsidRPr="001D0A15">
        <w:rPr>
          <w:sz w:val="16"/>
          <w:szCs w:val="16"/>
        </w:rPr>
        <w:t>Podmiotu</w:t>
      </w:r>
      <w:r w:rsidRPr="001D0A15">
        <w:rPr>
          <w:spacing w:val="-9"/>
          <w:sz w:val="16"/>
          <w:szCs w:val="16"/>
        </w:rPr>
        <w:t xml:space="preserve"> </w:t>
      </w:r>
      <w:r w:rsidRPr="001D0A15">
        <w:rPr>
          <w:sz w:val="16"/>
          <w:szCs w:val="16"/>
        </w:rPr>
        <w:t>zgodnie</w:t>
      </w:r>
      <w:r w:rsidRPr="001D0A15">
        <w:rPr>
          <w:spacing w:val="-10"/>
          <w:sz w:val="16"/>
          <w:szCs w:val="16"/>
        </w:rPr>
        <w:t xml:space="preserve"> </w:t>
      </w:r>
      <w:r w:rsidRPr="001D0A15">
        <w:rPr>
          <w:sz w:val="16"/>
          <w:szCs w:val="16"/>
        </w:rPr>
        <w:t>z</w:t>
      </w:r>
      <w:r w:rsidRPr="001D0A15">
        <w:rPr>
          <w:spacing w:val="-7"/>
          <w:sz w:val="16"/>
          <w:szCs w:val="16"/>
        </w:rPr>
        <w:t xml:space="preserve"> </w:t>
      </w:r>
      <w:r w:rsidRPr="001D0A15">
        <w:rPr>
          <w:spacing w:val="-10"/>
          <w:sz w:val="16"/>
          <w:szCs w:val="16"/>
        </w:rPr>
        <w:t>:</w:t>
      </w:r>
    </w:p>
    <w:p w14:paraId="36E4457D" w14:textId="77777777" w:rsidR="00413D1A" w:rsidRPr="001D0A15" w:rsidRDefault="00413D1A" w:rsidP="001D0A15">
      <w:pPr>
        <w:pStyle w:val="Akapitzlist"/>
        <w:numPr>
          <w:ilvl w:val="0"/>
          <w:numId w:val="1"/>
        </w:numPr>
        <w:tabs>
          <w:tab w:val="left" w:pos="1204"/>
          <w:tab w:val="left" w:pos="1216"/>
        </w:tabs>
        <w:spacing w:before="1"/>
        <w:ind w:right="385" w:hanging="497"/>
        <w:jc w:val="both"/>
        <w:rPr>
          <w:sz w:val="16"/>
          <w:szCs w:val="16"/>
        </w:rPr>
      </w:pPr>
      <w:r w:rsidRPr="001D0A15">
        <w:rPr>
          <w:sz w:val="16"/>
          <w:szCs w:val="16"/>
        </w:rPr>
        <w:t>zapisami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w dokumencie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stwierdzającym</w:t>
      </w:r>
      <w:r w:rsidRPr="001D0A15">
        <w:rPr>
          <w:spacing w:val="-2"/>
          <w:sz w:val="16"/>
          <w:szCs w:val="16"/>
        </w:rPr>
        <w:t xml:space="preserve"> </w:t>
      </w:r>
      <w:r w:rsidRPr="001D0A15">
        <w:rPr>
          <w:sz w:val="16"/>
          <w:szCs w:val="16"/>
        </w:rPr>
        <w:t>status</w:t>
      </w:r>
      <w:r w:rsidRPr="001D0A15">
        <w:rPr>
          <w:spacing w:val="-1"/>
          <w:sz w:val="16"/>
          <w:szCs w:val="16"/>
        </w:rPr>
        <w:t xml:space="preserve"> </w:t>
      </w:r>
      <w:r w:rsidRPr="001D0A15">
        <w:rPr>
          <w:sz w:val="16"/>
          <w:szCs w:val="16"/>
        </w:rPr>
        <w:t>prawny Podmiotu</w:t>
      </w:r>
      <w:r w:rsidRPr="001D0A15">
        <w:rPr>
          <w:spacing w:val="-1"/>
          <w:sz w:val="16"/>
          <w:szCs w:val="16"/>
        </w:rPr>
        <w:t xml:space="preserve"> </w:t>
      </w:r>
      <w:r w:rsidRPr="001D0A15">
        <w:rPr>
          <w:sz w:val="16"/>
          <w:szCs w:val="16"/>
        </w:rPr>
        <w:t>–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odpis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z</w:t>
      </w:r>
      <w:r w:rsidRPr="001D0A15">
        <w:rPr>
          <w:spacing w:val="-1"/>
          <w:sz w:val="16"/>
          <w:szCs w:val="16"/>
        </w:rPr>
        <w:t xml:space="preserve"> </w:t>
      </w:r>
      <w:r w:rsidRPr="001D0A15">
        <w:rPr>
          <w:sz w:val="16"/>
          <w:szCs w:val="16"/>
        </w:rPr>
        <w:t>właściwego</w:t>
      </w:r>
      <w:r w:rsidRPr="001D0A15">
        <w:rPr>
          <w:spacing w:val="-1"/>
          <w:sz w:val="16"/>
          <w:szCs w:val="16"/>
        </w:rPr>
        <w:t xml:space="preserve"> </w:t>
      </w:r>
      <w:r w:rsidRPr="001D0A15">
        <w:rPr>
          <w:sz w:val="16"/>
          <w:szCs w:val="16"/>
        </w:rPr>
        <w:t>rejestru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lub/i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Centralnej</w:t>
      </w:r>
      <w:r w:rsidRPr="001D0A15">
        <w:rPr>
          <w:spacing w:val="-2"/>
          <w:sz w:val="16"/>
          <w:szCs w:val="16"/>
        </w:rPr>
        <w:t xml:space="preserve"> </w:t>
      </w:r>
      <w:r w:rsidRPr="001D0A15">
        <w:rPr>
          <w:sz w:val="16"/>
          <w:szCs w:val="16"/>
        </w:rPr>
        <w:t>Ewidencji</w:t>
      </w:r>
      <w:r w:rsidRPr="001D0A15">
        <w:rPr>
          <w:spacing w:val="-3"/>
          <w:sz w:val="16"/>
          <w:szCs w:val="16"/>
        </w:rPr>
        <w:t xml:space="preserve"> </w:t>
      </w:r>
      <w:r w:rsidRPr="001D0A15">
        <w:rPr>
          <w:sz w:val="16"/>
          <w:szCs w:val="16"/>
        </w:rPr>
        <w:t>i Informacji o działalności gospodarczej i/lub</w:t>
      </w:r>
    </w:p>
    <w:p w14:paraId="6F97B148" w14:textId="6E4AA772" w:rsidR="004F6075" w:rsidRPr="001D0A15" w:rsidRDefault="00413D1A" w:rsidP="001D0A15">
      <w:pPr>
        <w:ind w:left="508" w:firstLine="708"/>
        <w:jc w:val="both"/>
        <w:rPr>
          <w:sz w:val="16"/>
          <w:szCs w:val="16"/>
        </w:rPr>
      </w:pPr>
      <w:r w:rsidRPr="001D0A15">
        <w:rPr>
          <w:sz w:val="16"/>
          <w:szCs w:val="16"/>
        </w:rPr>
        <w:t>pełnomocnictwami</w:t>
      </w:r>
      <w:r w:rsidRPr="001D0A15">
        <w:rPr>
          <w:spacing w:val="-12"/>
          <w:sz w:val="16"/>
          <w:szCs w:val="16"/>
        </w:rPr>
        <w:t xml:space="preserve"> </w:t>
      </w:r>
      <w:r w:rsidRPr="001D0A15">
        <w:rPr>
          <w:sz w:val="16"/>
          <w:szCs w:val="16"/>
        </w:rPr>
        <w:t>wchodzącymi</w:t>
      </w:r>
      <w:r w:rsidRPr="001D0A15">
        <w:rPr>
          <w:spacing w:val="-9"/>
          <w:sz w:val="16"/>
          <w:szCs w:val="16"/>
        </w:rPr>
        <w:t xml:space="preserve"> </w:t>
      </w:r>
      <w:r w:rsidRPr="001D0A15">
        <w:rPr>
          <w:sz w:val="16"/>
          <w:szCs w:val="16"/>
        </w:rPr>
        <w:t>w</w:t>
      </w:r>
      <w:r w:rsidRPr="001D0A15">
        <w:rPr>
          <w:spacing w:val="-8"/>
          <w:sz w:val="16"/>
          <w:szCs w:val="16"/>
        </w:rPr>
        <w:t xml:space="preserve"> </w:t>
      </w:r>
      <w:r w:rsidRPr="001D0A15">
        <w:rPr>
          <w:sz w:val="16"/>
          <w:szCs w:val="16"/>
        </w:rPr>
        <w:t>skład</w:t>
      </w:r>
      <w:r w:rsidRPr="001D0A15">
        <w:rPr>
          <w:spacing w:val="-9"/>
          <w:sz w:val="16"/>
          <w:szCs w:val="16"/>
        </w:rPr>
        <w:t xml:space="preserve"> </w:t>
      </w:r>
      <w:r w:rsidRPr="001D0A15">
        <w:rPr>
          <w:spacing w:val="-2"/>
          <w:sz w:val="16"/>
          <w:szCs w:val="16"/>
        </w:rPr>
        <w:t>oferty.</w:t>
      </w:r>
    </w:p>
    <w:sectPr w:rsidR="004F6075" w:rsidRPr="001D0A15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E3CAB"/>
    <w:multiLevelType w:val="hybridMultilevel"/>
    <w:tmpl w:val="B1A6B0B8"/>
    <w:lvl w:ilvl="0" w:tplc="CDE8FD8E">
      <w:numFmt w:val="bullet"/>
      <w:lvlText w:val="□"/>
      <w:lvlJc w:val="left"/>
      <w:pPr>
        <w:ind w:left="138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4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8" w:hanging="360"/>
      </w:pPr>
      <w:rPr>
        <w:rFonts w:ascii="Wingdings" w:hAnsi="Wingdings" w:hint="default"/>
      </w:rPr>
    </w:lvl>
  </w:abstractNum>
  <w:abstractNum w:abstractNumId="1" w15:restartNumberingAfterBreak="0">
    <w:nsid w:val="1222473D"/>
    <w:multiLevelType w:val="hybridMultilevel"/>
    <w:tmpl w:val="4A62E1FE"/>
    <w:lvl w:ilvl="0" w:tplc="5F2E0356">
      <w:start w:val="1"/>
      <w:numFmt w:val="decimal"/>
      <w:lvlText w:val="%1."/>
      <w:lvlJc w:val="left"/>
      <w:pPr>
        <w:ind w:left="1216" w:hanging="48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593CCCB2">
      <w:numFmt w:val="bullet"/>
      <w:lvlText w:val="•"/>
      <w:lvlJc w:val="left"/>
      <w:pPr>
        <w:ind w:left="2152" w:hanging="485"/>
      </w:pPr>
      <w:rPr>
        <w:rFonts w:hint="default"/>
        <w:lang w:val="pl-PL" w:eastAsia="en-US" w:bidi="ar-SA"/>
      </w:rPr>
    </w:lvl>
    <w:lvl w:ilvl="2" w:tplc="669492DA">
      <w:numFmt w:val="bullet"/>
      <w:lvlText w:val="•"/>
      <w:lvlJc w:val="left"/>
      <w:pPr>
        <w:ind w:left="3084" w:hanging="485"/>
      </w:pPr>
      <w:rPr>
        <w:rFonts w:hint="default"/>
        <w:lang w:val="pl-PL" w:eastAsia="en-US" w:bidi="ar-SA"/>
      </w:rPr>
    </w:lvl>
    <w:lvl w:ilvl="3" w:tplc="527AA96C">
      <w:numFmt w:val="bullet"/>
      <w:lvlText w:val="•"/>
      <w:lvlJc w:val="left"/>
      <w:pPr>
        <w:ind w:left="4016" w:hanging="485"/>
      </w:pPr>
      <w:rPr>
        <w:rFonts w:hint="default"/>
        <w:lang w:val="pl-PL" w:eastAsia="en-US" w:bidi="ar-SA"/>
      </w:rPr>
    </w:lvl>
    <w:lvl w:ilvl="4" w:tplc="3A624524">
      <w:numFmt w:val="bullet"/>
      <w:lvlText w:val="•"/>
      <w:lvlJc w:val="left"/>
      <w:pPr>
        <w:ind w:left="4948" w:hanging="485"/>
      </w:pPr>
      <w:rPr>
        <w:rFonts w:hint="default"/>
        <w:lang w:val="pl-PL" w:eastAsia="en-US" w:bidi="ar-SA"/>
      </w:rPr>
    </w:lvl>
    <w:lvl w:ilvl="5" w:tplc="DDBCFC84">
      <w:numFmt w:val="bullet"/>
      <w:lvlText w:val="•"/>
      <w:lvlJc w:val="left"/>
      <w:pPr>
        <w:ind w:left="5880" w:hanging="485"/>
      </w:pPr>
      <w:rPr>
        <w:rFonts w:hint="default"/>
        <w:lang w:val="pl-PL" w:eastAsia="en-US" w:bidi="ar-SA"/>
      </w:rPr>
    </w:lvl>
    <w:lvl w:ilvl="6" w:tplc="00F29154">
      <w:numFmt w:val="bullet"/>
      <w:lvlText w:val="•"/>
      <w:lvlJc w:val="left"/>
      <w:pPr>
        <w:ind w:left="6812" w:hanging="485"/>
      </w:pPr>
      <w:rPr>
        <w:rFonts w:hint="default"/>
        <w:lang w:val="pl-PL" w:eastAsia="en-US" w:bidi="ar-SA"/>
      </w:rPr>
    </w:lvl>
    <w:lvl w:ilvl="7" w:tplc="E46493A6">
      <w:numFmt w:val="bullet"/>
      <w:lvlText w:val="•"/>
      <w:lvlJc w:val="left"/>
      <w:pPr>
        <w:ind w:left="7744" w:hanging="485"/>
      </w:pPr>
      <w:rPr>
        <w:rFonts w:hint="default"/>
        <w:lang w:val="pl-PL" w:eastAsia="en-US" w:bidi="ar-SA"/>
      </w:rPr>
    </w:lvl>
    <w:lvl w:ilvl="8" w:tplc="C4940E78">
      <w:numFmt w:val="bullet"/>
      <w:lvlText w:val="•"/>
      <w:lvlJc w:val="left"/>
      <w:pPr>
        <w:ind w:left="8676" w:hanging="485"/>
      </w:pPr>
      <w:rPr>
        <w:rFonts w:hint="default"/>
        <w:lang w:val="pl-PL" w:eastAsia="en-US" w:bidi="ar-SA"/>
      </w:rPr>
    </w:lvl>
  </w:abstractNum>
  <w:abstractNum w:abstractNumId="2" w15:restartNumberingAfterBreak="0">
    <w:nsid w:val="5C9E60C2"/>
    <w:multiLevelType w:val="hybridMultilevel"/>
    <w:tmpl w:val="5B181DAC"/>
    <w:lvl w:ilvl="0" w:tplc="CDE8FD8E">
      <w:numFmt w:val="bullet"/>
      <w:lvlText w:val="□"/>
      <w:lvlJc w:val="left"/>
      <w:pPr>
        <w:ind w:left="668" w:hanging="17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4"/>
        <w:sz w:val="22"/>
        <w:szCs w:val="22"/>
        <w:lang w:val="pl-PL" w:eastAsia="en-US" w:bidi="ar-SA"/>
      </w:rPr>
    </w:lvl>
    <w:lvl w:ilvl="1" w:tplc="D7241674">
      <w:numFmt w:val="bullet"/>
      <w:lvlText w:val="•"/>
      <w:lvlJc w:val="left"/>
      <w:pPr>
        <w:ind w:left="1676" w:hanging="173"/>
      </w:pPr>
      <w:rPr>
        <w:rFonts w:hint="default"/>
        <w:lang w:val="pl-PL" w:eastAsia="en-US" w:bidi="ar-SA"/>
      </w:rPr>
    </w:lvl>
    <w:lvl w:ilvl="2" w:tplc="CD889150">
      <w:numFmt w:val="bullet"/>
      <w:lvlText w:val="•"/>
      <w:lvlJc w:val="left"/>
      <w:pPr>
        <w:ind w:left="2680" w:hanging="173"/>
      </w:pPr>
      <w:rPr>
        <w:rFonts w:hint="default"/>
        <w:lang w:val="pl-PL" w:eastAsia="en-US" w:bidi="ar-SA"/>
      </w:rPr>
    </w:lvl>
    <w:lvl w:ilvl="3" w:tplc="3446ECC0">
      <w:numFmt w:val="bullet"/>
      <w:lvlText w:val="•"/>
      <w:lvlJc w:val="left"/>
      <w:pPr>
        <w:ind w:left="3684" w:hanging="173"/>
      </w:pPr>
      <w:rPr>
        <w:rFonts w:hint="default"/>
        <w:lang w:val="pl-PL" w:eastAsia="en-US" w:bidi="ar-SA"/>
      </w:rPr>
    </w:lvl>
    <w:lvl w:ilvl="4" w:tplc="34EA3FA2">
      <w:numFmt w:val="bullet"/>
      <w:lvlText w:val="•"/>
      <w:lvlJc w:val="left"/>
      <w:pPr>
        <w:ind w:left="4688" w:hanging="173"/>
      </w:pPr>
      <w:rPr>
        <w:rFonts w:hint="default"/>
        <w:lang w:val="pl-PL" w:eastAsia="en-US" w:bidi="ar-SA"/>
      </w:rPr>
    </w:lvl>
    <w:lvl w:ilvl="5" w:tplc="B99417FA">
      <w:numFmt w:val="bullet"/>
      <w:lvlText w:val="•"/>
      <w:lvlJc w:val="left"/>
      <w:pPr>
        <w:ind w:left="5692" w:hanging="173"/>
      </w:pPr>
      <w:rPr>
        <w:rFonts w:hint="default"/>
        <w:lang w:val="pl-PL" w:eastAsia="en-US" w:bidi="ar-SA"/>
      </w:rPr>
    </w:lvl>
    <w:lvl w:ilvl="6" w:tplc="556A40A2">
      <w:numFmt w:val="bullet"/>
      <w:lvlText w:val="•"/>
      <w:lvlJc w:val="left"/>
      <w:pPr>
        <w:ind w:left="6696" w:hanging="173"/>
      </w:pPr>
      <w:rPr>
        <w:rFonts w:hint="default"/>
        <w:lang w:val="pl-PL" w:eastAsia="en-US" w:bidi="ar-SA"/>
      </w:rPr>
    </w:lvl>
    <w:lvl w:ilvl="7" w:tplc="E2BCEEA8">
      <w:numFmt w:val="bullet"/>
      <w:lvlText w:val="•"/>
      <w:lvlJc w:val="left"/>
      <w:pPr>
        <w:ind w:left="7700" w:hanging="173"/>
      </w:pPr>
      <w:rPr>
        <w:rFonts w:hint="default"/>
        <w:lang w:val="pl-PL" w:eastAsia="en-US" w:bidi="ar-SA"/>
      </w:rPr>
    </w:lvl>
    <w:lvl w:ilvl="8" w:tplc="4C8626E8">
      <w:numFmt w:val="bullet"/>
      <w:lvlText w:val="•"/>
      <w:lvlJc w:val="left"/>
      <w:pPr>
        <w:ind w:left="8704" w:hanging="173"/>
      </w:pPr>
      <w:rPr>
        <w:rFonts w:hint="default"/>
        <w:lang w:val="pl-PL" w:eastAsia="en-US" w:bidi="ar-SA"/>
      </w:rPr>
    </w:lvl>
  </w:abstractNum>
  <w:num w:numId="1" w16cid:durableId="278531649">
    <w:abstractNumId w:val="1"/>
  </w:num>
  <w:num w:numId="2" w16cid:durableId="428890221">
    <w:abstractNumId w:val="2"/>
  </w:num>
  <w:num w:numId="3" w16cid:durableId="1865482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E"/>
    <w:rsid w:val="001D0A15"/>
    <w:rsid w:val="001E2CCB"/>
    <w:rsid w:val="00234A9E"/>
    <w:rsid w:val="002C0C14"/>
    <w:rsid w:val="003634F2"/>
    <w:rsid w:val="00405380"/>
    <w:rsid w:val="00413D1A"/>
    <w:rsid w:val="004F6075"/>
    <w:rsid w:val="00613D45"/>
    <w:rsid w:val="0078214E"/>
    <w:rsid w:val="007E0198"/>
    <w:rsid w:val="00885423"/>
    <w:rsid w:val="009712BE"/>
    <w:rsid w:val="009D3E42"/>
    <w:rsid w:val="00B641DC"/>
    <w:rsid w:val="00E34B0B"/>
    <w:rsid w:val="00EE6D66"/>
    <w:rsid w:val="00F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0CD2"/>
  <w15:chartTrackingRefBased/>
  <w15:docId w15:val="{A2A91C59-B49D-4D3D-B6F6-4D37D928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D1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413D1A"/>
    <w:pPr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413D1A"/>
    <w:pPr>
      <w:ind w:left="496"/>
      <w:jc w:val="both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13D1A"/>
    <w:rPr>
      <w:rFonts w:ascii="Calibri" w:eastAsia="Calibri" w:hAnsi="Calibri" w:cs="Calibri"/>
      <w:b/>
      <w:bCs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413D1A"/>
    <w:rPr>
      <w:rFonts w:ascii="Calibri" w:eastAsia="Calibri" w:hAnsi="Calibri" w:cs="Calibri"/>
      <w:b/>
      <w:bCs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413D1A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3D1A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413D1A"/>
    <w:pPr>
      <w:ind w:left="121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12</cp:revision>
  <dcterms:created xsi:type="dcterms:W3CDTF">2023-11-26T18:36:00Z</dcterms:created>
  <dcterms:modified xsi:type="dcterms:W3CDTF">2024-11-04T13:14:00Z</dcterms:modified>
</cp:coreProperties>
</file>