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FC2F3E4" w14:textId="77777777" w:rsidR="00726394" w:rsidRPr="00A90476" w:rsidRDefault="00726394">
      <w:pPr>
        <w:keepNext/>
        <w:ind w:left="14" w:hanging="14"/>
        <w:jc w:val="center"/>
        <w:rPr>
          <w:rFonts w:ascii="Arial Narrow" w:hAnsi="Arial Narrow" w:cs="Arial"/>
          <w:b/>
          <w:iCs/>
        </w:rPr>
      </w:pPr>
    </w:p>
    <w:p w14:paraId="151331BF" w14:textId="77777777" w:rsidR="00726394" w:rsidRPr="00A90476" w:rsidRDefault="00726394">
      <w:pPr>
        <w:rPr>
          <w:rFonts w:ascii="Arial Narrow" w:hAnsi="Arial Narrow"/>
          <w:i/>
          <w:sz w:val="18"/>
        </w:rPr>
      </w:pPr>
    </w:p>
    <w:p w14:paraId="1C681D8B" w14:textId="77777777" w:rsidR="00726394" w:rsidRPr="00A90476" w:rsidRDefault="00726394">
      <w:pPr>
        <w:rPr>
          <w:rFonts w:ascii="Arial Narrow" w:hAnsi="Arial Narrow"/>
          <w:i/>
          <w:sz w:val="18"/>
        </w:rPr>
      </w:pPr>
    </w:p>
    <w:p w14:paraId="614216F7" w14:textId="77777777" w:rsidR="00726394" w:rsidRPr="00A90476" w:rsidRDefault="00726394">
      <w:pPr>
        <w:rPr>
          <w:rFonts w:ascii="Arial Narrow" w:hAnsi="Arial Narrow"/>
          <w:i/>
          <w:sz w:val="18"/>
        </w:rPr>
      </w:pPr>
    </w:p>
    <w:p w14:paraId="3F77E7C8" w14:textId="3C7D7525" w:rsidR="00726394" w:rsidRPr="00A90476" w:rsidRDefault="005874CE">
      <w:pPr>
        <w:rPr>
          <w:rFonts w:ascii="Arial Narrow" w:hAnsi="Arial Narrow"/>
        </w:rPr>
      </w:pPr>
      <w:r w:rsidRPr="00A90476">
        <w:rPr>
          <w:rFonts w:ascii="Arial Narrow" w:hAnsi="Arial Narrow"/>
          <w:i/>
          <w:sz w:val="18"/>
        </w:rPr>
        <w:t>(nazwa i adres wykonawcy)</w:t>
      </w:r>
      <w:r w:rsidRPr="00A90476">
        <w:rPr>
          <w:rFonts w:ascii="Arial Narrow" w:hAnsi="Arial Narrow"/>
        </w:rPr>
        <w:t xml:space="preserve"> </w:t>
      </w:r>
      <w:r w:rsidRPr="00A90476">
        <w:rPr>
          <w:rFonts w:ascii="Arial Narrow" w:hAnsi="Arial Narrow"/>
        </w:rPr>
        <w:tab/>
      </w:r>
      <w:r w:rsidRPr="00A90476">
        <w:rPr>
          <w:rFonts w:ascii="Arial Narrow" w:hAnsi="Arial Narrow"/>
        </w:rPr>
        <w:tab/>
        <w:t xml:space="preserve"> </w:t>
      </w:r>
      <w:r w:rsidRPr="00A90476">
        <w:rPr>
          <w:rFonts w:ascii="Arial Narrow" w:hAnsi="Arial Narrow"/>
        </w:rPr>
        <w:tab/>
      </w:r>
      <w:r w:rsidRPr="00A90476">
        <w:rPr>
          <w:rFonts w:ascii="Arial Narrow" w:hAnsi="Arial Narrow"/>
        </w:rPr>
        <w:tab/>
      </w:r>
      <w:r w:rsidRPr="00A90476">
        <w:rPr>
          <w:rFonts w:ascii="Arial Narrow" w:hAnsi="Arial Narrow"/>
        </w:rPr>
        <w:tab/>
      </w:r>
      <w:r w:rsidRPr="00A90476">
        <w:rPr>
          <w:rFonts w:ascii="Arial Narrow" w:hAnsi="Arial Narrow"/>
        </w:rPr>
        <w:tab/>
      </w:r>
      <w:r w:rsidRPr="00A90476">
        <w:rPr>
          <w:rFonts w:ascii="Arial Narrow" w:hAnsi="Arial Narrow"/>
        </w:rPr>
        <w:tab/>
      </w:r>
      <w:r w:rsidRPr="00A90476">
        <w:rPr>
          <w:rFonts w:ascii="Arial Narrow" w:hAnsi="Arial Narrow"/>
        </w:rPr>
        <w:tab/>
        <w:t xml:space="preserve">     </w:t>
      </w:r>
      <w:r w:rsidR="00A34750">
        <w:rPr>
          <w:rFonts w:ascii="Arial Narrow" w:hAnsi="Arial Narrow"/>
        </w:rPr>
        <w:t xml:space="preserve"> </w:t>
      </w:r>
      <w:r w:rsidRPr="00A90476">
        <w:rPr>
          <w:rFonts w:ascii="Arial Narrow" w:hAnsi="Arial Narrow"/>
        </w:rPr>
        <w:t xml:space="preserve">Załącznik nr </w:t>
      </w:r>
      <w:r w:rsidR="00A34750">
        <w:rPr>
          <w:rFonts w:ascii="Arial Narrow" w:hAnsi="Arial Narrow"/>
        </w:rPr>
        <w:t>1 do SWZ</w:t>
      </w:r>
    </w:p>
    <w:p w14:paraId="7603CCA1" w14:textId="77777777" w:rsidR="00726394" w:rsidRPr="00A90476" w:rsidRDefault="005874CE">
      <w:pPr>
        <w:jc w:val="both"/>
        <w:rPr>
          <w:rFonts w:ascii="Arial Narrow" w:hAnsi="Arial Narrow"/>
          <w:b/>
          <w:sz w:val="32"/>
        </w:rPr>
      </w:pPr>
      <w:r w:rsidRPr="00A90476">
        <w:rPr>
          <w:rFonts w:ascii="Arial Narrow" w:hAnsi="Arial Narrow"/>
          <w:b/>
          <w:sz w:val="32"/>
        </w:rPr>
        <w:t xml:space="preserve">            </w:t>
      </w:r>
    </w:p>
    <w:p w14:paraId="0ACE28B0" w14:textId="2EFBFC17" w:rsidR="00FF1436" w:rsidRPr="007A0F99" w:rsidRDefault="005874CE" w:rsidP="00FF1436">
      <w:pPr>
        <w:jc w:val="both"/>
        <w:rPr>
          <w:rFonts w:ascii="Arial Narrow" w:hAnsi="Arial Narrow"/>
          <w:b/>
        </w:rPr>
      </w:pPr>
      <w:r w:rsidRPr="007A0F99">
        <w:rPr>
          <w:rFonts w:ascii="Arial Narrow" w:hAnsi="Arial Narrow"/>
          <w:b/>
        </w:rPr>
        <w:t>MPGO.</w:t>
      </w:r>
      <w:r w:rsidR="00506359">
        <w:rPr>
          <w:rFonts w:ascii="Arial Narrow" w:hAnsi="Arial Narrow"/>
          <w:b/>
        </w:rPr>
        <w:t>13</w:t>
      </w:r>
      <w:r w:rsidR="00A90476" w:rsidRPr="007A0F99">
        <w:rPr>
          <w:rFonts w:ascii="Arial Narrow" w:hAnsi="Arial Narrow"/>
          <w:b/>
        </w:rPr>
        <w:t>.20</w:t>
      </w:r>
      <w:r w:rsidR="00E23F3C" w:rsidRPr="007A0F99">
        <w:rPr>
          <w:rFonts w:ascii="Arial Narrow" w:hAnsi="Arial Narrow"/>
          <w:b/>
        </w:rPr>
        <w:t>2</w:t>
      </w:r>
      <w:r w:rsidR="00506359">
        <w:rPr>
          <w:rFonts w:ascii="Arial Narrow" w:hAnsi="Arial Narrow"/>
          <w:b/>
        </w:rPr>
        <w:t>4</w:t>
      </w:r>
    </w:p>
    <w:p w14:paraId="21FBA681" w14:textId="77777777" w:rsidR="00FF1436" w:rsidRPr="007A0F99" w:rsidRDefault="005874CE" w:rsidP="00FF1436">
      <w:pPr>
        <w:pStyle w:val="Nagwek3"/>
        <w:jc w:val="center"/>
        <w:rPr>
          <w:rFonts w:ascii="Arial Narrow" w:hAnsi="Arial Narrow"/>
          <w:sz w:val="48"/>
          <w:szCs w:val="48"/>
        </w:rPr>
      </w:pPr>
      <w:r w:rsidRPr="007A0F99">
        <w:rPr>
          <w:rFonts w:ascii="Arial Narrow" w:hAnsi="Arial Narrow"/>
          <w:sz w:val="48"/>
          <w:szCs w:val="48"/>
        </w:rPr>
        <w:t>OFERTA</w:t>
      </w:r>
    </w:p>
    <w:p w14:paraId="56007D6F" w14:textId="77777777" w:rsidR="00525F81" w:rsidRPr="007A0F99" w:rsidRDefault="00525F81" w:rsidP="00525F81">
      <w:pPr>
        <w:rPr>
          <w:rFonts w:ascii="Arial Narrow" w:hAnsi="Arial Narrow"/>
          <w:lang w:val="x-none"/>
        </w:rPr>
      </w:pPr>
    </w:p>
    <w:p w14:paraId="4E2F700A" w14:textId="77777777" w:rsidR="00726394" w:rsidRPr="00A90476" w:rsidRDefault="005874CE">
      <w:pPr>
        <w:ind w:left="7292" w:hanging="2126"/>
        <w:jc w:val="both"/>
        <w:rPr>
          <w:rFonts w:ascii="Arial Narrow" w:hAnsi="Arial Narrow"/>
        </w:rPr>
      </w:pPr>
      <w:r w:rsidRPr="007A0F99">
        <w:rPr>
          <w:rFonts w:ascii="Arial Narrow" w:hAnsi="Arial Narrow"/>
        </w:rPr>
        <w:t>Zamawiający:</w:t>
      </w:r>
    </w:p>
    <w:p w14:paraId="0CEA0CEC" w14:textId="77777777" w:rsidR="005874CE" w:rsidRPr="00A90476" w:rsidRDefault="005874CE" w:rsidP="005874CE">
      <w:pPr>
        <w:ind w:left="4550" w:firstLine="616"/>
        <w:rPr>
          <w:rFonts w:ascii="Arial Narrow" w:hAnsi="Arial Narrow"/>
          <w:b/>
        </w:rPr>
      </w:pPr>
      <w:r w:rsidRPr="00A90476">
        <w:rPr>
          <w:rFonts w:ascii="Arial Narrow" w:hAnsi="Arial Narrow"/>
          <w:b/>
        </w:rPr>
        <w:t xml:space="preserve">Międzygminne Przedsiębiorstwo </w:t>
      </w:r>
    </w:p>
    <w:p w14:paraId="09FE72AF" w14:textId="77777777" w:rsidR="005874CE" w:rsidRPr="00A90476" w:rsidRDefault="005874CE" w:rsidP="005874CE">
      <w:pPr>
        <w:ind w:left="4458" w:firstLine="708"/>
        <w:rPr>
          <w:rFonts w:ascii="Arial Narrow" w:hAnsi="Arial Narrow"/>
          <w:b/>
        </w:rPr>
      </w:pPr>
      <w:r w:rsidRPr="00A90476">
        <w:rPr>
          <w:rFonts w:ascii="Arial Narrow" w:hAnsi="Arial Narrow"/>
          <w:b/>
        </w:rPr>
        <w:t>Gospodarki Odpadami Sp. z o.o.</w:t>
      </w:r>
    </w:p>
    <w:p w14:paraId="018258DA" w14:textId="77777777" w:rsidR="005874CE" w:rsidRPr="00A90476" w:rsidRDefault="005874CE" w:rsidP="005874CE">
      <w:pPr>
        <w:ind w:left="4550" w:firstLine="616"/>
        <w:rPr>
          <w:rFonts w:ascii="Arial Narrow" w:hAnsi="Arial Narrow"/>
          <w:b/>
        </w:rPr>
      </w:pPr>
      <w:r w:rsidRPr="00A90476">
        <w:rPr>
          <w:rFonts w:ascii="Arial Narrow" w:hAnsi="Arial Narrow"/>
          <w:b/>
        </w:rPr>
        <w:t>Wardyń Górny 35</w:t>
      </w:r>
    </w:p>
    <w:p w14:paraId="00975C4B" w14:textId="77777777" w:rsidR="005874CE" w:rsidRPr="00A90476" w:rsidRDefault="005874CE" w:rsidP="005874CE">
      <w:pPr>
        <w:ind w:left="4550" w:firstLine="616"/>
        <w:rPr>
          <w:rFonts w:ascii="Arial Narrow" w:hAnsi="Arial Narrow"/>
          <w:b/>
        </w:rPr>
      </w:pPr>
      <w:r w:rsidRPr="00A90476">
        <w:rPr>
          <w:rFonts w:ascii="Arial Narrow" w:hAnsi="Arial Narrow"/>
          <w:b/>
        </w:rPr>
        <w:t>78-320 Połczyn-Zdrój</w:t>
      </w:r>
    </w:p>
    <w:p w14:paraId="49BC6C75" w14:textId="77777777" w:rsidR="00FF1436" w:rsidRPr="00A90476" w:rsidRDefault="00FF1436">
      <w:pPr>
        <w:pStyle w:val="Zwykytekst1"/>
        <w:jc w:val="both"/>
        <w:rPr>
          <w:rFonts w:ascii="Arial Narrow" w:hAnsi="Arial Narrow"/>
          <w:b/>
          <w:sz w:val="24"/>
          <w:szCs w:val="24"/>
        </w:rPr>
      </w:pPr>
    </w:p>
    <w:p w14:paraId="5C99A738" w14:textId="4CFE9E65" w:rsidR="00726394" w:rsidRPr="00A90476" w:rsidRDefault="005874CE" w:rsidP="00A34750">
      <w:pPr>
        <w:jc w:val="center"/>
        <w:rPr>
          <w:rFonts w:ascii="Arial Narrow" w:hAnsi="Arial Narrow"/>
          <w:b/>
        </w:rPr>
      </w:pPr>
      <w:r w:rsidRPr="00A90476">
        <w:rPr>
          <w:rFonts w:ascii="Arial Narrow" w:hAnsi="Arial Narrow"/>
          <w:bCs/>
        </w:rPr>
        <w:t xml:space="preserve">Nawiązując do ogłoszenia o zamówieniu dot. postępowania o zamówienie publiczne </w:t>
      </w:r>
      <w:r w:rsidRPr="00A90476">
        <w:rPr>
          <w:rFonts w:ascii="Arial Narrow" w:hAnsi="Arial Narrow"/>
        </w:rPr>
        <w:t xml:space="preserve">pn. </w:t>
      </w:r>
      <w:r w:rsidR="00C02B6A" w:rsidRPr="00A90476">
        <w:rPr>
          <w:rFonts w:ascii="Arial Narrow" w:hAnsi="Arial Narrow"/>
          <w:b/>
        </w:rPr>
        <w:t>„</w:t>
      </w:r>
      <w:r w:rsidR="00525F81" w:rsidRPr="00A90476">
        <w:rPr>
          <w:rFonts w:ascii="Arial Narrow" w:hAnsi="Arial Narrow"/>
          <w:b/>
        </w:rPr>
        <w:t xml:space="preserve">Dostawa oleju napędowego w </w:t>
      </w:r>
      <w:r w:rsidR="00A90476">
        <w:rPr>
          <w:rFonts w:ascii="Arial Narrow" w:hAnsi="Arial Narrow"/>
          <w:b/>
        </w:rPr>
        <w:t>roku 20</w:t>
      </w:r>
      <w:r w:rsidR="00BB3F69">
        <w:rPr>
          <w:rFonts w:ascii="Arial Narrow" w:hAnsi="Arial Narrow"/>
          <w:b/>
        </w:rPr>
        <w:t>2</w:t>
      </w:r>
      <w:r w:rsidR="00506359">
        <w:rPr>
          <w:rFonts w:ascii="Arial Narrow" w:hAnsi="Arial Narrow"/>
          <w:b/>
        </w:rPr>
        <w:t>5</w:t>
      </w:r>
      <w:r w:rsidR="00525F81" w:rsidRPr="00A90476">
        <w:rPr>
          <w:rFonts w:ascii="Arial Narrow" w:hAnsi="Arial Narrow"/>
          <w:b/>
        </w:rPr>
        <w:t>”</w:t>
      </w:r>
      <w:r w:rsidR="009762CF" w:rsidRPr="00A90476">
        <w:rPr>
          <w:rFonts w:ascii="Arial Narrow" w:hAnsi="Arial Narrow"/>
          <w:b/>
        </w:rPr>
        <w:t>.</w:t>
      </w:r>
    </w:p>
    <w:p w14:paraId="0DB0F15A" w14:textId="77777777" w:rsidR="00C02B6A" w:rsidRPr="00A90476" w:rsidRDefault="00C02B6A" w:rsidP="00C02B6A">
      <w:pPr>
        <w:jc w:val="both"/>
        <w:rPr>
          <w:rFonts w:ascii="Arial Narrow" w:hAnsi="Arial Narrow"/>
          <w:bCs/>
          <w:color w:val="000000"/>
        </w:rPr>
      </w:pPr>
    </w:p>
    <w:p w14:paraId="5827D3A6" w14:textId="77777777" w:rsidR="00726394" w:rsidRPr="00A90476" w:rsidRDefault="005874CE">
      <w:pPr>
        <w:autoSpaceDE w:val="0"/>
        <w:spacing w:line="360" w:lineRule="auto"/>
        <w:rPr>
          <w:rFonts w:ascii="Arial Narrow" w:hAnsi="Arial Narrow"/>
          <w:bCs/>
          <w:color w:val="000000"/>
        </w:rPr>
      </w:pPr>
      <w:r w:rsidRPr="00A90476">
        <w:rPr>
          <w:rFonts w:ascii="Arial Narrow" w:hAnsi="Arial Narrow"/>
          <w:bCs/>
          <w:color w:val="000000"/>
        </w:rPr>
        <w:t>My niżej podpisani: ...........................................................................................................................</w:t>
      </w:r>
    </w:p>
    <w:p w14:paraId="3E8A2E0D" w14:textId="77777777" w:rsidR="00815D88" w:rsidRPr="00A90476" w:rsidRDefault="005874CE">
      <w:pPr>
        <w:autoSpaceDE w:val="0"/>
        <w:spacing w:line="360" w:lineRule="auto"/>
        <w:rPr>
          <w:rFonts w:ascii="Arial Narrow" w:hAnsi="Arial Narrow"/>
          <w:bCs/>
          <w:color w:val="000000"/>
        </w:rPr>
      </w:pPr>
      <w:r w:rsidRPr="00A90476">
        <w:rPr>
          <w:rFonts w:ascii="Arial Narrow" w:hAnsi="Arial Narrow"/>
          <w:bCs/>
          <w:color w:val="000000"/>
        </w:rPr>
        <w:t>..............................................................................................................................</w:t>
      </w:r>
      <w:r w:rsidR="00525F81" w:rsidRPr="00A90476">
        <w:rPr>
          <w:rFonts w:ascii="Arial Narrow" w:hAnsi="Arial Narrow"/>
          <w:bCs/>
          <w:color w:val="000000"/>
        </w:rPr>
        <w:t>.............................</w:t>
      </w:r>
    </w:p>
    <w:p w14:paraId="0AEF6BDD" w14:textId="56158290" w:rsidR="00726394" w:rsidRPr="00A90476" w:rsidRDefault="005874CE">
      <w:pPr>
        <w:autoSpaceDE w:val="0"/>
        <w:spacing w:line="360" w:lineRule="auto"/>
        <w:rPr>
          <w:rFonts w:ascii="Arial Narrow" w:hAnsi="Arial Narrow"/>
          <w:bCs/>
          <w:color w:val="000000"/>
        </w:rPr>
      </w:pPr>
      <w:r w:rsidRPr="00A90476">
        <w:rPr>
          <w:rFonts w:ascii="Arial Narrow" w:hAnsi="Arial Narrow"/>
          <w:bCs/>
          <w:color w:val="000000"/>
        </w:rPr>
        <w:t>działający w imieniu i na rzecz .........................................................................................................</w:t>
      </w:r>
    </w:p>
    <w:p w14:paraId="1E09A79F" w14:textId="77777777" w:rsidR="00726394" w:rsidRPr="00A90476" w:rsidRDefault="005874CE">
      <w:pPr>
        <w:autoSpaceDE w:val="0"/>
        <w:spacing w:line="360" w:lineRule="auto"/>
        <w:rPr>
          <w:rFonts w:ascii="Arial Narrow" w:hAnsi="Arial Narrow"/>
          <w:bCs/>
          <w:color w:val="000000"/>
        </w:rPr>
      </w:pPr>
      <w:r w:rsidRPr="00A90476">
        <w:rPr>
          <w:rFonts w:ascii="Arial Narrow" w:hAnsi="Arial Narrow"/>
          <w:bCs/>
          <w:color w:val="000000"/>
        </w:rPr>
        <w:t>...........................................................................................................................................................</w:t>
      </w:r>
    </w:p>
    <w:p w14:paraId="73704A49" w14:textId="77777777" w:rsidR="00726394" w:rsidRPr="00A90476" w:rsidRDefault="005874CE">
      <w:pPr>
        <w:autoSpaceDE w:val="0"/>
        <w:spacing w:line="360" w:lineRule="auto"/>
        <w:rPr>
          <w:rFonts w:ascii="Arial Narrow" w:hAnsi="Arial Narrow"/>
          <w:bCs/>
          <w:color w:val="000000"/>
        </w:rPr>
      </w:pPr>
      <w:r w:rsidRPr="00A90476">
        <w:rPr>
          <w:rFonts w:ascii="Arial Narrow" w:hAnsi="Arial Narrow"/>
          <w:bCs/>
          <w:color w:val="000000"/>
        </w:rPr>
        <w:t>...........................................................................................................................................................</w:t>
      </w:r>
    </w:p>
    <w:p w14:paraId="35DED652" w14:textId="77777777" w:rsidR="00726394" w:rsidRPr="00A90476" w:rsidRDefault="005874CE">
      <w:pPr>
        <w:autoSpaceDE w:val="0"/>
        <w:spacing w:line="360" w:lineRule="auto"/>
        <w:rPr>
          <w:rFonts w:ascii="Arial Narrow" w:hAnsi="Arial Narrow"/>
          <w:bCs/>
          <w:color w:val="000000"/>
        </w:rPr>
      </w:pPr>
      <w:r w:rsidRPr="00A90476">
        <w:rPr>
          <w:rFonts w:ascii="Arial Narrow" w:hAnsi="Arial Narrow"/>
          <w:bCs/>
          <w:color w:val="000000"/>
        </w:rPr>
        <w:t>NIP: ………………………………….  REGON …………………………………………………</w:t>
      </w:r>
    </w:p>
    <w:p w14:paraId="40D0CEBF" w14:textId="77777777" w:rsidR="00726394" w:rsidRPr="00A90476" w:rsidRDefault="005874CE">
      <w:pPr>
        <w:autoSpaceDE w:val="0"/>
        <w:spacing w:line="360" w:lineRule="auto"/>
        <w:rPr>
          <w:rFonts w:ascii="Arial Narrow" w:hAnsi="Arial Narrow"/>
          <w:bCs/>
          <w:color w:val="000000"/>
        </w:rPr>
      </w:pPr>
      <w:r w:rsidRPr="00A90476">
        <w:rPr>
          <w:rFonts w:ascii="Arial Narrow" w:hAnsi="Arial Narrow"/>
          <w:bCs/>
          <w:color w:val="000000"/>
        </w:rPr>
        <w:t>Nr KRS (jeśli dotyczy) ……………………………………</w:t>
      </w:r>
    </w:p>
    <w:p w14:paraId="25984FC1" w14:textId="77777777" w:rsidR="00726394" w:rsidRPr="00A90476" w:rsidRDefault="005874CE">
      <w:pPr>
        <w:autoSpaceDE w:val="0"/>
        <w:spacing w:line="360" w:lineRule="auto"/>
        <w:rPr>
          <w:rFonts w:ascii="Arial Narrow" w:hAnsi="Arial Narrow"/>
          <w:bCs/>
          <w:color w:val="000000"/>
        </w:rPr>
      </w:pPr>
      <w:r w:rsidRPr="00A90476">
        <w:rPr>
          <w:rFonts w:ascii="Arial Narrow" w:hAnsi="Arial Narrow"/>
          <w:bCs/>
          <w:color w:val="000000"/>
        </w:rPr>
        <w:t>tel. …………………………………………</w:t>
      </w:r>
      <w:proofErr w:type="gramStart"/>
      <w:r w:rsidRPr="00A90476">
        <w:rPr>
          <w:rFonts w:ascii="Arial Narrow" w:hAnsi="Arial Narrow"/>
          <w:bCs/>
          <w:color w:val="000000"/>
        </w:rPr>
        <w:t>…….</w:t>
      </w:r>
      <w:proofErr w:type="gramEnd"/>
      <w:r w:rsidRPr="00A90476">
        <w:rPr>
          <w:rFonts w:ascii="Arial Narrow" w:hAnsi="Arial Narrow"/>
          <w:bCs/>
          <w:color w:val="000000"/>
        </w:rPr>
        <w:t>., fax. …………………………………………..</w:t>
      </w:r>
    </w:p>
    <w:p w14:paraId="5F3854D6" w14:textId="77777777" w:rsidR="00726394" w:rsidRPr="00A90476" w:rsidRDefault="005874CE">
      <w:pPr>
        <w:autoSpaceDE w:val="0"/>
        <w:spacing w:line="360" w:lineRule="auto"/>
        <w:rPr>
          <w:rFonts w:ascii="Arial Narrow" w:hAnsi="Arial Narrow"/>
          <w:bCs/>
          <w:color w:val="000000"/>
        </w:rPr>
      </w:pPr>
      <w:r w:rsidRPr="00A90476">
        <w:rPr>
          <w:rFonts w:ascii="Arial Narrow" w:hAnsi="Arial Narrow"/>
          <w:bCs/>
          <w:color w:val="000000"/>
        </w:rPr>
        <w:t>email ……………………………………………………………………………………………. …</w:t>
      </w:r>
    </w:p>
    <w:p w14:paraId="0F1B78A7" w14:textId="77777777" w:rsidR="00726394" w:rsidRPr="00A90476" w:rsidRDefault="005874CE">
      <w:pPr>
        <w:autoSpaceDE w:val="0"/>
        <w:jc w:val="center"/>
        <w:rPr>
          <w:rFonts w:ascii="Arial Narrow" w:hAnsi="Arial Narrow"/>
          <w:bCs/>
          <w:color w:val="000000"/>
        </w:rPr>
      </w:pPr>
      <w:r w:rsidRPr="00A90476">
        <w:rPr>
          <w:rFonts w:ascii="Arial Narrow" w:hAnsi="Arial Narrow"/>
          <w:bCs/>
          <w:color w:val="000000"/>
        </w:rPr>
        <w:t>(należy podać pełną nazwę Wykonawcy i adres)</w:t>
      </w:r>
    </w:p>
    <w:p w14:paraId="2BF04927" w14:textId="77777777" w:rsidR="00726394" w:rsidRPr="00A90476" w:rsidRDefault="00726394">
      <w:pPr>
        <w:autoSpaceDE w:val="0"/>
        <w:rPr>
          <w:rFonts w:ascii="Arial Narrow" w:hAnsi="Arial Narrow"/>
          <w:bCs/>
          <w:color w:val="000000"/>
        </w:rPr>
      </w:pPr>
    </w:p>
    <w:p w14:paraId="1FB8EFE6" w14:textId="61B5B573" w:rsidR="00E34F05" w:rsidRPr="00A710F0" w:rsidRDefault="005874CE" w:rsidP="00525F81">
      <w:pPr>
        <w:pStyle w:val="Tekstpodstawowy"/>
        <w:numPr>
          <w:ilvl w:val="0"/>
          <w:numId w:val="6"/>
        </w:numPr>
        <w:spacing w:line="480" w:lineRule="auto"/>
        <w:rPr>
          <w:rFonts w:ascii="Arial Narrow" w:hAnsi="Arial Narrow"/>
          <w:color w:val="000000"/>
          <w:szCs w:val="24"/>
          <w:u w:val="none"/>
        </w:rPr>
      </w:pPr>
      <w:r w:rsidRPr="00A90476">
        <w:rPr>
          <w:rFonts w:ascii="Arial Narrow" w:hAnsi="Arial Narrow"/>
          <w:color w:val="000000"/>
          <w:szCs w:val="24"/>
          <w:u w:val="none"/>
        </w:rPr>
        <w:t>Oferujemy realizację przedmiotu zamówienia</w:t>
      </w:r>
      <w:r w:rsidRPr="00A90476">
        <w:rPr>
          <w:rFonts w:ascii="Arial Narrow" w:hAnsi="Arial Narrow"/>
          <w:b/>
          <w:color w:val="000000"/>
          <w:szCs w:val="24"/>
          <w:u w:val="none"/>
        </w:rPr>
        <w:t>,</w:t>
      </w:r>
      <w:r w:rsidRPr="00A90476">
        <w:rPr>
          <w:rFonts w:ascii="Arial Narrow" w:hAnsi="Arial Narrow"/>
          <w:color w:val="000000"/>
          <w:szCs w:val="24"/>
          <w:u w:val="none"/>
        </w:rPr>
        <w:t xml:space="preserve"> zgodnie z zapisami SWZ, za cenę</w:t>
      </w:r>
      <w:r w:rsidR="00951EE9">
        <w:rPr>
          <w:rFonts w:ascii="Arial Narrow" w:hAnsi="Arial Narrow"/>
          <w:color w:val="000000"/>
          <w:szCs w:val="24"/>
          <w:u w:val="none"/>
          <w:lang w:val="pl-PL"/>
        </w:rPr>
        <w:t>:</w:t>
      </w:r>
    </w:p>
    <w:p w14:paraId="0296E32E" w14:textId="77777777" w:rsidR="00A710F0" w:rsidRPr="00FD1F03" w:rsidRDefault="00A710F0" w:rsidP="00A710F0">
      <w:pPr>
        <w:spacing w:line="360" w:lineRule="auto"/>
        <w:ind w:right="-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FD1F03">
        <w:rPr>
          <w:rFonts w:ascii="Arial" w:hAnsi="Arial" w:cs="Arial"/>
          <w:sz w:val="20"/>
          <w:szCs w:val="20"/>
        </w:rPr>
        <w:t>ena (C) za wykonanie przedmiotu zamówienia wynosi kwotę netto 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 w:rsidRPr="00FD1F03">
        <w:rPr>
          <w:rFonts w:ascii="Arial" w:hAnsi="Arial" w:cs="Arial"/>
          <w:sz w:val="20"/>
          <w:szCs w:val="20"/>
        </w:rPr>
        <w:t>………… zł</w:t>
      </w:r>
    </w:p>
    <w:p w14:paraId="7196037F" w14:textId="77777777" w:rsidR="00A710F0" w:rsidRPr="00FD1F03" w:rsidRDefault="00A710F0" w:rsidP="00A710F0">
      <w:pPr>
        <w:spacing w:line="360" w:lineRule="auto"/>
        <w:ind w:right="-425"/>
        <w:rPr>
          <w:rFonts w:ascii="Arial" w:hAnsi="Arial" w:cs="Arial"/>
          <w:sz w:val="20"/>
          <w:szCs w:val="20"/>
        </w:rPr>
      </w:pPr>
      <w:proofErr w:type="gramStart"/>
      <w:r w:rsidRPr="00FD1F03">
        <w:rPr>
          <w:rFonts w:ascii="Arial" w:hAnsi="Arial" w:cs="Arial"/>
          <w:sz w:val="20"/>
          <w:szCs w:val="20"/>
        </w:rPr>
        <w:t>Słownie:…</w:t>
      </w:r>
      <w:proofErr w:type="gramEnd"/>
      <w:r w:rsidRPr="00FD1F03">
        <w:rPr>
          <w:rFonts w:ascii="Arial" w:hAnsi="Arial" w:cs="Arial"/>
          <w:sz w:val="20"/>
          <w:szCs w:val="20"/>
        </w:rPr>
        <w:t>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</w:t>
      </w:r>
      <w:r w:rsidRPr="00FD1F03">
        <w:rPr>
          <w:rFonts w:ascii="Arial" w:hAnsi="Arial" w:cs="Arial"/>
          <w:sz w:val="20"/>
          <w:szCs w:val="20"/>
        </w:rPr>
        <w:t>…………………………………….</w:t>
      </w:r>
    </w:p>
    <w:p w14:paraId="23110A4A" w14:textId="77777777" w:rsidR="00A710F0" w:rsidRPr="00FD1F03" w:rsidRDefault="00A710F0" w:rsidP="00A710F0">
      <w:pPr>
        <w:spacing w:line="360" w:lineRule="auto"/>
        <w:ind w:right="-425"/>
        <w:rPr>
          <w:rFonts w:ascii="Arial" w:hAnsi="Arial" w:cs="Arial"/>
          <w:sz w:val="20"/>
          <w:szCs w:val="20"/>
        </w:rPr>
      </w:pPr>
      <w:r w:rsidRPr="00FD1F03">
        <w:rPr>
          <w:rFonts w:ascii="Arial" w:hAnsi="Arial" w:cs="Arial"/>
          <w:sz w:val="20"/>
          <w:szCs w:val="20"/>
        </w:rPr>
        <w:t xml:space="preserve">Natomiast wraz z należnym podatkiem VAT w wysokości </w:t>
      </w:r>
      <w:proofErr w:type="gramStart"/>
      <w:r w:rsidRPr="00FD1F03">
        <w:rPr>
          <w:rFonts w:ascii="Arial" w:hAnsi="Arial" w:cs="Arial"/>
          <w:sz w:val="20"/>
          <w:szCs w:val="20"/>
        </w:rPr>
        <w:t>…….</w:t>
      </w:r>
      <w:proofErr w:type="gramEnd"/>
      <w:r w:rsidRPr="00FD1F03">
        <w:rPr>
          <w:rFonts w:ascii="Arial" w:hAnsi="Arial" w:cs="Arial"/>
          <w:sz w:val="20"/>
          <w:szCs w:val="20"/>
        </w:rPr>
        <w:t>% wynosi kwotę brutto</w:t>
      </w:r>
      <w:r>
        <w:rPr>
          <w:rFonts w:ascii="Arial" w:hAnsi="Arial" w:cs="Arial"/>
          <w:sz w:val="20"/>
          <w:szCs w:val="20"/>
        </w:rPr>
        <w:t xml:space="preserve"> ……..</w:t>
      </w:r>
      <w:r w:rsidRPr="00FD1F03">
        <w:rPr>
          <w:rFonts w:ascii="Arial" w:hAnsi="Arial" w:cs="Arial"/>
          <w:sz w:val="20"/>
          <w:szCs w:val="20"/>
        </w:rPr>
        <w:t>…………….. zł.</w:t>
      </w:r>
    </w:p>
    <w:p w14:paraId="5FC479B2" w14:textId="77777777" w:rsidR="00A710F0" w:rsidRPr="0086582B" w:rsidRDefault="00A710F0" w:rsidP="00A710F0">
      <w:pPr>
        <w:spacing w:line="360" w:lineRule="auto"/>
        <w:ind w:right="-425"/>
        <w:rPr>
          <w:rFonts w:ascii="Arial" w:hAnsi="Arial" w:cs="Arial"/>
          <w:sz w:val="20"/>
          <w:szCs w:val="20"/>
        </w:rPr>
      </w:pPr>
      <w:r w:rsidRPr="00FD1F03">
        <w:rPr>
          <w:rFonts w:ascii="Arial" w:hAnsi="Arial" w:cs="Arial"/>
          <w:sz w:val="20"/>
          <w:szCs w:val="20"/>
        </w:rPr>
        <w:t>Słownie…………………</w:t>
      </w:r>
      <w:r>
        <w:rPr>
          <w:rFonts w:ascii="Arial" w:hAnsi="Arial" w:cs="Arial"/>
          <w:sz w:val="20"/>
          <w:szCs w:val="20"/>
        </w:rPr>
        <w:t>…………………………</w:t>
      </w:r>
      <w:r w:rsidRPr="00FD1F03">
        <w:rPr>
          <w:rFonts w:ascii="Arial" w:hAnsi="Arial" w:cs="Arial"/>
          <w:sz w:val="20"/>
          <w:szCs w:val="20"/>
        </w:rPr>
        <w:t>……………………………………………………………………...</w:t>
      </w:r>
    </w:p>
    <w:p w14:paraId="0F7D8014" w14:textId="0749EA57" w:rsidR="00A710F0" w:rsidRDefault="00A710F0" w:rsidP="00A710F0">
      <w:pPr>
        <w:tabs>
          <w:tab w:val="left" w:pos="396"/>
        </w:tabs>
        <w:ind w:right="-426"/>
        <w:rPr>
          <w:rFonts w:ascii="Arial" w:hAnsi="Arial" w:cs="Arial"/>
          <w:sz w:val="20"/>
          <w:szCs w:val="20"/>
        </w:rPr>
      </w:pPr>
      <w:r w:rsidRPr="00FB0954">
        <w:rPr>
          <w:rFonts w:ascii="Arial" w:hAnsi="Arial" w:cs="Arial"/>
          <w:sz w:val="20"/>
          <w:szCs w:val="20"/>
        </w:rPr>
        <w:t xml:space="preserve">Cena </w:t>
      </w:r>
      <w:r>
        <w:rPr>
          <w:rFonts w:ascii="Arial" w:hAnsi="Arial" w:cs="Arial"/>
          <w:sz w:val="20"/>
          <w:szCs w:val="20"/>
        </w:rPr>
        <w:t xml:space="preserve">zgodna jest z poniższym arkuszem kalkulacyjnym i </w:t>
      </w:r>
      <w:r w:rsidRPr="00FB0954">
        <w:rPr>
          <w:rFonts w:ascii="Arial" w:hAnsi="Arial" w:cs="Arial"/>
          <w:sz w:val="20"/>
          <w:szCs w:val="20"/>
        </w:rPr>
        <w:t>uwzględnia wszelkie koszty związane z realizacją zamówienia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5CA72DA5" w14:textId="77777777" w:rsidR="00A710F0" w:rsidRPr="00FB0954" w:rsidRDefault="00A710F0" w:rsidP="00A710F0">
      <w:pPr>
        <w:tabs>
          <w:tab w:val="left" w:pos="396"/>
        </w:tabs>
        <w:ind w:right="-426"/>
        <w:rPr>
          <w:rFonts w:ascii="Arial" w:hAnsi="Arial" w:cs="Arial"/>
          <w:spacing w:val="-2"/>
          <w:sz w:val="20"/>
          <w:szCs w:val="20"/>
        </w:rPr>
      </w:pPr>
    </w:p>
    <w:p w14:paraId="148EFD7E" w14:textId="77777777" w:rsidR="00A710F0" w:rsidRPr="0056039D" w:rsidRDefault="00A710F0" w:rsidP="00A710F0">
      <w:pPr>
        <w:tabs>
          <w:tab w:val="left" w:pos="0"/>
        </w:tabs>
        <w:ind w:right="-426"/>
        <w:jc w:val="both"/>
        <w:rPr>
          <w:rFonts w:ascii="Arial" w:hAnsi="Arial" w:cs="Arial"/>
          <w:sz w:val="20"/>
          <w:szCs w:val="20"/>
        </w:rPr>
      </w:pPr>
      <w:r w:rsidRPr="0056039D">
        <w:rPr>
          <w:rFonts w:ascii="Arial" w:hAnsi="Arial" w:cs="Arial"/>
          <w:spacing w:val="-2"/>
          <w:sz w:val="20"/>
          <w:szCs w:val="20"/>
        </w:rPr>
        <w:t xml:space="preserve">Informujemy, że wybór naszej oferty </w:t>
      </w:r>
      <w:r w:rsidRPr="0056039D">
        <w:rPr>
          <w:rFonts w:ascii="Arial" w:hAnsi="Arial" w:cs="Arial"/>
          <w:b/>
          <w:spacing w:val="-2"/>
          <w:sz w:val="20"/>
          <w:szCs w:val="20"/>
        </w:rPr>
        <w:t>nie będzie</w:t>
      </w:r>
      <w:r w:rsidRPr="0056039D">
        <w:rPr>
          <w:rFonts w:ascii="Arial" w:hAnsi="Arial" w:cs="Arial"/>
          <w:b/>
          <w:i/>
          <w:spacing w:val="-2"/>
          <w:sz w:val="20"/>
          <w:szCs w:val="20"/>
        </w:rPr>
        <w:t>*</w:t>
      </w:r>
      <w:r w:rsidRPr="0056039D">
        <w:rPr>
          <w:rFonts w:ascii="Arial" w:hAnsi="Arial" w:cs="Arial"/>
          <w:b/>
          <w:spacing w:val="-2"/>
          <w:sz w:val="20"/>
          <w:szCs w:val="20"/>
        </w:rPr>
        <w:t xml:space="preserve"> / będzie</w:t>
      </w:r>
      <w:r w:rsidRPr="0056039D">
        <w:rPr>
          <w:rFonts w:ascii="Arial" w:hAnsi="Arial" w:cs="Arial"/>
          <w:b/>
          <w:i/>
          <w:spacing w:val="-2"/>
          <w:sz w:val="20"/>
          <w:szCs w:val="20"/>
        </w:rPr>
        <w:t>*</w:t>
      </w:r>
      <w:r w:rsidRPr="0056039D">
        <w:rPr>
          <w:rFonts w:ascii="Arial" w:hAnsi="Arial" w:cs="Arial"/>
          <w:spacing w:val="-2"/>
          <w:sz w:val="20"/>
          <w:szCs w:val="20"/>
        </w:rPr>
        <w:t xml:space="preserve"> prowadził do powstania u Zamawiającego obowiązku podatkowego, </w:t>
      </w:r>
      <w:r w:rsidRPr="0056039D">
        <w:rPr>
          <w:rFonts w:ascii="Arial" w:hAnsi="Arial" w:cs="Arial"/>
          <w:sz w:val="20"/>
          <w:szCs w:val="20"/>
        </w:rPr>
        <w:t>zgodnie z przepisami o podatku od towarów i usług.</w:t>
      </w:r>
    </w:p>
    <w:p w14:paraId="4C9F897D" w14:textId="77777777" w:rsidR="00A710F0" w:rsidRDefault="00A710F0" w:rsidP="00A710F0">
      <w:pPr>
        <w:tabs>
          <w:tab w:val="left" w:pos="0"/>
          <w:tab w:val="left" w:pos="993"/>
        </w:tabs>
        <w:ind w:right="-426"/>
        <w:jc w:val="both"/>
        <w:rPr>
          <w:rFonts w:ascii="Arial" w:hAnsi="Arial" w:cs="Arial"/>
          <w:i/>
          <w:sz w:val="18"/>
          <w:szCs w:val="18"/>
        </w:rPr>
      </w:pPr>
      <w:r w:rsidRPr="001D09B4">
        <w:rPr>
          <w:rFonts w:ascii="Arial" w:hAnsi="Arial" w:cs="Arial"/>
          <w:i/>
          <w:sz w:val="18"/>
          <w:szCs w:val="18"/>
        </w:rPr>
        <w:t xml:space="preserve">*) </w:t>
      </w:r>
      <w:r w:rsidRPr="00552AF6">
        <w:rPr>
          <w:rFonts w:ascii="Arial" w:hAnsi="Arial" w:cs="Arial"/>
          <w:b/>
          <w:i/>
          <w:sz w:val="18"/>
          <w:szCs w:val="18"/>
        </w:rPr>
        <w:t>niewłaściwe skreślić</w:t>
      </w:r>
    </w:p>
    <w:p w14:paraId="1F6A5B86" w14:textId="77777777" w:rsidR="00A710F0" w:rsidRPr="001D09B4" w:rsidRDefault="00A710F0" w:rsidP="00A710F0">
      <w:pPr>
        <w:tabs>
          <w:tab w:val="left" w:pos="0"/>
          <w:tab w:val="left" w:pos="993"/>
        </w:tabs>
        <w:ind w:right="-426"/>
        <w:jc w:val="both"/>
        <w:rPr>
          <w:rFonts w:ascii="Arial" w:hAnsi="Arial" w:cs="Arial"/>
          <w:i/>
          <w:sz w:val="18"/>
          <w:szCs w:val="18"/>
        </w:rPr>
      </w:pPr>
    </w:p>
    <w:p w14:paraId="4E45F8B9" w14:textId="77777777" w:rsidR="00A710F0" w:rsidRDefault="00A710F0" w:rsidP="00A710F0">
      <w:pPr>
        <w:pStyle w:val="Tytu"/>
        <w:tabs>
          <w:tab w:val="left" w:pos="0"/>
          <w:tab w:val="left" w:pos="709"/>
        </w:tabs>
        <w:spacing w:after="60"/>
        <w:ind w:right="-426"/>
        <w:jc w:val="both"/>
        <w:rPr>
          <w:rFonts w:cs="Arial"/>
          <w:b w:val="0"/>
          <w:i/>
          <w:sz w:val="18"/>
          <w:szCs w:val="18"/>
          <w:u w:val="single"/>
        </w:rPr>
      </w:pPr>
      <w:r w:rsidRPr="00D36932">
        <w:rPr>
          <w:rFonts w:cs="Arial"/>
          <w:i/>
          <w:sz w:val="18"/>
          <w:szCs w:val="18"/>
          <w:u w:val="single"/>
        </w:rPr>
        <w:t>Uwaga:!</w:t>
      </w:r>
      <w:r w:rsidRPr="00D36932">
        <w:rPr>
          <w:rFonts w:cs="Arial"/>
          <w:b w:val="0"/>
          <w:i/>
          <w:sz w:val="18"/>
          <w:szCs w:val="18"/>
          <w:u w:val="single"/>
        </w:rPr>
        <w:t xml:space="preserve"> Poniższą tabelę wypełniają wyłącznie Wykonawcy, których wybór oferty będzie prowadził </w:t>
      </w:r>
      <w:r w:rsidRPr="00D36932">
        <w:rPr>
          <w:rFonts w:cs="Arial"/>
          <w:b w:val="0"/>
          <w:i/>
          <w:sz w:val="18"/>
          <w:szCs w:val="18"/>
          <w:u w:val="single"/>
        </w:rPr>
        <w:br/>
        <w:t xml:space="preserve">u Zamawiającego do powstania obowiązku podatkowego tzn. kiedy to Zamawiający w celu oceny takiej oferty dolicza do przedstawionej w niej ceny podatek VAT, który miałby obowiązek rozliczyć zgodnie </w:t>
      </w:r>
      <w:r w:rsidRPr="00D36932">
        <w:rPr>
          <w:rFonts w:cs="Arial"/>
          <w:b w:val="0"/>
          <w:i/>
          <w:sz w:val="18"/>
          <w:szCs w:val="18"/>
          <w:u w:val="single"/>
        </w:rPr>
        <w:br/>
        <w:t>z obowiązującymi przepisami.</w:t>
      </w:r>
    </w:p>
    <w:p w14:paraId="3122807A" w14:textId="77777777" w:rsidR="00A710F0" w:rsidRPr="00D36932" w:rsidRDefault="00A710F0" w:rsidP="00A710F0">
      <w:pPr>
        <w:pStyle w:val="Tytu"/>
        <w:tabs>
          <w:tab w:val="left" w:pos="0"/>
          <w:tab w:val="left" w:pos="709"/>
        </w:tabs>
        <w:spacing w:after="60"/>
        <w:ind w:right="-426"/>
        <w:jc w:val="both"/>
        <w:rPr>
          <w:rFonts w:cs="Arial"/>
          <w:b w:val="0"/>
          <w:i/>
          <w:sz w:val="18"/>
          <w:szCs w:val="18"/>
          <w:u w:val="single"/>
          <w:lang w:val="pl-PL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69"/>
        <w:gridCol w:w="1479"/>
        <w:gridCol w:w="1417"/>
      </w:tblGrid>
      <w:tr w:rsidR="00A710F0" w:rsidRPr="00CF1310" w14:paraId="05070301" w14:textId="77777777" w:rsidTr="003D0DB3">
        <w:trPr>
          <w:trHeight w:val="945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A6CF" w14:textId="77777777" w:rsidR="00A710F0" w:rsidRPr="00723D5E" w:rsidRDefault="00A710F0" w:rsidP="003D0DB3">
            <w:pPr>
              <w:pStyle w:val="Tytu"/>
              <w:tabs>
                <w:tab w:val="left" w:pos="-4395"/>
                <w:tab w:val="left" w:pos="0"/>
                <w:tab w:val="left" w:pos="9498"/>
              </w:tabs>
              <w:ind w:right="-426"/>
              <w:jc w:val="both"/>
              <w:rPr>
                <w:rFonts w:cs="Arial"/>
                <w:b w:val="0"/>
                <w:bCs/>
                <w:i/>
                <w:spacing w:val="-2"/>
                <w:sz w:val="18"/>
                <w:szCs w:val="18"/>
                <w:lang w:val="pl-PL" w:eastAsia="pl-PL"/>
              </w:rPr>
            </w:pPr>
            <w:r w:rsidRPr="00723D5E">
              <w:rPr>
                <w:rFonts w:cs="Arial"/>
                <w:b w:val="0"/>
                <w:bCs/>
                <w:i/>
                <w:spacing w:val="-4"/>
                <w:sz w:val="18"/>
                <w:szCs w:val="18"/>
                <w:lang w:val="pl-PL" w:eastAsia="pl-PL"/>
              </w:rPr>
              <w:lastRenderedPageBreak/>
              <w:t xml:space="preserve">W przypadku, gdy wybór oferty Wykonawcy </w:t>
            </w:r>
            <w:r w:rsidRPr="00723D5E">
              <w:rPr>
                <w:rFonts w:cs="Arial"/>
                <w:bCs/>
                <w:i/>
                <w:spacing w:val="-4"/>
                <w:sz w:val="18"/>
                <w:szCs w:val="18"/>
                <w:lang w:val="pl-PL" w:eastAsia="pl-PL"/>
              </w:rPr>
              <w:t>będzie</w:t>
            </w:r>
            <w:r w:rsidRPr="00723D5E">
              <w:rPr>
                <w:rFonts w:cs="Arial"/>
                <w:b w:val="0"/>
                <w:bCs/>
                <w:i/>
                <w:spacing w:val="-4"/>
                <w:sz w:val="18"/>
                <w:szCs w:val="18"/>
                <w:lang w:val="pl-PL" w:eastAsia="pl-PL"/>
              </w:rPr>
              <w:t xml:space="preserve"> prowadził do powstania u Zamawiającego</w:t>
            </w:r>
            <w:r w:rsidRPr="00723D5E">
              <w:rPr>
                <w:rFonts w:cs="Arial"/>
                <w:b w:val="0"/>
                <w:bCs/>
                <w:i/>
                <w:spacing w:val="-2"/>
                <w:sz w:val="18"/>
                <w:szCs w:val="18"/>
                <w:lang w:val="pl-PL" w:eastAsia="pl-PL"/>
              </w:rPr>
              <w:t xml:space="preserve"> obowiązku podatkowego, </w:t>
            </w:r>
          </w:p>
          <w:p w14:paraId="21B7088D" w14:textId="77777777" w:rsidR="00A710F0" w:rsidRPr="00723D5E" w:rsidRDefault="00A710F0" w:rsidP="003D0DB3">
            <w:pPr>
              <w:pStyle w:val="Tytu"/>
              <w:tabs>
                <w:tab w:val="left" w:pos="-4395"/>
                <w:tab w:val="left" w:pos="0"/>
                <w:tab w:val="left" w:pos="9498"/>
              </w:tabs>
              <w:ind w:right="-426"/>
              <w:jc w:val="both"/>
              <w:rPr>
                <w:rFonts w:cs="Arial"/>
                <w:b w:val="0"/>
                <w:bCs/>
                <w:i/>
                <w:spacing w:val="-2"/>
                <w:sz w:val="18"/>
                <w:szCs w:val="18"/>
                <w:lang w:val="pl-PL" w:eastAsia="pl-PL"/>
              </w:rPr>
            </w:pPr>
            <w:r w:rsidRPr="00723D5E">
              <w:rPr>
                <w:rFonts w:cs="Arial"/>
                <w:b w:val="0"/>
                <w:bCs/>
                <w:i/>
                <w:spacing w:val="-2"/>
                <w:sz w:val="18"/>
                <w:szCs w:val="18"/>
                <w:lang w:val="pl-PL" w:eastAsia="pl-PL"/>
              </w:rPr>
              <w:t xml:space="preserve">Wykonawca zobowiązany jest </w:t>
            </w:r>
            <w:proofErr w:type="gramStart"/>
            <w:r w:rsidRPr="00723D5E">
              <w:rPr>
                <w:rFonts w:cs="Arial"/>
                <w:b w:val="0"/>
                <w:bCs/>
                <w:i/>
                <w:spacing w:val="-2"/>
                <w:sz w:val="18"/>
                <w:szCs w:val="18"/>
                <w:lang w:val="pl-PL" w:eastAsia="pl-PL"/>
              </w:rPr>
              <w:t>wskazać  nazwę</w:t>
            </w:r>
            <w:proofErr w:type="gramEnd"/>
            <w:r w:rsidRPr="00723D5E">
              <w:rPr>
                <w:rFonts w:cs="Arial"/>
                <w:b w:val="0"/>
                <w:bCs/>
                <w:i/>
                <w:spacing w:val="-2"/>
                <w:sz w:val="18"/>
                <w:szCs w:val="18"/>
                <w:lang w:val="pl-PL" w:eastAsia="pl-PL"/>
              </w:rPr>
              <w:t xml:space="preserve"> (rodzaj) towaru lub usług, cenę tego towaru lub usług </w:t>
            </w:r>
            <w:r w:rsidRPr="00723D5E">
              <w:rPr>
                <w:rFonts w:cs="Arial"/>
                <w:b w:val="0"/>
                <w:bCs/>
                <w:i/>
                <w:spacing w:val="-6"/>
                <w:sz w:val="18"/>
                <w:szCs w:val="18"/>
                <w:lang w:val="pl-PL" w:eastAsia="pl-PL"/>
              </w:rPr>
              <w:t>bez kwoty podatku VAT</w:t>
            </w:r>
            <w:r w:rsidRPr="00723D5E">
              <w:rPr>
                <w:rFonts w:cs="Arial"/>
                <w:b w:val="0"/>
                <w:bCs/>
                <w:i/>
                <w:spacing w:val="-2"/>
                <w:sz w:val="18"/>
                <w:szCs w:val="18"/>
                <w:lang w:val="pl-PL" w:eastAsia="pl-PL"/>
              </w:rPr>
              <w:t>.</w:t>
            </w:r>
          </w:p>
          <w:p w14:paraId="05CFC94A" w14:textId="77777777" w:rsidR="00A710F0" w:rsidRPr="00723D5E" w:rsidRDefault="00A710F0" w:rsidP="003D0DB3">
            <w:pPr>
              <w:pStyle w:val="Tytu"/>
              <w:tabs>
                <w:tab w:val="left" w:pos="-4395"/>
                <w:tab w:val="left" w:pos="0"/>
              </w:tabs>
              <w:ind w:right="-426"/>
              <w:jc w:val="both"/>
              <w:rPr>
                <w:rFonts w:cs="Arial"/>
                <w:b w:val="0"/>
                <w:bCs/>
                <w:i/>
                <w:spacing w:val="-2"/>
                <w:sz w:val="18"/>
                <w:szCs w:val="18"/>
                <w:lang w:val="pl-PL" w:eastAsia="pl-PL"/>
              </w:rPr>
            </w:pPr>
            <w:r w:rsidRPr="00723D5E">
              <w:rPr>
                <w:rFonts w:cs="Arial"/>
                <w:b w:val="0"/>
                <w:bCs/>
                <w:i/>
                <w:spacing w:val="-2"/>
                <w:sz w:val="18"/>
                <w:szCs w:val="18"/>
                <w:lang w:val="pl-PL" w:eastAsia="pl-PL"/>
              </w:rPr>
              <w:t>Nazwa towaru lub usług prowadzących do powstania u Zamawiającego obowiązku podatkowego, a w przypadku</w:t>
            </w:r>
          </w:p>
          <w:p w14:paraId="0F69DAFA" w14:textId="77777777" w:rsidR="00A710F0" w:rsidRPr="00723D5E" w:rsidRDefault="00A710F0" w:rsidP="003D0DB3">
            <w:pPr>
              <w:pStyle w:val="Tytu"/>
              <w:tabs>
                <w:tab w:val="left" w:pos="-4395"/>
                <w:tab w:val="left" w:pos="0"/>
              </w:tabs>
              <w:ind w:right="-426"/>
              <w:jc w:val="both"/>
              <w:rPr>
                <w:rFonts w:cs="Arial"/>
                <w:b w:val="0"/>
                <w:bCs/>
                <w:i/>
                <w:spacing w:val="-2"/>
                <w:sz w:val="18"/>
                <w:szCs w:val="18"/>
                <w:lang w:val="pl-PL" w:eastAsia="pl-PL"/>
              </w:rPr>
            </w:pPr>
            <w:r w:rsidRPr="00723D5E">
              <w:rPr>
                <w:rFonts w:cs="Arial"/>
                <w:b w:val="0"/>
                <w:bCs/>
                <w:i/>
                <w:spacing w:val="-2"/>
                <w:sz w:val="18"/>
                <w:szCs w:val="18"/>
                <w:lang w:val="pl-PL" w:eastAsia="pl-PL"/>
              </w:rPr>
              <w:t xml:space="preserve"> towarów wymienionych w załączniku nr 11 do ustawy o podatku od towarów i usług również jego</w:t>
            </w:r>
          </w:p>
          <w:p w14:paraId="6B025A0C" w14:textId="77777777" w:rsidR="00A710F0" w:rsidRPr="00723D5E" w:rsidRDefault="00A710F0" w:rsidP="003D0DB3">
            <w:pPr>
              <w:pStyle w:val="Tytu"/>
              <w:tabs>
                <w:tab w:val="left" w:pos="-4395"/>
                <w:tab w:val="left" w:pos="0"/>
                <w:tab w:val="left" w:pos="317"/>
              </w:tabs>
              <w:ind w:right="-426"/>
              <w:jc w:val="both"/>
              <w:rPr>
                <w:rFonts w:cs="Arial"/>
                <w:b w:val="0"/>
                <w:bCs/>
                <w:i/>
                <w:spacing w:val="-2"/>
                <w:sz w:val="18"/>
                <w:szCs w:val="18"/>
                <w:lang w:val="pl-PL" w:eastAsia="pl-PL"/>
              </w:rPr>
            </w:pPr>
            <w:r w:rsidRPr="00723D5E">
              <w:rPr>
                <w:rFonts w:cs="Arial"/>
                <w:b w:val="0"/>
                <w:bCs/>
                <w:i/>
                <w:spacing w:val="-2"/>
                <w:sz w:val="18"/>
                <w:szCs w:val="18"/>
                <w:lang w:val="pl-PL" w:eastAsia="pl-PL"/>
              </w:rPr>
              <w:t>symbol PKWiU ……..................………….................................……………………………</w:t>
            </w:r>
            <w:proofErr w:type="gramStart"/>
            <w:r w:rsidRPr="00723D5E">
              <w:rPr>
                <w:rFonts w:cs="Arial"/>
                <w:b w:val="0"/>
                <w:bCs/>
                <w:i/>
                <w:spacing w:val="-2"/>
                <w:sz w:val="18"/>
                <w:szCs w:val="18"/>
                <w:lang w:val="pl-PL" w:eastAsia="pl-PL"/>
              </w:rPr>
              <w:t>…….</w:t>
            </w:r>
            <w:proofErr w:type="gramEnd"/>
            <w:r w:rsidRPr="00723D5E">
              <w:rPr>
                <w:rFonts w:cs="Arial"/>
                <w:b w:val="0"/>
                <w:bCs/>
                <w:i/>
                <w:spacing w:val="-2"/>
                <w:sz w:val="18"/>
                <w:szCs w:val="18"/>
                <w:lang w:val="pl-PL" w:eastAsia="pl-PL"/>
              </w:rPr>
              <w:t>.**</w:t>
            </w:r>
          </w:p>
          <w:p w14:paraId="54456529" w14:textId="77777777" w:rsidR="00A710F0" w:rsidRPr="00723D5E" w:rsidRDefault="00A710F0" w:rsidP="003D0DB3">
            <w:pPr>
              <w:pStyle w:val="Tytu"/>
              <w:tabs>
                <w:tab w:val="left" w:pos="-4395"/>
                <w:tab w:val="left" w:pos="0"/>
                <w:tab w:val="left" w:pos="9498"/>
              </w:tabs>
              <w:ind w:right="-426"/>
              <w:jc w:val="both"/>
              <w:rPr>
                <w:rFonts w:cs="Arial"/>
                <w:b w:val="0"/>
                <w:bCs/>
                <w:i/>
                <w:sz w:val="18"/>
                <w:szCs w:val="18"/>
                <w:lang w:val="pl-PL" w:eastAsia="pl-PL"/>
              </w:rPr>
            </w:pPr>
            <w:r w:rsidRPr="00723D5E">
              <w:rPr>
                <w:rFonts w:cs="Arial"/>
                <w:b w:val="0"/>
                <w:bCs/>
                <w:i/>
                <w:sz w:val="18"/>
                <w:szCs w:val="18"/>
                <w:lang w:val="pl-PL" w:eastAsia="pl-PL"/>
              </w:rPr>
              <w:t>oraz ceny tych towarów lub usług bez podatku od towarów i usług ……….........…………...</w:t>
            </w:r>
            <w:proofErr w:type="gramStart"/>
            <w:r w:rsidRPr="00723D5E">
              <w:rPr>
                <w:rFonts w:cs="Arial"/>
                <w:b w:val="0"/>
                <w:bCs/>
                <w:i/>
                <w:sz w:val="18"/>
                <w:szCs w:val="18"/>
                <w:lang w:val="pl-PL" w:eastAsia="pl-PL"/>
              </w:rPr>
              <w:t>…….</w:t>
            </w:r>
            <w:proofErr w:type="gramEnd"/>
            <w:r w:rsidRPr="00723D5E">
              <w:rPr>
                <w:rFonts w:cs="Arial"/>
                <w:b w:val="0"/>
                <w:bCs/>
                <w:i/>
                <w:sz w:val="18"/>
                <w:szCs w:val="18"/>
                <w:lang w:val="pl-PL" w:eastAsia="pl-PL"/>
              </w:rPr>
              <w:t>PLN**</w:t>
            </w:r>
          </w:p>
          <w:p w14:paraId="0546B7D4" w14:textId="77777777" w:rsidR="00A710F0" w:rsidRPr="00723D5E" w:rsidRDefault="00A710F0" w:rsidP="003D0DB3">
            <w:pPr>
              <w:pStyle w:val="Tytu"/>
              <w:tabs>
                <w:tab w:val="left" w:pos="-4395"/>
                <w:tab w:val="left" w:pos="0"/>
                <w:tab w:val="left" w:pos="9498"/>
              </w:tabs>
              <w:ind w:right="-426"/>
              <w:jc w:val="both"/>
              <w:rPr>
                <w:rFonts w:cs="Arial"/>
                <w:b w:val="0"/>
                <w:bCs/>
                <w:i/>
                <w:sz w:val="18"/>
                <w:szCs w:val="18"/>
                <w:lang w:val="pl-PL" w:eastAsia="pl-PL"/>
              </w:rPr>
            </w:pPr>
            <w:r w:rsidRPr="00723D5E">
              <w:rPr>
                <w:rFonts w:cs="Arial"/>
                <w:b w:val="0"/>
                <w:bCs/>
                <w:i/>
                <w:sz w:val="18"/>
                <w:szCs w:val="18"/>
                <w:lang w:val="pl-PL" w:eastAsia="pl-PL"/>
              </w:rPr>
              <w:t xml:space="preserve">Art. 225 ustawy </w:t>
            </w:r>
            <w:proofErr w:type="spellStart"/>
            <w:r w:rsidRPr="00723D5E">
              <w:rPr>
                <w:rFonts w:cs="Arial"/>
                <w:b w:val="0"/>
                <w:bCs/>
                <w:i/>
                <w:sz w:val="18"/>
                <w:szCs w:val="18"/>
                <w:lang w:val="pl-PL" w:eastAsia="pl-PL"/>
              </w:rPr>
              <w:t>Pzp</w:t>
            </w:r>
            <w:proofErr w:type="spellEnd"/>
            <w:r w:rsidRPr="00723D5E">
              <w:rPr>
                <w:rFonts w:cs="Arial"/>
                <w:b w:val="0"/>
                <w:bCs/>
                <w:i/>
                <w:sz w:val="18"/>
                <w:szCs w:val="18"/>
                <w:lang w:val="pl-PL" w:eastAsia="pl-PL"/>
              </w:rPr>
              <w:t xml:space="preserve">, ma zastosowanie </w:t>
            </w:r>
            <w:proofErr w:type="gramStart"/>
            <w:r w:rsidRPr="00723D5E">
              <w:rPr>
                <w:rFonts w:cs="Arial"/>
                <w:b w:val="0"/>
                <w:bCs/>
                <w:i/>
                <w:sz w:val="18"/>
                <w:szCs w:val="18"/>
                <w:lang w:val="pl-PL" w:eastAsia="pl-PL"/>
              </w:rPr>
              <w:t>w  następujących</w:t>
            </w:r>
            <w:proofErr w:type="gramEnd"/>
            <w:r w:rsidRPr="00723D5E">
              <w:rPr>
                <w:rFonts w:cs="Arial"/>
                <w:b w:val="0"/>
                <w:bCs/>
                <w:i/>
                <w:sz w:val="18"/>
                <w:szCs w:val="18"/>
                <w:lang w:val="pl-PL" w:eastAsia="pl-PL"/>
              </w:rPr>
              <w:t xml:space="preserve">  przypadkach:</w:t>
            </w:r>
          </w:p>
        </w:tc>
      </w:tr>
      <w:tr w:rsidR="00A710F0" w:rsidRPr="00CF1310" w14:paraId="61C6EFF2" w14:textId="77777777" w:rsidTr="003D0DB3">
        <w:trPr>
          <w:trHeight w:val="283"/>
        </w:trPr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FFAC" w14:textId="77777777" w:rsidR="00A710F0" w:rsidRPr="00723D5E" w:rsidRDefault="00A710F0" w:rsidP="003D0DB3">
            <w:pPr>
              <w:pStyle w:val="Tytu"/>
              <w:tabs>
                <w:tab w:val="left" w:pos="-4395"/>
                <w:tab w:val="left" w:pos="0"/>
                <w:tab w:val="left" w:pos="284"/>
                <w:tab w:val="left" w:pos="9498"/>
              </w:tabs>
              <w:ind w:right="-426"/>
              <w:jc w:val="both"/>
              <w:rPr>
                <w:rFonts w:cs="Arial"/>
                <w:b w:val="0"/>
                <w:i/>
                <w:sz w:val="18"/>
                <w:szCs w:val="18"/>
                <w:lang w:val="pl-PL" w:eastAsia="pl-PL"/>
              </w:rPr>
            </w:pPr>
            <w:r w:rsidRPr="00723D5E">
              <w:rPr>
                <w:rFonts w:cs="Arial"/>
                <w:b w:val="0"/>
                <w:i/>
                <w:sz w:val="18"/>
                <w:szCs w:val="18"/>
                <w:lang w:val="pl-PL" w:eastAsia="pl-PL"/>
              </w:rPr>
              <w:t>- wewnątrzwspólnotowe nabycie towarów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602C" w14:textId="77777777" w:rsidR="00A710F0" w:rsidRPr="00CF1310" w:rsidRDefault="00A710F0" w:rsidP="003D0DB3">
            <w:pPr>
              <w:pStyle w:val="Tytu"/>
              <w:tabs>
                <w:tab w:val="left" w:pos="0"/>
                <w:tab w:val="left" w:pos="9498"/>
              </w:tabs>
              <w:ind w:right="-426"/>
              <w:rPr>
                <w:rFonts w:cs="Arial"/>
                <w:b w:val="0"/>
                <w:sz w:val="18"/>
                <w:szCs w:val="18"/>
                <w:lang w:val="pl-PL" w:eastAsia="pl-PL"/>
              </w:rPr>
            </w:pPr>
            <w:r w:rsidRPr="00CF1310">
              <w:rPr>
                <w:rFonts w:cs="Arial"/>
                <w:b w:val="0"/>
                <w:sz w:val="18"/>
                <w:szCs w:val="18"/>
                <w:lang w:val="pl-PL" w:eastAsia="pl-PL"/>
              </w:rPr>
              <w:t>* TAK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94709" w14:textId="77777777" w:rsidR="00A710F0" w:rsidRPr="00CF1310" w:rsidRDefault="00A710F0" w:rsidP="003D0DB3">
            <w:pPr>
              <w:pStyle w:val="Tytu"/>
              <w:tabs>
                <w:tab w:val="left" w:pos="0"/>
                <w:tab w:val="left" w:pos="9498"/>
              </w:tabs>
              <w:ind w:right="-426"/>
              <w:rPr>
                <w:rFonts w:cs="Arial"/>
                <w:b w:val="0"/>
                <w:sz w:val="18"/>
                <w:szCs w:val="18"/>
                <w:lang w:val="pl-PL" w:eastAsia="pl-PL"/>
              </w:rPr>
            </w:pPr>
            <w:r w:rsidRPr="00CF1310">
              <w:rPr>
                <w:rFonts w:cs="Arial"/>
                <w:b w:val="0"/>
                <w:sz w:val="18"/>
                <w:szCs w:val="18"/>
                <w:lang w:val="pl-PL" w:eastAsia="pl-PL"/>
              </w:rPr>
              <w:t>* NIE</w:t>
            </w:r>
          </w:p>
        </w:tc>
      </w:tr>
      <w:tr w:rsidR="00A710F0" w:rsidRPr="00CF1310" w14:paraId="10C806D2" w14:textId="77777777" w:rsidTr="003D0DB3">
        <w:trPr>
          <w:trHeight w:val="420"/>
        </w:trPr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0024A" w14:textId="77777777" w:rsidR="00A710F0" w:rsidRPr="00723D5E" w:rsidRDefault="00A710F0" w:rsidP="003D0DB3">
            <w:pPr>
              <w:pStyle w:val="Tytu"/>
              <w:tabs>
                <w:tab w:val="left" w:pos="-4395"/>
                <w:tab w:val="left" w:pos="0"/>
                <w:tab w:val="left" w:pos="284"/>
                <w:tab w:val="left" w:pos="9498"/>
              </w:tabs>
              <w:ind w:right="-426"/>
              <w:jc w:val="left"/>
              <w:rPr>
                <w:rFonts w:cs="Arial"/>
                <w:b w:val="0"/>
                <w:i/>
                <w:sz w:val="18"/>
                <w:szCs w:val="18"/>
                <w:lang w:val="pl-PL" w:eastAsia="pl-PL"/>
              </w:rPr>
            </w:pPr>
            <w:r w:rsidRPr="00723D5E">
              <w:rPr>
                <w:rFonts w:cs="Arial"/>
                <w:b w:val="0"/>
                <w:i/>
                <w:sz w:val="18"/>
                <w:szCs w:val="18"/>
                <w:lang w:val="pl-PL" w:eastAsia="pl-PL"/>
              </w:rPr>
              <w:t>- występuje mechanizm odwróconego obciążenia – załącznik nr 11 do ustawy o podatku od towarów i usług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8F86" w14:textId="77777777" w:rsidR="00A710F0" w:rsidRPr="00CF1310" w:rsidRDefault="00A710F0" w:rsidP="003D0DB3">
            <w:pPr>
              <w:pStyle w:val="Tytu"/>
              <w:tabs>
                <w:tab w:val="left" w:pos="0"/>
                <w:tab w:val="left" w:pos="9498"/>
              </w:tabs>
              <w:ind w:right="-426"/>
              <w:rPr>
                <w:rFonts w:cs="Arial"/>
                <w:b w:val="0"/>
                <w:sz w:val="18"/>
                <w:szCs w:val="18"/>
                <w:lang w:val="pl-PL" w:eastAsia="pl-PL"/>
              </w:rPr>
            </w:pPr>
            <w:r w:rsidRPr="00CF1310">
              <w:rPr>
                <w:rFonts w:cs="Arial"/>
                <w:b w:val="0"/>
                <w:sz w:val="18"/>
                <w:szCs w:val="18"/>
                <w:lang w:val="pl-PL" w:eastAsia="pl-PL"/>
              </w:rPr>
              <w:t>* TAK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2DBD4" w14:textId="77777777" w:rsidR="00A710F0" w:rsidRPr="00CF1310" w:rsidRDefault="00A710F0" w:rsidP="003D0DB3">
            <w:pPr>
              <w:pStyle w:val="Tytu"/>
              <w:tabs>
                <w:tab w:val="left" w:pos="0"/>
                <w:tab w:val="left" w:pos="9498"/>
              </w:tabs>
              <w:ind w:right="-426"/>
              <w:rPr>
                <w:rFonts w:cs="Arial"/>
                <w:b w:val="0"/>
                <w:sz w:val="18"/>
                <w:szCs w:val="18"/>
                <w:lang w:val="pl-PL" w:eastAsia="pl-PL"/>
              </w:rPr>
            </w:pPr>
            <w:r w:rsidRPr="00CF1310">
              <w:rPr>
                <w:rFonts w:cs="Arial"/>
                <w:b w:val="0"/>
                <w:sz w:val="18"/>
                <w:szCs w:val="18"/>
                <w:lang w:val="pl-PL" w:eastAsia="pl-PL"/>
              </w:rPr>
              <w:t>* NIE</w:t>
            </w:r>
          </w:p>
        </w:tc>
      </w:tr>
      <w:tr w:rsidR="00A710F0" w:rsidRPr="00CF1310" w14:paraId="11BE8C3F" w14:textId="77777777" w:rsidTr="003D0DB3">
        <w:trPr>
          <w:trHeight w:val="283"/>
        </w:trPr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A5F9B" w14:textId="77777777" w:rsidR="00A710F0" w:rsidRPr="00CF1310" w:rsidRDefault="00A710F0" w:rsidP="003D0DB3">
            <w:pPr>
              <w:pStyle w:val="Tytu"/>
              <w:tabs>
                <w:tab w:val="left" w:pos="-4395"/>
                <w:tab w:val="left" w:pos="0"/>
                <w:tab w:val="left" w:pos="284"/>
                <w:tab w:val="left" w:pos="9498"/>
              </w:tabs>
              <w:ind w:right="-426"/>
              <w:jc w:val="both"/>
              <w:rPr>
                <w:rFonts w:cs="Arial"/>
                <w:b w:val="0"/>
                <w:i/>
                <w:sz w:val="18"/>
                <w:szCs w:val="18"/>
                <w:lang w:val="pl-PL" w:eastAsia="pl-PL"/>
              </w:rPr>
            </w:pPr>
            <w:r w:rsidRPr="00CF1310">
              <w:rPr>
                <w:rFonts w:cs="Arial"/>
                <w:b w:val="0"/>
                <w:i/>
                <w:sz w:val="18"/>
                <w:szCs w:val="18"/>
                <w:lang w:val="pl-PL" w:eastAsia="pl-PL"/>
              </w:rPr>
              <w:t>- import usług lub import towarów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BBC9" w14:textId="77777777" w:rsidR="00A710F0" w:rsidRPr="00CF1310" w:rsidRDefault="00A710F0" w:rsidP="003D0DB3">
            <w:pPr>
              <w:pStyle w:val="Tytu"/>
              <w:tabs>
                <w:tab w:val="left" w:pos="0"/>
                <w:tab w:val="left" w:pos="9498"/>
              </w:tabs>
              <w:ind w:right="-426"/>
              <w:rPr>
                <w:rFonts w:cs="Arial"/>
                <w:b w:val="0"/>
                <w:sz w:val="18"/>
                <w:szCs w:val="18"/>
                <w:lang w:val="pl-PL" w:eastAsia="pl-PL"/>
              </w:rPr>
            </w:pPr>
            <w:r w:rsidRPr="00CF1310">
              <w:rPr>
                <w:rFonts w:cs="Arial"/>
                <w:b w:val="0"/>
                <w:sz w:val="18"/>
                <w:szCs w:val="18"/>
                <w:lang w:val="pl-PL" w:eastAsia="pl-PL"/>
              </w:rPr>
              <w:t>* TAK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AFF3C" w14:textId="77777777" w:rsidR="00A710F0" w:rsidRPr="00CF1310" w:rsidRDefault="00A710F0" w:rsidP="003D0DB3">
            <w:pPr>
              <w:pStyle w:val="Tytu"/>
              <w:tabs>
                <w:tab w:val="left" w:pos="0"/>
                <w:tab w:val="left" w:pos="9498"/>
              </w:tabs>
              <w:ind w:right="-426"/>
              <w:rPr>
                <w:rFonts w:cs="Arial"/>
                <w:b w:val="0"/>
                <w:sz w:val="18"/>
                <w:szCs w:val="18"/>
                <w:lang w:val="pl-PL" w:eastAsia="pl-PL"/>
              </w:rPr>
            </w:pPr>
            <w:r w:rsidRPr="00CF1310">
              <w:rPr>
                <w:rFonts w:cs="Arial"/>
                <w:b w:val="0"/>
                <w:sz w:val="18"/>
                <w:szCs w:val="18"/>
                <w:lang w:val="pl-PL" w:eastAsia="pl-PL"/>
              </w:rPr>
              <w:t>* NIE</w:t>
            </w:r>
          </w:p>
        </w:tc>
      </w:tr>
      <w:tr w:rsidR="00A710F0" w:rsidRPr="00CF1310" w14:paraId="43B3B67C" w14:textId="77777777" w:rsidTr="003D0DB3">
        <w:trPr>
          <w:trHeight w:val="283"/>
        </w:trPr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127E" w14:textId="77777777" w:rsidR="00A710F0" w:rsidRPr="00CF1310" w:rsidRDefault="00A710F0" w:rsidP="003D0DB3">
            <w:pPr>
              <w:pStyle w:val="Tytu"/>
              <w:tabs>
                <w:tab w:val="left" w:pos="-4395"/>
                <w:tab w:val="left" w:pos="0"/>
                <w:tab w:val="left" w:pos="284"/>
                <w:tab w:val="left" w:pos="9498"/>
              </w:tabs>
              <w:ind w:right="-426"/>
              <w:jc w:val="left"/>
              <w:rPr>
                <w:rFonts w:cs="Arial"/>
                <w:b w:val="0"/>
                <w:i/>
                <w:sz w:val="18"/>
                <w:szCs w:val="18"/>
                <w:lang w:val="pl-PL" w:eastAsia="pl-PL"/>
              </w:rPr>
            </w:pPr>
            <w:r w:rsidRPr="00CF1310">
              <w:rPr>
                <w:rFonts w:cs="Arial"/>
                <w:b w:val="0"/>
                <w:i/>
                <w:sz w:val="18"/>
                <w:szCs w:val="18"/>
                <w:lang w:val="pl-PL" w:eastAsia="pl-PL"/>
              </w:rPr>
              <w:t>- inny przypadek, jeśli TAK, należy podać podstawę prawną …………………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D6229" w14:textId="77777777" w:rsidR="00A710F0" w:rsidRPr="00CF1310" w:rsidRDefault="00A710F0" w:rsidP="003D0DB3">
            <w:pPr>
              <w:pStyle w:val="Tytu"/>
              <w:tabs>
                <w:tab w:val="left" w:pos="0"/>
                <w:tab w:val="left" w:pos="9498"/>
              </w:tabs>
              <w:ind w:right="-426"/>
              <w:rPr>
                <w:rFonts w:cs="Arial"/>
                <w:b w:val="0"/>
                <w:sz w:val="18"/>
                <w:szCs w:val="18"/>
                <w:lang w:val="pl-PL" w:eastAsia="pl-PL"/>
              </w:rPr>
            </w:pPr>
            <w:r w:rsidRPr="00CF1310">
              <w:rPr>
                <w:rFonts w:cs="Arial"/>
                <w:b w:val="0"/>
                <w:sz w:val="18"/>
                <w:szCs w:val="18"/>
                <w:lang w:val="pl-PL" w:eastAsia="pl-PL"/>
              </w:rPr>
              <w:t>* TAK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B986F" w14:textId="77777777" w:rsidR="00A710F0" w:rsidRPr="00CF1310" w:rsidRDefault="00A710F0" w:rsidP="003D0DB3">
            <w:pPr>
              <w:pStyle w:val="Tytu"/>
              <w:tabs>
                <w:tab w:val="left" w:pos="0"/>
                <w:tab w:val="left" w:pos="9498"/>
              </w:tabs>
              <w:ind w:right="-426"/>
              <w:rPr>
                <w:rFonts w:cs="Arial"/>
                <w:b w:val="0"/>
                <w:sz w:val="18"/>
                <w:szCs w:val="18"/>
                <w:lang w:val="pl-PL" w:eastAsia="pl-PL"/>
              </w:rPr>
            </w:pPr>
            <w:r w:rsidRPr="00CF1310">
              <w:rPr>
                <w:rFonts w:cs="Arial"/>
                <w:b w:val="0"/>
                <w:sz w:val="18"/>
                <w:szCs w:val="18"/>
                <w:lang w:val="pl-PL" w:eastAsia="pl-PL"/>
              </w:rPr>
              <w:t>* NIE</w:t>
            </w:r>
          </w:p>
        </w:tc>
      </w:tr>
    </w:tbl>
    <w:p w14:paraId="606C9CEB" w14:textId="77777777" w:rsidR="00A710F0" w:rsidRPr="00CF1310" w:rsidRDefault="00A710F0" w:rsidP="00A710F0">
      <w:pPr>
        <w:tabs>
          <w:tab w:val="left" w:pos="0"/>
          <w:tab w:val="left" w:pos="993"/>
        </w:tabs>
        <w:spacing w:before="60"/>
        <w:ind w:right="-426"/>
        <w:jc w:val="both"/>
        <w:rPr>
          <w:rFonts w:ascii="Arial" w:hAnsi="Arial" w:cs="Arial"/>
          <w:i/>
          <w:sz w:val="18"/>
          <w:szCs w:val="18"/>
        </w:rPr>
      </w:pPr>
      <w:r w:rsidRPr="00CF1310">
        <w:rPr>
          <w:rFonts w:ascii="Arial" w:hAnsi="Arial" w:cs="Arial"/>
          <w:i/>
          <w:sz w:val="18"/>
          <w:szCs w:val="18"/>
        </w:rPr>
        <w:t>*)</w:t>
      </w:r>
      <w:r w:rsidRPr="00CF1310">
        <w:rPr>
          <w:rFonts w:ascii="Arial" w:hAnsi="Arial" w:cs="Arial"/>
          <w:i/>
          <w:sz w:val="18"/>
          <w:szCs w:val="18"/>
        </w:rPr>
        <w:tab/>
        <w:t>niewłaściwe skreślić,</w:t>
      </w:r>
    </w:p>
    <w:p w14:paraId="41CCD676" w14:textId="77777777" w:rsidR="00A710F0" w:rsidRDefault="00A710F0" w:rsidP="00A710F0">
      <w:pPr>
        <w:tabs>
          <w:tab w:val="left" w:pos="0"/>
          <w:tab w:val="left" w:pos="993"/>
        </w:tabs>
        <w:ind w:right="-426"/>
        <w:jc w:val="both"/>
        <w:rPr>
          <w:rFonts w:ascii="Arial" w:hAnsi="Arial" w:cs="Arial"/>
          <w:i/>
          <w:sz w:val="18"/>
          <w:szCs w:val="18"/>
        </w:rPr>
      </w:pPr>
      <w:r w:rsidRPr="00CF1310">
        <w:rPr>
          <w:rFonts w:ascii="Arial" w:hAnsi="Arial" w:cs="Arial"/>
          <w:i/>
          <w:sz w:val="18"/>
          <w:szCs w:val="18"/>
        </w:rPr>
        <w:t>**)</w:t>
      </w:r>
      <w:r w:rsidRPr="00CF1310">
        <w:rPr>
          <w:rFonts w:ascii="Arial" w:hAnsi="Arial" w:cs="Arial"/>
          <w:i/>
          <w:sz w:val="18"/>
          <w:szCs w:val="18"/>
        </w:rPr>
        <w:tab/>
        <w:t>w przypadku większej ilości towarów i usług prosimy o załącznik ich wykazu na oddzielnym arkuszu</w:t>
      </w:r>
    </w:p>
    <w:p w14:paraId="6E2746AB" w14:textId="2776D92E" w:rsidR="00726394" w:rsidRPr="00A90476" w:rsidRDefault="005874CE">
      <w:pPr>
        <w:pStyle w:val="Zwykytekst1"/>
        <w:numPr>
          <w:ilvl w:val="0"/>
          <w:numId w:val="6"/>
        </w:numPr>
        <w:tabs>
          <w:tab w:val="left" w:leader="dot" w:pos="9072"/>
        </w:tabs>
        <w:spacing w:before="180"/>
        <w:jc w:val="both"/>
        <w:rPr>
          <w:rFonts w:ascii="Arial Narrow" w:hAnsi="Arial Narrow"/>
          <w:sz w:val="24"/>
          <w:szCs w:val="24"/>
        </w:rPr>
      </w:pPr>
      <w:r w:rsidRPr="00A90476">
        <w:rPr>
          <w:rFonts w:ascii="Arial Narrow" w:hAnsi="Arial Narrow"/>
          <w:b/>
          <w:sz w:val="24"/>
          <w:szCs w:val="24"/>
        </w:rPr>
        <w:t>Oświadczamy</w:t>
      </w:r>
      <w:r w:rsidRPr="00A90476">
        <w:rPr>
          <w:rFonts w:ascii="Arial Narrow" w:hAnsi="Arial Narrow"/>
          <w:sz w:val="24"/>
          <w:szCs w:val="24"/>
        </w:rPr>
        <w:t>, że wykon</w:t>
      </w:r>
      <w:r w:rsidR="000E5B31" w:rsidRPr="00A90476">
        <w:rPr>
          <w:rFonts w:ascii="Arial Narrow" w:hAnsi="Arial Narrow"/>
          <w:sz w:val="24"/>
          <w:szCs w:val="24"/>
          <w:lang w:val="pl-PL"/>
        </w:rPr>
        <w:t>ywać</w:t>
      </w:r>
      <w:r w:rsidR="00A34750">
        <w:rPr>
          <w:rFonts w:ascii="Arial Narrow" w:hAnsi="Arial Narrow"/>
          <w:sz w:val="24"/>
          <w:szCs w:val="24"/>
          <w:lang w:val="pl-PL"/>
        </w:rPr>
        <w:t xml:space="preserve"> </w:t>
      </w:r>
      <w:r w:rsidR="000E5B31" w:rsidRPr="00A90476">
        <w:rPr>
          <w:rFonts w:ascii="Arial Narrow" w:hAnsi="Arial Narrow"/>
          <w:sz w:val="24"/>
          <w:szCs w:val="24"/>
          <w:lang w:val="pl-PL"/>
        </w:rPr>
        <w:t xml:space="preserve">będziemy </w:t>
      </w:r>
      <w:r w:rsidRPr="00A90476">
        <w:rPr>
          <w:rFonts w:ascii="Arial Narrow" w:hAnsi="Arial Narrow"/>
          <w:sz w:val="24"/>
          <w:szCs w:val="24"/>
        </w:rPr>
        <w:t>zamówienie w termin</w:t>
      </w:r>
      <w:r w:rsidR="000E5B31" w:rsidRPr="00A90476">
        <w:rPr>
          <w:rFonts w:ascii="Arial Narrow" w:hAnsi="Arial Narrow"/>
          <w:sz w:val="24"/>
          <w:szCs w:val="24"/>
          <w:lang w:val="pl-PL"/>
        </w:rPr>
        <w:t xml:space="preserve">ach opisanych w umowie. </w:t>
      </w:r>
    </w:p>
    <w:p w14:paraId="648B8FC4" w14:textId="0A65EF97" w:rsidR="00726394" w:rsidRPr="00A90476" w:rsidRDefault="005874CE">
      <w:pPr>
        <w:pStyle w:val="Zwykytekst1"/>
        <w:numPr>
          <w:ilvl w:val="0"/>
          <w:numId w:val="6"/>
        </w:numPr>
        <w:spacing w:before="180"/>
        <w:jc w:val="both"/>
        <w:rPr>
          <w:rFonts w:ascii="Arial Narrow" w:hAnsi="Arial Narrow"/>
          <w:sz w:val="24"/>
          <w:szCs w:val="24"/>
        </w:rPr>
      </w:pPr>
      <w:r w:rsidRPr="00A90476">
        <w:rPr>
          <w:rFonts w:ascii="Arial Narrow" w:hAnsi="Arial Narrow"/>
          <w:b/>
          <w:sz w:val="24"/>
          <w:szCs w:val="24"/>
        </w:rPr>
        <w:t>Oświadczamy</w:t>
      </w:r>
      <w:r w:rsidRPr="00A90476">
        <w:rPr>
          <w:rFonts w:ascii="Arial Narrow" w:hAnsi="Arial Narrow"/>
          <w:sz w:val="24"/>
          <w:szCs w:val="24"/>
        </w:rPr>
        <w:t>, że zapoznaliśmy się ze specyfikacją, nie wnosimy do jej treści zastrzeżeń i uznajemy się za związanych określonymi  w niej postanowieniami i zasadami postępowania.</w:t>
      </w:r>
    </w:p>
    <w:p w14:paraId="59174238" w14:textId="77777777" w:rsidR="00726394" w:rsidRPr="00A90476" w:rsidRDefault="005874CE">
      <w:pPr>
        <w:pStyle w:val="Zwykytekst1"/>
        <w:numPr>
          <w:ilvl w:val="0"/>
          <w:numId w:val="6"/>
        </w:numPr>
        <w:tabs>
          <w:tab w:val="left" w:leader="dot" w:pos="9072"/>
        </w:tabs>
        <w:spacing w:before="180"/>
        <w:jc w:val="both"/>
        <w:rPr>
          <w:rFonts w:ascii="Arial Narrow" w:hAnsi="Arial Narrow"/>
          <w:sz w:val="24"/>
          <w:szCs w:val="24"/>
        </w:rPr>
      </w:pPr>
      <w:r w:rsidRPr="00A90476">
        <w:rPr>
          <w:rFonts w:ascii="Arial Narrow" w:hAnsi="Arial Narrow"/>
          <w:b/>
          <w:sz w:val="24"/>
          <w:szCs w:val="24"/>
        </w:rPr>
        <w:t>Oświadczamy</w:t>
      </w:r>
      <w:r w:rsidRPr="00A90476">
        <w:rPr>
          <w:rFonts w:ascii="Arial Narrow" w:hAnsi="Arial Narrow"/>
          <w:sz w:val="24"/>
          <w:szCs w:val="24"/>
        </w:rPr>
        <w:t xml:space="preserve">, że zapoznaliśmy się z postanowieniami umowy, która stanowi załącznik do specyfikacji. Zobowiązujemy się w przypadku wyboru naszej oferty do zawarcia umowy na określonych w niej warunkach, w miejscu i terminie wyznaczonym przez Zamawiającego. </w:t>
      </w:r>
    </w:p>
    <w:p w14:paraId="6C544D63" w14:textId="1AE0CAB4" w:rsidR="00726394" w:rsidRPr="00A90476" w:rsidRDefault="005874CE">
      <w:pPr>
        <w:pStyle w:val="Zwykytekst1"/>
        <w:numPr>
          <w:ilvl w:val="0"/>
          <w:numId w:val="6"/>
        </w:numPr>
        <w:spacing w:before="180"/>
        <w:jc w:val="both"/>
        <w:rPr>
          <w:rFonts w:ascii="Arial Narrow" w:hAnsi="Arial Narrow"/>
          <w:sz w:val="24"/>
          <w:szCs w:val="24"/>
        </w:rPr>
      </w:pPr>
      <w:r w:rsidRPr="00A90476">
        <w:rPr>
          <w:rFonts w:ascii="Arial Narrow" w:hAnsi="Arial Narrow"/>
          <w:b/>
          <w:sz w:val="24"/>
          <w:szCs w:val="24"/>
        </w:rPr>
        <w:t>Uważamy</w:t>
      </w:r>
      <w:r w:rsidRPr="00A90476">
        <w:rPr>
          <w:rFonts w:ascii="Arial Narrow" w:hAnsi="Arial Narrow"/>
          <w:sz w:val="24"/>
          <w:szCs w:val="24"/>
        </w:rPr>
        <w:t xml:space="preserve"> się za związanych niniejszą ofertą na czas wskazany w specyfikacji, czyli przez okres </w:t>
      </w:r>
      <w:r w:rsidR="00A90476">
        <w:rPr>
          <w:rFonts w:ascii="Arial Narrow" w:hAnsi="Arial Narrow"/>
          <w:b/>
          <w:sz w:val="24"/>
          <w:szCs w:val="24"/>
          <w:lang w:val="pl-PL"/>
        </w:rPr>
        <w:t>30</w:t>
      </w:r>
      <w:r w:rsidRPr="00A90476">
        <w:rPr>
          <w:rFonts w:ascii="Arial Narrow" w:hAnsi="Arial Narrow"/>
          <w:sz w:val="24"/>
          <w:szCs w:val="24"/>
        </w:rPr>
        <w:t xml:space="preserve"> dni od upływu terminu składania ofert.</w:t>
      </w:r>
    </w:p>
    <w:p w14:paraId="1A272D23" w14:textId="12003B54" w:rsidR="00FF1436" w:rsidRPr="00A90476" w:rsidRDefault="005874CE" w:rsidP="00FF1436">
      <w:pPr>
        <w:pStyle w:val="Zwykytekst1"/>
        <w:numPr>
          <w:ilvl w:val="0"/>
          <w:numId w:val="6"/>
        </w:numPr>
        <w:spacing w:before="180"/>
        <w:jc w:val="both"/>
        <w:rPr>
          <w:rFonts w:ascii="Arial Narrow" w:hAnsi="Arial Narrow"/>
          <w:b/>
          <w:sz w:val="24"/>
          <w:szCs w:val="24"/>
        </w:rPr>
      </w:pPr>
      <w:r w:rsidRPr="00A90476">
        <w:rPr>
          <w:rFonts w:ascii="Arial Narrow" w:hAnsi="Arial Narrow"/>
          <w:b/>
          <w:bCs/>
          <w:sz w:val="24"/>
          <w:szCs w:val="24"/>
        </w:rPr>
        <w:t xml:space="preserve">Proponujemy/ </w:t>
      </w:r>
      <w:r w:rsidRPr="00A90476">
        <w:rPr>
          <w:rFonts w:ascii="Arial Narrow" w:hAnsi="Arial Narrow"/>
          <w:b/>
          <w:bCs/>
          <w:strike/>
          <w:sz w:val="24"/>
          <w:szCs w:val="24"/>
        </w:rPr>
        <w:t>akceptujemy</w:t>
      </w:r>
      <w:r w:rsidRPr="00A90476">
        <w:rPr>
          <w:rFonts w:ascii="Arial Narrow" w:hAnsi="Arial Narrow"/>
          <w:strike/>
          <w:sz w:val="24"/>
          <w:szCs w:val="24"/>
        </w:rPr>
        <w:t xml:space="preserve"> </w:t>
      </w:r>
      <w:r w:rsidRPr="00A90476">
        <w:rPr>
          <w:rFonts w:ascii="Arial Narrow" w:hAnsi="Arial Narrow"/>
          <w:sz w:val="24"/>
          <w:szCs w:val="24"/>
        </w:rPr>
        <w:t xml:space="preserve">warunki płatności </w:t>
      </w:r>
      <w:r w:rsidRPr="00A90476">
        <w:rPr>
          <w:rFonts w:ascii="Arial Narrow" w:hAnsi="Arial Narrow"/>
          <w:b/>
          <w:sz w:val="24"/>
          <w:szCs w:val="24"/>
        </w:rPr>
        <w:t xml:space="preserve">przelew </w:t>
      </w:r>
      <w:r w:rsidR="00A90476">
        <w:rPr>
          <w:rFonts w:ascii="Arial Narrow" w:hAnsi="Arial Narrow"/>
          <w:b/>
          <w:sz w:val="24"/>
          <w:szCs w:val="24"/>
          <w:lang w:val="pl-PL"/>
        </w:rPr>
        <w:t>……..</w:t>
      </w:r>
      <w:r w:rsidRPr="00A90476">
        <w:rPr>
          <w:rFonts w:ascii="Arial Narrow" w:hAnsi="Arial Narrow"/>
          <w:b/>
          <w:sz w:val="24"/>
          <w:szCs w:val="24"/>
        </w:rPr>
        <w:t xml:space="preserve"> dni</w:t>
      </w:r>
      <w:r w:rsidR="00D507C3">
        <w:rPr>
          <w:rFonts w:ascii="Arial Narrow" w:hAnsi="Arial Narrow"/>
          <w:b/>
          <w:sz w:val="24"/>
          <w:szCs w:val="24"/>
          <w:lang w:val="pl-PL"/>
        </w:rPr>
        <w:t xml:space="preserve"> (maksymalnie 30 dni)</w:t>
      </w:r>
      <w:r w:rsidR="00A34750">
        <w:rPr>
          <w:rFonts w:ascii="Arial Narrow" w:hAnsi="Arial Narrow"/>
          <w:b/>
          <w:sz w:val="24"/>
          <w:szCs w:val="24"/>
          <w:lang w:val="pl-PL"/>
        </w:rPr>
        <w:t>.</w:t>
      </w:r>
    </w:p>
    <w:p w14:paraId="51385812" w14:textId="77777777" w:rsidR="00726394" w:rsidRPr="00A90476" w:rsidRDefault="005874CE">
      <w:pPr>
        <w:pStyle w:val="Zwykytekst1"/>
        <w:numPr>
          <w:ilvl w:val="0"/>
          <w:numId w:val="6"/>
        </w:numPr>
        <w:tabs>
          <w:tab w:val="left" w:leader="dot" w:pos="9072"/>
        </w:tabs>
        <w:spacing w:before="180"/>
        <w:jc w:val="both"/>
        <w:rPr>
          <w:rFonts w:ascii="Arial Narrow" w:hAnsi="Arial Narrow"/>
          <w:sz w:val="24"/>
          <w:szCs w:val="24"/>
        </w:rPr>
      </w:pPr>
      <w:r w:rsidRPr="00A90476">
        <w:rPr>
          <w:rFonts w:ascii="Arial Narrow" w:hAnsi="Arial Narrow"/>
          <w:b/>
          <w:sz w:val="24"/>
          <w:szCs w:val="24"/>
        </w:rPr>
        <w:t>Oświadczamy</w:t>
      </w:r>
      <w:r w:rsidRPr="00A90476">
        <w:rPr>
          <w:rFonts w:ascii="Arial Narrow" w:hAnsi="Arial Narrow"/>
          <w:sz w:val="24"/>
          <w:szCs w:val="24"/>
        </w:rPr>
        <w:t>, iż tajemnicę przedsiębiorstwa w rozumieniu przepisów o zwalczaniu nieuczciwej konkurencji, które nie mogą być udostępnione innym uczestnikom postępowania stanowią informacje zawarte w ofercie na stronach nr:</w:t>
      </w:r>
      <w:r w:rsidRPr="00A90476">
        <w:rPr>
          <w:rFonts w:ascii="Arial Narrow" w:hAnsi="Arial Narrow"/>
          <w:sz w:val="24"/>
          <w:szCs w:val="24"/>
        </w:rPr>
        <w:tab/>
        <w:t>.</w:t>
      </w:r>
    </w:p>
    <w:p w14:paraId="799780C7" w14:textId="77777777" w:rsidR="00726394" w:rsidRPr="00A90476" w:rsidRDefault="005874CE">
      <w:pPr>
        <w:pStyle w:val="Zwykytekst1"/>
        <w:numPr>
          <w:ilvl w:val="0"/>
          <w:numId w:val="6"/>
        </w:numPr>
        <w:spacing w:before="180"/>
        <w:jc w:val="both"/>
        <w:rPr>
          <w:rFonts w:ascii="Arial Narrow" w:hAnsi="Arial Narrow"/>
          <w:sz w:val="24"/>
          <w:szCs w:val="24"/>
        </w:rPr>
      </w:pPr>
      <w:r w:rsidRPr="00A90476">
        <w:rPr>
          <w:rFonts w:ascii="Arial Narrow" w:hAnsi="Arial Narrow"/>
          <w:b/>
          <w:sz w:val="24"/>
          <w:szCs w:val="24"/>
        </w:rPr>
        <w:t xml:space="preserve">Załącznikami </w:t>
      </w:r>
      <w:r w:rsidRPr="00A90476">
        <w:rPr>
          <w:rFonts w:ascii="Arial Narrow" w:hAnsi="Arial Narrow"/>
          <w:sz w:val="24"/>
          <w:szCs w:val="24"/>
        </w:rPr>
        <w:t>do niniejszej oferty, stanowiącymi jej integralną część są:</w:t>
      </w:r>
    </w:p>
    <w:p w14:paraId="4434551E" w14:textId="77777777" w:rsidR="00726394" w:rsidRPr="00A90476" w:rsidRDefault="005874CE">
      <w:pPr>
        <w:pStyle w:val="Zwykytekst1"/>
        <w:numPr>
          <w:ilvl w:val="0"/>
          <w:numId w:val="5"/>
        </w:numPr>
        <w:tabs>
          <w:tab w:val="left" w:pos="1080"/>
        </w:tabs>
        <w:spacing w:before="60"/>
        <w:jc w:val="both"/>
        <w:rPr>
          <w:rFonts w:ascii="Arial Narrow" w:hAnsi="Arial Narrow"/>
          <w:sz w:val="24"/>
          <w:szCs w:val="24"/>
        </w:rPr>
      </w:pPr>
      <w:r w:rsidRPr="00A90476">
        <w:rPr>
          <w:rFonts w:ascii="Arial Narrow" w:hAnsi="Arial Narrow"/>
          <w:sz w:val="24"/>
          <w:szCs w:val="24"/>
        </w:rPr>
        <w:t>.............................................................................................</w:t>
      </w:r>
    </w:p>
    <w:p w14:paraId="26B23F6F" w14:textId="77777777" w:rsidR="00726394" w:rsidRPr="00A90476" w:rsidRDefault="005874CE">
      <w:pPr>
        <w:pStyle w:val="Zwykytekst1"/>
        <w:numPr>
          <w:ilvl w:val="0"/>
          <w:numId w:val="5"/>
        </w:numPr>
        <w:tabs>
          <w:tab w:val="left" w:pos="1080"/>
        </w:tabs>
        <w:spacing w:before="60"/>
        <w:jc w:val="both"/>
        <w:rPr>
          <w:rFonts w:ascii="Arial Narrow" w:hAnsi="Arial Narrow"/>
          <w:sz w:val="24"/>
          <w:szCs w:val="24"/>
        </w:rPr>
      </w:pPr>
      <w:r w:rsidRPr="00A90476">
        <w:rPr>
          <w:rFonts w:ascii="Arial Narrow" w:hAnsi="Arial Narrow"/>
          <w:sz w:val="24"/>
          <w:szCs w:val="24"/>
        </w:rPr>
        <w:t>.............................................................................................</w:t>
      </w:r>
    </w:p>
    <w:p w14:paraId="1F384F81" w14:textId="77777777" w:rsidR="00726394" w:rsidRPr="00A90476" w:rsidRDefault="005874CE">
      <w:pPr>
        <w:pStyle w:val="Zwykytekst1"/>
        <w:numPr>
          <w:ilvl w:val="0"/>
          <w:numId w:val="5"/>
        </w:numPr>
        <w:tabs>
          <w:tab w:val="left" w:pos="1080"/>
        </w:tabs>
        <w:spacing w:before="60"/>
        <w:jc w:val="both"/>
        <w:rPr>
          <w:rFonts w:ascii="Arial Narrow" w:hAnsi="Arial Narrow"/>
          <w:sz w:val="24"/>
          <w:szCs w:val="24"/>
        </w:rPr>
      </w:pPr>
      <w:r w:rsidRPr="00A90476">
        <w:rPr>
          <w:rFonts w:ascii="Arial Narrow" w:hAnsi="Arial Narrow"/>
          <w:sz w:val="24"/>
          <w:szCs w:val="24"/>
        </w:rPr>
        <w:t>.............................................................................................</w:t>
      </w:r>
    </w:p>
    <w:p w14:paraId="4E4EDAF5" w14:textId="77777777" w:rsidR="00726394" w:rsidRPr="00A90476" w:rsidRDefault="005874CE">
      <w:pPr>
        <w:pStyle w:val="Zwykytekst1"/>
        <w:numPr>
          <w:ilvl w:val="0"/>
          <w:numId w:val="5"/>
        </w:numPr>
        <w:tabs>
          <w:tab w:val="left" w:pos="1080"/>
        </w:tabs>
        <w:spacing w:before="60"/>
        <w:jc w:val="both"/>
        <w:rPr>
          <w:rFonts w:ascii="Arial Narrow" w:hAnsi="Arial Narrow"/>
          <w:sz w:val="24"/>
          <w:szCs w:val="24"/>
        </w:rPr>
      </w:pPr>
      <w:r w:rsidRPr="00A90476">
        <w:rPr>
          <w:rFonts w:ascii="Arial Narrow" w:hAnsi="Arial Narrow"/>
          <w:sz w:val="24"/>
          <w:szCs w:val="24"/>
        </w:rPr>
        <w:t>.............................................................................................</w:t>
      </w:r>
    </w:p>
    <w:p w14:paraId="4232D3B4" w14:textId="77777777" w:rsidR="00726394" w:rsidRPr="00A90476" w:rsidRDefault="005874CE">
      <w:pPr>
        <w:pStyle w:val="Zwykytekst1"/>
        <w:numPr>
          <w:ilvl w:val="0"/>
          <w:numId w:val="5"/>
        </w:numPr>
        <w:tabs>
          <w:tab w:val="left" w:pos="1080"/>
        </w:tabs>
        <w:spacing w:before="60"/>
        <w:jc w:val="both"/>
        <w:rPr>
          <w:rFonts w:ascii="Arial Narrow" w:hAnsi="Arial Narrow"/>
          <w:sz w:val="24"/>
          <w:szCs w:val="24"/>
        </w:rPr>
      </w:pPr>
      <w:r w:rsidRPr="00A90476">
        <w:rPr>
          <w:rFonts w:ascii="Arial Narrow" w:hAnsi="Arial Narrow"/>
          <w:sz w:val="24"/>
          <w:szCs w:val="24"/>
        </w:rPr>
        <w:t>.............................................................................................</w:t>
      </w:r>
    </w:p>
    <w:p w14:paraId="32F06D0B" w14:textId="77777777" w:rsidR="00726394" w:rsidRPr="00A90476" w:rsidRDefault="005874CE">
      <w:pPr>
        <w:pStyle w:val="Zwykytekst1"/>
        <w:numPr>
          <w:ilvl w:val="0"/>
          <w:numId w:val="5"/>
        </w:numPr>
        <w:tabs>
          <w:tab w:val="left" w:pos="1080"/>
        </w:tabs>
        <w:spacing w:before="60"/>
        <w:jc w:val="both"/>
        <w:rPr>
          <w:rFonts w:ascii="Arial Narrow" w:hAnsi="Arial Narrow"/>
          <w:sz w:val="24"/>
          <w:szCs w:val="24"/>
        </w:rPr>
      </w:pPr>
      <w:r w:rsidRPr="00A90476">
        <w:rPr>
          <w:rFonts w:ascii="Arial Narrow" w:hAnsi="Arial Narrow"/>
          <w:sz w:val="24"/>
          <w:szCs w:val="24"/>
        </w:rPr>
        <w:t>.............................................................................................</w:t>
      </w:r>
    </w:p>
    <w:p w14:paraId="4C9411DE" w14:textId="77777777" w:rsidR="00726394" w:rsidRPr="00A90476" w:rsidRDefault="005874CE">
      <w:pPr>
        <w:pStyle w:val="Zwykytekst1"/>
        <w:numPr>
          <w:ilvl w:val="0"/>
          <w:numId w:val="5"/>
        </w:numPr>
        <w:tabs>
          <w:tab w:val="left" w:pos="1080"/>
        </w:tabs>
        <w:spacing w:before="60"/>
        <w:jc w:val="both"/>
        <w:rPr>
          <w:rFonts w:ascii="Arial Narrow" w:hAnsi="Arial Narrow"/>
          <w:sz w:val="24"/>
          <w:szCs w:val="24"/>
        </w:rPr>
      </w:pPr>
      <w:r w:rsidRPr="00A90476">
        <w:rPr>
          <w:rFonts w:ascii="Arial Narrow" w:hAnsi="Arial Narrow"/>
          <w:sz w:val="24"/>
          <w:szCs w:val="24"/>
        </w:rPr>
        <w:t>.............................................................................................</w:t>
      </w:r>
    </w:p>
    <w:p w14:paraId="677E4770" w14:textId="77777777" w:rsidR="00726394" w:rsidRPr="00A90476" w:rsidRDefault="00726394">
      <w:pPr>
        <w:pStyle w:val="Zwykytekst1"/>
        <w:jc w:val="both"/>
        <w:rPr>
          <w:rFonts w:ascii="Arial Narrow" w:hAnsi="Arial Narrow"/>
          <w:sz w:val="24"/>
          <w:szCs w:val="24"/>
        </w:rPr>
      </w:pPr>
    </w:p>
    <w:p w14:paraId="6F04ACB1" w14:textId="13DD9ACE" w:rsidR="00726394" w:rsidRPr="00A90476" w:rsidRDefault="005874CE" w:rsidP="00815D88">
      <w:pPr>
        <w:pStyle w:val="Zwykytekst1"/>
        <w:rPr>
          <w:rFonts w:ascii="Arial Narrow" w:hAnsi="Arial Narrow"/>
          <w:sz w:val="24"/>
          <w:szCs w:val="24"/>
        </w:rPr>
      </w:pPr>
      <w:r w:rsidRPr="00A90476">
        <w:rPr>
          <w:rFonts w:ascii="Arial Narrow" w:hAnsi="Arial Narrow"/>
          <w:sz w:val="24"/>
          <w:szCs w:val="24"/>
        </w:rPr>
        <w:t>.................., dn. ......</w:t>
      </w:r>
      <w:r w:rsidR="00815D88" w:rsidRPr="00A90476">
        <w:rPr>
          <w:rFonts w:ascii="Arial Narrow" w:hAnsi="Arial Narrow"/>
          <w:sz w:val="24"/>
          <w:szCs w:val="24"/>
        </w:rPr>
        <w:t>...............................</w:t>
      </w:r>
    </w:p>
    <w:p w14:paraId="2161F0AC" w14:textId="77777777" w:rsidR="00726394" w:rsidRPr="00A90476" w:rsidRDefault="005874CE">
      <w:pPr>
        <w:autoSpaceDE w:val="0"/>
        <w:ind w:left="6372"/>
        <w:rPr>
          <w:rFonts w:ascii="Arial Narrow" w:hAnsi="Arial Narrow"/>
        </w:rPr>
      </w:pPr>
      <w:r w:rsidRPr="00A90476">
        <w:rPr>
          <w:rFonts w:ascii="Arial Narrow" w:hAnsi="Arial Narrow"/>
        </w:rPr>
        <w:t>………………………………....</w:t>
      </w:r>
    </w:p>
    <w:p w14:paraId="455ABF64" w14:textId="77777777" w:rsidR="00726394" w:rsidRPr="00A90476" w:rsidRDefault="005874CE">
      <w:pPr>
        <w:autoSpaceDE w:val="0"/>
        <w:ind w:left="5664" w:firstLine="708"/>
        <w:rPr>
          <w:rFonts w:ascii="Arial Narrow" w:hAnsi="Arial Narrow"/>
        </w:rPr>
      </w:pPr>
      <w:r w:rsidRPr="00A90476">
        <w:rPr>
          <w:rFonts w:ascii="Arial Narrow" w:hAnsi="Arial Narrow"/>
        </w:rPr>
        <w:t xml:space="preserve"> (podpis i pieczątka wykonawcy)</w:t>
      </w:r>
    </w:p>
    <w:p w14:paraId="456D2F0D" w14:textId="77777777" w:rsidR="00726394" w:rsidRPr="00A90476" w:rsidRDefault="00726394">
      <w:pPr>
        <w:pStyle w:val="Tytu"/>
        <w:jc w:val="right"/>
        <w:rPr>
          <w:rFonts w:ascii="Arial Narrow" w:hAnsi="Arial Narrow"/>
          <w:b w:val="0"/>
          <w:szCs w:val="24"/>
        </w:rPr>
      </w:pPr>
    </w:p>
    <w:p w14:paraId="32107C50" w14:textId="77777777" w:rsidR="00A34750" w:rsidRDefault="00A34750" w:rsidP="00681786">
      <w:pPr>
        <w:spacing w:after="3" w:line="265" w:lineRule="auto"/>
        <w:ind w:left="10" w:right="837" w:hanging="10"/>
        <w:jc w:val="right"/>
        <w:rPr>
          <w:rFonts w:ascii="Arial Narrow" w:hAnsi="Arial Narrow"/>
        </w:rPr>
      </w:pPr>
    </w:p>
    <w:p w14:paraId="211D6D9A" w14:textId="77777777" w:rsidR="00A34750" w:rsidRDefault="00A34750" w:rsidP="00681786">
      <w:pPr>
        <w:spacing w:after="3" w:line="265" w:lineRule="auto"/>
        <w:ind w:left="10" w:right="837" w:hanging="10"/>
        <w:jc w:val="right"/>
        <w:rPr>
          <w:rFonts w:ascii="Arial Narrow" w:hAnsi="Arial Narrow"/>
        </w:rPr>
      </w:pPr>
    </w:p>
    <w:p w14:paraId="550E6BD3" w14:textId="77777777" w:rsidR="00A34750" w:rsidRDefault="00A34750" w:rsidP="00681786">
      <w:pPr>
        <w:spacing w:after="3" w:line="265" w:lineRule="auto"/>
        <w:ind w:left="10" w:right="837" w:hanging="10"/>
        <w:jc w:val="right"/>
        <w:rPr>
          <w:rFonts w:ascii="Arial Narrow" w:hAnsi="Arial Narrow"/>
        </w:rPr>
      </w:pPr>
    </w:p>
    <w:p w14:paraId="59289A39" w14:textId="77777777" w:rsidR="00A34750" w:rsidRDefault="00A34750" w:rsidP="00681786">
      <w:pPr>
        <w:spacing w:after="3" w:line="265" w:lineRule="auto"/>
        <w:ind w:left="10" w:right="837" w:hanging="10"/>
        <w:jc w:val="right"/>
        <w:rPr>
          <w:rFonts w:ascii="Arial Narrow" w:hAnsi="Arial Narrow"/>
        </w:rPr>
      </w:pPr>
    </w:p>
    <w:p w14:paraId="01F86C04" w14:textId="4DC4DED7" w:rsidR="00A34750" w:rsidRDefault="00A34750" w:rsidP="00681786">
      <w:pPr>
        <w:spacing w:after="3" w:line="265" w:lineRule="auto"/>
        <w:ind w:left="10" w:right="837" w:hanging="10"/>
        <w:jc w:val="right"/>
        <w:rPr>
          <w:rFonts w:ascii="Arial Narrow" w:hAnsi="Arial Narrow"/>
        </w:rPr>
      </w:pPr>
    </w:p>
    <w:p w14:paraId="6D1B6360" w14:textId="77777777" w:rsidR="00506359" w:rsidRDefault="00506359" w:rsidP="00681786">
      <w:pPr>
        <w:spacing w:after="3" w:line="265" w:lineRule="auto"/>
        <w:ind w:left="10" w:right="837" w:hanging="10"/>
        <w:jc w:val="right"/>
        <w:rPr>
          <w:rFonts w:ascii="Arial Narrow" w:hAnsi="Arial Narrow"/>
        </w:rPr>
      </w:pPr>
    </w:p>
    <w:p w14:paraId="43E7E777" w14:textId="77777777" w:rsidR="00506359" w:rsidRDefault="00506359" w:rsidP="00681786">
      <w:pPr>
        <w:spacing w:after="3" w:line="265" w:lineRule="auto"/>
        <w:ind w:left="10" w:right="837" w:hanging="10"/>
        <w:jc w:val="right"/>
        <w:rPr>
          <w:rFonts w:ascii="Arial Narrow" w:hAnsi="Arial Narrow"/>
        </w:rPr>
      </w:pPr>
    </w:p>
    <w:p w14:paraId="615BA6E4" w14:textId="77777777" w:rsidR="00506359" w:rsidRDefault="00506359" w:rsidP="00681786">
      <w:pPr>
        <w:spacing w:after="3" w:line="265" w:lineRule="auto"/>
        <w:ind w:left="10" w:right="837" w:hanging="10"/>
        <w:jc w:val="right"/>
        <w:rPr>
          <w:rFonts w:ascii="Arial Narrow" w:hAnsi="Arial Narrow"/>
        </w:rPr>
      </w:pPr>
    </w:p>
    <w:p w14:paraId="1B2E1B8D" w14:textId="77777777" w:rsidR="00A710F0" w:rsidRPr="00330317" w:rsidRDefault="00A710F0" w:rsidP="00A710F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ARKUSZ KALKULACYJNY</w:t>
      </w:r>
    </w:p>
    <w:p w14:paraId="52E3A725" w14:textId="77777777" w:rsidR="00A710F0" w:rsidRDefault="00A710F0" w:rsidP="00A710F0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776C0">
        <w:rPr>
          <w:rFonts w:ascii="Arial" w:hAnsi="Arial" w:cs="Arial"/>
          <w:b/>
          <w:sz w:val="20"/>
          <w:szCs w:val="20"/>
          <w:u w:val="single"/>
        </w:rPr>
        <w:t>określenia ceny ofertowej zamówienia</w:t>
      </w:r>
    </w:p>
    <w:p w14:paraId="029015C1" w14:textId="77777777" w:rsidR="00A710F0" w:rsidRPr="000776C0" w:rsidRDefault="00A710F0" w:rsidP="00A710F0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664126AF" w14:textId="77777777" w:rsidR="00A710F0" w:rsidRPr="000776C0" w:rsidRDefault="00A710F0" w:rsidP="00A710F0">
      <w:pPr>
        <w:pStyle w:val="Akapitzlist"/>
        <w:ind w:left="714"/>
        <w:rPr>
          <w:rFonts w:ascii="Arial" w:hAnsi="Arial" w:cs="Arial"/>
          <w:sz w:val="20"/>
          <w:szCs w:val="20"/>
        </w:rPr>
      </w:pPr>
    </w:p>
    <w:p w14:paraId="40CE687F" w14:textId="5E31E972" w:rsidR="00A710F0" w:rsidRPr="00CF2BCC" w:rsidRDefault="00A710F0" w:rsidP="005345AC">
      <w:r>
        <w:t xml:space="preserve">          </w:t>
      </w:r>
      <w:r>
        <w:tab/>
      </w:r>
      <w:r>
        <w:tab/>
        <w:t xml:space="preserve">            </w:t>
      </w:r>
    </w:p>
    <w:p w14:paraId="14A5CF1A" w14:textId="3806C8A0" w:rsidR="00A710F0" w:rsidRDefault="00A710F0" w:rsidP="00681786">
      <w:pPr>
        <w:spacing w:after="3" w:line="265" w:lineRule="auto"/>
        <w:ind w:left="10" w:right="837" w:hanging="10"/>
        <w:jc w:val="right"/>
        <w:rPr>
          <w:rFonts w:ascii="Arial Narrow" w:hAnsi="Arial Narrow"/>
        </w:rPr>
      </w:pPr>
    </w:p>
    <w:p w14:paraId="774B7418" w14:textId="24B1B1FC" w:rsidR="00A710F0" w:rsidRDefault="00A710F0" w:rsidP="00681786">
      <w:pPr>
        <w:spacing w:after="3" w:line="265" w:lineRule="auto"/>
        <w:ind w:left="10" w:right="837" w:hanging="10"/>
        <w:jc w:val="right"/>
        <w:rPr>
          <w:rFonts w:ascii="Arial Narrow" w:hAnsi="Arial Narrow"/>
        </w:rPr>
      </w:pPr>
    </w:p>
    <w:p w14:paraId="5005CE5D" w14:textId="09CA9A02" w:rsidR="00A710F0" w:rsidRDefault="00A710F0" w:rsidP="00681786">
      <w:pPr>
        <w:spacing w:after="3" w:line="265" w:lineRule="auto"/>
        <w:ind w:left="10" w:right="837" w:hanging="10"/>
        <w:jc w:val="right"/>
        <w:rPr>
          <w:rFonts w:ascii="Arial Narrow" w:hAnsi="Arial Narrow"/>
        </w:rPr>
      </w:pPr>
    </w:p>
    <w:tbl>
      <w:tblPr>
        <w:tblW w:w="97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134"/>
        <w:gridCol w:w="1843"/>
        <w:gridCol w:w="1701"/>
        <w:gridCol w:w="1843"/>
        <w:gridCol w:w="1559"/>
        <w:gridCol w:w="1701"/>
      </w:tblGrid>
      <w:tr w:rsidR="001942BE" w:rsidRPr="00A90476" w14:paraId="36D73F1B" w14:textId="17FBDC39" w:rsidTr="005345AC">
        <w:trPr>
          <w:trHeight w:val="156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3FBB4" w14:textId="77777777" w:rsidR="001942BE" w:rsidRPr="00A90476" w:rsidRDefault="001942BE" w:rsidP="003D0DB3">
            <w:pPr>
              <w:pStyle w:val="Tekstpodstawowy"/>
              <w:tabs>
                <w:tab w:val="left" w:pos="23004"/>
              </w:tabs>
              <w:jc w:val="center"/>
              <w:rPr>
                <w:rFonts w:ascii="Arial Narrow" w:hAnsi="Arial Narrow"/>
                <w:iCs/>
                <w:szCs w:val="24"/>
                <w:u w:val="none"/>
              </w:rPr>
            </w:pPr>
            <w:r w:rsidRPr="00A90476">
              <w:rPr>
                <w:rFonts w:ascii="Arial Narrow" w:hAnsi="Arial Narrow"/>
                <w:iCs/>
                <w:szCs w:val="24"/>
                <w:u w:val="none"/>
              </w:rPr>
              <w:t>Rodzaj paliwa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5BDA84" w14:textId="54F664DA" w:rsidR="001942BE" w:rsidRPr="00A90476" w:rsidRDefault="001942BE" w:rsidP="003D0DB3">
            <w:pPr>
              <w:pStyle w:val="Tekstpodstawowy"/>
              <w:tabs>
                <w:tab w:val="left" w:pos="23004"/>
              </w:tabs>
              <w:jc w:val="center"/>
              <w:rPr>
                <w:rFonts w:ascii="Arial Narrow" w:hAnsi="Arial Narrow"/>
                <w:iCs/>
                <w:szCs w:val="24"/>
                <w:u w:val="none"/>
              </w:rPr>
            </w:pPr>
            <w:r w:rsidRPr="00A90476">
              <w:rPr>
                <w:rFonts w:ascii="Arial Narrow" w:hAnsi="Arial Narrow"/>
                <w:iCs/>
                <w:szCs w:val="24"/>
                <w:u w:val="none"/>
              </w:rPr>
              <w:t xml:space="preserve">Cena </w:t>
            </w:r>
            <w:r>
              <w:rPr>
                <w:rFonts w:ascii="Arial Narrow" w:hAnsi="Arial Narrow"/>
                <w:iCs/>
                <w:szCs w:val="24"/>
                <w:u w:val="none"/>
                <w:lang w:val="pl-PL"/>
              </w:rPr>
              <w:t>netto</w:t>
            </w:r>
            <w:r w:rsidRPr="00A90476">
              <w:rPr>
                <w:rFonts w:ascii="Arial Narrow" w:hAnsi="Arial Narrow"/>
                <w:iCs/>
                <w:szCs w:val="24"/>
                <w:u w:val="none"/>
              </w:rPr>
              <w:t xml:space="preserve"> Wykonawcy</w:t>
            </w:r>
          </w:p>
          <w:p w14:paraId="77DAE7A5" w14:textId="77777777" w:rsidR="001942BE" w:rsidRPr="00A90476" w:rsidRDefault="001942BE" w:rsidP="003D0DB3">
            <w:pPr>
              <w:pStyle w:val="Tekstpodstawowy"/>
              <w:tabs>
                <w:tab w:val="left" w:pos="23004"/>
              </w:tabs>
              <w:jc w:val="center"/>
              <w:rPr>
                <w:rFonts w:ascii="Arial Narrow" w:hAnsi="Arial Narrow"/>
                <w:iCs/>
                <w:szCs w:val="24"/>
                <w:u w:val="none"/>
              </w:rPr>
            </w:pPr>
            <w:r w:rsidRPr="00A90476">
              <w:rPr>
                <w:rFonts w:ascii="Arial Narrow" w:hAnsi="Arial Narrow"/>
                <w:iCs/>
                <w:szCs w:val="24"/>
                <w:u w:val="none"/>
              </w:rPr>
              <w:t>za 1m3</w:t>
            </w:r>
          </w:p>
          <w:p w14:paraId="23F5A226" w14:textId="03966C4D" w:rsidR="001942BE" w:rsidRPr="00A90476" w:rsidRDefault="001942BE" w:rsidP="003D0DB3">
            <w:pPr>
              <w:pStyle w:val="Tekstpodstawowy"/>
              <w:tabs>
                <w:tab w:val="left" w:pos="23004"/>
              </w:tabs>
              <w:jc w:val="center"/>
              <w:rPr>
                <w:rFonts w:ascii="Arial Narrow" w:hAnsi="Arial Narrow"/>
                <w:iCs/>
                <w:szCs w:val="24"/>
                <w:u w:val="none"/>
              </w:rPr>
            </w:pPr>
            <w:r w:rsidRPr="00A90476">
              <w:rPr>
                <w:rFonts w:ascii="Arial Narrow" w:hAnsi="Arial Narrow"/>
                <w:iCs/>
                <w:szCs w:val="24"/>
                <w:u w:val="none"/>
              </w:rPr>
              <w:t>w temp. 15°C /zł/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5A535D" w14:textId="02A18628" w:rsidR="001942BE" w:rsidRPr="00A90476" w:rsidRDefault="001942BE" w:rsidP="003D0DB3">
            <w:pPr>
              <w:pStyle w:val="Tekstpodstawowy"/>
              <w:tabs>
                <w:tab w:val="left" w:pos="23004"/>
              </w:tabs>
              <w:jc w:val="center"/>
              <w:rPr>
                <w:rFonts w:ascii="Arial Narrow" w:hAnsi="Arial Narrow"/>
                <w:iCs/>
                <w:szCs w:val="24"/>
                <w:u w:val="none"/>
              </w:rPr>
            </w:pPr>
            <w:r w:rsidRPr="00A90476">
              <w:rPr>
                <w:rFonts w:ascii="Arial Narrow" w:hAnsi="Arial Narrow"/>
                <w:iCs/>
                <w:szCs w:val="24"/>
                <w:u w:val="none"/>
              </w:rPr>
              <w:t xml:space="preserve">Cena </w:t>
            </w:r>
            <w:r>
              <w:rPr>
                <w:rFonts w:ascii="Arial Narrow" w:hAnsi="Arial Narrow"/>
                <w:iCs/>
                <w:szCs w:val="24"/>
                <w:u w:val="none"/>
                <w:lang w:val="pl-PL"/>
              </w:rPr>
              <w:t>netto</w:t>
            </w:r>
            <w:r w:rsidRPr="00A90476">
              <w:rPr>
                <w:rFonts w:ascii="Arial Narrow" w:hAnsi="Arial Narrow"/>
                <w:iCs/>
                <w:szCs w:val="24"/>
                <w:u w:val="none"/>
              </w:rPr>
              <w:t xml:space="preserve"> za 1m³ w PKN ORLEN</w:t>
            </w:r>
            <w:r w:rsidRPr="00A90476">
              <w:rPr>
                <w:rStyle w:val="Odwoanieprzypisudolnego"/>
                <w:rFonts w:ascii="Arial Narrow" w:hAnsi="Arial Narrow"/>
                <w:iCs/>
                <w:szCs w:val="24"/>
                <w:u w:val="none"/>
              </w:rPr>
              <w:footnoteReference w:id="1"/>
            </w:r>
            <w:r w:rsidRPr="00A90476">
              <w:rPr>
                <w:rFonts w:ascii="Arial Narrow" w:hAnsi="Arial Narrow"/>
                <w:iCs/>
                <w:szCs w:val="24"/>
                <w:u w:val="none"/>
              </w:rPr>
              <w:t xml:space="preserve"> Olej napędowy w  temp. 15º C /zł/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CDC2C" w14:textId="77777777" w:rsidR="001942BE" w:rsidRPr="00A90476" w:rsidRDefault="001942BE" w:rsidP="003D0DB3">
            <w:pPr>
              <w:pStyle w:val="Tekstpodstawowy"/>
              <w:tabs>
                <w:tab w:val="left" w:pos="23004"/>
              </w:tabs>
              <w:jc w:val="center"/>
              <w:rPr>
                <w:rFonts w:ascii="Arial Narrow" w:hAnsi="Arial Narrow"/>
                <w:iCs/>
                <w:szCs w:val="24"/>
                <w:u w:val="none"/>
                <w:lang w:val="pl-PL"/>
              </w:rPr>
            </w:pPr>
            <w:r w:rsidRPr="00A90476">
              <w:rPr>
                <w:rFonts w:ascii="Arial Narrow" w:hAnsi="Arial Narrow"/>
                <w:iCs/>
                <w:szCs w:val="24"/>
                <w:u w:val="none"/>
                <w:lang w:val="pl-PL"/>
              </w:rPr>
              <w:t>Stały narzut/upust (kol.2-kol.3)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B01E5" w14:textId="24F00979" w:rsidR="001942BE" w:rsidRPr="005345AC" w:rsidRDefault="001942BE" w:rsidP="003D0DB3">
            <w:pPr>
              <w:pStyle w:val="Tekstpodstawowy"/>
              <w:tabs>
                <w:tab w:val="left" w:pos="23004"/>
              </w:tabs>
              <w:jc w:val="center"/>
              <w:rPr>
                <w:rFonts w:ascii="Arial Narrow" w:hAnsi="Arial Narrow"/>
                <w:iCs/>
                <w:szCs w:val="24"/>
                <w:u w:val="none"/>
                <w:lang w:val="pl-PL"/>
              </w:rPr>
            </w:pPr>
            <w:r>
              <w:rPr>
                <w:rFonts w:ascii="Arial Narrow" w:hAnsi="Arial Narrow"/>
                <w:iCs/>
                <w:szCs w:val="24"/>
                <w:u w:val="none"/>
                <w:lang w:val="pl-PL"/>
              </w:rPr>
              <w:t>Przewidywana wielkość zakupu</w:t>
            </w:r>
            <w:r w:rsidR="005345AC">
              <w:rPr>
                <w:rFonts w:ascii="Arial Narrow" w:hAnsi="Arial Narrow"/>
                <w:iCs/>
                <w:szCs w:val="24"/>
                <w:u w:val="none"/>
                <w:lang w:val="pl-PL"/>
              </w:rPr>
              <w:t xml:space="preserve"> m</w:t>
            </w:r>
            <w:r w:rsidR="005345AC">
              <w:rPr>
                <w:rFonts w:ascii="Arial Narrow" w:hAnsi="Arial Narrow"/>
                <w:iCs/>
                <w:szCs w:val="24"/>
                <w:u w:val="none"/>
                <w:vertAlign w:val="superscript"/>
                <w:lang w:val="pl-PL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C4310" w14:textId="72743D12" w:rsidR="001942BE" w:rsidRDefault="005345AC" w:rsidP="003D0DB3">
            <w:pPr>
              <w:pStyle w:val="Tekstpodstawowy"/>
              <w:tabs>
                <w:tab w:val="left" w:pos="23004"/>
              </w:tabs>
              <w:jc w:val="center"/>
              <w:rPr>
                <w:rFonts w:ascii="Arial Narrow" w:hAnsi="Arial Narrow"/>
                <w:iCs/>
                <w:szCs w:val="24"/>
                <w:u w:val="none"/>
                <w:lang w:val="pl-PL"/>
              </w:rPr>
            </w:pPr>
            <w:r>
              <w:rPr>
                <w:rFonts w:ascii="Arial Narrow" w:hAnsi="Arial Narrow"/>
                <w:iCs/>
                <w:szCs w:val="24"/>
                <w:u w:val="none"/>
                <w:lang w:val="pl-PL"/>
              </w:rPr>
              <w:t>Wartość brutto przewidywanych zakupów (cena oferty)</w:t>
            </w:r>
          </w:p>
        </w:tc>
      </w:tr>
      <w:tr w:rsidR="001942BE" w:rsidRPr="00A90476" w14:paraId="1E8E0799" w14:textId="06E58AD1" w:rsidTr="005345AC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9CAE58" w14:textId="77777777" w:rsidR="001942BE" w:rsidRPr="00A90476" w:rsidRDefault="001942BE" w:rsidP="003D0DB3">
            <w:pPr>
              <w:pStyle w:val="Tekstpodstawowy"/>
              <w:tabs>
                <w:tab w:val="left" w:pos="23004"/>
              </w:tabs>
              <w:jc w:val="center"/>
              <w:rPr>
                <w:rFonts w:ascii="Arial Narrow" w:hAnsi="Arial Narrow"/>
                <w:iCs/>
                <w:szCs w:val="24"/>
                <w:u w:val="none"/>
              </w:rPr>
            </w:pPr>
            <w:r w:rsidRPr="00A90476">
              <w:rPr>
                <w:rFonts w:ascii="Arial Narrow" w:hAnsi="Arial Narrow"/>
                <w:iCs/>
                <w:szCs w:val="24"/>
                <w:u w:val="none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D9675E" w14:textId="77777777" w:rsidR="001942BE" w:rsidRPr="00A90476" w:rsidRDefault="001942BE" w:rsidP="003D0DB3">
            <w:pPr>
              <w:pStyle w:val="Tekstpodstawowy"/>
              <w:tabs>
                <w:tab w:val="left" w:pos="23004"/>
              </w:tabs>
              <w:jc w:val="center"/>
              <w:rPr>
                <w:rFonts w:ascii="Arial Narrow" w:hAnsi="Arial Narrow"/>
                <w:iCs/>
                <w:szCs w:val="24"/>
                <w:u w:val="none"/>
              </w:rPr>
            </w:pPr>
            <w:r w:rsidRPr="00A90476">
              <w:rPr>
                <w:rFonts w:ascii="Arial Narrow" w:hAnsi="Arial Narrow"/>
                <w:iCs/>
                <w:szCs w:val="24"/>
                <w:u w:val="none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5F75AA" w14:textId="77777777" w:rsidR="001942BE" w:rsidRPr="00A90476" w:rsidRDefault="001942BE" w:rsidP="003D0DB3">
            <w:pPr>
              <w:pStyle w:val="Tekstpodstawowy"/>
              <w:tabs>
                <w:tab w:val="left" w:pos="23004"/>
              </w:tabs>
              <w:jc w:val="center"/>
              <w:rPr>
                <w:rFonts w:ascii="Arial Narrow" w:hAnsi="Arial Narrow"/>
                <w:iCs/>
                <w:szCs w:val="24"/>
                <w:u w:val="none"/>
              </w:rPr>
            </w:pPr>
            <w:r w:rsidRPr="00A90476">
              <w:rPr>
                <w:rFonts w:ascii="Arial Narrow" w:hAnsi="Arial Narrow"/>
                <w:iCs/>
                <w:szCs w:val="24"/>
                <w:u w:val="none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1BF8A" w14:textId="77777777" w:rsidR="001942BE" w:rsidRPr="00A90476" w:rsidRDefault="001942BE" w:rsidP="003D0DB3">
            <w:pPr>
              <w:pStyle w:val="Tekstpodstawowy"/>
              <w:tabs>
                <w:tab w:val="left" w:pos="23004"/>
              </w:tabs>
              <w:jc w:val="center"/>
              <w:rPr>
                <w:rFonts w:ascii="Arial Narrow" w:hAnsi="Arial Narrow"/>
                <w:iCs/>
                <w:szCs w:val="24"/>
                <w:u w:val="none"/>
              </w:rPr>
            </w:pPr>
            <w:r w:rsidRPr="00A90476">
              <w:rPr>
                <w:rFonts w:ascii="Arial Narrow" w:hAnsi="Arial Narrow"/>
                <w:iCs/>
                <w:szCs w:val="24"/>
                <w:u w:val="none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B8B90" w14:textId="7027D1EC" w:rsidR="001942BE" w:rsidRPr="001942BE" w:rsidRDefault="001942BE" w:rsidP="003D0DB3">
            <w:pPr>
              <w:pStyle w:val="Tekstpodstawowy"/>
              <w:tabs>
                <w:tab w:val="left" w:pos="23004"/>
              </w:tabs>
              <w:jc w:val="center"/>
              <w:rPr>
                <w:rFonts w:ascii="Arial Narrow" w:hAnsi="Arial Narrow"/>
                <w:iCs/>
                <w:szCs w:val="24"/>
                <w:u w:val="none"/>
                <w:lang w:val="pl-PL"/>
              </w:rPr>
            </w:pPr>
            <w:r>
              <w:rPr>
                <w:rFonts w:ascii="Arial Narrow" w:hAnsi="Arial Narrow"/>
                <w:iCs/>
                <w:szCs w:val="24"/>
                <w:u w:val="none"/>
                <w:lang w:val="pl-PL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B2AC6" w14:textId="18F80E62" w:rsidR="001942BE" w:rsidRDefault="005345AC" w:rsidP="003D0DB3">
            <w:pPr>
              <w:pStyle w:val="Tekstpodstawowy"/>
              <w:tabs>
                <w:tab w:val="left" w:pos="23004"/>
              </w:tabs>
              <w:jc w:val="center"/>
              <w:rPr>
                <w:rFonts w:ascii="Arial Narrow" w:hAnsi="Arial Narrow"/>
                <w:iCs/>
                <w:szCs w:val="24"/>
                <w:u w:val="none"/>
                <w:lang w:val="pl-PL"/>
              </w:rPr>
            </w:pPr>
            <w:r>
              <w:rPr>
                <w:rFonts w:ascii="Arial Narrow" w:hAnsi="Arial Narrow"/>
                <w:iCs/>
                <w:szCs w:val="24"/>
                <w:u w:val="none"/>
                <w:lang w:val="pl-PL"/>
              </w:rPr>
              <w:t>6</w:t>
            </w:r>
          </w:p>
        </w:tc>
      </w:tr>
      <w:tr w:rsidR="001942BE" w:rsidRPr="00A90476" w14:paraId="56232FC9" w14:textId="5A74C645" w:rsidTr="005345AC">
        <w:trPr>
          <w:trHeight w:val="54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C632BA" w14:textId="77777777" w:rsidR="001942BE" w:rsidRPr="00A90476" w:rsidRDefault="001942BE" w:rsidP="003D0DB3">
            <w:pPr>
              <w:pStyle w:val="Tekstpodstawowy"/>
              <w:tabs>
                <w:tab w:val="left" w:pos="23004"/>
              </w:tabs>
              <w:jc w:val="both"/>
              <w:rPr>
                <w:rFonts w:ascii="Arial Narrow" w:hAnsi="Arial Narrow"/>
                <w:iCs/>
                <w:szCs w:val="24"/>
                <w:u w:val="none"/>
              </w:rPr>
            </w:pPr>
            <w:r w:rsidRPr="00A90476">
              <w:rPr>
                <w:rFonts w:ascii="Arial Narrow" w:hAnsi="Arial Narrow"/>
                <w:iCs/>
                <w:szCs w:val="24"/>
                <w:u w:val="none"/>
              </w:rPr>
              <w:t>Olej napędowy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94E19C" w14:textId="77777777" w:rsidR="001942BE" w:rsidRPr="00A90476" w:rsidRDefault="001942BE" w:rsidP="003D0DB3">
            <w:pPr>
              <w:pStyle w:val="Tekstpodstawowy"/>
              <w:tabs>
                <w:tab w:val="left" w:pos="23004"/>
              </w:tabs>
              <w:snapToGrid w:val="0"/>
              <w:jc w:val="both"/>
              <w:rPr>
                <w:rFonts w:ascii="Arial Narrow" w:hAnsi="Arial Narrow"/>
                <w:i/>
                <w:iCs/>
                <w:szCs w:val="24"/>
                <w:u w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A007EC" w14:textId="6C541A44" w:rsidR="001942BE" w:rsidRPr="00A90476" w:rsidRDefault="00794C9F" w:rsidP="00EC4DDA">
            <w:pPr>
              <w:pStyle w:val="Tekstpodstawowy"/>
              <w:tabs>
                <w:tab w:val="left" w:pos="23004"/>
              </w:tabs>
              <w:snapToGrid w:val="0"/>
              <w:jc w:val="center"/>
              <w:rPr>
                <w:rFonts w:ascii="Arial Narrow" w:hAnsi="Arial Narrow"/>
                <w:iCs/>
                <w:szCs w:val="24"/>
                <w:u w:val="none"/>
                <w:lang w:val="pl-PL"/>
              </w:rPr>
            </w:pPr>
            <w:r>
              <w:rPr>
                <w:rFonts w:ascii="Arial Narrow" w:hAnsi="Arial Narrow"/>
                <w:iCs/>
                <w:szCs w:val="24"/>
                <w:u w:val="none"/>
                <w:lang w:val="pl-PL"/>
              </w:rPr>
              <w:t>4.755,33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CB1F0" w14:textId="77777777" w:rsidR="001942BE" w:rsidRPr="00A90476" w:rsidRDefault="001942BE" w:rsidP="003D0DB3">
            <w:pPr>
              <w:pStyle w:val="Tekstpodstawowy"/>
              <w:tabs>
                <w:tab w:val="left" w:pos="23004"/>
              </w:tabs>
              <w:snapToGrid w:val="0"/>
              <w:jc w:val="both"/>
              <w:rPr>
                <w:rFonts w:ascii="Arial Narrow" w:hAnsi="Arial Narrow"/>
                <w:i/>
                <w:iCs/>
                <w:szCs w:val="24"/>
                <w:u w:val="non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59103" w14:textId="1139F237" w:rsidR="001942BE" w:rsidRPr="001942BE" w:rsidRDefault="007A0F99" w:rsidP="003D0DB3">
            <w:pPr>
              <w:pStyle w:val="Tekstpodstawowy"/>
              <w:tabs>
                <w:tab w:val="left" w:pos="23004"/>
              </w:tabs>
              <w:snapToGrid w:val="0"/>
              <w:jc w:val="both"/>
              <w:rPr>
                <w:rFonts w:ascii="Arial Narrow" w:hAnsi="Arial Narrow"/>
                <w:szCs w:val="24"/>
                <w:u w:val="none"/>
                <w:lang w:val="pl-PL"/>
              </w:rPr>
            </w:pPr>
            <w:r w:rsidRPr="00794C9F">
              <w:rPr>
                <w:rFonts w:ascii="Arial Narrow" w:hAnsi="Arial Narrow"/>
                <w:szCs w:val="24"/>
                <w:u w:val="none"/>
                <w:lang w:val="pl-PL"/>
              </w:rPr>
              <w:t>140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724D3" w14:textId="77777777" w:rsidR="001942BE" w:rsidRPr="001942BE" w:rsidRDefault="001942BE" w:rsidP="003D0DB3">
            <w:pPr>
              <w:pStyle w:val="Tekstpodstawowy"/>
              <w:tabs>
                <w:tab w:val="left" w:pos="23004"/>
              </w:tabs>
              <w:snapToGrid w:val="0"/>
              <w:jc w:val="both"/>
              <w:rPr>
                <w:rFonts w:ascii="Arial Narrow" w:hAnsi="Arial Narrow"/>
                <w:szCs w:val="24"/>
                <w:highlight w:val="yellow"/>
                <w:u w:val="none"/>
                <w:lang w:val="pl-PL"/>
              </w:rPr>
            </w:pPr>
          </w:p>
        </w:tc>
      </w:tr>
    </w:tbl>
    <w:p w14:paraId="3C82F87F" w14:textId="409C7D43" w:rsidR="00A710F0" w:rsidRDefault="00A710F0" w:rsidP="00681786">
      <w:pPr>
        <w:spacing w:after="3" w:line="265" w:lineRule="auto"/>
        <w:ind w:left="10" w:right="837" w:hanging="10"/>
        <w:jc w:val="right"/>
        <w:rPr>
          <w:rFonts w:ascii="Arial Narrow" w:hAnsi="Arial Narrow"/>
        </w:rPr>
      </w:pPr>
    </w:p>
    <w:p w14:paraId="4E7E4217" w14:textId="77777777" w:rsidR="005345AC" w:rsidRDefault="005345AC" w:rsidP="00681786">
      <w:pPr>
        <w:spacing w:after="3" w:line="265" w:lineRule="auto"/>
        <w:ind w:left="10" w:right="837" w:hanging="10"/>
        <w:jc w:val="right"/>
        <w:rPr>
          <w:rFonts w:ascii="Arial Narrow" w:hAnsi="Arial Narrow"/>
        </w:rPr>
      </w:pPr>
    </w:p>
    <w:p w14:paraId="6DFF3C30" w14:textId="77777777" w:rsidR="00A34750" w:rsidRDefault="00A34750" w:rsidP="00681786">
      <w:pPr>
        <w:spacing w:after="3" w:line="265" w:lineRule="auto"/>
        <w:ind w:left="10" w:right="837" w:hanging="10"/>
        <w:jc w:val="right"/>
        <w:rPr>
          <w:rFonts w:ascii="Arial Narrow" w:hAnsi="Arial Narrow"/>
        </w:rPr>
      </w:pPr>
    </w:p>
    <w:p w14:paraId="3BD5AAF5" w14:textId="0B77D865" w:rsidR="005345AC" w:rsidRDefault="005345AC" w:rsidP="005345AC">
      <w:pPr>
        <w:jc w:val="center"/>
      </w:pPr>
      <w:r>
        <w:t>……………….……………………………………………………………………………………</w:t>
      </w:r>
    </w:p>
    <w:p w14:paraId="0F0C4C1A" w14:textId="77777777" w:rsidR="005345AC" w:rsidRPr="00330317" w:rsidRDefault="005345AC" w:rsidP="005345AC">
      <w:pPr>
        <w:jc w:val="right"/>
        <w:rPr>
          <w:sz w:val="16"/>
          <w:szCs w:val="16"/>
        </w:rPr>
      </w:pPr>
      <w:r w:rsidRPr="00330317">
        <w:rPr>
          <w:sz w:val="16"/>
          <w:szCs w:val="16"/>
        </w:rPr>
        <w:t>(Imię, nazwisko oraz podpis osoby upoważnionej do składania oświadczeń w imieniu Wykonawcy)</w:t>
      </w:r>
    </w:p>
    <w:p w14:paraId="39D45DB4" w14:textId="77777777" w:rsidR="005345AC" w:rsidRDefault="005345AC" w:rsidP="005345AC"/>
    <w:p w14:paraId="76C00C15" w14:textId="77777777" w:rsidR="005345AC" w:rsidRDefault="005345AC" w:rsidP="005345AC"/>
    <w:p w14:paraId="65D045C7" w14:textId="7D04CBD6" w:rsidR="005345AC" w:rsidRPr="00CF2BCC" w:rsidRDefault="005345AC" w:rsidP="005345AC">
      <w:r>
        <w:t>Data:</w:t>
      </w:r>
      <w:r w:rsidR="00613BAF">
        <w:t xml:space="preserve"> </w:t>
      </w:r>
      <w:r>
        <w:t>………………………………</w:t>
      </w:r>
      <w:proofErr w:type="gramStart"/>
      <w:r>
        <w:t>…….</w:t>
      </w:r>
      <w:proofErr w:type="gramEnd"/>
      <w:r>
        <w:t>.</w:t>
      </w:r>
    </w:p>
    <w:p w14:paraId="7EF80AFA" w14:textId="77777777" w:rsidR="00A34750" w:rsidRDefault="00A34750" w:rsidP="00681786">
      <w:pPr>
        <w:spacing w:after="3" w:line="265" w:lineRule="auto"/>
        <w:ind w:left="10" w:right="837" w:hanging="10"/>
        <w:jc w:val="right"/>
        <w:rPr>
          <w:rFonts w:ascii="Arial Narrow" w:hAnsi="Arial Narrow"/>
        </w:rPr>
      </w:pPr>
    </w:p>
    <w:p w14:paraId="40B8C6B8" w14:textId="77777777" w:rsidR="00A34750" w:rsidRDefault="00A34750" w:rsidP="00681786">
      <w:pPr>
        <w:spacing w:after="3" w:line="265" w:lineRule="auto"/>
        <w:ind w:left="10" w:right="837" w:hanging="10"/>
        <w:jc w:val="right"/>
        <w:rPr>
          <w:rFonts w:ascii="Arial Narrow" w:hAnsi="Arial Narrow"/>
        </w:rPr>
      </w:pPr>
    </w:p>
    <w:p w14:paraId="6E33DC57" w14:textId="77777777" w:rsidR="00A34750" w:rsidRDefault="00A34750" w:rsidP="00681786">
      <w:pPr>
        <w:spacing w:after="3" w:line="265" w:lineRule="auto"/>
        <w:ind w:left="10" w:right="837" w:hanging="10"/>
        <w:jc w:val="right"/>
        <w:rPr>
          <w:rFonts w:ascii="Arial Narrow" w:hAnsi="Arial Narrow"/>
        </w:rPr>
      </w:pPr>
    </w:p>
    <w:p w14:paraId="40B6EA70" w14:textId="77777777" w:rsidR="00A34750" w:rsidRDefault="00A34750" w:rsidP="00681786">
      <w:pPr>
        <w:spacing w:after="3" w:line="265" w:lineRule="auto"/>
        <w:ind w:left="10" w:right="837" w:hanging="10"/>
        <w:jc w:val="right"/>
        <w:rPr>
          <w:rFonts w:ascii="Arial Narrow" w:hAnsi="Arial Narrow"/>
        </w:rPr>
      </w:pPr>
    </w:p>
    <w:p w14:paraId="4B42415C" w14:textId="77777777" w:rsidR="00A34750" w:rsidRDefault="00A34750" w:rsidP="00681786">
      <w:pPr>
        <w:spacing w:after="3" w:line="265" w:lineRule="auto"/>
        <w:ind w:left="10" w:right="837" w:hanging="10"/>
        <w:jc w:val="right"/>
        <w:rPr>
          <w:rFonts w:ascii="Arial Narrow" w:hAnsi="Arial Narrow"/>
        </w:rPr>
      </w:pPr>
    </w:p>
    <w:p w14:paraId="6AFD5939" w14:textId="77777777" w:rsidR="00A34750" w:rsidRDefault="00A34750" w:rsidP="00681786">
      <w:pPr>
        <w:spacing w:after="3" w:line="265" w:lineRule="auto"/>
        <w:ind w:left="10" w:right="837" w:hanging="10"/>
        <w:jc w:val="right"/>
        <w:rPr>
          <w:rFonts w:ascii="Arial Narrow" w:hAnsi="Arial Narrow"/>
        </w:rPr>
      </w:pPr>
    </w:p>
    <w:p w14:paraId="11E61B9B" w14:textId="77777777" w:rsidR="00A34750" w:rsidRDefault="00A34750" w:rsidP="00681786">
      <w:pPr>
        <w:spacing w:after="3" w:line="265" w:lineRule="auto"/>
        <w:ind w:left="10" w:right="837" w:hanging="10"/>
        <w:jc w:val="right"/>
        <w:rPr>
          <w:rFonts w:ascii="Arial Narrow" w:hAnsi="Arial Narrow"/>
        </w:rPr>
      </w:pPr>
    </w:p>
    <w:p w14:paraId="62BDC8A5" w14:textId="77777777" w:rsidR="00A34750" w:rsidRDefault="00A34750" w:rsidP="00681786">
      <w:pPr>
        <w:spacing w:after="3" w:line="265" w:lineRule="auto"/>
        <w:ind w:left="10" w:right="837" w:hanging="10"/>
        <w:jc w:val="right"/>
        <w:rPr>
          <w:rFonts w:ascii="Arial Narrow" w:hAnsi="Arial Narrow"/>
        </w:rPr>
      </w:pPr>
    </w:p>
    <w:p w14:paraId="693E82F4" w14:textId="77777777" w:rsidR="00A34750" w:rsidRDefault="00A34750" w:rsidP="00681786">
      <w:pPr>
        <w:spacing w:after="3" w:line="265" w:lineRule="auto"/>
        <w:ind w:left="10" w:right="837" w:hanging="10"/>
        <w:jc w:val="right"/>
        <w:rPr>
          <w:rFonts w:ascii="Arial Narrow" w:hAnsi="Arial Narrow"/>
        </w:rPr>
      </w:pPr>
    </w:p>
    <w:sectPr w:rsidR="00A347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02" w:right="1077" w:bottom="1418" w:left="1418" w:header="709" w:footer="2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1182F" w14:textId="77777777" w:rsidR="00CA6A36" w:rsidRDefault="00CA6A36">
      <w:r>
        <w:separator/>
      </w:r>
    </w:p>
  </w:endnote>
  <w:endnote w:type="continuationSeparator" w:id="0">
    <w:p w14:paraId="291A8B94" w14:textId="77777777" w:rsidR="00CA6A36" w:rsidRDefault="00CA6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A07FD" w14:textId="77777777" w:rsidR="00A0266E" w:rsidRDefault="00A026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39CBD" w14:textId="77777777" w:rsidR="00726394" w:rsidRDefault="00726394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BBDA5" w14:textId="77777777" w:rsidR="00A0266E" w:rsidRDefault="00A026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0A760" w14:textId="77777777" w:rsidR="00CA6A36" w:rsidRDefault="00CA6A36">
      <w:r>
        <w:separator/>
      </w:r>
    </w:p>
  </w:footnote>
  <w:footnote w:type="continuationSeparator" w:id="0">
    <w:p w14:paraId="681C9603" w14:textId="77777777" w:rsidR="00CA6A36" w:rsidRDefault="00CA6A36">
      <w:r>
        <w:continuationSeparator/>
      </w:r>
    </w:p>
  </w:footnote>
  <w:footnote w:id="1">
    <w:p w14:paraId="1EED0591" w14:textId="1CCE4AA3" w:rsidR="001942BE" w:rsidRPr="00815D88" w:rsidRDefault="001942BE" w:rsidP="00A710F0">
      <w:pPr>
        <w:pStyle w:val="Tekstprzypisudolnego"/>
        <w:rPr>
          <w:rFonts w:asciiTheme="minorHAnsi" w:hAnsiTheme="minorHAnsi"/>
          <w:sz w:val="18"/>
          <w:szCs w:val="18"/>
          <w:lang w:val="pl-PL"/>
        </w:rPr>
      </w:pPr>
      <w:r w:rsidRPr="002C1BE7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2C1BE7">
        <w:rPr>
          <w:rFonts w:asciiTheme="minorHAnsi" w:hAnsiTheme="minorHAnsi"/>
          <w:sz w:val="18"/>
          <w:szCs w:val="18"/>
        </w:rPr>
        <w:t xml:space="preserve"> </w:t>
      </w:r>
      <w:r w:rsidRPr="002C1BE7">
        <w:rPr>
          <w:rFonts w:asciiTheme="minorHAnsi" w:hAnsiTheme="minorHAnsi"/>
          <w:sz w:val="18"/>
          <w:szCs w:val="18"/>
          <w:lang w:val="pl-PL"/>
        </w:rPr>
        <w:t xml:space="preserve">Wg ceny hurtowej PKN </w:t>
      </w:r>
      <w:r w:rsidRPr="00794C9F">
        <w:rPr>
          <w:rFonts w:asciiTheme="minorHAnsi" w:hAnsiTheme="minorHAnsi"/>
          <w:sz w:val="18"/>
          <w:szCs w:val="18"/>
          <w:lang w:val="pl-PL"/>
        </w:rPr>
        <w:t>ORLEN S.A.</w:t>
      </w:r>
      <w:r w:rsidR="00794C9F" w:rsidRPr="00794C9F">
        <w:rPr>
          <w:rFonts w:asciiTheme="minorHAnsi" w:hAnsiTheme="minorHAnsi"/>
          <w:sz w:val="18"/>
          <w:szCs w:val="18"/>
          <w:lang w:val="pl-PL"/>
        </w:rPr>
        <w:t xml:space="preserve"> </w:t>
      </w:r>
      <w:r w:rsidRPr="00794C9F">
        <w:rPr>
          <w:rFonts w:asciiTheme="minorHAnsi" w:hAnsiTheme="minorHAnsi"/>
          <w:sz w:val="18"/>
          <w:szCs w:val="18"/>
          <w:lang w:val="pl-PL"/>
        </w:rPr>
        <w:t>z dnia</w:t>
      </w:r>
      <w:r w:rsidR="00446141" w:rsidRPr="00794C9F">
        <w:rPr>
          <w:rFonts w:asciiTheme="minorHAnsi" w:hAnsiTheme="minorHAnsi"/>
          <w:sz w:val="18"/>
          <w:szCs w:val="18"/>
          <w:lang w:val="pl-PL"/>
        </w:rPr>
        <w:t xml:space="preserve"> </w:t>
      </w:r>
      <w:r w:rsidR="00794C9F" w:rsidRPr="00794C9F">
        <w:rPr>
          <w:rFonts w:asciiTheme="minorHAnsi" w:hAnsiTheme="minorHAnsi"/>
          <w:sz w:val="18"/>
          <w:szCs w:val="18"/>
          <w:lang w:val="pl-PL"/>
        </w:rPr>
        <w:t>30.10</w:t>
      </w:r>
      <w:r w:rsidR="00B524B0" w:rsidRPr="00794C9F">
        <w:rPr>
          <w:rFonts w:asciiTheme="minorHAnsi" w:hAnsiTheme="minorHAnsi"/>
          <w:sz w:val="18"/>
          <w:szCs w:val="18"/>
          <w:lang w:val="pl-PL"/>
        </w:rPr>
        <w:t>-</w:t>
      </w:r>
      <w:r w:rsidR="00506359" w:rsidRPr="00794C9F">
        <w:rPr>
          <w:rFonts w:asciiTheme="minorHAnsi" w:hAnsiTheme="minorHAnsi"/>
          <w:sz w:val="18"/>
          <w:szCs w:val="18"/>
          <w:lang w:val="pl-PL"/>
        </w:rPr>
        <w:t>4</w:t>
      </w:r>
      <w:r w:rsidR="00446141" w:rsidRPr="00794C9F">
        <w:rPr>
          <w:rFonts w:asciiTheme="minorHAnsi" w:hAnsiTheme="minorHAnsi"/>
          <w:sz w:val="18"/>
          <w:szCs w:val="18"/>
          <w:lang w:val="pl-PL"/>
        </w:rPr>
        <w:t>.11.202</w:t>
      </w:r>
      <w:r w:rsidR="00506359" w:rsidRPr="00794C9F">
        <w:rPr>
          <w:rFonts w:asciiTheme="minorHAnsi" w:hAnsiTheme="minorHAnsi"/>
          <w:sz w:val="18"/>
          <w:szCs w:val="18"/>
          <w:lang w:val="pl-PL"/>
        </w:rPr>
        <w:t>4</w:t>
      </w:r>
      <w:r w:rsidRPr="00794C9F">
        <w:rPr>
          <w:rFonts w:asciiTheme="minorHAnsi" w:hAnsiTheme="minorHAnsi"/>
          <w:sz w:val="18"/>
          <w:szCs w:val="18"/>
          <w:lang w:val="pl-PL"/>
        </w:rPr>
        <w:t xml:space="preserve"> r. wynoszącej</w:t>
      </w:r>
      <w:r w:rsidR="00446141" w:rsidRPr="00794C9F">
        <w:rPr>
          <w:rFonts w:asciiTheme="minorHAnsi" w:hAnsiTheme="minorHAnsi"/>
          <w:sz w:val="18"/>
          <w:szCs w:val="18"/>
          <w:lang w:val="pl-PL"/>
        </w:rPr>
        <w:t xml:space="preserve"> średnio</w:t>
      </w:r>
      <w:r w:rsidRPr="00794C9F">
        <w:rPr>
          <w:rFonts w:asciiTheme="minorHAnsi" w:hAnsiTheme="minorHAnsi"/>
          <w:sz w:val="18"/>
          <w:szCs w:val="18"/>
          <w:lang w:val="pl-PL"/>
        </w:rPr>
        <w:t xml:space="preserve"> </w:t>
      </w:r>
      <w:r w:rsidR="00794C9F" w:rsidRPr="00794C9F">
        <w:rPr>
          <w:rFonts w:asciiTheme="minorHAnsi" w:hAnsiTheme="minorHAnsi"/>
          <w:sz w:val="18"/>
          <w:szCs w:val="18"/>
          <w:lang w:val="pl-PL"/>
        </w:rPr>
        <w:t>4.755,33</w:t>
      </w:r>
      <w:r w:rsidR="00446141" w:rsidRPr="00794C9F">
        <w:rPr>
          <w:rFonts w:asciiTheme="minorHAnsi" w:hAnsiTheme="minorHAnsi"/>
          <w:sz w:val="18"/>
          <w:szCs w:val="18"/>
          <w:lang w:val="pl-PL"/>
        </w:rPr>
        <w:t xml:space="preserve"> </w:t>
      </w:r>
      <w:r w:rsidRPr="00794C9F">
        <w:rPr>
          <w:rFonts w:asciiTheme="minorHAnsi" w:hAnsiTheme="minorHAnsi"/>
          <w:sz w:val="18"/>
          <w:szCs w:val="18"/>
          <w:lang w:val="pl-PL"/>
        </w:rPr>
        <w:t>zł/m3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835E9" w14:textId="77777777" w:rsidR="00A0266E" w:rsidRDefault="00A0266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6B1EB" w14:textId="77777777" w:rsidR="00A0266E" w:rsidRDefault="00A0266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F6C14" w14:textId="77777777" w:rsidR="00A0266E" w:rsidRDefault="00A026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upperLetter"/>
      <w:lvlText w:val="%1."/>
      <w:lvlJc w:val="left"/>
      <w:pPr>
        <w:tabs>
          <w:tab w:val="num" w:pos="1428"/>
        </w:tabs>
        <w:ind w:left="1428" w:hanging="360"/>
      </w:pPr>
      <w:rPr>
        <w:rFonts w:ascii="Tahoma" w:hAnsi="Tahoma" w:cs="Times New Roman" w:hint="default"/>
        <w:sz w:val="20"/>
      </w:rPr>
    </w:lvl>
    <w:lvl w:ilvl="1">
      <w:start w:val="1"/>
      <w:numFmt w:val="upperLetter"/>
      <w:pStyle w:val="PunktowaniewSIWZ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cs="Times New Roman" w:hint="default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5" w15:restartNumberingAfterBreak="0">
    <w:nsid w:val="00000006"/>
    <w:multiLevelType w:val="singleLevel"/>
    <w:tmpl w:val="9D766244"/>
    <w:name w:val="WW8Num12"/>
    <w:lvl w:ilvl="0">
      <w:start w:val="1"/>
      <w:numFmt w:val="decimal"/>
      <w:lvlText w:val="%1. "/>
      <w:lvlJc w:val="left"/>
      <w:pPr>
        <w:ind w:left="360" w:hanging="360"/>
      </w:pPr>
      <w:rPr>
        <w:rFonts w:ascii="Arial Narrow" w:hAnsi="Arial Narrow" w:cs="Times New Roman" w:hint="default"/>
        <w:b w:val="0"/>
        <w:i w:val="0"/>
        <w:sz w:val="24"/>
        <w:szCs w:val="24"/>
        <w:u w:val="none"/>
      </w:rPr>
    </w:lvl>
  </w:abstractNum>
  <w:abstractNum w:abstractNumId="6" w15:restartNumberingAfterBreak="0">
    <w:nsid w:val="0ACA0C6C"/>
    <w:multiLevelType w:val="hybridMultilevel"/>
    <w:tmpl w:val="6C601A32"/>
    <w:lvl w:ilvl="0" w:tplc="753019F0">
      <w:start w:val="1"/>
      <w:numFmt w:val="decimal"/>
      <w:lvlText w:val="%1."/>
      <w:lvlJc w:val="left"/>
      <w:pPr>
        <w:ind w:left="1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B9697A2">
      <w:start w:val="1"/>
      <w:numFmt w:val="lowerLetter"/>
      <w:lvlText w:val="%2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30C624">
      <w:start w:val="1"/>
      <w:numFmt w:val="lowerRoman"/>
      <w:lvlText w:val="%3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0A17F4">
      <w:start w:val="1"/>
      <w:numFmt w:val="decimal"/>
      <w:lvlText w:val="%4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5AE7B4">
      <w:start w:val="1"/>
      <w:numFmt w:val="lowerLetter"/>
      <w:lvlText w:val="%5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8A8D6">
      <w:start w:val="1"/>
      <w:numFmt w:val="lowerRoman"/>
      <w:lvlText w:val="%6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9E582A">
      <w:start w:val="1"/>
      <w:numFmt w:val="decimal"/>
      <w:lvlText w:val="%7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782FBA">
      <w:start w:val="1"/>
      <w:numFmt w:val="lowerLetter"/>
      <w:lvlText w:val="%8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DAE90C">
      <w:start w:val="1"/>
      <w:numFmt w:val="lowerRoman"/>
      <w:lvlText w:val="%9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3B700EF"/>
    <w:multiLevelType w:val="hybridMultilevel"/>
    <w:tmpl w:val="E988C680"/>
    <w:lvl w:ilvl="0" w:tplc="C712960E">
      <w:start w:val="1"/>
      <w:numFmt w:val="decimal"/>
      <w:lvlText w:val="%1.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BACB3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0C20A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0244C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84793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CE6DE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9A43C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48ADC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6096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CFC23A8"/>
    <w:multiLevelType w:val="hybridMultilevel"/>
    <w:tmpl w:val="F3443CA2"/>
    <w:lvl w:ilvl="0" w:tplc="48CE8A8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26BD49EF"/>
    <w:multiLevelType w:val="hybridMultilevel"/>
    <w:tmpl w:val="1B585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2E7C91"/>
    <w:multiLevelType w:val="hybridMultilevel"/>
    <w:tmpl w:val="EA44C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FC6F9F"/>
    <w:multiLevelType w:val="hybridMultilevel"/>
    <w:tmpl w:val="1EAAD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61514C"/>
    <w:multiLevelType w:val="hybridMultilevel"/>
    <w:tmpl w:val="14F8AC0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711272439">
    <w:abstractNumId w:val="0"/>
  </w:num>
  <w:num w:numId="2" w16cid:durableId="358505769">
    <w:abstractNumId w:val="1"/>
  </w:num>
  <w:num w:numId="3" w16cid:durableId="17049052">
    <w:abstractNumId w:val="2"/>
  </w:num>
  <w:num w:numId="4" w16cid:durableId="292059366">
    <w:abstractNumId w:val="3"/>
  </w:num>
  <w:num w:numId="5" w16cid:durableId="1661151999">
    <w:abstractNumId w:val="4"/>
  </w:num>
  <w:num w:numId="6" w16cid:durableId="543717129">
    <w:abstractNumId w:val="5"/>
  </w:num>
  <w:num w:numId="7" w16cid:durableId="1243181170">
    <w:abstractNumId w:val="12"/>
  </w:num>
  <w:num w:numId="8" w16cid:durableId="26685680">
    <w:abstractNumId w:val="8"/>
  </w:num>
  <w:num w:numId="9" w16cid:durableId="1246303478">
    <w:abstractNumId w:val="6"/>
  </w:num>
  <w:num w:numId="10" w16cid:durableId="878469143">
    <w:abstractNumId w:val="7"/>
  </w:num>
  <w:num w:numId="11" w16cid:durableId="1672827881">
    <w:abstractNumId w:val="10"/>
  </w:num>
  <w:num w:numId="12" w16cid:durableId="595137417">
    <w:abstractNumId w:val="11"/>
  </w:num>
  <w:num w:numId="13" w16cid:durableId="73277448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D5D"/>
    <w:rsid w:val="000028D6"/>
    <w:rsid w:val="00022CC5"/>
    <w:rsid w:val="00083CF8"/>
    <w:rsid w:val="00097144"/>
    <w:rsid w:val="000D41B0"/>
    <w:rsid w:val="000E0885"/>
    <w:rsid w:val="000E5B31"/>
    <w:rsid w:val="001942BE"/>
    <w:rsid w:val="002C1B08"/>
    <w:rsid w:val="002C1BE7"/>
    <w:rsid w:val="00307F35"/>
    <w:rsid w:val="00312147"/>
    <w:rsid w:val="0034055B"/>
    <w:rsid w:val="00353B51"/>
    <w:rsid w:val="00424708"/>
    <w:rsid w:val="00446141"/>
    <w:rsid w:val="00506359"/>
    <w:rsid w:val="00525F81"/>
    <w:rsid w:val="005345AC"/>
    <w:rsid w:val="00534D5D"/>
    <w:rsid w:val="005442C9"/>
    <w:rsid w:val="00585858"/>
    <w:rsid w:val="0058654F"/>
    <w:rsid w:val="005874CE"/>
    <w:rsid w:val="005E7425"/>
    <w:rsid w:val="00613BAF"/>
    <w:rsid w:val="00653868"/>
    <w:rsid w:val="00681786"/>
    <w:rsid w:val="006A3DCA"/>
    <w:rsid w:val="00726394"/>
    <w:rsid w:val="00740344"/>
    <w:rsid w:val="007475FB"/>
    <w:rsid w:val="00794C9F"/>
    <w:rsid w:val="007A0F99"/>
    <w:rsid w:val="00815D88"/>
    <w:rsid w:val="0083145E"/>
    <w:rsid w:val="008908A1"/>
    <w:rsid w:val="008F2653"/>
    <w:rsid w:val="00917120"/>
    <w:rsid w:val="009517B4"/>
    <w:rsid w:val="00951EE9"/>
    <w:rsid w:val="00956C6B"/>
    <w:rsid w:val="009762CF"/>
    <w:rsid w:val="009A39D6"/>
    <w:rsid w:val="009B15FC"/>
    <w:rsid w:val="009B2305"/>
    <w:rsid w:val="009F5CA3"/>
    <w:rsid w:val="00A0266E"/>
    <w:rsid w:val="00A3051D"/>
    <w:rsid w:val="00A34750"/>
    <w:rsid w:val="00A6319B"/>
    <w:rsid w:val="00A710F0"/>
    <w:rsid w:val="00A90476"/>
    <w:rsid w:val="00AA07F3"/>
    <w:rsid w:val="00AE1E16"/>
    <w:rsid w:val="00AE3F15"/>
    <w:rsid w:val="00B524B0"/>
    <w:rsid w:val="00B9221D"/>
    <w:rsid w:val="00BA2D93"/>
    <w:rsid w:val="00BB3F69"/>
    <w:rsid w:val="00BD4220"/>
    <w:rsid w:val="00BE178A"/>
    <w:rsid w:val="00C02B6A"/>
    <w:rsid w:val="00C7455C"/>
    <w:rsid w:val="00CA6A36"/>
    <w:rsid w:val="00CD2A9A"/>
    <w:rsid w:val="00D069F8"/>
    <w:rsid w:val="00D10093"/>
    <w:rsid w:val="00D33BDE"/>
    <w:rsid w:val="00D507C3"/>
    <w:rsid w:val="00E103B1"/>
    <w:rsid w:val="00E23F3C"/>
    <w:rsid w:val="00E34F05"/>
    <w:rsid w:val="00E458DB"/>
    <w:rsid w:val="00EB4EE3"/>
    <w:rsid w:val="00EC4DDA"/>
    <w:rsid w:val="00ED383A"/>
    <w:rsid w:val="00F165B5"/>
    <w:rsid w:val="00F41D97"/>
    <w:rsid w:val="00FB0DDF"/>
    <w:rsid w:val="00FC3BF5"/>
    <w:rsid w:val="00FF1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D0C60A1"/>
  <w15:chartTrackingRefBased/>
  <w15:docId w15:val="{1E6363E7-E3EF-4DFB-B185-427E39ABB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/>
      <w:b/>
      <w:szCs w:val="20"/>
      <w:lang w:val="x-none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/>
      <w:b/>
      <w:i/>
      <w:sz w:val="28"/>
      <w:szCs w:val="20"/>
      <w:lang w:val="x-non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rFonts w:ascii="Arial" w:hAnsi="Arial"/>
      <w:i/>
      <w:szCs w:val="20"/>
      <w:u w:val="single"/>
      <w:lang w:val="x-none"/>
    </w:rPr>
  </w:style>
  <w:style w:type="paragraph" w:styleId="Nagwek8">
    <w:name w:val="heading 8"/>
    <w:basedOn w:val="Normalny"/>
    <w:next w:val="Normalny"/>
    <w:qFormat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Times New Roman"/>
      <w:b/>
      <w:sz w:val="24"/>
    </w:rPr>
  </w:style>
  <w:style w:type="character" w:customStyle="1" w:styleId="Nagwek2Znak">
    <w:name w:val="Nagłówek 2 Znak"/>
    <w:rPr>
      <w:rFonts w:ascii="Arial" w:hAnsi="Arial" w:cs="Times New Roman"/>
      <w:b/>
      <w:i/>
      <w:sz w:val="28"/>
    </w:rPr>
  </w:style>
  <w:style w:type="character" w:customStyle="1" w:styleId="Nagwek3Znak">
    <w:name w:val="Nagłówek 3 Znak"/>
    <w:rPr>
      <w:rFonts w:ascii="Cambria" w:hAnsi="Cambria" w:cs="Times New Roman"/>
      <w:b/>
      <w:bCs/>
      <w:sz w:val="26"/>
      <w:szCs w:val="26"/>
    </w:rPr>
  </w:style>
  <w:style w:type="character" w:customStyle="1" w:styleId="Nagwek6Znak">
    <w:name w:val="Nagłówek 6 Znak"/>
    <w:rPr>
      <w:rFonts w:ascii="Arial" w:hAnsi="Arial" w:cs="Times New Roman"/>
      <w:i/>
      <w:sz w:val="24"/>
      <w:u w:val="single"/>
    </w:rPr>
  </w:style>
  <w:style w:type="character" w:customStyle="1" w:styleId="Nagwek8Znak">
    <w:name w:val="Nagłówek 8 Znak"/>
    <w:rPr>
      <w:rFonts w:ascii="Cambria" w:hAnsi="Cambria" w:cs="Times New Roman"/>
      <w:color w:val="404040"/>
    </w:rPr>
  </w:style>
  <w:style w:type="character" w:customStyle="1" w:styleId="StopkaZnak">
    <w:name w:val="Stopka Znak"/>
    <w:rPr>
      <w:rFonts w:cs="Times New Roman"/>
      <w:sz w:val="24"/>
      <w:szCs w:val="24"/>
    </w:rPr>
  </w:style>
  <w:style w:type="character" w:customStyle="1" w:styleId="TytuZnak">
    <w:name w:val="Tytuł Znak"/>
    <w:uiPriority w:val="99"/>
    <w:rPr>
      <w:rFonts w:ascii="Arial" w:hAnsi="Arial" w:cs="Times New Roman"/>
      <w:b/>
      <w:sz w:val="24"/>
    </w:rPr>
  </w:style>
  <w:style w:type="character" w:styleId="Numerstrony">
    <w:name w:val="page number"/>
    <w:rPr>
      <w:rFonts w:cs="Times New Roman"/>
    </w:rPr>
  </w:style>
  <w:style w:type="character" w:customStyle="1" w:styleId="NagwekZnak">
    <w:name w:val="Nagłówek Znak"/>
    <w:rPr>
      <w:rFonts w:cs="Times New Roman"/>
      <w:sz w:val="24"/>
    </w:rPr>
  </w:style>
  <w:style w:type="character" w:customStyle="1" w:styleId="TekstpodstawowyZnak">
    <w:name w:val="Tekst podstawowy Znak"/>
    <w:rPr>
      <w:rFonts w:ascii="Arial" w:hAnsi="Arial" w:cs="Times New Roman"/>
      <w:sz w:val="24"/>
      <w:u w:val="single"/>
    </w:rPr>
  </w:style>
  <w:style w:type="character" w:customStyle="1" w:styleId="Tekstpodstawowy2Znak">
    <w:name w:val="Tekst podstawowy 2 Znak"/>
    <w:rPr>
      <w:rFonts w:cs="Times New Roman"/>
      <w:sz w:val="24"/>
      <w:szCs w:val="24"/>
    </w:rPr>
  </w:style>
  <w:style w:type="character" w:customStyle="1" w:styleId="Tekstpodstawowy3Znak">
    <w:name w:val="Tekst podstawowy 3 Znak"/>
    <w:rPr>
      <w:rFonts w:cs="Times New Roman"/>
      <w:sz w:val="16"/>
      <w:szCs w:val="16"/>
    </w:rPr>
  </w:style>
  <w:style w:type="character" w:customStyle="1" w:styleId="ZwykytekstZnak">
    <w:name w:val="Zwykły tekst Znak"/>
    <w:rPr>
      <w:rFonts w:ascii="Courier New" w:hAnsi="Courier New" w:cs="Courier New"/>
      <w:sz w:val="20"/>
      <w:szCs w:val="20"/>
    </w:rPr>
  </w:style>
  <w:style w:type="character" w:customStyle="1" w:styleId="FontStyle39">
    <w:name w:val="Font Style39"/>
    <w:rPr>
      <w:rFonts w:ascii="Tahoma" w:hAnsi="Tahoma"/>
      <w:sz w:val="26"/>
    </w:rPr>
  </w:style>
  <w:style w:type="character" w:customStyle="1" w:styleId="TekstdymkaZnak">
    <w:name w:val="Tekst dymka Znak"/>
    <w:rPr>
      <w:rFonts w:ascii="Tahoma" w:hAnsi="Tahoma" w:cs="Times New Roman"/>
      <w:sz w:val="16"/>
    </w:rPr>
  </w:style>
  <w:style w:type="character" w:customStyle="1" w:styleId="TekstprzypisudolnegoZnak">
    <w:name w:val="Tekst przypisu dolnego Znak"/>
    <w:rPr>
      <w:rFonts w:cs="Times New Roman"/>
      <w:sz w:val="20"/>
      <w:szCs w:val="20"/>
    </w:rPr>
  </w:style>
  <w:style w:type="character" w:customStyle="1" w:styleId="Znakiprzypisu">
    <w:name w:val="Znaki przypisu"/>
    <w:rPr>
      <w:rFonts w:cs="Times New Roman"/>
      <w:vertAlign w:val="superscript"/>
    </w:rPr>
  </w:style>
  <w:style w:type="character" w:customStyle="1" w:styleId="TekstpodstawowywcityZnak">
    <w:name w:val="Tekst podstawowy wcięty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przypisukocowego">
    <w:name w:val="Znaki przypisu końcowego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rPr>
      <w:rFonts w:ascii="Arial" w:hAnsi="Arial"/>
      <w:szCs w:val="20"/>
      <w:u w:val="single"/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unktowaniewSIWZ">
    <w:name w:val="Punktowanie w SIWZ"/>
    <w:basedOn w:val="Nagwek2"/>
    <w:pPr>
      <w:numPr>
        <w:ilvl w:val="1"/>
        <w:numId w:val="3"/>
      </w:numPr>
      <w:spacing w:before="0" w:after="0"/>
    </w:pPr>
    <w:rPr>
      <w:rFonts w:ascii="Tahoma" w:hAnsi="Tahoma" w:cs="Tahoma"/>
      <w:sz w:val="20"/>
      <w:szCs w:val="24"/>
    </w:rPr>
  </w:style>
  <w:style w:type="paragraph" w:styleId="Stopka">
    <w:name w:val="footer"/>
    <w:basedOn w:val="Normalny"/>
    <w:pPr>
      <w:suppressLineNumbers/>
    </w:pPr>
    <w:rPr>
      <w:lang w:val="x-none"/>
    </w:rPr>
  </w:style>
  <w:style w:type="paragraph" w:styleId="Tytu">
    <w:name w:val="Title"/>
    <w:basedOn w:val="Normalny"/>
    <w:next w:val="Podtytu"/>
    <w:uiPriority w:val="99"/>
    <w:qFormat/>
    <w:pPr>
      <w:jc w:val="center"/>
    </w:pPr>
    <w:rPr>
      <w:rFonts w:ascii="Arial" w:hAnsi="Arial"/>
      <w:b/>
      <w:szCs w:val="20"/>
      <w:lang w:val="x-none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pPr>
      <w:suppressLineNumbers/>
    </w:pPr>
    <w:rPr>
      <w:szCs w:val="20"/>
      <w:lang w:val="x-none"/>
    </w:rPr>
  </w:style>
  <w:style w:type="paragraph" w:customStyle="1" w:styleId="Tekstpodstawowy21">
    <w:name w:val="Tekst podstawowy 21"/>
    <w:basedOn w:val="Normalny"/>
    <w:pPr>
      <w:jc w:val="center"/>
    </w:pPr>
    <w:rPr>
      <w:lang w:val="x-none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Tekstpodstawowy31">
    <w:name w:val="Tekst podstawowy 31"/>
    <w:basedOn w:val="Normalny"/>
    <w:rPr>
      <w:sz w:val="16"/>
      <w:szCs w:val="16"/>
      <w:lang w:val="x-none"/>
    </w:rPr>
  </w:style>
  <w:style w:type="paragraph" w:customStyle="1" w:styleId="Default">
    <w:name w:val="Default"/>
    <w:pPr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text">
    <w:name w:val="text"/>
    <w:pPr>
      <w:widowControl w:val="0"/>
      <w:snapToGrid w:val="0"/>
      <w:spacing w:before="240" w:line="240" w:lineRule="atLeast"/>
      <w:jc w:val="both"/>
    </w:pPr>
    <w:rPr>
      <w:rFonts w:ascii="Arial" w:eastAsia="Arial" w:hAnsi="Arial"/>
      <w:sz w:val="24"/>
      <w:lang w:val="cs-CZ" w:eastAsia="ar-SA"/>
    </w:rPr>
  </w:style>
  <w:style w:type="paragraph" w:customStyle="1" w:styleId="Zwykytekst1">
    <w:name w:val="Zwykły tekst1"/>
    <w:basedOn w:val="Normalny"/>
    <w:rPr>
      <w:rFonts w:ascii="Courier New" w:hAnsi="Courier New"/>
      <w:sz w:val="20"/>
      <w:szCs w:val="20"/>
      <w:lang w:val="x-none"/>
    </w:rPr>
  </w:style>
  <w:style w:type="paragraph" w:customStyle="1" w:styleId="PlainText1">
    <w:name w:val="Plain Text1"/>
    <w:basedOn w:val="Normalny"/>
    <w:rPr>
      <w:rFonts w:ascii="Courier New" w:hAnsi="Courier New"/>
      <w:sz w:val="20"/>
      <w:szCs w:val="20"/>
    </w:rPr>
  </w:style>
  <w:style w:type="paragraph" w:customStyle="1" w:styleId="Style5">
    <w:name w:val="Style5"/>
    <w:basedOn w:val="Normalny"/>
    <w:pPr>
      <w:widowControl w:val="0"/>
      <w:suppressAutoHyphens/>
      <w:autoSpaceDE w:val="0"/>
      <w:spacing w:line="341" w:lineRule="exact"/>
      <w:jc w:val="center"/>
    </w:pPr>
    <w:rPr>
      <w:rFonts w:ascii="Tahoma" w:hAnsi="Tahoma" w:cs="Tahoma"/>
    </w:rPr>
  </w:style>
  <w:style w:type="paragraph" w:styleId="Tekstdymka">
    <w:name w:val="Balloon Text"/>
    <w:basedOn w:val="Normalny"/>
    <w:rPr>
      <w:rFonts w:ascii="Tahoma" w:hAnsi="Tahoma"/>
      <w:sz w:val="16"/>
      <w:szCs w:val="20"/>
      <w:lang w:val="x-none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Tekstpodstawowywcity">
    <w:name w:val="Body Text Indent"/>
    <w:basedOn w:val="Normalny"/>
    <w:pPr>
      <w:spacing w:after="120"/>
      <w:ind w:left="283"/>
    </w:pPr>
    <w:rPr>
      <w:lang w:val="x-none"/>
    </w:rPr>
  </w:style>
  <w:style w:type="paragraph" w:customStyle="1" w:styleId="Style10">
    <w:name w:val="Style10"/>
    <w:basedOn w:val="Normalny"/>
    <w:pPr>
      <w:widowControl w:val="0"/>
      <w:autoSpaceDE w:val="0"/>
      <w:spacing w:line="240" w:lineRule="exact"/>
    </w:pPr>
    <w:rPr>
      <w:rFonts w:ascii="Tahoma" w:hAnsi="Tahoma" w:cs="Tahoma"/>
    </w:rPr>
  </w:style>
  <w:style w:type="paragraph" w:customStyle="1" w:styleId="Tretabeli">
    <w:name w:val="Treść tabeli"/>
    <w:basedOn w:val="Normalny"/>
    <w:pPr>
      <w:suppressLineNumbers/>
    </w:pPr>
  </w:style>
  <w:style w:type="paragraph" w:customStyle="1" w:styleId="Nagwektabeli">
    <w:name w:val="Nagłówek tabeli"/>
    <w:basedOn w:val="Tretabeli"/>
    <w:pPr>
      <w:jc w:val="center"/>
    </w:pPr>
    <w:rPr>
      <w:b/>
      <w:bCs/>
    </w:rPr>
  </w:style>
  <w:style w:type="paragraph" w:customStyle="1" w:styleId="Treramki">
    <w:name w:val="Treść ramki"/>
    <w:basedOn w:val="Tekstpodstawowy"/>
  </w:style>
  <w:style w:type="paragraph" w:styleId="Akapitzlist">
    <w:name w:val="List Paragraph"/>
    <w:basedOn w:val="Normalny"/>
    <w:uiPriority w:val="34"/>
    <w:qFormat/>
    <w:rsid w:val="005874C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745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455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455C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45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455C"/>
    <w:rPr>
      <w:b/>
      <w:bCs/>
      <w:lang w:eastAsia="ar-SA"/>
    </w:rPr>
  </w:style>
  <w:style w:type="paragraph" w:customStyle="1" w:styleId="footnotedescription">
    <w:name w:val="footnote description"/>
    <w:next w:val="Normalny"/>
    <w:link w:val="footnotedescriptionChar"/>
    <w:hidden/>
    <w:rsid w:val="00681786"/>
    <w:pPr>
      <w:spacing w:line="259" w:lineRule="auto"/>
      <w:ind w:right="53"/>
    </w:pPr>
    <w:rPr>
      <w:rFonts w:ascii="Calibri" w:eastAsia="Calibri" w:hAnsi="Calibri" w:cs="Calibri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681786"/>
    <w:rPr>
      <w:rFonts w:ascii="Calibri" w:eastAsia="Calibri" w:hAnsi="Calibri" w:cs="Calibri"/>
      <w:color w:val="000000"/>
      <w:sz w:val="18"/>
      <w:szCs w:val="22"/>
    </w:rPr>
  </w:style>
  <w:style w:type="character" w:customStyle="1" w:styleId="footnotemark">
    <w:name w:val="footnote mark"/>
    <w:hidden/>
    <w:rsid w:val="00681786"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">
    <w:name w:val="TableGrid"/>
    <w:rsid w:val="0068178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A710F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820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Robert Matysiak</dc:creator>
  <cp:keywords/>
  <cp:lastModifiedBy>Małgorzata Radej</cp:lastModifiedBy>
  <cp:revision>3</cp:revision>
  <cp:lastPrinted>1899-12-31T23:00:00Z</cp:lastPrinted>
  <dcterms:created xsi:type="dcterms:W3CDTF">2024-10-31T22:31:00Z</dcterms:created>
  <dcterms:modified xsi:type="dcterms:W3CDTF">2024-11-06T20:47:00Z</dcterms:modified>
</cp:coreProperties>
</file>