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81C10B" w14:textId="77777777" w:rsidR="005455FE" w:rsidRPr="00316309" w:rsidRDefault="005455FE" w:rsidP="00316309">
      <w:pPr>
        <w:spacing w:line="276" w:lineRule="auto"/>
        <w:jc w:val="center"/>
        <w:rPr>
          <w:rFonts w:ascii="Arial Narrow" w:hAnsi="Arial Narrow" w:cs="Arial"/>
          <w:b/>
          <w:bCs/>
        </w:rPr>
      </w:pPr>
    </w:p>
    <w:p w14:paraId="57D78DC6" w14:textId="77777777" w:rsidR="005455FE" w:rsidRPr="00316309" w:rsidRDefault="005455FE" w:rsidP="00316309">
      <w:pPr>
        <w:spacing w:line="276" w:lineRule="auto"/>
        <w:ind w:right="5953"/>
        <w:rPr>
          <w:rFonts w:ascii="Arial Narrow" w:hAnsi="Arial Narrow" w:cs="Arial"/>
          <w:b/>
          <w:bCs/>
        </w:rPr>
      </w:pPr>
    </w:p>
    <w:p w14:paraId="17882670" w14:textId="77777777" w:rsidR="00316309" w:rsidRPr="00316309" w:rsidRDefault="00316309" w:rsidP="00316309">
      <w:pPr>
        <w:tabs>
          <w:tab w:val="center" w:pos="2410"/>
        </w:tabs>
        <w:spacing w:line="276" w:lineRule="auto"/>
        <w:rPr>
          <w:rFonts w:ascii="Arial Narrow" w:hAnsi="Arial Narrow" w:cs="Arial"/>
        </w:rPr>
      </w:pPr>
      <w:r w:rsidRPr="00316309">
        <w:rPr>
          <w:rFonts w:ascii="Arial Narrow" w:hAnsi="Arial Narrow" w:cs="Arial"/>
        </w:rPr>
        <w:t>Wykonawca</w:t>
      </w:r>
    </w:p>
    <w:p w14:paraId="5D374D4F" w14:textId="77777777" w:rsidR="00316309" w:rsidRPr="00316309" w:rsidRDefault="00316309" w:rsidP="00316309">
      <w:pPr>
        <w:tabs>
          <w:tab w:val="center" w:pos="2410"/>
        </w:tabs>
        <w:spacing w:line="276" w:lineRule="auto"/>
        <w:rPr>
          <w:rFonts w:ascii="Arial Narrow" w:hAnsi="Arial Narrow" w:cs="Arial"/>
        </w:rPr>
      </w:pPr>
    </w:p>
    <w:p w14:paraId="2D9DB980" w14:textId="77777777" w:rsidR="00316309" w:rsidRPr="00316309" w:rsidRDefault="00316309" w:rsidP="00316309">
      <w:pPr>
        <w:tabs>
          <w:tab w:val="center" w:pos="2410"/>
        </w:tabs>
        <w:spacing w:line="276" w:lineRule="auto"/>
        <w:rPr>
          <w:rFonts w:ascii="Arial Narrow" w:hAnsi="Arial Narrow" w:cs="Arial"/>
        </w:rPr>
      </w:pPr>
      <w:r w:rsidRPr="00316309">
        <w:rPr>
          <w:rFonts w:ascii="Arial Narrow" w:hAnsi="Arial Narrow" w:cs="Arial"/>
        </w:rPr>
        <w:t>…………………………………………………</w:t>
      </w:r>
    </w:p>
    <w:p w14:paraId="16E22943" w14:textId="77777777" w:rsidR="00316309" w:rsidRPr="00316309" w:rsidRDefault="00316309" w:rsidP="00316309">
      <w:pPr>
        <w:tabs>
          <w:tab w:val="center" w:pos="2410"/>
        </w:tabs>
        <w:spacing w:line="276" w:lineRule="auto"/>
        <w:rPr>
          <w:rFonts w:ascii="Arial Narrow" w:hAnsi="Arial Narrow" w:cs="Arial"/>
        </w:rPr>
      </w:pPr>
      <w:r w:rsidRPr="00316309">
        <w:rPr>
          <w:rFonts w:ascii="Arial Narrow" w:hAnsi="Arial Narrow" w:cs="Arial"/>
        </w:rPr>
        <w:t xml:space="preserve">(pełna nazwa / firma, adres, w zależności </w:t>
      </w:r>
      <w:r w:rsidRPr="00316309">
        <w:rPr>
          <w:rFonts w:ascii="Arial Narrow" w:hAnsi="Arial Narrow" w:cs="Arial"/>
        </w:rPr>
        <w:tab/>
      </w:r>
    </w:p>
    <w:p w14:paraId="7D55A6EF" w14:textId="77777777" w:rsidR="00316309" w:rsidRPr="00316309" w:rsidRDefault="00316309" w:rsidP="00316309">
      <w:pPr>
        <w:tabs>
          <w:tab w:val="center" w:pos="2410"/>
        </w:tabs>
        <w:spacing w:line="276" w:lineRule="auto"/>
        <w:rPr>
          <w:rFonts w:ascii="Arial Narrow" w:hAnsi="Arial Narrow" w:cs="Arial"/>
        </w:rPr>
      </w:pPr>
      <w:r w:rsidRPr="00316309">
        <w:rPr>
          <w:rFonts w:ascii="Arial Narrow" w:hAnsi="Arial Narrow" w:cs="Arial"/>
        </w:rPr>
        <w:t xml:space="preserve">od podmiotu: NIP / PESEL, KRS / </w:t>
      </w:r>
      <w:proofErr w:type="spellStart"/>
      <w:r w:rsidRPr="00316309">
        <w:rPr>
          <w:rFonts w:ascii="Arial Narrow" w:hAnsi="Arial Narrow" w:cs="Arial"/>
        </w:rPr>
        <w:t>CEiDG</w:t>
      </w:r>
      <w:proofErr w:type="spellEnd"/>
      <w:r w:rsidRPr="00316309">
        <w:rPr>
          <w:rFonts w:ascii="Arial Narrow" w:hAnsi="Arial Narrow" w:cs="Arial"/>
        </w:rPr>
        <w:t>)</w:t>
      </w:r>
    </w:p>
    <w:p w14:paraId="59F2167C" w14:textId="77777777" w:rsidR="00316309" w:rsidRPr="00316309" w:rsidRDefault="00316309" w:rsidP="00316309">
      <w:pPr>
        <w:tabs>
          <w:tab w:val="center" w:pos="2410"/>
        </w:tabs>
        <w:spacing w:before="120" w:after="120" w:line="276" w:lineRule="auto"/>
        <w:rPr>
          <w:rFonts w:ascii="Arial Narrow" w:hAnsi="Arial Narrow" w:cs="Arial"/>
        </w:rPr>
      </w:pPr>
      <w:r w:rsidRPr="00316309">
        <w:rPr>
          <w:rFonts w:ascii="Arial Narrow" w:hAnsi="Arial Narrow" w:cs="Arial"/>
        </w:rPr>
        <w:t>reprezentowany przez:</w:t>
      </w:r>
    </w:p>
    <w:p w14:paraId="37557009" w14:textId="77777777" w:rsidR="00316309" w:rsidRPr="00316309" w:rsidRDefault="00316309" w:rsidP="00316309">
      <w:pPr>
        <w:tabs>
          <w:tab w:val="center" w:pos="2410"/>
        </w:tabs>
        <w:spacing w:line="276" w:lineRule="auto"/>
        <w:rPr>
          <w:rFonts w:ascii="Arial Narrow" w:hAnsi="Arial Narrow" w:cs="Arial"/>
        </w:rPr>
      </w:pPr>
    </w:p>
    <w:p w14:paraId="63B7CCB4" w14:textId="77777777" w:rsidR="00316309" w:rsidRPr="00316309" w:rsidRDefault="00316309" w:rsidP="00316309">
      <w:pPr>
        <w:tabs>
          <w:tab w:val="center" w:pos="2410"/>
        </w:tabs>
        <w:spacing w:line="276" w:lineRule="auto"/>
        <w:rPr>
          <w:rFonts w:ascii="Arial Narrow" w:hAnsi="Arial Narrow" w:cs="Arial"/>
        </w:rPr>
      </w:pPr>
      <w:r w:rsidRPr="00316309">
        <w:rPr>
          <w:rFonts w:ascii="Arial Narrow" w:hAnsi="Arial Narrow" w:cs="Arial"/>
        </w:rPr>
        <w:t>…………………………………………………</w:t>
      </w:r>
    </w:p>
    <w:p w14:paraId="1D350184" w14:textId="77777777" w:rsidR="00316309" w:rsidRPr="00316309" w:rsidRDefault="00316309" w:rsidP="00316309">
      <w:pPr>
        <w:tabs>
          <w:tab w:val="center" w:pos="2410"/>
        </w:tabs>
        <w:spacing w:line="276" w:lineRule="auto"/>
        <w:rPr>
          <w:rFonts w:ascii="Arial Narrow" w:hAnsi="Arial Narrow" w:cs="Arial"/>
        </w:rPr>
      </w:pPr>
      <w:r w:rsidRPr="00316309">
        <w:rPr>
          <w:rFonts w:ascii="Arial Narrow" w:hAnsi="Arial Narrow" w:cs="Arial"/>
        </w:rPr>
        <w:t>(imię, nazwisko, stanowisko /</w:t>
      </w:r>
    </w:p>
    <w:p w14:paraId="1587DC8E" w14:textId="77777777" w:rsidR="00316309" w:rsidRPr="00316309" w:rsidRDefault="00316309" w:rsidP="00316309">
      <w:pPr>
        <w:tabs>
          <w:tab w:val="center" w:pos="2410"/>
        </w:tabs>
        <w:spacing w:line="276" w:lineRule="auto"/>
        <w:rPr>
          <w:rFonts w:ascii="Arial Narrow" w:hAnsi="Arial Narrow" w:cs="Arial"/>
        </w:rPr>
      </w:pPr>
      <w:r w:rsidRPr="00316309">
        <w:rPr>
          <w:rFonts w:ascii="Arial Narrow" w:hAnsi="Arial Narrow" w:cs="Arial"/>
        </w:rPr>
        <w:t>podstawa do reprezentacji)</w:t>
      </w:r>
    </w:p>
    <w:p w14:paraId="5288EFE6" w14:textId="77777777" w:rsidR="005455FE" w:rsidRPr="00316309" w:rsidRDefault="005455FE" w:rsidP="00316309">
      <w:pPr>
        <w:spacing w:line="276" w:lineRule="auto"/>
        <w:rPr>
          <w:rFonts w:ascii="Arial Narrow" w:hAnsi="Arial Narrow" w:cs="Arial"/>
        </w:rPr>
      </w:pPr>
    </w:p>
    <w:p w14:paraId="6A68395F" w14:textId="77777777" w:rsidR="005455FE" w:rsidRPr="00316309" w:rsidRDefault="005455FE" w:rsidP="00316309">
      <w:pPr>
        <w:pStyle w:val="Style13"/>
        <w:shd w:val="clear" w:color="auto" w:fill="auto"/>
        <w:spacing w:after="0" w:line="276" w:lineRule="auto"/>
        <w:ind w:left="40"/>
        <w:jc w:val="center"/>
        <w:rPr>
          <w:rStyle w:val="CharStyle14"/>
          <w:rFonts w:ascii="Arial Narrow" w:hAnsi="Arial Narrow"/>
          <w:color w:val="000000"/>
          <w:sz w:val="24"/>
          <w:szCs w:val="24"/>
        </w:rPr>
      </w:pPr>
    </w:p>
    <w:p w14:paraId="3B6DE427" w14:textId="77777777" w:rsidR="005455FE" w:rsidRPr="00316309" w:rsidRDefault="005455FE" w:rsidP="00316309">
      <w:pPr>
        <w:pStyle w:val="Style13"/>
        <w:shd w:val="clear" w:color="auto" w:fill="auto"/>
        <w:spacing w:after="0" w:line="276" w:lineRule="auto"/>
        <w:ind w:left="40"/>
        <w:jc w:val="center"/>
        <w:rPr>
          <w:rStyle w:val="CharStyle14"/>
          <w:rFonts w:ascii="Arial Narrow" w:hAnsi="Arial Narrow"/>
          <w:color w:val="000000"/>
          <w:sz w:val="24"/>
          <w:szCs w:val="24"/>
        </w:rPr>
      </w:pPr>
    </w:p>
    <w:p w14:paraId="01D68290" w14:textId="77777777" w:rsidR="005455FE" w:rsidRPr="00316309" w:rsidRDefault="005455FE" w:rsidP="00316309">
      <w:pPr>
        <w:pStyle w:val="Style13"/>
        <w:shd w:val="clear" w:color="auto" w:fill="auto"/>
        <w:spacing w:after="0" w:line="276" w:lineRule="auto"/>
        <w:ind w:left="40"/>
        <w:jc w:val="center"/>
        <w:rPr>
          <w:rStyle w:val="CharStyle14"/>
          <w:rFonts w:ascii="Arial Narrow" w:hAnsi="Arial Narrow" w:cs="Arial"/>
          <w:b/>
          <w:bCs/>
          <w:color w:val="000000"/>
          <w:sz w:val="24"/>
          <w:szCs w:val="24"/>
        </w:rPr>
      </w:pPr>
      <w:r w:rsidRPr="00316309">
        <w:rPr>
          <w:rStyle w:val="CharStyle14"/>
          <w:rFonts w:ascii="Arial Narrow" w:hAnsi="Arial Narrow" w:cs="Arial"/>
          <w:b/>
          <w:bCs/>
          <w:color w:val="000000"/>
          <w:sz w:val="24"/>
          <w:szCs w:val="24"/>
        </w:rPr>
        <w:t xml:space="preserve">Oświadczenia Wykonawcy o aktualności informacji zawartych w oświadczeniu, o którym mowa w art. 125 ust. 1 ustawy z dnia 11 września 2019 r. Prawo zamówień publicznych </w:t>
      </w:r>
    </w:p>
    <w:p w14:paraId="1D5B925A" w14:textId="77777777" w:rsidR="005455FE" w:rsidRPr="00316309" w:rsidRDefault="005455FE" w:rsidP="00316309">
      <w:pPr>
        <w:pStyle w:val="Style13"/>
        <w:shd w:val="clear" w:color="auto" w:fill="auto"/>
        <w:spacing w:after="0" w:line="276" w:lineRule="auto"/>
        <w:ind w:left="40"/>
        <w:jc w:val="center"/>
        <w:rPr>
          <w:rStyle w:val="CharStyle14"/>
          <w:rFonts w:ascii="Arial Narrow" w:hAnsi="Arial Narrow" w:cs="Arial"/>
          <w:b/>
          <w:bCs/>
          <w:color w:val="000000"/>
          <w:sz w:val="24"/>
          <w:szCs w:val="24"/>
        </w:rPr>
      </w:pPr>
      <w:r w:rsidRPr="00316309">
        <w:rPr>
          <w:rStyle w:val="CharStyle14"/>
          <w:rFonts w:ascii="Arial Narrow" w:hAnsi="Arial Narrow" w:cs="Arial"/>
          <w:b/>
          <w:bCs/>
          <w:color w:val="000000"/>
          <w:sz w:val="24"/>
          <w:szCs w:val="24"/>
        </w:rPr>
        <w:t xml:space="preserve">w zakresie podstaw wykluczenia z postępowania </w:t>
      </w:r>
    </w:p>
    <w:p w14:paraId="5D0A3779" w14:textId="77777777" w:rsidR="005455FE" w:rsidRPr="00316309" w:rsidRDefault="005455FE" w:rsidP="00316309">
      <w:pPr>
        <w:pStyle w:val="Style13"/>
        <w:shd w:val="clear" w:color="auto" w:fill="auto"/>
        <w:spacing w:after="0" w:line="276" w:lineRule="auto"/>
        <w:ind w:left="40"/>
        <w:jc w:val="center"/>
        <w:rPr>
          <w:rFonts w:ascii="Arial Narrow" w:hAnsi="Arial Narrow"/>
          <w:sz w:val="24"/>
          <w:szCs w:val="24"/>
        </w:rPr>
      </w:pPr>
    </w:p>
    <w:p w14:paraId="6BFF1750" w14:textId="77777777" w:rsidR="005455FE" w:rsidRPr="00316309" w:rsidRDefault="005455FE" w:rsidP="00316309">
      <w:pPr>
        <w:pStyle w:val="Style23"/>
        <w:shd w:val="clear" w:color="auto" w:fill="auto"/>
        <w:spacing w:before="0" w:after="0" w:line="276" w:lineRule="auto"/>
        <w:ind w:left="40" w:right="200"/>
        <w:jc w:val="center"/>
        <w:rPr>
          <w:rStyle w:val="CharStyle24"/>
          <w:rFonts w:ascii="Arial Narrow" w:hAnsi="Arial Narrow"/>
          <w:color w:val="000000"/>
          <w:sz w:val="24"/>
          <w:szCs w:val="24"/>
        </w:rPr>
      </w:pPr>
      <w:r w:rsidRPr="00316309">
        <w:rPr>
          <w:rStyle w:val="CharStyle24"/>
          <w:rFonts w:ascii="Arial Narrow" w:hAnsi="Arial Narrow"/>
          <w:color w:val="000000"/>
          <w:sz w:val="24"/>
          <w:szCs w:val="24"/>
        </w:rPr>
        <w:t>Na potrzeby postępowania o udzielenie zamówienia publicznego:</w:t>
      </w:r>
    </w:p>
    <w:p w14:paraId="347B6596" w14:textId="54868E94" w:rsidR="005455FE" w:rsidRPr="00316309" w:rsidRDefault="00316309" w:rsidP="00316309">
      <w:pPr>
        <w:pStyle w:val="Style23"/>
        <w:shd w:val="clear" w:color="auto" w:fill="auto"/>
        <w:spacing w:before="0" w:after="0" w:line="276" w:lineRule="auto"/>
        <w:ind w:right="200"/>
        <w:jc w:val="center"/>
        <w:rPr>
          <w:rStyle w:val="CharStyle24"/>
          <w:rFonts w:ascii="Arial Narrow" w:hAnsi="Arial Narrow"/>
          <w:color w:val="000000"/>
          <w:sz w:val="24"/>
          <w:szCs w:val="24"/>
        </w:rPr>
      </w:pPr>
      <w:r w:rsidRPr="00316309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„</w:t>
      </w:r>
      <w:r w:rsidR="00FD5CAC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Usługa cateringowa na wydarzenia muzealne – część </w:t>
      </w:r>
      <w:r w:rsidR="00627922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V</w:t>
      </w:r>
      <w:r w:rsidRPr="00316309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”</w:t>
      </w:r>
    </w:p>
    <w:p w14:paraId="7CF4FD89" w14:textId="77777777" w:rsidR="005455FE" w:rsidRPr="00316309" w:rsidRDefault="005455FE" w:rsidP="00316309">
      <w:pPr>
        <w:spacing w:line="276" w:lineRule="auto"/>
        <w:rPr>
          <w:rFonts w:ascii="Arial Narrow" w:hAnsi="Arial Narrow" w:cs="Arial"/>
        </w:rPr>
      </w:pPr>
    </w:p>
    <w:p w14:paraId="5DAF6D00" w14:textId="0C5DFAAE" w:rsidR="005455FE" w:rsidRPr="00316309" w:rsidRDefault="005455FE" w:rsidP="00316309">
      <w:pPr>
        <w:pStyle w:val="Style16"/>
        <w:shd w:val="clear" w:color="auto" w:fill="auto"/>
        <w:spacing w:after="0" w:line="276" w:lineRule="auto"/>
        <w:ind w:left="360" w:right="200" w:firstLine="0"/>
        <w:jc w:val="both"/>
        <w:rPr>
          <w:rStyle w:val="CharStyle27"/>
          <w:rFonts w:ascii="Arial Narrow" w:hAnsi="Arial Narrow"/>
          <w:color w:val="000000"/>
          <w:sz w:val="24"/>
          <w:szCs w:val="24"/>
        </w:rPr>
      </w:pPr>
      <w:r w:rsidRPr="00316309">
        <w:rPr>
          <w:rStyle w:val="CharStyle17"/>
          <w:rFonts w:ascii="Arial Narrow" w:hAnsi="Arial Narrow"/>
          <w:sz w:val="24"/>
          <w:szCs w:val="24"/>
        </w:rPr>
        <w:t>Oświadczam, że</w:t>
      </w:r>
      <w:r w:rsidRPr="00316309">
        <w:rPr>
          <w:rStyle w:val="CharStyle27"/>
          <w:rFonts w:ascii="Arial Narrow" w:hAnsi="Arial Narrow" w:cs="Times New Roman"/>
          <w:color w:val="000000"/>
          <w:sz w:val="24"/>
          <w:szCs w:val="24"/>
        </w:rPr>
        <w:t xml:space="preserve"> </w:t>
      </w:r>
      <w:r w:rsidRPr="00316309">
        <w:rPr>
          <w:rStyle w:val="CharStyle27"/>
          <w:rFonts w:ascii="Arial Narrow" w:hAnsi="Arial Narrow" w:cs="Times New Roman"/>
          <w:b w:val="0"/>
          <w:color w:val="000000"/>
          <w:sz w:val="24"/>
          <w:szCs w:val="24"/>
        </w:rPr>
        <w:t xml:space="preserve">podane informacje zawarte w oświadczeniu, o którym mowa w art. 125 ust. 1 ustawy </w:t>
      </w:r>
      <w:proofErr w:type="spellStart"/>
      <w:r w:rsidRPr="00316309">
        <w:rPr>
          <w:rStyle w:val="CharStyle27"/>
          <w:rFonts w:ascii="Arial Narrow" w:hAnsi="Arial Narrow" w:cs="Times New Roman"/>
          <w:b w:val="0"/>
          <w:color w:val="000000"/>
          <w:sz w:val="24"/>
          <w:szCs w:val="24"/>
        </w:rPr>
        <w:t>Pzp</w:t>
      </w:r>
      <w:proofErr w:type="spellEnd"/>
      <w:r w:rsidRPr="00316309">
        <w:rPr>
          <w:rStyle w:val="CharStyle27"/>
          <w:rFonts w:ascii="Arial Narrow" w:hAnsi="Arial Narrow" w:cs="Times New Roman"/>
          <w:b w:val="0"/>
          <w:color w:val="000000"/>
          <w:sz w:val="24"/>
          <w:szCs w:val="24"/>
        </w:rPr>
        <w:t xml:space="preserve"> </w:t>
      </w:r>
      <w:r w:rsidRPr="00316309">
        <w:rPr>
          <w:rStyle w:val="CharStyle14"/>
          <w:rFonts w:ascii="Arial Narrow" w:hAnsi="Arial Narrow" w:cs="Times New Roman"/>
          <w:b w:val="0"/>
          <w:color w:val="000000"/>
          <w:sz w:val="24"/>
          <w:szCs w:val="24"/>
        </w:rPr>
        <w:t>w zakresie podstaw wykluczenia z postępowania</w:t>
      </w:r>
      <w:r w:rsidRPr="00316309">
        <w:rPr>
          <w:rStyle w:val="CharStyle14"/>
          <w:rFonts w:ascii="Arial Narrow" w:hAnsi="Arial Narrow"/>
          <w:color w:val="000000"/>
          <w:sz w:val="24"/>
          <w:szCs w:val="24"/>
          <w:u w:val="single"/>
        </w:rPr>
        <w:t xml:space="preserve"> </w:t>
      </w:r>
      <w:r w:rsidRPr="00316309">
        <w:rPr>
          <w:rStyle w:val="CharStyle27"/>
          <w:rFonts w:ascii="Arial Narrow" w:hAnsi="Arial Narrow"/>
          <w:color w:val="000000"/>
          <w:sz w:val="24"/>
          <w:szCs w:val="24"/>
          <w:u w:val="single"/>
        </w:rPr>
        <w:t>są aktualne</w:t>
      </w:r>
      <w:r w:rsidRPr="00316309">
        <w:rPr>
          <w:rStyle w:val="CharStyle27"/>
          <w:rFonts w:ascii="Arial Narrow" w:hAnsi="Arial Narrow"/>
          <w:color w:val="000000"/>
          <w:sz w:val="24"/>
          <w:szCs w:val="24"/>
        </w:rPr>
        <w:t>.</w:t>
      </w:r>
    </w:p>
    <w:p w14:paraId="2DF57922" w14:textId="77777777" w:rsidR="005455FE" w:rsidRPr="00316309" w:rsidRDefault="005455FE" w:rsidP="00316309">
      <w:pPr>
        <w:pStyle w:val="Style23"/>
        <w:shd w:val="clear" w:color="auto" w:fill="auto"/>
        <w:spacing w:before="0" w:after="0" w:line="276" w:lineRule="auto"/>
        <w:ind w:left="40" w:right="200"/>
        <w:rPr>
          <w:rStyle w:val="CharStyle27"/>
          <w:rFonts w:ascii="Arial Narrow" w:hAnsi="Arial Narrow" w:cs="Arial"/>
          <w:color w:val="000000"/>
          <w:sz w:val="24"/>
          <w:szCs w:val="24"/>
        </w:rPr>
      </w:pPr>
    </w:p>
    <w:p w14:paraId="4DEFC2D5" w14:textId="77777777" w:rsidR="005455FE" w:rsidRPr="00316309" w:rsidRDefault="005455FE" w:rsidP="00316309">
      <w:pPr>
        <w:pStyle w:val="Style23"/>
        <w:shd w:val="clear" w:color="auto" w:fill="auto"/>
        <w:spacing w:before="0" w:after="0" w:line="276" w:lineRule="auto"/>
        <w:ind w:right="200"/>
        <w:rPr>
          <w:rStyle w:val="CharStyle27"/>
          <w:rFonts w:ascii="Arial Narrow" w:hAnsi="Arial Narrow" w:cs="Arial"/>
          <w:color w:val="000000"/>
          <w:sz w:val="24"/>
          <w:szCs w:val="24"/>
        </w:rPr>
      </w:pPr>
    </w:p>
    <w:p w14:paraId="02123C3A" w14:textId="77777777" w:rsidR="005455FE" w:rsidRPr="00316309" w:rsidRDefault="005455FE" w:rsidP="00316309">
      <w:pPr>
        <w:pStyle w:val="Style23"/>
        <w:shd w:val="clear" w:color="auto" w:fill="auto"/>
        <w:spacing w:before="0" w:after="0" w:line="276" w:lineRule="auto"/>
        <w:ind w:right="200"/>
        <w:rPr>
          <w:rStyle w:val="CharStyle27"/>
          <w:rFonts w:ascii="Arial Narrow" w:hAnsi="Arial Narrow" w:cs="Arial"/>
          <w:color w:val="000000"/>
          <w:sz w:val="24"/>
          <w:szCs w:val="24"/>
        </w:rPr>
      </w:pPr>
    </w:p>
    <w:p w14:paraId="109D1E31" w14:textId="77777777" w:rsidR="005455FE" w:rsidRPr="00316309" w:rsidRDefault="005455FE" w:rsidP="00316309">
      <w:pPr>
        <w:pStyle w:val="Style23"/>
        <w:shd w:val="clear" w:color="auto" w:fill="auto"/>
        <w:spacing w:before="0" w:after="0" w:line="276" w:lineRule="auto"/>
        <w:ind w:right="200"/>
        <w:rPr>
          <w:rStyle w:val="CharStyle27"/>
          <w:rFonts w:ascii="Arial Narrow" w:hAnsi="Arial Narrow" w:cs="Arial"/>
          <w:color w:val="000000"/>
          <w:sz w:val="24"/>
          <w:szCs w:val="24"/>
        </w:rPr>
      </w:pPr>
    </w:p>
    <w:p w14:paraId="769BFC37" w14:textId="77777777" w:rsidR="005455FE" w:rsidRPr="00316309" w:rsidRDefault="005455FE" w:rsidP="00316309">
      <w:pPr>
        <w:pStyle w:val="Style23"/>
        <w:shd w:val="clear" w:color="auto" w:fill="auto"/>
        <w:spacing w:before="0" w:after="0" w:line="276" w:lineRule="auto"/>
        <w:ind w:left="40" w:right="200"/>
        <w:rPr>
          <w:rStyle w:val="CharStyle27"/>
          <w:rFonts w:ascii="Arial Narrow" w:hAnsi="Arial Narrow" w:cs="Arial"/>
          <w:color w:val="000000"/>
          <w:sz w:val="24"/>
          <w:szCs w:val="24"/>
        </w:rPr>
      </w:pPr>
    </w:p>
    <w:p w14:paraId="5927C696" w14:textId="77777777" w:rsidR="005455FE" w:rsidRPr="00316309" w:rsidRDefault="005455FE" w:rsidP="00316309">
      <w:pPr>
        <w:spacing w:line="276" w:lineRule="auto"/>
        <w:rPr>
          <w:rFonts w:ascii="Arial Narrow" w:hAnsi="Arial Narrow" w:cs="Arial"/>
        </w:rPr>
      </w:pPr>
      <w:r w:rsidRPr="00316309">
        <w:rPr>
          <w:rFonts w:ascii="Arial Narrow" w:hAnsi="Arial Narrow" w:cs="Arial"/>
        </w:rPr>
        <w:t>………</w:t>
      </w:r>
      <w:proofErr w:type="gramStart"/>
      <w:r w:rsidRPr="00316309">
        <w:rPr>
          <w:rFonts w:ascii="Arial Narrow" w:hAnsi="Arial Narrow" w:cs="Arial"/>
        </w:rPr>
        <w:t>…….</w:t>
      </w:r>
      <w:proofErr w:type="gramEnd"/>
      <w:r w:rsidRPr="00316309">
        <w:rPr>
          <w:rFonts w:ascii="Arial Narrow" w:hAnsi="Arial Narrow" w:cs="Arial"/>
        </w:rPr>
        <w:t>…….</w:t>
      </w:r>
      <w:r w:rsidRPr="00316309">
        <w:rPr>
          <w:rFonts w:ascii="Arial Narrow" w:hAnsi="Arial Narrow" w:cs="Arial"/>
          <w:i/>
          <w:iCs/>
        </w:rPr>
        <w:t>(miejscowość),</w:t>
      </w:r>
      <w:r w:rsidRPr="00316309">
        <w:rPr>
          <w:rFonts w:ascii="Arial Narrow" w:hAnsi="Arial Narrow" w:cs="Arial"/>
        </w:rPr>
        <w:t>dnia ………….……. r.</w:t>
      </w:r>
      <w:r w:rsidRPr="00316309">
        <w:rPr>
          <w:rFonts w:ascii="Arial Narrow" w:hAnsi="Arial Narrow" w:cs="Arial"/>
        </w:rPr>
        <w:tab/>
      </w:r>
      <w:r w:rsidRPr="00316309">
        <w:rPr>
          <w:rFonts w:ascii="Arial Narrow" w:hAnsi="Arial Narrow" w:cs="Arial"/>
        </w:rPr>
        <w:tab/>
        <w:t>…………………………………………</w:t>
      </w:r>
    </w:p>
    <w:p w14:paraId="65FA4507" w14:textId="77777777" w:rsidR="005455FE" w:rsidRPr="00316309" w:rsidRDefault="005455FE" w:rsidP="00316309">
      <w:pPr>
        <w:spacing w:line="276" w:lineRule="auto"/>
        <w:ind w:left="5664" w:firstLine="708"/>
        <w:jc w:val="both"/>
        <w:rPr>
          <w:rFonts w:ascii="Arial Narrow" w:hAnsi="Arial Narrow" w:cs="Arial"/>
          <w:i/>
          <w:iCs/>
        </w:rPr>
      </w:pPr>
      <w:r w:rsidRPr="00316309">
        <w:rPr>
          <w:rFonts w:ascii="Arial Narrow" w:hAnsi="Arial Narrow" w:cs="Arial"/>
          <w:i/>
          <w:iCs/>
        </w:rPr>
        <w:t xml:space="preserve">       (podpis)</w:t>
      </w:r>
    </w:p>
    <w:p w14:paraId="4D3703E5" w14:textId="77777777" w:rsidR="005455FE" w:rsidRPr="00316309" w:rsidRDefault="005455FE" w:rsidP="00316309">
      <w:pPr>
        <w:spacing w:line="276" w:lineRule="auto"/>
        <w:ind w:left="5664" w:firstLine="708"/>
        <w:jc w:val="both"/>
        <w:rPr>
          <w:rFonts w:ascii="Arial Narrow" w:hAnsi="Arial Narrow" w:cs="Arial"/>
          <w:i/>
          <w:iCs/>
        </w:rPr>
      </w:pPr>
    </w:p>
    <w:p w14:paraId="529D46AD" w14:textId="77777777" w:rsidR="005455FE" w:rsidRPr="00316309" w:rsidRDefault="005455FE" w:rsidP="00316309">
      <w:pPr>
        <w:tabs>
          <w:tab w:val="center" w:pos="6521"/>
        </w:tabs>
        <w:spacing w:line="276" w:lineRule="auto"/>
        <w:jc w:val="both"/>
        <w:rPr>
          <w:rFonts w:ascii="Arial Narrow" w:hAnsi="Arial Narrow" w:cs="Arial"/>
          <w:b/>
          <w:iCs/>
          <w:color w:val="FF0000"/>
        </w:rPr>
      </w:pPr>
      <w:bookmarkStart w:id="0" w:name="_Hlk66446977"/>
      <w:r w:rsidRPr="00316309">
        <w:rPr>
          <w:rFonts w:ascii="Arial Narrow" w:hAnsi="Arial Narrow" w:cs="Arial"/>
          <w:b/>
          <w:iCs/>
          <w:color w:val="FF0000"/>
        </w:rPr>
        <w:t xml:space="preserve">Dokument należy wypełnić i podpisać kwalifikowanym podpisem elektronicznym lub podpisem zaufanym lub podpisem osobistym osób wskazanych w dokumencie uprawniającym do występowania w obrocie prawnym lub posiadających pełnomocnictwo. Zamawiający zaleca zapisanie dokumentu w formacie PDF. </w:t>
      </w:r>
    </w:p>
    <w:bookmarkEnd w:id="0"/>
    <w:p w14:paraId="76AD368F" w14:textId="77777777" w:rsidR="005455FE" w:rsidRPr="00316309" w:rsidRDefault="005455FE" w:rsidP="00316309">
      <w:pPr>
        <w:spacing w:line="276" w:lineRule="auto"/>
        <w:rPr>
          <w:rFonts w:ascii="Arial Narrow" w:hAnsi="Arial Narrow" w:cs="Arial"/>
        </w:rPr>
      </w:pPr>
    </w:p>
    <w:p w14:paraId="6E12F260" w14:textId="77777777" w:rsidR="005455FE" w:rsidRPr="00316309" w:rsidRDefault="005455FE" w:rsidP="00316309">
      <w:pPr>
        <w:tabs>
          <w:tab w:val="center" w:pos="6379"/>
        </w:tabs>
        <w:spacing w:line="276" w:lineRule="auto"/>
        <w:rPr>
          <w:rFonts w:ascii="Arial Narrow" w:hAnsi="Arial Narrow" w:cs="Arial"/>
          <w:u w:val="single"/>
        </w:rPr>
      </w:pPr>
    </w:p>
    <w:p w14:paraId="783F780D" w14:textId="77777777" w:rsidR="005455FE" w:rsidRPr="00316309" w:rsidRDefault="005455FE" w:rsidP="00316309">
      <w:pPr>
        <w:spacing w:line="276" w:lineRule="auto"/>
      </w:pPr>
    </w:p>
    <w:p w14:paraId="106EBBB2" w14:textId="77777777" w:rsidR="00126F31" w:rsidRPr="00316309" w:rsidRDefault="00126F31" w:rsidP="00316309">
      <w:pPr>
        <w:spacing w:line="276" w:lineRule="auto"/>
      </w:pPr>
    </w:p>
    <w:sectPr w:rsidR="00126F31" w:rsidRPr="0031630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40DE53" w14:textId="77777777" w:rsidR="00533AC2" w:rsidRDefault="00533AC2" w:rsidP="005455FE">
      <w:r>
        <w:separator/>
      </w:r>
    </w:p>
  </w:endnote>
  <w:endnote w:type="continuationSeparator" w:id="0">
    <w:p w14:paraId="4E73D945" w14:textId="77777777" w:rsidR="00533AC2" w:rsidRDefault="00533AC2" w:rsidP="00545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E33365" w14:textId="77777777" w:rsidR="00533AC2" w:rsidRDefault="00533AC2" w:rsidP="005455FE">
      <w:r>
        <w:separator/>
      </w:r>
    </w:p>
  </w:footnote>
  <w:footnote w:type="continuationSeparator" w:id="0">
    <w:p w14:paraId="69756AC7" w14:textId="77777777" w:rsidR="00533AC2" w:rsidRDefault="00533AC2" w:rsidP="00545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D745F" w14:textId="14209509" w:rsidR="00E02416" w:rsidRPr="009A3709" w:rsidRDefault="00FD5CAC" w:rsidP="00316309">
    <w:pPr>
      <w:spacing w:line="276" w:lineRule="auto"/>
      <w:jc w:val="both"/>
      <w:rPr>
        <w:rFonts w:ascii="Arial Narrow" w:hAnsi="Arial Narrow"/>
        <w:sz w:val="18"/>
      </w:rPr>
    </w:pPr>
    <w:bookmarkStart w:id="1" w:name="_Hlk129350710"/>
    <w:r>
      <w:rPr>
        <w:rFonts w:ascii="Arial Narrow" w:hAnsi="Arial Narrow"/>
      </w:rPr>
      <w:t xml:space="preserve">USŁUGA CATERINGOWA NA WYDARZENIA MUZEUALNE – CZĘŚĆ </w:t>
    </w:r>
    <w:r w:rsidR="00627922">
      <w:rPr>
        <w:rFonts w:ascii="Arial Narrow" w:hAnsi="Arial Narrow"/>
      </w:rPr>
      <w:t>V</w:t>
    </w:r>
    <w:r w:rsidR="00316309" w:rsidRPr="00300A16">
      <w:rPr>
        <w:rFonts w:ascii="Arial Narrow" w:hAnsi="Arial Narrow"/>
      </w:rPr>
      <w:t xml:space="preserve"> </w:t>
    </w:r>
    <w:r w:rsidR="005455FE" w:rsidRPr="00316309">
      <w:rPr>
        <w:rFonts w:ascii="Arial Narrow" w:hAnsi="Arial Narrow"/>
      </w:rPr>
      <w:t xml:space="preserve">– ZAŁĄCZNIK NR </w:t>
    </w:r>
    <w:r w:rsidR="005F7BBF">
      <w:rPr>
        <w:rFonts w:ascii="Arial Narrow" w:hAnsi="Arial Narrow"/>
      </w:rPr>
      <w:t>5</w:t>
    </w:r>
    <w:r w:rsidR="005455FE" w:rsidRPr="00316309">
      <w:rPr>
        <w:rFonts w:ascii="Arial Narrow" w:hAnsi="Arial Narrow"/>
      </w:rPr>
      <w:t xml:space="preserve"> – wzór oświadczenia o</w:t>
    </w:r>
    <w:r w:rsidR="00316309">
      <w:rPr>
        <w:rFonts w:ascii="Arial Narrow" w:hAnsi="Arial Narrow"/>
      </w:rPr>
      <w:t> </w:t>
    </w:r>
    <w:r w:rsidR="005455FE" w:rsidRPr="00316309">
      <w:rPr>
        <w:rFonts w:ascii="Arial Narrow" w:hAnsi="Arial Narrow"/>
      </w:rPr>
      <w:t>aktualności informacji</w:t>
    </w:r>
    <w:bookmarkEnd w:id="1"/>
    <w:r w:rsidR="005455FE" w:rsidRPr="00316309">
      <w:rPr>
        <w:rFonts w:ascii="Arial Narrow" w:hAnsi="Arial Narrow"/>
      </w:rPr>
      <w:t>, oświadczenie składane na wezwanie Zamawiającego</w:t>
    </w:r>
  </w:p>
  <w:p w14:paraId="71963ED8" w14:textId="77777777" w:rsidR="00E02416" w:rsidRDefault="00E0241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5FE"/>
    <w:rsid w:val="00126F31"/>
    <w:rsid w:val="00316309"/>
    <w:rsid w:val="003E2D85"/>
    <w:rsid w:val="00473495"/>
    <w:rsid w:val="00533AC2"/>
    <w:rsid w:val="005455FE"/>
    <w:rsid w:val="005F7BBF"/>
    <w:rsid w:val="00627922"/>
    <w:rsid w:val="00911B35"/>
    <w:rsid w:val="00CB61A8"/>
    <w:rsid w:val="00CD78CD"/>
    <w:rsid w:val="00E02416"/>
    <w:rsid w:val="00E20107"/>
    <w:rsid w:val="00FD5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8E7F03"/>
  <w15:chartTrackingRefBased/>
  <w15:docId w15:val="{96F6EA7D-528B-482C-959E-CE842CD67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55FE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14">
    <w:name w:val="Char Style 14"/>
    <w:basedOn w:val="Domylnaczcionkaakapitu"/>
    <w:link w:val="Style13"/>
    <w:uiPriority w:val="99"/>
    <w:rsid w:val="005455FE"/>
    <w:rPr>
      <w:b/>
      <w:bCs/>
      <w:sz w:val="20"/>
      <w:szCs w:val="20"/>
      <w:shd w:val="clear" w:color="auto" w:fill="FFFFFF"/>
    </w:rPr>
  </w:style>
  <w:style w:type="character" w:customStyle="1" w:styleId="CharStyle24">
    <w:name w:val="Char Style 24"/>
    <w:basedOn w:val="Domylnaczcionkaakapitu"/>
    <w:link w:val="Style23"/>
    <w:uiPriority w:val="99"/>
    <w:rsid w:val="005455FE"/>
    <w:rPr>
      <w:sz w:val="20"/>
      <w:szCs w:val="20"/>
      <w:shd w:val="clear" w:color="auto" w:fill="FFFFFF"/>
    </w:rPr>
  </w:style>
  <w:style w:type="character" w:customStyle="1" w:styleId="CharStyle27">
    <w:name w:val="Char Style 27"/>
    <w:basedOn w:val="CharStyle24"/>
    <w:uiPriority w:val="99"/>
    <w:rsid w:val="005455FE"/>
    <w:rPr>
      <w:b/>
      <w:bCs/>
      <w:sz w:val="20"/>
      <w:szCs w:val="20"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5455FE"/>
    <w:pPr>
      <w:shd w:val="clear" w:color="auto" w:fill="FFFFFF"/>
      <w:spacing w:after="900" w:line="240" w:lineRule="atLeast"/>
    </w:pPr>
    <w:rPr>
      <w:rFonts w:asciiTheme="minorHAnsi" w:eastAsiaTheme="minorHAnsi" w:hAnsiTheme="minorHAnsi" w:cstheme="minorBidi"/>
      <w:b/>
      <w:bCs/>
      <w:color w:val="auto"/>
      <w:sz w:val="20"/>
      <w:szCs w:val="20"/>
      <w:lang w:eastAsia="en-US"/>
    </w:rPr>
  </w:style>
  <w:style w:type="paragraph" w:customStyle="1" w:styleId="Style23">
    <w:name w:val="Style 23"/>
    <w:basedOn w:val="Normalny"/>
    <w:link w:val="CharStyle24"/>
    <w:uiPriority w:val="99"/>
    <w:rsid w:val="005455FE"/>
    <w:pPr>
      <w:shd w:val="clear" w:color="auto" w:fill="FFFFFF"/>
      <w:spacing w:before="600" w:after="300" w:line="254" w:lineRule="exact"/>
      <w:jc w:val="both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CharStyle17">
    <w:name w:val="Char Style 17"/>
    <w:basedOn w:val="Domylnaczcionkaakapitu"/>
    <w:link w:val="Style16"/>
    <w:uiPriority w:val="99"/>
    <w:rsid w:val="005455FE"/>
    <w:rPr>
      <w:rFonts w:ascii="Arial" w:hAnsi="Arial" w:cs="Arial"/>
      <w:sz w:val="20"/>
      <w:szCs w:val="20"/>
      <w:shd w:val="clear" w:color="auto" w:fill="FFFFFF"/>
    </w:rPr>
  </w:style>
  <w:style w:type="paragraph" w:customStyle="1" w:styleId="Style16">
    <w:name w:val="Style 16"/>
    <w:basedOn w:val="Normalny"/>
    <w:link w:val="CharStyle17"/>
    <w:uiPriority w:val="99"/>
    <w:rsid w:val="005455FE"/>
    <w:pPr>
      <w:shd w:val="clear" w:color="auto" w:fill="FFFFFF"/>
      <w:spacing w:after="1740" w:line="288" w:lineRule="exact"/>
      <w:ind w:hanging="820"/>
      <w:jc w:val="center"/>
    </w:pPr>
    <w:rPr>
      <w:rFonts w:ascii="Arial" w:eastAsiaTheme="minorHAnsi" w:hAnsi="Arial" w:cs="Arial"/>
      <w:color w:val="auto"/>
      <w:sz w:val="20"/>
      <w:szCs w:val="2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5455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55FE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455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55FE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146</Words>
  <Characters>936</Characters>
  <Application>Microsoft Office Word</Application>
  <DocSecurity>0</DocSecurity>
  <Lines>15</Lines>
  <Paragraphs>6</Paragraphs>
  <ScaleCrop>false</ScaleCrop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Tybus-Bugajska</dc:creator>
  <cp:keywords/>
  <dc:description/>
  <cp:lastModifiedBy>Muzeum Toruń</cp:lastModifiedBy>
  <cp:revision>5</cp:revision>
  <dcterms:created xsi:type="dcterms:W3CDTF">2023-11-12T23:02:00Z</dcterms:created>
  <dcterms:modified xsi:type="dcterms:W3CDTF">2024-11-05T21:56:00Z</dcterms:modified>
</cp:coreProperties>
</file>