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D71D6D" w:rsidRPr="00984A6E" w:rsidTr="00C1135A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6D" w:rsidRPr="00984A6E" w:rsidRDefault="00D71D6D" w:rsidP="00C1135A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03069409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D71D6D" w:rsidRPr="00984A6E" w:rsidTr="00C1135A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6D" w:rsidRPr="00984A6E" w:rsidRDefault="00D71D6D" w:rsidP="00C1135A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:rsidR="00D71D6D" w:rsidRPr="00984A6E" w:rsidRDefault="00D71D6D" w:rsidP="00D71D6D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D71D6D" w:rsidRPr="00984A6E" w:rsidRDefault="00D71D6D" w:rsidP="00D71D6D">
      <w:pPr>
        <w:pStyle w:val="Nagwekindeksu"/>
        <w:numPr>
          <w:ilvl w:val="3"/>
          <w:numId w:val="6"/>
        </w:numPr>
        <w:ind w:left="426" w:hanging="437"/>
        <w:rPr>
          <w:spacing w:val="0"/>
          <w:lang w:eastAsia="pl-PL"/>
        </w:rPr>
      </w:pPr>
      <w:r w:rsidRPr="00984A6E">
        <w:rPr>
          <w:spacing w:val="0"/>
          <w:lang w:eastAsia="pl-PL"/>
        </w:rPr>
        <w:t>PRZEDMIOT OFERTY</w:t>
      </w:r>
    </w:p>
    <w:p w:rsidR="00D71D6D" w:rsidRPr="00984A6E" w:rsidRDefault="00D71D6D" w:rsidP="00D71D6D">
      <w:pPr>
        <w:pStyle w:val="Indeks1"/>
        <w:rPr>
          <w:rFonts w:ascii="Arial" w:hAnsi="Arial" w:cs="Arial"/>
        </w:rPr>
      </w:pPr>
    </w:p>
    <w:p w:rsidR="00D71D6D" w:rsidRPr="00984A6E" w:rsidRDefault="00D71D6D" w:rsidP="00D71D6D">
      <w:pPr>
        <w:pStyle w:val="Tekstpodstawowy31"/>
        <w:rPr>
          <w:bCs/>
          <w:iCs/>
          <w:color w:val="auto"/>
          <w:sz w:val="20"/>
          <w:szCs w:val="22"/>
        </w:rPr>
      </w:pPr>
      <w:r w:rsidRPr="00984A6E"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na </w:t>
      </w:r>
      <w:bookmarkStart w:id="1" w:name="_Hlk67837145"/>
      <w:r w:rsidRPr="00984A6E">
        <w:rPr>
          <w:bCs/>
          <w:iCs/>
          <w:color w:val="auto"/>
          <w:sz w:val="20"/>
          <w:szCs w:val="22"/>
        </w:rPr>
        <w:t xml:space="preserve">WYBÓR WYKONAWCY USŁUGI ŻYWIENIA NA RZECZ </w:t>
      </w:r>
      <w:r w:rsidRPr="00313CFC">
        <w:rPr>
          <w:sz w:val="20"/>
          <w:szCs w:val="20"/>
        </w:rPr>
        <w:t>PRZEDSZ</w:t>
      </w:r>
      <w:r>
        <w:rPr>
          <w:sz w:val="20"/>
          <w:szCs w:val="20"/>
        </w:rPr>
        <w:t>KOLA</w:t>
      </w:r>
      <w:r w:rsidRPr="00313CFC">
        <w:rPr>
          <w:sz w:val="20"/>
          <w:szCs w:val="20"/>
        </w:rPr>
        <w:t xml:space="preserve"> NR </w:t>
      </w:r>
      <w:r>
        <w:rPr>
          <w:sz w:val="20"/>
          <w:szCs w:val="20"/>
        </w:rPr>
        <w:t>49</w:t>
      </w:r>
      <w:r w:rsidRPr="00313CFC">
        <w:rPr>
          <w:sz w:val="20"/>
          <w:szCs w:val="20"/>
        </w:rPr>
        <w:t xml:space="preserve"> </w:t>
      </w:r>
      <w:r w:rsidRPr="00984A6E">
        <w:rPr>
          <w:bCs/>
          <w:iCs/>
          <w:color w:val="auto"/>
          <w:sz w:val="20"/>
          <w:szCs w:val="22"/>
        </w:rPr>
        <w:t>WE WROCŁAWIU</w:t>
      </w:r>
    </w:p>
    <w:bookmarkEnd w:id="1"/>
    <w:p w:rsidR="00D71D6D" w:rsidRDefault="00D71D6D" w:rsidP="00D71D6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D71D6D" w:rsidRPr="00275A1A" w:rsidRDefault="00D71D6D" w:rsidP="00D71D6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2" w:name="_Hlk66916267"/>
      <w:r w:rsidRPr="00275A1A">
        <w:rPr>
          <w:rFonts w:ascii="Arial" w:hAnsi="Arial" w:cs="Arial"/>
          <w:b/>
          <w:bCs/>
          <w:sz w:val="20"/>
          <w:szCs w:val="20"/>
        </w:rPr>
        <w:t>DANE WYKONAWCY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275A1A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275A1A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12"/>
        <w:gridCol w:w="2024"/>
        <w:gridCol w:w="1959"/>
        <w:gridCol w:w="283"/>
        <w:gridCol w:w="1134"/>
        <w:gridCol w:w="3260"/>
      </w:tblGrid>
      <w:tr w:rsidR="00D71D6D" w:rsidRPr="00275A1A" w:rsidTr="00C1135A">
        <w:trPr>
          <w:cantSplit/>
          <w:trHeight w:val="450"/>
        </w:trPr>
        <w:tc>
          <w:tcPr>
            <w:tcW w:w="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86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Pełna nazwa: ………………………………………………………………………………………………………….. </w:t>
            </w:r>
          </w:p>
        </w:tc>
      </w:tr>
      <w:tr w:rsidR="00D71D6D" w:rsidRPr="00275A1A" w:rsidTr="00C1135A">
        <w:trPr>
          <w:cantSplit/>
          <w:trHeight w:val="393"/>
        </w:trPr>
        <w:tc>
          <w:tcPr>
            <w:tcW w:w="41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kod …………..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miejscowość …………………………... </w:t>
            </w:r>
          </w:p>
        </w:tc>
      </w:tr>
      <w:tr w:rsidR="00D71D6D" w:rsidRPr="00275A1A" w:rsidTr="00C1135A">
        <w:trPr>
          <w:cantSplit/>
          <w:trHeight w:val="423"/>
        </w:trPr>
        <w:tc>
          <w:tcPr>
            <w:tcW w:w="41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>NIP ………………..……..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REGON …………………...…………………...………. </w:t>
            </w:r>
          </w:p>
        </w:tc>
      </w:tr>
      <w:tr w:rsidR="00D71D6D" w:rsidRPr="00275A1A" w:rsidTr="00C1135A">
        <w:trPr>
          <w:cantSplit/>
          <w:trHeight w:val="423"/>
        </w:trPr>
        <w:tc>
          <w:tcPr>
            <w:tcW w:w="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>e-mail: 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………………………………………………………………..</w:t>
            </w:r>
          </w:p>
        </w:tc>
      </w:tr>
      <w:tr w:rsidR="00D71D6D" w:rsidRPr="00275A1A" w:rsidTr="00C1135A">
        <w:trPr>
          <w:cantSplit/>
          <w:trHeight w:val="450"/>
        </w:trPr>
        <w:tc>
          <w:tcPr>
            <w:tcW w:w="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>2.</w:t>
            </w:r>
          </w:p>
        </w:tc>
        <w:tc>
          <w:tcPr>
            <w:tcW w:w="86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Pełna nazwa: ………………………………………………………………………………………………………….. </w:t>
            </w:r>
          </w:p>
        </w:tc>
      </w:tr>
      <w:tr w:rsidR="00D71D6D" w:rsidRPr="00275A1A" w:rsidTr="00C1135A">
        <w:trPr>
          <w:cantSplit/>
          <w:trHeight w:val="393"/>
        </w:trPr>
        <w:tc>
          <w:tcPr>
            <w:tcW w:w="41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kod …………..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miejscowość …………………………... </w:t>
            </w:r>
          </w:p>
        </w:tc>
      </w:tr>
      <w:tr w:rsidR="00D71D6D" w:rsidRPr="00275A1A" w:rsidTr="00C1135A">
        <w:trPr>
          <w:cantSplit/>
          <w:trHeight w:val="423"/>
        </w:trPr>
        <w:tc>
          <w:tcPr>
            <w:tcW w:w="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>NIP ………………..……..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1D6D" w:rsidRPr="00275A1A" w:rsidRDefault="00D71D6D" w:rsidP="00C1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5A1A">
              <w:rPr>
                <w:rFonts w:ascii="Arial" w:hAnsi="Arial" w:cs="Arial"/>
                <w:sz w:val="18"/>
                <w:szCs w:val="20"/>
              </w:rPr>
              <w:t xml:space="preserve">REGON …………………...…………………...………. </w:t>
            </w:r>
          </w:p>
        </w:tc>
      </w:tr>
      <w:bookmarkEnd w:id="2"/>
    </w:tbl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Wykonawca jest: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75A1A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75A1A">
        <w:rPr>
          <w:rFonts w:ascii="Arial" w:hAnsi="Arial" w:cs="Arial"/>
          <w:sz w:val="20"/>
          <w:szCs w:val="20"/>
        </w:rPr>
        <w:t>*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Małym przedsiębiorcą*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Średnim przedsiębiorcą</w:t>
      </w:r>
      <w:r w:rsidRPr="00275A1A">
        <w:rPr>
          <w:rFonts w:ascii="Arial" w:hAnsi="Arial" w:cs="Arial"/>
          <w:b/>
          <w:bCs/>
          <w:sz w:val="20"/>
          <w:szCs w:val="20"/>
        </w:rPr>
        <w:t>*</w:t>
      </w:r>
      <w:r w:rsidRPr="00275A1A">
        <w:rPr>
          <w:rFonts w:ascii="Arial" w:hAnsi="Arial" w:cs="Arial"/>
          <w:sz w:val="20"/>
          <w:szCs w:val="20"/>
        </w:rPr>
        <w:t xml:space="preserve"> 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Żadne z powyższych*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t>(Mikroprzedsiębiorstwo: przedsiębiorstwo, które zatrudnia mniej niż 10 osób i którego roczny obrót lub roczna suma bilansowa nie przekracza 2 milionów EUR.</w:t>
      </w:r>
    </w:p>
    <w:p w:rsidR="00D71D6D" w:rsidRPr="00275A1A" w:rsidRDefault="00D71D6D" w:rsidP="00D71D6D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71D6D" w:rsidRDefault="00D71D6D" w:rsidP="00D71D6D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D71D6D" w:rsidRPr="00275A1A" w:rsidRDefault="00D71D6D" w:rsidP="00D71D6D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D71D6D" w:rsidRPr="00275A1A" w:rsidRDefault="00D71D6D" w:rsidP="00D71D6D">
      <w:pPr>
        <w:keepNext/>
        <w:keepLines/>
        <w:numPr>
          <w:ilvl w:val="3"/>
          <w:numId w:val="6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 w:rsidRPr="00275A1A"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Default="00D71D6D" w:rsidP="00D71D6D">
      <w:pPr>
        <w:widowControl w:val="0"/>
        <w:numPr>
          <w:ilvl w:val="1"/>
          <w:numId w:val="5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15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Ja/my* niżej podpisani: </w:t>
      </w:r>
    </w:p>
    <w:p w:rsidR="00D71D6D" w:rsidRPr="00275A1A" w:rsidRDefault="00D71D6D" w:rsidP="00D71D6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Pr="00275A1A">
        <w:rPr>
          <w:rFonts w:ascii="Arial" w:hAnsi="Arial" w:cs="Arial"/>
          <w:sz w:val="20"/>
          <w:szCs w:val="20"/>
        </w:rPr>
        <w:t>…………</w:t>
      </w: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275A1A">
        <w:rPr>
          <w:rFonts w:ascii="Arial" w:hAnsi="Arial" w:cs="Arial"/>
          <w:sz w:val="20"/>
          <w:szCs w:val="20"/>
        </w:rPr>
        <w:t>……………</w:t>
      </w: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D71D6D" w:rsidRPr="00A44E4F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 w:rsidRPr="00275A1A"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71D6D" w:rsidRPr="00F3420C" w:rsidRDefault="00D71D6D" w:rsidP="00D71D6D">
      <w:pPr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852" w:hanging="426"/>
        <w:rPr>
          <w:rFonts w:ascii="Arial" w:eastAsia="Calibri" w:hAnsi="Arial" w:cs="Arial"/>
          <w:bCs/>
          <w:sz w:val="20"/>
          <w:szCs w:val="20"/>
          <w:u w:val="single"/>
          <w:lang w:eastAsia="en-US"/>
        </w:rPr>
      </w:pPr>
      <w:r w:rsidRPr="00F3420C">
        <w:rPr>
          <w:rFonts w:ascii="Arial" w:eastAsia="Calibri" w:hAnsi="Arial" w:cs="Arial"/>
          <w:bCs/>
          <w:sz w:val="20"/>
          <w:szCs w:val="20"/>
          <w:u w:val="single"/>
          <w:lang w:eastAsia="en-US"/>
        </w:rPr>
        <w:lastRenderedPageBreak/>
        <w:t xml:space="preserve">Cena brutto oferty </w:t>
      </w:r>
    </w:p>
    <w:p w:rsidR="00D71D6D" w:rsidRPr="00F3420C" w:rsidRDefault="00D71D6D" w:rsidP="00D71D6D">
      <w:pPr>
        <w:autoSpaceDE w:val="0"/>
        <w:autoSpaceDN w:val="0"/>
        <w:adjustRightInd w:val="0"/>
        <w:spacing w:after="0" w:line="240" w:lineRule="auto"/>
        <w:ind w:left="786"/>
        <w:rPr>
          <w:rFonts w:ascii="Arial" w:hAnsi="Arial" w:cs="Arial"/>
          <w:bCs/>
          <w:sz w:val="20"/>
          <w:szCs w:val="20"/>
          <w:u w:val="single"/>
        </w:rPr>
      </w:pPr>
    </w:p>
    <w:p w:rsidR="00D71D6D" w:rsidRPr="00F3420C" w:rsidRDefault="00D71D6D" w:rsidP="00D71D6D">
      <w:pPr>
        <w:autoSpaceDE w:val="0"/>
        <w:autoSpaceDN w:val="0"/>
        <w:adjustRightInd w:val="0"/>
        <w:spacing w:after="0" w:line="240" w:lineRule="auto"/>
        <w:ind w:left="426" w:firstLine="426"/>
        <w:rPr>
          <w:rFonts w:ascii="Arial" w:hAnsi="Arial" w:cs="Arial"/>
          <w:bCs/>
          <w:sz w:val="20"/>
          <w:szCs w:val="20"/>
          <w:u w:val="single"/>
        </w:rPr>
      </w:pPr>
      <w:r w:rsidRPr="00F3420C">
        <w:rPr>
          <w:rFonts w:ascii="Arial" w:hAnsi="Arial" w:cs="Arial"/>
          <w:sz w:val="20"/>
          <w:szCs w:val="20"/>
        </w:rPr>
        <w:t>(</w:t>
      </w:r>
      <w:r w:rsidRPr="00441E3D">
        <w:rPr>
          <w:rFonts w:ascii="Arial" w:hAnsi="Arial" w:cs="Arial"/>
          <w:sz w:val="20"/>
          <w:szCs w:val="20"/>
        </w:rPr>
        <w:t xml:space="preserve">17,00 zł </w:t>
      </w:r>
      <w:r w:rsidRPr="00F3420C">
        <w:rPr>
          <w:rFonts w:ascii="Arial" w:hAnsi="Arial" w:cs="Arial"/>
          <w:sz w:val="20"/>
          <w:szCs w:val="20"/>
        </w:rPr>
        <w:t>+ (B) …….)</w:t>
      </w:r>
      <w:r w:rsidRPr="00F3420C">
        <w:rPr>
          <w:rFonts w:ascii="Arial" w:hAnsi="Arial" w:cs="Arial"/>
          <w:bCs/>
          <w:sz w:val="20"/>
          <w:szCs w:val="20"/>
        </w:rPr>
        <w:t xml:space="preserve"> x </w:t>
      </w:r>
      <w:r>
        <w:rPr>
          <w:rFonts w:ascii="Arial" w:hAnsi="Arial" w:cs="Arial"/>
          <w:bCs/>
          <w:sz w:val="20"/>
          <w:szCs w:val="20"/>
        </w:rPr>
        <w:t>23100</w:t>
      </w:r>
      <w:r w:rsidRPr="00F3420C">
        <w:rPr>
          <w:rFonts w:ascii="Arial" w:hAnsi="Arial" w:cs="Arial"/>
          <w:bCs/>
          <w:sz w:val="20"/>
          <w:szCs w:val="20"/>
        </w:rPr>
        <w:t xml:space="preserve"> = …................... PLN</w:t>
      </w:r>
      <w:r w:rsidRPr="00F3420C">
        <w:rPr>
          <w:rFonts w:ascii="Arial" w:hAnsi="Arial" w:cs="Arial"/>
          <w:bCs/>
          <w:sz w:val="20"/>
          <w:szCs w:val="20"/>
          <w:u w:val="single"/>
        </w:rPr>
        <w:t xml:space="preserve">  </w:t>
      </w:r>
    </w:p>
    <w:p w:rsidR="00D71D6D" w:rsidRPr="00F3420C" w:rsidRDefault="00D71D6D" w:rsidP="00D71D6D">
      <w:pPr>
        <w:spacing w:after="0" w:line="240" w:lineRule="auto"/>
        <w:ind w:left="426"/>
        <w:rPr>
          <w:rFonts w:ascii="Arial" w:eastAsia="Calibri" w:hAnsi="Arial" w:cs="Arial"/>
          <w:bCs/>
          <w:sz w:val="20"/>
          <w:szCs w:val="20"/>
        </w:rPr>
      </w:pPr>
    </w:p>
    <w:p w:rsidR="00D71D6D" w:rsidRPr="00F3420C" w:rsidRDefault="00D71D6D" w:rsidP="00D71D6D">
      <w:pPr>
        <w:spacing w:after="0" w:line="240" w:lineRule="auto"/>
        <w:ind w:left="426" w:firstLine="426"/>
        <w:rPr>
          <w:rFonts w:ascii="Arial" w:eastAsia="Calibri" w:hAnsi="Arial" w:cs="Arial"/>
          <w:sz w:val="20"/>
          <w:szCs w:val="20"/>
        </w:rPr>
      </w:pPr>
      <w:r w:rsidRPr="00F3420C">
        <w:rPr>
          <w:rFonts w:ascii="Arial" w:eastAsia="Calibri" w:hAnsi="Arial" w:cs="Arial"/>
          <w:bCs/>
          <w:sz w:val="20"/>
          <w:szCs w:val="20"/>
        </w:rPr>
        <w:t>w tym wartość podatku VAT</w:t>
      </w:r>
      <w:r w:rsidRPr="00F3420C">
        <w:rPr>
          <w:rFonts w:ascii="Arial" w:eastAsia="Calibri" w:hAnsi="Arial" w:cs="Arial"/>
          <w:sz w:val="20"/>
          <w:szCs w:val="20"/>
        </w:rPr>
        <w:t xml:space="preserve"> wynosi: …………………… PLN</w:t>
      </w:r>
    </w:p>
    <w:p w:rsidR="00D71D6D" w:rsidRPr="00F3420C" w:rsidRDefault="00D71D6D" w:rsidP="00D71D6D">
      <w:pPr>
        <w:spacing w:after="0" w:line="240" w:lineRule="auto"/>
        <w:ind w:left="786"/>
        <w:rPr>
          <w:rFonts w:ascii="Arial" w:hAnsi="Arial" w:cs="Arial"/>
          <w:bCs/>
          <w:sz w:val="20"/>
          <w:szCs w:val="20"/>
        </w:rPr>
      </w:pPr>
    </w:p>
    <w:p w:rsidR="00D71D6D" w:rsidRPr="00F3420C" w:rsidRDefault="00D71D6D" w:rsidP="00D71D6D">
      <w:pPr>
        <w:numPr>
          <w:ilvl w:val="2"/>
          <w:numId w:val="10"/>
        </w:numPr>
        <w:suppressAutoHyphens/>
        <w:spacing w:after="0" w:line="240" w:lineRule="auto"/>
        <w:ind w:left="852" w:hanging="426"/>
        <w:jc w:val="both"/>
        <w:rPr>
          <w:rFonts w:ascii="Arial" w:eastAsia="Calibri" w:hAnsi="Arial" w:cs="Arial"/>
          <w:bCs/>
          <w:kern w:val="2"/>
          <w:sz w:val="20"/>
          <w:szCs w:val="20"/>
          <w:lang w:eastAsia="en-US"/>
        </w:rPr>
      </w:pPr>
      <w:r w:rsidRPr="00F3420C">
        <w:rPr>
          <w:rFonts w:ascii="Arial" w:eastAsia="Calibri" w:hAnsi="Arial" w:cs="Arial"/>
          <w:bCs/>
          <w:kern w:val="2"/>
          <w:sz w:val="20"/>
          <w:szCs w:val="20"/>
          <w:lang w:eastAsia="en-US"/>
        </w:rPr>
        <w:t xml:space="preserve">Dzienna stawka żywieniowa przypadająca na 1 dziecko w Przedszkolu nr 49 we Wrocławiu: </w:t>
      </w:r>
    </w:p>
    <w:p w:rsidR="00D71D6D" w:rsidRPr="00F3420C" w:rsidRDefault="00D71D6D" w:rsidP="00D71D6D">
      <w:pPr>
        <w:spacing w:after="0" w:line="240" w:lineRule="auto"/>
        <w:ind w:left="786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D71D6D" w:rsidRPr="00F3420C" w:rsidRDefault="00D71D6D" w:rsidP="00D71D6D">
      <w:pPr>
        <w:spacing w:after="0" w:line="240" w:lineRule="auto"/>
        <w:ind w:left="426" w:firstLine="426"/>
        <w:jc w:val="both"/>
        <w:rPr>
          <w:rFonts w:ascii="Arial" w:hAnsi="Arial" w:cs="Arial"/>
          <w:bCs/>
          <w:sz w:val="20"/>
          <w:szCs w:val="20"/>
        </w:rPr>
      </w:pPr>
      <w:r w:rsidRPr="00F3420C">
        <w:rPr>
          <w:rFonts w:ascii="Arial" w:hAnsi="Arial" w:cs="Arial"/>
          <w:bCs/>
          <w:sz w:val="20"/>
          <w:szCs w:val="20"/>
        </w:rPr>
        <w:t>Dzienna stawka żywieniowa = (Cena oferty brutto/</w:t>
      </w:r>
      <w:r>
        <w:rPr>
          <w:rFonts w:ascii="Arial" w:hAnsi="Arial" w:cs="Arial"/>
          <w:bCs/>
          <w:sz w:val="20"/>
          <w:szCs w:val="20"/>
        </w:rPr>
        <w:t>23100</w:t>
      </w:r>
      <w:r w:rsidRPr="00F3420C">
        <w:rPr>
          <w:rFonts w:ascii="Arial" w:hAnsi="Arial" w:cs="Arial"/>
          <w:bCs/>
          <w:sz w:val="20"/>
          <w:szCs w:val="20"/>
        </w:rPr>
        <w:t>) ………. PLN</w:t>
      </w:r>
    </w:p>
    <w:p w:rsidR="00D71D6D" w:rsidRPr="0021238B" w:rsidRDefault="00D71D6D" w:rsidP="00D71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:rsidR="00D71D6D" w:rsidRPr="00F3420C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3" w:name="_Hlk104410000"/>
      <w:r w:rsidRPr="00F3420C"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:rsidR="00D71D6D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0B68">
        <w:rPr>
          <w:rFonts w:ascii="Arial" w:hAnsi="Arial" w:cs="Arial"/>
          <w:sz w:val="20"/>
          <w:szCs w:val="20"/>
        </w:rPr>
        <w:t>Zamówienie wykonamy w terminie wymaganym w SWZ.</w:t>
      </w:r>
    </w:p>
    <w:p w:rsidR="00D71D6D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2AC7"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:rsidR="00D71D6D" w:rsidRPr="00B90E75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4" w:name="_Hlk180000660"/>
      <w:r w:rsidRPr="00B90E75">
        <w:rPr>
          <w:rFonts w:ascii="Arial" w:hAnsi="Arial" w:cs="Arial"/>
          <w:sz w:val="20"/>
          <w:szCs w:val="20"/>
        </w:rPr>
        <w:t>Wszelkie reklamacje rodziców związane z jakością serwowanego wyżywienia będą przyjmowane pod nr telefonu …………………………..… oraz adresem email …………………………..……………</w:t>
      </w:r>
      <w:bookmarkEnd w:id="4"/>
    </w:p>
    <w:p w:rsidR="00D71D6D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2AC7"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:rsidR="00D71D6D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2AC7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D71D6D" w:rsidRPr="00FC28E5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5" w:name="_Hlk161828336"/>
      <w:bookmarkStart w:id="6" w:name="_Hlk161937359"/>
      <w:r w:rsidRPr="00FC28E5">
        <w:rPr>
          <w:rFonts w:ascii="Arial" w:hAnsi="Arial" w:cs="Arial"/>
          <w:sz w:val="20"/>
          <w:szCs w:val="20"/>
        </w:rPr>
        <w:t xml:space="preserve">Oświadczamy że co najmniej 30 % floty </w:t>
      </w:r>
      <w:r w:rsidRPr="00FC28E5">
        <w:rPr>
          <w:rFonts w:ascii="Arial" w:eastAsia="Calibri" w:hAnsi="Arial" w:cs="Arial"/>
          <w:sz w:val="20"/>
          <w:szCs w:val="20"/>
        </w:rPr>
        <w:t>środków transportu,</w:t>
      </w:r>
      <w:r w:rsidRPr="00FC28E5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FC28E5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FC28E5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FC28E5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5"/>
    </w:p>
    <w:bookmarkEnd w:id="6"/>
    <w:p w:rsidR="00D71D6D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2AC7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D71D6D" w:rsidRPr="00B12AC7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2AC7">
        <w:rPr>
          <w:rFonts w:ascii="Arial" w:hAnsi="Arial" w:cs="Arial"/>
          <w:sz w:val="20"/>
          <w:szCs w:val="20"/>
        </w:rPr>
        <w:t>Oświadczamy, że: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:rsidR="00D71D6D" w:rsidRPr="00275A1A" w:rsidRDefault="00D71D6D" w:rsidP="00D71D6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D71D6D" w:rsidRPr="00275A1A" w:rsidRDefault="00D71D6D" w:rsidP="00D71D6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D71D6D" w:rsidRPr="00275A1A" w:rsidRDefault="00D71D6D" w:rsidP="00D71D6D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D71D6D" w:rsidRPr="00B12AC7" w:rsidRDefault="00D71D6D" w:rsidP="00D71D6D">
      <w:pPr>
        <w:pStyle w:val="Akapitzlist"/>
        <w:widowControl w:val="0"/>
        <w:numPr>
          <w:ilvl w:val="1"/>
          <w:numId w:val="10"/>
        </w:numPr>
        <w:tabs>
          <w:tab w:val="left" w:pos="9072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2AC7">
        <w:rPr>
          <w:rFonts w:ascii="Arial" w:hAnsi="Arial" w:cs="Arial"/>
          <w:sz w:val="20"/>
          <w:szCs w:val="20"/>
        </w:rPr>
        <w:t xml:space="preserve">Oświadczamy, że </w:t>
      </w:r>
      <w:r w:rsidRPr="00B12AC7">
        <w:rPr>
          <w:rFonts w:ascii="Arial" w:hAnsi="Arial" w:cs="Arial"/>
          <w:bCs/>
          <w:sz w:val="20"/>
          <w:szCs w:val="20"/>
        </w:rPr>
        <w:t>zamierzamy</w:t>
      </w:r>
      <w:r w:rsidRPr="00B12AC7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D71D6D" w:rsidRPr="00564580" w:rsidTr="00C1135A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D71D6D" w:rsidRPr="00564580" w:rsidRDefault="00D71D6D" w:rsidP="00C1135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D71D6D" w:rsidRPr="00564580" w:rsidRDefault="00D71D6D" w:rsidP="00C1135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D71D6D" w:rsidRPr="00564580" w:rsidRDefault="00D71D6D" w:rsidP="00C1135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D71D6D" w:rsidRPr="00564580" w:rsidRDefault="00D71D6D" w:rsidP="00C1135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D71D6D" w:rsidRPr="00564580" w:rsidTr="00C1135A">
        <w:trPr>
          <w:trHeight w:val="563"/>
        </w:trPr>
        <w:tc>
          <w:tcPr>
            <w:tcW w:w="297" w:type="pct"/>
            <w:shd w:val="clear" w:color="auto" w:fill="auto"/>
            <w:vAlign w:val="center"/>
          </w:tcPr>
          <w:p w:rsidR="00D71D6D" w:rsidRPr="00564580" w:rsidRDefault="00D71D6D" w:rsidP="00C1135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D71D6D" w:rsidRPr="00564580" w:rsidRDefault="00D71D6D" w:rsidP="00C1135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D71D6D" w:rsidRPr="00564580" w:rsidRDefault="00D71D6D" w:rsidP="00C1135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1D6D" w:rsidRPr="00B12AC7" w:rsidRDefault="00D71D6D" w:rsidP="00D71D6D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2AC7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_________________ dnia ___ ___ </w:t>
      </w:r>
      <w:r>
        <w:rPr>
          <w:rFonts w:ascii="Arial" w:hAnsi="Arial" w:cs="Arial"/>
          <w:sz w:val="20"/>
          <w:szCs w:val="20"/>
        </w:rPr>
        <w:t>_______</w:t>
      </w:r>
      <w:r w:rsidRPr="00275A1A">
        <w:rPr>
          <w:rFonts w:ascii="Arial" w:hAnsi="Arial" w:cs="Arial"/>
          <w:sz w:val="20"/>
          <w:szCs w:val="20"/>
        </w:rPr>
        <w:t xml:space="preserve"> r. </w:t>
      </w:r>
      <w:r w:rsidRPr="00275A1A">
        <w:rPr>
          <w:rFonts w:ascii="Arial" w:hAnsi="Arial" w:cs="Arial"/>
          <w:sz w:val="20"/>
          <w:szCs w:val="20"/>
        </w:rPr>
        <w:tab/>
      </w:r>
      <w:r w:rsidRPr="00275A1A">
        <w:rPr>
          <w:rFonts w:ascii="Arial" w:hAnsi="Arial" w:cs="Arial"/>
          <w:sz w:val="20"/>
          <w:szCs w:val="20"/>
        </w:rPr>
        <w:tab/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C45F50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D71D6D" w:rsidRPr="00C45F50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lastRenderedPageBreak/>
        <w:t>* niepotrzebne skreślić</w:t>
      </w:r>
    </w:p>
    <w:p w:rsidR="00D71D6D" w:rsidRPr="00275A1A" w:rsidRDefault="00D71D6D" w:rsidP="00D71D6D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275A1A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275A1A">
        <w:rPr>
          <w:rFonts w:ascii="Arial" w:hAnsi="Arial" w:cs="Arial"/>
          <w:i/>
          <w:sz w:val="18"/>
          <w:szCs w:val="14"/>
        </w:rPr>
        <w:t xml:space="preserve">, </w:t>
      </w:r>
      <w:r w:rsidRPr="00275A1A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275A1A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275A1A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D71D6D" w:rsidRPr="00275A1A" w:rsidRDefault="00D71D6D" w:rsidP="00D71D6D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D71D6D" w:rsidRPr="00275A1A" w:rsidRDefault="00D71D6D" w:rsidP="00D71D6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D71D6D" w:rsidRPr="00275A1A" w:rsidRDefault="00D71D6D" w:rsidP="00D71D6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D71D6D" w:rsidRPr="00275A1A" w:rsidRDefault="00D71D6D" w:rsidP="00D71D6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D71D6D" w:rsidRPr="00275A1A" w:rsidRDefault="00D71D6D" w:rsidP="00D71D6D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275A1A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2</w:t>
      </w:r>
      <w:r w:rsidRPr="00275A1A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</w:p>
    <w:bookmarkEnd w:id="3"/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20"/>
        </w:rPr>
        <w:t xml:space="preserve"> </w:t>
      </w: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bookmarkStart w:id="7" w:name="_GoBack"/>
      <w:bookmarkEnd w:id="7"/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Pr="00275A1A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D71D6D" w:rsidRDefault="00D71D6D" w:rsidP="00D7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bookmarkEnd w:id="0"/>
    <w:p w:rsidR="00DD5738" w:rsidRDefault="00DD5738"/>
    <w:sectPr w:rsidR="00DD5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8AA122C"/>
    <w:multiLevelType w:val="multilevel"/>
    <w:tmpl w:val="D1064ED0"/>
    <w:lvl w:ilvl="0">
      <w:start w:val="1"/>
      <w:numFmt w:val="decimal"/>
      <w:lvlText w:val="%1)"/>
      <w:lvlJc w:val="left"/>
      <w:pPr>
        <w:ind w:left="1146" w:hanging="72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/>
        <w:b w:val="0"/>
        <w:sz w:val="20"/>
      </w:rPr>
    </w:lvl>
    <w:lvl w:ilvl="2">
      <w:start w:val="1"/>
      <w:numFmt w:val="decimal"/>
      <w:lvlText w:val="%3)"/>
      <w:lvlJc w:val="lef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B0F"/>
    <w:rsid w:val="00A90B0F"/>
    <w:rsid w:val="00D71D6D"/>
    <w:rsid w:val="00D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BC1C"/>
  <w15:chartTrackingRefBased/>
  <w15:docId w15:val="{33056D19-1699-4542-9E80-00ABD1BD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0B0F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71D6D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D71D6D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D71D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D71D6D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D71D6D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D71D6D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2024-11-06T11:48:00Z</dcterms:created>
  <dcterms:modified xsi:type="dcterms:W3CDTF">2024-11-06T11:48:00Z</dcterms:modified>
</cp:coreProperties>
</file>