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25B37" w:rsidP="001B4603">
      <w:pPr>
        <w:jc w:val="center"/>
        <w:rPr>
          <w:rFonts w:ascii="Times New Roman" w:hAnsi="Times New Roman" w:cs="Times New Roman"/>
        </w:rPr>
      </w:pPr>
      <w:r w:rsidRPr="00625B37">
        <w:rPr>
          <w:rFonts w:ascii="Times New Roman" w:hAnsi="Times New Roman" w:cs="Times New Roman"/>
          <w:bCs/>
        </w:rPr>
        <w:t>(</w:t>
      </w:r>
      <w:r w:rsidR="00467B2F" w:rsidRPr="00467B2F">
        <w:rPr>
          <w:rFonts w:ascii="Times New Roman" w:hAnsi="Times New Roman" w:cs="Times New Roman"/>
          <w:bCs/>
        </w:rPr>
        <w:t xml:space="preserve">Dz. U. z 2024 r. poz. 1320 </w:t>
      </w:r>
      <w:proofErr w:type="spellStart"/>
      <w:r w:rsidR="00467B2F" w:rsidRPr="00467B2F">
        <w:rPr>
          <w:rFonts w:ascii="Times New Roman" w:hAnsi="Times New Roman" w:cs="Times New Roman"/>
          <w:bCs/>
        </w:rPr>
        <w:t>t.j</w:t>
      </w:r>
      <w:proofErr w:type="spellEnd"/>
      <w:r w:rsidR="00467B2F" w:rsidRPr="00467B2F">
        <w:rPr>
          <w:rFonts w:ascii="Times New Roman" w:hAnsi="Times New Roman" w:cs="Times New Roman"/>
          <w:bCs/>
        </w:rPr>
        <w:t>.</w:t>
      </w:r>
      <w:r w:rsidRPr="00625B37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</w:t>
      </w:r>
      <w:r w:rsidR="00467B2F">
        <w:rPr>
          <w:rFonts w:ascii="Times New Roman" w:hAnsi="Times New Roman" w:cs="Times New Roman"/>
        </w:rPr>
        <w:t>.261.27.2024</w:t>
      </w:r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0B31C3" w:rsidRPr="000B31C3">
        <w:rPr>
          <w:rFonts w:ascii="Times New Roman" w:hAnsi="Times New Roman" w:cs="Times New Roman"/>
          <w:b/>
          <w:bCs/>
        </w:rPr>
        <w:t xml:space="preserve">Zakup </w:t>
      </w:r>
      <w:r w:rsidR="00625B37">
        <w:rPr>
          <w:rFonts w:ascii="Times New Roman" w:hAnsi="Times New Roman" w:cs="Times New Roman"/>
          <w:b/>
          <w:bCs/>
        </w:rPr>
        <w:br/>
      </w:r>
      <w:r w:rsidR="000B31C3" w:rsidRPr="000B31C3">
        <w:rPr>
          <w:rFonts w:ascii="Times New Roman" w:hAnsi="Times New Roman" w:cs="Times New Roman"/>
          <w:b/>
          <w:bCs/>
        </w:rPr>
        <w:t>i sukcesywna dostawa druków sądowych, zwrotnych potwierdzeń odbioru, repertorium, okładek akt, teczek i innych druków do Sądu Okręgowego w Poznaniu oraz podległych Sądów Rejonowych</w:t>
      </w:r>
      <w:r w:rsidR="000B31C3">
        <w:rPr>
          <w:rFonts w:ascii="Times New Roman" w:hAnsi="Times New Roman" w:cs="Times New Roman"/>
          <w:b/>
        </w:rPr>
        <w:t xml:space="preserve"> </w:t>
      </w:r>
      <w:r w:rsidRPr="001B4603">
        <w:rPr>
          <w:rFonts w:ascii="Times New Roman" w:hAnsi="Times New Roman" w:cs="Times New Roman"/>
        </w:rPr>
        <w:t>w imieniu reprezentowanego przeze mnie Wykonawc</w:t>
      </w:r>
      <w:r w:rsidR="00467B2F">
        <w:rPr>
          <w:rFonts w:ascii="Times New Roman" w:hAnsi="Times New Roman" w:cs="Times New Roman"/>
        </w:rPr>
        <w:t xml:space="preserve">y (firmy/konsorcjum) / podmiotu </w:t>
      </w:r>
      <w:bookmarkStart w:id="0" w:name="_GoBack"/>
      <w:bookmarkEnd w:id="0"/>
      <w:r w:rsidRPr="001B4603">
        <w:rPr>
          <w:rFonts w:ascii="Times New Roman" w:hAnsi="Times New Roman" w:cs="Times New Roman"/>
        </w:rPr>
        <w:t xml:space="preserve">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 polegam na zasobach następującego/</w:t>
      </w:r>
      <w:proofErr w:type="spellStart"/>
      <w:r w:rsidRPr="001B4603">
        <w:rPr>
          <w:rFonts w:ascii="Times New Roman" w:hAnsi="Times New Roman" w:cs="Times New Roman"/>
        </w:rPr>
        <w:t>ych</w:t>
      </w:r>
      <w:proofErr w:type="spellEnd"/>
      <w:r w:rsidRPr="001B4603">
        <w:rPr>
          <w:rFonts w:ascii="Times New Roman" w:hAnsi="Times New Roman" w:cs="Times New Roman"/>
        </w:rPr>
        <w:t xml:space="preserve">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B4603"/>
    <w:rsid w:val="001E4C34"/>
    <w:rsid w:val="00251493"/>
    <w:rsid w:val="0028619A"/>
    <w:rsid w:val="003735F1"/>
    <w:rsid w:val="00467B2F"/>
    <w:rsid w:val="00596D7E"/>
    <w:rsid w:val="005C01D4"/>
    <w:rsid w:val="00625B37"/>
    <w:rsid w:val="006E1B74"/>
    <w:rsid w:val="00820DE6"/>
    <w:rsid w:val="008E7200"/>
    <w:rsid w:val="00B730B6"/>
    <w:rsid w:val="00C13717"/>
    <w:rsid w:val="00CA7999"/>
    <w:rsid w:val="00CE0454"/>
    <w:rsid w:val="00CE7571"/>
    <w:rsid w:val="00D179B4"/>
    <w:rsid w:val="00E14358"/>
    <w:rsid w:val="00E56694"/>
    <w:rsid w:val="00E60686"/>
    <w:rsid w:val="00E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6802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22BCC-A0EA-4F24-9057-AACB7844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10</cp:revision>
  <dcterms:created xsi:type="dcterms:W3CDTF">2021-04-11T14:20:00Z</dcterms:created>
  <dcterms:modified xsi:type="dcterms:W3CDTF">2024-11-06T07:38:00Z</dcterms:modified>
</cp:coreProperties>
</file>