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009AB" w14:textId="77777777" w:rsidR="008D13B3" w:rsidRDefault="00C56122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kern w:val="3"/>
          <w:u w:val="single"/>
          <w:lang w:eastAsia="ar-SA"/>
        </w:rPr>
      </w:pPr>
      <w:r>
        <w:rPr>
          <w:rFonts w:ascii="Arial" w:eastAsia="Times New Roman" w:hAnsi="Arial" w:cs="Arial"/>
          <w:b/>
          <w:kern w:val="3"/>
          <w:u w:val="single"/>
          <w:lang w:eastAsia="ar-SA"/>
        </w:rPr>
        <w:t>O Ś W I A D C Z E N I E</w:t>
      </w:r>
    </w:p>
    <w:p w14:paraId="547FA21D" w14:textId="325D2DEC" w:rsidR="008D13B3" w:rsidRDefault="00C56122">
      <w:pPr>
        <w:keepNext/>
        <w:tabs>
          <w:tab w:val="left" w:pos="0"/>
        </w:tabs>
        <w:spacing w:after="0" w:line="360" w:lineRule="auto"/>
        <w:ind w:right="48"/>
        <w:jc w:val="center"/>
        <w:rPr>
          <w:rFonts w:ascii="Arial" w:eastAsia="Times New Roman" w:hAnsi="Arial" w:cs="Arial"/>
          <w:b/>
          <w:bCs/>
          <w:kern w:val="3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kern w:val="3"/>
          <w:u w:val="single"/>
          <w:lang w:eastAsia="ar-SA"/>
        </w:rPr>
        <w:t>DOTYCZĄCE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 xml:space="preserve"> PODSTAW WYKLUCZENIA Z POSTĘPOWANIA</w:t>
      </w:r>
      <w:r>
        <w:rPr>
          <w:rFonts w:ascii="Arial" w:eastAsia="Times New Roman" w:hAnsi="Arial" w:cs="Arial"/>
          <w:b/>
          <w:bCs/>
          <w:kern w:val="3"/>
          <w:u w:val="single"/>
          <w:lang w:eastAsia="ar-SA"/>
        </w:rPr>
        <w:t xml:space="preserve"> ORAZ O SPEŁNIANIU WARUNKÓW UDZIAŁU W POSTĘPOWANIU</w:t>
      </w:r>
    </w:p>
    <w:p w14:paraId="05ACF23E" w14:textId="77777777" w:rsidR="00272CFF" w:rsidRPr="00D9586F" w:rsidRDefault="00272CFF" w:rsidP="00272CF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DC1DA1D" w14:textId="4D8EE6BA" w:rsidR="008D13B3" w:rsidRDefault="00C56122" w:rsidP="00F84174">
      <w:pPr>
        <w:widowControl w:val="0"/>
        <w:overflowPunct w:val="0"/>
        <w:autoSpaceDE w:val="0"/>
        <w:spacing w:after="0" w:line="276" w:lineRule="auto"/>
      </w:pPr>
      <w:r w:rsidRPr="00F84174">
        <w:rPr>
          <w:rFonts w:ascii="Arial" w:eastAsia="Times New Roman" w:hAnsi="Arial" w:cs="Arial"/>
          <w:kern w:val="3"/>
          <w:u w:val="single"/>
          <w:lang w:eastAsia="ar-SA"/>
        </w:rPr>
        <w:t>zgodnie z art. 125 ust. 1</w:t>
      </w:r>
      <w:r w:rsidRPr="00F84174">
        <w:rPr>
          <w:rFonts w:ascii="Arial" w:hAnsi="Arial" w:cs="Arial"/>
          <w:b/>
          <w:u w:val="single"/>
        </w:rPr>
        <w:t xml:space="preserve"> </w:t>
      </w:r>
      <w:r w:rsidRPr="00F84174">
        <w:rPr>
          <w:rFonts w:ascii="Arial" w:eastAsia="Times New Roman" w:hAnsi="Arial" w:cs="Arial"/>
          <w:kern w:val="3"/>
          <w:u w:val="single"/>
          <w:lang w:eastAsia="ar-SA"/>
        </w:rPr>
        <w:t>ustawy z dnia 11 września 2019 r. Prawo zamówień publicznych (dalej: ustawa PZP)</w:t>
      </w:r>
    </w:p>
    <w:p w14:paraId="40D98857" w14:textId="77777777" w:rsidR="008D13B3" w:rsidRPr="00F84174" w:rsidRDefault="008D13B3">
      <w:pPr>
        <w:widowControl w:val="0"/>
        <w:overflowPunct w:val="0"/>
        <w:autoSpaceDE w:val="0"/>
        <w:spacing w:after="0" w:line="276" w:lineRule="auto"/>
        <w:rPr>
          <w:rFonts w:ascii="Arial" w:eastAsia="Times New Roman" w:hAnsi="Arial" w:cs="Arial"/>
          <w:kern w:val="3"/>
          <w:u w:val="single"/>
          <w:lang w:eastAsia="ar-SA"/>
        </w:rPr>
      </w:pPr>
    </w:p>
    <w:p w14:paraId="30289E4E" w14:textId="718A728B" w:rsidR="00382530" w:rsidRPr="00F84174" w:rsidRDefault="00C56122" w:rsidP="00382530">
      <w:pPr>
        <w:pStyle w:val="Nagwek"/>
        <w:rPr>
          <w:rFonts w:ascii="Arial" w:hAnsi="Arial" w:cs="Arial"/>
          <w:b/>
        </w:rPr>
      </w:pPr>
      <w:r w:rsidRPr="00F84174">
        <w:rPr>
          <w:rFonts w:ascii="Arial" w:eastAsia="Times New Roman" w:hAnsi="Arial" w:cs="Arial"/>
          <w:kern w:val="3"/>
          <w:lang w:eastAsia="ar-SA"/>
        </w:rPr>
        <w:t xml:space="preserve">Przystępując do udziału w postępowaniu o zamówienie publiczne nr </w:t>
      </w:r>
      <w:r w:rsidR="006D582B" w:rsidRPr="00F84174">
        <w:rPr>
          <w:rFonts w:ascii="Arial" w:eastAsia="Times New Roman" w:hAnsi="Arial" w:cs="Arial"/>
          <w:b/>
          <w:bCs/>
          <w:kern w:val="3"/>
          <w:lang w:eastAsia="ar-SA"/>
        </w:rPr>
        <w:t>OR.26.</w:t>
      </w:r>
      <w:r w:rsidR="009117E7" w:rsidRPr="00F84174">
        <w:rPr>
          <w:rFonts w:ascii="Arial" w:eastAsia="Times New Roman" w:hAnsi="Arial" w:cs="Arial"/>
          <w:b/>
          <w:bCs/>
          <w:kern w:val="3"/>
          <w:lang w:eastAsia="ar-SA"/>
        </w:rPr>
        <w:t>55</w:t>
      </w:r>
      <w:r w:rsidR="006D582B" w:rsidRPr="00F84174">
        <w:rPr>
          <w:rFonts w:ascii="Arial" w:eastAsia="Times New Roman" w:hAnsi="Arial" w:cs="Arial"/>
          <w:b/>
          <w:bCs/>
          <w:kern w:val="3"/>
          <w:lang w:eastAsia="ar-SA"/>
        </w:rPr>
        <w:t>.2024</w:t>
      </w:r>
      <w:r w:rsidRPr="00F84174">
        <w:rPr>
          <w:rFonts w:ascii="Arial" w:eastAsia="Times New Roman" w:hAnsi="Arial" w:cs="Arial"/>
          <w:kern w:val="3"/>
          <w:lang w:eastAsia="ar-SA"/>
        </w:rPr>
        <w:t xml:space="preserve"> </w:t>
      </w:r>
      <w:r w:rsidRPr="00F84174">
        <w:rPr>
          <w:rFonts w:ascii="Arial" w:eastAsia="Times New Roman" w:hAnsi="Arial" w:cs="Arial"/>
          <w:kern w:val="3"/>
          <w:lang w:eastAsia="pl-PL"/>
        </w:rPr>
        <w:t>na</w:t>
      </w:r>
      <w:r w:rsidRPr="00F84174">
        <w:rPr>
          <w:rFonts w:ascii="Arial" w:hAnsi="Arial" w:cs="Arial"/>
          <w:b/>
          <w:kern w:val="3"/>
        </w:rPr>
        <w:t xml:space="preserve"> </w:t>
      </w:r>
      <w:bookmarkStart w:id="0" w:name="_Hlk181086349"/>
      <w:bookmarkStart w:id="1" w:name="_Hlk151498714"/>
    </w:p>
    <w:p w14:paraId="6645B758" w14:textId="77777777" w:rsidR="00382530" w:rsidRPr="00F84174" w:rsidRDefault="00382530" w:rsidP="00382530">
      <w:pPr>
        <w:pStyle w:val="Nagwek"/>
        <w:rPr>
          <w:rFonts w:ascii="Arial" w:hAnsi="Arial" w:cs="Arial"/>
          <w:b/>
          <w:u w:val="single"/>
        </w:rPr>
      </w:pPr>
      <w:r w:rsidRPr="00F84174">
        <w:rPr>
          <w:rFonts w:ascii="Arial" w:hAnsi="Arial" w:cs="Arial"/>
          <w:b/>
        </w:rPr>
        <w:t xml:space="preserve">Dostawa dwóch serwerów wirtualizacyjnych wraz  </w:t>
      </w:r>
      <w:bookmarkEnd w:id="0"/>
      <w:r w:rsidRPr="00F84174">
        <w:rPr>
          <w:rFonts w:ascii="Arial" w:hAnsi="Arial" w:cs="Arial"/>
          <w:b/>
        </w:rPr>
        <w:t>z gwarancją, wsparciem technicznym, licencją na system operacyjny oraz usługą wdrożeniową</w:t>
      </w:r>
      <w:bookmarkEnd w:id="1"/>
    </w:p>
    <w:p w14:paraId="74504A8B" w14:textId="37B8CD5B" w:rsidR="008D13B3" w:rsidRDefault="00C56122">
      <w:pPr>
        <w:widowControl w:val="0"/>
        <w:tabs>
          <w:tab w:val="left" w:pos="-4962"/>
        </w:tabs>
        <w:overflowPunct w:val="0"/>
        <w:autoSpaceDE w:val="0"/>
        <w:spacing w:after="0" w:line="276" w:lineRule="auto"/>
        <w:jc w:val="both"/>
      </w:pPr>
      <w:r>
        <w:rPr>
          <w:rFonts w:ascii="Arial" w:eastAsia="Times New Roman" w:hAnsi="Arial" w:cs="Arial"/>
          <w:kern w:val="3"/>
          <w:lang w:eastAsia="ar-SA"/>
        </w:rPr>
        <w:t>w imieniu reprezen</w:t>
      </w:r>
      <w:bookmarkStart w:id="2" w:name="_Hlk62478225"/>
      <w:r>
        <w:rPr>
          <w:rFonts w:ascii="Arial" w:eastAsia="Times New Roman" w:hAnsi="Arial" w:cs="Arial"/>
          <w:kern w:val="3"/>
          <w:lang w:eastAsia="ar-SA"/>
        </w:rPr>
        <w:t>towanego przeze mnie Wykonawcy / podmiotu udostępniającego zasoby</w:t>
      </w:r>
      <w:bookmarkEnd w:id="2"/>
      <w:r>
        <w:rPr>
          <w:rFonts w:ascii="Arial" w:eastAsia="Times New Roman" w:hAnsi="Arial" w:cs="Arial"/>
          <w:kern w:val="3"/>
          <w:lang w:eastAsia="ar-SA"/>
        </w:rPr>
        <w:t xml:space="preserve">*: </w:t>
      </w:r>
    </w:p>
    <w:p w14:paraId="4748A7A3" w14:textId="77777777" w:rsidR="008D13B3" w:rsidRDefault="008D13B3">
      <w:pPr>
        <w:widowControl w:val="0"/>
        <w:overflowPunct w:val="0"/>
        <w:autoSpaceDE w:val="0"/>
        <w:spacing w:after="0" w:line="276" w:lineRule="auto"/>
        <w:jc w:val="both"/>
        <w:rPr>
          <w:rFonts w:ascii="Arial" w:eastAsia="Times New Roman" w:hAnsi="Arial" w:cs="Arial"/>
          <w:kern w:val="3"/>
          <w:lang w:eastAsia="ar-SA"/>
        </w:rPr>
      </w:pPr>
    </w:p>
    <w:p w14:paraId="4953FCD8" w14:textId="77777777" w:rsidR="008D13B3" w:rsidRDefault="00C56122">
      <w:pPr>
        <w:widowControl w:val="0"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3"/>
          <w:lang w:eastAsia="ar-SA"/>
        </w:rPr>
      </w:pPr>
      <w:r>
        <w:rPr>
          <w:rFonts w:ascii="Arial" w:eastAsia="Times New Roman" w:hAnsi="Arial" w:cs="Arial"/>
          <w:kern w:val="3"/>
          <w:lang w:eastAsia="ar-SA"/>
        </w:rPr>
        <w:t>.........................................................................................................................................................</w:t>
      </w:r>
    </w:p>
    <w:p w14:paraId="3617C223" w14:textId="77777777" w:rsidR="008D13B3" w:rsidRDefault="008D13B3">
      <w:pPr>
        <w:widowControl w:val="0"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3"/>
          <w:lang w:eastAsia="ar-SA"/>
        </w:rPr>
      </w:pPr>
    </w:p>
    <w:p w14:paraId="487F801F" w14:textId="77777777" w:rsidR="008D13B3" w:rsidRDefault="00C56122">
      <w:pPr>
        <w:widowControl w:val="0"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3"/>
          <w:lang w:eastAsia="ar-SA"/>
        </w:rPr>
      </w:pPr>
      <w:r>
        <w:rPr>
          <w:rFonts w:ascii="Arial" w:eastAsia="Times New Roman" w:hAnsi="Arial" w:cs="Arial"/>
          <w:kern w:val="3"/>
          <w:lang w:eastAsia="ar-SA"/>
        </w:rPr>
        <w:t>.........................................................................................................................................................</w:t>
      </w:r>
    </w:p>
    <w:p w14:paraId="5E630312" w14:textId="77777777" w:rsidR="008D13B3" w:rsidRDefault="00C56122">
      <w:pPr>
        <w:widowControl w:val="0"/>
        <w:overflowPunct w:val="0"/>
        <w:autoSpaceDE w:val="0"/>
        <w:spacing w:after="0" w:line="276" w:lineRule="auto"/>
        <w:ind w:firstLine="708"/>
        <w:jc w:val="center"/>
        <w:rPr>
          <w:rFonts w:ascii="Arial" w:eastAsia="Times New Roman" w:hAnsi="Arial" w:cs="Arial"/>
          <w:i/>
          <w:kern w:val="3"/>
          <w:lang w:eastAsia="ar-SA"/>
        </w:rPr>
      </w:pPr>
      <w:r>
        <w:rPr>
          <w:rFonts w:ascii="Arial" w:eastAsia="Times New Roman" w:hAnsi="Arial" w:cs="Arial"/>
          <w:i/>
          <w:kern w:val="3"/>
          <w:lang w:eastAsia="ar-SA"/>
        </w:rPr>
        <w:t>(pełna nazwa i siedziba Wykonawcy / podmiotu udostępniającego zasoby*, w zależności od podmiotu: NIP/PESEL, KRS/</w:t>
      </w:r>
      <w:proofErr w:type="spellStart"/>
      <w:r>
        <w:rPr>
          <w:rFonts w:ascii="Arial" w:eastAsia="Times New Roman" w:hAnsi="Arial" w:cs="Arial"/>
          <w:i/>
          <w:kern w:val="3"/>
          <w:lang w:eastAsia="ar-SA"/>
        </w:rPr>
        <w:t>CEiDG</w:t>
      </w:r>
      <w:proofErr w:type="spellEnd"/>
      <w:r>
        <w:rPr>
          <w:rFonts w:ascii="Arial" w:eastAsia="Times New Roman" w:hAnsi="Arial" w:cs="Arial"/>
          <w:i/>
          <w:kern w:val="3"/>
          <w:lang w:eastAsia="ar-SA"/>
        </w:rPr>
        <w:t>)</w:t>
      </w:r>
    </w:p>
    <w:p w14:paraId="1779B344" w14:textId="77777777" w:rsidR="008D13B3" w:rsidRDefault="00C56122">
      <w:pPr>
        <w:widowControl w:val="0"/>
        <w:overflowPunct w:val="0"/>
        <w:autoSpaceDE w:val="0"/>
        <w:spacing w:after="0" w:line="276" w:lineRule="auto"/>
      </w:pPr>
      <w:r>
        <w:rPr>
          <w:rFonts w:ascii="Arial" w:eastAsia="Times New Roman" w:hAnsi="Arial" w:cs="Arial"/>
          <w:iCs/>
          <w:kern w:val="3"/>
          <w:lang w:eastAsia="ar-SA"/>
        </w:rPr>
        <w:t>*</w:t>
      </w:r>
      <w:r>
        <w:rPr>
          <w:rFonts w:ascii="Arial" w:eastAsia="Times New Roman" w:hAnsi="Arial" w:cs="Arial"/>
          <w:i/>
          <w:kern w:val="3"/>
          <w:lang w:eastAsia="ar-SA"/>
        </w:rPr>
        <w:t>niepotrzebne skreślić</w:t>
      </w:r>
    </w:p>
    <w:p w14:paraId="32DEF67F" w14:textId="77777777" w:rsidR="008D13B3" w:rsidRDefault="008D13B3">
      <w:pPr>
        <w:widowControl w:val="0"/>
        <w:overflowPunct w:val="0"/>
        <w:autoSpaceDE w:val="0"/>
        <w:spacing w:after="0" w:line="360" w:lineRule="auto"/>
        <w:rPr>
          <w:rFonts w:ascii="Arial" w:eastAsia="Times New Roman" w:hAnsi="Arial" w:cs="Arial"/>
          <w:i/>
          <w:kern w:val="3"/>
          <w:lang w:eastAsia="ar-SA"/>
        </w:rPr>
      </w:pPr>
    </w:p>
    <w:p w14:paraId="2EA321DB" w14:textId="73F73777" w:rsidR="008D13B3" w:rsidRDefault="00C56122">
      <w:pPr>
        <w:widowControl w:val="0"/>
        <w:numPr>
          <w:ilvl w:val="0"/>
          <w:numId w:val="1"/>
        </w:numPr>
        <w:overflowPunct w:val="0"/>
        <w:autoSpaceDE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 art. 108 ust. 1 oraz art. 109 ust. 1 pkt. 1, 4</w:t>
      </w:r>
      <w:r w:rsidR="00EA0909">
        <w:rPr>
          <w:rFonts w:ascii="Arial" w:hAnsi="Arial" w:cs="Arial"/>
        </w:rPr>
        <w:t xml:space="preserve">, 5, 7 </w:t>
      </w:r>
      <w:r>
        <w:rPr>
          <w:rFonts w:ascii="Arial" w:hAnsi="Arial" w:cs="Arial"/>
        </w:rPr>
        <w:t>ustawy PZP,</w:t>
      </w:r>
    </w:p>
    <w:p w14:paraId="43569F7B" w14:textId="47AAFE5D" w:rsidR="008D13B3" w:rsidRDefault="00C56122">
      <w:pPr>
        <w:widowControl w:val="0"/>
        <w:numPr>
          <w:ilvl w:val="0"/>
          <w:numId w:val="2"/>
        </w:numPr>
        <w:overflowPunct w:val="0"/>
        <w:autoSpaceDE w:val="0"/>
        <w:spacing w:after="0" w:line="276" w:lineRule="auto"/>
        <w:ind w:left="284" w:hanging="284"/>
        <w:jc w:val="both"/>
      </w:pPr>
      <w:r>
        <w:rPr>
          <w:rFonts w:ascii="Arial" w:hAnsi="Arial" w:cs="Arial"/>
        </w:rPr>
        <w:t xml:space="preserve">oświadczam, że zachodzą w stosunku do mnie podstawy wykluczenia z postępowania na podstawie art. ……………………………….…… ustawy </w:t>
      </w:r>
      <w:r>
        <w:rPr>
          <w:rFonts w:ascii="Arial" w:hAnsi="Arial" w:cs="Arial"/>
          <w:i/>
        </w:rPr>
        <w:t>(podać mającą zastosowanie podstawę wykluczenia spośród wymienionych w art. 108 ust. 1 pkt 1, 2 i 5 lub art. 109 ust. 1 pkt.  4</w:t>
      </w:r>
      <w:r w:rsidR="00EA0909">
        <w:rPr>
          <w:rFonts w:ascii="Arial" w:hAnsi="Arial" w:cs="Arial"/>
          <w:i/>
        </w:rPr>
        <w:t xml:space="preserve">,5,7 </w:t>
      </w:r>
      <w:r>
        <w:rPr>
          <w:rFonts w:ascii="Arial" w:hAnsi="Arial" w:cs="Arial"/>
          <w:i/>
        </w:rPr>
        <w:t>- ustawy PZP).</w:t>
      </w:r>
    </w:p>
    <w:p w14:paraId="6D31121D" w14:textId="77777777" w:rsidR="008D13B3" w:rsidRDefault="00C56122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</w:p>
    <w:p w14:paraId="0E90D9F9" w14:textId="77777777" w:rsidR="008D13B3" w:rsidRDefault="00C56122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</w:t>
      </w:r>
    </w:p>
    <w:p w14:paraId="6606ED9C" w14:textId="05ED1B9E" w:rsidR="008D13B3" w:rsidRDefault="00C56122">
      <w:pPr>
        <w:widowControl w:val="0"/>
        <w:numPr>
          <w:ilvl w:val="0"/>
          <w:numId w:val="2"/>
        </w:numPr>
        <w:overflowPunct w:val="0"/>
        <w:autoSpaceDE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nie występują wobec mnie podstawy wykluczeniu z postępowania na podstawie art. 7 ust. 1ustawy z dnia 13 kwietnia 2022 r. o szczególnych rozwiązaniach w zakresie przeciwdziałania wspieraniu agresji na Ukrainę oraz służących ochronie bezpieczeństwa narodowego (Dz. U. </w:t>
      </w:r>
      <w:r w:rsidR="00382530">
        <w:rPr>
          <w:rFonts w:ascii="Arial" w:hAnsi="Arial" w:cs="Arial"/>
        </w:rPr>
        <w:t xml:space="preserve">2024 </w:t>
      </w:r>
      <w:r>
        <w:rPr>
          <w:rFonts w:ascii="Arial" w:hAnsi="Arial" w:cs="Arial"/>
        </w:rPr>
        <w:t xml:space="preserve">poz. </w:t>
      </w:r>
      <w:r w:rsidR="00382530">
        <w:rPr>
          <w:rFonts w:ascii="Arial" w:hAnsi="Arial" w:cs="Arial"/>
        </w:rPr>
        <w:t>507</w:t>
      </w:r>
      <w:r>
        <w:rPr>
          <w:rFonts w:ascii="Arial" w:hAnsi="Arial" w:cs="Arial"/>
        </w:rPr>
        <w:t xml:space="preserve">) tj.: </w:t>
      </w:r>
    </w:p>
    <w:p w14:paraId="32D676CE" w14:textId="77777777" w:rsidR="008D13B3" w:rsidRDefault="00C56122">
      <w:pPr>
        <w:widowControl w:val="0"/>
        <w:overflowPunct w:val="0"/>
        <w:autoSpaceDE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postępowania o udzielenie zamówienia publicznego lub konkursu prowadzonego na podstawie ustawy z dnia 11 września 2019 r. - Prawo zamówień publicznych wyklucza się: </w:t>
      </w:r>
    </w:p>
    <w:p w14:paraId="68987D59" w14:textId="77777777" w:rsidR="008D13B3" w:rsidRDefault="00C56122">
      <w:pPr>
        <w:widowControl w:val="0"/>
        <w:overflowPunct w:val="0"/>
        <w:autoSpaceDE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wykonawcę oraz uczestnika konkursu wymienionego w wykazach określonych w rozporządzeniu 765/2006 i rozporządzeniu 269/2014 albo wpisanego na listę na podstawie </w:t>
      </w:r>
      <w:r>
        <w:rPr>
          <w:rFonts w:ascii="Arial" w:hAnsi="Arial" w:cs="Arial"/>
        </w:rPr>
        <w:lastRenderedPageBreak/>
        <w:t xml:space="preserve">decyzji w sprawie wpisu na listę rozstrzygającej o zastosowaniu środka, o którym mowa w art. 1 pkt 3 ustawy; </w:t>
      </w:r>
    </w:p>
    <w:p w14:paraId="3D0DA83B" w14:textId="74492A1A" w:rsidR="008D13B3" w:rsidRDefault="00C56122">
      <w:pPr>
        <w:widowControl w:val="0"/>
        <w:overflowPunct w:val="0"/>
        <w:autoSpaceDE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FFBC4A9" w14:textId="77777777" w:rsidR="008D13B3" w:rsidRDefault="00C56122">
      <w:pPr>
        <w:widowControl w:val="0"/>
        <w:overflowPunct w:val="0"/>
        <w:autoSpaceDE w:val="0"/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08B47073" w14:textId="77777777" w:rsidR="008D13B3" w:rsidRDefault="00C56122">
      <w:pPr>
        <w:widowControl w:val="0"/>
        <w:numPr>
          <w:ilvl w:val="0"/>
          <w:numId w:val="2"/>
        </w:numPr>
        <w:overflowPunct w:val="0"/>
        <w:autoSpaceDE w:val="0"/>
        <w:spacing w:after="0" w:line="276" w:lineRule="auto"/>
        <w:ind w:left="284" w:hanging="284"/>
      </w:pPr>
      <w:r>
        <w:rPr>
          <w:rFonts w:ascii="Arial" w:eastAsia="Times New Roman" w:hAnsi="Arial" w:cs="Arial"/>
          <w:kern w:val="3"/>
          <w:lang w:eastAsia="ar-SA"/>
        </w:rPr>
        <w:t xml:space="preserve">oświadczam, że </w:t>
      </w:r>
      <w:r>
        <w:rPr>
          <w:rFonts w:ascii="Arial" w:hAnsi="Arial" w:cs="Arial"/>
        </w:rPr>
        <w:t>spełniam warunki udziału w postępowaniu określone przez Zamawiającego w Rozdziale VIII SWZ,</w:t>
      </w:r>
      <w:r>
        <w:rPr>
          <w:rFonts w:ascii="Arial" w:hAnsi="Arial" w:cs="Arial"/>
        </w:rPr>
        <w:br/>
      </w:r>
    </w:p>
    <w:p w14:paraId="0D4A9238" w14:textId="77777777" w:rsidR="008D13B3" w:rsidRDefault="00C56122">
      <w:pPr>
        <w:widowControl w:val="0"/>
        <w:overflowPunct w:val="0"/>
        <w:autoSpaceDE w:val="0"/>
        <w:spacing w:after="0" w:line="276" w:lineRule="auto"/>
        <w:jc w:val="both"/>
        <w:rPr>
          <w:rFonts w:ascii="Arial" w:eastAsia="Times New Roman" w:hAnsi="Arial" w:cs="Arial"/>
          <w:i/>
          <w:kern w:val="3"/>
          <w:lang w:eastAsia="ar-SA"/>
        </w:rPr>
      </w:pPr>
      <w:r>
        <w:rPr>
          <w:rFonts w:ascii="Arial" w:eastAsia="Times New Roman" w:hAnsi="Arial" w:cs="Arial"/>
          <w:i/>
          <w:kern w:val="3"/>
          <w:lang w:eastAsia="ar-SA"/>
        </w:rPr>
        <w:t>** punkt 5 wypełniają Wykonawcy, którzy polegają na zasobach innych podmiotów.</w:t>
      </w:r>
    </w:p>
    <w:p w14:paraId="00D828CB" w14:textId="77777777" w:rsidR="008D13B3" w:rsidRDefault="00C56122">
      <w:pPr>
        <w:widowControl w:val="0"/>
        <w:numPr>
          <w:ilvl w:val="0"/>
          <w:numId w:val="2"/>
        </w:numPr>
        <w:overflowPunct w:val="0"/>
        <w:autoSpaceDE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Rozdziale VIII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podmiotu/ów:** </w:t>
      </w:r>
    </w:p>
    <w:p w14:paraId="7FA19AEE" w14:textId="77777777" w:rsidR="008D13B3" w:rsidRDefault="00C56122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..…………………………………………………………………………………………………………</w:t>
      </w:r>
    </w:p>
    <w:p w14:paraId="75C19C96" w14:textId="77777777" w:rsidR="008D13B3" w:rsidRDefault="00C56122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………...…………………………………………………………………………………………………</w:t>
      </w:r>
    </w:p>
    <w:p w14:paraId="1FA1231A" w14:textId="77777777" w:rsidR="008D13B3" w:rsidRDefault="00C56122">
      <w:pPr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……………………………………………………………………………………..……………………</w:t>
      </w:r>
    </w:p>
    <w:p w14:paraId="03CC529F" w14:textId="77777777" w:rsidR="008D13B3" w:rsidRDefault="00C56122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………...…………………………………………………………………………………………………</w:t>
      </w:r>
    </w:p>
    <w:p w14:paraId="508A5DC0" w14:textId="77777777" w:rsidR="008D13B3" w:rsidRDefault="00C56122">
      <w:pPr>
        <w:spacing w:after="0" w:line="276" w:lineRule="auto"/>
        <w:ind w:left="284"/>
        <w:jc w:val="center"/>
      </w:pPr>
      <w:r>
        <w:rPr>
          <w:rFonts w:ascii="Arial" w:hAnsi="Arial" w:cs="Arial"/>
          <w:i/>
        </w:rPr>
        <w:t xml:space="preserve"> (wskazać podmiot i określić odpowiedni zakres dla wskazanego podmiotu).</w:t>
      </w:r>
    </w:p>
    <w:p w14:paraId="673B6D3C" w14:textId="77777777" w:rsidR="008D13B3" w:rsidRDefault="008D13B3">
      <w:pPr>
        <w:widowControl w:val="0"/>
        <w:overflowPunct w:val="0"/>
        <w:autoSpaceDE w:val="0"/>
        <w:spacing w:after="0" w:line="276" w:lineRule="auto"/>
        <w:jc w:val="both"/>
        <w:rPr>
          <w:rFonts w:ascii="Arial" w:eastAsia="Times New Roman" w:hAnsi="Arial" w:cs="Arial"/>
          <w:i/>
          <w:kern w:val="3"/>
          <w:lang w:eastAsia="ar-SA"/>
        </w:rPr>
      </w:pPr>
    </w:p>
    <w:p w14:paraId="6DDA7282" w14:textId="77777777" w:rsidR="008D13B3" w:rsidRDefault="00C56122">
      <w:pPr>
        <w:pStyle w:val="Akapitzlist"/>
        <w:widowControl w:val="0"/>
        <w:numPr>
          <w:ilvl w:val="0"/>
          <w:numId w:val="2"/>
        </w:numPr>
        <w:overflowPunct w:val="0"/>
        <w:autoSpaceDE w:val="0"/>
        <w:spacing w:after="0" w:line="276" w:lineRule="auto"/>
        <w:ind w:left="284" w:hanging="284"/>
        <w:jc w:val="both"/>
      </w:pPr>
      <w:r>
        <w:rPr>
          <w:rFonts w:ascii="Arial" w:eastAsia="Times New Roman" w:hAnsi="Arial" w:cs="Arial"/>
          <w:kern w:val="3"/>
          <w:lang w:eastAsia="ar-SA"/>
        </w:rPr>
        <w:t>oświadczam, że następujące podmiotowe środki dowodowe ………………………………………… (</w:t>
      </w:r>
      <w:r>
        <w:rPr>
          <w:rFonts w:ascii="Arial" w:eastAsia="Times New Roman" w:hAnsi="Arial" w:cs="Arial"/>
          <w:i/>
          <w:kern w:val="3"/>
          <w:lang w:eastAsia="ar-SA"/>
        </w:rPr>
        <w:t>wskazać</w:t>
      </w:r>
      <w:r>
        <w:rPr>
          <w:rFonts w:ascii="Arial" w:eastAsia="Times New Roman" w:hAnsi="Arial" w:cs="Arial"/>
          <w:kern w:val="3"/>
          <w:lang w:eastAsia="ar-SA"/>
        </w:rPr>
        <w:t>) Zamawiający może uzyskać za pomocą bezpłatnych i ogólnodostępnych baz danych, w szczególności rejestrów publicznych w rozumieniu ustawy z dnia 17 lutego 2005 r. o informatyzacji działalności podmiotów realizujących zadania publiczne, tj. ……………(</w:t>
      </w:r>
      <w:r>
        <w:rPr>
          <w:rFonts w:ascii="Arial" w:eastAsia="Times New Roman" w:hAnsi="Arial" w:cs="Arial"/>
          <w:i/>
          <w:kern w:val="3"/>
          <w:lang w:eastAsia="ar-SA"/>
        </w:rPr>
        <w:t>wskazać bezpłatną i ogólnodostępną bazę danych</w:t>
      </w:r>
      <w:r>
        <w:rPr>
          <w:rFonts w:ascii="Arial" w:eastAsia="Times New Roman" w:hAnsi="Arial" w:cs="Arial"/>
          <w:kern w:val="3"/>
          <w:lang w:eastAsia="ar-SA"/>
        </w:rPr>
        <w:t>),</w:t>
      </w:r>
    </w:p>
    <w:p w14:paraId="7067CBA7" w14:textId="77777777" w:rsidR="008D13B3" w:rsidRDefault="008D13B3">
      <w:pPr>
        <w:widowControl w:val="0"/>
        <w:tabs>
          <w:tab w:val="left" w:pos="720"/>
          <w:tab w:val="left" w:pos="900"/>
          <w:tab w:val="left" w:pos="1300"/>
        </w:tabs>
        <w:overflowPunct w:val="0"/>
        <w:autoSpaceDE w:val="0"/>
        <w:spacing w:after="0" w:line="276" w:lineRule="auto"/>
        <w:jc w:val="both"/>
        <w:rPr>
          <w:rFonts w:ascii="Arial" w:eastAsia="Times New Roman" w:hAnsi="Arial" w:cs="Arial"/>
          <w:kern w:val="3"/>
          <w:lang w:eastAsia="ar-SA"/>
        </w:rPr>
      </w:pPr>
    </w:p>
    <w:p w14:paraId="58FCAB32" w14:textId="77777777" w:rsidR="008D13B3" w:rsidRDefault="00C5612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0F294D" w14:textId="77777777" w:rsidR="00F84174" w:rsidRPr="00F84174" w:rsidRDefault="00F84174" w:rsidP="00F84174">
      <w:pPr>
        <w:pStyle w:val="Akapitzlist"/>
        <w:rPr>
          <w:rFonts w:ascii="Arial" w:hAnsi="Arial" w:cs="Arial"/>
        </w:rPr>
      </w:pPr>
    </w:p>
    <w:p w14:paraId="4103E905" w14:textId="77777777" w:rsidR="00F84174" w:rsidRDefault="00F84174" w:rsidP="00F84174">
      <w:pPr>
        <w:spacing w:after="0" w:line="276" w:lineRule="auto"/>
        <w:jc w:val="both"/>
        <w:rPr>
          <w:rFonts w:ascii="Arial" w:hAnsi="Arial" w:cs="Arial"/>
        </w:rPr>
      </w:pPr>
    </w:p>
    <w:p w14:paraId="468D35FE" w14:textId="77777777" w:rsidR="00F84174" w:rsidRPr="00F84174" w:rsidRDefault="00F84174" w:rsidP="00F84174">
      <w:pPr>
        <w:spacing w:after="0" w:line="276" w:lineRule="auto"/>
        <w:jc w:val="both"/>
        <w:rPr>
          <w:rFonts w:ascii="Arial" w:hAnsi="Arial" w:cs="Arial"/>
        </w:rPr>
      </w:pPr>
    </w:p>
    <w:p w14:paraId="74DA2AC1" w14:textId="77777777" w:rsidR="008D13B3" w:rsidRDefault="00C56122">
      <w:pPr>
        <w:ind w:left="3533" w:firstLine="7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…………………….…………………..………………..……………………………………</w:t>
      </w:r>
    </w:p>
    <w:p w14:paraId="70A732CF" w14:textId="77777777" w:rsidR="008D13B3" w:rsidRDefault="00C56122">
      <w:pPr>
        <w:spacing w:after="0"/>
        <w:ind w:left="4253"/>
        <w:jc w:val="both"/>
        <w:textAlignment w:val="auto"/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podpis elektroniczny kwalifikowany lub podpis zaufany lub podpis osobisty osoby (osób) upoważnionej 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lastRenderedPageBreak/>
        <w:t xml:space="preserve">(upoważnionych) do składania oświadczeń woli 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br/>
        <w:t>w imieniu Wykonawcy.</w:t>
      </w:r>
    </w:p>
    <w:p w14:paraId="6658EA0F" w14:textId="77777777" w:rsidR="008D13B3" w:rsidRDefault="008D13B3"/>
    <w:sectPr w:rsidR="008D13B3">
      <w:headerReference w:type="default" r:id="rId7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BE312" w14:textId="77777777" w:rsidR="000F64A2" w:rsidRDefault="000F64A2">
      <w:pPr>
        <w:spacing w:after="0"/>
      </w:pPr>
      <w:r>
        <w:separator/>
      </w:r>
    </w:p>
  </w:endnote>
  <w:endnote w:type="continuationSeparator" w:id="0">
    <w:p w14:paraId="7038AD0D" w14:textId="77777777" w:rsidR="000F64A2" w:rsidRDefault="000F64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C9ED8" w14:textId="77777777" w:rsidR="000F64A2" w:rsidRDefault="000F64A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E5CF8D9" w14:textId="77777777" w:rsidR="000F64A2" w:rsidRDefault="000F64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F4114" w14:textId="77777777" w:rsidR="00C56122" w:rsidRDefault="00C56122">
    <w:pPr>
      <w:spacing w:after="0" w:line="276" w:lineRule="auto"/>
      <w:jc w:val="right"/>
    </w:pPr>
    <w:r>
      <w:rPr>
        <w:rFonts w:eastAsia="Times New Roman" w:cs="Calibri"/>
        <w:b/>
        <w:lang w:eastAsia="pl-PL"/>
      </w:rPr>
      <w:t>Załącznik nr 2 do SWZ- oświadczenie</w:t>
    </w:r>
  </w:p>
  <w:p w14:paraId="37A06206" w14:textId="77777777" w:rsidR="00C56122" w:rsidRDefault="00C56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E24391"/>
    <w:multiLevelType w:val="multilevel"/>
    <w:tmpl w:val="B7A8399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8ED2014"/>
    <w:multiLevelType w:val="hybridMultilevel"/>
    <w:tmpl w:val="CF6ACDAC"/>
    <w:lvl w:ilvl="0" w:tplc="C6D4330C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C36DF"/>
    <w:multiLevelType w:val="multilevel"/>
    <w:tmpl w:val="89E6BABE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337687273">
    <w:abstractNumId w:val="0"/>
  </w:num>
  <w:num w:numId="2" w16cid:durableId="1768816680">
    <w:abstractNumId w:val="2"/>
  </w:num>
  <w:num w:numId="3" w16cid:durableId="552232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B3"/>
    <w:rsid w:val="000359C5"/>
    <w:rsid w:val="000F64A2"/>
    <w:rsid w:val="00123246"/>
    <w:rsid w:val="00191FC0"/>
    <w:rsid w:val="00272CFF"/>
    <w:rsid w:val="00382530"/>
    <w:rsid w:val="00385701"/>
    <w:rsid w:val="00591533"/>
    <w:rsid w:val="006D582B"/>
    <w:rsid w:val="007F4642"/>
    <w:rsid w:val="008D13B3"/>
    <w:rsid w:val="009117E7"/>
    <w:rsid w:val="00A41D7D"/>
    <w:rsid w:val="00AE0986"/>
    <w:rsid w:val="00C56122"/>
    <w:rsid w:val="00D82038"/>
    <w:rsid w:val="00EA0909"/>
    <w:rsid w:val="00F8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20DB"/>
  <w15:docId w15:val="{0A8F1B92-63E0-4AE8-B6EA-71F9FD2A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Pr>
      <w:kern w:val="0"/>
      <w:sz w:val="20"/>
      <w:szCs w:val="20"/>
      <w:lang w:val="pl-PL"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Poprawka">
    <w:name w:val="Revision"/>
    <w:pPr>
      <w:spacing w:after="0"/>
      <w:textAlignment w:val="auto"/>
    </w:pPr>
    <w:rPr>
      <w:kern w:val="0"/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kern w:val="0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Pr>
      <w:kern w:val="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Wegiel</dc:creator>
  <dc:description/>
  <cp:lastModifiedBy>Monika Porwisz</cp:lastModifiedBy>
  <cp:revision>10</cp:revision>
  <cp:lastPrinted>2023-11-22T12:22:00Z</cp:lastPrinted>
  <dcterms:created xsi:type="dcterms:W3CDTF">2023-11-22T13:08:00Z</dcterms:created>
  <dcterms:modified xsi:type="dcterms:W3CDTF">2024-11-06T10:55:00Z</dcterms:modified>
</cp:coreProperties>
</file>