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E347C" w14:textId="77777777" w:rsidR="003B0C31" w:rsidRPr="003B0C31" w:rsidRDefault="003B0C31" w:rsidP="003B0C31">
      <w:pPr>
        <w:spacing w:after="0" w:line="240" w:lineRule="auto"/>
        <w:jc w:val="center"/>
        <w:outlineLvl w:val="5"/>
        <w:rPr>
          <w:rFonts w:ascii="Times New Roman" w:eastAsia="Times New Roman" w:hAnsi="Times New Roman" w:cs="Times New Roman"/>
          <w:b/>
          <w:sz w:val="28"/>
          <w:szCs w:val="28"/>
          <w:lang w:eastAsia="pl-PL"/>
        </w:rPr>
      </w:pPr>
      <w:r w:rsidRPr="003B0C31">
        <w:rPr>
          <w:rFonts w:ascii="Times New Roman" w:eastAsia="Times New Roman" w:hAnsi="Times New Roman" w:cs="Times New Roman"/>
          <w:b/>
          <w:sz w:val="28"/>
          <w:szCs w:val="28"/>
          <w:lang w:eastAsia="pl-PL"/>
        </w:rPr>
        <w:t>TOM  II</w:t>
      </w:r>
    </w:p>
    <w:p w14:paraId="5D0030F1" w14:textId="77777777" w:rsidR="003B0C31" w:rsidRPr="003B0C31" w:rsidRDefault="003B0C31" w:rsidP="003B0C31">
      <w:pPr>
        <w:spacing w:after="0" w:line="240" w:lineRule="auto"/>
        <w:jc w:val="center"/>
        <w:rPr>
          <w:rFonts w:ascii="Times New Roman" w:eastAsia="Times New Roman" w:hAnsi="Times New Roman" w:cs="Times New Roman"/>
          <w:b/>
          <w:bCs/>
          <w:iCs/>
          <w:lang w:eastAsia="pl-PL"/>
        </w:rPr>
      </w:pPr>
    </w:p>
    <w:p w14:paraId="6B627AB8" w14:textId="56D2B158" w:rsidR="003B0C31" w:rsidRPr="003B0C31" w:rsidRDefault="003B0C31" w:rsidP="003B0C31">
      <w:pPr>
        <w:spacing w:after="0" w:line="240" w:lineRule="auto"/>
        <w:jc w:val="center"/>
        <w:rPr>
          <w:rFonts w:ascii="Times New Roman" w:eastAsia="Times New Roman" w:hAnsi="Times New Roman" w:cs="Times New Roman"/>
          <w:b/>
          <w:bCs/>
          <w:iCs/>
          <w:lang w:eastAsia="pl-PL"/>
        </w:rPr>
      </w:pPr>
      <w:r w:rsidRPr="003B0C31">
        <w:rPr>
          <w:rFonts w:ascii="Times New Roman" w:eastAsia="Times New Roman" w:hAnsi="Times New Roman" w:cs="Times New Roman"/>
          <w:b/>
          <w:bCs/>
          <w:iCs/>
          <w:lang w:eastAsia="pl-PL"/>
        </w:rPr>
        <w:t>PROJEKTOWANE POSTANOWIENIA UMOWY W SPRAWIE ZAMÓWIENIA PUBLICZNEGO, KTÓRE ZOSTANĄ WPROWADZONE DO UMOWY W SPRAWIE ZAMÓWIENIA PUBLICZNEGO</w:t>
      </w:r>
      <w:r w:rsidR="0003020C">
        <w:rPr>
          <w:rFonts w:ascii="Times New Roman" w:eastAsia="Times New Roman" w:hAnsi="Times New Roman" w:cs="Times New Roman"/>
          <w:b/>
          <w:bCs/>
          <w:iCs/>
          <w:lang w:eastAsia="pl-PL"/>
        </w:rPr>
        <w:t xml:space="preserve"> – WZÓR UMOWY</w:t>
      </w:r>
    </w:p>
    <w:p w14:paraId="3B1D5B77" w14:textId="77777777" w:rsidR="007A236E" w:rsidRDefault="007A236E" w:rsidP="0003020C">
      <w:pPr>
        <w:spacing w:after="0" w:line="240" w:lineRule="auto"/>
        <w:jc w:val="center"/>
        <w:rPr>
          <w:rFonts w:ascii="Arial" w:hAnsi="Arial" w:cs="Arial"/>
          <w:b/>
        </w:rPr>
      </w:pPr>
    </w:p>
    <w:p w14:paraId="3C0AD7A2" w14:textId="53A6A539" w:rsidR="003B0C31" w:rsidRPr="003B0C31" w:rsidRDefault="0003020C" w:rsidP="0003020C">
      <w:pPr>
        <w:spacing w:after="0" w:line="240" w:lineRule="auto"/>
        <w:jc w:val="center"/>
        <w:rPr>
          <w:rFonts w:ascii="Times New Roman" w:eastAsia="Times New Roman" w:hAnsi="Times New Roman" w:cs="Times New Roman"/>
          <w:lang w:eastAsia="pl-PL"/>
        </w:rPr>
      </w:pPr>
      <w:r w:rsidRPr="005B09CF">
        <w:rPr>
          <w:rFonts w:ascii="Arial" w:hAnsi="Arial" w:cs="Arial"/>
          <w:b/>
        </w:rPr>
        <w:t xml:space="preserve">Umowa  nr  </w:t>
      </w:r>
      <w:r>
        <w:rPr>
          <w:rFonts w:ascii="Arial" w:hAnsi="Arial" w:cs="Arial"/>
          <w:b/>
        </w:rPr>
        <w:t>GKM</w:t>
      </w:r>
      <w:r w:rsidRPr="005B09CF">
        <w:rPr>
          <w:rFonts w:ascii="Arial" w:hAnsi="Arial" w:cs="Arial"/>
          <w:b/>
        </w:rPr>
        <w:t>.272………..2024</w:t>
      </w:r>
    </w:p>
    <w:p w14:paraId="21A4DF22" w14:textId="10B69EC2" w:rsidR="0003020C" w:rsidRPr="005B09CF" w:rsidRDefault="0003020C" w:rsidP="0003020C">
      <w:pPr>
        <w:pStyle w:val="Tekstpodstawowy"/>
        <w:tabs>
          <w:tab w:val="left" w:pos="5245"/>
        </w:tabs>
        <w:jc w:val="center"/>
        <w:rPr>
          <w:sz w:val="22"/>
          <w:szCs w:val="22"/>
        </w:rPr>
      </w:pPr>
      <w:r w:rsidRPr="005B09CF">
        <w:rPr>
          <w:b/>
          <w:sz w:val="22"/>
          <w:szCs w:val="22"/>
        </w:rPr>
        <w:t xml:space="preserve">        </w:t>
      </w:r>
    </w:p>
    <w:p w14:paraId="4D10E12F" w14:textId="77777777" w:rsidR="0003020C" w:rsidRPr="005B09CF" w:rsidRDefault="0003020C" w:rsidP="0003020C">
      <w:pPr>
        <w:pStyle w:val="Tekstpodstawowy"/>
        <w:tabs>
          <w:tab w:val="left" w:pos="5245"/>
        </w:tabs>
        <w:rPr>
          <w:b/>
          <w:sz w:val="22"/>
          <w:szCs w:val="22"/>
        </w:rPr>
      </w:pPr>
    </w:p>
    <w:p w14:paraId="1B9BAD01" w14:textId="7ABDEA1F" w:rsidR="0003020C" w:rsidRPr="0003020C" w:rsidRDefault="0003020C" w:rsidP="0003020C">
      <w:pPr>
        <w:pStyle w:val="Tekstpodstawowy"/>
        <w:tabs>
          <w:tab w:val="left" w:pos="5245"/>
        </w:tabs>
        <w:jc w:val="both"/>
        <w:rPr>
          <w:rFonts w:ascii="Times New Roman" w:hAnsi="Times New Roman" w:cs="Times New Roman"/>
          <w:sz w:val="22"/>
          <w:szCs w:val="22"/>
        </w:rPr>
      </w:pPr>
      <w:r w:rsidRPr="0003020C">
        <w:rPr>
          <w:rFonts w:ascii="Times New Roman" w:hAnsi="Times New Roman" w:cs="Times New Roman"/>
          <w:sz w:val="22"/>
          <w:szCs w:val="22"/>
        </w:rPr>
        <w:t>zawarta w dniu …………………2024 r. w Brzeźnicy pomiędzy:</w:t>
      </w:r>
    </w:p>
    <w:p w14:paraId="3E48CC8A" w14:textId="77777777" w:rsidR="0003020C" w:rsidRPr="0003020C" w:rsidRDefault="0003020C" w:rsidP="0003020C">
      <w:pPr>
        <w:pStyle w:val="Tekstpodstawowy"/>
        <w:tabs>
          <w:tab w:val="left" w:pos="5245"/>
        </w:tabs>
        <w:jc w:val="center"/>
        <w:rPr>
          <w:b/>
          <w:sz w:val="22"/>
          <w:szCs w:val="22"/>
        </w:rPr>
      </w:pPr>
    </w:p>
    <w:p w14:paraId="09DBA76C" w14:textId="726CD50E" w:rsidR="0003020C" w:rsidRPr="0003020C" w:rsidRDefault="0003020C" w:rsidP="0003020C">
      <w:pPr>
        <w:pStyle w:val="Tekstpodstawowy"/>
        <w:tabs>
          <w:tab w:val="left" w:pos="5245"/>
        </w:tabs>
        <w:jc w:val="both"/>
        <w:rPr>
          <w:rFonts w:ascii="Times New Roman" w:hAnsi="Times New Roman" w:cs="Times New Roman"/>
          <w:sz w:val="22"/>
          <w:szCs w:val="22"/>
        </w:rPr>
      </w:pPr>
      <w:r w:rsidRPr="0003020C">
        <w:rPr>
          <w:rFonts w:ascii="Times New Roman" w:hAnsi="Times New Roman" w:cs="Times New Roman"/>
          <w:sz w:val="22"/>
          <w:szCs w:val="22"/>
        </w:rPr>
        <w:t xml:space="preserve">1/ </w:t>
      </w:r>
      <w:r w:rsidRPr="0003020C">
        <w:rPr>
          <w:rFonts w:ascii="Times New Roman" w:hAnsi="Times New Roman" w:cs="Times New Roman"/>
          <w:b/>
          <w:sz w:val="22"/>
          <w:szCs w:val="22"/>
        </w:rPr>
        <w:t>Gminą Brzeźnica</w:t>
      </w:r>
      <w:r w:rsidRPr="0003020C">
        <w:rPr>
          <w:rFonts w:ascii="Times New Roman" w:hAnsi="Times New Roman" w:cs="Times New Roman"/>
          <w:sz w:val="22"/>
          <w:szCs w:val="22"/>
        </w:rPr>
        <w:t xml:space="preserve">, z siedzibą przy ul. Zielonogórskiej 30 w 68-113 Brzeźnica, NIP 924 18 68 555, REGON 000534003, reprezentowaną przez: </w:t>
      </w:r>
    </w:p>
    <w:p w14:paraId="4AB2932E" w14:textId="1FC0A5B4" w:rsidR="0003020C" w:rsidRPr="0003020C" w:rsidRDefault="0003020C" w:rsidP="0003020C">
      <w:pPr>
        <w:pStyle w:val="Tekstpodstawowy"/>
        <w:tabs>
          <w:tab w:val="left" w:pos="709"/>
        </w:tabs>
        <w:rPr>
          <w:rFonts w:ascii="Times New Roman" w:hAnsi="Times New Roman" w:cs="Times New Roman"/>
          <w:sz w:val="22"/>
          <w:szCs w:val="22"/>
        </w:rPr>
      </w:pPr>
      <w:r>
        <w:rPr>
          <w:rFonts w:ascii="Times New Roman" w:hAnsi="Times New Roman" w:cs="Times New Roman"/>
          <w:sz w:val="22"/>
          <w:szCs w:val="22"/>
        </w:rPr>
        <w:t xml:space="preserve">1) </w:t>
      </w:r>
      <w:r w:rsidRPr="0003020C">
        <w:rPr>
          <w:rFonts w:ascii="Times New Roman" w:hAnsi="Times New Roman" w:cs="Times New Roman"/>
          <w:sz w:val="22"/>
          <w:szCs w:val="22"/>
        </w:rPr>
        <w:t>Artura Romejko – Wójta Gminy Brzeźnica,</w:t>
      </w:r>
    </w:p>
    <w:p w14:paraId="098360CB" w14:textId="13995EF4" w:rsidR="0003020C" w:rsidRPr="0003020C" w:rsidRDefault="0003020C" w:rsidP="0003020C">
      <w:pPr>
        <w:pStyle w:val="Tekstpodstawowy"/>
        <w:tabs>
          <w:tab w:val="left" w:pos="5245"/>
        </w:tabs>
        <w:rPr>
          <w:rFonts w:ascii="Times New Roman" w:hAnsi="Times New Roman" w:cs="Times New Roman"/>
          <w:sz w:val="22"/>
          <w:szCs w:val="22"/>
        </w:rPr>
      </w:pPr>
      <w:r w:rsidRPr="0003020C">
        <w:rPr>
          <w:rFonts w:ascii="Times New Roman" w:hAnsi="Times New Roman" w:cs="Times New Roman"/>
          <w:sz w:val="22"/>
          <w:szCs w:val="22"/>
        </w:rPr>
        <w:t>przy kontrasygnacie</w:t>
      </w:r>
      <w:r>
        <w:rPr>
          <w:rFonts w:ascii="Times New Roman" w:hAnsi="Times New Roman" w:cs="Times New Roman"/>
          <w:sz w:val="22"/>
          <w:szCs w:val="22"/>
        </w:rPr>
        <w:t>:</w:t>
      </w:r>
      <w:r w:rsidRPr="0003020C">
        <w:rPr>
          <w:rFonts w:ascii="Times New Roman" w:hAnsi="Times New Roman" w:cs="Times New Roman"/>
          <w:sz w:val="22"/>
          <w:szCs w:val="22"/>
        </w:rPr>
        <w:t xml:space="preserve"> Justyny </w:t>
      </w:r>
      <w:proofErr w:type="spellStart"/>
      <w:r w:rsidRPr="0003020C">
        <w:rPr>
          <w:rFonts w:ascii="Times New Roman" w:hAnsi="Times New Roman" w:cs="Times New Roman"/>
          <w:sz w:val="22"/>
          <w:szCs w:val="22"/>
        </w:rPr>
        <w:t>Grzywaczyk</w:t>
      </w:r>
      <w:proofErr w:type="spellEnd"/>
      <w:r w:rsidRPr="0003020C">
        <w:rPr>
          <w:rFonts w:ascii="Times New Roman" w:hAnsi="Times New Roman" w:cs="Times New Roman"/>
          <w:sz w:val="22"/>
          <w:szCs w:val="22"/>
        </w:rPr>
        <w:t xml:space="preserve"> – Skarbnika Gminy Brzeźnica,</w:t>
      </w:r>
    </w:p>
    <w:p w14:paraId="62B6CAC5" w14:textId="1C8EF6BF" w:rsidR="003B0C31" w:rsidRPr="0003020C" w:rsidRDefault="0003020C" w:rsidP="003B0C31">
      <w:pPr>
        <w:spacing w:after="0" w:line="240" w:lineRule="auto"/>
        <w:jc w:val="both"/>
        <w:rPr>
          <w:rFonts w:ascii="Times New Roman" w:eastAsia="Times New Roman" w:hAnsi="Times New Roman" w:cs="Times New Roman"/>
          <w:lang w:eastAsia="pl-PL"/>
        </w:rPr>
      </w:pPr>
      <w:r w:rsidRPr="0003020C">
        <w:rPr>
          <w:rFonts w:ascii="Times New Roman" w:eastAsia="Times New Roman" w:hAnsi="Times New Roman" w:cs="Times New Roman"/>
          <w:lang w:eastAsia="pl-PL"/>
        </w:rPr>
        <w:t>zwaną</w:t>
      </w:r>
      <w:r w:rsidR="003B0C31" w:rsidRPr="0003020C">
        <w:rPr>
          <w:rFonts w:ascii="Times New Roman" w:eastAsia="Times New Roman" w:hAnsi="Times New Roman" w:cs="Times New Roman"/>
          <w:lang w:eastAsia="pl-PL"/>
        </w:rPr>
        <w:t xml:space="preserve"> dalej </w:t>
      </w:r>
      <w:r w:rsidR="00F351FB" w:rsidRPr="0003020C">
        <w:rPr>
          <w:rFonts w:ascii="Times New Roman" w:eastAsia="Times New Roman" w:hAnsi="Times New Roman" w:cs="Times New Roman"/>
          <w:b/>
          <w:lang w:eastAsia="pl-PL"/>
        </w:rPr>
        <w:t>„</w:t>
      </w:r>
      <w:r w:rsidR="003B0C31" w:rsidRPr="0003020C">
        <w:rPr>
          <w:rFonts w:ascii="Times New Roman" w:eastAsia="Times New Roman" w:hAnsi="Times New Roman" w:cs="Times New Roman"/>
          <w:b/>
          <w:lang w:eastAsia="pl-PL"/>
        </w:rPr>
        <w:t>Zamawiającym</w:t>
      </w:r>
      <w:r w:rsidR="00F351FB" w:rsidRPr="0003020C">
        <w:rPr>
          <w:rFonts w:ascii="Times New Roman" w:eastAsia="Times New Roman" w:hAnsi="Times New Roman" w:cs="Times New Roman"/>
          <w:b/>
          <w:lang w:eastAsia="pl-PL"/>
        </w:rPr>
        <w:t>”</w:t>
      </w:r>
    </w:p>
    <w:p w14:paraId="36469D36" w14:textId="77777777" w:rsidR="00447683" w:rsidRDefault="00447683" w:rsidP="003B0C31">
      <w:pPr>
        <w:spacing w:after="0" w:line="240" w:lineRule="auto"/>
        <w:jc w:val="both"/>
        <w:rPr>
          <w:rFonts w:ascii="Times New Roman" w:eastAsia="Times New Roman" w:hAnsi="Times New Roman" w:cs="Times New Roman"/>
          <w:lang w:eastAsia="pl-PL"/>
        </w:rPr>
      </w:pPr>
    </w:p>
    <w:p w14:paraId="198DC228" w14:textId="27A9C065" w:rsidR="003B0C31" w:rsidRPr="003B0C31" w:rsidRDefault="003B0C31" w:rsidP="003B0C31">
      <w:p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a firmą:</w:t>
      </w:r>
    </w:p>
    <w:p w14:paraId="2142FA3C" w14:textId="77777777" w:rsidR="00447683" w:rsidRDefault="00447683" w:rsidP="003B0C31">
      <w:pPr>
        <w:spacing w:after="0" w:line="240" w:lineRule="auto"/>
        <w:ind w:right="-263"/>
        <w:jc w:val="both"/>
        <w:rPr>
          <w:rFonts w:ascii="Times New Roman" w:eastAsia="Times New Roman" w:hAnsi="Times New Roman" w:cs="Times New Roman"/>
          <w:b/>
          <w:bCs/>
          <w:lang w:eastAsia="pl-PL"/>
        </w:rPr>
      </w:pPr>
    </w:p>
    <w:p w14:paraId="6E5E4328" w14:textId="163F9BA6" w:rsidR="003B0C31" w:rsidRPr="003B0C31" w:rsidRDefault="00F351FB" w:rsidP="003B0C31">
      <w:pPr>
        <w:spacing w:after="0" w:line="240" w:lineRule="auto"/>
        <w:ind w:right="-263"/>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2/ </w:t>
      </w:r>
      <w:r w:rsidR="003B0C31" w:rsidRPr="003B0C31">
        <w:rPr>
          <w:rFonts w:ascii="Times New Roman" w:eastAsia="Times New Roman" w:hAnsi="Times New Roman" w:cs="Times New Roman"/>
          <w:b/>
          <w:bCs/>
          <w:lang w:eastAsia="pl-PL"/>
        </w:rPr>
        <w:t>......................................................................</w:t>
      </w:r>
    </w:p>
    <w:p w14:paraId="31435270" w14:textId="77777777" w:rsidR="003B0C31" w:rsidRPr="003B0C31" w:rsidRDefault="003B0C31" w:rsidP="003B0C31">
      <w:pPr>
        <w:tabs>
          <w:tab w:val="center" w:pos="4949"/>
        </w:tabs>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z siedzibą:</w:t>
      </w:r>
      <w:r w:rsidRPr="003B0C31">
        <w:rPr>
          <w:rFonts w:ascii="Times New Roman" w:eastAsia="Times New Roman" w:hAnsi="Times New Roman" w:cs="Times New Roman"/>
          <w:b/>
          <w:bCs/>
          <w:lang w:eastAsia="pl-PL"/>
        </w:rPr>
        <w:tab/>
      </w:r>
    </w:p>
    <w:p w14:paraId="7EBE64BB"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w:t>
      </w:r>
    </w:p>
    <w:p w14:paraId="692B562A"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wpisaną do ................................. pod nr ................................</w:t>
      </w:r>
    </w:p>
    <w:p w14:paraId="3E956964"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NIP ....................................</w:t>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t>REGON ..............................</w:t>
      </w:r>
    </w:p>
    <w:p w14:paraId="04F8FCE5" w14:textId="77777777" w:rsidR="003B0C31" w:rsidRPr="003B0C31" w:rsidRDefault="003B0C31" w:rsidP="003B0C31">
      <w:pPr>
        <w:spacing w:after="0" w:line="240" w:lineRule="auto"/>
        <w:ind w:right="-263"/>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zwaną dalej </w:t>
      </w:r>
      <w:r w:rsidRPr="003B0C31">
        <w:rPr>
          <w:rFonts w:ascii="Times New Roman" w:eastAsia="Times New Roman" w:hAnsi="Times New Roman" w:cs="Times New Roman"/>
          <w:b/>
          <w:bCs/>
          <w:lang w:eastAsia="pl-PL"/>
        </w:rPr>
        <w:t>Wykonawcą</w:t>
      </w:r>
      <w:r w:rsidRPr="003B0C31">
        <w:rPr>
          <w:rFonts w:ascii="Times New Roman" w:eastAsia="Times New Roman" w:hAnsi="Times New Roman" w:cs="Times New Roman"/>
          <w:lang w:eastAsia="pl-PL"/>
        </w:rPr>
        <w:t>, reprezentowaną przez:</w:t>
      </w:r>
    </w:p>
    <w:p w14:paraId="5F0A8F51"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1. .........................................</w:t>
      </w:r>
    </w:p>
    <w:p w14:paraId="3329041F" w14:textId="77777777" w:rsidR="003B0C31" w:rsidRPr="003B0C31" w:rsidRDefault="003B0C31" w:rsidP="003B0C31">
      <w:pPr>
        <w:spacing w:after="0" w:line="240" w:lineRule="auto"/>
        <w:ind w:right="-263"/>
        <w:jc w:val="both"/>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2. ..........................................</w:t>
      </w:r>
    </w:p>
    <w:p w14:paraId="478FF01A" w14:textId="77777777" w:rsidR="003B0C31" w:rsidRPr="003B0C31" w:rsidRDefault="003B0C31" w:rsidP="003B0C31">
      <w:pPr>
        <w:spacing w:after="0" w:line="240" w:lineRule="auto"/>
        <w:ind w:right="-263"/>
        <w:jc w:val="both"/>
        <w:rPr>
          <w:rFonts w:ascii="Times New Roman" w:eastAsia="Times New Roman" w:hAnsi="Times New Roman" w:cs="Times New Roman"/>
          <w:lang w:eastAsia="pl-PL"/>
        </w:rPr>
      </w:pPr>
    </w:p>
    <w:p w14:paraId="77FB0349" w14:textId="7494179F" w:rsidR="00306F74" w:rsidRDefault="003B0C31" w:rsidP="00306F74">
      <w:p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w wyniku dokonania wyboru oferty Wykonawcy jako oferty najkorzystniejszej („Oferta”), złożonej </w:t>
      </w:r>
      <w:r w:rsidRPr="003B0C31">
        <w:rPr>
          <w:rFonts w:ascii="Times New Roman" w:eastAsia="Times New Roman" w:hAnsi="Times New Roman" w:cs="Times New Roman"/>
          <w:lang w:eastAsia="pl-PL"/>
        </w:rPr>
        <w:br/>
        <w:t xml:space="preserve">w postępowaniu o udzielenie zamówienia publicznego </w:t>
      </w:r>
      <w:r w:rsidRPr="00306F74">
        <w:rPr>
          <w:rFonts w:ascii="Times New Roman" w:eastAsia="Times New Roman" w:hAnsi="Times New Roman" w:cs="Times New Roman"/>
          <w:lang w:eastAsia="pl-PL"/>
        </w:rPr>
        <w:t xml:space="preserve">na </w:t>
      </w:r>
      <w:r w:rsidRPr="00541A58">
        <w:rPr>
          <w:rFonts w:ascii="Times New Roman" w:eastAsia="Times New Roman" w:hAnsi="Times New Roman" w:cs="Times New Roman"/>
          <w:b/>
          <w:lang w:eastAsia="pl-PL"/>
        </w:rPr>
        <w:t>„</w:t>
      </w:r>
      <w:r w:rsidR="00541A58" w:rsidRPr="00541A58">
        <w:rPr>
          <w:rFonts w:ascii="Times New Roman" w:eastAsia="Times New Roman" w:hAnsi="Times New Roman" w:cs="Times New Roman"/>
          <w:b/>
          <w:lang w:eastAsia="pl-PL"/>
        </w:rPr>
        <w:t xml:space="preserve">Dostawa i montaż wyposażenia kuchni i </w:t>
      </w:r>
      <w:proofErr w:type="spellStart"/>
      <w:r w:rsidR="00541A58" w:rsidRPr="00541A58">
        <w:rPr>
          <w:rFonts w:ascii="Times New Roman" w:eastAsia="Times New Roman" w:hAnsi="Times New Roman" w:cs="Times New Roman"/>
          <w:b/>
          <w:lang w:eastAsia="pl-PL"/>
        </w:rPr>
        <w:t>sal</w:t>
      </w:r>
      <w:proofErr w:type="spellEnd"/>
      <w:r w:rsidR="00541A58" w:rsidRPr="00541A58">
        <w:rPr>
          <w:rFonts w:ascii="Times New Roman" w:eastAsia="Times New Roman" w:hAnsi="Times New Roman" w:cs="Times New Roman"/>
          <w:b/>
          <w:lang w:eastAsia="pl-PL"/>
        </w:rPr>
        <w:t xml:space="preserve"> przedszkolnych w nowobudowanym budynku przedszkola w Brzeźnicy</w:t>
      </w:r>
      <w:r w:rsidR="00306F74" w:rsidRPr="00541A58">
        <w:rPr>
          <w:rFonts w:ascii="Times New Roman" w:eastAsia="Times New Roman" w:hAnsi="Times New Roman" w:cs="Times New Roman"/>
          <w:b/>
          <w:lang w:eastAsia="pl-PL"/>
        </w:rPr>
        <w:t>”</w:t>
      </w:r>
      <w:r w:rsidR="00541A58">
        <w:rPr>
          <w:rFonts w:ascii="Times New Roman" w:eastAsia="Times New Roman" w:hAnsi="Times New Roman" w:cs="Times New Roman"/>
          <w:b/>
          <w:lang w:eastAsia="pl-PL"/>
        </w:rPr>
        <w:t xml:space="preserve"> </w:t>
      </w:r>
      <w:r w:rsidR="00541A58">
        <w:rPr>
          <w:rFonts w:ascii="Times New Roman" w:eastAsia="Times New Roman" w:hAnsi="Times New Roman" w:cs="Times New Roman"/>
          <w:b/>
          <w:lang w:eastAsia="pl-PL"/>
        </w:rPr>
        <w:br/>
      </w:r>
      <w:r w:rsidR="00306F74" w:rsidRPr="00306F74">
        <w:rPr>
          <w:rFonts w:ascii="Times New Roman" w:eastAsia="Times New Roman" w:hAnsi="Times New Roman" w:cs="Times New Roman"/>
          <w:b/>
          <w:lang w:eastAsia="pl-PL"/>
        </w:rPr>
        <w:t xml:space="preserve">nr </w:t>
      </w:r>
      <w:r w:rsidR="00541A58">
        <w:rPr>
          <w:rFonts w:ascii="Times New Roman" w:eastAsia="Times New Roman" w:hAnsi="Times New Roman" w:cs="Times New Roman"/>
          <w:b/>
          <w:lang w:eastAsia="pl-PL"/>
        </w:rPr>
        <w:t>GKM.271.7.2024.MG</w:t>
      </w:r>
      <w:r w:rsidRPr="003B0C31">
        <w:rPr>
          <w:rFonts w:ascii="Times New Roman" w:eastAsia="Times New Roman" w:hAnsi="Times New Roman" w:cs="Times New Roman"/>
          <w:lang w:eastAsia="pl-PL"/>
        </w:rPr>
        <w:t xml:space="preserve">, przeprowadzonym w trybie podstawowym bez negocjacji („Postępowanie”), </w:t>
      </w:r>
      <w:r w:rsidR="00B73B56">
        <w:rPr>
          <w:rFonts w:ascii="Times New Roman" w:eastAsia="Times New Roman" w:hAnsi="Times New Roman" w:cs="Times New Roman"/>
          <w:lang w:eastAsia="pl-PL"/>
        </w:rPr>
        <w:t xml:space="preserve">zgodnie z art. 275 pkt. 1 </w:t>
      </w:r>
      <w:r w:rsidRPr="003B0C31">
        <w:rPr>
          <w:rFonts w:ascii="Times New Roman" w:eastAsia="Times New Roman" w:hAnsi="Times New Roman" w:cs="Times New Roman"/>
          <w:lang w:eastAsia="pl-PL"/>
        </w:rPr>
        <w:t>ustawy z dnia 11 września 2019 r. Prawo zamówień publicznych (</w:t>
      </w:r>
      <w:proofErr w:type="spellStart"/>
      <w:r w:rsidRPr="003B0C31">
        <w:rPr>
          <w:rFonts w:ascii="Times New Roman" w:eastAsia="Times New Roman" w:hAnsi="Times New Roman" w:cs="Times New Roman"/>
          <w:lang w:eastAsia="pl-PL"/>
        </w:rPr>
        <w:t>t.j</w:t>
      </w:r>
      <w:proofErr w:type="spellEnd"/>
      <w:r w:rsidRPr="003B0C31">
        <w:rPr>
          <w:rFonts w:ascii="Times New Roman" w:eastAsia="Times New Roman" w:hAnsi="Times New Roman" w:cs="Times New Roman"/>
          <w:lang w:eastAsia="pl-PL"/>
        </w:rPr>
        <w:t xml:space="preserve">. Dz. U. </w:t>
      </w:r>
      <w:r w:rsidR="00557865">
        <w:rPr>
          <w:rFonts w:ascii="Times New Roman" w:eastAsia="Times New Roman" w:hAnsi="Times New Roman" w:cs="Times New Roman"/>
          <w:lang w:eastAsia="pl-PL"/>
        </w:rPr>
        <w:br/>
      </w:r>
      <w:r w:rsidRPr="003B0C31">
        <w:rPr>
          <w:rFonts w:ascii="Times New Roman" w:eastAsia="Times New Roman" w:hAnsi="Times New Roman" w:cs="Times New Roman"/>
          <w:lang w:eastAsia="pl-PL"/>
        </w:rPr>
        <w:t>z 202</w:t>
      </w:r>
      <w:r w:rsidR="00306F74">
        <w:rPr>
          <w:rFonts w:ascii="Times New Roman" w:eastAsia="Times New Roman" w:hAnsi="Times New Roman" w:cs="Times New Roman"/>
          <w:lang w:eastAsia="pl-PL"/>
        </w:rPr>
        <w:t>4</w:t>
      </w:r>
      <w:r w:rsidRPr="003B0C31">
        <w:rPr>
          <w:rFonts w:ascii="Times New Roman" w:eastAsia="Times New Roman" w:hAnsi="Times New Roman" w:cs="Times New Roman"/>
          <w:lang w:eastAsia="pl-PL"/>
        </w:rPr>
        <w:t xml:space="preserve"> r. poz. 1</w:t>
      </w:r>
      <w:r w:rsidR="00306F74">
        <w:rPr>
          <w:rFonts w:ascii="Times New Roman" w:eastAsia="Times New Roman" w:hAnsi="Times New Roman" w:cs="Times New Roman"/>
          <w:lang w:eastAsia="pl-PL"/>
        </w:rPr>
        <w:t>320</w:t>
      </w:r>
      <w:r w:rsidR="00B8774F">
        <w:rPr>
          <w:rFonts w:ascii="Times New Roman" w:eastAsia="Times New Roman" w:hAnsi="Times New Roman" w:cs="Times New Roman"/>
          <w:lang w:eastAsia="pl-PL"/>
        </w:rPr>
        <w:t xml:space="preserve"> </w:t>
      </w:r>
      <w:r w:rsidRPr="003B0C31">
        <w:rPr>
          <w:rFonts w:ascii="Times New Roman" w:eastAsia="Times New Roman" w:hAnsi="Times New Roman" w:cs="Times New Roman"/>
          <w:lang w:eastAsia="pl-PL"/>
        </w:rPr>
        <w:t xml:space="preserve">) pomiędzy Zamawiającym, a Wykonawcą (łącznie: „Strony”) </w:t>
      </w:r>
    </w:p>
    <w:p w14:paraId="73BA12A9" w14:textId="77777777" w:rsidR="003B0C31" w:rsidRPr="003B0C31" w:rsidRDefault="003B0C31" w:rsidP="00306F74">
      <w:pPr>
        <w:spacing w:after="0" w:line="240" w:lineRule="auto"/>
        <w:jc w:val="both"/>
        <w:rPr>
          <w:rFonts w:ascii="Times New Roman" w:eastAsia="Times New Roman" w:hAnsi="Times New Roman" w:cs="Times New Roman"/>
          <w:b/>
          <w:sz w:val="30"/>
          <w:szCs w:val="30"/>
          <w:lang w:eastAsia="pl-PL"/>
        </w:rPr>
      </w:pPr>
      <w:r w:rsidRPr="003B0C31">
        <w:rPr>
          <w:rFonts w:ascii="Times New Roman" w:eastAsia="Times New Roman" w:hAnsi="Times New Roman" w:cs="Times New Roman"/>
          <w:lang w:eastAsia="pl-PL"/>
        </w:rPr>
        <w:t>została zawarta umowa („Umowa”) następującej treści:</w:t>
      </w:r>
    </w:p>
    <w:p w14:paraId="446AC313" w14:textId="77777777" w:rsidR="003B0C31" w:rsidRPr="003B0C31" w:rsidRDefault="003B0C31" w:rsidP="003B0C31">
      <w:pPr>
        <w:spacing w:after="0" w:line="240" w:lineRule="auto"/>
        <w:ind w:right="-263"/>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1</w:t>
      </w:r>
    </w:p>
    <w:p w14:paraId="4ECA761C"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Przedmiot umowy</w:t>
      </w:r>
    </w:p>
    <w:p w14:paraId="4821F194" w14:textId="4928A844" w:rsidR="003B0C31" w:rsidRDefault="003B0C31" w:rsidP="003B0C31">
      <w:pPr>
        <w:numPr>
          <w:ilvl w:val="1"/>
          <w:numId w:val="8"/>
        </w:numPr>
        <w:autoSpaceDE w:val="0"/>
        <w:autoSpaceDN w:val="0"/>
        <w:adjustRightInd w:val="0"/>
        <w:spacing w:after="0" w:line="240" w:lineRule="auto"/>
        <w:ind w:left="360"/>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Zamawiający zleca a Wykonawca zobowiązuje się wykonać zadanie pn. </w:t>
      </w:r>
      <w:r w:rsidR="001B4AC6">
        <w:rPr>
          <w:rFonts w:ascii="Times New Roman" w:eastAsia="Times New Roman" w:hAnsi="Times New Roman" w:cs="Times New Roman"/>
          <w:b/>
          <w:lang w:eastAsia="pl-PL"/>
        </w:rPr>
        <w:t>„</w:t>
      </w:r>
      <w:r w:rsidR="0013265E" w:rsidRPr="00541A58">
        <w:rPr>
          <w:rFonts w:ascii="Times New Roman" w:eastAsia="Times New Roman" w:hAnsi="Times New Roman" w:cs="Times New Roman"/>
          <w:b/>
          <w:lang w:eastAsia="pl-PL"/>
        </w:rPr>
        <w:t xml:space="preserve">Dostawa i montaż wyposażenia kuchni i </w:t>
      </w:r>
      <w:proofErr w:type="spellStart"/>
      <w:r w:rsidR="0013265E" w:rsidRPr="00541A58">
        <w:rPr>
          <w:rFonts w:ascii="Times New Roman" w:eastAsia="Times New Roman" w:hAnsi="Times New Roman" w:cs="Times New Roman"/>
          <w:b/>
          <w:lang w:eastAsia="pl-PL"/>
        </w:rPr>
        <w:t>sal</w:t>
      </w:r>
      <w:proofErr w:type="spellEnd"/>
      <w:r w:rsidR="0013265E" w:rsidRPr="00541A58">
        <w:rPr>
          <w:rFonts w:ascii="Times New Roman" w:eastAsia="Times New Roman" w:hAnsi="Times New Roman" w:cs="Times New Roman"/>
          <w:b/>
          <w:lang w:eastAsia="pl-PL"/>
        </w:rPr>
        <w:t xml:space="preserve"> przedszkolnych w nowobudowanym budynku przedszkola </w:t>
      </w:r>
      <w:r w:rsidR="00557865">
        <w:rPr>
          <w:rFonts w:ascii="Times New Roman" w:eastAsia="Times New Roman" w:hAnsi="Times New Roman" w:cs="Times New Roman"/>
          <w:b/>
          <w:lang w:eastAsia="pl-PL"/>
        </w:rPr>
        <w:br/>
      </w:r>
      <w:r w:rsidR="0013265E" w:rsidRPr="00541A58">
        <w:rPr>
          <w:rFonts w:ascii="Times New Roman" w:eastAsia="Times New Roman" w:hAnsi="Times New Roman" w:cs="Times New Roman"/>
          <w:b/>
          <w:lang w:eastAsia="pl-PL"/>
        </w:rPr>
        <w:t>w Brzeźnicy</w:t>
      </w:r>
      <w:r w:rsidR="00DF7EC8">
        <w:rPr>
          <w:rFonts w:ascii="Times New Roman" w:eastAsia="Times New Roman" w:hAnsi="Times New Roman" w:cs="Times New Roman"/>
          <w:b/>
          <w:lang w:eastAsia="pl-PL"/>
        </w:rPr>
        <w:t>”</w:t>
      </w:r>
      <w:r w:rsidR="0013265E" w:rsidRPr="00541A58">
        <w:rPr>
          <w:rFonts w:ascii="Times New Roman" w:eastAsia="Times New Roman" w:hAnsi="Times New Roman" w:cs="Times New Roman"/>
          <w:b/>
          <w:lang w:eastAsia="pl-PL"/>
        </w:rPr>
        <w:t xml:space="preserve"> </w:t>
      </w:r>
      <w:r w:rsidR="0013265E" w:rsidRPr="00E45B21">
        <w:rPr>
          <w:rFonts w:ascii="Times New Roman" w:eastAsia="Times New Roman" w:hAnsi="Times New Roman" w:cs="Times New Roman"/>
          <w:lang w:eastAsia="pl-PL"/>
        </w:rPr>
        <w:t>w ramach zadania pn. „Wsparcie dziedzictwa kulturowego oraz wzmocnienie oferty edukacyjnej poprzez kontynuację budowy przedszkola oraz Centrum Kultury Górali Bukowińskich w Brzeźnicy</w:t>
      </w:r>
      <w:r w:rsidR="00DF7EC8" w:rsidRPr="00DF7EC8">
        <w:rPr>
          <w:rFonts w:ascii="Times New Roman" w:eastAsia="Times New Roman" w:hAnsi="Times New Roman" w:cs="Times New Roman"/>
          <w:lang w:eastAsia="pl-PL"/>
        </w:rPr>
        <w:t>”</w:t>
      </w:r>
      <w:r w:rsidR="0013265E">
        <w:rPr>
          <w:rFonts w:ascii="Times New Roman" w:eastAsia="Times New Roman" w:hAnsi="Times New Roman" w:cs="Times New Roman"/>
          <w:b/>
          <w:lang w:eastAsia="pl-PL"/>
        </w:rPr>
        <w:t xml:space="preserve"> </w:t>
      </w:r>
      <w:r w:rsidRPr="003B0C31">
        <w:rPr>
          <w:rFonts w:ascii="Times New Roman" w:eastAsia="Times New Roman" w:hAnsi="Times New Roman" w:cs="Times New Roman"/>
          <w:lang w:eastAsia="pl-PL"/>
        </w:rPr>
        <w:t>zgodnie z ofertą, zwanym dalej „przedmiotem umowy”</w:t>
      </w:r>
      <w:r w:rsidR="00324A6D">
        <w:rPr>
          <w:rFonts w:ascii="Times New Roman" w:eastAsia="Times New Roman" w:hAnsi="Times New Roman" w:cs="Times New Roman"/>
          <w:lang w:eastAsia="pl-PL"/>
        </w:rPr>
        <w:t xml:space="preserve">, w </w:t>
      </w:r>
      <w:r w:rsidR="0003020C">
        <w:rPr>
          <w:rFonts w:ascii="Times New Roman" w:eastAsia="Times New Roman" w:hAnsi="Times New Roman" w:cs="Times New Roman"/>
          <w:lang w:eastAsia="pl-PL"/>
        </w:rPr>
        <w:t>zakresie</w:t>
      </w:r>
      <w:r w:rsidR="00324A6D">
        <w:rPr>
          <w:rFonts w:ascii="Times New Roman" w:eastAsia="Times New Roman" w:hAnsi="Times New Roman" w:cs="Times New Roman"/>
          <w:lang w:eastAsia="pl-PL"/>
        </w:rPr>
        <w:t xml:space="preserve"> części:</w:t>
      </w:r>
      <w:r w:rsidR="0003020C">
        <w:rPr>
          <w:rFonts w:ascii="Times New Roman" w:eastAsia="Times New Roman" w:hAnsi="Times New Roman" w:cs="Times New Roman"/>
          <w:lang w:eastAsia="pl-PL"/>
        </w:rPr>
        <w:t xml:space="preserve"> (niepotrzebne skreślić)</w:t>
      </w:r>
    </w:p>
    <w:p w14:paraId="4255A7F8" w14:textId="5C2ECEA9" w:rsidR="00324A6D" w:rsidRPr="00135F6A" w:rsidRDefault="00324A6D" w:rsidP="00324A6D">
      <w:pPr>
        <w:widowControl w:val="0"/>
        <w:autoSpaceDE w:val="0"/>
        <w:autoSpaceDN w:val="0"/>
        <w:adjustRightInd w:val="0"/>
        <w:spacing w:after="0" w:line="240" w:lineRule="auto"/>
        <w:ind w:left="360"/>
        <w:jc w:val="both"/>
        <w:rPr>
          <w:rFonts w:ascii="Times New Roman" w:hAnsi="Times New Roman" w:cs="Times New Roman"/>
        </w:rPr>
      </w:pPr>
      <w:r w:rsidRPr="00324A6D">
        <w:rPr>
          <w:rFonts w:ascii="Times New Roman" w:hAnsi="Times New Roman" w:cs="Times New Roman"/>
          <w:b/>
        </w:rPr>
        <w:t>1</w:t>
      </w:r>
      <w:r w:rsidRPr="00135F6A">
        <w:rPr>
          <w:rFonts w:ascii="Times New Roman" w:hAnsi="Times New Roman" w:cs="Times New Roman"/>
          <w:b/>
        </w:rPr>
        <w:t>.1. CZĘŚĆ I</w:t>
      </w:r>
      <w:r w:rsidRPr="00135F6A">
        <w:rPr>
          <w:rFonts w:ascii="Times New Roman" w:hAnsi="Times New Roman" w:cs="Times New Roman"/>
        </w:rPr>
        <w:t xml:space="preserve"> –</w:t>
      </w:r>
      <w:r w:rsidR="00557865" w:rsidRPr="00135F6A">
        <w:rPr>
          <w:rFonts w:ascii="Times New Roman" w:hAnsi="Times New Roman" w:cs="Times New Roman"/>
        </w:rPr>
        <w:t>D</w:t>
      </w:r>
      <w:r w:rsidRPr="00135F6A">
        <w:rPr>
          <w:rFonts w:ascii="Times New Roman" w:hAnsi="Times New Roman" w:cs="Times New Roman"/>
        </w:rPr>
        <w:t>ostawa</w:t>
      </w:r>
      <w:r w:rsidR="00557865" w:rsidRPr="00135F6A">
        <w:rPr>
          <w:rFonts w:ascii="Times New Roman" w:hAnsi="Times New Roman" w:cs="Times New Roman"/>
        </w:rPr>
        <w:t>, wniesienie</w:t>
      </w:r>
      <w:r w:rsidRPr="00135F6A">
        <w:rPr>
          <w:rFonts w:ascii="Times New Roman" w:hAnsi="Times New Roman" w:cs="Times New Roman"/>
        </w:rPr>
        <w:t xml:space="preserve"> i montaż wyposażenia kuchni i pomieszczeń kuchennych zgodnie z rysunkiem A1</w:t>
      </w:r>
    </w:p>
    <w:p w14:paraId="6B19B500" w14:textId="3A06F69C" w:rsidR="00324A6D" w:rsidRPr="00135F6A" w:rsidRDefault="00324A6D" w:rsidP="00324A6D">
      <w:pPr>
        <w:widowControl w:val="0"/>
        <w:autoSpaceDE w:val="0"/>
        <w:autoSpaceDN w:val="0"/>
        <w:adjustRightInd w:val="0"/>
        <w:spacing w:after="0" w:line="240" w:lineRule="auto"/>
        <w:ind w:left="360"/>
        <w:jc w:val="both"/>
        <w:rPr>
          <w:rFonts w:ascii="Times New Roman" w:hAnsi="Times New Roman" w:cs="Times New Roman"/>
        </w:rPr>
      </w:pPr>
      <w:r w:rsidRPr="00135F6A">
        <w:rPr>
          <w:rFonts w:ascii="Times New Roman" w:hAnsi="Times New Roman" w:cs="Times New Roman"/>
          <w:b/>
        </w:rPr>
        <w:t xml:space="preserve">1.2. CZĘŚC II – </w:t>
      </w:r>
      <w:r w:rsidR="00557865" w:rsidRPr="00135F6A">
        <w:rPr>
          <w:rFonts w:ascii="Times New Roman" w:hAnsi="Times New Roman" w:cs="Times New Roman"/>
        </w:rPr>
        <w:t>Dostawa, wniesienie</w:t>
      </w:r>
      <w:r w:rsidRPr="00135F6A">
        <w:rPr>
          <w:rFonts w:ascii="Times New Roman" w:hAnsi="Times New Roman" w:cs="Times New Roman"/>
        </w:rPr>
        <w:t xml:space="preserve"> i montaż wyposażenia </w:t>
      </w:r>
      <w:proofErr w:type="spellStart"/>
      <w:r w:rsidRPr="00135F6A">
        <w:rPr>
          <w:rFonts w:ascii="Times New Roman" w:hAnsi="Times New Roman" w:cs="Times New Roman"/>
        </w:rPr>
        <w:t>sal</w:t>
      </w:r>
      <w:proofErr w:type="spellEnd"/>
      <w:r w:rsidRPr="00135F6A">
        <w:rPr>
          <w:rFonts w:ascii="Times New Roman" w:hAnsi="Times New Roman" w:cs="Times New Roman"/>
        </w:rPr>
        <w:t xml:space="preserve"> przedszkolnych, zgodnie z rysunkiem A1</w:t>
      </w:r>
    </w:p>
    <w:p w14:paraId="5080886A" w14:textId="4440AF42" w:rsidR="00EE685E" w:rsidRPr="00EE685E" w:rsidRDefault="00EE685E" w:rsidP="00557865">
      <w:pPr>
        <w:numPr>
          <w:ilvl w:val="1"/>
          <w:numId w:val="8"/>
        </w:numPr>
        <w:autoSpaceDE w:val="0"/>
        <w:autoSpaceDN w:val="0"/>
        <w:adjustRightInd w:val="0"/>
        <w:spacing w:after="0" w:line="240" w:lineRule="auto"/>
        <w:ind w:left="360"/>
        <w:jc w:val="both"/>
        <w:rPr>
          <w:rFonts w:ascii="Times New Roman" w:eastAsia="Times New Roman" w:hAnsi="Times New Roman" w:cs="Times New Roman"/>
          <w:b/>
          <w:lang w:eastAsia="pl-PL"/>
        </w:rPr>
      </w:pPr>
      <w:r w:rsidRPr="00EE685E">
        <w:rPr>
          <w:rFonts w:ascii="Times New Roman" w:eastAsia="Times New Roman" w:hAnsi="Times New Roman" w:cs="Times New Roman"/>
          <w:lang w:eastAsia="pl-PL"/>
        </w:rPr>
        <w:t xml:space="preserve">W ramach </w:t>
      </w:r>
      <w:r>
        <w:rPr>
          <w:rFonts w:ascii="Times New Roman" w:eastAsia="Times New Roman" w:hAnsi="Times New Roman" w:cs="Times New Roman"/>
          <w:lang w:eastAsia="pl-PL"/>
        </w:rPr>
        <w:t>umowy</w:t>
      </w:r>
      <w:r w:rsidRPr="00EE685E">
        <w:rPr>
          <w:rFonts w:ascii="Times New Roman" w:eastAsia="Times New Roman" w:hAnsi="Times New Roman" w:cs="Times New Roman"/>
          <w:lang w:eastAsia="pl-PL"/>
        </w:rPr>
        <w:t xml:space="preserve"> wymaganym jest dostarczenie</w:t>
      </w:r>
      <w:r w:rsidR="00557865">
        <w:rPr>
          <w:rFonts w:ascii="Times New Roman" w:eastAsia="Times New Roman" w:hAnsi="Times New Roman" w:cs="Times New Roman"/>
          <w:lang w:eastAsia="pl-PL"/>
        </w:rPr>
        <w:t>, wniesienie wraz z montażem (jeżeli dotyczy)  przedmiotu zamówienia</w:t>
      </w:r>
      <w:r w:rsidR="00F86603">
        <w:rPr>
          <w:rFonts w:ascii="Times New Roman" w:eastAsia="Times New Roman" w:hAnsi="Times New Roman" w:cs="Times New Roman"/>
          <w:lang w:eastAsia="pl-PL"/>
        </w:rPr>
        <w:t xml:space="preserve"> zgodnie ze złożoną ofertą odpowiednio w zakresie części I lub części II.</w:t>
      </w:r>
    </w:p>
    <w:p w14:paraId="6DFE3354" w14:textId="77777777" w:rsidR="00EE685E" w:rsidRPr="00EE685E" w:rsidRDefault="00EE685E" w:rsidP="00EE685E">
      <w:pPr>
        <w:autoSpaceDE w:val="0"/>
        <w:autoSpaceDN w:val="0"/>
        <w:adjustRightInd w:val="0"/>
        <w:spacing w:after="0" w:line="240" w:lineRule="auto"/>
        <w:ind w:left="360"/>
        <w:jc w:val="both"/>
        <w:rPr>
          <w:rFonts w:ascii="Times New Roman" w:eastAsia="Times New Roman" w:hAnsi="Times New Roman" w:cs="Times New Roman"/>
          <w:lang w:eastAsia="pl-PL"/>
        </w:rPr>
      </w:pPr>
      <w:r w:rsidRPr="00EE685E">
        <w:rPr>
          <w:rFonts w:ascii="Times New Roman" w:eastAsia="Times New Roman" w:hAnsi="Times New Roman" w:cs="Times New Roman"/>
          <w:lang w:eastAsia="pl-PL"/>
        </w:rPr>
        <w:t xml:space="preserve">o określonych minimalnych parametrach zgodnie z opisem przedmiotu zamówienia. </w:t>
      </w:r>
    </w:p>
    <w:p w14:paraId="4C042223" w14:textId="6B6A56C4" w:rsidR="003B0C31" w:rsidRDefault="00F21D11" w:rsidP="003B0C31">
      <w:pPr>
        <w:autoSpaceDE w:val="0"/>
        <w:autoSpaceDN w:val="0"/>
        <w:adjustRightInd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3</w:t>
      </w:r>
      <w:r w:rsidR="003B0C31" w:rsidRPr="003B0C31">
        <w:rPr>
          <w:rFonts w:ascii="Times New Roman" w:eastAsia="Times New Roman" w:hAnsi="Times New Roman" w:cs="Times New Roman"/>
          <w:lang w:eastAsia="pl-PL"/>
        </w:rPr>
        <w:t xml:space="preserve">. Szczegółowy </w:t>
      </w:r>
      <w:r>
        <w:rPr>
          <w:rFonts w:ascii="Times New Roman" w:eastAsia="Times New Roman" w:hAnsi="Times New Roman" w:cs="Times New Roman"/>
          <w:lang w:eastAsia="pl-PL"/>
        </w:rPr>
        <w:t>zakres rzeczowy</w:t>
      </w:r>
      <w:r w:rsidR="003B0C31" w:rsidRPr="003B0C31">
        <w:rPr>
          <w:rFonts w:ascii="Times New Roman" w:eastAsia="Times New Roman" w:hAnsi="Times New Roman" w:cs="Times New Roman"/>
          <w:lang w:eastAsia="pl-PL"/>
        </w:rPr>
        <w:t xml:space="preserve"> przedmiotu umowy stanowi załącznik do niniejszej </w:t>
      </w:r>
      <w:r w:rsidR="00557865">
        <w:rPr>
          <w:rFonts w:ascii="Times New Roman" w:eastAsia="Times New Roman" w:hAnsi="Times New Roman" w:cs="Times New Roman"/>
          <w:lang w:eastAsia="pl-PL"/>
        </w:rPr>
        <w:t xml:space="preserve">umowy zgodnie ze złożoną ofertą odpowiednio </w:t>
      </w:r>
      <w:r w:rsidR="00557865" w:rsidRPr="00557865">
        <w:rPr>
          <w:rFonts w:ascii="Times New Roman" w:eastAsia="Times New Roman" w:hAnsi="Times New Roman" w:cs="Times New Roman"/>
          <w:b/>
          <w:lang w:eastAsia="pl-PL"/>
        </w:rPr>
        <w:t>dla części I lub części II.</w:t>
      </w:r>
    </w:p>
    <w:p w14:paraId="24AE9EF8" w14:textId="291A6B69" w:rsidR="00F86603" w:rsidRPr="00557865" w:rsidRDefault="00F21D11" w:rsidP="003B0C31">
      <w:pPr>
        <w:autoSpaceDE w:val="0"/>
        <w:autoSpaceDN w:val="0"/>
        <w:adjustRightInd w:val="0"/>
        <w:spacing w:after="0" w:line="240" w:lineRule="auto"/>
        <w:jc w:val="both"/>
        <w:rPr>
          <w:rFonts w:ascii="Times New Roman" w:eastAsia="Times New Roman" w:hAnsi="Times New Roman" w:cs="Times New Roman"/>
          <w:b/>
          <w:lang w:eastAsia="pl-PL"/>
        </w:rPr>
      </w:pPr>
      <w:r w:rsidRPr="00135F6A">
        <w:rPr>
          <w:rFonts w:ascii="Times New Roman" w:eastAsia="Times New Roman" w:hAnsi="Times New Roman" w:cs="Times New Roman"/>
          <w:b/>
          <w:lang w:eastAsia="pl-PL"/>
        </w:rPr>
        <w:t>4</w:t>
      </w:r>
      <w:r w:rsidR="00F86603" w:rsidRPr="00135F6A">
        <w:rPr>
          <w:rFonts w:ascii="Times New Roman" w:eastAsia="Times New Roman" w:hAnsi="Times New Roman" w:cs="Times New Roman"/>
          <w:b/>
          <w:lang w:eastAsia="pl-PL"/>
        </w:rPr>
        <w:t xml:space="preserve">. Przedmiot zamówienia należy dostarczyć i wnieść w miejsce wskazane przez Zamawiającego </w:t>
      </w:r>
      <w:r w:rsidR="00F86603" w:rsidRPr="00135F6A">
        <w:rPr>
          <w:rFonts w:ascii="Times New Roman" w:eastAsia="Times New Roman" w:hAnsi="Times New Roman" w:cs="Times New Roman"/>
          <w:b/>
          <w:lang w:eastAsia="pl-PL"/>
        </w:rPr>
        <w:br/>
        <w:t>w przedszkolu w Brzeźnicy, ul</w:t>
      </w:r>
      <w:r w:rsidR="00135F6A" w:rsidRPr="00135F6A">
        <w:rPr>
          <w:rFonts w:ascii="Times New Roman" w:eastAsia="Times New Roman" w:hAnsi="Times New Roman" w:cs="Times New Roman"/>
          <w:b/>
          <w:lang w:eastAsia="pl-PL"/>
        </w:rPr>
        <w:t>. Zielonogórska 24C,</w:t>
      </w:r>
      <w:r w:rsidR="00F86603" w:rsidRPr="00135F6A">
        <w:rPr>
          <w:rFonts w:ascii="Times New Roman" w:eastAsia="Times New Roman" w:hAnsi="Times New Roman" w:cs="Times New Roman"/>
          <w:b/>
          <w:lang w:eastAsia="pl-PL"/>
        </w:rPr>
        <w:t xml:space="preserve"> 68-113 Brzeźnica.</w:t>
      </w:r>
    </w:p>
    <w:p w14:paraId="559E8609" w14:textId="3550F747" w:rsidR="003B0C31" w:rsidRPr="003B0C31" w:rsidRDefault="00F21D11"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5</w:t>
      </w:r>
      <w:r w:rsidR="003B0C31" w:rsidRPr="003B0C31">
        <w:rPr>
          <w:rFonts w:ascii="Times New Roman" w:eastAsia="Times New Roman" w:hAnsi="Times New Roman" w:cs="Times New Roman"/>
          <w:lang w:eastAsia="pl-PL"/>
        </w:rPr>
        <w:t>. Wykonawca oświadcza, że dysponuje odpowiednim potencjałem techniczno-organizacyjnym, osobowym, finansowym oraz uprawnieniami, wiedzą i doświadczeniem pozwalającym na należyte zrealizowanie przedmiotu umowy.</w:t>
      </w:r>
    </w:p>
    <w:p w14:paraId="3D88E1A2" w14:textId="4669C8D9" w:rsidR="003B0C31" w:rsidRPr="003B0C31" w:rsidRDefault="009843FD"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3B0C31" w:rsidRPr="003B0C31">
        <w:rPr>
          <w:rFonts w:ascii="Times New Roman" w:eastAsia="Times New Roman" w:hAnsi="Times New Roman" w:cs="Times New Roman"/>
          <w:lang w:eastAsia="pl-PL"/>
        </w:rPr>
        <w:t xml:space="preserve">. Wykonawca zobowiązuje się wykonać przedmiot umowy z zachowaniem terminów oraz </w:t>
      </w:r>
      <w:r w:rsidR="003B0C31" w:rsidRPr="003B0C31">
        <w:rPr>
          <w:rFonts w:ascii="Times New Roman" w:eastAsia="Times New Roman" w:hAnsi="Times New Roman" w:cs="Times New Roman"/>
          <w:lang w:eastAsia="pl-PL"/>
        </w:rPr>
        <w:br/>
        <w:t xml:space="preserve">z najwyższą starannością, efektywnością oraz zgodnie z najlepszą praktyką i wiedzą zawodową, </w:t>
      </w:r>
    </w:p>
    <w:p w14:paraId="4744DFF0" w14:textId="376A661E" w:rsidR="003B0C31" w:rsidRPr="003B0C31" w:rsidRDefault="009843FD"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3B0C31" w:rsidRPr="003B0C31">
        <w:rPr>
          <w:rFonts w:ascii="Times New Roman" w:eastAsia="Times New Roman" w:hAnsi="Times New Roman" w:cs="Times New Roman"/>
          <w:lang w:eastAsia="pl-PL"/>
        </w:rPr>
        <w:t xml:space="preserve">. Dostarczony przedmiot umowy musi spełniać </w:t>
      </w:r>
      <w:r w:rsidR="003B0C31" w:rsidRPr="00B10B87">
        <w:rPr>
          <w:rFonts w:ascii="Times New Roman" w:eastAsia="Times New Roman" w:hAnsi="Times New Roman" w:cs="Times New Roman"/>
          <w:lang w:eastAsia="pl-PL"/>
        </w:rPr>
        <w:t>wszystkie</w:t>
      </w:r>
      <w:r w:rsidR="00E46AB4" w:rsidRPr="00B10B87">
        <w:rPr>
          <w:rFonts w:ascii="Times New Roman" w:eastAsia="Times New Roman" w:hAnsi="Times New Roman" w:cs="Times New Roman"/>
          <w:lang w:eastAsia="pl-PL"/>
        </w:rPr>
        <w:t xml:space="preserve"> minimalne</w:t>
      </w:r>
      <w:r w:rsidR="003B0C31" w:rsidRPr="00B10B87">
        <w:rPr>
          <w:rFonts w:ascii="Times New Roman" w:eastAsia="Times New Roman" w:hAnsi="Times New Roman" w:cs="Times New Roman"/>
          <w:lang w:eastAsia="pl-PL"/>
        </w:rPr>
        <w:t xml:space="preserve"> parametry </w:t>
      </w:r>
      <w:r w:rsidR="003B0C31" w:rsidRPr="003B0C31">
        <w:rPr>
          <w:rFonts w:ascii="Times New Roman" w:eastAsia="Times New Roman" w:hAnsi="Times New Roman" w:cs="Times New Roman"/>
          <w:lang w:eastAsia="pl-PL"/>
        </w:rPr>
        <w:t>określone w Specyfikacji Warunków Zamówienia – dalej zwane SWZ i złożonej ofercie, być fabrycznie nowe i wolne od wad oraz posiadać cechy pierwotnego opakowania.</w:t>
      </w:r>
    </w:p>
    <w:p w14:paraId="384FDD18" w14:textId="2E8C0236" w:rsidR="003B0C31" w:rsidRPr="003B0C31" w:rsidRDefault="009843FD" w:rsidP="003B0C31">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8</w:t>
      </w:r>
      <w:r w:rsidR="003B0C31" w:rsidRPr="003B0C31">
        <w:rPr>
          <w:rFonts w:ascii="Times New Roman" w:eastAsia="Times New Roman" w:hAnsi="Times New Roman" w:cs="Times New Roman"/>
          <w:lang w:eastAsia="pl-PL"/>
        </w:rPr>
        <w:t xml:space="preserve">. Wykonawca odpowiedzialny jest za jakość oraz zgodność z warunkami technicznymi </w:t>
      </w:r>
      <w:r w:rsidR="003B0C31" w:rsidRPr="003B0C31">
        <w:rPr>
          <w:rFonts w:ascii="Times New Roman" w:eastAsia="Times New Roman" w:hAnsi="Times New Roman" w:cs="Times New Roman"/>
          <w:lang w:eastAsia="pl-PL"/>
        </w:rPr>
        <w:br/>
        <w:t xml:space="preserve">i jakościowymi określonymi dla przedmiotu zamówienia. </w:t>
      </w:r>
    </w:p>
    <w:p w14:paraId="6AE1B290" w14:textId="19314326" w:rsidR="003B0C31" w:rsidRPr="00CD5E2F" w:rsidRDefault="009843FD" w:rsidP="003B0C31">
      <w:pPr>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9</w:t>
      </w:r>
      <w:r w:rsidR="003B0C31" w:rsidRPr="00CD5E2F">
        <w:rPr>
          <w:rFonts w:ascii="Times New Roman" w:eastAsia="Times New Roman" w:hAnsi="Times New Roman" w:cs="Times New Roman"/>
          <w:lang w:eastAsia="pl-PL"/>
        </w:rPr>
        <w:t xml:space="preserve">. Wykonawca oświadcza, że dostarczone </w:t>
      </w:r>
      <w:r w:rsidR="00B97FD4" w:rsidRPr="00CD5E2F">
        <w:rPr>
          <w:rFonts w:ascii="Times New Roman" w:eastAsia="Times New Roman" w:hAnsi="Times New Roman" w:cs="Times New Roman"/>
          <w:lang w:eastAsia="pl-PL"/>
        </w:rPr>
        <w:t>w ramach składników przedmiotu zamówienia  o</w:t>
      </w:r>
      <w:r w:rsidR="003B0C31" w:rsidRPr="00CD5E2F">
        <w:rPr>
          <w:rFonts w:ascii="Times New Roman" w:eastAsia="Times New Roman" w:hAnsi="Times New Roman" w:cs="Times New Roman"/>
          <w:lang w:eastAsia="pl-PL"/>
        </w:rPr>
        <w:t>programowani</w:t>
      </w:r>
      <w:r w:rsidR="00B97FD4" w:rsidRPr="00CD5E2F">
        <w:rPr>
          <w:rFonts w:ascii="Times New Roman" w:eastAsia="Times New Roman" w:hAnsi="Times New Roman" w:cs="Times New Roman"/>
          <w:lang w:eastAsia="pl-PL"/>
        </w:rPr>
        <w:t xml:space="preserve">e systemowe urządzeń, licencje, </w:t>
      </w:r>
      <w:r w:rsidR="003B0C31" w:rsidRPr="00CD5E2F">
        <w:rPr>
          <w:rFonts w:ascii="Times New Roman" w:eastAsia="Times New Roman" w:hAnsi="Times New Roman" w:cs="Times New Roman"/>
          <w:lang w:eastAsia="pl-PL"/>
        </w:rPr>
        <w:t>będ</w:t>
      </w:r>
      <w:r w:rsidR="00F16228" w:rsidRPr="00CD5E2F">
        <w:rPr>
          <w:rFonts w:ascii="Times New Roman" w:eastAsia="Times New Roman" w:hAnsi="Times New Roman" w:cs="Times New Roman"/>
          <w:lang w:eastAsia="pl-PL"/>
        </w:rPr>
        <w:t>ą</w:t>
      </w:r>
      <w:r w:rsidR="003B0C31" w:rsidRPr="00CD5E2F">
        <w:rPr>
          <w:rFonts w:ascii="Times New Roman" w:eastAsia="Times New Roman" w:hAnsi="Times New Roman" w:cs="Times New Roman"/>
          <w:lang w:eastAsia="pl-PL"/>
        </w:rPr>
        <w:t xml:space="preserve"> pochodzić z legalnego</w:t>
      </w:r>
      <w:r w:rsidR="00F16228" w:rsidRPr="00CD5E2F">
        <w:rPr>
          <w:rFonts w:ascii="Times New Roman" w:eastAsia="Times New Roman" w:hAnsi="Times New Roman" w:cs="Times New Roman"/>
          <w:lang w:eastAsia="pl-PL"/>
        </w:rPr>
        <w:t xml:space="preserve"> </w:t>
      </w:r>
      <w:r w:rsidR="003B0C31" w:rsidRPr="00CD5E2F">
        <w:rPr>
          <w:rFonts w:ascii="Times New Roman" w:eastAsia="Times New Roman" w:hAnsi="Times New Roman" w:cs="Times New Roman"/>
          <w:lang w:eastAsia="pl-PL"/>
        </w:rPr>
        <w:t>kanału dystrybucji oraz przedkłada oświadczenie do niniejszej umowy.</w:t>
      </w:r>
    </w:p>
    <w:p w14:paraId="7238C06B" w14:textId="3E445AC0" w:rsidR="00B80C59" w:rsidRPr="00B80C59" w:rsidRDefault="009843FD" w:rsidP="009843FD">
      <w:pPr>
        <w:tabs>
          <w:tab w:val="num" w:pos="360"/>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10</w:t>
      </w:r>
      <w:r w:rsidR="003B0C31" w:rsidRPr="00CD5E2F">
        <w:rPr>
          <w:rFonts w:ascii="Times New Roman" w:eastAsia="Times New Roman" w:hAnsi="Times New Roman" w:cs="Times New Roman"/>
          <w:lang w:eastAsia="pl-PL"/>
        </w:rPr>
        <w:t xml:space="preserve">. </w:t>
      </w:r>
      <w:r w:rsidR="00B80C59" w:rsidRPr="00CD5E2F">
        <w:rPr>
          <w:rFonts w:ascii="Times New Roman" w:eastAsia="Times New Roman" w:hAnsi="Times New Roman" w:cs="Times New Roman"/>
          <w:lang w:eastAsia="pl-PL"/>
        </w:rPr>
        <w:t xml:space="preserve">Zamówienie finansowane jest </w:t>
      </w:r>
      <w:r>
        <w:rPr>
          <w:rFonts w:ascii="Times New Roman" w:eastAsia="Times New Roman" w:hAnsi="Times New Roman" w:cs="Times New Roman"/>
          <w:lang w:eastAsia="pl-PL"/>
        </w:rPr>
        <w:t xml:space="preserve">ze środków Województwa Lubuskiego. </w:t>
      </w:r>
    </w:p>
    <w:p w14:paraId="179FB6E5"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2</w:t>
      </w:r>
    </w:p>
    <w:p w14:paraId="653829C9"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Termin wykonania umowy</w:t>
      </w:r>
    </w:p>
    <w:p w14:paraId="36A7DF82" w14:textId="1FC9B1E8" w:rsidR="003B0C31" w:rsidRPr="003B0C31" w:rsidRDefault="003B0C31" w:rsidP="003B0C31">
      <w:pPr>
        <w:numPr>
          <w:ilvl w:val="0"/>
          <w:numId w:val="9"/>
        </w:numPr>
        <w:autoSpaceDE w:val="0"/>
        <w:autoSpaceDN w:val="0"/>
        <w:adjustRightInd w:val="0"/>
        <w:spacing w:after="0" w:line="240" w:lineRule="auto"/>
        <w:jc w:val="both"/>
        <w:rPr>
          <w:rFonts w:ascii="Times New Roman" w:eastAsia="Times New Roman" w:hAnsi="Times New Roman" w:cs="Times New Roman"/>
          <w:b/>
          <w:bCs/>
          <w:lang w:eastAsia="pl-PL"/>
        </w:rPr>
      </w:pPr>
      <w:r w:rsidRPr="003B0C31">
        <w:rPr>
          <w:rFonts w:ascii="Times New Roman" w:eastAsia="Times New Roman" w:hAnsi="Times New Roman" w:cs="Times New Roman"/>
          <w:bCs/>
          <w:lang w:eastAsia="pl-PL"/>
        </w:rPr>
        <w:t xml:space="preserve">Przedmiot umowy zostanie </w:t>
      </w:r>
      <w:r w:rsidRPr="00CD5E2F">
        <w:rPr>
          <w:rFonts w:ascii="Times New Roman" w:eastAsia="Times New Roman" w:hAnsi="Times New Roman" w:cs="Times New Roman"/>
          <w:b/>
          <w:bCs/>
          <w:lang w:eastAsia="pl-PL"/>
        </w:rPr>
        <w:t>dostarczony, wniesiony, odebrany</w:t>
      </w:r>
      <w:r w:rsidR="00CD5E2F">
        <w:rPr>
          <w:rFonts w:ascii="Times New Roman" w:eastAsia="Times New Roman" w:hAnsi="Times New Roman" w:cs="Times New Roman"/>
          <w:b/>
          <w:bCs/>
          <w:lang w:eastAsia="pl-PL"/>
        </w:rPr>
        <w:t xml:space="preserve"> </w:t>
      </w:r>
      <w:r w:rsidRPr="003B0C31">
        <w:rPr>
          <w:rFonts w:ascii="Times New Roman" w:eastAsia="Times New Roman" w:hAnsi="Times New Roman" w:cs="Times New Roman"/>
          <w:bCs/>
          <w:lang w:eastAsia="pl-PL"/>
        </w:rPr>
        <w:t xml:space="preserve">w terminie </w:t>
      </w:r>
      <w:r w:rsidR="002139E4" w:rsidRPr="004C25A5">
        <w:rPr>
          <w:rFonts w:ascii="Times New Roman" w:eastAsia="Times New Roman" w:hAnsi="Times New Roman" w:cs="Times New Roman"/>
          <w:b/>
          <w:bCs/>
          <w:lang w:eastAsia="pl-PL"/>
        </w:rPr>
        <w:t xml:space="preserve">do </w:t>
      </w:r>
      <w:r w:rsidR="00135F6A">
        <w:rPr>
          <w:rFonts w:ascii="Times New Roman" w:eastAsia="Times New Roman" w:hAnsi="Times New Roman" w:cs="Times New Roman"/>
          <w:b/>
          <w:bCs/>
          <w:lang w:eastAsia="pl-PL"/>
        </w:rPr>
        <w:t>20 grudnia 2024 r.</w:t>
      </w:r>
      <w:r w:rsidR="004C25A5" w:rsidRPr="004C25A5">
        <w:rPr>
          <w:rFonts w:ascii="Times New Roman" w:eastAsia="Times New Roman" w:hAnsi="Times New Roman" w:cs="Times New Roman"/>
          <w:bCs/>
          <w:lang w:eastAsia="pl-PL"/>
        </w:rPr>
        <w:t xml:space="preserve"> </w:t>
      </w:r>
      <w:r w:rsidR="002139E4" w:rsidRPr="004C25A5">
        <w:rPr>
          <w:rFonts w:ascii="Times New Roman" w:eastAsia="Times New Roman" w:hAnsi="Times New Roman" w:cs="Times New Roman"/>
          <w:bCs/>
          <w:lang w:eastAsia="pl-PL"/>
        </w:rPr>
        <w:t>(</w:t>
      </w:r>
      <w:r w:rsidR="002139E4">
        <w:rPr>
          <w:rFonts w:ascii="Times New Roman" w:eastAsia="Times New Roman" w:hAnsi="Times New Roman" w:cs="Times New Roman"/>
          <w:bCs/>
          <w:lang w:eastAsia="pl-PL"/>
        </w:rPr>
        <w:t>zgodnie z zapisami SWZ)</w:t>
      </w:r>
      <w:r w:rsidR="009D418E">
        <w:rPr>
          <w:rFonts w:ascii="Times New Roman" w:eastAsia="Times New Roman" w:hAnsi="Times New Roman" w:cs="Times New Roman"/>
          <w:bCs/>
          <w:lang w:eastAsia="pl-PL"/>
        </w:rPr>
        <w:t xml:space="preserve"> – odpowiednio  </w:t>
      </w:r>
      <w:r w:rsidR="00593FD8">
        <w:rPr>
          <w:rFonts w:ascii="Times New Roman" w:eastAsia="Times New Roman" w:hAnsi="Times New Roman" w:cs="Times New Roman"/>
          <w:bCs/>
          <w:lang w:eastAsia="pl-PL"/>
        </w:rPr>
        <w:t xml:space="preserve">tak </w:t>
      </w:r>
      <w:r w:rsidR="009D418E">
        <w:rPr>
          <w:rFonts w:ascii="Times New Roman" w:eastAsia="Times New Roman" w:hAnsi="Times New Roman" w:cs="Times New Roman"/>
          <w:bCs/>
          <w:lang w:eastAsia="pl-PL"/>
        </w:rPr>
        <w:t xml:space="preserve">dla części I </w:t>
      </w:r>
      <w:proofErr w:type="spellStart"/>
      <w:r w:rsidR="009D418E">
        <w:rPr>
          <w:rFonts w:ascii="Times New Roman" w:eastAsia="Times New Roman" w:hAnsi="Times New Roman" w:cs="Times New Roman"/>
          <w:bCs/>
          <w:lang w:eastAsia="pl-PL"/>
        </w:rPr>
        <w:t>i</w:t>
      </w:r>
      <w:proofErr w:type="spellEnd"/>
      <w:r w:rsidR="009D418E">
        <w:rPr>
          <w:rFonts w:ascii="Times New Roman" w:eastAsia="Times New Roman" w:hAnsi="Times New Roman" w:cs="Times New Roman"/>
          <w:bCs/>
          <w:lang w:eastAsia="pl-PL"/>
        </w:rPr>
        <w:t xml:space="preserve"> części II</w:t>
      </w:r>
      <w:r w:rsidR="009D418E">
        <w:rPr>
          <w:rFonts w:ascii="Times New Roman" w:eastAsia="Times New Roman" w:hAnsi="Times New Roman" w:cs="Times New Roman"/>
          <w:b/>
          <w:bCs/>
          <w:lang w:eastAsia="pl-PL"/>
        </w:rPr>
        <w:t>.</w:t>
      </w:r>
    </w:p>
    <w:p w14:paraId="61364FBF" w14:textId="576F482C" w:rsidR="003B0C31" w:rsidRDefault="003B0C31" w:rsidP="003B0C31">
      <w:pPr>
        <w:numPr>
          <w:ilvl w:val="0"/>
          <w:numId w:val="9"/>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Wykonawca poinformuje Zamawiającego </w:t>
      </w:r>
      <w:r w:rsidRPr="003B0C31">
        <w:rPr>
          <w:rFonts w:ascii="Times New Roman" w:eastAsia="Times New Roman" w:hAnsi="Times New Roman" w:cs="Times New Roman"/>
          <w:bCs/>
          <w:u w:val="single"/>
          <w:lang w:eastAsia="pl-PL"/>
        </w:rPr>
        <w:t>najpóźniej na 3 dni przed dniem realizacji zadania</w:t>
      </w:r>
      <w:r w:rsidRPr="003B0C31">
        <w:rPr>
          <w:rFonts w:ascii="Times New Roman" w:eastAsia="Times New Roman" w:hAnsi="Times New Roman" w:cs="Times New Roman"/>
          <w:bCs/>
          <w:lang w:eastAsia="pl-PL"/>
        </w:rPr>
        <w:t xml:space="preserve"> </w:t>
      </w:r>
      <w:r w:rsidRPr="003B0C31">
        <w:rPr>
          <w:rFonts w:ascii="Times New Roman" w:eastAsia="Times New Roman" w:hAnsi="Times New Roman" w:cs="Times New Roman"/>
          <w:bCs/>
          <w:lang w:eastAsia="pl-PL"/>
        </w:rPr>
        <w:br/>
        <w:t xml:space="preserve">telefonicznie, e-mailem lub pisemnie o jego dostawie celem uzgodnienia godziny i miejsca dostawy. </w:t>
      </w:r>
    </w:p>
    <w:p w14:paraId="6330B0AD" w14:textId="75DAA1B8" w:rsidR="006628FB" w:rsidRPr="003B0C31" w:rsidRDefault="006628FB" w:rsidP="003B0C31">
      <w:pPr>
        <w:numPr>
          <w:ilvl w:val="0"/>
          <w:numId w:val="9"/>
        </w:numPr>
        <w:autoSpaceDE w:val="0"/>
        <w:autoSpaceDN w:val="0"/>
        <w:adjustRightInd w:val="0"/>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Wykonawca zobowiązany jest poinformować Zamawiającego niezwłocznie od dnia ich zaistnienia, w formie pisemnej o wszelkich istotnych okolicznościach, które mogą mieć wpływ na wykonanie przedmiotu umowy przez Wykonawcę. </w:t>
      </w:r>
    </w:p>
    <w:p w14:paraId="7B9E4433"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3</w:t>
      </w:r>
    </w:p>
    <w:p w14:paraId="01AB555D"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Wynagrodzenie</w:t>
      </w:r>
    </w:p>
    <w:p w14:paraId="10D4279A" w14:textId="334CE483" w:rsidR="006628FB" w:rsidRDefault="003B0C31" w:rsidP="00080CF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3F6C36">
        <w:rPr>
          <w:rFonts w:ascii="Times New Roman" w:eastAsia="Times New Roman" w:hAnsi="Times New Roman" w:cs="Times New Roman"/>
          <w:bCs/>
          <w:lang w:eastAsia="pl-PL"/>
        </w:rPr>
        <w:t>Za wykonanie przedmiotu umowy Zamawiający zapłaci Wyko</w:t>
      </w:r>
      <w:r w:rsidR="003F6C36">
        <w:rPr>
          <w:rFonts w:ascii="Times New Roman" w:eastAsia="Times New Roman" w:hAnsi="Times New Roman" w:cs="Times New Roman"/>
          <w:bCs/>
          <w:lang w:eastAsia="pl-PL"/>
        </w:rPr>
        <w:t>nawcy wynagrodzenie w wysokości</w:t>
      </w:r>
      <w:r w:rsidR="006628FB">
        <w:rPr>
          <w:rFonts w:ascii="Times New Roman" w:eastAsia="Times New Roman" w:hAnsi="Times New Roman" w:cs="Times New Roman"/>
          <w:bCs/>
          <w:lang w:eastAsia="pl-PL"/>
        </w:rPr>
        <w:t xml:space="preserve"> odpowiednio</w:t>
      </w:r>
      <w:r w:rsidR="009D418E">
        <w:rPr>
          <w:rFonts w:ascii="Times New Roman" w:eastAsia="Times New Roman" w:hAnsi="Times New Roman" w:cs="Times New Roman"/>
          <w:bCs/>
          <w:lang w:eastAsia="pl-PL"/>
        </w:rPr>
        <w:t xml:space="preserve"> (niepotrzebne wykreślić)</w:t>
      </w:r>
      <w:r w:rsidR="006628FB">
        <w:rPr>
          <w:rFonts w:ascii="Times New Roman" w:eastAsia="Times New Roman" w:hAnsi="Times New Roman" w:cs="Times New Roman"/>
          <w:bCs/>
          <w:lang w:eastAsia="pl-PL"/>
        </w:rPr>
        <w:t>:</w:t>
      </w:r>
    </w:p>
    <w:p w14:paraId="24F67594" w14:textId="29503CCE" w:rsidR="003B0C31" w:rsidRDefault="006628FB" w:rsidP="006628FB">
      <w:pPr>
        <w:autoSpaceDE w:val="0"/>
        <w:autoSpaceDN w:val="0"/>
        <w:adjustRightInd w:val="0"/>
        <w:spacing w:after="0" w:line="240" w:lineRule="auto"/>
        <w:ind w:left="360"/>
        <w:jc w:val="both"/>
        <w:rPr>
          <w:rFonts w:ascii="Times New Roman" w:eastAsia="Times New Roman" w:hAnsi="Times New Roman" w:cs="Times New Roman"/>
          <w:bCs/>
          <w:lang w:eastAsia="pl-PL"/>
        </w:rPr>
      </w:pPr>
      <w:r w:rsidRPr="006628FB">
        <w:rPr>
          <w:rFonts w:ascii="Times New Roman" w:eastAsia="Times New Roman" w:hAnsi="Times New Roman" w:cs="Times New Roman"/>
          <w:b/>
          <w:bCs/>
          <w:lang w:eastAsia="pl-PL"/>
        </w:rPr>
        <w:t>1.1. CZĘŚĆ I</w:t>
      </w:r>
      <w:r>
        <w:rPr>
          <w:rFonts w:ascii="Times New Roman" w:eastAsia="Times New Roman" w:hAnsi="Times New Roman" w:cs="Times New Roman"/>
          <w:bCs/>
          <w:lang w:eastAsia="pl-PL"/>
        </w:rPr>
        <w:t xml:space="preserve"> - </w:t>
      </w:r>
      <w:r w:rsidR="003B0C31" w:rsidRPr="003F6C36">
        <w:rPr>
          <w:rFonts w:ascii="Times New Roman" w:eastAsia="Times New Roman" w:hAnsi="Times New Roman" w:cs="Times New Roman"/>
          <w:b/>
          <w:bCs/>
          <w:lang w:eastAsia="pl-PL"/>
        </w:rPr>
        <w:t>……………………… zł  brutto</w:t>
      </w:r>
      <w:r w:rsidR="003F6C36">
        <w:rPr>
          <w:rFonts w:ascii="Times New Roman" w:eastAsia="Times New Roman" w:hAnsi="Times New Roman" w:cs="Times New Roman"/>
          <w:bCs/>
          <w:lang w:eastAsia="pl-PL"/>
        </w:rPr>
        <w:t xml:space="preserve"> (słownie: </w:t>
      </w:r>
      <w:r w:rsidR="003B0C31" w:rsidRPr="003F6C36">
        <w:rPr>
          <w:rFonts w:ascii="Times New Roman" w:eastAsia="Times New Roman" w:hAnsi="Times New Roman" w:cs="Times New Roman"/>
          <w:bCs/>
          <w:lang w:eastAsia="pl-PL"/>
        </w:rPr>
        <w:t>………………………………………………..………………) w tym podatek VAT;</w:t>
      </w:r>
    </w:p>
    <w:p w14:paraId="692A8AC4" w14:textId="424FAAE4" w:rsidR="006628FB" w:rsidRDefault="006628FB" w:rsidP="006628FB">
      <w:pPr>
        <w:autoSpaceDE w:val="0"/>
        <w:autoSpaceDN w:val="0"/>
        <w:adjustRightInd w:val="0"/>
        <w:spacing w:after="0" w:line="240" w:lineRule="auto"/>
        <w:ind w:left="360"/>
        <w:jc w:val="both"/>
        <w:rPr>
          <w:rFonts w:ascii="Times New Roman" w:eastAsia="Times New Roman" w:hAnsi="Times New Roman" w:cs="Times New Roman"/>
          <w:bCs/>
          <w:lang w:eastAsia="pl-PL"/>
        </w:rPr>
      </w:pPr>
      <w:r w:rsidRPr="006628FB">
        <w:rPr>
          <w:rFonts w:ascii="Times New Roman" w:eastAsia="Times New Roman" w:hAnsi="Times New Roman" w:cs="Times New Roman"/>
          <w:b/>
          <w:bCs/>
          <w:lang w:eastAsia="pl-PL"/>
        </w:rPr>
        <w:t>1.2. CZĘŚĆ II</w:t>
      </w:r>
      <w:r>
        <w:rPr>
          <w:rFonts w:ascii="Times New Roman" w:eastAsia="Times New Roman" w:hAnsi="Times New Roman" w:cs="Times New Roman"/>
          <w:bCs/>
          <w:lang w:eastAsia="pl-PL"/>
        </w:rPr>
        <w:t xml:space="preserve"> - </w:t>
      </w:r>
      <w:r w:rsidRPr="003F6C36">
        <w:rPr>
          <w:rFonts w:ascii="Times New Roman" w:eastAsia="Times New Roman" w:hAnsi="Times New Roman" w:cs="Times New Roman"/>
          <w:b/>
          <w:bCs/>
          <w:lang w:eastAsia="pl-PL"/>
        </w:rPr>
        <w:t>……………………… zł  brutto</w:t>
      </w:r>
      <w:r>
        <w:rPr>
          <w:rFonts w:ascii="Times New Roman" w:eastAsia="Times New Roman" w:hAnsi="Times New Roman" w:cs="Times New Roman"/>
          <w:bCs/>
          <w:lang w:eastAsia="pl-PL"/>
        </w:rPr>
        <w:t xml:space="preserve"> (słownie: </w:t>
      </w:r>
      <w:r w:rsidRPr="003F6C36">
        <w:rPr>
          <w:rFonts w:ascii="Times New Roman" w:eastAsia="Times New Roman" w:hAnsi="Times New Roman" w:cs="Times New Roman"/>
          <w:bCs/>
          <w:lang w:eastAsia="pl-PL"/>
        </w:rPr>
        <w:t>………………………………………………..………………) w tym podatek VAT;</w:t>
      </w:r>
    </w:p>
    <w:p w14:paraId="1E09695D" w14:textId="77777777" w:rsidR="003B0C31" w:rsidRPr="003B0C31" w:rsidRDefault="003B0C31" w:rsidP="003B0C31">
      <w:pPr>
        <w:autoSpaceDE w:val="0"/>
        <w:autoSpaceDN w:val="0"/>
        <w:adjustRightInd w:val="0"/>
        <w:spacing w:after="0" w:line="240" w:lineRule="auto"/>
        <w:ind w:left="360"/>
        <w:jc w:val="both"/>
        <w:rPr>
          <w:rFonts w:ascii="Times New Roman" w:eastAsia="Times New Roman" w:hAnsi="Times New Roman" w:cs="Times New Roman"/>
          <w:bCs/>
          <w:lang w:eastAsia="pl-PL"/>
        </w:rPr>
      </w:pPr>
    </w:p>
    <w:p w14:paraId="6A1BE0E9" w14:textId="77777777" w:rsidR="003B0C31" w:rsidRPr="003B0C31"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 kwocie określonej w ust. 1 mieszczą się wszystkie koszty związane z realizacją przedmiotu umowy, w tym koszty związane z cłem, opłatami i podatkami oraz dostawą wraz z rozładunkiem </w:t>
      </w:r>
      <w:r w:rsidRPr="003B0C31">
        <w:rPr>
          <w:rFonts w:ascii="Times New Roman" w:eastAsia="Times New Roman" w:hAnsi="Times New Roman" w:cs="Times New Roman"/>
          <w:bCs/>
          <w:lang w:eastAsia="pl-PL"/>
        </w:rPr>
        <w:br/>
        <w:t>i wniesieniem.</w:t>
      </w:r>
    </w:p>
    <w:p w14:paraId="4A903977" w14:textId="799FB802" w:rsidR="003B0C31" w:rsidRPr="00B96E79"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CD5E2F">
        <w:rPr>
          <w:rFonts w:ascii="Times New Roman" w:eastAsia="Times New Roman" w:hAnsi="Times New Roman" w:cs="Times New Roman"/>
          <w:bCs/>
          <w:lang w:eastAsia="pl-PL"/>
        </w:rPr>
        <w:t xml:space="preserve">Zapłata wynagrodzenia nastąpi na podstawie prawidłowo wystawionej faktury przez Wykonawcę, </w:t>
      </w:r>
      <w:r w:rsidRPr="00CD5E2F">
        <w:rPr>
          <w:rFonts w:ascii="Times New Roman" w:eastAsia="Times New Roman" w:hAnsi="Times New Roman" w:cs="Times New Roman"/>
          <w:b/>
          <w:bCs/>
          <w:u w:val="single"/>
          <w:lang w:eastAsia="pl-PL"/>
        </w:rPr>
        <w:t>z wyszczególnieniem nazwy towaru, ceny jednostkowej i wartości całkowitej towaru dla każ</w:t>
      </w:r>
      <w:r w:rsidR="00B96E79">
        <w:rPr>
          <w:rFonts w:ascii="Times New Roman" w:eastAsia="Times New Roman" w:hAnsi="Times New Roman" w:cs="Times New Roman"/>
          <w:b/>
          <w:bCs/>
          <w:u w:val="single"/>
          <w:lang w:eastAsia="pl-PL"/>
        </w:rPr>
        <w:t>dego sprzętu/pozycji oddzielnie</w:t>
      </w:r>
      <w:r w:rsidR="00683DA5">
        <w:rPr>
          <w:rFonts w:ascii="Times New Roman" w:eastAsia="Times New Roman" w:hAnsi="Times New Roman" w:cs="Times New Roman"/>
          <w:b/>
          <w:bCs/>
          <w:u w:val="single"/>
          <w:lang w:eastAsia="pl-PL"/>
        </w:rPr>
        <w:t xml:space="preserve"> </w:t>
      </w:r>
      <w:r w:rsidR="00B96E79" w:rsidRPr="00B96E79">
        <w:rPr>
          <w:rFonts w:ascii="Times New Roman" w:eastAsia="Times New Roman" w:hAnsi="Times New Roman" w:cs="Times New Roman"/>
          <w:bCs/>
          <w:lang w:eastAsia="pl-PL"/>
        </w:rPr>
        <w:t xml:space="preserve">zgodnie z przedłożonym do oferty Formularzem </w:t>
      </w:r>
      <w:r w:rsidR="00C53827">
        <w:rPr>
          <w:rFonts w:ascii="Times New Roman" w:eastAsia="Times New Roman" w:hAnsi="Times New Roman" w:cs="Times New Roman"/>
          <w:bCs/>
          <w:lang w:eastAsia="pl-PL"/>
        </w:rPr>
        <w:t>a</w:t>
      </w:r>
      <w:r w:rsidR="00B96E79" w:rsidRPr="00B96E79">
        <w:rPr>
          <w:rFonts w:ascii="Times New Roman" w:eastAsia="Times New Roman" w:hAnsi="Times New Roman" w:cs="Times New Roman"/>
          <w:bCs/>
          <w:lang w:eastAsia="pl-PL"/>
        </w:rPr>
        <w:t>sortymentowo – cenowym odpowiednio w zakresie części I lub części II (niepotrzebne skreślić)</w:t>
      </w:r>
      <w:r w:rsidR="00B96E79">
        <w:rPr>
          <w:rFonts w:ascii="Times New Roman" w:eastAsia="Times New Roman" w:hAnsi="Times New Roman" w:cs="Times New Roman"/>
          <w:bCs/>
          <w:lang w:eastAsia="pl-PL"/>
        </w:rPr>
        <w:t>.</w:t>
      </w:r>
    </w:p>
    <w:p w14:paraId="19F95683" w14:textId="4F198DC4" w:rsidR="003B0C31" w:rsidRPr="003B0C31"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Wykonawca wystawi fakturę/rachunek po podpisa</w:t>
      </w:r>
      <w:r w:rsidR="00415FF7">
        <w:rPr>
          <w:rFonts w:ascii="Times New Roman" w:eastAsia="Times New Roman" w:hAnsi="Times New Roman" w:cs="Times New Roman"/>
          <w:bCs/>
          <w:lang w:eastAsia="pl-PL"/>
        </w:rPr>
        <w:t>niu protokołu odbioru końcowego odpowiednio.</w:t>
      </w:r>
    </w:p>
    <w:p w14:paraId="0D788F9F" w14:textId="77777777" w:rsidR="003B0C31" w:rsidRPr="00EA1008" w:rsidRDefault="003B0C31" w:rsidP="003B0C31">
      <w:pPr>
        <w:numPr>
          <w:ilvl w:val="0"/>
          <w:numId w:val="10"/>
        </w:numPr>
        <w:autoSpaceDE w:val="0"/>
        <w:autoSpaceDN w:val="0"/>
        <w:adjustRightInd w:val="0"/>
        <w:spacing w:after="0" w:line="240" w:lineRule="auto"/>
        <w:jc w:val="both"/>
        <w:rPr>
          <w:rFonts w:ascii="Times New Roman" w:eastAsia="Times New Roman" w:hAnsi="Times New Roman" w:cs="Times New Roman"/>
          <w:bCs/>
          <w:lang w:eastAsia="pl-PL"/>
        </w:rPr>
      </w:pPr>
      <w:r w:rsidRPr="00EA1008">
        <w:rPr>
          <w:rFonts w:ascii="Times New Roman" w:eastAsia="Times New Roman" w:hAnsi="Times New Roman" w:cs="Times New Roman"/>
          <w:bCs/>
          <w:lang w:eastAsia="pl-PL"/>
        </w:rPr>
        <w:t xml:space="preserve">Zamawiający dokona płatności na wskazany przez niego rachunek bankowy w fakturze/rachunku w terminie </w:t>
      </w:r>
      <w:r w:rsidRPr="00EA1008">
        <w:rPr>
          <w:rFonts w:ascii="Times New Roman" w:eastAsia="Times New Roman" w:hAnsi="Times New Roman" w:cs="Times New Roman"/>
          <w:b/>
          <w:bCs/>
          <w:u w:val="single"/>
          <w:lang w:eastAsia="pl-PL"/>
        </w:rPr>
        <w:t>do …….. dni (zgodnie z zapisami formularza ofertowego Wykonawcy)</w:t>
      </w:r>
      <w:r w:rsidRPr="00EA1008">
        <w:rPr>
          <w:rFonts w:ascii="Times New Roman" w:eastAsia="Times New Roman" w:hAnsi="Times New Roman" w:cs="Times New Roman"/>
          <w:bCs/>
          <w:lang w:eastAsia="pl-PL"/>
        </w:rPr>
        <w:t xml:space="preserve"> od dnia doręczenia faktury VAT Zamawiającemu </w:t>
      </w:r>
    </w:p>
    <w:p w14:paraId="652A8ACB" w14:textId="77777777" w:rsidR="003B0C31" w:rsidRPr="003B0C31" w:rsidRDefault="003B0C31" w:rsidP="003B0C31">
      <w:pPr>
        <w:numPr>
          <w:ilvl w:val="0"/>
          <w:numId w:val="10"/>
        </w:numPr>
        <w:spacing w:after="0" w:line="240" w:lineRule="auto"/>
        <w:jc w:val="both"/>
        <w:rPr>
          <w:rFonts w:ascii="Times New Roman" w:eastAsia="Times New Roman" w:hAnsi="Times New Roman" w:cs="Times New Roman"/>
          <w:bCs/>
          <w:lang w:eastAsia="pl-PL"/>
        </w:rPr>
      </w:pPr>
      <w:r w:rsidRPr="00EA1008">
        <w:rPr>
          <w:rFonts w:ascii="Times New Roman" w:eastAsia="Times New Roman" w:hAnsi="Times New Roman" w:cs="Times New Roman"/>
          <w:bCs/>
          <w:lang w:eastAsia="pl-PL"/>
        </w:rPr>
        <w:t xml:space="preserve">Zapłata wynagrodzenia dla Wykonawcy nastąpi po przedłożeniu przez Wykonawcę oświadczenia/ń </w:t>
      </w:r>
      <w:r w:rsidRPr="003B0C31">
        <w:rPr>
          <w:rFonts w:ascii="Times New Roman" w:eastAsia="Times New Roman" w:hAnsi="Times New Roman" w:cs="Times New Roman"/>
          <w:bCs/>
          <w:lang w:eastAsia="pl-PL"/>
        </w:rPr>
        <w:t>od Podwykonawców o otrzymaniu od Wykonawcy zapłaty za wykonane dostawy, objęte umową o podwykonawstwo lub dowodów dotyczących zapłaty wynagrodzenia Podwykonawcom. (jeżeli dotyczy) w terminie zgodnie z zapisami ust. 5 i/lub ust. 6.</w:t>
      </w:r>
    </w:p>
    <w:p w14:paraId="2C1B8B41" w14:textId="48C28F64" w:rsidR="003B0C31" w:rsidRPr="003B0C31" w:rsidRDefault="003B0C31" w:rsidP="003B0C31">
      <w:pPr>
        <w:numPr>
          <w:ilvl w:val="0"/>
          <w:numId w:val="10"/>
        </w:numPr>
        <w:spacing w:after="0" w:line="240" w:lineRule="auto"/>
        <w:ind w:right="-3"/>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Należność za przedmiot umowy określony w §1 należy dokonać na rachunek Wykonawcy wskazany na fakturze, który figuruje w wykazie podmiotów, o których mowa w art. 96b Ustawy</w:t>
      </w:r>
      <w:r w:rsidR="00AF49FC">
        <w:rPr>
          <w:rFonts w:ascii="Times New Roman" w:eastAsia="Times New Roman" w:hAnsi="Times New Roman" w:cs="Times New Roman"/>
          <w:bCs/>
          <w:lang w:eastAsia="pl-PL"/>
        </w:rPr>
        <w:br/>
      </w:r>
      <w:r w:rsidRPr="003B0C31">
        <w:rPr>
          <w:rFonts w:ascii="Times New Roman" w:eastAsia="Times New Roman" w:hAnsi="Times New Roman" w:cs="Times New Roman"/>
          <w:bCs/>
          <w:lang w:eastAsia="pl-PL"/>
        </w:rPr>
        <w:t xml:space="preserve">z dnia 11 marca 2004 r. </w:t>
      </w:r>
      <w:r w:rsidR="00AF49FC">
        <w:rPr>
          <w:rFonts w:ascii="Times New Roman" w:eastAsia="Times New Roman" w:hAnsi="Times New Roman" w:cs="Times New Roman"/>
          <w:bCs/>
          <w:lang w:eastAsia="pl-PL"/>
        </w:rPr>
        <w:t>o</w:t>
      </w:r>
      <w:r w:rsidRPr="003B0C31">
        <w:rPr>
          <w:rFonts w:ascii="Times New Roman" w:eastAsia="Times New Roman" w:hAnsi="Times New Roman" w:cs="Times New Roman"/>
          <w:bCs/>
          <w:lang w:eastAsia="pl-PL"/>
        </w:rPr>
        <w:t xml:space="preserve"> podatku od towarów i usług, tzw. „Białej Liście”. (jeżeli dotyczy).</w:t>
      </w:r>
    </w:p>
    <w:p w14:paraId="37B9F99B" w14:textId="77777777" w:rsidR="003B0C31" w:rsidRPr="003B0C31" w:rsidRDefault="003B0C31" w:rsidP="003B0C31">
      <w:pPr>
        <w:numPr>
          <w:ilvl w:val="0"/>
          <w:numId w:val="10"/>
        </w:numPr>
        <w:spacing w:after="0" w:line="240" w:lineRule="auto"/>
        <w:ind w:right="-263"/>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Zamawiający dokona płatności podzieloną płatnością. (Split </w:t>
      </w:r>
      <w:proofErr w:type="spellStart"/>
      <w:r w:rsidRPr="003B0C31">
        <w:rPr>
          <w:rFonts w:ascii="Times New Roman" w:eastAsia="Times New Roman" w:hAnsi="Times New Roman" w:cs="Times New Roman"/>
          <w:bCs/>
          <w:lang w:eastAsia="pl-PL"/>
        </w:rPr>
        <w:t>Payment</w:t>
      </w:r>
      <w:proofErr w:type="spellEnd"/>
      <w:r w:rsidRPr="003B0C31">
        <w:rPr>
          <w:rFonts w:ascii="Times New Roman" w:eastAsia="Times New Roman" w:hAnsi="Times New Roman" w:cs="Times New Roman"/>
          <w:bCs/>
          <w:lang w:eastAsia="pl-PL"/>
        </w:rPr>
        <w:t>)</w:t>
      </w:r>
    </w:p>
    <w:p w14:paraId="74A9839A" w14:textId="77777777" w:rsidR="003B0C31" w:rsidRPr="003B0C31" w:rsidRDefault="003B0C31" w:rsidP="003B0C31">
      <w:pPr>
        <w:numPr>
          <w:ilvl w:val="0"/>
          <w:numId w:val="10"/>
        </w:numPr>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Za datę zapłaty należności wynikającej z faktury/rachunku uznaje się dzień obciążenia rachunku Zamawiającego. </w:t>
      </w:r>
    </w:p>
    <w:p w14:paraId="262A920C" w14:textId="77777777" w:rsidR="003B0C31" w:rsidRPr="003B0C31" w:rsidRDefault="003B0C31" w:rsidP="003B0C31">
      <w:pPr>
        <w:numPr>
          <w:ilvl w:val="0"/>
          <w:numId w:val="10"/>
        </w:numPr>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 stosunku do podwykonawców stosuje się odpowiednio zapisy § 3 w zakresie płatności. </w:t>
      </w:r>
    </w:p>
    <w:p w14:paraId="722D4F6A" w14:textId="2BBE06D2" w:rsidR="00EA1008" w:rsidRDefault="00EA1008" w:rsidP="003B0C31">
      <w:pPr>
        <w:spacing w:after="0" w:line="240" w:lineRule="auto"/>
        <w:ind w:right="139"/>
        <w:jc w:val="center"/>
        <w:rPr>
          <w:rFonts w:ascii="Times New Roman" w:eastAsia="Times New Roman" w:hAnsi="Times New Roman" w:cs="Times New Roman"/>
          <w:b/>
          <w:bCs/>
          <w:lang w:eastAsia="pl-PL"/>
        </w:rPr>
      </w:pPr>
    </w:p>
    <w:p w14:paraId="34185E43" w14:textId="77777777" w:rsidR="00AA76D3" w:rsidRDefault="00AA76D3" w:rsidP="003B0C31">
      <w:pPr>
        <w:spacing w:after="0" w:line="240" w:lineRule="auto"/>
        <w:ind w:right="139"/>
        <w:jc w:val="center"/>
        <w:rPr>
          <w:rFonts w:ascii="Times New Roman" w:eastAsia="Times New Roman" w:hAnsi="Times New Roman" w:cs="Times New Roman"/>
          <w:b/>
          <w:bCs/>
          <w:lang w:eastAsia="pl-PL"/>
        </w:rPr>
      </w:pPr>
    </w:p>
    <w:p w14:paraId="4F4C7E2F"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lastRenderedPageBreak/>
        <w:t>§ 4</w:t>
      </w:r>
    </w:p>
    <w:p w14:paraId="4491A179"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Zasady odbioru/dostawy</w:t>
      </w:r>
    </w:p>
    <w:p w14:paraId="21EC74FA"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Wykonawca oświadcza, że zaoferowany przedmiot umowy jest fabrycznie nowy, w pełni sprawny, odpowiadający standardom jakościowym i technicznym, wynikającym z funkcji </w:t>
      </w:r>
      <w:r w:rsidRPr="003B0C31">
        <w:rPr>
          <w:rFonts w:ascii="Times New Roman" w:eastAsia="Times New Roman" w:hAnsi="Times New Roman" w:cs="Times New Roman"/>
          <w:bCs/>
          <w:lang w:eastAsia="pl-PL"/>
        </w:rPr>
        <w:br/>
        <w:t>i przeznaczenia sprzętu zgodnie ofertą.</w:t>
      </w:r>
    </w:p>
    <w:p w14:paraId="07506261"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Wykonawca </w:t>
      </w:r>
      <w:r w:rsidRPr="003B0C31">
        <w:rPr>
          <w:rFonts w:ascii="Times New Roman" w:eastAsia="Times New Roman" w:hAnsi="Times New Roman" w:cs="Times New Roman"/>
          <w:lang w:eastAsia="pl-PL"/>
        </w:rPr>
        <w:t xml:space="preserve">dostarczy </w:t>
      </w:r>
      <w:r w:rsidRPr="003B0C31">
        <w:rPr>
          <w:rFonts w:ascii="Times New Roman" w:eastAsia="Times New Roman" w:hAnsi="Times New Roman" w:cs="Times New Roman"/>
          <w:bCs/>
          <w:lang w:eastAsia="pl-PL"/>
        </w:rPr>
        <w:t>przedmiot umowy w terminie określonym w §2 ust. 1 umowy.</w:t>
      </w:r>
    </w:p>
    <w:p w14:paraId="31DAE8A0"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Przedmiot umowy zostanie </w:t>
      </w:r>
      <w:r w:rsidRPr="003B0C31">
        <w:rPr>
          <w:rFonts w:ascii="Times New Roman" w:eastAsia="Times New Roman" w:hAnsi="Times New Roman" w:cs="Times New Roman"/>
          <w:lang w:eastAsia="pl-PL"/>
        </w:rPr>
        <w:t xml:space="preserve">dostarczony, </w:t>
      </w:r>
      <w:r w:rsidRPr="003B0C31">
        <w:rPr>
          <w:rFonts w:ascii="Times New Roman" w:eastAsia="Times New Roman" w:hAnsi="Times New Roman" w:cs="Times New Roman"/>
          <w:bCs/>
          <w:lang w:eastAsia="pl-PL"/>
        </w:rPr>
        <w:t xml:space="preserve">przez Wykonawcę w wyznaczone przez Zamawiającego miejsce w stanie nienaruszonym, </w:t>
      </w:r>
      <w:r w:rsidRPr="00B10B87">
        <w:rPr>
          <w:rFonts w:ascii="Times New Roman" w:eastAsia="Times New Roman" w:hAnsi="Times New Roman" w:cs="Times New Roman"/>
          <w:bCs/>
          <w:lang w:eastAsia="pl-PL"/>
        </w:rPr>
        <w:t xml:space="preserve">za uszkodzenie sprzętu </w:t>
      </w:r>
      <w:r w:rsidRPr="003B0C31">
        <w:rPr>
          <w:rFonts w:ascii="Times New Roman" w:eastAsia="Times New Roman" w:hAnsi="Times New Roman" w:cs="Times New Roman"/>
          <w:bCs/>
          <w:lang w:eastAsia="pl-PL"/>
        </w:rPr>
        <w:t>podczas wnoszenia odpowiada Wykonawca.</w:t>
      </w:r>
    </w:p>
    <w:p w14:paraId="361AFD3F"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Zamawiający wraz z Wykonawcą przystąpi do odbioru przedmiotu umowy poprzez weryfikację ilościową oraz weryfikację zgodności parametrów technicznych. </w:t>
      </w:r>
      <w:r w:rsidRPr="003B0C31">
        <w:rPr>
          <w:rFonts w:ascii="Times New Roman" w:eastAsia="Times New Roman" w:hAnsi="Times New Roman" w:cs="Times New Roman"/>
          <w:b/>
          <w:bCs/>
          <w:lang w:eastAsia="pl-PL"/>
        </w:rPr>
        <w:t xml:space="preserve">Na Wykonawcy ciąży obowiązek udowodnienia zgodności parametrów technicznych dostarczonego sprzętu z ofertą </w:t>
      </w:r>
      <w:r w:rsidR="00EA1008">
        <w:rPr>
          <w:rFonts w:ascii="Times New Roman" w:eastAsia="Times New Roman" w:hAnsi="Times New Roman" w:cs="Times New Roman"/>
          <w:b/>
          <w:bCs/>
          <w:lang w:eastAsia="pl-PL"/>
        </w:rPr>
        <w:br/>
      </w:r>
      <w:r w:rsidRPr="003B0C31">
        <w:rPr>
          <w:rFonts w:ascii="Times New Roman" w:eastAsia="Times New Roman" w:hAnsi="Times New Roman" w:cs="Times New Roman"/>
          <w:b/>
          <w:bCs/>
          <w:lang w:eastAsia="pl-PL"/>
        </w:rPr>
        <w:t>i wymaganiami Zamawiającego</w:t>
      </w:r>
      <w:r w:rsidRPr="003B0C31">
        <w:rPr>
          <w:rFonts w:ascii="Times New Roman" w:eastAsia="Times New Roman" w:hAnsi="Times New Roman" w:cs="Times New Roman"/>
          <w:bCs/>
          <w:lang w:eastAsia="pl-PL"/>
        </w:rPr>
        <w:t xml:space="preserve">, poprzez okazanie </w:t>
      </w:r>
      <w:r w:rsidRPr="00B10B87">
        <w:rPr>
          <w:rFonts w:ascii="Times New Roman" w:eastAsia="Times New Roman" w:hAnsi="Times New Roman" w:cs="Times New Roman"/>
          <w:bCs/>
          <w:lang w:eastAsia="pl-PL"/>
        </w:rPr>
        <w:t xml:space="preserve">sprzętu oraz przedstawienie odpowiednich wydruków szczegółowej konfiguracji, wraz z wydrukami wyników testów (jeżeli dotyczy) potwierdzających zgodność z ofertą. </w:t>
      </w:r>
      <w:r w:rsidRPr="003B0C31">
        <w:rPr>
          <w:rFonts w:ascii="Times New Roman" w:eastAsia="Times New Roman" w:hAnsi="Times New Roman" w:cs="Times New Roman"/>
          <w:bCs/>
          <w:lang w:eastAsia="pl-PL"/>
        </w:rPr>
        <w:t>Zamawiający zastrzega sobie prawo sprawdzenia pełnej zgodności parametrów oferowanego sprzętu z wymogami niniejszej SWZ. Niezgodność chociażby w zakresie jednego parametru podlegającemu badaniu będzie oznaczało negatywny wynik weryfikacji zgodności z SWZ i spowoduje brak podstaw odbioru przedmiotu umowy.</w:t>
      </w:r>
    </w:p>
    <w:p w14:paraId="4472196D" w14:textId="77777777" w:rsidR="003B0C31" w:rsidRPr="003B0C31" w:rsidRDefault="003B0C31" w:rsidP="003B0C31">
      <w:pPr>
        <w:numPr>
          <w:ilvl w:val="0"/>
          <w:numId w:val="1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Protokół odbioru końcowego zostanie sporządzony w dwóch jednobrzmiących egzemplarzach, po jednym dla każdej ze stron, po weryfikacji, o której mowa w ust 4.</w:t>
      </w:r>
    </w:p>
    <w:p w14:paraId="684645A2" w14:textId="77777777" w:rsidR="003B0C31" w:rsidRPr="003B0C31" w:rsidRDefault="003B0C31" w:rsidP="003B0C31">
      <w:pPr>
        <w:spacing w:after="0" w:line="240" w:lineRule="auto"/>
        <w:ind w:right="139"/>
        <w:jc w:val="center"/>
        <w:rPr>
          <w:rFonts w:ascii="Times New Roman" w:eastAsia="Times New Roman" w:hAnsi="Times New Roman" w:cs="Times New Roman"/>
          <w:b/>
          <w:bCs/>
          <w:spacing w:val="-1"/>
          <w:lang w:eastAsia="pl-PL"/>
        </w:rPr>
      </w:pPr>
      <w:r w:rsidRPr="003B0C31">
        <w:rPr>
          <w:rFonts w:ascii="Times New Roman" w:eastAsia="Times New Roman" w:hAnsi="Times New Roman" w:cs="Times New Roman"/>
          <w:b/>
          <w:bCs/>
          <w:spacing w:val="-1"/>
          <w:lang w:eastAsia="pl-PL"/>
        </w:rPr>
        <w:t>§ 5</w:t>
      </w:r>
    </w:p>
    <w:p w14:paraId="6AEA4C4A" w14:textId="77777777" w:rsidR="003B0C31" w:rsidRPr="003B0C31" w:rsidRDefault="003B0C31" w:rsidP="003B0C31">
      <w:pPr>
        <w:spacing w:after="0" w:line="240" w:lineRule="auto"/>
        <w:ind w:right="139"/>
        <w:jc w:val="center"/>
        <w:rPr>
          <w:rFonts w:ascii="Times New Roman" w:eastAsia="Times New Roman" w:hAnsi="Times New Roman" w:cs="Times New Roman"/>
          <w:b/>
          <w:bCs/>
          <w:spacing w:val="-1"/>
          <w:lang w:eastAsia="pl-PL"/>
        </w:rPr>
      </w:pPr>
      <w:r w:rsidRPr="003B0C31">
        <w:rPr>
          <w:rFonts w:ascii="Times New Roman" w:eastAsia="Times New Roman" w:hAnsi="Times New Roman" w:cs="Times New Roman"/>
          <w:b/>
          <w:bCs/>
          <w:spacing w:val="-1"/>
          <w:lang w:eastAsia="pl-PL"/>
        </w:rPr>
        <w:t>Współpraca Wykonawcy z Zamawiającym</w:t>
      </w:r>
    </w:p>
    <w:p w14:paraId="397D9710"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Wykonawca zobowiązuje się do współpracy z Zamawiającym na każdym etapie wykonania przedmiotu umowy.</w:t>
      </w:r>
    </w:p>
    <w:p w14:paraId="2219151C"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Na żądanie Zamawiającego Wykonawca zobowiązuje się do udzielania każdorazowo pełnej informacji na temat stanu realizacji przedmiotu umowy.</w:t>
      </w:r>
    </w:p>
    <w:p w14:paraId="374B93E9" w14:textId="77777777" w:rsidR="003B0C31" w:rsidRP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Osobami uprawnionymi do reprezentacji stron w ramach realizacji umowy są:</w:t>
      </w:r>
    </w:p>
    <w:p w14:paraId="69762915" w14:textId="77777777" w:rsidR="003B0C31" w:rsidRPr="003B0C31" w:rsidRDefault="003B0C31" w:rsidP="003B0C31">
      <w:pPr>
        <w:numPr>
          <w:ilvl w:val="5"/>
          <w:numId w:val="13"/>
        </w:numPr>
        <w:autoSpaceDE w:val="0"/>
        <w:autoSpaceDN w:val="0"/>
        <w:adjustRightInd w:val="0"/>
        <w:spacing w:after="0" w:line="240" w:lineRule="auto"/>
        <w:ind w:left="902"/>
        <w:jc w:val="both"/>
        <w:rPr>
          <w:rFonts w:ascii="Times New Roman" w:eastAsia="Times New Roman" w:hAnsi="Times New Roman" w:cs="Times New Roman"/>
          <w:bCs/>
          <w:lang w:eastAsia="pl-PL"/>
        </w:rPr>
      </w:pPr>
      <w:r w:rsidRPr="003B0C31">
        <w:rPr>
          <w:rFonts w:ascii="Times New Roman" w:eastAsia="Times New Roman" w:hAnsi="Times New Roman" w:cs="Times New Roman"/>
          <w:bCs/>
          <w:i/>
          <w:lang w:eastAsia="pl-PL"/>
        </w:rPr>
        <w:t>po stronie Wykonawcy:</w:t>
      </w:r>
      <w:r w:rsidRPr="003B0C31">
        <w:rPr>
          <w:rFonts w:ascii="Times New Roman" w:eastAsia="Times New Roman" w:hAnsi="Times New Roman" w:cs="Times New Roman"/>
          <w:bCs/>
          <w:lang w:eastAsia="pl-PL"/>
        </w:rPr>
        <w:t xml:space="preserve"> …………………….. tel. …………………………………. </w:t>
      </w:r>
      <w:r w:rsidRPr="003B0C31">
        <w:rPr>
          <w:rFonts w:ascii="Times New Roman" w:eastAsia="Times New Roman" w:hAnsi="Times New Roman" w:cs="Times New Roman"/>
          <w:bCs/>
          <w:lang w:eastAsia="pl-PL"/>
        </w:rPr>
        <w:br/>
        <w:t>e-mail: ………………………………………………..;</w:t>
      </w:r>
    </w:p>
    <w:p w14:paraId="6BE70554" w14:textId="77777777" w:rsidR="00A23234" w:rsidRDefault="003B0C31" w:rsidP="003B0C31">
      <w:pPr>
        <w:numPr>
          <w:ilvl w:val="5"/>
          <w:numId w:val="13"/>
        </w:numPr>
        <w:autoSpaceDE w:val="0"/>
        <w:autoSpaceDN w:val="0"/>
        <w:adjustRightInd w:val="0"/>
        <w:spacing w:after="0" w:line="240" w:lineRule="auto"/>
        <w:ind w:left="902"/>
        <w:jc w:val="both"/>
        <w:rPr>
          <w:rFonts w:ascii="Times New Roman" w:eastAsia="Times New Roman" w:hAnsi="Times New Roman" w:cs="Times New Roman"/>
          <w:bCs/>
          <w:lang w:eastAsia="pl-PL"/>
        </w:rPr>
      </w:pPr>
      <w:r w:rsidRPr="00A23234">
        <w:rPr>
          <w:rFonts w:ascii="Times New Roman" w:eastAsia="Times New Roman" w:hAnsi="Times New Roman" w:cs="Times New Roman"/>
          <w:bCs/>
          <w:i/>
          <w:lang w:eastAsia="pl-PL"/>
        </w:rPr>
        <w:t xml:space="preserve">po stronie Zamawiającego: </w:t>
      </w:r>
      <w:r w:rsidR="00A23234" w:rsidRPr="00D86AEA">
        <w:rPr>
          <w:rFonts w:ascii="Times New Roman" w:eastAsia="Times New Roman" w:hAnsi="Times New Roman" w:cs="Times New Roman"/>
          <w:bCs/>
          <w:lang w:eastAsia="pl-PL"/>
        </w:rPr>
        <w:t>Monika Górniak</w:t>
      </w:r>
      <w:r w:rsidRPr="00D86AEA">
        <w:rPr>
          <w:rFonts w:ascii="Times New Roman" w:eastAsia="Times New Roman" w:hAnsi="Times New Roman" w:cs="Times New Roman"/>
          <w:bCs/>
          <w:lang w:eastAsia="pl-PL"/>
        </w:rPr>
        <w:t xml:space="preserve"> –  tel. </w:t>
      </w:r>
      <w:r w:rsidR="00A23234" w:rsidRPr="00D86AEA">
        <w:rPr>
          <w:rFonts w:ascii="Times New Roman" w:eastAsia="Times New Roman" w:hAnsi="Times New Roman" w:cs="Times New Roman"/>
          <w:bCs/>
          <w:lang w:eastAsia="pl-PL"/>
        </w:rPr>
        <w:t>68 368 16 20</w:t>
      </w:r>
      <w:r w:rsidR="00A23234">
        <w:rPr>
          <w:rFonts w:ascii="Times New Roman" w:eastAsia="Times New Roman" w:hAnsi="Times New Roman" w:cs="Times New Roman"/>
          <w:bCs/>
          <w:lang w:eastAsia="pl-PL"/>
        </w:rPr>
        <w:t xml:space="preserve">, </w:t>
      </w:r>
    </w:p>
    <w:p w14:paraId="766E00BB" w14:textId="156B859E" w:rsidR="003B0C31" w:rsidRPr="00A23234" w:rsidRDefault="003B0C31" w:rsidP="00A23234">
      <w:pPr>
        <w:autoSpaceDE w:val="0"/>
        <w:autoSpaceDN w:val="0"/>
        <w:adjustRightInd w:val="0"/>
        <w:spacing w:after="0" w:line="240" w:lineRule="auto"/>
        <w:ind w:left="902"/>
        <w:jc w:val="both"/>
        <w:rPr>
          <w:rFonts w:ascii="Times New Roman" w:eastAsia="Times New Roman" w:hAnsi="Times New Roman" w:cs="Times New Roman"/>
          <w:bCs/>
          <w:lang w:eastAsia="pl-PL"/>
        </w:rPr>
      </w:pPr>
      <w:r w:rsidRPr="00A23234">
        <w:rPr>
          <w:rFonts w:ascii="Times New Roman" w:eastAsia="Times New Roman" w:hAnsi="Times New Roman" w:cs="Times New Roman"/>
          <w:bCs/>
          <w:lang w:eastAsia="pl-PL"/>
        </w:rPr>
        <w:t xml:space="preserve">e-mail: </w:t>
      </w:r>
      <w:hyperlink r:id="rId7" w:history="1">
        <w:r w:rsidR="0016762D" w:rsidRPr="00EC6611">
          <w:rPr>
            <w:rStyle w:val="Hipercze"/>
            <w:rFonts w:ascii="Times New Roman" w:hAnsi="Times New Roman" w:cs="Times New Roman"/>
          </w:rPr>
          <w:t>inwestycje@brzeznica.com.pl</w:t>
        </w:r>
      </w:hyperlink>
      <w:r w:rsidR="0016762D">
        <w:rPr>
          <w:rFonts w:ascii="Times New Roman" w:hAnsi="Times New Roman" w:cs="Times New Roman"/>
        </w:rPr>
        <w:t xml:space="preserve"> </w:t>
      </w:r>
    </w:p>
    <w:p w14:paraId="751EEE9B" w14:textId="77777777" w:rsidR="003B0C31" w:rsidRDefault="003B0C31" w:rsidP="003B0C31">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Zmiana osób wymienionych w ust. 3 nie powoduje konieczności zmiany umowy. W przypadku takiej zmiany każda ze stron informuje drugą stronę, na piśmie o nowej osobie upoważnionej do reprezentacji.</w:t>
      </w:r>
    </w:p>
    <w:p w14:paraId="5BEF15CD" w14:textId="745BA728" w:rsidR="00A23234" w:rsidRDefault="00A23234" w:rsidP="00A23234">
      <w:pPr>
        <w:numPr>
          <w:ilvl w:val="0"/>
          <w:numId w:val="12"/>
        </w:numPr>
        <w:autoSpaceDE w:val="0"/>
        <w:autoSpaceDN w:val="0"/>
        <w:adjustRightInd w:val="0"/>
        <w:spacing w:after="0" w:line="240" w:lineRule="auto"/>
        <w:jc w:val="both"/>
        <w:rPr>
          <w:rFonts w:ascii="Times New Roman" w:eastAsia="Times New Roman" w:hAnsi="Times New Roman" w:cs="Times New Roman"/>
          <w:bCs/>
          <w:lang w:eastAsia="pl-PL"/>
        </w:rPr>
      </w:pPr>
      <w:r w:rsidRPr="00A23234">
        <w:rPr>
          <w:rFonts w:ascii="Times New Roman" w:eastAsia="Times New Roman" w:hAnsi="Times New Roman" w:cs="Times New Roman"/>
          <w:bCs/>
          <w:lang w:eastAsia="pl-PL"/>
        </w:rPr>
        <w:t>Przedstawiciel Zamawiającego nie jest uprawniony do składania oświadczeń woli</w:t>
      </w:r>
      <w:r>
        <w:rPr>
          <w:rFonts w:ascii="Times New Roman" w:eastAsia="Times New Roman" w:hAnsi="Times New Roman" w:cs="Times New Roman"/>
          <w:bCs/>
          <w:lang w:eastAsia="pl-PL"/>
        </w:rPr>
        <w:t xml:space="preserve"> </w:t>
      </w:r>
      <w:r w:rsidRPr="00A23234">
        <w:rPr>
          <w:rFonts w:ascii="Times New Roman" w:eastAsia="Times New Roman" w:hAnsi="Times New Roman" w:cs="Times New Roman"/>
          <w:bCs/>
          <w:lang w:eastAsia="pl-PL"/>
        </w:rPr>
        <w:t>w imieniu Zamawiającego oraz zaciągania zobowiązań.</w:t>
      </w:r>
    </w:p>
    <w:p w14:paraId="6188C887" w14:textId="77777777" w:rsidR="00A23234" w:rsidRPr="00A23234" w:rsidRDefault="00A23234" w:rsidP="00950D42">
      <w:pPr>
        <w:autoSpaceDE w:val="0"/>
        <w:autoSpaceDN w:val="0"/>
        <w:adjustRightInd w:val="0"/>
        <w:spacing w:after="0" w:line="240" w:lineRule="auto"/>
        <w:ind w:left="360"/>
        <w:jc w:val="both"/>
        <w:rPr>
          <w:rFonts w:ascii="Times New Roman" w:eastAsia="Times New Roman" w:hAnsi="Times New Roman" w:cs="Times New Roman"/>
          <w:bCs/>
          <w:lang w:eastAsia="pl-PL"/>
        </w:rPr>
      </w:pPr>
      <w:bookmarkStart w:id="0" w:name="_GoBack"/>
      <w:bookmarkEnd w:id="0"/>
    </w:p>
    <w:p w14:paraId="3EB4A712"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6</w:t>
      </w:r>
    </w:p>
    <w:p w14:paraId="337A33A2"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Gwarancja i rękojmia</w:t>
      </w:r>
    </w:p>
    <w:p w14:paraId="721B9C60" w14:textId="3958ADCA" w:rsidR="003B0C31" w:rsidRPr="006E205E"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
          <w:bCs/>
          <w:lang w:eastAsia="pl-PL"/>
        </w:rPr>
      </w:pPr>
      <w:r w:rsidRPr="00B10B87">
        <w:rPr>
          <w:rFonts w:ascii="Times New Roman" w:eastAsia="Times New Roman" w:hAnsi="Times New Roman" w:cs="Times New Roman"/>
          <w:bCs/>
          <w:lang w:eastAsia="pl-PL"/>
        </w:rPr>
        <w:t>Wykonawca udziela gwarancji</w:t>
      </w:r>
      <w:r w:rsidR="00B10B87" w:rsidRPr="00B10B87">
        <w:rPr>
          <w:rFonts w:ascii="Times New Roman" w:eastAsia="Times New Roman" w:hAnsi="Times New Roman" w:cs="Times New Roman"/>
          <w:bCs/>
          <w:lang w:eastAsia="pl-PL"/>
        </w:rPr>
        <w:t xml:space="preserve"> i wsparcia</w:t>
      </w:r>
      <w:r w:rsidR="006E205E">
        <w:rPr>
          <w:rFonts w:ascii="Times New Roman" w:eastAsia="Times New Roman" w:hAnsi="Times New Roman" w:cs="Times New Roman"/>
          <w:bCs/>
          <w:lang w:eastAsia="pl-PL"/>
        </w:rPr>
        <w:t xml:space="preserve"> na sprzęt i wyposażenie </w:t>
      </w:r>
      <w:r w:rsidR="006E205E" w:rsidRPr="006E205E">
        <w:rPr>
          <w:rFonts w:ascii="Times New Roman" w:eastAsia="Times New Roman" w:hAnsi="Times New Roman" w:cs="Times New Roman"/>
          <w:b/>
          <w:bCs/>
          <w:lang w:eastAsia="pl-PL"/>
        </w:rPr>
        <w:t>na okres zgodnie z gwarancją producenta</w:t>
      </w:r>
      <w:r w:rsidRPr="006E205E">
        <w:rPr>
          <w:rFonts w:ascii="Times New Roman" w:eastAsia="Times New Roman" w:hAnsi="Times New Roman" w:cs="Times New Roman"/>
          <w:b/>
          <w:bCs/>
          <w:lang w:eastAsia="pl-PL"/>
        </w:rPr>
        <w:t xml:space="preserve"> </w:t>
      </w:r>
    </w:p>
    <w:p w14:paraId="5EDF6E6E" w14:textId="77777777" w:rsidR="003B0C31" w:rsidRPr="003B0C31"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Okres rękojmi wynosi 24 miesięcy zgodnie z Kodeksem cywilnym.</w:t>
      </w:r>
    </w:p>
    <w:p w14:paraId="3C9C5B50"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 okresie trwania gwarancji Wykonawca zapewni bezpłatne (wyłączając uszkodzenia będące wynikiem niewłaściwej obsługi przez użytkownika) naprawy gwarancyjne i serwis przedmiotu umowy oraz bezpłatne udzielanie konsultacji i pomocy technicznej w zakresie funkcjonowania przedmiotu umowy.</w:t>
      </w:r>
    </w:p>
    <w:p w14:paraId="5567CE60"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Zakres gwarancji obejmuje następujące czynności:</w:t>
      </w:r>
    </w:p>
    <w:p w14:paraId="0A650934" w14:textId="77777777" w:rsidR="003B0C31" w:rsidRPr="00B10B87" w:rsidRDefault="003B0C31" w:rsidP="003B0C31">
      <w:pPr>
        <w:numPr>
          <w:ilvl w:val="0"/>
          <w:numId w:val="19"/>
        </w:numPr>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diagnozę uszkodzeń,</w:t>
      </w:r>
    </w:p>
    <w:p w14:paraId="611EB893" w14:textId="77777777" w:rsidR="003B0C31" w:rsidRPr="00B10B87" w:rsidRDefault="003B0C31" w:rsidP="003B0C31">
      <w:pPr>
        <w:numPr>
          <w:ilvl w:val="0"/>
          <w:numId w:val="19"/>
        </w:numPr>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wymianę uszkodzonych części lub urządzenia,</w:t>
      </w:r>
    </w:p>
    <w:p w14:paraId="729BD171" w14:textId="77777777" w:rsidR="003B0C31" w:rsidRPr="00B10B87" w:rsidRDefault="003B0C31" w:rsidP="003B0C31">
      <w:pPr>
        <w:numPr>
          <w:ilvl w:val="0"/>
          <w:numId w:val="19"/>
        </w:numPr>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naprawę i transport części z serwisu do miejsca instalacji.</w:t>
      </w:r>
    </w:p>
    <w:p w14:paraId="5EBEC76C"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Gwarancji podlegają wady materiałowe i konstrukcyjne, a także nie spełnianie deklarowanych przez producenta funkcji użytkowych stwierdzone w dostarczonym przedmiocie umowy.</w:t>
      </w:r>
    </w:p>
    <w:p w14:paraId="57F55F50"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Do dostarczonych urządzeń będzie dołączona karta gwarancyjna zawierająca m.in.: typ i numer seryjny urządzenia, termin gwarancji. Fakt awarii, naprawy i ewentualnej wymiany urządzenia na nowe będzie odnotowywany każdorazowo w karcie gwarancyjnej.</w:t>
      </w:r>
    </w:p>
    <w:p w14:paraId="7B565B2C" w14:textId="77777777" w:rsidR="003B0C31" w:rsidRPr="00B10B87" w:rsidRDefault="003B0C31" w:rsidP="003B0C31">
      <w:pPr>
        <w:numPr>
          <w:ilvl w:val="0"/>
          <w:numId w:val="14"/>
        </w:numPr>
        <w:autoSpaceDE w:val="0"/>
        <w:autoSpaceDN w:val="0"/>
        <w:adjustRightInd w:val="0"/>
        <w:spacing w:after="0" w:line="240" w:lineRule="auto"/>
        <w:ind w:right="139"/>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lastRenderedPageBreak/>
        <w:t>W okresie gwarancji wszystkie koszty związane z dojazdem oraz przewozem przedmiotu umowy do serwisu pokrywa Wykonawca.</w:t>
      </w:r>
    </w:p>
    <w:p w14:paraId="3AF4A264" w14:textId="77777777" w:rsidR="003B0C31" w:rsidRPr="00B10B87" w:rsidRDefault="003B0C31" w:rsidP="003B0C31">
      <w:pPr>
        <w:numPr>
          <w:ilvl w:val="0"/>
          <w:numId w:val="14"/>
        </w:numPr>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 xml:space="preserve">Rękojmia licząc od dnia odbioru końcowego dotyczy całego przedmiotu umowy istniejącego w czasie dokonywania czynności odbioru oraz wad powstałych po odbiorze. </w:t>
      </w:r>
    </w:p>
    <w:p w14:paraId="5606B676"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Zamawiający może dochodzić roszczeń z tytułu gwarancji lub rękojmi po terminach określonych w ust. 1 i ust. 3, jeżeli Zamawiający zgłaszał reklamację przed upływem tego terminu.</w:t>
      </w:r>
    </w:p>
    <w:p w14:paraId="5A92A86E"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Zamawiający może wykonywać uprawnienia z tytułu rękojmi za wady fizyczne przedmiotu umowy niezależnie od uprawnień wynikających z gwarancji.</w:t>
      </w:r>
    </w:p>
    <w:p w14:paraId="47545C73"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Usługi serwisowe, świadczone przez Wykonawcę w okresie objętym gwarancją są bezpłatne.</w:t>
      </w:r>
    </w:p>
    <w:p w14:paraId="0A6B957A" w14:textId="77777777" w:rsidR="003B0C31" w:rsidRPr="00B10B87" w:rsidRDefault="003B0C31" w:rsidP="003B0C31">
      <w:pPr>
        <w:numPr>
          <w:ilvl w:val="0"/>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 xml:space="preserve">Zgłoszenia reklamacyjne oraz serwisowe będą przyjmowane: </w:t>
      </w:r>
    </w:p>
    <w:p w14:paraId="5C5219CC" w14:textId="77777777" w:rsidR="003B0C31" w:rsidRPr="00B10B87" w:rsidRDefault="003B0C31" w:rsidP="003B0C31">
      <w:pPr>
        <w:numPr>
          <w:ilvl w:val="1"/>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fax-em pod numer: ………………………….</w:t>
      </w:r>
    </w:p>
    <w:p w14:paraId="54B494F4" w14:textId="77777777" w:rsidR="003B0C31" w:rsidRPr="00B10B87" w:rsidRDefault="003B0C31" w:rsidP="003B0C31">
      <w:pPr>
        <w:numPr>
          <w:ilvl w:val="1"/>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telefonicznie, w dni robocze w godz. 07:30 – 15:00, tel. ………………………………</w:t>
      </w:r>
    </w:p>
    <w:p w14:paraId="2EC3396C" w14:textId="77777777" w:rsidR="003B0C31" w:rsidRPr="00B10B87" w:rsidRDefault="003B0C31" w:rsidP="003B0C31">
      <w:pPr>
        <w:numPr>
          <w:ilvl w:val="1"/>
          <w:numId w:val="15"/>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poczta elektroniczną na adres e-mail: ………………………………….</w:t>
      </w:r>
    </w:p>
    <w:p w14:paraId="127EA37A" w14:textId="45646309"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 xml:space="preserve">Reakcja na zgłoszenie serwisowe nastąpi w czasie nie dłuższym niż </w:t>
      </w:r>
      <w:r w:rsidR="00B10B87" w:rsidRPr="00B10B87">
        <w:rPr>
          <w:rFonts w:ascii="Times New Roman" w:eastAsia="Times New Roman" w:hAnsi="Times New Roman" w:cs="Times New Roman"/>
          <w:bCs/>
          <w:lang w:eastAsia="pl-PL"/>
        </w:rPr>
        <w:t>1</w:t>
      </w:r>
      <w:r w:rsidRPr="00B10B87">
        <w:rPr>
          <w:rFonts w:ascii="Times New Roman" w:eastAsia="Times New Roman" w:hAnsi="Times New Roman" w:cs="Times New Roman"/>
          <w:bCs/>
          <w:lang w:eastAsia="pl-PL"/>
        </w:rPr>
        <w:t xml:space="preserve"> d</w:t>
      </w:r>
      <w:r w:rsidR="00B10B87" w:rsidRPr="00B10B87">
        <w:rPr>
          <w:rFonts w:ascii="Times New Roman" w:eastAsia="Times New Roman" w:hAnsi="Times New Roman" w:cs="Times New Roman"/>
          <w:bCs/>
          <w:lang w:eastAsia="pl-PL"/>
        </w:rPr>
        <w:t>zień</w:t>
      </w:r>
      <w:r w:rsidRPr="00B10B87">
        <w:rPr>
          <w:rFonts w:ascii="Times New Roman" w:eastAsia="Times New Roman" w:hAnsi="Times New Roman" w:cs="Times New Roman"/>
          <w:bCs/>
          <w:lang w:eastAsia="pl-PL"/>
        </w:rPr>
        <w:t xml:space="preserve"> robocz</w:t>
      </w:r>
      <w:r w:rsidR="00B10B87" w:rsidRPr="00B10B87">
        <w:rPr>
          <w:rFonts w:ascii="Times New Roman" w:eastAsia="Times New Roman" w:hAnsi="Times New Roman" w:cs="Times New Roman"/>
          <w:bCs/>
          <w:lang w:eastAsia="pl-PL"/>
        </w:rPr>
        <w:t>y</w:t>
      </w:r>
      <w:r w:rsidRPr="00B10B87">
        <w:rPr>
          <w:rFonts w:ascii="Times New Roman" w:eastAsia="Times New Roman" w:hAnsi="Times New Roman" w:cs="Times New Roman"/>
          <w:bCs/>
          <w:lang w:eastAsia="pl-PL"/>
        </w:rPr>
        <w:t>.</w:t>
      </w:r>
    </w:p>
    <w:p w14:paraId="1F523E7D" w14:textId="625013E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 xml:space="preserve">W przypadku braku możliwości naprawy przedmiotu umowy w miejscu użytkowania sprzętu naprawa może być dokonana poza miejscem użytkowania. Powyższe ograniczenie nie może skutkować brakiem wykonania usług gwarancyjnych odnośnie pozostałych elementów uszkodzonego sprzętu. </w:t>
      </w:r>
    </w:p>
    <w:p w14:paraId="31FB91FE"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bCs/>
          <w:lang w:eastAsia="pl-PL"/>
        </w:rPr>
      </w:pPr>
      <w:r w:rsidRPr="00B10B87">
        <w:rPr>
          <w:rFonts w:ascii="Times New Roman" w:eastAsia="Times New Roman" w:hAnsi="Times New Roman" w:cs="Times New Roman"/>
          <w:bCs/>
          <w:lang w:eastAsia="pl-PL"/>
        </w:rPr>
        <w:t>Po wykonaniu naprawy, Wykonawca musi przywrócić przedmiot umowy do stanu pełnej gotowości do pracy, tj. zgodnie ze stanem jak przed wystąpieniem awarii.</w:t>
      </w:r>
    </w:p>
    <w:p w14:paraId="1B1C7938" w14:textId="00B5402B"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bCs/>
          <w:lang w:eastAsia="pl-PL"/>
        </w:rPr>
        <w:t xml:space="preserve">Jeżeli w SWZ (opisie przedmiotu zamówienia) nie określono inaczej to, serwis urządzeń musi być realizowany przez producenta lub autoryzowanego partnera serwisowego producenta – wymagane </w:t>
      </w:r>
      <w:r w:rsidRPr="00523A76">
        <w:rPr>
          <w:rFonts w:ascii="Times New Roman" w:eastAsia="Times New Roman" w:hAnsi="Times New Roman" w:cs="Times New Roman"/>
          <w:bCs/>
          <w:u w:val="single"/>
          <w:lang w:eastAsia="pl-PL"/>
        </w:rPr>
        <w:t>oświadczenie Wykonawcy</w:t>
      </w:r>
      <w:r w:rsidRPr="00B10B87">
        <w:rPr>
          <w:rFonts w:ascii="Times New Roman" w:eastAsia="Times New Roman" w:hAnsi="Times New Roman" w:cs="Times New Roman"/>
          <w:bCs/>
          <w:lang w:eastAsia="pl-PL"/>
        </w:rPr>
        <w:t xml:space="preserve"> potwierdzające, że serwis będzie realizowany przez producenta lub autoryzowanego </w:t>
      </w:r>
      <w:r w:rsidR="00523A76">
        <w:rPr>
          <w:rFonts w:ascii="Times New Roman" w:eastAsia="Times New Roman" w:hAnsi="Times New Roman" w:cs="Times New Roman"/>
          <w:bCs/>
          <w:lang w:eastAsia="pl-PL"/>
        </w:rPr>
        <w:t xml:space="preserve">partnera serwisowego producenta, </w:t>
      </w:r>
      <w:r w:rsidR="00523A76" w:rsidRPr="00BE047D">
        <w:rPr>
          <w:rFonts w:ascii="Times New Roman" w:eastAsia="Times New Roman" w:hAnsi="Times New Roman" w:cs="Times New Roman"/>
          <w:bCs/>
          <w:u w:val="single"/>
          <w:lang w:eastAsia="pl-PL"/>
        </w:rPr>
        <w:t>stanowiące załącznik</w:t>
      </w:r>
      <w:r w:rsidR="00523A76" w:rsidRPr="00523A76">
        <w:rPr>
          <w:rFonts w:ascii="Times New Roman" w:eastAsia="Times New Roman" w:hAnsi="Times New Roman" w:cs="Times New Roman"/>
          <w:bCs/>
          <w:u w:val="single"/>
          <w:lang w:eastAsia="pl-PL"/>
        </w:rPr>
        <w:t xml:space="preserve"> do umowy</w:t>
      </w:r>
      <w:r w:rsidR="00523A76">
        <w:rPr>
          <w:rFonts w:ascii="Times New Roman" w:eastAsia="Times New Roman" w:hAnsi="Times New Roman" w:cs="Times New Roman"/>
          <w:bCs/>
          <w:u w:val="single"/>
          <w:lang w:eastAsia="pl-PL"/>
        </w:rPr>
        <w:t>.</w:t>
      </w:r>
    </w:p>
    <w:p w14:paraId="2E6318CF"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W okresie gwarancji i rękojmi Wykonawca obowiązany jest do nieodpłatnego usuwania stwierdzonych wad przedmiotu umowy w terminie do 14 dni od daty zgłoszenia ich przez Zamawiającego.</w:t>
      </w:r>
      <w:r w:rsidRPr="00B10B87">
        <w:rPr>
          <w:rFonts w:ascii="Times New Roman" w:eastAsia="Times New Roman" w:hAnsi="Times New Roman" w:cs="Times New Roman"/>
          <w:bCs/>
          <w:lang w:eastAsia="pl-PL"/>
        </w:rPr>
        <w:t xml:space="preserve"> </w:t>
      </w:r>
    </w:p>
    <w:p w14:paraId="2ABB9145" w14:textId="77777777" w:rsidR="003B0C31" w:rsidRPr="00B10B87"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bCs/>
          <w:lang w:eastAsia="pl-PL"/>
        </w:rPr>
        <w:t>W przypadku, gdy powstała wada towaru jest niemożliwa do naprawienia, ze względu na swoją specyfikę, Wykonawca wymieni wadliwy towar na nowy, wolny od wad w terminie 14 dni kalendarzowych, licząc od daty otrzymania zgłoszenia. Rękojmia na wymieniony towar biegnie na nowo, licząc od dnia dostarczenia towaru wolnego od wad.</w:t>
      </w:r>
    </w:p>
    <w:p w14:paraId="78C0D642" w14:textId="77777777" w:rsidR="003B0C31" w:rsidRDefault="003B0C31" w:rsidP="003B0C31">
      <w:pPr>
        <w:numPr>
          <w:ilvl w:val="0"/>
          <w:numId w:val="14"/>
        </w:numPr>
        <w:autoSpaceDE w:val="0"/>
        <w:autoSpaceDN w:val="0"/>
        <w:adjustRightInd w:val="0"/>
        <w:spacing w:after="0" w:line="240" w:lineRule="auto"/>
        <w:jc w:val="both"/>
        <w:rPr>
          <w:rFonts w:ascii="Times New Roman" w:eastAsia="Times New Roman" w:hAnsi="Times New Roman" w:cs="Times New Roman"/>
          <w:lang w:eastAsia="pl-PL"/>
        </w:rPr>
      </w:pPr>
      <w:r w:rsidRPr="00B10B87">
        <w:rPr>
          <w:rFonts w:ascii="Times New Roman" w:eastAsia="Times New Roman" w:hAnsi="Times New Roman" w:cs="Times New Roman"/>
          <w:lang w:eastAsia="pl-PL"/>
        </w:rPr>
        <w:t>W przypadku nieprzystąpienia przez Wykonawcę do usuwania wad w okresie gwarancji lub rękojmi w wyznaczonych terminach, Zamawiający ma prawo zlecić usunięcie wad innemu podmiotowi na koszt i ryzyko Wykonawcy bez zgody Sądu (wykonanie zastępcze), który zobowiązuje się do uregulowania należności w terminie 14 dni od daty otrzymania wezwania.</w:t>
      </w:r>
    </w:p>
    <w:p w14:paraId="18E8AC26"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7</w:t>
      </w:r>
    </w:p>
    <w:p w14:paraId="3120DF2F"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Odpowiedzialność za niewykonanie lub nienależyte wykonanie umowy</w:t>
      </w:r>
    </w:p>
    <w:p w14:paraId="551EDC73" w14:textId="77777777"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Wykonawca zapłaci Zamawiającemu karę umowną:</w:t>
      </w:r>
    </w:p>
    <w:p w14:paraId="1BFC0178" w14:textId="3A6E529A" w:rsidR="003B0C31" w:rsidRPr="003B0C31"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Za każdy dzień zwłoki z przyczyn leżących po stronie Wykonawcy w stosunku do ustalonego w §2 ust. 1</w:t>
      </w:r>
      <w:r w:rsidR="00F81827">
        <w:rPr>
          <w:rFonts w:ascii="Times New Roman" w:eastAsia="Times New Roman" w:hAnsi="Times New Roman" w:cs="Times New Roman"/>
          <w:lang w:eastAsia="pl-PL"/>
        </w:rPr>
        <w:t xml:space="preserve"> </w:t>
      </w:r>
      <w:r w:rsidRPr="003B0C31">
        <w:rPr>
          <w:rFonts w:ascii="Times New Roman" w:eastAsia="Times New Roman" w:hAnsi="Times New Roman" w:cs="Times New Roman"/>
          <w:lang w:eastAsia="pl-PL"/>
        </w:rPr>
        <w:t>terminu wykonania umowy w wysokości 0,2 % wartości umow</w:t>
      </w:r>
      <w:r w:rsidR="00EA1008">
        <w:rPr>
          <w:rFonts w:ascii="Times New Roman" w:eastAsia="Times New Roman" w:hAnsi="Times New Roman" w:cs="Times New Roman"/>
          <w:lang w:eastAsia="pl-PL"/>
        </w:rPr>
        <w:t>y brutto określonej w §3 ust. 1</w:t>
      </w:r>
      <w:r w:rsidR="00DA27A2" w:rsidRPr="00DA27A2">
        <w:rPr>
          <w:rFonts w:ascii="Times New Roman" w:eastAsia="Times New Roman" w:hAnsi="Times New Roman" w:cs="Times New Roman"/>
          <w:lang w:eastAsia="pl-PL"/>
        </w:rPr>
        <w:t xml:space="preserve"> </w:t>
      </w:r>
      <w:r w:rsidR="00DA27A2">
        <w:rPr>
          <w:rFonts w:ascii="Times New Roman" w:eastAsia="Times New Roman" w:hAnsi="Times New Roman" w:cs="Times New Roman"/>
          <w:lang w:eastAsia="pl-PL"/>
        </w:rPr>
        <w:t>odpowiednio pkt 1.1 lub pkt. 1.2</w:t>
      </w:r>
      <w:r w:rsidR="00EA1008">
        <w:rPr>
          <w:rFonts w:ascii="Times New Roman" w:eastAsia="Times New Roman" w:hAnsi="Times New Roman" w:cs="Times New Roman"/>
          <w:lang w:eastAsia="pl-PL"/>
        </w:rPr>
        <w:t>;</w:t>
      </w:r>
    </w:p>
    <w:p w14:paraId="2DD11C55" w14:textId="66252846" w:rsidR="003B0C31" w:rsidRPr="00AA76D3"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za każdy dzień zwłoki z przyczyn </w:t>
      </w:r>
      <w:r w:rsidRPr="00AA76D3">
        <w:rPr>
          <w:rFonts w:ascii="Times New Roman" w:eastAsia="Times New Roman" w:hAnsi="Times New Roman" w:cs="Times New Roman"/>
          <w:lang w:eastAsia="pl-PL"/>
        </w:rPr>
        <w:t xml:space="preserve">leżących po stronie Wykonawcy w stosunku do ustalonego w protokole odbioru terminu usunięcia wad stwierdzonych przy odbiorze, </w:t>
      </w:r>
      <w:r w:rsidR="005F18BA" w:rsidRPr="00AA76D3">
        <w:rPr>
          <w:rFonts w:ascii="Times New Roman" w:eastAsia="Times New Roman" w:hAnsi="Times New Roman" w:cs="Times New Roman"/>
          <w:lang w:eastAsia="pl-PL"/>
        </w:rPr>
        <w:t xml:space="preserve"> </w:t>
      </w:r>
      <w:r w:rsidRPr="00AA76D3">
        <w:rPr>
          <w:rFonts w:ascii="Times New Roman" w:eastAsia="Times New Roman" w:hAnsi="Times New Roman" w:cs="Times New Roman"/>
          <w:lang w:eastAsia="pl-PL"/>
        </w:rPr>
        <w:t>w wysokości 0,1 % wartości umow</w:t>
      </w:r>
      <w:r w:rsidR="00EA1008" w:rsidRPr="00AA76D3">
        <w:rPr>
          <w:rFonts w:ascii="Times New Roman" w:eastAsia="Times New Roman" w:hAnsi="Times New Roman" w:cs="Times New Roman"/>
          <w:lang w:eastAsia="pl-PL"/>
        </w:rPr>
        <w:t>y brutto określonej w § 3 ust. 1</w:t>
      </w:r>
      <w:r w:rsidR="00DA27A2" w:rsidRPr="00AA76D3">
        <w:rPr>
          <w:rFonts w:ascii="Times New Roman" w:eastAsia="Times New Roman" w:hAnsi="Times New Roman" w:cs="Times New Roman"/>
          <w:lang w:eastAsia="pl-PL"/>
        </w:rPr>
        <w:t xml:space="preserve"> odpowiednio pkt 1.1 lub pkt. 1.2</w:t>
      </w:r>
      <w:r w:rsidR="00EA1008" w:rsidRPr="00AA76D3">
        <w:rPr>
          <w:rFonts w:ascii="Times New Roman" w:eastAsia="Times New Roman" w:hAnsi="Times New Roman" w:cs="Times New Roman"/>
          <w:lang w:eastAsia="pl-PL"/>
        </w:rPr>
        <w:t>;</w:t>
      </w:r>
    </w:p>
    <w:p w14:paraId="4A38A426" w14:textId="3497F89E" w:rsidR="003B0C31" w:rsidRPr="00AA76D3"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AA76D3">
        <w:rPr>
          <w:rFonts w:ascii="Times New Roman" w:eastAsia="Times New Roman" w:hAnsi="Times New Roman" w:cs="Times New Roman"/>
          <w:lang w:eastAsia="pl-PL"/>
        </w:rPr>
        <w:t>za zwłokę w usunięciu wad ujawnionych w okresie rękojmi lub gwarancji w wysokości w wysokości 0,1% wartości umow</w:t>
      </w:r>
      <w:r w:rsidR="00EA1008" w:rsidRPr="00AA76D3">
        <w:rPr>
          <w:rFonts w:ascii="Times New Roman" w:eastAsia="Times New Roman" w:hAnsi="Times New Roman" w:cs="Times New Roman"/>
          <w:lang w:eastAsia="pl-PL"/>
        </w:rPr>
        <w:t>y brutto określonej w §3 ust. 1</w:t>
      </w:r>
      <w:r w:rsidR="00DA27A2" w:rsidRPr="00AA76D3">
        <w:rPr>
          <w:rFonts w:ascii="Times New Roman" w:eastAsia="Times New Roman" w:hAnsi="Times New Roman" w:cs="Times New Roman"/>
          <w:lang w:eastAsia="pl-PL"/>
        </w:rPr>
        <w:t xml:space="preserve"> odpowiednio pkt 1.1 lub pkt. 1.2</w:t>
      </w:r>
      <w:r w:rsidR="00EA1008" w:rsidRPr="00AA76D3">
        <w:rPr>
          <w:rFonts w:ascii="Times New Roman" w:eastAsia="Times New Roman" w:hAnsi="Times New Roman" w:cs="Times New Roman"/>
          <w:lang w:eastAsia="pl-PL"/>
        </w:rPr>
        <w:t>;</w:t>
      </w:r>
    </w:p>
    <w:p w14:paraId="79FE1347" w14:textId="77777777" w:rsidR="003B0C31" w:rsidRPr="00AA76D3"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AA76D3">
        <w:rPr>
          <w:rFonts w:ascii="Times New Roman" w:eastAsia="Times New Roman" w:hAnsi="Times New Roman" w:cs="Times New Roman"/>
          <w:lang w:eastAsia="pl-PL"/>
        </w:rPr>
        <w:t>za wykonanie przedmiotu umowy z udziałem podwykonawców bez uprzedniej pisemnej zgody Zamawiającego w wysokości 5.000,00 zł brutto,</w:t>
      </w:r>
    </w:p>
    <w:p w14:paraId="233683F4" w14:textId="0C9F984C" w:rsidR="003B0C31" w:rsidRPr="00AA76D3"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AA76D3">
        <w:rPr>
          <w:rFonts w:ascii="Times New Roman" w:eastAsia="Times New Roman" w:hAnsi="Times New Roman" w:cs="Times New Roman"/>
          <w:lang w:eastAsia="pl-PL"/>
        </w:rPr>
        <w:t xml:space="preserve">za zawarcie umowy o podwykonawstwo z terminem zapłaty za fakturę dłuższym niż określony w </w:t>
      </w:r>
      <w:r w:rsidRPr="00AA76D3">
        <w:rPr>
          <w:rFonts w:ascii="Times New Roman" w:eastAsia="Times New Roman" w:hAnsi="Times New Roman" w:cs="Times New Roman"/>
          <w:bCs/>
          <w:lang w:eastAsia="pl-PL"/>
        </w:rPr>
        <w:t xml:space="preserve">§3 ust. 5 </w:t>
      </w:r>
      <w:r w:rsidRPr="00AA76D3">
        <w:rPr>
          <w:rFonts w:ascii="Times New Roman" w:eastAsia="Times New Roman" w:hAnsi="Times New Roman" w:cs="Times New Roman"/>
          <w:lang w:eastAsia="pl-PL"/>
        </w:rPr>
        <w:t>w wysokości 0,1% wartości umowy brutto określonej w §3 ust. 1</w:t>
      </w:r>
      <w:r w:rsidR="00DA27A2" w:rsidRPr="00AA76D3">
        <w:rPr>
          <w:rFonts w:ascii="Times New Roman" w:eastAsia="Times New Roman" w:hAnsi="Times New Roman" w:cs="Times New Roman"/>
          <w:lang w:eastAsia="pl-PL"/>
        </w:rPr>
        <w:t xml:space="preserve"> odpowiednio pkt 1.1 lub pkt. 1.2</w:t>
      </w:r>
      <w:r w:rsidR="002C1972" w:rsidRPr="00AA76D3">
        <w:rPr>
          <w:rFonts w:ascii="Times New Roman" w:eastAsia="Times New Roman" w:hAnsi="Times New Roman" w:cs="Times New Roman"/>
          <w:lang w:eastAsia="pl-PL"/>
        </w:rPr>
        <w:t>;</w:t>
      </w:r>
    </w:p>
    <w:p w14:paraId="7D70F689" w14:textId="10467418" w:rsidR="003B0C31" w:rsidRPr="004616B7"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AA76D3">
        <w:rPr>
          <w:rFonts w:ascii="Times New Roman" w:eastAsia="Times New Roman" w:hAnsi="Times New Roman" w:cs="Times New Roman"/>
          <w:lang w:eastAsia="pl-PL"/>
        </w:rPr>
        <w:t>za brak zapłaty w terminie lub zapłata po terminie wy</w:t>
      </w:r>
      <w:r w:rsidRPr="004616B7">
        <w:rPr>
          <w:rFonts w:ascii="Times New Roman" w:eastAsia="Times New Roman" w:hAnsi="Times New Roman" w:cs="Times New Roman"/>
          <w:lang w:eastAsia="pl-PL"/>
        </w:rPr>
        <w:t>nagrodzenia należnego Podwykonawcy w wysokości 0,5% wynagrodzenia umownego brutto należnego Podwykonawcy</w:t>
      </w:r>
      <w:r w:rsidR="002C1972" w:rsidRPr="004616B7">
        <w:rPr>
          <w:rFonts w:ascii="Times New Roman" w:eastAsia="Times New Roman" w:hAnsi="Times New Roman" w:cs="Times New Roman"/>
          <w:lang w:eastAsia="pl-PL"/>
        </w:rPr>
        <w:t>;</w:t>
      </w:r>
      <w:r w:rsidRPr="004616B7">
        <w:rPr>
          <w:rFonts w:ascii="Times New Roman" w:eastAsia="Times New Roman" w:hAnsi="Times New Roman" w:cs="Times New Roman"/>
          <w:lang w:eastAsia="pl-PL"/>
        </w:rPr>
        <w:t xml:space="preserve"> </w:t>
      </w:r>
    </w:p>
    <w:p w14:paraId="71AEF03C" w14:textId="65D7320C" w:rsidR="003B0C31" w:rsidRPr="003B0C31" w:rsidRDefault="003B0C31" w:rsidP="005F18BA">
      <w:pPr>
        <w:numPr>
          <w:ilvl w:val="0"/>
          <w:numId w:val="1"/>
        </w:numPr>
        <w:autoSpaceDE w:val="0"/>
        <w:autoSpaceDN w:val="0"/>
        <w:adjustRightInd w:val="0"/>
        <w:spacing w:after="0" w:line="240" w:lineRule="auto"/>
        <w:ind w:left="709" w:hanging="426"/>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 xml:space="preserve">za odstąpienie od umowy przez Zamawiającego, w całości lub części, z przyczyn leżących po stronie Wykonawcy, w szczególności w związku z nienależytym wykonaniem przez </w:t>
      </w:r>
      <w:r w:rsidRPr="004616B7">
        <w:rPr>
          <w:rFonts w:ascii="Times New Roman" w:eastAsia="Times New Roman" w:hAnsi="Times New Roman" w:cs="Times New Roman"/>
          <w:lang w:eastAsia="pl-PL"/>
        </w:rPr>
        <w:lastRenderedPageBreak/>
        <w:t>Wykonawcę przedmiotu z</w:t>
      </w:r>
      <w:r w:rsidRPr="003B0C31">
        <w:rPr>
          <w:rFonts w:ascii="Times New Roman" w:eastAsia="Times New Roman" w:hAnsi="Times New Roman" w:cs="Times New Roman"/>
          <w:lang w:eastAsia="pl-PL"/>
        </w:rPr>
        <w:t>amówienia objętego niniejszą umową w wysokości 10 % wartości umowy brutto określonej w §3 ust. 1</w:t>
      </w:r>
      <w:r w:rsidR="00DA27A2">
        <w:rPr>
          <w:rFonts w:ascii="Times New Roman" w:eastAsia="Times New Roman" w:hAnsi="Times New Roman" w:cs="Times New Roman"/>
          <w:lang w:eastAsia="pl-PL"/>
        </w:rPr>
        <w:t xml:space="preserve"> odpowiednio pkt 1.1 lub pkt. 1.2</w:t>
      </w:r>
      <w:r w:rsidR="002C1972">
        <w:rPr>
          <w:rFonts w:ascii="Times New Roman" w:eastAsia="Times New Roman" w:hAnsi="Times New Roman" w:cs="Times New Roman"/>
          <w:lang w:eastAsia="pl-PL"/>
        </w:rPr>
        <w:t>;</w:t>
      </w:r>
    </w:p>
    <w:p w14:paraId="5F432169" w14:textId="0A19A80A" w:rsidR="003B0C31" w:rsidRPr="003B0C31" w:rsidRDefault="003B0C31" w:rsidP="005F18BA">
      <w:pPr>
        <w:numPr>
          <w:ilvl w:val="0"/>
          <w:numId w:val="1"/>
        </w:numPr>
        <w:suppressAutoHyphens/>
        <w:autoSpaceDE w:val="0"/>
        <w:autoSpaceDN w:val="0"/>
        <w:adjustRightInd w:val="0"/>
        <w:spacing w:after="0" w:line="240" w:lineRule="auto"/>
        <w:ind w:left="709" w:hanging="426"/>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Za odstąpienie od umowy przez Wykonawcę, w całości lub części, z przyczyn leżących po stronie Wykonawcy w wysokości 10 % wartości umowy brutto określonej w § 3 ust. 1</w:t>
      </w:r>
      <w:r w:rsidR="00DA27A2" w:rsidRPr="00DA27A2">
        <w:rPr>
          <w:rFonts w:ascii="Times New Roman" w:eastAsia="Times New Roman" w:hAnsi="Times New Roman" w:cs="Times New Roman"/>
          <w:lang w:eastAsia="pl-PL"/>
        </w:rPr>
        <w:t xml:space="preserve"> </w:t>
      </w:r>
      <w:r w:rsidR="00DA27A2">
        <w:rPr>
          <w:rFonts w:ascii="Times New Roman" w:eastAsia="Times New Roman" w:hAnsi="Times New Roman" w:cs="Times New Roman"/>
          <w:lang w:eastAsia="pl-PL"/>
        </w:rPr>
        <w:t>odpowiednio pkt 1.1 lub pkt. 1.2</w:t>
      </w:r>
      <w:r w:rsidR="002C1972">
        <w:rPr>
          <w:rFonts w:ascii="Times New Roman" w:eastAsia="Times New Roman" w:hAnsi="Times New Roman" w:cs="Times New Roman"/>
          <w:bCs/>
          <w:lang w:eastAsia="pl-PL"/>
        </w:rPr>
        <w:t>;</w:t>
      </w:r>
    </w:p>
    <w:p w14:paraId="2D659D7A" w14:textId="3D8C83DF" w:rsidR="003B0C31" w:rsidRPr="003B0C31" w:rsidRDefault="003B0C31" w:rsidP="005F18BA">
      <w:pPr>
        <w:numPr>
          <w:ilvl w:val="0"/>
          <w:numId w:val="1"/>
        </w:numPr>
        <w:spacing w:after="120" w:line="240" w:lineRule="auto"/>
        <w:ind w:left="709" w:hanging="426"/>
        <w:jc w:val="both"/>
        <w:rPr>
          <w:rFonts w:ascii="Times New Roman" w:eastAsia="Times New Roman" w:hAnsi="Times New Roman" w:cs="Times New Roman"/>
          <w:lang w:eastAsia="pl-PL"/>
        </w:rPr>
      </w:pPr>
      <w:bookmarkStart w:id="1" w:name="_Hlk102640293"/>
      <w:r w:rsidRPr="003B0C31">
        <w:rPr>
          <w:rFonts w:ascii="Times New Roman" w:eastAsia="Times New Roman" w:hAnsi="Times New Roman" w:cs="Times New Roman"/>
          <w:lang w:eastAsia="pl-PL"/>
        </w:rPr>
        <w:t>W razie niespe</w:t>
      </w:r>
      <w:r w:rsidR="0016762D">
        <w:rPr>
          <w:rFonts w:ascii="Times New Roman" w:eastAsia="Times New Roman" w:hAnsi="Times New Roman" w:cs="Times New Roman"/>
          <w:lang w:eastAsia="pl-PL"/>
        </w:rPr>
        <w:t>łnienia wymagań określonych w §</w:t>
      </w:r>
      <w:r w:rsidRPr="003B0C31">
        <w:rPr>
          <w:rFonts w:ascii="Times New Roman" w:eastAsia="Times New Roman" w:hAnsi="Times New Roman" w:cs="Times New Roman"/>
          <w:lang w:eastAsia="pl-PL"/>
        </w:rPr>
        <w:t xml:space="preserve">11 umowy, Zamawiający naliczy karę </w:t>
      </w:r>
      <w:r w:rsidRPr="003B0C31">
        <w:rPr>
          <w:rFonts w:ascii="Times New Roman" w:eastAsia="Times New Roman" w:hAnsi="Times New Roman" w:cs="Times New Roman"/>
          <w:lang w:eastAsia="pl-PL"/>
        </w:rPr>
        <w:br/>
        <w:t>w wysokości 500 zł brutto.</w:t>
      </w:r>
    </w:p>
    <w:bookmarkEnd w:id="1"/>
    <w:p w14:paraId="2E570D1D" w14:textId="77777777"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Kara umowna z tytułu zwłoki przysługuje za każdy rozpoczęty dzień zwłoki i jest wymagalna od dnia następnego po upływie terminu jej zapłaty.</w:t>
      </w:r>
    </w:p>
    <w:p w14:paraId="5C9EE96D" w14:textId="77777777"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Odstąpienie od Umowy nie wyłącza uprawnienia Zamawiającego do dochodzenia kar umownych należnych z tytułu wystąpienia okoliczności mających miejsce przed złożeniem oświadczenia od odstąpienia od Umowy. </w:t>
      </w:r>
    </w:p>
    <w:p w14:paraId="576DD6E9" w14:textId="77777777"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Strony zastrzegają sobie prawo do dochodzenia odszkodowania przenoszącego wysokość zastrzeżonych kar umownych do wysokości rzeczywiście poniesionej szkody.</w:t>
      </w:r>
    </w:p>
    <w:p w14:paraId="2BDA7A18" w14:textId="77777777"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Strony nie mogą zbywać na rzecz osób trzecich wierzytelności powstałych w wyniku realizacji niniejszej umowy, bez zgody drugiej strony.</w:t>
      </w:r>
    </w:p>
    <w:p w14:paraId="778AAF33" w14:textId="77777777"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3B0C31">
        <w:rPr>
          <w:rFonts w:ascii="Times New Roman" w:eastAsia="Times New Roman" w:hAnsi="Times New Roman" w:cs="Times New Roman"/>
          <w:bCs/>
          <w:lang w:eastAsia="pl-PL"/>
        </w:rPr>
        <w:t xml:space="preserve">Wykonawca wyraża zgodę na potrącenie kar umownych bezpośrednio z faktury, </w:t>
      </w:r>
      <w:r w:rsidRPr="003B0C31">
        <w:rPr>
          <w:rFonts w:ascii="Times New Roman" w:eastAsia="Times New Roman" w:hAnsi="Times New Roman" w:cs="Times New Roman"/>
          <w:bCs/>
          <w:lang w:eastAsia="pl-PL"/>
        </w:rPr>
        <w:br/>
        <w:t>z zastrzeżeniem wyłączeń przewidzianych w przepisach szczególnych.</w:t>
      </w:r>
    </w:p>
    <w:p w14:paraId="1E70387B" w14:textId="010EB714" w:rsidR="003B0C31" w:rsidRPr="003B0C31" w:rsidRDefault="003B0C31" w:rsidP="005F18BA">
      <w:pPr>
        <w:numPr>
          <w:ilvl w:val="0"/>
          <w:numId w:val="2"/>
        </w:numPr>
        <w:tabs>
          <w:tab w:val="clear" w:pos="765"/>
        </w:tabs>
        <w:autoSpaceDE w:val="0"/>
        <w:autoSpaceDN w:val="0"/>
        <w:adjustRightInd w:val="0"/>
        <w:spacing w:after="0" w:line="240" w:lineRule="auto"/>
        <w:ind w:left="426" w:hanging="426"/>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Łączny limit kar umownych wynosi do 30% wartości umowy</w:t>
      </w:r>
      <w:r w:rsidR="002C1972">
        <w:rPr>
          <w:rFonts w:ascii="Times New Roman" w:eastAsia="Times New Roman" w:hAnsi="Times New Roman" w:cs="Times New Roman"/>
          <w:bCs/>
          <w:lang w:eastAsia="pl-PL"/>
        </w:rPr>
        <w:t xml:space="preserve"> brutto określonej w §3 ust. 1</w:t>
      </w:r>
      <w:r w:rsidR="00DA27A2">
        <w:rPr>
          <w:rFonts w:ascii="Times New Roman" w:eastAsia="Times New Roman" w:hAnsi="Times New Roman" w:cs="Times New Roman"/>
          <w:bCs/>
          <w:lang w:eastAsia="pl-PL"/>
        </w:rPr>
        <w:t xml:space="preserve"> </w:t>
      </w:r>
      <w:r w:rsidR="00DA27A2">
        <w:rPr>
          <w:rFonts w:ascii="Times New Roman" w:eastAsia="Times New Roman" w:hAnsi="Times New Roman" w:cs="Times New Roman"/>
          <w:lang w:eastAsia="pl-PL"/>
        </w:rPr>
        <w:t>odpowiednio pkt 1.1 lub pkt. 1.2</w:t>
      </w:r>
      <w:r w:rsidR="002C1972">
        <w:rPr>
          <w:rFonts w:ascii="Times New Roman" w:eastAsia="Times New Roman" w:hAnsi="Times New Roman" w:cs="Times New Roman"/>
          <w:bCs/>
          <w:lang w:eastAsia="pl-PL"/>
        </w:rPr>
        <w:t>.</w:t>
      </w:r>
    </w:p>
    <w:p w14:paraId="52339163" w14:textId="77777777" w:rsidR="003B0C31" w:rsidRPr="003B0C31" w:rsidRDefault="003B0C31" w:rsidP="003B0C31">
      <w:pPr>
        <w:autoSpaceDE w:val="0"/>
        <w:autoSpaceDN w:val="0"/>
        <w:adjustRightInd w:val="0"/>
        <w:spacing w:after="0" w:line="240" w:lineRule="auto"/>
        <w:ind w:left="3540" w:firstLine="708"/>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 8</w:t>
      </w:r>
    </w:p>
    <w:p w14:paraId="1F5D607A" w14:textId="77777777" w:rsidR="003B0C31" w:rsidRPr="003B0C31" w:rsidRDefault="003B0C31" w:rsidP="003B0C31">
      <w:pPr>
        <w:autoSpaceDE w:val="0"/>
        <w:autoSpaceDN w:val="0"/>
        <w:adjustRightInd w:val="0"/>
        <w:spacing w:after="0" w:line="276" w:lineRule="auto"/>
        <w:jc w:val="center"/>
        <w:rPr>
          <w:rFonts w:ascii="Times New Roman" w:eastAsia="ArialNarrow,Bold" w:hAnsi="Times New Roman" w:cs="Times New Roman"/>
          <w:b/>
          <w:bCs/>
          <w:lang w:eastAsia="pl-PL"/>
        </w:rPr>
      </w:pPr>
      <w:r w:rsidRPr="003B0C31">
        <w:rPr>
          <w:rFonts w:ascii="Times New Roman" w:eastAsia="ArialNarrow,Bold" w:hAnsi="Times New Roman" w:cs="Times New Roman"/>
          <w:b/>
          <w:bCs/>
          <w:lang w:eastAsia="pl-PL"/>
        </w:rPr>
        <w:t>Zmiany postanowień zawartej umowy oraz warunki dokonania zmian</w:t>
      </w:r>
    </w:p>
    <w:p w14:paraId="5C4AF62B"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Palatino Linotype" w:hAnsi="Times New Roman" w:cs="Times New Roman"/>
          <w:bCs/>
          <w:kern w:val="3"/>
          <w:lang w:eastAsia="zh-CN"/>
        </w:rPr>
        <w:t>Niedopuszczalne są istotne zmiany postanowień Umowy o których mowa w art. 454 Ustawy PZP.</w:t>
      </w:r>
      <w:r w:rsidRPr="003B0C31">
        <w:rPr>
          <w:rFonts w:ascii="Times New Roman" w:eastAsia="Arial" w:hAnsi="Times New Roman" w:cs="Times New Roman"/>
          <w:kern w:val="3"/>
          <w:lang w:eastAsia="zh-CN"/>
        </w:rPr>
        <w:t xml:space="preserve"> Istotna zmiana zawartej umowy wymaga przeprowadzenia nowego postępowania o udzielenie zamówienia.</w:t>
      </w:r>
    </w:p>
    <w:p w14:paraId="42D2C542" w14:textId="2B8D7567" w:rsidR="003B0C31" w:rsidRPr="003B0C31" w:rsidRDefault="003B0C31" w:rsidP="003B0C31">
      <w:pPr>
        <w:numPr>
          <w:ilvl w:val="0"/>
          <w:numId w:val="24"/>
        </w:numPr>
        <w:spacing w:after="0" w:line="276" w:lineRule="auto"/>
        <w:jc w:val="both"/>
        <w:rPr>
          <w:rFonts w:ascii="Times New Roman" w:eastAsia="Times New Roman" w:hAnsi="Times New Roman" w:cs="Times New Roman"/>
        </w:rPr>
      </w:pPr>
      <w:r w:rsidRPr="003B0C31">
        <w:rPr>
          <w:rFonts w:ascii="Times New Roman" w:eastAsia="Times New Roman" w:hAnsi="Times New Roman" w:cs="Times New Roman"/>
        </w:rPr>
        <w:t xml:space="preserve">Zamawiający przewiduje zmiany postanowień zawartej umowy </w:t>
      </w:r>
      <w:r w:rsidR="00612941">
        <w:rPr>
          <w:rFonts w:ascii="Times New Roman" w:eastAsia="Times New Roman" w:hAnsi="Times New Roman" w:cs="Times New Roman"/>
        </w:rPr>
        <w:t xml:space="preserve">zgodnie z zapisami art. 455 ust. 1 ustawy PZP </w:t>
      </w:r>
      <w:r w:rsidRPr="003B0C31">
        <w:rPr>
          <w:rFonts w:ascii="Times New Roman" w:eastAsia="Times New Roman" w:hAnsi="Times New Roman" w:cs="Times New Roman"/>
        </w:rPr>
        <w:t xml:space="preserve">w przypadku zaistnienia poniższych okoliczności. </w:t>
      </w:r>
    </w:p>
    <w:p w14:paraId="2AE65590" w14:textId="77777777" w:rsidR="003B0C31" w:rsidRPr="003B0C31" w:rsidRDefault="003B0C31" w:rsidP="003B0C31">
      <w:pPr>
        <w:numPr>
          <w:ilvl w:val="0"/>
          <w:numId w:val="24"/>
        </w:numPr>
        <w:spacing w:after="0" w:line="276" w:lineRule="auto"/>
        <w:jc w:val="both"/>
        <w:rPr>
          <w:rFonts w:ascii="Times New Roman" w:eastAsia="Times New Roman" w:hAnsi="Times New Roman" w:cs="Times New Roman"/>
        </w:rPr>
      </w:pPr>
      <w:r w:rsidRPr="003B0C31">
        <w:rPr>
          <w:rFonts w:ascii="Times New Roman" w:eastAsia="Times New Roman" w:hAnsi="Times New Roman" w:cs="Times New Roman"/>
          <w:u w:val="words"/>
        </w:rPr>
        <w:t> </w:t>
      </w:r>
      <w:r w:rsidRPr="003B0C31">
        <w:rPr>
          <w:rFonts w:ascii="Times New Roman" w:eastAsia="Times New Roman" w:hAnsi="Times New Roman" w:cs="Times New Roman"/>
        </w:rPr>
        <w:t xml:space="preserve">W zakresie dotyczącym </w:t>
      </w:r>
      <w:r w:rsidRPr="003B0C31">
        <w:rPr>
          <w:rFonts w:ascii="Times New Roman" w:eastAsia="Times New Roman" w:hAnsi="Times New Roman" w:cs="Times New Roman"/>
          <w:b/>
        </w:rPr>
        <w:t xml:space="preserve">zmiany </w:t>
      </w:r>
      <w:r w:rsidRPr="003B0C31">
        <w:rPr>
          <w:rFonts w:ascii="Times New Roman" w:eastAsia="Times New Roman" w:hAnsi="Times New Roman" w:cs="Times New Roman"/>
          <w:b/>
          <w:strike/>
        </w:rPr>
        <w:t>s</w:t>
      </w:r>
      <w:r w:rsidRPr="003B0C31">
        <w:rPr>
          <w:rFonts w:ascii="Times New Roman" w:eastAsia="Times New Roman" w:hAnsi="Times New Roman" w:cs="Times New Roman"/>
          <w:b/>
        </w:rPr>
        <w:t xml:space="preserve">posobu </w:t>
      </w:r>
      <w:r w:rsidRPr="003B0C31">
        <w:rPr>
          <w:rFonts w:ascii="Times New Roman" w:eastAsia="Verdana" w:hAnsi="Times New Roman" w:cs="Times New Roman"/>
          <w:b/>
        </w:rPr>
        <w:t>wykonania przedmiotu umowy</w:t>
      </w:r>
      <w:r w:rsidRPr="003B0C31">
        <w:rPr>
          <w:rFonts w:ascii="Times New Roman" w:eastAsia="Verdana" w:hAnsi="Times New Roman" w:cs="Times New Roman"/>
        </w:rPr>
        <w:t xml:space="preserve"> </w:t>
      </w:r>
      <w:r w:rsidRPr="003B0C31">
        <w:rPr>
          <w:rFonts w:ascii="Times New Roman" w:eastAsia="Times New Roman" w:hAnsi="Times New Roman" w:cs="Times New Roman"/>
        </w:rPr>
        <w:t>w przypadku:</w:t>
      </w:r>
    </w:p>
    <w:p w14:paraId="616D2DF5" w14:textId="77777777" w:rsidR="003B0C31" w:rsidRPr="003B0C31" w:rsidRDefault="003B0C31" w:rsidP="003B0C31">
      <w:pPr>
        <w:numPr>
          <w:ilvl w:val="0"/>
          <w:numId w:val="25"/>
        </w:numPr>
        <w:suppressAutoHyphens/>
        <w:autoSpaceDN w:val="0"/>
        <w:spacing w:after="0" w:line="276" w:lineRule="auto"/>
        <w:ind w:left="993" w:hanging="283"/>
        <w:jc w:val="both"/>
        <w:rPr>
          <w:rFonts w:ascii="Times New Roman" w:eastAsia="Arial" w:hAnsi="Times New Roman" w:cs="Times New Roman"/>
          <w:kern w:val="3"/>
          <w:lang w:eastAsia="zh-CN"/>
        </w:rPr>
      </w:pPr>
      <w:r w:rsidRPr="003B0C31">
        <w:rPr>
          <w:rFonts w:ascii="Times New Roman" w:eastAsia="Verdana" w:hAnsi="Times New Roman" w:cs="Times New Roman"/>
          <w:kern w:val="3"/>
          <w:lang w:eastAsia="zh-CN"/>
        </w:rPr>
        <w:t xml:space="preserve">zmiany przepisów prawa powodujących konieczność </w:t>
      </w:r>
      <w:r w:rsidRPr="003B0C31">
        <w:rPr>
          <w:rFonts w:ascii="Times New Roman" w:eastAsia="Arial" w:hAnsi="Times New Roman" w:cs="Times New Roman"/>
          <w:kern w:val="3"/>
          <w:lang w:eastAsia="zh-CN"/>
        </w:rPr>
        <w:t xml:space="preserve">zmiany urządzeń lub </w:t>
      </w:r>
      <w:r w:rsidRPr="003B0C31">
        <w:rPr>
          <w:rFonts w:ascii="Times New Roman" w:eastAsia="Verdana" w:hAnsi="Times New Roman" w:cs="Times New Roman"/>
          <w:kern w:val="3"/>
          <w:lang w:eastAsia="zh-CN"/>
        </w:rPr>
        <w:t>przyjęcia innych rozwiązań technicznych lub technologicznych</w:t>
      </w:r>
      <w:r w:rsidRPr="003B0C31">
        <w:rPr>
          <w:rFonts w:ascii="Times New Roman" w:eastAsia="Arial" w:hAnsi="Times New Roman" w:cs="Times New Roman"/>
          <w:kern w:val="3"/>
          <w:lang w:eastAsia="zh-CN"/>
        </w:rPr>
        <w:t>;</w:t>
      </w:r>
    </w:p>
    <w:p w14:paraId="3488F622" w14:textId="77777777" w:rsidR="003B0C31" w:rsidRPr="003B0C31" w:rsidRDefault="003B0C31" w:rsidP="003B0C31">
      <w:pPr>
        <w:numPr>
          <w:ilvl w:val="0"/>
          <w:numId w:val="25"/>
        </w:numPr>
        <w:suppressAutoHyphens/>
        <w:autoSpaceDN w:val="0"/>
        <w:spacing w:after="0" w:line="276" w:lineRule="auto"/>
        <w:ind w:left="993" w:hanging="283"/>
        <w:jc w:val="both"/>
        <w:rPr>
          <w:rFonts w:ascii="Times New Roman" w:eastAsia="Verdana" w:hAnsi="Times New Roman" w:cs="Times New Roman"/>
          <w:kern w:val="3"/>
          <w:lang w:eastAsia="zh-CN"/>
        </w:rPr>
      </w:pPr>
      <w:r w:rsidRPr="003B0C31">
        <w:rPr>
          <w:rFonts w:ascii="Times New Roman" w:eastAsia="Verdana" w:hAnsi="Times New Roman" w:cs="Times New Roman"/>
          <w:kern w:val="3"/>
          <w:lang w:eastAsia="zh-CN"/>
        </w:rPr>
        <w:t>zrealizowania przedmiotu umowy przy zastosowaniu innych urządzań lub rozwiązań technicznych lub technologicznych, gdy wystąpi co najmniej jedna z okoliczności:</w:t>
      </w:r>
    </w:p>
    <w:p w14:paraId="05573FEF" w14:textId="77777777"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w:t>
      </w:r>
      <w:r w:rsidRPr="003B0C31">
        <w:rPr>
          <w:rFonts w:ascii="Times New Roman" w:eastAsia="Arial" w:hAnsi="Times New Roman" w:cs="Times New Roman"/>
          <w:kern w:val="3"/>
          <w:lang w:eastAsia="zh-CN"/>
        </w:rPr>
        <w:tab/>
        <w:t xml:space="preserve">w sytuacji, gdyby zastosowanie przewidzianych pierwotnie rozwiązań grozi niewykonaniem lub wadliwym wykonaniem przedmiotu umowy, </w:t>
      </w:r>
    </w:p>
    <w:p w14:paraId="7F3C7588" w14:textId="44C83592"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(ii)</w:t>
      </w:r>
      <w:r w:rsidRPr="003B0C31">
        <w:rPr>
          <w:rFonts w:ascii="Times New Roman" w:eastAsia="Arial" w:hAnsi="Times New Roman" w:cs="Times New Roman"/>
          <w:kern w:val="3"/>
          <w:lang w:eastAsia="zh-CN"/>
        </w:rPr>
        <w:tab/>
        <w:t>w przypadku, gdy na rynku pojawią się nowsze wersje elementów przedmiotu umowy o wyższych lub takich samych parametrach, a uzyskanie elementów przyjętych pierwotnie przez Wykonawcę będzie bardzo utrudnione;</w:t>
      </w:r>
    </w:p>
    <w:p w14:paraId="4D75EE12" w14:textId="7D13720A"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(iii) w przypadku, gdy na rynku w chwili dostawy brak jest dostępności zaoferowanego w ofercie przedmiotu umowy (w całości lub części) z okoliczności, za które Wykonawca nie odpowiada, pod warunkiem, że zmieniony przedmiot umowy (całość lub część) będzie o parametrach takich samych lub wyższych niż przedstawionych w ofercie;</w:t>
      </w:r>
    </w:p>
    <w:p w14:paraId="403B188F" w14:textId="77777777" w:rsidR="003B0C31" w:rsidRPr="003B0C31" w:rsidRDefault="003B0C31" w:rsidP="003B0C31">
      <w:pPr>
        <w:suppressAutoHyphens/>
        <w:autoSpaceDN w:val="0"/>
        <w:spacing w:after="0" w:line="276" w:lineRule="auto"/>
        <w:ind w:left="1571"/>
        <w:jc w:val="both"/>
        <w:textAlignment w:val="baseline"/>
        <w:rPr>
          <w:rFonts w:ascii="Times New Roman" w:eastAsia="Arial" w:hAnsi="Times New Roman" w:cs="Times New Roman"/>
          <w:strike/>
          <w:kern w:val="3"/>
          <w:lang w:eastAsia="zh-CN"/>
        </w:rPr>
      </w:pPr>
      <w:r w:rsidRPr="003B0C31">
        <w:rPr>
          <w:rFonts w:ascii="Times New Roman" w:eastAsia="Arial" w:hAnsi="Times New Roman" w:cs="Times New Roman"/>
          <w:kern w:val="3"/>
          <w:lang w:eastAsia="zh-CN"/>
        </w:rPr>
        <w:t>(iv)</w:t>
      </w:r>
      <w:r w:rsidRPr="003B0C31">
        <w:rPr>
          <w:rFonts w:ascii="Times New Roman" w:eastAsia="Arial" w:hAnsi="Times New Roman" w:cs="Times New Roman"/>
          <w:kern w:val="3"/>
          <w:lang w:eastAsia="zh-CN"/>
        </w:rPr>
        <w:tab/>
        <w:t>jak również w przypadku wystąpienia okoliczności, o których mowa w ust. 4</w:t>
      </w:r>
    </w:p>
    <w:p w14:paraId="3629EEA1"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w zakresie dotyczącym </w:t>
      </w:r>
      <w:r w:rsidRPr="003B0C31">
        <w:rPr>
          <w:rFonts w:ascii="Times New Roman" w:eastAsia="Arial" w:hAnsi="Times New Roman" w:cs="Times New Roman"/>
          <w:b/>
          <w:kern w:val="3"/>
          <w:lang w:eastAsia="zh-CN"/>
        </w:rPr>
        <w:t>zmiany terminu wykonania przedmiotu umowy</w:t>
      </w:r>
      <w:r w:rsidRPr="003B0C31">
        <w:rPr>
          <w:rFonts w:ascii="Times New Roman" w:eastAsia="Arial" w:hAnsi="Times New Roman" w:cs="Times New Roman"/>
          <w:kern w:val="3"/>
          <w:lang w:eastAsia="zh-CN"/>
        </w:rPr>
        <w:t xml:space="preserve"> w przypadku:</w:t>
      </w:r>
    </w:p>
    <w:p w14:paraId="01B477AD" w14:textId="77777777" w:rsidR="003B0C31" w:rsidRPr="003B0C31" w:rsidRDefault="003B0C31" w:rsidP="003B0C31">
      <w:pPr>
        <w:numPr>
          <w:ilvl w:val="0"/>
          <w:numId w:val="26"/>
        </w:numPr>
        <w:tabs>
          <w:tab w:val="left" w:pos="981"/>
          <w:tab w:val="left" w:pos="1843"/>
        </w:tabs>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 xml:space="preserve"> z powodu siły wyższej np.: </w:t>
      </w:r>
      <w:r w:rsidRPr="003B0C31">
        <w:rPr>
          <w:rFonts w:ascii="Times New Roman" w:eastAsia="Verdana" w:hAnsi="Times New Roman" w:cs="Times New Roman"/>
        </w:rPr>
        <w:t xml:space="preserve">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w:t>
      </w:r>
      <w:r w:rsidRPr="003B0C31">
        <w:rPr>
          <w:rFonts w:ascii="Times New Roman" w:eastAsia="Verdana" w:hAnsi="Times New Roman" w:cs="Times New Roman"/>
        </w:rPr>
        <w:br/>
        <w:t>i jego podwykonawców,</w:t>
      </w:r>
      <w:r w:rsidRPr="003B0C31">
        <w:rPr>
          <w:rFonts w:ascii="Times New Roman" w:eastAsia="Times New Roman" w:hAnsi="Times New Roman" w:cs="Times New Roman"/>
        </w:rPr>
        <w:t xml:space="preserve"> nawalny deszcz,  powódź, huragan, śnieżyca, uderzenia pioruna, gradobicie, epidemie, pożary, wojna, zamieszki krajowe, strajki, szkody wyrządzone przez </w:t>
      </w:r>
      <w:r w:rsidRPr="003B0C31">
        <w:rPr>
          <w:rFonts w:ascii="Times New Roman" w:eastAsia="Times New Roman" w:hAnsi="Times New Roman" w:cs="Times New Roman"/>
        </w:rPr>
        <w:lastRenderedPageBreak/>
        <w:t xml:space="preserve">dzikie zwierzęta, odnalezienie niewypałów, niewybuchów lub wykopalisk archeologicznych, katastrofy lotniczej oraz o czas niezbędny do usunięcia jej skutków </w:t>
      </w:r>
      <w:r w:rsidRPr="003B0C31">
        <w:rPr>
          <w:rFonts w:ascii="Times New Roman" w:eastAsia="Times New Roman" w:hAnsi="Times New Roman" w:cs="Times New Roman"/>
        </w:rPr>
        <w:br/>
        <w:t>i następstw;</w:t>
      </w:r>
    </w:p>
    <w:p w14:paraId="035FCB84" w14:textId="77777777" w:rsidR="003B0C31" w:rsidRPr="000239B3" w:rsidRDefault="003B0C31"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 xml:space="preserve">o czas opóźnienia w wykonaniu przez inne niż organy administracji podmioty zewnętrzne czynności koniecznych do wykonania Przedmiotu Umowy z zastrzeżeniem, że przyczyną opóźnienia </w:t>
      </w:r>
      <w:r w:rsidRPr="000239B3">
        <w:rPr>
          <w:rFonts w:ascii="Times New Roman" w:eastAsia="Times New Roman" w:hAnsi="Times New Roman" w:cs="Times New Roman"/>
        </w:rPr>
        <w:t>nie są działania lub zaniechania Wykonawcy;</w:t>
      </w:r>
    </w:p>
    <w:p w14:paraId="0D0F4C1E" w14:textId="0BC0F132" w:rsidR="003B0C31" w:rsidRPr="003B0C31" w:rsidRDefault="009B09AB"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0239B3">
        <w:rPr>
          <w:rFonts w:ascii="Times New Roman" w:eastAsia="Times New Roman" w:hAnsi="Times New Roman" w:cs="Times New Roman"/>
        </w:rPr>
        <w:t xml:space="preserve">gdy wystąpi konieczność wykonania dostaw niezbędnych do wykonania przedmiotu Umowy ze względu na zasady wiedzy technicznej, które wstrzymują lub opóźniają realizację przedmiotu Umowy, wystąpienia niebezpieczeństwa kolizji z planowanymi lub równolegle prowadzonymi przez inne podmioty zadaniami </w:t>
      </w:r>
      <w:r>
        <w:rPr>
          <w:rFonts w:ascii="Times New Roman" w:eastAsia="Times New Roman" w:hAnsi="Times New Roman" w:cs="Times New Roman"/>
        </w:rPr>
        <w:t>w zakresie niezbędnym do uniknięcia lub usunięcia tych kolizji. Zmiany w tym zakresie nie spowodują zwiększenia wynagrodzenia Wykonawcy</w:t>
      </w:r>
      <w:r w:rsidR="003B0C31" w:rsidRPr="003B0C31">
        <w:rPr>
          <w:rFonts w:ascii="Times New Roman" w:eastAsia="Times New Roman" w:hAnsi="Times New Roman" w:cs="Times New Roman"/>
        </w:rPr>
        <w:t>,</w:t>
      </w:r>
    </w:p>
    <w:p w14:paraId="3F5A5DC0" w14:textId="77777777" w:rsidR="003B0C31" w:rsidRPr="003B0C31" w:rsidRDefault="003B0C31" w:rsidP="003B0C31">
      <w:pPr>
        <w:numPr>
          <w:ilvl w:val="0"/>
          <w:numId w:val="26"/>
        </w:numPr>
        <w:suppressAutoHyphens/>
        <w:autoSpaceDN w:val="0"/>
        <w:spacing w:after="0" w:line="276" w:lineRule="auto"/>
        <w:ind w:left="993" w:hanging="283"/>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 xml:space="preserve">o czas wynikający z konieczności ewentualnej zmiany zakresu przedmiotu umowy wprowadzonej na podstawie przepisów ustawy PZP umożliwiających dokonanie takiej zmiany, </w:t>
      </w:r>
    </w:p>
    <w:p w14:paraId="08CB6ED0" w14:textId="77777777" w:rsidR="003B0C31" w:rsidRPr="003B0C31" w:rsidRDefault="003B0C31" w:rsidP="003B0C31">
      <w:pPr>
        <w:spacing w:after="0" w:line="276" w:lineRule="auto"/>
        <w:ind w:left="851"/>
        <w:jc w:val="both"/>
        <w:rPr>
          <w:rFonts w:ascii="Times New Roman" w:eastAsia="Calibri" w:hAnsi="Times New Roman" w:cs="Times New Roman"/>
          <w:lang w:eastAsia="pl-PL"/>
        </w:rPr>
      </w:pPr>
      <w:r w:rsidRPr="003B0C31">
        <w:rPr>
          <w:rFonts w:ascii="Times New Roman" w:eastAsia="Calibri" w:hAnsi="Times New Roman" w:cs="Times New Roman"/>
          <w:lang w:eastAsia="pl-PL"/>
        </w:rPr>
        <w:t>- przy czym każda zmiana może nastąpić tylko o czas niezbędny do wykonania przedmiotu umowy lub jego części, nie dłużej jednak niż o okres trwania okoliczności będących podstawą zmiany oraz ich następstw.</w:t>
      </w:r>
    </w:p>
    <w:p w14:paraId="7F66CFCA"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Niezależnie od postanowień niniejszego paragrafu, Strony dopuszczają możliwość: </w:t>
      </w:r>
    </w:p>
    <w:p w14:paraId="263E7B5C"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zmian redakcyjnych Umowy;</w:t>
      </w:r>
    </w:p>
    <w:p w14:paraId="460F3F61"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zmian numeru rachunku bankowego Wykonawcy lub Zamawiającego;</w:t>
      </w:r>
    </w:p>
    <w:p w14:paraId="51FF469A"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zmian danych Stron ujawnionych w rejestrach publicznych, niestanowiących zmiany, o której mowa w art. 455 ust. 1 ustawy </w:t>
      </w:r>
      <w:proofErr w:type="spellStart"/>
      <w:r w:rsidRPr="003B0C31">
        <w:rPr>
          <w:rFonts w:ascii="Times New Roman" w:eastAsia="Arial" w:hAnsi="Times New Roman" w:cs="Times New Roman"/>
          <w:kern w:val="3"/>
          <w:lang w:eastAsia="zh-CN"/>
        </w:rPr>
        <w:t>Pzp</w:t>
      </w:r>
      <w:proofErr w:type="spellEnd"/>
      <w:r w:rsidRPr="003B0C31">
        <w:rPr>
          <w:rFonts w:ascii="Times New Roman" w:eastAsia="Arial" w:hAnsi="Times New Roman" w:cs="Times New Roman"/>
          <w:kern w:val="3"/>
          <w:lang w:eastAsia="zh-CN"/>
        </w:rPr>
        <w:t>;</w:t>
      </w:r>
    </w:p>
    <w:p w14:paraId="49445E08" w14:textId="77777777" w:rsidR="003B0C31" w:rsidRPr="003B0C31" w:rsidRDefault="003B0C31" w:rsidP="003B0C31">
      <w:pPr>
        <w:numPr>
          <w:ilvl w:val="2"/>
          <w:numId w:val="27"/>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 xml:space="preserve">zmian, przewidzianych w art. 455 ustawy </w:t>
      </w:r>
      <w:proofErr w:type="spellStart"/>
      <w:r w:rsidRPr="003B0C31">
        <w:rPr>
          <w:rFonts w:ascii="Times New Roman" w:eastAsia="Arial" w:hAnsi="Times New Roman" w:cs="Times New Roman"/>
          <w:kern w:val="3"/>
          <w:lang w:eastAsia="zh-CN"/>
        </w:rPr>
        <w:t>Pzp</w:t>
      </w:r>
      <w:proofErr w:type="spellEnd"/>
      <w:r w:rsidRPr="003B0C31">
        <w:rPr>
          <w:rFonts w:ascii="Times New Roman" w:eastAsia="Arial" w:hAnsi="Times New Roman" w:cs="Times New Roman"/>
          <w:kern w:val="3"/>
          <w:lang w:eastAsia="zh-CN"/>
        </w:rPr>
        <w:t>.</w:t>
      </w:r>
    </w:p>
    <w:p w14:paraId="5ED83BCF" w14:textId="77777777" w:rsidR="003B0C31" w:rsidRPr="003B0C31" w:rsidRDefault="003B0C31" w:rsidP="003B0C31">
      <w:pPr>
        <w:numPr>
          <w:ilvl w:val="0"/>
          <w:numId w:val="24"/>
        </w:numPr>
        <w:suppressAutoHyphens/>
        <w:autoSpaceDN w:val="0"/>
        <w:spacing w:after="0" w:line="276" w:lineRule="auto"/>
        <w:jc w:val="both"/>
        <w:rPr>
          <w:rFonts w:ascii="Times New Roman" w:eastAsia="Arial" w:hAnsi="Times New Roman" w:cs="Times New Roman"/>
          <w:kern w:val="3"/>
          <w:lang w:eastAsia="zh-CN"/>
        </w:rPr>
      </w:pPr>
      <w:r w:rsidRPr="003B0C31">
        <w:rPr>
          <w:rFonts w:ascii="Times New Roman" w:eastAsia="Arial" w:hAnsi="Times New Roman" w:cs="Times New Roman"/>
          <w:kern w:val="3"/>
          <w:lang w:eastAsia="zh-CN"/>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287B6B69" w14:textId="24FE240D" w:rsidR="003B0C31" w:rsidRPr="00B55928" w:rsidRDefault="003B0C31" w:rsidP="003B0C31">
      <w:pPr>
        <w:numPr>
          <w:ilvl w:val="0"/>
          <w:numId w:val="24"/>
        </w:numPr>
        <w:suppressAutoHyphens/>
        <w:autoSpaceDN w:val="0"/>
        <w:spacing w:after="0" w:line="276" w:lineRule="auto"/>
        <w:jc w:val="both"/>
        <w:textAlignment w:val="baseline"/>
        <w:rPr>
          <w:rFonts w:ascii="Times New Roman" w:eastAsia="Palatino Linotype" w:hAnsi="Times New Roman" w:cs="Times New Roman"/>
          <w:bCs/>
        </w:rPr>
      </w:pPr>
      <w:r w:rsidRPr="003B0C31">
        <w:rPr>
          <w:rFonts w:ascii="Times New Roman" w:eastAsia="Palatino Linotype" w:hAnsi="Times New Roman" w:cs="Times New Roman"/>
          <w:bCs/>
        </w:rPr>
        <w:t xml:space="preserve">Dokonanie zmian, wymaga aneksu do Umowy, podpisanego przez upoważnionych przedstawicieli obu Stron, pod rygorem nieważności bądź aneksu w </w:t>
      </w:r>
      <w:r w:rsidR="00B55928" w:rsidRPr="00B55928">
        <w:rPr>
          <w:rFonts w:ascii="Times New Roman" w:eastAsia="Palatino Linotype" w:hAnsi="Times New Roman" w:cs="Times New Roman"/>
          <w:bCs/>
        </w:rPr>
        <w:t>formie elektronicznej (podpis kwalifikowany) lub w postaci elektronicznej opatrzonej podpisem zaufanym lub podpisem osobistym</w:t>
      </w:r>
      <w:r w:rsidR="00B55928">
        <w:rPr>
          <w:rFonts w:ascii="Times New Roman" w:eastAsia="Palatino Linotype" w:hAnsi="Times New Roman" w:cs="Times New Roman"/>
          <w:bCs/>
        </w:rPr>
        <w:t>.</w:t>
      </w:r>
    </w:p>
    <w:p w14:paraId="21D4749C" w14:textId="77777777" w:rsidR="003B0C31" w:rsidRPr="003B0C31" w:rsidRDefault="003B0C31" w:rsidP="003B0C31">
      <w:pPr>
        <w:numPr>
          <w:ilvl w:val="0"/>
          <w:numId w:val="24"/>
        </w:numPr>
        <w:suppressAutoHyphens/>
        <w:autoSpaceDN w:val="0"/>
        <w:spacing w:after="0" w:line="276" w:lineRule="auto"/>
        <w:jc w:val="both"/>
        <w:textAlignment w:val="baseline"/>
        <w:rPr>
          <w:rFonts w:ascii="Times New Roman" w:eastAsia="Times New Roman" w:hAnsi="Times New Roman" w:cs="Times New Roman"/>
        </w:rPr>
      </w:pPr>
      <w:r w:rsidRPr="003B0C31">
        <w:rPr>
          <w:rFonts w:ascii="Times New Roman" w:eastAsia="Times New Roman" w:hAnsi="Times New Roman" w:cs="Times New Roman"/>
        </w:rPr>
        <w:t>Zamawiający przewiduje możliwość dokonania zmiany wynagrodzenia, w przypadku wystąpienia zmiany stawki podatku od towarów i usług w okresie trwania umowy. Warunkiem takiej zmiany jest złożenie na piśmie wniosku do Zamawiającego o zmianę postanowień zawartej umowy, sporządzenie na piśmie zmiany postanowień zawartej umowy oraz wskazanie podstaw prawnych i faktycznych zaistnienia powyższej zmiany.</w:t>
      </w:r>
    </w:p>
    <w:p w14:paraId="6E8A59DD"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9</w:t>
      </w:r>
    </w:p>
    <w:p w14:paraId="4CA66148"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Odstąpienie od umowy</w:t>
      </w:r>
    </w:p>
    <w:p w14:paraId="25EED383"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5634FF96"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jeżeli 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A3E03C5" w14:textId="1A3F2BBB"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lastRenderedPageBreak/>
        <w:t>jeżeli Wykonawca nie rozpoczął realizacji przedmiotu umowy bez uzasadnionych przyczyn lub – mimo otrzymania pisemnego wezwania – ni</w:t>
      </w:r>
      <w:r w:rsidR="00D86AEA">
        <w:rPr>
          <w:rFonts w:ascii="Times New Roman" w:eastAsia="Times New Roman" w:hAnsi="Times New Roman" w:cs="Times New Roman"/>
          <w:bCs/>
          <w:lang w:eastAsia="pl-PL"/>
        </w:rPr>
        <w:t>e</w:t>
      </w:r>
      <w:r w:rsidRPr="003B0C31">
        <w:rPr>
          <w:rFonts w:ascii="Times New Roman" w:eastAsia="Times New Roman" w:hAnsi="Times New Roman" w:cs="Times New Roman"/>
          <w:bCs/>
          <w:lang w:eastAsia="pl-PL"/>
        </w:rPr>
        <w:t xml:space="preserve"> wykonuje lub nienależycie wykonuje zobowiązania wynikające z umowy;</w:t>
      </w:r>
    </w:p>
    <w:p w14:paraId="48237415"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jeżeli Wykonawca realizuje przedmiot umowy poprzez podwykonawców bez zgody Zamawiającego;</w:t>
      </w:r>
    </w:p>
    <w:p w14:paraId="13292977" w14:textId="77777777" w:rsidR="003B0C31" w:rsidRPr="003B0C31" w:rsidRDefault="003B0C31" w:rsidP="003B0C31">
      <w:pPr>
        <w:numPr>
          <w:ilvl w:val="1"/>
          <w:numId w:val="21"/>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jeżeli Wykonawca realizuje umowę niezgodnie z jej postanowieniami lub realizuje umowę nieprawidłowo lub niestarannie, lub nie wywiązuje się z pozostałych obowiązków określonych w umowie. </w:t>
      </w:r>
    </w:p>
    <w:p w14:paraId="2D2879EC" w14:textId="77777777" w:rsidR="003B0C31" w:rsidRPr="004616B7"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4616B7">
        <w:rPr>
          <w:rFonts w:ascii="Times New Roman" w:eastAsia="Times New Roman" w:hAnsi="Times New Roman" w:cs="Times New Roman"/>
          <w:bCs/>
          <w:lang w:eastAsia="pl-PL"/>
        </w:rPr>
        <w:t xml:space="preserve">Wedle wyboru Zamawiającego, może on od umowy odstąpić w całości lub części, tj. w zakresie zobowiązań nieodebranych od dnia złożenia oświadczenia o odstąpieniu od umowy. </w:t>
      </w:r>
    </w:p>
    <w:p w14:paraId="04DA1559" w14:textId="77777777" w:rsidR="003B0C31" w:rsidRPr="004616B7"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4616B7">
        <w:rPr>
          <w:rFonts w:ascii="Times New Roman" w:eastAsia="Times New Roman" w:hAnsi="Times New Roman" w:cs="Times New Roman"/>
          <w:bCs/>
          <w:lang w:eastAsia="pl-PL"/>
        </w:rPr>
        <w:t>Oświadczenie o odstąpieniu bądź rozwiązaniu umowy należy złożyć drugiej stronie w formie pisemnej lub w postaci elektronicznej, na zasadach wskazanych w art. 77</w:t>
      </w:r>
      <w:r w:rsidRPr="004616B7">
        <w:rPr>
          <w:rFonts w:ascii="Times New Roman" w:eastAsia="Times New Roman" w:hAnsi="Times New Roman" w:cs="Times New Roman"/>
          <w:bCs/>
          <w:vertAlign w:val="superscript"/>
          <w:lang w:eastAsia="pl-PL"/>
        </w:rPr>
        <w:t>2</w:t>
      </w:r>
      <w:r w:rsidRPr="004616B7">
        <w:rPr>
          <w:rFonts w:ascii="Times New Roman" w:eastAsia="Times New Roman" w:hAnsi="Times New Roman" w:cs="Times New Roman"/>
          <w:bCs/>
          <w:lang w:eastAsia="pl-PL"/>
        </w:rPr>
        <w:t xml:space="preserve"> Kodeksu cywilnego oraz winno wskazywać czy Zamawiający odstępuje od umowy w całości czy w części (a jeżeli tak, to w jakiej). Oświadczenie to musi zawierać uzasadnienie. </w:t>
      </w:r>
    </w:p>
    <w:p w14:paraId="3D71BD2A"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4616B7">
        <w:rPr>
          <w:rFonts w:ascii="Times New Roman" w:eastAsia="Times New Roman" w:hAnsi="Times New Roman" w:cs="Times New Roman"/>
          <w:bCs/>
          <w:lang w:eastAsia="pl-PL"/>
        </w:rPr>
        <w:t>W przypadku odstąpienia od umowy przez którąkolwiek ze stron, Wykonawca zachowuje prawo do wynagrodzenia wyłącznie za przedmiot umowy zrealizowany do dnia odstąpienia od umowy.</w:t>
      </w:r>
      <w:r w:rsidRPr="003B0C31">
        <w:rPr>
          <w:rFonts w:ascii="Times New Roman" w:eastAsia="Times New Roman" w:hAnsi="Times New Roman" w:cs="Times New Roman"/>
          <w:bCs/>
          <w:lang w:eastAsia="pl-PL"/>
        </w:rPr>
        <w:t xml:space="preserve"> Wykonawcy nie przysługują żadne inne roszczenia. </w:t>
      </w:r>
    </w:p>
    <w:p w14:paraId="4F72D930"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Odstąpienie bądź rozwiązanie umowy przez Zamawiającego nie zwalnia Wykonawcy od zapłaty kary umownej lub odszkodowania. </w:t>
      </w:r>
    </w:p>
    <w:p w14:paraId="0402D39E"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W razie odstąpienia od umowy z przyczyn, za które Wykonawca nie odpowiada, np. siła wyższa, Zamawiający obowiązany jest do odbioru dostarczonego towaru od dnia odstąpienia od umowy, zapłaty wynagrodzenia za wykonane dostawy, pokrycia uzasadnionych udokumentowanych kosztów poniesionych przez Wykonawcę odpowiednio do stopnia zrealizowanych dostaw. </w:t>
      </w:r>
    </w:p>
    <w:p w14:paraId="7B7D0B51"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ar-SA"/>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tych okolicznościach. </w:t>
      </w:r>
    </w:p>
    <w:p w14:paraId="0728281A"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ar-SA"/>
        </w:rPr>
        <w:t>W przypadku odstąpienia od umowy Wykonawcę obciążają następujące obowiązki szczegółowe:</w:t>
      </w:r>
    </w:p>
    <w:p w14:paraId="2A9722B9"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031BCC4E"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5C798F8C"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3E84C514"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06896B3B"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60E37D8A"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1253FF70" w14:textId="77777777" w:rsidR="003B0C31" w:rsidRPr="003B0C31" w:rsidRDefault="003B0C31" w:rsidP="003B0C31">
      <w:pPr>
        <w:numPr>
          <w:ilvl w:val="0"/>
          <w:numId w:val="20"/>
        </w:numPr>
        <w:autoSpaceDE w:val="0"/>
        <w:autoSpaceDN w:val="0"/>
        <w:adjustRightInd w:val="0"/>
        <w:spacing w:after="0" w:line="240" w:lineRule="auto"/>
        <w:jc w:val="both"/>
        <w:rPr>
          <w:rFonts w:ascii="Times New Roman" w:eastAsia="Times New Roman" w:hAnsi="Times New Roman" w:cs="Times New Roman"/>
          <w:bCs/>
          <w:vanish/>
          <w:lang w:eastAsia="pl-PL"/>
        </w:rPr>
      </w:pPr>
    </w:p>
    <w:p w14:paraId="3B7B192B" w14:textId="77777777" w:rsidR="003B0C31" w:rsidRPr="003B0C31" w:rsidRDefault="003B0C31" w:rsidP="003B0C31">
      <w:pPr>
        <w:numPr>
          <w:ilvl w:val="1"/>
          <w:numId w:val="2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 W terminie 3 dni od daty odstąpienia od umowy Wykonawca przy udziale Zamawiającego sporządzi szczegółowy protokół inwentaryzacji przedmiotu umowy, według stanu na dzień odstąpienia;</w:t>
      </w:r>
    </w:p>
    <w:p w14:paraId="7C816A46" w14:textId="77777777" w:rsidR="003B0C31" w:rsidRPr="003B0C31" w:rsidRDefault="003B0C31" w:rsidP="003B0C31">
      <w:pPr>
        <w:numPr>
          <w:ilvl w:val="1"/>
          <w:numId w:val="20"/>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 Wykonawca niezwłocznie usunie urządzenia zaplecza przez siebie dostarczonego lub wniesionego.</w:t>
      </w:r>
    </w:p>
    <w:p w14:paraId="0BD6EF9A"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druga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4FB29746"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Opóźnienie lub wadliwe wykonanie całości lub części umowy z powodu siły wyższej nie stanowi dla stron dotkniętej siłą wyższą naruszeni postanowień umowy. </w:t>
      </w:r>
    </w:p>
    <w:p w14:paraId="11623857" w14:textId="77777777" w:rsidR="003B0C31" w:rsidRPr="003B0C31" w:rsidRDefault="003B0C31" w:rsidP="003B0C31">
      <w:pPr>
        <w:numPr>
          <w:ilvl w:val="0"/>
          <w:numId w:val="16"/>
        </w:numPr>
        <w:autoSpaceDE w:val="0"/>
        <w:autoSpaceDN w:val="0"/>
        <w:adjustRightInd w:val="0"/>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Wykonawca ponosi odpowiedzialność za szkody lub straty w robotach spowodowane przez niego przy wypełnianiu obowiązków umownych, jak również za szkody lub straty spowodowane przy usuwaniu wad w okresie gwarancji lub rękojmi.</w:t>
      </w:r>
    </w:p>
    <w:p w14:paraId="00182844"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10</w:t>
      </w:r>
    </w:p>
    <w:p w14:paraId="39CD7732"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Podwykonawcy</w:t>
      </w:r>
    </w:p>
    <w:p w14:paraId="1A627F60"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Wykonawca może zrealizować przedmiot umowy korzystając z pomocy podwykonawcy (-</w:t>
      </w:r>
      <w:proofErr w:type="spellStart"/>
      <w:r w:rsidRPr="003B0C31">
        <w:rPr>
          <w:rFonts w:ascii="Times New Roman" w:eastAsia="Times New Roman" w:hAnsi="Times New Roman" w:cs="Times New Roman"/>
          <w:lang w:eastAsia="pl-PL"/>
        </w:rPr>
        <w:t>ców</w:t>
      </w:r>
      <w:proofErr w:type="spellEnd"/>
      <w:r w:rsidRPr="003B0C31">
        <w:rPr>
          <w:rFonts w:ascii="Times New Roman" w:eastAsia="Times New Roman" w:hAnsi="Times New Roman" w:cs="Times New Roman"/>
          <w:lang w:eastAsia="pl-PL"/>
        </w:rPr>
        <w:t>), po zawarciu z nim(i) odpowiednich umów w formie pisemnej pod rygorem nieważności, po uzyskaniu pisemnej zgody Zamawiającego, wyrażonej poprzez akceptację umowy o podwykonawstwo</w:t>
      </w:r>
    </w:p>
    <w:p w14:paraId="4FBD4E8E" w14:textId="77777777" w:rsidR="003B0C31" w:rsidRPr="003B0C31" w:rsidRDefault="003B0C31" w:rsidP="003B0C31">
      <w:pPr>
        <w:numPr>
          <w:ilvl w:val="0"/>
          <w:numId w:val="18"/>
        </w:numPr>
        <w:spacing w:after="0" w:line="240" w:lineRule="auto"/>
        <w:ind w:right="-263"/>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Umowa z podwykonawcą musi zawierać, m.in.: </w:t>
      </w:r>
    </w:p>
    <w:p w14:paraId="2C7B7EC5" w14:textId="77777777" w:rsidR="003B0C31" w:rsidRPr="003B0C31"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zakres części zamówienia powierzonych podwykonawcy, </w:t>
      </w:r>
    </w:p>
    <w:p w14:paraId="18BB1599"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kwotę wynagrodzenia należnego podwykonawcy,</w:t>
      </w:r>
    </w:p>
    <w:p w14:paraId="5C3853BD"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lastRenderedPageBreak/>
        <w:t>termin wykonania zamówienia powierzonych podwykonawcy czynności, który nie może być dłuższy niż terminy wykonania zamówienia określone w §2 ust. 1 niniejszej umowy.</w:t>
      </w:r>
    </w:p>
    <w:p w14:paraId="77F16C99" w14:textId="77777777" w:rsidR="003B0C31" w:rsidRPr="004616B7"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 xml:space="preserve">warunki dokonania płatności wynagrodzenia,  </w:t>
      </w:r>
    </w:p>
    <w:p w14:paraId="03E01BDA" w14:textId="77777777" w:rsidR="003B0C31" w:rsidRPr="0016762D"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 xml:space="preserve">termin </w:t>
      </w:r>
      <w:r w:rsidRPr="0016762D">
        <w:rPr>
          <w:rFonts w:ascii="Times New Roman" w:eastAsia="Times New Roman" w:hAnsi="Times New Roman" w:cs="Times New Roman"/>
          <w:lang w:eastAsia="pl-PL"/>
        </w:rPr>
        <w:t>dokonania płatności wynagrodzenia podwykonawcy przewidziany w umowie o podwykonawstwo, który nie może być dłuższy niż terminy wskazane w §3 ust. 5 niniejszej umowy dnia doręczenia wykonawcy faktury lub rachunku, potwierdzających wykonanie zleconej podwykonawcy dostawy lub usługi.</w:t>
      </w:r>
    </w:p>
    <w:p w14:paraId="47992DD2" w14:textId="77777777" w:rsidR="003B0C31" w:rsidRPr="003B0C31" w:rsidRDefault="003B0C31" w:rsidP="003B0C31">
      <w:pPr>
        <w:numPr>
          <w:ilvl w:val="2"/>
          <w:numId w:val="17"/>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4616B7">
        <w:rPr>
          <w:rFonts w:ascii="Times New Roman" w:eastAsia="Times New Roman" w:hAnsi="Times New Roman" w:cs="Times New Roman"/>
          <w:lang w:eastAsia="pl-PL"/>
        </w:rPr>
        <w:t>numer rachunku bankowego</w:t>
      </w:r>
      <w:r w:rsidRPr="003B0C31">
        <w:rPr>
          <w:rFonts w:ascii="Times New Roman" w:eastAsia="Times New Roman" w:hAnsi="Times New Roman" w:cs="Times New Roman"/>
          <w:lang w:eastAsia="pl-PL"/>
        </w:rPr>
        <w:t xml:space="preserve">, na który należy dokonać zapłaty za wykonanie zamówienia. </w:t>
      </w:r>
    </w:p>
    <w:p w14:paraId="5A7FB0E5"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 przypadku zmiany podwykonawcy Wykonawca będzie każdorazowo zobowiązany do zgłoszenia tego faktu na piśmie ze wskazaniem nazw (firmy) i adresu nowego podwykonawcy oraz części zamówienia mu powierzonego.</w:t>
      </w:r>
    </w:p>
    <w:p w14:paraId="6FB238B3"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 przypadku powierzenia wykonania zamówienia podwykonawcy, Wykonawca ponosi pełną odpowiedzialność za wykonanie przedmiotu umowy w takim zakresie jakby wykonywał przedmiot umowy samodzielnie.</w:t>
      </w:r>
    </w:p>
    <w:p w14:paraId="2336205E"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Wykonawca jest odpowiedzialny za działania lub zaniechania Podwykonawców, ich przedstawicieli lub pracowników, jak za własne działania lub zaniechania. </w:t>
      </w:r>
    </w:p>
    <w:p w14:paraId="6E847B01"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Zamawiający nie wyraża zgody na zawarcie umowy przez Podwykonawcę z dalszym Podwykonawcą.</w:t>
      </w:r>
    </w:p>
    <w:p w14:paraId="6B6FD2CA" w14:textId="77777777" w:rsidR="003B0C31" w:rsidRPr="003B0C31" w:rsidRDefault="003B0C31" w:rsidP="003B0C31">
      <w:pPr>
        <w:numPr>
          <w:ilvl w:val="0"/>
          <w:numId w:val="18"/>
        </w:numPr>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Podwykonawca oświadczy, że dostawa/usługa jest wykonywana przy zastosowaniu materiałów                          (urządzeń itp.), do których Podwykonawca posiada prawo własności, i że prawo to nie jest obciążone  prawami osób trzecich, oraz że nie toczy się w związku z tym żadne postępowanie sądowe lub  egzekucyjne.</w:t>
      </w:r>
    </w:p>
    <w:p w14:paraId="319435A8" w14:textId="77777777" w:rsidR="003B0C31" w:rsidRPr="003B0C31" w:rsidRDefault="003B0C31" w:rsidP="003B0C31">
      <w:pPr>
        <w:autoSpaceDE w:val="0"/>
        <w:autoSpaceDN w:val="0"/>
        <w:adjustRightInd w:val="0"/>
        <w:spacing w:after="0" w:line="276" w:lineRule="auto"/>
        <w:jc w:val="center"/>
        <w:rPr>
          <w:rFonts w:ascii="Times New Roman" w:eastAsia="Times New Roman" w:hAnsi="Times New Roman" w:cs="Times New Roman"/>
          <w:b/>
          <w:lang w:eastAsia="pl-PL"/>
        </w:rPr>
      </w:pPr>
      <w:bookmarkStart w:id="2" w:name="_Hlk104290748"/>
      <w:r w:rsidRPr="003B0C31">
        <w:rPr>
          <w:rFonts w:ascii="Times New Roman" w:eastAsia="Times New Roman" w:hAnsi="Times New Roman" w:cs="Times New Roman"/>
          <w:b/>
          <w:lang w:eastAsia="pl-PL"/>
        </w:rPr>
        <w:t>§ 11</w:t>
      </w:r>
    </w:p>
    <w:p w14:paraId="1DDB4F11" w14:textId="77777777" w:rsidR="003B0C31" w:rsidRPr="003B0C31" w:rsidRDefault="003B0C31" w:rsidP="003B0C31">
      <w:pPr>
        <w:widowControl w:val="0"/>
        <w:autoSpaceDE w:val="0"/>
        <w:autoSpaceDN w:val="0"/>
        <w:adjustRightInd w:val="0"/>
        <w:spacing w:after="0" w:line="276" w:lineRule="auto"/>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lang w:eastAsia="pl-PL"/>
        </w:rPr>
        <w:t xml:space="preserve">Dostosowanie się do wymagań wynikających z przepisów ustawy z dnia 11 stycznia 2018 r. </w:t>
      </w:r>
      <w:r w:rsidRPr="003B0C31">
        <w:rPr>
          <w:rFonts w:ascii="Times New Roman" w:eastAsia="Times New Roman" w:hAnsi="Times New Roman" w:cs="Times New Roman"/>
          <w:b/>
          <w:lang w:eastAsia="pl-PL"/>
        </w:rPr>
        <w:br/>
        <w:t xml:space="preserve">o </w:t>
      </w:r>
      <w:proofErr w:type="spellStart"/>
      <w:r w:rsidRPr="003B0C31">
        <w:rPr>
          <w:rFonts w:ascii="Times New Roman" w:eastAsia="Times New Roman" w:hAnsi="Times New Roman" w:cs="Times New Roman"/>
          <w:b/>
          <w:lang w:eastAsia="pl-PL"/>
        </w:rPr>
        <w:t>elektromobilności</w:t>
      </w:r>
      <w:proofErr w:type="spellEnd"/>
      <w:r w:rsidRPr="003B0C31">
        <w:rPr>
          <w:rFonts w:ascii="Times New Roman" w:eastAsia="Times New Roman" w:hAnsi="Times New Roman" w:cs="Times New Roman"/>
          <w:b/>
          <w:lang w:eastAsia="pl-PL"/>
        </w:rPr>
        <w:t xml:space="preserve"> i paliwach alternatywnych</w:t>
      </w:r>
    </w:p>
    <w:p w14:paraId="0174FB46" w14:textId="77777777" w:rsidR="003B0C31" w:rsidRPr="003B0C31" w:rsidRDefault="003B0C31" w:rsidP="003B0C31">
      <w:pPr>
        <w:numPr>
          <w:ilvl w:val="0"/>
          <w:numId w:val="22"/>
        </w:numPr>
        <w:tabs>
          <w:tab w:val="left" w:pos="284"/>
        </w:tabs>
        <w:spacing w:before="120" w:after="12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u w:val="single"/>
          <w:lang w:eastAsia="pl-PL"/>
        </w:rPr>
        <w:t>W razie</w:t>
      </w:r>
      <w:r w:rsidRPr="003B0C31">
        <w:rPr>
          <w:rFonts w:ascii="Times New Roman" w:eastAsia="Times New Roman" w:hAnsi="Times New Roman" w:cs="Times New Roman"/>
          <w:lang w:eastAsia="pl-PL"/>
        </w:rPr>
        <w:t xml:space="preserve"> </w:t>
      </w:r>
      <w:r w:rsidRPr="003B0C31">
        <w:rPr>
          <w:rFonts w:ascii="Times New Roman" w:eastAsia="Times New Roman" w:hAnsi="Times New Roman" w:cs="Times New Roman"/>
          <w:u w:val="single"/>
          <w:lang w:eastAsia="pl-PL"/>
        </w:rPr>
        <w:t>konieczności wykonywania,</w:t>
      </w:r>
      <w:r w:rsidRPr="003B0C31">
        <w:rPr>
          <w:rFonts w:ascii="Times New Roman" w:eastAsia="Times New Roman" w:hAnsi="Times New Roman" w:cs="Times New Roman"/>
          <w:lang w:eastAsia="pl-PL"/>
        </w:rPr>
        <w:t xml:space="preserve"> przy realizacji niniejszego przedmiotu umowy, przy pomocy pojazdów samochodowych w rozumieniu art. 2 pkt 33 ustawy z dnia 20 czerwca 1997r. – Prawo </w:t>
      </w:r>
      <w:r w:rsidRPr="003B0C31">
        <w:rPr>
          <w:rFonts w:ascii="Times New Roman" w:eastAsia="Times New Roman" w:hAnsi="Times New Roman" w:cs="Times New Roman"/>
          <w:lang w:eastAsia="pl-PL"/>
        </w:rPr>
        <w:br/>
        <w:t>o ruchu drogowym, Wykonawca:</w:t>
      </w:r>
    </w:p>
    <w:p w14:paraId="7FD85377" w14:textId="77777777" w:rsidR="003B0C31" w:rsidRPr="003B0C31" w:rsidRDefault="003B0C31" w:rsidP="003B0C31">
      <w:pPr>
        <w:numPr>
          <w:ilvl w:val="1"/>
          <w:numId w:val="23"/>
        </w:numPr>
        <w:tabs>
          <w:tab w:val="left" w:pos="851"/>
          <w:tab w:val="left" w:pos="1416"/>
          <w:tab w:val="left" w:pos="2124"/>
          <w:tab w:val="left" w:pos="3540"/>
          <w:tab w:val="left" w:pos="4248"/>
          <w:tab w:val="left" w:pos="4956"/>
          <w:tab w:val="left" w:pos="6372"/>
          <w:tab w:val="left" w:pos="7080"/>
          <w:tab w:val="left" w:pos="7788"/>
          <w:tab w:val="left" w:pos="7997"/>
        </w:tabs>
        <w:spacing w:before="120" w:after="0" w:line="240" w:lineRule="auto"/>
        <w:ind w:left="851"/>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zobowiązany jest do dostosowania się do wymagań wynikających z przepisów ustawy z dnia 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(Dz.U. 2019.1124 ze zmianami);</w:t>
      </w:r>
    </w:p>
    <w:p w14:paraId="2906EE6D" w14:textId="77777777" w:rsidR="003B0C31" w:rsidRPr="003B0C31" w:rsidRDefault="003B0C31" w:rsidP="003B0C31">
      <w:pPr>
        <w:numPr>
          <w:ilvl w:val="1"/>
          <w:numId w:val="23"/>
        </w:numPr>
        <w:tabs>
          <w:tab w:val="left" w:pos="851"/>
          <w:tab w:val="left" w:pos="1416"/>
          <w:tab w:val="left" w:pos="2124"/>
          <w:tab w:val="left" w:pos="3540"/>
          <w:tab w:val="left" w:pos="4248"/>
          <w:tab w:val="left" w:pos="4956"/>
          <w:tab w:val="left" w:pos="6372"/>
          <w:tab w:val="left" w:pos="7080"/>
          <w:tab w:val="left" w:pos="7788"/>
          <w:tab w:val="left" w:pos="7997"/>
        </w:tabs>
        <w:spacing w:before="120" w:after="0" w:line="240" w:lineRule="auto"/>
        <w:ind w:left="851"/>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począwszy od dnia zawarcia umowy zobowiązany jest do zapewnienia, że udział pojazdów elektrycznych lub pojazdów napędzanych gazem ziemnym we flocie pojazdów użytkowanych </w:t>
      </w:r>
      <w:r w:rsidRPr="003B0C31">
        <w:rPr>
          <w:rFonts w:ascii="Times New Roman" w:eastAsia="Times New Roman" w:hAnsi="Times New Roman" w:cs="Times New Roman"/>
          <w:u w:val="single"/>
          <w:lang w:eastAsia="pl-PL"/>
        </w:rPr>
        <w:t xml:space="preserve">przy wykonywaniu tego zamówienia </w:t>
      </w:r>
      <w:r w:rsidRPr="003B0C31">
        <w:rPr>
          <w:rFonts w:ascii="Times New Roman" w:eastAsia="Times New Roman" w:hAnsi="Times New Roman" w:cs="Times New Roman"/>
          <w:lang w:eastAsia="pl-PL"/>
        </w:rPr>
        <w:t xml:space="preserve">jest zgodny z art. 68 ust. 3 ustawy z dnia </w:t>
      </w:r>
      <w:r w:rsidRPr="003B0C31">
        <w:rPr>
          <w:rFonts w:ascii="Times New Roman" w:eastAsia="Times New Roman" w:hAnsi="Times New Roman" w:cs="Times New Roman"/>
          <w:lang w:eastAsia="pl-PL"/>
        </w:rPr>
        <w:br/>
        <w:t xml:space="preserve">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w oparciu o art. 36a tejże ustawy;</w:t>
      </w:r>
    </w:p>
    <w:p w14:paraId="09F583B9" w14:textId="77777777" w:rsidR="003B0C31" w:rsidRPr="003B0C31" w:rsidRDefault="003B0C31" w:rsidP="003B0C31">
      <w:pPr>
        <w:numPr>
          <w:ilvl w:val="0"/>
          <w:numId w:val="22"/>
        </w:numPr>
        <w:tabs>
          <w:tab w:val="left" w:pos="284"/>
        </w:tabs>
        <w:spacing w:before="120" w:after="12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u w:val="single"/>
          <w:lang w:eastAsia="pl-PL"/>
        </w:rPr>
        <w:t>W sytuacji konieczności</w:t>
      </w:r>
      <w:r w:rsidRPr="003B0C31">
        <w:rPr>
          <w:rFonts w:ascii="Times New Roman" w:eastAsia="Times New Roman" w:hAnsi="Times New Roman" w:cs="Times New Roman"/>
          <w:lang w:eastAsia="pl-PL"/>
        </w:rPr>
        <w:t xml:space="preserve"> wykonywania przez Wykonawcę przy realizacji tego przedmiotu umowy przy udziale pojazdów elektrycznych lub pojazdów napędzanych gazem ziemnym ze flocie pojazdów samochodowych w rozumieniu art. 2 pkt 33 ustawy z dnia 20 czerwca 1997r. – Prawo </w:t>
      </w:r>
      <w:r w:rsidRPr="003B0C31">
        <w:rPr>
          <w:rFonts w:ascii="Times New Roman" w:eastAsia="Times New Roman" w:hAnsi="Times New Roman" w:cs="Times New Roman"/>
          <w:lang w:eastAsia="pl-PL"/>
        </w:rPr>
        <w:br/>
        <w:t xml:space="preserve">o ruchu drogowym, przez Wykonawcę, na poziomie określonym w art. 68 ust. 3 ustawy z dnia </w:t>
      </w:r>
      <w:r w:rsidRPr="003B0C31">
        <w:rPr>
          <w:rFonts w:ascii="Times New Roman" w:eastAsia="Times New Roman" w:hAnsi="Times New Roman" w:cs="Times New Roman"/>
          <w:lang w:eastAsia="pl-PL"/>
        </w:rPr>
        <w:br/>
        <w:t xml:space="preserve">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Wykonawca przedłoży Zamawiającemu najpóźniej </w:t>
      </w:r>
      <w:r w:rsidRPr="003B0C31">
        <w:rPr>
          <w:rFonts w:ascii="Times New Roman" w:eastAsia="Times New Roman" w:hAnsi="Times New Roman" w:cs="Times New Roman"/>
          <w:u w:val="single"/>
          <w:lang w:eastAsia="pl-PL"/>
        </w:rPr>
        <w:t>do końca realizacji przedmiotu umowy</w:t>
      </w:r>
      <w:r w:rsidRPr="003B0C31">
        <w:rPr>
          <w:rFonts w:ascii="Times New Roman" w:eastAsia="Times New Roman" w:hAnsi="Times New Roman" w:cs="Times New Roman"/>
          <w:lang w:eastAsia="pl-PL"/>
        </w:rPr>
        <w:t xml:space="preserve"> oświadczenie o spełnieniu wymagań wskazanych w ustawie z dnia 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w:t>
      </w:r>
      <w:r w:rsidRPr="003B0C31">
        <w:rPr>
          <w:rFonts w:ascii="Times New Roman" w:eastAsia="Times New Roman" w:hAnsi="Times New Roman" w:cs="Times New Roman"/>
          <w:lang w:eastAsia="pl-PL"/>
        </w:rPr>
        <w:br/>
        <w:t>i paliwach alternatywnych.</w:t>
      </w:r>
    </w:p>
    <w:p w14:paraId="2ACB058F" w14:textId="77777777" w:rsidR="003B0C31" w:rsidRPr="003B0C31" w:rsidRDefault="003B0C31" w:rsidP="003B0C31">
      <w:pPr>
        <w:numPr>
          <w:ilvl w:val="0"/>
          <w:numId w:val="22"/>
        </w:numPr>
        <w:tabs>
          <w:tab w:val="left" w:pos="284"/>
        </w:tabs>
        <w:spacing w:before="120" w:after="12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Jeżeli przy wykonywaniu przedmiotu umowy Wykonawca spełnia przesłanki, o których mowa </w:t>
      </w:r>
      <w:r w:rsidRPr="003B0C31">
        <w:rPr>
          <w:rFonts w:ascii="Times New Roman" w:eastAsia="Times New Roman" w:hAnsi="Times New Roman" w:cs="Times New Roman"/>
          <w:lang w:eastAsia="pl-PL"/>
        </w:rPr>
        <w:br/>
        <w:t xml:space="preserve">w art 68 ust 3 ustawy z dnia 11 stycznia 2018 r. o </w:t>
      </w:r>
      <w:proofErr w:type="spellStart"/>
      <w:r w:rsidRPr="003B0C31">
        <w:rPr>
          <w:rFonts w:ascii="Times New Roman" w:eastAsia="Times New Roman" w:hAnsi="Times New Roman" w:cs="Times New Roman"/>
          <w:lang w:eastAsia="pl-PL"/>
        </w:rPr>
        <w:t>elektromobilności</w:t>
      </w:r>
      <w:proofErr w:type="spellEnd"/>
      <w:r w:rsidRPr="003B0C31">
        <w:rPr>
          <w:rFonts w:ascii="Times New Roman" w:eastAsia="Times New Roman" w:hAnsi="Times New Roman" w:cs="Times New Roman"/>
          <w:lang w:eastAsia="pl-PL"/>
        </w:rPr>
        <w:t xml:space="preserve"> i paliwach alternatywnych, Zamawiający może dokonać kontroli pod kontem spełnienia przez niego wymogów wskazanych w w/w ustawie, w tym do sprawdzania czy Wykonawca rzeczywiście realizuje przy wykonywaniu przedmiotu umowy odpowiednią ilość pojazdów elektrycznych lub pojazdów napędzanych gazem ziemnym.</w:t>
      </w:r>
    </w:p>
    <w:bookmarkEnd w:id="2"/>
    <w:p w14:paraId="49A0FF03" w14:textId="77777777" w:rsidR="003B0C31" w:rsidRPr="003B0C31" w:rsidRDefault="003B0C31" w:rsidP="003B0C31">
      <w:pPr>
        <w:spacing w:after="0" w:line="240" w:lineRule="auto"/>
        <w:ind w:right="139"/>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lastRenderedPageBreak/>
        <w:t>§ 12</w:t>
      </w:r>
    </w:p>
    <w:p w14:paraId="4063FB8B" w14:textId="77777777" w:rsidR="003B0C31" w:rsidRPr="003B0C31" w:rsidRDefault="003B0C31" w:rsidP="003B0C31">
      <w:pPr>
        <w:shd w:val="clear" w:color="auto" w:fill="FFFFFF"/>
        <w:spacing w:after="0" w:line="276" w:lineRule="auto"/>
        <w:ind w:left="765"/>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Klauzula informacyjna o przetwarzaniu danych osobowych</w:t>
      </w:r>
    </w:p>
    <w:p w14:paraId="56B5DB16"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bCs/>
          <w:lang w:eastAsia="pl-PL"/>
        </w:rPr>
      </w:pPr>
      <w:r w:rsidRPr="003B0C31">
        <w:rPr>
          <w:rFonts w:ascii="Times New Roman" w:eastAsia="Times New Roman" w:hAnsi="Times New Roman" w:cs="Times New Roman"/>
          <w:bCs/>
          <w:lang w:eastAsia="pl-PL"/>
        </w:rPr>
        <w:t xml:space="preserve">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3B0C31">
        <w:rPr>
          <w:rFonts w:ascii="Times New Roman" w:eastAsia="Times New Roman" w:hAnsi="Times New Roman" w:cs="Times New Roman"/>
          <w:bCs/>
          <w:lang w:eastAsia="pl-PL"/>
        </w:rPr>
        <w:t>późn</w:t>
      </w:r>
      <w:proofErr w:type="spellEnd"/>
      <w:r w:rsidRPr="003B0C31">
        <w:rPr>
          <w:rFonts w:ascii="Times New Roman" w:eastAsia="Times New Roman" w:hAnsi="Times New Roman" w:cs="Times New Roman"/>
          <w:bCs/>
          <w:lang w:eastAsia="pl-PL"/>
        </w:rPr>
        <w:t>. zm.). informuję, że:</w:t>
      </w:r>
    </w:p>
    <w:p w14:paraId="19A2C1CC"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Administrator danych osobowych</w:t>
      </w:r>
    </w:p>
    <w:p w14:paraId="13F16AAE" w14:textId="6DB8982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Administratorem Państwa danych osobowych jest </w:t>
      </w:r>
      <w:r w:rsidR="009A4A21">
        <w:rPr>
          <w:rFonts w:ascii="Times New Roman" w:eastAsia="Times New Roman" w:hAnsi="Times New Roman" w:cs="Times New Roman"/>
          <w:lang w:eastAsia="pl-PL"/>
        </w:rPr>
        <w:t>Urząd Gminy Brzeźnica, adres: ul. Zielonogórska 30, 68-113 Brzeźnica</w:t>
      </w:r>
      <w:r w:rsidRPr="003B0C31">
        <w:rPr>
          <w:rFonts w:ascii="Times New Roman" w:eastAsia="Times New Roman" w:hAnsi="Times New Roman" w:cs="Times New Roman"/>
          <w:lang w:eastAsia="pl-PL"/>
        </w:rPr>
        <w:t xml:space="preserve"> reprezentowan</w:t>
      </w:r>
      <w:r w:rsidR="009A4A21">
        <w:rPr>
          <w:rFonts w:ascii="Times New Roman" w:eastAsia="Times New Roman" w:hAnsi="Times New Roman" w:cs="Times New Roman"/>
          <w:lang w:eastAsia="pl-PL"/>
        </w:rPr>
        <w:t>y</w:t>
      </w:r>
      <w:r w:rsidRPr="003B0C31">
        <w:rPr>
          <w:rFonts w:ascii="Times New Roman" w:eastAsia="Times New Roman" w:hAnsi="Times New Roman" w:cs="Times New Roman"/>
          <w:lang w:eastAsia="pl-PL"/>
        </w:rPr>
        <w:t xml:space="preserve"> przez </w:t>
      </w:r>
      <w:r w:rsidR="009A4A21">
        <w:rPr>
          <w:rFonts w:ascii="Times New Roman" w:eastAsia="Times New Roman" w:hAnsi="Times New Roman" w:cs="Times New Roman"/>
          <w:lang w:eastAsia="pl-PL"/>
        </w:rPr>
        <w:t>Wójta Gminy Brzeźnica</w:t>
      </w:r>
      <w:r w:rsidRPr="003B0C31">
        <w:rPr>
          <w:rFonts w:ascii="Times New Roman" w:eastAsia="Times New Roman" w:hAnsi="Times New Roman" w:cs="Times New Roman"/>
          <w:lang w:eastAsia="pl-PL"/>
        </w:rPr>
        <w:t xml:space="preserve">, z którym można się skontaktować pisemnie na adres siedziby, telefonicznie: </w:t>
      </w:r>
      <w:r w:rsidR="00C57922" w:rsidRPr="00277227">
        <w:rPr>
          <w:rFonts w:ascii="Times New Roman" w:hAnsi="Times New Roman" w:cs="Times New Roman"/>
        </w:rPr>
        <w:t>68</w:t>
      </w:r>
      <w:r w:rsidR="00C57922">
        <w:rPr>
          <w:rFonts w:ascii="Times New Roman" w:hAnsi="Times New Roman" w:cs="Times New Roman"/>
        </w:rPr>
        <w:t> </w:t>
      </w:r>
      <w:r w:rsidR="00C57922" w:rsidRPr="00277227">
        <w:rPr>
          <w:rFonts w:ascii="Times New Roman" w:hAnsi="Times New Roman" w:cs="Times New Roman"/>
        </w:rPr>
        <w:t>368</w:t>
      </w:r>
      <w:r w:rsidR="00C57922">
        <w:rPr>
          <w:rFonts w:ascii="Times New Roman" w:hAnsi="Times New Roman" w:cs="Times New Roman"/>
        </w:rPr>
        <w:t>-</w:t>
      </w:r>
      <w:r w:rsidR="00C57922" w:rsidRPr="00277227">
        <w:rPr>
          <w:rFonts w:ascii="Times New Roman" w:hAnsi="Times New Roman" w:cs="Times New Roman"/>
        </w:rPr>
        <w:t>16</w:t>
      </w:r>
      <w:r w:rsidR="00C57922">
        <w:rPr>
          <w:rFonts w:ascii="Times New Roman" w:hAnsi="Times New Roman" w:cs="Times New Roman"/>
        </w:rPr>
        <w:t>-</w:t>
      </w:r>
      <w:r w:rsidR="00C57922" w:rsidRPr="00277227">
        <w:rPr>
          <w:rFonts w:ascii="Times New Roman" w:hAnsi="Times New Roman" w:cs="Times New Roman"/>
        </w:rPr>
        <w:t>10</w:t>
      </w:r>
    </w:p>
    <w:p w14:paraId="2F965833"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Inspektor ochrony danych</w:t>
      </w:r>
    </w:p>
    <w:p w14:paraId="35C25ED7" w14:textId="46D6924E"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5F18BA">
        <w:rPr>
          <w:rFonts w:ascii="Times New Roman" w:eastAsia="Times New Roman" w:hAnsi="Times New Roman" w:cs="Times New Roman"/>
          <w:lang w:eastAsia="pl-PL"/>
        </w:rPr>
        <w:t xml:space="preserve">W sprawach z zakresu ochrony danych osobowych mogą Państwo kontaktować się </w:t>
      </w:r>
      <w:r w:rsidRPr="005F18BA">
        <w:rPr>
          <w:rFonts w:ascii="Times New Roman" w:eastAsia="Times New Roman" w:hAnsi="Times New Roman" w:cs="Times New Roman"/>
          <w:lang w:eastAsia="pl-PL"/>
        </w:rPr>
        <w:br/>
        <w:t xml:space="preserve">z Inspektorem Ochrony Danych- Panem </w:t>
      </w:r>
      <w:r w:rsidR="005F18BA" w:rsidRPr="005F18BA">
        <w:rPr>
          <w:rFonts w:ascii="Times New Roman" w:eastAsia="Times New Roman" w:hAnsi="Times New Roman" w:cs="Times New Roman"/>
          <w:lang w:eastAsia="pl-PL"/>
        </w:rPr>
        <w:t>Damianem Marczyńskim</w:t>
      </w:r>
      <w:r w:rsidRPr="005F18BA">
        <w:rPr>
          <w:rFonts w:ascii="Times New Roman" w:eastAsia="Times New Roman" w:hAnsi="Times New Roman" w:cs="Times New Roman"/>
          <w:lang w:eastAsia="pl-PL"/>
        </w:rPr>
        <w:t xml:space="preserve">, pod adresem </w:t>
      </w:r>
      <w:r w:rsidRPr="005F18BA">
        <w:rPr>
          <w:rFonts w:ascii="Times New Roman" w:eastAsia="Times New Roman" w:hAnsi="Times New Roman" w:cs="Times New Roman"/>
          <w:lang w:eastAsia="pl-PL"/>
        </w:rPr>
        <w:br/>
        <w:t>e-mail</w:t>
      </w:r>
      <w:r w:rsidR="005F18BA" w:rsidRPr="005F18BA">
        <w:rPr>
          <w:rFonts w:ascii="Times New Roman" w:eastAsia="Times New Roman" w:hAnsi="Times New Roman" w:cs="Times New Roman"/>
          <w:lang w:eastAsia="pl-PL"/>
        </w:rPr>
        <w:t xml:space="preserve">: </w:t>
      </w:r>
      <w:r w:rsidR="005F18BA" w:rsidRPr="005F18BA">
        <w:rPr>
          <w:rFonts w:ascii="Times New Roman" w:eastAsia="Times New Roman" w:hAnsi="Times New Roman" w:cs="Times New Roman"/>
          <w:color w:val="0000FF"/>
          <w:u w:val="single"/>
          <w:lang w:eastAsia="pl-PL"/>
        </w:rPr>
        <w:t>sekretariat@brzeznica.com.pl</w:t>
      </w:r>
      <w:r w:rsidRPr="005F18BA">
        <w:rPr>
          <w:rFonts w:ascii="Times New Roman" w:eastAsia="Times New Roman" w:hAnsi="Times New Roman" w:cs="Times New Roman"/>
          <w:lang w:eastAsia="pl-PL"/>
        </w:rPr>
        <w:t xml:space="preserve"> , tel. </w:t>
      </w:r>
      <w:r w:rsidR="005F18BA" w:rsidRPr="005F18BA">
        <w:rPr>
          <w:rFonts w:ascii="Times New Roman" w:eastAsia="Times New Roman" w:hAnsi="Times New Roman" w:cs="Times New Roman"/>
          <w:lang w:eastAsia="pl-PL"/>
        </w:rPr>
        <w:t>683681610</w:t>
      </w:r>
      <w:r w:rsidRPr="005F18BA">
        <w:rPr>
          <w:rFonts w:ascii="Times New Roman" w:eastAsia="Times New Roman" w:hAnsi="Times New Roman" w:cs="Times New Roman"/>
          <w:lang w:eastAsia="pl-PL"/>
        </w:rPr>
        <w:t xml:space="preserve"> lub pisemnie na adres siedziby administratora. Z inspektorem ochrony danych można się kontaktować we wszystkich sprawach dotyczących przetwarzania danych osobowych oraz korzystania z praw związanych z przetwarzaniem danych.</w:t>
      </w:r>
    </w:p>
    <w:p w14:paraId="7CBD2E6D"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Cele i podstawy przetwarzania</w:t>
      </w:r>
    </w:p>
    <w:p w14:paraId="00AB0104"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Państwa dane osobowe będą przetwarzane na podstawie przepisów prawa (art. 6 ust. 1 lit. b RODO), </w:t>
      </w:r>
      <w:r w:rsidRPr="003B0C31">
        <w:rPr>
          <w:rFonts w:ascii="Times New Roman" w:eastAsia="Times New Roman" w:hAnsi="Times New Roman" w:cs="Times New Roman"/>
          <w:lang w:eastAsia="pl-PL"/>
        </w:rPr>
        <w:br/>
        <w:t xml:space="preserve">w celu realizacji niniejszej umowy. </w:t>
      </w:r>
    </w:p>
    <w:p w14:paraId="3B529BD8"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Odbiorcy danych osobowych</w:t>
      </w:r>
    </w:p>
    <w:p w14:paraId="6B317972"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Państwa dane osobowe możemy przekazać stronom i uczestnikom postępowań lub organom właściwym w związku z realizacją umowy, przy czym dokonamy tego wyłącznie w sytuacji, gdy istnieje podstawa prawna do tego typu działań, a ponadto odbiorcom danych w rozumieniu przepisów o ochronie danych osobowych, tj. podmiotom świadczącym usługi pocztowe, kurierskie, usługi informatyczne, bankowe, ubezpieczeniowe.</w:t>
      </w:r>
    </w:p>
    <w:p w14:paraId="640CF6C2"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Państwa dane możemy przekazać czasowo podmiotom przetwarzającym je w naszym imieniu, w tym podwykonawcom wspierających realizację umowy. Przetwarzanie Państwa danych ujętych </w:t>
      </w:r>
      <w:r w:rsidRPr="003B0C31">
        <w:rPr>
          <w:rFonts w:ascii="Times New Roman" w:eastAsia="Times New Roman" w:hAnsi="Times New Roman" w:cs="Times New Roman"/>
          <w:lang w:eastAsia="pl-PL"/>
        </w:rPr>
        <w:br/>
        <w:t xml:space="preserve">w systemach informatycznych powierzamy również podmiotom obsługującym lub udostępniającym nam te systemy, przy czym zakres przetwarzania ograniczony jest tylko i wyłącznie do zakresu związanego z realizacją zadań w tych systemach takich jak wdrożenie naprawa, konserwacja tych systemów lub hosting danych. </w:t>
      </w:r>
    </w:p>
    <w:p w14:paraId="6063637D"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Okres przechowywania danych</w:t>
      </w:r>
    </w:p>
    <w:p w14:paraId="5FECABA4"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Państwa dane osobowe będą przetwarzane, w tym przechowywane zgodnie z rozporządzeniem Prezesa Rady Ministrów z dnia 18 stycznia 2011 r. w sprawie instrukcji kancelaryjnej, jednolitych rzeczowych wykazów akt oraz instrukcji w sprawie organizacji i zakresu działania archiwów zakładowych (Dz.U.2011 r. nr 14, poz. 67 ze zm.) oraz przepisami ustawy z dnia 14 lipca 1983 r. o narodowym zasobie archiwalnym i archiwach (Dz. U. z 2018r., poz. 217 ze zm.).</w:t>
      </w:r>
    </w:p>
    <w:p w14:paraId="1581AEBD"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Obowiązek podania danych</w:t>
      </w:r>
    </w:p>
    <w:p w14:paraId="2B193B50"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Podanie przez państwa danych osobowych jest dobrowolne jednak ich niepodanie skutkować będzie niemożliwością zawarcia umowy.</w:t>
      </w:r>
    </w:p>
    <w:p w14:paraId="02053DD0" w14:textId="77777777" w:rsidR="003B0C31" w:rsidRPr="003B0C31" w:rsidRDefault="003B0C31" w:rsidP="003B0C31">
      <w:pPr>
        <w:numPr>
          <w:ilvl w:val="0"/>
          <w:numId w:val="3"/>
        </w:numPr>
        <w:shd w:val="clear" w:color="auto" w:fill="FFFFFF"/>
        <w:spacing w:after="0" w:line="240" w:lineRule="auto"/>
        <w:jc w:val="both"/>
        <w:rPr>
          <w:rFonts w:ascii="Times New Roman" w:eastAsia="Times New Roman" w:hAnsi="Times New Roman" w:cs="Times New Roman"/>
          <w:b/>
          <w:lang w:eastAsia="pl-PL"/>
        </w:rPr>
      </w:pPr>
      <w:r w:rsidRPr="003B0C31">
        <w:rPr>
          <w:rFonts w:ascii="Times New Roman" w:eastAsia="Times New Roman" w:hAnsi="Times New Roman" w:cs="Times New Roman"/>
          <w:b/>
          <w:lang w:eastAsia="pl-PL"/>
        </w:rPr>
        <w:t>Przysługujące Państwu uprawnienia związane z przetwarzaniem danych osobowych</w:t>
      </w:r>
    </w:p>
    <w:p w14:paraId="1E210E8F"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Osoba, której dane dotyczą ma prawo:</w:t>
      </w:r>
    </w:p>
    <w:p w14:paraId="75384E0D"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dostępu do treści swoich danych oraz możliwości ich poprawiania, sprostowania oraz otrzymania ich kopii,</w:t>
      </w:r>
    </w:p>
    <w:p w14:paraId="0C175238"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 xml:space="preserve">ograniczenia przetwarzania - przy czym przepisy odrębne mogą wyłączyć możliwość skorzystania z tego prawa, </w:t>
      </w:r>
    </w:p>
    <w:p w14:paraId="75B9EDCE"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 przypadku przetwarzania danych na podstawie wyrażonej zgody, mają Państwo także prawo do usunięcia danych; wniesienia sprzeciwu wobec przetwarzania; cofnięcia wyrażonej zgody, w dowolnym momencie, w formie w jakiej została ona wyrażona, co w konsekwencji skutkuje usunięciem Państwa danych,</w:t>
      </w:r>
    </w:p>
    <w:p w14:paraId="78E4F244" w14:textId="77777777" w:rsidR="003B0C31" w:rsidRPr="003B0C31" w:rsidRDefault="003B0C31" w:rsidP="003B0C31">
      <w:pPr>
        <w:numPr>
          <w:ilvl w:val="0"/>
          <w:numId w:val="4"/>
        </w:num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wniesienia skargi do organu nadzorczego w przypadku, gdy przetwarzanie danych odbywa się z naruszeniem przepisów powyższego rozporządzenia tj. Prezesa Ochrony Danych Osobowych, ul. Stawki 2, 00-193 Warszawa.</w:t>
      </w:r>
    </w:p>
    <w:p w14:paraId="022F136B" w14:textId="77777777" w:rsidR="003B0C31" w:rsidRPr="003B0C31" w:rsidRDefault="003B0C31" w:rsidP="003B0C31">
      <w:pPr>
        <w:shd w:val="clear" w:color="auto" w:fill="FFFFFF"/>
        <w:spacing w:after="0" w:line="240" w:lineRule="auto"/>
        <w:jc w:val="both"/>
        <w:rPr>
          <w:rFonts w:ascii="Times New Roman" w:eastAsia="Times New Roman" w:hAnsi="Times New Roman" w:cs="Times New Roman"/>
          <w:lang w:eastAsia="pl-PL"/>
        </w:rPr>
      </w:pPr>
      <w:r w:rsidRPr="003B0C31">
        <w:rPr>
          <w:rFonts w:ascii="Times New Roman" w:eastAsia="Times New Roman" w:hAnsi="Times New Roman" w:cs="Times New Roman"/>
          <w:lang w:eastAsia="pl-PL"/>
        </w:rPr>
        <w:t>Ponadto informujemy, iż dane nie będą przetwarzane w sposób zautomatyzowany, w tym również w formie profilowania.</w:t>
      </w:r>
    </w:p>
    <w:p w14:paraId="405F8264" w14:textId="77777777" w:rsidR="00895197" w:rsidRDefault="00895197" w:rsidP="003B0C31">
      <w:pPr>
        <w:spacing w:after="0" w:line="240" w:lineRule="auto"/>
        <w:ind w:right="139"/>
        <w:jc w:val="center"/>
        <w:rPr>
          <w:rFonts w:ascii="Times New Roman" w:eastAsia="Times New Roman" w:hAnsi="Times New Roman" w:cs="Times New Roman"/>
          <w:b/>
          <w:bCs/>
          <w:lang w:eastAsia="pl-PL"/>
        </w:rPr>
      </w:pPr>
    </w:p>
    <w:p w14:paraId="5AAA8BC0" w14:textId="77777777" w:rsidR="00895197" w:rsidRDefault="00895197" w:rsidP="003B0C31">
      <w:pPr>
        <w:spacing w:after="0" w:line="240" w:lineRule="auto"/>
        <w:ind w:right="139"/>
        <w:jc w:val="center"/>
        <w:rPr>
          <w:rFonts w:ascii="Times New Roman" w:eastAsia="Times New Roman" w:hAnsi="Times New Roman" w:cs="Times New Roman"/>
          <w:b/>
          <w:bCs/>
          <w:lang w:eastAsia="pl-PL"/>
        </w:rPr>
      </w:pPr>
    </w:p>
    <w:p w14:paraId="630894F5" w14:textId="55272B07" w:rsidR="003B0C31" w:rsidRPr="000442F6" w:rsidRDefault="003B0C31" w:rsidP="003B0C31">
      <w:pPr>
        <w:spacing w:after="0" w:line="240" w:lineRule="auto"/>
        <w:ind w:right="139"/>
        <w:jc w:val="center"/>
        <w:rPr>
          <w:rFonts w:ascii="Times New Roman" w:eastAsia="Times New Roman" w:hAnsi="Times New Roman" w:cs="Times New Roman"/>
          <w:b/>
          <w:bCs/>
          <w:lang w:eastAsia="pl-PL"/>
        </w:rPr>
      </w:pPr>
      <w:r w:rsidRPr="000442F6">
        <w:rPr>
          <w:rFonts w:ascii="Times New Roman" w:eastAsia="Times New Roman" w:hAnsi="Times New Roman" w:cs="Times New Roman"/>
          <w:b/>
          <w:bCs/>
          <w:lang w:eastAsia="pl-PL"/>
        </w:rPr>
        <w:t>§ 13</w:t>
      </w:r>
    </w:p>
    <w:p w14:paraId="5B4777D6" w14:textId="77777777" w:rsidR="003B0C31" w:rsidRPr="000442F6" w:rsidRDefault="003B0C31" w:rsidP="003B0C31">
      <w:pPr>
        <w:spacing w:after="0" w:line="240" w:lineRule="auto"/>
        <w:ind w:right="139"/>
        <w:jc w:val="center"/>
        <w:rPr>
          <w:rFonts w:ascii="Times New Roman" w:eastAsia="Times New Roman" w:hAnsi="Times New Roman" w:cs="Times New Roman"/>
          <w:b/>
          <w:bCs/>
          <w:lang w:eastAsia="pl-PL"/>
        </w:rPr>
      </w:pPr>
      <w:r w:rsidRPr="000442F6">
        <w:rPr>
          <w:rFonts w:ascii="Times New Roman" w:eastAsia="Times New Roman" w:hAnsi="Times New Roman" w:cs="Times New Roman"/>
          <w:b/>
          <w:bCs/>
          <w:lang w:eastAsia="pl-PL"/>
        </w:rPr>
        <w:t>Postanowienia końcowe</w:t>
      </w:r>
    </w:p>
    <w:p w14:paraId="762FF6C7" w14:textId="77777777" w:rsidR="00936989" w:rsidRPr="00742359"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42359">
        <w:rPr>
          <w:rFonts w:ascii="Times New Roman" w:hAnsi="Times New Roman" w:cs="Times New Roman"/>
          <w:sz w:val="22"/>
          <w:szCs w:val="22"/>
        </w:rPr>
        <w:t>Wszelkie spory powstałe na tle wykonania Umowy będą  rozstrzygane przez sąd powszechny właściwy dla siedziby Zamawiającego.</w:t>
      </w:r>
    </w:p>
    <w:p w14:paraId="291B1719"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42359">
        <w:rPr>
          <w:rFonts w:ascii="Times New Roman" w:hAnsi="Times New Roman" w:cs="Times New Roman"/>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0F51D5A7"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517E2AA7"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Wykonawca, bez pisemnej zgody Zamawiającego wyrażonej na piśmie pod rygorem nieważności, nie może p</w:t>
      </w:r>
      <w:r>
        <w:rPr>
          <w:rFonts w:ascii="Times New Roman" w:hAnsi="Times New Roman" w:cs="Times New Roman"/>
          <w:sz w:val="22"/>
          <w:szCs w:val="22"/>
        </w:rPr>
        <w:t xml:space="preserve">rzenosić na osoby trzecie praw </w:t>
      </w:r>
      <w:r w:rsidRPr="007D477A">
        <w:rPr>
          <w:rFonts w:ascii="Times New Roman" w:hAnsi="Times New Roman" w:cs="Times New Roman"/>
          <w:sz w:val="22"/>
          <w:szCs w:val="22"/>
        </w:rPr>
        <w:t>i obowiązków wynikających z Umowy.</w:t>
      </w:r>
    </w:p>
    <w:p w14:paraId="70373157" w14:textId="77777777"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 xml:space="preserve">Umowę zawarto w formie pisemnej pod rygorem nieważności. Wszelkie zmiany lub uzupełnienia wymagają dla swojej ważności zachowania formy, o której mowa w zdaniu poprzednim. </w:t>
      </w:r>
    </w:p>
    <w:p w14:paraId="106CCD4C" w14:textId="1BCBD01A" w:rsidR="00936989" w:rsidRPr="007D477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W sprawach nie uregulowanych Umową stosuje się przepisy powszechnie obowiązujące</w:t>
      </w:r>
      <w:r>
        <w:rPr>
          <w:rFonts w:ascii="Times New Roman" w:hAnsi="Times New Roman" w:cs="Times New Roman"/>
          <w:sz w:val="22"/>
          <w:szCs w:val="22"/>
        </w:rPr>
        <w:t xml:space="preserve"> prawa polskiego</w:t>
      </w:r>
      <w:r w:rsidRPr="007D477A">
        <w:rPr>
          <w:rFonts w:ascii="Times New Roman" w:hAnsi="Times New Roman" w:cs="Times New Roman"/>
          <w:sz w:val="22"/>
          <w:szCs w:val="22"/>
        </w:rPr>
        <w:t>, w szczególności przepisy us</w:t>
      </w:r>
      <w:r>
        <w:rPr>
          <w:rFonts w:ascii="Times New Roman" w:hAnsi="Times New Roman" w:cs="Times New Roman"/>
          <w:sz w:val="22"/>
          <w:szCs w:val="22"/>
        </w:rPr>
        <w:t>tawy Prawo Zamówień Publicznych oraz</w:t>
      </w:r>
      <w:r w:rsidRPr="007D477A">
        <w:rPr>
          <w:rFonts w:ascii="Times New Roman" w:hAnsi="Times New Roman" w:cs="Times New Roman"/>
          <w:sz w:val="22"/>
          <w:szCs w:val="22"/>
        </w:rPr>
        <w:t xml:space="preserve"> Kodeksu cywilnego wraz z przepisami wykonawczymi.</w:t>
      </w:r>
    </w:p>
    <w:p w14:paraId="390C854C" w14:textId="77777777" w:rsidR="00936989" w:rsidRPr="006C6E2A" w:rsidRDefault="00936989" w:rsidP="00936989">
      <w:pPr>
        <w:pStyle w:val="Tekstpodstawowy"/>
        <w:numPr>
          <w:ilvl w:val="1"/>
          <w:numId w:val="33"/>
        </w:numPr>
        <w:pBdr>
          <w:top w:val="nil"/>
          <w:left w:val="nil"/>
          <w:bottom w:val="nil"/>
          <w:right w:val="nil"/>
          <w:between w:val="nil"/>
          <w:bar w:val="nil"/>
        </w:pBdr>
        <w:tabs>
          <w:tab w:val="left" w:pos="426"/>
        </w:tabs>
        <w:spacing w:line="276" w:lineRule="auto"/>
        <w:ind w:left="426" w:hanging="426"/>
        <w:jc w:val="both"/>
        <w:rPr>
          <w:rFonts w:ascii="Times New Roman" w:eastAsia="Arial" w:hAnsi="Times New Roman" w:cs="Times New Roman"/>
          <w:sz w:val="22"/>
          <w:szCs w:val="22"/>
        </w:rPr>
      </w:pPr>
      <w:r w:rsidRPr="007D477A">
        <w:rPr>
          <w:rFonts w:ascii="Times New Roman" w:hAnsi="Times New Roman" w:cs="Times New Roman"/>
          <w:sz w:val="22"/>
          <w:szCs w:val="22"/>
        </w:rPr>
        <w:t xml:space="preserve">Umowę sporządzono w </w:t>
      </w:r>
      <w:r w:rsidRPr="00ED07F8">
        <w:rPr>
          <w:rFonts w:ascii="Times New Roman" w:hAnsi="Times New Roman" w:cs="Times New Roman"/>
          <w:sz w:val="22"/>
          <w:szCs w:val="22"/>
          <w:u w:val="single"/>
        </w:rPr>
        <w:t>czterech</w:t>
      </w:r>
      <w:r w:rsidRPr="007D477A">
        <w:rPr>
          <w:rFonts w:ascii="Times New Roman" w:hAnsi="Times New Roman" w:cs="Times New Roman"/>
          <w:sz w:val="22"/>
          <w:szCs w:val="22"/>
        </w:rPr>
        <w:t xml:space="preserve"> jednobrzmiących egzemplarzach, </w:t>
      </w:r>
      <w:r w:rsidRPr="00ED07F8">
        <w:rPr>
          <w:rFonts w:ascii="Times New Roman" w:hAnsi="Times New Roman" w:cs="Times New Roman"/>
          <w:b/>
          <w:sz w:val="22"/>
          <w:szCs w:val="22"/>
        </w:rPr>
        <w:t>(3)</w:t>
      </w:r>
      <w:r w:rsidRPr="007D477A">
        <w:rPr>
          <w:rFonts w:ascii="Times New Roman" w:hAnsi="Times New Roman" w:cs="Times New Roman"/>
          <w:sz w:val="22"/>
          <w:szCs w:val="22"/>
        </w:rPr>
        <w:t xml:space="preserve"> dla Zamawiającego</w:t>
      </w:r>
      <w:r w:rsidRPr="006C6E2A">
        <w:rPr>
          <w:rFonts w:ascii="Times New Roman" w:hAnsi="Times New Roman" w:cs="Times New Roman"/>
          <w:sz w:val="22"/>
          <w:szCs w:val="22"/>
        </w:rPr>
        <w:t xml:space="preserve">, </w:t>
      </w:r>
      <w:r w:rsidRPr="00ED07F8">
        <w:rPr>
          <w:rFonts w:ascii="Times New Roman" w:hAnsi="Times New Roman" w:cs="Times New Roman"/>
          <w:b/>
          <w:sz w:val="22"/>
          <w:szCs w:val="22"/>
        </w:rPr>
        <w:t>(1)</w:t>
      </w:r>
      <w:r w:rsidRPr="006C6E2A">
        <w:rPr>
          <w:rFonts w:ascii="Times New Roman" w:hAnsi="Times New Roman" w:cs="Times New Roman"/>
          <w:sz w:val="22"/>
          <w:szCs w:val="22"/>
        </w:rPr>
        <w:t xml:space="preserve"> dla Wykonawcy</w:t>
      </w:r>
    </w:p>
    <w:p w14:paraId="186E95C0" w14:textId="77777777" w:rsidR="003B0C31" w:rsidRPr="003B0C31" w:rsidRDefault="003B0C31" w:rsidP="003B0C31">
      <w:pPr>
        <w:autoSpaceDE w:val="0"/>
        <w:autoSpaceDN w:val="0"/>
        <w:adjustRightInd w:val="0"/>
        <w:spacing w:after="0" w:line="360" w:lineRule="auto"/>
        <w:ind w:firstLine="360"/>
        <w:jc w:val="center"/>
        <w:rPr>
          <w:rFonts w:ascii="Times New Roman" w:eastAsia="Times New Roman" w:hAnsi="Times New Roman" w:cs="Times New Roman"/>
          <w:b/>
          <w:bCs/>
          <w:lang w:eastAsia="pl-PL"/>
        </w:rPr>
      </w:pPr>
    </w:p>
    <w:p w14:paraId="6573ADA1" w14:textId="77777777" w:rsidR="003B0C31" w:rsidRPr="003B0C31" w:rsidRDefault="003B0C31" w:rsidP="003B0C31">
      <w:pPr>
        <w:autoSpaceDE w:val="0"/>
        <w:autoSpaceDN w:val="0"/>
        <w:adjustRightInd w:val="0"/>
        <w:spacing w:after="0" w:line="360" w:lineRule="auto"/>
        <w:ind w:firstLine="360"/>
        <w:jc w:val="center"/>
        <w:rPr>
          <w:rFonts w:ascii="Times New Roman" w:eastAsia="Times New Roman" w:hAnsi="Times New Roman" w:cs="Times New Roman"/>
          <w:b/>
          <w:bCs/>
          <w:lang w:eastAsia="pl-PL"/>
        </w:rPr>
      </w:pPr>
      <w:r w:rsidRPr="003B0C31">
        <w:rPr>
          <w:rFonts w:ascii="Times New Roman" w:eastAsia="Times New Roman" w:hAnsi="Times New Roman" w:cs="Times New Roman"/>
          <w:b/>
          <w:bCs/>
          <w:lang w:eastAsia="pl-PL"/>
        </w:rPr>
        <w:t xml:space="preserve">ZAMAWIAJĄCY: </w:t>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r>
      <w:r w:rsidRPr="003B0C31">
        <w:rPr>
          <w:rFonts w:ascii="Times New Roman" w:eastAsia="Times New Roman" w:hAnsi="Times New Roman" w:cs="Times New Roman"/>
          <w:b/>
          <w:bCs/>
          <w:lang w:eastAsia="pl-PL"/>
        </w:rPr>
        <w:tab/>
        <w:t>WYKONAWCA:</w:t>
      </w:r>
    </w:p>
    <w:p w14:paraId="21D8F340" w14:textId="77777777" w:rsidR="003B0C31" w:rsidRP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p>
    <w:p w14:paraId="1AF89819" w14:textId="44363729" w:rsid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p>
    <w:p w14:paraId="6EEEEFFE" w14:textId="04D823DB" w:rsidR="000442F6" w:rsidRDefault="000442F6" w:rsidP="003B0C31">
      <w:pPr>
        <w:spacing w:after="0" w:line="240" w:lineRule="auto"/>
        <w:ind w:right="-263"/>
        <w:rPr>
          <w:rFonts w:ascii="Times New Roman" w:eastAsia="Times New Roman" w:hAnsi="Times New Roman" w:cs="Times New Roman"/>
          <w:bCs/>
          <w:sz w:val="20"/>
          <w:szCs w:val="20"/>
          <w:u w:val="single"/>
          <w:lang w:eastAsia="pl-PL"/>
        </w:rPr>
      </w:pPr>
    </w:p>
    <w:p w14:paraId="72E441BA" w14:textId="5B363830" w:rsidR="000442F6" w:rsidRDefault="000442F6" w:rsidP="003B0C31">
      <w:pPr>
        <w:spacing w:after="0" w:line="240" w:lineRule="auto"/>
        <w:ind w:right="-263"/>
        <w:rPr>
          <w:rFonts w:ascii="Times New Roman" w:eastAsia="Times New Roman" w:hAnsi="Times New Roman" w:cs="Times New Roman"/>
          <w:bCs/>
          <w:sz w:val="20"/>
          <w:szCs w:val="20"/>
          <w:u w:val="single"/>
          <w:lang w:eastAsia="pl-PL"/>
        </w:rPr>
      </w:pPr>
    </w:p>
    <w:p w14:paraId="4A16824C" w14:textId="77777777" w:rsidR="000442F6" w:rsidRPr="003B0C31" w:rsidRDefault="000442F6" w:rsidP="003B0C31">
      <w:pPr>
        <w:spacing w:after="0" w:line="240" w:lineRule="auto"/>
        <w:ind w:right="-263"/>
        <w:rPr>
          <w:rFonts w:ascii="Times New Roman" w:eastAsia="Times New Roman" w:hAnsi="Times New Roman" w:cs="Times New Roman"/>
          <w:bCs/>
          <w:sz w:val="20"/>
          <w:szCs w:val="20"/>
          <w:u w:val="single"/>
          <w:lang w:eastAsia="pl-PL"/>
        </w:rPr>
      </w:pPr>
    </w:p>
    <w:p w14:paraId="4DEFB340" w14:textId="77777777" w:rsidR="003B0C31" w:rsidRP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p>
    <w:p w14:paraId="7FBC729E" w14:textId="77777777" w:rsidR="003B0C31" w:rsidRPr="003B0C31" w:rsidRDefault="003B0C31" w:rsidP="003B0C31">
      <w:pPr>
        <w:spacing w:after="0" w:line="240" w:lineRule="auto"/>
        <w:ind w:right="-263"/>
        <w:rPr>
          <w:rFonts w:ascii="Times New Roman" w:eastAsia="Times New Roman" w:hAnsi="Times New Roman" w:cs="Times New Roman"/>
          <w:bCs/>
          <w:sz w:val="20"/>
          <w:szCs w:val="20"/>
          <w:u w:val="single"/>
          <w:lang w:eastAsia="pl-PL"/>
        </w:rPr>
      </w:pPr>
      <w:r w:rsidRPr="003B0C31">
        <w:rPr>
          <w:rFonts w:ascii="Times New Roman" w:eastAsia="Times New Roman" w:hAnsi="Times New Roman" w:cs="Times New Roman"/>
          <w:bCs/>
          <w:sz w:val="20"/>
          <w:szCs w:val="20"/>
          <w:u w:val="single"/>
          <w:lang w:eastAsia="pl-PL"/>
        </w:rPr>
        <w:t>brak zastrzeżeń</w:t>
      </w:r>
    </w:p>
    <w:p w14:paraId="7B860577" w14:textId="77777777" w:rsidR="003B0C31" w:rsidRPr="003B0C31" w:rsidRDefault="003B0C31" w:rsidP="003B0C31">
      <w:pPr>
        <w:spacing w:after="0" w:line="240" w:lineRule="auto"/>
        <w:ind w:right="-263"/>
        <w:rPr>
          <w:rFonts w:ascii="Times New Roman" w:eastAsia="Times New Roman" w:hAnsi="Times New Roman" w:cs="Times New Roman"/>
          <w:sz w:val="20"/>
          <w:szCs w:val="20"/>
          <w:lang w:eastAsia="pl-PL"/>
        </w:rPr>
      </w:pPr>
      <w:r w:rsidRPr="003B0C31">
        <w:rPr>
          <w:rFonts w:ascii="Times New Roman" w:eastAsia="Times New Roman" w:hAnsi="Times New Roman" w:cs="Times New Roman"/>
          <w:bCs/>
          <w:sz w:val="20"/>
          <w:szCs w:val="20"/>
          <w:u w:val="single"/>
          <w:lang w:eastAsia="pl-PL"/>
        </w:rPr>
        <w:t>formalno- prawnych</w:t>
      </w:r>
    </w:p>
    <w:p w14:paraId="5F8C9FFD" w14:textId="77777777" w:rsidR="003B0C31" w:rsidRPr="003B0C31" w:rsidRDefault="003B0C31" w:rsidP="003B0C31">
      <w:pPr>
        <w:spacing w:after="0" w:line="240" w:lineRule="auto"/>
        <w:ind w:right="-263"/>
        <w:jc w:val="center"/>
        <w:rPr>
          <w:rFonts w:ascii="Times New Roman" w:eastAsia="Times New Roman" w:hAnsi="Times New Roman" w:cs="Times New Roman"/>
          <w:b/>
          <w:sz w:val="20"/>
          <w:szCs w:val="20"/>
          <w:lang w:eastAsia="pl-PL"/>
        </w:rPr>
      </w:pPr>
    </w:p>
    <w:p w14:paraId="30E28D32" w14:textId="77777777" w:rsidR="003B0C31" w:rsidRPr="003B0C31" w:rsidRDefault="003B0C31" w:rsidP="003B0C31">
      <w:pPr>
        <w:spacing w:after="0" w:line="240" w:lineRule="auto"/>
        <w:ind w:right="-263"/>
        <w:jc w:val="center"/>
        <w:rPr>
          <w:rFonts w:ascii="Times New Roman" w:eastAsia="Times New Roman" w:hAnsi="Times New Roman" w:cs="Times New Roman"/>
          <w:b/>
          <w:sz w:val="20"/>
          <w:szCs w:val="20"/>
          <w:lang w:eastAsia="pl-PL"/>
        </w:rPr>
      </w:pPr>
    </w:p>
    <w:p w14:paraId="7E4F7A4C" w14:textId="77777777" w:rsidR="003B0C31" w:rsidRPr="003B0C31" w:rsidRDefault="003B0C31" w:rsidP="003B0C31">
      <w:pPr>
        <w:tabs>
          <w:tab w:val="center" w:pos="4536"/>
        </w:tabs>
        <w:spacing w:after="0" w:line="240" w:lineRule="auto"/>
        <w:rPr>
          <w:rFonts w:ascii="Times New Roman" w:eastAsia="Times New Roman" w:hAnsi="Times New Roman" w:cs="Times New Roman"/>
          <w:lang w:eastAsia="pl-PL"/>
        </w:rPr>
      </w:pPr>
    </w:p>
    <w:p w14:paraId="4A13AC38" w14:textId="77777777" w:rsidR="003B0C31" w:rsidRPr="003B0C31" w:rsidRDefault="003B0C31" w:rsidP="003B0C31">
      <w:pPr>
        <w:tabs>
          <w:tab w:val="center" w:pos="4536"/>
        </w:tabs>
        <w:spacing w:after="0" w:line="240" w:lineRule="auto"/>
        <w:rPr>
          <w:rFonts w:ascii="Times New Roman" w:eastAsia="Times New Roman" w:hAnsi="Times New Roman" w:cs="Times New Roman"/>
          <w:lang w:eastAsia="pl-PL"/>
        </w:rPr>
      </w:pPr>
    </w:p>
    <w:p w14:paraId="6FC2CEDC" w14:textId="77777777" w:rsidR="003B0C31" w:rsidRPr="003B0C31" w:rsidRDefault="003B0C31" w:rsidP="003B0C31">
      <w:pPr>
        <w:spacing w:after="0" w:line="240" w:lineRule="auto"/>
        <w:jc w:val="center"/>
        <w:rPr>
          <w:rFonts w:ascii="Times New Roman" w:eastAsia="Times New Roman" w:hAnsi="Times New Roman" w:cs="Times New Roman"/>
          <w:lang w:eastAsia="pl-PL"/>
        </w:rPr>
      </w:pPr>
    </w:p>
    <w:p w14:paraId="1F86CB0E" w14:textId="77777777" w:rsidR="003B0C31" w:rsidRDefault="003B0C31" w:rsidP="003B0C31">
      <w:pPr>
        <w:spacing w:after="0" w:line="240" w:lineRule="auto"/>
        <w:jc w:val="center"/>
        <w:rPr>
          <w:rFonts w:ascii="Times New Roman" w:eastAsia="Times New Roman" w:hAnsi="Times New Roman" w:cs="Times New Roman"/>
          <w:lang w:eastAsia="pl-PL"/>
        </w:rPr>
      </w:pPr>
    </w:p>
    <w:p w14:paraId="381C4E98" w14:textId="77777777" w:rsidR="00B10B87" w:rsidRDefault="00B10B87" w:rsidP="003B0C31">
      <w:pPr>
        <w:spacing w:after="0" w:line="240" w:lineRule="auto"/>
        <w:jc w:val="center"/>
        <w:rPr>
          <w:rFonts w:ascii="Times New Roman" w:eastAsia="Times New Roman" w:hAnsi="Times New Roman" w:cs="Times New Roman"/>
          <w:lang w:eastAsia="pl-PL"/>
        </w:rPr>
      </w:pPr>
    </w:p>
    <w:p w14:paraId="66E6A9EC" w14:textId="77777777" w:rsidR="00B10B87" w:rsidRDefault="00B10B87" w:rsidP="003B0C31">
      <w:pPr>
        <w:spacing w:after="0" w:line="240" w:lineRule="auto"/>
        <w:jc w:val="center"/>
        <w:rPr>
          <w:rFonts w:ascii="Times New Roman" w:eastAsia="Times New Roman" w:hAnsi="Times New Roman" w:cs="Times New Roman"/>
          <w:lang w:eastAsia="pl-PL"/>
        </w:rPr>
      </w:pPr>
    </w:p>
    <w:p w14:paraId="519F1A57" w14:textId="77777777" w:rsidR="00B10B87" w:rsidRDefault="00B10B87" w:rsidP="003B0C31">
      <w:pPr>
        <w:spacing w:after="0" w:line="240" w:lineRule="auto"/>
        <w:jc w:val="center"/>
        <w:rPr>
          <w:rFonts w:ascii="Times New Roman" w:eastAsia="Times New Roman" w:hAnsi="Times New Roman" w:cs="Times New Roman"/>
          <w:lang w:eastAsia="pl-PL"/>
        </w:rPr>
      </w:pPr>
    </w:p>
    <w:p w14:paraId="3DBF234D" w14:textId="77777777" w:rsidR="00B10B87" w:rsidRDefault="00B10B87" w:rsidP="003B0C31">
      <w:pPr>
        <w:spacing w:after="0" w:line="240" w:lineRule="auto"/>
        <w:jc w:val="center"/>
        <w:rPr>
          <w:rFonts w:ascii="Times New Roman" w:eastAsia="Times New Roman" w:hAnsi="Times New Roman" w:cs="Times New Roman"/>
          <w:lang w:eastAsia="pl-PL"/>
        </w:rPr>
      </w:pPr>
    </w:p>
    <w:p w14:paraId="46B78E54" w14:textId="77777777" w:rsidR="00B10B87" w:rsidRDefault="00B10B87" w:rsidP="003B0C31">
      <w:pPr>
        <w:spacing w:after="0" w:line="240" w:lineRule="auto"/>
        <w:jc w:val="center"/>
        <w:rPr>
          <w:rFonts w:ascii="Times New Roman" w:eastAsia="Times New Roman" w:hAnsi="Times New Roman" w:cs="Times New Roman"/>
          <w:lang w:eastAsia="pl-PL"/>
        </w:rPr>
      </w:pPr>
    </w:p>
    <w:p w14:paraId="37487315" w14:textId="77777777" w:rsidR="00B10B87" w:rsidRDefault="00B10B87" w:rsidP="003B0C31">
      <w:pPr>
        <w:spacing w:after="0" w:line="240" w:lineRule="auto"/>
        <w:jc w:val="center"/>
        <w:rPr>
          <w:rFonts w:ascii="Times New Roman" w:eastAsia="Times New Roman" w:hAnsi="Times New Roman" w:cs="Times New Roman"/>
          <w:lang w:eastAsia="pl-PL"/>
        </w:rPr>
      </w:pPr>
    </w:p>
    <w:p w14:paraId="01835BEB" w14:textId="77777777" w:rsidR="00B10B87" w:rsidRDefault="00B10B87" w:rsidP="003B0C31">
      <w:pPr>
        <w:spacing w:after="0" w:line="240" w:lineRule="auto"/>
        <w:jc w:val="center"/>
        <w:rPr>
          <w:rFonts w:ascii="Times New Roman" w:eastAsia="Times New Roman" w:hAnsi="Times New Roman" w:cs="Times New Roman"/>
          <w:lang w:eastAsia="pl-PL"/>
        </w:rPr>
      </w:pPr>
    </w:p>
    <w:p w14:paraId="24EB2ACE" w14:textId="05B67583" w:rsidR="00B10B87" w:rsidRDefault="00B10B87" w:rsidP="003B0C31">
      <w:pPr>
        <w:spacing w:after="0" w:line="240" w:lineRule="auto"/>
        <w:jc w:val="center"/>
        <w:rPr>
          <w:rFonts w:ascii="Times New Roman" w:eastAsia="Times New Roman" w:hAnsi="Times New Roman" w:cs="Times New Roman"/>
          <w:lang w:eastAsia="pl-PL"/>
        </w:rPr>
      </w:pPr>
    </w:p>
    <w:p w14:paraId="43C6D278" w14:textId="3598A3B1" w:rsidR="001E791D" w:rsidRDefault="001E791D" w:rsidP="003B0C31">
      <w:pPr>
        <w:spacing w:after="0" w:line="240" w:lineRule="auto"/>
        <w:jc w:val="center"/>
        <w:rPr>
          <w:rFonts w:ascii="Times New Roman" w:eastAsia="Times New Roman" w:hAnsi="Times New Roman" w:cs="Times New Roman"/>
          <w:lang w:eastAsia="pl-PL"/>
        </w:rPr>
      </w:pPr>
    </w:p>
    <w:p w14:paraId="3BCC9412" w14:textId="08B6B025" w:rsidR="001E791D" w:rsidRDefault="001E791D" w:rsidP="003B0C31">
      <w:pPr>
        <w:spacing w:after="0" w:line="240" w:lineRule="auto"/>
        <w:jc w:val="center"/>
        <w:rPr>
          <w:rFonts w:ascii="Times New Roman" w:eastAsia="Times New Roman" w:hAnsi="Times New Roman" w:cs="Times New Roman"/>
          <w:lang w:eastAsia="pl-PL"/>
        </w:rPr>
      </w:pPr>
    </w:p>
    <w:p w14:paraId="63903FB3" w14:textId="6A1F0F0D" w:rsidR="001E791D" w:rsidRDefault="001E791D" w:rsidP="003B0C31">
      <w:pPr>
        <w:spacing w:after="0" w:line="240" w:lineRule="auto"/>
        <w:jc w:val="center"/>
        <w:rPr>
          <w:rFonts w:ascii="Times New Roman" w:eastAsia="Times New Roman" w:hAnsi="Times New Roman" w:cs="Times New Roman"/>
          <w:lang w:eastAsia="pl-PL"/>
        </w:rPr>
      </w:pPr>
    </w:p>
    <w:p w14:paraId="44915EE2" w14:textId="4744DAAB" w:rsidR="001E791D" w:rsidRDefault="001E791D" w:rsidP="003B0C31">
      <w:pPr>
        <w:spacing w:after="0" w:line="240" w:lineRule="auto"/>
        <w:jc w:val="center"/>
        <w:rPr>
          <w:rFonts w:ascii="Times New Roman" w:eastAsia="Times New Roman" w:hAnsi="Times New Roman" w:cs="Times New Roman"/>
          <w:lang w:eastAsia="pl-PL"/>
        </w:rPr>
      </w:pPr>
    </w:p>
    <w:p w14:paraId="3785A2AB" w14:textId="6CB8A899" w:rsidR="001E791D" w:rsidRDefault="001E791D" w:rsidP="003B0C31">
      <w:pPr>
        <w:spacing w:after="0" w:line="240" w:lineRule="auto"/>
        <w:jc w:val="center"/>
        <w:rPr>
          <w:rFonts w:ascii="Times New Roman" w:eastAsia="Times New Roman" w:hAnsi="Times New Roman" w:cs="Times New Roman"/>
          <w:lang w:eastAsia="pl-PL"/>
        </w:rPr>
      </w:pPr>
    </w:p>
    <w:p w14:paraId="0328F377" w14:textId="6775F342" w:rsidR="001E791D" w:rsidRDefault="001E791D" w:rsidP="003B0C31">
      <w:pPr>
        <w:spacing w:after="0" w:line="240" w:lineRule="auto"/>
        <w:jc w:val="center"/>
        <w:rPr>
          <w:rFonts w:ascii="Times New Roman" w:eastAsia="Times New Roman" w:hAnsi="Times New Roman" w:cs="Times New Roman"/>
          <w:lang w:eastAsia="pl-PL"/>
        </w:rPr>
      </w:pPr>
    </w:p>
    <w:p w14:paraId="3302245D" w14:textId="27B75004" w:rsidR="001E791D" w:rsidRDefault="001E791D" w:rsidP="003B0C31">
      <w:pPr>
        <w:spacing w:after="0" w:line="240" w:lineRule="auto"/>
        <w:jc w:val="center"/>
        <w:rPr>
          <w:rFonts w:ascii="Times New Roman" w:eastAsia="Times New Roman" w:hAnsi="Times New Roman" w:cs="Times New Roman"/>
          <w:lang w:eastAsia="pl-PL"/>
        </w:rPr>
      </w:pPr>
    </w:p>
    <w:p w14:paraId="3E855E6E" w14:textId="77777777" w:rsidR="001E791D" w:rsidRDefault="001E791D" w:rsidP="003B0C31">
      <w:pPr>
        <w:spacing w:after="0" w:line="240" w:lineRule="auto"/>
        <w:jc w:val="center"/>
        <w:rPr>
          <w:rFonts w:ascii="Times New Roman" w:eastAsia="Times New Roman" w:hAnsi="Times New Roman" w:cs="Times New Roman"/>
          <w:lang w:eastAsia="pl-PL"/>
        </w:rPr>
      </w:pPr>
    </w:p>
    <w:p w14:paraId="63E10FEA" w14:textId="77777777" w:rsidR="00B10B87" w:rsidRDefault="00B10B87" w:rsidP="003B0C31">
      <w:pPr>
        <w:spacing w:after="0" w:line="240" w:lineRule="auto"/>
        <w:jc w:val="center"/>
        <w:rPr>
          <w:rFonts w:ascii="Times New Roman" w:eastAsia="Times New Roman" w:hAnsi="Times New Roman" w:cs="Times New Roman"/>
          <w:lang w:eastAsia="pl-PL"/>
        </w:rPr>
      </w:pPr>
    </w:p>
    <w:p w14:paraId="6209E699" w14:textId="77777777" w:rsidR="00B10B87" w:rsidRDefault="00B10B87" w:rsidP="003B0C31">
      <w:pPr>
        <w:spacing w:after="0" w:line="240" w:lineRule="auto"/>
        <w:jc w:val="center"/>
        <w:rPr>
          <w:rFonts w:ascii="Times New Roman" w:eastAsia="Times New Roman" w:hAnsi="Times New Roman" w:cs="Times New Roman"/>
          <w:lang w:eastAsia="pl-PL"/>
        </w:rPr>
      </w:pPr>
    </w:p>
    <w:p w14:paraId="2D61720F" w14:textId="77777777" w:rsidR="00B10B87" w:rsidRDefault="00B10B87" w:rsidP="003B0C31">
      <w:pPr>
        <w:spacing w:after="0" w:line="240" w:lineRule="auto"/>
        <w:jc w:val="center"/>
        <w:rPr>
          <w:rFonts w:ascii="Times New Roman" w:eastAsia="Times New Roman" w:hAnsi="Times New Roman" w:cs="Times New Roman"/>
          <w:lang w:eastAsia="pl-PL"/>
        </w:rPr>
      </w:pPr>
    </w:p>
    <w:p w14:paraId="499B31BC" w14:textId="77777777" w:rsidR="00B10B87" w:rsidRDefault="00B10B87" w:rsidP="003B0C31">
      <w:pPr>
        <w:spacing w:after="0" w:line="240" w:lineRule="auto"/>
        <w:jc w:val="center"/>
        <w:rPr>
          <w:rFonts w:ascii="Times New Roman" w:eastAsia="Times New Roman" w:hAnsi="Times New Roman" w:cs="Times New Roman"/>
          <w:lang w:eastAsia="pl-PL"/>
        </w:rPr>
      </w:pPr>
    </w:p>
    <w:p w14:paraId="7AFB0D5E" w14:textId="77777777" w:rsidR="00B10B87" w:rsidRDefault="00B10B87" w:rsidP="003B0C31">
      <w:pPr>
        <w:spacing w:after="0" w:line="240" w:lineRule="auto"/>
        <w:jc w:val="center"/>
        <w:rPr>
          <w:rFonts w:ascii="Times New Roman" w:eastAsia="Times New Roman" w:hAnsi="Times New Roman" w:cs="Times New Roman"/>
          <w:lang w:eastAsia="pl-PL"/>
        </w:rPr>
      </w:pPr>
    </w:p>
    <w:p w14:paraId="155B70E4" w14:textId="77777777" w:rsidR="00B10B87" w:rsidRDefault="00B10B87" w:rsidP="003B0C31">
      <w:pPr>
        <w:spacing w:after="0" w:line="240" w:lineRule="auto"/>
        <w:jc w:val="center"/>
        <w:rPr>
          <w:rFonts w:ascii="Times New Roman" w:eastAsia="Times New Roman" w:hAnsi="Times New Roman" w:cs="Times New Roman"/>
          <w:lang w:eastAsia="pl-PL"/>
        </w:rPr>
      </w:pPr>
    </w:p>
    <w:p w14:paraId="48F81C34" w14:textId="77777777" w:rsidR="00B10B87" w:rsidRPr="003B0C31" w:rsidRDefault="00B10B87" w:rsidP="003B0C31">
      <w:pPr>
        <w:spacing w:after="0" w:line="240" w:lineRule="auto"/>
        <w:jc w:val="center"/>
        <w:rPr>
          <w:rFonts w:ascii="Times New Roman" w:eastAsia="Times New Roman" w:hAnsi="Times New Roman" w:cs="Times New Roman"/>
          <w:lang w:eastAsia="pl-PL"/>
        </w:rPr>
      </w:pPr>
    </w:p>
    <w:p w14:paraId="112898C1" w14:textId="3D3C566B" w:rsidR="003B0C31" w:rsidRPr="003B0C31" w:rsidRDefault="003B0C31" w:rsidP="003B0C31">
      <w:pPr>
        <w:spacing w:after="0" w:line="240" w:lineRule="auto"/>
        <w:jc w:val="right"/>
        <w:rPr>
          <w:rFonts w:ascii="Times New Roman" w:eastAsia="Times New Roman" w:hAnsi="Times New Roman" w:cs="Times New Roman"/>
          <w:bCs/>
          <w:sz w:val="24"/>
          <w:szCs w:val="24"/>
          <w:lang w:eastAsia="pl-PL"/>
        </w:rPr>
      </w:pPr>
      <w:r w:rsidRPr="003B0C31">
        <w:rPr>
          <w:rFonts w:ascii="Times New Roman" w:eastAsia="Times New Roman" w:hAnsi="Times New Roman" w:cs="Times New Roman"/>
          <w:bCs/>
          <w:sz w:val="24"/>
          <w:szCs w:val="24"/>
          <w:lang w:eastAsia="pl-PL"/>
        </w:rPr>
        <w:t xml:space="preserve">Załącznik do umowy </w:t>
      </w:r>
      <w:r w:rsidRPr="003B0C31">
        <w:rPr>
          <w:rFonts w:ascii="Times New Roman" w:eastAsia="Times New Roman" w:hAnsi="Times New Roman" w:cs="Times New Roman"/>
          <w:bCs/>
          <w:sz w:val="24"/>
          <w:szCs w:val="24"/>
          <w:lang w:eastAsia="pl-PL"/>
        </w:rPr>
        <w:br/>
        <w:t xml:space="preserve">nr </w:t>
      </w:r>
      <w:r w:rsidR="00853E2B">
        <w:rPr>
          <w:rFonts w:ascii="Times New Roman" w:eastAsia="Times New Roman" w:hAnsi="Times New Roman" w:cs="Times New Roman"/>
          <w:bCs/>
          <w:sz w:val="24"/>
          <w:szCs w:val="24"/>
          <w:lang w:eastAsia="pl-PL"/>
        </w:rPr>
        <w:t>…………………………..</w:t>
      </w:r>
    </w:p>
    <w:p w14:paraId="5D78CE39" w14:textId="77777777" w:rsidR="003B0C31" w:rsidRPr="003B0C31" w:rsidRDefault="003B0C31" w:rsidP="003B0C31">
      <w:pPr>
        <w:spacing w:after="0" w:line="240" w:lineRule="auto"/>
        <w:jc w:val="center"/>
        <w:rPr>
          <w:rFonts w:ascii="Times New Roman" w:eastAsia="Times New Roman" w:hAnsi="Times New Roman" w:cs="Times New Roman"/>
          <w:bCs/>
          <w:sz w:val="24"/>
          <w:szCs w:val="24"/>
          <w:lang w:eastAsia="pl-PL"/>
        </w:rPr>
      </w:pPr>
    </w:p>
    <w:p w14:paraId="7E8C3DB1" w14:textId="77777777" w:rsidR="003B0C31" w:rsidRPr="003B0C31" w:rsidRDefault="003B0C31" w:rsidP="003B0C31">
      <w:pPr>
        <w:spacing w:after="0" w:line="240" w:lineRule="auto"/>
        <w:jc w:val="center"/>
        <w:rPr>
          <w:rFonts w:ascii="Times New Roman" w:eastAsia="Times New Roman" w:hAnsi="Times New Roman" w:cs="Times New Roman"/>
          <w:b/>
          <w:bCs/>
          <w:sz w:val="28"/>
          <w:szCs w:val="28"/>
          <w:u w:val="single"/>
          <w:lang w:eastAsia="pl-PL"/>
        </w:rPr>
      </w:pPr>
    </w:p>
    <w:p w14:paraId="65279919" w14:textId="77777777" w:rsidR="003B0C31" w:rsidRPr="003B0C31" w:rsidRDefault="003B0C31" w:rsidP="003B0C31">
      <w:pPr>
        <w:spacing w:after="0" w:line="240" w:lineRule="auto"/>
        <w:jc w:val="center"/>
        <w:rPr>
          <w:rFonts w:ascii="Times New Roman" w:eastAsia="Times New Roman" w:hAnsi="Times New Roman" w:cs="Times New Roman"/>
          <w:b/>
          <w:bCs/>
          <w:sz w:val="28"/>
          <w:szCs w:val="28"/>
          <w:u w:val="single"/>
          <w:lang w:eastAsia="pl-PL"/>
        </w:rPr>
      </w:pPr>
      <w:r w:rsidRPr="003B0C31">
        <w:rPr>
          <w:rFonts w:ascii="Times New Roman" w:eastAsia="Times New Roman" w:hAnsi="Times New Roman" w:cs="Times New Roman"/>
          <w:b/>
          <w:bCs/>
          <w:sz w:val="28"/>
          <w:szCs w:val="28"/>
          <w:u w:val="single"/>
          <w:lang w:eastAsia="pl-PL"/>
        </w:rPr>
        <w:t>Oświadczenie Wykonawcy</w:t>
      </w:r>
    </w:p>
    <w:p w14:paraId="3B294034" w14:textId="77777777" w:rsidR="003B0C31" w:rsidRPr="003B0C31" w:rsidRDefault="003B0C31" w:rsidP="003B0C31">
      <w:pPr>
        <w:spacing w:after="0" w:line="240" w:lineRule="auto"/>
        <w:jc w:val="both"/>
        <w:rPr>
          <w:rFonts w:ascii="Times New Roman" w:eastAsia="Times New Roman" w:hAnsi="Times New Roman" w:cs="Times New Roman"/>
          <w:sz w:val="24"/>
          <w:szCs w:val="24"/>
          <w:lang w:eastAsia="pl-PL"/>
        </w:rPr>
      </w:pPr>
    </w:p>
    <w:p w14:paraId="3890E8DA" w14:textId="77777777" w:rsidR="003B0C31" w:rsidRPr="003B0C31" w:rsidRDefault="003B0C31" w:rsidP="003B0C31">
      <w:pPr>
        <w:spacing w:after="0" w:line="240" w:lineRule="auto"/>
        <w:jc w:val="both"/>
        <w:rPr>
          <w:rFonts w:ascii="Times New Roman" w:eastAsia="Times New Roman" w:hAnsi="Times New Roman" w:cs="Times New Roman"/>
          <w:sz w:val="24"/>
          <w:szCs w:val="24"/>
          <w:lang w:eastAsia="pl-PL"/>
        </w:rPr>
      </w:pPr>
    </w:p>
    <w:p w14:paraId="2A41C47F" w14:textId="77777777" w:rsidR="003B0C31" w:rsidRPr="003B0C31" w:rsidRDefault="003B0C31" w:rsidP="003B0C31">
      <w:pPr>
        <w:spacing w:after="0" w:line="240" w:lineRule="auto"/>
        <w:jc w:val="both"/>
        <w:rPr>
          <w:rFonts w:ascii="Times New Roman" w:eastAsia="Times New Roman" w:hAnsi="Times New Roman" w:cs="Times New Roman"/>
          <w:sz w:val="24"/>
          <w:szCs w:val="24"/>
          <w:lang w:eastAsia="pl-PL"/>
        </w:rPr>
      </w:pPr>
    </w:p>
    <w:p w14:paraId="381BF2AF" w14:textId="64223786"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1.Będąc   świadomym   konsekwencji   wynikających   w   szczególności   z   poniższych   przepisów prawa:</w:t>
      </w:r>
    </w:p>
    <w:p w14:paraId="233A0668"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xml:space="preserve">- art. 278 § 2 i art. 293 w związku z art. 291 i 292 Kodeksu karnego z dnia </w:t>
      </w:r>
      <w:r w:rsidRPr="003B0C31">
        <w:rPr>
          <w:rFonts w:ascii="Times New Roman" w:eastAsia="Times New Roman" w:hAnsi="Times New Roman" w:cs="Times New Roman"/>
          <w:sz w:val="26"/>
          <w:szCs w:val="26"/>
          <w:lang w:eastAsia="pl-PL"/>
        </w:rPr>
        <w:br/>
        <w:t>6 czerwca 1997 r.,</w:t>
      </w:r>
    </w:p>
    <w:p w14:paraId="04148DAA"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art. 116 i art. 117 Ustawy o prawie autorskim i prawach pokrewnych z dnia 4 lutego 1994r.,</w:t>
      </w:r>
    </w:p>
    <w:p w14:paraId="238B69FB"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art. 305 ustawy Prawo własności przemysłowej z dnia 30 czerwca 2000 r.,</w:t>
      </w:r>
    </w:p>
    <w:p w14:paraId="366D9701"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p>
    <w:p w14:paraId="2546CC85"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r w:rsidRPr="003B0C31">
        <w:rPr>
          <w:rFonts w:ascii="Times New Roman" w:eastAsia="Times New Roman" w:hAnsi="Times New Roman" w:cs="Times New Roman"/>
          <w:sz w:val="26"/>
          <w:szCs w:val="26"/>
          <w:lang w:eastAsia="pl-PL"/>
        </w:rPr>
        <w:t xml:space="preserve">Niniejszym oświadczam, że uzyskanie, zwielokrotnianie i rozpowszechnianie oprogramowania dokonywane w celu wykonania przedmiotowego zamówienia publicznego, nie naruszyło i nie będzie naruszać praw własności intelektualnej żadnej osoby trzeciej i jest zgodne z Ustawą o prawie autorskim i prawach pokrewnych z dnia 4 lutego 1994 r., Prawem własności przemysłowej z dnia 30 czerwca 2000 r., oraz innymi obowiązującymi przepisami polskiego prawa. </w:t>
      </w:r>
    </w:p>
    <w:p w14:paraId="2820C4EA"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p>
    <w:p w14:paraId="013EBBE1" w14:textId="77777777" w:rsidR="003B0C31" w:rsidRPr="003B0C31" w:rsidRDefault="003B0C31" w:rsidP="003B0C31">
      <w:pPr>
        <w:spacing w:after="0" w:line="240" w:lineRule="auto"/>
        <w:jc w:val="center"/>
        <w:rPr>
          <w:rFonts w:ascii="Times New Roman" w:eastAsia="Times New Roman" w:hAnsi="Times New Roman" w:cs="Times New Roman"/>
          <w:sz w:val="26"/>
          <w:szCs w:val="26"/>
          <w:lang w:eastAsia="pl-PL"/>
        </w:rPr>
      </w:pPr>
    </w:p>
    <w:p w14:paraId="5EBA4BD4" w14:textId="7EFACCC6" w:rsidR="003B0C31" w:rsidRPr="003B0C31" w:rsidRDefault="001E791D" w:rsidP="003B0C31">
      <w:pPr>
        <w:spacing w:after="0" w:line="240" w:lineRule="auto"/>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lang w:eastAsia="pl-PL"/>
        </w:rPr>
        <w:t>2</w:t>
      </w:r>
      <w:r w:rsidR="003B0C31" w:rsidRPr="003B0C31">
        <w:rPr>
          <w:rFonts w:ascii="Times New Roman" w:eastAsia="Times New Roman" w:hAnsi="Times New Roman" w:cs="Times New Roman"/>
          <w:sz w:val="26"/>
          <w:szCs w:val="26"/>
          <w:lang w:eastAsia="pl-PL"/>
        </w:rPr>
        <w:t>. Oświadczam, że serwis urządzeń będzie realizowany przez producenta/ autoryzowanego partnera serwisowego producenta*</w:t>
      </w:r>
    </w:p>
    <w:p w14:paraId="2BFBDA7C" w14:textId="77777777" w:rsidR="003B0C31" w:rsidRPr="003B0C31" w:rsidRDefault="003B0C31" w:rsidP="003B0C31">
      <w:pPr>
        <w:spacing w:after="0" w:line="240" w:lineRule="auto"/>
        <w:ind w:right="-263"/>
        <w:jc w:val="center"/>
        <w:rPr>
          <w:rFonts w:ascii="Times New Roman" w:eastAsia="Times New Roman" w:hAnsi="Times New Roman" w:cs="Times New Roman"/>
          <w:sz w:val="20"/>
          <w:szCs w:val="20"/>
          <w:lang w:eastAsia="pl-PL"/>
        </w:rPr>
      </w:pPr>
    </w:p>
    <w:p w14:paraId="77F99D83" w14:textId="77777777" w:rsidR="003B0C31" w:rsidRPr="003B0C31" w:rsidRDefault="003B0C31" w:rsidP="003B0C31">
      <w:pPr>
        <w:spacing w:after="0" w:line="240" w:lineRule="auto"/>
        <w:jc w:val="both"/>
        <w:rPr>
          <w:rFonts w:ascii="Times New Roman" w:eastAsia="Times New Roman" w:hAnsi="Times New Roman" w:cs="Times New Roman"/>
          <w:sz w:val="26"/>
          <w:szCs w:val="26"/>
          <w:lang w:eastAsia="pl-PL"/>
        </w:rPr>
      </w:pPr>
    </w:p>
    <w:p w14:paraId="3E1C9BF5" w14:textId="77777777" w:rsidR="003B0C31" w:rsidRPr="003B0C31" w:rsidRDefault="003B0C31" w:rsidP="003B0C31">
      <w:pPr>
        <w:spacing w:after="0" w:line="240" w:lineRule="auto"/>
        <w:ind w:left="3540"/>
        <w:jc w:val="center"/>
        <w:rPr>
          <w:rFonts w:ascii="Times New Roman" w:eastAsia="Times New Roman" w:hAnsi="Times New Roman" w:cs="Times New Roman"/>
          <w:sz w:val="24"/>
          <w:szCs w:val="24"/>
          <w:lang w:eastAsia="pl-PL"/>
        </w:rPr>
      </w:pPr>
      <w:r w:rsidRPr="003B0C31">
        <w:rPr>
          <w:rFonts w:ascii="Times New Roman" w:eastAsia="Times New Roman" w:hAnsi="Times New Roman" w:cs="Times New Roman"/>
          <w:sz w:val="24"/>
          <w:szCs w:val="24"/>
          <w:lang w:eastAsia="pl-PL"/>
        </w:rPr>
        <w:t xml:space="preserve">                                                                                                                          ………………………….    </w:t>
      </w:r>
    </w:p>
    <w:p w14:paraId="6A97D919" w14:textId="77777777" w:rsidR="003B0C31" w:rsidRPr="003B0C31" w:rsidRDefault="003B0C31" w:rsidP="003B0C31">
      <w:pPr>
        <w:spacing w:after="0" w:line="240" w:lineRule="auto"/>
        <w:ind w:left="3540"/>
        <w:rPr>
          <w:rFonts w:ascii="Times New Roman" w:eastAsia="Times New Roman" w:hAnsi="Times New Roman" w:cs="Times New Roman"/>
          <w:sz w:val="20"/>
          <w:szCs w:val="20"/>
          <w:lang w:eastAsia="pl-PL"/>
        </w:rPr>
      </w:pPr>
      <w:r w:rsidRPr="003B0C31">
        <w:rPr>
          <w:rFonts w:ascii="Times New Roman" w:eastAsia="Times New Roman" w:hAnsi="Times New Roman" w:cs="Times New Roman"/>
          <w:sz w:val="24"/>
          <w:szCs w:val="24"/>
          <w:lang w:eastAsia="pl-PL"/>
        </w:rPr>
        <w:t>                                                </w:t>
      </w:r>
      <w:r w:rsidRPr="003B0C31">
        <w:rPr>
          <w:rFonts w:ascii="Times New Roman" w:eastAsia="Times New Roman" w:hAnsi="Times New Roman" w:cs="Times New Roman"/>
          <w:sz w:val="20"/>
          <w:szCs w:val="20"/>
          <w:lang w:eastAsia="pl-PL"/>
        </w:rPr>
        <w:t>Data i podpis Wykonawcy</w:t>
      </w:r>
    </w:p>
    <w:p w14:paraId="5E707EC7"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CBC8B4F"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08392893"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3D63ED6"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D354A65"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2073D671"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p>
    <w:p w14:paraId="16F6670C" w14:textId="77777777" w:rsidR="003B0C31" w:rsidRPr="003B0C31" w:rsidRDefault="003B0C31" w:rsidP="003B0C31">
      <w:pPr>
        <w:spacing w:after="0" w:line="240" w:lineRule="auto"/>
        <w:rPr>
          <w:rFonts w:ascii="Times New Roman" w:eastAsia="Times New Roman" w:hAnsi="Times New Roman" w:cs="Times New Roman"/>
          <w:sz w:val="20"/>
          <w:szCs w:val="20"/>
          <w:lang w:eastAsia="pl-PL"/>
        </w:rPr>
      </w:pPr>
      <w:r w:rsidRPr="003B0C31">
        <w:rPr>
          <w:rFonts w:ascii="Times New Roman" w:eastAsia="Times New Roman" w:hAnsi="Times New Roman" w:cs="Times New Roman"/>
          <w:sz w:val="20"/>
          <w:szCs w:val="20"/>
          <w:lang w:eastAsia="pl-PL"/>
        </w:rPr>
        <w:t>*niepotrzebne skreślić</w:t>
      </w:r>
    </w:p>
    <w:p w14:paraId="05DC0178" w14:textId="77777777" w:rsidR="001D5275" w:rsidRDefault="001D5275"/>
    <w:sectPr w:rsidR="001D5275" w:rsidSect="00080CF1">
      <w:headerReference w:type="default" r:id="rId8"/>
      <w:footerReference w:type="default" r:id="rId9"/>
      <w:pgSz w:w="11906" w:h="16838"/>
      <w:pgMar w:top="1258" w:right="1416"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FE61F" w14:textId="77777777" w:rsidR="00D65F2F" w:rsidRDefault="00D65F2F">
      <w:pPr>
        <w:spacing w:after="0" w:line="240" w:lineRule="auto"/>
      </w:pPr>
      <w:r>
        <w:separator/>
      </w:r>
    </w:p>
  </w:endnote>
  <w:endnote w:type="continuationSeparator" w:id="0">
    <w:p w14:paraId="40A9C715" w14:textId="77777777" w:rsidR="00D65F2F" w:rsidRDefault="00D65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altName w:val="MS Gothic"/>
    <w:panose1 w:val="00000000000000000000"/>
    <w:charset w:val="80"/>
    <w:family w:val="auto"/>
    <w:notTrueType/>
    <w:pitch w:val="default"/>
    <w:sig w:usb0="00000000"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8A1B2" w14:textId="77777777" w:rsidR="00F351FB" w:rsidRDefault="00F351FB">
    <w:pPr>
      <w:pStyle w:val="Stopka"/>
      <w:ind w:right="360"/>
      <w:jc w:val="right"/>
      <w:rPr>
        <w:rStyle w:val="Numerstrony"/>
        <w:rFonts w:ascii="Verdana" w:hAnsi="Verdana" w:cs="Verdana"/>
        <w:bCs/>
        <w:sz w:val="16"/>
        <w:szCs w:val="16"/>
      </w:rPr>
    </w:pPr>
  </w:p>
  <w:p w14:paraId="5D4FDCD7" w14:textId="704CA992" w:rsidR="00080CF1" w:rsidRPr="00CB1A49" w:rsidRDefault="003B0C31">
    <w:pPr>
      <w:pStyle w:val="Stopka"/>
      <w:ind w:right="360"/>
      <w:jc w:val="right"/>
      <w:rPr>
        <w:rFonts w:ascii="Verdana" w:hAnsi="Verdana" w:cs="Verdana"/>
        <w:bCs/>
        <w:sz w:val="16"/>
        <w:szCs w:val="16"/>
      </w:rPr>
    </w:pPr>
    <w:r w:rsidRPr="00CB1A49">
      <w:rPr>
        <w:rStyle w:val="Numerstrony"/>
        <w:rFonts w:ascii="Verdana" w:hAnsi="Verdana" w:cs="Verdana"/>
        <w:bCs/>
        <w:sz w:val="16"/>
        <w:szCs w:val="16"/>
      </w:rPr>
      <w:fldChar w:fldCharType="begin"/>
    </w:r>
    <w:r w:rsidRPr="00CB1A49">
      <w:rPr>
        <w:rStyle w:val="Numerstrony"/>
        <w:rFonts w:ascii="Verdana" w:hAnsi="Verdana" w:cs="Verdana"/>
        <w:bCs/>
        <w:sz w:val="16"/>
        <w:szCs w:val="16"/>
      </w:rPr>
      <w:instrText xml:space="preserve"> PAGE </w:instrText>
    </w:r>
    <w:r w:rsidRPr="00CB1A49">
      <w:rPr>
        <w:rStyle w:val="Numerstrony"/>
        <w:rFonts w:ascii="Verdana" w:hAnsi="Verdana" w:cs="Verdana"/>
        <w:bCs/>
        <w:sz w:val="16"/>
        <w:szCs w:val="16"/>
      </w:rPr>
      <w:fldChar w:fldCharType="separate"/>
    </w:r>
    <w:r w:rsidR="00950D42">
      <w:rPr>
        <w:rStyle w:val="Numerstrony"/>
        <w:rFonts w:ascii="Verdana" w:hAnsi="Verdana" w:cs="Verdana"/>
        <w:bCs/>
        <w:noProof/>
        <w:sz w:val="16"/>
        <w:szCs w:val="16"/>
      </w:rPr>
      <w:t>11</w:t>
    </w:r>
    <w:r w:rsidRPr="00CB1A49">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B999C" w14:textId="77777777" w:rsidR="00D65F2F" w:rsidRDefault="00D65F2F">
      <w:pPr>
        <w:spacing w:after="0" w:line="240" w:lineRule="auto"/>
      </w:pPr>
      <w:r>
        <w:separator/>
      </w:r>
    </w:p>
  </w:footnote>
  <w:footnote w:type="continuationSeparator" w:id="0">
    <w:p w14:paraId="5F9A1013" w14:textId="77777777" w:rsidR="00D65F2F" w:rsidRDefault="00D65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3939A" w14:textId="3EE2980D" w:rsidR="00080CF1" w:rsidRDefault="00541A58">
    <w:pPr>
      <w:pStyle w:val="Nagwek"/>
    </w:pPr>
    <w:r>
      <w:t>GKM.271.7.2024.MG</w:t>
    </w:r>
  </w:p>
  <w:p w14:paraId="1D3BECD2" w14:textId="77777777" w:rsidR="00080CF1" w:rsidRDefault="00080CF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603C"/>
    <w:multiLevelType w:val="hybridMultilevel"/>
    <w:tmpl w:val="E350FF10"/>
    <w:lvl w:ilvl="0" w:tplc="0A863354">
      <w:start w:val="1"/>
      <w:numFmt w:val="bullet"/>
      <w:lvlText w:val=""/>
      <w:lvlJc w:val="left"/>
      <w:pPr>
        <w:tabs>
          <w:tab w:val="num" w:pos="1440"/>
        </w:tabs>
        <w:ind w:left="1440" w:hanging="360"/>
      </w:pPr>
      <w:rPr>
        <w:rFonts w:ascii="Symbol" w:hAnsi="Symbol" w:hint="default"/>
        <w:color w:val="auto"/>
        <w:sz w:val="16"/>
        <w:szCs w:val="16"/>
      </w:rPr>
    </w:lvl>
    <w:lvl w:ilvl="1" w:tplc="FF121268">
      <w:start w:val="3"/>
      <w:numFmt w:val="decimal"/>
      <w:lvlText w:val="%2."/>
      <w:lvlJc w:val="left"/>
      <w:pPr>
        <w:tabs>
          <w:tab w:val="num" w:pos="1440"/>
        </w:tabs>
        <w:ind w:left="1440" w:hanging="360"/>
      </w:pPr>
      <w:rPr>
        <w:b w:val="0"/>
        <w:i w:val="0"/>
        <w:color w:val="auto"/>
        <w:sz w:val="20"/>
        <w:szCs w:val="20"/>
      </w:rPr>
    </w:lvl>
    <w:lvl w:ilvl="2" w:tplc="C4069CDA">
      <w:start w:val="2"/>
      <w:numFmt w:val="bullet"/>
      <w:lvlText w:val="-"/>
      <w:lvlJc w:val="left"/>
      <w:pPr>
        <w:tabs>
          <w:tab w:val="num" w:pos="2160"/>
        </w:tabs>
        <w:ind w:left="216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7E078C8">
      <w:start w:val="10"/>
      <w:numFmt w:val="upperRoman"/>
      <w:lvlText w:val="%5."/>
      <w:lvlJc w:val="left"/>
      <w:pPr>
        <w:ind w:left="3960" w:hanging="720"/>
      </w:pPr>
    </w:lvl>
    <w:lvl w:ilvl="5" w:tplc="DC6CB05A">
      <w:start w:val="1"/>
      <w:numFmt w:val="lowerLetter"/>
      <w:lvlText w:val="%6)"/>
      <w:lvlJc w:val="left"/>
      <w:pPr>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58D3260"/>
    <w:multiLevelType w:val="hybridMultilevel"/>
    <w:tmpl w:val="A360119A"/>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CB736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 w15:restartNumberingAfterBreak="0">
    <w:nsid w:val="16526DCA"/>
    <w:multiLevelType w:val="hybridMultilevel"/>
    <w:tmpl w:val="7C2E81A4"/>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9D3FAF"/>
    <w:multiLevelType w:val="hybridMultilevel"/>
    <w:tmpl w:val="DFE059F6"/>
    <w:lvl w:ilvl="0" w:tplc="0415000F">
      <w:start w:val="1"/>
      <w:numFmt w:val="decimal"/>
      <w:lvlText w:val="%1."/>
      <w:lvlJc w:val="left"/>
      <w:pPr>
        <w:tabs>
          <w:tab w:val="num" w:pos="720"/>
        </w:tabs>
        <w:ind w:left="720" w:hanging="360"/>
      </w:pPr>
    </w:lvl>
    <w:lvl w:ilvl="1" w:tplc="7B644EA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DD657B7"/>
    <w:multiLevelType w:val="hybridMultilevel"/>
    <w:tmpl w:val="9844D454"/>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0D53AEC"/>
    <w:multiLevelType w:val="hybridMultilevel"/>
    <w:tmpl w:val="92E6224E"/>
    <w:lvl w:ilvl="0" w:tplc="0415000F">
      <w:start w:val="1"/>
      <w:numFmt w:val="decimal"/>
      <w:lvlText w:val="%1."/>
      <w:lvlJc w:val="left"/>
      <w:pPr>
        <w:tabs>
          <w:tab w:val="num" w:pos="765"/>
        </w:tabs>
        <w:ind w:left="765" w:hanging="360"/>
      </w:pPr>
    </w:lvl>
    <w:lvl w:ilvl="1" w:tplc="04150019">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7" w15:restartNumberingAfterBreak="0">
    <w:nsid w:val="231A5651"/>
    <w:multiLevelType w:val="hybridMultilevel"/>
    <w:tmpl w:val="E1B451C0"/>
    <w:lvl w:ilvl="0" w:tplc="0415000F">
      <w:start w:val="1"/>
      <w:numFmt w:val="decimal"/>
      <w:lvlText w:val="%1."/>
      <w:lvlJc w:val="left"/>
      <w:pPr>
        <w:ind w:left="360" w:hanging="360"/>
      </w:pPr>
    </w:lvl>
    <w:lvl w:ilvl="1" w:tplc="9F2857E4">
      <w:start w:val="3"/>
      <w:numFmt w:val="decimal"/>
      <w:lvlText w:val="%2."/>
      <w:lvlJc w:val="left"/>
      <w:pPr>
        <w:tabs>
          <w:tab w:val="num" w:pos="1364"/>
        </w:tabs>
        <w:ind w:left="1364" w:hanging="360"/>
      </w:pPr>
      <w:rPr>
        <w:rFonts w:hint="default"/>
      </w:rPr>
    </w:lvl>
    <w:lvl w:ilvl="2" w:tplc="9C82A64A">
      <w:start w:val="1"/>
      <w:numFmt w:val="decimal"/>
      <w:lvlText w:val="%3)"/>
      <w:lvlJc w:val="left"/>
      <w:pPr>
        <w:tabs>
          <w:tab w:val="num" w:pos="2264"/>
        </w:tabs>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589402E"/>
    <w:multiLevelType w:val="multilevel"/>
    <w:tmpl w:val="9DB21F2C"/>
    <w:styleLink w:val="WW8Num15"/>
    <w:lvl w:ilvl="0">
      <w:start w:val="1"/>
      <w:numFmt w:val="lowerLetter"/>
      <w:lvlText w:val="%1)"/>
      <w:lvlJc w:val="left"/>
      <w:pPr>
        <w:ind w:left="1571" w:hanging="360"/>
      </w:pPr>
      <w:rPr>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6FD7D09"/>
    <w:multiLevelType w:val="multilevel"/>
    <w:tmpl w:val="9A3C5AAA"/>
    <w:styleLink w:val="WW8Num30"/>
    <w:lvl w:ilvl="0">
      <w:start w:val="1"/>
      <w:numFmt w:val="lowerLetter"/>
      <w:lvlText w:val="%1)"/>
      <w:lvlJc w:val="left"/>
      <w:pPr>
        <w:ind w:left="1571" w:hanging="360"/>
      </w:pPr>
      <w:rPr>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E314776"/>
    <w:multiLevelType w:val="multilevel"/>
    <w:tmpl w:val="15828E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18A3301"/>
    <w:multiLevelType w:val="hybridMultilevel"/>
    <w:tmpl w:val="62A4854C"/>
    <w:lvl w:ilvl="0" w:tplc="7B644EAE">
      <w:start w:val="1"/>
      <w:numFmt w:val="decimal"/>
      <w:lvlText w:val="%1)"/>
      <w:lvlJc w:val="left"/>
      <w:pPr>
        <w:tabs>
          <w:tab w:val="num" w:pos="1080"/>
        </w:tabs>
        <w:ind w:left="1080" w:hanging="360"/>
      </w:pPr>
      <w:rPr>
        <w:rFonts w:hint="default"/>
      </w:rPr>
    </w:lvl>
    <w:lvl w:ilvl="1" w:tplc="43EAC640">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31AE11F6"/>
    <w:multiLevelType w:val="hybridMultilevel"/>
    <w:tmpl w:val="872062DC"/>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5496BB0"/>
    <w:multiLevelType w:val="hybridMultilevel"/>
    <w:tmpl w:val="33A0EF7A"/>
    <w:lvl w:ilvl="0" w:tplc="7C401F34">
      <w:start w:val="1"/>
      <w:numFmt w:val="lowerLetter"/>
      <w:lvlText w:val="%1) "/>
      <w:lvlJc w:val="left"/>
      <w:pPr>
        <w:tabs>
          <w:tab w:val="num" w:pos="1800"/>
        </w:tabs>
        <w:ind w:left="1800" w:hanging="360"/>
      </w:pPr>
    </w:lvl>
    <w:lvl w:ilvl="1" w:tplc="DF58C942">
      <w:start w:val="1"/>
      <w:numFmt w:val="decimal"/>
      <w:lvlText w:val="%2."/>
      <w:lvlJc w:val="left"/>
      <w:pPr>
        <w:tabs>
          <w:tab w:val="num" w:pos="1800"/>
        </w:tabs>
        <w:ind w:left="1800" w:hanging="360"/>
      </w:pPr>
      <w:rPr>
        <w:b w:val="0"/>
      </w:rPr>
    </w:lvl>
    <w:lvl w:ilvl="2" w:tplc="04150005">
      <w:start w:val="1"/>
      <w:numFmt w:val="bullet"/>
      <w:lvlText w:val=""/>
      <w:lvlJc w:val="left"/>
      <w:pPr>
        <w:tabs>
          <w:tab w:val="num" w:pos="2700"/>
        </w:tabs>
        <w:ind w:left="270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D963BDA"/>
    <w:multiLevelType w:val="hybridMultilevel"/>
    <w:tmpl w:val="EC7AC348"/>
    <w:lvl w:ilvl="0" w:tplc="04150011">
      <w:start w:val="1"/>
      <w:numFmt w:val="decimal"/>
      <w:lvlText w:val="%1)"/>
      <w:lvlJc w:val="left"/>
      <w:pPr>
        <w:ind w:left="900" w:hanging="360"/>
      </w:pPr>
    </w:lvl>
    <w:lvl w:ilvl="1" w:tplc="04150011">
      <w:start w:val="1"/>
      <w:numFmt w:val="decimal"/>
      <w:lvlText w:val="%2)"/>
      <w:lvlJc w:val="left"/>
      <w:pPr>
        <w:ind w:left="928" w:hanging="360"/>
      </w:pPr>
    </w:lvl>
    <w:lvl w:ilvl="2" w:tplc="452274FE">
      <w:start w:val="1"/>
      <w:numFmt w:val="lowerRoman"/>
      <w:lvlText w:val="(%3)"/>
      <w:lvlJc w:val="left"/>
      <w:pPr>
        <w:ind w:left="2880" w:hanging="720"/>
      </w:pPr>
      <w:rPr>
        <w:rFonts w:hint="default"/>
      </w:r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6" w15:restartNumberingAfterBreak="0">
    <w:nsid w:val="52070DD5"/>
    <w:multiLevelType w:val="hybridMultilevel"/>
    <w:tmpl w:val="D0F853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692D49"/>
    <w:multiLevelType w:val="multilevel"/>
    <w:tmpl w:val="9E1888F8"/>
    <w:lvl w:ilvl="0">
      <w:start w:val="1"/>
      <w:numFmt w:val="decimal"/>
      <w:lvlText w:val="%1."/>
      <w:lvlJc w:val="left"/>
      <w:pPr>
        <w:tabs>
          <w:tab w:val="num" w:pos="765"/>
        </w:tabs>
        <w:ind w:left="765" w:hanging="360"/>
      </w:p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2205" w:hanging="1800"/>
      </w:pPr>
      <w:rPr>
        <w:rFonts w:hint="default"/>
      </w:rPr>
    </w:lvl>
  </w:abstractNum>
  <w:abstractNum w:abstractNumId="18" w15:restartNumberingAfterBreak="0">
    <w:nsid w:val="558631E0"/>
    <w:multiLevelType w:val="hybridMultilevel"/>
    <w:tmpl w:val="3008327A"/>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7761DF5"/>
    <w:multiLevelType w:val="hybridMultilevel"/>
    <w:tmpl w:val="AC5259AA"/>
    <w:lvl w:ilvl="0" w:tplc="B00A1B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CE6C99"/>
    <w:multiLevelType w:val="hybridMultilevel"/>
    <w:tmpl w:val="D542ECD6"/>
    <w:lvl w:ilvl="0" w:tplc="662CFB0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099269C"/>
    <w:multiLevelType w:val="hybridMultilevel"/>
    <w:tmpl w:val="C6F66D3E"/>
    <w:lvl w:ilvl="0" w:tplc="69D489EC">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16A5A77"/>
    <w:multiLevelType w:val="multilevel"/>
    <w:tmpl w:val="15828E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3451DB4"/>
    <w:multiLevelType w:val="hybridMultilevel"/>
    <w:tmpl w:val="6820EFC8"/>
    <w:lvl w:ilvl="0" w:tplc="04150019">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65AC3E00"/>
    <w:multiLevelType w:val="hybridMultilevel"/>
    <w:tmpl w:val="2D4E4F9E"/>
    <w:lvl w:ilvl="0" w:tplc="332EB6C0">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6076C3C"/>
    <w:multiLevelType w:val="hybridMultilevel"/>
    <w:tmpl w:val="20F6EE50"/>
    <w:numStyleLink w:val="Numery"/>
  </w:abstractNum>
  <w:abstractNum w:abstractNumId="26" w15:restartNumberingAfterBreak="0">
    <w:nsid w:val="6CEA180E"/>
    <w:multiLevelType w:val="multilevel"/>
    <w:tmpl w:val="047E93E2"/>
    <w:styleLink w:val="WW8Num22"/>
    <w:lvl w:ilvl="0">
      <w:start w:val="1"/>
      <w:numFmt w:val="decimal"/>
      <w:lvlText w:val="%1."/>
      <w:lvlJc w:val="left"/>
      <w:pPr>
        <w:ind w:left="397" w:hanging="397"/>
      </w:pPr>
      <w:rPr>
        <w:rFonts w:ascii="Arial Narrow" w:hAnsi="Arial Narrow" w:cs="Times New Roman"/>
        <w:b w:val="0"/>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76486ECA"/>
    <w:multiLevelType w:val="multilevel"/>
    <w:tmpl w:val="825EE7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color w:val="auto"/>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BE6AA1"/>
    <w:multiLevelType w:val="multilevel"/>
    <w:tmpl w:val="0000000F"/>
    <w:lvl w:ilvl="0">
      <w:start w:val="1"/>
      <w:numFmt w:val="upperRoman"/>
      <w:lvlText w:val="%1."/>
      <w:lvlJc w:val="left"/>
      <w:pPr>
        <w:tabs>
          <w:tab w:val="num" w:pos="720"/>
        </w:tabs>
        <w:ind w:left="720" w:hanging="180"/>
      </w:p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12"/>
  </w:num>
  <w:num w:numId="2">
    <w:abstractNumId w:val="17"/>
  </w:num>
  <w:num w:numId="3">
    <w:abstractNumId w:val="6"/>
  </w:num>
  <w:num w:numId="4">
    <w:abstractNumId w:val="16"/>
  </w:num>
  <w:num w:numId="5">
    <w:abstractNumId w:val="8"/>
  </w:num>
  <w:num w:numId="6">
    <w:abstractNumId w:val="26"/>
    <w:lvlOverride w:ilvl="0">
      <w:lvl w:ilvl="0">
        <w:start w:val="1"/>
        <w:numFmt w:val="decimal"/>
        <w:lvlText w:val="%1."/>
        <w:lvlJc w:val="left"/>
        <w:pPr>
          <w:ind w:left="397" w:hanging="397"/>
        </w:pPr>
        <w:rPr>
          <w:rFonts w:ascii="Times New Roman" w:hAnsi="Times New Roman" w:cs="Times New Roman" w:hint="default"/>
          <w:b/>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7">
    <w:abstractNumId w:val="9"/>
    <w:lvlOverride w:ilvl="0">
      <w:lvl w:ilvl="0">
        <w:start w:val="1"/>
        <w:numFmt w:val="lowerLetter"/>
        <w:lvlText w:val="%1)"/>
        <w:lvlJc w:val="left"/>
        <w:pPr>
          <w:ind w:left="1571" w:hanging="360"/>
        </w:pPr>
        <w:rPr>
          <w:sz w:val="18"/>
          <w:szCs w:val="18"/>
        </w:rPr>
      </w:lvl>
    </w:lvlOverride>
  </w:num>
  <w:num w:numId="8">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3"/>
    </w:lvlOverride>
    <w:lvlOverride w:ilvl="2"/>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1"/>
  </w:num>
  <w:num w:numId="19">
    <w:abstractNumId w:val="23"/>
  </w:num>
  <w:num w:numId="20">
    <w:abstractNumId w:val="11"/>
  </w:num>
  <w:num w:numId="21">
    <w:abstractNumId w:val="22"/>
  </w:num>
  <w:num w:numId="22">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 w:ilvl="0">
        <w:start w:val="1"/>
        <w:numFmt w:val="decimal"/>
        <w:lvlText w:val="%1."/>
        <w:lvlJc w:val="left"/>
        <w:pPr>
          <w:ind w:left="397" w:hanging="397"/>
        </w:pPr>
        <w:rPr>
          <w:rFonts w:ascii="Times New Roman" w:hAnsi="Times New Roman" w:cs="Times New Roman" w:hint="default"/>
          <w:b w:val="0"/>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25">
    <w:abstractNumId w:val="8"/>
    <w:lvlOverride w:ilvl="0">
      <w:startOverride w:val="1"/>
      <w:lvl w:ilvl="0">
        <w:start w:val="1"/>
        <w:numFmt w:val="lowerLetter"/>
        <w:lvlText w:val="%1)"/>
        <w:lvlJc w:val="left"/>
        <w:pPr>
          <w:ind w:left="1571" w:hanging="360"/>
        </w:pPr>
        <w:rPr>
          <w:color w:val="000000"/>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9"/>
    <w:lvlOverride w:ilvl="0">
      <w:startOverride w:val="1"/>
      <w:lvl w:ilvl="0">
        <w:start w:val="1"/>
        <w:numFmt w:val="lowerLetter"/>
        <w:lvlText w:val="%1)"/>
        <w:lvlJc w:val="left"/>
        <w:pPr>
          <w:ind w:left="1571" w:hanging="360"/>
        </w:pPr>
        <w:rPr>
          <w:sz w:val="22"/>
          <w:szCs w:val="18"/>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6"/>
  </w:num>
  <w:num w:numId="31">
    <w:abstractNumId w:val="27"/>
  </w:num>
  <w:num w:numId="32">
    <w:abstractNumId w:val="10"/>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C31"/>
    <w:rsid w:val="000239B3"/>
    <w:rsid w:val="0003020C"/>
    <w:rsid w:val="000442F6"/>
    <w:rsid w:val="00074E74"/>
    <w:rsid w:val="0007698F"/>
    <w:rsid w:val="00080CF1"/>
    <w:rsid w:val="000A1058"/>
    <w:rsid w:val="000D25AE"/>
    <w:rsid w:val="000D6A5F"/>
    <w:rsid w:val="000E0E4A"/>
    <w:rsid w:val="0012430A"/>
    <w:rsid w:val="0013265E"/>
    <w:rsid w:val="00135F6A"/>
    <w:rsid w:val="0016762D"/>
    <w:rsid w:val="0018593F"/>
    <w:rsid w:val="00196536"/>
    <w:rsid w:val="001A6A5B"/>
    <w:rsid w:val="001B4AC6"/>
    <w:rsid w:val="001D5275"/>
    <w:rsid w:val="001E791D"/>
    <w:rsid w:val="002139E4"/>
    <w:rsid w:val="002333A5"/>
    <w:rsid w:val="0027685F"/>
    <w:rsid w:val="002C1972"/>
    <w:rsid w:val="002C7680"/>
    <w:rsid w:val="002F227C"/>
    <w:rsid w:val="00306F74"/>
    <w:rsid w:val="003074A6"/>
    <w:rsid w:val="00323D8A"/>
    <w:rsid w:val="00324A6D"/>
    <w:rsid w:val="003B0C31"/>
    <w:rsid w:val="003B210A"/>
    <w:rsid w:val="003F6C36"/>
    <w:rsid w:val="00415FF7"/>
    <w:rsid w:val="00447683"/>
    <w:rsid w:val="004616B7"/>
    <w:rsid w:val="004C015A"/>
    <w:rsid w:val="004C25A5"/>
    <w:rsid w:val="004D3226"/>
    <w:rsid w:val="00523A76"/>
    <w:rsid w:val="00541A58"/>
    <w:rsid w:val="00557865"/>
    <w:rsid w:val="00593FD8"/>
    <w:rsid w:val="005A4FD3"/>
    <w:rsid w:val="005C3D49"/>
    <w:rsid w:val="005D69BC"/>
    <w:rsid w:val="005F18BA"/>
    <w:rsid w:val="00612941"/>
    <w:rsid w:val="006628FB"/>
    <w:rsid w:val="00683DA5"/>
    <w:rsid w:val="006E205E"/>
    <w:rsid w:val="007329CB"/>
    <w:rsid w:val="0076750F"/>
    <w:rsid w:val="007A236E"/>
    <w:rsid w:val="00842865"/>
    <w:rsid w:val="00853E2B"/>
    <w:rsid w:val="00895197"/>
    <w:rsid w:val="00895F74"/>
    <w:rsid w:val="008A5BB8"/>
    <w:rsid w:val="00933557"/>
    <w:rsid w:val="00936989"/>
    <w:rsid w:val="00950D42"/>
    <w:rsid w:val="00974F66"/>
    <w:rsid w:val="009843FD"/>
    <w:rsid w:val="009A4A21"/>
    <w:rsid w:val="009B09AB"/>
    <w:rsid w:val="009D418E"/>
    <w:rsid w:val="009D66E0"/>
    <w:rsid w:val="009E57FF"/>
    <w:rsid w:val="009F388E"/>
    <w:rsid w:val="009F4AA3"/>
    <w:rsid w:val="00A1408F"/>
    <w:rsid w:val="00A23234"/>
    <w:rsid w:val="00A47C0D"/>
    <w:rsid w:val="00A77FB8"/>
    <w:rsid w:val="00A907A3"/>
    <w:rsid w:val="00AA76D3"/>
    <w:rsid w:val="00AF49FC"/>
    <w:rsid w:val="00B10B87"/>
    <w:rsid w:val="00B55928"/>
    <w:rsid w:val="00B73B56"/>
    <w:rsid w:val="00B80C59"/>
    <w:rsid w:val="00B8774F"/>
    <w:rsid w:val="00B96E79"/>
    <w:rsid w:val="00B97FD4"/>
    <w:rsid w:val="00BE047D"/>
    <w:rsid w:val="00BE1873"/>
    <w:rsid w:val="00C12CB0"/>
    <w:rsid w:val="00C35A03"/>
    <w:rsid w:val="00C53827"/>
    <w:rsid w:val="00C57922"/>
    <w:rsid w:val="00C73195"/>
    <w:rsid w:val="00C922CC"/>
    <w:rsid w:val="00CD5E2F"/>
    <w:rsid w:val="00D65F2F"/>
    <w:rsid w:val="00D86AEA"/>
    <w:rsid w:val="00DA27A2"/>
    <w:rsid w:val="00DF7EC8"/>
    <w:rsid w:val="00E45B21"/>
    <w:rsid w:val="00E46AB4"/>
    <w:rsid w:val="00EA1008"/>
    <w:rsid w:val="00EE685E"/>
    <w:rsid w:val="00F16228"/>
    <w:rsid w:val="00F21338"/>
    <w:rsid w:val="00F21D11"/>
    <w:rsid w:val="00F351FB"/>
    <w:rsid w:val="00F81827"/>
    <w:rsid w:val="00F86603"/>
    <w:rsid w:val="00FD69B4"/>
    <w:rsid w:val="00FE72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0C017"/>
  <w15:chartTrackingRefBased/>
  <w15:docId w15:val="{BFE2EA22-48BB-4A0C-BA91-E9C14550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B0C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0C31"/>
  </w:style>
  <w:style w:type="paragraph" w:styleId="Nagwek">
    <w:name w:val="header"/>
    <w:basedOn w:val="Normalny"/>
    <w:link w:val="NagwekZnak"/>
    <w:uiPriority w:val="99"/>
    <w:rsid w:val="003B0C3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B0C31"/>
    <w:rPr>
      <w:rFonts w:ascii="Times New Roman" w:eastAsia="Times New Roman" w:hAnsi="Times New Roman" w:cs="Times New Roman"/>
      <w:sz w:val="24"/>
      <w:szCs w:val="24"/>
      <w:lang w:eastAsia="pl-PL"/>
    </w:rPr>
  </w:style>
  <w:style w:type="character" w:styleId="Numerstrony">
    <w:name w:val="page number"/>
    <w:basedOn w:val="Domylnaczcionkaakapitu"/>
    <w:rsid w:val="003B0C31"/>
  </w:style>
  <w:style w:type="numbering" w:customStyle="1" w:styleId="WW8Num15">
    <w:name w:val="WW8Num15"/>
    <w:basedOn w:val="Bezlisty"/>
    <w:rsid w:val="003B0C31"/>
    <w:pPr>
      <w:numPr>
        <w:numId w:val="5"/>
      </w:numPr>
    </w:pPr>
  </w:style>
  <w:style w:type="numbering" w:customStyle="1" w:styleId="WW8Num22">
    <w:name w:val="WW8Num22"/>
    <w:basedOn w:val="Bezlisty"/>
    <w:rsid w:val="003B0C31"/>
    <w:pPr>
      <w:numPr>
        <w:numId w:val="30"/>
      </w:numPr>
    </w:pPr>
  </w:style>
  <w:style w:type="numbering" w:customStyle="1" w:styleId="WW8Num30">
    <w:name w:val="WW8Num30"/>
    <w:basedOn w:val="Bezlisty"/>
    <w:rsid w:val="003B0C31"/>
    <w:pPr>
      <w:numPr>
        <w:numId w:val="29"/>
      </w:numPr>
    </w:pPr>
  </w:style>
  <w:style w:type="character" w:styleId="Odwoaniedokomentarza">
    <w:name w:val="annotation reference"/>
    <w:basedOn w:val="Domylnaczcionkaakapitu"/>
    <w:uiPriority w:val="99"/>
    <w:unhideWhenUsed/>
    <w:rsid w:val="00EA1008"/>
    <w:rPr>
      <w:sz w:val="16"/>
      <w:szCs w:val="16"/>
    </w:rPr>
  </w:style>
  <w:style w:type="paragraph" w:styleId="Tekstkomentarza">
    <w:name w:val="annotation text"/>
    <w:basedOn w:val="Normalny"/>
    <w:link w:val="TekstkomentarzaZnak"/>
    <w:uiPriority w:val="99"/>
    <w:unhideWhenUsed/>
    <w:rsid w:val="00EA1008"/>
    <w:pPr>
      <w:spacing w:line="240" w:lineRule="auto"/>
    </w:pPr>
    <w:rPr>
      <w:sz w:val="20"/>
      <w:szCs w:val="20"/>
    </w:rPr>
  </w:style>
  <w:style w:type="character" w:customStyle="1" w:styleId="TekstkomentarzaZnak">
    <w:name w:val="Tekst komentarza Znak"/>
    <w:basedOn w:val="Domylnaczcionkaakapitu"/>
    <w:link w:val="Tekstkomentarza"/>
    <w:uiPriority w:val="99"/>
    <w:rsid w:val="00EA1008"/>
    <w:rPr>
      <w:sz w:val="20"/>
      <w:szCs w:val="20"/>
    </w:rPr>
  </w:style>
  <w:style w:type="paragraph" w:styleId="Tematkomentarza">
    <w:name w:val="annotation subject"/>
    <w:basedOn w:val="Tekstkomentarza"/>
    <w:next w:val="Tekstkomentarza"/>
    <w:link w:val="TematkomentarzaZnak"/>
    <w:uiPriority w:val="99"/>
    <w:semiHidden/>
    <w:unhideWhenUsed/>
    <w:rsid w:val="00EA1008"/>
    <w:rPr>
      <w:b/>
      <w:bCs/>
    </w:rPr>
  </w:style>
  <w:style w:type="character" w:customStyle="1" w:styleId="TematkomentarzaZnak">
    <w:name w:val="Temat komentarza Znak"/>
    <w:basedOn w:val="TekstkomentarzaZnak"/>
    <w:link w:val="Tematkomentarza"/>
    <w:uiPriority w:val="99"/>
    <w:semiHidden/>
    <w:rsid w:val="00EA1008"/>
    <w:rPr>
      <w:b/>
      <w:bCs/>
      <w:sz w:val="20"/>
      <w:szCs w:val="20"/>
    </w:rPr>
  </w:style>
  <w:style w:type="paragraph" w:styleId="Tekstdymka">
    <w:name w:val="Balloon Text"/>
    <w:basedOn w:val="Normalny"/>
    <w:link w:val="TekstdymkaZnak"/>
    <w:uiPriority w:val="99"/>
    <w:semiHidden/>
    <w:unhideWhenUsed/>
    <w:rsid w:val="00EA10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1008"/>
    <w:rPr>
      <w:rFonts w:ascii="Segoe UI" w:hAnsi="Segoe UI" w:cs="Segoe UI"/>
      <w:sz w:val="18"/>
      <w:szCs w:val="18"/>
    </w:rPr>
  </w:style>
  <w:style w:type="paragraph" w:styleId="Tekstpodstawowy">
    <w:name w:val="Body Text"/>
    <w:aliases w:val="a2,Znak Znak,Znak,Znak Znak Znak Znak Znak, Znak"/>
    <w:basedOn w:val="Normalny"/>
    <w:link w:val="TekstpodstawowyZnak"/>
    <w:rsid w:val="00936989"/>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Znak Znak Znak,Znak Znak1,Znak Znak Znak Znak Znak Znak, Znak Znak"/>
    <w:basedOn w:val="Domylnaczcionkaakapitu"/>
    <w:link w:val="Tekstpodstawowy"/>
    <w:rsid w:val="00936989"/>
    <w:rPr>
      <w:rFonts w:ascii="Arial" w:eastAsia="Times New Roman" w:hAnsi="Arial" w:cs="Arial"/>
      <w:sz w:val="24"/>
      <w:szCs w:val="24"/>
      <w:lang w:eastAsia="pl-PL"/>
    </w:rPr>
  </w:style>
  <w:style w:type="numbering" w:customStyle="1" w:styleId="Numery">
    <w:name w:val="Numery"/>
    <w:rsid w:val="00936989"/>
    <w:pPr>
      <w:numPr>
        <w:numId w:val="32"/>
      </w:numPr>
    </w:pPr>
  </w:style>
  <w:style w:type="character" w:styleId="Hipercze">
    <w:name w:val="Hyperlink"/>
    <w:basedOn w:val="Domylnaczcionkaakapitu"/>
    <w:uiPriority w:val="99"/>
    <w:unhideWhenUsed/>
    <w:rsid w:val="001676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westycje@brzeznica.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11</Pages>
  <Words>4975</Words>
  <Characters>29851</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Rodenko</dc:creator>
  <cp:keywords/>
  <dc:description/>
  <cp:lastModifiedBy>Magdalena Rodenko</cp:lastModifiedBy>
  <cp:revision>91</cp:revision>
  <cp:lastPrinted>2024-11-06T08:12:00Z</cp:lastPrinted>
  <dcterms:created xsi:type="dcterms:W3CDTF">2024-10-25T09:12:00Z</dcterms:created>
  <dcterms:modified xsi:type="dcterms:W3CDTF">2024-11-06T11:19:00Z</dcterms:modified>
</cp:coreProperties>
</file>