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D3521" w14:textId="3D94D1E1" w:rsidR="0008426C" w:rsidRDefault="00C00748" w:rsidP="001C1F65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847D1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635C746E" w14:textId="77777777" w:rsidR="001C1F65" w:rsidRDefault="001C1F65" w:rsidP="001C1F65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</w:p>
    <w:p w14:paraId="2CDA7515" w14:textId="53CA6FFC" w:rsidR="004E467B" w:rsidRPr="004E467B" w:rsidRDefault="004E467B" w:rsidP="004E467B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 oświadczenia o wymaganych uprawnieniach osób</w:t>
      </w:r>
    </w:p>
    <w:p w14:paraId="273FE33C" w14:textId="3C252B51" w:rsidR="00FE40C5" w:rsidRPr="006820B8" w:rsidRDefault="00FE40C5" w:rsidP="00FE40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="00594CC6" w:rsidRPr="00594CC6">
        <w:rPr>
          <w:rFonts w:ascii="Cambria" w:eastAsia="Times New Roman" w:hAnsi="Cambria"/>
          <w:b/>
          <w:bCs/>
          <w:lang w:eastAsia="pl-PL"/>
        </w:rPr>
        <w:t xml:space="preserve"> </w:t>
      </w:r>
      <w:r w:rsidR="00594CC6" w:rsidRPr="00594CC6">
        <w:rPr>
          <w:rFonts w:ascii="Cambria" w:hAnsi="Cambria"/>
          <w:b/>
          <w:bCs/>
        </w:rPr>
        <w:t>O. 272</w:t>
      </w:r>
      <w:r w:rsidR="002A22FE">
        <w:rPr>
          <w:rFonts w:ascii="Cambria" w:hAnsi="Cambria"/>
          <w:b/>
          <w:bCs/>
        </w:rPr>
        <w:t>.1.</w:t>
      </w:r>
      <w:r w:rsidR="00C16E01">
        <w:rPr>
          <w:rFonts w:ascii="Cambria" w:hAnsi="Cambria"/>
          <w:b/>
          <w:bCs/>
        </w:rPr>
        <w:t>2024</w:t>
      </w:r>
      <w:r w:rsidRPr="006820B8">
        <w:rPr>
          <w:rFonts w:ascii="Cambria" w:hAnsi="Cambria"/>
          <w:bCs/>
        </w:rPr>
        <w:t>)</w:t>
      </w:r>
    </w:p>
    <w:p w14:paraId="2D600035" w14:textId="77777777" w:rsidR="00332EC7" w:rsidRDefault="00332EC7">
      <w:pPr>
        <w:rPr>
          <w:rFonts w:ascii="Cambria" w:hAnsi="Cambria"/>
          <w:b/>
          <w:u w:val="single"/>
        </w:rPr>
      </w:pP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56238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7065AB0" w14:textId="28AF0DF3" w:rsidR="00CC1691" w:rsidRPr="001C1F65" w:rsidRDefault="00CC1691" w:rsidP="00CC1691">
      <w:pPr>
        <w:spacing w:line="360" w:lineRule="auto"/>
        <w:jc w:val="both"/>
        <w:rPr>
          <w:rFonts w:asciiTheme="majorHAnsi" w:hAnsiTheme="majorHAnsi"/>
          <w:b/>
        </w:rPr>
      </w:pPr>
      <w:r w:rsidRPr="001C1F65">
        <w:rPr>
          <w:rFonts w:asciiTheme="majorHAnsi" w:hAnsiTheme="majorHAnsi"/>
        </w:rPr>
        <w:t>Przystępując do postępowania w sprawie udzielenia zamówienia publicznego w trybie przetargu nieograniczonego na</w:t>
      </w:r>
      <w:r w:rsidRPr="001C1F65">
        <w:rPr>
          <w:rFonts w:asciiTheme="majorHAnsi" w:hAnsiTheme="majorHAnsi"/>
          <w:bCs/>
        </w:rPr>
        <w:t xml:space="preserve"> </w:t>
      </w:r>
      <w:r w:rsidRPr="001C1F65">
        <w:rPr>
          <w:rFonts w:asciiTheme="majorHAnsi" w:hAnsiTheme="majorHAnsi"/>
          <w:snapToGrid w:val="0"/>
        </w:rPr>
        <w:t>realizację zadania pn.:</w:t>
      </w:r>
      <w:r w:rsidRPr="001C1F65">
        <w:rPr>
          <w:rFonts w:asciiTheme="majorHAnsi" w:hAnsiTheme="majorHAnsi"/>
          <w:b/>
        </w:rPr>
        <w:t>”</w:t>
      </w:r>
      <w:r w:rsidR="001C1F65" w:rsidRPr="001C1F65">
        <w:t xml:space="preserve"> </w:t>
      </w:r>
      <w:r w:rsidR="001C1F65" w:rsidRPr="001C1F65">
        <w:rPr>
          <w:rFonts w:asciiTheme="majorHAnsi" w:hAnsiTheme="majorHAnsi"/>
          <w:b/>
        </w:rPr>
        <w:t>„Świadczenie usług w zakresie dowoz</w:t>
      </w:r>
      <w:r w:rsidR="001C1F65">
        <w:rPr>
          <w:rFonts w:asciiTheme="majorHAnsi" w:hAnsiTheme="majorHAnsi"/>
          <w:b/>
        </w:rPr>
        <w:t xml:space="preserve">u uczniów z terenu Gminy Hańsk  </w:t>
      </w:r>
      <w:r w:rsidR="001C1F65" w:rsidRPr="001C1F65">
        <w:rPr>
          <w:rFonts w:asciiTheme="majorHAnsi" w:hAnsiTheme="majorHAnsi"/>
          <w:b/>
        </w:rPr>
        <w:t>do Zespołu Szkoły Podstawowej i Przedszk</w:t>
      </w:r>
      <w:r w:rsidR="001C1F65">
        <w:rPr>
          <w:rFonts w:asciiTheme="majorHAnsi" w:hAnsiTheme="majorHAnsi"/>
          <w:b/>
        </w:rPr>
        <w:t>ola im. Jan</w:t>
      </w:r>
      <w:r w:rsidR="00EF6EC3">
        <w:rPr>
          <w:rFonts w:asciiTheme="majorHAnsi" w:hAnsiTheme="majorHAnsi"/>
          <w:b/>
        </w:rPr>
        <w:t>a Pawła II w Hańsku  w roku 2025</w:t>
      </w:r>
      <w:r w:rsidR="001C1F65">
        <w:rPr>
          <w:rFonts w:asciiTheme="majorHAnsi" w:hAnsiTheme="majorHAnsi"/>
          <w:b/>
        </w:rPr>
        <w:t xml:space="preserve">” </w:t>
      </w:r>
      <w:r w:rsidRPr="001C1F65">
        <w:rPr>
          <w:rFonts w:asciiTheme="majorHAnsi" w:hAnsiTheme="majorHAnsi"/>
          <w:snapToGrid w:val="0"/>
        </w:rPr>
        <w:t xml:space="preserve">prowadzonego przez Gminę </w:t>
      </w:r>
      <w:r w:rsidR="00AF4BDB" w:rsidRPr="001C1F65">
        <w:rPr>
          <w:rFonts w:asciiTheme="majorHAnsi" w:hAnsiTheme="majorHAnsi"/>
          <w:snapToGrid w:val="0"/>
        </w:rPr>
        <w:t>Hańsk</w:t>
      </w:r>
      <w:r w:rsidRPr="001C1F65">
        <w:rPr>
          <w:rFonts w:asciiTheme="majorHAnsi" w:hAnsiTheme="majorHAnsi"/>
        </w:rPr>
        <w:t>, oświadczam</w:t>
      </w:r>
      <w:r w:rsidR="009D0CD1">
        <w:rPr>
          <w:rFonts w:asciiTheme="majorHAnsi" w:hAnsiTheme="majorHAnsi"/>
        </w:rPr>
        <w:t>,  że dysponuję min. 3</w:t>
      </w:r>
      <w:r w:rsidR="00A51068">
        <w:rPr>
          <w:rFonts w:asciiTheme="majorHAnsi" w:hAnsiTheme="majorHAnsi"/>
        </w:rPr>
        <w:t xml:space="preserve"> osobami, które zostaną</w:t>
      </w:r>
      <w:r w:rsidRPr="001C1F65">
        <w:rPr>
          <w:rFonts w:asciiTheme="majorHAnsi" w:hAnsiTheme="majorHAnsi"/>
        </w:rPr>
        <w:t xml:space="preserve"> skierowane do realizacji zamówienia, </w:t>
      </w:r>
      <w:r w:rsidR="00A51068">
        <w:rPr>
          <w:rFonts w:asciiTheme="majorHAnsi" w:hAnsiTheme="majorHAnsi"/>
        </w:rPr>
        <w:t xml:space="preserve">które </w:t>
      </w:r>
      <w:r w:rsidRPr="001C1F65">
        <w:rPr>
          <w:rFonts w:asciiTheme="majorHAnsi" w:hAnsiTheme="majorHAnsi"/>
        </w:rPr>
        <w:t>posiadają wymagane uprawnienia, takie jak: prawo jazdy, świadectwo kwalifikacji lub inne dokumenty potwierdzające uprawnienia kierowcy do przewozu osób.</w:t>
      </w:r>
    </w:p>
    <w:p w14:paraId="4A2FEF29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2BF6E1D8" w14:textId="77777777" w:rsidR="0008426C" w:rsidRDefault="0008426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942EF2A" w14:textId="35F28B50" w:rsidR="00472449" w:rsidRPr="00AC07D1" w:rsidRDefault="007B62BC" w:rsidP="00472449">
      <w:pPr>
        <w:jc w:val="center"/>
        <w:rPr>
          <w:rFonts w:ascii="Cambria" w:hAnsi="Cambria"/>
        </w:rPr>
      </w:pPr>
      <w:r>
        <w:rPr>
          <w:rFonts w:ascii="Cambria" w:hAnsi="Cambria"/>
          <w:color w:val="000000"/>
        </w:rPr>
        <w:t xml:space="preserve">                                                                              </w:t>
      </w:r>
    </w:p>
    <w:p w14:paraId="3E6B70CE" w14:textId="77777777" w:rsidR="004C2F1D" w:rsidRPr="009854B7" w:rsidRDefault="004C2F1D" w:rsidP="004C2F1D">
      <w:pPr>
        <w:spacing w:line="276" w:lineRule="auto"/>
        <w:jc w:val="right"/>
        <w:rPr>
          <w:rFonts w:ascii="Cambria" w:hAnsi="Cambria"/>
          <w:i/>
          <w:sz w:val="22"/>
        </w:rPr>
      </w:pPr>
      <w:r w:rsidRPr="009854B7">
        <w:rPr>
          <w:rFonts w:ascii="Cambria" w:hAnsi="Cambria"/>
          <w:i/>
          <w:sz w:val="22"/>
        </w:rPr>
        <w:t>Dokument należy podpisać zgodnie z wymogami SWZ.</w:t>
      </w:r>
    </w:p>
    <w:p w14:paraId="691E7A8A" w14:textId="005619F1" w:rsidR="00AC07D1" w:rsidRPr="00AC07D1" w:rsidRDefault="00AC07D1" w:rsidP="004C2F1D">
      <w:pPr>
        <w:tabs>
          <w:tab w:val="left" w:pos="7140"/>
        </w:tabs>
        <w:jc w:val="right"/>
        <w:rPr>
          <w:rFonts w:ascii="Cambria" w:hAnsi="Cambria"/>
        </w:rPr>
      </w:pPr>
      <w:bookmarkStart w:id="0" w:name="_GoBack"/>
      <w:bookmarkEnd w:id="0"/>
    </w:p>
    <w:sectPr w:rsidR="00AC07D1" w:rsidRPr="00AC07D1">
      <w:headerReference w:type="default" r:id="rId8"/>
      <w:footerReference w:type="default" r:id="rId9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70AEC" w14:textId="77777777" w:rsidR="00C0028F" w:rsidRDefault="00C0028F">
      <w:r>
        <w:separator/>
      </w:r>
    </w:p>
  </w:endnote>
  <w:endnote w:type="continuationSeparator" w:id="0">
    <w:p w14:paraId="5B5D8CDA" w14:textId="77777777" w:rsidR="00C0028F" w:rsidRDefault="00C0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46423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F51A940" w14:textId="22B15622" w:rsidR="00472449" w:rsidRDefault="0047244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F1D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9067086" w14:textId="5FC0B7A2" w:rsidR="0008426C" w:rsidRDefault="0008426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8496A" w14:textId="77777777" w:rsidR="00C0028F" w:rsidRDefault="00C0028F">
      <w:pPr>
        <w:rPr>
          <w:sz w:val="12"/>
        </w:rPr>
      </w:pPr>
      <w:r>
        <w:separator/>
      </w:r>
    </w:p>
  </w:footnote>
  <w:footnote w:type="continuationSeparator" w:id="0">
    <w:p w14:paraId="6251C656" w14:textId="77777777" w:rsidR="00C0028F" w:rsidRDefault="00C0028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DC512" w14:textId="77777777" w:rsidR="00FE40C5" w:rsidRPr="0024381D" w:rsidRDefault="00FE40C5" w:rsidP="00FE40C5">
    <w:pPr>
      <w:jc w:val="center"/>
      <w:rPr>
        <w:rFonts w:ascii="Cambria" w:hAnsi="Cambria"/>
      </w:rPr>
    </w:pPr>
  </w:p>
  <w:p w14:paraId="1ADF124B" w14:textId="77777777" w:rsidR="00FE40C5" w:rsidRDefault="00FE4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6C"/>
    <w:rsid w:val="000417BE"/>
    <w:rsid w:val="000772BB"/>
    <w:rsid w:val="0008288B"/>
    <w:rsid w:val="0008426C"/>
    <w:rsid w:val="00193DD6"/>
    <w:rsid w:val="001C1F65"/>
    <w:rsid w:val="001D1020"/>
    <w:rsid w:val="001D7358"/>
    <w:rsid w:val="002A22FE"/>
    <w:rsid w:val="00332EC7"/>
    <w:rsid w:val="00355805"/>
    <w:rsid w:val="00380AFF"/>
    <w:rsid w:val="003F1E0E"/>
    <w:rsid w:val="00401869"/>
    <w:rsid w:val="00425AC1"/>
    <w:rsid w:val="00472449"/>
    <w:rsid w:val="004C2F1D"/>
    <w:rsid w:val="004E467B"/>
    <w:rsid w:val="004E7000"/>
    <w:rsid w:val="005168B0"/>
    <w:rsid w:val="0053364A"/>
    <w:rsid w:val="005609B4"/>
    <w:rsid w:val="00594CC6"/>
    <w:rsid w:val="005D58E0"/>
    <w:rsid w:val="005E03FF"/>
    <w:rsid w:val="00650086"/>
    <w:rsid w:val="00663E6F"/>
    <w:rsid w:val="006C163A"/>
    <w:rsid w:val="00746FE3"/>
    <w:rsid w:val="007A3586"/>
    <w:rsid w:val="007B62BC"/>
    <w:rsid w:val="007D065D"/>
    <w:rsid w:val="007D2C53"/>
    <w:rsid w:val="00881C59"/>
    <w:rsid w:val="00897E92"/>
    <w:rsid w:val="009841B2"/>
    <w:rsid w:val="009D0CD1"/>
    <w:rsid w:val="00A07A94"/>
    <w:rsid w:val="00A51068"/>
    <w:rsid w:val="00A803C3"/>
    <w:rsid w:val="00AC07D1"/>
    <w:rsid w:val="00AF4BDB"/>
    <w:rsid w:val="00B067EC"/>
    <w:rsid w:val="00B4275E"/>
    <w:rsid w:val="00B74BAB"/>
    <w:rsid w:val="00B920DB"/>
    <w:rsid w:val="00C0028F"/>
    <w:rsid w:val="00C00748"/>
    <w:rsid w:val="00C16E01"/>
    <w:rsid w:val="00C614CC"/>
    <w:rsid w:val="00CC1691"/>
    <w:rsid w:val="00CE1513"/>
    <w:rsid w:val="00D23851"/>
    <w:rsid w:val="00D847D1"/>
    <w:rsid w:val="00DB522F"/>
    <w:rsid w:val="00DB7B7C"/>
    <w:rsid w:val="00E5088F"/>
    <w:rsid w:val="00EA6C3B"/>
    <w:rsid w:val="00EF6EC3"/>
    <w:rsid w:val="00F113EE"/>
    <w:rsid w:val="00F814F6"/>
    <w:rsid w:val="00F81B21"/>
    <w:rsid w:val="00FA1A6D"/>
    <w:rsid w:val="00FD251F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57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BC8B1E-B863-4C16-BF20-2F25D419E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Uzytkownik</cp:lastModifiedBy>
  <cp:revision>5</cp:revision>
  <cp:lastPrinted>2022-10-03T09:44:00Z</cp:lastPrinted>
  <dcterms:created xsi:type="dcterms:W3CDTF">2024-10-15T10:48:00Z</dcterms:created>
  <dcterms:modified xsi:type="dcterms:W3CDTF">2024-10-17T10:36:00Z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