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A7D29" w14:textId="77777777" w:rsidR="00EA3257" w:rsidRDefault="00EA3257" w:rsidP="0077348D">
      <w:pPr>
        <w:jc w:val="center"/>
        <w:rPr>
          <w:b/>
        </w:rPr>
      </w:pPr>
    </w:p>
    <w:p w14:paraId="172EFA35" w14:textId="54A9DD1B" w:rsidR="00AE07C0" w:rsidRPr="00EA3257" w:rsidRDefault="00FA7A12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257">
        <w:rPr>
          <w:rFonts w:asciiTheme="minorHAnsi" w:hAnsiTheme="minorHAnsi" w:cstheme="minorHAnsi"/>
          <w:b/>
          <w:sz w:val="22"/>
          <w:szCs w:val="22"/>
        </w:rPr>
        <w:t>UMOWA</w:t>
      </w:r>
      <w:r w:rsidR="00EA1C24" w:rsidRPr="00EA32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B714B" w:rsidRPr="00EA3257">
        <w:rPr>
          <w:rFonts w:asciiTheme="minorHAnsi" w:hAnsiTheme="minorHAnsi" w:cstheme="minorHAnsi"/>
          <w:b/>
          <w:sz w:val="22"/>
          <w:szCs w:val="22"/>
        </w:rPr>
        <w:t>NR OP</w:t>
      </w:r>
      <w:r w:rsidR="00EA3257">
        <w:rPr>
          <w:rFonts w:asciiTheme="minorHAnsi" w:hAnsiTheme="minorHAnsi" w:cstheme="minorHAnsi"/>
          <w:b/>
          <w:sz w:val="22"/>
          <w:szCs w:val="22"/>
        </w:rPr>
        <w:t xml:space="preserve">/         /           </w:t>
      </w:r>
      <w:r w:rsidR="00DC119A" w:rsidRPr="00EA3257">
        <w:rPr>
          <w:rFonts w:asciiTheme="minorHAnsi" w:hAnsiTheme="minorHAnsi" w:cstheme="minorHAnsi"/>
          <w:b/>
          <w:sz w:val="22"/>
          <w:szCs w:val="22"/>
        </w:rPr>
        <w:t>/202</w:t>
      </w:r>
      <w:r w:rsidR="00D77C10" w:rsidRPr="00EA3257">
        <w:rPr>
          <w:rFonts w:asciiTheme="minorHAnsi" w:hAnsiTheme="minorHAnsi" w:cstheme="minorHAnsi"/>
          <w:b/>
          <w:sz w:val="22"/>
          <w:szCs w:val="22"/>
        </w:rPr>
        <w:t>4</w:t>
      </w:r>
      <w:r w:rsidR="00EA3257">
        <w:rPr>
          <w:rFonts w:asciiTheme="minorHAnsi" w:hAnsiTheme="minorHAnsi" w:cstheme="minorHAnsi"/>
          <w:b/>
          <w:sz w:val="22"/>
          <w:szCs w:val="22"/>
        </w:rPr>
        <w:t xml:space="preserve"> - projekt</w:t>
      </w:r>
    </w:p>
    <w:p w14:paraId="00418E7C" w14:textId="77777777" w:rsidR="0077348D" w:rsidRPr="0042288F" w:rsidRDefault="0077348D" w:rsidP="004B7831">
      <w:pPr>
        <w:rPr>
          <w:b/>
        </w:rPr>
      </w:pPr>
    </w:p>
    <w:p w14:paraId="3F6B26CB" w14:textId="77777777" w:rsidR="00EA3257" w:rsidRPr="00EA3257" w:rsidRDefault="00EA3257" w:rsidP="00EA3257">
      <w:pPr>
        <w:pStyle w:val="Akapitzlist"/>
        <w:spacing w:line="300" w:lineRule="auto"/>
        <w:ind w:hanging="72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EA3257">
        <w:rPr>
          <w:rStyle w:val="Pogrubienie"/>
          <w:rFonts w:asciiTheme="minorHAnsi" w:hAnsiTheme="minorHAnsi" w:cstheme="minorHAnsi"/>
          <w:b w:val="0"/>
          <w:sz w:val="22"/>
          <w:szCs w:val="22"/>
        </w:rPr>
        <w:t>zawarta w Warszawie w dniu ………………………… pomiędzy:</w:t>
      </w:r>
    </w:p>
    <w:p w14:paraId="0CBC0880" w14:textId="77777777" w:rsidR="00EA3257" w:rsidRPr="00EA3257" w:rsidRDefault="00EA3257" w:rsidP="00EA3257">
      <w:pPr>
        <w:pStyle w:val="Akapitzlist"/>
        <w:spacing w:line="300" w:lineRule="auto"/>
        <w:ind w:hanging="72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</w:p>
    <w:p w14:paraId="249EC64E" w14:textId="20E8B554" w:rsidR="00EA3257" w:rsidRPr="00EA3257" w:rsidRDefault="00EA3257" w:rsidP="00EA3257">
      <w:pPr>
        <w:pStyle w:val="Akapitzlist"/>
        <w:spacing w:line="300" w:lineRule="auto"/>
        <w:ind w:left="0" w:hanging="11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EA3257">
        <w:rPr>
          <w:rStyle w:val="Pogrubienie"/>
          <w:rFonts w:asciiTheme="minorHAnsi" w:hAnsiTheme="minorHAnsi" w:cstheme="minorHAnsi"/>
          <w:sz w:val="22"/>
          <w:szCs w:val="22"/>
        </w:rPr>
        <w:t>Zarząd Pałacu Kultury i Nauki sp. z o.o. z siedzibą w Warszawie</w:t>
      </w:r>
      <w:r w:rsidRPr="00EA3257">
        <w:rPr>
          <w:rStyle w:val="Pogrubienie"/>
          <w:rFonts w:asciiTheme="minorHAnsi" w:hAnsiTheme="minorHAnsi" w:cstheme="minorHAnsi"/>
          <w:b w:val="0"/>
          <w:sz w:val="22"/>
          <w:szCs w:val="22"/>
        </w:rPr>
        <w:t>, Plac Defilad 1, 00-901 Warszawa, wpisaną do rejestru przedsiębiorców prowadzonego przez Sąd Rejonowy dla  m.st. Warszawy w</w:t>
      </w: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 </w:t>
      </w:r>
      <w:r w:rsidRPr="00EA3257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Warszawie, XII Wydział Gospodarczy Krajowego Rejestru Sądowego </w:t>
      </w: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pod numerem KRS 0000036568, NIP</w:t>
      </w:r>
      <w:r w:rsidRPr="00EA3257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525-21-02-317, o kapitale zakładowym w wysokości  3 300 000,00 PLN (słownie: trzy miliony trzysta tysięcy złotych), reprezentowaną </w:t>
      </w: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łącznie </w:t>
      </w:r>
      <w:r w:rsidRPr="00EA3257">
        <w:rPr>
          <w:rStyle w:val="Pogrubienie"/>
          <w:rFonts w:asciiTheme="minorHAnsi" w:hAnsiTheme="minorHAnsi" w:cstheme="minorHAnsi"/>
          <w:b w:val="0"/>
          <w:sz w:val="22"/>
          <w:szCs w:val="22"/>
        </w:rPr>
        <w:t>przez:</w:t>
      </w:r>
    </w:p>
    <w:p w14:paraId="7A2A73D3" w14:textId="0E979A2F" w:rsidR="00EA3257" w:rsidRDefault="00EA3257" w:rsidP="00EA3257">
      <w:pPr>
        <w:pStyle w:val="Akapitzlist"/>
        <w:spacing w:line="300" w:lineRule="auto"/>
        <w:ind w:hanging="72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EA3257">
        <w:rPr>
          <w:rStyle w:val="Pogrubienie"/>
          <w:rFonts w:asciiTheme="minorHAnsi" w:hAnsiTheme="minorHAnsi" w:cstheme="minorHAnsi"/>
          <w:b w:val="0"/>
          <w:sz w:val="22"/>
          <w:szCs w:val="22"/>
        </w:rPr>
        <w:t>Katarzy</w:t>
      </w: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nę Osowiecką - Prezesa Zarządu</w:t>
      </w:r>
    </w:p>
    <w:p w14:paraId="3CD18430" w14:textId="77777777" w:rsidR="00EA3257" w:rsidRDefault="00EA3257" w:rsidP="00EA3257">
      <w:pPr>
        <w:pStyle w:val="Akapitzlist"/>
        <w:spacing w:line="300" w:lineRule="auto"/>
        <w:ind w:hanging="720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Dorotę Zmarzlak – Członka Zarządu,</w:t>
      </w:r>
    </w:p>
    <w:p w14:paraId="24B0C857" w14:textId="7740D9BF" w:rsidR="00F41887" w:rsidRPr="00EA3257" w:rsidRDefault="00025E41" w:rsidP="00EA3257">
      <w:pPr>
        <w:pStyle w:val="Akapitzlist"/>
        <w:spacing w:line="300" w:lineRule="auto"/>
        <w:ind w:hanging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zwaną</w:t>
      </w:r>
      <w:r w:rsidR="00EA3257">
        <w:rPr>
          <w:rFonts w:asciiTheme="minorHAnsi" w:hAnsiTheme="minorHAnsi" w:cstheme="minorHAnsi"/>
          <w:sz w:val="22"/>
          <w:szCs w:val="22"/>
        </w:rPr>
        <w:t xml:space="preserve"> w dalej </w:t>
      </w:r>
      <w:r w:rsidR="000A343F" w:rsidRPr="00EA3257">
        <w:rPr>
          <w:rFonts w:asciiTheme="minorHAnsi" w:hAnsiTheme="minorHAnsi" w:cstheme="minorHAnsi"/>
          <w:sz w:val="22"/>
          <w:szCs w:val="22"/>
        </w:rPr>
        <w:t>„</w:t>
      </w:r>
      <w:r w:rsidRPr="00EA3257">
        <w:rPr>
          <w:rFonts w:asciiTheme="minorHAnsi" w:hAnsiTheme="minorHAnsi" w:cstheme="minorHAnsi"/>
          <w:b/>
          <w:sz w:val="22"/>
          <w:szCs w:val="22"/>
        </w:rPr>
        <w:t>Zamawiającym</w:t>
      </w:r>
      <w:r w:rsidR="000A343F" w:rsidRPr="00EA3257">
        <w:rPr>
          <w:rFonts w:asciiTheme="minorHAnsi" w:hAnsiTheme="minorHAnsi" w:cstheme="minorHAnsi"/>
          <w:b/>
          <w:sz w:val="22"/>
          <w:szCs w:val="22"/>
        </w:rPr>
        <w:t>”</w:t>
      </w:r>
      <w:r w:rsidRPr="00EA3257">
        <w:rPr>
          <w:rFonts w:asciiTheme="minorHAnsi" w:hAnsiTheme="minorHAnsi" w:cstheme="minorHAnsi"/>
          <w:b/>
          <w:sz w:val="22"/>
          <w:szCs w:val="22"/>
        </w:rPr>
        <w:t>,</w:t>
      </w:r>
      <w:r w:rsidR="00CE72E0" w:rsidRPr="00EA32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027903" w14:textId="0DEE745E" w:rsidR="00F41887" w:rsidRPr="00EA3257" w:rsidRDefault="001062E4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a</w:t>
      </w:r>
    </w:p>
    <w:p w14:paraId="2F5DCDE3" w14:textId="77777777" w:rsidR="00EA3257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A3257">
        <w:rPr>
          <w:rFonts w:asciiTheme="minorHAnsi" w:hAnsiTheme="minorHAnsi" w:cstheme="minorHAnsi"/>
          <w:b/>
          <w:sz w:val="22"/>
          <w:szCs w:val="22"/>
        </w:rPr>
        <w:t>(w przypadku przedsiębiorcy wpisanego do KRS)</w:t>
      </w:r>
    </w:p>
    <w:p w14:paraId="3CB04313" w14:textId="037DE792" w:rsidR="00EA3257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</w:t>
      </w:r>
      <w:r w:rsidRPr="00EA3257">
        <w:rPr>
          <w:rFonts w:asciiTheme="minorHAnsi" w:hAnsiTheme="minorHAnsi" w:cstheme="minorHAnsi"/>
          <w:sz w:val="22"/>
          <w:szCs w:val="22"/>
        </w:rPr>
        <w:t xml:space="preserve"> z siedzibą w ..............................., ul. ............................, wpisaną do rejestru przedsiębiorców prowadzonego przez Sąd Rejonowy …………………………………….., ……. Wydział Krajowego Rejestru Sądowego pod numerem KRS ......................., NIP …………………., REGON ……………………, o kapitale zakładowym w wysokości ………………………………….., reprezentowaną przez:</w:t>
      </w:r>
    </w:p>
    <w:p w14:paraId="5109FFED" w14:textId="77777777" w:rsidR="00EA3257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07AC00A4" w14:textId="7A32D1B0" w:rsidR="00EA3257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zwaną dalej „</w:t>
      </w:r>
      <w:r>
        <w:rPr>
          <w:rFonts w:asciiTheme="minorHAnsi" w:hAnsiTheme="minorHAnsi" w:cstheme="minorHAnsi"/>
          <w:b/>
          <w:sz w:val="22"/>
          <w:szCs w:val="22"/>
        </w:rPr>
        <w:t>Dostawcą</w:t>
      </w:r>
      <w:r w:rsidRPr="00EA3257">
        <w:rPr>
          <w:rFonts w:asciiTheme="minorHAnsi" w:hAnsiTheme="minorHAnsi" w:cstheme="minorHAnsi"/>
          <w:sz w:val="22"/>
          <w:szCs w:val="22"/>
        </w:rPr>
        <w:t>”,</w:t>
      </w:r>
    </w:p>
    <w:p w14:paraId="6CA14960" w14:textId="77777777" w:rsidR="00EA3257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A3257">
        <w:rPr>
          <w:rFonts w:asciiTheme="minorHAnsi" w:hAnsiTheme="minorHAnsi" w:cstheme="minorHAnsi"/>
          <w:b/>
          <w:sz w:val="22"/>
          <w:szCs w:val="22"/>
        </w:rPr>
        <w:t>(w przypadku przedsiębiorcy wpisanego do Centralnej Ewidencji i Informacji o Działalności Gospodarczej)</w:t>
      </w:r>
    </w:p>
    <w:p w14:paraId="0288D1C1" w14:textId="0B8F796C" w:rsidR="00EA3257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(imię i nazwisko) 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</w:t>
      </w:r>
      <w:r w:rsidRPr="00EA3257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przedsiębiorcą </w:t>
      </w:r>
      <w:r w:rsidRPr="00EA3257">
        <w:rPr>
          <w:rFonts w:asciiTheme="minorHAnsi" w:hAnsiTheme="minorHAnsi" w:cstheme="minorHAnsi"/>
          <w:sz w:val="22"/>
          <w:szCs w:val="22"/>
        </w:rPr>
        <w:t>prowadzącym działalność gospodarczą pod firmą ................................, ul.....</w:t>
      </w:r>
      <w:r>
        <w:rPr>
          <w:rFonts w:asciiTheme="minorHAnsi" w:hAnsiTheme="minorHAnsi" w:cstheme="minorHAnsi"/>
          <w:sz w:val="22"/>
          <w:szCs w:val="22"/>
        </w:rPr>
        <w:t>........................, REGON …………….., NIP</w:t>
      </w:r>
      <w:r w:rsidRPr="00EA3257">
        <w:rPr>
          <w:rFonts w:asciiTheme="minorHAnsi" w:hAnsiTheme="minorHAnsi" w:cstheme="minorHAnsi"/>
          <w:sz w:val="22"/>
          <w:szCs w:val="22"/>
        </w:rPr>
        <w:t xml:space="preserve"> ………………….., wpisanym do Centralnej Ewidencji i Informacji o Działalności Gospodarczej,</w:t>
      </w:r>
    </w:p>
    <w:p w14:paraId="55E37F8D" w14:textId="2DA1326A" w:rsidR="00EA3257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zwanym dalej „</w:t>
      </w:r>
      <w:r w:rsidRPr="00EA3257">
        <w:rPr>
          <w:rFonts w:asciiTheme="minorHAnsi" w:hAnsiTheme="minorHAnsi" w:cstheme="minorHAnsi"/>
          <w:b/>
          <w:sz w:val="22"/>
          <w:szCs w:val="22"/>
        </w:rPr>
        <w:t>Dostawcą</w:t>
      </w:r>
      <w:r w:rsidRPr="00EA3257">
        <w:rPr>
          <w:rFonts w:asciiTheme="minorHAnsi" w:hAnsiTheme="minorHAnsi" w:cstheme="minorHAnsi"/>
          <w:sz w:val="22"/>
          <w:szCs w:val="22"/>
        </w:rPr>
        <w:t>”,</w:t>
      </w:r>
    </w:p>
    <w:p w14:paraId="0685BD88" w14:textId="13A12509" w:rsidR="007824F3" w:rsidRP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zwanymi dalej łącznie „</w:t>
      </w:r>
      <w:r w:rsidRPr="00EA3257">
        <w:rPr>
          <w:rFonts w:asciiTheme="minorHAnsi" w:hAnsiTheme="minorHAnsi" w:cstheme="minorHAnsi"/>
          <w:b/>
          <w:sz w:val="22"/>
          <w:szCs w:val="22"/>
        </w:rPr>
        <w:t>Stronami</w:t>
      </w:r>
      <w:r w:rsidRPr="00EA3257">
        <w:rPr>
          <w:rFonts w:asciiTheme="minorHAnsi" w:hAnsiTheme="minorHAnsi" w:cstheme="minorHAnsi"/>
          <w:sz w:val="22"/>
          <w:szCs w:val="22"/>
        </w:rPr>
        <w:t>” lub z osobna „</w:t>
      </w:r>
      <w:r w:rsidRPr="00EA3257">
        <w:rPr>
          <w:rFonts w:asciiTheme="minorHAnsi" w:hAnsiTheme="minorHAnsi" w:cstheme="minorHAnsi"/>
          <w:b/>
          <w:sz w:val="22"/>
          <w:szCs w:val="22"/>
        </w:rPr>
        <w:t>Stroną</w:t>
      </w:r>
      <w:r w:rsidRPr="00EA3257">
        <w:rPr>
          <w:rFonts w:asciiTheme="minorHAnsi" w:hAnsiTheme="minorHAnsi" w:cstheme="minorHAnsi"/>
          <w:sz w:val="22"/>
          <w:szCs w:val="22"/>
        </w:rPr>
        <w:t>”.</w:t>
      </w:r>
    </w:p>
    <w:p w14:paraId="76F754C2" w14:textId="77777777" w:rsidR="00EA3257" w:rsidRDefault="00EA3257" w:rsidP="00EA3257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D5ACC8" w14:textId="5EA44751" w:rsidR="00AE07C0" w:rsidRPr="006B72BE" w:rsidRDefault="00EA3257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W wyniku rozstrzygniętego postępowania o udzielenie zamówienia publicznego pn. „</w:t>
      </w:r>
      <w:r w:rsidR="0078750E">
        <w:rPr>
          <w:rFonts w:asciiTheme="minorHAnsi" w:hAnsiTheme="minorHAnsi" w:cstheme="minorHAnsi"/>
          <w:sz w:val="22"/>
          <w:szCs w:val="22"/>
        </w:rPr>
        <w:t>Dostawa</w:t>
      </w:r>
      <w:r w:rsidR="006B72BE">
        <w:rPr>
          <w:rFonts w:asciiTheme="minorHAnsi" w:hAnsiTheme="minorHAnsi" w:cstheme="minorHAnsi"/>
          <w:sz w:val="22"/>
          <w:szCs w:val="22"/>
        </w:rPr>
        <w:t xml:space="preserve"> kart przedpłaconych dla pracowników spółki Zarząd Pałacu Kultury i Nauki sp. z o.o.</w:t>
      </w:r>
      <w:r w:rsidR="005837A0">
        <w:rPr>
          <w:rFonts w:asciiTheme="minorHAnsi" w:hAnsiTheme="minorHAnsi" w:cstheme="minorHAnsi"/>
          <w:sz w:val="22"/>
          <w:szCs w:val="22"/>
        </w:rPr>
        <w:t xml:space="preserve"> i ich dzieci do lat 15</w:t>
      </w:r>
      <w:r w:rsidRPr="00EA3257">
        <w:rPr>
          <w:rFonts w:asciiTheme="minorHAnsi" w:hAnsiTheme="minorHAnsi" w:cstheme="minorHAnsi"/>
          <w:sz w:val="22"/>
          <w:szCs w:val="22"/>
        </w:rPr>
        <w:t>” nr ………/2024, prowadzonego w trybie podstawowym bez negocjacji, zgodnie z przepisami ustawy z</w:t>
      </w:r>
      <w:r w:rsidR="005837A0">
        <w:rPr>
          <w:rFonts w:asciiTheme="minorHAnsi" w:hAnsiTheme="minorHAnsi" w:cstheme="minorHAnsi"/>
          <w:sz w:val="22"/>
          <w:szCs w:val="22"/>
        </w:rPr>
        <w:t> </w:t>
      </w:r>
      <w:r w:rsidRPr="00EA3257">
        <w:rPr>
          <w:rFonts w:asciiTheme="minorHAnsi" w:hAnsiTheme="minorHAnsi" w:cstheme="minorHAnsi"/>
          <w:sz w:val="22"/>
          <w:szCs w:val="22"/>
        </w:rPr>
        <w:t>dnia 11 września 2019 r. Prawo zamówień publicznych (t.j. Dz. U. z 2024 r. poz. 1320), dalej „ustawa Pzp”, została zawarta umowa, dalej zwana „Umową”, o następującej treści:</w:t>
      </w:r>
    </w:p>
    <w:p w14:paraId="0570660B" w14:textId="77777777" w:rsidR="00665FC6" w:rsidRDefault="00665FC6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523A91" w14:textId="77777777" w:rsidR="0091292C" w:rsidRDefault="00826902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257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A0CEA16" w14:textId="043AC8EE" w:rsidR="00733C5F" w:rsidRPr="00EA3257" w:rsidRDefault="00733C5F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15ACCE4B" w14:textId="3C10C87E" w:rsidR="006B72BE" w:rsidRPr="006B72BE" w:rsidRDefault="006B72BE" w:rsidP="006B72BE">
      <w:pPr>
        <w:pStyle w:val="Akapitzlist"/>
        <w:numPr>
          <w:ilvl w:val="0"/>
          <w:numId w:val="1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Przedmiotem U</w:t>
      </w:r>
      <w:r w:rsidR="003C18FB" w:rsidRPr="00EA3257">
        <w:rPr>
          <w:rFonts w:asciiTheme="minorHAnsi" w:hAnsiTheme="minorHAnsi" w:cstheme="minorHAnsi"/>
          <w:sz w:val="22"/>
          <w:szCs w:val="22"/>
        </w:rPr>
        <w:t>mo</w:t>
      </w:r>
      <w:r w:rsidR="00094CA5" w:rsidRPr="00EA3257">
        <w:rPr>
          <w:rFonts w:asciiTheme="minorHAnsi" w:hAnsiTheme="minorHAnsi" w:cstheme="minorHAnsi"/>
          <w:sz w:val="22"/>
          <w:szCs w:val="22"/>
        </w:rPr>
        <w:t xml:space="preserve">wy jest </w:t>
      </w:r>
      <w:r w:rsidR="000C0699" w:rsidRPr="00EA3257">
        <w:rPr>
          <w:rFonts w:asciiTheme="minorHAnsi" w:hAnsiTheme="minorHAnsi" w:cstheme="minorHAnsi"/>
          <w:b/>
          <w:sz w:val="22"/>
          <w:szCs w:val="22"/>
        </w:rPr>
        <w:t>dostawa</w:t>
      </w:r>
      <w:r w:rsidR="0078750E">
        <w:rPr>
          <w:rFonts w:asciiTheme="minorHAnsi" w:hAnsiTheme="minorHAnsi" w:cstheme="minorHAnsi"/>
          <w:b/>
          <w:sz w:val="22"/>
          <w:szCs w:val="22"/>
        </w:rPr>
        <w:t xml:space="preserve"> do siedziby Zamawiającego </w:t>
      </w:r>
      <w:r w:rsidR="00094CA5" w:rsidRPr="00EA3257">
        <w:rPr>
          <w:rFonts w:asciiTheme="minorHAnsi" w:hAnsiTheme="minorHAnsi" w:cstheme="minorHAnsi"/>
          <w:b/>
          <w:sz w:val="22"/>
          <w:szCs w:val="22"/>
        </w:rPr>
        <w:t>kart przedpłaconych</w:t>
      </w:r>
      <w:r w:rsidR="003C18FB" w:rsidRPr="00EA32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50E">
        <w:rPr>
          <w:rFonts w:asciiTheme="minorHAnsi" w:hAnsiTheme="minorHAnsi" w:cstheme="minorHAnsi"/>
          <w:b/>
          <w:sz w:val="22"/>
          <w:szCs w:val="22"/>
        </w:rPr>
        <w:t xml:space="preserve">przeznaczonych dla </w:t>
      </w:r>
      <w:r w:rsidR="003C18FB" w:rsidRPr="00EA3257">
        <w:rPr>
          <w:rFonts w:asciiTheme="minorHAnsi" w:hAnsiTheme="minorHAnsi" w:cstheme="minorHAnsi"/>
          <w:b/>
          <w:sz w:val="22"/>
          <w:szCs w:val="22"/>
        </w:rPr>
        <w:t>pracowników</w:t>
      </w:r>
      <w:r w:rsidR="003C18FB" w:rsidRPr="00EA3257">
        <w:rPr>
          <w:rFonts w:asciiTheme="minorHAnsi" w:hAnsiTheme="minorHAnsi" w:cstheme="minorHAnsi"/>
          <w:sz w:val="22"/>
          <w:szCs w:val="22"/>
        </w:rPr>
        <w:t xml:space="preserve"> </w:t>
      </w:r>
      <w:r w:rsidR="003C18FB" w:rsidRPr="00EA3257">
        <w:rPr>
          <w:rFonts w:asciiTheme="minorHAnsi" w:hAnsiTheme="minorHAnsi" w:cstheme="minorHAnsi"/>
          <w:b/>
          <w:sz w:val="22"/>
          <w:szCs w:val="22"/>
        </w:rPr>
        <w:t>Zamawiającego</w:t>
      </w:r>
      <w:r w:rsidR="00FB20BB">
        <w:rPr>
          <w:rFonts w:asciiTheme="minorHAnsi" w:hAnsiTheme="minorHAnsi" w:cstheme="minorHAnsi"/>
          <w:b/>
          <w:sz w:val="22"/>
          <w:szCs w:val="22"/>
        </w:rPr>
        <w:t xml:space="preserve"> i ich dzieci do lat 15</w:t>
      </w:r>
      <w:r w:rsidR="0078750E">
        <w:rPr>
          <w:rFonts w:asciiTheme="minorHAnsi" w:hAnsiTheme="minorHAnsi" w:cstheme="minorHAnsi"/>
          <w:b/>
          <w:sz w:val="22"/>
          <w:szCs w:val="22"/>
        </w:rPr>
        <w:t xml:space="preserve">, wydanych na okaziciela, </w:t>
      </w:r>
      <w:r w:rsidR="000A3CC9">
        <w:rPr>
          <w:rFonts w:asciiTheme="minorHAnsi" w:hAnsiTheme="minorHAnsi" w:cstheme="minorHAnsi"/>
          <w:b/>
          <w:sz w:val="22"/>
          <w:szCs w:val="22"/>
        </w:rPr>
        <w:lastRenderedPageBreak/>
        <w:t>zwanych dalej „</w:t>
      </w:r>
      <w:r w:rsidR="00354408">
        <w:rPr>
          <w:rFonts w:asciiTheme="minorHAnsi" w:hAnsiTheme="minorHAnsi" w:cstheme="minorHAnsi"/>
          <w:b/>
          <w:sz w:val="22"/>
          <w:szCs w:val="22"/>
        </w:rPr>
        <w:t>Kartami</w:t>
      </w:r>
      <w:r w:rsidR="000A3CC9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="005837A0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0A3CC9">
        <w:rPr>
          <w:rFonts w:asciiTheme="minorHAnsi" w:hAnsiTheme="minorHAnsi" w:cstheme="minorHAnsi"/>
          <w:b/>
          <w:sz w:val="22"/>
          <w:szCs w:val="22"/>
        </w:rPr>
        <w:t xml:space="preserve">łącznej </w:t>
      </w:r>
      <w:r w:rsidR="000A3CC9" w:rsidRPr="00EA3257">
        <w:rPr>
          <w:rFonts w:asciiTheme="minorHAnsi" w:hAnsiTheme="minorHAnsi" w:cstheme="minorHAnsi"/>
          <w:b/>
          <w:sz w:val="22"/>
          <w:szCs w:val="22"/>
        </w:rPr>
        <w:t>wartośc</w:t>
      </w:r>
      <w:r w:rsidR="00FB20BB">
        <w:rPr>
          <w:rFonts w:asciiTheme="minorHAnsi" w:hAnsiTheme="minorHAnsi" w:cstheme="minorHAnsi"/>
          <w:b/>
          <w:sz w:val="22"/>
          <w:szCs w:val="22"/>
        </w:rPr>
        <w:t xml:space="preserve">i nominalnej </w:t>
      </w:r>
      <w:r w:rsidR="00F138E9">
        <w:rPr>
          <w:rFonts w:asciiTheme="minorHAnsi" w:hAnsiTheme="minorHAnsi" w:cstheme="minorHAnsi"/>
          <w:b/>
          <w:sz w:val="22"/>
          <w:szCs w:val="22"/>
        </w:rPr>
        <w:t>25</w:t>
      </w:r>
      <w:r w:rsidR="009C0A31">
        <w:rPr>
          <w:rFonts w:asciiTheme="minorHAnsi" w:hAnsiTheme="minorHAnsi" w:cstheme="minorHAnsi"/>
          <w:b/>
          <w:sz w:val="22"/>
          <w:szCs w:val="22"/>
        </w:rPr>
        <w:t>2 20</w:t>
      </w:r>
      <w:r w:rsidR="00F138E9">
        <w:rPr>
          <w:rFonts w:asciiTheme="minorHAnsi" w:hAnsiTheme="minorHAnsi" w:cstheme="minorHAnsi"/>
          <w:b/>
          <w:sz w:val="22"/>
          <w:szCs w:val="22"/>
        </w:rPr>
        <w:t>0</w:t>
      </w:r>
      <w:r w:rsidR="009C0A31">
        <w:rPr>
          <w:rFonts w:asciiTheme="minorHAnsi" w:hAnsiTheme="minorHAnsi" w:cstheme="minorHAnsi"/>
          <w:b/>
          <w:sz w:val="22"/>
          <w:szCs w:val="22"/>
        </w:rPr>
        <w:t>,00</w:t>
      </w:r>
      <w:r w:rsidR="00FB20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3CC9">
        <w:rPr>
          <w:rFonts w:asciiTheme="minorHAnsi" w:hAnsiTheme="minorHAnsi" w:cstheme="minorHAnsi"/>
          <w:b/>
          <w:sz w:val="22"/>
          <w:szCs w:val="22"/>
        </w:rPr>
        <w:t xml:space="preserve">zł </w:t>
      </w:r>
      <w:r w:rsidR="00FB20BB">
        <w:rPr>
          <w:rFonts w:asciiTheme="minorHAnsi" w:hAnsiTheme="minorHAnsi" w:cstheme="minorHAnsi"/>
          <w:b/>
          <w:sz w:val="22"/>
          <w:szCs w:val="22"/>
        </w:rPr>
        <w:t xml:space="preserve">(słownie: </w:t>
      </w:r>
      <w:r w:rsidR="00F138E9">
        <w:rPr>
          <w:rFonts w:asciiTheme="minorHAnsi" w:hAnsiTheme="minorHAnsi" w:cstheme="minorHAnsi"/>
          <w:b/>
          <w:sz w:val="22"/>
          <w:szCs w:val="22"/>
        </w:rPr>
        <w:t xml:space="preserve">dwieście pięćdziesiąt </w:t>
      </w:r>
      <w:r w:rsidR="009C0A31">
        <w:rPr>
          <w:rFonts w:asciiTheme="minorHAnsi" w:hAnsiTheme="minorHAnsi" w:cstheme="minorHAnsi"/>
          <w:b/>
          <w:sz w:val="22"/>
          <w:szCs w:val="22"/>
        </w:rPr>
        <w:t>dwa</w:t>
      </w:r>
      <w:r w:rsidR="00F138E9">
        <w:rPr>
          <w:rFonts w:asciiTheme="minorHAnsi" w:hAnsiTheme="minorHAnsi" w:cstheme="minorHAnsi"/>
          <w:b/>
          <w:sz w:val="22"/>
          <w:szCs w:val="22"/>
        </w:rPr>
        <w:t xml:space="preserve"> tysi</w:t>
      </w:r>
      <w:r w:rsidR="009C0A31">
        <w:rPr>
          <w:rFonts w:asciiTheme="minorHAnsi" w:hAnsiTheme="minorHAnsi" w:cstheme="minorHAnsi"/>
          <w:b/>
          <w:sz w:val="22"/>
          <w:szCs w:val="22"/>
        </w:rPr>
        <w:t>ące</w:t>
      </w:r>
      <w:r w:rsidR="00F138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0A31">
        <w:rPr>
          <w:rFonts w:asciiTheme="minorHAnsi" w:hAnsiTheme="minorHAnsi" w:cstheme="minorHAnsi"/>
          <w:b/>
          <w:sz w:val="22"/>
          <w:szCs w:val="22"/>
        </w:rPr>
        <w:t>dwieście</w:t>
      </w:r>
      <w:r w:rsidR="00F138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3CC9" w:rsidRPr="00EA3257">
        <w:rPr>
          <w:rFonts w:asciiTheme="minorHAnsi" w:hAnsiTheme="minorHAnsi" w:cstheme="minorHAnsi"/>
          <w:b/>
          <w:sz w:val="22"/>
          <w:szCs w:val="22"/>
        </w:rPr>
        <w:t>złotych 00/100)</w:t>
      </w:r>
      <w:r w:rsidR="00A404CA">
        <w:rPr>
          <w:rFonts w:asciiTheme="minorHAnsi" w:hAnsiTheme="minorHAnsi" w:cstheme="minorHAnsi"/>
          <w:sz w:val="22"/>
          <w:szCs w:val="22"/>
        </w:rPr>
        <w:t>, zgodnie z Opisem Przedmiotu Zamówienia, stanowiącym Załącznik nr 1 do Umowy, oraz ofertą Dostawcy, stanowiącą Załącznik nr 2 do Umowy</w:t>
      </w:r>
      <w:r w:rsidR="0078750E">
        <w:rPr>
          <w:rFonts w:asciiTheme="minorHAnsi" w:hAnsiTheme="minorHAnsi" w:cstheme="minorHAnsi"/>
          <w:b/>
          <w:sz w:val="22"/>
          <w:szCs w:val="22"/>
        </w:rPr>
        <w:t>.</w:t>
      </w:r>
    </w:p>
    <w:p w14:paraId="0B30D272" w14:textId="053E7DCA" w:rsidR="00B82C05" w:rsidRPr="000A3CC9" w:rsidRDefault="00644118" w:rsidP="000A3CC9">
      <w:pPr>
        <w:pStyle w:val="Akapitzlist"/>
        <w:numPr>
          <w:ilvl w:val="0"/>
          <w:numId w:val="1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65FC6">
        <w:rPr>
          <w:rFonts w:asciiTheme="minorHAnsi" w:hAnsiTheme="minorHAnsi" w:cstheme="minorHAnsi"/>
          <w:sz w:val="22"/>
          <w:szCs w:val="22"/>
        </w:rPr>
        <w:t>Dostawca</w:t>
      </w:r>
      <w:r w:rsidRPr="006B72BE">
        <w:rPr>
          <w:rFonts w:asciiTheme="minorHAnsi" w:hAnsiTheme="minorHAnsi" w:cstheme="minorHAnsi"/>
          <w:sz w:val="22"/>
          <w:szCs w:val="22"/>
        </w:rPr>
        <w:t xml:space="preserve"> </w:t>
      </w:r>
      <w:r w:rsidR="00826902" w:rsidRPr="006B72BE">
        <w:rPr>
          <w:rFonts w:asciiTheme="minorHAnsi" w:hAnsiTheme="minorHAnsi" w:cstheme="minorHAnsi"/>
          <w:sz w:val="22"/>
          <w:szCs w:val="22"/>
        </w:rPr>
        <w:t>zobowiązuj</w:t>
      </w:r>
      <w:r w:rsidR="001062E4" w:rsidRPr="006B72BE">
        <w:rPr>
          <w:rFonts w:asciiTheme="minorHAnsi" w:hAnsiTheme="minorHAnsi" w:cstheme="minorHAnsi"/>
          <w:sz w:val="22"/>
          <w:szCs w:val="22"/>
        </w:rPr>
        <w:t>e</w:t>
      </w:r>
      <w:r w:rsidR="0014363D" w:rsidRPr="006B72BE">
        <w:rPr>
          <w:rFonts w:asciiTheme="minorHAnsi" w:hAnsiTheme="minorHAnsi" w:cstheme="minorHAnsi"/>
          <w:sz w:val="22"/>
          <w:szCs w:val="22"/>
        </w:rPr>
        <w:t xml:space="preserve"> się do </w:t>
      </w:r>
      <w:r w:rsidR="000A3CC9" w:rsidRPr="00F138E9">
        <w:rPr>
          <w:rFonts w:asciiTheme="minorHAnsi" w:hAnsiTheme="minorHAnsi" w:cstheme="minorHAnsi"/>
          <w:sz w:val="22"/>
          <w:szCs w:val="22"/>
        </w:rPr>
        <w:t xml:space="preserve">dostawy </w:t>
      </w:r>
      <w:r w:rsidR="00F138E9" w:rsidRPr="005837A0">
        <w:rPr>
          <w:rFonts w:asciiTheme="minorHAnsi" w:hAnsiTheme="minorHAnsi" w:cstheme="minorHAnsi"/>
          <w:b/>
          <w:sz w:val="22"/>
          <w:szCs w:val="22"/>
        </w:rPr>
        <w:t>32</w:t>
      </w:r>
      <w:r w:rsidR="009C0A31" w:rsidRPr="005837A0">
        <w:rPr>
          <w:rFonts w:asciiTheme="minorHAnsi" w:hAnsiTheme="minorHAnsi" w:cstheme="minorHAnsi"/>
          <w:b/>
          <w:sz w:val="22"/>
          <w:szCs w:val="22"/>
        </w:rPr>
        <w:t>4</w:t>
      </w:r>
      <w:r w:rsidR="00BB4AC6" w:rsidRPr="005837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54408" w:rsidRPr="005837A0">
        <w:rPr>
          <w:rFonts w:asciiTheme="minorHAnsi" w:hAnsiTheme="minorHAnsi" w:cstheme="minorHAnsi"/>
          <w:b/>
          <w:sz w:val="22"/>
          <w:szCs w:val="22"/>
        </w:rPr>
        <w:t>sztuk</w:t>
      </w:r>
      <w:r w:rsidR="00354408" w:rsidRPr="00F138E9">
        <w:rPr>
          <w:rFonts w:asciiTheme="minorHAnsi" w:hAnsiTheme="minorHAnsi" w:cstheme="minorHAnsi"/>
          <w:sz w:val="22"/>
          <w:szCs w:val="22"/>
        </w:rPr>
        <w:t xml:space="preserve"> </w:t>
      </w:r>
      <w:r w:rsidR="00D51271">
        <w:rPr>
          <w:rFonts w:asciiTheme="minorHAnsi" w:hAnsiTheme="minorHAnsi" w:cstheme="minorHAnsi"/>
          <w:sz w:val="22"/>
          <w:szCs w:val="22"/>
        </w:rPr>
        <w:t>K</w:t>
      </w:r>
      <w:r w:rsidR="00354408">
        <w:rPr>
          <w:rFonts w:asciiTheme="minorHAnsi" w:hAnsiTheme="minorHAnsi" w:cstheme="minorHAnsi"/>
          <w:sz w:val="22"/>
          <w:szCs w:val="22"/>
        </w:rPr>
        <w:t>art</w:t>
      </w:r>
      <w:r w:rsidR="00354408" w:rsidRPr="00EA3257">
        <w:rPr>
          <w:rFonts w:asciiTheme="minorHAnsi" w:hAnsiTheme="minorHAnsi" w:cstheme="minorHAnsi"/>
          <w:sz w:val="22"/>
          <w:szCs w:val="22"/>
        </w:rPr>
        <w:t xml:space="preserve"> </w:t>
      </w:r>
      <w:r w:rsidR="00555459" w:rsidRPr="006B72BE">
        <w:rPr>
          <w:rFonts w:asciiTheme="minorHAnsi" w:hAnsiTheme="minorHAnsi" w:cstheme="minorHAnsi"/>
          <w:sz w:val="22"/>
          <w:szCs w:val="22"/>
        </w:rPr>
        <w:t xml:space="preserve">w ilości </w:t>
      </w:r>
      <w:r w:rsidR="000A3CC9">
        <w:rPr>
          <w:rFonts w:asciiTheme="minorHAnsi" w:hAnsiTheme="minorHAnsi" w:cstheme="minorHAnsi"/>
          <w:sz w:val="22"/>
          <w:szCs w:val="22"/>
        </w:rPr>
        <w:t>i o nominale zgodnym</w:t>
      </w:r>
      <w:r w:rsidR="003C18FB" w:rsidRPr="006B72BE">
        <w:rPr>
          <w:rFonts w:asciiTheme="minorHAnsi" w:hAnsiTheme="minorHAnsi" w:cstheme="minorHAnsi"/>
          <w:sz w:val="22"/>
          <w:szCs w:val="22"/>
        </w:rPr>
        <w:t xml:space="preserve"> </w:t>
      </w:r>
      <w:r w:rsidR="00283E35" w:rsidRPr="006B72BE">
        <w:rPr>
          <w:rFonts w:asciiTheme="minorHAnsi" w:hAnsiTheme="minorHAnsi" w:cstheme="minorHAnsi"/>
          <w:sz w:val="22"/>
          <w:szCs w:val="22"/>
        </w:rPr>
        <w:t>z </w:t>
      </w:r>
      <w:r w:rsidR="00555459" w:rsidRPr="006B72BE">
        <w:rPr>
          <w:rFonts w:asciiTheme="minorHAnsi" w:hAnsiTheme="minorHAnsi" w:cstheme="minorHAnsi"/>
          <w:sz w:val="22"/>
          <w:szCs w:val="22"/>
        </w:rPr>
        <w:t>poniższą specyfikacją</w:t>
      </w:r>
      <w:r w:rsidRPr="006B72BE">
        <w:rPr>
          <w:rFonts w:asciiTheme="minorHAnsi" w:hAnsiTheme="minorHAnsi" w:cstheme="minorHAnsi"/>
          <w:sz w:val="22"/>
          <w:szCs w:val="22"/>
        </w:rPr>
        <w:t>:</w:t>
      </w:r>
    </w:p>
    <w:p w14:paraId="316D4349" w14:textId="3A894B28" w:rsidR="006B493F" w:rsidRPr="00F138E9" w:rsidRDefault="00BB4AC6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11</w:t>
      </w:r>
      <w:r w:rsidR="000A3CC9" w:rsidRPr="00F138E9">
        <w:rPr>
          <w:rFonts w:asciiTheme="minorHAnsi" w:hAnsiTheme="minorHAnsi" w:cstheme="minorHAnsi"/>
          <w:sz w:val="22"/>
          <w:szCs w:val="22"/>
        </w:rPr>
        <w:t xml:space="preserve"> sztuk o nominale </w:t>
      </w:r>
      <w:r w:rsidR="00B82C05" w:rsidRPr="00F138E9">
        <w:rPr>
          <w:rFonts w:asciiTheme="minorHAnsi" w:hAnsiTheme="minorHAnsi" w:cstheme="minorHAnsi"/>
          <w:sz w:val="22"/>
          <w:szCs w:val="22"/>
        </w:rPr>
        <w:t>1.</w:t>
      </w:r>
      <w:r w:rsidRPr="00F138E9">
        <w:rPr>
          <w:rFonts w:asciiTheme="minorHAnsi" w:hAnsiTheme="minorHAnsi" w:cstheme="minorHAnsi"/>
          <w:sz w:val="22"/>
          <w:szCs w:val="22"/>
        </w:rPr>
        <w:t>650</w:t>
      </w:r>
      <w:r w:rsidR="00B82C05" w:rsidRPr="00F138E9">
        <w:rPr>
          <w:rFonts w:asciiTheme="minorHAnsi" w:hAnsiTheme="minorHAnsi" w:cstheme="minorHAnsi"/>
          <w:sz w:val="22"/>
          <w:szCs w:val="22"/>
        </w:rPr>
        <w:t xml:space="preserve"> zł</w:t>
      </w:r>
      <w:r w:rsidR="000A3CC9" w:rsidRPr="00F138E9">
        <w:rPr>
          <w:rFonts w:asciiTheme="minorHAnsi" w:hAnsiTheme="minorHAnsi" w:cstheme="minorHAnsi"/>
          <w:sz w:val="22"/>
          <w:szCs w:val="22"/>
        </w:rPr>
        <w:t>;</w:t>
      </w:r>
    </w:p>
    <w:p w14:paraId="7E30CE74" w14:textId="605FCA48" w:rsidR="006B493F" w:rsidRPr="00F138E9" w:rsidRDefault="00BB4AC6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30</w:t>
      </w:r>
      <w:r w:rsidR="000A3CC9" w:rsidRPr="00F138E9">
        <w:rPr>
          <w:rFonts w:asciiTheme="minorHAnsi" w:hAnsiTheme="minorHAnsi" w:cstheme="minorHAnsi"/>
          <w:sz w:val="22"/>
          <w:szCs w:val="22"/>
        </w:rPr>
        <w:t xml:space="preserve"> sztuk </w:t>
      </w:r>
      <w:r w:rsidR="006B493F" w:rsidRPr="00F138E9">
        <w:rPr>
          <w:rFonts w:asciiTheme="minorHAnsi" w:hAnsiTheme="minorHAnsi" w:cstheme="minorHAnsi"/>
          <w:sz w:val="22"/>
          <w:szCs w:val="22"/>
        </w:rPr>
        <w:t>o</w:t>
      </w:r>
      <w:r w:rsidR="000A3CC9" w:rsidRPr="00F138E9">
        <w:rPr>
          <w:rFonts w:asciiTheme="minorHAnsi" w:hAnsiTheme="minorHAnsi" w:cstheme="minorHAnsi"/>
          <w:sz w:val="22"/>
          <w:szCs w:val="22"/>
        </w:rPr>
        <w:t xml:space="preserve"> nominale </w:t>
      </w:r>
      <w:r w:rsidR="006B493F" w:rsidRPr="00F138E9">
        <w:rPr>
          <w:rFonts w:asciiTheme="minorHAnsi" w:hAnsiTheme="minorHAnsi" w:cstheme="minorHAnsi"/>
          <w:sz w:val="22"/>
          <w:szCs w:val="22"/>
        </w:rPr>
        <w:t>1.</w:t>
      </w:r>
      <w:r w:rsidRPr="00F138E9">
        <w:rPr>
          <w:rFonts w:asciiTheme="minorHAnsi" w:hAnsiTheme="minorHAnsi" w:cstheme="minorHAnsi"/>
          <w:sz w:val="22"/>
          <w:szCs w:val="22"/>
        </w:rPr>
        <w:t>4</w:t>
      </w:r>
      <w:r w:rsidR="006B493F" w:rsidRPr="00F138E9">
        <w:rPr>
          <w:rFonts w:asciiTheme="minorHAnsi" w:hAnsiTheme="minorHAnsi" w:cstheme="minorHAnsi"/>
          <w:sz w:val="22"/>
          <w:szCs w:val="22"/>
        </w:rPr>
        <w:t>00 zł</w:t>
      </w:r>
      <w:r w:rsidR="000A3CC9" w:rsidRPr="00F138E9">
        <w:rPr>
          <w:rFonts w:asciiTheme="minorHAnsi" w:hAnsiTheme="minorHAnsi" w:cstheme="minorHAnsi"/>
          <w:sz w:val="22"/>
          <w:szCs w:val="22"/>
        </w:rPr>
        <w:t>;</w:t>
      </w:r>
    </w:p>
    <w:p w14:paraId="2A008288" w14:textId="59235442" w:rsidR="00CE56F6" w:rsidRPr="000A3CC9" w:rsidRDefault="00BB4AC6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37</w:t>
      </w:r>
      <w:r w:rsidR="000A3CC9">
        <w:rPr>
          <w:rFonts w:asciiTheme="minorHAnsi" w:hAnsiTheme="minorHAnsi" w:cstheme="minorHAnsi"/>
          <w:sz w:val="22"/>
          <w:szCs w:val="22"/>
        </w:rPr>
        <w:t xml:space="preserve"> sztuk o nominale </w:t>
      </w:r>
      <w:r w:rsidR="00CE56F6" w:rsidRPr="000A3CC9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>20</w:t>
      </w:r>
      <w:r w:rsidR="00CE56F6" w:rsidRPr="000A3CC9">
        <w:rPr>
          <w:rFonts w:asciiTheme="minorHAnsi" w:hAnsiTheme="minorHAnsi" w:cstheme="minorHAnsi"/>
          <w:sz w:val="22"/>
          <w:szCs w:val="22"/>
        </w:rPr>
        <w:t>0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7DFA8306" w14:textId="3468CD14" w:rsidR="002B1527" w:rsidRPr="00BB4AC6" w:rsidRDefault="00BB4AC6" w:rsidP="00BB4AC6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42</w:t>
      </w:r>
      <w:r w:rsidR="002B1527" w:rsidRPr="000A3CC9">
        <w:rPr>
          <w:rFonts w:asciiTheme="minorHAnsi" w:hAnsiTheme="minorHAnsi" w:cstheme="minorHAnsi"/>
          <w:sz w:val="22"/>
          <w:szCs w:val="22"/>
        </w:rPr>
        <w:t xml:space="preserve"> sztuk</w:t>
      </w:r>
      <w:r w:rsidR="00102767" w:rsidRPr="000A3CC9">
        <w:rPr>
          <w:rFonts w:asciiTheme="minorHAnsi" w:hAnsiTheme="minorHAnsi" w:cstheme="minorHAnsi"/>
          <w:sz w:val="22"/>
          <w:szCs w:val="22"/>
        </w:rPr>
        <w:t>i</w:t>
      </w:r>
      <w:r w:rsidR="000A3CC9">
        <w:rPr>
          <w:rFonts w:asciiTheme="minorHAnsi" w:hAnsiTheme="minorHAnsi" w:cstheme="minorHAnsi"/>
          <w:sz w:val="22"/>
          <w:szCs w:val="22"/>
        </w:rPr>
        <w:t xml:space="preserve"> o nominale </w:t>
      </w:r>
      <w:r w:rsidR="002B1527" w:rsidRPr="000A3CC9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>05</w:t>
      </w:r>
      <w:r w:rsidR="002B1527" w:rsidRPr="00BB4AC6">
        <w:rPr>
          <w:rFonts w:asciiTheme="minorHAnsi" w:hAnsiTheme="minorHAnsi" w:cstheme="minorHAnsi"/>
          <w:sz w:val="22"/>
          <w:szCs w:val="22"/>
        </w:rPr>
        <w:t>0 zł</w:t>
      </w:r>
      <w:r w:rsidR="000A3CC9" w:rsidRPr="00BB4AC6">
        <w:rPr>
          <w:rFonts w:asciiTheme="minorHAnsi" w:hAnsiTheme="minorHAnsi" w:cstheme="minorHAnsi"/>
          <w:sz w:val="22"/>
          <w:szCs w:val="22"/>
        </w:rPr>
        <w:t>;</w:t>
      </w:r>
    </w:p>
    <w:p w14:paraId="7FE04322" w14:textId="5D283FCE" w:rsidR="00F06731" w:rsidRPr="000A3CC9" w:rsidRDefault="000A3CC9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4</w:t>
      </w:r>
      <w:r w:rsidR="00933F91" w:rsidRPr="00F138E9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sztuk o  nominale </w:t>
      </w:r>
      <w:r w:rsidR="00BB4AC6">
        <w:rPr>
          <w:rFonts w:asciiTheme="minorHAnsi" w:hAnsiTheme="minorHAnsi" w:cstheme="minorHAnsi"/>
          <w:sz w:val="22"/>
          <w:szCs w:val="22"/>
        </w:rPr>
        <w:t>8</w:t>
      </w:r>
      <w:r w:rsidR="00F06731" w:rsidRPr="000A3CC9">
        <w:rPr>
          <w:rFonts w:asciiTheme="minorHAnsi" w:hAnsiTheme="minorHAnsi" w:cstheme="minorHAnsi"/>
          <w:sz w:val="22"/>
          <w:szCs w:val="22"/>
        </w:rPr>
        <w:t>00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4990B91" w14:textId="7DFB6A54" w:rsidR="006F650F" w:rsidRPr="000A3CC9" w:rsidRDefault="00BB4AC6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8</w:t>
      </w:r>
      <w:r w:rsidR="009C0A31">
        <w:rPr>
          <w:rFonts w:asciiTheme="minorHAnsi" w:hAnsiTheme="minorHAnsi" w:cstheme="minorHAnsi"/>
          <w:sz w:val="22"/>
          <w:szCs w:val="22"/>
        </w:rPr>
        <w:t>5</w:t>
      </w:r>
      <w:r w:rsidR="000A3CC9">
        <w:rPr>
          <w:rFonts w:asciiTheme="minorHAnsi" w:hAnsiTheme="minorHAnsi" w:cstheme="minorHAnsi"/>
          <w:sz w:val="22"/>
          <w:szCs w:val="22"/>
        </w:rPr>
        <w:t xml:space="preserve"> sztuk o nominale </w:t>
      </w:r>
      <w:r>
        <w:rPr>
          <w:rFonts w:asciiTheme="minorHAnsi" w:hAnsiTheme="minorHAnsi" w:cstheme="minorHAnsi"/>
          <w:sz w:val="22"/>
          <w:szCs w:val="22"/>
        </w:rPr>
        <w:t>55</w:t>
      </w:r>
      <w:r w:rsidR="006F650F" w:rsidRPr="000A3CC9">
        <w:rPr>
          <w:rFonts w:asciiTheme="minorHAnsi" w:hAnsiTheme="minorHAnsi" w:cstheme="minorHAnsi"/>
          <w:sz w:val="22"/>
          <w:szCs w:val="22"/>
        </w:rPr>
        <w:t>0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715BB53A" w14:textId="00233D8E" w:rsidR="003B714B" w:rsidRPr="000A3CC9" w:rsidRDefault="00BB4AC6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15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B1E57" w:rsidRPr="000A3CC9">
        <w:rPr>
          <w:rFonts w:asciiTheme="minorHAnsi" w:hAnsiTheme="minorHAnsi" w:cstheme="minorHAnsi"/>
          <w:sz w:val="22"/>
          <w:szCs w:val="22"/>
        </w:rPr>
        <w:t>sztuk</w:t>
      </w:r>
      <w:r w:rsidR="000A3CC9">
        <w:rPr>
          <w:rFonts w:asciiTheme="minorHAnsi" w:hAnsiTheme="minorHAnsi" w:cstheme="minorHAnsi"/>
          <w:sz w:val="22"/>
          <w:szCs w:val="22"/>
        </w:rPr>
        <w:t xml:space="preserve"> o nominale </w:t>
      </w:r>
      <w:r>
        <w:rPr>
          <w:rFonts w:asciiTheme="minorHAnsi" w:hAnsiTheme="minorHAnsi" w:cstheme="minorHAnsi"/>
          <w:sz w:val="22"/>
          <w:szCs w:val="22"/>
        </w:rPr>
        <w:t>4</w:t>
      </w:r>
      <w:r w:rsidR="00374E2C" w:rsidRPr="000A3CC9">
        <w:rPr>
          <w:rFonts w:asciiTheme="minorHAnsi" w:hAnsiTheme="minorHAnsi" w:cstheme="minorHAnsi"/>
          <w:sz w:val="22"/>
          <w:szCs w:val="22"/>
        </w:rPr>
        <w:t>0</w:t>
      </w:r>
      <w:r w:rsidR="003B714B" w:rsidRPr="000A3CC9">
        <w:rPr>
          <w:rFonts w:asciiTheme="minorHAnsi" w:hAnsiTheme="minorHAnsi" w:cstheme="minorHAnsi"/>
          <w:sz w:val="22"/>
          <w:szCs w:val="22"/>
        </w:rPr>
        <w:t>0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74E210A6" w14:textId="57776193" w:rsidR="006E5406" w:rsidRPr="000A3CC9" w:rsidRDefault="00BB4AC6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21</w:t>
      </w:r>
      <w:r w:rsidR="000A3CC9">
        <w:rPr>
          <w:rFonts w:asciiTheme="minorHAnsi" w:hAnsiTheme="minorHAnsi" w:cstheme="minorHAnsi"/>
          <w:sz w:val="22"/>
          <w:szCs w:val="22"/>
        </w:rPr>
        <w:t xml:space="preserve"> sztuk o nominale </w:t>
      </w:r>
      <w:r>
        <w:rPr>
          <w:rFonts w:asciiTheme="minorHAnsi" w:hAnsiTheme="minorHAnsi" w:cstheme="minorHAnsi"/>
          <w:sz w:val="22"/>
          <w:szCs w:val="22"/>
        </w:rPr>
        <w:t>35</w:t>
      </w:r>
      <w:r w:rsidR="006E5406" w:rsidRPr="000A3CC9">
        <w:rPr>
          <w:rFonts w:asciiTheme="minorHAnsi" w:hAnsiTheme="minorHAnsi" w:cstheme="minorHAnsi"/>
          <w:sz w:val="22"/>
          <w:szCs w:val="22"/>
        </w:rPr>
        <w:t>0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2B202148" w14:textId="73FD733F" w:rsidR="00DA302D" w:rsidRPr="000A3CC9" w:rsidRDefault="00BB4AC6" w:rsidP="00605421">
      <w:pPr>
        <w:pStyle w:val="Akapitzlist"/>
        <w:numPr>
          <w:ilvl w:val="0"/>
          <w:numId w:val="22"/>
        </w:numPr>
        <w:tabs>
          <w:tab w:val="left" w:pos="2268"/>
        </w:tabs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</w:t>
      </w:r>
      <w:r w:rsidR="00DA302D" w:rsidRPr="000A3CC9">
        <w:rPr>
          <w:rFonts w:asciiTheme="minorHAnsi" w:hAnsiTheme="minorHAnsi" w:cstheme="minorHAnsi"/>
          <w:sz w:val="22"/>
          <w:szCs w:val="22"/>
        </w:rPr>
        <w:t xml:space="preserve"> sztuk</w:t>
      </w:r>
      <w:r w:rsidR="000A3CC9">
        <w:rPr>
          <w:rFonts w:asciiTheme="minorHAnsi" w:hAnsiTheme="minorHAnsi" w:cstheme="minorHAnsi"/>
          <w:sz w:val="22"/>
          <w:szCs w:val="22"/>
        </w:rPr>
        <w:t xml:space="preserve"> o nominale </w:t>
      </w:r>
      <w:r>
        <w:rPr>
          <w:rFonts w:asciiTheme="minorHAnsi" w:hAnsiTheme="minorHAnsi" w:cstheme="minorHAnsi"/>
          <w:sz w:val="22"/>
          <w:szCs w:val="22"/>
        </w:rPr>
        <w:t>3</w:t>
      </w:r>
      <w:r w:rsidR="00DA302D" w:rsidRPr="000A3CC9">
        <w:rPr>
          <w:rFonts w:asciiTheme="minorHAnsi" w:hAnsiTheme="minorHAnsi" w:cstheme="minorHAnsi"/>
          <w:sz w:val="22"/>
          <w:szCs w:val="22"/>
        </w:rPr>
        <w:t>00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0AA98414" w14:textId="1029CD52" w:rsidR="003B714B" w:rsidRPr="000A3CC9" w:rsidRDefault="00BB4AC6" w:rsidP="00605421">
      <w:pPr>
        <w:pStyle w:val="Akapitzlist"/>
        <w:numPr>
          <w:ilvl w:val="0"/>
          <w:numId w:val="22"/>
        </w:numPr>
        <w:tabs>
          <w:tab w:val="left" w:pos="2268"/>
        </w:tabs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</w:t>
      </w:r>
      <w:r w:rsidR="000A3CC9">
        <w:rPr>
          <w:rFonts w:asciiTheme="minorHAnsi" w:hAnsiTheme="minorHAnsi" w:cstheme="minorHAnsi"/>
          <w:sz w:val="22"/>
          <w:szCs w:val="22"/>
        </w:rPr>
        <w:t xml:space="preserve"> sztuk o nominale </w:t>
      </w:r>
      <w:r>
        <w:rPr>
          <w:rFonts w:asciiTheme="minorHAnsi" w:hAnsiTheme="minorHAnsi" w:cstheme="minorHAnsi"/>
          <w:sz w:val="22"/>
          <w:szCs w:val="22"/>
        </w:rPr>
        <w:t>2</w:t>
      </w:r>
      <w:r w:rsidR="00272755" w:rsidRPr="000A3CC9">
        <w:rPr>
          <w:rFonts w:asciiTheme="minorHAnsi" w:hAnsiTheme="minorHAnsi" w:cstheme="minorHAnsi"/>
          <w:sz w:val="22"/>
          <w:szCs w:val="22"/>
        </w:rPr>
        <w:t>50</w:t>
      </w:r>
      <w:r w:rsidR="003B714B" w:rsidRPr="000A3CC9">
        <w:rPr>
          <w:rFonts w:asciiTheme="minorHAnsi" w:hAnsiTheme="minorHAnsi" w:cstheme="minorHAnsi"/>
          <w:sz w:val="22"/>
          <w:szCs w:val="22"/>
        </w:rPr>
        <w:t xml:space="preserve">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243C9A3B" w14:textId="297E382D" w:rsidR="008478C9" w:rsidRPr="000A3CC9" w:rsidRDefault="00BB4AC6" w:rsidP="00605421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3E3AB0" w:rsidRPr="000A3CC9">
        <w:rPr>
          <w:rFonts w:asciiTheme="minorHAnsi" w:hAnsiTheme="minorHAnsi" w:cstheme="minorHAnsi"/>
          <w:sz w:val="22"/>
          <w:szCs w:val="22"/>
        </w:rPr>
        <w:t xml:space="preserve"> sztuk</w:t>
      </w:r>
      <w:r w:rsidR="000A3CC9">
        <w:rPr>
          <w:rFonts w:asciiTheme="minorHAnsi" w:hAnsiTheme="minorHAnsi" w:cstheme="minorHAnsi"/>
          <w:sz w:val="22"/>
          <w:szCs w:val="22"/>
        </w:rPr>
        <w:t xml:space="preserve"> o nominale </w:t>
      </w:r>
      <w:r>
        <w:rPr>
          <w:rFonts w:asciiTheme="minorHAnsi" w:hAnsiTheme="minorHAnsi" w:cstheme="minorHAnsi"/>
          <w:sz w:val="22"/>
          <w:szCs w:val="22"/>
        </w:rPr>
        <w:t>2</w:t>
      </w:r>
      <w:r w:rsidR="00272755" w:rsidRPr="000A3CC9">
        <w:rPr>
          <w:rFonts w:asciiTheme="minorHAnsi" w:hAnsiTheme="minorHAnsi" w:cstheme="minorHAnsi"/>
          <w:sz w:val="22"/>
          <w:szCs w:val="22"/>
        </w:rPr>
        <w:t>00</w:t>
      </w:r>
      <w:r w:rsidR="003E3AB0" w:rsidRPr="000A3CC9">
        <w:rPr>
          <w:rFonts w:asciiTheme="minorHAnsi" w:hAnsiTheme="minorHAnsi" w:cstheme="minorHAnsi"/>
          <w:sz w:val="22"/>
          <w:szCs w:val="22"/>
        </w:rPr>
        <w:t xml:space="preserve">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43F58E4B" w14:textId="2EE8B909" w:rsidR="00BB4AC6" w:rsidRDefault="00BB4AC6" w:rsidP="00BB4AC6">
      <w:pPr>
        <w:pStyle w:val="Akapitzlist"/>
        <w:numPr>
          <w:ilvl w:val="0"/>
          <w:numId w:val="22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6211D5" w:rsidRPr="000A3CC9">
        <w:rPr>
          <w:rFonts w:asciiTheme="minorHAnsi" w:hAnsiTheme="minorHAnsi" w:cstheme="minorHAnsi"/>
          <w:sz w:val="22"/>
          <w:szCs w:val="22"/>
        </w:rPr>
        <w:t xml:space="preserve"> </w:t>
      </w:r>
      <w:r w:rsidR="000A3CC9">
        <w:rPr>
          <w:rFonts w:asciiTheme="minorHAnsi" w:hAnsiTheme="minorHAnsi" w:cstheme="minorHAnsi"/>
          <w:sz w:val="22"/>
          <w:szCs w:val="22"/>
        </w:rPr>
        <w:t xml:space="preserve">sztuk o nominale </w:t>
      </w:r>
      <w:r w:rsidR="00DA302D" w:rsidRPr="000A3CC9">
        <w:rPr>
          <w:rFonts w:asciiTheme="minorHAnsi" w:hAnsiTheme="minorHAnsi" w:cstheme="minorHAnsi"/>
          <w:sz w:val="22"/>
          <w:szCs w:val="22"/>
        </w:rPr>
        <w:t>1</w:t>
      </w:r>
      <w:r w:rsidR="007C2594" w:rsidRPr="000A3CC9">
        <w:rPr>
          <w:rFonts w:asciiTheme="minorHAnsi" w:hAnsiTheme="minorHAnsi" w:cstheme="minorHAnsi"/>
          <w:sz w:val="22"/>
          <w:szCs w:val="22"/>
        </w:rPr>
        <w:t>50</w:t>
      </w:r>
      <w:r w:rsidR="00DA302D" w:rsidRPr="000A3CC9">
        <w:rPr>
          <w:rFonts w:asciiTheme="minorHAnsi" w:hAnsiTheme="minorHAnsi" w:cstheme="minorHAnsi"/>
          <w:sz w:val="22"/>
          <w:szCs w:val="22"/>
        </w:rPr>
        <w:t xml:space="preserve"> zł</w:t>
      </w:r>
      <w:r w:rsidR="000A3CC9">
        <w:rPr>
          <w:rFonts w:asciiTheme="minorHAnsi" w:hAnsiTheme="minorHAnsi" w:cstheme="minorHAnsi"/>
          <w:sz w:val="22"/>
          <w:szCs w:val="22"/>
        </w:rPr>
        <w:t>;</w:t>
      </w:r>
    </w:p>
    <w:p w14:paraId="50BC469F" w14:textId="77777777" w:rsidR="00BB4AC6" w:rsidRDefault="00BB4AC6" w:rsidP="00BB4AC6">
      <w:pPr>
        <w:pStyle w:val="Akapitzlist"/>
        <w:spacing w:line="30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6AE85D9E" w14:textId="34BD3557" w:rsidR="005837A0" w:rsidRDefault="005837A0" w:rsidP="005837A0">
      <w:pPr>
        <w:pStyle w:val="Akapitzlist"/>
        <w:spacing w:line="30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2</w:t>
      </w:r>
    </w:p>
    <w:p w14:paraId="0D773901" w14:textId="05A950DF" w:rsidR="00521433" w:rsidRPr="005837A0" w:rsidRDefault="00521433" w:rsidP="005837A0">
      <w:pPr>
        <w:pStyle w:val="Akapitzlist"/>
        <w:spacing w:line="30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Użytkowanie Kart</w:t>
      </w:r>
    </w:p>
    <w:p w14:paraId="0F912957" w14:textId="791AEF57" w:rsidR="006B72BE" w:rsidRDefault="005837A0" w:rsidP="005837A0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837A0">
        <w:rPr>
          <w:rFonts w:asciiTheme="minorHAnsi" w:hAnsiTheme="minorHAnsi" w:cstheme="minorHAnsi"/>
          <w:sz w:val="22"/>
          <w:szCs w:val="22"/>
        </w:rPr>
        <w:t xml:space="preserve">Karty nie mogą być przedmiotem obrotu gospodarczego. </w:t>
      </w:r>
      <w:r w:rsidR="00555459" w:rsidRPr="00EA3257">
        <w:rPr>
          <w:rFonts w:asciiTheme="minorHAnsi" w:hAnsiTheme="minorHAnsi" w:cstheme="minorHAnsi"/>
          <w:sz w:val="22"/>
          <w:szCs w:val="22"/>
        </w:rPr>
        <w:t xml:space="preserve">Uprawnionymi do </w:t>
      </w:r>
      <w:r w:rsidR="00094CA5" w:rsidRPr="00EA3257">
        <w:rPr>
          <w:rFonts w:asciiTheme="minorHAnsi" w:hAnsiTheme="minorHAnsi" w:cstheme="minorHAnsi"/>
          <w:sz w:val="22"/>
          <w:szCs w:val="22"/>
        </w:rPr>
        <w:t xml:space="preserve">korzystania z </w:t>
      </w:r>
      <w:r w:rsidR="00E059E4">
        <w:rPr>
          <w:rFonts w:asciiTheme="minorHAnsi" w:hAnsiTheme="minorHAnsi" w:cstheme="minorHAnsi"/>
          <w:sz w:val="22"/>
          <w:szCs w:val="22"/>
        </w:rPr>
        <w:t>K</w:t>
      </w:r>
      <w:r w:rsidR="00094CA5" w:rsidRPr="00EA3257">
        <w:rPr>
          <w:rFonts w:asciiTheme="minorHAnsi" w:hAnsiTheme="minorHAnsi" w:cstheme="minorHAnsi"/>
          <w:sz w:val="22"/>
          <w:szCs w:val="22"/>
        </w:rPr>
        <w:t xml:space="preserve">art </w:t>
      </w:r>
      <w:r w:rsidR="003E3AB0" w:rsidRPr="00EA3257">
        <w:rPr>
          <w:rFonts w:asciiTheme="minorHAnsi" w:hAnsiTheme="minorHAnsi" w:cstheme="minorHAnsi"/>
          <w:sz w:val="22"/>
          <w:szCs w:val="22"/>
        </w:rPr>
        <w:t xml:space="preserve">są jedynie osoby fizyczne będące pracownikami </w:t>
      </w:r>
      <w:r w:rsidR="003E3AB0" w:rsidRPr="0002378E">
        <w:rPr>
          <w:rFonts w:asciiTheme="minorHAnsi" w:hAnsiTheme="minorHAnsi" w:cstheme="minorHAnsi"/>
          <w:sz w:val="22"/>
          <w:szCs w:val="22"/>
        </w:rPr>
        <w:t>Zamawiającego</w:t>
      </w:r>
      <w:r w:rsidR="00FB20BB">
        <w:rPr>
          <w:rFonts w:asciiTheme="minorHAnsi" w:hAnsiTheme="minorHAnsi" w:cstheme="minorHAnsi"/>
          <w:sz w:val="22"/>
          <w:szCs w:val="22"/>
        </w:rPr>
        <w:t xml:space="preserve"> i ich dzieci do lat 15</w:t>
      </w:r>
      <w:r w:rsidR="0002378E">
        <w:rPr>
          <w:rFonts w:asciiTheme="minorHAnsi" w:hAnsiTheme="minorHAnsi" w:cstheme="minorHAnsi"/>
          <w:sz w:val="22"/>
          <w:szCs w:val="22"/>
        </w:rPr>
        <w:t>, zwane dalej „Użytkownikami”</w:t>
      </w:r>
      <w:r w:rsidR="003E3AB0" w:rsidRPr="00EA3257">
        <w:rPr>
          <w:rFonts w:asciiTheme="minorHAnsi" w:hAnsiTheme="minorHAnsi" w:cstheme="minorHAnsi"/>
          <w:sz w:val="22"/>
          <w:szCs w:val="22"/>
        </w:rPr>
        <w:t>.</w:t>
      </w:r>
    </w:p>
    <w:p w14:paraId="3C9A107B" w14:textId="5F5907BD" w:rsidR="006B72BE" w:rsidRDefault="00094CA5" w:rsidP="006B72BE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B72BE">
        <w:rPr>
          <w:rFonts w:asciiTheme="minorHAnsi" w:hAnsiTheme="minorHAnsi" w:cstheme="minorHAnsi"/>
          <w:sz w:val="22"/>
          <w:szCs w:val="22"/>
        </w:rPr>
        <w:t xml:space="preserve">Karty </w:t>
      </w:r>
      <w:r w:rsidR="001062E4" w:rsidRPr="006B72BE">
        <w:rPr>
          <w:rFonts w:asciiTheme="minorHAnsi" w:hAnsiTheme="minorHAnsi" w:cstheme="minorHAnsi"/>
          <w:sz w:val="22"/>
          <w:szCs w:val="22"/>
        </w:rPr>
        <w:t>zachowują</w:t>
      </w:r>
      <w:r w:rsidR="004B7831" w:rsidRPr="006B72BE">
        <w:rPr>
          <w:rFonts w:asciiTheme="minorHAnsi" w:hAnsiTheme="minorHAnsi" w:cstheme="minorHAnsi"/>
          <w:sz w:val="22"/>
          <w:szCs w:val="22"/>
        </w:rPr>
        <w:t xml:space="preserve"> ważność </w:t>
      </w:r>
      <w:r w:rsidR="00C4382B" w:rsidRPr="006B72BE">
        <w:rPr>
          <w:rFonts w:asciiTheme="minorHAnsi" w:hAnsiTheme="minorHAnsi" w:cstheme="minorHAnsi"/>
          <w:sz w:val="22"/>
          <w:szCs w:val="22"/>
        </w:rPr>
        <w:t xml:space="preserve">przez </w:t>
      </w:r>
      <w:r w:rsidR="008C7F35">
        <w:rPr>
          <w:rFonts w:asciiTheme="minorHAnsi" w:hAnsiTheme="minorHAnsi" w:cstheme="minorHAnsi"/>
          <w:sz w:val="22"/>
          <w:szCs w:val="22"/>
        </w:rPr>
        <w:t>24</w:t>
      </w:r>
      <w:r w:rsidR="00C4382B" w:rsidRPr="006B72BE">
        <w:rPr>
          <w:rFonts w:asciiTheme="minorHAnsi" w:hAnsiTheme="minorHAnsi" w:cstheme="minorHAnsi"/>
          <w:sz w:val="22"/>
          <w:szCs w:val="22"/>
        </w:rPr>
        <w:t xml:space="preserve"> mies</w:t>
      </w:r>
      <w:r w:rsidR="003C18FB" w:rsidRPr="006B72BE">
        <w:rPr>
          <w:rFonts w:asciiTheme="minorHAnsi" w:hAnsiTheme="minorHAnsi" w:cstheme="minorHAnsi"/>
          <w:sz w:val="22"/>
          <w:szCs w:val="22"/>
        </w:rPr>
        <w:t>i</w:t>
      </w:r>
      <w:r w:rsidR="0082680D">
        <w:rPr>
          <w:rFonts w:asciiTheme="minorHAnsi" w:hAnsiTheme="minorHAnsi" w:cstheme="minorHAnsi"/>
          <w:sz w:val="22"/>
          <w:szCs w:val="22"/>
        </w:rPr>
        <w:t>ę</w:t>
      </w:r>
      <w:r w:rsidR="003C18FB" w:rsidRPr="006B72BE">
        <w:rPr>
          <w:rFonts w:asciiTheme="minorHAnsi" w:hAnsiTheme="minorHAnsi" w:cstheme="minorHAnsi"/>
          <w:sz w:val="22"/>
          <w:szCs w:val="22"/>
        </w:rPr>
        <w:t>c</w:t>
      </w:r>
      <w:r w:rsidR="0082680D">
        <w:rPr>
          <w:rFonts w:asciiTheme="minorHAnsi" w:hAnsiTheme="minorHAnsi" w:cstheme="minorHAnsi"/>
          <w:sz w:val="22"/>
          <w:szCs w:val="22"/>
        </w:rPr>
        <w:t>y</w:t>
      </w:r>
      <w:r w:rsidR="004B7831" w:rsidRPr="006B72BE">
        <w:rPr>
          <w:rFonts w:asciiTheme="minorHAnsi" w:hAnsiTheme="minorHAnsi" w:cstheme="minorHAnsi"/>
          <w:sz w:val="22"/>
          <w:szCs w:val="22"/>
        </w:rPr>
        <w:t xml:space="preserve"> od dnia wydania</w:t>
      </w:r>
      <w:r w:rsidR="003C18FB" w:rsidRPr="006B72BE">
        <w:rPr>
          <w:rFonts w:asciiTheme="minorHAnsi" w:hAnsiTheme="minorHAnsi" w:cstheme="minorHAnsi"/>
          <w:sz w:val="22"/>
          <w:szCs w:val="22"/>
        </w:rPr>
        <w:t xml:space="preserve"> </w:t>
      </w:r>
      <w:r w:rsidR="00665FC6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3C18FB" w:rsidRPr="006B72BE">
        <w:rPr>
          <w:rFonts w:asciiTheme="minorHAnsi" w:hAnsiTheme="minorHAnsi" w:cstheme="minorHAnsi"/>
          <w:sz w:val="22"/>
          <w:szCs w:val="22"/>
        </w:rPr>
        <w:t>i po tym terminie</w:t>
      </w:r>
      <w:r w:rsidR="009C4E73" w:rsidRPr="006B72BE">
        <w:rPr>
          <w:rFonts w:asciiTheme="minorHAnsi" w:hAnsiTheme="minorHAnsi" w:cstheme="minorHAnsi"/>
          <w:sz w:val="22"/>
          <w:szCs w:val="22"/>
        </w:rPr>
        <w:t xml:space="preserve"> </w:t>
      </w:r>
      <w:r w:rsidR="003E3AB0" w:rsidRPr="006B72BE">
        <w:rPr>
          <w:rFonts w:asciiTheme="minorHAnsi" w:hAnsiTheme="minorHAnsi" w:cstheme="minorHAnsi"/>
          <w:sz w:val="22"/>
          <w:szCs w:val="22"/>
        </w:rPr>
        <w:t>nie mogą być przedstawione do realizacji.</w:t>
      </w:r>
    </w:p>
    <w:p w14:paraId="1D9D57C1" w14:textId="77777777" w:rsidR="00521433" w:rsidRDefault="0002378E" w:rsidP="00521433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Użytkownik</w:t>
      </w:r>
      <w:r w:rsidR="00E059E4">
        <w:rPr>
          <w:rFonts w:asciiTheme="minorHAnsi" w:hAnsiTheme="minorHAnsi" w:cstheme="minorHAnsi"/>
          <w:sz w:val="22"/>
          <w:szCs w:val="22"/>
        </w:rPr>
        <w:t xml:space="preserve"> dysponuje środkami na Karcie </w:t>
      </w:r>
      <w:r w:rsidR="009C4E73" w:rsidRPr="006B72BE">
        <w:rPr>
          <w:rFonts w:asciiTheme="minorHAnsi" w:hAnsiTheme="minorHAnsi" w:cstheme="minorHAnsi"/>
          <w:sz w:val="22"/>
          <w:szCs w:val="22"/>
        </w:rPr>
        <w:t>do w</w:t>
      </w:r>
      <w:r w:rsidR="00665FC6">
        <w:rPr>
          <w:rFonts w:asciiTheme="minorHAnsi" w:hAnsiTheme="minorHAnsi" w:cstheme="minorHAnsi"/>
          <w:sz w:val="22"/>
          <w:szCs w:val="22"/>
        </w:rPr>
        <w:t>ysokości limitu K</w:t>
      </w:r>
      <w:r w:rsidR="00D213A2" w:rsidRPr="006B72BE">
        <w:rPr>
          <w:rFonts w:asciiTheme="minorHAnsi" w:hAnsiTheme="minorHAnsi" w:cstheme="minorHAnsi"/>
          <w:sz w:val="22"/>
          <w:szCs w:val="22"/>
        </w:rPr>
        <w:t>arty.</w:t>
      </w:r>
    </w:p>
    <w:p w14:paraId="179803BD" w14:textId="77777777" w:rsidR="00521433" w:rsidRDefault="00521433" w:rsidP="00521433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21433">
        <w:rPr>
          <w:rFonts w:asciiTheme="minorHAnsi" w:hAnsiTheme="minorHAnsi" w:cstheme="minorHAnsi"/>
          <w:sz w:val="22"/>
          <w:szCs w:val="22"/>
        </w:rPr>
        <w:t>Dostawca na stronie internetowe …………………………..zapewnia Użytkownikom możliwość bieżącej kontroli salda Karty poprzez narzędzia bezpiecznego dostępu do salda.</w:t>
      </w:r>
    </w:p>
    <w:p w14:paraId="01CA0764" w14:textId="3DD41D5C" w:rsidR="006B72BE" w:rsidRPr="00521433" w:rsidRDefault="003E3AB0" w:rsidP="00521433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21433">
        <w:rPr>
          <w:rFonts w:asciiTheme="minorHAnsi" w:hAnsiTheme="minorHAnsi" w:cstheme="minorHAnsi"/>
          <w:sz w:val="22"/>
          <w:szCs w:val="22"/>
        </w:rPr>
        <w:t>W przypadku</w:t>
      </w:r>
      <w:r w:rsidR="006B72BE" w:rsidRPr="00521433">
        <w:rPr>
          <w:rFonts w:asciiTheme="minorHAnsi" w:hAnsiTheme="minorHAnsi" w:cstheme="minorHAnsi"/>
          <w:sz w:val="22"/>
          <w:szCs w:val="22"/>
        </w:rPr>
        <w:t>,</w:t>
      </w:r>
      <w:r w:rsidRPr="00521433">
        <w:rPr>
          <w:rFonts w:asciiTheme="minorHAnsi" w:hAnsiTheme="minorHAnsi" w:cstheme="minorHAnsi"/>
          <w:sz w:val="22"/>
          <w:szCs w:val="22"/>
        </w:rPr>
        <w:t xml:space="preserve"> gdy wartość z</w:t>
      </w:r>
      <w:r w:rsidR="00D37191" w:rsidRPr="00521433">
        <w:rPr>
          <w:rFonts w:asciiTheme="minorHAnsi" w:hAnsiTheme="minorHAnsi" w:cstheme="minorHAnsi"/>
          <w:sz w:val="22"/>
          <w:szCs w:val="22"/>
        </w:rPr>
        <w:t>amówionych przez Użytkownika t</w:t>
      </w:r>
      <w:r w:rsidR="00C4382B" w:rsidRPr="00521433">
        <w:rPr>
          <w:rFonts w:asciiTheme="minorHAnsi" w:hAnsiTheme="minorHAnsi" w:cstheme="minorHAnsi"/>
          <w:sz w:val="22"/>
          <w:szCs w:val="22"/>
        </w:rPr>
        <w:t>owarów</w:t>
      </w:r>
      <w:r w:rsidR="00D213A2" w:rsidRPr="00521433">
        <w:rPr>
          <w:rFonts w:asciiTheme="minorHAnsi" w:hAnsiTheme="minorHAnsi" w:cstheme="minorHAnsi"/>
          <w:sz w:val="22"/>
          <w:szCs w:val="22"/>
        </w:rPr>
        <w:t xml:space="preserve"> lub usług</w:t>
      </w:r>
      <w:r w:rsidR="00C4382B" w:rsidRPr="00521433">
        <w:rPr>
          <w:rFonts w:asciiTheme="minorHAnsi" w:hAnsiTheme="minorHAnsi" w:cstheme="minorHAnsi"/>
          <w:sz w:val="22"/>
          <w:szCs w:val="22"/>
        </w:rPr>
        <w:t xml:space="preserve"> będzie wyższa</w:t>
      </w:r>
      <w:r w:rsidR="00AB2908" w:rsidRPr="00521433">
        <w:rPr>
          <w:rFonts w:asciiTheme="minorHAnsi" w:hAnsiTheme="minorHAnsi" w:cstheme="minorHAnsi"/>
          <w:sz w:val="22"/>
          <w:szCs w:val="22"/>
        </w:rPr>
        <w:t xml:space="preserve"> </w:t>
      </w:r>
      <w:r w:rsidR="00C4382B" w:rsidRPr="00521433">
        <w:rPr>
          <w:rFonts w:asciiTheme="minorHAnsi" w:hAnsiTheme="minorHAnsi" w:cstheme="minorHAnsi"/>
          <w:sz w:val="22"/>
          <w:szCs w:val="22"/>
        </w:rPr>
        <w:t>od wartości  środków</w:t>
      </w:r>
      <w:r w:rsidR="00D37191" w:rsidRPr="00521433">
        <w:rPr>
          <w:rFonts w:asciiTheme="minorHAnsi" w:hAnsiTheme="minorHAnsi" w:cstheme="minorHAnsi"/>
          <w:sz w:val="22"/>
          <w:szCs w:val="22"/>
        </w:rPr>
        <w:t xml:space="preserve"> na K</w:t>
      </w:r>
      <w:r w:rsidR="009C4E73" w:rsidRPr="00521433">
        <w:rPr>
          <w:rFonts w:asciiTheme="minorHAnsi" w:hAnsiTheme="minorHAnsi" w:cstheme="minorHAnsi"/>
          <w:sz w:val="22"/>
          <w:szCs w:val="22"/>
        </w:rPr>
        <w:t>arcie</w:t>
      </w:r>
      <w:r w:rsidRPr="00521433">
        <w:rPr>
          <w:rFonts w:asciiTheme="minorHAnsi" w:hAnsiTheme="minorHAnsi" w:cstheme="minorHAnsi"/>
          <w:sz w:val="22"/>
          <w:szCs w:val="22"/>
        </w:rPr>
        <w:t xml:space="preserve">, </w:t>
      </w:r>
      <w:r w:rsidR="0002378E" w:rsidRPr="00521433">
        <w:rPr>
          <w:rFonts w:asciiTheme="minorHAnsi" w:hAnsiTheme="minorHAnsi" w:cstheme="minorHAnsi"/>
          <w:sz w:val="22"/>
          <w:szCs w:val="22"/>
        </w:rPr>
        <w:t>Użytkownik</w:t>
      </w:r>
      <w:r w:rsidR="009C4E73" w:rsidRPr="00521433">
        <w:rPr>
          <w:rFonts w:asciiTheme="minorHAnsi" w:hAnsiTheme="minorHAnsi" w:cstheme="minorHAnsi"/>
          <w:sz w:val="22"/>
          <w:szCs w:val="22"/>
        </w:rPr>
        <w:t xml:space="preserve"> </w:t>
      </w:r>
      <w:r w:rsidRPr="00521433">
        <w:rPr>
          <w:rFonts w:asciiTheme="minorHAnsi" w:hAnsiTheme="minorHAnsi" w:cstheme="minorHAnsi"/>
          <w:sz w:val="22"/>
          <w:szCs w:val="22"/>
        </w:rPr>
        <w:t>będzie zobowiązany dopłacić różnicę.</w:t>
      </w:r>
    </w:p>
    <w:p w14:paraId="58C628F2" w14:textId="26EC9CA5" w:rsidR="006B72BE" w:rsidRDefault="006B72BE" w:rsidP="006B72BE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Punkty handlowo-</w:t>
      </w:r>
      <w:r w:rsidR="00E059E4">
        <w:rPr>
          <w:rFonts w:asciiTheme="minorHAnsi" w:hAnsiTheme="minorHAnsi" w:cstheme="minorHAnsi"/>
          <w:sz w:val="22"/>
          <w:szCs w:val="22"/>
        </w:rPr>
        <w:t>usługowe realizują K</w:t>
      </w:r>
      <w:r w:rsidR="0067018E" w:rsidRPr="006B72BE">
        <w:rPr>
          <w:rFonts w:asciiTheme="minorHAnsi" w:hAnsiTheme="minorHAnsi" w:cstheme="minorHAnsi"/>
          <w:sz w:val="22"/>
          <w:szCs w:val="22"/>
        </w:rPr>
        <w:t>arty</w:t>
      </w:r>
      <w:r w:rsidR="00E059E4">
        <w:rPr>
          <w:rFonts w:asciiTheme="minorHAnsi" w:hAnsiTheme="minorHAnsi" w:cstheme="minorHAnsi"/>
          <w:sz w:val="22"/>
          <w:szCs w:val="22"/>
        </w:rPr>
        <w:t xml:space="preserve"> </w:t>
      </w:r>
      <w:r w:rsidR="0067018E" w:rsidRPr="006B72BE">
        <w:rPr>
          <w:rFonts w:asciiTheme="minorHAnsi" w:hAnsiTheme="minorHAnsi" w:cstheme="minorHAnsi"/>
          <w:sz w:val="22"/>
          <w:szCs w:val="22"/>
        </w:rPr>
        <w:t>ważne, podpisane przez Użytkownika i</w:t>
      </w:r>
      <w:r>
        <w:rPr>
          <w:rFonts w:asciiTheme="minorHAnsi" w:hAnsiTheme="minorHAnsi" w:cstheme="minorHAnsi"/>
          <w:sz w:val="22"/>
          <w:szCs w:val="22"/>
        </w:rPr>
        <w:t> </w:t>
      </w:r>
      <w:r w:rsidR="0067018E" w:rsidRPr="006B72BE">
        <w:rPr>
          <w:rFonts w:asciiTheme="minorHAnsi" w:hAnsiTheme="minorHAnsi" w:cstheme="minorHAnsi"/>
          <w:sz w:val="22"/>
          <w:szCs w:val="22"/>
        </w:rPr>
        <w:t>niezablokowane.</w:t>
      </w:r>
    </w:p>
    <w:p w14:paraId="7671BFA2" w14:textId="48710075" w:rsidR="006B72BE" w:rsidRDefault="00E059E4" w:rsidP="006B72BE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Karty</w:t>
      </w:r>
      <w:r w:rsidR="00665FC6">
        <w:rPr>
          <w:rFonts w:asciiTheme="minorHAnsi" w:hAnsiTheme="minorHAnsi" w:cstheme="minorHAnsi"/>
          <w:sz w:val="22"/>
          <w:szCs w:val="22"/>
        </w:rPr>
        <w:t xml:space="preserve"> uprawniają </w:t>
      </w:r>
      <w:r w:rsidR="003E3AB0" w:rsidRPr="006B72BE">
        <w:rPr>
          <w:rFonts w:asciiTheme="minorHAnsi" w:hAnsiTheme="minorHAnsi" w:cstheme="minorHAnsi"/>
          <w:sz w:val="22"/>
          <w:szCs w:val="22"/>
        </w:rPr>
        <w:t>do</w:t>
      </w:r>
      <w:r w:rsidR="00665FC6">
        <w:rPr>
          <w:rFonts w:asciiTheme="minorHAnsi" w:hAnsiTheme="minorHAnsi" w:cstheme="minorHAnsi"/>
          <w:sz w:val="22"/>
          <w:szCs w:val="22"/>
        </w:rPr>
        <w:t xml:space="preserve"> </w:t>
      </w:r>
      <w:r w:rsidR="003E3AB0" w:rsidRPr="006B72BE">
        <w:rPr>
          <w:rFonts w:asciiTheme="minorHAnsi" w:hAnsiTheme="minorHAnsi" w:cstheme="minorHAnsi"/>
          <w:sz w:val="22"/>
          <w:szCs w:val="22"/>
        </w:rPr>
        <w:t>dokonania</w:t>
      </w:r>
      <w:r w:rsidR="00665FC6">
        <w:rPr>
          <w:rFonts w:asciiTheme="minorHAnsi" w:hAnsiTheme="minorHAnsi" w:cstheme="minorHAnsi"/>
          <w:sz w:val="22"/>
          <w:szCs w:val="22"/>
        </w:rPr>
        <w:t xml:space="preserve"> </w:t>
      </w:r>
      <w:r w:rsidR="003E3AB0" w:rsidRPr="006B72BE">
        <w:rPr>
          <w:rFonts w:asciiTheme="minorHAnsi" w:hAnsiTheme="minorHAnsi" w:cstheme="minorHAnsi"/>
          <w:sz w:val="22"/>
          <w:szCs w:val="22"/>
        </w:rPr>
        <w:t>zaku</w:t>
      </w:r>
      <w:r w:rsidR="00D213A2" w:rsidRPr="006B72BE">
        <w:rPr>
          <w:rFonts w:asciiTheme="minorHAnsi" w:hAnsiTheme="minorHAnsi" w:cstheme="minorHAnsi"/>
          <w:sz w:val="22"/>
          <w:szCs w:val="22"/>
        </w:rPr>
        <w:t>pów</w:t>
      </w:r>
      <w:r w:rsidR="00665FC6">
        <w:rPr>
          <w:rFonts w:asciiTheme="minorHAnsi" w:hAnsiTheme="minorHAnsi" w:cstheme="minorHAnsi"/>
          <w:sz w:val="22"/>
          <w:szCs w:val="22"/>
        </w:rPr>
        <w:t xml:space="preserve"> </w:t>
      </w:r>
      <w:r w:rsidR="00D213A2" w:rsidRPr="006B72BE">
        <w:rPr>
          <w:rFonts w:asciiTheme="minorHAnsi" w:hAnsiTheme="minorHAnsi" w:cstheme="minorHAnsi"/>
          <w:sz w:val="22"/>
          <w:szCs w:val="22"/>
        </w:rPr>
        <w:t>bezgotówkowych</w:t>
      </w:r>
      <w:r w:rsidR="00AB2908" w:rsidRPr="006B72BE">
        <w:rPr>
          <w:rFonts w:asciiTheme="minorHAnsi" w:hAnsiTheme="minorHAnsi" w:cstheme="minorHAnsi"/>
          <w:sz w:val="22"/>
          <w:szCs w:val="22"/>
        </w:rPr>
        <w:t xml:space="preserve"> </w:t>
      </w:r>
      <w:r w:rsidR="00D213A2" w:rsidRPr="006B72BE">
        <w:rPr>
          <w:rFonts w:asciiTheme="minorHAnsi" w:hAnsiTheme="minorHAnsi" w:cstheme="minorHAnsi"/>
          <w:sz w:val="22"/>
          <w:szCs w:val="22"/>
        </w:rPr>
        <w:t>we wskazanych</w:t>
      </w:r>
      <w:r w:rsidR="003E3AB0" w:rsidRPr="006B72BE">
        <w:rPr>
          <w:rFonts w:asciiTheme="minorHAnsi" w:hAnsiTheme="minorHAnsi" w:cstheme="minorHAnsi"/>
          <w:sz w:val="22"/>
          <w:szCs w:val="22"/>
        </w:rPr>
        <w:t xml:space="preserve"> placówkach handlowych</w:t>
      </w:r>
      <w:r w:rsidR="000C0104" w:rsidRPr="006B72BE">
        <w:rPr>
          <w:rFonts w:asciiTheme="minorHAnsi" w:hAnsiTheme="minorHAnsi" w:cstheme="minorHAnsi"/>
          <w:sz w:val="22"/>
          <w:szCs w:val="22"/>
        </w:rPr>
        <w:t xml:space="preserve"> i usługowych,</w:t>
      </w:r>
      <w:r w:rsidR="003E3AB0" w:rsidRPr="006B72BE">
        <w:rPr>
          <w:rFonts w:asciiTheme="minorHAnsi" w:hAnsiTheme="minorHAnsi" w:cstheme="minorHAnsi"/>
          <w:sz w:val="22"/>
          <w:szCs w:val="22"/>
        </w:rPr>
        <w:t xml:space="preserve"> wyszczególnionych</w:t>
      </w:r>
      <w:r w:rsidR="00AB2908" w:rsidRPr="006B72BE">
        <w:rPr>
          <w:rFonts w:asciiTheme="minorHAnsi" w:hAnsiTheme="minorHAnsi" w:cstheme="minorHAnsi"/>
          <w:sz w:val="22"/>
          <w:szCs w:val="22"/>
        </w:rPr>
        <w:t xml:space="preserve"> </w:t>
      </w:r>
      <w:r w:rsidR="003E3AB0" w:rsidRPr="006B72BE">
        <w:rPr>
          <w:rFonts w:asciiTheme="minorHAnsi" w:hAnsiTheme="minorHAnsi" w:cstheme="minorHAnsi"/>
          <w:sz w:val="22"/>
          <w:szCs w:val="22"/>
        </w:rPr>
        <w:t>w warunkach ofertowych</w:t>
      </w:r>
      <w:r w:rsidR="00D213A2" w:rsidRPr="006B72BE">
        <w:rPr>
          <w:rFonts w:asciiTheme="minorHAnsi" w:hAnsiTheme="minorHAnsi" w:cstheme="minorHAnsi"/>
          <w:sz w:val="22"/>
          <w:szCs w:val="22"/>
        </w:rPr>
        <w:t xml:space="preserve"> </w:t>
      </w:r>
      <w:r w:rsidR="00ED7CC6" w:rsidRPr="006B72BE">
        <w:rPr>
          <w:rFonts w:asciiTheme="minorHAnsi" w:hAnsiTheme="minorHAnsi" w:cstheme="minorHAnsi"/>
          <w:sz w:val="22"/>
          <w:szCs w:val="22"/>
        </w:rPr>
        <w:t>oraz wymia</w:t>
      </w:r>
      <w:r w:rsidR="009067BB" w:rsidRPr="006B72BE">
        <w:rPr>
          <w:rFonts w:asciiTheme="minorHAnsi" w:hAnsiTheme="minorHAnsi" w:cstheme="minorHAnsi"/>
          <w:sz w:val="22"/>
          <w:szCs w:val="22"/>
        </w:rPr>
        <w:t>nie na go</w:t>
      </w:r>
      <w:r w:rsidR="000C0104" w:rsidRPr="006B72BE">
        <w:rPr>
          <w:rFonts w:asciiTheme="minorHAnsi" w:hAnsiTheme="minorHAnsi" w:cstheme="minorHAnsi"/>
          <w:sz w:val="22"/>
          <w:szCs w:val="22"/>
        </w:rPr>
        <w:t xml:space="preserve">tówkę </w:t>
      </w:r>
      <w:r w:rsidR="0091090C" w:rsidRPr="006B72BE">
        <w:rPr>
          <w:rFonts w:asciiTheme="minorHAnsi" w:hAnsiTheme="minorHAnsi" w:cstheme="minorHAnsi"/>
          <w:sz w:val="22"/>
          <w:szCs w:val="22"/>
        </w:rPr>
        <w:t>w</w:t>
      </w:r>
      <w:r w:rsidR="00A87FCB" w:rsidRPr="006B72BE">
        <w:rPr>
          <w:rFonts w:asciiTheme="minorHAnsi" w:hAnsiTheme="minorHAnsi" w:cstheme="minorHAnsi"/>
          <w:sz w:val="22"/>
          <w:szCs w:val="22"/>
        </w:rPr>
        <w:t xml:space="preserve"> bankoma</w:t>
      </w:r>
      <w:r w:rsidR="007C7F51" w:rsidRPr="006B72BE">
        <w:rPr>
          <w:rFonts w:asciiTheme="minorHAnsi" w:hAnsiTheme="minorHAnsi" w:cstheme="minorHAnsi"/>
          <w:sz w:val="22"/>
          <w:szCs w:val="22"/>
        </w:rPr>
        <w:t>tac</w:t>
      </w:r>
      <w:r w:rsidR="00FB203D" w:rsidRPr="006B72BE">
        <w:rPr>
          <w:rFonts w:asciiTheme="minorHAnsi" w:hAnsiTheme="minorHAnsi" w:cstheme="minorHAnsi"/>
          <w:sz w:val="22"/>
          <w:szCs w:val="22"/>
        </w:rPr>
        <w:t>h wszystkich sieci.</w:t>
      </w:r>
    </w:p>
    <w:p w14:paraId="04E9316D" w14:textId="05630D0C" w:rsidR="006B72BE" w:rsidRDefault="0002378E" w:rsidP="006B72BE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Użytkownik</w:t>
      </w:r>
      <w:r w:rsidR="00E059E4">
        <w:rPr>
          <w:rFonts w:asciiTheme="minorHAnsi" w:hAnsiTheme="minorHAnsi" w:cstheme="minorHAnsi"/>
          <w:sz w:val="22"/>
          <w:szCs w:val="22"/>
        </w:rPr>
        <w:t xml:space="preserve"> powinien podpisać Kartę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05D9" w:rsidRPr="006B72BE">
        <w:rPr>
          <w:rFonts w:asciiTheme="minorHAnsi" w:hAnsiTheme="minorHAnsi" w:cstheme="minorHAnsi"/>
          <w:sz w:val="22"/>
          <w:szCs w:val="22"/>
        </w:rPr>
        <w:t>n</w:t>
      </w:r>
      <w:r w:rsidR="00E059E4">
        <w:rPr>
          <w:rFonts w:asciiTheme="minorHAnsi" w:hAnsiTheme="minorHAnsi" w:cstheme="minorHAnsi"/>
          <w:sz w:val="22"/>
          <w:szCs w:val="22"/>
        </w:rPr>
        <w:t>iezwłocznie po jej otrzymaniu. Karta niepodpisana jest nieważna</w:t>
      </w:r>
      <w:r w:rsidR="009D05D9" w:rsidRPr="006B72BE">
        <w:rPr>
          <w:rFonts w:asciiTheme="minorHAnsi" w:hAnsiTheme="minorHAnsi" w:cstheme="minorHAnsi"/>
          <w:sz w:val="22"/>
          <w:szCs w:val="22"/>
        </w:rPr>
        <w:t>.</w:t>
      </w:r>
    </w:p>
    <w:p w14:paraId="6B456707" w14:textId="76E0F13B" w:rsidR="006D6823" w:rsidRPr="006B72BE" w:rsidRDefault="0002378E" w:rsidP="00EA3257">
      <w:pPr>
        <w:numPr>
          <w:ilvl w:val="0"/>
          <w:numId w:val="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zobowiązuje się do poinformowania Użytkowników o</w:t>
      </w:r>
      <w:r w:rsidR="003E3AB0" w:rsidRPr="006B72BE">
        <w:rPr>
          <w:rFonts w:asciiTheme="minorHAnsi" w:hAnsiTheme="minorHAnsi" w:cstheme="minorHAnsi"/>
          <w:sz w:val="22"/>
          <w:szCs w:val="22"/>
        </w:rPr>
        <w:t xml:space="preserve"> post</w:t>
      </w:r>
      <w:r w:rsidR="006D6823" w:rsidRPr="006B72BE">
        <w:rPr>
          <w:rFonts w:asciiTheme="minorHAnsi" w:hAnsiTheme="minorHAnsi" w:cstheme="minorHAnsi"/>
          <w:sz w:val="22"/>
          <w:szCs w:val="22"/>
        </w:rPr>
        <w:t>anowieniach zawartych w</w:t>
      </w:r>
      <w:r>
        <w:rPr>
          <w:rFonts w:asciiTheme="minorHAnsi" w:hAnsiTheme="minorHAnsi" w:cstheme="minorHAnsi"/>
          <w:sz w:val="22"/>
          <w:szCs w:val="22"/>
        </w:rPr>
        <w:t> </w:t>
      </w:r>
      <w:r w:rsidR="00521433">
        <w:rPr>
          <w:rFonts w:asciiTheme="minorHAnsi" w:hAnsiTheme="minorHAnsi" w:cstheme="minorHAnsi"/>
          <w:sz w:val="22"/>
          <w:szCs w:val="22"/>
        </w:rPr>
        <w:t>ust. 1-8</w:t>
      </w:r>
      <w:r w:rsidR="003E3AB0" w:rsidRPr="006B72BE">
        <w:rPr>
          <w:rFonts w:asciiTheme="minorHAnsi" w:hAnsiTheme="minorHAnsi" w:cstheme="minorHAnsi"/>
          <w:sz w:val="22"/>
          <w:szCs w:val="22"/>
        </w:rPr>
        <w:t>.</w:t>
      </w:r>
    </w:p>
    <w:p w14:paraId="322B68F0" w14:textId="77777777" w:rsidR="00665FC6" w:rsidRDefault="00665FC6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8E5906" w14:textId="77777777" w:rsidR="0091292C" w:rsidRDefault="003E3AB0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257">
        <w:rPr>
          <w:rFonts w:asciiTheme="minorHAnsi" w:hAnsiTheme="minorHAnsi" w:cstheme="minorHAnsi"/>
          <w:b/>
          <w:sz w:val="22"/>
          <w:szCs w:val="22"/>
        </w:rPr>
        <w:lastRenderedPageBreak/>
        <w:t>§ 3</w:t>
      </w:r>
    </w:p>
    <w:p w14:paraId="5E3B0BC8" w14:textId="1D12A9C9" w:rsidR="00733C5F" w:rsidRDefault="00733C5F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 realizacji</w:t>
      </w:r>
    </w:p>
    <w:p w14:paraId="6E007A1B" w14:textId="3EB5A03E" w:rsidR="00335758" w:rsidRPr="00335758" w:rsidRDefault="00CA0AA1" w:rsidP="00335758">
      <w:pPr>
        <w:pStyle w:val="Akapitzlist"/>
        <w:numPr>
          <w:ilvl w:val="0"/>
          <w:numId w:val="2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Karty zostaną Zamawiającemu dostarczone jednorazowo do siedziby </w:t>
      </w:r>
      <w:r w:rsidRPr="00CA0AA1">
        <w:rPr>
          <w:rFonts w:asciiTheme="minorHAnsi" w:hAnsiTheme="minorHAnsi" w:cstheme="minorHAnsi"/>
          <w:sz w:val="22"/>
          <w:szCs w:val="22"/>
        </w:rPr>
        <w:t>Zamawiającego:</w:t>
      </w:r>
      <w:r w:rsidRPr="00CA0AA1">
        <w:rPr>
          <w:rFonts w:asciiTheme="minorHAnsi" w:hAnsiTheme="minorHAnsi" w:cstheme="minorHAnsi"/>
          <w:b/>
          <w:sz w:val="22"/>
          <w:szCs w:val="22"/>
        </w:rPr>
        <w:t xml:space="preserve"> Plac Defilad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CA0AA1">
        <w:rPr>
          <w:rFonts w:asciiTheme="minorHAnsi" w:hAnsiTheme="minorHAnsi" w:cstheme="minorHAnsi"/>
          <w:b/>
          <w:sz w:val="22"/>
          <w:szCs w:val="22"/>
        </w:rPr>
        <w:t xml:space="preserve">1, 00-901 Warszawa, XV piętro, p. 1505, w dni robocze w godz. od 9.00 do 15.00, w terminie do 3 dni roboczych od dnia zawarcia </w:t>
      </w:r>
      <w:r w:rsidRPr="00D37191">
        <w:rPr>
          <w:rFonts w:asciiTheme="minorHAnsi" w:hAnsiTheme="minorHAnsi" w:cstheme="minorHAnsi"/>
          <w:b/>
          <w:sz w:val="22"/>
          <w:szCs w:val="22"/>
        </w:rPr>
        <w:t>Umowy</w:t>
      </w:r>
      <w:r w:rsidR="00D37191">
        <w:rPr>
          <w:rFonts w:asciiTheme="minorHAnsi" w:hAnsiTheme="minorHAnsi" w:cstheme="minorHAnsi"/>
          <w:sz w:val="22"/>
          <w:szCs w:val="22"/>
        </w:rPr>
        <w:t xml:space="preserve">. </w:t>
      </w:r>
      <w:r w:rsidR="00335758" w:rsidRPr="00D37191">
        <w:rPr>
          <w:rFonts w:asciiTheme="minorHAnsi" w:hAnsiTheme="minorHAnsi" w:cstheme="minorHAnsi"/>
          <w:sz w:val="22"/>
          <w:szCs w:val="22"/>
        </w:rPr>
        <w:t>Odbiór</w:t>
      </w:r>
      <w:r w:rsidR="00335758" w:rsidRPr="00335758">
        <w:rPr>
          <w:rFonts w:asciiTheme="minorHAnsi" w:hAnsiTheme="minorHAnsi" w:cstheme="minorHAnsi"/>
          <w:sz w:val="22"/>
          <w:szCs w:val="22"/>
        </w:rPr>
        <w:t xml:space="preserve"> Kart zostanie potwierdzony w</w:t>
      </w:r>
      <w:r w:rsidR="00D37191">
        <w:rPr>
          <w:rFonts w:asciiTheme="minorHAnsi" w:hAnsiTheme="minorHAnsi" w:cstheme="minorHAnsi"/>
          <w:sz w:val="22"/>
          <w:szCs w:val="22"/>
        </w:rPr>
        <w:t> </w:t>
      </w:r>
      <w:r w:rsidR="00335758" w:rsidRPr="00335758">
        <w:rPr>
          <w:rFonts w:asciiTheme="minorHAnsi" w:hAnsiTheme="minorHAnsi" w:cstheme="minorHAnsi"/>
          <w:sz w:val="22"/>
          <w:szCs w:val="22"/>
        </w:rPr>
        <w:t>formie protokołu odb</w:t>
      </w:r>
      <w:r w:rsidR="00D37191">
        <w:rPr>
          <w:rFonts w:asciiTheme="minorHAnsi" w:hAnsiTheme="minorHAnsi" w:cstheme="minorHAnsi"/>
          <w:sz w:val="22"/>
          <w:szCs w:val="22"/>
        </w:rPr>
        <w:t xml:space="preserve">ioru, </w:t>
      </w:r>
      <w:r w:rsidR="00335758">
        <w:rPr>
          <w:rFonts w:asciiTheme="minorHAnsi" w:hAnsiTheme="minorHAnsi" w:cstheme="minorHAnsi"/>
          <w:sz w:val="22"/>
          <w:szCs w:val="22"/>
        </w:rPr>
        <w:t xml:space="preserve">podpisanego bez zastrzeżeń </w:t>
      </w:r>
      <w:r w:rsidR="00335758" w:rsidRPr="00335758">
        <w:rPr>
          <w:rFonts w:asciiTheme="minorHAnsi" w:hAnsiTheme="minorHAnsi" w:cstheme="minorHAnsi"/>
          <w:sz w:val="22"/>
          <w:szCs w:val="22"/>
        </w:rPr>
        <w:t xml:space="preserve">przez </w:t>
      </w:r>
      <w:r w:rsidR="00665FC6">
        <w:rPr>
          <w:rFonts w:asciiTheme="minorHAnsi" w:hAnsiTheme="minorHAnsi" w:cstheme="minorHAnsi"/>
          <w:sz w:val="22"/>
          <w:szCs w:val="22"/>
        </w:rPr>
        <w:t>osoby reprezentujące</w:t>
      </w:r>
      <w:r w:rsidR="00335758" w:rsidRPr="00335758">
        <w:rPr>
          <w:rFonts w:asciiTheme="minorHAnsi" w:hAnsiTheme="minorHAnsi" w:cstheme="minorHAnsi"/>
          <w:sz w:val="22"/>
          <w:szCs w:val="22"/>
        </w:rPr>
        <w:t xml:space="preserve"> Stron</w:t>
      </w:r>
      <w:r w:rsidR="00665FC6">
        <w:rPr>
          <w:rFonts w:asciiTheme="minorHAnsi" w:hAnsiTheme="minorHAnsi" w:cstheme="minorHAnsi"/>
          <w:sz w:val="22"/>
          <w:szCs w:val="22"/>
        </w:rPr>
        <w:t>y</w:t>
      </w:r>
      <w:r w:rsidR="00335758" w:rsidRPr="00335758">
        <w:rPr>
          <w:rFonts w:asciiTheme="minorHAnsi" w:hAnsiTheme="minorHAnsi" w:cstheme="minorHAnsi"/>
          <w:sz w:val="22"/>
          <w:szCs w:val="22"/>
        </w:rPr>
        <w:t>, sporządzo</w:t>
      </w:r>
      <w:r w:rsidR="00D37191">
        <w:rPr>
          <w:rFonts w:asciiTheme="minorHAnsi" w:hAnsiTheme="minorHAnsi" w:cstheme="minorHAnsi"/>
          <w:sz w:val="22"/>
          <w:szCs w:val="22"/>
        </w:rPr>
        <w:t>nego według wzoru stanowiącego Z</w:t>
      </w:r>
      <w:r w:rsidR="00335758" w:rsidRPr="00335758">
        <w:rPr>
          <w:rFonts w:asciiTheme="minorHAnsi" w:hAnsiTheme="minorHAnsi" w:cstheme="minorHAnsi"/>
          <w:sz w:val="22"/>
          <w:szCs w:val="22"/>
        </w:rPr>
        <w:t>ałącznik nr 3 do Umowy</w:t>
      </w:r>
      <w:r w:rsidR="00D37191">
        <w:rPr>
          <w:rFonts w:asciiTheme="minorHAnsi" w:hAnsiTheme="minorHAnsi" w:cstheme="minorHAnsi"/>
          <w:sz w:val="22"/>
          <w:szCs w:val="22"/>
        </w:rPr>
        <w:t>.</w:t>
      </w:r>
    </w:p>
    <w:p w14:paraId="0CB9568D" w14:textId="35875C66" w:rsidR="00521433" w:rsidRDefault="00335758" w:rsidP="00521433">
      <w:pPr>
        <w:numPr>
          <w:ilvl w:val="0"/>
          <w:numId w:val="2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35758">
        <w:rPr>
          <w:rFonts w:asciiTheme="minorHAnsi" w:hAnsiTheme="minorHAnsi" w:cstheme="minorHAnsi"/>
          <w:sz w:val="22"/>
          <w:szCs w:val="22"/>
        </w:rPr>
        <w:t>Karty zostaną dostarczone do siedziby Zamawiaj</w:t>
      </w:r>
      <w:r w:rsidR="0034462B">
        <w:rPr>
          <w:rFonts w:asciiTheme="minorHAnsi" w:hAnsiTheme="minorHAnsi" w:cstheme="minorHAnsi"/>
          <w:sz w:val="22"/>
          <w:szCs w:val="22"/>
        </w:rPr>
        <w:t>ącego na koszt i ryzyko Dostawc</w:t>
      </w:r>
      <w:r w:rsidRPr="00335758">
        <w:rPr>
          <w:rFonts w:asciiTheme="minorHAnsi" w:hAnsiTheme="minorHAnsi" w:cstheme="minorHAnsi"/>
          <w:sz w:val="22"/>
          <w:szCs w:val="22"/>
        </w:rPr>
        <w:t xml:space="preserve">y. Ryzyko przypadkowej utraty Kart lub ich uszkodzenie przechodzi na Zamawiającego z chwilą podpisania protokołu odbioru, </w:t>
      </w:r>
      <w:r w:rsidR="00D37191">
        <w:rPr>
          <w:rFonts w:asciiTheme="minorHAnsi" w:hAnsiTheme="minorHAnsi" w:cstheme="minorHAnsi"/>
          <w:sz w:val="22"/>
          <w:szCs w:val="22"/>
        </w:rPr>
        <w:t>o którym mowa w ust. 1.</w:t>
      </w:r>
    </w:p>
    <w:p w14:paraId="079451BA" w14:textId="4FD8DECE" w:rsidR="00521433" w:rsidRPr="00521433" w:rsidRDefault="00521433" w:rsidP="00521433">
      <w:pPr>
        <w:numPr>
          <w:ilvl w:val="0"/>
          <w:numId w:val="2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21433">
        <w:rPr>
          <w:rFonts w:asciiTheme="minorHAnsi" w:hAnsiTheme="minorHAnsi" w:cstheme="minorHAnsi"/>
          <w:sz w:val="22"/>
          <w:szCs w:val="22"/>
        </w:rPr>
        <w:t xml:space="preserve">Każda karta </w:t>
      </w:r>
      <w:r>
        <w:rPr>
          <w:rFonts w:asciiTheme="minorHAnsi" w:hAnsiTheme="minorHAnsi" w:cstheme="minorHAnsi"/>
          <w:sz w:val="22"/>
          <w:szCs w:val="22"/>
        </w:rPr>
        <w:t>zostanie</w:t>
      </w:r>
      <w:r w:rsidRPr="00521433">
        <w:rPr>
          <w:rFonts w:asciiTheme="minorHAnsi" w:hAnsiTheme="minorHAnsi" w:cstheme="minorHAnsi"/>
          <w:sz w:val="22"/>
          <w:szCs w:val="22"/>
        </w:rPr>
        <w:t xml:space="preserve"> dostarczona do </w:t>
      </w:r>
      <w:r>
        <w:rPr>
          <w:rFonts w:asciiTheme="minorHAnsi" w:hAnsiTheme="minorHAnsi" w:cstheme="minorHAnsi"/>
          <w:sz w:val="22"/>
          <w:szCs w:val="22"/>
        </w:rPr>
        <w:t xml:space="preserve">siedziby </w:t>
      </w:r>
      <w:r w:rsidRPr="00521433">
        <w:rPr>
          <w:rFonts w:asciiTheme="minorHAnsi" w:hAnsiTheme="minorHAnsi" w:cstheme="minorHAnsi"/>
          <w:sz w:val="22"/>
          <w:szCs w:val="22"/>
        </w:rPr>
        <w:t xml:space="preserve">Zamawiającego w oddzielnej kopercie, </w:t>
      </w:r>
      <w:r>
        <w:rPr>
          <w:rFonts w:asciiTheme="minorHAnsi" w:hAnsiTheme="minorHAnsi" w:cstheme="minorHAnsi"/>
          <w:sz w:val="22"/>
          <w:szCs w:val="22"/>
        </w:rPr>
        <w:t>zawierającej informację: numer K</w:t>
      </w:r>
      <w:r w:rsidRPr="00521433">
        <w:rPr>
          <w:rFonts w:asciiTheme="minorHAnsi" w:hAnsiTheme="minorHAnsi" w:cstheme="minorHAnsi"/>
          <w:sz w:val="22"/>
          <w:szCs w:val="22"/>
        </w:rPr>
        <w:t>arty, termin ważnoś</w:t>
      </w:r>
      <w:r>
        <w:rPr>
          <w:rFonts w:asciiTheme="minorHAnsi" w:hAnsiTheme="minorHAnsi" w:cstheme="minorHAnsi"/>
          <w:sz w:val="22"/>
          <w:szCs w:val="22"/>
        </w:rPr>
        <w:t xml:space="preserve">ci, instrukcja aktywacji Karty, </w:t>
      </w:r>
      <w:r w:rsidRPr="00521433">
        <w:rPr>
          <w:rFonts w:asciiTheme="minorHAnsi" w:hAnsiTheme="minorHAnsi" w:cstheme="minorHAnsi"/>
          <w:sz w:val="22"/>
          <w:szCs w:val="22"/>
        </w:rPr>
        <w:t>niepowtarzalny kod służący do autoryzac</w:t>
      </w:r>
      <w:r>
        <w:rPr>
          <w:rFonts w:asciiTheme="minorHAnsi" w:hAnsiTheme="minorHAnsi" w:cstheme="minorHAnsi"/>
          <w:sz w:val="22"/>
          <w:szCs w:val="22"/>
        </w:rPr>
        <w:t>ji wykonywanych transakcji (</w:t>
      </w:r>
      <w:r w:rsidRPr="00521433">
        <w:rPr>
          <w:rFonts w:asciiTheme="minorHAnsi" w:hAnsiTheme="minorHAnsi" w:cstheme="minorHAnsi"/>
          <w:sz w:val="22"/>
          <w:szCs w:val="22"/>
        </w:rPr>
        <w:t>kod PIN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521433">
        <w:rPr>
          <w:rFonts w:asciiTheme="minorHAnsi" w:hAnsiTheme="minorHAnsi" w:cstheme="minorHAnsi"/>
          <w:sz w:val="22"/>
          <w:szCs w:val="22"/>
        </w:rPr>
        <w:t>.</w:t>
      </w:r>
    </w:p>
    <w:p w14:paraId="2FFAF0D0" w14:textId="497C778B" w:rsidR="00CA0AA1" w:rsidRDefault="00CA0AA1" w:rsidP="00CA0AA1">
      <w:pPr>
        <w:numPr>
          <w:ilvl w:val="0"/>
          <w:numId w:val="2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F4F65">
        <w:rPr>
          <w:rFonts w:asciiTheme="minorHAnsi" w:hAnsiTheme="minorHAnsi" w:cstheme="minorHAnsi"/>
          <w:sz w:val="22"/>
          <w:szCs w:val="22"/>
        </w:rPr>
        <w:t xml:space="preserve">W przypadku  stwierdzenia niezgodności dostawy </w:t>
      </w:r>
      <w:r w:rsidR="005E3B0E">
        <w:rPr>
          <w:rFonts w:asciiTheme="minorHAnsi" w:hAnsiTheme="minorHAnsi" w:cstheme="minorHAnsi"/>
          <w:sz w:val="22"/>
          <w:szCs w:val="22"/>
        </w:rPr>
        <w:t xml:space="preserve">z Przedmiotem Umowy, </w:t>
      </w:r>
      <w:r w:rsidRPr="00423B58">
        <w:rPr>
          <w:rFonts w:asciiTheme="minorHAnsi" w:hAnsiTheme="minorHAnsi" w:cstheme="minorHAnsi"/>
          <w:sz w:val="22"/>
          <w:szCs w:val="22"/>
        </w:rPr>
        <w:t>Dostawca</w:t>
      </w:r>
      <w:r w:rsidRPr="002F4F65">
        <w:rPr>
          <w:rFonts w:asciiTheme="minorHAnsi" w:hAnsiTheme="minorHAnsi" w:cstheme="minorHAnsi"/>
          <w:sz w:val="22"/>
          <w:szCs w:val="22"/>
        </w:rPr>
        <w:t xml:space="preserve"> zobowiązuje się rozpatrzyć wszelkie reklamacje w ciągu 72 godzin roboczych od chwili potwierdzenia ich odbioru przez </w:t>
      </w:r>
      <w:r w:rsidRPr="00423B58">
        <w:rPr>
          <w:rFonts w:asciiTheme="minorHAnsi" w:hAnsiTheme="minorHAnsi" w:cstheme="minorHAnsi"/>
          <w:sz w:val="22"/>
          <w:szCs w:val="22"/>
        </w:rPr>
        <w:t>Zamawiającego</w:t>
      </w:r>
      <w:r w:rsidRPr="002F4F65">
        <w:rPr>
          <w:rFonts w:asciiTheme="minorHAnsi" w:hAnsiTheme="minorHAnsi" w:cstheme="minorHAnsi"/>
          <w:sz w:val="22"/>
          <w:szCs w:val="22"/>
        </w:rPr>
        <w:t>.</w:t>
      </w:r>
    </w:p>
    <w:p w14:paraId="58D1306E" w14:textId="77777777" w:rsidR="00665FC6" w:rsidRDefault="00665FC6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46C465" w14:textId="30AAB49C" w:rsidR="00CA0AA1" w:rsidRDefault="00CA0AA1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4</w:t>
      </w:r>
    </w:p>
    <w:p w14:paraId="7008491A" w14:textId="7AA516F7" w:rsidR="00733C5F" w:rsidRPr="00EA3257" w:rsidRDefault="00733C5F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6DF13D62" w14:textId="5FF5416B" w:rsidR="00CA0AA1" w:rsidRDefault="006B72BE" w:rsidP="00E059E4">
      <w:pPr>
        <w:numPr>
          <w:ilvl w:val="0"/>
          <w:numId w:val="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605421">
        <w:rPr>
          <w:rFonts w:asciiTheme="minorHAnsi" w:hAnsiTheme="minorHAnsi" w:cstheme="minorHAnsi"/>
          <w:sz w:val="22"/>
          <w:szCs w:val="22"/>
        </w:rPr>
        <w:t xml:space="preserve">dostawę </w:t>
      </w:r>
      <w:r w:rsidR="004715DB">
        <w:rPr>
          <w:rFonts w:asciiTheme="minorHAnsi" w:hAnsiTheme="minorHAnsi" w:cstheme="minorHAnsi"/>
          <w:sz w:val="22"/>
          <w:szCs w:val="22"/>
        </w:rPr>
        <w:t xml:space="preserve">wydanych </w:t>
      </w:r>
      <w:r w:rsidR="00E059E4">
        <w:rPr>
          <w:rFonts w:asciiTheme="minorHAnsi" w:hAnsiTheme="minorHAnsi" w:cstheme="minorHAnsi"/>
          <w:sz w:val="22"/>
          <w:szCs w:val="22"/>
        </w:rPr>
        <w:t>K</w:t>
      </w:r>
      <w:r w:rsidR="009D05D9" w:rsidRPr="00EA3257">
        <w:rPr>
          <w:rFonts w:asciiTheme="minorHAnsi" w:hAnsiTheme="minorHAnsi" w:cstheme="minorHAnsi"/>
          <w:sz w:val="22"/>
          <w:szCs w:val="22"/>
        </w:rPr>
        <w:t>a</w:t>
      </w:r>
      <w:r w:rsidR="00E059E4">
        <w:rPr>
          <w:rFonts w:asciiTheme="minorHAnsi" w:hAnsiTheme="minorHAnsi" w:cstheme="minorHAnsi"/>
          <w:sz w:val="22"/>
          <w:szCs w:val="22"/>
        </w:rPr>
        <w:t>rt</w:t>
      </w:r>
      <w:r w:rsidR="00D37191">
        <w:rPr>
          <w:rFonts w:asciiTheme="minorHAnsi" w:hAnsiTheme="minorHAnsi" w:cstheme="minorHAnsi"/>
          <w:sz w:val="22"/>
          <w:szCs w:val="22"/>
        </w:rPr>
        <w:t>, zgodnie z łączną wartością nominalną Kart,</w:t>
      </w:r>
      <w:r w:rsidR="00E059E4">
        <w:rPr>
          <w:rFonts w:asciiTheme="minorHAnsi" w:hAnsiTheme="minorHAnsi" w:cstheme="minorHAnsi"/>
          <w:sz w:val="22"/>
          <w:szCs w:val="22"/>
        </w:rPr>
        <w:t xml:space="preserve"> </w:t>
      </w:r>
      <w:r w:rsidR="00605421">
        <w:rPr>
          <w:rFonts w:asciiTheme="minorHAnsi" w:hAnsiTheme="minorHAnsi" w:cstheme="minorHAnsi"/>
          <w:sz w:val="22"/>
          <w:szCs w:val="22"/>
        </w:rPr>
        <w:t>Zamawiający zapłaci Dostawcy wynagrodzenie</w:t>
      </w:r>
      <w:r w:rsidR="004715DB">
        <w:rPr>
          <w:rFonts w:asciiTheme="minorHAnsi" w:hAnsiTheme="minorHAnsi" w:cstheme="minorHAnsi"/>
          <w:sz w:val="22"/>
          <w:szCs w:val="22"/>
        </w:rPr>
        <w:t xml:space="preserve">, </w:t>
      </w:r>
      <w:r w:rsidR="00D37191">
        <w:rPr>
          <w:rFonts w:asciiTheme="minorHAnsi" w:hAnsiTheme="minorHAnsi" w:cstheme="minorHAnsi"/>
          <w:sz w:val="22"/>
          <w:szCs w:val="22"/>
        </w:rPr>
        <w:t xml:space="preserve">zwane </w:t>
      </w:r>
      <w:r w:rsidR="004715DB">
        <w:rPr>
          <w:rFonts w:asciiTheme="minorHAnsi" w:hAnsiTheme="minorHAnsi" w:cstheme="minorHAnsi"/>
          <w:sz w:val="22"/>
          <w:szCs w:val="22"/>
        </w:rPr>
        <w:t>dalej „Wynagrodzenie</w:t>
      </w:r>
      <w:r w:rsidR="00D37191">
        <w:rPr>
          <w:rFonts w:asciiTheme="minorHAnsi" w:hAnsiTheme="minorHAnsi" w:cstheme="minorHAnsi"/>
          <w:sz w:val="22"/>
          <w:szCs w:val="22"/>
        </w:rPr>
        <w:t>m</w:t>
      </w:r>
      <w:r w:rsidR="004715DB">
        <w:rPr>
          <w:rFonts w:asciiTheme="minorHAnsi" w:hAnsiTheme="minorHAnsi" w:cstheme="minorHAnsi"/>
          <w:sz w:val="22"/>
          <w:szCs w:val="22"/>
        </w:rPr>
        <w:t>”,</w:t>
      </w:r>
      <w:r w:rsidR="00605421">
        <w:rPr>
          <w:rFonts w:asciiTheme="minorHAnsi" w:hAnsiTheme="minorHAnsi" w:cstheme="minorHAnsi"/>
          <w:sz w:val="22"/>
          <w:szCs w:val="22"/>
        </w:rPr>
        <w:t xml:space="preserve"> </w:t>
      </w:r>
      <w:r w:rsidR="00605421" w:rsidRPr="00423B58">
        <w:rPr>
          <w:rFonts w:asciiTheme="minorHAnsi" w:hAnsiTheme="minorHAnsi" w:cstheme="minorHAnsi"/>
          <w:b/>
          <w:sz w:val="22"/>
          <w:szCs w:val="22"/>
        </w:rPr>
        <w:t>w</w:t>
      </w:r>
      <w:r w:rsidR="00423B58" w:rsidRPr="00423B58">
        <w:rPr>
          <w:rFonts w:asciiTheme="minorHAnsi" w:hAnsiTheme="minorHAnsi" w:cstheme="minorHAnsi"/>
          <w:b/>
          <w:sz w:val="22"/>
          <w:szCs w:val="22"/>
        </w:rPr>
        <w:t> </w:t>
      </w:r>
      <w:r w:rsidR="00605421" w:rsidRPr="00423B58">
        <w:rPr>
          <w:rFonts w:asciiTheme="minorHAnsi" w:hAnsiTheme="minorHAnsi" w:cstheme="minorHAnsi"/>
          <w:b/>
          <w:sz w:val="22"/>
          <w:szCs w:val="22"/>
        </w:rPr>
        <w:t xml:space="preserve">kwocie </w:t>
      </w:r>
      <w:r w:rsidR="0082680D">
        <w:rPr>
          <w:rFonts w:asciiTheme="minorHAnsi" w:hAnsiTheme="minorHAnsi" w:cstheme="minorHAnsi"/>
          <w:b/>
          <w:sz w:val="22"/>
          <w:szCs w:val="22"/>
        </w:rPr>
        <w:t>25</w:t>
      </w:r>
      <w:r w:rsidR="009C0A31">
        <w:rPr>
          <w:rFonts w:asciiTheme="minorHAnsi" w:hAnsiTheme="minorHAnsi" w:cstheme="minorHAnsi"/>
          <w:b/>
          <w:sz w:val="22"/>
          <w:szCs w:val="22"/>
        </w:rPr>
        <w:t>2</w:t>
      </w:r>
      <w:r w:rsidR="0082680D">
        <w:rPr>
          <w:rFonts w:asciiTheme="minorHAnsi" w:hAnsiTheme="minorHAnsi" w:cstheme="minorHAnsi"/>
          <w:b/>
          <w:sz w:val="22"/>
          <w:szCs w:val="22"/>
        </w:rPr>
        <w:t> </w:t>
      </w:r>
      <w:r w:rsidR="009C0A31">
        <w:rPr>
          <w:rFonts w:asciiTheme="minorHAnsi" w:hAnsiTheme="minorHAnsi" w:cstheme="minorHAnsi"/>
          <w:b/>
          <w:sz w:val="22"/>
          <w:szCs w:val="22"/>
        </w:rPr>
        <w:t>200</w:t>
      </w:r>
      <w:r w:rsidR="0082680D">
        <w:rPr>
          <w:rFonts w:asciiTheme="minorHAnsi" w:hAnsiTheme="minorHAnsi" w:cstheme="minorHAnsi"/>
          <w:b/>
          <w:sz w:val="22"/>
          <w:szCs w:val="22"/>
        </w:rPr>
        <w:t>,00</w:t>
      </w:r>
      <w:r w:rsidR="00605421" w:rsidRPr="00423B58">
        <w:rPr>
          <w:rFonts w:asciiTheme="minorHAnsi" w:hAnsiTheme="minorHAnsi" w:cstheme="minorHAnsi"/>
          <w:b/>
          <w:sz w:val="22"/>
          <w:szCs w:val="22"/>
        </w:rPr>
        <w:t xml:space="preserve"> zł (słownie</w:t>
      </w:r>
      <w:r w:rsidR="0082680D">
        <w:rPr>
          <w:rFonts w:asciiTheme="minorHAnsi" w:hAnsiTheme="minorHAnsi" w:cstheme="minorHAnsi"/>
          <w:b/>
          <w:sz w:val="22"/>
          <w:szCs w:val="22"/>
        </w:rPr>
        <w:t>:</w:t>
      </w:r>
      <w:r w:rsidR="0082680D" w:rsidRPr="008268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680D">
        <w:rPr>
          <w:rFonts w:asciiTheme="minorHAnsi" w:hAnsiTheme="minorHAnsi" w:cstheme="minorHAnsi"/>
          <w:b/>
          <w:sz w:val="22"/>
          <w:szCs w:val="22"/>
        </w:rPr>
        <w:t xml:space="preserve">dwieście pięćdziesiąt </w:t>
      </w:r>
      <w:r w:rsidR="009C0A31">
        <w:rPr>
          <w:rFonts w:asciiTheme="minorHAnsi" w:hAnsiTheme="minorHAnsi" w:cstheme="minorHAnsi"/>
          <w:b/>
          <w:sz w:val="22"/>
          <w:szCs w:val="22"/>
        </w:rPr>
        <w:t>dwa</w:t>
      </w:r>
      <w:r w:rsidR="0082680D">
        <w:rPr>
          <w:rFonts w:asciiTheme="minorHAnsi" w:hAnsiTheme="minorHAnsi" w:cstheme="minorHAnsi"/>
          <w:b/>
          <w:sz w:val="22"/>
          <w:szCs w:val="22"/>
        </w:rPr>
        <w:t xml:space="preserve"> tysi</w:t>
      </w:r>
      <w:r w:rsidR="009C0A31">
        <w:rPr>
          <w:rFonts w:asciiTheme="minorHAnsi" w:hAnsiTheme="minorHAnsi" w:cstheme="minorHAnsi"/>
          <w:b/>
          <w:sz w:val="22"/>
          <w:szCs w:val="22"/>
        </w:rPr>
        <w:t>ące</w:t>
      </w:r>
      <w:r w:rsidR="008268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0A31">
        <w:rPr>
          <w:rFonts w:asciiTheme="minorHAnsi" w:hAnsiTheme="minorHAnsi" w:cstheme="minorHAnsi"/>
          <w:b/>
          <w:sz w:val="22"/>
          <w:szCs w:val="22"/>
        </w:rPr>
        <w:t>dwieście</w:t>
      </w:r>
      <w:r w:rsidR="008268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680D" w:rsidRPr="00EA3257">
        <w:rPr>
          <w:rFonts w:asciiTheme="minorHAnsi" w:hAnsiTheme="minorHAnsi" w:cstheme="minorHAnsi"/>
          <w:b/>
          <w:sz w:val="22"/>
          <w:szCs w:val="22"/>
        </w:rPr>
        <w:t>złotych 00/100</w:t>
      </w:r>
      <w:r w:rsidR="00605421" w:rsidRPr="00423B58">
        <w:rPr>
          <w:rFonts w:asciiTheme="minorHAnsi" w:hAnsiTheme="minorHAnsi" w:cstheme="minorHAnsi"/>
          <w:b/>
          <w:sz w:val="22"/>
          <w:szCs w:val="22"/>
        </w:rPr>
        <w:t>)</w:t>
      </w:r>
      <w:r w:rsidR="0044240D">
        <w:rPr>
          <w:rFonts w:asciiTheme="minorHAnsi" w:hAnsiTheme="minorHAnsi" w:cstheme="minorHAnsi"/>
          <w:sz w:val="22"/>
          <w:szCs w:val="22"/>
        </w:rPr>
        <w:t xml:space="preserve">, uwzględniające </w:t>
      </w:r>
      <w:r w:rsidR="0044240D" w:rsidRPr="0044240D">
        <w:rPr>
          <w:rFonts w:asciiTheme="minorHAnsi" w:hAnsiTheme="minorHAnsi" w:cstheme="minorHAnsi"/>
          <w:sz w:val="22"/>
          <w:szCs w:val="22"/>
        </w:rPr>
        <w:t>wszelkie koszty realizacji Umowy, w tym koszty obsługi Kart,</w:t>
      </w:r>
      <w:r w:rsidR="00E059E4">
        <w:rPr>
          <w:rFonts w:asciiTheme="minorHAnsi" w:hAnsiTheme="minorHAnsi" w:cstheme="minorHAnsi"/>
          <w:sz w:val="22"/>
          <w:szCs w:val="22"/>
        </w:rPr>
        <w:t xml:space="preserve"> </w:t>
      </w:r>
      <w:r w:rsidR="0044240D" w:rsidRPr="00E059E4">
        <w:rPr>
          <w:rFonts w:asciiTheme="minorHAnsi" w:hAnsiTheme="minorHAnsi" w:cstheme="minorHAnsi"/>
          <w:sz w:val="22"/>
          <w:szCs w:val="22"/>
        </w:rPr>
        <w:t>dostawy ich do siedziby Zamawiającego oraz wszystkie należne podatki, opłaty i inne obowiązkowe</w:t>
      </w:r>
      <w:r w:rsidR="00E059E4">
        <w:rPr>
          <w:rFonts w:asciiTheme="minorHAnsi" w:hAnsiTheme="minorHAnsi" w:cstheme="minorHAnsi"/>
          <w:sz w:val="22"/>
          <w:szCs w:val="22"/>
        </w:rPr>
        <w:t xml:space="preserve"> </w:t>
      </w:r>
      <w:r w:rsidR="0044240D" w:rsidRPr="00E059E4">
        <w:rPr>
          <w:rFonts w:asciiTheme="minorHAnsi" w:hAnsiTheme="minorHAnsi" w:cstheme="minorHAnsi"/>
          <w:sz w:val="22"/>
          <w:szCs w:val="22"/>
        </w:rPr>
        <w:t>potrącenia.</w:t>
      </w:r>
    </w:p>
    <w:p w14:paraId="62D5600E" w14:textId="677385F1" w:rsidR="00E059E4" w:rsidRDefault="00D37191" w:rsidP="00E059E4">
      <w:pPr>
        <w:numPr>
          <w:ilvl w:val="0"/>
          <w:numId w:val="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Płatność W</w:t>
      </w:r>
      <w:r w:rsidR="00E059E4" w:rsidRPr="00CA0AA1">
        <w:rPr>
          <w:rFonts w:asciiTheme="minorHAnsi" w:hAnsiTheme="minorHAnsi" w:cstheme="minorHAnsi"/>
          <w:sz w:val="22"/>
          <w:szCs w:val="22"/>
        </w:rPr>
        <w:t xml:space="preserve">ynagrodzenia będzie dokonana jednorazowo przelewem, na rachunek bankowy Dostawcy, w terminie </w:t>
      </w:r>
      <w:r w:rsidR="00E059E4" w:rsidRPr="005837A0">
        <w:rPr>
          <w:rFonts w:asciiTheme="minorHAnsi" w:hAnsiTheme="minorHAnsi" w:cstheme="minorHAnsi"/>
          <w:sz w:val="22"/>
          <w:szCs w:val="22"/>
        </w:rPr>
        <w:t>14 dni</w:t>
      </w:r>
      <w:r w:rsidR="00E059E4" w:rsidRPr="00CA0AA1">
        <w:rPr>
          <w:rFonts w:asciiTheme="minorHAnsi" w:hAnsiTheme="minorHAnsi" w:cstheme="minorHAnsi"/>
          <w:sz w:val="22"/>
          <w:szCs w:val="22"/>
        </w:rPr>
        <w:t xml:space="preserve"> od dnia dostarczenia Zamawiającemu przez Dostawcę wystawionej zgodnie z obowiązującymi przepisami prawa oraz postanowieniami </w:t>
      </w:r>
      <w:r w:rsidR="00665FC6">
        <w:rPr>
          <w:rFonts w:asciiTheme="minorHAnsi" w:hAnsiTheme="minorHAnsi" w:cstheme="minorHAnsi"/>
          <w:sz w:val="22"/>
          <w:szCs w:val="22"/>
        </w:rPr>
        <w:t>Umowy noty księgowej</w:t>
      </w:r>
      <w:r w:rsidR="00E059E4" w:rsidRPr="00CA0AA1">
        <w:rPr>
          <w:rFonts w:asciiTheme="minorHAnsi" w:hAnsiTheme="minorHAnsi" w:cstheme="minorHAnsi"/>
          <w:sz w:val="22"/>
          <w:szCs w:val="22"/>
        </w:rPr>
        <w:t xml:space="preserve">. Podstawę wystawienia noty księgowej stanowi podpisany przez </w:t>
      </w:r>
      <w:r w:rsidR="00665FC6">
        <w:rPr>
          <w:rFonts w:asciiTheme="minorHAnsi" w:hAnsiTheme="minorHAnsi" w:cstheme="minorHAnsi"/>
          <w:sz w:val="22"/>
          <w:szCs w:val="22"/>
        </w:rPr>
        <w:t>osoby reprezentujące obie Strony</w:t>
      </w:r>
      <w:r w:rsidR="00E059E4" w:rsidRPr="00CA0AA1">
        <w:rPr>
          <w:rFonts w:asciiTheme="minorHAnsi" w:hAnsiTheme="minorHAnsi" w:cstheme="minorHAnsi"/>
          <w:sz w:val="22"/>
          <w:szCs w:val="22"/>
        </w:rPr>
        <w:t xml:space="preserve"> bez zastrzeżeń</w:t>
      </w:r>
      <w:r w:rsidR="00CA0AA1">
        <w:rPr>
          <w:rFonts w:asciiTheme="minorHAnsi" w:hAnsiTheme="minorHAnsi" w:cstheme="minorHAnsi"/>
          <w:sz w:val="22"/>
          <w:szCs w:val="22"/>
        </w:rPr>
        <w:t xml:space="preserve"> </w:t>
      </w:r>
      <w:r w:rsidR="00E059E4" w:rsidRPr="00CA0AA1">
        <w:rPr>
          <w:rFonts w:asciiTheme="minorHAnsi" w:hAnsiTheme="minorHAnsi" w:cstheme="minorHAnsi"/>
          <w:sz w:val="22"/>
          <w:szCs w:val="22"/>
        </w:rPr>
        <w:t>proto</w:t>
      </w:r>
      <w:r w:rsidR="00CA0AA1" w:rsidRPr="00CA0AA1">
        <w:rPr>
          <w:rFonts w:asciiTheme="minorHAnsi" w:hAnsiTheme="minorHAnsi" w:cstheme="minorHAnsi"/>
          <w:sz w:val="22"/>
          <w:szCs w:val="22"/>
        </w:rPr>
        <w:t>kół odbioru, o którym mowa w § 3</w:t>
      </w:r>
      <w:r w:rsidR="00E059E4" w:rsidRPr="00CA0AA1">
        <w:rPr>
          <w:rFonts w:asciiTheme="minorHAnsi" w:hAnsiTheme="minorHAnsi" w:cstheme="minorHAnsi"/>
          <w:sz w:val="22"/>
          <w:szCs w:val="22"/>
        </w:rPr>
        <w:t xml:space="preserve"> ust. 1. W</w:t>
      </w:r>
      <w:r w:rsidR="00665FC6">
        <w:rPr>
          <w:rFonts w:asciiTheme="minorHAnsi" w:hAnsiTheme="minorHAnsi" w:cstheme="minorHAnsi"/>
          <w:sz w:val="22"/>
          <w:szCs w:val="22"/>
        </w:rPr>
        <w:t> </w:t>
      </w:r>
      <w:r w:rsidR="00E059E4" w:rsidRPr="00CA0AA1">
        <w:rPr>
          <w:rFonts w:asciiTheme="minorHAnsi" w:hAnsiTheme="minorHAnsi" w:cstheme="minorHAnsi"/>
          <w:sz w:val="22"/>
          <w:szCs w:val="22"/>
        </w:rPr>
        <w:t>przypadku zmiany numeru rachunku bankowego,</w:t>
      </w:r>
      <w:r w:rsidR="00CA0AA1" w:rsidRPr="00CA0AA1">
        <w:rPr>
          <w:rFonts w:asciiTheme="minorHAnsi" w:hAnsiTheme="minorHAnsi" w:cstheme="minorHAnsi"/>
          <w:sz w:val="22"/>
          <w:szCs w:val="22"/>
        </w:rPr>
        <w:t xml:space="preserve"> Dostawca </w:t>
      </w:r>
      <w:r w:rsidR="00E059E4" w:rsidRPr="00CA0AA1">
        <w:rPr>
          <w:rFonts w:asciiTheme="minorHAnsi" w:hAnsiTheme="minorHAnsi" w:cstheme="minorHAnsi"/>
          <w:sz w:val="22"/>
          <w:szCs w:val="22"/>
        </w:rPr>
        <w:t>w formie pisemnej lub formie elektronicznej niezwłocznie powiadomi o tym fakcie</w:t>
      </w:r>
      <w:r w:rsidR="00CA0AA1" w:rsidRPr="00CA0AA1">
        <w:rPr>
          <w:rFonts w:asciiTheme="minorHAnsi" w:hAnsiTheme="minorHAnsi" w:cstheme="minorHAnsi"/>
          <w:sz w:val="22"/>
          <w:szCs w:val="22"/>
        </w:rPr>
        <w:t xml:space="preserve"> </w:t>
      </w:r>
      <w:r w:rsidR="00E059E4" w:rsidRPr="00CA0AA1">
        <w:rPr>
          <w:rFonts w:asciiTheme="minorHAnsi" w:hAnsiTheme="minorHAnsi" w:cstheme="minorHAnsi"/>
          <w:sz w:val="22"/>
          <w:szCs w:val="22"/>
        </w:rPr>
        <w:t>Zamawiającego. Zmiana numeru rachunku bankowego nie wymaga sporządzenia aneksu do Umowy</w:t>
      </w:r>
      <w:r w:rsidR="00CA0AA1" w:rsidRPr="00CA0AA1">
        <w:rPr>
          <w:rFonts w:asciiTheme="minorHAnsi" w:hAnsiTheme="minorHAnsi" w:cstheme="minorHAnsi"/>
          <w:sz w:val="22"/>
          <w:szCs w:val="22"/>
        </w:rPr>
        <w:t>.</w:t>
      </w:r>
    </w:p>
    <w:p w14:paraId="3CBC2385" w14:textId="0B721C40" w:rsidR="00665FC6" w:rsidRDefault="00665FC6" w:rsidP="00E059E4">
      <w:pPr>
        <w:numPr>
          <w:ilvl w:val="0"/>
          <w:numId w:val="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Dostawca zobowiązany jest wystawić notę księgową i przesłać ją w formie papierowej na adres: Zarząd Pałacu Kultury sp. z o.o., Kancelaria Ogólna, Plac Defilad 1, 00-901 Warszawa, lub w formie elektronicznej na adres e-mail: </w:t>
      </w:r>
      <w:hyperlink r:id="rId8" w:history="1">
        <w:r w:rsidRPr="00215FF8">
          <w:rPr>
            <w:rStyle w:val="Hipercze"/>
            <w:rFonts w:asciiTheme="minorHAnsi" w:hAnsiTheme="minorHAnsi" w:cstheme="minorHAnsi"/>
            <w:sz w:val="22"/>
            <w:szCs w:val="22"/>
          </w:rPr>
          <w:t>zarzad@pkin.pl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0BB4FDB8" w14:textId="18AB6D40" w:rsidR="00665FC6" w:rsidRPr="00D37191" w:rsidRDefault="00665FC6" w:rsidP="00665FC6">
      <w:pPr>
        <w:spacing w:line="30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AEFF1D4" w14:textId="64CD6A08" w:rsidR="0091292C" w:rsidRDefault="00CA0AA1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5</w:t>
      </w:r>
    </w:p>
    <w:p w14:paraId="369E3626" w14:textId="2C77C6A8" w:rsidR="00733C5F" w:rsidRPr="00EA3257" w:rsidRDefault="00733C5F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57A2CFD2" w14:textId="27BA34F0" w:rsidR="009F61E5" w:rsidRDefault="0034462B" w:rsidP="005C5896">
      <w:pPr>
        <w:numPr>
          <w:ilvl w:val="0"/>
          <w:numId w:val="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Dostawca</w:t>
      </w:r>
      <w:r w:rsidR="009F61E5">
        <w:rPr>
          <w:rFonts w:asciiTheme="minorHAnsi" w:hAnsiTheme="minorHAnsi" w:cstheme="minorHAnsi"/>
          <w:sz w:val="22"/>
          <w:szCs w:val="22"/>
        </w:rPr>
        <w:t xml:space="preserve"> zapłaci Zamawiającemu karę umowną w następujących przypadkach i wysokościach:</w:t>
      </w:r>
    </w:p>
    <w:p w14:paraId="3A8695D0" w14:textId="7F708662" w:rsidR="005E3B0E" w:rsidRDefault="005C5896" w:rsidP="005C5896">
      <w:pPr>
        <w:pStyle w:val="Akapitzlist"/>
        <w:numPr>
          <w:ilvl w:val="0"/>
          <w:numId w:val="25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="003E3AB0" w:rsidRPr="005C5896">
        <w:rPr>
          <w:rFonts w:asciiTheme="minorHAnsi" w:hAnsiTheme="minorHAnsi" w:cstheme="minorHAnsi"/>
          <w:sz w:val="22"/>
          <w:szCs w:val="22"/>
        </w:rPr>
        <w:t xml:space="preserve">przypadku </w:t>
      </w:r>
      <w:r w:rsidR="005E3B0E">
        <w:rPr>
          <w:rFonts w:asciiTheme="minorHAnsi" w:hAnsiTheme="minorHAnsi" w:cstheme="minorHAnsi"/>
          <w:sz w:val="22"/>
          <w:szCs w:val="22"/>
        </w:rPr>
        <w:t>dostawy Kart z przekroczeniem terminu, o którym mowa w § 3 ust. 1</w:t>
      </w:r>
      <w:r>
        <w:rPr>
          <w:rFonts w:asciiTheme="minorHAnsi" w:hAnsiTheme="minorHAnsi" w:cstheme="minorHAnsi"/>
          <w:sz w:val="22"/>
          <w:szCs w:val="22"/>
        </w:rPr>
        <w:t xml:space="preserve"> – w</w:t>
      </w:r>
      <w:r w:rsidR="0052143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 xml:space="preserve">wysokości </w:t>
      </w:r>
      <w:r w:rsidR="002F4F65" w:rsidRPr="005C5896">
        <w:rPr>
          <w:rFonts w:asciiTheme="minorHAnsi" w:hAnsiTheme="minorHAnsi" w:cstheme="minorHAnsi"/>
          <w:sz w:val="22"/>
          <w:szCs w:val="22"/>
        </w:rPr>
        <w:t xml:space="preserve">0,5% </w:t>
      </w:r>
      <w:r w:rsidR="004715DB" w:rsidRPr="005C5896">
        <w:rPr>
          <w:rFonts w:asciiTheme="minorHAnsi" w:hAnsiTheme="minorHAnsi" w:cstheme="minorHAnsi"/>
          <w:sz w:val="22"/>
          <w:szCs w:val="22"/>
        </w:rPr>
        <w:t>Wynagrodzenia</w:t>
      </w:r>
      <w:r w:rsidR="002F4F65" w:rsidRPr="005C5896">
        <w:rPr>
          <w:rFonts w:asciiTheme="minorHAnsi" w:hAnsiTheme="minorHAnsi" w:cstheme="minorHAnsi"/>
          <w:sz w:val="22"/>
          <w:szCs w:val="22"/>
        </w:rPr>
        <w:t>,</w:t>
      </w:r>
      <w:r w:rsidR="001F182C" w:rsidRPr="005C5896">
        <w:rPr>
          <w:rFonts w:asciiTheme="minorHAnsi" w:hAnsiTheme="minorHAnsi" w:cstheme="minorHAnsi"/>
          <w:sz w:val="22"/>
          <w:szCs w:val="22"/>
        </w:rPr>
        <w:t xml:space="preserve"> za</w:t>
      </w:r>
      <w:r>
        <w:rPr>
          <w:rFonts w:asciiTheme="minorHAnsi" w:hAnsiTheme="minorHAnsi" w:cstheme="minorHAnsi"/>
          <w:sz w:val="22"/>
          <w:szCs w:val="22"/>
        </w:rPr>
        <w:t> </w:t>
      </w:r>
      <w:r w:rsidR="001F182C" w:rsidRPr="005C5896">
        <w:rPr>
          <w:rFonts w:asciiTheme="minorHAnsi" w:hAnsiTheme="minorHAnsi" w:cstheme="minorHAnsi"/>
          <w:sz w:val="22"/>
          <w:szCs w:val="22"/>
        </w:rPr>
        <w:t xml:space="preserve">każdy rozpoczęty dzień </w:t>
      </w:r>
      <w:r w:rsidR="005E3B0E">
        <w:rPr>
          <w:rFonts w:asciiTheme="minorHAnsi" w:hAnsiTheme="minorHAnsi" w:cstheme="minorHAnsi"/>
          <w:sz w:val="22"/>
          <w:szCs w:val="22"/>
        </w:rPr>
        <w:t>zwłoki;</w:t>
      </w:r>
    </w:p>
    <w:p w14:paraId="358A89A9" w14:textId="665CA654" w:rsidR="002F4F65" w:rsidRDefault="005E3B0E" w:rsidP="005C5896">
      <w:pPr>
        <w:pStyle w:val="Akapitzlist"/>
        <w:numPr>
          <w:ilvl w:val="0"/>
          <w:numId w:val="25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 przypadku nieusunięcia niezgodności dostarczonych Kart z Przedmiotem Umowy w term</w:t>
      </w:r>
      <w:r w:rsidR="00521433">
        <w:rPr>
          <w:rFonts w:asciiTheme="minorHAnsi" w:hAnsiTheme="minorHAnsi" w:cstheme="minorHAnsi"/>
          <w:sz w:val="22"/>
          <w:szCs w:val="22"/>
        </w:rPr>
        <w:t>inie, o którym mowa w § 3 ust. 4</w:t>
      </w:r>
      <w:r>
        <w:rPr>
          <w:rFonts w:asciiTheme="minorHAnsi" w:hAnsiTheme="minorHAnsi" w:cstheme="minorHAnsi"/>
          <w:sz w:val="22"/>
          <w:szCs w:val="22"/>
        </w:rPr>
        <w:t xml:space="preserve"> – w wysokości 0,5% Wynagrodzenia za każdy rozpoczęty dzień zwłoki</w:t>
      </w:r>
      <w:r w:rsidR="005C5896">
        <w:rPr>
          <w:rFonts w:asciiTheme="minorHAnsi" w:hAnsiTheme="minorHAnsi" w:cstheme="minorHAnsi"/>
          <w:sz w:val="22"/>
          <w:szCs w:val="22"/>
        </w:rPr>
        <w:t>;</w:t>
      </w:r>
    </w:p>
    <w:p w14:paraId="6E79C8B9" w14:textId="7400FE79" w:rsidR="005C5896" w:rsidRDefault="005C5896" w:rsidP="005C5896">
      <w:pPr>
        <w:pStyle w:val="Akapitzlist"/>
        <w:numPr>
          <w:ilvl w:val="0"/>
          <w:numId w:val="25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="003E3AB0" w:rsidRPr="005C5896">
        <w:rPr>
          <w:rFonts w:asciiTheme="minorHAnsi" w:hAnsiTheme="minorHAnsi" w:cstheme="minorHAnsi"/>
          <w:sz w:val="22"/>
          <w:szCs w:val="22"/>
        </w:rPr>
        <w:t xml:space="preserve">przypadku </w:t>
      </w:r>
      <w:r w:rsidR="005E3B0E" w:rsidRPr="00521433">
        <w:rPr>
          <w:rFonts w:asciiTheme="minorHAnsi" w:hAnsiTheme="minorHAnsi" w:cstheme="minorHAnsi"/>
          <w:sz w:val="22"/>
          <w:szCs w:val="22"/>
        </w:rPr>
        <w:t>odstąpienia</w:t>
      </w:r>
      <w:r w:rsidR="005E3B0E">
        <w:rPr>
          <w:rFonts w:asciiTheme="minorHAnsi" w:hAnsiTheme="minorHAnsi" w:cstheme="minorHAnsi"/>
          <w:sz w:val="22"/>
          <w:szCs w:val="22"/>
        </w:rPr>
        <w:t xml:space="preserve"> lub rozwiązania Umowy przez Zamawiającego z winy Dostawcy – w</w:t>
      </w:r>
      <w:r w:rsidR="00521433">
        <w:rPr>
          <w:rFonts w:asciiTheme="minorHAnsi" w:hAnsiTheme="minorHAnsi" w:cstheme="minorHAnsi"/>
          <w:sz w:val="22"/>
          <w:szCs w:val="22"/>
        </w:rPr>
        <w:t> </w:t>
      </w:r>
      <w:r w:rsidR="005E3B0E">
        <w:rPr>
          <w:rFonts w:asciiTheme="minorHAnsi" w:hAnsiTheme="minorHAnsi" w:cstheme="minorHAnsi"/>
          <w:sz w:val="22"/>
          <w:szCs w:val="22"/>
        </w:rPr>
        <w:t xml:space="preserve">wysokości </w:t>
      </w:r>
      <w:r>
        <w:rPr>
          <w:rFonts w:asciiTheme="minorHAnsi" w:hAnsiTheme="minorHAnsi" w:cstheme="minorHAnsi"/>
          <w:sz w:val="22"/>
          <w:szCs w:val="22"/>
        </w:rPr>
        <w:t>10% Wynagrodzenia.</w:t>
      </w:r>
    </w:p>
    <w:p w14:paraId="2CD0F90D" w14:textId="0AEC38E1" w:rsidR="005C5896" w:rsidRPr="005C5896" w:rsidRDefault="005C5896" w:rsidP="005C5896">
      <w:pPr>
        <w:numPr>
          <w:ilvl w:val="0"/>
          <w:numId w:val="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C5896">
        <w:rPr>
          <w:rFonts w:asciiTheme="minorHAnsi" w:hAnsiTheme="minorHAnsi" w:cstheme="minorHAnsi"/>
          <w:sz w:val="22"/>
          <w:szCs w:val="22"/>
        </w:rPr>
        <w:t xml:space="preserve">Zamawiający jest uprawniony do potrącania wierzytelności wobec Dostawcy z tytułu kar umownych z wierzytelnościami Dostawcy wobec Zamawiającego z tytułu Wynagrodzenia określonego w Umowie, na co Dostawca wyraża zgodę. Jeżeli potrącenie nie będzie możliwe Dostawca zapłaci karę umowną w terminie 14 dni od daty otrzymania żądania jej zapłaty, przelewem na rachunek bankowy wskazany przez Zamawiającego w żądaniu zapłaty. </w:t>
      </w:r>
    </w:p>
    <w:p w14:paraId="56A5A051" w14:textId="6152A5D3" w:rsidR="002F4F65" w:rsidRDefault="002F4F65" w:rsidP="002F4F65">
      <w:pPr>
        <w:numPr>
          <w:ilvl w:val="0"/>
          <w:numId w:val="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Strony ustalają</w:t>
      </w:r>
      <w:r w:rsidR="00CE7CD7" w:rsidRPr="002F4F65">
        <w:rPr>
          <w:rFonts w:asciiTheme="minorHAnsi" w:hAnsiTheme="minorHAnsi" w:cstheme="minorHAnsi"/>
          <w:sz w:val="22"/>
          <w:szCs w:val="22"/>
        </w:rPr>
        <w:t xml:space="preserve"> limit łącznej wysokości kar umownych, które mogą zostać naliczone </w:t>
      </w:r>
      <w:r>
        <w:rPr>
          <w:rFonts w:asciiTheme="minorHAnsi" w:hAnsiTheme="minorHAnsi" w:cstheme="minorHAnsi"/>
          <w:sz w:val="22"/>
          <w:szCs w:val="22"/>
        </w:rPr>
        <w:t>Dostawcy w</w:t>
      </w:r>
      <w:r w:rsidR="004715DB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sytuacji opisanej w ust. 1</w:t>
      </w:r>
      <w:r w:rsidR="00FD72AA">
        <w:rPr>
          <w:rFonts w:asciiTheme="minorHAnsi" w:hAnsiTheme="minorHAnsi" w:cstheme="minorHAnsi"/>
          <w:sz w:val="22"/>
          <w:szCs w:val="22"/>
        </w:rPr>
        <w:t xml:space="preserve"> pkt 1</w:t>
      </w:r>
      <w:r>
        <w:rPr>
          <w:rFonts w:asciiTheme="minorHAnsi" w:hAnsiTheme="minorHAnsi" w:cstheme="minorHAnsi"/>
          <w:sz w:val="22"/>
          <w:szCs w:val="22"/>
        </w:rPr>
        <w:t>, w wysokości 30</w:t>
      </w:r>
      <w:r w:rsidR="00CE7CD7" w:rsidRPr="002F4F65">
        <w:rPr>
          <w:rFonts w:asciiTheme="minorHAnsi" w:hAnsiTheme="minorHAnsi" w:cstheme="minorHAnsi"/>
          <w:sz w:val="22"/>
          <w:szCs w:val="22"/>
        </w:rPr>
        <w:t>%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15DB">
        <w:rPr>
          <w:rFonts w:asciiTheme="minorHAnsi" w:hAnsiTheme="minorHAnsi" w:cstheme="minorHAnsi"/>
          <w:sz w:val="22"/>
          <w:szCs w:val="22"/>
        </w:rPr>
        <w:t>Wynagrodzenia</w:t>
      </w:r>
      <w:r w:rsidR="00CE7CD7" w:rsidRPr="002F4F65">
        <w:rPr>
          <w:rFonts w:asciiTheme="minorHAnsi" w:hAnsiTheme="minorHAnsi" w:cstheme="minorHAnsi"/>
          <w:sz w:val="22"/>
          <w:szCs w:val="22"/>
        </w:rPr>
        <w:t>. Kary objęte limitem podlegają kumulacji.</w:t>
      </w:r>
    </w:p>
    <w:p w14:paraId="4944F79C" w14:textId="47635A8A" w:rsidR="00177C6B" w:rsidRDefault="008373CD" w:rsidP="00EA3257">
      <w:pPr>
        <w:numPr>
          <w:ilvl w:val="0"/>
          <w:numId w:val="4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F4F65">
        <w:rPr>
          <w:rFonts w:asciiTheme="minorHAnsi" w:hAnsiTheme="minorHAnsi" w:cstheme="minorHAnsi"/>
          <w:sz w:val="22"/>
          <w:szCs w:val="22"/>
        </w:rPr>
        <w:t xml:space="preserve">Jeżeli szkoda rzeczywista będzie wyższa niż naliczona kara umowna, </w:t>
      </w:r>
      <w:r w:rsidR="00B409D1" w:rsidRPr="003E48A4">
        <w:rPr>
          <w:rFonts w:asciiTheme="minorHAnsi" w:hAnsiTheme="minorHAnsi" w:cstheme="minorHAnsi"/>
          <w:sz w:val="22"/>
          <w:szCs w:val="22"/>
        </w:rPr>
        <w:t>Zamawiający</w:t>
      </w:r>
      <w:r w:rsidR="00B409D1" w:rsidRPr="002F4F65">
        <w:rPr>
          <w:rFonts w:asciiTheme="minorHAnsi" w:hAnsiTheme="minorHAnsi" w:cstheme="minorHAnsi"/>
          <w:sz w:val="22"/>
          <w:szCs w:val="22"/>
        </w:rPr>
        <w:t xml:space="preserve"> </w:t>
      </w:r>
      <w:r w:rsidRPr="002F4F65">
        <w:rPr>
          <w:rFonts w:asciiTheme="minorHAnsi" w:hAnsiTheme="minorHAnsi" w:cstheme="minorHAnsi"/>
          <w:sz w:val="22"/>
          <w:szCs w:val="22"/>
        </w:rPr>
        <w:t>będzie uprawniony do dochodzenia odszkodowania przewyższającego naliczoną karę umowną.</w:t>
      </w:r>
    </w:p>
    <w:p w14:paraId="3AB083B8" w14:textId="77777777" w:rsidR="00FD72AA" w:rsidRPr="002F4F65" w:rsidRDefault="00FD72AA" w:rsidP="00FD72AA">
      <w:pPr>
        <w:spacing w:line="30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75DBE83F" w14:textId="07CE7A82" w:rsidR="0091292C" w:rsidRDefault="003C18FB" w:rsidP="00CA0AA1">
      <w:pPr>
        <w:pStyle w:val="Akapitzlist"/>
        <w:spacing w:line="30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257">
        <w:rPr>
          <w:rFonts w:asciiTheme="minorHAnsi" w:hAnsiTheme="minorHAnsi" w:cstheme="minorHAnsi"/>
          <w:b/>
          <w:sz w:val="22"/>
          <w:szCs w:val="22"/>
        </w:rPr>
        <w:t>§</w:t>
      </w:r>
      <w:r w:rsidR="00CA0AA1">
        <w:rPr>
          <w:rFonts w:asciiTheme="minorHAnsi" w:hAnsiTheme="minorHAnsi" w:cstheme="minorHAnsi"/>
          <w:b/>
          <w:sz w:val="22"/>
          <w:szCs w:val="22"/>
        </w:rPr>
        <w:t xml:space="preserve"> 6</w:t>
      </w:r>
    </w:p>
    <w:p w14:paraId="2E936AEE" w14:textId="5EF95269" w:rsidR="00521433" w:rsidRPr="00EA3257" w:rsidRDefault="00521433" w:rsidP="00CA0AA1">
      <w:pPr>
        <w:pStyle w:val="Akapitzlist"/>
        <w:spacing w:line="30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Reklamacj</w:t>
      </w:r>
      <w:r w:rsidR="0057134F">
        <w:rPr>
          <w:rFonts w:asciiTheme="minorHAnsi" w:hAnsiTheme="minorHAnsi" w:cstheme="minorHAnsi"/>
          <w:b/>
          <w:sz w:val="22"/>
          <w:szCs w:val="22"/>
        </w:rPr>
        <w:t>a</w:t>
      </w:r>
    </w:p>
    <w:p w14:paraId="69C87C4C" w14:textId="77777777" w:rsidR="00FD72AA" w:rsidRDefault="00FD72AA" w:rsidP="00FD72AA">
      <w:pPr>
        <w:pStyle w:val="Akapitzlist"/>
        <w:numPr>
          <w:ilvl w:val="0"/>
          <w:numId w:val="1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D72AA">
        <w:rPr>
          <w:rFonts w:asciiTheme="minorHAnsi" w:hAnsiTheme="minorHAnsi" w:cstheme="minorHAnsi"/>
          <w:sz w:val="22"/>
          <w:szCs w:val="22"/>
        </w:rPr>
        <w:t xml:space="preserve">W przypadku, gdy korzystanie z Karty przez </w:t>
      </w:r>
      <w:r>
        <w:rPr>
          <w:rFonts w:asciiTheme="minorHAnsi" w:hAnsiTheme="minorHAnsi" w:cstheme="minorHAnsi"/>
          <w:sz w:val="22"/>
          <w:szCs w:val="22"/>
        </w:rPr>
        <w:t>Użytkownika</w:t>
      </w:r>
      <w:r w:rsidRPr="00FD72AA">
        <w:rPr>
          <w:rFonts w:asciiTheme="minorHAnsi" w:hAnsiTheme="minorHAnsi" w:cstheme="minorHAnsi"/>
          <w:sz w:val="22"/>
          <w:szCs w:val="22"/>
        </w:rPr>
        <w:t xml:space="preserve"> okaże się niemożliwe:</w:t>
      </w:r>
    </w:p>
    <w:p w14:paraId="676FF75C" w14:textId="77777777" w:rsidR="00FD72AA" w:rsidRDefault="00FD72AA" w:rsidP="00FD72AA">
      <w:pPr>
        <w:pStyle w:val="Akapitzlist"/>
        <w:numPr>
          <w:ilvl w:val="0"/>
          <w:numId w:val="28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D72AA">
        <w:rPr>
          <w:rFonts w:asciiTheme="minorHAnsi" w:hAnsiTheme="minorHAnsi" w:cstheme="minorHAnsi"/>
          <w:sz w:val="22"/>
          <w:szCs w:val="22"/>
        </w:rPr>
        <w:t>z przyczy</w:t>
      </w:r>
      <w:r>
        <w:rPr>
          <w:rFonts w:asciiTheme="minorHAnsi" w:hAnsiTheme="minorHAnsi" w:cstheme="minorHAnsi"/>
          <w:sz w:val="22"/>
          <w:szCs w:val="22"/>
        </w:rPr>
        <w:t>n niezależnych od Zamawiającego;</w:t>
      </w:r>
    </w:p>
    <w:p w14:paraId="0F90DA66" w14:textId="77777777" w:rsidR="00FD72AA" w:rsidRDefault="00FD72AA" w:rsidP="00FD72AA">
      <w:pPr>
        <w:pStyle w:val="Akapitzlist"/>
        <w:numPr>
          <w:ilvl w:val="0"/>
          <w:numId w:val="28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D72AA">
        <w:rPr>
          <w:rFonts w:asciiTheme="minorHAnsi" w:hAnsiTheme="minorHAnsi" w:cstheme="minorHAnsi"/>
          <w:sz w:val="22"/>
          <w:szCs w:val="22"/>
        </w:rPr>
        <w:t>z powodu zgubienia lub zniszczenia Karty przez Użytkownika;</w:t>
      </w:r>
    </w:p>
    <w:p w14:paraId="201C813A" w14:textId="43174409" w:rsidR="00FD72AA" w:rsidRPr="00FD72AA" w:rsidRDefault="00FD72AA" w:rsidP="00FD72AA">
      <w:pPr>
        <w:pStyle w:val="Akapitzlist"/>
        <w:numPr>
          <w:ilvl w:val="0"/>
          <w:numId w:val="28"/>
        </w:numPr>
        <w:spacing w:line="30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D72AA">
        <w:rPr>
          <w:rFonts w:asciiTheme="minorHAnsi" w:hAnsiTheme="minorHAnsi" w:cstheme="minorHAnsi"/>
          <w:sz w:val="22"/>
          <w:szCs w:val="22"/>
        </w:rPr>
        <w:t>w przypadku, gdy Karta posiada wadę niespowodowaną przez Użytkownika i uniemożliwiającą jej użytkowanie</w:t>
      </w:r>
    </w:p>
    <w:p w14:paraId="3AB09E07" w14:textId="5312EB0F" w:rsidR="00FD72AA" w:rsidRPr="00FD72AA" w:rsidRDefault="00FD72AA" w:rsidP="00FD72AA">
      <w:pPr>
        <w:spacing w:line="30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D72AA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Dostawca</w:t>
      </w:r>
      <w:r w:rsidRPr="00FD72AA">
        <w:rPr>
          <w:rFonts w:asciiTheme="minorHAnsi" w:hAnsiTheme="minorHAnsi" w:cstheme="minorHAnsi"/>
          <w:sz w:val="22"/>
          <w:szCs w:val="22"/>
        </w:rPr>
        <w:t xml:space="preserve"> dokona wymiany Karty na nową w terminie 5 dni roboczych od dnia powiadomienia</w:t>
      </w:r>
      <w:r>
        <w:rPr>
          <w:rFonts w:asciiTheme="minorHAnsi" w:hAnsiTheme="minorHAnsi" w:cstheme="minorHAnsi"/>
          <w:sz w:val="22"/>
          <w:szCs w:val="22"/>
        </w:rPr>
        <w:t xml:space="preserve"> Dostawcy</w:t>
      </w:r>
      <w:r w:rsidRPr="00FD72AA">
        <w:rPr>
          <w:rFonts w:asciiTheme="minorHAnsi" w:hAnsiTheme="minorHAnsi" w:cstheme="minorHAnsi"/>
          <w:sz w:val="22"/>
          <w:szCs w:val="22"/>
        </w:rPr>
        <w:t xml:space="preserve"> o powyższym fakcie przez Zamawiającego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FD72AA">
        <w:rPr>
          <w:rFonts w:asciiTheme="minorHAnsi" w:hAnsiTheme="minorHAnsi" w:cstheme="minorHAnsi"/>
          <w:sz w:val="22"/>
          <w:szCs w:val="22"/>
        </w:rPr>
        <w:t xml:space="preserve"> pisemnie lub za pośrednictwem poczty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D72AA">
        <w:rPr>
          <w:rFonts w:asciiTheme="minorHAnsi" w:hAnsiTheme="minorHAnsi" w:cstheme="minorHAnsi"/>
          <w:sz w:val="22"/>
          <w:szCs w:val="22"/>
        </w:rPr>
        <w:t>elektronicznej na adres e-mail: ......................................</w:t>
      </w:r>
    </w:p>
    <w:p w14:paraId="404CAD33" w14:textId="112CE306" w:rsidR="00FD72AA" w:rsidRDefault="00FD72AA" w:rsidP="00FD72AA">
      <w:pPr>
        <w:pStyle w:val="Akapitzlist"/>
        <w:numPr>
          <w:ilvl w:val="0"/>
          <w:numId w:val="1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D72AA">
        <w:rPr>
          <w:rFonts w:asciiTheme="minorHAnsi" w:hAnsiTheme="minorHAnsi" w:cstheme="minorHAnsi"/>
          <w:sz w:val="22"/>
          <w:szCs w:val="22"/>
        </w:rPr>
        <w:t>Dostarczenie i odbiór nowej Karty wraz z transferem środków w wysokości równej środkom w</w:t>
      </w:r>
      <w:r w:rsidR="00AF3580">
        <w:rPr>
          <w:rFonts w:asciiTheme="minorHAnsi" w:hAnsiTheme="minorHAnsi" w:cstheme="minorHAnsi"/>
          <w:sz w:val="22"/>
          <w:szCs w:val="22"/>
        </w:rPr>
        <w:t> </w:t>
      </w:r>
      <w:r w:rsidRPr="00FD72AA">
        <w:rPr>
          <w:rFonts w:asciiTheme="minorHAnsi" w:hAnsiTheme="minorHAnsi" w:cstheme="minorHAnsi"/>
          <w:sz w:val="22"/>
          <w:szCs w:val="22"/>
        </w:rPr>
        <w:t>chwili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D72AA">
        <w:rPr>
          <w:rFonts w:asciiTheme="minorHAnsi" w:hAnsiTheme="minorHAnsi" w:cstheme="minorHAnsi"/>
          <w:sz w:val="22"/>
          <w:szCs w:val="22"/>
        </w:rPr>
        <w:t>zastrzeżenia tej Karty, nastą</w:t>
      </w:r>
      <w:r w:rsidR="00AF3580">
        <w:rPr>
          <w:rFonts w:asciiTheme="minorHAnsi" w:hAnsiTheme="minorHAnsi" w:cstheme="minorHAnsi"/>
          <w:sz w:val="22"/>
          <w:szCs w:val="22"/>
        </w:rPr>
        <w:t>pi w sposób, o którym mowa w § 3</w:t>
      </w:r>
      <w:r w:rsidRPr="00FD72AA">
        <w:rPr>
          <w:rFonts w:asciiTheme="minorHAnsi" w:hAnsiTheme="minorHAnsi" w:cstheme="minorHAnsi"/>
          <w:sz w:val="22"/>
          <w:szCs w:val="22"/>
        </w:rPr>
        <w:t xml:space="preserve"> ust. 1 oraz przed terminem końcowym,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3580">
        <w:rPr>
          <w:rFonts w:asciiTheme="minorHAnsi" w:hAnsiTheme="minorHAnsi" w:cstheme="minorHAnsi"/>
          <w:sz w:val="22"/>
          <w:szCs w:val="22"/>
        </w:rPr>
        <w:t>o którym mowa w § 2 ust. 2</w:t>
      </w:r>
      <w:r w:rsidRPr="00FD72AA">
        <w:rPr>
          <w:rFonts w:asciiTheme="minorHAnsi" w:hAnsiTheme="minorHAnsi" w:cstheme="minorHAnsi"/>
          <w:sz w:val="22"/>
          <w:szCs w:val="22"/>
        </w:rPr>
        <w:t>.</w:t>
      </w:r>
    </w:p>
    <w:p w14:paraId="6CB30B8C" w14:textId="50A4C90D" w:rsidR="00FD72AA" w:rsidRPr="00AF3580" w:rsidRDefault="00FD72AA" w:rsidP="00AF3580">
      <w:pPr>
        <w:pStyle w:val="Akapitzlist"/>
        <w:numPr>
          <w:ilvl w:val="0"/>
          <w:numId w:val="1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D72AA">
        <w:rPr>
          <w:rFonts w:asciiTheme="minorHAnsi" w:hAnsiTheme="minorHAnsi" w:cstheme="minorHAnsi"/>
          <w:sz w:val="22"/>
          <w:szCs w:val="22"/>
        </w:rPr>
        <w:t>W przypadku niemożliwości dostarczenia nowej Kart</w:t>
      </w:r>
      <w:r w:rsidR="00AF3580">
        <w:rPr>
          <w:rFonts w:asciiTheme="minorHAnsi" w:hAnsiTheme="minorHAnsi" w:cstheme="minorHAnsi"/>
          <w:sz w:val="22"/>
          <w:szCs w:val="22"/>
        </w:rPr>
        <w:t>y w terminie określonym w ust. 2</w:t>
      </w:r>
      <w:r w:rsidRPr="00FD72A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Dostawca </w:t>
      </w:r>
      <w:r w:rsidRPr="00FD72AA">
        <w:rPr>
          <w:rFonts w:asciiTheme="minorHAnsi" w:hAnsiTheme="minorHAnsi" w:cstheme="minorHAnsi"/>
          <w:sz w:val="22"/>
          <w:szCs w:val="22"/>
        </w:rPr>
        <w:t>zwróci Zamawiającemu w terminie 3 dni roboczych otrzymaną należność za Kartę, której realizacja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D72AA">
        <w:rPr>
          <w:rFonts w:asciiTheme="minorHAnsi" w:hAnsiTheme="minorHAnsi" w:cstheme="minorHAnsi"/>
          <w:sz w:val="22"/>
          <w:szCs w:val="22"/>
        </w:rPr>
        <w:t>okazała się niemożliwa.</w:t>
      </w:r>
    </w:p>
    <w:p w14:paraId="49BE76B2" w14:textId="77777777" w:rsidR="00FD72AA" w:rsidRPr="00FD72AA" w:rsidRDefault="00FD72AA" w:rsidP="00FD72AA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C810C" w14:textId="35A4065F" w:rsidR="0091292C" w:rsidRDefault="00CA0AA1" w:rsidP="00CA0AA1">
      <w:pPr>
        <w:pStyle w:val="Akapitzlist"/>
        <w:spacing w:line="30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7</w:t>
      </w:r>
    </w:p>
    <w:p w14:paraId="03A743BA" w14:textId="56AD9CED" w:rsidR="00CD039B" w:rsidRDefault="00CD039B" w:rsidP="00CA0AA1">
      <w:pPr>
        <w:pStyle w:val="Akapitzlist"/>
        <w:spacing w:line="30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Przetwarzanie danych osobowych</w:t>
      </w:r>
    </w:p>
    <w:p w14:paraId="01D858F4" w14:textId="23D607EE" w:rsidR="00CD039B" w:rsidRPr="00EA3257" w:rsidRDefault="00CD039B" w:rsidP="00CA0AA1">
      <w:pPr>
        <w:pStyle w:val="Akapitzlist"/>
        <w:spacing w:line="30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 informacja publiczna</w:t>
      </w:r>
    </w:p>
    <w:p w14:paraId="47F5792E" w14:textId="473C1131" w:rsidR="0057134F" w:rsidRDefault="003E48A4" w:rsidP="0057134F">
      <w:pPr>
        <w:pStyle w:val="Akapitzlist"/>
        <w:numPr>
          <w:ilvl w:val="0"/>
          <w:numId w:val="3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D039B">
        <w:rPr>
          <w:rFonts w:asciiTheme="minorHAnsi" w:hAnsiTheme="minorHAnsi" w:cstheme="minorHAnsi"/>
          <w:sz w:val="22"/>
          <w:szCs w:val="22"/>
        </w:rPr>
        <w:t xml:space="preserve">Wykonanie Umowy wiąże się z przetwarzaniem danych osobowych Stron i ich przedstawicieli w rozumieniu rozporządzenia Parlamentu Europejskiego i Rady (UE) 2016/679 z dnia 27 kwietnia 2016 r. w sprawie ochrony osób fizycznych w związku z przetwarzaniem danych osobowych i w sprawie swobodnego przepływu takich danych oraz uchylenia dyrektywy 95/46/WE (ogólne rozporządzenie o ochronie danych Dz. Urz. UE L 119 z 04.05.2016 r.) oraz wydanymi na jego </w:t>
      </w:r>
      <w:r w:rsidRPr="00CD039B">
        <w:rPr>
          <w:rFonts w:asciiTheme="minorHAnsi" w:hAnsiTheme="minorHAnsi" w:cstheme="minorHAnsi"/>
          <w:sz w:val="22"/>
          <w:szCs w:val="22"/>
        </w:rPr>
        <w:lastRenderedPageBreak/>
        <w:t xml:space="preserve">podstawie krajowymi przepisami z zakresu ochrony danych osobowych, dla którego administratorem danych jest Zarząd Pałacu Kultury i Nauki sp. z.o.o. </w:t>
      </w:r>
      <w:r w:rsidR="00E23905" w:rsidRPr="00CD039B">
        <w:rPr>
          <w:rFonts w:asciiTheme="minorHAnsi" w:hAnsiTheme="minorHAnsi" w:cstheme="minorHAnsi"/>
          <w:sz w:val="22"/>
          <w:szCs w:val="22"/>
        </w:rPr>
        <w:t>Obowiązek informacyjny o</w:t>
      </w:r>
      <w:r w:rsidR="0057134F">
        <w:rPr>
          <w:rFonts w:asciiTheme="minorHAnsi" w:hAnsiTheme="minorHAnsi" w:cstheme="minorHAnsi"/>
          <w:sz w:val="22"/>
          <w:szCs w:val="22"/>
        </w:rPr>
        <w:t> </w:t>
      </w:r>
      <w:r w:rsidR="00E23905" w:rsidRPr="00CD039B">
        <w:rPr>
          <w:rFonts w:asciiTheme="minorHAnsi" w:hAnsiTheme="minorHAnsi" w:cstheme="minorHAnsi"/>
          <w:sz w:val="22"/>
          <w:szCs w:val="22"/>
        </w:rPr>
        <w:t>przetwarzaniu danych osobowych stanowi Załącznik nr 4 do Umowy.</w:t>
      </w:r>
    </w:p>
    <w:p w14:paraId="56C03B3D" w14:textId="31E13C4C" w:rsidR="0057134F" w:rsidRDefault="0057134F" w:rsidP="0057134F">
      <w:pPr>
        <w:pStyle w:val="Akapitzlist"/>
        <w:numPr>
          <w:ilvl w:val="0"/>
          <w:numId w:val="3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Dostawca oświadcza, że znany jest mu fakt, że treść </w:t>
      </w:r>
      <w:r w:rsidR="00CD039B" w:rsidRPr="0057134F">
        <w:rPr>
          <w:rFonts w:asciiTheme="minorHAnsi" w:hAnsiTheme="minorHAnsi" w:cstheme="minorHAnsi"/>
          <w:sz w:val="22"/>
          <w:szCs w:val="22"/>
        </w:rPr>
        <w:t>Umow</w:t>
      </w:r>
      <w:r>
        <w:rPr>
          <w:rFonts w:asciiTheme="minorHAnsi" w:hAnsiTheme="minorHAnsi" w:cstheme="minorHAnsi"/>
          <w:sz w:val="22"/>
          <w:szCs w:val="22"/>
        </w:rPr>
        <w:t>y,</w:t>
      </w:r>
      <w:r w:rsidR="00CD039B" w:rsidRPr="0057134F">
        <w:rPr>
          <w:rFonts w:asciiTheme="minorHAnsi" w:hAnsiTheme="minorHAnsi" w:cstheme="minorHAnsi"/>
          <w:sz w:val="22"/>
          <w:szCs w:val="22"/>
        </w:rPr>
        <w:t xml:space="preserve"> </w:t>
      </w:r>
      <w:r w:rsidRPr="0057134F">
        <w:rPr>
          <w:rFonts w:asciiTheme="minorHAnsi" w:hAnsiTheme="minorHAnsi" w:cstheme="minorHAnsi"/>
          <w:sz w:val="22"/>
          <w:szCs w:val="22"/>
        </w:rPr>
        <w:t xml:space="preserve">, a w szczególności dotyczące go dane identyfikujące, Przedmiot Umowy i wysokość wynagrodzenia, </w:t>
      </w:r>
      <w:r w:rsidR="00CD039B" w:rsidRPr="0057134F">
        <w:rPr>
          <w:rFonts w:asciiTheme="minorHAnsi" w:hAnsiTheme="minorHAnsi" w:cstheme="minorHAnsi"/>
          <w:sz w:val="22"/>
          <w:szCs w:val="22"/>
        </w:rPr>
        <w:t>stanowi informację publiczną w</w:t>
      </w:r>
      <w:r>
        <w:rPr>
          <w:rFonts w:asciiTheme="minorHAnsi" w:hAnsiTheme="minorHAnsi" w:cstheme="minorHAnsi"/>
          <w:sz w:val="22"/>
          <w:szCs w:val="22"/>
        </w:rPr>
        <w:t> </w:t>
      </w:r>
      <w:r w:rsidR="00CD039B" w:rsidRPr="0057134F">
        <w:rPr>
          <w:rFonts w:asciiTheme="minorHAnsi" w:hAnsiTheme="minorHAnsi" w:cstheme="minorHAnsi"/>
          <w:sz w:val="22"/>
          <w:szCs w:val="22"/>
        </w:rPr>
        <w:t>rozumieniu art. 1 ustawy z dnia 6 września 2001 r. o dostępie do informacji publicznej (t.j.</w:t>
      </w:r>
      <w:r>
        <w:rPr>
          <w:rFonts w:asciiTheme="minorHAnsi" w:hAnsiTheme="minorHAnsi" w:cstheme="minorHAnsi"/>
          <w:sz w:val="22"/>
          <w:szCs w:val="22"/>
        </w:rPr>
        <w:t> </w:t>
      </w:r>
      <w:r w:rsidR="00CD039B" w:rsidRPr="0057134F">
        <w:rPr>
          <w:rFonts w:asciiTheme="minorHAnsi" w:hAnsiTheme="minorHAnsi" w:cstheme="minorHAnsi"/>
          <w:sz w:val="22"/>
          <w:szCs w:val="22"/>
        </w:rPr>
        <w:t>Dz.</w:t>
      </w:r>
      <w:r>
        <w:rPr>
          <w:rFonts w:asciiTheme="minorHAnsi" w:hAnsiTheme="minorHAnsi" w:cstheme="minorHAnsi"/>
          <w:sz w:val="22"/>
          <w:szCs w:val="22"/>
        </w:rPr>
        <w:t> </w:t>
      </w:r>
      <w:r w:rsidR="00CD039B" w:rsidRPr="0057134F">
        <w:rPr>
          <w:rFonts w:asciiTheme="minorHAnsi" w:hAnsiTheme="minorHAnsi" w:cstheme="minorHAnsi"/>
          <w:sz w:val="22"/>
          <w:szCs w:val="22"/>
        </w:rPr>
        <w:t>U.</w:t>
      </w:r>
      <w:r>
        <w:rPr>
          <w:rFonts w:asciiTheme="minorHAnsi" w:hAnsiTheme="minorHAnsi" w:cstheme="minorHAnsi"/>
          <w:sz w:val="22"/>
          <w:szCs w:val="22"/>
        </w:rPr>
        <w:t> </w:t>
      </w:r>
      <w:r w:rsidR="00CD039B" w:rsidRPr="0057134F">
        <w:rPr>
          <w:rFonts w:asciiTheme="minorHAnsi" w:hAnsiTheme="minorHAnsi" w:cstheme="minorHAnsi"/>
          <w:sz w:val="22"/>
          <w:szCs w:val="22"/>
        </w:rPr>
        <w:t>z 2022 r. poz. 902) i podlega udostępnieniu na zasadach i w trybie określonych w</w:t>
      </w:r>
      <w:r>
        <w:rPr>
          <w:rFonts w:asciiTheme="minorHAnsi" w:hAnsiTheme="minorHAnsi" w:cstheme="minorHAnsi"/>
          <w:sz w:val="22"/>
          <w:szCs w:val="22"/>
        </w:rPr>
        <w:t> </w:t>
      </w:r>
      <w:r w:rsidR="00CD039B" w:rsidRPr="0057134F">
        <w:rPr>
          <w:rFonts w:asciiTheme="minorHAnsi" w:hAnsiTheme="minorHAnsi" w:cstheme="minorHAnsi"/>
          <w:sz w:val="22"/>
          <w:szCs w:val="22"/>
        </w:rPr>
        <w:t>ustawie.</w:t>
      </w:r>
    </w:p>
    <w:p w14:paraId="17EC122F" w14:textId="77777777" w:rsidR="0057134F" w:rsidRDefault="0057134F" w:rsidP="0057134F">
      <w:pPr>
        <w:pStyle w:val="Akapitzlist"/>
        <w:numPr>
          <w:ilvl w:val="0"/>
          <w:numId w:val="32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Pr="0057134F">
        <w:rPr>
          <w:rFonts w:asciiTheme="minorHAnsi" w:hAnsiTheme="minorHAnsi" w:cstheme="minorHAnsi"/>
          <w:sz w:val="22"/>
          <w:szCs w:val="22"/>
        </w:rPr>
        <w:t>awca oświadcza, iż nie zachodzą wobec niego przesłanki wskazane w ustawie z dnia 13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57134F">
        <w:rPr>
          <w:rFonts w:asciiTheme="minorHAnsi" w:hAnsiTheme="minorHAnsi" w:cstheme="minorHAnsi"/>
          <w:sz w:val="22"/>
          <w:szCs w:val="22"/>
        </w:rPr>
        <w:t>kwietnia 2022 r. o szczególnych rozwiązaniach w zakresie przeciwdziałania wspieraniu agresji na Ukrainę oraz służących ochronie bezpieczeństwa narodowego (t.j. Dz. U. z 2024 r. poz. 507).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57134F">
        <w:rPr>
          <w:rFonts w:asciiTheme="minorHAnsi" w:hAnsiTheme="minorHAnsi" w:cstheme="minorHAnsi"/>
          <w:sz w:val="22"/>
          <w:szCs w:val="22"/>
        </w:rPr>
        <w:t xml:space="preserve">przypadku, gdy wobec </w:t>
      </w:r>
      <w:r>
        <w:rPr>
          <w:rFonts w:asciiTheme="minorHAnsi" w:hAnsiTheme="minorHAnsi" w:cstheme="minorHAnsi"/>
          <w:sz w:val="22"/>
          <w:szCs w:val="22"/>
        </w:rPr>
        <w:t>Dostawcy</w:t>
      </w:r>
      <w:r w:rsidRPr="0057134F">
        <w:rPr>
          <w:rFonts w:asciiTheme="minorHAnsi" w:hAnsiTheme="minorHAnsi" w:cstheme="minorHAnsi"/>
          <w:sz w:val="22"/>
          <w:szCs w:val="22"/>
        </w:rPr>
        <w:t xml:space="preserve"> zaistnieją przesłanki wskazane w powyższej ustawie, Kupujący może odstąpić od Umowy w terminie 30 dni od dnia powzięcia informacji przez Kupującego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57134F">
        <w:rPr>
          <w:rFonts w:asciiTheme="minorHAnsi" w:hAnsiTheme="minorHAnsi" w:cstheme="minorHAnsi"/>
          <w:sz w:val="22"/>
          <w:szCs w:val="22"/>
        </w:rPr>
        <w:t>zaistnienia przesłanek wskazanych w powyżej ustawie.</w:t>
      </w:r>
    </w:p>
    <w:p w14:paraId="13A7F9F2" w14:textId="77777777" w:rsidR="00CD039B" w:rsidRPr="00CD039B" w:rsidRDefault="00CD039B" w:rsidP="00CD039B">
      <w:pPr>
        <w:pStyle w:val="Akapitzlist"/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786588" w14:textId="4C4C97C6" w:rsidR="0091292C" w:rsidRDefault="00CA0AA1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8</w:t>
      </w:r>
    </w:p>
    <w:p w14:paraId="5D6A19AC" w14:textId="53F6A11E" w:rsidR="00CD039B" w:rsidRPr="00EA3257" w:rsidRDefault="00CD039B" w:rsidP="00EA3257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Doręczenia i przedstawiciele Stron</w:t>
      </w:r>
    </w:p>
    <w:p w14:paraId="15589FFE" w14:textId="072D4DE5" w:rsidR="00276181" w:rsidRDefault="00EE34BF" w:rsidP="00276181">
      <w:pPr>
        <w:pStyle w:val="Akapitzlist"/>
        <w:numPr>
          <w:ilvl w:val="0"/>
          <w:numId w:val="20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D74C3F" w:rsidRPr="00EA3257">
        <w:rPr>
          <w:rFonts w:asciiTheme="minorHAnsi" w:hAnsiTheme="minorHAnsi" w:cstheme="minorHAnsi"/>
          <w:sz w:val="22"/>
          <w:szCs w:val="22"/>
        </w:rPr>
        <w:t xml:space="preserve">oręczenia </w:t>
      </w:r>
      <w:r w:rsidR="003E48A4">
        <w:rPr>
          <w:rFonts w:asciiTheme="minorHAnsi" w:hAnsiTheme="minorHAnsi" w:cstheme="minorHAnsi"/>
          <w:sz w:val="22"/>
          <w:szCs w:val="22"/>
        </w:rPr>
        <w:t xml:space="preserve">związanych z Umową </w:t>
      </w:r>
      <w:r w:rsidR="00D74C3F" w:rsidRPr="00EA3257">
        <w:rPr>
          <w:rFonts w:asciiTheme="minorHAnsi" w:hAnsiTheme="minorHAnsi" w:cstheme="minorHAnsi"/>
          <w:sz w:val="22"/>
          <w:szCs w:val="22"/>
        </w:rPr>
        <w:t>pism</w:t>
      </w:r>
      <w:r w:rsidR="003E48A4">
        <w:rPr>
          <w:rFonts w:asciiTheme="minorHAnsi" w:hAnsiTheme="minorHAnsi" w:cstheme="minorHAnsi"/>
          <w:sz w:val="22"/>
          <w:szCs w:val="22"/>
        </w:rPr>
        <w:t>,</w:t>
      </w:r>
      <w:r w:rsidR="00D74C3F" w:rsidRPr="00EA3257">
        <w:rPr>
          <w:rFonts w:asciiTheme="minorHAnsi" w:hAnsiTheme="minorHAnsi" w:cstheme="minorHAnsi"/>
          <w:sz w:val="22"/>
          <w:szCs w:val="22"/>
        </w:rPr>
        <w:t xml:space="preserve"> wymagających potwierdzenia doręczenia, będą następować na adresy ws</w:t>
      </w:r>
      <w:r w:rsidR="003E48A4">
        <w:rPr>
          <w:rFonts w:asciiTheme="minorHAnsi" w:hAnsiTheme="minorHAnsi" w:cstheme="minorHAnsi"/>
          <w:sz w:val="22"/>
          <w:szCs w:val="22"/>
        </w:rPr>
        <w:t>kazane w komparycji U</w:t>
      </w:r>
      <w:r w:rsidR="00D74C3F" w:rsidRPr="00EA3257">
        <w:rPr>
          <w:rFonts w:asciiTheme="minorHAnsi" w:hAnsiTheme="minorHAnsi" w:cstheme="minorHAnsi"/>
          <w:sz w:val="22"/>
          <w:szCs w:val="22"/>
        </w:rPr>
        <w:t>mowy</w:t>
      </w:r>
      <w:r w:rsidR="003E48A4">
        <w:rPr>
          <w:rFonts w:asciiTheme="minorHAnsi" w:hAnsiTheme="minorHAnsi" w:cstheme="minorHAnsi"/>
          <w:sz w:val="22"/>
          <w:szCs w:val="22"/>
        </w:rPr>
        <w:t>,</w:t>
      </w:r>
      <w:r w:rsidR="00124199" w:rsidRPr="00EA3257">
        <w:rPr>
          <w:rFonts w:asciiTheme="minorHAnsi" w:hAnsiTheme="minorHAnsi" w:cstheme="minorHAnsi"/>
          <w:sz w:val="22"/>
          <w:szCs w:val="22"/>
        </w:rPr>
        <w:t xml:space="preserve"> </w:t>
      </w:r>
      <w:r w:rsidR="00D74C3F" w:rsidRPr="00EA3257">
        <w:rPr>
          <w:rFonts w:asciiTheme="minorHAnsi" w:hAnsiTheme="minorHAnsi" w:cstheme="minorHAnsi"/>
          <w:sz w:val="22"/>
          <w:szCs w:val="22"/>
        </w:rPr>
        <w:t>w</w:t>
      </w:r>
      <w:r w:rsidR="00B61717" w:rsidRPr="00EA3257">
        <w:rPr>
          <w:rFonts w:asciiTheme="minorHAnsi" w:hAnsiTheme="minorHAnsi" w:cstheme="minorHAnsi"/>
          <w:sz w:val="22"/>
          <w:szCs w:val="22"/>
        </w:rPr>
        <w:t> </w:t>
      </w:r>
      <w:r w:rsidR="00D74C3F" w:rsidRPr="00EA3257">
        <w:rPr>
          <w:rFonts w:asciiTheme="minorHAnsi" w:hAnsiTheme="minorHAnsi" w:cstheme="minorHAnsi"/>
          <w:sz w:val="22"/>
          <w:szCs w:val="22"/>
        </w:rPr>
        <w:t>formie pisemnej</w:t>
      </w:r>
      <w:r w:rsidR="003E48A4">
        <w:rPr>
          <w:rFonts w:asciiTheme="minorHAnsi" w:hAnsiTheme="minorHAnsi" w:cstheme="minorHAnsi"/>
          <w:sz w:val="22"/>
          <w:szCs w:val="22"/>
        </w:rPr>
        <w:t>,</w:t>
      </w:r>
      <w:r w:rsidR="00D74C3F" w:rsidRPr="00EA3257">
        <w:rPr>
          <w:rFonts w:asciiTheme="minorHAnsi" w:hAnsiTheme="minorHAnsi" w:cstheme="minorHAnsi"/>
          <w:sz w:val="22"/>
          <w:szCs w:val="22"/>
        </w:rPr>
        <w:t xml:space="preserve"> listem poleconym za zwrotnym potwierdzeniem </w:t>
      </w:r>
      <w:r w:rsidR="003E48A4">
        <w:rPr>
          <w:rFonts w:asciiTheme="minorHAnsi" w:hAnsiTheme="minorHAnsi" w:cstheme="minorHAnsi"/>
          <w:sz w:val="22"/>
          <w:szCs w:val="22"/>
        </w:rPr>
        <w:t>odbioru lub osobiście w siedzibie</w:t>
      </w:r>
      <w:r w:rsidR="00D74C3F" w:rsidRPr="00EA3257">
        <w:rPr>
          <w:rFonts w:asciiTheme="minorHAnsi" w:hAnsiTheme="minorHAnsi" w:cstheme="minorHAnsi"/>
          <w:sz w:val="22"/>
          <w:szCs w:val="22"/>
        </w:rPr>
        <w:t xml:space="preserve"> Spółki. Pozos</w:t>
      </w:r>
      <w:r w:rsidR="003E48A4">
        <w:rPr>
          <w:rFonts w:asciiTheme="minorHAnsi" w:hAnsiTheme="minorHAnsi" w:cstheme="minorHAnsi"/>
          <w:sz w:val="22"/>
          <w:szCs w:val="22"/>
        </w:rPr>
        <w:t xml:space="preserve">tała korespondencja, </w:t>
      </w:r>
      <w:r w:rsidR="00D74C3F" w:rsidRPr="00EA3257">
        <w:rPr>
          <w:rFonts w:asciiTheme="minorHAnsi" w:hAnsiTheme="minorHAnsi" w:cstheme="minorHAnsi"/>
          <w:sz w:val="22"/>
          <w:szCs w:val="22"/>
        </w:rPr>
        <w:t>niewyma</w:t>
      </w:r>
      <w:r w:rsidR="003E48A4">
        <w:rPr>
          <w:rFonts w:asciiTheme="minorHAnsi" w:hAnsiTheme="minorHAnsi" w:cstheme="minorHAnsi"/>
          <w:sz w:val="22"/>
          <w:szCs w:val="22"/>
        </w:rPr>
        <w:t>gająca potwierdzenia doręczenia</w:t>
      </w:r>
      <w:r w:rsidR="00D74C3F" w:rsidRPr="00EA3257">
        <w:rPr>
          <w:rFonts w:asciiTheme="minorHAnsi" w:hAnsiTheme="minorHAnsi" w:cstheme="minorHAnsi"/>
          <w:sz w:val="22"/>
          <w:szCs w:val="22"/>
        </w:rPr>
        <w:t>, będz</w:t>
      </w:r>
      <w:r w:rsidR="00276181">
        <w:rPr>
          <w:rFonts w:asciiTheme="minorHAnsi" w:hAnsiTheme="minorHAnsi" w:cstheme="minorHAnsi"/>
          <w:sz w:val="22"/>
          <w:szCs w:val="22"/>
        </w:rPr>
        <w:t>ie przesyłana</w:t>
      </w:r>
      <w:r w:rsidR="00D74C3F" w:rsidRPr="00EA3257">
        <w:rPr>
          <w:rFonts w:asciiTheme="minorHAnsi" w:hAnsiTheme="minorHAnsi" w:cstheme="minorHAnsi"/>
          <w:sz w:val="22"/>
          <w:szCs w:val="22"/>
        </w:rPr>
        <w:t xml:space="preserve"> na adres </w:t>
      </w:r>
      <w:r w:rsidR="00276181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9" w:history="1">
        <w:r w:rsidR="00276181" w:rsidRPr="00215FF8">
          <w:rPr>
            <w:rStyle w:val="Hipercze"/>
            <w:rFonts w:asciiTheme="minorHAnsi" w:hAnsiTheme="minorHAnsi" w:cstheme="minorHAnsi"/>
            <w:sz w:val="22"/>
            <w:szCs w:val="22"/>
          </w:rPr>
          <w:t>zarzad@pkin.pl</w:t>
        </w:r>
      </w:hyperlink>
    </w:p>
    <w:p w14:paraId="07CE16B6" w14:textId="77777777" w:rsidR="00276181" w:rsidRDefault="0001070C" w:rsidP="00276181">
      <w:pPr>
        <w:pStyle w:val="Akapitzlist"/>
        <w:numPr>
          <w:ilvl w:val="0"/>
          <w:numId w:val="20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76181">
        <w:rPr>
          <w:rFonts w:asciiTheme="minorHAnsi" w:hAnsiTheme="minorHAnsi" w:cstheme="minorHAnsi"/>
          <w:sz w:val="22"/>
          <w:szCs w:val="22"/>
        </w:rPr>
        <w:t>Strony zobowiązują się do niezwłocznego</w:t>
      </w:r>
      <w:r w:rsidR="00276181">
        <w:rPr>
          <w:rFonts w:asciiTheme="minorHAnsi" w:hAnsiTheme="minorHAnsi" w:cstheme="minorHAnsi"/>
          <w:sz w:val="22"/>
          <w:szCs w:val="22"/>
        </w:rPr>
        <w:t>,</w:t>
      </w:r>
      <w:r w:rsidRPr="00276181">
        <w:rPr>
          <w:rFonts w:asciiTheme="minorHAnsi" w:hAnsiTheme="minorHAnsi" w:cstheme="minorHAnsi"/>
          <w:sz w:val="22"/>
          <w:szCs w:val="22"/>
        </w:rPr>
        <w:t xml:space="preserve"> wzajemnego</w:t>
      </w:r>
      <w:r w:rsidR="00276181">
        <w:rPr>
          <w:rFonts w:asciiTheme="minorHAnsi" w:hAnsiTheme="minorHAnsi" w:cstheme="minorHAnsi"/>
          <w:sz w:val="22"/>
          <w:szCs w:val="22"/>
        </w:rPr>
        <w:t>,</w:t>
      </w:r>
      <w:r w:rsidRPr="00276181">
        <w:rPr>
          <w:rFonts w:asciiTheme="minorHAnsi" w:hAnsiTheme="minorHAnsi" w:cstheme="minorHAnsi"/>
          <w:sz w:val="22"/>
          <w:szCs w:val="22"/>
        </w:rPr>
        <w:t xml:space="preserve"> pisemnego powiadamiania</w:t>
      </w:r>
      <w:r w:rsidR="00B61717" w:rsidRPr="00276181">
        <w:rPr>
          <w:rFonts w:asciiTheme="minorHAnsi" w:hAnsiTheme="minorHAnsi" w:cstheme="minorHAnsi"/>
          <w:sz w:val="22"/>
          <w:szCs w:val="22"/>
        </w:rPr>
        <w:t xml:space="preserve"> </w:t>
      </w:r>
      <w:r w:rsidRPr="00276181">
        <w:rPr>
          <w:rFonts w:asciiTheme="minorHAnsi" w:hAnsiTheme="minorHAnsi" w:cstheme="minorHAnsi"/>
          <w:sz w:val="22"/>
          <w:szCs w:val="22"/>
        </w:rPr>
        <w:t>o</w:t>
      </w:r>
      <w:r w:rsidR="00B61717" w:rsidRPr="00276181">
        <w:rPr>
          <w:rFonts w:asciiTheme="minorHAnsi" w:hAnsiTheme="minorHAnsi" w:cstheme="minorHAnsi"/>
          <w:sz w:val="22"/>
          <w:szCs w:val="22"/>
        </w:rPr>
        <w:t> </w:t>
      </w:r>
      <w:r w:rsidRPr="00276181">
        <w:rPr>
          <w:rFonts w:asciiTheme="minorHAnsi" w:hAnsiTheme="minorHAnsi" w:cstheme="minorHAnsi"/>
          <w:sz w:val="22"/>
          <w:szCs w:val="22"/>
        </w:rPr>
        <w:t xml:space="preserve">każdej zmianie ich siedziby lub adresu do doręczeń korespondencji. W przypadku naruszenia powyższego obowiązku pismo skierowane listem poleconym na ostatni podany adres będzie uznane za doręczone skutecznie </w:t>
      </w:r>
      <w:r w:rsidR="00276181">
        <w:rPr>
          <w:rFonts w:asciiTheme="minorHAnsi" w:hAnsiTheme="minorHAnsi" w:cstheme="minorHAnsi"/>
          <w:sz w:val="22"/>
          <w:szCs w:val="22"/>
        </w:rPr>
        <w:t>z dniem jego zwrotu przez operatora pocztowego</w:t>
      </w:r>
      <w:r w:rsidRPr="00276181">
        <w:rPr>
          <w:rFonts w:asciiTheme="minorHAnsi" w:hAnsiTheme="minorHAnsi" w:cstheme="minorHAnsi"/>
          <w:sz w:val="22"/>
          <w:szCs w:val="22"/>
        </w:rPr>
        <w:t xml:space="preserve"> po dwukrotnym awizowaniu.</w:t>
      </w:r>
    </w:p>
    <w:p w14:paraId="04F31210" w14:textId="53744E41" w:rsidR="00BF17E6" w:rsidRDefault="00BF17E6" w:rsidP="00276181">
      <w:pPr>
        <w:pStyle w:val="Akapitzlist"/>
        <w:numPr>
          <w:ilvl w:val="0"/>
          <w:numId w:val="20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EE34BF">
        <w:rPr>
          <w:rFonts w:asciiTheme="minorHAnsi" w:hAnsiTheme="minorHAnsi" w:cstheme="minorHAnsi"/>
          <w:sz w:val="22"/>
          <w:szCs w:val="22"/>
        </w:rPr>
        <w:t xml:space="preserve">oświadcza, że </w:t>
      </w:r>
      <w:r>
        <w:rPr>
          <w:rFonts w:asciiTheme="minorHAnsi" w:hAnsiTheme="minorHAnsi" w:cstheme="minorHAnsi"/>
          <w:sz w:val="22"/>
          <w:szCs w:val="22"/>
        </w:rPr>
        <w:t>sobą odpowiedzialną</w:t>
      </w:r>
      <w:r w:rsidR="00EE34BF">
        <w:rPr>
          <w:rFonts w:asciiTheme="minorHAnsi" w:hAnsiTheme="minorHAnsi" w:cstheme="minorHAnsi"/>
          <w:sz w:val="22"/>
          <w:szCs w:val="22"/>
        </w:rPr>
        <w:t xml:space="preserve"> za nadzór nad realizacją Umowy, uprawnioną do odbioru kart przedpłaconych, jest ………………………………., tel. ……………………., e-mail:……………..……..</w:t>
      </w:r>
    </w:p>
    <w:p w14:paraId="394C8352" w14:textId="77777777" w:rsidR="00202BB3" w:rsidRDefault="00EE34BF" w:rsidP="00EE34BF">
      <w:pPr>
        <w:pStyle w:val="Akapitzlist"/>
        <w:numPr>
          <w:ilvl w:val="0"/>
          <w:numId w:val="20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Dostawca oświadcza, że osobą odpowiedzialną za nadzór nad realizacją Umowy jest …………………………., tel. …………………………, e-mail: ………………………….</w:t>
      </w:r>
    </w:p>
    <w:p w14:paraId="7A5770A3" w14:textId="5C34E169" w:rsidR="00202BB3" w:rsidRDefault="00202BB3" w:rsidP="00EE34BF">
      <w:pPr>
        <w:pStyle w:val="Akapitzlist"/>
        <w:numPr>
          <w:ilvl w:val="0"/>
          <w:numId w:val="20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nieobecności lub </w:t>
      </w:r>
      <w:r w:rsidR="00EE34BF" w:rsidRPr="00202BB3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miany osób, o których mowa w ust. 3 i 4</w:t>
      </w:r>
      <w:r w:rsidR="00EE34BF" w:rsidRPr="00202BB3">
        <w:rPr>
          <w:rFonts w:asciiTheme="minorHAnsi" w:hAnsiTheme="minorHAnsi" w:cstheme="minorHAnsi"/>
          <w:sz w:val="22"/>
          <w:szCs w:val="22"/>
        </w:rPr>
        <w:t xml:space="preserve"> Strony wyznaczą inną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E34BF" w:rsidRPr="00202BB3">
        <w:rPr>
          <w:rFonts w:asciiTheme="minorHAnsi" w:hAnsiTheme="minorHAnsi" w:cstheme="minorHAnsi"/>
          <w:sz w:val="22"/>
          <w:szCs w:val="22"/>
        </w:rPr>
        <w:t>odpowiedzialną osobę i poinformują o tym fakcie w formie pisemnej.</w:t>
      </w:r>
    </w:p>
    <w:p w14:paraId="1DA089FD" w14:textId="60B52712" w:rsidR="00EE34BF" w:rsidRPr="00202BB3" w:rsidRDefault="00EE34BF" w:rsidP="00EE34BF">
      <w:pPr>
        <w:pStyle w:val="Akapitzlist"/>
        <w:numPr>
          <w:ilvl w:val="0"/>
          <w:numId w:val="20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2BB3">
        <w:rPr>
          <w:rFonts w:asciiTheme="minorHAnsi" w:hAnsiTheme="minorHAnsi" w:cstheme="minorHAnsi"/>
          <w:sz w:val="22"/>
          <w:szCs w:val="22"/>
        </w:rPr>
        <w:t>Zmiana os</w:t>
      </w:r>
      <w:r w:rsidR="00202BB3">
        <w:rPr>
          <w:rFonts w:asciiTheme="minorHAnsi" w:hAnsiTheme="minorHAnsi" w:cstheme="minorHAnsi"/>
          <w:sz w:val="22"/>
          <w:szCs w:val="22"/>
        </w:rPr>
        <w:t>ób, o których mowa w ust. 3 i 4 nie stanowi zmiany U</w:t>
      </w:r>
      <w:r w:rsidR="00CD039B">
        <w:rPr>
          <w:rFonts w:asciiTheme="minorHAnsi" w:hAnsiTheme="minorHAnsi" w:cstheme="minorHAnsi"/>
          <w:sz w:val="22"/>
          <w:szCs w:val="22"/>
        </w:rPr>
        <w:t>mowy w rozumieniu § 10</w:t>
      </w:r>
      <w:r w:rsidRPr="00202BB3">
        <w:rPr>
          <w:rFonts w:asciiTheme="minorHAnsi" w:hAnsiTheme="minorHAnsi" w:cstheme="minorHAnsi"/>
          <w:sz w:val="22"/>
          <w:szCs w:val="22"/>
        </w:rPr>
        <w:t xml:space="preserve"> ust. </w:t>
      </w:r>
      <w:r w:rsidR="00202BB3">
        <w:rPr>
          <w:rFonts w:asciiTheme="minorHAnsi" w:hAnsiTheme="minorHAnsi" w:cstheme="minorHAnsi"/>
          <w:sz w:val="22"/>
          <w:szCs w:val="22"/>
        </w:rPr>
        <w:t xml:space="preserve">1, </w:t>
      </w:r>
      <w:r w:rsidRPr="00202BB3">
        <w:rPr>
          <w:rFonts w:asciiTheme="minorHAnsi" w:hAnsiTheme="minorHAnsi" w:cstheme="minorHAnsi"/>
          <w:sz w:val="22"/>
          <w:szCs w:val="22"/>
        </w:rPr>
        <w:t>jednak wymaga pisemnego powiadomienia</w:t>
      </w:r>
      <w:r w:rsidR="00202BB3">
        <w:rPr>
          <w:rFonts w:asciiTheme="minorHAnsi" w:hAnsiTheme="minorHAnsi" w:cstheme="minorHAnsi"/>
          <w:sz w:val="22"/>
          <w:szCs w:val="22"/>
        </w:rPr>
        <w:t xml:space="preserve"> drugiej Strony</w:t>
      </w:r>
      <w:r w:rsidRPr="00202BB3">
        <w:rPr>
          <w:rFonts w:asciiTheme="minorHAnsi" w:hAnsiTheme="minorHAnsi" w:cstheme="minorHAnsi"/>
          <w:sz w:val="22"/>
          <w:szCs w:val="22"/>
        </w:rPr>
        <w:t>.</w:t>
      </w:r>
    </w:p>
    <w:p w14:paraId="1E6E2B22" w14:textId="77777777" w:rsidR="00E23905" w:rsidRDefault="00E23905" w:rsidP="00202BB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C558D2" w14:textId="68429CDB" w:rsidR="00EE34BF" w:rsidRDefault="00202BB3" w:rsidP="00202BB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</w:t>
      </w:r>
      <w:r w:rsidR="00CA0AA1">
        <w:rPr>
          <w:rFonts w:asciiTheme="minorHAnsi" w:hAnsiTheme="minorHAnsi" w:cstheme="minorHAnsi"/>
          <w:b/>
          <w:sz w:val="22"/>
          <w:szCs w:val="22"/>
        </w:rPr>
        <w:t xml:space="preserve"> 9</w:t>
      </w:r>
    </w:p>
    <w:p w14:paraId="34E2037B" w14:textId="170829DF" w:rsidR="00CD039B" w:rsidRDefault="00CD039B" w:rsidP="00202BB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78A58B13" w14:textId="51105B6F" w:rsidR="00CD039B" w:rsidRPr="00CD039B" w:rsidRDefault="00CD039B" w:rsidP="00CD039B">
      <w:pPr>
        <w:pStyle w:val="Akapitzlist"/>
        <w:numPr>
          <w:ilvl w:val="0"/>
          <w:numId w:val="3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D039B">
        <w:rPr>
          <w:rFonts w:asciiTheme="minorHAnsi" w:hAnsiTheme="minorHAnsi" w:cstheme="minorHAnsi"/>
          <w:sz w:val="22"/>
          <w:szCs w:val="22"/>
        </w:rPr>
        <w:t>Zamawiającemu przysługuje prawo odstąpienia od Umowy w przypadku, gdy:</w:t>
      </w:r>
    </w:p>
    <w:p w14:paraId="35FF5864" w14:textId="5C817FA5" w:rsidR="00623388" w:rsidRDefault="00CD039B" w:rsidP="00CD039B">
      <w:pPr>
        <w:pStyle w:val="Akapitzlist"/>
        <w:numPr>
          <w:ilvl w:val="0"/>
          <w:numId w:val="34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Dostawca</w:t>
      </w:r>
      <w:r w:rsidR="0034462B">
        <w:rPr>
          <w:rFonts w:asciiTheme="minorHAnsi" w:hAnsiTheme="minorHAnsi" w:cstheme="minorHAnsi"/>
          <w:sz w:val="22"/>
          <w:szCs w:val="22"/>
        </w:rPr>
        <w:t xml:space="preserve"> nie rozpoczął realizacji P</w:t>
      </w:r>
      <w:r w:rsidRPr="00CD039B">
        <w:rPr>
          <w:rFonts w:asciiTheme="minorHAnsi" w:hAnsiTheme="minorHAnsi" w:cstheme="minorHAnsi"/>
          <w:sz w:val="22"/>
          <w:szCs w:val="22"/>
        </w:rPr>
        <w:t>rzedmiotu Umowy bez uzasadnionych przyczyn w terminie,</w:t>
      </w:r>
      <w:r w:rsidR="00623388">
        <w:rPr>
          <w:rFonts w:asciiTheme="minorHAnsi" w:hAnsiTheme="minorHAnsi" w:cstheme="minorHAnsi"/>
          <w:sz w:val="22"/>
          <w:szCs w:val="22"/>
        </w:rPr>
        <w:t xml:space="preserve"> o którym mowa w § 3</w:t>
      </w:r>
      <w:r w:rsidRPr="00623388">
        <w:rPr>
          <w:rFonts w:asciiTheme="minorHAnsi" w:hAnsiTheme="minorHAnsi" w:cstheme="minorHAnsi"/>
          <w:sz w:val="22"/>
          <w:szCs w:val="22"/>
        </w:rPr>
        <w:t xml:space="preserve"> ust. 1;</w:t>
      </w:r>
    </w:p>
    <w:p w14:paraId="484027F1" w14:textId="77777777" w:rsidR="00623388" w:rsidRDefault="00623388" w:rsidP="00CD039B">
      <w:pPr>
        <w:pStyle w:val="Akapitzlist"/>
        <w:numPr>
          <w:ilvl w:val="0"/>
          <w:numId w:val="34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</w:t>
      </w:r>
      <w:r w:rsidR="00CD039B" w:rsidRPr="00623388">
        <w:rPr>
          <w:rFonts w:asciiTheme="minorHAnsi" w:hAnsiTheme="minorHAnsi" w:cstheme="minorHAnsi"/>
          <w:sz w:val="22"/>
          <w:szCs w:val="22"/>
        </w:rPr>
        <w:t>rzedmiot Umowy zawiera istotne, niedające się usunąć wady albo z okoliczności wynika,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D039B" w:rsidRPr="00623388">
        <w:rPr>
          <w:rFonts w:asciiTheme="minorHAnsi" w:hAnsiTheme="minorHAnsi" w:cstheme="minorHAnsi"/>
          <w:sz w:val="22"/>
          <w:szCs w:val="22"/>
        </w:rPr>
        <w:t>że</w:t>
      </w:r>
      <w:r>
        <w:rPr>
          <w:rFonts w:asciiTheme="minorHAnsi" w:hAnsiTheme="minorHAnsi" w:cstheme="minorHAnsi"/>
          <w:sz w:val="22"/>
          <w:szCs w:val="22"/>
        </w:rPr>
        <w:t> Dostawca</w:t>
      </w:r>
      <w:r w:rsidR="00CD039B" w:rsidRPr="00623388">
        <w:rPr>
          <w:rFonts w:asciiTheme="minorHAnsi" w:hAnsiTheme="minorHAnsi" w:cstheme="minorHAnsi"/>
          <w:sz w:val="22"/>
          <w:szCs w:val="22"/>
        </w:rPr>
        <w:t xml:space="preserve"> nie zdoła ich usunąć w ustalonym terminie;</w:t>
      </w:r>
    </w:p>
    <w:p w14:paraId="12BCA146" w14:textId="1240CFDD" w:rsidR="00CD039B" w:rsidRPr="00CD039B" w:rsidRDefault="00CD039B" w:rsidP="00623388">
      <w:pPr>
        <w:pStyle w:val="Akapitzlist"/>
        <w:numPr>
          <w:ilvl w:val="0"/>
          <w:numId w:val="34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3388">
        <w:rPr>
          <w:rFonts w:asciiTheme="minorHAnsi" w:hAnsiTheme="minorHAnsi" w:cstheme="minorHAnsi"/>
          <w:sz w:val="22"/>
          <w:szCs w:val="22"/>
        </w:rPr>
        <w:t>wartość ka</w:t>
      </w:r>
      <w:r w:rsidR="00623388">
        <w:rPr>
          <w:rFonts w:asciiTheme="minorHAnsi" w:hAnsiTheme="minorHAnsi" w:cstheme="minorHAnsi"/>
          <w:sz w:val="22"/>
          <w:szCs w:val="22"/>
        </w:rPr>
        <w:t>r umownych, o których mowa w § 5</w:t>
      </w:r>
      <w:r w:rsidRPr="00623388">
        <w:rPr>
          <w:rFonts w:asciiTheme="minorHAnsi" w:hAnsiTheme="minorHAnsi" w:cstheme="minorHAnsi"/>
          <w:sz w:val="22"/>
          <w:szCs w:val="22"/>
        </w:rPr>
        <w:t xml:space="preserve"> ust. 1</w:t>
      </w:r>
      <w:r w:rsidR="00623388">
        <w:rPr>
          <w:rFonts w:asciiTheme="minorHAnsi" w:hAnsiTheme="minorHAnsi" w:cstheme="minorHAnsi"/>
          <w:sz w:val="22"/>
          <w:szCs w:val="22"/>
        </w:rPr>
        <w:t xml:space="preserve"> pkt 1 w okresie realizacji P</w:t>
      </w:r>
      <w:r w:rsidRPr="00623388">
        <w:rPr>
          <w:rFonts w:asciiTheme="minorHAnsi" w:hAnsiTheme="minorHAnsi" w:cstheme="minorHAnsi"/>
          <w:sz w:val="22"/>
          <w:szCs w:val="22"/>
        </w:rPr>
        <w:t>rzedmiotu Umowy</w:t>
      </w:r>
      <w:r w:rsidR="00623388">
        <w:rPr>
          <w:rFonts w:asciiTheme="minorHAnsi" w:hAnsiTheme="minorHAnsi" w:cstheme="minorHAnsi"/>
          <w:sz w:val="22"/>
          <w:szCs w:val="22"/>
        </w:rPr>
        <w:t xml:space="preserve"> </w:t>
      </w:r>
      <w:r w:rsidRPr="00623388">
        <w:rPr>
          <w:rFonts w:asciiTheme="minorHAnsi" w:hAnsiTheme="minorHAnsi" w:cstheme="minorHAnsi"/>
          <w:sz w:val="22"/>
          <w:szCs w:val="22"/>
        </w:rPr>
        <w:t xml:space="preserve">przekroczy 30% </w:t>
      </w:r>
      <w:r w:rsidR="00623388">
        <w:rPr>
          <w:rFonts w:asciiTheme="minorHAnsi" w:hAnsiTheme="minorHAnsi" w:cstheme="minorHAnsi"/>
          <w:sz w:val="22"/>
          <w:szCs w:val="22"/>
        </w:rPr>
        <w:t>Wynagrodzenia.</w:t>
      </w:r>
    </w:p>
    <w:p w14:paraId="525AADAC" w14:textId="77777777" w:rsidR="00623388" w:rsidRDefault="00CD039B" w:rsidP="00CD039B">
      <w:pPr>
        <w:pStyle w:val="Akapitzlist"/>
        <w:numPr>
          <w:ilvl w:val="0"/>
          <w:numId w:val="3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3388">
        <w:rPr>
          <w:rFonts w:asciiTheme="minorHAnsi" w:hAnsiTheme="minorHAnsi" w:cstheme="minorHAnsi"/>
          <w:sz w:val="22"/>
          <w:szCs w:val="22"/>
        </w:rPr>
        <w:t>Oświadczenie o odstąpieniu od Umowy Z</w:t>
      </w:r>
      <w:r w:rsidR="00623388">
        <w:rPr>
          <w:rFonts w:asciiTheme="minorHAnsi" w:hAnsiTheme="minorHAnsi" w:cstheme="minorHAnsi"/>
          <w:sz w:val="22"/>
          <w:szCs w:val="22"/>
        </w:rPr>
        <w:t>amawiający może złożyć Dostawcy w terminie 30</w:t>
      </w:r>
      <w:r w:rsidRPr="00623388">
        <w:rPr>
          <w:rFonts w:asciiTheme="minorHAnsi" w:hAnsiTheme="minorHAnsi" w:cstheme="minorHAnsi"/>
          <w:sz w:val="22"/>
          <w:szCs w:val="22"/>
        </w:rPr>
        <w:t xml:space="preserve"> dni od</w:t>
      </w:r>
      <w:r w:rsidR="00623388">
        <w:rPr>
          <w:rFonts w:asciiTheme="minorHAnsi" w:hAnsiTheme="minorHAnsi" w:cstheme="minorHAnsi"/>
          <w:sz w:val="22"/>
          <w:szCs w:val="22"/>
        </w:rPr>
        <w:t xml:space="preserve"> </w:t>
      </w:r>
      <w:r w:rsidRPr="00623388">
        <w:rPr>
          <w:rFonts w:asciiTheme="minorHAnsi" w:hAnsiTheme="minorHAnsi" w:cstheme="minorHAnsi"/>
          <w:sz w:val="22"/>
          <w:szCs w:val="22"/>
        </w:rPr>
        <w:t>dnia powzięcia wiadomości o okolicznościach, o których mowa w ust. 1.</w:t>
      </w:r>
    </w:p>
    <w:p w14:paraId="4A980766" w14:textId="77777777" w:rsidR="00623388" w:rsidRDefault="00CD039B" w:rsidP="00CD039B">
      <w:pPr>
        <w:pStyle w:val="Akapitzlist"/>
        <w:numPr>
          <w:ilvl w:val="0"/>
          <w:numId w:val="3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3388">
        <w:rPr>
          <w:rFonts w:asciiTheme="minorHAnsi" w:hAnsiTheme="minorHAnsi" w:cstheme="minorHAnsi"/>
          <w:sz w:val="22"/>
          <w:szCs w:val="22"/>
        </w:rPr>
        <w:t>Odstąpienie od Umowy powinno nastąpić pod rygorem nieważności w formie pisemnej zawierać uzasadnienie.</w:t>
      </w:r>
    </w:p>
    <w:p w14:paraId="3CE0D2B3" w14:textId="77777777" w:rsidR="00CD039B" w:rsidRPr="00CD039B" w:rsidRDefault="00CD039B" w:rsidP="00CD039B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A8C744" w14:textId="125DD5DC" w:rsidR="00CD039B" w:rsidRDefault="00CD039B" w:rsidP="00202BB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10</w:t>
      </w:r>
    </w:p>
    <w:p w14:paraId="378FE7F2" w14:textId="748D47BD" w:rsidR="00CD039B" w:rsidRPr="00202BB3" w:rsidRDefault="00CD039B" w:rsidP="00202BB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121C53C7" w14:textId="75C6622C" w:rsidR="00276181" w:rsidRDefault="00276181" w:rsidP="00202BB3">
      <w:pPr>
        <w:pStyle w:val="Akapitzlist"/>
        <w:numPr>
          <w:ilvl w:val="0"/>
          <w:numId w:val="2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zmiany U</w:t>
      </w:r>
      <w:r w:rsidR="00B409D1" w:rsidRPr="00276181">
        <w:rPr>
          <w:rFonts w:asciiTheme="minorHAnsi" w:hAnsiTheme="minorHAnsi" w:cstheme="minorHAnsi"/>
          <w:sz w:val="22"/>
          <w:szCs w:val="22"/>
        </w:rPr>
        <w:t xml:space="preserve">mowy wymagają </w:t>
      </w:r>
      <w:r w:rsidR="00202BB3">
        <w:rPr>
          <w:rFonts w:asciiTheme="minorHAnsi" w:hAnsiTheme="minorHAnsi" w:cstheme="minorHAnsi"/>
          <w:sz w:val="22"/>
          <w:szCs w:val="22"/>
        </w:rPr>
        <w:t xml:space="preserve">zawarcia w formie pisemnej aneksu </w:t>
      </w:r>
      <w:r w:rsidR="00B409D1" w:rsidRPr="00276181">
        <w:rPr>
          <w:rFonts w:asciiTheme="minorHAnsi" w:hAnsiTheme="minorHAnsi" w:cstheme="minorHAnsi"/>
          <w:sz w:val="22"/>
          <w:szCs w:val="22"/>
        </w:rPr>
        <w:t>pod rygorem nieważności.</w:t>
      </w:r>
    </w:p>
    <w:p w14:paraId="02D9B649" w14:textId="77777777" w:rsidR="00276181" w:rsidRDefault="00B409D1" w:rsidP="00202BB3">
      <w:pPr>
        <w:pStyle w:val="Akapitzlist"/>
        <w:numPr>
          <w:ilvl w:val="0"/>
          <w:numId w:val="2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76181">
        <w:rPr>
          <w:rFonts w:asciiTheme="minorHAnsi" w:hAnsiTheme="minorHAnsi" w:cstheme="minorHAnsi"/>
          <w:sz w:val="22"/>
          <w:szCs w:val="22"/>
        </w:rPr>
        <w:t>W spraw</w:t>
      </w:r>
      <w:r w:rsidR="00276181">
        <w:rPr>
          <w:rFonts w:asciiTheme="minorHAnsi" w:hAnsiTheme="minorHAnsi" w:cstheme="minorHAnsi"/>
          <w:sz w:val="22"/>
          <w:szCs w:val="22"/>
        </w:rPr>
        <w:t>ach nieuregulowanych U</w:t>
      </w:r>
      <w:r w:rsidRPr="00276181">
        <w:rPr>
          <w:rFonts w:asciiTheme="minorHAnsi" w:hAnsiTheme="minorHAnsi" w:cstheme="minorHAnsi"/>
          <w:sz w:val="22"/>
          <w:szCs w:val="22"/>
        </w:rPr>
        <w:t xml:space="preserve">mową mają zastosowania przepisy </w:t>
      </w:r>
      <w:r w:rsidR="00276181">
        <w:rPr>
          <w:rFonts w:asciiTheme="minorHAnsi" w:hAnsiTheme="minorHAnsi" w:cstheme="minorHAnsi"/>
          <w:sz w:val="22"/>
          <w:szCs w:val="22"/>
        </w:rPr>
        <w:t>Kodeksu c</w:t>
      </w:r>
      <w:r w:rsidR="000B4AD4" w:rsidRPr="00276181">
        <w:rPr>
          <w:rFonts w:asciiTheme="minorHAnsi" w:hAnsiTheme="minorHAnsi" w:cstheme="minorHAnsi"/>
          <w:sz w:val="22"/>
          <w:szCs w:val="22"/>
        </w:rPr>
        <w:t>ywilnego</w:t>
      </w:r>
      <w:r w:rsidRPr="00276181">
        <w:rPr>
          <w:rFonts w:asciiTheme="minorHAnsi" w:hAnsiTheme="minorHAnsi" w:cstheme="minorHAnsi"/>
          <w:sz w:val="22"/>
          <w:szCs w:val="22"/>
        </w:rPr>
        <w:t>.</w:t>
      </w:r>
    </w:p>
    <w:p w14:paraId="31E8F346" w14:textId="77777777" w:rsidR="00276181" w:rsidRDefault="00B409D1" w:rsidP="00202BB3">
      <w:pPr>
        <w:pStyle w:val="Akapitzlist"/>
        <w:numPr>
          <w:ilvl w:val="0"/>
          <w:numId w:val="2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76181">
        <w:rPr>
          <w:rFonts w:asciiTheme="minorHAnsi" w:hAnsiTheme="minorHAnsi" w:cstheme="minorHAnsi"/>
          <w:sz w:val="22"/>
          <w:szCs w:val="22"/>
        </w:rPr>
        <w:t>Ewentualne</w:t>
      </w:r>
      <w:r w:rsidR="00276181">
        <w:rPr>
          <w:rFonts w:asciiTheme="minorHAnsi" w:hAnsiTheme="minorHAnsi" w:cstheme="minorHAnsi"/>
          <w:sz w:val="22"/>
          <w:szCs w:val="22"/>
        </w:rPr>
        <w:t xml:space="preserve"> spory wynikające z U</w:t>
      </w:r>
      <w:r w:rsidRPr="00276181">
        <w:rPr>
          <w:rFonts w:asciiTheme="minorHAnsi" w:hAnsiTheme="minorHAnsi" w:cstheme="minorHAnsi"/>
          <w:sz w:val="22"/>
          <w:szCs w:val="22"/>
        </w:rPr>
        <w:t>mowy będą rozstrzy</w:t>
      </w:r>
      <w:r w:rsidR="001062E4" w:rsidRPr="00276181">
        <w:rPr>
          <w:rFonts w:asciiTheme="minorHAnsi" w:hAnsiTheme="minorHAnsi" w:cstheme="minorHAnsi"/>
          <w:sz w:val="22"/>
          <w:szCs w:val="22"/>
        </w:rPr>
        <w:t>gane przez sąd właściwy dla sie</w:t>
      </w:r>
      <w:r w:rsidRPr="00276181">
        <w:rPr>
          <w:rFonts w:asciiTheme="minorHAnsi" w:hAnsiTheme="minorHAnsi" w:cstheme="minorHAnsi"/>
          <w:sz w:val="22"/>
          <w:szCs w:val="22"/>
        </w:rPr>
        <w:t>dziby Zamawiającego.</w:t>
      </w:r>
    </w:p>
    <w:p w14:paraId="70E0EE86" w14:textId="77777777" w:rsidR="00276181" w:rsidRDefault="00B409D1" w:rsidP="00202BB3">
      <w:pPr>
        <w:pStyle w:val="Akapitzlist"/>
        <w:numPr>
          <w:ilvl w:val="0"/>
          <w:numId w:val="2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76181">
        <w:rPr>
          <w:rFonts w:asciiTheme="minorHAnsi" w:hAnsiTheme="minorHAnsi" w:cstheme="minorHAnsi"/>
          <w:sz w:val="22"/>
          <w:szCs w:val="22"/>
        </w:rPr>
        <w:t xml:space="preserve">Umowa </w:t>
      </w:r>
      <w:r w:rsidR="001062E4" w:rsidRPr="00276181">
        <w:rPr>
          <w:rFonts w:asciiTheme="minorHAnsi" w:hAnsiTheme="minorHAnsi" w:cstheme="minorHAnsi"/>
          <w:sz w:val="22"/>
          <w:szCs w:val="22"/>
        </w:rPr>
        <w:t>została</w:t>
      </w:r>
      <w:r w:rsidRPr="00276181">
        <w:rPr>
          <w:rFonts w:asciiTheme="minorHAnsi" w:hAnsiTheme="minorHAnsi" w:cstheme="minorHAnsi"/>
          <w:sz w:val="22"/>
          <w:szCs w:val="22"/>
        </w:rPr>
        <w:t xml:space="preserve"> sporządzona w dwóch jednobrzmiących egzempla</w:t>
      </w:r>
      <w:r w:rsidR="00EC51F3" w:rsidRPr="00276181">
        <w:rPr>
          <w:rFonts w:asciiTheme="minorHAnsi" w:hAnsiTheme="minorHAnsi" w:cstheme="minorHAnsi"/>
          <w:sz w:val="22"/>
          <w:szCs w:val="22"/>
        </w:rPr>
        <w:t>rzach, po jednym dla każdej ze S</w:t>
      </w:r>
      <w:r w:rsidRPr="00276181">
        <w:rPr>
          <w:rFonts w:asciiTheme="minorHAnsi" w:hAnsiTheme="minorHAnsi" w:cstheme="minorHAnsi"/>
          <w:sz w:val="22"/>
          <w:szCs w:val="22"/>
        </w:rPr>
        <w:t>tron.</w:t>
      </w:r>
    </w:p>
    <w:p w14:paraId="01158CE9" w14:textId="55123B07" w:rsidR="00EC51F3" w:rsidRPr="00276181" w:rsidRDefault="007E5601" w:rsidP="00202BB3">
      <w:pPr>
        <w:pStyle w:val="Akapitzlist"/>
        <w:numPr>
          <w:ilvl w:val="0"/>
          <w:numId w:val="23"/>
        </w:numPr>
        <w:spacing w:line="30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76181">
        <w:rPr>
          <w:rFonts w:asciiTheme="minorHAnsi" w:hAnsiTheme="minorHAnsi" w:cstheme="minorHAnsi"/>
          <w:sz w:val="22"/>
          <w:szCs w:val="22"/>
        </w:rPr>
        <w:t>Integralną</w:t>
      </w:r>
      <w:r w:rsidR="00276181">
        <w:rPr>
          <w:rFonts w:asciiTheme="minorHAnsi" w:hAnsiTheme="minorHAnsi" w:cstheme="minorHAnsi"/>
          <w:sz w:val="22"/>
          <w:szCs w:val="22"/>
        </w:rPr>
        <w:t xml:space="preserve"> część U</w:t>
      </w:r>
      <w:r w:rsidR="00B13557" w:rsidRPr="00276181">
        <w:rPr>
          <w:rFonts w:asciiTheme="minorHAnsi" w:hAnsiTheme="minorHAnsi" w:cstheme="minorHAnsi"/>
          <w:sz w:val="22"/>
          <w:szCs w:val="22"/>
        </w:rPr>
        <w:t>mowy stanowi</w:t>
      </w:r>
      <w:r w:rsidRPr="00276181">
        <w:rPr>
          <w:rFonts w:asciiTheme="minorHAnsi" w:hAnsiTheme="minorHAnsi" w:cstheme="minorHAnsi"/>
          <w:sz w:val="22"/>
          <w:szCs w:val="22"/>
        </w:rPr>
        <w:t xml:space="preserve"> jej załączniki:</w:t>
      </w:r>
      <w:r w:rsidR="00EC51F3" w:rsidRPr="00276181">
        <w:rPr>
          <w:rFonts w:asciiTheme="minorHAnsi" w:hAnsiTheme="minorHAnsi" w:cstheme="minorHAnsi"/>
          <w:sz w:val="22"/>
          <w:szCs w:val="22"/>
        </w:rPr>
        <w:tab/>
      </w:r>
    </w:p>
    <w:p w14:paraId="726E71F8" w14:textId="77777777" w:rsidR="00276181" w:rsidRDefault="00276181" w:rsidP="00276181">
      <w:pPr>
        <w:pStyle w:val="Akapitzlist"/>
        <w:numPr>
          <w:ilvl w:val="0"/>
          <w:numId w:val="2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181">
        <w:rPr>
          <w:rFonts w:asciiTheme="minorHAnsi" w:hAnsiTheme="minorHAnsi" w:cstheme="minorHAnsi"/>
          <w:sz w:val="22"/>
          <w:szCs w:val="22"/>
        </w:rPr>
        <w:t>Załącznik nr 1 - Opis Przedmiotu Zamówienia;</w:t>
      </w:r>
    </w:p>
    <w:p w14:paraId="7C6E15CE" w14:textId="77777777" w:rsidR="00276181" w:rsidRDefault="00276181" w:rsidP="00276181">
      <w:pPr>
        <w:pStyle w:val="Akapitzlist"/>
        <w:numPr>
          <w:ilvl w:val="0"/>
          <w:numId w:val="2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181">
        <w:rPr>
          <w:rFonts w:asciiTheme="minorHAnsi" w:hAnsiTheme="minorHAnsi" w:cstheme="minorHAnsi"/>
          <w:sz w:val="22"/>
          <w:szCs w:val="22"/>
        </w:rPr>
        <w:t>Załą</w:t>
      </w:r>
      <w:r>
        <w:rPr>
          <w:rFonts w:asciiTheme="minorHAnsi" w:hAnsiTheme="minorHAnsi" w:cstheme="minorHAnsi"/>
          <w:sz w:val="22"/>
          <w:szCs w:val="22"/>
        </w:rPr>
        <w:t>cznik nr 2 - Formularz ofertowy;</w:t>
      </w:r>
    </w:p>
    <w:p w14:paraId="498E565D" w14:textId="77993A00" w:rsidR="00335758" w:rsidRPr="00E23905" w:rsidRDefault="00335758" w:rsidP="00E23905">
      <w:pPr>
        <w:pStyle w:val="Akapitzlist"/>
        <w:numPr>
          <w:ilvl w:val="0"/>
          <w:numId w:val="2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3 </w:t>
      </w:r>
      <w:r w:rsidR="00E23905">
        <w:rPr>
          <w:rFonts w:asciiTheme="minorHAnsi" w:hAnsiTheme="minorHAnsi" w:cstheme="minorHAnsi"/>
          <w:sz w:val="22"/>
          <w:szCs w:val="22"/>
        </w:rPr>
        <w:t>- P</w:t>
      </w:r>
      <w:r>
        <w:rPr>
          <w:rFonts w:asciiTheme="minorHAnsi" w:hAnsiTheme="minorHAnsi" w:cstheme="minorHAnsi"/>
          <w:sz w:val="22"/>
          <w:szCs w:val="22"/>
        </w:rPr>
        <w:t>rotokół odbioru;</w:t>
      </w:r>
    </w:p>
    <w:p w14:paraId="36EC48CE" w14:textId="14082118" w:rsidR="00F41887" w:rsidRPr="00276181" w:rsidRDefault="00276181" w:rsidP="00276181">
      <w:pPr>
        <w:pStyle w:val="Akapitzlist"/>
        <w:numPr>
          <w:ilvl w:val="0"/>
          <w:numId w:val="2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5758">
        <w:rPr>
          <w:rFonts w:asciiTheme="minorHAnsi" w:hAnsiTheme="minorHAnsi" w:cstheme="minorHAnsi"/>
          <w:sz w:val="22"/>
          <w:szCs w:val="22"/>
        </w:rPr>
        <w:t>ał</w:t>
      </w:r>
      <w:r w:rsidR="00E23905">
        <w:rPr>
          <w:rFonts w:asciiTheme="minorHAnsi" w:hAnsiTheme="minorHAnsi" w:cstheme="minorHAnsi"/>
          <w:sz w:val="22"/>
          <w:szCs w:val="22"/>
        </w:rPr>
        <w:t>ącznik nr 4</w:t>
      </w:r>
      <w:r w:rsidRPr="00276181">
        <w:rPr>
          <w:rFonts w:asciiTheme="minorHAnsi" w:hAnsiTheme="minorHAnsi" w:cstheme="minorHAnsi"/>
          <w:sz w:val="22"/>
          <w:szCs w:val="22"/>
        </w:rPr>
        <w:t xml:space="preserve"> - Obowiązek informacyjny o</w:t>
      </w:r>
      <w:r>
        <w:rPr>
          <w:rFonts w:asciiTheme="minorHAnsi" w:hAnsiTheme="minorHAnsi" w:cstheme="minorHAnsi"/>
          <w:sz w:val="22"/>
          <w:szCs w:val="22"/>
        </w:rPr>
        <w:t xml:space="preserve"> przetwarzaniu danych osobowych.</w:t>
      </w:r>
      <w:r w:rsidRPr="0027618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1D669" w14:textId="77777777" w:rsidR="00F206C4" w:rsidRPr="00EA3257" w:rsidRDefault="00F206C4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B503D" w14:textId="77777777" w:rsidR="00E63751" w:rsidRPr="00EA3257" w:rsidRDefault="00E63751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EDDB32" w14:textId="77777777" w:rsidR="00F206C4" w:rsidRPr="00EA3257" w:rsidRDefault="00F206C4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E3C93" w14:paraId="26EF1E5B" w14:textId="77777777" w:rsidTr="001E3C93">
        <w:tc>
          <w:tcPr>
            <w:tcW w:w="4531" w:type="dxa"/>
          </w:tcPr>
          <w:p w14:paraId="6D7FAEA7" w14:textId="023F06C2" w:rsidR="001E3C93" w:rsidRDefault="001E3C93" w:rsidP="001E3C93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4531" w:type="dxa"/>
          </w:tcPr>
          <w:p w14:paraId="565C1DC6" w14:textId="198B6711" w:rsidR="001E3C93" w:rsidRDefault="001E3C93" w:rsidP="001E3C93">
            <w:pPr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</w:t>
            </w:r>
          </w:p>
        </w:tc>
      </w:tr>
      <w:tr w:rsidR="001E3C93" w14:paraId="72C2979F" w14:textId="77777777" w:rsidTr="001E3C93">
        <w:tc>
          <w:tcPr>
            <w:tcW w:w="4531" w:type="dxa"/>
          </w:tcPr>
          <w:p w14:paraId="3E6C5257" w14:textId="05A55D93" w:rsidR="001E3C93" w:rsidRPr="001E3C93" w:rsidRDefault="001E3C93" w:rsidP="001E3C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4531" w:type="dxa"/>
          </w:tcPr>
          <w:p w14:paraId="5C9F9FCE" w14:textId="7A64F54C" w:rsidR="001E3C93" w:rsidRPr="001E3C93" w:rsidRDefault="001E3C93" w:rsidP="001E3C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DOSTAWCA</w:t>
            </w:r>
          </w:p>
        </w:tc>
      </w:tr>
    </w:tbl>
    <w:p w14:paraId="667B2A67" w14:textId="77777777" w:rsidR="00A4460A" w:rsidRDefault="00A4460A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75B74A" w14:textId="77777777" w:rsidR="00A4460A" w:rsidRDefault="00A4460A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7AA1EB" w14:textId="77777777" w:rsidR="00A4460A" w:rsidRDefault="00A4460A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08ACDE" w14:textId="77777777" w:rsidR="00A4460A" w:rsidRDefault="00A4460A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A94D5E" w14:textId="77777777" w:rsidR="00A4460A" w:rsidRDefault="00A4460A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0BEAD1" w14:textId="77777777" w:rsidR="00A4460A" w:rsidRDefault="00A4460A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61B028" w14:textId="77777777" w:rsidR="00A4460A" w:rsidRPr="00EA3257" w:rsidRDefault="00A4460A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5745B4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521A07F8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BB09F6B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51E09C0B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30CF3979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18DCAAE1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64943DFF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211295B4" w14:textId="0A0C9F5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Załącznik nr 1 do UMOWY NR OP/          /          /2024</w:t>
      </w:r>
    </w:p>
    <w:p w14:paraId="5F0CD322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D438643" w14:textId="77777777" w:rsidR="00521433" w:rsidRDefault="00521433" w:rsidP="0052143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988506" w14:textId="77777777" w:rsidR="00521433" w:rsidRDefault="00521433" w:rsidP="0052143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1433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4F190BEB" w14:textId="77777777" w:rsidR="00521433" w:rsidRPr="00521433" w:rsidRDefault="00521433" w:rsidP="00521433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33FEBC" w14:textId="77777777" w:rsidR="00521433" w:rsidRPr="00521433" w:rsidRDefault="00521433" w:rsidP="00521433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1433">
        <w:rPr>
          <w:rFonts w:asciiTheme="minorHAnsi" w:hAnsiTheme="minorHAnsi" w:cstheme="minorHAnsi"/>
          <w:sz w:val="22"/>
          <w:szCs w:val="22"/>
        </w:rPr>
        <w:tab/>
      </w:r>
    </w:p>
    <w:p w14:paraId="4EC05E0B" w14:textId="4C376F9C" w:rsidR="00521433" w:rsidRPr="00521433" w:rsidRDefault="00521433" w:rsidP="00521433">
      <w:pPr>
        <w:pStyle w:val="Akapitzlist"/>
        <w:numPr>
          <w:ilvl w:val="0"/>
          <w:numId w:val="35"/>
        </w:numPr>
        <w:spacing w:line="300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21433">
        <w:rPr>
          <w:rFonts w:asciiTheme="minorHAnsi" w:hAnsiTheme="minorHAnsi" w:cstheme="minorHAnsi"/>
          <w:b/>
          <w:sz w:val="22"/>
          <w:szCs w:val="22"/>
        </w:rPr>
        <w:t>Przedmiot zamówienia</w:t>
      </w:r>
    </w:p>
    <w:p w14:paraId="44E4ADA1" w14:textId="78151D6E" w:rsidR="00521433" w:rsidRDefault="00521433" w:rsidP="00521433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1433">
        <w:rPr>
          <w:rFonts w:asciiTheme="minorHAnsi" w:hAnsiTheme="minorHAnsi" w:cstheme="minorHAnsi"/>
          <w:sz w:val="22"/>
          <w:szCs w:val="22"/>
        </w:rPr>
        <w:t xml:space="preserve">Przedmiotem zamówienia jest zakup </w:t>
      </w:r>
      <w:r w:rsidR="00D51271">
        <w:rPr>
          <w:rFonts w:asciiTheme="minorHAnsi" w:hAnsiTheme="minorHAnsi" w:cstheme="minorHAnsi"/>
          <w:sz w:val="22"/>
          <w:szCs w:val="22"/>
        </w:rPr>
        <w:t xml:space="preserve">i dostawa do siedziby Zamawiającego 324 </w:t>
      </w:r>
      <w:r w:rsidR="003E4020">
        <w:rPr>
          <w:rFonts w:asciiTheme="minorHAnsi" w:hAnsiTheme="minorHAnsi" w:cstheme="minorHAnsi"/>
          <w:sz w:val="22"/>
          <w:szCs w:val="22"/>
        </w:rPr>
        <w:t xml:space="preserve">sztuk </w:t>
      </w:r>
      <w:r w:rsidRPr="00521433">
        <w:rPr>
          <w:rFonts w:asciiTheme="minorHAnsi" w:hAnsiTheme="minorHAnsi" w:cstheme="minorHAnsi"/>
          <w:sz w:val="22"/>
          <w:szCs w:val="22"/>
        </w:rPr>
        <w:t>kart p</w:t>
      </w:r>
      <w:r w:rsidR="003E4020">
        <w:rPr>
          <w:rFonts w:asciiTheme="minorHAnsi" w:hAnsiTheme="minorHAnsi" w:cstheme="minorHAnsi"/>
          <w:sz w:val="22"/>
          <w:szCs w:val="22"/>
        </w:rPr>
        <w:t>rzedpłaconych</w:t>
      </w:r>
      <w:r w:rsidR="00D51271">
        <w:rPr>
          <w:rFonts w:asciiTheme="minorHAnsi" w:hAnsiTheme="minorHAnsi" w:cstheme="minorHAnsi"/>
          <w:sz w:val="22"/>
          <w:szCs w:val="22"/>
        </w:rPr>
        <w:t xml:space="preserve"> (zwanych dalej „Kartami”)</w:t>
      </w:r>
      <w:r w:rsidRPr="00521433">
        <w:rPr>
          <w:rFonts w:asciiTheme="minorHAnsi" w:hAnsiTheme="minorHAnsi" w:cstheme="minorHAnsi"/>
          <w:sz w:val="22"/>
          <w:szCs w:val="22"/>
        </w:rPr>
        <w:t xml:space="preserve"> </w:t>
      </w:r>
      <w:r w:rsidR="00D51271">
        <w:rPr>
          <w:rFonts w:asciiTheme="minorHAnsi" w:hAnsiTheme="minorHAnsi" w:cstheme="minorHAnsi"/>
          <w:sz w:val="22"/>
          <w:szCs w:val="22"/>
        </w:rPr>
        <w:t xml:space="preserve">przeznaczonych </w:t>
      </w:r>
      <w:r w:rsidRPr="00521433">
        <w:rPr>
          <w:rFonts w:asciiTheme="minorHAnsi" w:hAnsiTheme="minorHAnsi" w:cstheme="minorHAnsi"/>
          <w:sz w:val="22"/>
          <w:szCs w:val="22"/>
        </w:rPr>
        <w:t xml:space="preserve">dla pracowników </w:t>
      </w:r>
      <w:r w:rsidR="00D51271">
        <w:rPr>
          <w:rFonts w:asciiTheme="minorHAnsi" w:hAnsiTheme="minorHAnsi" w:cstheme="minorHAnsi"/>
          <w:sz w:val="22"/>
          <w:szCs w:val="22"/>
        </w:rPr>
        <w:t>Zamawiającego</w:t>
      </w:r>
      <w:r w:rsidRPr="00521433">
        <w:rPr>
          <w:rFonts w:asciiTheme="minorHAnsi" w:hAnsiTheme="minorHAnsi" w:cstheme="minorHAnsi"/>
          <w:sz w:val="22"/>
          <w:szCs w:val="22"/>
        </w:rPr>
        <w:t xml:space="preserve"> i ich dzieci do lat 15</w:t>
      </w:r>
      <w:r w:rsidR="00D51271">
        <w:rPr>
          <w:rFonts w:asciiTheme="minorHAnsi" w:hAnsiTheme="minorHAnsi" w:cstheme="minorHAnsi"/>
          <w:sz w:val="22"/>
          <w:szCs w:val="22"/>
        </w:rPr>
        <w:t xml:space="preserve"> (dalej „Użytkownicy”</w:t>
      </w:r>
      <w:r w:rsidR="00D06468">
        <w:rPr>
          <w:rFonts w:asciiTheme="minorHAnsi" w:hAnsiTheme="minorHAnsi" w:cstheme="minorHAnsi"/>
          <w:sz w:val="22"/>
          <w:szCs w:val="22"/>
        </w:rPr>
        <w:t>), o łącznej wartości nominalnej 252.000,00 zł</w:t>
      </w:r>
      <w:r w:rsidRPr="00521433">
        <w:rPr>
          <w:rFonts w:asciiTheme="minorHAnsi" w:hAnsiTheme="minorHAnsi" w:cstheme="minorHAnsi"/>
          <w:sz w:val="22"/>
          <w:szCs w:val="22"/>
        </w:rPr>
        <w:t>.</w:t>
      </w:r>
    </w:p>
    <w:p w14:paraId="5560CAC9" w14:textId="77777777" w:rsidR="00D51271" w:rsidRDefault="00D51271" w:rsidP="00D51271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FF2355" w14:textId="7622D6FA" w:rsidR="00D51271" w:rsidRDefault="00D51271" w:rsidP="00D51271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1433">
        <w:rPr>
          <w:rFonts w:asciiTheme="minorHAnsi" w:hAnsiTheme="minorHAnsi" w:cstheme="minorHAnsi"/>
          <w:sz w:val="22"/>
          <w:szCs w:val="22"/>
        </w:rPr>
        <w:t xml:space="preserve">Zamówienie musi być </w:t>
      </w:r>
      <w:r w:rsidR="003E4020">
        <w:rPr>
          <w:rFonts w:asciiTheme="minorHAnsi" w:hAnsiTheme="minorHAnsi" w:cstheme="minorHAnsi"/>
          <w:sz w:val="22"/>
          <w:szCs w:val="22"/>
        </w:rPr>
        <w:t>zrealizowane</w:t>
      </w:r>
      <w:r>
        <w:rPr>
          <w:rFonts w:asciiTheme="minorHAnsi" w:hAnsiTheme="minorHAnsi" w:cstheme="minorHAnsi"/>
          <w:sz w:val="22"/>
          <w:szCs w:val="22"/>
        </w:rPr>
        <w:t xml:space="preserve"> jednorazowo przez jednego Wykonawcę</w:t>
      </w:r>
      <w:r w:rsidRPr="00521433">
        <w:rPr>
          <w:rFonts w:asciiTheme="minorHAnsi" w:hAnsiTheme="minorHAnsi" w:cstheme="minorHAnsi"/>
          <w:sz w:val="22"/>
          <w:szCs w:val="22"/>
        </w:rPr>
        <w:t xml:space="preserve">, w tym samym czasie dla wszystkich </w:t>
      </w:r>
      <w:r>
        <w:rPr>
          <w:rFonts w:asciiTheme="minorHAnsi" w:hAnsiTheme="minorHAnsi" w:cstheme="minorHAnsi"/>
          <w:sz w:val="22"/>
          <w:szCs w:val="22"/>
        </w:rPr>
        <w:t xml:space="preserve">pracowników i warunki korzystania z </w:t>
      </w:r>
      <w:r w:rsidR="003E4020">
        <w:rPr>
          <w:rFonts w:asciiTheme="minorHAnsi" w:hAnsiTheme="minorHAnsi" w:cstheme="minorHAnsi"/>
          <w:sz w:val="22"/>
          <w:szCs w:val="22"/>
        </w:rPr>
        <w:t>K</w:t>
      </w:r>
      <w:r w:rsidRPr="00521433">
        <w:rPr>
          <w:rFonts w:asciiTheme="minorHAnsi" w:hAnsiTheme="minorHAnsi" w:cstheme="minorHAnsi"/>
          <w:sz w:val="22"/>
          <w:szCs w:val="22"/>
        </w:rPr>
        <w:t xml:space="preserve">art muszą być </w:t>
      </w:r>
      <w:r w:rsidR="00906E90">
        <w:rPr>
          <w:rFonts w:asciiTheme="minorHAnsi" w:hAnsiTheme="minorHAnsi" w:cstheme="minorHAnsi"/>
          <w:sz w:val="22"/>
          <w:szCs w:val="22"/>
        </w:rPr>
        <w:t>jednakowe</w:t>
      </w:r>
      <w:r w:rsidRPr="00521433">
        <w:rPr>
          <w:rFonts w:asciiTheme="minorHAnsi" w:hAnsiTheme="minorHAnsi" w:cstheme="minorHAnsi"/>
          <w:sz w:val="22"/>
          <w:szCs w:val="22"/>
        </w:rPr>
        <w:t xml:space="preserve"> dla wszystkich pracowników.</w:t>
      </w:r>
    </w:p>
    <w:p w14:paraId="0F69D3B5" w14:textId="77777777" w:rsidR="00D51271" w:rsidRDefault="00D51271" w:rsidP="00D51271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85D56E" w14:textId="7D505F6D" w:rsidR="00D51271" w:rsidRPr="00D51271" w:rsidRDefault="00D51271" w:rsidP="00D51271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271">
        <w:rPr>
          <w:rFonts w:asciiTheme="minorHAnsi" w:hAnsiTheme="minorHAnsi" w:cstheme="minorHAnsi"/>
          <w:sz w:val="22"/>
          <w:szCs w:val="22"/>
        </w:rPr>
        <w:t>Zamawiający wymaga, aby:</w:t>
      </w:r>
    </w:p>
    <w:p w14:paraId="0183AA31" w14:textId="247C9EA2" w:rsidR="00D51271" w:rsidRPr="003E4020" w:rsidRDefault="00D51271" w:rsidP="00906E90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termin ważności Kart nie był krótszy niż 24 miesiące od dnia ich dostawy do siedziby Zamawiającego. Wykonawca może zadeklarować dłuższy termin ważności Kart;</w:t>
      </w:r>
    </w:p>
    <w:p w14:paraId="4CA52C65" w14:textId="77777777" w:rsidR="00D51271" w:rsidRPr="003E4020" w:rsidRDefault="00D51271" w:rsidP="00906E90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Karty były realizowane na okaziciela (niespersonalizowane);</w:t>
      </w:r>
    </w:p>
    <w:p w14:paraId="2B5F89A2" w14:textId="77777777" w:rsidR="00D51271" w:rsidRPr="003E4020" w:rsidRDefault="00D51271" w:rsidP="00906E90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Karty były fabrycznie nowe, nieużywane, kompletne i nie posiadały jakichkolwiek wad prawnych ani wad fizycznych;</w:t>
      </w:r>
    </w:p>
    <w:p w14:paraId="0F056AE5" w14:textId="7AEF64FF" w:rsidR="00D51271" w:rsidRDefault="00D51271" w:rsidP="00906E90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 xml:space="preserve">Karty uprawniały do dokonania dowolnych transakcji bezgotówkowych (do wysokości limitu </w:t>
      </w:r>
      <w:r w:rsidR="003E4020">
        <w:rPr>
          <w:rFonts w:asciiTheme="minorHAnsi" w:hAnsiTheme="minorHAnsi" w:cstheme="minorHAnsi"/>
          <w:sz w:val="22"/>
          <w:szCs w:val="22"/>
        </w:rPr>
        <w:t xml:space="preserve">środków </w:t>
      </w:r>
      <w:r w:rsidRPr="003E4020">
        <w:rPr>
          <w:rFonts w:asciiTheme="minorHAnsi" w:hAnsiTheme="minorHAnsi" w:cstheme="minorHAnsi"/>
          <w:sz w:val="22"/>
          <w:szCs w:val="22"/>
        </w:rPr>
        <w:t xml:space="preserve">na karcie) w minimum </w:t>
      </w:r>
      <w:r w:rsidR="003E4020">
        <w:rPr>
          <w:rFonts w:asciiTheme="minorHAnsi" w:hAnsiTheme="minorHAnsi" w:cstheme="minorHAnsi"/>
          <w:sz w:val="22"/>
          <w:szCs w:val="22"/>
        </w:rPr>
        <w:t>3</w:t>
      </w:r>
      <w:r w:rsidRPr="003E4020">
        <w:rPr>
          <w:rFonts w:asciiTheme="minorHAnsi" w:hAnsiTheme="minorHAnsi" w:cstheme="minorHAnsi"/>
          <w:sz w:val="22"/>
          <w:szCs w:val="22"/>
        </w:rPr>
        <w:t>0 placów</w:t>
      </w:r>
      <w:r w:rsidR="003E4020">
        <w:rPr>
          <w:rFonts w:asciiTheme="minorHAnsi" w:hAnsiTheme="minorHAnsi" w:cstheme="minorHAnsi"/>
          <w:sz w:val="22"/>
          <w:szCs w:val="22"/>
        </w:rPr>
        <w:t>kach</w:t>
      </w:r>
      <w:r w:rsidRPr="003E4020">
        <w:rPr>
          <w:rFonts w:asciiTheme="minorHAnsi" w:hAnsiTheme="minorHAnsi" w:cstheme="minorHAnsi"/>
          <w:sz w:val="22"/>
          <w:szCs w:val="22"/>
        </w:rPr>
        <w:t xml:space="preserve"> handlow</w:t>
      </w:r>
      <w:r w:rsidR="00D06468">
        <w:rPr>
          <w:rFonts w:asciiTheme="minorHAnsi" w:hAnsiTheme="minorHAnsi" w:cstheme="minorHAnsi"/>
          <w:sz w:val="22"/>
          <w:szCs w:val="22"/>
        </w:rPr>
        <w:t>ych</w:t>
      </w:r>
      <w:r w:rsidRPr="003E4020">
        <w:rPr>
          <w:rFonts w:asciiTheme="minorHAnsi" w:hAnsiTheme="minorHAnsi" w:cstheme="minorHAnsi"/>
          <w:sz w:val="22"/>
          <w:szCs w:val="22"/>
        </w:rPr>
        <w:t xml:space="preserve"> na terenie </w:t>
      </w:r>
      <w:r w:rsidR="00906E90">
        <w:rPr>
          <w:rFonts w:asciiTheme="minorHAnsi" w:hAnsiTheme="minorHAnsi" w:cstheme="minorHAnsi"/>
          <w:sz w:val="22"/>
          <w:szCs w:val="22"/>
        </w:rPr>
        <w:t>m.st. Warszawy</w:t>
      </w:r>
      <w:r w:rsidRPr="003E4020">
        <w:rPr>
          <w:rFonts w:asciiTheme="minorHAnsi" w:hAnsiTheme="minorHAnsi" w:cstheme="minorHAnsi"/>
          <w:sz w:val="22"/>
          <w:szCs w:val="22"/>
        </w:rPr>
        <w:t xml:space="preserve">, </w:t>
      </w:r>
      <w:r w:rsidR="003E4020">
        <w:rPr>
          <w:rFonts w:asciiTheme="minorHAnsi" w:hAnsiTheme="minorHAnsi" w:cstheme="minorHAnsi"/>
          <w:sz w:val="22"/>
          <w:szCs w:val="22"/>
        </w:rPr>
        <w:t>z</w:t>
      </w:r>
      <w:r w:rsidR="00D06468">
        <w:rPr>
          <w:rFonts w:asciiTheme="minorHAnsi" w:hAnsiTheme="minorHAnsi" w:cstheme="minorHAnsi"/>
          <w:sz w:val="22"/>
          <w:szCs w:val="22"/>
        </w:rPr>
        <w:t> </w:t>
      </w:r>
      <w:r w:rsidR="003E4020">
        <w:rPr>
          <w:rFonts w:asciiTheme="minorHAnsi" w:hAnsiTheme="minorHAnsi" w:cstheme="minorHAnsi"/>
          <w:sz w:val="22"/>
          <w:szCs w:val="22"/>
        </w:rPr>
        <w:t>wykluczeniem placówek ha</w:t>
      </w:r>
      <w:r w:rsidR="00D06468">
        <w:rPr>
          <w:rFonts w:asciiTheme="minorHAnsi" w:hAnsiTheme="minorHAnsi" w:cstheme="minorHAnsi"/>
          <w:sz w:val="22"/>
          <w:szCs w:val="22"/>
        </w:rPr>
        <w:t>n</w:t>
      </w:r>
      <w:r w:rsidR="003E4020">
        <w:rPr>
          <w:rFonts w:asciiTheme="minorHAnsi" w:hAnsiTheme="minorHAnsi" w:cstheme="minorHAnsi"/>
          <w:sz w:val="22"/>
          <w:szCs w:val="22"/>
        </w:rPr>
        <w:t>dlow</w:t>
      </w:r>
      <w:r w:rsidR="00D06468">
        <w:rPr>
          <w:rFonts w:asciiTheme="minorHAnsi" w:hAnsiTheme="minorHAnsi" w:cstheme="minorHAnsi"/>
          <w:sz w:val="22"/>
          <w:szCs w:val="22"/>
        </w:rPr>
        <w:t>ych prowadzących sprzedaż w formie internetowej;</w:t>
      </w:r>
    </w:p>
    <w:p w14:paraId="65EF37DC" w14:textId="6DEDC2E6" w:rsidR="00906E90" w:rsidRPr="00906E90" w:rsidRDefault="00906E90" w:rsidP="00906E90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906E90">
        <w:rPr>
          <w:rFonts w:asciiTheme="minorHAnsi" w:hAnsiTheme="minorHAnsi" w:cstheme="minorHAnsi"/>
          <w:sz w:val="22"/>
          <w:szCs w:val="22"/>
        </w:rPr>
        <w:t>arty można było realizować w placówkach handlowych na terenie Rzeczypospolitej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06E90">
        <w:rPr>
          <w:rFonts w:asciiTheme="minorHAnsi" w:hAnsiTheme="minorHAnsi" w:cstheme="minorHAnsi"/>
          <w:sz w:val="22"/>
          <w:szCs w:val="22"/>
        </w:rPr>
        <w:t>Polskiej, z wykluczeniem placówek handlowych prowadzących sprzedaż w formie internetowej;</w:t>
      </w:r>
    </w:p>
    <w:p w14:paraId="42F13F57" w14:textId="5C2BC31D" w:rsidR="00D06468" w:rsidRPr="00D06468" w:rsidRDefault="00D06468" w:rsidP="00906E90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468">
        <w:rPr>
          <w:rFonts w:asciiTheme="minorHAnsi" w:hAnsiTheme="minorHAnsi" w:cstheme="minorHAnsi"/>
          <w:sz w:val="22"/>
          <w:szCs w:val="22"/>
        </w:rPr>
        <w:t xml:space="preserve">Karty można było realizować w placówkach minimum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D06468">
        <w:rPr>
          <w:rFonts w:asciiTheme="minorHAnsi" w:hAnsiTheme="minorHAnsi" w:cstheme="minorHAnsi"/>
          <w:sz w:val="22"/>
          <w:szCs w:val="22"/>
        </w:rPr>
        <w:t xml:space="preserve"> sieci handlowych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ADC9DAE" w14:textId="77777777" w:rsidR="00D51271" w:rsidRPr="003E4020" w:rsidRDefault="00D51271" w:rsidP="00D51271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Karty zostały dostarczone do siedziby Zamawiającego na koszt i odpowiedzialność Wykonawcy;</w:t>
      </w:r>
    </w:p>
    <w:p w14:paraId="66718394" w14:textId="77777777" w:rsidR="00D51271" w:rsidRPr="003E4020" w:rsidRDefault="00D51271" w:rsidP="00D51271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Karty były zabezpieczone indywidualnym kodem PIN;</w:t>
      </w:r>
    </w:p>
    <w:p w14:paraId="6C667952" w14:textId="77777777" w:rsidR="00D51271" w:rsidRPr="003E4020" w:rsidRDefault="00D51271" w:rsidP="00D51271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Każda Karta została umieszczona w oddzielnej kopercie zawierającej przypisany dla tej Karty kod PIN;</w:t>
      </w:r>
    </w:p>
    <w:p w14:paraId="422C8A9B" w14:textId="5CF611F9" w:rsidR="00D51271" w:rsidRPr="003E4020" w:rsidRDefault="00D51271" w:rsidP="00D51271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aktywacji Kart dokonywali Użytkownicy Kart poprzez kod PIN dołączony do Karty, zgodnie z instrukcją dołączoną do Kart. Do każdej Karty musi być dołączona instrukcja aktywacji Karty;</w:t>
      </w:r>
    </w:p>
    <w:p w14:paraId="3084D2F5" w14:textId="77777777" w:rsidR="00D51271" w:rsidRPr="003E4020" w:rsidRDefault="00D51271" w:rsidP="00D51271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Karta umożliwiała bezpłatne telefoniczne zastrzeżenie Karty w przypadku jej zgubienia lub zniszczenia;</w:t>
      </w:r>
    </w:p>
    <w:p w14:paraId="1681FA43" w14:textId="2F65AED6" w:rsidR="00D51271" w:rsidRPr="003E4020" w:rsidRDefault="00D51271" w:rsidP="00D51271">
      <w:pPr>
        <w:pStyle w:val="Akapitzlist"/>
        <w:numPr>
          <w:ilvl w:val="0"/>
          <w:numId w:val="36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>Karta umożliwiała bezpłatne sprawdzenie wysokości środków na Karcie w Internecie.</w:t>
      </w:r>
    </w:p>
    <w:p w14:paraId="6FC155A2" w14:textId="77777777" w:rsidR="00D51271" w:rsidRPr="00521433" w:rsidRDefault="00D51271" w:rsidP="00521433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E5C6F8" w14:textId="4A707AC7" w:rsidR="00521433" w:rsidRDefault="003E4020" w:rsidP="003E402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020">
        <w:rPr>
          <w:rFonts w:asciiTheme="minorHAnsi" w:hAnsiTheme="minorHAnsi" w:cstheme="minorHAnsi"/>
          <w:sz w:val="22"/>
          <w:szCs w:val="22"/>
        </w:rPr>
        <w:t xml:space="preserve">Zamawiający nie dopuszcza pobierania opłat z tytułu korzystania z Kart przez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3E4020">
        <w:rPr>
          <w:rFonts w:asciiTheme="minorHAnsi" w:hAnsiTheme="minorHAnsi" w:cstheme="minorHAnsi"/>
          <w:sz w:val="22"/>
          <w:szCs w:val="22"/>
        </w:rPr>
        <w:t>żytkowników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E4020">
        <w:rPr>
          <w:rFonts w:asciiTheme="minorHAnsi" w:hAnsiTheme="minorHAnsi" w:cstheme="minorHAnsi"/>
          <w:sz w:val="22"/>
          <w:szCs w:val="22"/>
        </w:rPr>
        <w:t>w okresie ich ważności (w szczególności opłaty za wydanie Karty, opłaty za aktywację Karty,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E4020">
        <w:rPr>
          <w:rFonts w:asciiTheme="minorHAnsi" w:hAnsiTheme="minorHAnsi" w:cstheme="minorHAnsi"/>
          <w:sz w:val="22"/>
          <w:szCs w:val="22"/>
        </w:rPr>
        <w:t>opłaty rocznej za użytkowanie Karty, prowizji od każdej transakcji realizowanej za pomocą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E4020">
        <w:rPr>
          <w:rFonts w:asciiTheme="minorHAnsi" w:hAnsiTheme="minorHAnsi" w:cstheme="minorHAnsi"/>
          <w:sz w:val="22"/>
          <w:szCs w:val="22"/>
        </w:rPr>
        <w:t xml:space="preserve">Karty, opłaty za zastrzeżenie </w:t>
      </w:r>
      <w:r w:rsidRPr="003E4020">
        <w:rPr>
          <w:rFonts w:asciiTheme="minorHAnsi" w:hAnsiTheme="minorHAnsi" w:cstheme="minorHAnsi"/>
          <w:sz w:val="22"/>
          <w:szCs w:val="22"/>
        </w:rPr>
        <w:lastRenderedPageBreak/>
        <w:t>Karty w przypadku jej zgubienia lub zniszczenia, opłaty z tytułu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E4020">
        <w:rPr>
          <w:rFonts w:asciiTheme="minorHAnsi" w:hAnsiTheme="minorHAnsi" w:cstheme="minorHAnsi"/>
          <w:sz w:val="22"/>
          <w:szCs w:val="22"/>
        </w:rPr>
        <w:t>ubezpieczenia Karty, opłaty za zmianę numeru PIN przypisanego do Karty)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A00EED3" w14:textId="77777777" w:rsidR="003E4020" w:rsidRPr="00521433" w:rsidRDefault="003E4020" w:rsidP="003E402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0EC486" w14:textId="5ED5161B" w:rsidR="00521433" w:rsidRPr="00521433" w:rsidRDefault="00521433" w:rsidP="00521433">
      <w:pPr>
        <w:pStyle w:val="Akapitzlist"/>
        <w:numPr>
          <w:ilvl w:val="0"/>
          <w:numId w:val="35"/>
        </w:numPr>
        <w:spacing w:line="300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21433">
        <w:rPr>
          <w:rFonts w:asciiTheme="minorHAnsi" w:hAnsiTheme="minorHAnsi" w:cstheme="minorHAnsi"/>
          <w:b/>
          <w:sz w:val="22"/>
          <w:szCs w:val="22"/>
        </w:rPr>
        <w:t>Termin zamówienia</w:t>
      </w:r>
    </w:p>
    <w:p w14:paraId="5E963DDE" w14:textId="2D6C9B22" w:rsidR="00521433" w:rsidRPr="00D06468" w:rsidRDefault="00521433" w:rsidP="00521433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21433">
        <w:rPr>
          <w:rFonts w:asciiTheme="minorHAnsi" w:hAnsiTheme="minorHAnsi" w:cstheme="minorHAnsi"/>
          <w:sz w:val="22"/>
          <w:szCs w:val="22"/>
        </w:rPr>
        <w:t>Planowany termin realizacji zamówienia</w:t>
      </w:r>
      <w:r w:rsidR="00D51271">
        <w:rPr>
          <w:rFonts w:asciiTheme="minorHAnsi" w:hAnsiTheme="minorHAnsi" w:cstheme="minorHAnsi"/>
          <w:sz w:val="22"/>
          <w:szCs w:val="22"/>
        </w:rPr>
        <w:t xml:space="preserve">: </w:t>
      </w:r>
      <w:r w:rsidR="00D51271" w:rsidRPr="00D06468">
        <w:rPr>
          <w:rFonts w:asciiTheme="minorHAnsi" w:hAnsiTheme="minorHAnsi" w:cstheme="minorHAnsi"/>
          <w:b/>
          <w:bCs/>
          <w:sz w:val="22"/>
          <w:szCs w:val="22"/>
        </w:rPr>
        <w:t xml:space="preserve">do dnia </w:t>
      </w:r>
      <w:r w:rsidRPr="00D06468">
        <w:rPr>
          <w:rFonts w:asciiTheme="minorHAnsi" w:hAnsiTheme="minorHAnsi" w:cstheme="minorHAnsi"/>
          <w:b/>
          <w:bCs/>
          <w:sz w:val="22"/>
          <w:szCs w:val="22"/>
        </w:rPr>
        <w:t>29 listopada 2024 r.</w:t>
      </w:r>
    </w:p>
    <w:p w14:paraId="44D04AC9" w14:textId="77777777" w:rsidR="00521433" w:rsidRPr="00521433" w:rsidRDefault="00521433" w:rsidP="00521433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4973DF" w14:textId="77777777" w:rsidR="00521433" w:rsidRPr="00521433" w:rsidRDefault="00521433" w:rsidP="00521433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9B99E4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336BB4C8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6033C0A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4A57C0F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5B950764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7F496D27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3EED6B9A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3545C54B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50AE99A0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55485E9F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5462EF40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72813CE5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630A0471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12594895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6423454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34DE36D5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BEA6BAF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7B31FE66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7F9897D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B1C52C2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189FA7DB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3FF74C0F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D2DAA94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2BF59C0D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8705F9D" w14:textId="77777777" w:rsidR="00521433" w:rsidRDefault="00521433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B6BDBEF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2B6C5121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13BAAD66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7D8019C4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5059E28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2E3F0E53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02444E22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79C64D2A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35E452B" w14:textId="77777777" w:rsidR="00D06468" w:rsidRDefault="00D06468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75AB9ED8" w14:textId="478B3ADF" w:rsidR="00E23905" w:rsidRDefault="00E23905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3 </w:t>
      </w:r>
      <w:r w:rsidRPr="00EA3257">
        <w:rPr>
          <w:rFonts w:asciiTheme="minorHAnsi" w:hAnsiTheme="minorHAnsi" w:cstheme="minorHAnsi"/>
          <w:b/>
          <w:sz w:val="22"/>
          <w:szCs w:val="22"/>
        </w:rPr>
        <w:t xml:space="preserve">do UMOWY </w:t>
      </w:r>
      <w:r>
        <w:rPr>
          <w:rFonts w:asciiTheme="minorHAnsi" w:hAnsiTheme="minorHAnsi" w:cstheme="minorHAnsi"/>
          <w:b/>
          <w:sz w:val="22"/>
          <w:szCs w:val="22"/>
        </w:rPr>
        <w:t>NR OP/         /          /</w:t>
      </w:r>
      <w:r w:rsidRPr="00EA3257">
        <w:rPr>
          <w:rFonts w:asciiTheme="minorHAnsi" w:hAnsiTheme="minorHAnsi" w:cstheme="minorHAnsi"/>
          <w:b/>
          <w:sz w:val="22"/>
          <w:szCs w:val="22"/>
        </w:rPr>
        <w:t>202</w:t>
      </w:r>
      <w:r>
        <w:rPr>
          <w:rFonts w:asciiTheme="minorHAnsi" w:hAnsiTheme="minorHAnsi" w:cstheme="minorHAnsi"/>
          <w:b/>
          <w:sz w:val="22"/>
          <w:szCs w:val="22"/>
        </w:rPr>
        <w:t>4</w:t>
      </w:r>
    </w:p>
    <w:p w14:paraId="7CB57854" w14:textId="77777777" w:rsidR="00E23905" w:rsidRDefault="00E23905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58D62A5F" w14:textId="77777777" w:rsidR="00E23905" w:rsidRDefault="00E23905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1858F322" w14:textId="77777777" w:rsidR="00A4460A" w:rsidRDefault="00A4460A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2ADAE280" w14:textId="77777777" w:rsidR="00A4460A" w:rsidRDefault="00A4460A" w:rsidP="00E2390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5AE9726" w14:textId="77777777" w:rsidR="00E23905" w:rsidRDefault="00E23905" w:rsidP="00E23905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3905">
        <w:rPr>
          <w:rFonts w:asciiTheme="minorHAnsi" w:hAnsiTheme="minorHAnsi" w:cstheme="minorHAnsi"/>
          <w:b/>
          <w:sz w:val="22"/>
          <w:szCs w:val="22"/>
        </w:rPr>
        <w:t>PROTOKÓŁ ODBIORU</w:t>
      </w:r>
    </w:p>
    <w:p w14:paraId="57472AD8" w14:textId="77777777" w:rsidR="00A4460A" w:rsidRDefault="00A4460A" w:rsidP="00E23905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C7403CD" w14:textId="77777777" w:rsidR="00E23905" w:rsidRPr="00E23905" w:rsidRDefault="00E23905" w:rsidP="00E23905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81F68B" w14:textId="151EF7D9" w:rsidR="00E23905" w:rsidRPr="00E23905" w:rsidRDefault="00E23905" w:rsidP="00E2390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3905">
        <w:rPr>
          <w:rFonts w:asciiTheme="minorHAnsi" w:hAnsiTheme="minorHAnsi" w:cstheme="minorHAnsi"/>
          <w:sz w:val="22"/>
          <w:szCs w:val="22"/>
        </w:rPr>
        <w:t xml:space="preserve">do Umowy nr </w:t>
      </w:r>
      <w:r>
        <w:rPr>
          <w:rFonts w:asciiTheme="minorHAnsi" w:hAnsiTheme="minorHAnsi" w:cstheme="minorHAnsi"/>
          <w:sz w:val="22"/>
          <w:szCs w:val="22"/>
        </w:rPr>
        <w:t>OP/        /          /</w:t>
      </w:r>
      <w:r w:rsidRPr="00E23905">
        <w:rPr>
          <w:rFonts w:asciiTheme="minorHAnsi" w:hAnsiTheme="minorHAnsi" w:cstheme="minorHAnsi"/>
          <w:sz w:val="22"/>
          <w:szCs w:val="22"/>
        </w:rPr>
        <w:t>2024 z dnia ……………………… 2024 r.</w:t>
      </w:r>
      <w:r>
        <w:rPr>
          <w:rFonts w:asciiTheme="minorHAnsi" w:hAnsiTheme="minorHAnsi" w:cstheme="minorHAnsi"/>
          <w:sz w:val="22"/>
          <w:szCs w:val="22"/>
        </w:rPr>
        <w:t xml:space="preserve"> zawartej pomiędzy Zamawiającym Zarząd Pałacu Kultury i Nauki sp. z o.o. z siedzibą w Warszawie </w:t>
      </w:r>
      <w:r w:rsidRPr="00E23905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Dostawcą </w:t>
      </w:r>
      <w:r w:rsidRPr="00E23905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…………..</w:t>
      </w:r>
      <w:r w:rsidRPr="00E23905">
        <w:rPr>
          <w:rFonts w:asciiTheme="minorHAnsi" w:hAnsiTheme="minorHAnsi" w:cstheme="minorHAnsi"/>
          <w:sz w:val="22"/>
          <w:szCs w:val="22"/>
        </w:rPr>
        <w:t>..</w:t>
      </w:r>
    </w:p>
    <w:p w14:paraId="6016EAEA" w14:textId="77777777" w:rsidR="00E23905" w:rsidRDefault="00E23905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B4312E3" w14:textId="086BC3C4" w:rsidR="00E23905" w:rsidRDefault="00E23905" w:rsidP="00E2390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3905">
        <w:rPr>
          <w:rFonts w:asciiTheme="minorHAnsi" w:hAnsiTheme="minorHAnsi" w:cstheme="minorHAnsi"/>
          <w:sz w:val="22"/>
          <w:szCs w:val="22"/>
        </w:rPr>
        <w:t xml:space="preserve">W dniu ……………………….. 2024 r. </w:t>
      </w:r>
      <w:r w:rsidR="009651DE">
        <w:rPr>
          <w:rFonts w:asciiTheme="minorHAnsi" w:hAnsiTheme="minorHAnsi" w:cstheme="minorHAnsi"/>
          <w:sz w:val="22"/>
          <w:szCs w:val="22"/>
        </w:rPr>
        <w:t>Dostawca</w:t>
      </w:r>
      <w:r w:rsidRPr="00E23905">
        <w:rPr>
          <w:rFonts w:asciiTheme="minorHAnsi" w:hAnsiTheme="minorHAnsi" w:cstheme="minorHAnsi"/>
          <w:sz w:val="22"/>
          <w:szCs w:val="22"/>
        </w:rPr>
        <w:t xml:space="preserve"> dostarczył Zam</w:t>
      </w:r>
      <w:r>
        <w:rPr>
          <w:rFonts w:asciiTheme="minorHAnsi" w:hAnsiTheme="minorHAnsi" w:cstheme="minorHAnsi"/>
          <w:sz w:val="22"/>
          <w:szCs w:val="22"/>
        </w:rPr>
        <w:t xml:space="preserve">awiającemu </w:t>
      </w:r>
      <w:r w:rsidR="009C0A31">
        <w:rPr>
          <w:rFonts w:asciiTheme="minorHAnsi" w:hAnsiTheme="minorHAnsi" w:cstheme="minorHAnsi"/>
          <w:sz w:val="22"/>
          <w:szCs w:val="22"/>
        </w:rPr>
        <w:t>324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23905">
        <w:rPr>
          <w:rFonts w:asciiTheme="minorHAnsi" w:hAnsiTheme="minorHAnsi" w:cstheme="minorHAnsi"/>
          <w:sz w:val="22"/>
          <w:szCs w:val="22"/>
        </w:rPr>
        <w:t>sztuk kart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23905">
        <w:rPr>
          <w:rFonts w:asciiTheme="minorHAnsi" w:hAnsiTheme="minorHAnsi" w:cstheme="minorHAnsi"/>
          <w:sz w:val="22"/>
          <w:szCs w:val="22"/>
        </w:rPr>
        <w:t xml:space="preserve">przedpłaconych o łącznej wartości nominalnej </w:t>
      </w:r>
      <w:r w:rsidR="009C0A31">
        <w:rPr>
          <w:rFonts w:asciiTheme="minorHAnsi" w:hAnsiTheme="minorHAnsi" w:cstheme="minorHAnsi"/>
          <w:sz w:val="22"/>
          <w:szCs w:val="22"/>
        </w:rPr>
        <w:t>252 200,00</w:t>
      </w:r>
      <w:r>
        <w:rPr>
          <w:rFonts w:asciiTheme="minorHAnsi" w:hAnsiTheme="minorHAnsi" w:cstheme="minorHAnsi"/>
          <w:sz w:val="22"/>
          <w:szCs w:val="22"/>
        </w:rPr>
        <w:t xml:space="preserve"> zł </w:t>
      </w:r>
      <w:r w:rsidRPr="00E23905">
        <w:rPr>
          <w:rFonts w:asciiTheme="minorHAnsi" w:hAnsiTheme="minorHAnsi" w:cstheme="minorHAnsi"/>
          <w:sz w:val="22"/>
          <w:szCs w:val="22"/>
        </w:rPr>
        <w:t>(słownie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9C0A31">
        <w:rPr>
          <w:rFonts w:asciiTheme="minorHAnsi" w:hAnsiTheme="minorHAnsi" w:cstheme="minorHAnsi"/>
          <w:sz w:val="22"/>
          <w:szCs w:val="22"/>
        </w:rPr>
        <w:t xml:space="preserve">dwieście pięćdziesiąt dwa tysiące dwieście </w:t>
      </w:r>
      <w:r>
        <w:rPr>
          <w:rFonts w:asciiTheme="minorHAnsi" w:hAnsiTheme="minorHAnsi" w:cstheme="minorHAnsi"/>
          <w:sz w:val="22"/>
          <w:szCs w:val="22"/>
        </w:rPr>
        <w:t>złotych 00/100), w tym:</w:t>
      </w:r>
    </w:p>
    <w:p w14:paraId="76C5BF58" w14:textId="6812C15B" w:rsidR="0082680D" w:rsidRPr="0082680D" w:rsidRDefault="0082680D" w:rsidP="0082680D">
      <w:pPr>
        <w:pStyle w:val="Akapitzlist"/>
        <w:numPr>
          <w:ilvl w:val="0"/>
          <w:numId w:val="31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2680D">
        <w:rPr>
          <w:rFonts w:asciiTheme="minorHAnsi" w:hAnsiTheme="minorHAnsi" w:cstheme="minorHAnsi"/>
          <w:sz w:val="22"/>
          <w:szCs w:val="22"/>
        </w:rPr>
        <w:t>11 sztuk o nominale 1.650 zł;</w:t>
      </w:r>
    </w:p>
    <w:p w14:paraId="1B4A9246" w14:textId="77777777" w:rsidR="0082680D" w:rsidRPr="00F138E9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30 sztuk o nominale 1.400 zł;</w:t>
      </w:r>
    </w:p>
    <w:p w14:paraId="16DA5249" w14:textId="77777777" w:rsidR="0082680D" w:rsidRPr="000A3CC9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37</w:t>
      </w:r>
      <w:r>
        <w:rPr>
          <w:rFonts w:asciiTheme="minorHAnsi" w:hAnsiTheme="minorHAnsi" w:cstheme="minorHAnsi"/>
          <w:sz w:val="22"/>
          <w:szCs w:val="22"/>
        </w:rPr>
        <w:t xml:space="preserve"> sztuk o nominale </w:t>
      </w:r>
      <w:r w:rsidRPr="000A3CC9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0A3CC9">
        <w:rPr>
          <w:rFonts w:asciiTheme="minorHAnsi" w:hAnsiTheme="minorHAnsi" w:cstheme="minorHAnsi"/>
          <w:sz w:val="22"/>
          <w:szCs w:val="22"/>
        </w:rPr>
        <w:t>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0937F9A" w14:textId="77777777" w:rsidR="0082680D" w:rsidRPr="00BB4AC6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42</w:t>
      </w:r>
      <w:r w:rsidRPr="000A3CC9">
        <w:rPr>
          <w:rFonts w:asciiTheme="minorHAnsi" w:hAnsiTheme="minorHAnsi" w:cstheme="minorHAnsi"/>
          <w:sz w:val="22"/>
          <w:szCs w:val="22"/>
        </w:rPr>
        <w:t xml:space="preserve"> sztuki</w:t>
      </w:r>
      <w:r>
        <w:rPr>
          <w:rFonts w:asciiTheme="minorHAnsi" w:hAnsiTheme="minorHAnsi" w:cstheme="minorHAnsi"/>
          <w:sz w:val="22"/>
          <w:szCs w:val="22"/>
        </w:rPr>
        <w:t xml:space="preserve"> o nominale </w:t>
      </w:r>
      <w:r w:rsidRPr="000A3CC9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>05</w:t>
      </w:r>
      <w:r w:rsidRPr="00BB4AC6">
        <w:rPr>
          <w:rFonts w:asciiTheme="minorHAnsi" w:hAnsiTheme="minorHAnsi" w:cstheme="minorHAnsi"/>
          <w:sz w:val="22"/>
          <w:szCs w:val="22"/>
        </w:rPr>
        <w:t>0 zł;</w:t>
      </w:r>
    </w:p>
    <w:p w14:paraId="459322EB" w14:textId="77777777" w:rsidR="0082680D" w:rsidRPr="000A3CC9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42</w:t>
      </w:r>
      <w:r>
        <w:rPr>
          <w:rFonts w:asciiTheme="minorHAnsi" w:hAnsiTheme="minorHAnsi" w:cstheme="minorHAnsi"/>
          <w:sz w:val="22"/>
          <w:szCs w:val="22"/>
        </w:rPr>
        <w:t xml:space="preserve"> sztuk o  nominale 8</w:t>
      </w:r>
      <w:r w:rsidRPr="000A3CC9">
        <w:rPr>
          <w:rFonts w:asciiTheme="minorHAnsi" w:hAnsiTheme="minorHAnsi" w:cstheme="minorHAnsi"/>
          <w:sz w:val="22"/>
          <w:szCs w:val="22"/>
        </w:rPr>
        <w:t>00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8AF6165" w14:textId="5E58A4C8" w:rsidR="0082680D" w:rsidRPr="000A3CC9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8</w:t>
      </w:r>
      <w:r w:rsidR="009C0A31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sztuk o nominale 55</w:t>
      </w:r>
      <w:r w:rsidRPr="000A3CC9">
        <w:rPr>
          <w:rFonts w:asciiTheme="minorHAnsi" w:hAnsiTheme="minorHAnsi" w:cstheme="minorHAnsi"/>
          <w:sz w:val="22"/>
          <w:szCs w:val="22"/>
        </w:rPr>
        <w:t>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B38393B" w14:textId="77777777" w:rsidR="0082680D" w:rsidRPr="000A3CC9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15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A3CC9">
        <w:rPr>
          <w:rFonts w:asciiTheme="minorHAnsi" w:hAnsiTheme="minorHAnsi" w:cstheme="minorHAnsi"/>
          <w:sz w:val="22"/>
          <w:szCs w:val="22"/>
        </w:rPr>
        <w:t>sztuk</w:t>
      </w:r>
      <w:r>
        <w:rPr>
          <w:rFonts w:asciiTheme="minorHAnsi" w:hAnsiTheme="minorHAnsi" w:cstheme="minorHAnsi"/>
          <w:sz w:val="22"/>
          <w:szCs w:val="22"/>
        </w:rPr>
        <w:t xml:space="preserve"> o nominale 4</w:t>
      </w:r>
      <w:r w:rsidRPr="000A3CC9">
        <w:rPr>
          <w:rFonts w:asciiTheme="minorHAnsi" w:hAnsiTheme="minorHAnsi" w:cstheme="minorHAnsi"/>
          <w:sz w:val="22"/>
          <w:szCs w:val="22"/>
        </w:rPr>
        <w:t>00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6F86898" w14:textId="77777777" w:rsidR="0082680D" w:rsidRPr="000A3CC9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38E9">
        <w:rPr>
          <w:rFonts w:asciiTheme="minorHAnsi" w:hAnsiTheme="minorHAnsi" w:cstheme="minorHAnsi"/>
          <w:sz w:val="22"/>
          <w:szCs w:val="22"/>
        </w:rPr>
        <w:t>21</w:t>
      </w:r>
      <w:r>
        <w:rPr>
          <w:rFonts w:asciiTheme="minorHAnsi" w:hAnsiTheme="minorHAnsi" w:cstheme="minorHAnsi"/>
          <w:sz w:val="22"/>
          <w:szCs w:val="22"/>
        </w:rPr>
        <w:t xml:space="preserve"> sztuk o nominale 35</w:t>
      </w:r>
      <w:r w:rsidRPr="000A3CC9">
        <w:rPr>
          <w:rFonts w:asciiTheme="minorHAnsi" w:hAnsiTheme="minorHAnsi" w:cstheme="minorHAnsi"/>
          <w:sz w:val="22"/>
          <w:szCs w:val="22"/>
        </w:rPr>
        <w:t>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2D17918" w14:textId="77777777" w:rsidR="0082680D" w:rsidRPr="000A3CC9" w:rsidRDefault="0082680D" w:rsidP="0082680D">
      <w:pPr>
        <w:pStyle w:val="Akapitzlist"/>
        <w:numPr>
          <w:ilvl w:val="0"/>
          <w:numId w:val="31"/>
        </w:numPr>
        <w:tabs>
          <w:tab w:val="left" w:pos="2268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</w:t>
      </w:r>
      <w:r w:rsidRPr="000A3CC9">
        <w:rPr>
          <w:rFonts w:asciiTheme="minorHAnsi" w:hAnsiTheme="minorHAnsi" w:cstheme="minorHAnsi"/>
          <w:sz w:val="22"/>
          <w:szCs w:val="22"/>
        </w:rPr>
        <w:t xml:space="preserve"> sztuk</w:t>
      </w:r>
      <w:r>
        <w:rPr>
          <w:rFonts w:asciiTheme="minorHAnsi" w:hAnsiTheme="minorHAnsi" w:cstheme="minorHAnsi"/>
          <w:sz w:val="22"/>
          <w:szCs w:val="22"/>
        </w:rPr>
        <w:t xml:space="preserve"> o nominale 3</w:t>
      </w:r>
      <w:r w:rsidRPr="000A3CC9">
        <w:rPr>
          <w:rFonts w:asciiTheme="minorHAnsi" w:hAnsiTheme="minorHAnsi" w:cstheme="minorHAnsi"/>
          <w:sz w:val="22"/>
          <w:szCs w:val="22"/>
        </w:rPr>
        <w:t>00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91F5A86" w14:textId="77777777" w:rsidR="0082680D" w:rsidRPr="000A3CC9" w:rsidRDefault="0082680D" w:rsidP="0082680D">
      <w:pPr>
        <w:pStyle w:val="Akapitzlist"/>
        <w:numPr>
          <w:ilvl w:val="0"/>
          <w:numId w:val="31"/>
        </w:numPr>
        <w:tabs>
          <w:tab w:val="left" w:pos="2268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 sztuk o nominale 2</w:t>
      </w:r>
      <w:r w:rsidRPr="000A3CC9">
        <w:rPr>
          <w:rFonts w:asciiTheme="minorHAnsi" w:hAnsiTheme="minorHAnsi" w:cstheme="minorHAnsi"/>
          <w:sz w:val="22"/>
          <w:szCs w:val="22"/>
        </w:rPr>
        <w:t>50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2E08120" w14:textId="77777777" w:rsidR="0082680D" w:rsidRPr="000A3CC9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Pr="000A3CC9">
        <w:rPr>
          <w:rFonts w:asciiTheme="minorHAnsi" w:hAnsiTheme="minorHAnsi" w:cstheme="minorHAnsi"/>
          <w:sz w:val="22"/>
          <w:szCs w:val="22"/>
        </w:rPr>
        <w:t xml:space="preserve"> sztuk</w:t>
      </w:r>
      <w:r>
        <w:rPr>
          <w:rFonts w:asciiTheme="minorHAnsi" w:hAnsiTheme="minorHAnsi" w:cstheme="minorHAnsi"/>
          <w:sz w:val="22"/>
          <w:szCs w:val="22"/>
        </w:rPr>
        <w:t xml:space="preserve"> o nominale 2</w:t>
      </w:r>
      <w:r w:rsidRPr="000A3CC9">
        <w:rPr>
          <w:rFonts w:asciiTheme="minorHAnsi" w:hAnsiTheme="minorHAnsi" w:cstheme="minorHAnsi"/>
          <w:sz w:val="22"/>
          <w:szCs w:val="22"/>
        </w:rPr>
        <w:t>00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9C6762C" w14:textId="77777777" w:rsidR="0082680D" w:rsidRDefault="0082680D" w:rsidP="0082680D">
      <w:pPr>
        <w:pStyle w:val="Akapitzlist"/>
        <w:numPr>
          <w:ilvl w:val="0"/>
          <w:numId w:val="31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0A3CC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sztuk o nominale </w:t>
      </w:r>
      <w:r w:rsidRPr="000A3CC9">
        <w:rPr>
          <w:rFonts w:asciiTheme="minorHAnsi" w:hAnsiTheme="minorHAnsi" w:cstheme="minorHAnsi"/>
          <w:sz w:val="22"/>
          <w:szCs w:val="22"/>
        </w:rPr>
        <w:t>150 zł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C1341EA" w14:textId="77777777" w:rsidR="00E23905" w:rsidRPr="00E23905" w:rsidRDefault="00E23905" w:rsidP="00E2390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387BDC" w14:textId="64D6B4F9" w:rsidR="00E23905" w:rsidRPr="00E23905" w:rsidRDefault="009651DE" w:rsidP="00E2390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odbioru P</w:t>
      </w:r>
      <w:r w:rsidR="00E23905" w:rsidRPr="00E23905">
        <w:rPr>
          <w:rFonts w:asciiTheme="minorHAnsi" w:hAnsiTheme="minorHAnsi" w:cstheme="minorHAnsi"/>
          <w:sz w:val="22"/>
          <w:szCs w:val="22"/>
        </w:rPr>
        <w:t>rzedmiotu Umowy Zamawiający nie zgłosił uwag / zgłosił następujące uwagi*:</w:t>
      </w:r>
    </w:p>
    <w:p w14:paraId="4A12341D" w14:textId="77777777" w:rsidR="009651DE" w:rsidRDefault="00E23905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23905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651D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  <w:r w:rsidRPr="00E2390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27AF249" w14:textId="77777777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C1BFD94" w14:textId="37661686" w:rsidR="00E23905" w:rsidRPr="00E23905" w:rsidRDefault="00E23905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23905">
        <w:rPr>
          <w:rFonts w:asciiTheme="minorHAnsi" w:hAnsiTheme="minorHAnsi" w:cstheme="minorHAnsi"/>
          <w:sz w:val="22"/>
          <w:szCs w:val="22"/>
        </w:rPr>
        <w:t>……………………</w:t>
      </w:r>
      <w:r w:rsidR="009651D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Pr="00E2390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8DBFA0C" w14:textId="1BE9A72D" w:rsidR="00E23905" w:rsidRPr="00E23905" w:rsidRDefault="00E23905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B246218" w14:textId="0C56FD21" w:rsidR="00E23905" w:rsidRDefault="00E23905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23905">
        <w:rPr>
          <w:rFonts w:asciiTheme="minorHAnsi" w:hAnsiTheme="minorHAnsi" w:cstheme="minorHAnsi"/>
          <w:sz w:val="22"/>
          <w:szCs w:val="22"/>
        </w:rPr>
        <w:t>Data podpisania protokołu odbioru</w:t>
      </w:r>
      <w:r w:rsidR="009651DE">
        <w:rPr>
          <w:rFonts w:asciiTheme="minorHAnsi" w:hAnsiTheme="minorHAnsi" w:cstheme="minorHAnsi"/>
          <w:sz w:val="22"/>
          <w:szCs w:val="22"/>
        </w:rPr>
        <w:t>: …………………………….</w:t>
      </w:r>
    </w:p>
    <w:p w14:paraId="1D02B7EF" w14:textId="77777777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0039A266" w14:textId="29D171E3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odbiorze kart przedpłaconych uczestniczyli:</w:t>
      </w:r>
    </w:p>
    <w:p w14:paraId="630ACA8F" w14:textId="77777777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009B986" w14:textId="4484B212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ze strony Zamawiającego                                                                   ze strony Dostawcy</w:t>
      </w:r>
    </w:p>
    <w:p w14:paraId="53208905" w14:textId="77777777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776E26E" w14:textId="77777777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6D983CF" w14:textId="77777777" w:rsidR="009651DE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C4D5B73" w14:textId="441DC112" w:rsidR="009651DE" w:rsidRPr="00E23905" w:rsidRDefault="009651DE" w:rsidP="00E2390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                                           ………………………………………………………..</w:t>
      </w:r>
    </w:p>
    <w:p w14:paraId="49707236" w14:textId="21CC8973" w:rsidR="0042288F" w:rsidRPr="00EA3257" w:rsidRDefault="00E23905" w:rsidP="00EA3257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4 </w:t>
      </w:r>
      <w:r w:rsidR="0042288F" w:rsidRPr="00EA3257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8C608B" w:rsidRPr="00EA3257">
        <w:rPr>
          <w:rFonts w:asciiTheme="minorHAnsi" w:hAnsiTheme="minorHAnsi" w:cstheme="minorHAnsi"/>
          <w:b/>
          <w:sz w:val="22"/>
          <w:szCs w:val="22"/>
        </w:rPr>
        <w:t xml:space="preserve">UMOWY </w:t>
      </w:r>
      <w:r>
        <w:rPr>
          <w:rFonts w:asciiTheme="minorHAnsi" w:hAnsiTheme="minorHAnsi" w:cstheme="minorHAnsi"/>
          <w:b/>
          <w:sz w:val="22"/>
          <w:szCs w:val="22"/>
        </w:rPr>
        <w:t>NR OP/         /          /</w:t>
      </w:r>
      <w:r w:rsidR="00C31EDE" w:rsidRPr="00EA3257">
        <w:rPr>
          <w:rFonts w:asciiTheme="minorHAnsi" w:hAnsiTheme="minorHAnsi" w:cstheme="minorHAnsi"/>
          <w:b/>
          <w:sz w:val="22"/>
          <w:szCs w:val="22"/>
        </w:rPr>
        <w:t>202</w:t>
      </w:r>
      <w:r>
        <w:rPr>
          <w:rFonts w:asciiTheme="minorHAnsi" w:hAnsiTheme="minorHAnsi" w:cstheme="minorHAnsi"/>
          <w:b/>
          <w:sz w:val="22"/>
          <w:szCs w:val="22"/>
        </w:rPr>
        <w:t>4</w:t>
      </w:r>
    </w:p>
    <w:p w14:paraId="79DA57EE" w14:textId="77777777" w:rsidR="0042288F" w:rsidRPr="00EA3257" w:rsidRDefault="0042288F" w:rsidP="00EA3257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86C4F41" w14:textId="77777777" w:rsidR="0042288F" w:rsidRPr="00EA3257" w:rsidRDefault="0042288F" w:rsidP="00EA3257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7E294BF3" w14:textId="77777777" w:rsidR="0042288F" w:rsidRPr="00EA3257" w:rsidRDefault="0042288F" w:rsidP="00EA3257">
      <w:pPr>
        <w:numPr>
          <w:ilvl w:val="8"/>
          <w:numId w:val="0"/>
        </w:numPr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A3257">
        <w:rPr>
          <w:rFonts w:asciiTheme="minorHAnsi" w:hAnsiTheme="minorHAnsi" w:cstheme="minorHAnsi"/>
          <w:b/>
          <w:bCs/>
          <w:sz w:val="22"/>
          <w:szCs w:val="22"/>
        </w:rPr>
        <w:t>OBOWIĄZEK INFORMACYJNY O PRZETWARZANIU DANYCH OSOBOWYCH</w:t>
      </w:r>
    </w:p>
    <w:p w14:paraId="1153933B" w14:textId="288EAEE4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Zarząd Pałacu Kultury i Nauki sp. z o.o. w Warszawie (dalej: „Spółka”) </w:t>
      </w:r>
      <w:r w:rsidR="001E7BC4" w:rsidRPr="00EA3257">
        <w:rPr>
          <w:rFonts w:asciiTheme="minorHAnsi" w:hAnsiTheme="minorHAnsi" w:cstheme="minorHAnsi"/>
          <w:sz w:val="22"/>
          <w:szCs w:val="22"/>
        </w:rPr>
        <w:t xml:space="preserve">jest </w:t>
      </w:r>
      <w:r w:rsidR="00E23905">
        <w:rPr>
          <w:rFonts w:asciiTheme="minorHAnsi" w:hAnsiTheme="minorHAnsi" w:cstheme="minorHAnsi"/>
          <w:sz w:val="22"/>
          <w:szCs w:val="22"/>
        </w:rPr>
        <w:t>a</w:t>
      </w:r>
      <w:r w:rsidRPr="00EA3257">
        <w:rPr>
          <w:rFonts w:asciiTheme="minorHAnsi" w:hAnsiTheme="minorHAnsi" w:cstheme="minorHAnsi"/>
          <w:sz w:val="22"/>
          <w:szCs w:val="22"/>
        </w:rPr>
        <w:t>dministratorem Pani/Pana danych osobowych przetwarzanych w Spółce. 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danych osobowych oraz  o przysługujących prawach z tym związanych.</w:t>
      </w:r>
    </w:p>
    <w:p w14:paraId="4E43EBEA" w14:textId="77777777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Poniższe zasady stosuje się począwszy od ……………………………………………..</w:t>
      </w:r>
    </w:p>
    <w:p w14:paraId="1EBE53AA" w14:textId="0F2396DB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Spółka - przetwarza Pani/Pana dane osobowe na podstawie obowiązujących</w:t>
      </w:r>
      <w:r w:rsidR="00E23905">
        <w:rPr>
          <w:rFonts w:asciiTheme="minorHAnsi" w:hAnsiTheme="minorHAnsi" w:cstheme="minorHAnsi"/>
          <w:sz w:val="22"/>
          <w:szCs w:val="22"/>
        </w:rPr>
        <w:t xml:space="preserve"> przepisów prawa, m.in. Kodeks c</w:t>
      </w:r>
      <w:r w:rsidRPr="00EA3257">
        <w:rPr>
          <w:rFonts w:asciiTheme="minorHAnsi" w:hAnsiTheme="minorHAnsi" w:cstheme="minorHAnsi"/>
          <w:sz w:val="22"/>
          <w:szCs w:val="22"/>
        </w:rPr>
        <w:t>ywilny z dnia 23 kwietnia 1964 r. (t.j. Dz.U. z 2020 r. poz. 1740 ze zm.) oraz ustawy z dnia 10</w:t>
      </w:r>
      <w:r w:rsidR="00E23905">
        <w:rPr>
          <w:rFonts w:asciiTheme="minorHAnsi" w:hAnsiTheme="minorHAnsi" w:cstheme="minorHAnsi"/>
          <w:sz w:val="22"/>
          <w:szCs w:val="22"/>
        </w:rPr>
        <w:t> </w:t>
      </w:r>
      <w:r w:rsidRPr="00EA3257">
        <w:rPr>
          <w:rFonts w:asciiTheme="minorHAnsi" w:hAnsiTheme="minorHAnsi" w:cstheme="minorHAnsi"/>
          <w:sz w:val="22"/>
          <w:szCs w:val="22"/>
        </w:rPr>
        <w:t>maja 2018</w:t>
      </w:r>
      <w:r w:rsidR="00E23905">
        <w:rPr>
          <w:rFonts w:asciiTheme="minorHAnsi" w:hAnsiTheme="minorHAnsi" w:cstheme="minorHAnsi"/>
          <w:sz w:val="22"/>
          <w:szCs w:val="22"/>
        </w:rPr>
        <w:t xml:space="preserve"> </w:t>
      </w:r>
      <w:r w:rsidRPr="00EA3257">
        <w:rPr>
          <w:rFonts w:asciiTheme="minorHAnsi" w:hAnsiTheme="minorHAnsi" w:cstheme="minorHAnsi"/>
          <w:sz w:val="22"/>
          <w:szCs w:val="22"/>
        </w:rPr>
        <w:t>r. o ochronie danych osobowych (t.j. Dz.U. z 2019 r. poz. 1781). Dane osobowe przetwarzane są w celu wypełnienia obowiązków prawnych ciążących na Spółce, w związku z zawartą umową (</w:t>
      </w:r>
      <w:r w:rsidRPr="00EA3257">
        <w:rPr>
          <w:rFonts w:asciiTheme="minorHAnsi" w:hAnsiTheme="minorHAnsi" w:cstheme="minorHAnsi"/>
          <w:i/>
          <w:sz w:val="22"/>
          <w:szCs w:val="22"/>
        </w:rPr>
        <w:t>wraz z aneksami)</w:t>
      </w:r>
      <w:r w:rsidRPr="00EA3257">
        <w:rPr>
          <w:rFonts w:asciiTheme="minorHAnsi" w:hAnsiTheme="minorHAnsi" w:cstheme="minorHAnsi"/>
          <w:sz w:val="22"/>
          <w:szCs w:val="22"/>
        </w:rPr>
        <w:t xml:space="preserve"> </w:t>
      </w:r>
      <w:r w:rsidR="00E16B31" w:rsidRPr="00EA3257">
        <w:rPr>
          <w:rFonts w:asciiTheme="minorHAnsi" w:hAnsiTheme="minorHAnsi" w:cstheme="minorHAnsi"/>
          <w:sz w:val="22"/>
          <w:szCs w:val="22"/>
        </w:rPr>
        <w:t>Nr OP</w:t>
      </w:r>
      <w:r w:rsidR="00E23905">
        <w:rPr>
          <w:rFonts w:asciiTheme="minorHAnsi" w:hAnsiTheme="minorHAnsi" w:cstheme="minorHAnsi"/>
          <w:sz w:val="22"/>
          <w:szCs w:val="22"/>
        </w:rPr>
        <w:t xml:space="preserve">/        /          </w:t>
      </w:r>
      <w:r w:rsidR="00E16B31" w:rsidRPr="00EA3257">
        <w:rPr>
          <w:rFonts w:asciiTheme="minorHAnsi" w:hAnsiTheme="minorHAnsi" w:cstheme="minorHAnsi"/>
          <w:sz w:val="22"/>
          <w:szCs w:val="22"/>
        </w:rPr>
        <w:t>/202</w:t>
      </w:r>
      <w:r w:rsidR="00E23905">
        <w:rPr>
          <w:rFonts w:asciiTheme="minorHAnsi" w:hAnsiTheme="minorHAnsi" w:cstheme="minorHAnsi"/>
          <w:sz w:val="22"/>
          <w:szCs w:val="22"/>
        </w:rPr>
        <w:t>4</w:t>
      </w:r>
      <w:r w:rsidR="00E16B31" w:rsidRPr="00EA3257">
        <w:rPr>
          <w:rFonts w:asciiTheme="minorHAnsi" w:hAnsiTheme="minorHAnsi" w:cstheme="minorHAnsi"/>
          <w:sz w:val="22"/>
          <w:szCs w:val="22"/>
        </w:rPr>
        <w:t xml:space="preserve"> z dnia …………………….. 202</w:t>
      </w:r>
      <w:r w:rsidR="00E23905">
        <w:rPr>
          <w:rFonts w:asciiTheme="minorHAnsi" w:hAnsiTheme="minorHAnsi" w:cstheme="minorHAnsi"/>
          <w:sz w:val="22"/>
          <w:szCs w:val="22"/>
        </w:rPr>
        <w:t>4</w:t>
      </w:r>
      <w:r w:rsidRPr="00EA3257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69C6A91" w14:textId="77777777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W związku z przetwarzaniem danych w celu, o którym mowa w pkt 3, odbiorcami Pani/Pana danych osobowych mogą być:</w:t>
      </w:r>
    </w:p>
    <w:p w14:paraId="39B0ECEE" w14:textId="77777777" w:rsidR="0042288F" w:rsidRPr="00EA3257" w:rsidRDefault="0042288F" w:rsidP="00EA3257">
      <w:pPr>
        <w:numPr>
          <w:ilvl w:val="1"/>
          <w:numId w:val="16"/>
        </w:numPr>
        <w:spacing w:line="300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537E3F66" w14:textId="77777777" w:rsidR="0042288F" w:rsidRPr="00EA3257" w:rsidRDefault="0042288F" w:rsidP="00EA3257">
      <w:pPr>
        <w:numPr>
          <w:ilvl w:val="1"/>
          <w:numId w:val="16"/>
        </w:numPr>
        <w:spacing w:line="300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inne podmioty, które na podstawie stosownych umów podpisanych z Spółką przetwarzają dane osobowe. </w:t>
      </w:r>
    </w:p>
    <w:p w14:paraId="2D531D33" w14:textId="77777777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W związku z przetwarzaniem Pani/Pana danych osobowych przysługują Pani/Panu następujące uprawnienia: </w:t>
      </w:r>
    </w:p>
    <w:p w14:paraId="6893EBA4" w14:textId="77777777" w:rsidR="0042288F" w:rsidRPr="00EA3257" w:rsidRDefault="0042288F" w:rsidP="00EA3257">
      <w:pPr>
        <w:numPr>
          <w:ilvl w:val="1"/>
          <w:numId w:val="16"/>
        </w:numPr>
        <w:spacing w:line="300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prawo dostępu do danych osobowych, w tym prawo do uzyskania kopii tych danych;</w:t>
      </w:r>
    </w:p>
    <w:p w14:paraId="0DC3E2AD" w14:textId="77777777" w:rsidR="0042288F" w:rsidRPr="00EA3257" w:rsidRDefault="0042288F" w:rsidP="00EA3257">
      <w:pPr>
        <w:numPr>
          <w:ilvl w:val="1"/>
          <w:numId w:val="16"/>
        </w:numPr>
        <w:spacing w:line="300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prawo do żądania sprostowania (poprawiania) danych osobowych – w przypadku, gdy dane są nieprawidłowe lub niekompletne;</w:t>
      </w:r>
    </w:p>
    <w:p w14:paraId="2EDBB022" w14:textId="77777777" w:rsidR="0042288F" w:rsidRPr="00EA3257" w:rsidRDefault="0042288F" w:rsidP="00EA3257">
      <w:pPr>
        <w:numPr>
          <w:ilvl w:val="1"/>
          <w:numId w:val="16"/>
        </w:numPr>
        <w:spacing w:line="300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prawo do żądania usunięcia danych osobowych (tzw. prawo do bycia zapomnianym),  w przypadku, gdy:</w:t>
      </w:r>
    </w:p>
    <w:p w14:paraId="3D00E56A" w14:textId="77777777" w:rsidR="0042288F" w:rsidRPr="00EA3257" w:rsidRDefault="0042288F" w:rsidP="00EA3257">
      <w:pPr>
        <w:numPr>
          <w:ilvl w:val="2"/>
          <w:numId w:val="16"/>
        </w:numPr>
        <w:spacing w:line="300" w:lineRule="auto"/>
        <w:ind w:left="709" w:hanging="14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dane nie są już niezbędne do celów, dla których były zebrane lub w inny sposób przetwarzane,</w:t>
      </w:r>
    </w:p>
    <w:p w14:paraId="666DDDE9" w14:textId="77777777" w:rsidR="0042288F" w:rsidRPr="00EA3257" w:rsidRDefault="0042288F" w:rsidP="00EA3257">
      <w:pPr>
        <w:numPr>
          <w:ilvl w:val="2"/>
          <w:numId w:val="16"/>
        </w:numPr>
        <w:spacing w:line="300" w:lineRule="auto"/>
        <w:ind w:left="709" w:hanging="14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dane osobowe przetwarzane są niezgodnie z prawem,</w:t>
      </w:r>
    </w:p>
    <w:p w14:paraId="1FE71BA6" w14:textId="77777777" w:rsidR="0042288F" w:rsidRPr="00EA3257" w:rsidRDefault="0042288F" w:rsidP="00EA3257">
      <w:pPr>
        <w:numPr>
          <w:ilvl w:val="2"/>
          <w:numId w:val="16"/>
        </w:numPr>
        <w:spacing w:line="300" w:lineRule="auto"/>
        <w:ind w:left="709" w:hanging="14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dane osobowe muszą być usunięte w celu wywiązania się z obowiązku wynikającego z przepisów prawa;</w:t>
      </w:r>
    </w:p>
    <w:p w14:paraId="001C6748" w14:textId="77777777" w:rsidR="0042288F" w:rsidRPr="00EA3257" w:rsidRDefault="0042288F" w:rsidP="00EA3257">
      <w:pPr>
        <w:numPr>
          <w:ilvl w:val="1"/>
          <w:numId w:val="16"/>
        </w:numPr>
        <w:spacing w:line="300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prawo do żądania ograniczenia przetwarzania danych osobowych – w przypadku, gdy:</w:t>
      </w:r>
    </w:p>
    <w:p w14:paraId="5CB2DC91" w14:textId="77777777" w:rsidR="0042288F" w:rsidRPr="00EA3257" w:rsidRDefault="0042288F" w:rsidP="00EA3257">
      <w:pPr>
        <w:numPr>
          <w:ilvl w:val="2"/>
          <w:numId w:val="16"/>
        </w:numPr>
        <w:spacing w:line="300" w:lineRule="auto"/>
        <w:ind w:left="709" w:hanging="14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osoba, której dane dotyczą kwestionuje prawidłowość danych osobowych,</w:t>
      </w:r>
    </w:p>
    <w:p w14:paraId="54C49558" w14:textId="77777777" w:rsidR="0042288F" w:rsidRPr="00EA3257" w:rsidRDefault="0042288F" w:rsidP="00EA3257">
      <w:pPr>
        <w:numPr>
          <w:ilvl w:val="2"/>
          <w:numId w:val="16"/>
        </w:numPr>
        <w:spacing w:line="300" w:lineRule="auto"/>
        <w:ind w:left="709" w:hanging="14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przetwarzanie danych jest niezgodne z prawem, a osoba, której dane dotyczą, sprzeciwia się usunięciu danych, żądając w zamian ich ograniczenia,</w:t>
      </w:r>
    </w:p>
    <w:p w14:paraId="14A24410" w14:textId="77777777" w:rsidR="0042288F" w:rsidRPr="00EA3257" w:rsidRDefault="0042288F" w:rsidP="00EA3257">
      <w:pPr>
        <w:numPr>
          <w:ilvl w:val="2"/>
          <w:numId w:val="16"/>
        </w:numPr>
        <w:spacing w:line="300" w:lineRule="auto"/>
        <w:ind w:left="709" w:hanging="14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Spółka nie potrzebuje już danych dla swoich celów, ale osoba, której dane dotyczą, potrzebuje ich do ustalenia, obrony lub dochodzenia roszczeń,</w:t>
      </w:r>
    </w:p>
    <w:p w14:paraId="3019CD4A" w14:textId="77777777" w:rsidR="0042288F" w:rsidRPr="00EA3257" w:rsidRDefault="0042288F" w:rsidP="00EA3257">
      <w:pPr>
        <w:numPr>
          <w:ilvl w:val="2"/>
          <w:numId w:val="16"/>
        </w:numPr>
        <w:spacing w:line="300" w:lineRule="auto"/>
        <w:ind w:left="709" w:hanging="142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lastRenderedPageBreak/>
        <w:t>osoba, której dane dotyczą, wniosła sprzeciw wobec przetwarzania danych, do czasu ustalenia, czy prawnie uzasadnione podstawy po stronie Spółki są nadrzędne wobec podstawy sprzeciwu;</w:t>
      </w:r>
    </w:p>
    <w:p w14:paraId="68E5618D" w14:textId="77777777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W przypadku powzięcia informacji o niezgodnym z prawem przetwarzaniu w Spółce Pani/Pana danych osobowych, przysługuje Pani/Panu prawo wniesienia skargi do organu nadzorczego właściwego w sprawach ochrony danych osobowych. </w:t>
      </w:r>
    </w:p>
    <w:p w14:paraId="42DC5DFA" w14:textId="77777777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Podanie przez Panią/Pana danych osobowych jest obowiązkowe, gdyż przesłankę przetwarzania danych osobowych stanowi przepis prawa.</w:t>
      </w:r>
    </w:p>
    <w:p w14:paraId="1B0E0E0C" w14:textId="77777777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Pani/Pana dane osobowe będą przechowywane przez okres wymagany przepisami prawa nakazującymi Spółce przechowywanie dokumentacji, </w:t>
      </w:r>
    </w:p>
    <w:p w14:paraId="053DAE1E" w14:textId="77777777" w:rsidR="0042288F" w:rsidRPr="00EA3257" w:rsidRDefault="0042288F" w:rsidP="00EA3257">
      <w:pPr>
        <w:numPr>
          <w:ilvl w:val="0"/>
          <w:numId w:val="16"/>
        </w:numPr>
        <w:spacing w:line="300" w:lineRule="auto"/>
        <w:ind w:left="142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Jeśli ma Pani/Pan pytania dotyczące sposobu i zakresu przetwarzania Pani/Pana danych osobowych w zakresie działania Spółki, a także przysługujących Pani/Panu uprawnień, może się Pani/Pan skontaktować się za pomocą adresu </w:t>
      </w:r>
      <w:bookmarkStart w:id="0" w:name="_Hlk147498557"/>
      <w:r w:rsidRPr="00EA3257">
        <w:fldChar w:fldCharType="begin"/>
      </w:r>
      <w:r w:rsidRPr="00EA3257">
        <w:rPr>
          <w:rFonts w:asciiTheme="minorHAnsi" w:hAnsiTheme="minorHAnsi" w:cstheme="minorHAnsi"/>
          <w:sz w:val="22"/>
          <w:szCs w:val="22"/>
        </w:rPr>
        <w:instrText>HYPERLINK "mailto:zarzad@pkin.pl"</w:instrText>
      </w:r>
      <w:r w:rsidRPr="00EA3257">
        <w:fldChar w:fldCharType="separate"/>
      </w:r>
      <w:r w:rsidRPr="00EA3257">
        <w:rPr>
          <w:rStyle w:val="Hipercze"/>
          <w:rFonts w:asciiTheme="minorHAnsi" w:hAnsiTheme="minorHAnsi" w:cstheme="minorHAnsi"/>
          <w:sz w:val="22"/>
          <w:szCs w:val="22"/>
        </w:rPr>
        <w:t>zarzad@pkin.pl</w:t>
      </w:r>
      <w:r w:rsidRPr="00EA3257"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bookmarkEnd w:id="0"/>
    </w:p>
    <w:p w14:paraId="635F0940" w14:textId="77777777" w:rsidR="00E23905" w:rsidRDefault="00E23905" w:rsidP="00EA3257">
      <w:pPr>
        <w:spacing w:line="300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4FF2D735" w14:textId="77777777" w:rsidR="00E23905" w:rsidRDefault="00E23905" w:rsidP="00EA3257">
      <w:pPr>
        <w:spacing w:line="300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2A4D5A84" w14:textId="3DFCF405" w:rsidR="0042288F" w:rsidRPr="00EA3257" w:rsidRDefault="0042288F" w:rsidP="00EA3257">
      <w:pPr>
        <w:spacing w:line="300" w:lineRule="auto"/>
        <w:ind w:left="-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Ja niżej podpisany:</w:t>
      </w:r>
      <w:r w:rsidRPr="00EA3257">
        <w:rPr>
          <w:rFonts w:asciiTheme="minorHAnsi" w:hAnsiTheme="minorHAnsi" w:cstheme="minorHAnsi"/>
          <w:i/>
          <w:sz w:val="22"/>
          <w:szCs w:val="22"/>
        </w:rPr>
        <w:t xml:space="preserve"> ………………………</w:t>
      </w:r>
      <w:r w:rsidR="00E23905">
        <w:rPr>
          <w:rFonts w:asciiTheme="minorHAnsi" w:hAnsiTheme="minorHAnsi" w:cstheme="minorHAnsi"/>
          <w:i/>
          <w:sz w:val="22"/>
          <w:szCs w:val="22"/>
        </w:rPr>
        <w:t>………………………………………………..</w:t>
      </w:r>
      <w:r w:rsidRPr="00EA3257">
        <w:rPr>
          <w:rFonts w:asciiTheme="minorHAnsi" w:hAnsiTheme="minorHAnsi" w:cstheme="minorHAnsi"/>
          <w:i/>
          <w:sz w:val="22"/>
          <w:szCs w:val="22"/>
        </w:rPr>
        <w:t>….</w:t>
      </w:r>
      <w:r w:rsidRPr="00EA3257">
        <w:rPr>
          <w:rFonts w:asciiTheme="minorHAnsi" w:hAnsiTheme="minorHAnsi" w:cstheme="minorHAnsi"/>
          <w:sz w:val="22"/>
          <w:szCs w:val="22"/>
        </w:rPr>
        <w:t>oświadczam, że powyższe dane są zgodne, zapoznałem się /zapoznałam się z treścią niniejszej klauzuli, nie wnoszę do niej żadnych zastrzeżeń czy sprzeciwów i wyrażam zgodę na przetwarzanie Moich danych osobowych przez Spółkę.</w:t>
      </w:r>
    </w:p>
    <w:p w14:paraId="2C2A491F" w14:textId="77777777" w:rsidR="00E23905" w:rsidRDefault="00E23905" w:rsidP="00EA3257">
      <w:pPr>
        <w:numPr>
          <w:ilvl w:val="8"/>
          <w:numId w:val="0"/>
        </w:numPr>
        <w:spacing w:line="300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</w:p>
    <w:p w14:paraId="74963478" w14:textId="77777777" w:rsidR="0042288F" w:rsidRPr="00EA3257" w:rsidRDefault="0042288F" w:rsidP="00EA3257">
      <w:pPr>
        <w:numPr>
          <w:ilvl w:val="8"/>
          <w:numId w:val="0"/>
        </w:numPr>
        <w:spacing w:line="300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 xml:space="preserve">Otrzymałem dnia: </w:t>
      </w:r>
    </w:p>
    <w:p w14:paraId="4167DA7A" w14:textId="77777777" w:rsidR="0042288F" w:rsidRPr="00EA3257" w:rsidRDefault="0042288F" w:rsidP="00EA3257">
      <w:pPr>
        <w:numPr>
          <w:ilvl w:val="8"/>
          <w:numId w:val="0"/>
        </w:numPr>
        <w:spacing w:line="300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</w:p>
    <w:p w14:paraId="48354FF7" w14:textId="77777777" w:rsidR="0042288F" w:rsidRPr="00EA3257" w:rsidRDefault="0042288F" w:rsidP="00EA3257">
      <w:pPr>
        <w:numPr>
          <w:ilvl w:val="8"/>
          <w:numId w:val="0"/>
        </w:numPr>
        <w:spacing w:line="300" w:lineRule="auto"/>
        <w:ind w:left="5245"/>
        <w:jc w:val="center"/>
        <w:rPr>
          <w:rFonts w:asciiTheme="minorHAnsi" w:hAnsiTheme="minorHAnsi" w:cstheme="minorHAnsi"/>
          <w:sz w:val="22"/>
          <w:szCs w:val="22"/>
        </w:rPr>
      </w:pPr>
      <w:r w:rsidRPr="00EA3257">
        <w:rPr>
          <w:rFonts w:asciiTheme="minorHAnsi" w:hAnsiTheme="minorHAnsi" w:cstheme="minorHAnsi"/>
          <w:sz w:val="22"/>
          <w:szCs w:val="22"/>
        </w:rPr>
        <w:t>…………………………..……………………</w:t>
      </w:r>
    </w:p>
    <w:p w14:paraId="404981CF" w14:textId="77777777" w:rsidR="0042288F" w:rsidRPr="00EA3257" w:rsidRDefault="0042288F" w:rsidP="00EA3257">
      <w:pPr>
        <w:numPr>
          <w:ilvl w:val="8"/>
          <w:numId w:val="0"/>
        </w:numPr>
        <w:spacing w:line="300" w:lineRule="auto"/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A3257">
        <w:rPr>
          <w:rFonts w:asciiTheme="minorHAnsi" w:hAnsiTheme="minorHAnsi" w:cstheme="minorHAnsi"/>
          <w:i/>
          <w:sz w:val="22"/>
          <w:szCs w:val="22"/>
        </w:rPr>
        <w:t>data i podpis (czytelny)</w:t>
      </w:r>
    </w:p>
    <w:p w14:paraId="5F05BC30" w14:textId="77777777" w:rsidR="0042288F" w:rsidRPr="00EA3257" w:rsidRDefault="0042288F" w:rsidP="00EA3257">
      <w:pPr>
        <w:spacing w:line="300" w:lineRule="auto"/>
        <w:ind w:firstLine="360"/>
        <w:jc w:val="center"/>
        <w:rPr>
          <w:rFonts w:asciiTheme="minorHAnsi" w:hAnsiTheme="minorHAnsi" w:cstheme="minorHAnsi"/>
          <w:sz w:val="22"/>
          <w:szCs w:val="22"/>
        </w:rPr>
      </w:pPr>
    </w:p>
    <w:p w14:paraId="7A115D0B" w14:textId="77777777" w:rsidR="0042288F" w:rsidRPr="00EA3257" w:rsidRDefault="0042288F" w:rsidP="00EA3257">
      <w:pPr>
        <w:spacing w:line="300" w:lineRule="auto"/>
        <w:ind w:firstLine="360"/>
        <w:jc w:val="center"/>
        <w:rPr>
          <w:rFonts w:asciiTheme="minorHAnsi" w:hAnsiTheme="minorHAnsi" w:cstheme="minorHAnsi"/>
          <w:sz w:val="22"/>
          <w:szCs w:val="22"/>
        </w:rPr>
      </w:pPr>
    </w:p>
    <w:p w14:paraId="072B6683" w14:textId="77777777" w:rsidR="0042288F" w:rsidRPr="00EA3257" w:rsidRDefault="0042288F" w:rsidP="00EA325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42288F" w:rsidRPr="00EA3257" w:rsidSect="00EA3257">
      <w:headerReference w:type="default" r:id="rId10"/>
      <w:head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94802" w14:textId="77777777" w:rsidR="00663BEE" w:rsidRDefault="00663BEE" w:rsidP="0055653B">
      <w:r>
        <w:separator/>
      </w:r>
    </w:p>
  </w:endnote>
  <w:endnote w:type="continuationSeparator" w:id="0">
    <w:p w14:paraId="1665E5A4" w14:textId="77777777" w:rsidR="00663BEE" w:rsidRDefault="00663BEE" w:rsidP="0055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E757D" w14:textId="77777777" w:rsidR="00663BEE" w:rsidRDefault="00663BEE" w:rsidP="0055653B">
      <w:r>
        <w:separator/>
      </w:r>
    </w:p>
  </w:footnote>
  <w:footnote w:type="continuationSeparator" w:id="0">
    <w:p w14:paraId="351028BC" w14:textId="77777777" w:rsidR="00663BEE" w:rsidRDefault="00663BEE" w:rsidP="00556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FAF1" w14:textId="39C5A431" w:rsidR="00E23905" w:rsidRDefault="00E23905">
    <w:pPr>
      <w:pStyle w:val="Nagwek"/>
    </w:pPr>
  </w:p>
  <w:p w14:paraId="3B8971B2" w14:textId="77777777" w:rsidR="00E23905" w:rsidRDefault="00E239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8809" w14:textId="5D87B199" w:rsidR="00E23905" w:rsidRDefault="00E23905">
    <w:pPr>
      <w:pStyle w:val="Nagwek"/>
    </w:pPr>
    <w:r w:rsidRPr="00F02FE0">
      <w:rPr>
        <w:noProof/>
      </w:rPr>
      <w:drawing>
        <wp:inline distT="0" distB="0" distL="0" distR="0" wp14:anchorId="39B52B33" wp14:editId="76471D97">
          <wp:extent cx="1383665" cy="882650"/>
          <wp:effectExtent l="0" t="0" r="6985" b="0"/>
          <wp:docPr id="491501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44238"/>
    <w:multiLevelType w:val="hybridMultilevel"/>
    <w:tmpl w:val="49B06848"/>
    <w:lvl w:ilvl="0" w:tplc="2722B7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6F46"/>
    <w:multiLevelType w:val="hybridMultilevel"/>
    <w:tmpl w:val="A7F29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90CBB"/>
    <w:multiLevelType w:val="hybridMultilevel"/>
    <w:tmpl w:val="D1321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6674F"/>
    <w:multiLevelType w:val="hybridMultilevel"/>
    <w:tmpl w:val="FA6228E6"/>
    <w:lvl w:ilvl="0" w:tplc="FA82D468">
      <w:start w:val="1"/>
      <w:numFmt w:val="decimal"/>
      <w:lvlText w:val="%1.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CA54EB"/>
    <w:multiLevelType w:val="hybridMultilevel"/>
    <w:tmpl w:val="A00C52CA"/>
    <w:lvl w:ilvl="0" w:tplc="07A8F78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53F362E"/>
    <w:multiLevelType w:val="hybridMultilevel"/>
    <w:tmpl w:val="85442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30E10"/>
    <w:multiLevelType w:val="hybridMultilevel"/>
    <w:tmpl w:val="617C27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136AFD"/>
    <w:multiLevelType w:val="hybridMultilevel"/>
    <w:tmpl w:val="0FB4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67065"/>
    <w:multiLevelType w:val="hybridMultilevel"/>
    <w:tmpl w:val="CF5203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D288F"/>
    <w:multiLevelType w:val="hybridMultilevel"/>
    <w:tmpl w:val="744AB95C"/>
    <w:lvl w:ilvl="0" w:tplc="FA82D4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30BBB"/>
    <w:multiLevelType w:val="hybridMultilevel"/>
    <w:tmpl w:val="D8F49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7B40212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6D195F"/>
    <w:multiLevelType w:val="hybridMultilevel"/>
    <w:tmpl w:val="51E66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C76BA8"/>
    <w:multiLevelType w:val="hybridMultilevel"/>
    <w:tmpl w:val="7E84F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55C08"/>
    <w:multiLevelType w:val="hybridMultilevel"/>
    <w:tmpl w:val="617C27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F10FF9"/>
    <w:multiLevelType w:val="hybridMultilevel"/>
    <w:tmpl w:val="58B6BA54"/>
    <w:lvl w:ilvl="0" w:tplc="5F80306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0136CF"/>
    <w:multiLevelType w:val="hybridMultilevel"/>
    <w:tmpl w:val="55F050AE"/>
    <w:lvl w:ilvl="0" w:tplc="B094A72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3060FF9"/>
    <w:multiLevelType w:val="hybridMultilevel"/>
    <w:tmpl w:val="03A088C2"/>
    <w:lvl w:ilvl="0" w:tplc="1E3A19B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499763A"/>
    <w:multiLevelType w:val="hybridMultilevel"/>
    <w:tmpl w:val="AA4485FC"/>
    <w:lvl w:ilvl="0" w:tplc="817E56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84E2827"/>
    <w:multiLevelType w:val="hybridMultilevel"/>
    <w:tmpl w:val="617C27D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9F2E2E"/>
    <w:multiLevelType w:val="hybridMultilevel"/>
    <w:tmpl w:val="F968C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337A3"/>
    <w:multiLevelType w:val="hybridMultilevel"/>
    <w:tmpl w:val="41E44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7740C"/>
    <w:multiLevelType w:val="hybridMultilevel"/>
    <w:tmpl w:val="5FACA6F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5706275"/>
    <w:multiLevelType w:val="hybridMultilevel"/>
    <w:tmpl w:val="1F902F44"/>
    <w:lvl w:ilvl="0" w:tplc="FA82D4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56582B18"/>
    <w:multiLevelType w:val="hybridMultilevel"/>
    <w:tmpl w:val="C570E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C193B"/>
    <w:multiLevelType w:val="hybridMultilevel"/>
    <w:tmpl w:val="6D7CA6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D748D2"/>
    <w:multiLevelType w:val="hybridMultilevel"/>
    <w:tmpl w:val="9DB2511C"/>
    <w:lvl w:ilvl="0" w:tplc="9F24CEA8">
      <w:start w:val="2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6" w15:restartNumberingAfterBreak="0">
    <w:nsid w:val="5F8547E4"/>
    <w:multiLevelType w:val="hybridMultilevel"/>
    <w:tmpl w:val="0C56B678"/>
    <w:lvl w:ilvl="0" w:tplc="6060CF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61EC66A8"/>
    <w:multiLevelType w:val="hybridMultilevel"/>
    <w:tmpl w:val="F968C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15E89"/>
    <w:multiLevelType w:val="hybridMultilevel"/>
    <w:tmpl w:val="F7541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26D1E"/>
    <w:multiLevelType w:val="hybridMultilevel"/>
    <w:tmpl w:val="22849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B3676"/>
    <w:multiLevelType w:val="hybridMultilevel"/>
    <w:tmpl w:val="39002270"/>
    <w:lvl w:ilvl="0" w:tplc="37E4AC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7595201D"/>
    <w:multiLevelType w:val="hybridMultilevel"/>
    <w:tmpl w:val="7E46A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F173A"/>
    <w:multiLevelType w:val="hybridMultilevel"/>
    <w:tmpl w:val="40CC4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1623B"/>
    <w:multiLevelType w:val="hybridMultilevel"/>
    <w:tmpl w:val="930EE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6710F"/>
    <w:multiLevelType w:val="hybridMultilevel"/>
    <w:tmpl w:val="160C2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8E340C"/>
    <w:multiLevelType w:val="hybridMultilevel"/>
    <w:tmpl w:val="DEC2709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521973227">
    <w:abstractNumId w:val="24"/>
  </w:num>
  <w:num w:numId="2" w16cid:durableId="2124687386">
    <w:abstractNumId w:val="11"/>
  </w:num>
  <w:num w:numId="3" w16cid:durableId="375200182">
    <w:abstractNumId w:val="34"/>
  </w:num>
  <w:num w:numId="4" w16cid:durableId="2032343100">
    <w:abstractNumId w:val="32"/>
  </w:num>
  <w:num w:numId="5" w16cid:durableId="399719626">
    <w:abstractNumId w:val="16"/>
  </w:num>
  <w:num w:numId="6" w16cid:durableId="1117984941">
    <w:abstractNumId w:val="7"/>
  </w:num>
  <w:num w:numId="7" w16cid:durableId="31927745">
    <w:abstractNumId w:val="0"/>
  </w:num>
  <w:num w:numId="8" w16cid:durableId="1660304360">
    <w:abstractNumId w:val="22"/>
  </w:num>
  <w:num w:numId="9" w16cid:durableId="153379685">
    <w:abstractNumId w:val="3"/>
  </w:num>
  <w:num w:numId="10" w16cid:durableId="659499234">
    <w:abstractNumId w:val="9"/>
  </w:num>
  <w:num w:numId="11" w16cid:durableId="1313410362">
    <w:abstractNumId w:val="26"/>
  </w:num>
  <w:num w:numId="12" w16cid:durableId="37244541">
    <w:abstractNumId w:val="15"/>
  </w:num>
  <w:num w:numId="13" w16cid:durableId="521477586">
    <w:abstractNumId w:val="30"/>
  </w:num>
  <w:num w:numId="14" w16cid:durableId="686639736">
    <w:abstractNumId w:val="4"/>
  </w:num>
  <w:num w:numId="15" w16cid:durableId="1224413834">
    <w:abstractNumId w:val="14"/>
  </w:num>
  <w:num w:numId="16" w16cid:durableId="492256321">
    <w:abstractNumId w:val="10"/>
  </w:num>
  <w:num w:numId="17" w16cid:durableId="1418600554">
    <w:abstractNumId w:val="25"/>
  </w:num>
  <w:num w:numId="18" w16cid:durableId="424115902">
    <w:abstractNumId w:val="17"/>
  </w:num>
  <w:num w:numId="19" w16cid:durableId="354622937">
    <w:abstractNumId w:val="29"/>
  </w:num>
  <w:num w:numId="20" w16cid:durableId="2141528979">
    <w:abstractNumId w:val="19"/>
  </w:num>
  <w:num w:numId="21" w16cid:durableId="1665206278">
    <w:abstractNumId w:val="2"/>
  </w:num>
  <w:num w:numId="22" w16cid:durableId="1904217437">
    <w:abstractNumId w:val="6"/>
  </w:num>
  <w:num w:numId="23" w16cid:durableId="1183082875">
    <w:abstractNumId w:val="27"/>
  </w:num>
  <w:num w:numId="24" w16cid:durableId="653148905">
    <w:abstractNumId w:val="20"/>
  </w:num>
  <w:num w:numId="25" w16cid:durableId="1516723581">
    <w:abstractNumId w:val="21"/>
  </w:num>
  <w:num w:numId="26" w16cid:durableId="799344530">
    <w:abstractNumId w:val="31"/>
  </w:num>
  <w:num w:numId="27" w16cid:durableId="359282568">
    <w:abstractNumId w:val="28"/>
  </w:num>
  <w:num w:numId="28" w16cid:durableId="1399018545">
    <w:abstractNumId w:val="35"/>
  </w:num>
  <w:num w:numId="29" w16cid:durableId="1512643598">
    <w:abstractNumId w:val="13"/>
  </w:num>
  <w:num w:numId="30" w16cid:durableId="233056503">
    <w:abstractNumId w:val="18"/>
  </w:num>
  <w:num w:numId="31" w16cid:durableId="1548906511">
    <w:abstractNumId w:val="8"/>
  </w:num>
  <w:num w:numId="32" w16cid:durableId="1589804343">
    <w:abstractNumId w:val="5"/>
  </w:num>
  <w:num w:numId="33" w16cid:durableId="1271939745">
    <w:abstractNumId w:val="12"/>
  </w:num>
  <w:num w:numId="34" w16cid:durableId="615719181">
    <w:abstractNumId w:val="33"/>
  </w:num>
  <w:num w:numId="35" w16cid:durableId="2026712712">
    <w:abstractNumId w:val="1"/>
  </w:num>
  <w:num w:numId="36" w16cid:durableId="67169020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902"/>
    <w:rsid w:val="0001070C"/>
    <w:rsid w:val="00015D00"/>
    <w:rsid w:val="000229A6"/>
    <w:rsid w:val="0002378E"/>
    <w:rsid w:val="00025E41"/>
    <w:rsid w:val="00027FA1"/>
    <w:rsid w:val="00036EF4"/>
    <w:rsid w:val="00043239"/>
    <w:rsid w:val="00045FCE"/>
    <w:rsid w:val="00051E36"/>
    <w:rsid w:val="00053E8C"/>
    <w:rsid w:val="000558C5"/>
    <w:rsid w:val="0006170E"/>
    <w:rsid w:val="00062B39"/>
    <w:rsid w:val="0006550D"/>
    <w:rsid w:val="00066BF1"/>
    <w:rsid w:val="00071C88"/>
    <w:rsid w:val="00073C73"/>
    <w:rsid w:val="00075865"/>
    <w:rsid w:val="00084E9D"/>
    <w:rsid w:val="0008716F"/>
    <w:rsid w:val="0009285D"/>
    <w:rsid w:val="00094CA5"/>
    <w:rsid w:val="000951C8"/>
    <w:rsid w:val="000A226D"/>
    <w:rsid w:val="000A343F"/>
    <w:rsid w:val="000A3CC9"/>
    <w:rsid w:val="000A669F"/>
    <w:rsid w:val="000B4AD4"/>
    <w:rsid w:val="000C0104"/>
    <w:rsid w:val="000C0699"/>
    <w:rsid w:val="000D2E0C"/>
    <w:rsid w:val="000D3CC7"/>
    <w:rsid w:val="000E1C1F"/>
    <w:rsid w:val="000E7450"/>
    <w:rsid w:val="000F3779"/>
    <w:rsid w:val="000F60A1"/>
    <w:rsid w:val="000F6132"/>
    <w:rsid w:val="000F68E4"/>
    <w:rsid w:val="00101CB7"/>
    <w:rsid w:val="00102767"/>
    <w:rsid w:val="001062E4"/>
    <w:rsid w:val="00120386"/>
    <w:rsid w:val="0012094A"/>
    <w:rsid w:val="001218DC"/>
    <w:rsid w:val="00124199"/>
    <w:rsid w:val="001378C0"/>
    <w:rsid w:val="0014363D"/>
    <w:rsid w:val="001458B3"/>
    <w:rsid w:val="0014632A"/>
    <w:rsid w:val="00166EEB"/>
    <w:rsid w:val="00170DA3"/>
    <w:rsid w:val="0017545B"/>
    <w:rsid w:val="00177A13"/>
    <w:rsid w:val="00177C6B"/>
    <w:rsid w:val="00185342"/>
    <w:rsid w:val="00186EED"/>
    <w:rsid w:val="00187BFF"/>
    <w:rsid w:val="00187F4E"/>
    <w:rsid w:val="00194824"/>
    <w:rsid w:val="00194DAF"/>
    <w:rsid w:val="001B160D"/>
    <w:rsid w:val="001B1E57"/>
    <w:rsid w:val="001B3D67"/>
    <w:rsid w:val="001C07FE"/>
    <w:rsid w:val="001C1B8F"/>
    <w:rsid w:val="001D54AB"/>
    <w:rsid w:val="001E207A"/>
    <w:rsid w:val="001E3C93"/>
    <w:rsid w:val="001E7BC4"/>
    <w:rsid w:val="001F182C"/>
    <w:rsid w:val="001F7A17"/>
    <w:rsid w:val="0020064A"/>
    <w:rsid w:val="00202BB3"/>
    <w:rsid w:val="002048C2"/>
    <w:rsid w:val="00212AFE"/>
    <w:rsid w:val="00214E31"/>
    <w:rsid w:val="002214BE"/>
    <w:rsid w:val="00223556"/>
    <w:rsid w:val="002237A9"/>
    <w:rsid w:val="00236743"/>
    <w:rsid w:val="00245C42"/>
    <w:rsid w:val="00272755"/>
    <w:rsid w:val="00276181"/>
    <w:rsid w:val="00276D84"/>
    <w:rsid w:val="00283E35"/>
    <w:rsid w:val="00286DFE"/>
    <w:rsid w:val="002920A8"/>
    <w:rsid w:val="00294355"/>
    <w:rsid w:val="002A28FA"/>
    <w:rsid w:val="002B1527"/>
    <w:rsid w:val="002B5389"/>
    <w:rsid w:val="002B5533"/>
    <w:rsid w:val="002E0457"/>
    <w:rsid w:val="002E4E78"/>
    <w:rsid w:val="002F19C9"/>
    <w:rsid w:val="002F3C69"/>
    <w:rsid w:val="002F4F65"/>
    <w:rsid w:val="00315A02"/>
    <w:rsid w:val="00316E97"/>
    <w:rsid w:val="0032719D"/>
    <w:rsid w:val="00335758"/>
    <w:rsid w:val="00340190"/>
    <w:rsid w:val="00341A20"/>
    <w:rsid w:val="0034462B"/>
    <w:rsid w:val="003467A5"/>
    <w:rsid w:val="00354408"/>
    <w:rsid w:val="0035593A"/>
    <w:rsid w:val="00357344"/>
    <w:rsid w:val="0036087D"/>
    <w:rsid w:val="003651CA"/>
    <w:rsid w:val="00365CF9"/>
    <w:rsid w:val="003708BE"/>
    <w:rsid w:val="00372C69"/>
    <w:rsid w:val="00374E2C"/>
    <w:rsid w:val="00376EC9"/>
    <w:rsid w:val="0037732B"/>
    <w:rsid w:val="00380073"/>
    <w:rsid w:val="00384737"/>
    <w:rsid w:val="00385F83"/>
    <w:rsid w:val="003A23DD"/>
    <w:rsid w:val="003A46F9"/>
    <w:rsid w:val="003B5147"/>
    <w:rsid w:val="003B714B"/>
    <w:rsid w:val="003C18FB"/>
    <w:rsid w:val="003C3089"/>
    <w:rsid w:val="003D1F73"/>
    <w:rsid w:val="003D2643"/>
    <w:rsid w:val="003D3B12"/>
    <w:rsid w:val="003D7A5B"/>
    <w:rsid w:val="003D7B90"/>
    <w:rsid w:val="003E3AB0"/>
    <w:rsid w:val="003E4020"/>
    <w:rsid w:val="003E48A4"/>
    <w:rsid w:val="0041231E"/>
    <w:rsid w:val="00416412"/>
    <w:rsid w:val="0042056A"/>
    <w:rsid w:val="00421A26"/>
    <w:rsid w:val="0042288F"/>
    <w:rsid w:val="004238C7"/>
    <w:rsid w:val="00423B58"/>
    <w:rsid w:val="00423DC3"/>
    <w:rsid w:val="0043110E"/>
    <w:rsid w:val="00435A13"/>
    <w:rsid w:val="0044240D"/>
    <w:rsid w:val="00442B28"/>
    <w:rsid w:val="00465AF9"/>
    <w:rsid w:val="0046662D"/>
    <w:rsid w:val="004715DB"/>
    <w:rsid w:val="00472B69"/>
    <w:rsid w:val="004820E2"/>
    <w:rsid w:val="004823B6"/>
    <w:rsid w:val="00483F57"/>
    <w:rsid w:val="004917F8"/>
    <w:rsid w:val="00493DC4"/>
    <w:rsid w:val="00497428"/>
    <w:rsid w:val="004A34DE"/>
    <w:rsid w:val="004B7831"/>
    <w:rsid w:val="004D33A4"/>
    <w:rsid w:val="004D4B83"/>
    <w:rsid w:val="004E0EF7"/>
    <w:rsid w:val="004E114B"/>
    <w:rsid w:val="004E23E4"/>
    <w:rsid w:val="004E2601"/>
    <w:rsid w:val="004F74FC"/>
    <w:rsid w:val="005023A7"/>
    <w:rsid w:val="00503A11"/>
    <w:rsid w:val="00510BA7"/>
    <w:rsid w:val="005128DB"/>
    <w:rsid w:val="00513583"/>
    <w:rsid w:val="005171AF"/>
    <w:rsid w:val="005175EB"/>
    <w:rsid w:val="00517927"/>
    <w:rsid w:val="00521433"/>
    <w:rsid w:val="00537128"/>
    <w:rsid w:val="00537D22"/>
    <w:rsid w:val="0054470A"/>
    <w:rsid w:val="005447D5"/>
    <w:rsid w:val="00544881"/>
    <w:rsid w:val="00546B0C"/>
    <w:rsid w:val="00555459"/>
    <w:rsid w:val="0055653B"/>
    <w:rsid w:val="00557A2A"/>
    <w:rsid w:val="0057134F"/>
    <w:rsid w:val="0057157A"/>
    <w:rsid w:val="00573D39"/>
    <w:rsid w:val="00577E85"/>
    <w:rsid w:val="0058010F"/>
    <w:rsid w:val="0058127C"/>
    <w:rsid w:val="005837A0"/>
    <w:rsid w:val="00585ABD"/>
    <w:rsid w:val="00587954"/>
    <w:rsid w:val="00592B7C"/>
    <w:rsid w:val="005934B4"/>
    <w:rsid w:val="005A2063"/>
    <w:rsid w:val="005A2837"/>
    <w:rsid w:val="005A30BD"/>
    <w:rsid w:val="005C5896"/>
    <w:rsid w:val="005E1691"/>
    <w:rsid w:val="005E3198"/>
    <w:rsid w:val="005E3B0E"/>
    <w:rsid w:val="005F16FC"/>
    <w:rsid w:val="005F456B"/>
    <w:rsid w:val="005F667A"/>
    <w:rsid w:val="005F7194"/>
    <w:rsid w:val="00602B95"/>
    <w:rsid w:val="00604BF5"/>
    <w:rsid w:val="00605421"/>
    <w:rsid w:val="00605FB5"/>
    <w:rsid w:val="00616D5B"/>
    <w:rsid w:val="006211D5"/>
    <w:rsid w:val="00623388"/>
    <w:rsid w:val="00631E82"/>
    <w:rsid w:val="00632B45"/>
    <w:rsid w:val="00633D2C"/>
    <w:rsid w:val="00636399"/>
    <w:rsid w:val="0063771A"/>
    <w:rsid w:val="00637CB0"/>
    <w:rsid w:val="0064161A"/>
    <w:rsid w:val="00644118"/>
    <w:rsid w:val="00645536"/>
    <w:rsid w:val="00654F46"/>
    <w:rsid w:val="00655236"/>
    <w:rsid w:val="0065721D"/>
    <w:rsid w:val="00662511"/>
    <w:rsid w:val="00663877"/>
    <w:rsid w:val="00663B5E"/>
    <w:rsid w:val="00663BEE"/>
    <w:rsid w:val="00665FC6"/>
    <w:rsid w:val="00667CED"/>
    <w:rsid w:val="0067018E"/>
    <w:rsid w:val="00674764"/>
    <w:rsid w:val="00683B21"/>
    <w:rsid w:val="006868A8"/>
    <w:rsid w:val="006937DB"/>
    <w:rsid w:val="00693C6E"/>
    <w:rsid w:val="0069474C"/>
    <w:rsid w:val="006A6713"/>
    <w:rsid w:val="006B258F"/>
    <w:rsid w:val="006B493F"/>
    <w:rsid w:val="006B6111"/>
    <w:rsid w:val="006B72BE"/>
    <w:rsid w:val="006C0827"/>
    <w:rsid w:val="006C219E"/>
    <w:rsid w:val="006C3F5C"/>
    <w:rsid w:val="006C426E"/>
    <w:rsid w:val="006C597E"/>
    <w:rsid w:val="006D0B27"/>
    <w:rsid w:val="006D0F28"/>
    <w:rsid w:val="006D3B70"/>
    <w:rsid w:val="006D3FF5"/>
    <w:rsid w:val="006D5C5E"/>
    <w:rsid w:val="006D6823"/>
    <w:rsid w:val="006E5406"/>
    <w:rsid w:val="006F3F2F"/>
    <w:rsid w:val="006F5A60"/>
    <w:rsid w:val="006F650F"/>
    <w:rsid w:val="00700A24"/>
    <w:rsid w:val="007034C6"/>
    <w:rsid w:val="00706A42"/>
    <w:rsid w:val="007077F5"/>
    <w:rsid w:val="007132B1"/>
    <w:rsid w:val="00731514"/>
    <w:rsid w:val="00733C5F"/>
    <w:rsid w:val="007524A2"/>
    <w:rsid w:val="007566C0"/>
    <w:rsid w:val="00760C9F"/>
    <w:rsid w:val="00764719"/>
    <w:rsid w:val="00765C7A"/>
    <w:rsid w:val="00767C6B"/>
    <w:rsid w:val="0077348D"/>
    <w:rsid w:val="007824F3"/>
    <w:rsid w:val="007843E0"/>
    <w:rsid w:val="0078750E"/>
    <w:rsid w:val="007914E6"/>
    <w:rsid w:val="007A7086"/>
    <w:rsid w:val="007B730B"/>
    <w:rsid w:val="007C2594"/>
    <w:rsid w:val="007C7F51"/>
    <w:rsid w:val="007D2258"/>
    <w:rsid w:val="007D41C5"/>
    <w:rsid w:val="007D7372"/>
    <w:rsid w:val="007E2851"/>
    <w:rsid w:val="007E5601"/>
    <w:rsid w:val="007F397D"/>
    <w:rsid w:val="007F3D0C"/>
    <w:rsid w:val="00801853"/>
    <w:rsid w:val="0080538A"/>
    <w:rsid w:val="008063BE"/>
    <w:rsid w:val="008119C0"/>
    <w:rsid w:val="00817129"/>
    <w:rsid w:val="0082680D"/>
    <w:rsid w:val="00826902"/>
    <w:rsid w:val="00827985"/>
    <w:rsid w:val="008373CD"/>
    <w:rsid w:val="008404D1"/>
    <w:rsid w:val="00844F5E"/>
    <w:rsid w:val="00845220"/>
    <w:rsid w:val="008478C9"/>
    <w:rsid w:val="00863DC0"/>
    <w:rsid w:val="0086674C"/>
    <w:rsid w:val="008812EF"/>
    <w:rsid w:val="00883427"/>
    <w:rsid w:val="00891267"/>
    <w:rsid w:val="008915C6"/>
    <w:rsid w:val="00896559"/>
    <w:rsid w:val="008A4DAA"/>
    <w:rsid w:val="008A641C"/>
    <w:rsid w:val="008B0FD0"/>
    <w:rsid w:val="008B62D9"/>
    <w:rsid w:val="008C29E3"/>
    <w:rsid w:val="008C608B"/>
    <w:rsid w:val="008C6909"/>
    <w:rsid w:val="008C7F35"/>
    <w:rsid w:val="008D0D6A"/>
    <w:rsid w:val="008D428E"/>
    <w:rsid w:val="008D7FAA"/>
    <w:rsid w:val="008E4956"/>
    <w:rsid w:val="00903595"/>
    <w:rsid w:val="009067BB"/>
    <w:rsid w:val="00906E90"/>
    <w:rsid w:val="00907C21"/>
    <w:rsid w:val="0091090C"/>
    <w:rsid w:val="0091292C"/>
    <w:rsid w:val="00914221"/>
    <w:rsid w:val="00917465"/>
    <w:rsid w:val="00917D69"/>
    <w:rsid w:val="0092188F"/>
    <w:rsid w:val="00922905"/>
    <w:rsid w:val="0093012A"/>
    <w:rsid w:val="009339E6"/>
    <w:rsid w:val="00933F91"/>
    <w:rsid w:val="00934058"/>
    <w:rsid w:val="0094259E"/>
    <w:rsid w:val="00942E0B"/>
    <w:rsid w:val="00943D58"/>
    <w:rsid w:val="00944109"/>
    <w:rsid w:val="009445AE"/>
    <w:rsid w:val="00953AF3"/>
    <w:rsid w:val="009545A6"/>
    <w:rsid w:val="009651DE"/>
    <w:rsid w:val="00966ADE"/>
    <w:rsid w:val="00974558"/>
    <w:rsid w:val="00977C71"/>
    <w:rsid w:val="00986C39"/>
    <w:rsid w:val="0099518B"/>
    <w:rsid w:val="0099557B"/>
    <w:rsid w:val="0099663D"/>
    <w:rsid w:val="009A4797"/>
    <w:rsid w:val="009B1D73"/>
    <w:rsid w:val="009B40CA"/>
    <w:rsid w:val="009B42DE"/>
    <w:rsid w:val="009B4E51"/>
    <w:rsid w:val="009C0A31"/>
    <w:rsid w:val="009C41A6"/>
    <w:rsid w:val="009C42DD"/>
    <w:rsid w:val="009C4E73"/>
    <w:rsid w:val="009D05D9"/>
    <w:rsid w:val="009E2ADB"/>
    <w:rsid w:val="009E49FB"/>
    <w:rsid w:val="009F61E5"/>
    <w:rsid w:val="009F7CBD"/>
    <w:rsid w:val="00A0021C"/>
    <w:rsid w:val="00A01331"/>
    <w:rsid w:val="00A07160"/>
    <w:rsid w:val="00A1510C"/>
    <w:rsid w:val="00A404CA"/>
    <w:rsid w:val="00A4460A"/>
    <w:rsid w:val="00A47EBF"/>
    <w:rsid w:val="00A5280A"/>
    <w:rsid w:val="00A62551"/>
    <w:rsid w:val="00A663DC"/>
    <w:rsid w:val="00A6777B"/>
    <w:rsid w:val="00A7467A"/>
    <w:rsid w:val="00A74FA1"/>
    <w:rsid w:val="00A768D7"/>
    <w:rsid w:val="00A77A1D"/>
    <w:rsid w:val="00A80D9C"/>
    <w:rsid w:val="00A838D3"/>
    <w:rsid w:val="00A87FCB"/>
    <w:rsid w:val="00A97542"/>
    <w:rsid w:val="00AB2908"/>
    <w:rsid w:val="00AB30A9"/>
    <w:rsid w:val="00AB5EC0"/>
    <w:rsid w:val="00AC3D83"/>
    <w:rsid w:val="00AC6A4D"/>
    <w:rsid w:val="00AD2AC5"/>
    <w:rsid w:val="00AE07C0"/>
    <w:rsid w:val="00AF3580"/>
    <w:rsid w:val="00AF6EF6"/>
    <w:rsid w:val="00AF7C1E"/>
    <w:rsid w:val="00B0108A"/>
    <w:rsid w:val="00B07009"/>
    <w:rsid w:val="00B13557"/>
    <w:rsid w:val="00B248BF"/>
    <w:rsid w:val="00B2508D"/>
    <w:rsid w:val="00B31088"/>
    <w:rsid w:val="00B409D1"/>
    <w:rsid w:val="00B40F97"/>
    <w:rsid w:val="00B42394"/>
    <w:rsid w:val="00B52E4A"/>
    <w:rsid w:val="00B53072"/>
    <w:rsid w:val="00B575FD"/>
    <w:rsid w:val="00B61717"/>
    <w:rsid w:val="00B62197"/>
    <w:rsid w:val="00B75954"/>
    <w:rsid w:val="00B76A5A"/>
    <w:rsid w:val="00B80325"/>
    <w:rsid w:val="00B80540"/>
    <w:rsid w:val="00B80BD8"/>
    <w:rsid w:val="00B82C05"/>
    <w:rsid w:val="00B90F16"/>
    <w:rsid w:val="00BA28BC"/>
    <w:rsid w:val="00BA78B4"/>
    <w:rsid w:val="00BB4AC6"/>
    <w:rsid w:val="00BC0ECE"/>
    <w:rsid w:val="00BD2B0D"/>
    <w:rsid w:val="00BD5169"/>
    <w:rsid w:val="00BE1AE9"/>
    <w:rsid w:val="00BE1D88"/>
    <w:rsid w:val="00BF02AA"/>
    <w:rsid w:val="00BF17E6"/>
    <w:rsid w:val="00BF47AC"/>
    <w:rsid w:val="00BF54F8"/>
    <w:rsid w:val="00BF5C71"/>
    <w:rsid w:val="00C015DB"/>
    <w:rsid w:val="00C04A7D"/>
    <w:rsid w:val="00C073E6"/>
    <w:rsid w:val="00C113C0"/>
    <w:rsid w:val="00C11A58"/>
    <w:rsid w:val="00C23234"/>
    <w:rsid w:val="00C31EDE"/>
    <w:rsid w:val="00C34E0C"/>
    <w:rsid w:val="00C362F7"/>
    <w:rsid w:val="00C365FD"/>
    <w:rsid w:val="00C37954"/>
    <w:rsid w:val="00C41735"/>
    <w:rsid w:val="00C4382B"/>
    <w:rsid w:val="00C51FCD"/>
    <w:rsid w:val="00C55B5D"/>
    <w:rsid w:val="00C56E6D"/>
    <w:rsid w:val="00C57094"/>
    <w:rsid w:val="00C7590E"/>
    <w:rsid w:val="00C81745"/>
    <w:rsid w:val="00C81A7C"/>
    <w:rsid w:val="00C91398"/>
    <w:rsid w:val="00C93704"/>
    <w:rsid w:val="00C9626F"/>
    <w:rsid w:val="00CA0AA1"/>
    <w:rsid w:val="00CA2067"/>
    <w:rsid w:val="00CA3545"/>
    <w:rsid w:val="00CA6FBE"/>
    <w:rsid w:val="00CC39E0"/>
    <w:rsid w:val="00CC4006"/>
    <w:rsid w:val="00CD039B"/>
    <w:rsid w:val="00CD7825"/>
    <w:rsid w:val="00CE1C17"/>
    <w:rsid w:val="00CE56F6"/>
    <w:rsid w:val="00CE72E0"/>
    <w:rsid w:val="00CE733B"/>
    <w:rsid w:val="00CE7CD7"/>
    <w:rsid w:val="00D06468"/>
    <w:rsid w:val="00D1435E"/>
    <w:rsid w:val="00D17FD2"/>
    <w:rsid w:val="00D213A2"/>
    <w:rsid w:val="00D26F06"/>
    <w:rsid w:val="00D31811"/>
    <w:rsid w:val="00D36EE7"/>
    <w:rsid w:val="00D37191"/>
    <w:rsid w:val="00D455B8"/>
    <w:rsid w:val="00D51271"/>
    <w:rsid w:val="00D546FB"/>
    <w:rsid w:val="00D573EA"/>
    <w:rsid w:val="00D60A7C"/>
    <w:rsid w:val="00D64E3D"/>
    <w:rsid w:val="00D671B0"/>
    <w:rsid w:val="00D74C3F"/>
    <w:rsid w:val="00D75B74"/>
    <w:rsid w:val="00D77C10"/>
    <w:rsid w:val="00D810E7"/>
    <w:rsid w:val="00D82942"/>
    <w:rsid w:val="00D853AA"/>
    <w:rsid w:val="00D94097"/>
    <w:rsid w:val="00DA1BBF"/>
    <w:rsid w:val="00DA302D"/>
    <w:rsid w:val="00DA4F88"/>
    <w:rsid w:val="00DB2E87"/>
    <w:rsid w:val="00DB6840"/>
    <w:rsid w:val="00DB7DF0"/>
    <w:rsid w:val="00DC09E4"/>
    <w:rsid w:val="00DC119A"/>
    <w:rsid w:val="00DC30B3"/>
    <w:rsid w:val="00DC4A18"/>
    <w:rsid w:val="00DE1DA9"/>
    <w:rsid w:val="00DF254C"/>
    <w:rsid w:val="00DF55EE"/>
    <w:rsid w:val="00E03DE7"/>
    <w:rsid w:val="00E059E4"/>
    <w:rsid w:val="00E151FF"/>
    <w:rsid w:val="00E16B31"/>
    <w:rsid w:val="00E20FF7"/>
    <w:rsid w:val="00E23905"/>
    <w:rsid w:val="00E35A9A"/>
    <w:rsid w:val="00E40C73"/>
    <w:rsid w:val="00E46AA7"/>
    <w:rsid w:val="00E51E78"/>
    <w:rsid w:val="00E564EC"/>
    <w:rsid w:val="00E63081"/>
    <w:rsid w:val="00E63751"/>
    <w:rsid w:val="00E726D4"/>
    <w:rsid w:val="00E74DB1"/>
    <w:rsid w:val="00E8071E"/>
    <w:rsid w:val="00E82926"/>
    <w:rsid w:val="00E8355F"/>
    <w:rsid w:val="00E858FF"/>
    <w:rsid w:val="00E92EBB"/>
    <w:rsid w:val="00E95986"/>
    <w:rsid w:val="00EA040A"/>
    <w:rsid w:val="00EA1C24"/>
    <w:rsid w:val="00EA3257"/>
    <w:rsid w:val="00EB067D"/>
    <w:rsid w:val="00EB2A1D"/>
    <w:rsid w:val="00EB3275"/>
    <w:rsid w:val="00EB3776"/>
    <w:rsid w:val="00EB6755"/>
    <w:rsid w:val="00EB6E9F"/>
    <w:rsid w:val="00EC2224"/>
    <w:rsid w:val="00EC360E"/>
    <w:rsid w:val="00EC51F3"/>
    <w:rsid w:val="00EC5CDC"/>
    <w:rsid w:val="00ED2CF3"/>
    <w:rsid w:val="00ED3DD2"/>
    <w:rsid w:val="00ED7CC6"/>
    <w:rsid w:val="00EE34BF"/>
    <w:rsid w:val="00EE41D3"/>
    <w:rsid w:val="00EE7062"/>
    <w:rsid w:val="00EF24B2"/>
    <w:rsid w:val="00EF72A8"/>
    <w:rsid w:val="00F06731"/>
    <w:rsid w:val="00F138E9"/>
    <w:rsid w:val="00F1499A"/>
    <w:rsid w:val="00F14A18"/>
    <w:rsid w:val="00F206C4"/>
    <w:rsid w:val="00F21730"/>
    <w:rsid w:val="00F22B69"/>
    <w:rsid w:val="00F24306"/>
    <w:rsid w:val="00F245DF"/>
    <w:rsid w:val="00F341FB"/>
    <w:rsid w:val="00F41887"/>
    <w:rsid w:val="00F478F6"/>
    <w:rsid w:val="00F5030A"/>
    <w:rsid w:val="00F517CB"/>
    <w:rsid w:val="00F54C5E"/>
    <w:rsid w:val="00F778F0"/>
    <w:rsid w:val="00F84DC0"/>
    <w:rsid w:val="00F91149"/>
    <w:rsid w:val="00F924EE"/>
    <w:rsid w:val="00FA0291"/>
    <w:rsid w:val="00FA1517"/>
    <w:rsid w:val="00FA2634"/>
    <w:rsid w:val="00FA5F91"/>
    <w:rsid w:val="00FA7A12"/>
    <w:rsid w:val="00FB203D"/>
    <w:rsid w:val="00FB20BB"/>
    <w:rsid w:val="00FC00D4"/>
    <w:rsid w:val="00FC390D"/>
    <w:rsid w:val="00FC444B"/>
    <w:rsid w:val="00FD5293"/>
    <w:rsid w:val="00FD72AA"/>
    <w:rsid w:val="00FE0009"/>
    <w:rsid w:val="00FF1275"/>
    <w:rsid w:val="00FF1808"/>
    <w:rsid w:val="00FF2F9C"/>
    <w:rsid w:val="00FF3D28"/>
    <w:rsid w:val="00FF4445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52FEED"/>
  <w15:docId w15:val="{BDC0CCC1-2445-45F6-90C4-6531BFF8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9139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76E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6387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76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D26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5565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5653B"/>
  </w:style>
  <w:style w:type="character" w:styleId="Odwoanieprzypisukocowego">
    <w:name w:val="endnote reference"/>
    <w:basedOn w:val="Domylnaczcionkaakapitu"/>
    <w:rsid w:val="0055653B"/>
    <w:rPr>
      <w:vertAlign w:val="superscript"/>
    </w:rPr>
  </w:style>
  <w:style w:type="character" w:styleId="Hipercze">
    <w:name w:val="Hyperlink"/>
    <w:basedOn w:val="Domylnaczcionkaakapitu"/>
    <w:rsid w:val="00B80325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604BF5"/>
    <w:rPr>
      <w:b/>
      <w:bCs/>
    </w:rPr>
  </w:style>
  <w:style w:type="paragraph" w:styleId="Poprawka">
    <w:name w:val="Revision"/>
    <w:hidden/>
    <w:uiPriority w:val="99"/>
    <w:semiHidden/>
    <w:rsid w:val="007D7372"/>
    <w:rPr>
      <w:sz w:val="24"/>
      <w:szCs w:val="24"/>
    </w:rPr>
  </w:style>
  <w:style w:type="character" w:styleId="Odwoaniedokomentarza">
    <w:name w:val="annotation reference"/>
    <w:basedOn w:val="Domylnaczcionkaakapitu"/>
    <w:rsid w:val="0093405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40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4058"/>
  </w:style>
  <w:style w:type="paragraph" w:styleId="Tematkomentarza">
    <w:name w:val="annotation subject"/>
    <w:basedOn w:val="Tekstkomentarza"/>
    <w:next w:val="Tekstkomentarza"/>
    <w:link w:val="TematkomentarzaZnak"/>
    <w:rsid w:val="009340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3405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12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rsid w:val="00EA3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257"/>
    <w:rPr>
      <w:sz w:val="24"/>
      <w:szCs w:val="24"/>
    </w:rPr>
  </w:style>
  <w:style w:type="paragraph" w:styleId="Stopka">
    <w:name w:val="footer"/>
    <w:basedOn w:val="Normalny"/>
    <w:link w:val="StopkaZnak"/>
    <w:rsid w:val="00EA3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3257"/>
    <w:rPr>
      <w:sz w:val="24"/>
      <w:szCs w:val="24"/>
    </w:rPr>
  </w:style>
  <w:style w:type="table" w:styleId="Tabela-Siatka">
    <w:name w:val="Table Grid"/>
    <w:basedOn w:val="Standardowy"/>
    <w:rsid w:val="001E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pk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rzad@pki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0DB8A-9D8E-4601-889E-7BC344FD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11</Pages>
  <Words>3069</Words>
  <Characters>18414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ZPKiN Sp. z o.o.</Company>
  <LinksUpToDate>false</LinksUpToDate>
  <CharactersWithSpaces>21441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magdalena.golanowska</dc:creator>
  <cp:lastModifiedBy>Izabela Skowrońska-Matusiak</cp:lastModifiedBy>
  <cp:revision>12</cp:revision>
  <cp:lastPrinted>2022-11-29T10:24:00Z</cp:lastPrinted>
  <dcterms:created xsi:type="dcterms:W3CDTF">2024-10-29T09:19:00Z</dcterms:created>
  <dcterms:modified xsi:type="dcterms:W3CDTF">2024-11-05T10:11:00Z</dcterms:modified>
</cp:coreProperties>
</file>