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464A9" w14:textId="77777777" w:rsidR="00EF2D39" w:rsidRDefault="00EF2D39" w:rsidP="00EF2D39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3CE676F8" w14:textId="77777777" w:rsidR="00EF2D39" w:rsidRDefault="00EF2D39" w:rsidP="00EF2D39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06EDE2F" w14:textId="77777777" w:rsidR="00EF2D39" w:rsidRDefault="00EF2D39" w:rsidP="00EF2D3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684EA5F6" w14:textId="77777777" w:rsidR="00EF2D39" w:rsidRDefault="00EF2D39" w:rsidP="00EF2D39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2C41B5FF" w14:textId="77777777" w:rsidR="00EF2D39" w:rsidRDefault="00EF2D39" w:rsidP="00EF2D39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EFB321" w14:textId="77777777" w:rsidR="00EF2D39" w:rsidRDefault="00EF2D39" w:rsidP="00EF2D3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59B7DB5E" w14:textId="77777777" w:rsidR="00EF2D39" w:rsidRDefault="00EF2D39" w:rsidP="00EF2D39">
      <w:pPr>
        <w:spacing w:after="0"/>
        <w:rPr>
          <w:rFonts w:cstheme="minorHAnsi"/>
          <w:b/>
        </w:rPr>
      </w:pPr>
    </w:p>
    <w:p w14:paraId="7D679204" w14:textId="77777777" w:rsidR="00EF2D39" w:rsidRDefault="00EF2D39" w:rsidP="00EF2D39">
      <w:pPr>
        <w:spacing w:after="0"/>
        <w:rPr>
          <w:rFonts w:cstheme="minorHAnsi"/>
          <w:b/>
        </w:rPr>
      </w:pPr>
    </w:p>
    <w:p w14:paraId="0959A0BD" w14:textId="77777777" w:rsidR="00EF2D39" w:rsidRDefault="00EF2D39" w:rsidP="00EF2D39">
      <w:pPr>
        <w:spacing w:after="0"/>
        <w:rPr>
          <w:rFonts w:cstheme="minorHAnsi"/>
          <w:b/>
        </w:rPr>
      </w:pPr>
    </w:p>
    <w:p w14:paraId="4E781ABF" w14:textId="77777777" w:rsidR="00EF2D39" w:rsidRDefault="00EF2D39" w:rsidP="00EF2D39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0A6F20B" w14:textId="77777777" w:rsidR="00EF2D39" w:rsidRDefault="00EF2D39" w:rsidP="00EF2D3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4FA075F9" w14:textId="77777777" w:rsidR="00EF2D39" w:rsidRDefault="00EF2D39" w:rsidP="00EF2D3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</w:t>
      </w:r>
      <w:proofErr w:type="spellStart"/>
      <w:r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>
        <w:rPr>
          <w:rFonts w:asciiTheme="minorHAnsi" w:hAnsiTheme="minorHAnsi" w:cstheme="minorHAnsi"/>
          <w:i/>
          <w:sz w:val="18"/>
          <w:szCs w:val="18"/>
        </w:rPr>
        <w:t>)</w:t>
      </w:r>
    </w:p>
    <w:p w14:paraId="59DAB389" w14:textId="77777777" w:rsidR="00EF2D39" w:rsidRDefault="00EF2D39" w:rsidP="00EF2D3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3626860E" w14:textId="77777777" w:rsidR="00EF2D39" w:rsidRDefault="00EF2D39" w:rsidP="00EF2D39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7EF1A784" w14:textId="77777777" w:rsidR="00EF2D39" w:rsidRDefault="00EF2D39" w:rsidP="00EF2D39">
      <w:pPr>
        <w:spacing w:after="0"/>
        <w:rPr>
          <w:rFonts w:cstheme="minorHAnsi"/>
          <w:u w:val="single"/>
        </w:rPr>
      </w:pPr>
    </w:p>
    <w:p w14:paraId="17B46A64" w14:textId="77777777" w:rsidR="00EF2D39" w:rsidRDefault="00EF2D39" w:rsidP="00EF2D39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7F62467B" w14:textId="77777777" w:rsidR="00EF2D39" w:rsidRDefault="00EF2D39" w:rsidP="00EF2D39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7836D9D0" w14:textId="77777777" w:rsidR="00EF2D39" w:rsidRDefault="00EF2D39" w:rsidP="00EF2D39">
      <w:pPr>
        <w:rPr>
          <w:rFonts w:cstheme="minorHAnsi"/>
        </w:rPr>
      </w:pPr>
    </w:p>
    <w:p w14:paraId="6B4EE796" w14:textId="77777777" w:rsidR="00EF2D39" w:rsidRDefault="00EF2D39" w:rsidP="00EF2D39">
      <w:pPr>
        <w:rPr>
          <w:rFonts w:cstheme="minorHAnsi"/>
        </w:rPr>
      </w:pPr>
    </w:p>
    <w:p w14:paraId="4D175C67" w14:textId="77777777" w:rsidR="00EF2D39" w:rsidRDefault="00EF2D39" w:rsidP="00EF2D39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1440BF73" w14:textId="77777777" w:rsidR="00EF2D39" w:rsidRDefault="00EF2D39" w:rsidP="00EF2D39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12FD6510" w14:textId="21CBE61A" w:rsidR="00EF2D39" w:rsidRDefault="00EF2D39" w:rsidP="00EF2D39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Prawo zamówień publicznych (Dz. U. z 2023 r, poz. </w:t>
      </w:r>
      <w:r w:rsidR="00404C62">
        <w:rPr>
          <w:rFonts w:asciiTheme="minorHAnsi" w:hAnsiTheme="minorHAnsi" w:cstheme="minorHAnsi"/>
          <w:b/>
          <w:bCs/>
          <w:sz w:val="22"/>
          <w:szCs w:val="22"/>
        </w:rPr>
        <w:t>1320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- dalej jako: ustawa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>),</w:t>
      </w:r>
    </w:p>
    <w:p w14:paraId="1E1AD8D4" w14:textId="77777777" w:rsidR="00EF2D39" w:rsidRDefault="00EF2D39" w:rsidP="00EF2D39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06FCF178" w14:textId="77777777" w:rsidR="00EF2D39" w:rsidRDefault="00EF2D39" w:rsidP="00EF2D39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30C841C4" w14:textId="2BE4F07C" w:rsidR="00EF2D39" w:rsidRDefault="00EF2D39" w:rsidP="00EF2D39">
      <w:pPr>
        <w:spacing w:after="0" w:line="240" w:lineRule="auto"/>
        <w:ind w:firstLine="54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 xml:space="preserve">Dostawa mrożonek, ryb </w:t>
      </w:r>
      <w:r>
        <w:rPr>
          <w:rFonts w:cstheme="minorHAnsi"/>
          <w:b/>
        </w:rPr>
        <w:br/>
        <w:t>i przetworów rybnych w 202</w:t>
      </w:r>
      <w:r w:rsidR="00BA669D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 Krzyżanowskiej 8 i Jagiellońskiej 76, z podziałem na dwie części nr </w:t>
      </w:r>
      <w:r w:rsidRPr="00DB41D0">
        <w:rPr>
          <w:rFonts w:cstheme="minorHAnsi"/>
          <w:b/>
          <w:iCs/>
        </w:rPr>
        <w:t>Adm.</w:t>
      </w:r>
      <w:r w:rsidRPr="00404C62">
        <w:rPr>
          <w:rFonts w:cstheme="minorHAnsi"/>
          <w:b/>
          <w:iCs/>
        </w:rPr>
        <w:t>26.</w:t>
      </w:r>
      <w:r w:rsidR="00263755" w:rsidRPr="00404C62">
        <w:rPr>
          <w:rFonts w:cstheme="minorHAnsi"/>
          <w:b/>
          <w:iCs/>
        </w:rPr>
        <w:t>16</w:t>
      </w:r>
      <w:r w:rsidRPr="00404C62">
        <w:rPr>
          <w:rFonts w:cstheme="minorHAnsi"/>
          <w:b/>
          <w:iCs/>
        </w:rPr>
        <w:t>.202</w:t>
      </w:r>
      <w:r w:rsidR="00DB41D0" w:rsidRPr="00404C62">
        <w:rPr>
          <w:rFonts w:cstheme="minorHAnsi"/>
          <w:b/>
          <w:iCs/>
        </w:rPr>
        <w:t>4</w:t>
      </w:r>
      <w:r w:rsidRPr="00404C62">
        <w:rPr>
          <w:rFonts w:cstheme="minorHAnsi"/>
        </w:rPr>
        <w:t>,</w:t>
      </w:r>
      <w:r w:rsidRPr="00404C62">
        <w:rPr>
          <w:rFonts w:cstheme="minorHAnsi"/>
          <w:i/>
        </w:rPr>
        <w:t xml:space="preserve"> </w:t>
      </w:r>
      <w:r>
        <w:rPr>
          <w:rFonts w:cstheme="minorHAnsi"/>
        </w:rPr>
        <w:t>prowadzonego przez Zamawiającego, 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i Organizacyjnej Placówek Wsparcia 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w Kielcach, 25-308 Kielce, 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0D8FC663" w14:textId="77777777" w:rsidR="00EF2D39" w:rsidRDefault="00EF2D39" w:rsidP="00EF2D39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5FBA70B2" w14:textId="77777777" w:rsidR="00EF2D39" w:rsidRDefault="00EF2D39" w:rsidP="00EF2D39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 xml:space="preserve">Oświadczam, że nie podlegam wykluczeniu z postępowania na podstawie  art. 108 ust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0E82475E" w14:textId="77777777" w:rsidR="00EF2D39" w:rsidRDefault="00EF2D39" w:rsidP="00EF2D39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6F88770" w14:textId="77777777" w:rsidR="00EF2D39" w:rsidRDefault="00EF2D39" w:rsidP="00EF2D39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 zakresie jaki Zamawiający wymagał.</w:t>
      </w:r>
    </w:p>
    <w:p w14:paraId="7770A68E" w14:textId="77777777" w:rsidR="00EF2D39" w:rsidRDefault="00EF2D39" w:rsidP="00EF2D39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37B291BE" w14:textId="60D4A76C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Oświadczam, że nie zachodzą w stosunku do mnie przesłanki wykluczenia z postępowania na podstawie art.  7 ust. 1 ustawy z dnia 13 kwietnia 2022 r. o szczególnych rozwiązaniach </w:t>
      </w:r>
      <w:r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(Dz. U. z 202</w:t>
      </w:r>
      <w:r w:rsidR="0081147A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 poz. </w:t>
      </w:r>
      <w:r w:rsidR="0081147A">
        <w:rPr>
          <w:rFonts w:asciiTheme="minorHAnsi" w:hAnsiTheme="minorHAnsi" w:cstheme="minorHAnsi"/>
          <w:sz w:val="22"/>
          <w:szCs w:val="22"/>
        </w:rPr>
        <w:t>507</w:t>
      </w:r>
      <w:r>
        <w:rPr>
          <w:rFonts w:asciiTheme="minorHAnsi" w:hAnsiTheme="minorHAnsi" w:cstheme="minorHAnsi"/>
          <w:sz w:val="22"/>
          <w:szCs w:val="22"/>
        </w:rPr>
        <w:t>.</w:t>
      </w:r>
      <w:r w:rsidR="00B72ABE">
        <w:rPr>
          <w:rFonts w:asciiTheme="minorHAnsi" w:hAnsiTheme="minorHAnsi" w:cstheme="minorHAnsi"/>
          <w:sz w:val="22"/>
          <w:szCs w:val="22"/>
        </w:rPr>
        <w:t>)</w:t>
      </w:r>
    </w:p>
    <w:p w14:paraId="588DFF1D" w14:textId="77777777" w:rsidR="00EF2D39" w:rsidRDefault="00EF2D39" w:rsidP="00EF2D39">
      <w:pPr>
        <w:pStyle w:val="Bezodstpw"/>
        <w:ind w:left="709" w:hanging="709"/>
        <w:jc w:val="both"/>
      </w:pPr>
    </w:p>
    <w:p w14:paraId="5A80D440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(podać mającą zastosowanie podstawę wykluczenia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spośród wymienionych w art. 108 ust. 1 pkt 1, 2 i 5 lub art. 109 ust. 1 pkt 2-5 i 7-10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</w:t>
      </w:r>
    </w:p>
    <w:p w14:paraId="1B5B777D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1F03C0E4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6E0BB36E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51EF838A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     Oświadczam, że w stosunku do następującego/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>
        <w:rPr>
          <w:rFonts w:asciiTheme="minorHAnsi" w:hAnsiTheme="minorHAnsi" w:cstheme="minorHAnsi"/>
          <w:sz w:val="22"/>
          <w:szCs w:val="22"/>
        </w:rPr>
        <w:t>tów</w:t>
      </w:r>
      <w:proofErr w:type="spellEnd"/>
      <w:r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>
        <w:rPr>
          <w:rFonts w:asciiTheme="minorHAnsi" w:hAnsiTheme="minorHAnsi" w:cstheme="minorHAnsi"/>
          <w:i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C961348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546E9C4E" w14:textId="77777777" w:rsidR="00EF2D39" w:rsidRDefault="00EF2D39" w:rsidP="00EF2D39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26F2C96" w14:textId="77777777" w:rsidR="00EF2D39" w:rsidRDefault="00EF2D39" w:rsidP="00EF2D39">
      <w:pPr>
        <w:spacing w:after="0" w:line="360" w:lineRule="auto"/>
        <w:jc w:val="both"/>
        <w:rPr>
          <w:rFonts w:cstheme="minorHAnsi"/>
        </w:rPr>
      </w:pPr>
    </w:p>
    <w:p w14:paraId="6E0E3E92" w14:textId="77777777" w:rsidR="00EF2D39" w:rsidRDefault="00EF2D39" w:rsidP="00EF2D39">
      <w:pPr>
        <w:spacing w:after="0" w:line="360" w:lineRule="auto"/>
        <w:jc w:val="both"/>
        <w:rPr>
          <w:rFonts w:cstheme="minorHAnsi"/>
        </w:rPr>
      </w:pPr>
    </w:p>
    <w:p w14:paraId="33835D34" w14:textId="77777777" w:rsidR="00EF2D39" w:rsidRDefault="00EF2D39" w:rsidP="00EF2D39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519B5899" w14:textId="77777777" w:rsidR="00EF2D39" w:rsidRDefault="00EF2D39" w:rsidP="00EF2D39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FA2D513" w14:textId="77777777" w:rsidR="00EF2D39" w:rsidRDefault="00EF2D39" w:rsidP="00EF2D39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34D51E88" w14:textId="77777777" w:rsidR="00EF2D39" w:rsidRDefault="00EF2D39" w:rsidP="00EF2D39">
      <w:pPr>
        <w:pStyle w:val="Default"/>
        <w:ind w:left="4536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6F011F12" w14:textId="77777777" w:rsidR="00EF2D39" w:rsidRDefault="00EF2D39" w:rsidP="00EF2D39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911E350" w14:textId="77777777" w:rsidR="00EF2D39" w:rsidRDefault="00EF2D39" w:rsidP="00EF2D39">
      <w:pPr>
        <w:rPr>
          <w:rFonts w:cstheme="minorHAnsi"/>
        </w:rPr>
      </w:pPr>
    </w:p>
    <w:p w14:paraId="5E4A2B95" w14:textId="77777777" w:rsidR="00EF2D39" w:rsidRDefault="00EF2D39" w:rsidP="00EF2D39">
      <w:pPr>
        <w:rPr>
          <w:rFonts w:cstheme="minorHAnsi"/>
        </w:rPr>
      </w:pPr>
    </w:p>
    <w:p w14:paraId="5E76E3D2" w14:textId="77777777" w:rsidR="00EF2D39" w:rsidRDefault="00EF2D39" w:rsidP="00EF2D39">
      <w:pPr>
        <w:rPr>
          <w:rFonts w:cstheme="minorHAnsi"/>
        </w:rPr>
      </w:pPr>
    </w:p>
    <w:p w14:paraId="120ED053" w14:textId="77777777" w:rsidR="00EF2D39" w:rsidRDefault="00EF2D39" w:rsidP="00EF2D39"/>
    <w:p w14:paraId="5D5ABC3E" w14:textId="77777777" w:rsidR="00EF2D39" w:rsidRDefault="00EF2D39" w:rsidP="00EF2D39"/>
    <w:p w14:paraId="7CF48A49" w14:textId="77777777" w:rsidR="00EF2D39" w:rsidRDefault="00EF2D39" w:rsidP="00EF2D39"/>
    <w:p w14:paraId="4C6A04B6" w14:textId="77777777" w:rsidR="00EF2D39" w:rsidRDefault="00EF2D39" w:rsidP="00EF2D39"/>
    <w:p w14:paraId="1A438D11" w14:textId="77777777" w:rsidR="00EF2D39" w:rsidRDefault="00EF2D39" w:rsidP="00EF2D39"/>
    <w:p w14:paraId="442C08BA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4E"/>
    <w:rsid w:val="00263755"/>
    <w:rsid w:val="00404C62"/>
    <w:rsid w:val="0056044E"/>
    <w:rsid w:val="00653C86"/>
    <w:rsid w:val="0081147A"/>
    <w:rsid w:val="00851A64"/>
    <w:rsid w:val="00A80BE6"/>
    <w:rsid w:val="00B50865"/>
    <w:rsid w:val="00B5617D"/>
    <w:rsid w:val="00B72ABE"/>
    <w:rsid w:val="00BA669D"/>
    <w:rsid w:val="00BB11E5"/>
    <w:rsid w:val="00C2316D"/>
    <w:rsid w:val="00DB41D0"/>
    <w:rsid w:val="00EF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B4BB"/>
  <w15:chartTrackingRefBased/>
  <w15:docId w15:val="{552B1875-676D-4391-B8CE-C153357B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D3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F2D39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EF2D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EF2D3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7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2023-12-12T10:17:00Z</dcterms:created>
  <dcterms:modified xsi:type="dcterms:W3CDTF">2024-11-05T10:00:00Z</dcterms:modified>
</cp:coreProperties>
</file>