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B67" w:rsidRPr="00764B92" w:rsidRDefault="005F2B67" w:rsidP="009C6791">
      <w:pPr>
        <w:pStyle w:val="Nagwek"/>
        <w:jc w:val="center"/>
      </w:pPr>
      <w:bookmarkStart w:id="0" w:name="_GoBack"/>
      <w:bookmarkEnd w:id="0"/>
    </w:p>
    <w:p w:rsidR="004D2D8C" w:rsidRPr="00F423CF" w:rsidRDefault="00922FEA" w:rsidP="004D2D8C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>
        <w:rPr>
          <w:rFonts w:ascii="Aptos" w:eastAsia="Times New Roman" w:hAnsi="Aptos" w:cs="Times New Roman"/>
          <w:b/>
          <w:kern w:val="32"/>
          <w:lang w:eastAsia="pl-PL"/>
        </w:rPr>
        <w:tab/>
      </w:r>
      <w:r w:rsidR="004D2D8C" w:rsidRPr="00F423CF">
        <w:rPr>
          <w:rFonts w:ascii="Aptos" w:eastAsia="Times New Roman" w:hAnsi="Aptos" w:cs="Times New Roman"/>
          <w:b/>
          <w:kern w:val="32"/>
          <w:lang w:eastAsia="pl-PL"/>
        </w:rPr>
        <w:t>Załącznik  Nr 5 do SWZ</w:t>
      </w:r>
    </w:p>
    <w:p w:rsidR="004D2D8C" w:rsidRDefault="004D2D8C" w:rsidP="004D2D8C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4D2D8C" w:rsidRPr="00F423CF" w:rsidRDefault="004D2D8C" w:rsidP="004D2D8C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...................................................................</w:t>
      </w:r>
      <w:r w:rsidRPr="00F423CF">
        <w:rPr>
          <w:rFonts w:ascii="Aptos" w:eastAsia="Times New Roman" w:hAnsi="Aptos" w:cs="Times New Roman"/>
          <w:lang w:eastAsia="ar-SA"/>
        </w:rPr>
        <w:tab/>
      </w:r>
    </w:p>
    <w:p w:rsidR="004D2D8C" w:rsidRPr="00F423CF" w:rsidRDefault="004D2D8C" w:rsidP="004D2D8C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    Nazwa i siedziba Wykonawcy</w:t>
      </w:r>
    </w:p>
    <w:p w:rsidR="004D2D8C" w:rsidRPr="00F423CF" w:rsidRDefault="004D2D8C" w:rsidP="004D2D8C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i/>
          <w:lang w:eastAsia="pl-PL"/>
        </w:rPr>
      </w:pPr>
    </w:p>
    <w:p w:rsidR="004D2D8C" w:rsidRPr="00F423CF" w:rsidRDefault="004D2D8C" w:rsidP="004D2D8C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i/>
          <w:lang w:eastAsia="pl-PL"/>
        </w:rPr>
      </w:pPr>
    </w:p>
    <w:p w:rsidR="004D2D8C" w:rsidRPr="00F423CF" w:rsidRDefault="004D2D8C" w:rsidP="004D2D8C">
      <w:pPr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WYKAZ WYKONANYCH USŁUG</w:t>
      </w:r>
    </w:p>
    <w:p w:rsidR="004D2D8C" w:rsidRPr="00F423CF" w:rsidRDefault="004D2D8C" w:rsidP="00723C97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4D2D8C" w:rsidRPr="00723C97" w:rsidRDefault="004D2D8C" w:rsidP="00723C97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r w:rsidRPr="00F423CF">
        <w:rPr>
          <w:rFonts w:ascii="Aptos" w:eastAsia="Times New Roman" w:hAnsi="Aptos" w:cs="Times New Roman"/>
          <w:bCs/>
          <w:lang w:eastAsia="ar-SA"/>
        </w:rPr>
        <w:t>Składając ofertę w postępowaniu o udzielenie zamówienia publicznego na realizację zamówienia pn.</w:t>
      </w:r>
      <w:r w:rsidRPr="00F423CF">
        <w:rPr>
          <w:rFonts w:ascii="Aptos" w:eastAsia="Times New Roman" w:hAnsi="Aptos" w:cs="Times New Roman"/>
          <w:b/>
          <w:bCs/>
          <w:lang w:eastAsia="ar-SA"/>
        </w:rPr>
        <w:t>:</w:t>
      </w:r>
      <w:r w:rsidRPr="00F423CF">
        <w:rPr>
          <w:rFonts w:ascii="Aptos" w:eastAsia="Times New Roman" w:hAnsi="Aptos" w:cs="Times New Roman"/>
          <w:b/>
          <w:lang w:eastAsia="ar-SA"/>
        </w:rPr>
        <w:t xml:space="preserve"> </w:t>
      </w:r>
      <w:r w:rsidR="00723C97" w:rsidRPr="00D37530">
        <w:rPr>
          <w:rFonts w:ascii="Aptos" w:eastAsia="Calibri" w:hAnsi="Aptos" w:cs="Times New Roman"/>
          <w:b/>
        </w:rPr>
        <w:t>"Dostawa sprzętu komputerowego, oprogramowania oraz szkoleń w ramach Projektu grantowego „</w:t>
      </w:r>
      <w:proofErr w:type="spellStart"/>
      <w:r w:rsidR="00723C97" w:rsidRPr="00D37530">
        <w:rPr>
          <w:rFonts w:ascii="Aptos" w:eastAsia="Calibri" w:hAnsi="Aptos" w:cs="Times New Roman"/>
          <w:b/>
        </w:rPr>
        <w:t>Cyberbezpieczny</w:t>
      </w:r>
      <w:proofErr w:type="spellEnd"/>
      <w:r w:rsidR="00723C97" w:rsidRPr="00D37530">
        <w:rPr>
          <w:rFonts w:ascii="Aptos" w:eastAsia="Calibri" w:hAnsi="Aptos" w:cs="Times New Roman"/>
          <w:b/>
        </w:rPr>
        <w:t xml:space="preserve"> Samorząd”</w:t>
      </w:r>
      <w:r w:rsidRPr="00F423CF">
        <w:rPr>
          <w:rFonts w:ascii="Aptos" w:eastAsia="Times New Roman" w:hAnsi="Aptos" w:cs="Times New Roman"/>
          <w:b/>
          <w:bCs/>
          <w:kern w:val="32"/>
          <w:lang w:eastAsia="pl-PL"/>
        </w:rPr>
        <w:t xml:space="preserve">- </w:t>
      </w:r>
      <w:r w:rsidRPr="00F423CF">
        <w:rPr>
          <w:rFonts w:ascii="Aptos" w:eastAsia="Calibri" w:hAnsi="Aptos" w:cs="Times New Roman"/>
        </w:rPr>
        <w:t>p</w:t>
      </w:r>
      <w:r w:rsidRPr="00F423CF">
        <w:rPr>
          <w:rFonts w:ascii="Aptos" w:eastAsia="Times New Roman" w:hAnsi="Aptos" w:cs="Times New Roman"/>
          <w:lang w:eastAsia="ar-SA"/>
        </w:rPr>
        <w:t>rzedstawiam wykaz usług w zakresie niezbędnym do oceny spełniania przez Wykonawcę, warunku dotyczącego wiedzy i doświadczenia:</w:t>
      </w:r>
    </w:p>
    <w:p w:rsidR="004D2D8C" w:rsidRPr="00F423CF" w:rsidRDefault="004D2D8C" w:rsidP="004D2D8C">
      <w:pPr>
        <w:suppressAutoHyphens/>
        <w:spacing w:after="0" w:line="276" w:lineRule="auto"/>
        <w:jc w:val="both"/>
        <w:rPr>
          <w:rFonts w:ascii="Aptos" w:hAnsi="Aptos" w:cs="Times New Roman"/>
          <w:i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469"/>
        <w:gridCol w:w="2976"/>
        <w:gridCol w:w="2268"/>
      </w:tblGrid>
      <w:tr w:rsidR="004D2D8C" w:rsidRPr="00F423CF" w:rsidTr="00387871">
        <w:tc>
          <w:tcPr>
            <w:tcW w:w="568" w:type="dxa"/>
            <w:vAlign w:val="center"/>
          </w:tcPr>
          <w:p w:rsidR="004D2D8C" w:rsidRPr="00F423CF" w:rsidRDefault="004D2D8C" w:rsidP="00387871">
            <w:pPr>
              <w:keepNext/>
              <w:suppressAutoHyphens/>
              <w:spacing w:after="0" w:line="276" w:lineRule="auto"/>
              <w:jc w:val="both"/>
              <w:outlineLvl w:val="1"/>
              <w:rPr>
                <w:rFonts w:ascii="Aptos" w:eastAsia="Times New Roman" w:hAnsi="Aptos" w:cs="Times New Roman"/>
                <w:b/>
                <w:bCs/>
                <w:i/>
                <w:iCs/>
                <w:lang w:eastAsia="ar-SA"/>
              </w:rPr>
            </w:pPr>
            <w:r w:rsidRPr="00F423CF">
              <w:rPr>
                <w:rFonts w:ascii="Aptos" w:eastAsia="Times New Roman" w:hAnsi="Aptos" w:cs="Times New Roman"/>
                <w:b/>
                <w:bCs/>
                <w:i/>
                <w:iCs/>
                <w:lang w:eastAsia="ar-SA"/>
              </w:rPr>
              <w:t>L.p.</w:t>
            </w: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b/>
                <w:lang w:eastAsia="ar-SA"/>
              </w:rPr>
            </w:pPr>
          </w:p>
        </w:tc>
        <w:tc>
          <w:tcPr>
            <w:tcW w:w="3469" w:type="dxa"/>
            <w:vAlign w:val="center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b/>
                <w:lang w:eastAsia="ar-SA"/>
              </w:rPr>
            </w:pPr>
            <w:r>
              <w:rPr>
                <w:rFonts w:ascii="Aptos" w:eastAsia="Times New Roman" w:hAnsi="Aptos" w:cs="Times New Roman"/>
                <w:b/>
                <w:lang w:eastAsia="ar-SA"/>
              </w:rPr>
              <w:t>Nazwa usługi</w:t>
            </w:r>
            <w:r w:rsidRPr="00F423CF">
              <w:rPr>
                <w:rFonts w:ascii="Aptos" w:eastAsia="Times New Roman" w:hAnsi="Aptos" w:cs="Times New Roman"/>
                <w:b/>
                <w:lang w:eastAsia="ar-SA"/>
              </w:rPr>
              <w:t xml:space="preserve">  </w:t>
            </w:r>
          </w:p>
        </w:tc>
        <w:tc>
          <w:tcPr>
            <w:tcW w:w="2976" w:type="dxa"/>
            <w:vAlign w:val="center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b/>
                <w:lang w:eastAsia="ar-SA"/>
              </w:rPr>
            </w:pPr>
            <w:r w:rsidRPr="00F423CF">
              <w:rPr>
                <w:rFonts w:ascii="Aptos" w:eastAsia="Times New Roman" w:hAnsi="Aptos" w:cs="Times New Roman"/>
                <w:b/>
                <w:lang w:eastAsia="ar-SA"/>
              </w:rPr>
              <w:t xml:space="preserve">Data i miejsce wykonania oraz podmioty na rzecz których usługi zostały wykonane </w:t>
            </w:r>
          </w:p>
        </w:tc>
        <w:tc>
          <w:tcPr>
            <w:tcW w:w="2268" w:type="dxa"/>
            <w:vAlign w:val="center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b/>
                <w:lang w:eastAsia="ar-SA"/>
              </w:rPr>
            </w:pPr>
            <w:r w:rsidRPr="00F423CF">
              <w:rPr>
                <w:rFonts w:ascii="Aptos" w:eastAsia="Times New Roman" w:hAnsi="Aptos" w:cs="Times New Roman"/>
                <w:b/>
                <w:lang w:eastAsia="ar-SA"/>
              </w:rPr>
              <w:t xml:space="preserve">Wartość usług brutto </w:t>
            </w:r>
          </w:p>
        </w:tc>
      </w:tr>
      <w:tr w:rsidR="004D2D8C" w:rsidRPr="00F423CF" w:rsidTr="00387871">
        <w:trPr>
          <w:trHeight w:val="683"/>
        </w:trPr>
        <w:tc>
          <w:tcPr>
            <w:tcW w:w="568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3469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2976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2268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4D2D8C" w:rsidRPr="00F423CF" w:rsidTr="00387871">
        <w:tc>
          <w:tcPr>
            <w:tcW w:w="568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3469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2976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2268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4D2D8C" w:rsidRPr="00F423CF" w:rsidTr="00387871">
        <w:tc>
          <w:tcPr>
            <w:tcW w:w="568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3469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2976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2268" w:type="dxa"/>
          </w:tcPr>
          <w:p w:rsidR="004D2D8C" w:rsidRPr="00F423CF" w:rsidRDefault="004D2D8C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</w:tbl>
    <w:p w:rsidR="00176611" w:rsidRDefault="00176611" w:rsidP="004D2D8C">
      <w:pPr>
        <w:spacing w:after="0" w:line="276" w:lineRule="auto"/>
        <w:jc w:val="both"/>
        <w:rPr>
          <w:rFonts w:ascii="Aptos" w:hAnsi="Aptos" w:cs="Times New Roman"/>
          <w:color w:val="000000"/>
        </w:rPr>
      </w:pPr>
    </w:p>
    <w:p w:rsidR="004D2D8C" w:rsidRPr="00F423CF" w:rsidRDefault="004D2D8C" w:rsidP="004D2D8C">
      <w:pPr>
        <w:spacing w:after="0" w:line="276" w:lineRule="auto"/>
        <w:jc w:val="both"/>
        <w:rPr>
          <w:rFonts w:ascii="Aptos" w:hAnsi="Aptos" w:cstheme="minorHAnsi"/>
        </w:rPr>
      </w:pPr>
      <w:r w:rsidRPr="00F423CF">
        <w:rPr>
          <w:rFonts w:ascii="Aptos" w:hAnsi="Aptos" w:cs="Times New Roman"/>
          <w:color w:val="000000"/>
        </w:rPr>
        <w:t xml:space="preserve">Do powyższego wykazu należy załączyć </w:t>
      </w:r>
      <w:r w:rsidRPr="00F423CF">
        <w:rPr>
          <w:rFonts w:ascii="Aptos" w:hAnsi="Aptos" w:cs="Times New Roman"/>
        </w:rPr>
        <w:t>dowody określające, czy usługi wskazane w wykazie zostały wykonane należycie, przy czym dowodami, o których mowa są referencje bądź inne dokumenty sporządzone przez podmiot, na rzecz którego usługi zostały wykonane, a w przypadku usług okresowych lub ciągłych - są wykonywane, a jeżeli Wykonawca z przyczyn niezależnych od niego nie jest w stanie uzyskać tych dokumentów – oświadczenie Wykonawcy. W przypadku usług okresowych lub ciągłych nadal wykonywanych - referencje bądź inne dokumenty potwierdzające ich należyte wykonywanie powinny być wystawione w okresie ostatnich 3 miesięcy.</w:t>
      </w:r>
    </w:p>
    <w:p w:rsidR="004D2D8C" w:rsidRPr="00F423CF" w:rsidRDefault="004D2D8C" w:rsidP="004D2D8C">
      <w:pPr>
        <w:suppressAutoHyphens/>
        <w:spacing w:after="0" w:line="276" w:lineRule="auto"/>
        <w:jc w:val="right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                                                                                     </w:t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 xml:space="preserve">   …………........................................</w:t>
      </w:r>
    </w:p>
    <w:p w:rsidR="004D2D8C" w:rsidRPr="00F423CF" w:rsidRDefault="004D2D8C" w:rsidP="004D2D8C">
      <w:pPr>
        <w:suppressAutoHyphens/>
        <w:spacing w:after="0" w:line="276" w:lineRule="auto"/>
        <w:ind w:left="5664"/>
        <w:jc w:val="right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podpis osoby/osób uprawnionych do składania oświadczeń w imieniu </w:t>
      </w:r>
    </w:p>
    <w:p w:rsidR="004D2D8C" w:rsidRDefault="004D2D8C" w:rsidP="004D2D8C">
      <w:pPr>
        <w:suppressAutoHyphens/>
        <w:spacing w:after="0" w:line="276" w:lineRule="auto"/>
        <w:ind w:left="5664"/>
        <w:jc w:val="right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Wykonawcy</w:t>
      </w:r>
    </w:p>
    <w:p w:rsidR="00176611" w:rsidRPr="00F423CF" w:rsidRDefault="00176611" w:rsidP="004D2D8C">
      <w:pPr>
        <w:suppressAutoHyphens/>
        <w:spacing w:after="0" w:line="276" w:lineRule="auto"/>
        <w:ind w:left="5664"/>
        <w:jc w:val="right"/>
        <w:rPr>
          <w:rFonts w:ascii="Aptos" w:eastAsia="Times New Roman" w:hAnsi="Aptos" w:cs="Times New Roman"/>
          <w:lang w:eastAsia="ar-SA"/>
        </w:rPr>
      </w:pPr>
    </w:p>
    <w:p w:rsidR="004D2D8C" w:rsidRDefault="004D2D8C" w:rsidP="004D2D8C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137F64" w:rsidRDefault="004D2D8C" w:rsidP="00176611">
      <w:pPr>
        <w:suppressAutoHyphens/>
        <w:spacing w:after="0" w:line="276" w:lineRule="auto"/>
        <w:jc w:val="both"/>
      </w:pPr>
      <w:r w:rsidRPr="00F423CF">
        <w:rPr>
          <w:rFonts w:ascii="Aptos" w:eastAsia="Calibri" w:hAnsi="Aptos" w:cs="Times New Roman"/>
          <w:b/>
          <w:i/>
          <w:iCs/>
          <w:color w:val="FF0000"/>
        </w:rPr>
        <w:lastRenderedPageBreak/>
        <w:t>Wykaz wykonanych usług musi być opatrzony przez osobę lub osoby uprawnione do reprezentowania firmy kwalifikowanym podpisem elektronicznym lub podpisem zaufanym lub podpisem osobistym.</w:t>
      </w:r>
    </w:p>
    <w:sectPr w:rsidR="00137F64" w:rsidSect="008678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9C3" w:rsidRDefault="007349C3" w:rsidP="009C6791">
      <w:pPr>
        <w:spacing w:after="0" w:line="240" w:lineRule="auto"/>
      </w:pPr>
      <w:r>
        <w:separator/>
      </w:r>
    </w:p>
  </w:endnote>
  <w:endnote w:type="continuationSeparator" w:id="0">
    <w:p w:rsidR="007349C3" w:rsidRDefault="007349C3" w:rsidP="009C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FEA" w:rsidRDefault="00922FE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91" w:rsidRDefault="009C6791">
    <w:pPr>
      <w:pStyle w:val="Stopka"/>
    </w:pPr>
    <w:r>
      <w:rPr>
        <w:noProof/>
        <w:lang w:eastAsia="pl-PL"/>
      </w:rPr>
      <w:drawing>
        <wp:inline distT="0" distB="0" distL="0" distR="0" wp14:anchorId="4BA3140F" wp14:editId="5DE7184A">
          <wp:extent cx="5940425" cy="613410"/>
          <wp:effectExtent l="0" t="0" r="3175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613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6791" w:rsidRDefault="009C679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FEA" w:rsidRDefault="00922F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9C3" w:rsidRDefault="007349C3" w:rsidP="009C6791">
      <w:pPr>
        <w:spacing w:after="0" w:line="240" w:lineRule="auto"/>
      </w:pPr>
      <w:r>
        <w:separator/>
      </w:r>
    </w:p>
  </w:footnote>
  <w:footnote w:type="continuationSeparator" w:id="0">
    <w:p w:rsidR="007349C3" w:rsidRDefault="007349C3" w:rsidP="009C6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FEA" w:rsidRDefault="00922FE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FEA" w:rsidRDefault="00922FEA" w:rsidP="00922FEA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9C49FF" wp14:editId="58CFA728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22FEA" w:rsidRPr="00A1700F" w:rsidRDefault="00922FEA" w:rsidP="00922FEA">
    <w:pPr>
      <w:pStyle w:val="Nagwek"/>
      <w:jc w:val="center"/>
    </w:pPr>
  </w:p>
  <w:p w:rsidR="00922FEA" w:rsidRDefault="00922FEA" w:rsidP="00922FEA">
    <w:pPr>
      <w:pStyle w:val="Nagwek"/>
    </w:pPr>
  </w:p>
  <w:p w:rsidR="00922FEA" w:rsidRDefault="00922FE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14C9C8C" wp14:editId="631E79BA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330D0BB" wp14:editId="22C44896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FEA" w:rsidRDefault="00922F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23"/>
    <w:rsid w:val="000232A2"/>
    <w:rsid w:val="00104459"/>
    <w:rsid w:val="00137F64"/>
    <w:rsid w:val="00176611"/>
    <w:rsid w:val="004D2D8C"/>
    <w:rsid w:val="005C2388"/>
    <w:rsid w:val="005F2B67"/>
    <w:rsid w:val="00723C97"/>
    <w:rsid w:val="007272AD"/>
    <w:rsid w:val="007349C3"/>
    <w:rsid w:val="00867801"/>
    <w:rsid w:val="008E5C34"/>
    <w:rsid w:val="00922FEA"/>
    <w:rsid w:val="009C6791"/>
    <w:rsid w:val="00E4239A"/>
    <w:rsid w:val="00F44623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D2D85-81B1-4E19-9288-931EE995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D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F2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B67"/>
  </w:style>
  <w:style w:type="paragraph" w:styleId="Stopka">
    <w:name w:val="footer"/>
    <w:basedOn w:val="Normalny"/>
    <w:link w:val="StopkaZnak"/>
    <w:uiPriority w:val="99"/>
    <w:unhideWhenUsed/>
    <w:rsid w:val="009C6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2024-11-04T12:12:00Z</dcterms:created>
  <dcterms:modified xsi:type="dcterms:W3CDTF">2024-11-04T12:12:00Z</dcterms:modified>
</cp:coreProperties>
</file>