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8517D" w14:textId="77777777" w:rsidR="00D92EC1" w:rsidRDefault="00D92EC1" w:rsidP="00D92EC1">
      <w:pPr>
        <w:jc w:val="right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Załącznik nr 1 do SWZ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70C6E29C" w14:textId="77777777" w:rsidR="00527263" w:rsidRPr="00935EB6" w:rsidRDefault="00527263" w:rsidP="00D92EC1">
      <w:pPr>
        <w:jc w:val="right"/>
        <w:textAlignment w:val="baseline"/>
        <w:rPr>
          <w:rFonts w:ascii="Aptos" w:hAnsi="Aptos" w:cstheme="minorHAnsi"/>
          <w:sz w:val="22"/>
          <w:szCs w:val="22"/>
        </w:rPr>
      </w:pPr>
    </w:p>
    <w:p w14:paraId="5DCAE2B4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935EB6">
        <w:rPr>
          <w:rFonts w:ascii="Aptos" w:hAnsi="Aptos" w:cstheme="minorHAnsi"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sz w:val="22"/>
          <w:szCs w:val="22"/>
        </w:rPr>
        <w:t>. </w:t>
      </w:r>
    </w:p>
    <w:p w14:paraId="4B67F95E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proofErr w:type="spellStart"/>
      <w:r w:rsidRPr="00935EB6">
        <w:rPr>
          <w:rFonts w:ascii="Aptos" w:hAnsi="Aptos" w:cstheme="minorHAnsi"/>
          <w:sz w:val="22"/>
          <w:szCs w:val="22"/>
          <w:lang w:val="de-DE"/>
        </w:rPr>
        <w:t>Adres</w:t>
      </w:r>
      <w:proofErr w:type="spellEnd"/>
      <w:r w:rsidRPr="00935EB6">
        <w:rPr>
          <w:rFonts w:ascii="Aptos" w:hAnsi="Aptos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6ED66D27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  <w:lang w:val="de-DE"/>
        </w:rPr>
      </w:pPr>
      <w:r w:rsidRPr="00935EB6">
        <w:rPr>
          <w:rFonts w:ascii="Aptos" w:hAnsi="Aptos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  <w:lang w:val="de-DE"/>
        </w:rPr>
        <w:t>Tel. …………………………………. Fax ……………………. 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3E0C3F29" w14:textId="77777777" w:rsidR="00E82E10" w:rsidRPr="00935EB6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  <w:u w:val="single"/>
        </w:rPr>
        <w:t>e-mail</w:t>
      </w:r>
      <w:r w:rsidRPr="00935EB6">
        <w:rPr>
          <w:rFonts w:ascii="Aptos" w:hAnsi="Aptos" w:cstheme="minorHAnsi"/>
          <w:sz w:val="22"/>
          <w:szCs w:val="22"/>
        </w:rPr>
        <w:t>: ..........................................…………………</w:t>
      </w:r>
      <w:proofErr w:type="gramStart"/>
      <w:r w:rsidRPr="00935EB6">
        <w:rPr>
          <w:rFonts w:ascii="Aptos" w:hAnsi="Aptos" w:cstheme="minorHAnsi"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sz w:val="22"/>
          <w:szCs w:val="22"/>
        </w:rPr>
        <w:t>. </w:t>
      </w:r>
    </w:p>
    <w:p w14:paraId="76DFD990" w14:textId="77777777" w:rsidR="00E82E10" w:rsidRPr="00935EB6" w:rsidRDefault="00E82E10" w:rsidP="00E82E10">
      <w:pPr>
        <w:shd w:val="clear" w:color="auto" w:fill="FFFFFF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04AA6912" w14:textId="77777777" w:rsidR="00E82E10" w:rsidRDefault="00E82E10" w:rsidP="00E82E10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4FB8A103" w14:textId="77777777" w:rsidR="00527263" w:rsidRPr="00935EB6" w:rsidRDefault="00527263" w:rsidP="00E82E10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188D7F7B" w14:textId="77777777" w:rsidR="00E82E10" w:rsidRPr="00935EB6" w:rsidRDefault="00E82E10" w:rsidP="00E82E1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 xml:space="preserve">Podlegamy wpisowi do rejestru przedsiębiorców w </w:t>
      </w:r>
      <w:r w:rsidRPr="00935EB6">
        <w:rPr>
          <w:rFonts w:ascii="Aptos" w:hAnsi="Aptos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935EB6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>KRS NR ………</w:t>
      </w:r>
      <w:proofErr w:type="gramStart"/>
      <w:r w:rsidRPr="00935EB6">
        <w:rPr>
          <w:rFonts w:ascii="Aptos" w:hAnsi="Aptos" w:cstheme="minorHAnsi"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sz w:val="22"/>
          <w:szCs w:val="22"/>
        </w:rPr>
        <w:t xml:space="preserve">…………….  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br/>
        <w:t xml:space="preserve">dostęp: </w:t>
      </w:r>
      <w:hyperlink r:id="rId7" w:history="1">
        <w:r w:rsidRPr="00935EB6">
          <w:rPr>
            <w:rStyle w:val="Hipercze"/>
            <w:rFonts w:ascii="Aptos" w:hAnsi="Aptos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935EB6" w:rsidRDefault="00E82E10" w:rsidP="00E82E10">
      <w:pPr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proofErr w:type="spellStart"/>
      <w:r w:rsidRPr="00935EB6">
        <w:rPr>
          <w:rFonts w:ascii="Aptos" w:hAnsi="Aptos" w:cstheme="minorHAnsi"/>
          <w:sz w:val="22"/>
          <w:szCs w:val="22"/>
        </w:rPr>
        <w:t>CEiDG</w:t>
      </w:r>
      <w:proofErr w:type="spellEnd"/>
      <w:r w:rsidRPr="00935EB6">
        <w:rPr>
          <w:rFonts w:ascii="Aptos" w:hAnsi="Aptos" w:cstheme="minorHAnsi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br/>
        <w:t xml:space="preserve">dostęp: </w:t>
      </w:r>
      <w:hyperlink r:id="rId8" w:history="1">
        <w:r w:rsidRPr="00935EB6">
          <w:rPr>
            <w:rStyle w:val="Hipercze"/>
            <w:rFonts w:ascii="Aptos" w:hAnsi="Aptos" w:cstheme="minorHAnsi"/>
            <w:sz w:val="22"/>
            <w:szCs w:val="22"/>
          </w:rPr>
          <w:t>https://www.biznes.gov.pl/pl/wyszukiwarka-firm/</w:t>
        </w:r>
      </w:hyperlink>
      <w:r w:rsidRPr="00935EB6">
        <w:rPr>
          <w:rFonts w:ascii="Aptos" w:hAnsi="Aptos" w:cstheme="minorHAnsi"/>
          <w:sz w:val="22"/>
          <w:szCs w:val="22"/>
        </w:rPr>
        <w:t xml:space="preserve"> </w:t>
      </w:r>
    </w:p>
    <w:p w14:paraId="2DEFD374" w14:textId="77777777" w:rsidR="00E82E10" w:rsidRPr="00935EB6" w:rsidRDefault="00E82E10" w:rsidP="00E82E10">
      <w:pPr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935EB6" w:rsidRDefault="00E82E10" w:rsidP="00E82E10">
      <w:pPr>
        <w:ind w:left="4962" w:hanging="4962"/>
        <w:jc w:val="both"/>
        <w:textAlignment w:val="baseline"/>
        <w:rPr>
          <w:rFonts w:ascii="Aptos" w:hAnsi="Aptos" w:cstheme="minorHAnsi"/>
          <w:bCs/>
          <w:kern w:val="1"/>
          <w:sz w:val="22"/>
          <w:szCs w:val="22"/>
        </w:rPr>
      </w:pPr>
    </w:p>
    <w:p w14:paraId="7DB0581D" w14:textId="77777777" w:rsidR="00E82E10" w:rsidRPr="00935EB6" w:rsidRDefault="00E82E10" w:rsidP="00E82E1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Cs/>
          <w:kern w:val="1"/>
          <w:sz w:val="22"/>
          <w:szCs w:val="22"/>
        </w:rPr>
        <w:t xml:space="preserve">Jesteśmy </w:t>
      </w:r>
      <w:r w:rsidRPr="00935EB6">
        <w:rPr>
          <w:rFonts w:ascii="Aptos" w:hAnsi="Aptos" w:cstheme="minorHAnsi"/>
          <w:kern w:val="1"/>
          <w:sz w:val="22"/>
          <w:szCs w:val="22"/>
        </w:rPr>
        <w:t>przedsiębiorstwem</w:t>
      </w:r>
      <w:r w:rsidRPr="00935EB6">
        <w:rPr>
          <w:rFonts w:ascii="Aptos" w:hAnsi="Aptos" w:cstheme="minorHAnsi"/>
          <w:bCs/>
          <w:kern w:val="1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  <w:vertAlign w:val="superscript"/>
        </w:rPr>
        <w:footnoteReference w:id="1"/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 </w:t>
      </w:r>
      <w:r w:rsidRPr="00935EB6">
        <w:rPr>
          <w:rFonts w:ascii="Aptos" w:hAnsi="Aptos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935EB6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mikro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małe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średnie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duże</w:t>
      </w:r>
    </w:p>
    <w:p w14:paraId="0B46C1E8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 </w:t>
      </w:r>
    </w:p>
    <w:p w14:paraId="1F7E0CBC" w14:textId="77777777" w:rsidR="00D92EC1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6E20BE1C" w14:textId="77777777" w:rsidR="00527263" w:rsidRDefault="00527263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5FF8D821" w14:textId="77777777" w:rsidR="00527263" w:rsidRPr="00935EB6" w:rsidRDefault="00527263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41BB4404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OFERTA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482D1E60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05F32950" w14:textId="6FE91318" w:rsidR="00D92EC1" w:rsidRPr="00935EB6" w:rsidRDefault="00D92EC1" w:rsidP="00D92EC1">
      <w:pPr>
        <w:spacing w:line="276" w:lineRule="auto"/>
        <w:ind w:firstLine="555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935EB6">
        <w:rPr>
          <w:rFonts w:ascii="Aptos" w:hAnsi="Aptos" w:cstheme="minorHAnsi"/>
          <w:sz w:val="22"/>
          <w:szCs w:val="22"/>
        </w:rPr>
        <w:t xml:space="preserve">pn.: </w:t>
      </w:r>
      <w:r w:rsidR="00F858C0" w:rsidRPr="00527263">
        <w:rPr>
          <w:rFonts w:ascii="Aptos" w:hAnsi="Aptos" w:cstheme="minorHAnsi"/>
          <w:sz w:val="22"/>
          <w:szCs w:val="22"/>
        </w:rPr>
        <w:t>„</w:t>
      </w:r>
      <w:r w:rsidR="00D70212" w:rsidRPr="00527263">
        <w:rPr>
          <w:rFonts w:ascii="Aptos" w:hAnsi="Aptos" w:cs="Calibri (Tekst podstawowy)"/>
          <w:i/>
          <w:iCs/>
          <w:sz w:val="22"/>
          <w:szCs w:val="22"/>
        </w:rPr>
        <w:t>S</w:t>
      </w:r>
      <w:r w:rsidR="00F858C0" w:rsidRPr="00527263">
        <w:rPr>
          <w:rFonts w:ascii="Aptos" w:hAnsi="Aptos" w:cs="Calibri (Tekst podstawowy)"/>
          <w:i/>
          <w:iCs/>
          <w:sz w:val="22"/>
          <w:szCs w:val="22"/>
        </w:rPr>
        <w:t>ukcesywn</w:t>
      </w:r>
      <w:r w:rsidR="00D70212" w:rsidRPr="00527263">
        <w:rPr>
          <w:rFonts w:ascii="Aptos" w:hAnsi="Aptos" w:cs="Calibri (Tekst podstawowy)"/>
          <w:i/>
          <w:iCs/>
          <w:sz w:val="22"/>
          <w:szCs w:val="22"/>
        </w:rPr>
        <w:t>e</w:t>
      </w:r>
      <w:r w:rsidR="00F858C0" w:rsidRPr="00527263">
        <w:rPr>
          <w:rFonts w:ascii="Aptos" w:hAnsi="Aptos" w:cs="Calibri (Tekst podstawowy)"/>
          <w:i/>
          <w:iCs/>
          <w:sz w:val="22"/>
          <w:szCs w:val="22"/>
        </w:rPr>
        <w:t xml:space="preserve"> dostaw</w:t>
      </w:r>
      <w:r w:rsidR="00D70212" w:rsidRPr="00527263">
        <w:rPr>
          <w:rFonts w:ascii="Aptos" w:hAnsi="Aptos" w:cs="Calibri (Tekst podstawowy)"/>
          <w:i/>
          <w:iCs/>
          <w:sz w:val="22"/>
          <w:szCs w:val="22"/>
        </w:rPr>
        <w:t>y</w:t>
      </w:r>
      <w:r w:rsidR="00F858C0" w:rsidRPr="00527263">
        <w:rPr>
          <w:rFonts w:ascii="Aptos" w:hAnsi="Aptos" w:cs="Calibri (Tekst podstawowy)"/>
          <w:i/>
          <w:iCs/>
          <w:sz w:val="22"/>
          <w:szCs w:val="22"/>
        </w:rPr>
        <w:t xml:space="preserve"> </w:t>
      </w:r>
      <w:r w:rsidR="00527263" w:rsidRPr="00527263">
        <w:rPr>
          <w:rFonts w:ascii="Aptos" w:hAnsi="Aptos" w:cs="Calibri (Tekst podstawowy)"/>
          <w:i/>
          <w:iCs/>
          <w:sz w:val="22"/>
          <w:szCs w:val="22"/>
        </w:rPr>
        <w:t>artykułów spożywczych na potrzeby wyżywienia uczniów X Liceum Ogólnokształcącego Dwujęzycznego im. Lecha Bądkowskiego w Gdańsku</w:t>
      </w:r>
      <w:r w:rsidR="00F858C0" w:rsidRPr="00527263">
        <w:rPr>
          <w:rFonts w:ascii="Aptos" w:hAnsi="Aptos" w:cs="Calibri (Tekst podstawowy)"/>
          <w:i/>
          <w:iCs/>
          <w:sz w:val="22"/>
          <w:szCs w:val="22"/>
        </w:rPr>
        <w:t>”</w:t>
      </w:r>
      <w:r w:rsidRPr="00935EB6">
        <w:rPr>
          <w:rFonts w:ascii="Aptos" w:hAnsi="Aptos" w:cstheme="minorHAnsi"/>
          <w:sz w:val="22"/>
          <w:szCs w:val="22"/>
        </w:rPr>
        <w:t>, składamy niniejszą ofertę. </w:t>
      </w:r>
    </w:p>
    <w:p w14:paraId="5C848CC5" w14:textId="77777777" w:rsidR="00D92EC1" w:rsidRPr="00935EB6" w:rsidRDefault="00D92EC1" w:rsidP="00D92EC1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 </w:t>
      </w:r>
    </w:p>
    <w:p w14:paraId="6B1E29D5" w14:textId="77AFD6B6" w:rsidR="00F858C0" w:rsidRPr="00935EB6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  <w:r w:rsidRPr="00935EB6">
        <w:rPr>
          <w:rFonts w:ascii="Aptos" w:eastAsia="Times New Roman" w:hAnsi="Aptos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935EB6">
        <w:rPr>
          <w:rFonts w:ascii="Aptos" w:eastAsia="Times New Roman" w:hAnsi="Aptos" w:cstheme="minorHAnsi"/>
          <w:sz w:val="22"/>
          <w:szCs w:val="22"/>
          <w:lang w:eastAsia="pl-PL"/>
        </w:rPr>
        <w:t>termin realizacji dostaw</w:t>
      </w:r>
      <w:r w:rsidRPr="00935EB6">
        <w:rPr>
          <w:rFonts w:ascii="Aptos" w:eastAsia="Times New Roman" w:hAnsi="Aptos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</w:p>
    <w:p w14:paraId="373FFF67" w14:textId="77777777" w:rsidR="00527263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</w:p>
    <w:p w14:paraId="09172D41" w14:textId="77777777" w:rsidR="00527263" w:rsidRPr="00935EB6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</w:p>
    <w:p w14:paraId="56A2AADC" w14:textId="27D0A2EE" w:rsidR="00527263" w:rsidRPr="00527263" w:rsidRDefault="00527263" w:rsidP="00527263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lastRenderedPageBreak/>
        <w:t>Część 1: Dostawa artykułów ogólnospożywczych</w:t>
      </w:r>
      <w:r w:rsidR="000A1638">
        <w:rPr>
          <w:rFonts w:ascii="Aptos" w:hAnsi="Aptos" w:cstheme="minorHAnsi"/>
          <w:b/>
          <w:bCs/>
          <w:sz w:val="22"/>
          <w:szCs w:val="22"/>
          <w:u w:val="single"/>
        </w:rPr>
        <w:t xml:space="preserve">, </w:t>
      </w: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t>mleczarskich i jaj</w:t>
      </w:r>
    </w:p>
    <w:p w14:paraId="37A0A959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52F255EC" w14:textId="4E1307F8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17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1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2"/>
      </w:r>
    </w:p>
    <w:p w14:paraId="4CA21981" w14:textId="77777777" w:rsidR="00D70212" w:rsidRPr="00527263" w:rsidRDefault="00D70212" w:rsidP="00527263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B570FC9" w14:textId="77777777" w:rsidR="00527263" w:rsidRPr="00527263" w:rsidRDefault="00527263" w:rsidP="00527263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3A0033E6" w14:textId="77777777" w:rsidR="00527263" w:rsidRPr="00527263" w:rsidRDefault="00527263" w:rsidP="00527263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2: Dostawa warzyw i owoców </w:t>
      </w:r>
    </w:p>
    <w:p w14:paraId="38809353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2A2C3C91" w14:textId="574D77A9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17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41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3"/>
      </w:r>
    </w:p>
    <w:p w14:paraId="4807A0F7" w14:textId="77777777" w:rsidR="00F858C0" w:rsidRDefault="00F858C0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463908ED" w14:textId="77777777" w:rsidR="00527263" w:rsidRPr="00935EB6" w:rsidRDefault="00527263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6FF4F32" w14:textId="77777777" w:rsidR="00527263" w:rsidRPr="00527263" w:rsidRDefault="00527263" w:rsidP="00527263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3: dostawa mięsa i wędlin   </w:t>
      </w:r>
    </w:p>
    <w:p w14:paraId="47022635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7794AD62" w14:textId="652A83B0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17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41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4"/>
      </w:r>
    </w:p>
    <w:p w14:paraId="6D412FA2" w14:textId="77777777" w:rsidR="00935EB6" w:rsidRDefault="00935EB6" w:rsidP="00935EB6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29182B55" w14:textId="77777777" w:rsidR="00527263" w:rsidRPr="00935EB6" w:rsidRDefault="00527263" w:rsidP="00935EB6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A86E04B" w14:textId="44D68AE3" w:rsidR="00527263" w:rsidRPr="00527263" w:rsidRDefault="00527263" w:rsidP="00527263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4: Dostawa </w:t>
      </w:r>
      <w:r w:rsidR="00745641">
        <w:rPr>
          <w:rFonts w:ascii="Aptos" w:hAnsi="Aptos" w:cstheme="minorHAnsi"/>
          <w:b/>
          <w:bCs/>
          <w:sz w:val="22"/>
          <w:szCs w:val="22"/>
          <w:u w:val="single"/>
        </w:rPr>
        <w:t>produktów mrożonych</w:t>
      </w: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t xml:space="preserve"> </w:t>
      </w:r>
    </w:p>
    <w:p w14:paraId="528B59D5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305032A3" w14:textId="39043208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17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41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5"/>
      </w:r>
    </w:p>
    <w:p w14:paraId="113DDCB7" w14:textId="77777777" w:rsidR="00AF2B90" w:rsidRDefault="00AF2B90" w:rsidP="00AF2B90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6D010D16" w14:textId="77777777" w:rsidR="00527263" w:rsidRPr="00935EB6" w:rsidRDefault="00527263" w:rsidP="00AF2B90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4285969B" w14:textId="77777777" w:rsidR="00527263" w:rsidRPr="00527263" w:rsidRDefault="00527263" w:rsidP="00527263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t>Część 5: Dostawa wyrobów garmażeryjnych</w:t>
      </w:r>
    </w:p>
    <w:p w14:paraId="37331502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610B53AA" w14:textId="43801BCC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17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41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6"/>
      </w:r>
    </w:p>
    <w:p w14:paraId="0581452F" w14:textId="77777777" w:rsidR="00A47FE9" w:rsidRDefault="00A47FE9" w:rsidP="00A47FE9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69E52A38" w14:textId="77777777" w:rsidR="00527263" w:rsidRDefault="00527263" w:rsidP="00A47FE9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1BDEEF34" w14:textId="6D086E30" w:rsidR="00A93ED6" w:rsidRPr="00527263" w:rsidRDefault="00527263" w:rsidP="00527263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lastRenderedPageBreak/>
        <w:t>Część 6: Dostawa ryb</w:t>
      </w:r>
    </w:p>
    <w:p w14:paraId="03A39FB8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0595316F" w14:textId="72B8F869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17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41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7"/>
      </w:r>
    </w:p>
    <w:p w14:paraId="7CA75131" w14:textId="4D9C8BEF" w:rsidR="00F858C0" w:rsidRPr="00935EB6" w:rsidRDefault="00F858C0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983287E" w14:textId="77777777" w:rsidR="00935EB6" w:rsidRPr="00935EB6" w:rsidRDefault="00935EB6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53B01D20" w14:textId="77777777" w:rsidR="00527263" w:rsidRPr="00527263" w:rsidRDefault="00527263" w:rsidP="00527263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527263">
        <w:rPr>
          <w:rFonts w:ascii="Aptos" w:hAnsi="Aptos" w:cstheme="minorHAnsi"/>
          <w:b/>
          <w:bCs/>
          <w:sz w:val="22"/>
          <w:szCs w:val="22"/>
          <w:u w:val="single"/>
        </w:rPr>
        <w:t>Część 7: Dostawa pieczywa oraz wyrobów piekarniczych  </w:t>
      </w:r>
    </w:p>
    <w:p w14:paraId="316826C2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3D1B4327" w14:textId="68A4B06D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17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</w:t>
      </w:r>
      <w:r w:rsidR="00745641">
        <w:rPr>
          <w:rFonts w:ascii="Aptos" w:hAnsi="Aptos" w:cstheme="minorHAnsi"/>
          <w:b/>
          <w:w w:val="105"/>
          <w:sz w:val="22"/>
          <w:szCs w:val="22"/>
        </w:rPr>
        <w:t>41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8"/>
      </w:r>
    </w:p>
    <w:p w14:paraId="48D98277" w14:textId="1ED09272" w:rsidR="00F858C0" w:rsidRPr="00935EB6" w:rsidRDefault="00F858C0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A67EF84" w14:textId="77777777" w:rsidR="00935EB6" w:rsidRPr="00935EB6" w:rsidRDefault="00935EB6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F56D8F8" w14:textId="54BE16F2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bookmarkStart w:id="0" w:name="bookmark=id.3znysh7"/>
      <w:bookmarkEnd w:id="0"/>
      <w:r w:rsidRPr="00935EB6">
        <w:rPr>
          <w:rFonts w:ascii="Aptos" w:hAnsi="Aptos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935EB6" w:rsidRDefault="00E82E10" w:rsidP="00E82E1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2C8BCDEF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54FF8707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935EB6">
        <w:rPr>
          <w:rFonts w:ascii="Aptos" w:eastAsia="Times New Roman" w:hAnsi="Aptos" w:cstheme="minorHAnsi"/>
          <w:kern w:val="1"/>
          <w:sz w:val="22"/>
          <w:szCs w:val="22"/>
          <w:lang w:eastAsia="ar-SA"/>
        </w:rPr>
        <w:t>której treść zawiera</w:t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DD4148A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935EB6">
        <w:rPr>
          <w:rFonts w:ascii="Aptos" w:hAnsi="Aptos" w:cstheme="minorHAnsi"/>
          <w:b/>
          <w:kern w:val="1"/>
          <w:sz w:val="22"/>
          <w:szCs w:val="22"/>
        </w:rPr>
        <w:t xml:space="preserve">30 dni, </w:t>
      </w:r>
      <w:r w:rsidRPr="00935EB6">
        <w:rPr>
          <w:rFonts w:ascii="Aptos" w:hAnsi="Aptos" w:cstheme="minorHAnsi"/>
          <w:bCs/>
          <w:kern w:val="1"/>
          <w:sz w:val="22"/>
          <w:szCs w:val="22"/>
        </w:rPr>
        <w:t>zgodnie z Pzp.</w:t>
      </w:r>
    </w:p>
    <w:p w14:paraId="6C24BD0F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5875DADD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Oświadczenie dotyczące podwykonawstwa (</w:t>
      </w:r>
      <w:r w:rsidRPr="00935EB6">
        <w:rPr>
          <w:rFonts w:ascii="Aptos" w:hAnsi="Aptos" w:cstheme="minorHAnsi"/>
          <w:i/>
          <w:kern w:val="1"/>
          <w:sz w:val="22"/>
          <w:szCs w:val="22"/>
        </w:rPr>
        <w:t>wypełnić, jeśli dotyczy</w:t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935EB6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935EB6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Nazwa i adres podwykonawcy: 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.........................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935EB6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Zakres powierzanych prac: 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………………………………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935EB6" w:rsidRDefault="00E82E10" w:rsidP="00E82E10">
      <w:pPr>
        <w:ind w:left="357"/>
        <w:jc w:val="both"/>
        <w:rPr>
          <w:rFonts w:ascii="Aptos" w:hAnsi="Aptos" w:cstheme="minorHAnsi"/>
          <w:i/>
          <w:iCs/>
          <w:sz w:val="22"/>
          <w:szCs w:val="22"/>
        </w:rPr>
      </w:pPr>
      <w:r w:rsidRPr="00935EB6">
        <w:rPr>
          <w:rFonts w:ascii="Aptos" w:hAnsi="Aptos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4EE400EE" w14:textId="3C85D1F4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Oświadczam, że 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wybór naszej oferty </w:t>
      </w:r>
      <w:r w:rsidRPr="00935EB6">
        <w:rPr>
          <w:rFonts w:ascii="Aptos" w:eastAsia="TimesNewRoman,Bold" w:hAnsi="Aptos" w:cstheme="minorHAnsi"/>
          <w:b/>
          <w:bCs/>
          <w:sz w:val="22"/>
          <w:szCs w:val="22"/>
          <w:u w:val="single"/>
        </w:rPr>
        <w:t>nie będzie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 prowadzić do powstania u Zamawiającego obowiązku podatkowego zgodnie z ustawą z dnia 11 marca 2004 r. o podatku od towarów i usług (Dz.U. z 202</w:t>
      </w:r>
      <w:r w:rsidR="00D70212">
        <w:rPr>
          <w:rFonts w:ascii="Aptos" w:eastAsia="TimesNewRoman,Bold" w:hAnsi="Aptos" w:cstheme="minorHAnsi"/>
          <w:sz w:val="22"/>
          <w:szCs w:val="22"/>
        </w:rPr>
        <w:t>4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 r. poz. </w:t>
      </w:r>
      <w:r w:rsidR="00D70212">
        <w:rPr>
          <w:rFonts w:ascii="Aptos" w:eastAsia="TimesNewRoman,Bold" w:hAnsi="Aptos" w:cstheme="minorHAnsi"/>
          <w:sz w:val="22"/>
          <w:szCs w:val="22"/>
        </w:rPr>
        <w:t>361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 </w:t>
      </w:r>
      <w:r w:rsidR="00D70212">
        <w:rPr>
          <w:rFonts w:ascii="Aptos" w:eastAsia="TimesNewRoman,Bold" w:hAnsi="Aptos" w:cstheme="minorHAnsi"/>
          <w:sz w:val="22"/>
          <w:szCs w:val="22"/>
        </w:rPr>
        <w:t>ze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 zm.)</w:t>
      </w:r>
      <w:r w:rsidR="00D70212">
        <w:rPr>
          <w:rFonts w:ascii="Aptos" w:eastAsia="TimesNewRoman,Bold" w:hAnsi="Aptos" w:cstheme="minorHAnsi"/>
          <w:sz w:val="22"/>
          <w:szCs w:val="22"/>
        </w:rPr>
        <w:t>.</w:t>
      </w:r>
    </w:p>
    <w:p w14:paraId="1C04929D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0706CFD6" w14:textId="55ABA49B" w:rsidR="00E82E10" w:rsidRPr="00D70212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eastAsia="TimesNewRoman,Bold" w:hAnsi="Aptos" w:cstheme="minorHAnsi"/>
          <w:sz w:val="22"/>
          <w:szCs w:val="22"/>
        </w:rPr>
      </w:pPr>
      <w:r w:rsidRPr="00D70212">
        <w:rPr>
          <w:rFonts w:ascii="Aptos" w:hAnsi="Aptos" w:cstheme="minorHAnsi"/>
          <w:kern w:val="1"/>
          <w:sz w:val="22"/>
          <w:szCs w:val="22"/>
        </w:rPr>
        <w:lastRenderedPageBreak/>
        <w:t>Oświadczamy</w:t>
      </w:r>
      <w:r w:rsidRPr="00D70212">
        <w:rPr>
          <w:rFonts w:ascii="Aptos" w:eastAsia="Times New Roman" w:hAnsi="Aptos" w:cstheme="minorHAnsi"/>
          <w:bCs/>
          <w:sz w:val="22"/>
          <w:szCs w:val="22"/>
        </w:rPr>
        <w:t>,</w:t>
      </w:r>
      <w:r w:rsidRPr="00D70212">
        <w:rPr>
          <w:rFonts w:ascii="Aptos" w:eastAsia="Times New Roman" w:hAnsi="Aptos" w:cstheme="minorHAnsi"/>
          <w:sz w:val="22"/>
          <w:szCs w:val="22"/>
        </w:rPr>
        <w:t xml:space="preserve"> iż </w:t>
      </w:r>
      <w:r w:rsidRPr="00D70212">
        <w:rPr>
          <w:rFonts w:ascii="Aptos" w:eastAsia="Times New Roman" w:hAnsi="Aptos" w:cstheme="minorHAnsi"/>
          <w:sz w:val="22"/>
          <w:szCs w:val="22"/>
          <w:lang w:eastAsia="pl-PL"/>
        </w:rPr>
        <w:t xml:space="preserve">wymienione niżej dokumenty </w:t>
      </w:r>
      <w:r w:rsidRPr="00D70212">
        <w:rPr>
          <w:rFonts w:ascii="Aptos" w:eastAsia="Times New Roman" w:hAnsi="Aptos" w:cstheme="minorHAnsi"/>
          <w:sz w:val="22"/>
          <w:szCs w:val="22"/>
        </w:rPr>
        <w:t>…………………</w:t>
      </w:r>
      <w:r w:rsidR="00D70212" w:rsidRPr="00D70212">
        <w:rPr>
          <w:rFonts w:ascii="Aptos" w:eastAsia="Times New Roman" w:hAnsi="Aptos" w:cstheme="minorHAnsi"/>
          <w:sz w:val="22"/>
          <w:szCs w:val="22"/>
        </w:rPr>
        <w:t>……</w:t>
      </w:r>
      <w:proofErr w:type="gramStart"/>
      <w:r w:rsidR="00D70212" w:rsidRPr="00D70212">
        <w:rPr>
          <w:rFonts w:ascii="Aptos" w:eastAsia="Times New Roman" w:hAnsi="Aptos" w:cstheme="minorHAnsi"/>
          <w:sz w:val="22"/>
          <w:szCs w:val="22"/>
        </w:rPr>
        <w:t>…….</w:t>
      </w:r>
      <w:proofErr w:type="gramEnd"/>
      <w:r w:rsidR="00D70212" w:rsidRPr="00D70212">
        <w:rPr>
          <w:rFonts w:ascii="Aptos" w:eastAsia="Times New Roman" w:hAnsi="Aptos" w:cstheme="minorHAnsi"/>
          <w:sz w:val="22"/>
          <w:szCs w:val="22"/>
        </w:rPr>
        <w:t>.</w:t>
      </w:r>
      <w:r w:rsidRPr="00D70212">
        <w:rPr>
          <w:rFonts w:ascii="Aptos" w:eastAsia="Times New Roman" w:hAnsi="Aptos" w:cstheme="minorHAnsi"/>
          <w:sz w:val="22"/>
          <w:szCs w:val="22"/>
        </w:rPr>
        <w:t>………………….……………</w:t>
      </w:r>
      <w:r w:rsidR="00D70212" w:rsidRPr="00D70212">
        <w:rPr>
          <w:rFonts w:ascii="Aptos" w:eastAsia="Times New Roman" w:hAnsi="Aptos" w:cstheme="minorHAnsi"/>
          <w:sz w:val="22"/>
          <w:szCs w:val="22"/>
        </w:rPr>
        <w:t xml:space="preserve"> </w:t>
      </w:r>
      <w:r w:rsidRPr="00D70212">
        <w:rPr>
          <w:rFonts w:ascii="Aptos" w:eastAsia="Times New Roman" w:hAnsi="Aptos" w:cstheme="minorHAnsi"/>
          <w:sz w:val="22"/>
          <w:szCs w:val="22"/>
        </w:rPr>
        <w:t>……………………………………………</w:t>
      </w:r>
      <w:r w:rsidR="00D70212" w:rsidRPr="00D70212">
        <w:rPr>
          <w:rFonts w:ascii="Aptos" w:eastAsia="Times New Roman" w:hAnsi="Aptos" w:cstheme="minorHAnsi"/>
          <w:sz w:val="22"/>
          <w:szCs w:val="22"/>
        </w:rPr>
        <w:t>……..</w:t>
      </w:r>
      <w:r w:rsidRPr="00D70212">
        <w:rPr>
          <w:rFonts w:ascii="Aptos" w:eastAsia="Times New Roman" w:hAnsi="Aptos" w:cstheme="minorHAnsi"/>
          <w:sz w:val="22"/>
          <w:szCs w:val="22"/>
        </w:rPr>
        <w:t>………..…………………………………………………………………</w:t>
      </w:r>
      <w:r w:rsidR="00D70212" w:rsidRPr="00D70212">
        <w:rPr>
          <w:rFonts w:ascii="Aptos" w:eastAsia="Times New Roman" w:hAnsi="Aptos" w:cstheme="minorHAnsi"/>
          <w:sz w:val="22"/>
          <w:szCs w:val="22"/>
        </w:rPr>
        <w:t xml:space="preserve"> </w:t>
      </w:r>
      <w:r w:rsidRPr="00D70212">
        <w:rPr>
          <w:rFonts w:ascii="Aptos" w:eastAsia="TimesNewRoman,Bold" w:hAnsi="Aptos" w:cstheme="minorHAnsi"/>
          <w:sz w:val="22"/>
          <w:szCs w:val="22"/>
        </w:rPr>
        <w:t xml:space="preserve">stanowią tajemnicę przedsiębiorstwa w rozumieniu przepisów o zwalczaniu nieuczciwej </w:t>
      </w:r>
      <w:r w:rsidRPr="00D70212">
        <w:rPr>
          <w:rFonts w:ascii="Aptos" w:hAnsi="Aptos" w:cstheme="minorHAnsi"/>
          <w:kern w:val="1"/>
          <w:sz w:val="22"/>
          <w:szCs w:val="22"/>
        </w:rPr>
        <w:t>konkurencji</w:t>
      </w:r>
      <w:r w:rsidRPr="00D70212">
        <w:rPr>
          <w:rFonts w:ascii="Aptos" w:eastAsia="TimesNewRoman,Bold" w:hAnsi="Aptos" w:cstheme="minorHAnsi"/>
          <w:sz w:val="22"/>
          <w:szCs w:val="22"/>
        </w:rPr>
        <w:t xml:space="preserve"> i zastrzegamy, że nie mogą być one udostępniane. </w:t>
      </w:r>
      <w:r w:rsidRPr="00527263">
        <w:rPr>
          <w:rFonts w:ascii="Aptos" w:eastAsia="TimesNewRoman,Bold" w:hAnsi="Aptos" w:cstheme="minorHAnsi"/>
          <w:i/>
          <w:iCs/>
          <w:sz w:val="22"/>
          <w:szCs w:val="22"/>
        </w:rPr>
        <w:t>(uzasadnienie dokonanego zastrzeżenia należy złożyć wraz z ofertą)</w:t>
      </w:r>
    </w:p>
    <w:p w14:paraId="2B5FFC0A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C54E76C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bookmarkStart w:id="1" w:name="_Hlk64284738"/>
      <w:r w:rsidRPr="00935EB6">
        <w:rPr>
          <w:rFonts w:ascii="Aptos" w:hAnsi="Aptos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935EB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935EB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935EB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567CCAC9" w14:textId="77777777" w:rsidR="00D70212" w:rsidRPr="00935EB6" w:rsidRDefault="00D70212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E4198BF" w14:textId="77777777" w:rsidR="00E82E10" w:rsidRPr="00935EB6" w:rsidRDefault="00E82E10" w:rsidP="00E82E10">
      <w:pPr>
        <w:jc w:val="both"/>
        <w:rPr>
          <w:rFonts w:ascii="Aptos" w:eastAsia="Droid Sans Fallback" w:hAnsi="Aptos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935EB6">
        <w:rPr>
          <w:rFonts w:ascii="Aptos" w:eastAsia="Droid Sans Fallback" w:hAnsi="Aptos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" w:hAnsi="Aptos" w:cstheme="minorHAnsi"/>
          <w:kern w:val="1"/>
          <w:sz w:val="22"/>
          <w:szCs w:val="22"/>
        </w:rPr>
      </w:pPr>
      <w:bookmarkStart w:id="2" w:name="_Hlk65238000"/>
      <w:r w:rsidRPr="00935EB6">
        <w:rPr>
          <w:rFonts w:ascii="Aptos" w:hAnsi="Aptos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935EB6">
        <w:rPr>
          <w:rFonts w:ascii="Aptos" w:hAnsi="Aptos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Pełnomocnictwo do reprezentowania Wykonawcy </w:t>
      </w:r>
      <w:r w:rsidRPr="00935EB6">
        <w:rPr>
          <w:rFonts w:ascii="Aptos" w:hAnsi="Aptos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Pełnomocnictwo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 xml:space="preserve"> </w:t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do reprezentowania podmiotów występujących wspólnie </w:t>
      </w:r>
      <w:r w:rsidRPr="00935EB6">
        <w:rPr>
          <w:rFonts w:ascii="Aptos" w:hAnsi="Aptos" w:cstheme="minorHAnsi"/>
          <w:i/>
          <w:kern w:val="1"/>
          <w:sz w:val="22"/>
          <w:szCs w:val="22"/>
          <w:u w:val="single"/>
        </w:rPr>
        <w:t>(jeżeli dotyczy)</w:t>
      </w:r>
      <w:r w:rsidRPr="00935EB6">
        <w:rPr>
          <w:rFonts w:ascii="Aptos" w:hAnsi="Aptos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935EB6">
        <w:rPr>
          <w:rFonts w:ascii="Aptos" w:hAnsi="Aptos" w:cstheme="minorHAnsi"/>
          <w:i/>
          <w:kern w:val="1"/>
          <w:sz w:val="22"/>
          <w:szCs w:val="22"/>
        </w:rPr>
        <w:t xml:space="preserve"> </w:t>
      </w:r>
      <w:r w:rsidRPr="00935EB6">
        <w:rPr>
          <w:rFonts w:ascii="Aptos" w:hAnsi="Aptos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3324FF3B" w14:textId="77777777" w:rsidR="00F30477" w:rsidRPr="00935EB6" w:rsidRDefault="00F30477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9E12B11" w14:textId="77777777" w:rsidR="00E82E10" w:rsidRPr="00935EB6" w:rsidRDefault="00E82E10" w:rsidP="00E82E10">
      <w:pPr>
        <w:suppressAutoHyphens/>
        <w:jc w:val="both"/>
        <w:rPr>
          <w:rFonts w:ascii="Aptos" w:hAnsi="Aptos" w:cstheme="minorHAnsi"/>
          <w:i/>
          <w:iCs/>
          <w:kern w:val="1"/>
          <w:sz w:val="22"/>
          <w:szCs w:val="22"/>
        </w:rPr>
      </w:pPr>
      <w:r w:rsidRPr="00935EB6">
        <w:rPr>
          <w:rFonts w:ascii="Aptos" w:hAnsi="Aptos" w:cstheme="minorHAnsi"/>
          <w:i/>
          <w:iCs/>
          <w:kern w:val="1"/>
          <w:sz w:val="22"/>
          <w:szCs w:val="22"/>
        </w:rPr>
        <w:t>*Niepotrzebne skreślić</w:t>
      </w:r>
    </w:p>
    <w:p w14:paraId="5FBB6DA3" w14:textId="188E5DF3" w:rsidR="00264B03" w:rsidRPr="00935EB6" w:rsidRDefault="00264B03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sectPr w:rsidR="00264B03" w:rsidRPr="00935EB6" w:rsidSect="001F2AF0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1DB" w14:textId="77777777" w:rsidR="00541A00" w:rsidRDefault="00541A00" w:rsidP="00D92EC1">
      <w:r>
        <w:separator/>
      </w:r>
    </w:p>
  </w:endnote>
  <w:endnote w:type="continuationSeparator" w:id="0">
    <w:p w14:paraId="546AE1BA" w14:textId="77777777" w:rsidR="00541A00" w:rsidRDefault="00541A00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E27A3" w14:textId="77777777" w:rsidR="00541A00" w:rsidRDefault="00541A00" w:rsidP="00D92EC1">
      <w:r>
        <w:separator/>
      </w:r>
    </w:p>
  </w:footnote>
  <w:footnote w:type="continuationSeparator" w:id="0">
    <w:p w14:paraId="413E8BA6" w14:textId="77777777" w:rsidR="00541A00" w:rsidRDefault="00541A00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1D340039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3">
    <w:p w14:paraId="7E1C4516" w14:textId="69C81F9E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4">
    <w:p w14:paraId="1DCC85CF" w14:textId="009F644B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5">
    <w:p w14:paraId="0FB36751" w14:textId="1BFD340C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6">
    <w:p w14:paraId="0A957821" w14:textId="0577ADD5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7">
    <w:p w14:paraId="479630BD" w14:textId="14023DE6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8">
    <w:p w14:paraId="59EC154B" w14:textId="6EA54FA6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</w:t>
      </w:r>
      <w:r w:rsidRPr="00583C02">
        <w:rPr>
          <w:sz w:val="16"/>
          <w:szCs w:val="16"/>
        </w:rPr>
        <w:t xml:space="preserve">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5E0F" w14:textId="4BCB8AEE" w:rsidR="00527263" w:rsidRPr="00D92EC1" w:rsidRDefault="00527263" w:rsidP="00527263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>Nr sprawy 1/ZP-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XLOD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4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A1638"/>
    <w:rsid w:val="000D4D7F"/>
    <w:rsid w:val="000F6146"/>
    <w:rsid w:val="000F7862"/>
    <w:rsid w:val="00143545"/>
    <w:rsid w:val="001A756D"/>
    <w:rsid w:val="001C124F"/>
    <w:rsid w:val="001F2AF0"/>
    <w:rsid w:val="00231952"/>
    <w:rsid w:val="00264B03"/>
    <w:rsid w:val="00306594"/>
    <w:rsid w:val="00363238"/>
    <w:rsid w:val="00385B02"/>
    <w:rsid w:val="00456D92"/>
    <w:rsid w:val="00527263"/>
    <w:rsid w:val="0053565B"/>
    <w:rsid w:val="00541A00"/>
    <w:rsid w:val="0056423B"/>
    <w:rsid w:val="00564AAF"/>
    <w:rsid w:val="00571659"/>
    <w:rsid w:val="006055B3"/>
    <w:rsid w:val="00625294"/>
    <w:rsid w:val="00625B51"/>
    <w:rsid w:val="006B4570"/>
    <w:rsid w:val="00726326"/>
    <w:rsid w:val="00730E8B"/>
    <w:rsid w:val="00745641"/>
    <w:rsid w:val="00775C8D"/>
    <w:rsid w:val="007F17B7"/>
    <w:rsid w:val="00837A98"/>
    <w:rsid w:val="008C61C7"/>
    <w:rsid w:val="008D390B"/>
    <w:rsid w:val="00935EB6"/>
    <w:rsid w:val="009816EA"/>
    <w:rsid w:val="009C1DA5"/>
    <w:rsid w:val="009D0BA4"/>
    <w:rsid w:val="009D1F1B"/>
    <w:rsid w:val="00A47FE9"/>
    <w:rsid w:val="00A93ED6"/>
    <w:rsid w:val="00AE001C"/>
    <w:rsid w:val="00AE2B53"/>
    <w:rsid w:val="00AE5D6A"/>
    <w:rsid w:val="00AF2B90"/>
    <w:rsid w:val="00B25E23"/>
    <w:rsid w:val="00B515D7"/>
    <w:rsid w:val="00B72BDC"/>
    <w:rsid w:val="00B95BD1"/>
    <w:rsid w:val="00BA3909"/>
    <w:rsid w:val="00C01575"/>
    <w:rsid w:val="00C24CD4"/>
    <w:rsid w:val="00C3769D"/>
    <w:rsid w:val="00CF764C"/>
    <w:rsid w:val="00D70212"/>
    <w:rsid w:val="00D75AEB"/>
    <w:rsid w:val="00D80CD7"/>
    <w:rsid w:val="00D92EC1"/>
    <w:rsid w:val="00DD7D33"/>
    <w:rsid w:val="00E026D1"/>
    <w:rsid w:val="00E82E10"/>
    <w:rsid w:val="00EA7422"/>
    <w:rsid w:val="00EC0285"/>
    <w:rsid w:val="00F30477"/>
    <w:rsid w:val="00F57994"/>
    <w:rsid w:val="00F718B7"/>
    <w:rsid w:val="00F858C0"/>
    <w:rsid w:val="00FB1D59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2024-11-04T09:26:00Z</dcterms:created>
  <dcterms:modified xsi:type="dcterms:W3CDTF">2024-11-04T09:26:00Z</dcterms:modified>
</cp:coreProperties>
</file>