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727B6" w14:textId="77777777" w:rsidR="005C65A2" w:rsidRPr="007F45F7" w:rsidRDefault="005C65A2" w:rsidP="008D5395">
      <w:pPr>
        <w:pStyle w:val="Nagwek8"/>
        <w:spacing w:after="240" w:line="300" w:lineRule="auto"/>
        <w:ind w:left="6749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1EFB4F9B" w14:textId="77777777" w:rsidR="005C65A2" w:rsidRPr="00D5798D" w:rsidRDefault="005378DB" w:rsidP="005378DB">
      <w:pPr>
        <w:pStyle w:val="Nagwek3"/>
        <w:spacing w:after="240"/>
        <w:contextualSpacing/>
        <w:rPr>
          <w:rFonts w:cstheme="minorHAnsi"/>
          <w:lang w:val="pl-PL"/>
        </w:rPr>
      </w:pPr>
      <w:r w:rsidRPr="00D5798D">
        <w:rPr>
          <w:rFonts w:cstheme="minorHAnsi"/>
          <w:lang w:val="pl-PL"/>
        </w:rPr>
        <w:t>Formularz ofertowy</w:t>
      </w:r>
    </w:p>
    <w:p w14:paraId="4BD6F345" w14:textId="77777777" w:rsidR="008D5395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7F45F7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  <w:r w:rsidR="0054439E" w:rsidRPr="007F45F7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1A51ED76" w14:textId="1AAD3993" w:rsidR="005C65A2" w:rsidRPr="007F45F7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b/>
          <w:sz w:val="22"/>
          <w:szCs w:val="22"/>
        </w:rPr>
        <w:t>Siedziba</w:t>
      </w:r>
      <w:r w:rsidR="00B71D25">
        <w:rPr>
          <w:rFonts w:asciiTheme="minorHAnsi" w:hAnsiTheme="minorHAnsi" w:cstheme="minorHAnsi"/>
          <w:b/>
          <w:sz w:val="22"/>
          <w:szCs w:val="22"/>
        </w:rPr>
        <w:t>:</w:t>
      </w:r>
      <w:r w:rsidRPr="007F45F7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  <w:r w:rsidR="0054439E" w:rsidRPr="007F45F7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40F86F5" w14:textId="7DE0157B" w:rsidR="005C65A2" w:rsidRPr="007F45F7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7F45F7">
        <w:rPr>
          <w:rFonts w:asciiTheme="minorHAnsi" w:hAnsiTheme="minorHAnsi" w:cstheme="minorHAnsi"/>
          <w:sz w:val="22"/>
          <w:szCs w:val="22"/>
          <w:lang w:val="de-DE"/>
        </w:rPr>
        <w:t>NIP</w:t>
      </w:r>
      <w:r w:rsidR="00B71D25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.......................................................................  REGON</w:t>
      </w:r>
      <w:r w:rsidR="00B71D25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</w:t>
      </w:r>
      <w:r w:rsidR="0054439E" w:rsidRPr="007F45F7">
        <w:rPr>
          <w:rFonts w:asciiTheme="minorHAnsi" w:hAnsiTheme="minorHAnsi" w:cstheme="minorHAnsi"/>
          <w:sz w:val="22"/>
          <w:szCs w:val="22"/>
          <w:lang w:val="de-DE"/>
        </w:rPr>
        <w:t>................</w:t>
      </w:r>
    </w:p>
    <w:p w14:paraId="72B93C98" w14:textId="0D62971C" w:rsidR="005C65A2" w:rsidRPr="007F45F7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7F45F7">
        <w:rPr>
          <w:rFonts w:asciiTheme="minorHAnsi" w:hAnsiTheme="minorHAnsi" w:cstheme="minorHAnsi"/>
          <w:sz w:val="22"/>
          <w:szCs w:val="22"/>
          <w:lang w:val="de-DE"/>
        </w:rPr>
        <w:t>tel.</w:t>
      </w:r>
      <w:r w:rsidR="00B71D25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........................................................................ fax</w:t>
      </w:r>
      <w:r w:rsidR="00B71D25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</w:t>
      </w:r>
      <w:r w:rsidR="0054439E" w:rsidRPr="007F45F7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47567A05" w14:textId="40F6322A" w:rsidR="005C65A2" w:rsidRPr="007F45F7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7F45F7">
        <w:rPr>
          <w:rFonts w:asciiTheme="minorHAnsi" w:hAnsiTheme="minorHAnsi" w:cstheme="minorHAnsi"/>
          <w:sz w:val="22"/>
          <w:szCs w:val="22"/>
          <w:lang w:val="de-DE"/>
        </w:rPr>
        <w:t>www</w:t>
      </w:r>
      <w:proofErr w:type="spellEnd"/>
      <w:r w:rsidR="00B71D25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  </w:t>
      </w:r>
      <w:r w:rsidRPr="007F45F7">
        <w:rPr>
          <w:rFonts w:asciiTheme="minorHAnsi" w:hAnsiTheme="minorHAnsi" w:cstheme="minorHAnsi"/>
          <w:sz w:val="22"/>
          <w:szCs w:val="22"/>
          <w:lang w:val="en-US"/>
        </w:rPr>
        <w:t>e-mail</w:t>
      </w:r>
      <w:r w:rsidR="00B71D25">
        <w:rPr>
          <w:rFonts w:asciiTheme="minorHAnsi" w:hAnsiTheme="minorHAnsi" w:cstheme="minorHAnsi"/>
          <w:sz w:val="22"/>
          <w:szCs w:val="22"/>
          <w:lang w:val="en-US"/>
        </w:rPr>
        <w:t>.:</w:t>
      </w:r>
      <w:r w:rsidRPr="007F45F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  <w:r w:rsidR="0054439E" w:rsidRPr="007F45F7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5B93F3BF" w14:textId="77777777" w:rsidR="005C65A2" w:rsidRPr="007F45F7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F45F7">
        <w:rPr>
          <w:rFonts w:asciiTheme="minorHAnsi" w:hAnsiTheme="minorHAnsi" w:cstheme="minorHAnsi"/>
          <w:b/>
          <w:sz w:val="22"/>
          <w:szCs w:val="22"/>
        </w:rPr>
        <w:t>Do:</w:t>
      </w:r>
    </w:p>
    <w:p w14:paraId="55FACFBC" w14:textId="306C2FF4" w:rsidR="005C65A2" w:rsidRPr="007F45F7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="008D5395" w:rsidRPr="008D5395">
        <w:rPr>
          <w:rFonts w:asciiTheme="minorHAnsi" w:hAnsiTheme="minorHAnsi" w:cstheme="minorHAnsi"/>
          <w:b/>
          <w:sz w:val="22"/>
          <w:szCs w:val="22"/>
        </w:rPr>
        <w:t>Warszawskie Laboratorium Innowacji Społecznych</w:t>
      </w:r>
      <w:r w:rsidR="00B71D25">
        <w:rPr>
          <w:rFonts w:asciiTheme="minorHAnsi" w:hAnsiTheme="minorHAnsi" w:cstheme="minorHAnsi"/>
          <w:b/>
          <w:sz w:val="22"/>
          <w:szCs w:val="22"/>
        </w:rPr>
        <w:t xml:space="preserve"> „Synergia”</w:t>
      </w:r>
    </w:p>
    <w:p w14:paraId="120047FA" w14:textId="2602044A" w:rsidR="005C65A2" w:rsidRPr="007F45F7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Siedziba Zamawiającego</w:t>
      </w:r>
      <w:r w:rsidRPr="007F45F7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54B3E">
        <w:rPr>
          <w:rFonts w:asciiTheme="minorHAnsi" w:hAnsiTheme="minorHAnsi" w:cstheme="minorHAnsi"/>
          <w:b/>
          <w:sz w:val="22"/>
          <w:szCs w:val="22"/>
        </w:rPr>
        <w:t>03-742</w:t>
      </w:r>
      <w:r w:rsidR="008D5395" w:rsidRPr="008D5395">
        <w:rPr>
          <w:rFonts w:asciiTheme="minorHAnsi" w:hAnsiTheme="minorHAnsi" w:cstheme="minorHAnsi"/>
          <w:b/>
          <w:sz w:val="22"/>
          <w:szCs w:val="22"/>
        </w:rPr>
        <w:t xml:space="preserve"> Warszawa, ul. </w:t>
      </w:r>
      <w:r w:rsidR="00654B3E">
        <w:rPr>
          <w:rFonts w:asciiTheme="minorHAnsi" w:hAnsiTheme="minorHAnsi" w:cstheme="minorHAnsi"/>
          <w:b/>
          <w:sz w:val="22"/>
          <w:szCs w:val="22"/>
        </w:rPr>
        <w:t>Markowska 16</w:t>
      </w:r>
    </w:p>
    <w:p w14:paraId="2FD5EBC8" w14:textId="1CB5970A" w:rsidR="005C65A2" w:rsidRPr="007F45F7" w:rsidRDefault="005C65A2" w:rsidP="007F45F7">
      <w:pPr>
        <w:pStyle w:val="Akapitzlist"/>
        <w:numPr>
          <w:ilvl w:val="0"/>
          <w:numId w:val="2"/>
        </w:numPr>
        <w:spacing w:before="240" w:after="240" w:line="300" w:lineRule="auto"/>
        <w:ind w:left="357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280832" w:rsidRPr="007F45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78DB" w:rsidRPr="007F45F7">
        <w:rPr>
          <w:rFonts w:asciiTheme="minorHAnsi" w:hAnsiTheme="minorHAnsi" w:cstheme="minorHAnsi"/>
          <w:bCs/>
          <w:sz w:val="22"/>
          <w:szCs w:val="22"/>
        </w:rPr>
        <w:t xml:space="preserve">o zamówieniu </w:t>
      </w:r>
      <w:r w:rsidR="00280832" w:rsidRPr="007F45F7">
        <w:rPr>
          <w:rFonts w:asciiTheme="minorHAnsi" w:hAnsiTheme="minorHAnsi" w:cstheme="minorHAnsi"/>
          <w:bCs/>
          <w:sz w:val="22"/>
          <w:szCs w:val="22"/>
        </w:rPr>
        <w:t>dotyczące postępowania pn</w:t>
      </w:r>
      <w:r w:rsidR="005378DB" w:rsidRPr="007F45F7">
        <w:rPr>
          <w:rFonts w:asciiTheme="minorHAnsi" w:hAnsiTheme="minorHAnsi" w:cstheme="minorHAnsi"/>
          <w:bCs/>
          <w:sz w:val="22"/>
          <w:szCs w:val="22"/>
        </w:rPr>
        <w:t>.</w:t>
      </w:r>
      <w:r w:rsidR="00280832" w:rsidRPr="007F45F7">
        <w:rPr>
          <w:rFonts w:asciiTheme="minorHAnsi" w:hAnsiTheme="minorHAnsi" w:cstheme="minorHAnsi"/>
          <w:bCs/>
          <w:sz w:val="22"/>
          <w:szCs w:val="22"/>
        </w:rPr>
        <w:t>:</w:t>
      </w:r>
      <w:r w:rsidR="005378DB" w:rsidRPr="007F45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439E" w:rsidRPr="002A2856">
        <w:rPr>
          <w:rFonts w:asciiTheme="minorHAnsi" w:hAnsiTheme="minorHAnsi" w:cstheme="minorHAnsi"/>
          <w:b/>
          <w:sz w:val="22"/>
          <w:szCs w:val="22"/>
        </w:rPr>
        <w:t>„</w:t>
      </w:r>
      <w:r w:rsidR="008D5395" w:rsidRPr="005B10B9">
        <w:rPr>
          <w:rFonts w:asciiTheme="minorHAnsi" w:hAnsiTheme="minorHAnsi" w:cstheme="minorHAnsi"/>
          <w:b/>
          <w:sz w:val="22"/>
          <w:szCs w:val="22"/>
        </w:rPr>
        <w:t>Świadczenie usług ochrony osób i mienia w budynku</w:t>
      </w:r>
      <w:r w:rsidR="00C03B4D" w:rsidRPr="005B10B9">
        <w:rPr>
          <w:rFonts w:asciiTheme="minorHAnsi" w:hAnsiTheme="minorHAnsi" w:cstheme="minorHAnsi"/>
          <w:b/>
          <w:sz w:val="22"/>
          <w:szCs w:val="22"/>
        </w:rPr>
        <w:t xml:space="preserve"> oraz </w:t>
      </w:r>
      <w:r w:rsidR="00C03B4D" w:rsidRPr="005B10B9">
        <w:rPr>
          <w:rFonts w:asciiTheme="minorHAnsi" w:hAnsiTheme="minorHAnsi" w:cstheme="minorHAnsi"/>
          <w:b/>
        </w:rPr>
        <w:t xml:space="preserve">świadczenie usług monitoringu dla 4 obiektów </w:t>
      </w:r>
      <w:r w:rsidR="008D5395" w:rsidRPr="005B10B9">
        <w:rPr>
          <w:rFonts w:asciiTheme="minorHAnsi" w:hAnsiTheme="minorHAnsi" w:cstheme="minorHAnsi"/>
          <w:b/>
          <w:sz w:val="22"/>
          <w:szCs w:val="22"/>
        </w:rPr>
        <w:t>Warszawskiego Laboratorium Innowacji Społecznych „Synergia</w:t>
      </w:r>
      <w:r w:rsidR="005378DB" w:rsidRPr="002A2856">
        <w:rPr>
          <w:rFonts w:asciiTheme="minorHAnsi" w:hAnsiTheme="minorHAnsi" w:cstheme="minorHAnsi"/>
          <w:b/>
          <w:sz w:val="22"/>
          <w:szCs w:val="22"/>
        </w:rPr>
        <w:t>”</w:t>
      </w:r>
      <w:r w:rsidR="005378DB" w:rsidRPr="007F45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74E38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274E38" w:rsidRPr="00274E38">
        <w:rPr>
          <w:rFonts w:asciiTheme="minorHAnsi" w:hAnsiTheme="minorHAnsi" w:cstheme="minorHAnsi"/>
          <w:b/>
          <w:sz w:val="22"/>
          <w:szCs w:val="22"/>
        </w:rPr>
        <w:t>WLISS-ZP.26.2.2024</w:t>
      </w:r>
      <w:r w:rsidR="00274E3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378DB" w:rsidRPr="007F45F7">
        <w:rPr>
          <w:rFonts w:asciiTheme="minorHAnsi" w:hAnsiTheme="minorHAnsi" w:cstheme="minorHAnsi"/>
          <w:sz w:val="22"/>
          <w:szCs w:val="22"/>
        </w:rPr>
        <w:t>S</w:t>
      </w:r>
      <w:r w:rsidRPr="007F45F7">
        <w:rPr>
          <w:rFonts w:asciiTheme="minorHAnsi" w:hAnsiTheme="minorHAnsi" w:cstheme="minorHAnsi"/>
          <w:sz w:val="22"/>
          <w:szCs w:val="22"/>
        </w:rPr>
        <w:t xml:space="preserve">KŁADAM OFERTĘ w zakresie określonym w Specyfikacji Warunków Zamówienia, zgodnie z opisem przedmiotu zamówienia i </w:t>
      </w:r>
      <w:r w:rsidR="005378DB" w:rsidRPr="007F45F7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7F45F7">
        <w:rPr>
          <w:rFonts w:asciiTheme="minorHAnsi" w:hAnsiTheme="minorHAnsi" w:cstheme="minorHAnsi"/>
          <w:sz w:val="22"/>
          <w:szCs w:val="22"/>
        </w:rPr>
        <w:t xml:space="preserve">postanowieniami umowy i oferuję realizację zamówienia: </w:t>
      </w:r>
    </w:p>
    <w:p w14:paraId="25B0B96F" w14:textId="5CFCF4FA" w:rsidR="00D81841" w:rsidRPr="008D5395" w:rsidRDefault="008D5395" w:rsidP="008D5395">
      <w:pPr>
        <w:pStyle w:val="Akapitzlist"/>
        <w:keepNext/>
        <w:numPr>
          <w:ilvl w:val="1"/>
          <w:numId w:val="7"/>
        </w:numPr>
        <w:spacing w:after="240" w:line="300" w:lineRule="auto"/>
        <w:ind w:left="851" w:hanging="567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Oferuję wykonanie w/w zamówienia za</w:t>
      </w:r>
      <w:r>
        <w:rPr>
          <w:rFonts w:asciiTheme="minorHAnsi" w:hAnsiTheme="minorHAnsi" w:cstheme="minorHAnsi"/>
          <w:sz w:val="22"/>
          <w:szCs w:val="22"/>
        </w:rPr>
        <w:t>:</w:t>
      </w:r>
      <w:r w:rsidR="00D81841" w:rsidRPr="008D539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C69C56" w14:textId="77777777" w:rsidR="00D81841" w:rsidRPr="007F45F7" w:rsidRDefault="005378DB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7F45F7">
        <w:rPr>
          <w:rFonts w:asciiTheme="minorHAnsi" w:hAnsiTheme="minorHAnsi" w:cstheme="minorHAnsi"/>
          <w:b/>
          <w:sz w:val="22"/>
          <w:szCs w:val="22"/>
        </w:rPr>
        <w:t>Całkowitą cenę brutto:</w:t>
      </w:r>
      <w:r w:rsidR="00D81841" w:rsidRPr="007F45F7">
        <w:rPr>
          <w:rFonts w:asciiTheme="minorHAnsi" w:hAnsiTheme="minorHAnsi" w:cstheme="minorHAnsi"/>
          <w:b/>
          <w:sz w:val="22"/>
          <w:szCs w:val="22"/>
        </w:rPr>
        <w:t xml:space="preserve"> ……………………………..………… zł</w:t>
      </w:r>
    </w:p>
    <w:p w14:paraId="69684DE1" w14:textId="77777777" w:rsidR="00D81841" w:rsidRPr="007F45F7" w:rsidRDefault="00D81841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/słownie: ……………………………………………………………………….……………………/</w:t>
      </w:r>
    </w:p>
    <w:p w14:paraId="00B82116" w14:textId="5E283E5D" w:rsidR="008C6685" w:rsidRDefault="007C4C86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cena wynikająca z sumy ceny ofertowej za </w:t>
      </w:r>
      <w:r w:rsidRPr="007C4C86">
        <w:rPr>
          <w:rFonts w:asciiTheme="minorHAnsi" w:hAnsiTheme="minorHAnsi" w:cstheme="minorHAnsi"/>
          <w:sz w:val="22"/>
          <w:szCs w:val="22"/>
        </w:rPr>
        <w:t>Świadczenie usługi ochrony</w:t>
      </w:r>
      <w:r>
        <w:rPr>
          <w:rFonts w:asciiTheme="minorHAnsi" w:hAnsiTheme="minorHAnsi" w:cstheme="minorHAnsi"/>
          <w:sz w:val="22"/>
          <w:szCs w:val="22"/>
        </w:rPr>
        <w:t xml:space="preserve"> (pierwsza tabela poniżej) oraz ceny ofertowej za ś</w:t>
      </w:r>
      <w:r w:rsidRPr="007C4C86">
        <w:rPr>
          <w:rFonts w:asciiTheme="minorHAnsi" w:hAnsiTheme="minorHAnsi" w:cstheme="minorHAnsi"/>
          <w:sz w:val="22"/>
          <w:szCs w:val="22"/>
        </w:rPr>
        <w:t>wiadczenie usługi monitoringu</w:t>
      </w:r>
      <w:r>
        <w:rPr>
          <w:rFonts w:asciiTheme="minorHAnsi" w:hAnsiTheme="minorHAnsi" w:cstheme="minorHAnsi"/>
          <w:sz w:val="22"/>
          <w:szCs w:val="22"/>
        </w:rPr>
        <w:t xml:space="preserve"> (druga tabela poniżej)</w:t>
      </w:r>
    </w:p>
    <w:p w14:paraId="6F96B20E" w14:textId="77777777" w:rsidR="00E42E50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59310933" w14:textId="77777777" w:rsidR="00E42E50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F152DEF" w14:textId="77777777" w:rsidR="00E42E50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230E9551" w14:textId="77777777" w:rsidR="00E42E50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E026CEC" w14:textId="77777777" w:rsidR="008C6685" w:rsidRDefault="008C6685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4FE8762" w14:textId="77777777" w:rsidR="008C6685" w:rsidRDefault="008C6685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268F768" w14:textId="6E198B36" w:rsidR="005378DB" w:rsidRPr="007F45F7" w:rsidRDefault="005378DB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wynikającą z poniższej kalkulacji:</w:t>
      </w:r>
    </w:p>
    <w:tbl>
      <w:tblPr>
        <w:tblStyle w:val="Tabela-Siatka"/>
        <w:tblW w:w="10872" w:type="dxa"/>
        <w:jc w:val="center"/>
        <w:tblLook w:val="04A0" w:firstRow="1" w:lastRow="0" w:firstColumn="1" w:lastColumn="0" w:noHBand="0" w:noVBand="1"/>
      </w:tblPr>
      <w:tblGrid>
        <w:gridCol w:w="384"/>
        <w:gridCol w:w="2125"/>
        <w:gridCol w:w="1588"/>
        <w:gridCol w:w="1814"/>
        <w:gridCol w:w="1015"/>
        <w:gridCol w:w="1426"/>
        <w:gridCol w:w="2520"/>
      </w:tblGrid>
      <w:tr w:rsidR="00395DC9" w:rsidRPr="007F45F7" w14:paraId="7DA0771F" w14:textId="5036684E" w:rsidTr="00675685">
        <w:trPr>
          <w:trHeight w:val="850"/>
          <w:jc w:val="center"/>
        </w:trPr>
        <w:tc>
          <w:tcPr>
            <w:tcW w:w="2509" w:type="dxa"/>
            <w:gridSpan w:val="2"/>
            <w:shd w:val="clear" w:color="auto" w:fill="B8CCE4" w:themeFill="accent1" w:themeFillTint="66"/>
            <w:vAlign w:val="center"/>
          </w:tcPr>
          <w:p w14:paraId="6FE828E5" w14:textId="217CEB1B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</w:t>
            </w:r>
          </w:p>
        </w:tc>
        <w:tc>
          <w:tcPr>
            <w:tcW w:w="1588" w:type="dxa"/>
            <w:shd w:val="clear" w:color="auto" w:fill="B8CCE4" w:themeFill="accent1" w:themeFillTint="66"/>
            <w:vAlign w:val="center"/>
          </w:tcPr>
          <w:p w14:paraId="3875CA69" w14:textId="7ED3F0BD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godzin </w:t>
            </w:r>
          </w:p>
        </w:tc>
        <w:tc>
          <w:tcPr>
            <w:tcW w:w="1814" w:type="dxa"/>
            <w:shd w:val="clear" w:color="auto" w:fill="B8CCE4" w:themeFill="accent1" w:themeFillTint="66"/>
            <w:vAlign w:val="center"/>
          </w:tcPr>
          <w:p w14:paraId="4BDC4D25" w14:textId="13AFFD7B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godzinę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</w:tc>
        <w:tc>
          <w:tcPr>
            <w:tcW w:w="1015" w:type="dxa"/>
            <w:shd w:val="clear" w:color="auto" w:fill="B8CCE4" w:themeFill="accent1" w:themeFillTint="66"/>
            <w:vAlign w:val="center"/>
          </w:tcPr>
          <w:p w14:paraId="19E2E34E" w14:textId="7B321854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Stawka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podatku VAT (%)</w:t>
            </w:r>
          </w:p>
        </w:tc>
        <w:tc>
          <w:tcPr>
            <w:tcW w:w="1426" w:type="dxa"/>
            <w:shd w:val="clear" w:color="auto" w:fill="B8CCE4" w:themeFill="accent1" w:themeFillTint="66"/>
            <w:vAlign w:val="center"/>
          </w:tcPr>
          <w:p w14:paraId="3036F3EA" w14:textId="0B581746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godzinę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  <w:p w14:paraId="473823E9" w14:textId="17702F41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</w:t>
            </w: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netto </w:t>
            </w:r>
          </w:p>
          <w:p w14:paraId="4FC67B8F" w14:textId="77777777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x stawka VAT% </w:t>
            </w:r>
          </w:p>
          <w:p w14:paraId="0C7EF598" w14:textId="4FAD1178" w:rsidR="00395DC9" w:rsidRPr="007F45F7" w:rsidRDefault="00395DC9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+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</w:t>
            </w: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2520" w:type="dxa"/>
            <w:shd w:val="clear" w:color="auto" w:fill="B8CCE4" w:themeFill="accent1" w:themeFillTint="66"/>
            <w:vAlign w:val="center"/>
          </w:tcPr>
          <w:p w14:paraId="2B57968D" w14:textId="77777777" w:rsidR="00395DC9" w:rsidRDefault="00395DC9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łączna brutto (zł)</w:t>
            </w:r>
          </w:p>
          <w:p w14:paraId="08E4BB37" w14:textId="09A4D8DD" w:rsidR="00395DC9" w:rsidRDefault="00395DC9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jednostkowa brutto </w:t>
            </w:r>
          </w:p>
          <w:p w14:paraId="4059BE4C" w14:textId="00D7C544" w:rsidR="00395DC9" w:rsidRPr="008D5395" w:rsidRDefault="00395DC9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 liczba godzin</w:t>
            </w:r>
          </w:p>
        </w:tc>
      </w:tr>
      <w:tr w:rsidR="00395DC9" w:rsidRPr="007F45F7" w14:paraId="2328CA94" w14:textId="55AE71DF" w:rsidTr="00395DC9">
        <w:trPr>
          <w:trHeight w:val="680"/>
          <w:jc w:val="center"/>
        </w:trPr>
        <w:tc>
          <w:tcPr>
            <w:tcW w:w="384" w:type="dxa"/>
            <w:vAlign w:val="center"/>
          </w:tcPr>
          <w:p w14:paraId="1006D53A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125" w:type="dxa"/>
            <w:vAlign w:val="center"/>
          </w:tcPr>
          <w:p w14:paraId="712EDA60" w14:textId="5027EC85" w:rsidR="00395DC9" w:rsidRPr="00CE31FC" w:rsidRDefault="00395DC9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395">
              <w:rPr>
                <w:rFonts w:asciiTheme="minorHAnsi" w:hAnsiTheme="minorHAnsi" w:cstheme="minorHAnsi"/>
                <w:b/>
                <w:sz w:val="22"/>
                <w:szCs w:val="22"/>
              </w:rPr>
              <w:t>Świadczenie usługi ochrony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31FC">
              <w:rPr>
                <w:rFonts w:asciiTheme="minorHAnsi" w:hAnsiTheme="minorHAnsi" w:cstheme="minorHAnsi"/>
                <w:sz w:val="22"/>
                <w:szCs w:val="22"/>
              </w:rPr>
              <w:t xml:space="preserve">(stanowisko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 miesięcy x 16 godzin x średnio 2</w:t>
            </w:r>
            <w:r w:rsidR="00BD01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dni razem z </w:t>
            </w:r>
            <w:r w:rsidR="00C96EA9">
              <w:rPr>
                <w:rFonts w:asciiTheme="minorHAnsi" w:hAnsiTheme="minorHAnsi" w:cstheme="minorHAnsi"/>
                <w:sz w:val="22"/>
                <w:szCs w:val="22"/>
              </w:rPr>
              <w:t xml:space="preserve">grupą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interwencyjn</w:t>
            </w:r>
            <w:r w:rsidR="00C96EA9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7DE07E57" w14:textId="2CED03FC" w:rsidR="00395DC9" w:rsidRDefault="00395DC9" w:rsidP="00F4428E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7C7995" w14:textId="3050FFC4" w:rsidR="00395DC9" w:rsidRPr="007F45F7" w:rsidRDefault="00BD01F9" w:rsidP="00F4428E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9915DE">
              <w:rPr>
                <w:rFonts w:asciiTheme="minorHAnsi" w:hAnsiTheme="minorHAnsi" w:cstheme="minorHAnsi"/>
                <w:sz w:val="22"/>
                <w:szCs w:val="22"/>
              </w:rPr>
              <w:t xml:space="preserve"> 032</w:t>
            </w:r>
            <w:r w:rsidR="00395DC9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53734361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1B510167" w14:textId="5D885D61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0DAF8FB5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2D9656E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DC9" w:rsidRPr="007F45F7" w14:paraId="4B9AB234" w14:textId="77777777" w:rsidTr="00395DC9">
        <w:trPr>
          <w:trHeight w:val="680"/>
          <w:jc w:val="center"/>
        </w:trPr>
        <w:tc>
          <w:tcPr>
            <w:tcW w:w="384" w:type="dxa"/>
            <w:vAlign w:val="center"/>
          </w:tcPr>
          <w:p w14:paraId="03186E1A" w14:textId="3225B8F2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2125" w:type="dxa"/>
            <w:vAlign w:val="center"/>
          </w:tcPr>
          <w:p w14:paraId="73AD898D" w14:textId="42711B06" w:rsidR="008706C7" w:rsidRDefault="008706C7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Zamówienie opcjonalne nr 1</w:t>
            </w:r>
          </w:p>
          <w:p w14:paraId="236A2C64" w14:textId="2401C9F5" w:rsidR="00395DC9" w:rsidRDefault="00395DC9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395">
              <w:rPr>
                <w:rFonts w:asciiTheme="minorHAnsi" w:hAnsiTheme="minorHAnsi" w:cstheme="minorHAnsi"/>
                <w:b/>
                <w:sz w:val="22"/>
                <w:szCs w:val="22"/>
              </w:rPr>
              <w:t>Świadczenie usługi ochrony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31FC">
              <w:rPr>
                <w:rFonts w:asciiTheme="minorHAnsi" w:hAnsiTheme="minorHAnsi" w:cstheme="minorHAnsi"/>
                <w:sz w:val="22"/>
                <w:szCs w:val="22"/>
              </w:rPr>
              <w:t>(stanowisko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2) </w:t>
            </w:r>
          </w:p>
          <w:p w14:paraId="5B447FEF" w14:textId="67722307" w:rsidR="00395DC9" w:rsidRPr="008D5395" w:rsidRDefault="00395DC9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F09F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miesięcy x  8 godzin x średnio 2</w:t>
            </w:r>
            <w:r w:rsidR="009915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6DECDF45" w14:textId="6E2BDA11" w:rsidR="00395DC9" w:rsidRDefault="004F09F4" w:rsidP="00E40470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1 680</w:t>
            </w:r>
            <w:r w:rsidR="00395DC9">
              <w:rPr>
                <w:rFonts w:asciiTheme="minorHAnsi" w:hAnsiTheme="minorHAnsi" w:cstheme="minorHAnsi"/>
                <w:sz w:val="22"/>
                <w:szCs w:val="22"/>
              </w:rPr>
              <w:t xml:space="preserve"> godzin (1 osoba)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333E5D0B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7A8435F3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3D16AC01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29D17E9A" w14:textId="77777777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0A20" w:rsidRPr="007F45F7" w14:paraId="67C8DF0A" w14:textId="77777777" w:rsidTr="00395DC9">
        <w:trPr>
          <w:trHeight w:val="680"/>
          <w:jc w:val="center"/>
        </w:trPr>
        <w:tc>
          <w:tcPr>
            <w:tcW w:w="384" w:type="dxa"/>
            <w:vAlign w:val="center"/>
          </w:tcPr>
          <w:p w14:paraId="74B0D6C2" w14:textId="4049218E" w:rsidR="00950A20" w:rsidRDefault="00950A20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2125" w:type="dxa"/>
            <w:vAlign w:val="center"/>
          </w:tcPr>
          <w:p w14:paraId="3F2BBACD" w14:textId="5BE99637" w:rsidR="00950A20" w:rsidRPr="008D5395" w:rsidRDefault="00950A20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Zamówienie opcjonalne</w:t>
            </w:r>
            <w:r w:rsidR="008706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 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świadczenie usług ochrony</w:t>
            </w:r>
            <w:r w:rsidR="006E3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weekendy 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0BAA1AB9" w14:textId="0DC2031C" w:rsidR="00950A20" w:rsidRDefault="00950A20" w:rsidP="00E40470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</w:t>
            </w:r>
            <w:r w:rsidR="00BD01F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godzin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17CFF34A" w14:textId="77777777" w:rsidR="00950A20" w:rsidRPr="007F45F7" w:rsidRDefault="00950A20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1FB52DAF" w14:textId="77777777" w:rsidR="00950A20" w:rsidRPr="007F45F7" w:rsidRDefault="00950A20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04A65736" w14:textId="77777777" w:rsidR="00950A20" w:rsidRPr="007F45F7" w:rsidRDefault="00950A20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C6C74C7" w14:textId="77777777" w:rsidR="00950A20" w:rsidRPr="007F45F7" w:rsidRDefault="00950A20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DC9" w:rsidRPr="007F45F7" w14:paraId="0847FD15" w14:textId="38BCBB41" w:rsidTr="00395DC9">
        <w:trPr>
          <w:trHeight w:val="567"/>
          <w:jc w:val="center"/>
        </w:trPr>
        <w:tc>
          <w:tcPr>
            <w:tcW w:w="8352" w:type="dxa"/>
            <w:gridSpan w:val="6"/>
            <w:vAlign w:val="center"/>
          </w:tcPr>
          <w:p w14:paraId="09407152" w14:textId="1B7581CA" w:rsidR="00395DC9" w:rsidRPr="007F45F7" w:rsidRDefault="00395DC9" w:rsidP="008D5395">
            <w:pPr>
              <w:pStyle w:val="Akapitzlist"/>
              <w:spacing w:after="240" w:line="300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</w:tcPr>
          <w:p w14:paraId="73928D89" w14:textId="77777777" w:rsidR="00395DC9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Całkowita cena brutto:</w:t>
            </w:r>
          </w:p>
          <w:p w14:paraId="73238123" w14:textId="74F79628" w:rsidR="00395DC9" w:rsidRPr="007F45F7" w:rsidRDefault="00395DC9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…………………………….. zł</w:t>
            </w:r>
          </w:p>
        </w:tc>
      </w:tr>
    </w:tbl>
    <w:p w14:paraId="20F996F2" w14:textId="77777777" w:rsidR="00E42E50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60743AD" w14:textId="77777777" w:rsidR="00E42E50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ECE9A7B" w14:textId="77777777" w:rsidR="00E42E50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872" w:type="dxa"/>
        <w:jc w:val="center"/>
        <w:tblLook w:val="04A0" w:firstRow="1" w:lastRow="0" w:firstColumn="1" w:lastColumn="0" w:noHBand="0" w:noVBand="1"/>
      </w:tblPr>
      <w:tblGrid>
        <w:gridCol w:w="384"/>
        <w:gridCol w:w="2125"/>
        <w:gridCol w:w="1588"/>
        <w:gridCol w:w="1814"/>
        <w:gridCol w:w="1015"/>
        <w:gridCol w:w="1426"/>
        <w:gridCol w:w="2520"/>
      </w:tblGrid>
      <w:tr w:rsidR="00E42E50" w:rsidRPr="007F45F7" w14:paraId="202A63A3" w14:textId="77777777" w:rsidTr="00AB4B5F">
        <w:trPr>
          <w:trHeight w:val="850"/>
          <w:jc w:val="center"/>
        </w:trPr>
        <w:tc>
          <w:tcPr>
            <w:tcW w:w="2509" w:type="dxa"/>
            <w:gridSpan w:val="2"/>
            <w:shd w:val="clear" w:color="auto" w:fill="B8CCE4" w:themeFill="accent1" w:themeFillTint="66"/>
            <w:vAlign w:val="center"/>
          </w:tcPr>
          <w:p w14:paraId="7C3A6D05" w14:textId="77777777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</w:t>
            </w:r>
          </w:p>
        </w:tc>
        <w:tc>
          <w:tcPr>
            <w:tcW w:w="1588" w:type="dxa"/>
            <w:shd w:val="clear" w:color="auto" w:fill="B8CCE4" w:themeFill="accent1" w:themeFillTint="66"/>
            <w:vAlign w:val="center"/>
          </w:tcPr>
          <w:p w14:paraId="687564A1" w14:textId="0A0C7D08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7C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miesięcy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shd w:val="clear" w:color="auto" w:fill="B8CCE4" w:themeFill="accent1" w:themeFillTint="66"/>
          </w:tcPr>
          <w:p w14:paraId="7AA27297" w14:textId="4753E503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r w:rsidR="007C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miesiąc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</w:tc>
        <w:tc>
          <w:tcPr>
            <w:tcW w:w="1015" w:type="dxa"/>
            <w:shd w:val="clear" w:color="auto" w:fill="B8CCE4" w:themeFill="accent1" w:themeFillTint="66"/>
            <w:vAlign w:val="center"/>
          </w:tcPr>
          <w:p w14:paraId="4512FF98" w14:textId="77777777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Stawka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podatku VAT (%)</w:t>
            </w:r>
          </w:p>
        </w:tc>
        <w:tc>
          <w:tcPr>
            <w:tcW w:w="1426" w:type="dxa"/>
            <w:shd w:val="clear" w:color="auto" w:fill="B8CCE4" w:themeFill="accent1" w:themeFillTint="66"/>
            <w:vAlign w:val="center"/>
          </w:tcPr>
          <w:p w14:paraId="04E44410" w14:textId="36EF5420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r w:rsidR="007C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miesiąc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F45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  <w:p w14:paraId="4413C51F" w14:textId="77777777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</w:t>
            </w: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netto </w:t>
            </w:r>
          </w:p>
          <w:p w14:paraId="457E0FA7" w14:textId="77777777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x stawka VAT% </w:t>
            </w:r>
          </w:p>
          <w:p w14:paraId="102B47E5" w14:textId="77777777" w:rsidR="00E42E50" w:rsidRPr="007F45F7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+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</w:t>
            </w: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2520" w:type="dxa"/>
            <w:shd w:val="clear" w:color="auto" w:fill="B8CCE4" w:themeFill="accent1" w:themeFillTint="66"/>
          </w:tcPr>
          <w:p w14:paraId="6771E7F1" w14:textId="77777777" w:rsidR="00E42E50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łączna brutto (zł)</w:t>
            </w:r>
          </w:p>
          <w:p w14:paraId="17DBFAE5" w14:textId="77777777" w:rsidR="00E42E50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jednostkowa brutto </w:t>
            </w:r>
          </w:p>
          <w:p w14:paraId="6D34DDB5" w14:textId="0A685053" w:rsidR="00E42E50" w:rsidRPr="008D5395" w:rsidRDefault="00E42E50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x liczba </w:t>
            </w:r>
            <w:r w:rsidR="007C4C86">
              <w:rPr>
                <w:rFonts w:asciiTheme="minorHAnsi" w:hAnsiTheme="minorHAnsi" w:cstheme="minorHAnsi"/>
                <w:bCs/>
                <w:sz w:val="22"/>
                <w:szCs w:val="22"/>
              </w:rPr>
              <w:t>miesięcy</w:t>
            </w:r>
          </w:p>
        </w:tc>
      </w:tr>
      <w:tr w:rsidR="00E42E50" w:rsidRPr="007F45F7" w14:paraId="6676568C" w14:textId="77777777" w:rsidTr="00AB4B5F">
        <w:trPr>
          <w:trHeight w:val="680"/>
          <w:jc w:val="center"/>
        </w:trPr>
        <w:tc>
          <w:tcPr>
            <w:tcW w:w="384" w:type="dxa"/>
            <w:vAlign w:val="center"/>
          </w:tcPr>
          <w:p w14:paraId="153D39DC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125" w:type="dxa"/>
            <w:vAlign w:val="center"/>
          </w:tcPr>
          <w:p w14:paraId="68E177FF" w14:textId="43A7D07C" w:rsidR="00E42E50" w:rsidRPr="00CE31FC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3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Świadczenie usługi </w:t>
            </w:r>
            <w:r w:rsidR="007C4C86">
              <w:rPr>
                <w:rFonts w:asciiTheme="minorHAnsi" w:hAnsiTheme="minorHAnsi" w:cstheme="minorHAnsi"/>
                <w:b/>
                <w:sz w:val="22"/>
                <w:szCs w:val="22"/>
              </w:rPr>
              <w:t>monitoringu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31F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C4C86">
              <w:rPr>
                <w:rFonts w:ascii="Calibri" w:hAnsi="Calibri" w:cs="Calibri"/>
                <w:sz w:val="22"/>
                <w:szCs w:val="22"/>
              </w:rPr>
              <w:t xml:space="preserve">monitoring nocny </w:t>
            </w:r>
            <w:r w:rsidR="007C4C86" w:rsidRPr="005E5B19">
              <w:rPr>
                <w:rFonts w:ascii="Calibri" w:hAnsi="Calibri" w:cs="Calibri"/>
                <w:sz w:val="22"/>
                <w:szCs w:val="22"/>
              </w:rPr>
              <w:t xml:space="preserve">budynku Warszawskiego Laboratorium Innowacji </w:t>
            </w:r>
            <w:r w:rsidR="007C4C86" w:rsidRPr="005E5B19">
              <w:rPr>
                <w:rFonts w:ascii="Calibri" w:hAnsi="Calibri" w:cs="Calibri"/>
                <w:sz w:val="22"/>
                <w:szCs w:val="22"/>
              </w:rPr>
              <w:lastRenderedPageBreak/>
              <w:t>Społecznych “Synergia</w:t>
            </w:r>
            <w:r w:rsidR="00AC3CAF">
              <w:rPr>
                <w:rFonts w:ascii="Calibri" w:hAnsi="Calibri" w:cs="Calibri"/>
                <w:sz w:val="22"/>
                <w:szCs w:val="22"/>
              </w:rPr>
              <w:t>”</w:t>
            </w:r>
            <w:r w:rsidR="007C4C86">
              <w:rPr>
                <w:rFonts w:ascii="Calibri" w:hAnsi="Calibri" w:cs="Calibri"/>
                <w:sz w:val="22"/>
                <w:szCs w:val="22"/>
              </w:rPr>
              <w:t xml:space="preserve"> przy ul. Markowskiej 16 od poniedziałku do piątku oraz całodobowy w weekendy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2CC571FE" w14:textId="77777777" w:rsidR="00E42E50" w:rsidRDefault="00E42E50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B2D685" w14:textId="61CBFAD6" w:rsidR="00E42E50" w:rsidRPr="007F45F7" w:rsidRDefault="007C4C86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40DC7D77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65C60D34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9F56EF6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7AEC2DC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4C86" w:rsidRPr="007F45F7" w14:paraId="4D3A72BB" w14:textId="77777777" w:rsidTr="00AB4B5F">
        <w:trPr>
          <w:trHeight w:val="680"/>
          <w:jc w:val="center"/>
        </w:trPr>
        <w:tc>
          <w:tcPr>
            <w:tcW w:w="384" w:type="dxa"/>
            <w:vAlign w:val="center"/>
          </w:tcPr>
          <w:p w14:paraId="3ABD3ED6" w14:textId="61F9F94A" w:rsidR="007C4C86" w:rsidRPr="007F45F7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2125" w:type="dxa"/>
            <w:vAlign w:val="center"/>
          </w:tcPr>
          <w:p w14:paraId="714E1B07" w14:textId="223ADEFC" w:rsidR="007C4C86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Świadczenie usługi </w:t>
            </w:r>
            <w:r w:rsidRPr="007C4C86">
              <w:rPr>
                <w:rFonts w:asciiTheme="minorHAnsi" w:hAnsiTheme="minorHAnsi" w:cstheme="minorHAnsi"/>
                <w:b/>
                <w:sz w:val="22"/>
                <w:szCs w:val="22"/>
              </w:rPr>
              <w:t>monitoring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7C4C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całodobow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7C4C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3 lokalizacji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6E42773" w14:textId="77777777" w:rsidR="007C4C86" w:rsidRPr="007C4C86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C4C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ul. Inżynierska 1/79, </w:t>
            </w:r>
          </w:p>
          <w:p w14:paraId="09207302" w14:textId="6A589E74" w:rsidR="007C4C86" w:rsidRPr="008D5395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4C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-Łochowska 39/7, </w:t>
            </w:r>
            <w:r w:rsidRPr="007C4C86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Targowa 66</w:t>
            </w:r>
            <w:r w:rsidR="008221FA">
              <w:rPr>
                <w:rFonts w:asciiTheme="minorHAnsi" w:hAnsiTheme="minorHAnsi" w:cstheme="minorHAnsi"/>
                <w:bCs/>
                <w:sz w:val="22"/>
                <w:szCs w:val="22"/>
              </w:rPr>
              <w:t>/33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3CE8D058" w14:textId="59201C0C" w:rsidR="007C4C86" w:rsidRDefault="007C4C86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4A8D97C9" w14:textId="77777777" w:rsidR="007C4C86" w:rsidRPr="007F45F7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3504CF5D" w14:textId="77777777" w:rsidR="007C4C86" w:rsidRPr="007F45F7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1493F85B" w14:textId="77777777" w:rsidR="007C4C86" w:rsidRPr="007F45F7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0BAB7F2C" w14:textId="77777777" w:rsidR="007C4C86" w:rsidRPr="007F45F7" w:rsidRDefault="007C4C86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2E50" w:rsidRPr="007F45F7" w14:paraId="1AC7B305" w14:textId="77777777" w:rsidTr="00AB4B5F">
        <w:trPr>
          <w:trHeight w:val="567"/>
          <w:jc w:val="center"/>
        </w:trPr>
        <w:tc>
          <w:tcPr>
            <w:tcW w:w="8352" w:type="dxa"/>
            <w:gridSpan w:val="6"/>
            <w:vAlign w:val="center"/>
          </w:tcPr>
          <w:p w14:paraId="1ABC87B4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45F7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</w:tcPr>
          <w:p w14:paraId="4DAECD38" w14:textId="77777777" w:rsidR="00E42E50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Całkowita cena brutto:</w:t>
            </w:r>
          </w:p>
          <w:p w14:paraId="4603CC76" w14:textId="77777777" w:rsidR="00E42E50" w:rsidRPr="007F45F7" w:rsidRDefault="00E42E50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…………………………….. zł</w:t>
            </w:r>
          </w:p>
        </w:tc>
      </w:tr>
    </w:tbl>
    <w:p w14:paraId="376A801D" w14:textId="77777777" w:rsidR="00E42E50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DA903CC" w14:textId="77777777" w:rsidR="00E42E50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4CC4BB23" w14:textId="67334723" w:rsidR="007F45F7" w:rsidRDefault="007F45F7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Jednocześnie oświadczam, że:</w:t>
      </w:r>
    </w:p>
    <w:p w14:paraId="7270E458" w14:textId="6CC228F2" w:rsidR="007A68F4" w:rsidRPr="007A68F4" w:rsidRDefault="007A68F4" w:rsidP="007A68F4">
      <w:pPr>
        <w:spacing w:line="300" w:lineRule="auto"/>
        <w:ind w:left="284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Pr="007F45F7">
        <w:rPr>
          <w:rFonts w:asciiTheme="minorHAnsi" w:hAnsiTheme="minorHAnsi" w:cstheme="minorHAnsi"/>
          <w:i/>
          <w:sz w:val="22"/>
          <w:szCs w:val="22"/>
        </w:rPr>
        <w:t>zaznaczyć właściwy kwadrat „x”</w:t>
      </w:r>
    </w:p>
    <w:p w14:paraId="324C0382" w14:textId="38CFE3A9" w:rsidR="007F45F7" w:rsidRPr="007F45F7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ab/>
      </w:r>
      <w:r w:rsidR="00D368EE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</w:rPr>
        <w:t xml:space="preserve">wybór niniejszej oferty nie będzie prowadził do powstania u Zamawiającego obowiązku podatkowego zgodnie z przepisami o podatku od towarów i </w:t>
      </w:r>
      <w:r w:rsidR="00D368EE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</w:rPr>
        <w:t>usług</w:t>
      </w:r>
    </w:p>
    <w:p w14:paraId="292F6B3E" w14:textId="1A5D9C5E" w:rsidR="007F45F7" w:rsidRPr="007F45F7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ab/>
      </w:r>
      <w:r w:rsidR="00D368EE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</w:rPr>
        <w:t>wybór niniejszej oferty będzie prowadził do powstania u Zamawiającego obowiązku podatkowego zgodnie z przepisami o podatku od towarów i usług. Powyższy obowiązek podatkowy będzie dotyczył: poz. ………… kalkulacji objętych przedmiotem zamówienia, a ich wartość netto (bez kwoty podatku) będzie wynosiła …………..  zł</w:t>
      </w:r>
    </w:p>
    <w:p w14:paraId="6781666C" w14:textId="77777777" w:rsidR="00E85A7F" w:rsidRPr="00E85A7F" w:rsidRDefault="00AE28DF" w:rsidP="006023AB">
      <w:pPr>
        <w:pStyle w:val="Akapitzlist"/>
        <w:keepNext/>
        <w:numPr>
          <w:ilvl w:val="1"/>
          <w:numId w:val="7"/>
        </w:numPr>
        <w:spacing w:line="300" w:lineRule="auto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7F45F7">
        <w:rPr>
          <w:rFonts w:asciiTheme="minorHAnsi" w:hAnsiTheme="minorHAnsi" w:cstheme="minorHAnsi"/>
          <w:b/>
          <w:sz w:val="22"/>
          <w:szCs w:val="22"/>
        </w:rPr>
        <w:lastRenderedPageBreak/>
        <w:t>Termin wykonania zamówienia</w:t>
      </w:r>
    </w:p>
    <w:p w14:paraId="20380175" w14:textId="7A1FC25E" w:rsidR="00483BDE" w:rsidRPr="00483BDE" w:rsidRDefault="00E85A7F" w:rsidP="00483BD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Oferuję wykonanie zamówienia w terminie </w:t>
      </w:r>
      <w:r w:rsidR="00483BDE" w:rsidRPr="00483BDE">
        <w:rPr>
          <w:rFonts w:asciiTheme="minorHAnsi" w:hAnsiTheme="minorHAnsi" w:cstheme="minorHAnsi"/>
          <w:sz w:val="22"/>
          <w:szCs w:val="22"/>
        </w:rPr>
        <w:t>od dnia zawarcia umowy do dnia 31.12.202</w:t>
      </w:r>
      <w:r w:rsidR="002A2856">
        <w:rPr>
          <w:rFonts w:asciiTheme="minorHAnsi" w:hAnsiTheme="minorHAnsi" w:cstheme="minorHAnsi"/>
          <w:sz w:val="22"/>
          <w:szCs w:val="22"/>
        </w:rPr>
        <w:t>5</w:t>
      </w:r>
      <w:r w:rsidR="00483BDE" w:rsidRPr="00483BDE">
        <w:rPr>
          <w:rFonts w:asciiTheme="minorHAnsi" w:hAnsiTheme="minorHAnsi" w:cstheme="minorHAnsi"/>
          <w:sz w:val="22"/>
          <w:szCs w:val="22"/>
        </w:rPr>
        <w:t xml:space="preserve"> r. do godz. 6:00.</w:t>
      </w:r>
    </w:p>
    <w:p w14:paraId="2035DED1" w14:textId="498D96EA" w:rsidR="00483BDE" w:rsidRPr="00AC29B0" w:rsidRDefault="00483BDE" w:rsidP="00D8295E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483BDE">
        <w:rPr>
          <w:rFonts w:asciiTheme="minorHAnsi" w:hAnsiTheme="minorHAnsi" w:cstheme="minorHAnsi"/>
          <w:sz w:val="22"/>
          <w:szCs w:val="22"/>
        </w:rPr>
        <w:t>Zamawiający informuje, że przewidywanym terminem rozpoczęcia świadczenia usług jest dzień 01.0</w:t>
      </w:r>
      <w:r w:rsidR="002A2856">
        <w:rPr>
          <w:rFonts w:asciiTheme="minorHAnsi" w:hAnsiTheme="minorHAnsi" w:cstheme="minorHAnsi"/>
          <w:sz w:val="22"/>
          <w:szCs w:val="22"/>
        </w:rPr>
        <w:t>1</w:t>
      </w:r>
      <w:r w:rsidRPr="00483BDE">
        <w:rPr>
          <w:rFonts w:asciiTheme="minorHAnsi" w:hAnsiTheme="minorHAnsi" w:cstheme="minorHAnsi"/>
          <w:sz w:val="22"/>
          <w:szCs w:val="22"/>
        </w:rPr>
        <w:t>.202</w:t>
      </w:r>
      <w:r w:rsidR="002A2856">
        <w:rPr>
          <w:rFonts w:asciiTheme="minorHAnsi" w:hAnsiTheme="minorHAnsi" w:cstheme="minorHAnsi"/>
          <w:sz w:val="22"/>
          <w:szCs w:val="22"/>
        </w:rPr>
        <w:t>5</w:t>
      </w:r>
      <w:r w:rsidRPr="00483BDE">
        <w:rPr>
          <w:rFonts w:asciiTheme="minorHAnsi" w:hAnsiTheme="minorHAnsi" w:cstheme="minorHAnsi"/>
          <w:sz w:val="22"/>
          <w:szCs w:val="22"/>
        </w:rPr>
        <w:t xml:space="preserve"> r. godz. 6:00 (Zamawiający zawarł obecnie obowiązującą umowę na tożsamy przedmiot zamówienia z terminem realizacji do dnia 31.</w:t>
      </w:r>
      <w:r w:rsidR="002A2856">
        <w:rPr>
          <w:rFonts w:asciiTheme="minorHAnsi" w:hAnsiTheme="minorHAnsi" w:cstheme="minorHAnsi"/>
          <w:sz w:val="22"/>
          <w:szCs w:val="22"/>
        </w:rPr>
        <w:t>12</w:t>
      </w:r>
      <w:r w:rsidRPr="00483BDE">
        <w:rPr>
          <w:rFonts w:asciiTheme="minorHAnsi" w:hAnsiTheme="minorHAnsi" w:cstheme="minorHAnsi"/>
          <w:sz w:val="22"/>
          <w:szCs w:val="22"/>
        </w:rPr>
        <w:t>.2024 r., w przypadku wydłużającej się procedury udzielenia niniejszego zamówienia publicznego, Zamawiający poinformuje Wykonawcę z co najmniej 7 dniowym wyprzedzeniem o terminie rozpoczęcia świadczenia usług późniejszym niż dzień 01.0</w:t>
      </w:r>
      <w:r w:rsidR="002A2856">
        <w:rPr>
          <w:rFonts w:asciiTheme="minorHAnsi" w:hAnsiTheme="minorHAnsi" w:cstheme="minorHAnsi"/>
          <w:sz w:val="22"/>
          <w:szCs w:val="22"/>
        </w:rPr>
        <w:t>1</w:t>
      </w:r>
      <w:r w:rsidRPr="00483BDE">
        <w:rPr>
          <w:rFonts w:asciiTheme="minorHAnsi" w:hAnsiTheme="minorHAnsi" w:cstheme="minorHAnsi"/>
          <w:sz w:val="22"/>
          <w:szCs w:val="22"/>
        </w:rPr>
        <w:t>.202</w:t>
      </w:r>
      <w:r w:rsidR="002A2856">
        <w:rPr>
          <w:rFonts w:asciiTheme="minorHAnsi" w:hAnsiTheme="minorHAnsi" w:cstheme="minorHAnsi"/>
          <w:sz w:val="22"/>
          <w:szCs w:val="22"/>
        </w:rPr>
        <w:t>5</w:t>
      </w:r>
      <w:r w:rsidRPr="00483BDE">
        <w:rPr>
          <w:rFonts w:asciiTheme="minorHAnsi" w:hAnsiTheme="minorHAnsi" w:cstheme="minorHAnsi"/>
          <w:sz w:val="22"/>
          <w:szCs w:val="22"/>
        </w:rPr>
        <w:t xml:space="preserve"> r.).</w:t>
      </w:r>
    </w:p>
    <w:p w14:paraId="3F063B87" w14:textId="5CC2F421" w:rsidR="00D81841" w:rsidRPr="00AC29B0" w:rsidRDefault="00071B1A" w:rsidP="006023AB">
      <w:pPr>
        <w:pStyle w:val="Akapitzlist"/>
        <w:keepNext/>
        <w:numPr>
          <w:ilvl w:val="1"/>
          <w:numId w:val="7"/>
        </w:numPr>
        <w:spacing w:line="300" w:lineRule="auto"/>
        <w:outlineLvl w:val="2"/>
        <w:rPr>
          <w:rFonts w:asciiTheme="minorHAnsi" w:hAnsiTheme="minorHAnsi" w:cstheme="minorHAnsi"/>
          <w:sz w:val="22"/>
          <w:szCs w:val="22"/>
        </w:rPr>
      </w:pPr>
      <w:r w:rsidRPr="00071B1A">
        <w:rPr>
          <w:rFonts w:asciiTheme="minorHAnsi" w:hAnsiTheme="minorHAnsi" w:cstheme="minorHAnsi"/>
          <w:b/>
          <w:sz w:val="22"/>
          <w:szCs w:val="22"/>
        </w:rPr>
        <w:t>Czas dojazdu grupy interwencyjnej</w:t>
      </w:r>
    </w:p>
    <w:p w14:paraId="6D268E38" w14:textId="2CDA1B8C" w:rsidR="00D81841" w:rsidRDefault="00071B1A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Oferuję</w:t>
      </w:r>
      <w:r w:rsidRPr="00071B1A">
        <w:rPr>
          <w:rFonts w:asciiTheme="minorHAnsi" w:hAnsiTheme="minorHAnsi" w:cstheme="minorHAnsi"/>
          <w:sz w:val="22"/>
          <w:szCs w:val="22"/>
        </w:rPr>
        <w:t xml:space="preserve"> czas dojazdu grupy interwencyjnej</w:t>
      </w:r>
      <w:r w:rsidR="0006126B">
        <w:rPr>
          <w:rFonts w:asciiTheme="minorHAnsi" w:hAnsiTheme="minorHAnsi" w:cstheme="minorHAnsi"/>
          <w:sz w:val="22"/>
          <w:szCs w:val="22"/>
        </w:rPr>
        <w:t xml:space="preserve"> do każdej z 4 lokalizacji</w:t>
      </w:r>
      <w:r w:rsidRPr="00071B1A">
        <w:rPr>
          <w:rFonts w:asciiTheme="minorHAnsi" w:hAnsiTheme="minorHAnsi" w:cstheme="minorHAnsi"/>
          <w:sz w:val="22"/>
          <w:szCs w:val="22"/>
        </w:rPr>
        <w:t xml:space="preserve"> </w:t>
      </w:r>
      <w:r w:rsidR="00F4428E">
        <w:rPr>
          <w:rFonts w:asciiTheme="minorHAnsi" w:hAnsiTheme="minorHAnsi" w:cstheme="minorHAnsi"/>
          <w:sz w:val="22"/>
          <w:szCs w:val="22"/>
        </w:rPr>
        <w:t>wynoszący</w:t>
      </w:r>
      <w:r w:rsidR="00D81841" w:rsidRPr="007F45F7">
        <w:rPr>
          <w:rFonts w:asciiTheme="minorHAnsi" w:hAnsiTheme="minorHAnsi" w:cstheme="minorHAnsi"/>
          <w:sz w:val="22"/>
          <w:szCs w:val="22"/>
        </w:rPr>
        <w:t>:</w:t>
      </w:r>
    </w:p>
    <w:p w14:paraId="7386C742" w14:textId="1DB5D9D4" w:rsidR="007A68F4" w:rsidRPr="00B37F26" w:rsidRDefault="007A68F4" w:rsidP="00B37F26">
      <w:pPr>
        <w:pStyle w:val="Tekstpodstawowy21"/>
        <w:spacing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Pr="007F45F7">
        <w:rPr>
          <w:rFonts w:asciiTheme="minorHAnsi" w:hAnsiTheme="minorHAnsi" w:cstheme="minorHAnsi"/>
          <w:i/>
          <w:sz w:val="22"/>
          <w:szCs w:val="22"/>
        </w:rPr>
        <w:t>wstawić „X” w jednym kwadracie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2982"/>
        <w:gridCol w:w="1298"/>
        <w:gridCol w:w="567"/>
        <w:gridCol w:w="2954"/>
        <w:gridCol w:w="1032"/>
        <w:gridCol w:w="567"/>
        <w:gridCol w:w="2937"/>
      </w:tblGrid>
      <w:tr w:rsidR="007F45F7" w:rsidRPr="007F45F7" w14:paraId="114E33FF" w14:textId="77777777" w:rsidTr="00071B1A">
        <w:trPr>
          <w:trHeight w:val="567"/>
        </w:trPr>
        <w:tc>
          <w:tcPr>
            <w:tcW w:w="704" w:type="dxa"/>
            <w:vAlign w:val="center"/>
          </w:tcPr>
          <w:p w14:paraId="7B2AF4EC" w14:textId="77777777" w:rsidR="00D81841" w:rsidRPr="007F45F7" w:rsidRDefault="00D81841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2" w:type="dxa"/>
            <w:shd w:val="clear" w:color="auto" w:fill="B8CCE4" w:themeFill="accent1" w:themeFillTint="66"/>
            <w:vAlign w:val="center"/>
          </w:tcPr>
          <w:p w14:paraId="3A03083B" w14:textId="3E784C98" w:rsidR="00D81841" w:rsidRPr="007F45F7" w:rsidRDefault="003F4462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dłużej niż 5 min</w:t>
            </w:r>
          </w:p>
        </w:tc>
        <w:tc>
          <w:tcPr>
            <w:tcW w:w="1298" w:type="dxa"/>
            <w:tcBorders>
              <w:top w:val="nil"/>
              <w:bottom w:val="nil"/>
            </w:tcBorders>
            <w:vAlign w:val="center"/>
          </w:tcPr>
          <w:p w14:paraId="215F9B13" w14:textId="77777777" w:rsidR="00D81841" w:rsidRPr="007F45F7" w:rsidRDefault="00D81841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BCCE0FF" w14:textId="77777777" w:rsidR="00D81841" w:rsidRPr="007F45F7" w:rsidRDefault="00D81841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54" w:type="dxa"/>
            <w:shd w:val="clear" w:color="auto" w:fill="B8CCE4" w:themeFill="accent1" w:themeFillTint="66"/>
            <w:vAlign w:val="center"/>
          </w:tcPr>
          <w:p w14:paraId="2DE08036" w14:textId="336182CD" w:rsidR="00D81841" w:rsidRPr="007F45F7" w:rsidRDefault="003F4462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 xml:space="preserve">od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>do 10 min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18A36EE9" w14:textId="77777777" w:rsidR="00D81841" w:rsidRPr="007F45F7" w:rsidRDefault="00D81841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E2AB92" w14:textId="77777777" w:rsidR="00D81841" w:rsidRPr="007F45F7" w:rsidRDefault="00D81841" w:rsidP="005378DB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B8CCE4" w:themeFill="accent1" w:themeFillTint="66"/>
            <w:vAlign w:val="center"/>
          </w:tcPr>
          <w:p w14:paraId="22DCF275" w14:textId="10E898BD" w:rsidR="00D81841" w:rsidRPr="007F45F7" w:rsidRDefault="003F4462" w:rsidP="00AE28DF">
            <w:pPr>
              <w:pStyle w:val="Tekstpodstawowy21"/>
              <w:spacing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>do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F4462">
              <w:rPr>
                <w:rFonts w:asciiTheme="minorHAnsi" w:hAnsiTheme="minorHAnsi" w:cstheme="minorHAnsi"/>
                <w:sz w:val="22"/>
                <w:szCs w:val="22"/>
              </w:rPr>
              <w:t xml:space="preserve"> min</w:t>
            </w:r>
          </w:p>
        </w:tc>
      </w:tr>
    </w:tbl>
    <w:p w14:paraId="5F2154F0" w14:textId="77777777" w:rsidR="000B28AE" w:rsidRDefault="000B28AE" w:rsidP="000B28A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Podwykonawcy</w:t>
      </w:r>
    </w:p>
    <w:p w14:paraId="1CC45BFF" w14:textId="77777777" w:rsidR="000B28AE" w:rsidRDefault="000B28AE" w:rsidP="00982D7D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82D7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982D7D">
        <w:rPr>
          <w:rFonts w:asciiTheme="minorHAnsi" w:hAnsiTheme="minorHAnsi" w:cstheme="minorHAnsi"/>
          <w:sz w:val="22"/>
          <w:szCs w:val="22"/>
        </w:rPr>
        <w:t>część zamówienia</w:t>
      </w:r>
      <w:r w:rsidRPr="00982D7D">
        <w:rPr>
          <w:rFonts w:asciiTheme="minorHAnsi" w:hAnsiTheme="minorHAnsi" w:cstheme="minorHAnsi"/>
          <w:sz w:val="22"/>
          <w:szCs w:val="22"/>
        </w:rPr>
        <w:t>:</w:t>
      </w:r>
    </w:p>
    <w:p w14:paraId="103D2526" w14:textId="102BDEBC" w:rsidR="00B37F26" w:rsidRPr="00B37F26" w:rsidRDefault="00B37F26" w:rsidP="00B37F26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Proszę z</w:t>
      </w:r>
      <w:r w:rsidRPr="000B28AE">
        <w:rPr>
          <w:rFonts w:asciiTheme="minorHAnsi" w:hAnsiTheme="minorHAnsi" w:cstheme="minorHAnsi"/>
          <w:i/>
          <w:sz w:val="22"/>
          <w:szCs w:val="22"/>
        </w:rPr>
        <w:t>aznaczyć</w:t>
      </w:r>
      <w:r>
        <w:rPr>
          <w:rFonts w:asciiTheme="minorHAnsi" w:hAnsiTheme="minorHAnsi" w:cstheme="minorHAnsi"/>
          <w:i/>
          <w:sz w:val="22"/>
          <w:szCs w:val="22"/>
        </w:rPr>
        <w:t xml:space="preserve"> „x”</w:t>
      </w:r>
      <w:r w:rsidRPr="000B28AE">
        <w:rPr>
          <w:rFonts w:asciiTheme="minorHAnsi" w:hAnsiTheme="minorHAnsi" w:cstheme="minorHAnsi"/>
          <w:i/>
          <w:sz w:val="22"/>
          <w:szCs w:val="22"/>
        </w:rPr>
        <w:t xml:space="preserve"> właściwy kwadrat</w:t>
      </w:r>
    </w:p>
    <w:p w14:paraId="340A1330" w14:textId="6098B983" w:rsidR="000B28AE" w:rsidRDefault="000B28AE" w:rsidP="00A06201">
      <w:pPr>
        <w:pStyle w:val="Akapitzlist"/>
        <w:spacing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="00A444C8">
        <w:rPr>
          <w:rFonts w:asciiTheme="minorHAnsi" w:hAnsiTheme="minorHAnsi" w:cstheme="minorHAnsi"/>
          <w:sz w:val="22"/>
          <w:szCs w:val="22"/>
        </w:rPr>
        <w:t xml:space="preserve"> </w:t>
      </w:r>
      <w:r w:rsidR="00280832" w:rsidRPr="000B28AE">
        <w:rPr>
          <w:rFonts w:asciiTheme="minorHAnsi" w:hAnsiTheme="minorHAnsi" w:cstheme="minorHAnsi"/>
          <w:sz w:val="22"/>
          <w:szCs w:val="22"/>
        </w:rPr>
        <w:t>powierzę podwykonawcom</w:t>
      </w:r>
      <w:r w:rsidR="00982D7D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6520"/>
        <w:gridCol w:w="4395"/>
      </w:tblGrid>
      <w:tr w:rsidR="00F4428E" w:rsidRPr="00982D7D" w14:paraId="0C782A40" w14:textId="77777777" w:rsidTr="00F4428E">
        <w:tc>
          <w:tcPr>
            <w:tcW w:w="6520" w:type="dxa"/>
          </w:tcPr>
          <w:p w14:paraId="63EE7F98" w14:textId="500A78AE" w:rsidR="00F4428E" w:rsidRPr="00982D7D" w:rsidRDefault="00F4428E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82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982D7D">
              <w:rPr>
                <w:rFonts w:asciiTheme="minorHAnsi" w:hAnsiTheme="minorHAnsi" w:cstheme="minorHAnsi"/>
                <w:b/>
                <w:sz w:val="22"/>
                <w:szCs w:val="22"/>
              </w:rPr>
              <w:t>, jaki zostanie powierzony podwykonawcom</w:t>
            </w:r>
          </w:p>
        </w:tc>
        <w:tc>
          <w:tcPr>
            <w:tcW w:w="4395" w:type="dxa"/>
          </w:tcPr>
          <w:p w14:paraId="4FA1C7BB" w14:textId="77777777" w:rsidR="00F4428E" w:rsidRPr="00982D7D" w:rsidRDefault="00F4428E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82D7D">
              <w:rPr>
                <w:rFonts w:asciiTheme="minorHAnsi" w:hAnsiTheme="minorHAnsi" w:cstheme="minorHAnsi"/>
                <w:b/>
                <w:sz w:val="22"/>
                <w:szCs w:val="22"/>
              </w:rPr>
              <w:t>Nazwa podwykonawcy (o ile jest znana)</w:t>
            </w:r>
          </w:p>
        </w:tc>
      </w:tr>
      <w:tr w:rsidR="00F4428E" w14:paraId="4504C081" w14:textId="77777777" w:rsidTr="00F4428E">
        <w:tc>
          <w:tcPr>
            <w:tcW w:w="6520" w:type="dxa"/>
          </w:tcPr>
          <w:p w14:paraId="1B8F6B1A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80C9032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14:paraId="68CCF82C" w14:textId="77777777" w:rsidTr="00F4428E">
        <w:tc>
          <w:tcPr>
            <w:tcW w:w="6520" w:type="dxa"/>
          </w:tcPr>
          <w:p w14:paraId="303574E8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0DD2BDED" w14:textId="10E2DA29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14:paraId="69BBCD04" w14:textId="77777777" w:rsidTr="00F4428E">
        <w:tc>
          <w:tcPr>
            <w:tcW w:w="6520" w:type="dxa"/>
          </w:tcPr>
          <w:p w14:paraId="7DCEB2D9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DB02657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14:paraId="18B6F2C4" w14:textId="77777777" w:rsidTr="00F4428E">
        <w:tc>
          <w:tcPr>
            <w:tcW w:w="6520" w:type="dxa"/>
          </w:tcPr>
          <w:p w14:paraId="0F7D2105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E687756" w14:textId="77777777" w:rsidR="00F4428E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8BF87C" w14:textId="5E11CBC7" w:rsidR="00280832" w:rsidRDefault="000B28AE" w:rsidP="00B37F26">
      <w:pPr>
        <w:pStyle w:val="Akapitzlist"/>
        <w:spacing w:before="240" w:after="240"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="00A444C8">
        <w:rPr>
          <w:rFonts w:asciiTheme="minorHAnsi" w:hAnsiTheme="minorHAnsi" w:cstheme="minorHAnsi"/>
          <w:sz w:val="22"/>
          <w:szCs w:val="22"/>
        </w:rPr>
        <w:t xml:space="preserve"> </w:t>
      </w:r>
      <w:r w:rsidR="00280832" w:rsidRPr="000B28AE">
        <w:rPr>
          <w:rFonts w:asciiTheme="minorHAnsi" w:hAnsiTheme="minorHAnsi" w:cstheme="minorHAnsi"/>
          <w:sz w:val="22"/>
          <w:szCs w:val="22"/>
        </w:rPr>
        <w:t>nie powierzę podwykonawcom</w:t>
      </w:r>
    </w:p>
    <w:p w14:paraId="14E318E8" w14:textId="77777777" w:rsidR="00636380" w:rsidRDefault="00636380" w:rsidP="00B37F26">
      <w:pPr>
        <w:pStyle w:val="Akapitzlist"/>
        <w:spacing w:before="240" w:after="240" w:line="300" w:lineRule="auto"/>
        <w:ind w:left="390"/>
        <w:rPr>
          <w:rFonts w:asciiTheme="minorHAnsi" w:hAnsiTheme="minorHAnsi" w:cstheme="minorHAnsi"/>
          <w:sz w:val="22"/>
          <w:szCs w:val="22"/>
        </w:rPr>
      </w:pPr>
    </w:p>
    <w:p w14:paraId="4EB53D9D" w14:textId="77777777" w:rsidR="00982D7D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Termin związania ofertą</w:t>
      </w:r>
    </w:p>
    <w:p w14:paraId="1A098FA5" w14:textId="77777777" w:rsidR="005C65A2" w:rsidRPr="00982D7D" w:rsidRDefault="005C65A2" w:rsidP="00982D7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82D7D">
        <w:rPr>
          <w:rFonts w:asciiTheme="minorHAnsi" w:hAnsiTheme="minorHAnsi" w:cstheme="minorHAnsi"/>
          <w:sz w:val="22"/>
          <w:szCs w:val="22"/>
        </w:rPr>
        <w:t>Oświadczam, że uważam się za związanego niniejszą ofertą przez okres wskazany w SWZ.</w:t>
      </w:r>
    </w:p>
    <w:p w14:paraId="7BD87E16" w14:textId="77777777" w:rsidR="00982D7D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Zasoby podmiotu trzeciego</w:t>
      </w:r>
    </w:p>
    <w:p w14:paraId="3B6A0755" w14:textId="771D20E6" w:rsidR="00982D7D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 postępowaniu określonych przez Zamawiającego w rozdziale </w:t>
      </w:r>
      <w:r w:rsidR="00F4428E">
        <w:rPr>
          <w:rFonts w:asciiTheme="minorHAnsi" w:hAnsiTheme="minorHAnsi" w:cstheme="minorHAnsi"/>
          <w:sz w:val="22"/>
          <w:szCs w:val="22"/>
        </w:rPr>
        <w:t>VIII</w:t>
      </w:r>
      <w:r w:rsidR="00A467DC" w:rsidRPr="007F45F7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</w:rPr>
        <w:t>SWZ</w:t>
      </w:r>
      <w:r w:rsidR="00982D7D">
        <w:rPr>
          <w:rFonts w:asciiTheme="minorHAnsi" w:hAnsiTheme="minorHAnsi" w:cstheme="minorHAnsi"/>
          <w:sz w:val="22"/>
          <w:szCs w:val="22"/>
        </w:rPr>
        <w:t>:</w:t>
      </w:r>
    </w:p>
    <w:p w14:paraId="6DA80CBC" w14:textId="52C55C66" w:rsidR="009E6323" w:rsidRPr="00982D7D" w:rsidRDefault="00636380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="00982D7D" w:rsidRPr="000B28AE">
        <w:rPr>
          <w:rFonts w:asciiTheme="minorHAnsi" w:hAnsiTheme="minorHAnsi" w:cstheme="minorHAnsi"/>
          <w:i/>
          <w:sz w:val="22"/>
          <w:szCs w:val="22"/>
        </w:rPr>
        <w:t>zaznaczyć właściwy kwadra</w:t>
      </w:r>
      <w:r w:rsidR="00982D7D">
        <w:rPr>
          <w:rFonts w:asciiTheme="minorHAnsi" w:hAnsiTheme="minorHAnsi" w:cstheme="minorHAnsi"/>
          <w:i/>
          <w:sz w:val="22"/>
          <w:szCs w:val="22"/>
        </w:rPr>
        <w:t>t, b</w:t>
      </w:r>
      <w:r w:rsidR="009E6323" w:rsidRPr="007F45F7">
        <w:rPr>
          <w:rFonts w:asciiTheme="minorHAnsi" w:hAnsiTheme="minorHAnsi" w:cstheme="minorHAnsi"/>
          <w:sz w:val="22"/>
          <w:szCs w:val="22"/>
        </w:rPr>
        <w:t xml:space="preserve">rak </w:t>
      </w:r>
      <w:r w:rsidR="009E6323" w:rsidRPr="00982D7D">
        <w:rPr>
          <w:rFonts w:asciiTheme="minorHAnsi" w:hAnsiTheme="minorHAnsi" w:cstheme="minorHAnsi"/>
          <w:i/>
          <w:sz w:val="22"/>
          <w:szCs w:val="22"/>
        </w:rPr>
        <w:t xml:space="preserve">zaznaczenia będzie oznaczał, </w:t>
      </w:r>
      <w:r w:rsidR="00A444C8">
        <w:rPr>
          <w:rFonts w:asciiTheme="minorHAnsi" w:hAnsiTheme="minorHAnsi" w:cstheme="minorHAnsi"/>
          <w:i/>
          <w:sz w:val="22"/>
          <w:szCs w:val="22"/>
        </w:rPr>
        <w:t>ż</w:t>
      </w:r>
      <w:r w:rsidR="009E6323" w:rsidRPr="00982D7D">
        <w:rPr>
          <w:rFonts w:asciiTheme="minorHAnsi" w:hAnsiTheme="minorHAnsi" w:cstheme="minorHAnsi"/>
          <w:i/>
          <w:sz w:val="22"/>
          <w:szCs w:val="22"/>
        </w:rPr>
        <w:t xml:space="preserve">e </w:t>
      </w:r>
      <w:r w:rsidR="00A444C8">
        <w:rPr>
          <w:rFonts w:asciiTheme="minorHAnsi" w:hAnsiTheme="minorHAnsi" w:cstheme="minorHAnsi"/>
          <w:i/>
          <w:sz w:val="22"/>
          <w:szCs w:val="22"/>
        </w:rPr>
        <w:t>W</w:t>
      </w:r>
      <w:r w:rsidR="009E6323" w:rsidRPr="00982D7D">
        <w:rPr>
          <w:rFonts w:asciiTheme="minorHAnsi" w:hAnsiTheme="minorHAnsi" w:cstheme="minorHAnsi"/>
          <w:i/>
          <w:sz w:val="22"/>
          <w:szCs w:val="22"/>
        </w:rPr>
        <w:t>ykonawca nie polega na zasobach innych podmiotów</w:t>
      </w:r>
    </w:p>
    <w:p w14:paraId="62FD85BA" w14:textId="77777777" w:rsidR="009E6323" w:rsidRPr="007F45F7" w:rsidRDefault="009E6323" w:rsidP="00636380">
      <w:pPr>
        <w:spacing w:after="240" w:line="300" w:lineRule="auto"/>
        <w:ind w:left="397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 xml:space="preserve"> nie polegam na zdolnościach lub sytuacji podmiotów udostępniających zasoby </w:t>
      </w:r>
    </w:p>
    <w:p w14:paraId="33000D1C" w14:textId="77777777" w:rsidR="00982D7D" w:rsidRDefault="009E6323" w:rsidP="00636380">
      <w:pPr>
        <w:spacing w:before="240" w:after="240" w:line="300" w:lineRule="auto"/>
        <w:ind w:left="397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 xml:space="preserve"> polegam na zdolnościach lub sytuacji podmiotów udostępniających zasoby </w:t>
      </w:r>
    </w:p>
    <w:p w14:paraId="2403AB2A" w14:textId="0D15B571" w:rsidR="00982D7D" w:rsidRDefault="0006538F" w:rsidP="0006538F">
      <w:pPr>
        <w:spacing w:before="240" w:after="240" w:line="300" w:lineRule="auto"/>
        <w:ind w:left="79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="009E6323" w:rsidRPr="00982D7D">
        <w:rPr>
          <w:rFonts w:asciiTheme="minorHAnsi" w:hAnsiTheme="minorHAnsi" w:cstheme="minorHAnsi"/>
          <w:i/>
          <w:sz w:val="22"/>
          <w:szCs w:val="22"/>
        </w:rPr>
        <w:t xml:space="preserve">wskazać nazwy wszystkich podmiotów, na których zasobach polega </w:t>
      </w:r>
      <w:r w:rsidR="00953337">
        <w:rPr>
          <w:rFonts w:asciiTheme="minorHAnsi" w:hAnsiTheme="minorHAnsi" w:cstheme="minorHAnsi"/>
          <w:i/>
          <w:sz w:val="22"/>
          <w:szCs w:val="22"/>
        </w:rPr>
        <w:t>W</w:t>
      </w:r>
      <w:r w:rsidR="009E6323" w:rsidRPr="00982D7D">
        <w:rPr>
          <w:rFonts w:asciiTheme="minorHAnsi" w:hAnsiTheme="minorHAnsi" w:cstheme="minorHAnsi"/>
          <w:i/>
          <w:sz w:val="22"/>
          <w:szCs w:val="22"/>
        </w:rPr>
        <w:t>ykonawca w celu wykazania spełnienia warunków udziału w postępowaniu</w:t>
      </w:r>
      <w:r w:rsidR="009E6323" w:rsidRPr="007F45F7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12190" w:type="dxa"/>
        <w:tblInd w:w="846" w:type="dxa"/>
        <w:tblLook w:val="04A0" w:firstRow="1" w:lastRow="0" w:firstColumn="1" w:lastColumn="0" w:noHBand="0" w:noVBand="1"/>
      </w:tblPr>
      <w:tblGrid>
        <w:gridCol w:w="4678"/>
        <w:gridCol w:w="7512"/>
      </w:tblGrid>
      <w:tr w:rsidR="00982D7D" w:rsidRPr="00982D7D" w14:paraId="0FCB56B5" w14:textId="77777777" w:rsidTr="00F4428E">
        <w:tc>
          <w:tcPr>
            <w:tcW w:w="4678" w:type="dxa"/>
          </w:tcPr>
          <w:p w14:paraId="3BCA2261" w14:textId="39C675D8" w:rsidR="00982D7D" w:rsidRPr="00982D7D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Warunek udziału w postępowaniu, którego </w:t>
            </w:r>
            <w:r w:rsidR="000A424B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ykonawca nie spełnia samodzielnie</w:t>
            </w:r>
          </w:p>
        </w:tc>
        <w:tc>
          <w:tcPr>
            <w:tcW w:w="7512" w:type="dxa"/>
          </w:tcPr>
          <w:p w14:paraId="5495BEF3" w14:textId="5979B1D5" w:rsidR="00982D7D" w:rsidRPr="00982D7D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podmiotu, na którego zasobach polega </w:t>
            </w:r>
            <w:r w:rsidR="000A424B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ykonawca w celu wykazania spełnienia warunków udziału w postępowaniu</w:t>
            </w:r>
          </w:p>
        </w:tc>
      </w:tr>
      <w:tr w:rsidR="00982D7D" w14:paraId="1FDBC041" w14:textId="77777777" w:rsidTr="00F4428E">
        <w:tc>
          <w:tcPr>
            <w:tcW w:w="4678" w:type="dxa"/>
          </w:tcPr>
          <w:p w14:paraId="06CA1CD9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2" w:type="dxa"/>
          </w:tcPr>
          <w:p w14:paraId="12C16210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14:paraId="1219BF21" w14:textId="77777777" w:rsidTr="00F4428E">
        <w:tc>
          <w:tcPr>
            <w:tcW w:w="4678" w:type="dxa"/>
          </w:tcPr>
          <w:p w14:paraId="4C6B392E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2" w:type="dxa"/>
          </w:tcPr>
          <w:p w14:paraId="487D830F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14:paraId="146B8533" w14:textId="77777777" w:rsidTr="00F4428E">
        <w:tc>
          <w:tcPr>
            <w:tcW w:w="4678" w:type="dxa"/>
          </w:tcPr>
          <w:p w14:paraId="00C5FEF4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2" w:type="dxa"/>
          </w:tcPr>
          <w:p w14:paraId="46D27F54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14:paraId="78254766" w14:textId="77777777" w:rsidTr="00F4428E">
        <w:tc>
          <w:tcPr>
            <w:tcW w:w="4678" w:type="dxa"/>
          </w:tcPr>
          <w:p w14:paraId="7BE19FA2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2" w:type="dxa"/>
          </w:tcPr>
          <w:p w14:paraId="19B60D34" w14:textId="77777777" w:rsidR="00982D7D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2D4543" w14:textId="77777777" w:rsidR="00982D7D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Osoba odpowiedziana za realizację przedmiotu zamówienia:</w:t>
      </w:r>
    </w:p>
    <w:p w14:paraId="33C6E824" w14:textId="45D88B23" w:rsidR="00473FFE" w:rsidRDefault="005C65A2" w:rsidP="00473FFE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Do </w:t>
      </w:r>
      <w:r w:rsidR="00A86417" w:rsidRPr="007F45F7">
        <w:rPr>
          <w:rFonts w:asciiTheme="minorHAnsi" w:hAnsiTheme="minorHAnsi" w:cstheme="minorHAnsi"/>
          <w:sz w:val="22"/>
          <w:szCs w:val="22"/>
        </w:rPr>
        <w:t xml:space="preserve">kontaktu w </w:t>
      </w:r>
      <w:r w:rsidR="00473FFE">
        <w:rPr>
          <w:rFonts w:asciiTheme="minorHAnsi" w:hAnsiTheme="minorHAnsi" w:cstheme="minorHAnsi"/>
          <w:sz w:val="22"/>
          <w:szCs w:val="22"/>
        </w:rPr>
        <w:t xml:space="preserve">sprawie </w:t>
      </w:r>
      <w:r w:rsidR="00A86417" w:rsidRPr="007F45F7">
        <w:rPr>
          <w:rFonts w:asciiTheme="minorHAnsi" w:hAnsiTheme="minorHAnsi" w:cstheme="minorHAnsi"/>
          <w:sz w:val="22"/>
          <w:szCs w:val="22"/>
        </w:rPr>
        <w:t>realizac</w:t>
      </w:r>
      <w:r w:rsidR="00DF2541" w:rsidRPr="007F45F7">
        <w:rPr>
          <w:rFonts w:asciiTheme="minorHAnsi" w:hAnsiTheme="minorHAnsi" w:cstheme="minorHAnsi"/>
          <w:sz w:val="22"/>
          <w:szCs w:val="22"/>
        </w:rPr>
        <w:t>ji</w:t>
      </w:r>
      <w:r w:rsidRPr="007F45F7">
        <w:rPr>
          <w:rFonts w:asciiTheme="minorHAnsi" w:hAnsiTheme="minorHAnsi" w:cstheme="minorHAnsi"/>
          <w:sz w:val="22"/>
          <w:szCs w:val="22"/>
        </w:rPr>
        <w:t xml:space="preserve"> przedmiotu zamówienia podaj</w:t>
      </w:r>
      <w:r w:rsidR="000A424B">
        <w:rPr>
          <w:rFonts w:asciiTheme="minorHAnsi" w:hAnsiTheme="minorHAnsi" w:cstheme="minorHAnsi"/>
          <w:sz w:val="22"/>
          <w:szCs w:val="22"/>
        </w:rPr>
        <w:t>ę</w:t>
      </w:r>
      <w:r w:rsidRPr="007F45F7">
        <w:rPr>
          <w:rFonts w:asciiTheme="minorHAnsi" w:hAnsiTheme="minorHAnsi" w:cstheme="minorHAnsi"/>
          <w:sz w:val="22"/>
          <w:szCs w:val="22"/>
        </w:rPr>
        <w:t xml:space="preserve"> dane:</w:t>
      </w:r>
    </w:p>
    <w:p w14:paraId="70C48DE2" w14:textId="77777777" w:rsidR="00473FFE" w:rsidRPr="00473FFE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t>Pan/Pani …………………………………………… /</w:t>
      </w:r>
      <w:r w:rsidRPr="00473FFE">
        <w:rPr>
          <w:rFonts w:asciiTheme="minorHAnsi" w:hAnsiTheme="minorHAnsi" w:cstheme="minorHAnsi"/>
          <w:i/>
          <w:sz w:val="22"/>
          <w:szCs w:val="22"/>
        </w:rPr>
        <w:t>imię i nazwisko/</w:t>
      </w:r>
    </w:p>
    <w:p w14:paraId="3F840B04" w14:textId="77777777" w:rsidR="00473FFE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t>tel. ………………………………………………</w:t>
      </w:r>
    </w:p>
    <w:p w14:paraId="47A7724B" w14:textId="77777777" w:rsidR="005C65A2" w:rsidRPr="00473FFE" w:rsidRDefault="005C65A2" w:rsidP="00473FFE">
      <w:pPr>
        <w:pStyle w:val="Akapitzlist"/>
        <w:numPr>
          <w:ilvl w:val="0"/>
          <w:numId w:val="17"/>
        </w:numPr>
        <w:spacing w:after="240" w:line="300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t>e-mail ……………………………………………</w:t>
      </w:r>
    </w:p>
    <w:p w14:paraId="7DD878EA" w14:textId="77777777" w:rsidR="00473FFE" w:rsidRDefault="00EE2440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473FFE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473FFE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14:paraId="74A3A8C2" w14:textId="77777777" w:rsidR="005C65A2" w:rsidRPr="00473FFE" w:rsidRDefault="005C65A2" w:rsidP="00473FFE">
      <w:pPr>
        <w:pStyle w:val="Akapitzlist"/>
        <w:numPr>
          <w:ilvl w:val="1"/>
          <w:numId w:val="2"/>
        </w:numPr>
        <w:spacing w:before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wynagrodzenie za </w:t>
      </w:r>
      <w:r w:rsidR="00473FFE">
        <w:rPr>
          <w:rFonts w:asciiTheme="minorHAnsi" w:hAnsiTheme="minorHAnsi" w:cstheme="minorHAnsi"/>
          <w:sz w:val="22"/>
          <w:szCs w:val="22"/>
        </w:rPr>
        <w:t>wykonany</w:t>
      </w:r>
      <w:r w:rsidRPr="00473FFE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473FFE">
        <w:rPr>
          <w:rFonts w:asciiTheme="minorHAnsi" w:hAnsiTheme="minorHAnsi" w:cstheme="minorHAnsi"/>
          <w:sz w:val="22"/>
          <w:szCs w:val="22"/>
        </w:rPr>
        <w:t>zamówienia</w:t>
      </w:r>
      <w:r w:rsidRPr="00473FFE">
        <w:rPr>
          <w:rFonts w:asciiTheme="minorHAnsi" w:hAnsiTheme="minorHAnsi" w:cstheme="minorHAnsi"/>
          <w:sz w:val="22"/>
          <w:szCs w:val="22"/>
        </w:rPr>
        <w:t xml:space="preserve"> należy płacić na następujący rachunek bankowy:</w:t>
      </w:r>
    </w:p>
    <w:p w14:paraId="458E0F24" w14:textId="77777777" w:rsidR="005C65A2" w:rsidRPr="007F45F7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E7AADF" w14:textId="77777777" w:rsidR="005C65A2" w:rsidRPr="007F45F7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7F45F7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14:paraId="53932233" w14:textId="77777777" w:rsidR="005C65A2" w:rsidRPr="007F45F7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E93DBAA" w14:textId="77777777" w:rsidR="005C65A2" w:rsidRPr="007F45F7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7F45F7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14:paraId="195EDA22" w14:textId="77777777" w:rsidR="00473FFE" w:rsidRPr="00473FFE" w:rsidRDefault="005C65A2" w:rsidP="00473FFE">
      <w:pPr>
        <w:spacing w:line="30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Zmiana w/w rachunku w okresie realizacji umowy jest możliwa jedynie na podstawie pisemnego </w:t>
      </w:r>
      <w:r w:rsidRPr="00473FFE">
        <w:rPr>
          <w:rFonts w:asciiTheme="minorHAnsi" w:hAnsiTheme="minorHAnsi" w:cstheme="minorHAnsi"/>
          <w:sz w:val="22"/>
          <w:szCs w:val="22"/>
        </w:rPr>
        <w:t>oświadczenia Wykonawcy złożonego w siedzibie Zamawiającego.</w:t>
      </w:r>
    </w:p>
    <w:p w14:paraId="66E307DE" w14:textId="27DBA0FC" w:rsidR="00473FFE" w:rsidRPr="00473FFE" w:rsidRDefault="006F48A8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F4428E">
        <w:rPr>
          <w:rFonts w:asciiTheme="minorHAnsi" w:hAnsiTheme="minorHAnsi" w:cstheme="minorHAnsi"/>
          <w:sz w:val="22"/>
          <w:szCs w:val="22"/>
        </w:rPr>
        <w:t>Zamawiający</w:t>
      </w:r>
      <w:r w:rsidR="00EE2440" w:rsidRPr="00473FFE">
        <w:rPr>
          <w:rFonts w:asciiTheme="minorHAnsi" w:hAnsiTheme="minorHAnsi" w:cstheme="minorHAnsi"/>
          <w:sz w:val="22"/>
          <w:szCs w:val="22"/>
        </w:rPr>
        <w:t xml:space="preserve"> będzie dokonywa</w:t>
      </w:r>
      <w:r w:rsidRPr="00473FFE">
        <w:rPr>
          <w:rFonts w:asciiTheme="minorHAnsi" w:hAnsiTheme="minorHAnsi" w:cstheme="minorHAnsi"/>
          <w:sz w:val="22"/>
          <w:szCs w:val="22"/>
        </w:rPr>
        <w:t>ć</w:t>
      </w:r>
      <w:r w:rsidR="00EE2440" w:rsidRPr="00473FFE">
        <w:rPr>
          <w:rFonts w:asciiTheme="minorHAnsi" w:hAnsiTheme="minorHAnsi" w:cstheme="minorHAnsi"/>
          <w:sz w:val="22"/>
          <w:szCs w:val="22"/>
        </w:rPr>
        <w:t xml:space="preserve"> płatności za </w:t>
      </w:r>
      <w:r w:rsidR="00F4428E">
        <w:rPr>
          <w:rFonts w:asciiTheme="minorHAnsi" w:hAnsiTheme="minorHAnsi" w:cstheme="minorHAnsi"/>
          <w:sz w:val="22"/>
          <w:szCs w:val="22"/>
        </w:rPr>
        <w:t>przedmiot zamówienia</w:t>
      </w:r>
      <w:r w:rsidR="00EE2440" w:rsidRPr="00473FFE">
        <w:rPr>
          <w:rFonts w:asciiTheme="minorHAnsi" w:hAnsiTheme="minorHAnsi" w:cstheme="minorHAnsi"/>
          <w:sz w:val="22"/>
          <w:szCs w:val="22"/>
        </w:rPr>
        <w:t xml:space="preserve"> z zastosowaniem me</w:t>
      </w:r>
      <w:r w:rsidR="009E6323" w:rsidRPr="00473FFE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14:paraId="2EB1AE5C" w14:textId="77777777" w:rsidR="006E4F92" w:rsidRPr="00473FFE" w:rsidRDefault="006E4F92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i/>
          <w:sz w:val="22"/>
          <w:szCs w:val="22"/>
        </w:rPr>
        <w:t>Dotyczy osób fizycznych prowadzących działalność gospodarczą</w:t>
      </w:r>
      <w:r w:rsidRPr="00473FFE">
        <w:rPr>
          <w:rFonts w:asciiTheme="minorHAnsi" w:hAnsiTheme="minorHAnsi" w:cstheme="minorHAnsi"/>
          <w:sz w:val="22"/>
          <w:szCs w:val="22"/>
        </w:rPr>
        <w:t>:</w:t>
      </w:r>
    </w:p>
    <w:p w14:paraId="3ADBB776" w14:textId="77777777" w:rsidR="00BB2D52" w:rsidRDefault="00EE2440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6F48A8" w:rsidRPr="00473FFE">
        <w:rPr>
          <w:rFonts w:asciiTheme="minorHAnsi" w:hAnsiTheme="minorHAnsi" w:cstheme="minorHAnsi"/>
          <w:sz w:val="22"/>
          <w:szCs w:val="22"/>
        </w:rPr>
        <w:t xml:space="preserve">pkt </w:t>
      </w:r>
      <w:r w:rsidR="00F4428E">
        <w:rPr>
          <w:rFonts w:asciiTheme="minorHAnsi" w:hAnsiTheme="minorHAnsi" w:cstheme="minorHAnsi"/>
          <w:sz w:val="22"/>
          <w:szCs w:val="22"/>
        </w:rPr>
        <w:t>6</w:t>
      </w:r>
      <w:r w:rsidR="006F48A8" w:rsidRPr="00473FFE">
        <w:rPr>
          <w:rFonts w:asciiTheme="minorHAnsi" w:hAnsiTheme="minorHAnsi" w:cstheme="minorHAnsi"/>
          <w:sz w:val="22"/>
          <w:szCs w:val="22"/>
        </w:rPr>
        <w:t xml:space="preserve">.1. </w:t>
      </w:r>
      <w:r w:rsidRPr="00473FFE">
        <w:rPr>
          <w:rFonts w:asciiTheme="minorHAnsi" w:hAnsiTheme="minorHAnsi" w:cstheme="minorHAnsi"/>
          <w:sz w:val="22"/>
          <w:szCs w:val="22"/>
        </w:rPr>
        <w:t xml:space="preserve">rachunek bankowy:  </w:t>
      </w:r>
    </w:p>
    <w:p w14:paraId="717AC9AC" w14:textId="5EE4C24D" w:rsidR="006F48A8" w:rsidRPr="00BB2D52" w:rsidRDefault="00BB2D52" w:rsidP="00BB2D52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Proszę z</w:t>
      </w:r>
      <w:r w:rsidRPr="000B28AE">
        <w:rPr>
          <w:rFonts w:asciiTheme="minorHAnsi" w:hAnsiTheme="minorHAnsi" w:cstheme="minorHAnsi"/>
          <w:i/>
          <w:sz w:val="22"/>
          <w:szCs w:val="22"/>
        </w:rPr>
        <w:t>aznaczyć</w:t>
      </w:r>
      <w:r>
        <w:rPr>
          <w:rFonts w:asciiTheme="minorHAnsi" w:hAnsiTheme="minorHAnsi" w:cstheme="minorHAnsi"/>
          <w:i/>
          <w:sz w:val="22"/>
          <w:szCs w:val="22"/>
        </w:rPr>
        <w:t xml:space="preserve"> „x”</w:t>
      </w:r>
      <w:r w:rsidRPr="000B28AE">
        <w:rPr>
          <w:rFonts w:asciiTheme="minorHAnsi" w:hAnsiTheme="minorHAnsi" w:cstheme="minorHAnsi"/>
          <w:i/>
          <w:sz w:val="22"/>
          <w:szCs w:val="22"/>
        </w:rPr>
        <w:t xml:space="preserve"> właściwy kwadrat</w:t>
      </w:r>
      <w:r w:rsidR="00EE2440" w:rsidRPr="00473FFE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0E97CBEA" w14:textId="77777777" w:rsidR="00EE2440" w:rsidRPr="007F45F7" w:rsidRDefault="00847E2B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473FF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473FFE">
        <w:rPr>
          <w:rFonts w:asciiTheme="minorHAnsi" w:hAnsiTheme="minorHAnsi" w:cstheme="minorHAnsi"/>
          <w:b/>
          <w:sz w:val="22"/>
          <w:szCs w:val="22"/>
        </w:rPr>
        <w:t>JEST rachunkiem</w:t>
      </w:r>
      <w:r w:rsidR="00EE2440" w:rsidRPr="007F45F7">
        <w:rPr>
          <w:rFonts w:asciiTheme="minorHAnsi" w:hAnsiTheme="minorHAnsi" w:cstheme="minorHAnsi"/>
          <w:b/>
          <w:sz w:val="22"/>
          <w:szCs w:val="22"/>
        </w:rPr>
        <w:t xml:space="preserve"> rozliczeniowym</w:t>
      </w:r>
      <w:r w:rsidR="00EE2440" w:rsidRPr="007F45F7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14:paraId="7076905E" w14:textId="77777777" w:rsidR="00EE2440" w:rsidRDefault="00847E2B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7F45F7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7F45F7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  z zastosowaniem mechanizmu podzielonej płatności – jednocześnie </w:t>
      </w:r>
      <w:r w:rsidR="006F48A8" w:rsidRPr="007F45F7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7F45F7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14:paraId="111BB9ED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0DC7892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1B99CDF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A476E91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66A18DB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2E1425B" w14:textId="77777777" w:rsidR="00463B29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D3B105A" w14:textId="77777777" w:rsidR="00463B29" w:rsidRPr="007F45F7" w:rsidRDefault="00463B29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EC77A94" w14:textId="77777777" w:rsidR="00473FFE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RODO</w:t>
      </w:r>
    </w:p>
    <w:p w14:paraId="05B64FA5" w14:textId="77777777" w:rsidR="00473FFE" w:rsidRPr="00473FFE" w:rsidRDefault="009E6323" w:rsidP="00473FFE">
      <w:pPr>
        <w:spacing w:before="24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73FFE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Pr="007F45F7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473FFE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7F45F7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473FFE">
        <w:rPr>
          <w:rFonts w:asciiTheme="minorHAnsi" w:hAnsiTheme="minorHAnsi" w:cstheme="minorHAnsi"/>
          <w:sz w:val="22"/>
          <w:szCs w:val="22"/>
        </w:rPr>
        <w:t>.</w:t>
      </w:r>
    </w:p>
    <w:p w14:paraId="3E1A122E" w14:textId="77777777" w:rsidR="00473FFE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0938531E" w14:textId="77777777" w:rsidR="009E6323" w:rsidRDefault="009E6323" w:rsidP="005378DB">
      <w:pPr>
        <w:suppressAutoHyphens w:val="0"/>
        <w:overflowPunct/>
        <w:autoSpaceDE/>
        <w:spacing w:after="240" w:line="300" w:lineRule="auto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Oświadczam/-my</w:t>
      </w:r>
      <w:r w:rsidR="00E16B40" w:rsidRPr="007F45F7">
        <w:rPr>
          <w:rFonts w:asciiTheme="minorHAnsi" w:hAnsiTheme="minorHAnsi" w:cstheme="minorHAnsi"/>
          <w:sz w:val="22"/>
          <w:szCs w:val="22"/>
        </w:rPr>
        <w:t>,</w:t>
      </w:r>
      <w:r w:rsidRPr="007F45F7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14:paraId="60F06B95" w14:textId="6A64461D" w:rsidR="00CA6FF0" w:rsidRPr="00CA6FF0" w:rsidRDefault="00CA6FF0" w:rsidP="00CA6FF0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Proszę z</w:t>
      </w:r>
      <w:r w:rsidRPr="000B28AE">
        <w:rPr>
          <w:rFonts w:asciiTheme="minorHAnsi" w:hAnsiTheme="minorHAnsi" w:cstheme="minorHAnsi"/>
          <w:i/>
          <w:sz w:val="22"/>
          <w:szCs w:val="22"/>
        </w:rPr>
        <w:t>aznaczyć</w:t>
      </w:r>
      <w:r>
        <w:rPr>
          <w:rFonts w:asciiTheme="minorHAnsi" w:hAnsiTheme="minorHAnsi" w:cstheme="minorHAnsi"/>
          <w:i/>
          <w:sz w:val="22"/>
          <w:szCs w:val="22"/>
        </w:rPr>
        <w:t xml:space="preserve"> „x”</w:t>
      </w:r>
      <w:r w:rsidRPr="000B28AE">
        <w:rPr>
          <w:rFonts w:asciiTheme="minorHAnsi" w:hAnsiTheme="minorHAnsi" w:cstheme="minorHAnsi"/>
          <w:i/>
          <w:sz w:val="22"/>
          <w:szCs w:val="22"/>
        </w:rPr>
        <w:t xml:space="preserve"> właściwy kwadrat</w:t>
      </w:r>
      <w:r w:rsidRPr="00473FFE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0D968A9" w14:textId="77777777" w:rsidR="009E6323" w:rsidRPr="007F45F7" w:rsidRDefault="009E6323" w:rsidP="005378DB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7F45F7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7F45F7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7F45F7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7F45F7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</w:t>
      </w:r>
    </w:p>
    <w:p w14:paraId="3F90EF2A" w14:textId="77777777" w:rsidR="00E16B40" w:rsidRDefault="009E6323" w:rsidP="00473FFE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7F45F7">
        <w:rPr>
          <w:rFonts w:asciiTheme="minorHAnsi" w:hAnsiTheme="minorHAnsi" w:cstheme="minorHAnsi"/>
          <w:sz w:val="22"/>
          <w:szCs w:val="22"/>
        </w:rPr>
        <w:t>zawiera</w:t>
      </w:r>
      <w:r w:rsidR="00473FFE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7F45F7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7F45F7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7F45F7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7F45F7">
        <w:rPr>
          <w:rFonts w:asciiTheme="minorHAnsi" w:hAnsiTheme="minorHAnsi" w:cstheme="minorHAnsi"/>
          <w:bCs/>
          <w:sz w:val="22"/>
          <w:szCs w:val="22"/>
        </w:rPr>
        <w:t>Informacje te zawarte są i zabezpieczone stosownie do</w:t>
      </w:r>
      <w:r w:rsidR="00E16B40" w:rsidRPr="007F45F7">
        <w:rPr>
          <w:rFonts w:asciiTheme="minorHAnsi" w:hAnsiTheme="minorHAnsi" w:cstheme="minorHAnsi"/>
          <w:bCs/>
          <w:sz w:val="22"/>
          <w:szCs w:val="22"/>
        </w:rPr>
        <w:t xml:space="preserve"> zasad oraz</w:t>
      </w:r>
      <w:r w:rsidRPr="007F45F7">
        <w:rPr>
          <w:rFonts w:asciiTheme="minorHAnsi" w:hAnsiTheme="minorHAnsi" w:cstheme="minorHAnsi"/>
          <w:bCs/>
          <w:sz w:val="22"/>
          <w:szCs w:val="22"/>
        </w:rPr>
        <w:t xml:space="preserve"> opisu znajdującego się w SWZ</w:t>
      </w:r>
      <w:r w:rsidR="00E16B40" w:rsidRPr="007F45F7">
        <w:rPr>
          <w:rFonts w:asciiTheme="minorHAnsi" w:hAnsiTheme="minorHAnsi" w:cstheme="minorHAnsi"/>
          <w:bCs/>
          <w:sz w:val="22"/>
          <w:szCs w:val="22"/>
        </w:rPr>
        <w:t>. Do oferty załączam szczegółowe uzasadnienie, dlaczego wskazane informacje nie mogą zostać ujawnione</w:t>
      </w:r>
      <w:r w:rsidR="00473FFE">
        <w:rPr>
          <w:rFonts w:asciiTheme="minorHAnsi" w:hAnsiTheme="minorHAnsi" w:cstheme="minorHAnsi"/>
          <w:bCs/>
          <w:sz w:val="22"/>
          <w:szCs w:val="22"/>
        </w:rPr>
        <w:t>.</w:t>
      </w:r>
    </w:p>
    <w:p w14:paraId="032EE3D8" w14:textId="77777777" w:rsidR="00473FFE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PPU</w:t>
      </w:r>
    </w:p>
    <w:p w14:paraId="38E78559" w14:textId="77777777" w:rsidR="009E6323" w:rsidRPr="007F45F7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Akceptuję warunki określone w </w:t>
      </w:r>
      <w:r w:rsidRPr="007F45F7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7F45F7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</w:t>
      </w:r>
      <w:r w:rsidR="00473FFE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y</w:t>
      </w:r>
      <w:r w:rsidRPr="007F45F7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do SWZ z uwzględnieniem zaproponowanych danych ofertowych w terminie i miejscu określonym przez Zamawiającego. </w:t>
      </w:r>
    </w:p>
    <w:p w14:paraId="24F383CC" w14:textId="77777777" w:rsidR="009E6323" w:rsidRPr="007F45F7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 xml:space="preserve">Akceptuję warunki płatności określone w </w:t>
      </w:r>
      <w:r w:rsidR="00473FFE" w:rsidRPr="007F45F7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73FFE" w:rsidRPr="007F45F7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rojektowanych </w:t>
      </w:r>
      <w:r w:rsidRPr="007F45F7">
        <w:rPr>
          <w:rFonts w:asciiTheme="minorHAnsi" w:hAnsiTheme="minorHAnsi" w:cstheme="minorHAnsi"/>
          <w:sz w:val="22"/>
          <w:szCs w:val="22"/>
          <w:lang w:val="pl-PL"/>
        </w:rPr>
        <w:t>postanowieniach</w:t>
      </w:r>
      <w:r w:rsidRPr="007F45F7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D13F922" w14:textId="77777777" w:rsidR="008679B9" w:rsidRPr="00473FFE" w:rsidRDefault="008679B9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473FFE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</w:p>
    <w:p w14:paraId="724966E3" w14:textId="5DDB0829" w:rsidR="008679B9" w:rsidRDefault="008679B9" w:rsidP="00473FFE">
      <w:pPr>
        <w:pStyle w:val="Tekstpodstawowy2"/>
        <w:spacing w:before="0" w:after="0"/>
        <w:contextualSpacing/>
        <w:jc w:val="left"/>
      </w:pPr>
      <w:r w:rsidRPr="007F45F7">
        <w:t>Oświadczam(y), że firma, którą reprezentuj</w:t>
      </w:r>
      <w:r w:rsidR="00DD554A">
        <w:t>ę</w:t>
      </w:r>
      <w:r w:rsidRPr="007F45F7">
        <w:t xml:space="preserve"> jest:</w:t>
      </w:r>
    </w:p>
    <w:p w14:paraId="7DC330FA" w14:textId="77777777" w:rsidR="00B65B2C" w:rsidRPr="00CA6FF0" w:rsidRDefault="00B65B2C" w:rsidP="00B65B2C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Proszę z</w:t>
      </w:r>
      <w:r w:rsidRPr="000B28AE">
        <w:rPr>
          <w:rFonts w:asciiTheme="minorHAnsi" w:hAnsiTheme="minorHAnsi" w:cstheme="minorHAnsi"/>
          <w:i/>
          <w:sz w:val="22"/>
          <w:szCs w:val="22"/>
        </w:rPr>
        <w:t>aznaczyć</w:t>
      </w:r>
      <w:r>
        <w:rPr>
          <w:rFonts w:asciiTheme="minorHAnsi" w:hAnsiTheme="minorHAnsi" w:cstheme="minorHAnsi"/>
          <w:i/>
          <w:sz w:val="22"/>
          <w:szCs w:val="22"/>
        </w:rPr>
        <w:t xml:space="preserve"> „x”</w:t>
      </w:r>
      <w:r w:rsidRPr="000B28AE">
        <w:rPr>
          <w:rFonts w:asciiTheme="minorHAnsi" w:hAnsiTheme="minorHAnsi" w:cstheme="minorHAnsi"/>
          <w:i/>
          <w:sz w:val="22"/>
          <w:szCs w:val="22"/>
        </w:rPr>
        <w:t xml:space="preserve"> właściwy kwadrat</w:t>
      </w:r>
      <w:r w:rsidRPr="00473FFE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63603AF8" w14:textId="77777777" w:rsidR="00B65B2C" w:rsidRPr="007F45F7" w:rsidRDefault="00B65B2C" w:rsidP="00473FFE">
      <w:pPr>
        <w:pStyle w:val="Tekstpodstawowy2"/>
        <w:spacing w:before="0" w:after="0"/>
        <w:contextualSpacing/>
        <w:jc w:val="left"/>
      </w:pPr>
    </w:p>
    <w:p w14:paraId="04FD14FE" w14:textId="36D4F7AB" w:rsidR="008679B9" w:rsidRPr="007F45F7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7F45F7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14:paraId="7C1B17EE" w14:textId="232E2EBE" w:rsidR="008679B9" w:rsidRPr="007F45F7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7F45F7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14:paraId="3672067D" w14:textId="3DC3FDC6" w:rsidR="008679B9" w:rsidRPr="007F45F7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7F45F7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4F6FBB28" w14:textId="688C5C73" w:rsidR="008679B9" w:rsidRPr="007F45F7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B65B2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7F45F7">
        <w:rPr>
          <w:rFonts w:asciiTheme="minorHAnsi" w:hAnsiTheme="minorHAnsi" w:cstheme="minorHAnsi"/>
          <w:sz w:val="22"/>
          <w:szCs w:val="22"/>
        </w:rPr>
        <w:t>żadne z powyższych.</w:t>
      </w:r>
    </w:p>
    <w:p w14:paraId="1EC66DEF" w14:textId="77777777" w:rsidR="00473FFE" w:rsidRPr="00473FFE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Reprezentacja</w:t>
      </w:r>
    </w:p>
    <w:p w14:paraId="68A5E335" w14:textId="77777777" w:rsidR="00C963CB" w:rsidRDefault="00847E2B" w:rsidP="00C963CB">
      <w:pPr>
        <w:pStyle w:val="Tekstpodstawowy21"/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Wskazuj</w:t>
      </w:r>
      <w:r w:rsidR="00473FFE">
        <w:rPr>
          <w:rFonts w:asciiTheme="minorHAnsi" w:hAnsiTheme="minorHAnsi" w:cstheme="minorHAnsi"/>
          <w:sz w:val="22"/>
          <w:szCs w:val="22"/>
        </w:rPr>
        <w:t>ę</w:t>
      </w:r>
      <w:r w:rsid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E16B40" w:rsidRPr="007F45F7">
        <w:rPr>
          <w:rFonts w:asciiTheme="minorHAnsi" w:hAnsiTheme="minorHAnsi" w:cstheme="minorHAnsi"/>
          <w:sz w:val="22"/>
          <w:szCs w:val="22"/>
        </w:rPr>
        <w:t>,</w:t>
      </w:r>
      <w:r w:rsidRPr="007F45F7">
        <w:rPr>
          <w:rFonts w:asciiTheme="minorHAnsi" w:hAnsiTheme="minorHAnsi" w:cstheme="minorHAnsi"/>
          <w:sz w:val="22"/>
          <w:szCs w:val="22"/>
        </w:rPr>
        <w:t xml:space="preserve"> że aktualny</w:t>
      </w:r>
      <w:r w:rsidR="00473FFE">
        <w:rPr>
          <w:rFonts w:asciiTheme="minorHAnsi" w:hAnsiTheme="minorHAnsi" w:cstheme="minorHAnsi"/>
          <w:sz w:val="22"/>
          <w:szCs w:val="22"/>
        </w:rPr>
        <w:t xml:space="preserve"> </w:t>
      </w:r>
      <w:r w:rsidRPr="007F45F7">
        <w:rPr>
          <w:rFonts w:asciiTheme="minorHAnsi" w:hAnsiTheme="minorHAnsi" w:cstheme="minorHAnsi"/>
          <w:sz w:val="22"/>
          <w:szCs w:val="22"/>
        </w:rPr>
        <w:t xml:space="preserve">dokument potwierdzający umocowanie do reprezentacji Wykonawcy Zamawiający może pobrać za pomocą bezpłatnych baz dostępnych pod adresem: </w:t>
      </w:r>
    </w:p>
    <w:p w14:paraId="3D7435F4" w14:textId="4A617C1A" w:rsidR="00847E2B" w:rsidRPr="00C963CB" w:rsidRDefault="00C963CB" w:rsidP="00C963CB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Proszę z</w:t>
      </w:r>
      <w:r w:rsidRPr="000B28AE">
        <w:rPr>
          <w:rFonts w:asciiTheme="minorHAnsi" w:hAnsiTheme="minorHAnsi" w:cstheme="minorHAnsi"/>
          <w:i/>
          <w:sz w:val="22"/>
          <w:szCs w:val="22"/>
        </w:rPr>
        <w:t>aznaczyć</w:t>
      </w:r>
      <w:r>
        <w:rPr>
          <w:rFonts w:asciiTheme="minorHAnsi" w:hAnsiTheme="minorHAnsi" w:cstheme="minorHAnsi"/>
          <w:i/>
          <w:sz w:val="22"/>
          <w:szCs w:val="22"/>
        </w:rPr>
        <w:t xml:space="preserve"> „x”</w:t>
      </w:r>
      <w:r w:rsidRPr="000B28AE">
        <w:rPr>
          <w:rFonts w:asciiTheme="minorHAnsi" w:hAnsiTheme="minorHAnsi" w:cstheme="minorHAnsi"/>
          <w:i/>
          <w:sz w:val="22"/>
          <w:szCs w:val="22"/>
        </w:rPr>
        <w:t xml:space="preserve"> właściwy kwadrat</w:t>
      </w:r>
      <w:r w:rsidRPr="00473FFE">
        <w:rPr>
          <w:rFonts w:asciiTheme="minorHAnsi" w:hAnsiTheme="minorHAnsi" w:cstheme="minorHAnsi"/>
          <w:sz w:val="22"/>
          <w:szCs w:val="22"/>
        </w:rPr>
        <w:t xml:space="preserve">      </w:t>
      </w:r>
      <w:r w:rsidR="00847E2B" w:rsidRPr="007F45F7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2E469A19" w14:textId="77777777" w:rsidR="00847E2B" w:rsidRPr="0041017D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017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41017D">
        <w:rPr>
          <w:rFonts w:asciiTheme="minorHAnsi" w:hAnsiTheme="minorHAnsi" w:cstheme="minorHAnsi"/>
          <w:sz w:val="22"/>
          <w:szCs w:val="22"/>
        </w:rPr>
        <w:t xml:space="preserve"> </w:t>
      </w:r>
      <w:r w:rsidRPr="0041017D">
        <w:rPr>
          <w:rFonts w:asciiTheme="minorHAnsi" w:hAnsiTheme="minorHAnsi" w:cstheme="minorHAnsi"/>
          <w:sz w:val="22"/>
          <w:szCs w:val="22"/>
          <w:u w:val="single"/>
        </w:rPr>
        <w:t>https://prod.ceidg.gov.pl/CEIDG/CEIDG.Public.UI/Search.aspx (CEIDG)</w:t>
      </w:r>
    </w:p>
    <w:p w14:paraId="65927D5B" w14:textId="77777777" w:rsidR="00847E2B" w:rsidRPr="0041017D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017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41017D">
        <w:rPr>
          <w:rFonts w:asciiTheme="minorHAnsi" w:hAnsiTheme="minorHAnsi" w:cstheme="minorHAnsi"/>
          <w:sz w:val="22"/>
          <w:szCs w:val="22"/>
        </w:rPr>
        <w:t xml:space="preserve"> </w:t>
      </w:r>
      <w:r w:rsidRPr="0041017D">
        <w:rPr>
          <w:rFonts w:asciiTheme="minorHAnsi" w:hAnsiTheme="minorHAnsi" w:cstheme="minorHAnsi"/>
          <w:sz w:val="22"/>
          <w:szCs w:val="22"/>
          <w:u w:val="single"/>
        </w:rPr>
        <w:t>https://ekrs.ms.gov.pl/web/wyszukiwarka-krs/strona-glowna/ (KRS)</w:t>
      </w:r>
    </w:p>
    <w:p w14:paraId="3FE008D1" w14:textId="77777777" w:rsidR="00847E2B" w:rsidRPr="007F45F7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rejestr…………………………..**…………………………………..**</w:t>
      </w:r>
    </w:p>
    <w:p w14:paraId="10BEFDF7" w14:textId="77777777" w:rsidR="00847E2B" w:rsidRPr="007F45F7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7F45F7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(wpisać nazwę bazy)  </w:t>
      </w:r>
      <w:r w:rsidRPr="007F45F7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7F45F7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14:paraId="0A219D83" w14:textId="77777777" w:rsidR="00847E2B" w:rsidRPr="007F45F7" w:rsidRDefault="00847E2B" w:rsidP="00473FFE">
      <w:pPr>
        <w:pStyle w:val="Tekstpodstawowy21"/>
        <w:spacing w:before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45F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7F45F7">
        <w:rPr>
          <w:rFonts w:asciiTheme="minorHAnsi" w:hAnsiTheme="minorHAnsi" w:cstheme="minorHAnsi"/>
          <w:sz w:val="22"/>
          <w:szCs w:val="22"/>
        </w:rPr>
      </w:r>
      <w:r w:rsidRPr="007F45F7">
        <w:rPr>
          <w:rFonts w:asciiTheme="minorHAnsi" w:hAnsiTheme="minorHAnsi" w:cstheme="minorHAnsi"/>
          <w:sz w:val="22"/>
          <w:szCs w:val="22"/>
        </w:rPr>
        <w:fldChar w:fldCharType="separate"/>
      </w:r>
      <w:r w:rsidRPr="007F45F7">
        <w:rPr>
          <w:rFonts w:asciiTheme="minorHAnsi" w:hAnsiTheme="minorHAnsi" w:cstheme="minorHAnsi"/>
          <w:sz w:val="22"/>
          <w:szCs w:val="22"/>
        </w:rPr>
        <w:fldChar w:fldCharType="end"/>
      </w:r>
      <w:r w:rsidRPr="007F45F7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14:paraId="2C26936D" w14:textId="77777777" w:rsidR="00473FFE" w:rsidRPr="00473FFE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5EF27D56" w14:textId="77777777" w:rsidR="00A46108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45F7">
        <w:rPr>
          <w:rFonts w:asciiTheme="minorHAnsi" w:hAnsiTheme="minorHAnsi" w:cstheme="minorHAnsi"/>
          <w:sz w:val="22"/>
          <w:szCs w:val="22"/>
        </w:rPr>
        <w:t>Do oferty załączam następujące dokumenty:</w:t>
      </w:r>
    </w:p>
    <w:p w14:paraId="17BF23B0" w14:textId="77777777" w:rsidR="00F429B3" w:rsidRP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429B3">
        <w:rPr>
          <w:rFonts w:asciiTheme="minorHAnsi" w:hAnsiTheme="minorHAnsi" w:cstheme="minorHAnsi"/>
          <w:sz w:val="22"/>
          <w:szCs w:val="22"/>
        </w:rPr>
        <w:t xml:space="preserve">Oświadczenie dotyczące spełnienia warunków udziału w postępowaniu oraz o niepodleganiu wykluczeniu </w:t>
      </w:r>
      <w:r>
        <w:rPr>
          <w:rFonts w:asciiTheme="minorHAnsi" w:hAnsiTheme="minorHAnsi" w:cstheme="minorHAnsi"/>
          <w:sz w:val="22"/>
          <w:szCs w:val="22"/>
        </w:rPr>
        <w:t>(Wykonawca)</w:t>
      </w:r>
    </w:p>
    <w:p w14:paraId="1AC8C971" w14:textId="5AF7765E" w:rsidR="00F429B3" w:rsidRPr="002A285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A2856">
        <w:rPr>
          <w:rFonts w:asciiTheme="minorHAnsi" w:hAnsiTheme="minorHAnsi" w:cstheme="minorHAnsi"/>
          <w:sz w:val="22"/>
          <w:szCs w:val="22"/>
        </w:rPr>
        <w:t>Pełnomocnictwo (Wykonawca)</w:t>
      </w:r>
      <w:r w:rsidR="00CD4BEE" w:rsidRPr="002A2856">
        <w:rPr>
          <w:rFonts w:asciiTheme="minorHAnsi" w:hAnsiTheme="minorHAnsi" w:cstheme="minorHAnsi"/>
          <w:sz w:val="22"/>
          <w:szCs w:val="22"/>
        </w:rPr>
        <w:t>*</w:t>
      </w:r>
    </w:p>
    <w:p w14:paraId="186E5B86" w14:textId="77777777" w:rsidR="00F429B3" w:rsidRP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429B3">
        <w:rPr>
          <w:rFonts w:asciiTheme="minorHAnsi" w:hAnsiTheme="minorHAnsi" w:cstheme="minorHAnsi"/>
          <w:sz w:val="22"/>
          <w:szCs w:val="22"/>
        </w:rPr>
        <w:t>Oświadczenie z art. 117 ust. 4 ustawy PZP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CB9ED08" w14:textId="77777777" w:rsid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429B3">
        <w:rPr>
          <w:rFonts w:asciiTheme="minorHAnsi" w:hAnsiTheme="minorHAnsi" w:cstheme="minorHAnsi"/>
          <w:sz w:val="22"/>
          <w:szCs w:val="22"/>
        </w:rPr>
        <w:t>Zobowiązanie podmiotu trzeciego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63C74570" w14:textId="77777777" w:rsid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429B3">
        <w:rPr>
          <w:rFonts w:asciiTheme="minorHAnsi" w:hAnsiTheme="minorHAnsi" w:cstheme="minorHAnsi"/>
          <w:sz w:val="22"/>
          <w:szCs w:val="22"/>
        </w:rPr>
        <w:lastRenderedPageBreak/>
        <w:t xml:space="preserve">Oświadczenie dotyczące spełnienia warunków udziału w postępowaniu oraz o niepodleganiu wykluczeniu </w:t>
      </w:r>
      <w:r>
        <w:rPr>
          <w:rFonts w:asciiTheme="minorHAnsi" w:hAnsiTheme="minorHAnsi" w:cstheme="minorHAnsi"/>
          <w:sz w:val="22"/>
          <w:szCs w:val="22"/>
        </w:rPr>
        <w:t>(podmiot trzeci)*</w:t>
      </w:r>
    </w:p>
    <w:p w14:paraId="6EBFCB5A" w14:textId="77777777" w:rsidR="00F429B3" w:rsidRP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429B3">
        <w:rPr>
          <w:rFonts w:asciiTheme="minorHAnsi" w:hAnsiTheme="minorHAnsi" w:cstheme="minorHAnsi"/>
          <w:sz w:val="22"/>
          <w:szCs w:val="22"/>
        </w:rPr>
        <w:t>Pełnomocnictwo</w:t>
      </w:r>
      <w:r>
        <w:rPr>
          <w:rFonts w:asciiTheme="minorHAnsi" w:hAnsiTheme="minorHAnsi" w:cstheme="minorHAnsi"/>
          <w:sz w:val="22"/>
          <w:szCs w:val="22"/>
        </w:rPr>
        <w:t xml:space="preserve"> (podmiot trzeci)*</w:t>
      </w:r>
    </w:p>
    <w:p w14:paraId="4EE92A97" w14:textId="77777777" w:rsidR="00F429B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Uzasadnienie tajemnicy przedsiębiorstwa*</w:t>
      </w:r>
    </w:p>
    <w:p w14:paraId="6213B619" w14:textId="77777777" w:rsidR="00F429B3" w:rsidRDefault="00F429B3" w:rsidP="00F429B3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F429B3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293DD5B8" w14:textId="77777777" w:rsidR="00F429B3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43CB841" w14:textId="77777777" w:rsidR="009D44A1" w:rsidRPr="009D44A1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44A1">
        <w:rPr>
          <w:rFonts w:asciiTheme="minorHAnsi" w:hAnsiTheme="minorHAnsi" w:cstheme="minorHAnsi"/>
          <w:i/>
          <w:sz w:val="22"/>
          <w:szCs w:val="22"/>
        </w:rPr>
        <w:tab/>
      </w:r>
      <w:r w:rsidRPr="009D44A1">
        <w:rPr>
          <w:rFonts w:asciiTheme="minorHAnsi" w:hAnsiTheme="minorHAnsi" w:cstheme="minorHAnsi"/>
          <w:i/>
          <w:sz w:val="22"/>
          <w:szCs w:val="22"/>
        </w:rPr>
        <w:tab/>
      </w:r>
      <w:r w:rsidRPr="009D44A1">
        <w:rPr>
          <w:rFonts w:asciiTheme="minorHAnsi" w:hAnsiTheme="minorHAnsi" w:cstheme="minorHAnsi"/>
          <w:i/>
          <w:sz w:val="22"/>
          <w:szCs w:val="22"/>
        </w:rPr>
        <w:tab/>
      </w:r>
      <w:r w:rsidRPr="009D44A1">
        <w:rPr>
          <w:rFonts w:asciiTheme="minorHAnsi" w:hAnsiTheme="minorHAnsi" w:cstheme="minorHAnsi"/>
          <w:i/>
          <w:sz w:val="22"/>
          <w:szCs w:val="22"/>
        </w:rPr>
        <w:tab/>
        <w:t>Data; kwalifikowany podpis elektroniczny lub podpis zaufany lub podpis osobisty</w:t>
      </w:r>
    </w:p>
    <w:sectPr w:rsidR="009D44A1" w:rsidRPr="009D44A1" w:rsidSect="008D5395">
      <w:footerReference w:type="default" r:id="rId10"/>
      <w:headerReference w:type="first" r:id="rId11"/>
      <w:pgSz w:w="16838" w:h="11906" w:orient="landscape" w:code="9"/>
      <w:pgMar w:top="1418" w:right="1418" w:bottom="1418" w:left="1418" w:header="709" w:footer="15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63A79" w14:textId="77777777" w:rsidR="00E1259B" w:rsidRDefault="00E1259B" w:rsidP="005C65A2">
      <w:r>
        <w:separator/>
      </w:r>
    </w:p>
  </w:endnote>
  <w:endnote w:type="continuationSeparator" w:id="0">
    <w:p w14:paraId="16FDAF14" w14:textId="77777777" w:rsidR="00E1259B" w:rsidRDefault="00E1259B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705397720"/>
      <w:docPartObj>
        <w:docPartGallery w:val="Page Numbers (Bottom of Page)"/>
        <w:docPartUnique/>
      </w:docPartObj>
    </w:sdtPr>
    <w:sdtContent>
      <w:p w14:paraId="583317CB" w14:textId="093C94A1" w:rsidR="002A2D77" w:rsidRPr="002A2D77" w:rsidRDefault="002A2D7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A2D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A2D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A2D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A2D77">
          <w:rPr>
            <w:rFonts w:asciiTheme="minorHAnsi" w:hAnsiTheme="minorHAnsi" w:cstheme="minorHAnsi"/>
            <w:sz w:val="22"/>
            <w:szCs w:val="22"/>
          </w:rPr>
          <w:t>2</w:t>
        </w:r>
        <w:r w:rsidRPr="002A2D7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B91B01D" w14:textId="77777777" w:rsidR="002A2D77" w:rsidRPr="002A2D77" w:rsidRDefault="002A2D77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AC4DF" w14:textId="77777777" w:rsidR="00E1259B" w:rsidRDefault="00E1259B" w:rsidP="005C65A2">
      <w:r>
        <w:separator/>
      </w:r>
    </w:p>
  </w:footnote>
  <w:footnote w:type="continuationSeparator" w:id="0">
    <w:p w14:paraId="2A9E5D67" w14:textId="77777777" w:rsidR="00E1259B" w:rsidRDefault="00E1259B" w:rsidP="005C65A2">
      <w:r>
        <w:continuationSeparator/>
      </w:r>
    </w:p>
  </w:footnote>
  <w:footnote w:id="1">
    <w:p w14:paraId="3FCEDE0E" w14:textId="77777777" w:rsidR="008D5395" w:rsidRPr="00473FFE" w:rsidRDefault="008D53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29A715" w14:textId="3EBB219E" w:rsidR="008D5395" w:rsidRPr="00473FFE" w:rsidRDefault="008D53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w przypadku</w:t>
      </w:r>
      <w:r w:rsidR="00AA6F60">
        <w:rPr>
          <w:rFonts w:asciiTheme="minorHAnsi" w:hAnsiTheme="minorHAnsi" w:cstheme="minorHAnsi"/>
          <w:sz w:val="22"/>
          <w:szCs w:val="22"/>
        </w:rPr>
        <w:t>,</w:t>
      </w:r>
      <w:r w:rsidRPr="00473FFE">
        <w:rPr>
          <w:rFonts w:asciiTheme="minorHAnsi" w:hAnsiTheme="minorHAnsi" w:cstheme="minorHAnsi"/>
          <w:sz w:val="22"/>
          <w:szCs w:val="22"/>
        </w:rPr>
        <w:t xml:space="preserve"> gdy </w:t>
      </w:r>
      <w:r w:rsidR="00AA6F60">
        <w:rPr>
          <w:rFonts w:asciiTheme="minorHAnsi" w:hAnsiTheme="minorHAnsi" w:cstheme="minorHAnsi"/>
          <w:sz w:val="22"/>
          <w:szCs w:val="22"/>
        </w:rPr>
        <w:t>W</w:t>
      </w:r>
      <w:r w:rsidRPr="00473FFE">
        <w:rPr>
          <w:rFonts w:asciiTheme="minorHAnsi" w:hAnsiTheme="minorHAnsi" w:cstheme="minorHAnsi"/>
          <w:sz w:val="22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AA6F60">
        <w:rPr>
          <w:rFonts w:asciiTheme="minorHAnsi" w:hAnsiTheme="minorHAnsi" w:cstheme="minorHAnsi"/>
          <w:sz w:val="22"/>
          <w:szCs w:val="22"/>
        </w:rPr>
        <w:t>W</w:t>
      </w:r>
      <w:r w:rsidRPr="00473FFE">
        <w:rPr>
          <w:rFonts w:asciiTheme="minorHAnsi" w:hAnsiTheme="minorHAnsi" w:cstheme="minorHAnsi"/>
          <w:sz w:val="22"/>
          <w:szCs w:val="22"/>
        </w:rPr>
        <w:t>ykonawca nie składa (usunięcie treści oświadczenia np. przez jego wykreślenie)</w:t>
      </w:r>
    </w:p>
  </w:footnote>
  <w:footnote w:id="3">
    <w:p w14:paraId="1EFBD554" w14:textId="77777777" w:rsidR="008D5395" w:rsidRPr="00473FFE" w:rsidRDefault="008D5395">
      <w:pPr>
        <w:pStyle w:val="Tekstprzypisudolnego"/>
      </w:pPr>
      <w:r w:rsidRPr="00473FFE">
        <w:rPr>
          <w:rStyle w:val="Odwoanieprzypisudolnego"/>
        </w:rPr>
        <w:footnoteRef/>
      </w:r>
      <w:r w:rsidRPr="00473FFE">
        <w:t xml:space="preserve"> </w:t>
      </w:r>
      <w:r w:rsidRPr="00473FFE">
        <w:rPr>
          <w:rFonts w:asciiTheme="minorHAnsi" w:hAnsiTheme="minorHAnsi" w:cstheme="minorHAnsi"/>
          <w:sz w:val="22"/>
          <w:szCs w:val="22"/>
        </w:rPr>
        <w:t xml:space="preserve">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</w:t>
      </w:r>
      <w:r w:rsidRPr="00473FFE">
        <w:rPr>
          <w:rFonts w:asciiTheme="minorHAnsi" w:hAnsiTheme="minorHAnsi" w:cstheme="minorHAnsi"/>
          <w:sz w:val="22"/>
          <w:szCs w:val="22"/>
        </w:rPr>
        <w:t>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4D52A" w14:textId="57DEBE2E" w:rsidR="008D5395" w:rsidRPr="00AB5595" w:rsidRDefault="005012E2" w:rsidP="00AB5595">
    <w:pPr>
      <w:pStyle w:val="Nagwek"/>
    </w:pPr>
    <w:r w:rsidRPr="002A2856">
      <w:rPr>
        <w:rFonts w:asciiTheme="minorHAnsi" w:hAnsiTheme="minorHAnsi" w:cstheme="minorHAnsi"/>
        <w:b/>
        <w:sz w:val="22"/>
        <w:szCs w:val="22"/>
      </w:rPr>
      <w:t>„</w:t>
    </w:r>
    <w:r w:rsidR="00290ECC" w:rsidRPr="00DE11E7">
      <w:rPr>
        <w:rFonts w:asciiTheme="minorHAnsi" w:hAnsiTheme="minorHAnsi" w:cstheme="minorHAnsi"/>
        <w:b/>
        <w:sz w:val="22"/>
        <w:szCs w:val="22"/>
      </w:rPr>
      <w:t xml:space="preserve">Świadczenie usług ochrony osób i mienia w budynku oraz świadczenie usług monitoringu dla 4 obiektów Warszawskiego Laboratorium Innowacji Społecznych „Synergia” </w:t>
    </w:r>
    <w:r w:rsidRPr="007F45F7">
      <w:rPr>
        <w:rFonts w:asciiTheme="minorHAnsi" w:hAnsiTheme="minorHAnsi" w:cstheme="minorHAnsi"/>
        <w:b/>
        <w:sz w:val="22"/>
        <w:szCs w:val="22"/>
      </w:rPr>
      <w:t xml:space="preserve"> </w:t>
    </w:r>
    <w:r>
      <w:rPr>
        <w:rFonts w:asciiTheme="minorHAnsi" w:hAnsiTheme="minorHAnsi" w:cstheme="minorHAnsi"/>
        <w:b/>
        <w:sz w:val="22"/>
        <w:szCs w:val="22"/>
      </w:rPr>
      <w:t xml:space="preserve">- </w:t>
    </w:r>
    <w:r w:rsidRPr="00274E38">
      <w:rPr>
        <w:rFonts w:asciiTheme="minorHAnsi" w:hAnsiTheme="minorHAnsi" w:cstheme="minorHAnsi"/>
        <w:b/>
        <w:sz w:val="22"/>
        <w:szCs w:val="22"/>
      </w:rPr>
      <w:t>WLISS-ZP.26.2.2024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ADB6A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2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074637">
    <w:abstractNumId w:val="12"/>
  </w:num>
  <w:num w:numId="2" w16cid:durableId="747460559">
    <w:abstractNumId w:val="13"/>
  </w:num>
  <w:num w:numId="3" w16cid:durableId="2079327533">
    <w:abstractNumId w:val="19"/>
  </w:num>
  <w:num w:numId="4" w16cid:durableId="970016080">
    <w:abstractNumId w:val="0"/>
  </w:num>
  <w:num w:numId="5" w16cid:durableId="1655521926">
    <w:abstractNumId w:val="17"/>
  </w:num>
  <w:num w:numId="6" w16cid:durableId="822507206">
    <w:abstractNumId w:val="1"/>
  </w:num>
  <w:num w:numId="7" w16cid:durableId="1220941563">
    <w:abstractNumId w:val="7"/>
  </w:num>
  <w:num w:numId="8" w16cid:durableId="1998025630">
    <w:abstractNumId w:val="21"/>
  </w:num>
  <w:num w:numId="9" w16cid:durableId="161242249">
    <w:abstractNumId w:val="6"/>
  </w:num>
  <w:num w:numId="10" w16cid:durableId="1927306353">
    <w:abstractNumId w:val="3"/>
  </w:num>
  <w:num w:numId="11" w16cid:durableId="478305454">
    <w:abstractNumId w:val="16"/>
  </w:num>
  <w:num w:numId="12" w16cid:durableId="1396198564">
    <w:abstractNumId w:val="8"/>
  </w:num>
  <w:num w:numId="13" w16cid:durableId="150414468">
    <w:abstractNumId w:val="18"/>
  </w:num>
  <w:num w:numId="14" w16cid:durableId="564923533">
    <w:abstractNumId w:val="23"/>
  </w:num>
  <w:num w:numId="15" w16cid:durableId="1685863951">
    <w:abstractNumId w:val="5"/>
  </w:num>
  <w:num w:numId="16" w16cid:durableId="222831715">
    <w:abstractNumId w:val="22"/>
  </w:num>
  <w:num w:numId="17" w16cid:durableId="1655329202">
    <w:abstractNumId w:val="20"/>
  </w:num>
  <w:num w:numId="18" w16cid:durableId="931278449">
    <w:abstractNumId w:val="9"/>
  </w:num>
  <w:num w:numId="19" w16cid:durableId="327556774">
    <w:abstractNumId w:val="14"/>
  </w:num>
  <w:num w:numId="20" w16cid:durableId="1052197615">
    <w:abstractNumId w:val="4"/>
  </w:num>
  <w:num w:numId="21" w16cid:durableId="22754907">
    <w:abstractNumId w:val="11"/>
  </w:num>
  <w:num w:numId="22" w16cid:durableId="229582749">
    <w:abstractNumId w:val="15"/>
  </w:num>
  <w:num w:numId="23" w16cid:durableId="63302222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06BA8"/>
    <w:rsid w:val="000117AD"/>
    <w:rsid w:val="00012DEF"/>
    <w:rsid w:val="0006126B"/>
    <w:rsid w:val="0006538F"/>
    <w:rsid w:val="00070EC2"/>
    <w:rsid w:val="00071B1A"/>
    <w:rsid w:val="0008132B"/>
    <w:rsid w:val="0008238C"/>
    <w:rsid w:val="000A424B"/>
    <w:rsid w:val="000B28AE"/>
    <w:rsid w:val="000D33E7"/>
    <w:rsid w:val="000F4041"/>
    <w:rsid w:val="001229A1"/>
    <w:rsid w:val="001569A5"/>
    <w:rsid w:val="00157F54"/>
    <w:rsid w:val="001C1002"/>
    <w:rsid w:val="001C50C5"/>
    <w:rsid w:val="001D26ED"/>
    <w:rsid w:val="001E2F85"/>
    <w:rsid w:val="001F0C50"/>
    <w:rsid w:val="001F1DF9"/>
    <w:rsid w:val="001F40A3"/>
    <w:rsid w:val="002125D6"/>
    <w:rsid w:val="00215D75"/>
    <w:rsid w:val="0023755B"/>
    <w:rsid w:val="00265163"/>
    <w:rsid w:val="00266B00"/>
    <w:rsid w:val="0027112A"/>
    <w:rsid w:val="00274E38"/>
    <w:rsid w:val="0027546B"/>
    <w:rsid w:val="00280832"/>
    <w:rsid w:val="002854DE"/>
    <w:rsid w:val="00290017"/>
    <w:rsid w:val="00290ECC"/>
    <w:rsid w:val="002A2856"/>
    <w:rsid w:val="002A2D77"/>
    <w:rsid w:val="002B6992"/>
    <w:rsid w:val="002C2CBA"/>
    <w:rsid w:val="002D07D8"/>
    <w:rsid w:val="002D29AC"/>
    <w:rsid w:val="002E570F"/>
    <w:rsid w:val="002F247A"/>
    <w:rsid w:val="00321067"/>
    <w:rsid w:val="00353F35"/>
    <w:rsid w:val="0036535F"/>
    <w:rsid w:val="00370151"/>
    <w:rsid w:val="00373287"/>
    <w:rsid w:val="003777C1"/>
    <w:rsid w:val="003928EE"/>
    <w:rsid w:val="00395DC9"/>
    <w:rsid w:val="003A0B66"/>
    <w:rsid w:val="003C34E8"/>
    <w:rsid w:val="003D7B44"/>
    <w:rsid w:val="003E1E82"/>
    <w:rsid w:val="003F11A1"/>
    <w:rsid w:val="003F4462"/>
    <w:rsid w:val="003F655A"/>
    <w:rsid w:val="00400036"/>
    <w:rsid w:val="0041017D"/>
    <w:rsid w:val="004137B8"/>
    <w:rsid w:val="00422616"/>
    <w:rsid w:val="00446FE2"/>
    <w:rsid w:val="0045145B"/>
    <w:rsid w:val="00456F87"/>
    <w:rsid w:val="00463B29"/>
    <w:rsid w:val="00473FFE"/>
    <w:rsid w:val="00483BDE"/>
    <w:rsid w:val="004B7BEC"/>
    <w:rsid w:val="004C090E"/>
    <w:rsid w:val="004E50C0"/>
    <w:rsid w:val="004F09F4"/>
    <w:rsid w:val="00501283"/>
    <w:rsid w:val="005012E2"/>
    <w:rsid w:val="005136FF"/>
    <w:rsid w:val="00526782"/>
    <w:rsid w:val="00527088"/>
    <w:rsid w:val="005378DB"/>
    <w:rsid w:val="0054439E"/>
    <w:rsid w:val="005452FC"/>
    <w:rsid w:val="00586620"/>
    <w:rsid w:val="0058731C"/>
    <w:rsid w:val="005A04FA"/>
    <w:rsid w:val="005A696E"/>
    <w:rsid w:val="005B10B9"/>
    <w:rsid w:val="005B61DE"/>
    <w:rsid w:val="005C1E48"/>
    <w:rsid w:val="005C4431"/>
    <w:rsid w:val="005C65A2"/>
    <w:rsid w:val="005D43FC"/>
    <w:rsid w:val="005D75CB"/>
    <w:rsid w:val="005E22E7"/>
    <w:rsid w:val="0060191E"/>
    <w:rsid w:val="006023AB"/>
    <w:rsid w:val="00615B10"/>
    <w:rsid w:val="006231DB"/>
    <w:rsid w:val="00625B36"/>
    <w:rsid w:val="00626D83"/>
    <w:rsid w:val="00636380"/>
    <w:rsid w:val="0064055C"/>
    <w:rsid w:val="00654B3E"/>
    <w:rsid w:val="00657CF8"/>
    <w:rsid w:val="00663F3F"/>
    <w:rsid w:val="00665AF4"/>
    <w:rsid w:val="00675685"/>
    <w:rsid w:val="006950B0"/>
    <w:rsid w:val="00695494"/>
    <w:rsid w:val="006A71AA"/>
    <w:rsid w:val="006C32D7"/>
    <w:rsid w:val="006C344C"/>
    <w:rsid w:val="006D0E89"/>
    <w:rsid w:val="006D46CC"/>
    <w:rsid w:val="006E1A55"/>
    <w:rsid w:val="006E265A"/>
    <w:rsid w:val="006E34F4"/>
    <w:rsid w:val="006E4F92"/>
    <w:rsid w:val="006F48A8"/>
    <w:rsid w:val="006F54A4"/>
    <w:rsid w:val="00702826"/>
    <w:rsid w:val="007030F6"/>
    <w:rsid w:val="007034B9"/>
    <w:rsid w:val="007147C4"/>
    <w:rsid w:val="00721738"/>
    <w:rsid w:val="00722A98"/>
    <w:rsid w:val="00724875"/>
    <w:rsid w:val="00726A2A"/>
    <w:rsid w:val="00732679"/>
    <w:rsid w:val="00757F54"/>
    <w:rsid w:val="00762FD2"/>
    <w:rsid w:val="00784E7A"/>
    <w:rsid w:val="007A68F4"/>
    <w:rsid w:val="007B20A5"/>
    <w:rsid w:val="007B4B72"/>
    <w:rsid w:val="007C4C86"/>
    <w:rsid w:val="007D49CC"/>
    <w:rsid w:val="007E2B07"/>
    <w:rsid w:val="007F45F7"/>
    <w:rsid w:val="008128A6"/>
    <w:rsid w:val="008208AA"/>
    <w:rsid w:val="008221FA"/>
    <w:rsid w:val="00831CE1"/>
    <w:rsid w:val="00833BCD"/>
    <w:rsid w:val="00837F43"/>
    <w:rsid w:val="00845624"/>
    <w:rsid w:val="00847E2B"/>
    <w:rsid w:val="00857C8C"/>
    <w:rsid w:val="008679B9"/>
    <w:rsid w:val="008706C7"/>
    <w:rsid w:val="008A67D4"/>
    <w:rsid w:val="008A7503"/>
    <w:rsid w:val="008C298E"/>
    <w:rsid w:val="008C6685"/>
    <w:rsid w:val="008D3E12"/>
    <w:rsid w:val="008D5395"/>
    <w:rsid w:val="008E5A94"/>
    <w:rsid w:val="008E61ED"/>
    <w:rsid w:val="008F602D"/>
    <w:rsid w:val="00950A20"/>
    <w:rsid w:val="0095272F"/>
    <w:rsid w:val="00953337"/>
    <w:rsid w:val="00982D7D"/>
    <w:rsid w:val="009915DE"/>
    <w:rsid w:val="00992E4A"/>
    <w:rsid w:val="009C2740"/>
    <w:rsid w:val="009C38F5"/>
    <w:rsid w:val="009D44A1"/>
    <w:rsid w:val="009E6323"/>
    <w:rsid w:val="00A00BA4"/>
    <w:rsid w:val="00A05E54"/>
    <w:rsid w:val="00A06201"/>
    <w:rsid w:val="00A162DA"/>
    <w:rsid w:val="00A414E8"/>
    <w:rsid w:val="00A41B49"/>
    <w:rsid w:val="00A444C8"/>
    <w:rsid w:val="00A46108"/>
    <w:rsid w:val="00A467DC"/>
    <w:rsid w:val="00A63AF9"/>
    <w:rsid w:val="00A66AD2"/>
    <w:rsid w:val="00A86417"/>
    <w:rsid w:val="00A92AB2"/>
    <w:rsid w:val="00AA459A"/>
    <w:rsid w:val="00AA6F60"/>
    <w:rsid w:val="00AB5595"/>
    <w:rsid w:val="00AC29B0"/>
    <w:rsid w:val="00AC3CAF"/>
    <w:rsid w:val="00AD6BF7"/>
    <w:rsid w:val="00AE28DF"/>
    <w:rsid w:val="00AE56E1"/>
    <w:rsid w:val="00B00C3D"/>
    <w:rsid w:val="00B37F26"/>
    <w:rsid w:val="00B47844"/>
    <w:rsid w:val="00B65B2C"/>
    <w:rsid w:val="00B71D25"/>
    <w:rsid w:val="00B75290"/>
    <w:rsid w:val="00B8550A"/>
    <w:rsid w:val="00B91BBF"/>
    <w:rsid w:val="00BA165B"/>
    <w:rsid w:val="00BB2D52"/>
    <w:rsid w:val="00BB46E4"/>
    <w:rsid w:val="00BC573E"/>
    <w:rsid w:val="00BD01F9"/>
    <w:rsid w:val="00BD5EE3"/>
    <w:rsid w:val="00BE0607"/>
    <w:rsid w:val="00BE3900"/>
    <w:rsid w:val="00BF2AC7"/>
    <w:rsid w:val="00C03B4D"/>
    <w:rsid w:val="00C170EF"/>
    <w:rsid w:val="00C21750"/>
    <w:rsid w:val="00C5176F"/>
    <w:rsid w:val="00C56034"/>
    <w:rsid w:val="00C57188"/>
    <w:rsid w:val="00C76428"/>
    <w:rsid w:val="00C80A77"/>
    <w:rsid w:val="00C80EAB"/>
    <w:rsid w:val="00C963CB"/>
    <w:rsid w:val="00C96EA9"/>
    <w:rsid w:val="00CA6FF0"/>
    <w:rsid w:val="00CC01F6"/>
    <w:rsid w:val="00CC3609"/>
    <w:rsid w:val="00CC519F"/>
    <w:rsid w:val="00CD4BEE"/>
    <w:rsid w:val="00CE31FC"/>
    <w:rsid w:val="00D22EE5"/>
    <w:rsid w:val="00D368EE"/>
    <w:rsid w:val="00D5798D"/>
    <w:rsid w:val="00D65346"/>
    <w:rsid w:val="00D75805"/>
    <w:rsid w:val="00D81841"/>
    <w:rsid w:val="00D8295E"/>
    <w:rsid w:val="00D9508D"/>
    <w:rsid w:val="00D97435"/>
    <w:rsid w:val="00DA5AEB"/>
    <w:rsid w:val="00DA5E77"/>
    <w:rsid w:val="00DB2620"/>
    <w:rsid w:val="00DC3A62"/>
    <w:rsid w:val="00DC6E59"/>
    <w:rsid w:val="00DD554A"/>
    <w:rsid w:val="00DE152B"/>
    <w:rsid w:val="00DE2FE6"/>
    <w:rsid w:val="00DF1918"/>
    <w:rsid w:val="00DF2541"/>
    <w:rsid w:val="00E1259B"/>
    <w:rsid w:val="00E16B40"/>
    <w:rsid w:val="00E21750"/>
    <w:rsid w:val="00E40470"/>
    <w:rsid w:val="00E42E50"/>
    <w:rsid w:val="00E507FB"/>
    <w:rsid w:val="00E5286B"/>
    <w:rsid w:val="00E5653A"/>
    <w:rsid w:val="00E63167"/>
    <w:rsid w:val="00E648A7"/>
    <w:rsid w:val="00E66853"/>
    <w:rsid w:val="00E67D64"/>
    <w:rsid w:val="00E85A7F"/>
    <w:rsid w:val="00EA72DD"/>
    <w:rsid w:val="00EE2440"/>
    <w:rsid w:val="00EF0BC3"/>
    <w:rsid w:val="00EF282F"/>
    <w:rsid w:val="00F02F51"/>
    <w:rsid w:val="00F14F50"/>
    <w:rsid w:val="00F20FA7"/>
    <w:rsid w:val="00F429B3"/>
    <w:rsid w:val="00F4428E"/>
    <w:rsid w:val="00F44713"/>
    <w:rsid w:val="00F60A9C"/>
    <w:rsid w:val="00F63FA3"/>
    <w:rsid w:val="00F873A4"/>
    <w:rsid w:val="00FD2BFE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65A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2CB3B847A3F448F90C29878BA2B2D" ma:contentTypeVersion="14" ma:contentTypeDescription="Utwórz nowy dokument." ma:contentTypeScope="" ma:versionID="b767f1fe12d503f50c00f42c38881cc9">
  <xsd:schema xmlns:xsd="http://www.w3.org/2001/XMLSchema" xmlns:xs="http://www.w3.org/2001/XMLSchema" xmlns:p="http://schemas.microsoft.com/office/2006/metadata/properties" xmlns:ns2="7484e3ad-edcb-4a90-b9e5-614de2d173ba" xmlns:ns3="1422e451-a5c3-4e7f-81ec-035466464daa" targetNamespace="http://schemas.microsoft.com/office/2006/metadata/properties" ma:root="true" ma:fieldsID="5c3ee2a2fdf4a230cd7ccd898d3b1812" ns2:_="" ns3:_="">
    <xsd:import namespace="7484e3ad-edcb-4a90-b9e5-614de2d173ba"/>
    <xsd:import namespace="1422e451-a5c3-4e7f-81ec-035466464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4e3ad-edcb-4a90-b9e5-614de2d17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2e451-a5c3-4e7f-81ec-035466464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D2785-136E-423C-B49F-247104A8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4e3ad-edcb-4a90-b9e5-614de2d173ba"/>
    <ds:schemaRef ds:uri="1422e451-a5c3-4e7f-81ec-035466464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ADF4F-BE46-4E69-8C75-E5CC933508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952422-B5C8-4409-9677-4BC72F588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1557</Words>
  <Characters>8875</Characters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2024-03-01T08:29:00Z</cp:lastPrinted>
  <dcterms:created xsi:type="dcterms:W3CDTF">2024-05-13T12:57:00Z</dcterms:created>
  <dcterms:modified xsi:type="dcterms:W3CDTF">2024-11-04T21:53:00Z</dcterms:modified>
</cp:coreProperties>
</file>