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E9D" w:rsidRPr="009109E0" w:rsidRDefault="00D87E9D" w:rsidP="009109E0">
      <w:pPr>
        <w:spacing w:line="276" w:lineRule="auto"/>
        <w:jc w:val="center"/>
        <w:rPr>
          <w:rFonts w:ascii="Cambria" w:hAnsi="Cambria" w:cs="Arial"/>
          <w:b/>
          <w:caps/>
          <w:sz w:val="22"/>
          <w:szCs w:val="22"/>
        </w:rPr>
      </w:pPr>
    </w:p>
    <w:p w:rsidR="00380407" w:rsidRDefault="00380407" w:rsidP="00380407">
      <w:pPr>
        <w:spacing w:line="276" w:lineRule="auto"/>
        <w:rPr>
          <w:rFonts w:ascii="Cambria" w:hAnsi="Cambria" w:cs="Arial"/>
          <w:b/>
          <w:caps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Znak postępowania</w:t>
      </w:r>
      <w:r w:rsidR="008153C6">
        <w:rPr>
          <w:rFonts w:ascii="Cambria" w:hAnsi="Cambria" w:cs="Arial"/>
          <w:b/>
          <w:caps/>
          <w:sz w:val="22"/>
          <w:szCs w:val="22"/>
        </w:rPr>
        <w:t xml:space="preserve">: </w:t>
      </w:r>
      <w:r w:rsidR="008153C6" w:rsidRPr="003853FD">
        <w:rPr>
          <w:rFonts w:ascii="Cambria" w:hAnsi="Cambria" w:cs="Arial"/>
          <w:b/>
          <w:caps/>
          <w:color w:val="000000" w:themeColor="text1"/>
          <w:sz w:val="22"/>
          <w:szCs w:val="22"/>
        </w:rPr>
        <w:t>IMP.272.2.</w:t>
      </w:r>
      <w:r w:rsidR="009250ED">
        <w:rPr>
          <w:rFonts w:ascii="Cambria" w:hAnsi="Cambria" w:cs="Arial"/>
          <w:b/>
          <w:caps/>
          <w:color w:val="000000" w:themeColor="text1"/>
          <w:sz w:val="22"/>
          <w:szCs w:val="22"/>
        </w:rPr>
        <w:t>18</w:t>
      </w:r>
      <w:r w:rsidR="000D5F98" w:rsidRPr="003853FD">
        <w:rPr>
          <w:rFonts w:ascii="Cambria" w:hAnsi="Cambria" w:cs="Arial"/>
          <w:b/>
          <w:caps/>
          <w:color w:val="000000" w:themeColor="text1"/>
          <w:sz w:val="22"/>
          <w:szCs w:val="22"/>
        </w:rPr>
        <w:t>.</w:t>
      </w:r>
      <w:r w:rsidR="003D45F9" w:rsidRPr="003853FD">
        <w:rPr>
          <w:rFonts w:ascii="Cambria" w:hAnsi="Cambria" w:cs="Arial"/>
          <w:b/>
          <w:caps/>
          <w:color w:val="000000" w:themeColor="text1"/>
          <w:sz w:val="22"/>
          <w:szCs w:val="22"/>
        </w:rPr>
        <w:t>2024</w:t>
      </w:r>
    </w:p>
    <w:p w:rsidR="00D87E9D" w:rsidRPr="009109E0" w:rsidRDefault="00D87E9D" w:rsidP="009109E0">
      <w:pPr>
        <w:spacing w:line="276" w:lineRule="auto"/>
        <w:jc w:val="center"/>
        <w:rPr>
          <w:rFonts w:ascii="Cambria" w:hAnsi="Cambria" w:cs="Arial"/>
          <w:b/>
          <w:caps/>
          <w:sz w:val="22"/>
          <w:szCs w:val="22"/>
        </w:rPr>
      </w:pPr>
    </w:p>
    <w:p w:rsidR="00D87E9D" w:rsidRPr="009109E0" w:rsidRDefault="00D87E9D" w:rsidP="009109E0">
      <w:pPr>
        <w:spacing w:line="276" w:lineRule="auto"/>
        <w:jc w:val="center"/>
        <w:rPr>
          <w:rFonts w:ascii="Cambria" w:hAnsi="Cambria" w:cs="Arial"/>
          <w:b/>
          <w:caps/>
          <w:sz w:val="22"/>
          <w:szCs w:val="22"/>
        </w:rPr>
      </w:pPr>
    </w:p>
    <w:p w:rsidR="00D87E9D" w:rsidRPr="009109E0" w:rsidRDefault="00D87E9D" w:rsidP="009109E0">
      <w:pPr>
        <w:spacing w:line="276" w:lineRule="auto"/>
        <w:jc w:val="center"/>
        <w:rPr>
          <w:rFonts w:ascii="Cambria" w:hAnsi="Cambria" w:cs="Arial"/>
          <w:b/>
          <w:caps/>
          <w:sz w:val="22"/>
          <w:szCs w:val="22"/>
        </w:rPr>
      </w:pPr>
    </w:p>
    <w:p w:rsidR="00D87E9D" w:rsidRPr="009109E0" w:rsidRDefault="00D87E9D" w:rsidP="009109E0">
      <w:pPr>
        <w:spacing w:line="276" w:lineRule="auto"/>
        <w:jc w:val="center"/>
        <w:rPr>
          <w:rFonts w:ascii="Cambria" w:hAnsi="Cambria" w:cs="Arial"/>
          <w:b/>
          <w:caps/>
          <w:sz w:val="22"/>
          <w:szCs w:val="22"/>
        </w:rPr>
      </w:pPr>
    </w:p>
    <w:p w:rsidR="00D87E9D" w:rsidRPr="00380407" w:rsidRDefault="00D87E9D" w:rsidP="009109E0">
      <w:pPr>
        <w:spacing w:line="276" w:lineRule="auto"/>
        <w:jc w:val="center"/>
        <w:rPr>
          <w:rFonts w:ascii="Cambria" w:hAnsi="Cambria" w:cs="Arial"/>
          <w:b/>
          <w:caps/>
          <w:sz w:val="28"/>
          <w:szCs w:val="28"/>
        </w:rPr>
      </w:pPr>
      <w:r w:rsidRPr="00380407">
        <w:rPr>
          <w:rFonts w:ascii="Cambria" w:hAnsi="Cambria" w:cs="Arial"/>
          <w:b/>
          <w:caps/>
          <w:sz w:val="28"/>
          <w:szCs w:val="28"/>
        </w:rPr>
        <w:t>specyfikacja warunków zamówienia</w:t>
      </w:r>
    </w:p>
    <w:p w:rsidR="00D87E9D" w:rsidRPr="009109E0" w:rsidRDefault="00D87E9D" w:rsidP="009109E0">
      <w:pPr>
        <w:spacing w:before="480" w:after="480" w:line="276" w:lineRule="auto"/>
        <w:jc w:val="center"/>
        <w:rPr>
          <w:rFonts w:ascii="Cambria" w:hAnsi="Cambria" w:cs="Arial"/>
          <w:b/>
          <w:caps/>
          <w:sz w:val="22"/>
          <w:szCs w:val="22"/>
        </w:rPr>
      </w:pPr>
      <w:r w:rsidRPr="009109E0">
        <w:rPr>
          <w:rFonts w:ascii="Cambria" w:hAnsi="Cambria" w:cs="Arial"/>
          <w:b/>
          <w:caps/>
          <w:sz w:val="22"/>
          <w:szCs w:val="22"/>
        </w:rPr>
        <w:t>zAMAWIAJĄCY:</w:t>
      </w:r>
    </w:p>
    <w:p w:rsidR="00D87E9D" w:rsidRPr="00380407" w:rsidRDefault="0099179C" w:rsidP="009109E0">
      <w:pPr>
        <w:spacing w:before="40" w:after="240" w:line="276" w:lineRule="auto"/>
        <w:jc w:val="center"/>
        <w:rPr>
          <w:rFonts w:ascii="Cambria" w:hAnsi="Cambria" w:cs="Arial"/>
          <w:b/>
          <w:caps/>
          <w:sz w:val="28"/>
          <w:szCs w:val="28"/>
        </w:rPr>
      </w:pPr>
      <w:r w:rsidRPr="00380407">
        <w:rPr>
          <w:rFonts w:ascii="Cambria" w:hAnsi="Cambria" w:cs="Arial"/>
          <w:b/>
          <w:caps/>
          <w:sz w:val="28"/>
          <w:szCs w:val="28"/>
        </w:rPr>
        <w:t>POWIAT STALOWOWOLSKI</w:t>
      </w:r>
    </w:p>
    <w:p w:rsidR="00D87E9D" w:rsidRPr="009109E0" w:rsidRDefault="00D87E9D" w:rsidP="00380407">
      <w:pPr>
        <w:spacing w:before="480" w:line="276" w:lineRule="auto"/>
        <w:jc w:val="both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sz w:val="22"/>
          <w:szCs w:val="22"/>
        </w:rPr>
        <w:t xml:space="preserve">Zaprasza do złożenia oferty w postępowaniu o udzielenie zamówienia publicznego prowadzonego w trybie podstawowym </w:t>
      </w:r>
      <w:r w:rsidR="00A135DC" w:rsidRPr="009109E0">
        <w:rPr>
          <w:rFonts w:ascii="Cambria" w:hAnsi="Cambria" w:cs="Arial"/>
          <w:sz w:val="22"/>
          <w:szCs w:val="22"/>
        </w:rPr>
        <w:t>o wartości zamówienia nie</w:t>
      </w:r>
      <w:r w:rsidRPr="009109E0">
        <w:rPr>
          <w:rFonts w:ascii="Cambria" w:hAnsi="Cambria" w:cs="Arial"/>
          <w:sz w:val="22"/>
          <w:szCs w:val="22"/>
        </w:rPr>
        <w:t>przekraczającej progów unijnych o jakich stanowi art. 3 ustawy z 11 września 2019 r. - Prawo zam</w:t>
      </w:r>
      <w:r w:rsidR="00033550">
        <w:rPr>
          <w:rFonts w:ascii="Cambria" w:hAnsi="Cambria" w:cs="Arial"/>
          <w:sz w:val="22"/>
          <w:szCs w:val="22"/>
        </w:rPr>
        <w:t>ówień publicznych (Dz.</w:t>
      </w:r>
      <w:r w:rsidR="004B451D">
        <w:rPr>
          <w:rFonts w:ascii="Cambria" w:hAnsi="Cambria" w:cs="Arial"/>
          <w:sz w:val="22"/>
          <w:szCs w:val="22"/>
        </w:rPr>
        <w:t> </w:t>
      </w:r>
      <w:r w:rsidR="003853FD">
        <w:rPr>
          <w:rFonts w:ascii="Cambria" w:hAnsi="Cambria" w:cs="Arial"/>
          <w:sz w:val="22"/>
          <w:szCs w:val="22"/>
        </w:rPr>
        <w:t>U. z 2024</w:t>
      </w:r>
      <w:r w:rsidRPr="009109E0">
        <w:rPr>
          <w:rFonts w:ascii="Cambria" w:hAnsi="Cambria" w:cs="Arial"/>
          <w:sz w:val="22"/>
          <w:szCs w:val="22"/>
        </w:rPr>
        <w:t xml:space="preserve"> r. </w:t>
      </w:r>
      <w:r w:rsidR="003853FD">
        <w:rPr>
          <w:rFonts w:ascii="Cambria" w:hAnsi="Cambria" w:cs="Arial"/>
          <w:sz w:val="22"/>
          <w:szCs w:val="22"/>
        </w:rPr>
        <w:t>poz. 1320</w:t>
      </w:r>
      <w:r w:rsidRPr="009109E0">
        <w:rPr>
          <w:rFonts w:ascii="Cambria" w:hAnsi="Cambria" w:cs="Arial"/>
          <w:sz w:val="22"/>
          <w:szCs w:val="22"/>
        </w:rPr>
        <w:t xml:space="preserve">) – dalej </w:t>
      </w:r>
      <w:r w:rsidR="0027102F">
        <w:rPr>
          <w:rFonts w:ascii="Cambria" w:hAnsi="Cambria" w:cs="Arial"/>
          <w:sz w:val="22"/>
          <w:szCs w:val="22"/>
        </w:rPr>
        <w:t>ustawą Pzp</w:t>
      </w:r>
      <w:r w:rsidRPr="009109E0">
        <w:rPr>
          <w:rFonts w:ascii="Cambria" w:hAnsi="Cambria" w:cs="Arial"/>
          <w:sz w:val="22"/>
          <w:szCs w:val="22"/>
        </w:rPr>
        <w:t xml:space="preserve"> na </w:t>
      </w:r>
      <w:r w:rsidR="00E62D24">
        <w:rPr>
          <w:rFonts w:ascii="Cambria" w:hAnsi="Cambria" w:cs="Arial"/>
          <w:sz w:val="22"/>
          <w:szCs w:val="22"/>
        </w:rPr>
        <w:t xml:space="preserve">dostawy </w:t>
      </w:r>
      <w:r w:rsidRPr="009109E0">
        <w:rPr>
          <w:rFonts w:ascii="Cambria" w:hAnsi="Cambria" w:cs="Arial"/>
          <w:sz w:val="22"/>
          <w:szCs w:val="22"/>
        </w:rPr>
        <w:t>pn.</w:t>
      </w:r>
    </w:p>
    <w:p w:rsidR="00552721" w:rsidRPr="009109E0" w:rsidRDefault="00552721" w:rsidP="009109E0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92724C" w:rsidRDefault="003853FD" w:rsidP="0092724C">
      <w:pPr>
        <w:spacing w:line="276" w:lineRule="auto"/>
        <w:jc w:val="center"/>
        <w:rPr>
          <w:rFonts w:ascii="Cambria" w:eastAsiaTheme="minorHAnsi" w:hAnsi="Cambria"/>
          <w:b/>
          <w:sz w:val="28"/>
          <w:szCs w:val="28"/>
          <w:lang w:eastAsia="en-US"/>
        </w:rPr>
      </w:pPr>
      <w:r w:rsidRPr="003853FD">
        <w:rPr>
          <w:rFonts w:ascii="Cambria" w:eastAsiaTheme="minorHAnsi" w:hAnsi="Cambria"/>
          <w:b/>
          <w:sz w:val="28"/>
          <w:szCs w:val="28"/>
          <w:lang w:eastAsia="en-US"/>
        </w:rPr>
        <w:t xml:space="preserve">Dostawa sprzętu </w:t>
      </w:r>
      <w:r w:rsidR="004E7DCE">
        <w:rPr>
          <w:rFonts w:ascii="Cambria" w:eastAsiaTheme="minorHAnsi" w:hAnsi="Cambria"/>
          <w:b/>
          <w:sz w:val="28"/>
          <w:szCs w:val="28"/>
          <w:lang w:eastAsia="en-US"/>
        </w:rPr>
        <w:t xml:space="preserve">komputerowego oraz oprogramowania wraz </w:t>
      </w:r>
      <w:r w:rsidR="0092724C">
        <w:rPr>
          <w:rFonts w:ascii="Cambria" w:eastAsiaTheme="minorHAnsi" w:hAnsi="Cambria"/>
          <w:b/>
          <w:sz w:val="28"/>
          <w:szCs w:val="28"/>
          <w:lang w:eastAsia="en-US"/>
        </w:rPr>
        <w:t>z wdrożeniem w ramach prog</w:t>
      </w:r>
      <w:r w:rsidR="009250ED">
        <w:rPr>
          <w:rFonts w:ascii="Cambria" w:eastAsiaTheme="minorHAnsi" w:hAnsi="Cambria"/>
          <w:b/>
          <w:sz w:val="28"/>
          <w:szCs w:val="28"/>
          <w:lang w:eastAsia="en-US"/>
        </w:rPr>
        <w:t>ramu „Cyberbezpieczny Samorząd” - II</w:t>
      </w:r>
    </w:p>
    <w:p w:rsidR="003853FD" w:rsidRPr="003853FD" w:rsidRDefault="003853FD" w:rsidP="003853FD">
      <w:pPr>
        <w:jc w:val="center"/>
        <w:rPr>
          <w:rFonts w:ascii="Cambria" w:eastAsiaTheme="minorHAnsi" w:hAnsi="Cambria"/>
          <w:b/>
          <w:sz w:val="28"/>
          <w:szCs w:val="28"/>
          <w:lang w:eastAsia="en-US"/>
        </w:rPr>
      </w:pPr>
    </w:p>
    <w:p w:rsidR="00552721" w:rsidRDefault="00552721" w:rsidP="00945CA8">
      <w:pPr>
        <w:tabs>
          <w:tab w:val="center" w:pos="4536"/>
          <w:tab w:val="left" w:pos="6945"/>
        </w:tabs>
        <w:spacing w:before="40"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5F6E53" w:rsidRPr="00D66570" w:rsidRDefault="005F6E53" w:rsidP="009109E0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color w:val="FF0000"/>
          <w:sz w:val="22"/>
          <w:szCs w:val="22"/>
        </w:rPr>
      </w:pPr>
    </w:p>
    <w:p w:rsidR="00D66570" w:rsidRDefault="00D87E9D" w:rsidP="00380407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Cambria" w:hAnsi="Cambria" w:cs="Arial"/>
          <w:b/>
          <w:color w:val="000000" w:themeColor="text1"/>
          <w:sz w:val="22"/>
          <w:szCs w:val="22"/>
        </w:rPr>
      </w:pPr>
      <w:r w:rsidRPr="00380407">
        <w:rPr>
          <w:rFonts w:ascii="Cambria" w:hAnsi="Cambria" w:cs="Arial"/>
          <w:b/>
          <w:color w:val="000000" w:themeColor="text1"/>
          <w:sz w:val="22"/>
          <w:szCs w:val="22"/>
        </w:rPr>
        <w:t xml:space="preserve">Przedmiotowe postępowanie prowadzone jest przy użyciu środków komunikacji elektronicznej. </w:t>
      </w:r>
    </w:p>
    <w:p w:rsidR="00380407" w:rsidRPr="00380407" w:rsidRDefault="00380407" w:rsidP="00380407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Cambria" w:hAnsi="Cambria" w:cs="Arial"/>
          <w:b/>
          <w:color w:val="000000" w:themeColor="text1"/>
          <w:sz w:val="22"/>
          <w:szCs w:val="22"/>
        </w:rPr>
      </w:pPr>
    </w:p>
    <w:p w:rsidR="00494892" w:rsidRDefault="00494892" w:rsidP="00494892">
      <w:pPr>
        <w:tabs>
          <w:tab w:val="center" w:pos="4536"/>
          <w:tab w:val="left" w:pos="6945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1556E9">
        <w:rPr>
          <w:rFonts w:ascii="Cambria" w:hAnsi="Cambria" w:cs="Arial"/>
          <w:b/>
          <w:color w:val="000000" w:themeColor="text1"/>
          <w:sz w:val="22"/>
          <w:szCs w:val="22"/>
        </w:rPr>
        <w:t>Składanie ofert następuje za pośrednictwem platformy zakupowej dostępnej pod adresem internetowym</w:t>
      </w:r>
      <w:r w:rsidRPr="00B37062">
        <w:rPr>
          <w:rFonts w:ascii="Cambria" w:hAnsi="Cambria" w:cs="Arial"/>
          <w:b/>
          <w:color w:val="000000" w:themeColor="text1"/>
          <w:sz w:val="22"/>
          <w:szCs w:val="22"/>
        </w:rPr>
        <w:t xml:space="preserve">: </w:t>
      </w:r>
      <w:r w:rsidRPr="00B97DB6">
        <w:rPr>
          <w:rFonts w:ascii="Cambria" w:hAnsi="Cambria" w:cs="Arial"/>
          <w:b/>
          <w:sz w:val="22"/>
          <w:szCs w:val="22"/>
        </w:rPr>
        <w:t>https://ezamowienia.gov.pl/pl/</w:t>
      </w:r>
    </w:p>
    <w:p w:rsidR="00380407" w:rsidRPr="00380407" w:rsidRDefault="00380407" w:rsidP="00380407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494892" w:rsidRDefault="00494892" w:rsidP="009109E0">
      <w:pPr>
        <w:pStyle w:val="Stopka"/>
        <w:tabs>
          <w:tab w:val="clear" w:pos="4536"/>
          <w:tab w:val="clear" w:pos="9072"/>
        </w:tabs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494892" w:rsidRDefault="00494892" w:rsidP="009109E0">
      <w:pPr>
        <w:pStyle w:val="Stopka"/>
        <w:tabs>
          <w:tab w:val="clear" w:pos="4536"/>
          <w:tab w:val="clear" w:pos="9072"/>
        </w:tabs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494892" w:rsidRDefault="00494892" w:rsidP="009109E0">
      <w:pPr>
        <w:pStyle w:val="Stopka"/>
        <w:tabs>
          <w:tab w:val="clear" w:pos="4536"/>
          <w:tab w:val="clear" w:pos="9072"/>
        </w:tabs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494892" w:rsidRDefault="00494892" w:rsidP="009109E0">
      <w:pPr>
        <w:pStyle w:val="Stopka"/>
        <w:tabs>
          <w:tab w:val="clear" w:pos="4536"/>
          <w:tab w:val="clear" w:pos="9072"/>
        </w:tabs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552721" w:rsidRPr="009109E0" w:rsidRDefault="006F142B" w:rsidP="009109E0">
      <w:pPr>
        <w:pStyle w:val="Stopka"/>
        <w:tabs>
          <w:tab w:val="clear" w:pos="4536"/>
          <w:tab w:val="clear" w:pos="9072"/>
        </w:tabs>
        <w:spacing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Stalowa Wola,</w:t>
      </w:r>
      <w:r w:rsidR="002C2C60">
        <w:rPr>
          <w:rFonts w:ascii="Cambria" w:hAnsi="Cambria" w:cs="Arial"/>
          <w:bCs/>
          <w:sz w:val="22"/>
          <w:szCs w:val="22"/>
        </w:rPr>
        <w:t xml:space="preserve"> 05.11</w:t>
      </w:r>
      <w:r w:rsidR="009250ED">
        <w:rPr>
          <w:rFonts w:ascii="Cambria" w:hAnsi="Cambria" w:cs="Arial"/>
          <w:bCs/>
          <w:sz w:val="22"/>
          <w:szCs w:val="22"/>
        </w:rPr>
        <w:t>.</w:t>
      </w:r>
      <w:r w:rsidR="00A8230B">
        <w:rPr>
          <w:rFonts w:ascii="Cambria" w:hAnsi="Cambria" w:cs="Arial"/>
          <w:bCs/>
          <w:sz w:val="22"/>
          <w:szCs w:val="22"/>
        </w:rPr>
        <w:t>2024</w:t>
      </w:r>
      <w:r w:rsidR="00552721" w:rsidRPr="009109E0">
        <w:rPr>
          <w:rFonts w:ascii="Cambria" w:hAnsi="Cambria" w:cs="Arial"/>
          <w:bCs/>
          <w:sz w:val="22"/>
          <w:szCs w:val="22"/>
        </w:rPr>
        <w:t xml:space="preserve"> r.                                                </w:t>
      </w:r>
      <w:r w:rsidR="007D3190" w:rsidRPr="009109E0">
        <w:rPr>
          <w:rFonts w:ascii="Cambria" w:hAnsi="Cambria" w:cs="Arial"/>
          <w:bCs/>
          <w:sz w:val="22"/>
          <w:szCs w:val="22"/>
        </w:rPr>
        <w:t xml:space="preserve">                   </w:t>
      </w:r>
      <w:r w:rsidR="00552721" w:rsidRPr="009109E0">
        <w:rPr>
          <w:rFonts w:ascii="Cambria" w:hAnsi="Cambria" w:cs="Arial"/>
          <w:bCs/>
          <w:sz w:val="22"/>
          <w:szCs w:val="22"/>
        </w:rPr>
        <w:t xml:space="preserve"> </w:t>
      </w:r>
      <w:r w:rsidR="00033550">
        <w:rPr>
          <w:rFonts w:ascii="Cambria" w:hAnsi="Cambria" w:cs="Arial"/>
          <w:bCs/>
          <w:sz w:val="22"/>
          <w:szCs w:val="22"/>
        </w:rPr>
        <w:t xml:space="preserve">     </w:t>
      </w:r>
      <w:r w:rsidR="00552721" w:rsidRPr="009109E0">
        <w:rPr>
          <w:rFonts w:ascii="Cambria" w:hAnsi="Cambria" w:cs="Arial"/>
          <w:bCs/>
          <w:sz w:val="22"/>
          <w:szCs w:val="22"/>
        </w:rPr>
        <w:t xml:space="preserve">  Zatwierdzam: Starosta</w:t>
      </w:r>
    </w:p>
    <w:p w:rsidR="00552721" w:rsidRPr="009109E0" w:rsidRDefault="00552721" w:rsidP="009109E0">
      <w:pPr>
        <w:pStyle w:val="Stopka"/>
        <w:tabs>
          <w:tab w:val="clear" w:pos="4536"/>
          <w:tab w:val="clear" w:pos="9072"/>
        </w:tabs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552721" w:rsidRPr="009109E0" w:rsidRDefault="00552721" w:rsidP="009109E0">
      <w:pPr>
        <w:pStyle w:val="Stopka"/>
        <w:tabs>
          <w:tab w:val="clear" w:pos="4536"/>
          <w:tab w:val="clear" w:pos="9072"/>
        </w:tabs>
        <w:spacing w:line="276" w:lineRule="auto"/>
        <w:rPr>
          <w:rFonts w:ascii="Cambria" w:hAnsi="Cambria" w:cs="Arial"/>
          <w:bCs/>
          <w:sz w:val="22"/>
          <w:szCs w:val="22"/>
        </w:rPr>
      </w:pPr>
      <w:r w:rsidRPr="009109E0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</w:t>
      </w:r>
      <w:r w:rsidR="007D3190" w:rsidRPr="009109E0">
        <w:rPr>
          <w:rFonts w:ascii="Cambria" w:hAnsi="Cambria" w:cs="Arial"/>
          <w:bCs/>
          <w:sz w:val="22"/>
          <w:szCs w:val="22"/>
        </w:rPr>
        <w:t xml:space="preserve">                                  </w:t>
      </w:r>
      <w:r w:rsidRPr="009109E0">
        <w:rPr>
          <w:rFonts w:ascii="Cambria" w:hAnsi="Cambria" w:cs="Arial"/>
          <w:bCs/>
          <w:sz w:val="22"/>
          <w:szCs w:val="22"/>
        </w:rPr>
        <w:t xml:space="preserve"> Janusz Zarzeczny</w:t>
      </w:r>
    </w:p>
    <w:p w:rsidR="00D87E9D" w:rsidRPr="009109E0" w:rsidRDefault="00D87E9D" w:rsidP="009109E0">
      <w:pPr>
        <w:pStyle w:val="Tytu"/>
        <w:spacing w:before="120" w:after="40" w:line="276" w:lineRule="auto"/>
        <w:jc w:val="left"/>
        <w:rPr>
          <w:rFonts w:ascii="Cambria" w:hAnsi="Cambria" w:cs="Arial"/>
          <w:caps/>
          <w:szCs w:val="22"/>
        </w:rPr>
        <w:sectPr w:rsidR="00D87E9D" w:rsidRPr="009109E0" w:rsidSect="00D55EEE">
          <w:head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87E9D" w:rsidRPr="009109E0" w:rsidRDefault="00D87E9D" w:rsidP="009109E0">
      <w:pPr>
        <w:pStyle w:val="pkt"/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568" w:hanging="568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lastRenderedPageBreak/>
        <w:t>I.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b/>
          <w:bCs/>
          <w:kern w:val="32"/>
          <w:sz w:val="22"/>
          <w:szCs w:val="22"/>
        </w:rPr>
        <w:t>NAZWA ORAZ ADRES ZAMAWIAJĄCEGO</w:t>
      </w:r>
    </w:p>
    <w:p w:rsidR="00494892" w:rsidRPr="001556E9" w:rsidRDefault="00494892" w:rsidP="00494892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1556E9">
        <w:rPr>
          <w:rFonts w:ascii="Cambria" w:hAnsi="Cambria" w:cs="Arial"/>
          <w:sz w:val="22"/>
          <w:szCs w:val="22"/>
        </w:rPr>
        <w:t>Powiat Stalowowolski</w:t>
      </w:r>
    </w:p>
    <w:p w:rsidR="00494892" w:rsidRPr="001556E9" w:rsidRDefault="00494892" w:rsidP="00494892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1556E9">
        <w:rPr>
          <w:rFonts w:ascii="Cambria" w:hAnsi="Cambria" w:cs="Arial"/>
          <w:sz w:val="22"/>
          <w:szCs w:val="22"/>
        </w:rPr>
        <w:t>ul. Podleśna 15, 37 – 450 Stalowa Wola</w:t>
      </w:r>
    </w:p>
    <w:p w:rsidR="00494892" w:rsidRPr="001556E9" w:rsidRDefault="00494892" w:rsidP="00494892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t</w:t>
      </w:r>
      <w:r w:rsidRPr="001556E9">
        <w:rPr>
          <w:rFonts w:ascii="Cambria" w:hAnsi="Cambria" w:cs="Arial"/>
          <w:sz w:val="22"/>
          <w:szCs w:val="22"/>
        </w:rPr>
        <w:t xml:space="preserve">el.: </w:t>
      </w:r>
      <w:r w:rsidRPr="001556E9">
        <w:rPr>
          <w:rFonts w:ascii="Cambria" w:hAnsi="Cambria" w:cs="Arial"/>
          <w:b/>
          <w:sz w:val="22"/>
          <w:szCs w:val="22"/>
        </w:rPr>
        <w:t>15 643 – 37 – 09</w:t>
      </w:r>
    </w:p>
    <w:p w:rsidR="00494892" w:rsidRPr="001556E9" w:rsidRDefault="00494892" w:rsidP="00494892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1556E9">
        <w:rPr>
          <w:rFonts w:ascii="Cambria" w:hAnsi="Cambria" w:cs="Arial"/>
          <w:sz w:val="22"/>
          <w:szCs w:val="22"/>
        </w:rPr>
        <w:t xml:space="preserve">NIP: </w:t>
      </w:r>
      <w:r w:rsidRPr="001556E9">
        <w:rPr>
          <w:rFonts w:ascii="Cambria" w:hAnsi="Cambria" w:cs="Arial"/>
          <w:b/>
          <w:sz w:val="22"/>
          <w:szCs w:val="22"/>
        </w:rPr>
        <w:t>865-256- 54-94</w:t>
      </w:r>
    </w:p>
    <w:p w:rsidR="00494892" w:rsidRPr="00D71AE5" w:rsidRDefault="00494892" w:rsidP="00494892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1556E9">
        <w:rPr>
          <w:rFonts w:ascii="Cambria" w:hAnsi="Cambria" w:cs="Arial"/>
          <w:sz w:val="22"/>
          <w:szCs w:val="22"/>
        </w:rPr>
        <w:t>Adres e-mail</w:t>
      </w:r>
      <w:r w:rsidRPr="001556E9">
        <w:rPr>
          <w:rFonts w:ascii="Cambria" w:hAnsi="Cambria" w:cs="Arial"/>
          <w:i/>
          <w:sz w:val="22"/>
          <w:szCs w:val="22"/>
        </w:rPr>
        <w:t xml:space="preserve">: </w:t>
      </w:r>
      <w:hyperlink r:id="rId10" w:history="1">
        <w:r w:rsidRPr="00D71AE5">
          <w:rPr>
            <w:rStyle w:val="Hipercze"/>
            <w:rFonts w:ascii="Cambria" w:hAnsi="Cambria" w:cs="Arial"/>
            <w:b/>
            <w:color w:val="auto"/>
            <w:sz w:val="22"/>
            <w:szCs w:val="22"/>
            <w:u w:val="none"/>
          </w:rPr>
          <w:t>mienie@stalowowolski.pl</w:t>
        </w:r>
      </w:hyperlink>
    </w:p>
    <w:p w:rsidR="00494892" w:rsidRDefault="00494892" w:rsidP="00494892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Znak postępowania: IMP</w:t>
      </w:r>
      <w:r w:rsidR="003853FD">
        <w:rPr>
          <w:rFonts w:ascii="Cambria" w:hAnsi="Cambria" w:cs="Arial"/>
          <w:color w:val="FF0000"/>
          <w:sz w:val="22"/>
          <w:szCs w:val="22"/>
        </w:rPr>
        <w:t>.</w:t>
      </w:r>
      <w:r w:rsidR="00AF60E3">
        <w:rPr>
          <w:rFonts w:ascii="Cambria" w:hAnsi="Cambria" w:cs="Arial"/>
          <w:color w:val="000000" w:themeColor="text1"/>
          <w:sz w:val="22"/>
          <w:szCs w:val="22"/>
        </w:rPr>
        <w:t>272.2.18</w:t>
      </w:r>
      <w:r w:rsidR="00A8230B" w:rsidRPr="003853FD">
        <w:rPr>
          <w:rFonts w:ascii="Cambria" w:hAnsi="Cambria" w:cs="Arial"/>
          <w:color w:val="000000" w:themeColor="text1"/>
          <w:sz w:val="22"/>
          <w:szCs w:val="22"/>
        </w:rPr>
        <w:t>.2024</w:t>
      </w:r>
      <w:r w:rsidRPr="001556E9">
        <w:rPr>
          <w:rFonts w:ascii="Cambria" w:hAnsi="Cambria" w:cs="Arial"/>
          <w:sz w:val="22"/>
          <w:szCs w:val="22"/>
        </w:rPr>
        <w:t xml:space="preserve">, w korespondencji kierowanej do </w:t>
      </w:r>
      <w:r>
        <w:rPr>
          <w:rFonts w:ascii="Cambria" w:hAnsi="Cambria" w:cs="Arial"/>
          <w:sz w:val="22"/>
          <w:szCs w:val="22"/>
        </w:rPr>
        <w:t>Zamawiając</w:t>
      </w:r>
      <w:r w:rsidRPr="001556E9">
        <w:rPr>
          <w:rFonts w:ascii="Cambria" w:hAnsi="Cambria" w:cs="Arial"/>
          <w:sz w:val="22"/>
          <w:szCs w:val="22"/>
        </w:rPr>
        <w:t>ego należy posługiwać się tym znakiem.</w:t>
      </w:r>
    </w:p>
    <w:p w:rsidR="00494892" w:rsidRPr="001556E9" w:rsidRDefault="00494892" w:rsidP="00494892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1556E9">
        <w:rPr>
          <w:rFonts w:ascii="Cambria" w:hAnsi="Cambria" w:cs="Arial"/>
          <w:sz w:val="22"/>
          <w:szCs w:val="22"/>
        </w:rPr>
        <w:t>Adres strony internetowej, na której jest prowadzone postępowanie i na której będą dostępne wszelkie dokumenty związane z prowadzoną procedurą</w:t>
      </w:r>
      <w:r w:rsidRPr="001556E9">
        <w:rPr>
          <w:rFonts w:ascii="Cambria" w:hAnsi="Cambria" w:cs="Arial"/>
          <w:b/>
          <w:sz w:val="22"/>
          <w:szCs w:val="22"/>
        </w:rPr>
        <w:t xml:space="preserve">: </w:t>
      </w:r>
      <w:r>
        <w:rPr>
          <w:rFonts w:ascii="Cambria" w:hAnsi="Cambria" w:cs="Arial"/>
          <w:b/>
          <w:sz w:val="22"/>
          <w:szCs w:val="22"/>
        </w:rPr>
        <w:t>ezamowienia.gov.pl</w:t>
      </w:r>
    </w:p>
    <w:p w:rsidR="00494892" w:rsidRDefault="00494892" w:rsidP="00494892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1556E9">
        <w:rPr>
          <w:rFonts w:ascii="Cambria" w:hAnsi="Cambria" w:cs="Arial"/>
          <w:sz w:val="22"/>
          <w:szCs w:val="22"/>
        </w:rPr>
        <w:t xml:space="preserve">Godziny pracy: </w:t>
      </w:r>
      <w:r w:rsidRPr="001556E9">
        <w:rPr>
          <w:rFonts w:ascii="Cambria" w:hAnsi="Cambria" w:cs="Arial"/>
          <w:b/>
          <w:sz w:val="22"/>
          <w:szCs w:val="22"/>
        </w:rPr>
        <w:t>7.30 – 15.30</w:t>
      </w:r>
      <w:r w:rsidRPr="001556E9">
        <w:rPr>
          <w:rFonts w:ascii="Cambria" w:hAnsi="Cambria" w:cs="Arial"/>
          <w:sz w:val="22"/>
          <w:szCs w:val="22"/>
        </w:rPr>
        <w:t xml:space="preserve"> od poniedziałku do piątku.</w:t>
      </w:r>
    </w:p>
    <w:p w:rsidR="008745B8" w:rsidRDefault="00494892" w:rsidP="00494892">
      <w:pPr>
        <w:spacing w:line="276" w:lineRule="auto"/>
        <w:jc w:val="both"/>
        <w:rPr>
          <w:rFonts w:ascii="Cambria" w:hAnsi="Cambria"/>
          <w:color w:val="FF0000"/>
          <w:sz w:val="22"/>
          <w:szCs w:val="22"/>
        </w:rPr>
      </w:pPr>
      <w:r w:rsidRPr="00780976">
        <w:rPr>
          <w:rFonts w:ascii="Cambria" w:hAnsi="Cambria" w:cs="Arial"/>
          <w:b/>
          <w:color w:val="000000" w:themeColor="text1"/>
          <w:sz w:val="22"/>
          <w:szCs w:val="22"/>
        </w:rPr>
        <w:t>Identyfikator (ID) postępowania na Platformie e-Zamówienia</w:t>
      </w:r>
      <w:r w:rsidRPr="00780976">
        <w:rPr>
          <w:rFonts w:ascii="Cambria" w:hAnsi="Cambria" w:cs="Arial"/>
          <w:color w:val="000000" w:themeColor="text1"/>
          <w:sz w:val="22"/>
          <w:szCs w:val="22"/>
        </w:rPr>
        <w:t>:</w:t>
      </w:r>
      <w:r w:rsidR="00780976" w:rsidRPr="00780976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8745B8" w:rsidRPr="008745B8">
        <w:rPr>
          <w:rFonts w:ascii="Cambria" w:hAnsi="Cambria"/>
          <w:sz w:val="22"/>
          <w:szCs w:val="22"/>
        </w:rPr>
        <w:t>ocds-148610-db953560-1fe3-461b-9a6d-c9019128a94d</w:t>
      </w:r>
    </w:p>
    <w:p w:rsidR="00494892" w:rsidRPr="00780976" w:rsidRDefault="00494892" w:rsidP="00494892">
      <w:pPr>
        <w:spacing w:line="276" w:lineRule="auto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780976">
        <w:rPr>
          <w:rFonts w:ascii="Cambria" w:hAnsi="Cambria" w:cs="Arial"/>
          <w:b/>
          <w:color w:val="000000" w:themeColor="text1"/>
          <w:sz w:val="22"/>
          <w:szCs w:val="22"/>
        </w:rPr>
        <w:t>Link prowadzący bezpośrednio do widoku postępowania na Platformie e-Zamówienia</w:t>
      </w:r>
      <w:r w:rsidRPr="00780976">
        <w:rPr>
          <w:rFonts w:ascii="Cambria" w:hAnsi="Cambria" w:cs="Arial"/>
          <w:color w:val="000000" w:themeColor="text1"/>
          <w:sz w:val="22"/>
          <w:szCs w:val="22"/>
        </w:rPr>
        <w:t xml:space="preserve">: </w:t>
      </w:r>
    </w:p>
    <w:p w:rsidR="008745B8" w:rsidRPr="008745B8" w:rsidRDefault="008745B8" w:rsidP="00494892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745B8">
        <w:rPr>
          <w:rFonts w:ascii="Cambria" w:hAnsi="Cambria" w:cs="Arial"/>
          <w:sz w:val="22"/>
          <w:szCs w:val="22"/>
        </w:rPr>
        <w:t>https://ezamowienia.gov.pl/mp-client/tenders/ocds-148610-db953560-1fe3-461b-9a6d-c9019128a94d</w:t>
      </w:r>
    </w:p>
    <w:p w:rsidR="00494892" w:rsidRDefault="00494892" w:rsidP="00494892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682297">
        <w:rPr>
          <w:rFonts w:ascii="Cambria" w:hAnsi="Cambria" w:cs="Arial"/>
          <w:sz w:val="22"/>
          <w:szCs w:val="22"/>
        </w:rPr>
        <w:t>Postępowanie można wyszukać również ze strony głównej Platformy e-Zamówienia</w:t>
      </w:r>
      <w:r>
        <w:rPr>
          <w:rFonts w:ascii="Cambria" w:hAnsi="Cambria" w:cs="Arial"/>
          <w:sz w:val="22"/>
          <w:szCs w:val="22"/>
        </w:rPr>
        <w:t xml:space="preserve"> </w:t>
      </w:r>
      <w:r w:rsidRPr="00682297">
        <w:rPr>
          <w:rFonts w:ascii="Cambria" w:hAnsi="Cambria" w:cs="Arial"/>
          <w:sz w:val="22"/>
          <w:szCs w:val="22"/>
        </w:rPr>
        <w:t>(przycisk „Przeglądaj postępowania/konkursy”).</w:t>
      </w:r>
    </w:p>
    <w:p w:rsidR="00D87E9D" w:rsidRPr="009109E0" w:rsidRDefault="00D87E9D" w:rsidP="009109E0">
      <w:pPr>
        <w:pStyle w:val="pkt"/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568" w:hanging="568"/>
        <w:rPr>
          <w:rFonts w:ascii="Cambria" w:hAnsi="Cambria" w:cs="Arial"/>
          <w:b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II.</w:t>
      </w:r>
      <w:r w:rsidRPr="009109E0">
        <w:rPr>
          <w:rFonts w:ascii="Cambria" w:hAnsi="Cambria" w:cs="Arial"/>
          <w:b/>
          <w:sz w:val="22"/>
          <w:szCs w:val="22"/>
        </w:rPr>
        <w:tab/>
        <w:t>OCHRONA DANYCH OSOBOWYCH</w:t>
      </w:r>
    </w:p>
    <w:p w:rsidR="00D87E9D" w:rsidRPr="009109E0" w:rsidRDefault="00D87E9D" w:rsidP="00A1648D">
      <w:pPr>
        <w:pStyle w:val="pkt"/>
        <w:numPr>
          <w:ilvl w:val="0"/>
          <w:numId w:val="11"/>
        </w:numPr>
        <w:spacing w:before="240" w:after="0" w:line="276" w:lineRule="auto"/>
        <w:ind w:left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(Dz. U. UE L119 z dnia 4 maja 2016 r., str. 1; zwanym dalej "RODO") informujemy, że:</w:t>
      </w:r>
    </w:p>
    <w:p w:rsidR="00FE632D" w:rsidRPr="009109E0" w:rsidRDefault="00D87E9D" w:rsidP="009109E0">
      <w:pPr>
        <w:pStyle w:val="Tekstpodstawowy"/>
        <w:spacing w:line="276" w:lineRule="auto"/>
        <w:ind w:left="851" w:hanging="425"/>
        <w:rPr>
          <w:rFonts w:ascii="Cambria" w:hAnsi="Cambria" w:cs="Arial"/>
          <w:b w:val="0"/>
          <w:szCs w:val="22"/>
        </w:rPr>
      </w:pPr>
      <w:r w:rsidRPr="002B4870">
        <w:rPr>
          <w:rFonts w:ascii="Cambria" w:hAnsi="Cambria" w:cs="Arial"/>
          <w:szCs w:val="22"/>
        </w:rPr>
        <w:t>1)</w:t>
      </w:r>
      <w:r w:rsidRPr="009109E0">
        <w:rPr>
          <w:rFonts w:ascii="Cambria" w:hAnsi="Cambria" w:cs="Arial"/>
          <w:b w:val="0"/>
          <w:szCs w:val="22"/>
        </w:rPr>
        <w:tab/>
        <w:t xml:space="preserve">administratorem Pani/Pana danych osobowych jest </w:t>
      </w:r>
      <w:r w:rsidR="00FE632D" w:rsidRPr="009109E0">
        <w:rPr>
          <w:rFonts w:ascii="Cambria" w:hAnsi="Cambria" w:cs="Arial"/>
          <w:b w:val="0"/>
          <w:szCs w:val="22"/>
        </w:rPr>
        <w:t>Powiat Stalowowolski, ul. Podleśna 15, 37-450 Stalowa Wola, tel.: 15 643 37 09, fax: 15 643 36 02, e - mail: powiat@stalowowolski.pl;</w:t>
      </w:r>
    </w:p>
    <w:p w:rsidR="00FE632D" w:rsidRPr="009109E0" w:rsidRDefault="00D87E9D" w:rsidP="009109E0">
      <w:pPr>
        <w:pStyle w:val="pkt"/>
        <w:spacing w:before="0" w:after="0" w:line="276" w:lineRule="auto"/>
        <w:ind w:left="852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2)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="00FE632D" w:rsidRPr="009109E0">
        <w:rPr>
          <w:rFonts w:ascii="Cambria" w:hAnsi="Cambria" w:cs="Arial"/>
          <w:sz w:val="22"/>
          <w:szCs w:val="22"/>
        </w:rPr>
        <w:t xml:space="preserve">inspektorem ochrony danych osobowych w Starostwie </w:t>
      </w:r>
      <w:r w:rsidR="00EF71DB">
        <w:rPr>
          <w:rFonts w:ascii="Cambria" w:hAnsi="Cambria" w:cs="Arial"/>
          <w:sz w:val="22"/>
          <w:szCs w:val="22"/>
        </w:rPr>
        <w:t>Powiatowym w Stalowej Woli, ul. </w:t>
      </w:r>
      <w:r w:rsidR="00FE632D" w:rsidRPr="009109E0">
        <w:rPr>
          <w:rFonts w:ascii="Cambria" w:hAnsi="Cambria" w:cs="Arial"/>
          <w:sz w:val="22"/>
          <w:szCs w:val="22"/>
        </w:rPr>
        <w:t xml:space="preserve">Podleśna 15, 37-450 Stalowa Wola jest Pani Magdalena Sołtys-Kurek, tel.: 15 643 36 35, e-mail: </w:t>
      </w:r>
      <w:hyperlink r:id="rId11" w:history="1">
        <w:r w:rsidR="00FE632D" w:rsidRPr="00F66C8F">
          <w:rPr>
            <w:rStyle w:val="Hipercze"/>
            <w:rFonts w:ascii="Cambria" w:hAnsi="Cambria" w:cs="Arial"/>
            <w:color w:val="000000" w:themeColor="text1"/>
            <w:sz w:val="22"/>
            <w:szCs w:val="22"/>
          </w:rPr>
          <w:t>abi@stalowowolski.pl</w:t>
        </w:r>
      </w:hyperlink>
      <w:r w:rsidR="00FE632D" w:rsidRPr="00F66C8F">
        <w:rPr>
          <w:rFonts w:ascii="Cambria" w:hAnsi="Cambria" w:cs="Arial"/>
          <w:color w:val="000000" w:themeColor="text1"/>
          <w:sz w:val="22"/>
          <w:szCs w:val="22"/>
        </w:rPr>
        <w:t>;</w:t>
      </w:r>
      <w:r w:rsidR="00FE632D" w:rsidRPr="00F66C8F">
        <w:rPr>
          <w:rFonts w:ascii="Cambria" w:hAnsi="Cambria" w:cs="Arial"/>
          <w:b/>
          <w:color w:val="000000" w:themeColor="text1"/>
          <w:sz w:val="22"/>
          <w:szCs w:val="22"/>
        </w:rPr>
        <w:t xml:space="preserve"> </w:t>
      </w:r>
    </w:p>
    <w:p w:rsidR="00FE632D" w:rsidRPr="002C3261" w:rsidRDefault="00D87E9D" w:rsidP="002C3261">
      <w:pPr>
        <w:pStyle w:val="pkt"/>
        <w:spacing w:before="0" w:after="0" w:line="276" w:lineRule="auto"/>
        <w:ind w:left="852" w:hanging="426"/>
        <w:rPr>
          <w:rFonts w:ascii="Cambria" w:hAnsi="Cambria" w:cs="Arial"/>
          <w:sz w:val="22"/>
          <w:szCs w:val="22"/>
        </w:rPr>
      </w:pPr>
      <w:r w:rsidRPr="002C3261">
        <w:rPr>
          <w:rFonts w:ascii="Cambria" w:hAnsi="Cambria" w:cs="Arial"/>
          <w:b/>
          <w:sz w:val="22"/>
          <w:szCs w:val="22"/>
        </w:rPr>
        <w:t>3)</w:t>
      </w:r>
      <w:r w:rsidRPr="009109E0">
        <w:rPr>
          <w:rFonts w:ascii="Cambria" w:hAnsi="Cambria" w:cs="Arial"/>
          <w:sz w:val="22"/>
          <w:szCs w:val="22"/>
        </w:rPr>
        <w:tab/>
        <w:t xml:space="preserve">Pani/Pana dane osobowe przetwarzane będą na podstawie art. 6 ust. 1 lit. </w:t>
      </w:r>
      <w:r w:rsidR="00B65842">
        <w:rPr>
          <w:rFonts w:ascii="Cambria" w:hAnsi="Cambria" w:cs="Arial"/>
          <w:sz w:val="22"/>
          <w:szCs w:val="22"/>
        </w:rPr>
        <w:t>b,</w:t>
      </w:r>
      <w:r w:rsidRPr="009109E0">
        <w:rPr>
          <w:rFonts w:ascii="Cambria" w:hAnsi="Cambria" w:cs="Arial"/>
          <w:sz w:val="22"/>
          <w:szCs w:val="22"/>
        </w:rPr>
        <w:t>c RODO w celu związanym z przedmiotowym postępowaniem o udz</w:t>
      </w:r>
      <w:r w:rsidR="00FA1B20">
        <w:rPr>
          <w:rFonts w:ascii="Cambria" w:hAnsi="Cambria" w:cs="Arial"/>
          <w:sz w:val="22"/>
          <w:szCs w:val="22"/>
        </w:rPr>
        <w:t>ielenie zamówienia publicznego.</w:t>
      </w:r>
    </w:p>
    <w:p w:rsidR="00D87E9D" w:rsidRPr="009109E0" w:rsidRDefault="00D87E9D" w:rsidP="009109E0">
      <w:pPr>
        <w:pStyle w:val="pkt"/>
        <w:spacing w:before="0" w:after="0" w:line="276" w:lineRule="auto"/>
        <w:ind w:left="852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4)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odbiorcami Pani/Pana danych osobowych będą osoby lub podmioty, którym udostępniona zostanie dokumentacja postępowania w</w:t>
      </w:r>
      <w:r w:rsidR="0027102F">
        <w:rPr>
          <w:rFonts w:ascii="Cambria" w:hAnsi="Cambria" w:cs="Arial"/>
          <w:sz w:val="22"/>
          <w:szCs w:val="22"/>
        </w:rPr>
        <w:t xml:space="preserve"> oparciu o art. 74 ustawy Pzp</w:t>
      </w:r>
      <w:r w:rsidR="00FE6C81">
        <w:rPr>
          <w:rFonts w:ascii="Cambria" w:hAnsi="Cambria" w:cs="Arial"/>
          <w:sz w:val="22"/>
          <w:szCs w:val="22"/>
        </w:rPr>
        <w:t xml:space="preserve"> oraz podmioty którym powierzono przetwarzanie danych osobowych na podstawie umowy.</w:t>
      </w:r>
    </w:p>
    <w:p w:rsidR="00D87E9D" w:rsidRPr="009109E0" w:rsidRDefault="00D87E9D" w:rsidP="009109E0">
      <w:pPr>
        <w:pStyle w:val="pkt"/>
        <w:spacing w:before="0" w:after="0" w:line="276" w:lineRule="auto"/>
        <w:ind w:left="852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5)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Pani/Pana dane osobowe będą przechowywane,</w:t>
      </w:r>
      <w:r w:rsidR="0027102F">
        <w:rPr>
          <w:rFonts w:ascii="Cambria" w:hAnsi="Cambria" w:cs="Arial"/>
          <w:sz w:val="22"/>
          <w:szCs w:val="22"/>
        </w:rPr>
        <w:t xml:space="preserve"> zgodnie z art. 78 ust. 1 Pzp</w:t>
      </w:r>
      <w:r w:rsidRPr="009109E0">
        <w:rPr>
          <w:rFonts w:ascii="Cambria" w:hAnsi="Cambria" w:cs="Arial"/>
          <w:sz w:val="22"/>
          <w:szCs w:val="22"/>
        </w:rPr>
        <w:t xml:space="preserve"> przez okres 4 lat od dnia zakończenia postępow</w:t>
      </w:r>
      <w:r w:rsidR="00C94990" w:rsidRPr="009109E0">
        <w:rPr>
          <w:rFonts w:ascii="Cambria" w:hAnsi="Cambria" w:cs="Arial"/>
          <w:sz w:val="22"/>
          <w:szCs w:val="22"/>
        </w:rPr>
        <w:t>ania o udzielenie zamówienia, a </w:t>
      </w:r>
      <w:r w:rsidRPr="009109E0">
        <w:rPr>
          <w:rFonts w:ascii="Cambria" w:hAnsi="Cambria" w:cs="Arial"/>
          <w:sz w:val="22"/>
          <w:szCs w:val="22"/>
        </w:rPr>
        <w:t>jeżeli czas trwania umowy przekracza 4 lata, okres przechowywania obejmuje cały czas trwania umowy;</w:t>
      </w:r>
    </w:p>
    <w:p w:rsidR="00D87E9D" w:rsidRPr="009109E0" w:rsidRDefault="00D87E9D" w:rsidP="009109E0">
      <w:pPr>
        <w:pStyle w:val="pkt"/>
        <w:spacing w:before="0" w:after="0" w:line="276" w:lineRule="auto"/>
        <w:ind w:left="852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6)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obowiązek podania przez Panią/Pana danych osobowych bezpośrednio Pani/Pana dotyczących jest wymogiem ustawowym określo</w:t>
      </w:r>
      <w:r w:rsidR="0027102F">
        <w:rPr>
          <w:rFonts w:ascii="Cambria" w:hAnsi="Cambria" w:cs="Arial"/>
          <w:sz w:val="22"/>
          <w:szCs w:val="22"/>
        </w:rPr>
        <w:t>nym w przepisanych ustawy Pzp</w:t>
      </w:r>
      <w:r w:rsidRPr="009109E0">
        <w:rPr>
          <w:rFonts w:ascii="Cambria" w:hAnsi="Cambria" w:cs="Arial"/>
          <w:sz w:val="22"/>
          <w:szCs w:val="22"/>
        </w:rPr>
        <w:t>, związanym z udziałem w postępowaniu o udzielenie zamówienia publicznego.</w:t>
      </w:r>
    </w:p>
    <w:p w:rsidR="00D87E9D" w:rsidRPr="009109E0" w:rsidRDefault="00D87E9D" w:rsidP="009109E0">
      <w:pPr>
        <w:pStyle w:val="pkt"/>
        <w:spacing w:before="0" w:after="0" w:line="276" w:lineRule="auto"/>
        <w:ind w:left="852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lastRenderedPageBreak/>
        <w:t>7)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w odniesieniu do Pani/Pana danych osobowych</w:t>
      </w:r>
      <w:r w:rsidR="00EF71DB">
        <w:rPr>
          <w:rFonts w:ascii="Cambria" w:hAnsi="Cambria" w:cs="Arial"/>
          <w:sz w:val="22"/>
          <w:szCs w:val="22"/>
        </w:rPr>
        <w:t xml:space="preserve"> decyzje nie będą podejmowane w </w:t>
      </w:r>
      <w:r w:rsidRPr="009109E0">
        <w:rPr>
          <w:rFonts w:ascii="Cambria" w:hAnsi="Cambria" w:cs="Arial"/>
          <w:sz w:val="22"/>
          <w:szCs w:val="22"/>
        </w:rPr>
        <w:t>sposób zautomatyzowany, stosownie do art. 22 RODO.</w:t>
      </w:r>
    </w:p>
    <w:p w:rsidR="00D87E9D" w:rsidRPr="009109E0" w:rsidRDefault="00D87E9D" w:rsidP="009109E0">
      <w:pPr>
        <w:pStyle w:val="pkt"/>
        <w:spacing w:before="0" w:after="0" w:line="276" w:lineRule="auto"/>
        <w:ind w:left="852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8)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posiada Pani/Pan:</w:t>
      </w:r>
    </w:p>
    <w:p w:rsidR="00D87E9D" w:rsidRPr="009109E0" w:rsidRDefault="00D87E9D" w:rsidP="009109E0">
      <w:pPr>
        <w:pStyle w:val="pkt"/>
        <w:spacing w:before="0" w:after="0" w:line="276" w:lineRule="auto"/>
        <w:ind w:left="1278" w:hanging="427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a)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</w:t>
      </w:r>
      <w:r w:rsidR="00EF71DB">
        <w:rPr>
          <w:rFonts w:ascii="Cambria" w:hAnsi="Cambria" w:cs="Arial"/>
          <w:sz w:val="22"/>
          <w:szCs w:val="22"/>
        </w:rPr>
        <w:t>a nazwy lub daty postępowania o </w:t>
      </w:r>
      <w:r w:rsidRPr="009109E0">
        <w:rPr>
          <w:rFonts w:ascii="Cambria" w:hAnsi="Cambria" w:cs="Arial"/>
          <w:sz w:val="22"/>
          <w:szCs w:val="22"/>
        </w:rPr>
        <w:t>udzielenie zamówienia publicznego lub konkursu albo sprecyzowanie nazwy lub daty zakończonego postępowania o udzielenie zamówienia);</w:t>
      </w:r>
    </w:p>
    <w:p w:rsidR="00D87E9D" w:rsidRPr="009109E0" w:rsidRDefault="00D87E9D" w:rsidP="009109E0">
      <w:pPr>
        <w:pStyle w:val="pkt"/>
        <w:spacing w:before="0" w:after="0" w:line="276" w:lineRule="auto"/>
        <w:ind w:left="1278" w:hanging="427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b)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na podstawie art. 16 RODO prawo do sprostowania Pani/Pana danych osobowych (</w:t>
      </w:r>
      <w:r w:rsidRPr="009109E0">
        <w:rPr>
          <w:rFonts w:ascii="Cambria" w:hAnsi="Cambria" w:cs="Arial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</w:t>
      </w:r>
      <w:r w:rsidR="0027102F">
        <w:rPr>
          <w:rFonts w:ascii="Cambria" w:hAnsi="Cambria" w:cs="Arial"/>
          <w:i/>
          <w:sz w:val="22"/>
          <w:szCs w:val="22"/>
        </w:rPr>
        <w:t>zakresie niezgodnym z ustawą Pzp</w:t>
      </w:r>
      <w:r w:rsidRPr="009109E0">
        <w:rPr>
          <w:rFonts w:ascii="Cambria" w:hAnsi="Cambria" w:cs="Arial"/>
          <w:i/>
          <w:sz w:val="22"/>
          <w:szCs w:val="22"/>
        </w:rPr>
        <w:t xml:space="preserve"> oraz nie może naruszać integralności protokołu oraz jego załączników</w:t>
      </w:r>
      <w:r w:rsidRPr="009109E0">
        <w:rPr>
          <w:rFonts w:ascii="Cambria" w:hAnsi="Cambria" w:cs="Arial"/>
          <w:sz w:val="22"/>
          <w:szCs w:val="22"/>
        </w:rPr>
        <w:t>);</w:t>
      </w:r>
    </w:p>
    <w:p w:rsidR="00D87E9D" w:rsidRPr="009109E0" w:rsidRDefault="00D87E9D" w:rsidP="009109E0">
      <w:pPr>
        <w:pStyle w:val="pkt"/>
        <w:spacing w:before="0" w:after="0" w:line="276" w:lineRule="auto"/>
        <w:ind w:left="1278" w:hanging="427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c)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na podstawie art. 18 RODO prawo żądania od administratora ograniczenia przetwarzania danych osobowych z zastrzeżenie</w:t>
      </w:r>
      <w:r w:rsidR="00EF71DB">
        <w:rPr>
          <w:rFonts w:ascii="Cambria" w:hAnsi="Cambria" w:cs="Arial"/>
          <w:sz w:val="22"/>
          <w:szCs w:val="22"/>
        </w:rPr>
        <w:t>m okresu trwania postępowania o </w:t>
      </w:r>
      <w:r w:rsidRPr="009109E0">
        <w:rPr>
          <w:rFonts w:ascii="Cambria" w:hAnsi="Cambria" w:cs="Arial"/>
          <w:sz w:val="22"/>
          <w:szCs w:val="22"/>
        </w:rPr>
        <w:t>udzielenie zamówienia publicznego lub konkursu oraz przypadków, o których mowa w art. 18 ust. 2 RODO (</w:t>
      </w:r>
      <w:r w:rsidRPr="009109E0">
        <w:rPr>
          <w:rFonts w:ascii="Cambria" w:hAnsi="Cambria" w:cs="Arial"/>
          <w:i/>
          <w:sz w:val="22"/>
          <w:szCs w:val="22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9109E0">
        <w:rPr>
          <w:rFonts w:ascii="Cambria" w:hAnsi="Cambria" w:cs="Arial"/>
          <w:sz w:val="22"/>
          <w:szCs w:val="22"/>
        </w:rPr>
        <w:t>);</w:t>
      </w:r>
    </w:p>
    <w:p w:rsidR="00D87E9D" w:rsidRPr="009109E0" w:rsidRDefault="00D87E9D" w:rsidP="009109E0">
      <w:pPr>
        <w:pStyle w:val="pkt"/>
        <w:spacing w:before="0" w:after="0" w:line="276" w:lineRule="auto"/>
        <w:ind w:left="1278" w:hanging="427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d)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9109E0">
        <w:rPr>
          <w:rFonts w:ascii="Cambria" w:hAnsi="Cambria" w:cs="Arial"/>
          <w:i/>
          <w:sz w:val="22"/>
          <w:szCs w:val="22"/>
        </w:rPr>
        <w:t xml:space="preserve"> </w:t>
      </w:r>
    </w:p>
    <w:p w:rsidR="00D87E9D" w:rsidRPr="009109E0" w:rsidRDefault="00D87E9D" w:rsidP="009109E0">
      <w:pPr>
        <w:pStyle w:val="pkt"/>
        <w:spacing w:before="0" w:after="0" w:line="276" w:lineRule="auto"/>
        <w:ind w:left="852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9)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nie przysługuje Pani/Panu:</w:t>
      </w:r>
    </w:p>
    <w:p w:rsidR="00D87E9D" w:rsidRPr="009109E0" w:rsidRDefault="00D87E9D" w:rsidP="009109E0">
      <w:pPr>
        <w:pStyle w:val="pkt"/>
        <w:spacing w:before="0" w:after="0" w:line="276" w:lineRule="auto"/>
        <w:ind w:left="1278" w:hanging="427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a)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w związku z art. 17 ust. 3 lit. b, d lub e RODO prawo do usunięcia danych osobowych;</w:t>
      </w:r>
    </w:p>
    <w:p w:rsidR="00D87E9D" w:rsidRPr="009109E0" w:rsidRDefault="00D87E9D" w:rsidP="009109E0">
      <w:pPr>
        <w:pStyle w:val="pkt"/>
        <w:spacing w:before="0" w:after="0" w:line="276" w:lineRule="auto"/>
        <w:ind w:left="1278" w:hanging="427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b)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prawo do przenoszenia danych osobowych, o którym mowa w art. 20 RODO;</w:t>
      </w:r>
    </w:p>
    <w:p w:rsidR="00D87E9D" w:rsidRPr="009109E0" w:rsidRDefault="00D87E9D" w:rsidP="009109E0">
      <w:pPr>
        <w:pStyle w:val="pkt"/>
        <w:spacing w:before="0" w:after="0" w:line="276" w:lineRule="auto"/>
        <w:ind w:left="1278" w:hanging="427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c)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D87E9D" w:rsidRPr="009109E0" w:rsidRDefault="00D87E9D" w:rsidP="009109E0">
      <w:pPr>
        <w:pStyle w:val="pkt"/>
        <w:spacing w:before="0" w:after="0" w:line="276" w:lineRule="auto"/>
        <w:ind w:left="852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10)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przysługuje Pani/Panu prawo wniesienia skargi do or</w:t>
      </w:r>
      <w:r w:rsidR="00EF71DB">
        <w:rPr>
          <w:rFonts w:ascii="Cambria" w:hAnsi="Cambria" w:cs="Arial"/>
          <w:sz w:val="22"/>
          <w:szCs w:val="22"/>
        </w:rPr>
        <w:t>ganu nadzorczego na niezgodne z </w:t>
      </w:r>
      <w:r w:rsidRPr="009109E0">
        <w:rPr>
          <w:rFonts w:ascii="Cambria" w:hAnsi="Cambria" w:cs="Arial"/>
          <w:sz w:val="22"/>
          <w:szCs w:val="22"/>
        </w:rPr>
        <w:t>RODO przetwarzanie Pani/Pana danych osobowych przez administratora. Organem właściwym dla przedmiotowej skargi jest Urząd Ochrony Danych Osobowych, ul. Stawki 2, 00-193 Warszawa.</w:t>
      </w:r>
    </w:p>
    <w:p w:rsidR="00D87E9D" w:rsidRPr="009109E0" w:rsidRDefault="00D87E9D" w:rsidP="009109E0">
      <w:pPr>
        <w:pStyle w:val="pkt"/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568" w:hanging="568"/>
        <w:rPr>
          <w:rFonts w:ascii="Cambria" w:hAnsi="Cambria" w:cs="Arial"/>
          <w:b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III.</w:t>
      </w:r>
      <w:r w:rsidRPr="009109E0">
        <w:rPr>
          <w:rFonts w:ascii="Cambria" w:hAnsi="Cambria" w:cs="Arial"/>
          <w:b/>
          <w:sz w:val="22"/>
          <w:szCs w:val="22"/>
        </w:rPr>
        <w:tab/>
        <w:t>TRYB UDZIELENIA ZAMÓWIENIA</w:t>
      </w:r>
    </w:p>
    <w:p w:rsidR="000E582E" w:rsidRPr="00122639" w:rsidRDefault="00D87E9D" w:rsidP="00A1648D">
      <w:pPr>
        <w:pStyle w:val="pkt"/>
        <w:numPr>
          <w:ilvl w:val="0"/>
          <w:numId w:val="12"/>
        </w:numPr>
        <w:spacing w:before="240" w:after="0" w:line="276" w:lineRule="auto"/>
        <w:ind w:left="426"/>
        <w:rPr>
          <w:rFonts w:ascii="Cambria" w:hAnsi="Cambria" w:cs="Arial"/>
          <w:sz w:val="22"/>
          <w:szCs w:val="22"/>
        </w:rPr>
      </w:pPr>
      <w:r w:rsidRPr="00122639">
        <w:rPr>
          <w:rFonts w:ascii="Cambria" w:hAnsi="Cambria" w:cs="Arial"/>
          <w:sz w:val="22"/>
          <w:szCs w:val="22"/>
        </w:rPr>
        <w:t xml:space="preserve">Niniejsze postępowanie prowadzone jest w trybie podstawowym </w:t>
      </w:r>
      <w:r w:rsidR="00D66570" w:rsidRPr="00122639">
        <w:rPr>
          <w:rFonts w:ascii="Cambria" w:hAnsi="Cambria" w:cs="Arial"/>
          <w:sz w:val="22"/>
          <w:szCs w:val="22"/>
        </w:rPr>
        <w:t xml:space="preserve">zgodnie z </w:t>
      </w:r>
      <w:r w:rsidR="00C74E6D" w:rsidRPr="00122639">
        <w:rPr>
          <w:rFonts w:ascii="Cambria" w:hAnsi="Cambria" w:cs="Arial"/>
          <w:sz w:val="22"/>
          <w:szCs w:val="22"/>
        </w:rPr>
        <w:t>art. 275 pkt 1</w:t>
      </w:r>
      <w:r w:rsidRPr="00122639">
        <w:rPr>
          <w:rFonts w:ascii="Cambria" w:hAnsi="Cambria" w:cs="Arial"/>
          <w:sz w:val="22"/>
          <w:szCs w:val="22"/>
        </w:rPr>
        <w:t xml:space="preserve"> </w:t>
      </w:r>
      <w:r w:rsidR="0027102F" w:rsidRPr="00122639">
        <w:rPr>
          <w:rFonts w:ascii="Cambria" w:hAnsi="Cambria" w:cs="Arial"/>
          <w:sz w:val="22"/>
          <w:szCs w:val="22"/>
        </w:rPr>
        <w:t xml:space="preserve">ustawy </w:t>
      </w:r>
      <w:r w:rsidR="00AF29C5" w:rsidRPr="00122639">
        <w:rPr>
          <w:rFonts w:ascii="Cambria" w:hAnsi="Cambria" w:cs="Arial"/>
          <w:sz w:val="22"/>
          <w:szCs w:val="22"/>
        </w:rPr>
        <w:t>z dnia 11 września 2019 r. Prawo za</w:t>
      </w:r>
      <w:r w:rsidR="00033550" w:rsidRPr="00122639">
        <w:rPr>
          <w:rFonts w:ascii="Cambria" w:hAnsi="Cambria" w:cs="Arial"/>
          <w:sz w:val="22"/>
          <w:szCs w:val="22"/>
        </w:rPr>
        <w:t xml:space="preserve">mówień </w:t>
      </w:r>
      <w:r w:rsidR="003853FD">
        <w:rPr>
          <w:rFonts w:ascii="Cambria" w:hAnsi="Cambria" w:cs="Arial"/>
          <w:sz w:val="22"/>
          <w:szCs w:val="22"/>
        </w:rPr>
        <w:t>publicznych (Dz.U. z 2024 r. poz. 1320</w:t>
      </w:r>
      <w:r w:rsidR="00AF29C5" w:rsidRPr="00122639">
        <w:rPr>
          <w:rFonts w:ascii="Cambria" w:hAnsi="Cambria" w:cs="Arial"/>
          <w:sz w:val="22"/>
          <w:szCs w:val="22"/>
        </w:rPr>
        <w:t xml:space="preserve">), zwanej dalej ustawą Pzp, aktów wykonawczych do ustawy Pzp oraz na podstawie niniejszej Specyfikacji Warunków Zamówienia, zwaną w dalszej części „SWZ”. </w:t>
      </w:r>
      <w:r w:rsidRPr="00122639">
        <w:rPr>
          <w:rFonts w:ascii="Cambria" w:hAnsi="Cambria" w:cs="Arial"/>
          <w:sz w:val="22"/>
          <w:szCs w:val="22"/>
        </w:rPr>
        <w:t xml:space="preserve"> </w:t>
      </w:r>
    </w:p>
    <w:p w:rsidR="003138C1" w:rsidRDefault="00D87E9D" w:rsidP="00A1648D">
      <w:pPr>
        <w:pStyle w:val="pkt"/>
        <w:numPr>
          <w:ilvl w:val="0"/>
          <w:numId w:val="12"/>
        </w:numPr>
        <w:spacing w:before="0" w:after="0" w:line="276" w:lineRule="auto"/>
        <w:ind w:left="426"/>
        <w:rPr>
          <w:rFonts w:ascii="Cambria" w:hAnsi="Cambria" w:cs="Arial"/>
          <w:sz w:val="22"/>
          <w:szCs w:val="22"/>
        </w:rPr>
      </w:pPr>
      <w:r w:rsidRPr="00122639">
        <w:rPr>
          <w:rFonts w:ascii="Cambria" w:hAnsi="Cambria" w:cs="Arial"/>
          <w:sz w:val="22"/>
          <w:szCs w:val="22"/>
        </w:rPr>
        <w:t>Szacunkowa wartość przedmiotowego zamówienia nie przekracza progów unijnych o j</w:t>
      </w:r>
      <w:r w:rsidR="0027102F" w:rsidRPr="00122639">
        <w:rPr>
          <w:rFonts w:ascii="Cambria" w:hAnsi="Cambria" w:cs="Arial"/>
          <w:sz w:val="22"/>
          <w:szCs w:val="22"/>
        </w:rPr>
        <w:t>akich mowa w art. 3 ustawy Pzp</w:t>
      </w:r>
      <w:r w:rsidRPr="00122639">
        <w:rPr>
          <w:rFonts w:ascii="Cambria" w:hAnsi="Cambria" w:cs="Arial"/>
          <w:sz w:val="22"/>
          <w:szCs w:val="22"/>
        </w:rPr>
        <w:t xml:space="preserve">. </w:t>
      </w:r>
    </w:p>
    <w:p w:rsidR="00494892" w:rsidRPr="003853FD" w:rsidRDefault="00494892" w:rsidP="00A1648D">
      <w:pPr>
        <w:pStyle w:val="pkt"/>
        <w:numPr>
          <w:ilvl w:val="0"/>
          <w:numId w:val="12"/>
        </w:numPr>
        <w:spacing w:before="0" w:after="0" w:line="276" w:lineRule="auto"/>
        <w:ind w:left="426"/>
        <w:rPr>
          <w:rFonts w:ascii="Cambria" w:hAnsi="Cambria" w:cs="Arial"/>
          <w:color w:val="000000" w:themeColor="text1"/>
          <w:sz w:val="22"/>
          <w:szCs w:val="22"/>
        </w:rPr>
      </w:pPr>
      <w:r w:rsidRPr="003853FD">
        <w:rPr>
          <w:rFonts w:ascii="Cambria" w:hAnsi="Cambria" w:cs="Arial"/>
          <w:color w:val="000000" w:themeColor="text1"/>
          <w:sz w:val="22"/>
          <w:szCs w:val="22"/>
        </w:rPr>
        <w:lastRenderedPageBreak/>
        <w:t xml:space="preserve">Inwestycja dofinansowywana jest </w:t>
      </w:r>
      <w:r w:rsidR="00B84AD7" w:rsidRPr="003853FD">
        <w:rPr>
          <w:rFonts w:ascii="Cambria" w:hAnsi="Cambria" w:cs="Arial"/>
          <w:color w:val="000000" w:themeColor="text1"/>
          <w:sz w:val="22"/>
          <w:szCs w:val="22"/>
        </w:rPr>
        <w:t xml:space="preserve">z Funduszy Europejskich </w:t>
      </w:r>
      <w:r w:rsidRPr="003853FD">
        <w:rPr>
          <w:rFonts w:ascii="Cambria" w:hAnsi="Cambria" w:cs="Arial"/>
          <w:color w:val="000000" w:themeColor="text1"/>
          <w:sz w:val="22"/>
          <w:szCs w:val="22"/>
        </w:rPr>
        <w:t>w ramach</w:t>
      </w:r>
      <w:r w:rsidR="00A8230B" w:rsidRPr="003853FD">
        <w:rPr>
          <w:rFonts w:ascii="Cambria" w:hAnsi="Cambria" w:cs="Arial"/>
          <w:color w:val="000000" w:themeColor="text1"/>
          <w:sz w:val="22"/>
          <w:szCs w:val="22"/>
        </w:rPr>
        <w:t>:  Fundusze Europejskie na Rozwój Cyfrowy 2021-2027 (FERC) Priorytet II: Zaawansowane usługi cyfrowe Działanie 2.2. – Wzmocnienie krajowego systemu cyberbezpieczeństwa konkurs grantowy w ramach Projektu grantowego „Cyberbezpieczny Samorząd” o numerze FERC.02.02-CS.01-001/23</w:t>
      </w:r>
      <w:r w:rsidR="00B84AD7" w:rsidRPr="003853FD">
        <w:rPr>
          <w:rFonts w:ascii="Cambria" w:hAnsi="Cambria" w:cs="Arial"/>
          <w:color w:val="000000" w:themeColor="text1"/>
          <w:sz w:val="22"/>
          <w:szCs w:val="22"/>
        </w:rPr>
        <w:t xml:space="preserve">. </w:t>
      </w:r>
    </w:p>
    <w:p w:rsidR="00D87E9D" w:rsidRPr="00122639" w:rsidRDefault="00D87E9D" w:rsidP="00A1648D">
      <w:pPr>
        <w:pStyle w:val="pkt"/>
        <w:numPr>
          <w:ilvl w:val="0"/>
          <w:numId w:val="12"/>
        </w:numPr>
        <w:spacing w:before="0" w:after="0" w:line="276" w:lineRule="auto"/>
        <w:ind w:left="426"/>
        <w:rPr>
          <w:rFonts w:ascii="Cambria" w:hAnsi="Cambria" w:cs="Arial"/>
          <w:sz w:val="22"/>
          <w:szCs w:val="22"/>
        </w:rPr>
      </w:pPr>
      <w:r w:rsidRPr="00122639">
        <w:rPr>
          <w:rFonts w:ascii="Cambria" w:hAnsi="Cambria" w:cs="Arial"/>
          <w:sz w:val="22"/>
          <w:szCs w:val="22"/>
        </w:rPr>
        <w:t>Zamawiający nie przewiduje aukcji elektronicznej.</w:t>
      </w:r>
    </w:p>
    <w:p w:rsidR="00D87E9D" w:rsidRPr="00122639" w:rsidRDefault="00D87E9D" w:rsidP="00A1648D">
      <w:pPr>
        <w:pStyle w:val="pkt"/>
        <w:numPr>
          <w:ilvl w:val="0"/>
          <w:numId w:val="12"/>
        </w:numPr>
        <w:spacing w:before="0" w:after="0" w:line="276" w:lineRule="auto"/>
        <w:ind w:left="426"/>
        <w:rPr>
          <w:rFonts w:ascii="Cambria" w:hAnsi="Cambria" w:cs="Arial"/>
          <w:sz w:val="22"/>
          <w:szCs w:val="22"/>
        </w:rPr>
      </w:pPr>
      <w:r w:rsidRPr="00122639">
        <w:rPr>
          <w:rFonts w:ascii="Cambria" w:hAnsi="Cambria" w:cs="Arial"/>
          <w:sz w:val="22"/>
          <w:szCs w:val="22"/>
        </w:rPr>
        <w:t>Zamawiający nie przewiduje złożenia oferty w postaci katalogów elektronicznych.</w:t>
      </w:r>
    </w:p>
    <w:p w:rsidR="004501BB" w:rsidRPr="00122639" w:rsidRDefault="004501BB" w:rsidP="00A1648D">
      <w:pPr>
        <w:pStyle w:val="pkt"/>
        <w:numPr>
          <w:ilvl w:val="0"/>
          <w:numId w:val="12"/>
        </w:numPr>
        <w:spacing w:before="0" w:after="0" w:line="276" w:lineRule="auto"/>
        <w:ind w:left="426"/>
        <w:rPr>
          <w:rFonts w:ascii="Cambria" w:hAnsi="Cambria" w:cs="Arial"/>
          <w:sz w:val="22"/>
          <w:szCs w:val="22"/>
        </w:rPr>
      </w:pPr>
      <w:r w:rsidRPr="00122639">
        <w:rPr>
          <w:rFonts w:ascii="Cambria" w:hAnsi="Cambria" w:cs="Arial"/>
          <w:sz w:val="22"/>
          <w:szCs w:val="22"/>
        </w:rPr>
        <w:t>Zamawiający nie dopuszcza składania ofert wariantowych.</w:t>
      </w:r>
    </w:p>
    <w:p w:rsidR="0089638A" w:rsidRPr="00586B95" w:rsidRDefault="00063280" w:rsidP="00A1648D">
      <w:pPr>
        <w:pStyle w:val="pkt"/>
        <w:numPr>
          <w:ilvl w:val="0"/>
          <w:numId w:val="12"/>
        </w:numPr>
        <w:spacing w:before="0" w:after="0" w:line="276" w:lineRule="auto"/>
        <w:ind w:left="426" w:hanging="426"/>
        <w:rPr>
          <w:rFonts w:ascii="Cambria" w:hAnsi="Cambria" w:cs="Arial"/>
          <w:color w:val="FF0000"/>
          <w:sz w:val="22"/>
          <w:szCs w:val="22"/>
        </w:rPr>
      </w:pPr>
      <w:r w:rsidRPr="00970F2E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970F2E">
        <w:rPr>
          <w:rFonts w:ascii="Cambria" w:hAnsi="Cambria" w:cs="Arial"/>
          <w:color w:val="000000" w:themeColor="text1"/>
          <w:sz w:val="22"/>
          <w:szCs w:val="22"/>
        </w:rPr>
        <w:t xml:space="preserve">Przedmiot zamówienia </w:t>
      </w:r>
      <w:r w:rsidR="007C2179" w:rsidRPr="00970F2E">
        <w:rPr>
          <w:rFonts w:ascii="Cambria" w:hAnsi="Cambria" w:cs="Arial"/>
          <w:color w:val="000000" w:themeColor="text1"/>
          <w:sz w:val="22"/>
          <w:szCs w:val="22"/>
        </w:rPr>
        <w:t xml:space="preserve">został podzielony na </w:t>
      </w:r>
      <w:r w:rsidRPr="00970F2E">
        <w:rPr>
          <w:rFonts w:ascii="Cambria" w:hAnsi="Cambria" w:cs="Arial"/>
          <w:color w:val="000000" w:themeColor="text1"/>
          <w:sz w:val="22"/>
          <w:szCs w:val="22"/>
        </w:rPr>
        <w:t xml:space="preserve"> części. </w:t>
      </w:r>
    </w:p>
    <w:p w:rsidR="00586B95" w:rsidRPr="00586B95" w:rsidRDefault="00586B95" w:rsidP="00586B95">
      <w:pPr>
        <w:pStyle w:val="pkt"/>
        <w:numPr>
          <w:ilvl w:val="0"/>
          <w:numId w:val="12"/>
        </w:numPr>
        <w:spacing w:before="0" w:after="0" w:line="276" w:lineRule="auto"/>
        <w:ind w:left="426" w:hanging="426"/>
        <w:rPr>
          <w:rFonts w:ascii="Cambria" w:hAnsi="Cambria" w:cs="Arial"/>
          <w:color w:val="000000" w:themeColor="text1"/>
          <w:sz w:val="22"/>
          <w:szCs w:val="22"/>
        </w:rPr>
      </w:pPr>
      <w:r w:rsidRPr="00586B95">
        <w:rPr>
          <w:rFonts w:ascii="Cambria" w:hAnsi="Cambria" w:cs="Arial"/>
          <w:color w:val="000000" w:themeColor="text1"/>
          <w:sz w:val="22"/>
          <w:szCs w:val="22"/>
        </w:rPr>
        <w:t>Zamawiający dopuszcza składanie ofert częściowych. Wykonawca może złożyć ofertę na jedną lub dwie części zamówienia. Zamawiający nie określa maksymalnej liczby części, na które zamówienie może zostać udzielone temu samemu Wykonawcy.</w:t>
      </w:r>
    </w:p>
    <w:p w:rsidR="00D87E9D" w:rsidRPr="00122639" w:rsidRDefault="00D87E9D" w:rsidP="00A1648D">
      <w:pPr>
        <w:pStyle w:val="pkt"/>
        <w:numPr>
          <w:ilvl w:val="0"/>
          <w:numId w:val="12"/>
        </w:numPr>
        <w:spacing w:before="0" w:after="0" w:line="276" w:lineRule="auto"/>
        <w:ind w:left="426"/>
        <w:rPr>
          <w:rFonts w:ascii="Cambria" w:hAnsi="Cambria" w:cs="Arial"/>
          <w:sz w:val="22"/>
          <w:szCs w:val="22"/>
        </w:rPr>
      </w:pPr>
      <w:r w:rsidRPr="00122639">
        <w:rPr>
          <w:rFonts w:ascii="Cambria" w:hAnsi="Cambria" w:cs="Arial"/>
          <w:sz w:val="22"/>
          <w:szCs w:val="22"/>
        </w:rPr>
        <w:t>Zamawiający nie prowadzi postępowania w celu zawarcia umowy ramowej.</w:t>
      </w:r>
    </w:p>
    <w:p w:rsidR="00D87E9D" w:rsidRDefault="00D87E9D" w:rsidP="00A1648D">
      <w:pPr>
        <w:pStyle w:val="pkt"/>
        <w:numPr>
          <w:ilvl w:val="0"/>
          <w:numId w:val="12"/>
        </w:numPr>
        <w:spacing w:before="0" w:after="0" w:line="276" w:lineRule="auto"/>
        <w:ind w:left="426"/>
        <w:rPr>
          <w:rFonts w:ascii="Cambria" w:hAnsi="Cambria" w:cs="Arial"/>
          <w:sz w:val="22"/>
          <w:szCs w:val="22"/>
        </w:rPr>
      </w:pPr>
      <w:r w:rsidRPr="00122639">
        <w:rPr>
          <w:rFonts w:ascii="Cambria" w:hAnsi="Cambria" w:cs="Arial"/>
          <w:sz w:val="22"/>
          <w:szCs w:val="22"/>
        </w:rPr>
        <w:t>Zamawiający nie zastrzega możliwości ubiegania się o udziele</w:t>
      </w:r>
      <w:r w:rsidR="00BE43A2" w:rsidRPr="00122639">
        <w:rPr>
          <w:rFonts w:ascii="Cambria" w:hAnsi="Cambria" w:cs="Arial"/>
          <w:sz w:val="22"/>
          <w:szCs w:val="22"/>
        </w:rPr>
        <w:t>nie zamówienia wyłącznie przez W</w:t>
      </w:r>
      <w:r w:rsidRPr="00122639">
        <w:rPr>
          <w:rFonts w:ascii="Cambria" w:hAnsi="Cambria" w:cs="Arial"/>
          <w:sz w:val="22"/>
          <w:szCs w:val="22"/>
        </w:rPr>
        <w:t xml:space="preserve">ykonawców, o których mowa w art. 94 </w:t>
      </w:r>
      <w:r w:rsidR="0027102F" w:rsidRPr="00122639">
        <w:rPr>
          <w:rFonts w:ascii="Cambria" w:hAnsi="Cambria" w:cs="Arial"/>
          <w:sz w:val="22"/>
          <w:szCs w:val="22"/>
        </w:rPr>
        <w:t>ustawy Pzp.</w:t>
      </w:r>
    </w:p>
    <w:p w:rsidR="00B84AD7" w:rsidRPr="00B84AD7" w:rsidRDefault="00B84AD7" w:rsidP="00A1648D">
      <w:pPr>
        <w:pStyle w:val="pkt"/>
        <w:numPr>
          <w:ilvl w:val="0"/>
          <w:numId w:val="12"/>
        </w:numPr>
        <w:spacing w:line="276" w:lineRule="auto"/>
        <w:ind w:left="426"/>
        <w:rPr>
          <w:rFonts w:ascii="Cambria" w:hAnsi="Cambria" w:cs="Arial"/>
          <w:sz w:val="22"/>
          <w:szCs w:val="22"/>
        </w:rPr>
      </w:pPr>
      <w:r w:rsidRPr="00B84AD7">
        <w:rPr>
          <w:rFonts w:ascii="Cambria" w:hAnsi="Cambria" w:cs="Arial"/>
          <w:sz w:val="22"/>
          <w:szCs w:val="22"/>
        </w:rPr>
        <w:t>Zamawiający nie przewiduje przeprowadzenia negocjacji ofert o których mowa w art. 275 ust 2 i 3 ustawy Pzp.</w:t>
      </w:r>
    </w:p>
    <w:p w:rsidR="00B84AD7" w:rsidRPr="00B84AD7" w:rsidRDefault="00B84AD7" w:rsidP="00A1648D">
      <w:pPr>
        <w:pStyle w:val="pkt"/>
        <w:numPr>
          <w:ilvl w:val="0"/>
          <w:numId w:val="12"/>
        </w:numPr>
        <w:spacing w:before="0" w:after="0" w:line="276" w:lineRule="auto"/>
        <w:ind w:left="426"/>
        <w:rPr>
          <w:rFonts w:ascii="Cambria" w:hAnsi="Cambria" w:cs="Arial"/>
          <w:b/>
          <w:sz w:val="22"/>
          <w:szCs w:val="22"/>
        </w:rPr>
      </w:pPr>
      <w:r w:rsidRPr="00B84AD7">
        <w:rPr>
          <w:rFonts w:ascii="Cambria" w:hAnsi="Cambria" w:cs="Arial"/>
          <w:b/>
          <w:sz w:val="22"/>
          <w:szCs w:val="22"/>
        </w:rPr>
        <w:t>Zamawiający może unieważnić postępowanie o udzielenie zamówienia, jeżeli środki publiczne, które Zamawiający zamierzał przeznaczyć na sfinansowanie całości lub części zamówienia, nie zostały mu przyznane, a możliwość unieważnienia postępowania na tej podstawie została przewidziana w ogłoszeniu o zamówieniu.</w:t>
      </w:r>
    </w:p>
    <w:p w:rsidR="00D87E9D" w:rsidRPr="009109E0" w:rsidRDefault="00D87E9D" w:rsidP="00B84AD7">
      <w:pPr>
        <w:pStyle w:val="pkt"/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426" w:hanging="568"/>
        <w:rPr>
          <w:rFonts w:ascii="Cambria" w:hAnsi="Cambria" w:cs="Arial"/>
          <w:b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IV.</w:t>
      </w:r>
      <w:r w:rsidRPr="009109E0">
        <w:rPr>
          <w:rFonts w:ascii="Cambria" w:hAnsi="Cambria" w:cs="Arial"/>
          <w:b/>
          <w:sz w:val="22"/>
          <w:szCs w:val="22"/>
        </w:rPr>
        <w:tab/>
        <w:t>OPIS PRZEDMIOTU ZAMÓWIENIA</w:t>
      </w:r>
    </w:p>
    <w:p w:rsidR="006860FD" w:rsidRPr="003264D7" w:rsidRDefault="006860FD" w:rsidP="001B061C">
      <w:pPr>
        <w:pStyle w:val="Bezodstpw"/>
        <w:numPr>
          <w:ilvl w:val="0"/>
          <w:numId w:val="13"/>
        </w:numPr>
        <w:spacing w:line="276" w:lineRule="auto"/>
        <w:ind w:left="284" w:hanging="284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3264D7">
        <w:rPr>
          <w:rFonts w:ascii="Cambria" w:hAnsi="Cambria" w:cstheme="minorHAnsi"/>
          <w:color w:val="000000" w:themeColor="text1"/>
          <w:sz w:val="22"/>
          <w:szCs w:val="22"/>
        </w:rPr>
        <w:t xml:space="preserve">Przedmiotem zamówienia jest </w:t>
      </w:r>
      <w:r w:rsidR="007D659E" w:rsidRPr="003264D7">
        <w:rPr>
          <w:rFonts w:ascii="Cambria" w:hAnsi="Cambria" w:cstheme="minorHAnsi"/>
          <w:color w:val="000000" w:themeColor="text1"/>
          <w:sz w:val="22"/>
          <w:szCs w:val="22"/>
        </w:rPr>
        <w:t xml:space="preserve">dostawa </w:t>
      </w:r>
      <w:r w:rsidR="003264D7" w:rsidRPr="003264D7">
        <w:rPr>
          <w:rFonts w:ascii="Cambria" w:hAnsi="Cambria" w:cstheme="minorHAnsi"/>
          <w:color w:val="000000" w:themeColor="text1"/>
          <w:sz w:val="22"/>
          <w:szCs w:val="22"/>
        </w:rPr>
        <w:t xml:space="preserve">sprzętu komputerowego oraz oprogramowania wraz z wdrożeniem w ramach programu „Cyberbezpieczny Samorząd”. </w:t>
      </w:r>
    </w:p>
    <w:p w:rsidR="002D7F06" w:rsidRPr="003264D7" w:rsidRDefault="002D7F06" w:rsidP="001B061C">
      <w:pPr>
        <w:pStyle w:val="Bezodstpw"/>
        <w:spacing w:line="276" w:lineRule="auto"/>
        <w:ind w:left="567" w:hanging="283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3264D7">
        <w:rPr>
          <w:rFonts w:ascii="Cambria" w:hAnsi="Cambria" w:cstheme="minorHAnsi"/>
          <w:color w:val="000000" w:themeColor="text1"/>
          <w:sz w:val="22"/>
          <w:szCs w:val="22"/>
        </w:rPr>
        <w:t>Przedmiot z</w:t>
      </w:r>
      <w:r w:rsidR="00E46F8C" w:rsidRPr="003264D7">
        <w:rPr>
          <w:rFonts w:ascii="Cambria" w:hAnsi="Cambria" w:cstheme="minorHAnsi"/>
          <w:color w:val="000000" w:themeColor="text1"/>
          <w:sz w:val="22"/>
          <w:szCs w:val="22"/>
        </w:rPr>
        <w:t>amówienia został podzielony na 2</w:t>
      </w:r>
      <w:r w:rsidRPr="003264D7">
        <w:rPr>
          <w:rFonts w:ascii="Cambria" w:hAnsi="Cambria" w:cstheme="minorHAnsi"/>
          <w:color w:val="000000" w:themeColor="text1"/>
          <w:sz w:val="22"/>
          <w:szCs w:val="22"/>
        </w:rPr>
        <w:t xml:space="preserve"> części:</w:t>
      </w:r>
    </w:p>
    <w:p w:rsidR="002D7F06" w:rsidRPr="00FF6659" w:rsidRDefault="002D7F06" w:rsidP="001B061C">
      <w:pPr>
        <w:pStyle w:val="Bezodstpw"/>
        <w:spacing w:line="276" w:lineRule="auto"/>
        <w:ind w:left="567" w:hanging="709"/>
        <w:jc w:val="both"/>
        <w:rPr>
          <w:rFonts w:ascii="Cambria" w:hAnsi="Cambria" w:cstheme="minorHAnsi"/>
          <w:b/>
          <w:color w:val="000000" w:themeColor="text1"/>
          <w:sz w:val="22"/>
          <w:szCs w:val="22"/>
        </w:rPr>
      </w:pPr>
      <w:r w:rsidRPr="00E46F8C">
        <w:rPr>
          <w:rFonts w:ascii="Cambria" w:hAnsi="Cambria" w:cstheme="minorHAnsi"/>
          <w:b/>
          <w:color w:val="000000" w:themeColor="text1"/>
          <w:sz w:val="22"/>
          <w:szCs w:val="22"/>
        </w:rPr>
        <w:t xml:space="preserve">Część </w:t>
      </w:r>
      <w:r w:rsidRPr="00FF6659">
        <w:rPr>
          <w:rFonts w:ascii="Cambria" w:hAnsi="Cambria" w:cstheme="minorHAnsi"/>
          <w:b/>
          <w:color w:val="000000" w:themeColor="text1"/>
          <w:sz w:val="22"/>
          <w:szCs w:val="22"/>
        </w:rPr>
        <w:t xml:space="preserve">I – </w:t>
      </w:r>
      <w:r w:rsidR="00E46F8C" w:rsidRPr="00FF6659">
        <w:rPr>
          <w:rFonts w:ascii="Cambria" w:hAnsi="Cambria" w:cstheme="minorHAnsi"/>
          <w:b/>
          <w:color w:val="000000" w:themeColor="text1"/>
          <w:sz w:val="22"/>
          <w:szCs w:val="22"/>
        </w:rPr>
        <w:t>„</w:t>
      </w:r>
      <w:r w:rsidR="00E46F8C" w:rsidRPr="00FF6659">
        <w:rPr>
          <w:rFonts w:ascii="Cambria" w:hAnsi="Cambria"/>
          <w:b/>
          <w:color w:val="000000" w:themeColor="text1"/>
          <w:sz w:val="22"/>
          <w:szCs w:val="22"/>
        </w:rPr>
        <w:t>Dostawa sprzętu serwerowego z systemem wirtualizacji, rozwiązania backupu oraz uruchomienie systemu monitorowania infrastruktury dla Starostwa Powiatowego w Stalowej Woli”</w:t>
      </w:r>
    </w:p>
    <w:p w:rsidR="00E46F8C" w:rsidRPr="00FF6659" w:rsidRDefault="00867744" w:rsidP="001B061C">
      <w:pPr>
        <w:spacing w:line="276" w:lineRule="auto"/>
        <w:ind w:left="567" w:hanging="709"/>
        <w:jc w:val="both"/>
        <w:rPr>
          <w:rFonts w:ascii="Cambria" w:hAnsi="Cambria" w:cstheme="minorHAnsi"/>
          <w:b/>
          <w:color w:val="000000" w:themeColor="text1"/>
          <w:sz w:val="22"/>
          <w:szCs w:val="22"/>
        </w:rPr>
      </w:pPr>
      <w:r w:rsidRPr="00FF6659">
        <w:rPr>
          <w:rFonts w:ascii="Cambria" w:hAnsi="Cambria" w:cstheme="minorHAnsi"/>
          <w:b/>
          <w:color w:val="000000" w:themeColor="text1"/>
          <w:sz w:val="22"/>
          <w:szCs w:val="22"/>
        </w:rPr>
        <w:t xml:space="preserve">Część II – </w:t>
      </w:r>
      <w:r w:rsidR="00FF6659">
        <w:rPr>
          <w:rFonts w:ascii="Cambria" w:hAnsi="Cambria"/>
          <w:b/>
          <w:color w:val="000000" w:themeColor="text1"/>
          <w:sz w:val="22"/>
          <w:szCs w:val="22"/>
        </w:rPr>
        <w:t>„</w:t>
      </w:r>
      <w:r w:rsidR="000B3D8B">
        <w:rPr>
          <w:rFonts w:ascii="Cambria" w:hAnsi="Cambria"/>
          <w:b/>
          <w:color w:val="000000" w:themeColor="text1"/>
          <w:sz w:val="22"/>
          <w:szCs w:val="22"/>
        </w:rPr>
        <w:t>Dostawa macierzy dyskowej</w:t>
      </w:r>
      <w:r w:rsidR="00E46F8C" w:rsidRPr="00FF6659">
        <w:rPr>
          <w:rFonts w:ascii="Cambria" w:hAnsi="Cambria"/>
          <w:b/>
          <w:color w:val="000000" w:themeColor="text1"/>
          <w:sz w:val="22"/>
          <w:szCs w:val="22"/>
        </w:rPr>
        <w:t>, oprogramowania wraz z usługą wdrożenia wirtualizacji dla Powiatowego Urzędu Pracy w Stalowej Woli."</w:t>
      </w:r>
    </w:p>
    <w:p w:rsidR="00867744" w:rsidRPr="00A8230B" w:rsidRDefault="00867744" w:rsidP="00867744">
      <w:pPr>
        <w:pStyle w:val="Bezodstpw"/>
        <w:ind w:left="993" w:hanging="993"/>
        <w:jc w:val="both"/>
        <w:rPr>
          <w:rFonts w:ascii="Cambria" w:hAnsi="Cambria" w:cstheme="minorHAnsi"/>
          <w:b/>
          <w:color w:val="FF0000"/>
          <w:sz w:val="22"/>
          <w:szCs w:val="22"/>
        </w:rPr>
      </w:pPr>
    </w:p>
    <w:p w:rsidR="00496E52" w:rsidRPr="00196137" w:rsidRDefault="004205F9" w:rsidP="00392240">
      <w:pPr>
        <w:pStyle w:val="Bezodstpw"/>
        <w:numPr>
          <w:ilvl w:val="0"/>
          <w:numId w:val="13"/>
        </w:numPr>
        <w:spacing w:line="276" w:lineRule="auto"/>
        <w:ind w:left="284" w:hanging="284"/>
        <w:jc w:val="both"/>
        <w:rPr>
          <w:rFonts w:ascii="Cambria" w:hAnsi="Cambria" w:cstheme="minorHAnsi"/>
          <w:b/>
          <w:color w:val="000000" w:themeColor="text1"/>
          <w:sz w:val="22"/>
          <w:szCs w:val="22"/>
        </w:rPr>
      </w:pPr>
      <w:r>
        <w:rPr>
          <w:rFonts w:ascii="Cambria" w:hAnsi="Cambria" w:cstheme="minorHAnsi"/>
          <w:b/>
          <w:color w:val="000000" w:themeColor="text1"/>
          <w:sz w:val="22"/>
          <w:szCs w:val="22"/>
        </w:rPr>
        <w:t>Część I obejmuje</w:t>
      </w:r>
      <w:r w:rsidR="00496E52" w:rsidRPr="004205F9">
        <w:rPr>
          <w:rFonts w:ascii="Cambria" w:hAnsi="Cambria" w:cstheme="minorHAnsi"/>
          <w:color w:val="000000" w:themeColor="text1"/>
          <w:sz w:val="22"/>
          <w:szCs w:val="22"/>
        </w:rPr>
        <w:t>:</w:t>
      </w:r>
      <w:r w:rsidRPr="004205F9">
        <w:rPr>
          <w:rFonts w:ascii="Cambria" w:hAnsi="Cambria" w:cstheme="minorHAnsi"/>
          <w:color w:val="000000" w:themeColor="text1"/>
          <w:sz w:val="22"/>
          <w:szCs w:val="22"/>
        </w:rPr>
        <w:t xml:space="preserve"> </w:t>
      </w:r>
      <w:r>
        <w:rPr>
          <w:rFonts w:ascii="Cambria" w:hAnsi="Cambria" w:cstheme="minorHAnsi"/>
          <w:color w:val="000000" w:themeColor="text1"/>
          <w:sz w:val="22"/>
          <w:szCs w:val="22"/>
        </w:rPr>
        <w:t>d</w:t>
      </w:r>
      <w:r>
        <w:rPr>
          <w:rFonts w:ascii="Cambria" w:hAnsi="Cambria"/>
          <w:color w:val="000000" w:themeColor="text1"/>
          <w:sz w:val="22"/>
          <w:szCs w:val="22"/>
        </w:rPr>
        <w:t>ostawę</w:t>
      </w:r>
      <w:r w:rsidRPr="004205F9">
        <w:rPr>
          <w:rFonts w:ascii="Cambria" w:hAnsi="Cambria"/>
          <w:color w:val="000000" w:themeColor="text1"/>
          <w:sz w:val="22"/>
          <w:szCs w:val="22"/>
        </w:rPr>
        <w:t xml:space="preserve"> sprzętu serwerowego z systemem wirtualizacji, rozwiązania backupu oraz uruchomienie systemu monitorowania infrastruktury dla Starostwa Powiatowego w Stalowej Woli</w:t>
      </w:r>
      <w:r>
        <w:rPr>
          <w:rFonts w:ascii="Cambria" w:hAnsi="Cambria"/>
          <w:color w:val="000000" w:themeColor="text1"/>
          <w:sz w:val="22"/>
          <w:szCs w:val="22"/>
        </w:rPr>
        <w:t>.</w:t>
      </w:r>
    </w:p>
    <w:p w:rsidR="004205F9" w:rsidRDefault="004205F9" w:rsidP="00392240">
      <w:pPr>
        <w:pStyle w:val="Bezodstpw"/>
        <w:numPr>
          <w:ilvl w:val="1"/>
          <w:numId w:val="13"/>
        </w:numPr>
        <w:spacing w:line="276" w:lineRule="auto"/>
        <w:ind w:left="709" w:hanging="436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>
        <w:rPr>
          <w:rFonts w:ascii="Cambria" w:hAnsi="Cambria" w:cstheme="minorHAnsi"/>
          <w:color w:val="000000" w:themeColor="text1"/>
          <w:sz w:val="22"/>
          <w:szCs w:val="22"/>
        </w:rPr>
        <w:t>W ramach części I wchodzą zadania:</w:t>
      </w:r>
    </w:p>
    <w:p w:rsidR="005D4B46" w:rsidRDefault="00392240" w:rsidP="004205F9">
      <w:pPr>
        <w:pStyle w:val="Bezodstpw"/>
        <w:numPr>
          <w:ilvl w:val="0"/>
          <w:numId w:val="44"/>
        </w:numPr>
        <w:spacing w:line="276" w:lineRule="auto"/>
        <w:ind w:left="993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FF6659">
        <w:rPr>
          <w:rFonts w:ascii="Cambria" w:hAnsi="Cambria" w:cstheme="minorHAnsi"/>
          <w:color w:val="000000" w:themeColor="text1"/>
          <w:sz w:val="22"/>
          <w:szCs w:val="22"/>
        </w:rPr>
        <w:t xml:space="preserve">Zadanie I - </w:t>
      </w:r>
      <w:r w:rsidR="005D4B46" w:rsidRPr="00FF6659">
        <w:rPr>
          <w:rFonts w:ascii="Cambria" w:hAnsi="Cambria" w:cstheme="minorHAnsi"/>
          <w:color w:val="000000" w:themeColor="text1"/>
          <w:sz w:val="22"/>
          <w:szCs w:val="22"/>
        </w:rPr>
        <w:t>Wykonanie Projektu technicznego obejmującego całość wdrożenia oraz przygotowanie procedur i  scenariuszy testowych.</w:t>
      </w:r>
    </w:p>
    <w:p w:rsidR="005D4B46" w:rsidRDefault="005D4B46" w:rsidP="004205F9">
      <w:pPr>
        <w:pStyle w:val="Bezodstpw"/>
        <w:numPr>
          <w:ilvl w:val="0"/>
          <w:numId w:val="44"/>
        </w:numPr>
        <w:spacing w:line="276" w:lineRule="auto"/>
        <w:ind w:left="993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4205F9">
        <w:rPr>
          <w:rFonts w:ascii="Cambria" w:hAnsi="Cambria" w:cstheme="minorHAnsi"/>
          <w:color w:val="000000" w:themeColor="text1"/>
          <w:sz w:val="22"/>
          <w:szCs w:val="22"/>
        </w:rPr>
        <w:t>Zadanie II –</w:t>
      </w:r>
      <w:r w:rsidRPr="004205F9">
        <w:rPr>
          <w:rFonts w:ascii="Cambria" w:hAnsi="Cambria" w:cstheme="minorHAnsi"/>
          <w:color w:val="000000" w:themeColor="text1"/>
          <w:sz w:val="22"/>
          <w:szCs w:val="22"/>
        </w:rPr>
        <w:tab/>
        <w:t>Dostawa, instalacja, uruchomienie i konfiguracja klastra HA z wdrożeniem oprogramowania wirtualizacji, migracja posiadanych przez Zamawiającego serwerów wirtualnych Windows do dostarczonej w niniejszym zamówieniu, najnowszej wersji, przystosowanie infrastruktury do dalszej rozbudowy do szybkości 10 Gbit/s.</w:t>
      </w:r>
    </w:p>
    <w:p w:rsidR="005D4B46" w:rsidRDefault="005D4B46" w:rsidP="004205F9">
      <w:pPr>
        <w:pStyle w:val="Bezodstpw"/>
        <w:numPr>
          <w:ilvl w:val="0"/>
          <w:numId w:val="44"/>
        </w:numPr>
        <w:spacing w:line="276" w:lineRule="auto"/>
        <w:ind w:left="993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4205F9">
        <w:rPr>
          <w:rFonts w:ascii="Cambria" w:hAnsi="Cambria" w:cstheme="minorHAnsi"/>
          <w:color w:val="000000" w:themeColor="text1"/>
          <w:sz w:val="22"/>
          <w:szCs w:val="22"/>
        </w:rPr>
        <w:t>Zadanie III –</w:t>
      </w:r>
      <w:r w:rsidRPr="004205F9">
        <w:rPr>
          <w:rFonts w:ascii="Cambria" w:hAnsi="Cambria" w:cstheme="minorHAnsi"/>
          <w:color w:val="000000" w:themeColor="text1"/>
          <w:sz w:val="22"/>
          <w:szCs w:val="22"/>
        </w:rPr>
        <w:tab/>
        <w:t>Dostawa sprzętu i wdrożenie  oprogramowania do backupu</w:t>
      </w:r>
      <w:r w:rsidR="00392240" w:rsidRPr="004205F9">
        <w:rPr>
          <w:rFonts w:ascii="Cambria" w:hAnsi="Cambria" w:cstheme="minorHAnsi"/>
          <w:color w:val="000000" w:themeColor="text1"/>
          <w:sz w:val="22"/>
          <w:szCs w:val="22"/>
        </w:rPr>
        <w:t>.</w:t>
      </w:r>
    </w:p>
    <w:p w:rsidR="005D4B46" w:rsidRDefault="005D4B46" w:rsidP="004205F9">
      <w:pPr>
        <w:pStyle w:val="Bezodstpw"/>
        <w:numPr>
          <w:ilvl w:val="0"/>
          <w:numId w:val="44"/>
        </w:numPr>
        <w:spacing w:line="276" w:lineRule="auto"/>
        <w:ind w:left="993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4205F9">
        <w:rPr>
          <w:rFonts w:ascii="Cambria" w:hAnsi="Cambria" w:cstheme="minorHAnsi"/>
          <w:color w:val="000000" w:themeColor="text1"/>
          <w:sz w:val="22"/>
          <w:szCs w:val="22"/>
        </w:rPr>
        <w:t>Zadanie IV –</w:t>
      </w:r>
      <w:r w:rsidRPr="004205F9">
        <w:rPr>
          <w:rFonts w:ascii="Cambria" w:hAnsi="Cambria" w:cstheme="minorHAnsi"/>
          <w:color w:val="000000" w:themeColor="text1"/>
          <w:sz w:val="22"/>
          <w:szCs w:val="22"/>
        </w:rPr>
        <w:tab/>
        <w:t>Instalacja, konfiguracja oprogramowania zarządzania infrastrukturą</w:t>
      </w:r>
      <w:r w:rsidR="00392240" w:rsidRPr="004205F9">
        <w:rPr>
          <w:rFonts w:ascii="Cambria" w:hAnsi="Cambria" w:cstheme="minorHAnsi"/>
          <w:color w:val="000000" w:themeColor="text1"/>
          <w:sz w:val="22"/>
          <w:szCs w:val="22"/>
        </w:rPr>
        <w:t>.</w:t>
      </w:r>
    </w:p>
    <w:p w:rsidR="005D4B46" w:rsidRDefault="005D4B46" w:rsidP="004205F9">
      <w:pPr>
        <w:pStyle w:val="Bezodstpw"/>
        <w:numPr>
          <w:ilvl w:val="0"/>
          <w:numId w:val="44"/>
        </w:numPr>
        <w:spacing w:line="276" w:lineRule="auto"/>
        <w:ind w:left="993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4205F9">
        <w:rPr>
          <w:rFonts w:ascii="Cambria" w:hAnsi="Cambria" w:cstheme="minorHAnsi"/>
          <w:color w:val="000000" w:themeColor="text1"/>
          <w:sz w:val="22"/>
          <w:szCs w:val="22"/>
        </w:rPr>
        <w:lastRenderedPageBreak/>
        <w:t>Zadanie V -</w:t>
      </w:r>
      <w:r w:rsidRPr="004205F9">
        <w:rPr>
          <w:rFonts w:ascii="Cambria" w:hAnsi="Cambria" w:cstheme="minorHAnsi"/>
          <w:color w:val="000000" w:themeColor="text1"/>
          <w:sz w:val="22"/>
          <w:szCs w:val="22"/>
        </w:rPr>
        <w:tab/>
        <w:t>Przeprowadzenie testów całego środowiska oraz wykonanie dokumentacji powykonawczej</w:t>
      </w:r>
      <w:r w:rsidR="00392240" w:rsidRPr="004205F9">
        <w:rPr>
          <w:rFonts w:ascii="Cambria" w:hAnsi="Cambria" w:cstheme="minorHAnsi"/>
          <w:color w:val="000000" w:themeColor="text1"/>
          <w:sz w:val="22"/>
          <w:szCs w:val="22"/>
        </w:rPr>
        <w:t>.</w:t>
      </w:r>
    </w:p>
    <w:p w:rsidR="00392240" w:rsidRPr="004205F9" w:rsidRDefault="00392240" w:rsidP="004205F9">
      <w:pPr>
        <w:pStyle w:val="Bezodstpw"/>
        <w:numPr>
          <w:ilvl w:val="0"/>
          <w:numId w:val="44"/>
        </w:numPr>
        <w:spacing w:line="276" w:lineRule="auto"/>
        <w:ind w:left="993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4205F9">
        <w:rPr>
          <w:rFonts w:ascii="Cambria" w:hAnsi="Cambria" w:cstheme="minorHAnsi"/>
          <w:color w:val="000000" w:themeColor="text1"/>
          <w:sz w:val="22"/>
          <w:szCs w:val="22"/>
        </w:rPr>
        <w:t xml:space="preserve">Zadanie VI - </w:t>
      </w:r>
      <w:r w:rsidRPr="004205F9">
        <w:rPr>
          <w:rFonts w:ascii="Cambria" w:hAnsi="Cambria"/>
          <w:color w:val="000000" w:themeColor="text1"/>
          <w:sz w:val="22"/>
          <w:szCs w:val="22"/>
        </w:rPr>
        <w:t>Szkolenia administratorów.</w:t>
      </w:r>
    </w:p>
    <w:p w:rsidR="004205F9" w:rsidRDefault="004205F9" w:rsidP="00F341FE">
      <w:pPr>
        <w:pStyle w:val="Akapitzlist"/>
        <w:numPr>
          <w:ilvl w:val="1"/>
          <w:numId w:val="13"/>
        </w:numPr>
        <w:spacing w:line="276" w:lineRule="auto"/>
        <w:ind w:left="851" w:hanging="567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S</w:t>
      </w:r>
      <w:r w:rsidRPr="004205F9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przęt</w:t>
      </w:r>
      <w:r w:rsidR="00F341FE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/oprogramowanie</w:t>
      </w:r>
      <w:r w:rsidRPr="004205F9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 </w:t>
      </w:r>
      <w:r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należy dostarczyć </w:t>
      </w:r>
      <w:r w:rsidRPr="004205F9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bezpośrednio do budynku Starostwa Powiatowego w Stalowej Woli, ul. Podleśna 15, 37 – 450 Stalowa Wola, w ilościach i asortymencie zgodnym ze </w:t>
      </w:r>
      <w:r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specyfikacją – załącznik 7 do SWZ. </w:t>
      </w:r>
    </w:p>
    <w:p w:rsidR="00EC3286" w:rsidRDefault="004205F9" w:rsidP="00E32F22">
      <w:pPr>
        <w:pStyle w:val="Akapitzlist"/>
        <w:numPr>
          <w:ilvl w:val="1"/>
          <w:numId w:val="13"/>
        </w:numPr>
        <w:spacing w:line="276" w:lineRule="auto"/>
        <w:ind w:left="851" w:hanging="567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Specyfikacje sprzętu</w:t>
      </w:r>
      <w:r w:rsidR="00F341FE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/oprogramowania,</w:t>
      </w:r>
      <w:r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 który należy dostarczyć w ramach </w:t>
      </w:r>
      <w:r w:rsidR="00EC3286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zadań </w:t>
      </w:r>
      <w:r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opisane są w załącznikach</w:t>
      </w:r>
      <w:r w:rsidR="00EC3286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 :</w:t>
      </w:r>
    </w:p>
    <w:p w:rsidR="004205F9" w:rsidRDefault="00EC3286" w:rsidP="00E32F22">
      <w:pPr>
        <w:pStyle w:val="Akapitzlist"/>
        <w:spacing w:line="276" w:lineRule="auto"/>
        <w:ind w:left="851"/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- nr 7.2a, 7.2b, 7.2c, 7.2d, 7.2e </w:t>
      </w:r>
      <w:r w:rsidR="00AF60E3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, 7.2 f</w:t>
      </w:r>
      <w:r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– dotyczy zadania II</w:t>
      </w:r>
    </w:p>
    <w:p w:rsidR="00EC3286" w:rsidRDefault="00EC3286" w:rsidP="00E32F22">
      <w:pPr>
        <w:pStyle w:val="Akapitzlist"/>
        <w:spacing w:line="276" w:lineRule="auto"/>
        <w:ind w:left="851"/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- nr 7.3a, 7.3b – dotyczy zadania III,</w:t>
      </w:r>
    </w:p>
    <w:p w:rsidR="00EC3286" w:rsidRDefault="00EC3286" w:rsidP="00E32F22">
      <w:pPr>
        <w:pStyle w:val="Akapitzlist"/>
        <w:spacing w:line="276" w:lineRule="auto"/>
        <w:ind w:left="851"/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</w:pPr>
      <w:r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- nr 7.4 – dotyczy zadania IV.</w:t>
      </w:r>
    </w:p>
    <w:p w:rsidR="004205F9" w:rsidRPr="004205F9" w:rsidRDefault="004205F9" w:rsidP="00F341FE">
      <w:pPr>
        <w:pStyle w:val="Akapitzlist"/>
        <w:numPr>
          <w:ilvl w:val="1"/>
          <w:numId w:val="13"/>
        </w:numPr>
        <w:spacing w:line="276" w:lineRule="auto"/>
        <w:ind w:left="851" w:hanging="567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</w:pPr>
      <w:r w:rsidRPr="004205F9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Opisane w </w:t>
      </w:r>
      <w:r w:rsidR="00EC3286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w/w załącznikach </w:t>
      </w:r>
      <w:r w:rsidRPr="004205F9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parametry stanowią m</w:t>
      </w:r>
      <w:r w:rsidR="003163B9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inimalne wymagania jakościowe i </w:t>
      </w:r>
      <w:r w:rsidRPr="004205F9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techniczne zamawianego sprzętu oraz oprogramowania.</w:t>
      </w:r>
    </w:p>
    <w:p w:rsidR="00E32F22" w:rsidRPr="00E32F22" w:rsidRDefault="00E32F22" w:rsidP="00E32F22">
      <w:pPr>
        <w:pStyle w:val="Akapitzlist"/>
        <w:numPr>
          <w:ilvl w:val="1"/>
          <w:numId w:val="13"/>
        </w:numPr>
        <w:spacing w:line="276" w:lineRule="auto"/>
        <w:ind w:left="851" w:hanging="567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</w:pPr>
      <w:r w:rsidRPr="00E32F22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Zamawiający wymaga od podmiotu realizującego serwis lub producenta sprzętu, </w:t>
      </w:r>
      <w:r w:rsidR="003163B9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w </w:t>
      </w:r>
      <w:r w:rsidRPr="00E32F22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przypadku wystąpienia awarii dysku twardego </w:t>
      </w:r>
      <w:r w:rsidR="00F341FE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(dotyczy macierzy i serwerów) </w:t>
      </w:r>
      <w:r w:rsidR="003163B9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w </w:t>
      </w:r>
      <w:r w:rsidRPr="00E32F22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urządzeniu objętym aktywnym wparciem technicznym, </w:t>
      </w:r>
      <w:r w:rsidR="003163B9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aby </w:t>
      </w:r>
      <w:r w:rsidRPr="00E32F22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uszkodzony dysk t</w:t>
      </w:r>
      <w:r w:rsidR="003163B9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wardy pozostał</w:t>
      </w:r>
      <w:r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 u Zamawiającego</w:t>
      </w:r>
      <w:r w:rsidR="003163B9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.</w:t>
      </w:r>
    </w:p>
    <w:p w:rsidR="004205F9" w:rsidRPr="00FF6659" w:rsidRDefault="000847CD" w:rsidP="000847CD">
      <w:pPr>
        <w:pStyle w:val="Bezodstpw"/>
        <w:numPr>
          <w:ilvl w:val="1"/>
          <w:numId w:val="13"/>
        </w:numPr>
        <w:spacing w:line="276" w:lineRule="auto"/>
        <w:ind w:left="851" w:hanging="567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0847CD">
        <w:rPr>
          <w:rFonts w:ascii="Cambria" w:hAnsi="Cambria" w:cstheme="minorHAnsi"/>
          <w:color w:val="000000" w:themeColor="text1"/>
          <w:sz w:val="22"/>
          <w:szCs w:val="22"/>
        </w:rPr>
        <w:t>Zamawiający wymaga aby Wykonawca posiadał status certyfikowanego partnera producenta oprogramowania oferowanego w zadaniu IV.</w:t>
      </w:r>
    </w:p>
    <w:p w:rsidR="005D4B46" w:rsidRDefault="005D4B46" w:rsidP="005D4B46">
      <w:pPr>
        <w:pStyle w:val="Bezodstpw"/>
        <w:spacing w:line="276" w:lineRule="auto"/>
        <w:jc w:val="both"/>
        <w:rPr>
          <w:rFonts w:ascii="Cambria" w:hAnsi="Cambria" w:cstheme="minorHAnsi"/>
          <w:color w:val="FF0000"/>
          <w:sz w:val="22"/>
          <w:szCs w:val="22"/>
        </w:rPr>
      </w:pPr>
    </w:p>
    <w:p w:rsidR="00F02C66" w:rsidRPr="00F02C66" w:rsidRDefault="00F02C66" w:rsidP="00A1648D">
      <w:pPr>
        <w:pStyle w:val="Bezodstpw"/>
        <w:numPr>
          <w:ilvl w:val="0"/>
          <w:numId w:val="13"/>
        </w:numPr>
        <w:spacing w:line="276" w:lineRule="auto"/>
        <w:ind w:left="284" w:hanging="284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196137">
        <w:rPr>
          <w:rFonts w:ascii="Cambria" w:hAnsi="Cambria" w:cstheme="minorHAnsi"/>
          <w:b/>
          <w:color w:val="000000" w:themeColor="text1"/>
          <w:sz w:val="22"/>
          <w:szCs w:val="22"/>
        </w:rPr>
        <w:t>Część II obejmuje</w:t>
      </w:r>
      <w:r w:rsidR="00196137" w:rsidRPr="00196137">
        <w:rPr>
          <w:rFonts w:ascii="Cambria" w:hAnsi="Cambria" w:cstheme="minorHAnsi"/>
          <w:b/>
          <w:color w:val="000000" w:themeColor="text1"/>
          <w:sz w:val="22"/>
          <w:szCs w:val="22"/>
        </w:rPr>
        <w:t>:</w:t>
      </w:r>
      <w:r w:rsidRPr="00F02C66">
        <w:rPr>
          <w:rFonts w:ascii="Cambria" w:hAnsi="Cambria" w:cstheme="minorHAnsi"/>
          <w:color w:val="000000" w:themeColor="text1"/>
          <w:sz w:val="22"/>
          <w:szCs w:val="22"/>
        </w:rPr>
        <w:t xml:space="preserve"> </w:t>
      </w:r>
      <w:r w:rsidR="00A165A8">
        <w:rPr>
          <w:rFonts w:ascii="Cambria" w:hAnsi="Cambria"/>
          <w:color w:val="000000" w:themeColor="text1"/>
          <w:sz w:val="22"/>
          <w:szCs w:val="22"/>
        </w:rPr>
        <w:t>dostawę macierzy dyskowej</w:t>
      </w:r>
      <w:r w:rsidRPr="00F02C66">
        <w:rPr>
          <w:rFonts w:ascii="Cambria" w:hAnsi="Cambria"/>
          <w:color w:val="000000" w:themeColor="text1"/>
          <w:sz w:val="22"/>
          <w:szCs w:val="22"/>
        </w:rPr>
        <w:t>, oprogramowania wraz z usługą wdrożenia wirtualizacji dla Powiatowego Urzędu Pracy w Stalowej Woli</w:t>
      </w:r>
      <w:r>
        <w:rPr>
          <w:rFonts w:ascii="Cambria" w:hAnsi="Cambria"/>
          <w:color w:val="000000" w:themeColor="text1"/>
          <w:sz w:val="22"/>
          <w:szCs w:val="22"/>
        </w:rPr>
        <w:t xml:space="preserve">. </w:t>
      </w:r>
    </w:p>
    <w:p w:rsidR="00F02C66" w:rsidRPr="00F02C66" w:rsidRDefault="00F02C66" w:rsidP="00F02C66">
      <w:pPr>
        <w:pStyle w:val="Bezodstpw"/>
        <w:numPr>
          <w:ilvl w:val="1"/>
          <w:numId w:val="13"/>
        </w:numPr>
        <w:spacing w:line="276" w:lineRule="auto"/>
        <w:ind w:left="709" w:hanging="425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>
        <w:rPr>
          <w:rFonts w:ascii="Cambria" w:hAnsi="Cambria" w:cstheme="minorHAnsi"/>
          <w:color w:val="000000" w:themeColor="text1"/>
          <w:sz w:val="22"/>
          <w:szCs w:val="22"/>
        </w:rPr>
        <w:t>P</w:t>
      </w:r>
      <w:r w:rsidRPr="00F02C66">
        <w:rPr>
          <w:rFonts w:ascii="Cambria" w:hAnsi="Cambria" w:cstheme="minorHAnsi"/>
          <w:color w:val="000000" w:themeColor="text1"/>
          <w:sz w:val="22"/>
          <w:szCs w:val="22"/>
        </w:rPr>
        <w:t>race wdrożeniowe muszą zostać wykona</w:t>
      </w:r>
      <w:r>
        <w:rPr>
          <w:rFonts w:ascii="Cambria" w:hAnsi="Cambria" w:cstheme="minorHAnsi"/>
          <w:color w:val="000000" w:themeColor="text1"/>
          <w:sz w:val="22"/>
          <w:szCs w:val="22"/>
        </w:rPr>
        <w:t xml:space="preserve">ne wspólnie z przedstawicielem </w:t>
      </w:r>
      <w:r w:rsidR="00196137">
        <w:rPr>
          <w:rFonts w:ascii="Cambria" w:hAnsi="Cambria" w:cstheme="minorHAnsi"/>
          <w:color w:val="000000" w:themeColor="text1"/>
          <w:sz w:val="22"/>
          <w:szCs w:val="22"/>
        </w:rPr>
        <w:t>– użytkownikiem (</w:t>
      </w:r>
      <w:r>
        <w:rPr>
          <w:rFonts w:ascii="Cambria" w:hAnsi="Cambria" w:cstheme="minorHAnsi"/>
          <w:color w:val="000000" w:themeColor="text1"/>
          <w:sz w:val="22"/>
          <w:szCs w:val="22"/>
        </w:rPr>
        <w:t>PUP w Stalowej Woli</w:t>
      </w:r>
      <w:r w:rsidR="00196137">
        <w:rPr>
          <w:rFonts w:ascii="Cambria" w:hAnsi="Cambria" w:cstheme="minorHAnsi"/>
          <w:color w:val="000000" w:themeColor="text1"/>
          <w:sz w:val="22"/>
          <w:szCs w:val="22"/>
        </w:rPr>
        <w:t>)</w:t>
      </w:r>
      <w:r w:rsidRPr="00F02C66">
        <w:rPr>
          <w:rFonts w:ascii="Cambria" w:hAnsi="Cambria" w:cstheme="minorHAnsi"/>
          <w:color w:val="000000" w:themeColor="text1"/>
          <w:sz w:val="22"/>
          <w:szCs w:val="22"/>
        </w:rPr>
        <w:t>. Powyższe czynności należy wykonać w okresie realizacji Zamówienia, w ramach jednego weekendu (piątek godz.</w:t>
      </w:r>
      <w:r w:rsidR="00196137">
        <w:rPr>
          <w:rFonts w:ascii="Cambria" w:hAnsi="Cambria" w:cstheme="minorHAnsi"/>
          <w:color w:val="000000" w:themeColor="text1"/>
          <w:sz w:val="22"/>
          <w:szCs w:val="22"/>
        </w:rPr>
        <w:t xml:space="preserve"> 16:00 – Niedziela godz. 22:00)</w:t>
      </w:r>
      <w:r w:rsidRPr="00F02C66">
        <w:rPr>
          <w:rFonts w:ascii="Cambria" w:hAnsi="Cambria" w:cstheme="minorHAnsi"/>
          <w:color w:val="000000" w:themeColor="text1"/>
          <w:sz w:val="22"/>
          <w:szCs w:val="22"/>
        </w:rPr>
        <w:t xml:space="preserve"> po wcześniejszym uzgodnieniu harmonogramu wdrożenia z</w:t>
      </w:r>
      <w:r w:rsidR="00196137">
        <w:rPr>
          <w:rFonts w:ascii="Cambria" w:hAnsi="Cambria" w:cstheme="minorHAnsi"/>
          <w:color w:val="000000" w:themeColor="text1"/>
          <w:sz w:val="22"/>
          <w:szCs w:val="22"/>
        </w:rPr>
        <w:t xml:space="preserve"> użytkownikiem (PUP w Stalowej Woli)</w:t>
      </w:r>
      <w:r w:rsidRPr="00F02C66">
        <w:rPr>
          <w:rFonts w:ascii="Cambria" w:hAnsi="Cambria" w:cstheme="minorHAnsi"/>
          <w:color w:val="000000" w:themeColor="text1"/>
          <w:sz w:val="22"/>
          <w:szCs w:val="22"/>
        </w:rPr>
        <w:t xml:space="preserve">. Wykonawca jest zobowiązany do zapewnienia wsparcia technicznego w postaci jednej osoby w siedzibie </w:t>
      </w:r>
      <w:r w:rsidR="00196137">
        <w:rPr>
          <w:rFonts w:ascii="Cambria" w:hAnsi="Cambria" w:cstheme="minorHAnsi"/>
          <w:color w:val="000000" w:themeColor="text1"/>
          <w:sz w:val="22"/>
          <w:szCs w:val="22"/>
        </w:rPr>
        <w:t xml:space="preserve">użytkownika </w:t>
      </w:r>
      <w:r w:rsidRPr="00F02C66">
        <w:rPr>
          <w:rFonts w:ascii="Cambria" w:hAnsi="Cambria" w:cstheme="minorHAnsi"/>
          <w:color w:val="000000" w:themeColor="text1"/>
          <w:sz w:val="22"/>
          <w:szCs w:val="22"/>
        </w:rPr>
        <w:t xml:space="preserve">w ciągu pierwszych dwóch dni roboczych następujących po pracach wdrożeniowo – instalacyjnych w godzinach od 7.30 do 16.00. W tym czasie przedstawiciele Wykonawcy zobowiązani są do rozwiązywania problemów technicznych, które wystąpią na etapie oddawania systemu do eksploatacji. W tym czasie przedstawiciele Wykonawcy dokonają także przeszkolenia pracownika </w:t>
      </w:r>
      <w:r w:rsidR="00196137">
        <w:rPr>
          <w:rFonts w:ascii="Cambria" w:hAnsi="Cambria" w:cstheme="minorHAnsi"/>
          <w:color w:val="000000" w:themeColor="text1"/>
          <w:sz w:val="22"/>
          <w:szCs w:val="22"/>
        </w:rPr>
        <w:t xml:space="preserve">Użytkownika (PUP w Stalowej Woli) </w:t>
      </w:r>
      <w:r w:rsidRPr="00F02C66">
        <w:rPr>
          <w:rFonts w:ascii="Cambria" w:hAnsi="Cambria" w:cstheme="minorHAnsi"/>
          <w:color w:val="000000" w:themeColor="text1"/>
          <w:sz w:val="22"/>
          <w:szCs w:val="22"/>
        </w:rPr>
        <w:t>z zakresu zastosowanych technologii oraz poprawnej eksploatacji wdrożonych rozwiązań.</w:t>
      </w:r>
    </w:p>
    <w:p w:rsidR="00F02C66" w:rsidRPr="00F02C66" w:rsidRDefault="00F02C66" w:rsidP="00F02C66">
      <w:pPr>
        <w:pStyle w:val="Bezodstpw"/>
        <w:numPr>
          <w:ilvl w:val="1"/>
          <w:numId w:val="13"/>
        </w:numPr>
        <w:spacing w:line="276" w:lineRule="auto"/>
        <w:ind w:left="709" w:hanging="425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F02C66">
        <w:rPr>
          <w:rFonts w:ascii="Cambria" w:hAnsi="Cambria" w:cstheme="minorHAnsi"/>
          <w:color w:val="000000" w:themeColor="text1"/>
          <w:sz w:val="22"/>
          <w:szCs w:val="22"/>
        </w:rPr>
        <w:t>Zamawiający dop</w:t>
      </w:r>
      <w:r w:rsidR="000E39D2">
        <w:rPr>
          <w:rFonts w:ascii="Cambria" w:hAnsi="Cambria" w:cstheme="minorHAnsi"/>
          <w:color w:val="000000" w:themeColor="text1"/>
          <w:sz w:val="22"/>
          <w:szCs w:val="22"/>
        </w:rPr>
        <w:t>uszcza, aby wszystkie prace nie</w:t>
      </w:r>
      <w:r w:rsidRPr="00F02C66">
        <w:rPr>
          <w:rFonts w:ascii="Cambria" w:hAnsi="Cambria" w:cstheme="minorHAnsi"/>
          <w:color w:val="000000" w:themeColor="text1"/>
          <w:sz w:val="22"/>
          <w:szCs w:val="22"/>
        </w:rPr>
        <w:t xml:space="preserve">kolidujące z pracą Urzędu (np. aktualizacja serwerów, instalacja środowiska wirtualizacyjnego, itp.) mogły być wykonywane w ciągu dnia roboczego w godzinach pracy Urzędu. Zakres tych prac </w:t>
      </w:r>
      <w:r w:rsidR="00196137">
        <w:rPr>
          <w:rFonts w:ascii="Cambria" w:hAnsi="Cambria" w:cstheme="minorHAnsi"/>
          <w:color w:val="000000" w:themeColor="text1"/>
          <w:sz w:val="22"/>
          <w:szCs w:val="22"/>
        </w:rPr>
        <w:t xml:space="preserve">Użytkownik </w:t>
      </w:r>
      <w:r w:rsidRPr="00F02C66">
        <w:rPr>
          <w:rFonts w:ascii="Cambria" w:hAnsi="Cambria" w:cstheme="minorHAnsi"/>
          <w:color w:val="000000" w:themeColor="text1"/>
          <w:sz w:val="22"/>
          <w:szCs w:val="22"/>
        </w:rPr>
        <w:t>ustali z Wykonawcą.</w:t>
      </w:r>
    </w:p>
    <w:p w:rsidR="00C03F95" w:rsidRPr="00C03F95" w:rsidRDefault="00C03F95" w:rsidP="00C03F95">
      <w:pPr>
        <w:pStyle w:val="Bezodstpw"/>
        <w:numPr>
          <w:ilvl w:val="1"/>
          <w:numId w:val="13"/>
        </w:numPr>
        <w:spacing w:line="276" w:lineRule="auto"/>
        <w:ind w:left="709" w:hanging="425"/>
        <w:jc w:val="both"/>
        <w:rPr>
          <w:rFonts w:ascii="Cambria" w:hAnsi="Cambria" w:cstheme="minorHAnsi"/>
          <w:color w:val="000000" w:themeColor="text1"/>
          <w:sz w:val="20"/>
          <w:szCs w:val="22"/>
        </w:rPr>
      </w:pPr>
      <w:r w:rsidRPr="00C03F95">
        <w:rPr>
          <w:rFonts w:ascii="Cambria" w:hAnsi="Cambria" w:cs="Arial"/>
          <w:color w:val="000000" w:themeColor="text1"/>
          <w:sz w:val="22"/>
        </w:rPr>
        <w:t xml:space="preserve">Zamawiający wymaga świadczenia opieki serwisowej w ilości 10 godzin miesięcznie, przez okres minimum 6 miesięcy, od momentu podpisania protokołu odbioru, z czasem reakcji na zaistniałe problemy wynoszącym 4 godziny, z zakresu realizowanego wdrożenia oraz powstałego sytemu teleinformatycznego. Czas reakcji jest rozumiany, jako podjęcie działań mających na celu rozwiązanie zaistniałych problemów technicznych. Niewykorzystana pula godzin w danym miesiącu przechodzi na kolejny miesiąc sumując się. </w:t>
      </w:r>
    </w:p>
    <w:p w:rsidR="00F341FE" w:rsidRDefault="00196137" w:rsidP="00F02C66">
      <w:pPr>
        <w:pStyle w:val="Bezodstpw"/>
        <w:numPr>
          <w:ilvl w:val="1"/>
          <w:numId w:val="13"/>
        </w:numPr>
        <w:spacing w:line="276" w:lineRule="auto"/>
        <w:ind w:left="709" w:hanging="425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>
        <w:rPr>
          <w:rFonts w:ascii="Cambria" w:hAnsi="Cambria" w:cstheme="minorHAnsi"/>
          <w:color w:val="000000" w:themeColor="text1"/>
          <w:sz w:val="22"/>
          <w:szCs w:val="22"/>
        </w:rPr>
        <w:lastRenderedPageBreak/>
        <w:t xml:space="preserve">Sprzęt należy </w:t>
      </w:r>
      <w:r w:rsidRPr="00205BCD">
        <w:rPr>
          <w:rFonts w:ascii="Cambria" w:hAnsi="Cambria" w:cstheme="minorHAnsi"/>
          <w:color w:val="000000" w:themeColor="text1"/>
          <w:sz w:val="22"/>
          <w:szCs w:val="22"/>
        </w:rPr>
        <w:t xml:space="preserve">dostarczyć bezpośrednio do budynku Powiatowego Urzędu Pracy w Stalowej Woli, ul. Dmowskiego 8, 37 – 450 Stalowa Wola w ilościach i asortymencie zgodnym ze specyfikacją </w:t>
      </w:r>
      <w:r>
        <w:rPr>
          <w:rFonts w:ascii="Cambria" w:hAnsi="Cambria" w:cstheme="minorHAnsi"/>
          <w:color w:val="000000" w:themeColor="text1"/>
          <w:sz w:val="22"/>
          <w:szCs w:val="22"/>
        </w:rPr>
        <w:t xml:space="preserve">– </w:t>
      </w:r>
      <w:r w:rsidRPr="001B061C">
        <w:rPr>
          <w:rFonts w:ascii="Cambria" w:hAnsi="Cambria" w:cstheme="minorHAnsi"/>
          <w:b/>
          <w:color w:val="000000" w:themeColor="text1"/>
          <w:sz w:val="22"/>
          <w:szCs w:val="22"/>
        </w:rPr>
        <w:t>Załącznik nr 8 – Specyfikacja część II.</w:t>
      </w:r>
      <w:r w:rsidRPr="00205BCD">
        <w:rPr>
          <w:rFonts w:ascii="Cambria" w:hAnsi="Cambria" w:cstheme="minorHAnsi"/>
          <w:color w:val="000000" w:themeColor="text1"/>
          <w:sz w:val="22"/>
          <w:szCs w:val="22"/>
        </w:rPr>
        <w:t xml:space="preserve"> </w:t>
      </w:r>
    </w:p>
    <w:p w:rsidR="00196137" w:rsidRPr="00F02C66" w:rsidRDefault="00196137" w:rsidP="00F02C66">
      <w:pPr>
        <w:pStyle w:val="Bezodstpw"/>
        <w:numPr>
          <w:ilvl w:val="1"/>
          <w:numId w:val="13"/>
        </w:numPr>
        <w:spacing w:line="276" w:lineRule="auto"/>
        <w:ind w:left="709" w:hanging="425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205BCD">
        <w:rPr>
          <w:rFonts w:ascii="Cambria" w:hAnsi="Cambria" w:cstheme="minorHAnsi"/>
          <w:color w:val="000000" w:themeColor="text1"/>
          <w:sz w:val="22"/>
          <w:szCs w:val="22"/>
        </w:rPr>
        <w:t>Opisan</w:t>
      </w:r>
      <w:r>
        <w:rPr>
          <w:rFonts w:ascii="Cambria" w:hAnsi="Cambria" w:cstheme="minorHAnsi"/>
          <w:color w:val="000000" w:themeColor="text1"/>
          <w:sz w:val="22"/>
          <w:szCs w:val="22"/>
        </w:rPr>
        <w:t xml:space="preserve">e w </w:t>
      </w:r>
      <w:r w:rsidRPr="001B061C">
        <w:rPr>
          <w:rFonts w:ascii="Cambria" w:hAnsi="Cambria" w:cstheme="minorHAnsi"/>
          <w:color w:val="000000" w:themeColor="text1"/>
          <w:sz w:val="22"/>
          <w:szCs w:val="22"/>
        </w:rPr>
        <w:t>Załączniku nr 8</w:t>
      </w:r>
      <w:r w:rsidRPr="00205BCD">
        <w:rPr>
          <w:rFonts w:ascii="Cambria" w:hAnsi="Cambria" w:cstheme="minorHAnsi"/>
          <w:color w:val="000000" w:themeColor="text1"/>
          <w:sz w:val="22"/>
          <w:szCs w:val="22"/>
        </w:rPr>
        <w:t xml:space="preserve"> parametry stanowią minimalne wymagania jakościowe i</w:t>
      </w:r>
      <w:r>
        <w:rPr>
          <w:rFonts w:ascii="Cambria" w:hAnsi="Cambria" w:cstheme="minorHAnsi"/>
          <w:color w:val="000000" w:themeColor="text1"/>
          <w:sz w:val="22"/>
          <w:szCs w:val="22"/>
        </w:rPr>
        <w:t xml:space="preserve"> techniczne zamawianego sprzętu oraz oprogramowania</w:t>
      </w:r>
    </w:p>
    <w:p w:rsidR="003163B9" w:rsidRPr="003163B9" w:rsidRDefault="003163B9" w:rsidP="003163B9">
      <w:pPr>
        <w:pStyle w:val="Akapitzlist"/>
        <w:numPr>
          <w:ilvl w:val="1"/>
          <w:numId w:val="13"/>
        </w:numPr>
        <w:spacing w:line="276" w:lineRule="auto"/>
        <w:ind w:left="709" w:hanging="425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</w:pPr>
      <w:r w:rsidRPr="003163B9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Zamawiający wymaga od podmiotu realizującego serwis lub producenta sprzętu, w przypadku wystąpienia awarii dysku twardego (dotyczy macierzy) w urządzeniu objętym aktywnym wparciem technicznym, aby u</w:t>
      </w:r>
      <w:r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szkodzony dysk twardy pozostał</w:t>
      </w:r>
      <w:r w:rsidR="003E233C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 u</w:t>
      </w:r>
      <w:r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 xml:space="preserve"> Użytkownika (PUP w Stalowej Woli)</w:t>
      </w:r>
      <w:r w:rsidRPr="003163B9">
        <w:rPr>
          <w:rFonts w:ascii="Cambria" w:eastAsia="SimSun" w:hAnsi="Cambria" w:cstheme="minorHAnsi"/>
          <w:color w:val="000000" w:themeColor="text1"/>
          <w:sz w:val="22"/>
          <w:szCs w:val="22"/>
          <w:lang w:eastAsia="zh-CN"/>
        </w:rPr>
        <w:t>.</w:t>
      </w:r>
    </w:p>
    <w:p w:rsidR="00F02C66" w:rsidRPr="00F02C66" w:rsidRDefault="00F02C66" w:rsidP="001B061C">
      <w:pPr>
        <w:pStyle w:val="Bezodstpw"/>
        <w:spacing w:line="276" w:lineRule="auto"/>
        <w:ind w:left="851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</w:p>
    <w:p w:rsidR="00D77367" w:rsidRPr="004C43EB" w:rsidRDefault="00D77367" w:rsidP="00A1648D">
      <w:pPr>
        <w:pStyle w:val="Bezodstpw"/>
        <w:numPr>
          <w:ilvl w:val="0"/>
          <w:numId w:val="13"/>
        </w:numPr>
        <w:ind w:left="284" w:hanging="284"/>
        <w:jc w:val="both"/>
        <w:rPr>
          <w:rFonts w:ascii="Cambria" w:hAnsi="Cambria" w:cstheme="minorHAnsi"/>
          <w:sz w:val="22"/>
          <w:szCs w:val="22"/>
        </w:rPr>
      </w:pPr>
      <w:r w:rsidRPr="004C43EB">
        <w:rPr>
          <w:rFonts w:ascii="Cambria" w:hAnsi="Cambria" w:cstheme="minorHAnsi"/>
          <w:bCs/>
          <w:sz w:val="22"/>
          <w:szCs w:val="22"/>
        </w:rPr>
        <w:t>Informacje dotyczące wykonania przedmiotu zamówienia</w:t>
      </w:r>
    </w:p>
    <w:p w:rsidR="00D77367" w:rsidRPr="004C43EB" w:rsidRDefault="00D77367" w:rsidP="00A1648D">
      <w:pPr>
        <w:pStyle w:val="Akapitzlist"/>
        <w:numPr>
          <w:ilvl w:val="0"/>
          <w:numId w:val="14"/>
        </w:numPr>
        <w:spacing w:line="276" w:lineRule="auto"/>
        <w:ind w:left="567" w:hanging="283"/>
        <w:jc w:val="both"/>
        <w:rPr>
          <w:rFonts w:ascii="Cambria" w:hAnsi="Cambria" w:cstheme="minorHAnsi"/>
          <w:bCs/>
          <w:sz w:val="22"/>
          <w:szCs w:val="22"/>
        </w:rPr>
      </w:pPr>
      <w:r w:rsidRPr="004C43EB">
        <w:rPr>
          <w:rFonts w:ascii="Cambria" w:hAnsi="Cambria" w:cstheme="minorHAnsi"/>
          <w:bCs/>
          <w:sz w:val="22"/>
          <w:szCs w:val="22"/>
        </w:rPr>
        <w:t>Dostarczony sprzęt winien być fabrycznie nowy, nieużywany oraz nieeksponowany na wystawach lub imprezach targowych, sprawny technicznie, wolny od wad prawnych i fizycznych, bezpieczny, kompletny i gotowy do pracy, a także ma spełniać wymagania techniczno-funkcjo</w:t>
      </w:r>
      <w:r w:rsidR="008669D8" w:rsidRPr="004C43EB">
        <w:rPr>
          <w:rFonts w:ascii="Cambria" w:hAnsi="Cambria" w:cstheme="minorHAnsi"/>
          <w:bCs/>
          <w:sz w:val="22"/>
          <w:szCs w:val="22"/>
        </w:rPr>
        <w:t xml:space="preserve">nalne wykazane </w:t>
      </w:r>
      <w:r w:rsidRPr="004C43EB">
        <w:rPr>
          <w:rFonts w:ascii="Cambria" w:hAnsi="Cambria" w:cstheme="minorHAnsi"/>
          <w:bCs/>
          <w:sz w:val="22"/>
          <w:szCs w:val="22"/>
        </w:rPr>
        <w:t>w szczegółowym opisie przedmiotu zamówienia.</w:t>
      </w:r>
    </w:p>
    <w:p w:rsidR="00925C4A" w:rsidRPr="004C43EB" w:rsidRDefault="00D77367" w:rsidP="00A1648D">
      <w:pPr>
        <w:pStyle w:val="Akapitzlist"/>
        <w:numPr>
          <w:ilvl w:val="0"/>
          <w:numId w:val="14"/>
        </w:numPr>
        <w:spacing w:line="276" w:lineRule="auto"/>
        <w:ind w:left="567" w:hanging="283"/>
        <w:jc w:val="both"/>
        <w:rPr>
          <w:rFonts w:ascii="Cambria" w:hAnsi="Cambria" w:cstheme="minorHAnsi"/>
          <w:bCs/>
          <w:sz w:val="22"/>
          <w:szCs w:val="22"/>
        </w:rPr>
      </w:pPr>
      <w:r w:rsidRPr="004C43EB">
        <w:rPr>
          <w:rFonts w:ascii="Cambria" w:hAnsi="Cambria" w:cstheme="minorHAnsi"/>
          <w:bCs/>
          <w:sz w:val="22"/>
          <w:szCs w:val="22"/>
        </w:rPr>
        <w:t>Do czynności związanych z wykonaniem dostawy należy: dostarczenie, wniesienie, uruchomienie sprzętu</w:t>
      </w:r>
      <w:r w:rsidR="00925C4A" w:rsidRPr="004C43EB">
        <w:rPr>
          <w:rFonts w:ascii="Cambria" w:hAnsi="Cambria" w:cstheme="minorHAnsi"/>
          <w:bCs/>
          <w:sz w:val="22"/>
          <w:szCs w:val="22"/>
        </w:rPr>
        <w:t xml:space="preserve"> w celu przetestowania oraz sprawdzenia czy sprzęt nie posiada wad fabrycznych</w:t>
      </w:r>
      <w:r w:rsidRPr="004C43EB">
        <w:rPr>
          <w:rFonts w:ascii="Cambria" w:hAnsi="Cambria" w:cstheme="minorHAnsi"/>
          <w:bCs/>
          <w:sz w:val="22"/>
          <w:szCs w:val="22"/>
        </w:rPr>
        <w:t xml:space="preserve">. </w:t>
      </w:r>
    </w:p>
    <w:p w:rsidR="0008322E" w:rsidRPr="005B2EE9" w:rsidRDefault="0008322E" w:rsidP="00A1648D">
      <w:pPr>
        <w:pStyle w:val="Akapitzlist"/>
        <w:numPr>
          <w:ilvl w:val="0"/>
          <w:numId w:val="14"/>
        </w:numPr>
        <w:spacing w:line="276" w:lineRule="auto"/>
        <w:ind w:left="567" w:hanging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5B2EE9">
        <w:rPr>
          <w:rFonts w:ascii="Cambria" w:hAnsi="Cambria" w:cstheme="minorHAnsi"/>
          <w:bCs/>
          <w:color w:val="000000" w:themeColor="text1"/>
          <w:sz w:val="22"/>
          <w:szCs w:val="22"/>
        </w:rPr>
        <w:t>Zamawiający nie dopuszcza w żadnym wypadku produktów odnawianych (refurbished), pochodzących ze zwrotów, reklamacji, powystawowych itp.</w:t>
      </w:r>
    </w:p>
    <w:p w:rsidR="00337487" w:rsidRPr="007F17C7" w:rsidRDefault="00337487" w:rsidP="00A1648D">
      <w:pPr>
        <w:pStyle w:val="Akapitzlist"/>
        <w:numPr>
          <w:ilvl w:val="0"/>
          <w:numId w:val="14"/>
        </w:numPr>
        <w:spacing w:line="276" w:lineRule="auto"/>
        <w:ind w:left="567" w:hanging="283"/>
        <w:jc w:val="both"/>
        <w:rPr>
          <w:rFonts w:ascii="Cambria" w:hAnsi="Cambria" w:cstheme="minorHAnsi"/>
          <w:bCs/>
          <w:color w:val="000000" w:themeColor="text1"/>
          <w:sz w:val="22"/>
          <w:szCs w:val="22"/>
        </w:rPr>
      </w:pPr>
      <w:r w:rsidRPr="005B2EE9">
        <w:rPr>
          <w:rFonts w:ascii="Cambria" w:hAnsi="Cambria" w:cs="Tahoma"/>
          <w:color w:val="000000" w:themeColor="text1"/>
          <w:sz w:val="22"/>
          <w:szCs w:val="22"/>
        </w:rPr>
        <w:t>Dostarczone oprogramowanie (system operacyjny) dołączone do sprzętu winno być oryginalne i licencjonowane zgodnie z prawem oraz pochodzi</w:t>
      </w:r>
      <w:r w:rsidR="00FD38B8" w:rsidRPr="005B2EE9">
        <w:rPr>
          <w:rFonts w:ascii="Cambria" w:hAnsi="Cambria" w:cs="Tahoma"/>
          <w:color w:val="000000" w:themeColor="text1"/>
          <w:sz w:val="22"/>
          <w:szCs w:val="22"/>
        </w:rPr>
        <w:t>ć</w:t>
      </w:r>
      <w:r w:rsidRPr="005B2EE9">
        <w:rPr>
          <w:rFonts w:ascii="Cambria" w:hAnsi="Cambria" w:cs="Tahoma"/>
          <w:color w:val="000000" w:themeColor="text1"/>
          <w:sz w:val="22"/>
          <w:szCs w:val="22"/>
        </w:rPr>
        <w:t xml:space="preserve"> z autoryzowanego kanału dystrybucyjnego producenta oprogramowania. W celu weryfikacji powyższego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 certyfikatów/etykiet producenta, zamawiający zastrzega sobie prawo do wstrzymania płatności do czasu dostarczenia oprogramowania i certyfikatów/etykiet należycie licencjonowanych i oryginalnych. Ponadto, w razie stwierdzenia że dostarczone oprogramowanie jest nielegalne, informacja o tym zostanie przekazana właściwym organom w celu wszczęcia stosownych postępowań.</w:t>
      </w:r>
    </w:p>
    <w:p w:rsidR="007741D1" w:rsidRDefault="00037A8A" w:rsidP="00A1648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rPr>
          <w:rFonts w:ascii="Cambria" w:hAnsi="Cambria" w:cs="Arial"/>
          <w:sz w:val="22"/>
          <w:szCs w:val="22"/>
        </w:rPr>
      </w:pPr>
      <w:r w:rsidRPr="00E95798">
        <w:rPr>
          <w:rFonts w:ascii="Cambria" w:hAnsi="Cambria" w:cs="Arial"/>
          <w:sz w:val="22"/>
          <w:szCs w:val="22"/>
        </w:rPr>
        <w:t>Wspólny Słownik Zamówień CPV</w:t>
      </w:r>
      <w:r w:rsidR="00D87E9D" w:rsidRPr="00E95798">
        <w:rPr>
          <w:rFonts w:ascii="Cambria" w:hAnsi="Cambria" w:cs="Arial"/>
          <w:sz w:val="22"/>
          <w:szCs w:val="22"/>
        </w:rPr>
        <w:t xml:space="preserve"> </w:t>
      </w:r>
      <w:r w:rsidR="007741D1" w:rsidRPr="00E95798">
        <w:rPr>
          <w:rFonts w:ascii="Cambria" w:hAnsi="Cambria" w:cs="Arial"/>
          <w:sz w:val="22"/>
          <w:szCs w:val="22"/>
        </w:rPr>
        <w:t>– nazwy i kody CPV.</w:t>
      </w:r>
    </w:p>
    <w:p w:rsidR="006069B5" w:rsidRDefault="006069B5" w:rsidP="006069B5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Część I:</w:t>
      </w:r>
    </w:p>
    <w:p w:rsidR="006069B5" w:rsidRDefault="006069B5" w:rsidP="006069B5">
      <w:pPr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sz w:val="22"/>
          <w:szCs w:val="22"/>
        </w:rPr>
      </w:pPr>
      <w:r w:rsidRPr="00E95798">
        <w:rPr>
          <w:rFonts w:ascii="Cambria" w:hAnsi="Cambria" w:cs="Arial"/>
          <w:sz w:val="22"/>
          <w:szCs w:val="22"/>
        </w:rPr>
        <w:t>48820000-2 – Serwer</w:t>
      </w:r>
    </w:p>
    <w:p w:rsidR="00A165A8" w:rsidRPr="00E95798" w:rsidRDefault="00A165A8" w:rsidP="006069B5">
      <w:pPr>
        <w:autoSpaceDE w:val="0"/>
        <w:autoSpaceDN w:val="0"/>
        <w:adjustRightInd w:val="0"/>
        <w:spacing w:line="276" w:lineRule="auto"/>
        <w:ind w:left="56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30233141-1  - </w:t>
      </w:r>
      <w:r w:rsidR="00B00452">
        <w:rPr>
          <w:rFonts w:ascii="Cambria" w:hAnsi="Cambria" w:cs="Arial"/>
          <w:sz w:val="22"/>
          <w:szCs w:val="22"/>
        </w:rPr>
        <w:t xml:space="preserve">Nadmiarowa macierz niezależnych dysków (RAID) </w:t>
      </w:r>
    </w:p>
    <w:p w:rsidR="006069B5" w:rsidRPr="00E95798" w:rsidRDefault="006069B5" w:rsidP="006069B5">
      <w:pPr>
        <w:spacing w:line="300" w:lineRule="auto"/>
        <w:ind w:left="567" w:hanging="11"/>
        <w:jc w:val="both"/>
        <w:rPr>
          <w:rFonts w:ascii="Cambria" w:eastAsia="Century Gothic" w:hAnsi="Cambria" w:cs="Arial"/>
          <w:sz w:val="22"/>
          <w:szCs w:val="22"/>
        </w:rPr>
      </w:pPr>
      <w:r w:rsidRPr="00E95798">
        <w:rPr>
          <w:rFonts w:ascii="Cambria" w:eastAsia="Century Gothic" w:hAnsi="Cambria" w:cs="Arial"/>
          <w:sz w:val="22"/>
          <w:szCs w:val="22"/>
        </w:rPr>
        <w:t>32420000-3  - Urządzenia sieciowe</w:t>
      </w:r>
    </w:p>
    <w:p w:rsidR="006069B5" w:rsidRPr="00E95798" w:rsidRDefault="006069B5" w:rsidP="006069B5">
      <w:pPr>
        <w:spacing w:line="300" w:lineRule="auto"/>
        <w:ind w:left="567" w:hanging="11"/>
        <w:jc w:val="both"/>
        <w:rPr>
          <w:rFonts w:ascii="Cambria" w:eastAsia="Century Gothic" w:hAnsi="Cambria" w:cs="Arial"/>
          <w:sz w:val="22"/>
          <w:szCs w:val="22"/>
        </w:rPr>
      </w:pPr>
      <w:r w:rsidRPr="00E95798">
        <w:rPr>
          <w:rFonts w:ascii="Cambria" w:eastAsia="Century Gothic" w:hAnsi="Cambria" w:cs="Arial"/>
          <w:sz w:val="22"/>
          <w:szCs w:val="22"/>
        </w:rPr>
        <w:t>48000000-8  - Pakiety oprogramowania i systemy informatyczne</w:t>
      </w:r>
    </w:p>
    <w:p w:rsidR="006069B5" w:rsidRPr="00E95798" w:rsidRDefault="006069B5" w:rsidP="006069B5">
      <w:pPr>
        <w:spacing w:line="300" w:lineRule="auto"/>
        <w:ind w:left="567" w:hanging="11"/>
        <w:jc w:val="both"/>
        <w:rPr>
          <w:rFonts w:ascii="Cambria" w:eastAsia="Century Gothic" w:hAnsi="Cambria" w:cs="Arial"/>
          <w:sz w:val="22"/>
          <w:szCs w:val="22"/>
        </w:rPr>
      </w:pPr>
      <w:r w:rsidRPr="00E95798">
        <w:rPr>
          <w:rFonts w:ascii="Cambria" w:eastAsia="Century Gothic" w:hAnsi="Cambria" w:cs="Arial"/>
          <w:sz w:val="22"/>
          <w:szCs w:val="22"/>
        </w:rPr>
        <w:t>72263000-6 - Usługi wdrażania oprogramowania</w:t>
      </w:r>
    </w:p>
    <w:p w:rsidR="006069B5" w:rsidRDefault="006069B5" w:rsidP="006069B5">
      <w:pPr>
        <w:spacing w:line="300" w:lineRule="auto"/>
        <w:ind w:left="567" w:hanging="11"/>
        <w:jc w:val="both"/>
        <w:rPr>
          <w:rFonts w:ascii="Cambria" w:eastAsia="Century Gothic" w:hAnsi="Cambria" w:cs="Arial"/>
          <w:sz w:val="22"/>
          <w:szCs w:val="22"/>
        </w:rPr>
      </w:pPr>
      <w:r>
        <w:rPr>
          <w:rFonts w:ascii="Cambria" w:eastAsia="Century Gothic" w:hAnsi="Cambria" w:cs="Arial"/>
          <w:sz w:val="22"/>
          <w:szCs w:val="22"/>
        </w:rPr>
        <w:t xml:space="preserve">80533100-0 - </w:t>
      </w:r>
      <w:r w:rsidRPr="00E95798">
        <w:rPr>
          <w:rFonts w:ascii="Cambria" w:eastAsia="Century Gothic" w:hAnsi="Cambria" w:cs="Arial"/>
          <w:sz w:val="22"/>
          <w:szCs w:val="22"/>
        </w:rPr>
        <w:t>Usługi szkolenia komputerowego</w:t>
      </w:r>
    </w:p>
    <w:p w:rsidR="006069B5" w:rsidRPr="00E95798" w:rsidRDefault="006069B5" w:rsidP="006069B5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Część II:</w:t>
      </w:r>
    </w:p>
    <w:p w:rsidR="00A165A8" w:rsidRDefault="00A165A8" w:rsidP="00E95798">
      <w:pPr>
        <w:spacing w:line="300" w:lineRule="auto"/>
        <w:ind w:left="567" w:hanging="11"/>
        <w:jc w:val="both"/>
        <w:rPr>
          <w:rFonts w:ascii="Cambria" w:eastAsia="Century Gothic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30233141-1  - </w:t>
      </w:r>
      <w:r w:rsidR="00B00452">
        <w:rPr>
          <w:rFonts w:ascii="Cambria" w:hAnsi="Cambria" w:cs="Arial"/>
          <w:sz w:val="22"/>
          <w:szCs w:val="22"/>
        </w:rPr>
        <w:t xml:space="preserve">Nadmiarowa macierz niezależnych dysków (RAID) </w:t>
      </w:r>
    </w:p>
    <w:p w:rsidR="00E95798" w:rsidRPr="00E95798" w:rsidRDefault="00E95798" w:rsidP="00E95798">
      <w:pPr>
        <w:spacing w:line="300" w:lineRule="auto"/>
        <w:ind w:left="567" w:hanging="11"/>
        <w:jc w:val="both"/>
        <w:rPr>
          <w:rFonts w:ascii="Cambria" w:eastAsia="Century Gothic" w:hAnsi="Cambria" w:cs="Arial"/>
          <w:sz w:val="22"/>
          <w:szCs w:val="22"/>
        </w:rPr>
      </w:pPr>
      <w:r w:rsidRPr="00E95798">
        <w:rPr>
          <w:rFonts w:ascii="Cambria" w:eastAsia="Century Gothic" w:hAnsi="Cambria" w:cs="Arial"/>
          <w:sz w:val="22"/>
          <w:szCs w:val="22"/>
        </w:rPr>
        <w:t>48000000-8  - Pakiety oprogramowania i systemy informatyczne</w:t>
      </w:r>
    </w:p>
    <w:p w:rsidR="00E95798" w:rsidRPr="00E95798" w:rsidRDefault="00E95798" w:rsidP="00E95798">
      <w:pPr>
        <w:spacing w:line="300" w:lineRule="auto"/>
        <w:ind w:left="567" w:hanging="11"/>
        <w:jc w:val="both"/>
        <w:rPr>
          <w:rFonts w:ascii="Cambria" w:eastAsia="Century Gothic" w:hAnsi="Cambria" w:cs="Arial"/>
          <w:sz w:val="22"/>
          <w:szCs w:val="22"/>
        </w:rPr>
      </w:pPr>
      <w:r w:rsidRPr="00E95798">
        <w:rPr>
          <w:rFonts w:ascii="Cambria" w:eastAsia="Century Gothic" w:hAnsi="Cambria" w:cs="Arial"/>
          <w:sz w:val="22"/>
          <w:szCs w:val="22"/>
        </w:rPr>
        <w:t>72263000-6 - Usługi wdrażania oprogramowania</w:t>
      </w:r>
    </w:p>
    <w:p w:rsidR="006069B5" w:rsidRDefault="006069B5" w:rsidP="006069B5">
      <w:pPr>
        <w:spacing w:line="300" w:lineRule="auto"/>
        <w:jc w:val="both"/>
        <w:rPr>
          <w:rFonts w:ascii="Cambria" w:eastAsia="Century Gothic" w:hAnsi="Cambria" w:cs="Arial"/>
          <w:sz w:val="22"/>
          <w:szCs w:val="22"/>
        </w:rPr>
      </w:pPr>
    </w:p>
    <w:p w:rsidR="00A165A8" w:rsidRPr="00E95798" w:rsidRDefault="00A165A8" w:rsidP="006069B5">
      <w:pPr>
        <w:spacing w:line="300" w:lineRule="auto"/>
        <w:jc w:val="both"/>
        <w:rPr>
          <w:rFonts w:ascii="Cambria" w:eastAsia="Century Gothic" w:hAnsi="Cambria" w:cs="Arial"/>
          <w:sz w:val="22"/>
          <w:szCs w:val="22"/>
        </w:rPr>
      </w:pPr>
    </w:p>
    <w:p w:rsidR="009B7A33" w:rsidRPr="009B7A33" w:rsidRDefault="001A7DFA" w:rsidP="009B7A33">
      <w:pPr>
        <w:pStyle w:val="Stopka"/>
        <w:tabs>
          <w:tab w:val="clear" w:pos="4536"/>
          <w:tab w:val="clear" w:pos="9072"/>
        </w:tabs>
        <w:spacing w:line="276" w:lineRule="auto"/>
        <w:ind w:left="426" w:hanging="426"/>
        <w:jc w:val="both"/>
        <w:rPr>
          <w:rFonts w:ascii="Cambria" w:hAnsi="Cambria"/>
          <w:szCs w:val="22"/>
        </w:rPr>
      </w:pPr>
      <w:r>
        <w:rPr>
          <w:rFonts w:ascii="Cambria" w:hAnsi="Cambria" w:cs="Arial"/>
          <w:b/>
          <w:sz w:val="22"/>
          <w:szCs w:val="22"/>
        </w:rPr>
        <w:t>6</w:t>
      </w:r>
      <w:r w:rsidR="009B7A33" w:rsidRPr="009B7A33">
        <w:rPr>
          <w:rFonts w:ascii="Cambria" w:eastAsia="Calibri" w:hAnsi="Cambria"/>
          <w:b/>
          <w:sz w:val="22"/>
          <w:szCs w:val="22"/>
          <w:lang w:eastAsia="en-US"/>
        </w:rPr>
        <w:t>.</w:t>
      </w:r>
      <w:r w:rsidR="009B7A33" w:rsidRPr="009B7A33">
        <w:rPr>
          <w:rFonts w:ascii="Cambria" w:eastAsia="Calibri" w:hAnsi="Cambria"/>
          <w:sz w:val="22"/>
          <w:szCs w:val="22"/>
          <w:lang w:eastAsia="en-US"/>
        </w:rPr>
        <w:t xml:space="preserve">  </w:t>
      </w:r>
      <w:r w:rsidR="009B7A33" w:rsidRPr="009B7A33">
        <w:rPr>
          <w:rFonts w:ascii="Cambria" w:hAnsi="Cambria"/>
          <w:b/>
          <w:sz w:val="22"/>
          <w:szCs w:val="22"/>
        </w:rPr>
        <w:t>Równoważność materiałów i urządzeń.</w:t>
      </w:r>
      <w:r w:rsidR="009B7A33" w:rsidRPr="009B7A33">
        <w:rPr>
          <w:rFonts w:ascii="Cambria" w:hAnsi="Cambria"/>
          <w:szCs w:val="22"/>
        </w:rPr>
        <w:t xml:space="preserve">   </w:t>
      </w:r>
    </w:p>
    <w:p w:rsidR="0008322E" w:rsidRDefault="0008322E" w:rsidP="0008322E">
      <w:pPr>
        <w:spacing w:line="276" w:lineRule="auto"/>
        <w:ind w:left="284"/>
        <w:jc w:val="both"/>
        <w:rPr>
          <w:rFonts w:ascii="Cambria" w:hAnsi="Cambria"/>
          <w:bCs/>
          <w:color w:val="000000"/>
          <w:sz w:val="22"/>
          <w:szCs w:val="22"/>
        </w:rPr>
      </w:pPr>
      <w:r w:rsidRPr="0008322E">
        <w:rPr>
          <w:rFonts w:ascii="Cambria" w:hAnsi="Cambria"/>
          <w:bCs/>
          <w:color w:val="000000"/>
          <w:sz w:val="22"/>
          <w:szCs w:val="22"/>
        </w:rPr>
        <w:t>W przypadku gdy Zamawiający dokonał opisu przedmiotu zamówienia przez wskazanie nazw własnych wyrobów lub producenta, znaków towarowych lub pochodzenia, to należy rozumieć, że dopuszcza się zastosowanie rozwiązań równoważnych</w:t>
      </w:r>
      <w:r>
        <w:rPr>
          <w:rFonts w:ascii="Cambria" w:hAnsi="Cambria"/>
          <w:bCs/>
          <w:color w:val="000000"/>
          <w:sz w:val="22"/>
          <w:szCs w:val="22"/>
        </w:rPr>
        <w:t xml:space="preserve">. Wykonawca, który powołuje się na </w:t>
      </w:r>
      <w:r w:rsidRPr="0008322E">
        <w:rPr>
          <w:rFonts w:ascii="Cambria" w:hAnsi="Cambria"/>
          <w:bCs/>
          <w:color w:val="000000"/>
          <w:sz w:val="22"/>
          <w:szCs w:val="22"/>
        </w:rPr>
        <w:t>rozwiązania równoważne, jest obowiązany wy</w:t>
      </w:r>
      <w:r>
        <w:rPr>
          <w:rFonts w:ascii="Cambria" w:hAnsi="Cambria"/>
          <w:bCs/>
          <w:color w:val="000000"/>
          <w:sz w:val="22"/>
          <w:szCs w:val="22"/>
        </w:rPr>
        <w:t xml:space="preserve">kazać, że oferowane przez niego </w:t>
      </w:r>
      <w:r w:rsidRPr="0008322E">
        <w:rPr>
          <w:rFonts w:ascii="Cambria" w:hAnsi="Cambria"/>
          <w:bCs/>
          <w:color w:val="000000"/>
          <w:sz w:val="22"/>
          <w:szCs w:val="22"/>
        </w:rPr>
        <w:t>wyroby spełniają wymagania określone przez Zam</w:t>
      </w:r>
      <w:r>
        <w:rPr>
          <w:rFonts w:ascii="Cambria" w:hAnsi="Cambria"/>
          <w:bCs/>
          <w:color w:val="000000"/>
          <w:sz w:val="22"/>
          <w:szCs w:val="22"/>
        </w:rPr>
        <w:t xml:space="preserve">awiającego załączając do oferty </w:t>
      </w:r>
      <w:r w:rsidRPr="0008322E">
        <w:rPr>
          <w:rFonts w:ascii="Cambria" w:hAnsi="Cambria"/>
          <w:bCs/>
          <w:color w:val="000000"/>
          <w:sz w:val="22"/>
          <w:szCs w:val="22"/>
        </w:rPr>
        <w:t>opis równoważnego produktu/przedmiotu zamówienia.</w:t>
      </w:r>
      <w:r>
        <w:rPr>
          <w:rFonts w:ascii="Cambria" w:hAnsi="Cambria"/>
          <w:bCs/>
          <w:color w:val="000000"/>
          <w:sz w:val="22"/>
          <w:szCs w:val="22"/>
        </w:rPr>
        <w:t xml:space="preserve"> </w:t>
      </w:r>
    </w:p>
    <w:p w:rsidR="00586B95" w:rsidRDefault="0008322E" w:rsidP="00586B95">
      <w:pPr>
        <w:spacing w:line="276" w:lineRule="auto"/>
        <w:ind w:left="284"/>
        <w:jc w:val="both"/>
        <w:rPr>
          <w:rFonts w:ascii="Cambria" w:hAnsi="Cambria"/>
          <w:bCs/>
          <w:color w:val="000000"/>
          <w:sz w:val="22"/>
          <w:szCs w:val="22"/>
        </w:rPr>
      </w:pPr>
      <w:r w:rsidRPr="0008322E">
        <w:rPr>
          <w:rFonts w:ascii="Cambria" w:hAnsi="Cambria"/>
          <w:bCs/>
          <w:color w:val="000000"/>
          <w:sz w:val="22"/>
          <w:szCs w:val="22"/>
        </w:rPr>
        <w:t>Wszędzie tam, gdzie przy opisie produktu/prz</w:t>
      </w:r>
      <w:r>
        <w:rPr>
          <w:rFonts w:ascii="Cambria" w:hAnsi="Cambria"/>
          <w:bCs/>
          <w:color w:val="000000"/>
          <w:sz w:val="22"/>
          <w:szCs w:val="22"/>
        </w:rPr>
        <w:t xml:space="preserve">edmiotu zamówienia znajdują się </w:t>
      </w:r>
      <w:r w:rsidRPr="0008322E">
        <w:rPr>
          <w:rFonts w:ascii="Cambria" w:hAnsi="Cambria"/>
          <w:bCs/>
          <w:color w:val="000000"/>
          <w:sz w:val="22"/>
          <w:szCs w:val="22"/>
        </w:rPr>
        <w:t>jakiekolwiek znaki towarowe, patent czy pochodzeni</w:t>
      </w:r>
      <w:r>
        <w:rPr>
          <w:rFonts w:ascii="Cambria" w:hAnsi="Cambria"/>
          <w:bCs/>
          <w:color w:val="000000"/>
          <w:sz w:val="22"/>
          <w:szCs w:val="22"/>
        </w:rPr>
        <w:t xml:space="preserve">e należy przyjąć, że </w:t>
      </w:r>
      <w:r w:rsidRPr="0008322E">
        <w:rPr>
          <w:rFonts w:ascii="Cambria" w:hAnsi="Cambria"/>
          <w:bCs/>
          <w:color w:val="000000"/>
          <w:sz w:val="22"/>
          <w:szCs w:val="22"/>
        </w:rPr>
        <w:t>Zamawiający ze względu na specyfikę przedmiot</w:t>
      </w:r>
      <w:r>
        <w:rPr>
          <w:rFonts w:ascii="Cambria" w:hAnsi="Cambria"/>
          <w:bCs/>
          <w:color w:val="000000"/>
          <w:sz w:val="22"/>
          <w:szCs w:val="22"/>
        </w:rPr>
        <w:t xml:space="preserve">u zamówienia podał taki opis ze </w:t>
      </w:r>
      <w:r w:rsidRPr="0008322E">
        <w:rPr>
          <w:rFonts w:ascii="Cambria" w:hAnsi="Cambria"/>
          <w:bCs/>
          <w:color w:val="000000"/>
          <w:sz w:val="22"/>
          <w:szCs w:val="22"/>
        </w:rPr>
        <w:t>wskazaniem na typ i dopuszcza składanie of</w:t>
      </w:r>
      <w:r>
        <w:rPr>
          <w:rFonts w:ascii="Cambria" w:hAnsi="Cambria"/>
          <w:bCs/>
          <w:color w:val="000000"/>
          <w:sz w:val="22"/>
          <w:szCs w:val="22"/>
        </w:rPr>
        <w:t xml:space="preserve">ert równoważnych, o parametrach </w:t>
      </w:r>
      <w:r w:rsidRPr="0008322E">
        <w:rPr>
          <w:rFonts w:ascii="Cambria" w:hAnsi="Cambria"/>
          <w:bCs/>
          <w:color w:val="000000"/>
          <w:sz w:val="22"/>
          <w:szCs w:val="22"/>
        </w:rPr>
        <w:t>techniczno-użytkowych nie gorszych niż te poda</w:t>
      </w:r>
      <w:r>
        <w:rPr>
          <w:rFonts w:ascii="Cambria" w:hAnsi="Cambria"/>
          <w:bCs/>
          <w:color w:val="000000"/>
          <w:sz w:val="22"/>
          <w:szCs w:val="22"/>
        </w:rPr>
        <w:t xml:space="preserve">ne w opisie produktu/przedmiotu </w:t>
      </w:r>
      <w:r w:rsidRPr="0008322E">
        <w:rPr>
          <w:rFonts w:ascii="Cambria" w:hAnsi="Cambria"/>
          <w:bCs/>
          <w:color w:val="000000"/>
          <w:sz w:val="22"/>
          <w:szCs w:val="22"/>
        </w:rPr>
        <w:t>zamówienia.</w:t>
      </w:r>
    </w:p>
    <w:p w:rsidR="001A7DFA" w:rsidRPr="001556E9" w:rsidRDefault="001A7DFA" w:rsidP="001A7DFA">
      <w:pPr>
        <w:pStyle w:val="arimr"/>
        <w:widowControl/>
        <w:pBdr>
          <w:bottom w:val="double" w:sz="4" w:space="1" w:color="auto"/>
        </w:pBdr>
        <w:shd w:val="clear" w:color="auto" w:fill="D9E2F3" w:themeFill="accent5" w:themeFillTint="33"/>
        <w:suppressAutoHyphens/>
        <w:snapToGrid/>
        <w:spacing w:line="276" w:lineRule="auto"/>
        <w:ind w:left="568" w:hanging="568"/>
        <w:jc w:val="both"/>
        <w:rPr>
          <w:rFonts w:ascii="Cambria" w:hAnsi="Cambria" w:cs="Arial"/>
          <w:b/>
          <w:bCs/>
          <w:sz w:val="22"/>
          <w:szCs w:val="22"/>
          <w:lang w:val="pl-PL"/>
        </w:rPr>
      </w:pPr>
      <w:r w:rsidRPr="001556E9">
        <w:rPr>
          <w:rFonts w:ascii="Cambria" w:hAnsi="Cambria" w:cs="Arial"/>
          <w:b/>
          <w:bCs/>
          <w:sz w:val="22"/>
          <w:szCs w:val="22"/>
          <w:lang w:val="pl-PL"/>
        </w:rPr>
        <w:t>V.</w:t>
      </w:r>
      <w:r w:rsidRPr="001556E9">
        <w:rPr>
          <w:rFonts w:ascii="Cambria" w:hAnsi="Cambria" w:cs="Arial"/>
          <w:b/>
          <w:bCs/>
          <w:sz w:val="22"/>
          <w:szCs w:val="22"/>
          <w:lang w:val="pl-PL"/>
        </w:rPr>
        <w:tab/>
        <w:t>WIZJA LOKALNA</w:t>
      </w:r>
    </w:p>
    <w:p w:rsidR="001A7DFA" w:rsidRPr="001A7DFA" w:rsidRDefault="001A7DFA" w:rsidP="001A7DFA">
      <w:pPr>
        <w:spacing w:line="276" w:lineRule="auto"/>
        <w:ind w:left="426" w:hanging="426"/>
        <w:jc w:val="both"/>
        <w:rPr>
          <w:rFonts w:ascii="Cambria" w:hAnsi="Cambria"/>
          <w:bCs/>
          <w:color w:val="000000"/>
          <w:sz w:val="22"/>
          <w:szCs w:val="22"/>
        </w:rPr>
      </w:pPr>
      <w:r>
        <w:rPr>
          <w:rFonts w:ascii="Cambria" w:hAnsi="Cambria"/>
          <w:bCs/>
          <w:color w:val="000000"/>
          <w:sz w:val="22"/>
          <w:szCs w:val="22"/>
        </w:rPr>
        <w:t>1.</w:t>
      </w:r>
      <w:r>
        <w:rPr>
          <w:rFonts w:ascii="Cambria" w:hAnsi="Cambria"/>
          <w:bCs/>
          <w:color w:val="000000"/>
          <w:sz w:val="22"/>
          <w:szCs w:val="22"/>
        </w:rPr>
        <w:tab/>
      </w:r>
      <w:r w:rsidRPr="001A7DFA">
        <w:rPr>
          <w:rFonts w:ascii="Cambria" w:hAnsi="Cambria"/>
          <w:bCs/>
          <w:color w:val="000000"/>
          <w:sz w:val="22"/>
          <w:szCs w:val="22"/>
        </w:rPr>
        <w:t>Zamawiający nie wymaga przeprowadzenia wizji lokalnej przez Wykonawcę przed złożeniem oferty.</w:t>
      </w:r>
    </w:p>
    <w:p w:rsidR="001A7DFA" w:rsidRPr="00607145" w:rsidRDefault="001A7DFA" w:rsidP="001A7DFA">
      <w:pPr>
        <w:spacing w:line="276" w:lineRule="auto"/>
        <w:ind w:left="426" w:hanging="426"/>
        <w:jc w:val="both"/>
        <w:rPr>
          <w:rFonts w:ascii="Cambria" w:hAnsi="Cambria"/>
          <w:bCs/>
          <w:color w:val="000000"/>
          <w:sz w:val="22"/>
          <w:szCs w:val="22"/>
        </w:rPr>
      </w:pPr>
      <w:r w:rsidRPr="001A7DFA">
        <w:rPr>
          <w:rFonts w:ascii="Cambria" w:hAnsi="Cambria"/>
          <w:bCs/>
          <w:color w:val="000000"/>
          <w:sz w:val="22"/>
          <w:szCs w:val="22"/>
        </w:rPr>
        <w:t>2.  Zamawiający zaleca dokonanie wizji lokalnej w miejscu planowanej inwestycji, w tym dokonanie wszelkich czynności niezbędnych i prowadzących do uzyskania przez Wykonawcę koniecznej wiedzy w celu  należytego  przygotowania oferty  i wykonania zamówienia.</w:t>
      </w:r>
    </w:p>
    <w:p w:rsidR="00D87E9D" w:rsidRPr="00EE10AA" w:rsidRDefault="00D87E9D" w:rsidP="009109E0">
      <w:pPr>
        <w:pStyle w:val="arimr"/>
        <w:widowControl/>
        <w:pBdr>
          <w:bottom w:val="double" w:sz="4" w:space="1" w:color="auto"/>
        </w:pBdr>
        <w:shd w:val="clear" w:color="auto" w:fill="D9E2F3" w:themeFill="accent5" w:themeFillTint="33"/>
        <w:suppressAutoHyphens/>
        <w:snapToGrid/>
        <w:spacing w:before="360" w:after="40" w:line="276" w:lineRule="auto"/>
        <w:ind w:left="568" w:hanging="568"/>
        <w:jc w:val="both"/>
        <w:rPr>
          <w:rFonts w:ascii="Cambria" w:hAnsi="Cambria" w:cs="Arial"/>
          <w:sz w:val="22"/>
          <w:szCs w:val="22"/>
          <w:lang w:val="pl-PL"/>
        </w:rPr>
      </w:pPr>
      <w:r w:rsidRPr="009109E0">
        <w:rPr>
          <w:rFonts w:ascii="Cambria" w:hAnsi="Cambria" w:cs="Arial"/>
          <w:b/>
          <w:sz w:val="22"/>
          <w:szCs w:val="22"/>
          <w:lang w:val="pl-PL"/>
        </w:rPr>
        <w:t>VI.</w:t>
      </w:r>
      <w:r w:rsidRPr="009109E0">
        <w:rPr>
          <w:rFonts w:ascii="Cambria" w:hAnsi="Cambria" w:cs="Arial"/>
          <w:b/>
          <w:sz w:val="22"/>
          <w:szCs w:val="22"/>
          <w:lang w:val="pl-PL"/>
        </w:rPr>
        <w:tab/>
      </w:r>
      <w:r w:rsidRPr="00EE10AA">
        <w:rPr>
          <w:rFonts w:ascii="Cambria" w:hAnsi="Cambria" w:cs="Arial"/>
          <w:b/>
          <w:sz w:val="22"/>
          <w:szCs w:val="22"/>
          <w:lang w:val="pl-PL"/>
        </w:rPr>
        <w:t>PODWYKONAWSTWO</w:t>
      </w:r>
    </w:p>
    <w:p w:rsidR="00607145" w:rsidRPr="001556E9" w:rsidRDefault="00607145" w:rsidP="00607145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A15DCC">
        <w:rPr>
          <w:rFonts w:ascii="Cambria" w:hAnsi="Cambria" w:cs="Arial"/>
          <w:sz w:val="22"/>
          <w:szCs w:val="22"/>
        </w:rPr>
        <w:t>1.</w:t>
      </w:r>
      <w:r w:rsidRPr="00A15DCC">
        <w:rPr>
          <w:rFonts w:ascii="Cambria" w:hAnsi="Cambria" w:cs="Arial"/>
          <w:sz w:val="22"/>
          <w:szCs w:val="22"/>
        </w:rPr>
        <w:tab/>
      </w:r>
      <w:r w:rsidRPr="001556E9">
        <w:rPr>
          <w:rFonts w:ascii="Cambria" w:hAnsi="Cambria" w:cs="Arial"/>
          <w:sz w:val="22"/>
          <w:szCs w:val="22"/>
        </w:rPr>
        <w:t xml:space="preserve">Wykonawca może powierzyć wykonanie części zamówienia podwykonawcy (podwykonawcom). </w:t>
      </w:r>
    </w:p>
    <w:p w:rsidR="00607145" w:rsidRPr="001556E9" w:rsidRDefault="00607145" w:rsidP="00607145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A15DCC">
        <w:rPr>
          <w:rFonts w:ascii="Cambria" w:hAnsi="Cambria" w:cs="Arial"/>
          <w:sz w:val="22"/>
          <w:szCs w:val="22"/>
        </w:rPr>
        <w:t>2.</w:t>
      </w:r>
      <w:r w:rsidRPr="001556E9">
        <w:rPr>
          <w:rFonts w:ascii="Cambria" w:hAnsi="Cambria" w:cs="Arial"/>
          <w:b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Zamawiając</w:t>
      </w:r>
      <w:r w:rsidRPr="001556E9">
        <w:rPr>
          <w:rFonts w:ascii="Cambria" w:hAnsi="Cambria" w:cs="Arial"/>
          <w:sz w:val="22"/>
          <w:szCs w:val="22"/>
        </w:rPr>
        <w:t xml:space="preserve">y </w:t>
      </w:r>
      <w:r w:rsidRPr="001556E9">
        <w:rPr>
          <w:rFonts w:ascii="Cambria" w:hAnsi="Cambria" w:cs="Arial"/>
          <w:b/>
          <w:sz w:val="22"/>
          <w:szCs w:val="22"/>
        </w:rPr>
        <w:t>nie zastrzega</w:t>
      </w:r>
      <w:r w:rsidRPr="001556E9">
        <w:rPr>
          <w:rFonts w:ascii="Cambria" w:hAnsi="Cambria" w:cs="Arial"/>
          <w:sz w:val="22"/>
          <w:szCs w:val="22"/>
        </w:rPr>
        <w:t xml:space="preserve"> obowiązku osobistego wykonania przez Wykonawcę kluczowych części zamówienia.</w:t>
      </w:r>
    </w:p>
    <w:p w:rsidR="00607145" w:rsidRPr="00A94823" w:rsidRDefault="00607145" w:rsidP="00607145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B51691">
        <w:rPr>
          <w:rFonts w:ascii="Cambria" w:hAnsi="Cambria" w:cs="Arial"/>
          <w:sz w:val="22"/>
          <w:szCs w:val="22"/>
        </w:rPr>
        <w:t>3.</w:t>
      </w:r>
      <w:r w:rsidRPr="00B51691"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Zamawiając</w:t>
      </w:r>
      <w:r w:rsidRPr="001556E9">
        <w:rPr>
          <w:rFonts w:ascii="Cambria" w:hAnsi="Cambria" w:cs="Arial"/>
          <w:sz w:val="22"/>
          <w:szCs w:val="22"/>
        </w:rPr>
        <w:t>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:rsidR="00607145" w:rsidRDefault="00607145" w:rsidP="000368AA">
      <w:pPr>
        <w:pStyle w:val="pkt"/>
        <w:spacing w:before="0" w:after="0" w:line="276" w:lineRule="auto"/>
        <w:ind w:left="425" w:hanging="425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4</w:t>
      </w:r>
      <w:r w:rsidRPr="00A94823">
        <w:rPr>
          <w:rFonts w:ascii="Cambria" w:hAnsi="Cambria" w:cs="Arial"/>
          <w:sz w:val="22"/>
          <w:szCs w:val="22"/>
        </w:rPr>
        <w:t xml:space="preserve">. </w:t>
      </w:r>
      <w:r w:rsidRPr="00A94823"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Jeżeli Zamawiając</w:t>
      </w:r>
      <w:r w:rsidRPr="00A94823">
        <w:rPr>
          <w:rFonts w:ascii="Cambria" w:hAnsi="Cambria" w:cs="Arial"/>
          <w:sz w:val="22"/>
          <w:szCs w:val="22"/>
        </w:rPr>
        <w:t>y stwierdzi, że wobec danego podwykonawcy zachodzą podstawy wykluc</w:t>
      </w:r>
      <w:r>
        <w:rPr>
          <w:rFonts w:ascii="Cambria" w:hAnsi="Cambria" w:cs="Arial"/>
          <w:sz w:val="22"/>
          <w:szCs w:val="22"/>
        </w:rPr>
        <w:t>zenia, W</w:t>
      </w:r>
      <w:r w:rsidRPr="00A94823">
        <w:rPr>
          <w:rFonts w:ascii="Cambria" w:hAnsi="Cambria" w:cs="Arial"/>
          <w:sz w:val="22"/>
          <w:szCs w:val="22"/>
        </w:rPr>
        <w:t>ykonawca obowiązany jest zastąpić tego podwykonawcę lub zrezygnować z powierzenia wykonania części zamówienia podwykonawcy.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607145" w:rsidRDefault="00607145" w:rsidP="000368AA">
      <w:pPr>
        <w:pStyle w:val="pkt"/>
        <w:spacing w:before="0" w:after="0" w:line="276" w:lineRule="auto"/>
        <w:ind w:left="425" w:hanging="425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5</w:t>
      </w:r>
      <w:r w:rsidRPr="00A94823">
        <w:rPr>
          <w:rFonts w:ascii="Cambria" w:hAnsi="Cambria" w:cs="Arial"/>
          <w:sz w:val="22"/>
          <w:szCs w:val="22"/>
        </w:rPr>
        <w:t>.</w:t>
      </w:r>
      <w:r w:rsidRPr="00A94823">
        <w:rPr>
          <w:rFonts w:ascii="Cambria" w:hAnsi="Cambria" w:cs="Arial"/>
          <w:sz w:val="22"/>
          <w:szCs w:val="22"/>
        </w:rPr>
        <w:tab/>
        <w:t>Powierzenie wykonania części zamówienia podwykonawcom nie zwalnia wykonawcy z odpowiedzialności za należyte wykonanie tego zamówienia</w:t>
      </w:r>
      <w:r w:rsidR="000368AA">
        <w:rPr>
          <w:rFonts w:ascii="Cambria" w:hAnsi="Cambria" w:cs="Arial"/>
          <w:sz w:val="22"/>
          <w:szCs w:val="22"/>
        </w:rPr>
        <w:t>.</w:t>
      </w:r>
    </w:p>
    <w:p w:rsidR="00D87E9D" w:rsidRPr="009109E0" w:rsidRDefault="00D87E9D" w:rsidP="009109E0">
      <w:pPr>
        <w:pStyle w:val="arimr"/>
        <w:widowControl/>
        <w:pBdr>
          <w:bottom w:val="double" w:sz="4" w:space="1" w:color="auto"/>
        </w:pBdr>
        <w:shd w:val="clear" w:color="auto" w:fill="D9E2F3" w:themeFill="accent5" w:themeFillTint="33"/>
        <w:suppressAutoHyphens/>
        <w:snapToGrid/>
        <w:spacing w:before="360" w:after="40" w:line="276" w:lineRule="auto"/>
        <w:ind w:left="568" w:hanging="568"/>
        <w:jc w:val="both"/>
        <w:rPr>
          <w:rFonts w:ascii="Cambria" w:hAnsi="Cambria" w:cs="Arial"/>
          <w:sz w:val="22"/>
          <w:szCs w:val="22"/>
          <w:lang w:val="pl-PL"/>
        </w:rPr>
      </w:pPr>
      <w:r w:rsidRPr="009109E0">
        <w:rPr>
          <w:rFonts w:ascii="Cambria" w:hAnsi="Cambria" w:cs="Arial"/>
          <w:b/>
          <w:sz w:val="22"/>
          <w:szCs w:val="22"/>
          <w:lang w:val="pl-PL"/>
        </w:rPr>
        <w:t>VII.</w:t>
      </w:r>
      <w:r w:rsidRPr="009109E0">
        <w:rPr>
          <w:rFonts w:ascii="Cambria" w:hAnsi="Cambria" w:cs="Arial"/>
          <w:b/>
          <w:sz w:val="22"/>
          <w:szCs w:val="22"/>
          <w:lang w:val="pl-PL"/>
        </w:rPr>
        <w:tab/>
        <w:t>TERMIN WYKONANIA ZAMÓWIENIA</w:t>
      </w:r>
    </w:p>
    <w:p w:rsidR="006C220F" w:rsidRDefault="00D87E9D" w:rsidP="00A1648D">
      <w:pPr>
        <w:pStyle w:val="pkt"/>
        <w:numPr>
          <w:ilvl w:val="0"/>
          <w:numId w:val="15"/>
        </w:numPr>
        <w:spacing w:before="240" w:after="0"/>
        <w:ind w:left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sz w:val="22"/>
          <w:szCs w:val="22"/>
        </w:rPr>
        <w:t>Termin realizacji zamówienia</w:t>
      </w:r>
      <w:r w:rsidR="008C669B">
        <w:rPr>
          <w:rFonts w:ascii="Cambria" w:hAnsi="Cambria" w:cs="Arial"/>
          <w:sz w:val="22"/>
          <w:szCs w:val="22"/>
        </w:rPr>
        <w:t>:</w:t>
      </w:r>
      <w:r w:rsidR="00D03088">
        <w:rPr>
          <w:rFonts w:ascii="Cambria" w:hAnsi="Cambria" w:cs="Arial"/>
          <w:sz w:val="22"/>
          <w:szCs w:val="22"/>
        </w:rPr>
        <w:t xml:space="preserve"> </w:t>
      </w:r>
    </w:p>
    <w:p w:rsidR="000E32B5" w:rsidRPr="005015FE" w:rsidRDefault="006C220F" w:rsidP="006C220F">
      <w:pPr>
        <w:pStyle w:val="pkt"/>
        <w:spacing w:before="240" w:after="0"/>
        <w:ind w:left="425" w:firstLine="0"/>
        <w:rPr>
          <w:rFonts w:ascii="Cambria" w:hAnsi="Cambria" w:cs="Arial"/>
          <w:color w:val="000000" w:themeColor="text1"/>
          <w:sz w:val="22"/>
          <w:szCs w:val="22"/>
        </w:rPr>
      </w:pPr>
      <w:r w:rsidRPr="005015FE">
        <w:rPr>
          <w:rFonts w:ascii="Cambria" w:hAnsi="Cambria" w:cs="Arial"/>
          <w:b/>
          <w:color w:val="000000" w:themeColor="text1"/>
          <w:sz w:val="22"/>
          <w:szCs w:val="22"/>
        </w:rPr>
        <w:t xml:space="preserve">Część I - </w:t>
      </w:r>
      <w:r w:rsidR="009706F6">
        <w:rPr>
          <w:rFonts w:ascii="Cambria" w:hAnsi="Cambria" w:cs="Arial"/>
          <w:b/>
          <w:color w:val="000000" w:themeColor="text1"/>
          <w:sz w:val="22"/>
          <w:szCs w:val="22"/>
        </w:rPr>
        <w:t xml:space="preserve"> </w:t>
      </w:r>
      <w:r w:rsidR="005536F9">
        <w:rPr>
          <w:rFonts w:ascii="Cambria" w:hAnsi="Cambria" w:cs="Arial"/>
          <w:b/>
          <w:color w:val="000000" w:themeColor="text1"/>
          <w:sz w:val="22"/>
          <w:szCs w:val="22"/>
        </w:rPr>
        <w:t>4</w:t>
      </w:r>
      <w:r w:rsidR="00EB74DB" w:rsidRPr="005015FE">
        <w:rPr>
          <w:rFonts w:ascii="Cambria" w:hAnsi="Cambria" w:cs="Arial"/>
          <w:b/>
          <w:color w:val="000000" w:themeColor="text1"/>
          <w:sz w:val="22"/>
          <w:szCs w:val="22"/>
        </w:rPr>
        <w:t xml:space="preserve"> miesiąc</w:t>
      </w:r>
      <w:r w:rsidR="005015FE" w:rsidRPr="005015FE">
        <w:rPr>
          <w:rFonts w:ascii="Cambria" w:hAnsi="Cambria" w:cs="Arial"/>
          <w:b/>
          <w:color w:val="000000" w:themeColor="text1"/>
          <w:sz w:val="22"/>
          <w:szCs w:val="22"/>
        </w:rPr>
        <w:t>e</w:t>
      </w:r>
      <w:r w:rsidR="00D03088" w:rsidRPr="005015FE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F4443F" w:rsidRPr="005015FE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8C669B" w:rsidRPr="005015FE">
        <w:rPr>
          <w:rFonts w:ascii="Cambria" w:hAnsi="Cambria" w:cs="Arial"/>
          <w:color w:val="000000" w:themeColor="text1"/>
          <w:sz w:val="22"/>
          <w:szCs w:val="22"/>
        </w:rPr>
        <w:t xml:space="preserve">od </w:t>
      </w:r>
      <w:r w:rsidR="00FA071C" w:rsidRPr="005015FE">
        <w:rPr>
          <w:rFonts w:ascii="Cambria" w:hAnsi="Cambria" w:cs="Arial"/>
          <w:color w:val="000000" w:themeColor="text1"/>
          <w:sz w:val="22"/>
          <w:szCs w:val="22"/>
        </w:rPr>
        <w:t xml:space="preserve">dnia </w:t>
      </w:r>
      <w:r w:rsidR="008C669B" w:rsidRPr="005015FE">
        <w:rPr>
          <w:rFonts w:ascii="Cambria" w:hAnsi="Cambria" w:cs="Arial"/>
          <w:color w:val="000000" w:themeColor="text1"/>
          <w:sz w:val="22"/>
          <w:szCs w:val="22"/>
        </w:rPr>
        <w:t xml:space="preserve">podpisania umowy. </w:t>
      </w:r>
    </w:p>
    <w:p w:rsidR="006C220F" w:rsidRDefault="005015FE" w:rsidP="006C220F">
      <w:pPr>
        <w:spacing w:before="240"/>
        <w:ind w:left="425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5015FE">
        <w:rPr>
          <w:rFonts w:ascii="Cambria" w:hAnsi="Cambria" w:cs="Arial"/>
          <w:b/>
          <w:color w:val="000000" w:themeColor="text1"/>
          <w:sz w:val="22"/>
          <w:szCs w:val="22"/>
        </w:rPr>
        <w:t>Część II - 3</w:t>
      </w:r>
      <w:r w:rsidR="006C220F" w:rsidRPr="005015FE">
        <w:rPr>
          <w:rFonts w:ascii="Cambria" w:hAnsi="Cambria" w:cs="Arial"/>
          <w:b/>
          <w:color w:val="000000" w:themeColor="text1"/>
          <w:sz w:val="22"/>
          <w:szCs w:val="22"/>
        </w:rPr>
        <w:t xml:space="preserve"> miesiące</w:t>
      </w:r>
      <w:r w:rsidR="006C220F" w:rsidRPr="005015FE">
        <w:rPr>
          <w:rFonts w:ascii="Cambria" w:hAnsi="Cambria" w:cs="Arial"/>
          <w:color w:val="000000" w:themeColor="text1"/>
          <w:sz w:val="22"/>
          <w:szCs w:val="22"/>
        </w:rPr>
        <w:t xml:space="preserve">  od dnia podpisania umowy. </w:t>
      </w:r>
    </w:p>
    <w:p w:rsidR="007377F2" w:rsidRPr="005015FE" w:rsidRDefault="007377F2" w:rsidP="006C220F">
      <w:pPr>
        <w:spacing w:before="240"/>
        <w:ind w:left="425"/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:rsidR="007377F2" w:rsidRPr="001556E9" w:rsidRDefault="007377F2" w:rsidP="007377F2">
      <w:pPr>
        <w:pStyle w:val="arimr"/>
        <w:widowControl/>
        <w:pBdr>
          <w:bottom w:val="double" w:sz="4" w:space="1" w:color="auto"/>
        </w:pBdr>
        <w:shd w:val="clear" w:color="auto" w:fill="D9E2F3" w:themeFill="accent5" w:themeFillTint="33"/>
        <w:suppressAutoHyphens/>
        <w:snapToGrid/>
        <w:spacing w:line="276" w:lineRule="auto"/>
        <w:ind w:left="568" w:hanging="568"/>
        <w:jc w:val="both"/>
        <w:rPr>
          <w:rFonts w:ascii="Cambria" w:hAnsi="Cambria" w:cs="Arial"/>
          <w:sz w:val="22"/>
          <w:szCs w:val="22"/>
          <w:lang w:val="pl-PL"/>
        </w:rPr>
      </w:pPr>
      <w:r w:rsidRPr="001556E9">
        <w:rPr>
          <w:rFonts w:ascii="Cambria" w:hAnsi="Cambria" w:cs="Arial"/>
          <w:b/>
          <w:sz w:val="22"/>
          <w:szCs w:val="22"/>
          <w:lang w:val="pl-PL"/>
        </w:rPr>
        <w:t>VII</w:t>
      </w:r>
      <w:r>
        <w:rPr>
          <w:rFonts w:ascii="Cambria" w:hAnsi="Cambria" w:cs="Arial"/>
          <w:b/>
          <w:sz w:val="22"/>
          <w:szCs w:val="22"/>
          <w:lang w:val="pl-PL"/>
        </w:rPr>
        <w:t>I</w:t>
      </w:r>
      <w:r w:rsidRPr="001556E9">
        <w:rPr>
          <w:rFonts w:ascii="Cambria" w:hAnsi="Cambria" w:cs="Arial"/>
          <w:b/>
          <w:sz w:val="22"/>
          <w:szCs w:val="22"/>
          <w:lang w:val="pl-PL"/>
        </w:rPr>
        <w:t>.</w:t>
      </w:r>
      <w:r w:rsidRPr="001556E9">
        <w:rPr>
          <w:rFonts w:ascii="Cambria" w:hAnsi="Cambria" w:cs="Arial"/>
          <w:b/>
          <w:sz w:val="22"/>
          <w:szCs w:val="22"/>
          <w:lang w:val="pl-PL"/>
        </w:rPr>
        <w:tab/>
      </w:r>
      <w:r w:rsidRPr="001556E9">
        <w:rPr>
          <w:rFonts w:ascii="Cambria" w:hAnsi="Cambria" w:cs="Arial"/>
          <w:b/>
          <w:sz w:val="22"/>
          <w:szCs w:val="22"/>
        </w:rPr>
        <w:t>WARUNKI UDZIAŁU W POSTĘPOWANIU</w:t>
      </w:r>
    </w:p>
    <w:p w:rsidR="00D87E9D" w:rsidRPr="00CB4709" w:rsidRDefault="00D87E9D" w:rsidP="007377F2">
      <w:pPr>
        <w:pStyle w:val="pkt"/>
        <w:spacing w:before="0" w:after="0" w:line="276" w:lineRule="auto"/>
        <w:ind w:left="425" w:hanging="425"/>
        <w:rPr>
          <w:rStyle w:val="TeksttreciPogrubienie"/>
          <w:rFonts w:ascii="Cambria" w:hAnsi="Cambria" w:cs="Arial"/>
          <w:b w:val="0"/>
          <w:bCs w:val="0"/>
          <w:sz w:val="22"/>
          <w:szCs w:val="22"/>
          <w:shd w:val="clear" w:color="auto" w:fill="auto"/>
        </w:rPr>
      </w:pPr>
      <w:r w:rsidRPr="005015FE">
        <w:rPr>
          <w:rStyle w:val="TeksttreciPogrubienie"/>
          <w:rFonts w:ascii="Cambria" w:hAnsi="Cambria" w:cs="Arial"/>
          <w:bCs w:val="0"/>
          <w:color w:val="000000" w:themeColor="text1"/>
          <w:sz w:val="22"/>
          <w:szCs w:val="22"/>
          <w:shd w:val="clear" w:color="auto" w:fill="auto"/>
        </w:rPr>
        <w:lastRenderedPageBreak/>
        <w:t>1.</w:t>
      </w:r>
      <w:r w:rsidRPr="005015FE">
        <w:rPr>
          <w:rStyle w:val="TeksttreciPogrubienie"/>
          <w:rFonts w:ascii="Cambria" w:hAnsi="Cambria" w:cs="Arial"/>
          <w:bCs w:val="0"/>
          <w:color w:val="000000" w:themeColor="text1"/>
          <w:sz w:val="22"/>
          <w:szCs w:val="22"/>
          <w:shd w:val="clear" w:color="auto" w:fill="auto"/>
        </w:rPr>
        <w:tab/>
      </w:r>
      <w:r w:rsidRPr="005015FE">
        <w:rPr>
          <w:rFonts w:ascii="Cambria" w:hAnsi="Cambria" w:cs="Arial"/>
          <w:color w:val="000000" w:themeColor="text1"/>
          <w:sz w:val="22"/>
          <w:szCs w:val="22"/>
        </w:rPr>
        <w:t>O udzielenie zamówienia mogą ubiegać się Wykonawcy</w:t>
      </w:r>
      <w:r w:rsidRPr="00CB4709">
        <w:rPr>
          <w:rFonts w:ascii="Cambria" w:hAnsi="Cambria" w:cs="Arial"/>
          <w:sz w:val="22"/>
          <w:szCs w:val="22"/>
        </w:rPr>
        <w:t>, którzy nie podlegają wykluczeniu na zasadach określonych w Rozdziale IX SWZ, oraz spełniają określone przez Zamawiającego warunki</w:t>
      </w:r>
      <w:r w:rsidRPr="00CB4709">
        <w:rPr>
          <w:rStyle w:val="TeksttreciPogrubienie"/>
          <w:rFonts w:ascii="Cambria" w:hAnsi="Cambria" w:cs="Arial"/>
          <w:sz w:val="22"/>
          <w:szCs w:val="22"/>
        </w:rPr>
        <w:t xml:space="preserve"> </w:t>
      </w:r>
      <w:r w:rsidRPr="00CB4709">
        <w:rPr>
          <w:rStyle w:val="TeksttreciPogrubienie"/>
          <w:rFonts w:ascii="Cambria" w:hAnsi="Cambria" w:cs="Arial"/>
          <w:b w:val="0"/>
          <w:sz w:val="22"/>
          <w:szCs w:val="22"/>
        </w:rPr>
        <w:t>udziału w postępowaniu.</w:t>
      </w:r>
      <w:bookmarkStart w:id="0" w:name="bookmark3"/>
    </w:p>
    <w:p w:rsidR="00D87E9D" w:rsidRPr="00CB4709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CB4709">
        <w:rPr>
          <w:rFonts w:ascii="Cambria" w:hAnsi="Cambria" w:cs="Arial"/>
          <w:b/>
          <w:sz w:val="22"/>
          <w:szCs w:val="22"/>
        </w:rPr>
        <w:t>2.</w:t>
      </w:r>
      <w:r w:rsidRPr="00CB4709">
        <w:rPr>
          <w:rFonts w:ascii="Cambria" w:hAnsi="Cambria" w:cs="Arial"/>
          <w:b/>
          <w:sz w:val="22"/>
          <w:szCs w:val="22"/>
        </w:rPr>
        <w:tab/>
      </w:r>
      <w:r w:rsidRPr="00CB4709">
        <w:rPr>
          <w:rFonts w:ascii="Cambria" w:hAnsi="Cambria" w:cs="Arial"/>
          <w:sz w:val="22"/>
          <w:szCs w:val="22"/>
        </w:rPr>
        <w:t>O udzielenie zamówienia mogą ubiegać się Wykonawcy, którzy spełniają warunki dotyczące:</w:t>
      </w:r>
      <w:bookmarkEnd w:id="0"/>
    </w:p>
    <w:p w:rsidR="00D87E9D" w:rsidRPr="00CB4709" w:rsidRDefault="00690865" w:rsidP="009109E0">
      <w:pPr>
        <w:pStyle w:val="Teksttreci0"/>
        <w:shd w:val="clear" w:color="auto" w:fill="auto"/>
        <w:spacing w:line="276" w:lineRule="auto"/>
        <w:ind w:left="852" w:right="20" w:hanging="426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2.1.</w:t>
      </w:r>
      <w:r w:rsidR="00D87E9D" w:rsidRPr="00CB4709">
        <w:rPr>
          <w:rFonts w:ascii="Cambria" w:hAnsi="Cambria" w:cs="Arial"/>
          <w:b/>
          <w:sz w:val="22"/>
          <w:szCs w:val="22"/>
        </w:rPr>
        <w:tab/>
        <w:t>zdolności do występowania w obrocie gospodarczym:</w:t>
      </w:r>
    </w:p>
    <w:p w:rsidR="00D87E9D" w:rsidRPr="00CB4709" w:rsidRDefault="00D87E9D" w:rsidP="009109E0">
      <w:pPr>
        <w:pStyle w:val="Teksttreci0"/>
        <w:shd w:val="clear" w:color="auto" w:fill="auto"/>
        <w:spacing w:line="276" w:lineRule="auto"/>
        <w:ind w:left="852" w:right="20" w:firstLine="0"/>
        <w:jc w:val="both"/>
        <w:rPr>
          <w:rFonts w:ascii="Cambria" w:hAnsi="Cambria" w:cs="Arial"/>
          <w:sz w:val="22"/>
          <w:szCs w:val="22"/>
        </w:rPr>
      </w:pPr>
      <w:r w:rsidRPr="00CB4709">
        <w:rPr>
          <w:rFonts w:ascii="Cambria" w:hAnsi="Cambria" w:cs="Arial"/>
          <w:sz w:val="22"/>
          <w:szCs w:val="22"/>
        </w:rPr>
        <w:t>Zamawiający nie stawia warunku w powyższym zakresie.</w:t>
      </w:r>
    </w:p>
    <w:p w:rsidR="00D87E9D" w:rsidRPr="00CB4709" w:rsidRDefault="00690865" w:rsidP="009109E0">
      <w:pPr>
        <w:pStyle w:val="Teksttreci0"/>
        <w:shd w:val="clear" w:color="auto" w:fill="auto"/>
        <w:spacing w:line="276" w:lineRule="auto"/>
        <w:ind w:left="852" w:right="20" w:hanging="426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2.2. </w:t>
      </w:r>
      <w:r w:rsidR="00D87E9D" w:rsidRPr="00CB4709">
        <w:rPr>
          <w:rFonts w:ascii="Cambria" w:hAnsi="Cambria" w:cs="Arial"/>
          <w:b/>
          <w:sz w:val="22"/>
          <w:szCs w:val="22"/>
        </w:rPr>
        <w:t>uprawnień do prowadzenia określonej działalności gospodarczej lub zawodowej, o ile wynika to z odrębnych przepisów:</w:t>
      </w:r>
    </w:p>
    <w:p w:rsidR="00D87E9D" w:rsidRPr="00CB4709" w:rsidRDefault="00D87E9D" w:rsidP="009109E0">
      <w:pPr>
        <w:pStyle w:val="Teksttreci0"/>
        <w:shd w:val="clear" w:color="auto" w:fill="auto"/>
        <w:spacing w:line="276" w:lineRule="auto"/>
        <w:ind w:left="852" w:right="20" w:firstLine="0"/>
        <w:jc w:val="both"/>
        <w:rPr>
          <w:rFonts w:ascii="Cambria" w:hAnsi="Cambria" w:cs="Arial"/>
          <w:sz w:val="22"/>
          <w:szCs w:val="22"/>
        </w:rPr>
      </w:pPr>
      <w:r w:rsidRPr="00CB4709">
        <w:rPr>
          <w:rFonts w:ascii="Cambria" w:hAnsi="Cambria" w:cs="Arial"/>
          <w:sz w:val="22"/>
          <w:szCs w:val="22"/>
        </w:rPr>
        <w:t>Zamawiający nie stawia warunku w powyższym zakresie.</w:t>
      </w:r>
    </w:p>
    <w:p w:rsidR="00D87E9D" w:rsidRPr="00CB4709" w:rsidRDefault="00690865" w:rsidP="009109E0">
      <w:pPr>
        <w:pStyle w:val="Teksttreci0"/>
        <w:shd w:val="clear" w:color="auto" w:fill="auto"/>
        <w:spacing w:line="276" w:lineRule="auto"/>
        <w:ind w:left="852" w:right="20" w:hanging="426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2.3. </w:t>
      </w:r>
      <w:r w:rsidR="00D87E9D" w:rsidRPr="00CB4709">
        <w:rPr>
          <w:rFonts w:ascii="Cambria" w:hAnsi="Cambria" w:cs="Arial"/>
          <w:b/>
          <w:sz w:val="22"/>
          <w:szCs w:val="22"/>
        </w:rPr>
        <w:t>sytuacji ekonomicznej lub finansowej:</w:t>
      </w:r>
    </w:p>
    <w:p w:rsidR="00D87E9D" w:rsidRPr="00CB4709" w:rsidRDefault="00D87E9D" w:rsidP="009109E0">
      <w:pPr>
        <w:pStyle w:val="Teksttreci0"/>
        <w:shd w:val="clear" w:color="auto" w:fill="auto"/>
        <w:spacing w:line="276" w:lineRule="auto"/>
        <w:ind w:left="852" w:right="20" w:firstLine="0"/>
        <w:jc w:val="both"/>
        <w:rPr>
          <w:rFonts w:ascii="Cambria" w:hAnsi="Cambria" w:cs="Arial"/>
          <w:sz w:val="22"/>
          <w:szCs w:val="22"/>
        </w:rPr>
      </w:pPr>
      <w:r w:rsidRPr="00CB4709">
        <w:rPr>
          <w:rFonts w:ascii="Cambria" w:hAnsi="Cambria" w:cs="Arial"/>
          <w:sz w:val="22"/>
          <w:szCs w:val="22"/>
        </w:rPr>
        <w:t>Zamawiający nie stawia warunku w powyższym zakresie.</w:t>
      </w:r>
    </w:p>
    <w:p w:rsidR="00D87E9D" w:rsidRDefault="00690865" w:rsidP="009109E0">
      <w:pPr>
        <w:pStyle w:val="Nagwek31"/>
        <w:keepNext/>
        <w:keepLines/>
        <w:shd w:val="clear" w:color="auto" w:fill="auto"/>
        <w:spacing w:line="276" w:lineRule="auto"/>
        <w:ind w:left="852" w:right="20" w:hanging="426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2.4. </w:t>
      </w:r>
      <w:r w:rsidR="00D87E9D" w:rsidRPr="00CB4709">
        <w:rPr>
          <w:rFonts w:ascii="Cambria" w:hAnsi="Cambria" w:cs="Arial"/>
          <w:b/>
          <w:sz w:val="22"/>
          <w:szCs w:val="22"/>
        </w:rPr>
        <w:t>zdolności technicznej lub zawodowej:</w:t>
      </w:r>
    </w:p>
    <w:p w:rsidR="00AF60E3" w:rsidRPr="00AF60E3" w:rsidRDefault="00AF60E3" w:rsidP="00AF60E3">
      <w:pPr>
        <w:spacing w:line="276" w:lineRule="auto"/>
        <w:ind w:left="567"/>
        <w:jc w:val="both"/>
        <w:rPr>
          <w:rFonts w:ascii="Cambria" w:eastAsiaTheme="minorHAnsi" w:hAnsi="Cambria" w:cstheme="minorBidi"/>
          <w:sz w:val="22"/>
          <w:szCs w:val="22"/>
          <w:u w:val="single"/>
          <w:lang w:eastAsia="en-US"/>
        </w:rPr>
      </w:pPr>
      <w:r w:rsidRPr="00AF60E3">
        <w:rPr>
          <w:rFonts w:ascii="Cambria" w:eastAsiaTheme="minorHAnsi" w:hAnsi="Cambria" w:cstheme="minorBidi"/>
          <w:sz w:val="22"/>
          <w:szCs w:val="22"/>
          <w:u w:val="single"/>
          <w:lang w:eastAsia="en-US"/>
        </w:rPr>
        <w:t>„Określenie warunków dla Części I:</w:t>
      </w:r>
    </w:p>
    <w:p w:rsidR="00AF60E3" w:rsidRPr="00AF60E3" w:rsidRDefault="00AF60E3" w:rsidP="00AF60E3">
      <w:pPr>
        <w:numPr>
          <w:ilvl w:val="0"/>
          <w:numId w:val="48"/>
        </w:numPr>
        <w:spacing w:after="160" w:line="276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AF60E3">
        <w:rPr>
          <w:rFonts w:ascii="Cambria" w:eastAsiaTheme="minorHAnsi" w:hAnsi="Cambria" w:cstheme="minorBidi"/>
          <w:sz w:val="22"/>
          <w:szCs w:val="22"/>
          <w:lang w:eastAsia="en-US"/>
        </w:rPr>
        <w:t>DOŚWIADCZENIE</w:t>
      </w:r>
    </w:p>
    <w:p w:rsidR="00AF60E3" w:rsidRPr="00AF60E3" w:rsidRDefault="00AF60E3" w:rsidP="00AF60E3">
      <w:pPr>
        <w:spacing w:line="276" w:lineRule="auto"/>
        <w:ind w:left="927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AF60E3">
        <w:rPr>
          <w:rFonts w:ascii="Cambria" w:eastAsiaTheme="minorHAnsi" w:hAnsi="Cambria" w:cstheme="minorBidi"/>
          <w:sz w:val="22"/>
          <w:szCs w:val="22"/>
          <w:lang w:eastAsia="en-US"/>
        </w:rPr>
        <w:t xml:space="preserve">Wykonawca spełni warunek jeśli wykaże, że nie wcześniej niż w okresie ostatnich trzech lat, a jeżeli okres prowadzenia działalności jest krótszy – w tym okresie wykonał co najmniej 1 zamówienie odpowiadające swoim rodzajem przedmiotowi zamówienia tj. (jedna umowa) dostawę rozwiązań z zakresu cyberbezpieczeństwa przy czym w skład rozwiązań wchodził minimum serwer, system wykonywania kopii zapasowych, UPS, zarządzalne urządzenia sieciowe, oprogramowanie do monitorowania infrastruktury informatycznej oraz wdrożenie wyżej wymienionych elementów o wartości min. </w:t>
      </w:r>
      <w:r w:rsidRPr="00AF60E3">
        <w:rPr>
          <w:rFonts w:ascii="Cambria" w:eastAsiaTheme="minorHAnsi" w:hAnsi="Cambria" w:cstheme="minorBidi"/>
          <w:b/>
          <w:sz w:val="22"/>
          <w:szCs w:val="22"/>
          <w:lang w:eastAsia="en-US"/>
        </w:rPr>
        <w:t>200 000 zł brutto</w:t>
      </w:r>
      <w:r w:rsidRPr="00AF60E3">
        <w:rPr>
          <w:rFonts w:ascii="Cambria" w:eastAsiaTheme="minorHAnsi" w:hAnsi="Cambria" w:cstheme="minorBidi"/>
          <w:sz w:val="22"/>
          <w:szCs w:val="22"/>
          <w:lang w:eastAsia="en-US"/>
        </w:rPr>
        <w:t xml:space="preserve">. </w:t>
      </w:r>
    </w:p>
    <w:p w:rsidR="00AF60E3" w:rsidRPr="00AF60E3" w:rsidRDefault="00AF60E3" w:rsidP="00AF60E3">
      <w:pPr>
        <w:numPr>
          <w:ilvl w:val="0"/>
          <w:numId w:val="48"/>
        </w:numPr>
        <w:spacing w:after="160" w:line="276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AF60E3">
        <w:rPr>
          <w:rFonts w:ascii="Cambria" w:eastAsiaTheme="minorHAnsi" w:hAnsi="Cambria" w:cstheme="minorBidi"/>
          <w:sz w:val="22"/>
          <w:szCs w:val="22"/>
          <w:lang w:eastAsia="en-US"/>
        </w:rPr>
        <w:t>KADRA</w:t>
      </w:r>
    </w:p>
    <w:p w:rsidR="00AF60E3" w:rsidRPr="00AF60E3" w:rsidRDefault="00AF60E3" w:rsidP="00AF60E3">
      <w:pPr>
        <w:spacing w:line="276" w:lineRule="auto"/>
        <w:ind w:left="927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AF60E3">
        <w:rPr>
          <w:rFonts w:ascii="Cambria" w:eastAsiaTheme="minorHAnsi" w:hAnsi="Cambria" w:cstheme="minorBidi"/>
          <w:sz w:val="22"/>
          <w:szCs w:val="22"/>
          <w:lang w:eastAsia="en-US"/>
        </w:rPr>
        <w:t>Wykonawca spełni warunek, jeśli wykaże, że skieruje do realizacji zamówienia co najmniej dwie osoby odpowiedzialne za wdrażania urządzeń serwerowych w tym minimum jedna posiadająca certyfikat producenta  z zakresu projektowania systemów pamięci masowych klasy „midrange Storage”,  minimum jedna posiadająca certyfikat producenta oferowanego systemu backup w zakresie projektowania systemów backupu,  minimum jedna posiadająca  certyfikat producenta potwierdzający kompetencje z zakresu oferowanego systemu monitoringu IT, minimum jedna posiadająca aktualne uprawnienia SEP w zakresie eksploatacji i dozoru urządzeń, instalacji i sieci elektromagnetycznych o napięciu znamionowym co najmniej do 1kV”.</w:t>
      </w:r>
    </w:p>
    <w:p w:rsidR="00AF60E3" w:rsidRPr="00AF60E3" w:rsidRDefault="00AF60E3" w:rsidP="00AF60E3">
      <w:pPr>
        <w:spacing w:line="276" w:lineRule="auto"/>
        <w:ind w:left="567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:rsidR="00AF60E3" w:rsidRPr="00AF60E3" w:rsidRDefault="00AF60E3" w:rsidP="00AF60E3">
      <w:pPr>
        <w:spacing w:line="276" w:lineRule="auto"/>
        <w:ind w:left="567"/>
        <w:jc w:val="both"/>
        <w:rPr>
          <w:rFonts w:ascii="Cambria" w:eastAsiaTheme="minorHAnsi" w:hAnsi="Cambria" w:cstheme="minorBidi"/>
          <w:sz w:val="22"/>
          <w:szCs w:val="22"/>
          <w:u w:val="single"/>
          <w:lang w:eastAsia="en-US"/>
        </w:rPr>
      </w:pPr>
      <w:r w:rsidRPr="00AF60E3">
        <w:rPr>
          <w:rFonts w:ascii="Cambria" w:eastAsiaTheme="minorHAnsi" w:hAnsi="Cambria" w:cstheme="minorBidi"/>
          <w:sz w:val="22"/>
          <w:szCs w:val="22"/>
          <w:u w:val="single"/>
          <w:lang w:eastAsia="en-US"/>
        </w:rPr>
        <w:t>Określenie warunków dla Części II:</w:t>
      </w:r>
    </w:p>
    <w:p w:rsidR="00AF60E3" w:rsidRPr="00AF60E3" w:rsidRDefault="00AF60E3" w:rsidP="00AF60E3">
      <w:pPr>
        <w:numPr>
          <w:ilvl w:val="0"/>
          <w:numId w:val="49"/>
        </w:numPr>
        <w:spacing w:after="160" w:line="276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AF60E3">
        <w:rPr>
          <w:rFonts w:ascii="Cambria" w:eastAsiaTheme="minorHAnsi" w:hAnsi="Cambria" w:cstheme="minorBidi"/>
          <w:sz w:val="22"/>
          <w:szCs w:val="22"/>
          <w:lang w:eastAsia="en-US"/>
        </w:rPr>
        <w:t>DOŚWIADCZENIE</w:t>
      </w:r>
    </w:p>
    <w:p w:rsidR="00AF60E3" w:rsidRPr="00AF60E3" w:rsidRDefault="002364F1" w:rsidP="002364F1">
      <w:pPr>
        <w:spacing w:line="276" w:lineRule="auto"/>
        <w:ind w:left="927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2364F1">
        <w:rPr>
          <w:rFonts w:ascii="Cambria" w:eastAsiaTheme="minorHAnsi" w:hAnsi="Cambria" w:cstheme="minorBidi"/>
          <w:sz w:val="22"/>
          <w:szCs w:val="22"/>
          <w:lang w:eastAsia="en-US"/>
        </w:rPr>
        <w:t>Wykonawca spełni warunek jeśli wykaże, że nie wcześniej niż w okresie ostatnich trzech lat, a jeżeli okres prowadzenia działalności jest krótszy – w t</w:t>
      </w:r>
      <w:r>
        <w:rPr>
          <w:rFonts w:ascii="Cambria" w:eastAsiaTheme="minorHAnsi" w:hAnsi="Cambria" w:cstheme="minorBidi"/>
          <w:sz w:val="22"/>
          <w:szCs w:val="22"/>
          <w:lang w:eastAsia="en-US"/>
        </w:rPr>
        <w:t xml:space="preserve">ym okresie wykonał co najmniej </w:t>
      </w:r>
      <w:r w:rsidRPr="002364F1">
        <w:rPr>
          <w:rFonts w:ascii="Cambria" w:eastAsiaTheme="minorHAnsi" w:hAnsi="Cambria" w:cstheme="minorBidi"/>
          <w:sz w:val="22"/>
          <w:szCs w:val="22"/>
          <w:lang w:eastAsia="en-US"/>
        </w:rPr>
        <w:t xml:space="preserve">2 zamówienia odpowiadające swoim rodzajem przedmiotowi zamówienia tj. (dwie umowy) dostawę rozwiązań z zakresu cyberbezpieczeństwa przy czym w skład rozwiązań wchodził minimum serwer, system wykonywania kopii zapasowych oraz wdrożenie wyżej wymienionych elementów o wartości min. </w:t>
      </w:r>
      <w:r w:rsidRPr="002364F1">
        <w:rPr>
          <w:rFonts w:ascii="Cambria" w:eastAsiaTheme="minorHAnsi" w:hAnsi="Cambria" w:cstheme="minorBidi"/>
          <w:b/>
          <w:sz w:val="22"/>
          <w:szCs w:val="22"/>
          <w:lang w:eastAsia="en-US"/>
        </w:rPr>
        <w:t>80 000 zł brutto.</w:t>
      </w:r>
    </w:p>
    <w:p w:rsidR="00D304CC" w:rsidRDefault="00D304CC" w:rsidP="003300B9">
      <w:pPr>
        <w:pStyle w:val="pkt"/>
        <w:spacing w:before="0" w:after="0" w:line="276" w:lineRule="auto"/>
        <w:ind w:left="426" w:hanging="426"/>
        <w:rPr>
          <w:rFonts w:ascii="Cambria" w:hAnsi="Cambria" w:cs="Arial"/>
          <w:b/>
          <w:bCs/>
          <w:sz w:val="22"/>
          <w:szCs w:val="22"/>
        </w:rPr>
      </w:pPr>
    </w:p>
    <w:p w:rsidR="003300B9" w:rsidRPr="001556E9" w:rsidRDefault="003300B9" w:rsidP="003300B9">
      <w:pPr>
        <w:pStyle w:val="pkt"/>
        <w:spacing w:before="0" w:after="0" w:line="276" w:lineRule="auto"/>
        <w:ind w:left="426" w:hanging="426"/>
        <w:rPr>
          <w:rFonts w:ascii="Cambria" w:hAnsi="Cambria" w:cs="Arial"/>
          <w:bCs/>
          <w:sz w:val="22"/>
          <w:szCs w:val="22"/>
        </w:rPr>
      </w:pPr>
      <w:r w:rsidRPr="001556E9">
        <w:rPr>
          <w:rFonts w:ascii="Cambria" w:hAnsi="Cambria" w:cs="Arial"/>
          <w:b/>
          <w:bCs/>
          <w:sz w:val="22"/>
          <w:szCs w:val="22"/>
        </w:rPr>
        <w:lastRenderedPageBreak/>
        <w:t>3.</w:t>
      </w:r>
      <w:r w:rsidRPr="001556E9"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Zamawiając</w:t>
      </w:r>
      <w:r w:rsidRPr="001556E9">
        <w:rPr>
          <w:rFonts w:ascii="Cambria" w:hAnsi="Cambria" w:cs="Arial"/>
          <w:bCs/>
          <w:sz w:val="22"/>
          <w:szCs w:val="22"/>
        </w:rPr>
        <w:t>y, w stosunku do Wykonawców wspólnie ubiegających się o udzielenie zamówienia, w odniesieniu do warunku dotyczącego zdolności technicznej lub zawodowej - dopuszcza łączne spełnianie warunku przez Wykonawców.</w:t>
      </w:r>
    </w:p>
    <w:p w:rsidR="003300B9" w:rsidRDefault="003300B9" w:rsidP="003300B9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1556E9">
        <w:rPr>
          <w:rFonts w:ascii="Cambria" w:hAnsi="Cambria" w:cs="Arial"/>
          <w:b/>
          <w:bCs/>
          <w:sz w:val="22"/>
          <w:szCs w:val="22"/>
        </w:rPr>
        <w:t>4.</w:t>
      </w:r>
      <w:r w:rsidRPr="001556E9"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Zamawiając</w:t>
      </w:r>
      <w:r w:rsidRPr="001556E9">
        <w:rPr>
          <w:rFonts w:ascii="Cambria" w:hAnsi="Cambria" w:cs="Arial"/>
          <w:sz w:val="22"/>
          <w:szCs w:val="22"/>
        </w:rPr>
        <w:t>y może na każdym etapie postępowania, uznać, że</w:t>
      </w:r>
      <w:r>
        <w:rPr>
          <w:rFonts w:ascii="Cambria" w:hAnsi="Cambria" w:cs="Arial"/>
          <w:sz w:val="22"/>
          <w:szCs w:val="22"/>
        </w:rPr>
        <w:t xml:space="preserve"> Wykonawc</w:t>
      </w:r>
      <w:r w:rsidRPr="001556E9">
        <w:rPr>
          <w:rFonts w:ascii="Cambria" w:hAnsi="Cambria" w:cs="Arial"/>
          <w:sz w:val="22"/>
          <w:szCs w:val="22"/>
        </w:rPr>
        <w:t>a nie posiada wymaganych zdolności, jeżeli posiadanie przez</w:t>
      </w:r>
      <w:r>
        <w:rPr>
          <w:rFonts w:ascii="Cambria" w:hAnsi="Cambria" w:cs="Arial"/>
          <w:sz w:val="22"/>
          <w:szCs w:val="22"/>
        </w:rPr>
        <w:t xml:space="preserve"> Wykonawc</w:t>
      </w:r>
      <w:r w:rsidRPr="001556E9">
        <w:rPr>
          <w:rFonts w:ascii="Cambria" w:hAnsi="Cambria" w:cs="Arial"/>
          <w:sz w:val="22"/>
          <w:szCs w:val="22"/>
        </w:rPr>
        <w:t>ę sprzecznych interesów, w</w:t>
      </w:r>
      <w:r>
        <w:rPr>
          <w:rFonts w:ascii="Cambria" w:hAnsi="Cambria" w:cs="Arial"/>
          <w:sz w:val="22"/>
          <w:szCs w:val="22"/>
        </w:rPr>
        <w:t> </w:t>
      </w:r>
      <w:r w:rsidRPr="001556E9">
        <w:rPr>
          <w:rFonts w:ascii="Cambria" w:hAnsi="Cambria" w:cs="Arial"/>
          <w:sz w:val="22"/>
          <w:szCs w:val="22"/>
        </w:rPr>
        <w:t>szczególności zaangażowanie zasobów technicznych lub zawodowych</w:t>
      </w:r>
      <w:r>
        <w:rPr>
          <w:rFonts w:ascii="Cambria" w:hAnsi="Cambria" w:cs="Arial"/>
          <w:sz w:val="22"/>
          <w:szCs w:val="22"/>
        </w:rPr>
        <w:t xml:space="preserve"> Wykonawc</w:t>
      </w:r>
      <w:r w:rsidRPr="001556E9">
        <w:rPr>
          <w:rFonts w:ascii="Cambria" w:hAnsi="Cambria" w:cs="Arial"/>
          <w:sz w:val="22"/>
          <w:szCs w:val="22"/>
        </w:rPr>
        <w:t>y w inne przedsięwzięcia gospodarcze</w:t>
      </w:r>
      <w:r>
        <w:rPr>
          <w:rFonts w:ascii="Cambria" w:hAnsi="Cambria" w:cs="Arial"/>
          <w:sz w:val="22"/>
          <w:szCs w:val="22"/>
        </w:rPr>
        <w:t xml:space="preserve"> Wykonawc</w:t>
      </w:r>
      <w:r w:rsidRPr="001556E9">
        <w:rPr>
          <w:rFonts w:ascii="Cambria" w:hAnsi="Cambria" w:cs="Arial"/>
          <w:sz w:val="22"/>
          <w:szCs w:val="22"/>
        </w:rPr>
        <w:t>y może mieć negatywny wpływ na realizację zamówienia.</w:t>
      </w:r>
    </w:p>
    <w:p w:rsidR="00D87E9D" w:rsidRPr="009109E0" w:rsidRDefault="00D87E9D" w:rsidP="009109E0">
      <w:pPr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568" w:hanging="568"/>
        <w:jc w:val="both"/>
        <w:rPr>
          <w:rFonts w:ascii="Cambria" w:hAnsi="Cambria" w:cs="Arial"/>
          <w:iCs/>
          <w:sz w:val="22"/>
          <w:szCs w:val="22"/>
        </w:rPr>
      </w:pPr>
      <w:r w:rsidRPr="009109E0">
        <w:rPr>
          <w:rFonts w:ascii="Cambria" w:hAnsi="Cambria" w:cs="Arial"/>
          <w:b/>
          <w:iCs/>
          <w:sz w:val="22"/>
          <w:szCs w:val="22"/>
        </w:rPr>
        <w:t>IX.</w:t>
      </w:r>
      <w:r w:rsidRPr="009109E0">
        <w:rPr>
          <w:rFonts w:ascii="Cambria" w:hAnsi="Cambria" w:cs="Arial"/>
          <w:b/>
          <w:iCs/>
          <w:sz w:val="22"/>
          <w:szCs w:val="22"/>
        </w:rPr>
        <w:tab/>
      </w:r>
      <w:r w:rsidRPr="009109E0">
        <w:rPr>
          <w:rFonts w:ascii="Cambria" w:hAnsi="Cambria" w:cs="Arial"/>
          <w:b/>
          <w:sz w:val="22"/>
          <w:szCs w:val="22"/>
        </w:rPr>
        <w:t>PODSTAWY WYKLUCZENIA Z POSTĘPOWANIA</w:t>
      </w:r>
    </w:p>
    <w:p w:rsidR="00D87E9D" w:rsidRPr="009109E0" w:rsidRDefault="00D87E9D" w:rsidP="009109E0">
      <w:pPr>
        <w:pStyle w:val="pkt"/>
        <w:spacing w:before="24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1.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Z postępowania o udzielenie zamówienia wyklucza się Wykonawców, w stosunku do których zachodzi którako</w:t>
      </w:r>
      <w:r w:rsidR="00185699" w:rsidRPr="009109E0">
        <w:rPr>
          <w:rFonts w:ascii="Cambria" w:hAnsi="Cambria" w:cs="Arial"/>
          <w:sz w:val="22"/>
          <w:szCs w:val="22"/>
        </w:rPr>
        <w:t>lwiek z okoliczności wsk</w:t>
      </w:r>
      <w:r w:rsidR="0027102F">
        <w:rPr>
          <w:rFonts w:ascii="Cambria" w:hAnsi="Cambria" w:cs="Arial"/>
          <w:sz w:val="22"/>
          <w:szCs w:val="22"/>
        </w:rPr>
        <w:t xml:space="preserve">azanych w art. 108 ust. 1 ustawy Pzp </w:t>
      </w:r>
      <w:r w:rsidR="00D73CF3">
        <w:rPr>
          <w:rFonts w:ascii="Cambria" w:hAnsi="Cambria" w:cs="Arial"/>
          <w:sz w:val="22"/>
          <w:szCs w:val="22"/>
        </w:rPr>
        <w:t>tj.</w:t>
      </w:r>
    </w:p>
    <w:p w:rsidR="001E0351" w:rsidRPr="009109E0" w:rsidRDefault="001E0351" w:rsidP="009109E0">
      <w:pPr>
        <w:spacing w:line="276" w:lineRule="auto"/>
        <w:ind w:left="426"/>
        <w:jc w:val="both"/>
        <w:rPr>
          <w:rFonts w:ascii="Cambria" w:eastAsia="Times New Roman" w:hAnsi="Cambria"/>
          <w:sz w:val="22"/>
          <w:szCs w:val="22"/>
        </w:rPr>
      </w:pPr>
      <w:r w:rsidRPr="009109E0">
        <w:rPr>
          <w:rFonts w:ascii="Cambria" w:eastAsia="Times New Roman" w:hAnsi="Cambria"/>
          <w:sz w:val="22"/>
          <w:szCs w:val="22"/>
        </w:rPr>
        <w:t>1) będącego osobą fizyczną, którego prawomocnie skazano za przestępstwo:</w:t>
      </w:r>
    </w:p>
    <w:p w:rsidR="001E0351" w:rsidRPr="009109E0" w:rsidRDefault="001E0351" w:rsidP="009109E0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9109E0">
        <w:rPr>
          <w:rFonts w:ascii="Cambria" w:eastAsia="Times New Roman" w:hAnsi="Cambria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hyperlink r:id="rId12" w:anchor="/document/16798683?unitId=art(258)&amp;cm=DOCUMENT" w:tgtFrame="_blank" w:history="1">
        <w:r w:rsidRPr="00D73CF3">
          <w:rPr>
            <w:rFonts w:ascii="Cambria" w:eastAsia="Times New Roman" w:hAnsi="Cambria"/>
            <w:sz w:val="22"/>
            <w:szCs w:val="22"/>
          </w:rPr>
          <w:t>art. 258</w:t>
        </w:r>
      </w:hyperlink>
      <w:r w:rsidRPr="009109E0">
        <w:rPr>
          <w:rFonts w:ascii="Cambria" w:eastAsia="Times New Roman" w:hAnsi="Cambria"/>
          <w:sz w:val="22"/>
          <w:szCs w:val="22"/>
        </w:rPr>
        <w:t xml:space="preserve"> Kodeksu karnego,</w:t>
      </w:r>
    </w:p>
    <w:p w:rsidR="001E0351" w:rsidRPr="009109E0" w:rsidRDefault="001E0351" w:rsidP="009109E0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9109E0">
        <w:rPr>
          <w:rFonts w:ascii="Cambria" w:eastAsia="Times New Roman" w:hAnsi="Cambria"/>
          <w:sz w:val="22"/>
          <w:szCs w:val="22"/>
        </w:rPr>
        <w:t xml:space="preserve">b) handlu ludźmi, o którym mowa w </w:t>
      </w:r>
      <w:hyperlink r:id="rId13" w:anchor="/document/16798683?unitId=art(189(a))&amp;cm=DOCUMENT" w:tgtFrame="_blank" w:history="1">
        <w:r w:rsidRPr="00D73CF3">
          <w:rPr>
            <w:rFonts w:ascii="Cambria" w:eastAsia="Times New Roman" w:hAnsi="Cambria"/>
            <w:sz w:val="22"/>
            <w:szCs w:val="22"/>
          </w:rPr>
          <w:t>art. 189a</w:t>
        </w:r>
      </w:hyperlink>
      <w:r w:rsidRPr="00D73CF3">
        <w:rPr>
          <w:rFonts w:ascii="Cambria" w:eastAsia="Times New Roman" w:hAnsi="Cambria"/>
          <w:sz w:val="22"/>
          <w:szCs w:val="22"/>
        </w:rPr>
        <w:t xml:space="preserve"> </w:t>
      </w:r>
      <w:r w:rsidRPr="009109E0">
        <w:rPr>
          <w:rFonts w:ascii="Cambria" w:eastAsia="Times New Roman" w:hAnsi="Cambria"/>
          <w:sz w:val="22"/>
          <w:szCs w:val="22"/>
        </w:rPr>
        <w:t>Kodeksu karnego,</w:t>
      </w:r>
    </w:p>
    <w:p w:rsidR="001E0351" w:rsidRPr="009109E0" w:rsidRDefault="001E0351" w:rsidP="009109E0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9109E0">
        <w:rPr>
          <w:rFonts w:ascii="Cambria" w:eastAsia="Times New Roman" w:hAnsi="Cambria"/>
          <w:sz w:val="22"/>
          <w:szCs w:val="22"/>
        </w:rPr>
        <w:t xml:space="preserve">c) o którym mowa w </w:t>
      </w:r>
      <w:hyperlink r:id="rId14" w:anchor="/document/16798683?unitId=art(228)&amp;cm=DOCUMENT" w:tgtFrame="_blank" w:history="1">
        <w:r w:rsidRPr="00D73CF3">
          <w:rPr>
            <w:rFonts w:ascii="Cambria" w:eastAsia="Times New Roman" w:hAnsi="Cambria"/>
            <w:sz w:val="22"/>
            <w:szCs w:val="22"/>
          </w:rPr>
          <w:t>art. 228-230a</w:t>
        </w:r>
      </w:hyperlink>
      <w:r w:rsidRPr="00D73CF3">
        <w:rPr>
          <w:rFonts w:ascii="Cambria" w:eastAsia="Times New Roman" w:hAnsi="Cambria"/>
          <w:sz w:val="22"/>
          <w:szCs w:val="22"/>
        </w:rPr>
        <w:t xml:space="preserve">, </w:t>
      </w:r>
      <w:hyperlink r:id="rId15" w:anchor="/document/16798683?unitId=art(250(a))&amp;cm=DOCUMENT" w:tgtFrame="_blank" w:history="1">
        <w:r w:rsidRPr="00D73CF3">
          <w:rPr>
            <w:rFonts w:ascii="Cambria" w:eastAsia="Times New Roman" w:hAnsi="Cambria"/>
            <w:sz w:val="22"/>
            <w:szCs w:val="22"/>
          </w:rPr>
          <w:t>art. 250a</w:t>
        </w:r>
      </w:hyperlink>
      <w:r w:rsidRPr="009109E0">
        <w:rPr>
          <w:rFonts w:ascii="Cambria" w:eastAsia="Times New Roman" w:hAnsi="Cambria"/>
          <w:sz w:val="22"/>
          <w:szCs w:val="22"/>
        </w:rPr>
        <w:t xml:space="preserve"> Kodeksu karnego lub w art. 46 lub art. 48 ustawy z dnia 25 czerwca 2010 r. o sporcie,</w:t>
      </w:r>
    </w:p>
    <w:p w:rsidR="001E0351" w:rsidRPr="009109E0" w:rsidRDefault="001E0351" w:rsidP="009109E0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9109E0">
        <w:rPr>
          <w:rFonts w:ascii="Cambria" w:eastAsia="Times New Roman" w:hAnsi="Cambria"/>
          <w:sz w:val="22"/>
          <w:szCs w:val="22"/>
        </w:rPr>
        <w:t>d) finansowania przestępstwa o charakterze terrorystycznym, o którym mowa w</w:t>
      </w:r>
      <w:r w:rsidRPr="00D73CF3">
        <w:rPr>
          <w:rFonts w:ascii="Cambria" w:eastAsia="Times New Roman" w:hAnsi="Cambria"/>
          <w:sz w:val="22"/>
          <w:szCs w:val="22"/>
        </w:rPr>
        <w:t xml:space="preserve"> </w:t>
      </w:r>
      <w:hyperlink r:id="rId16" w:anchor="/document/16798683?unitId=art(165(a))&amp;cm=DOCUMENT" w:tgtFrame="_blank" w:history="1">
        <w:r w:rsidRPr="00D73CF3">
          <w:rPr>
            <w:rFonts w:ascii="Cambria" w:eastAsia="Times New Roman" w:hAnsi="Cambria"/>
            <w:sz w:val="22"/>
            <w:szCs w:val="22"/>
          </w:rPr>
          <w:t>art. 165a</w:t>
        </w:r>
      </w:hyperlink>
      <w:r w:rsidRPr="009109E0">
        <w:rPr>
          <w:rFonts w:ascii="Cambria" w:eastAsia="Times New Roman" w:hAnsi="Cambria"/>
          <w:sz w:val="22"/>
          <w:szCs w:val="22"/>
        </w:rPr>
        <w:t xml:space="preserve"> Kodeksu karnego, lub przestępstwo udaremniania lub utrudniania stwierdzenia przestępnego pochodzenia pieniędzy lub ukrywania i</w:t>
      </w:r>
      <w:r w:rsidR="00533C46">
        <w:rPr>
          <w:rFonts w:ascii="Cambria" w:eastAsia="Times New Roman" w:hAnsi="Cambria"/>
          <w:sz w:val="22"/>
          <w:szCs w:val="22"/>
        </w:rPr>
        <w:t>ch pochodzenia, o którym mowa w </w:t>
      </w:r>
      <w:hyperlink r:id="rId17" w:anchor="/document/16798683?unitId=art(299)&amp;cm=DOCUMENT" w:tgtFrame="_blank" w:history="1">
        <w:r w:rsidRPr="00D73CF3">
          <w:rPr>
            <w:rFonts w:ascii="Cambria" w:eastAsia="Times New Roman" w:hAnsi="Cambria"/>
            <w:sz w:val="22"/>
            <w:szCs w:val="22"/>
          </w:rPr>
          <w:t>art. 299</w:t>
        </w:r>
      </w:hyperlink>
      <w:r w:rsidRPr="009109E0">
        <w:rPr>
          <w:rFonts w:ascii="Cambria" w:eastAsia="Times New Roman" w:hAnsi="Cambria"/>
          <w:sz w:val="22"/>
          <w:szCs w:val="22"/>
        </w:rPr>
        <w:t xml:space="preserve"> Kodeksu karnego,</w:t>
      </w:r>
    </w:p>
    <w:p w:rsidR="001E0351" w:rsidRPr="009109E0" w:rsidRDefault="001E0351" w:rsidP="009109E0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9109E0">
        <w:rPr>
          <w:rFonts w:ascii="Cambria" w:eastAsia="Times New Roman" w:hAnsi="Cambria"/>
          <w:sz w:val="22"/>
          <w:szCs w:val="22"/>
        </w:rPr>
        <w:t xml:space="preserve">e) o charakterze terrorystycznym, o którym mowa w </w:t>
      </w:r>
      <w:hyperlink r:id="rId18" w:anchor="/document/16798683?unitId=art(115)par(20)&amp;cm=DOCUMENT" w:tgtFrame="_blank" w:history="1">
        <w:r w:rsidRPr="00D73CF3">
          <w:rPr>
            <w:rFonts w:ascii="Cambria" w:eastAsia="Times New Roman" w:hAnsi="Cambria"/>
            <w:sz w:val="22"/>
            <w:szCs w:val="22"/>
          </w:rPr>
          <w:t>art. 115 § 20</w:t>
        </w:r>
      </w:hyperlink>
      <w:r w:rsidRPr="00D73CF3">
        <w:rPr>
          <w:rFonts w:ascii="Cambria" w:eastAsia="Times New Roman" w:hAnsi="Cambria"/>
          <w:sz w:val="22"/>
          <w:szCs w:val="22"/>
        </w:rPr>
        <w:t xml:space="preserve"> </w:t>
      </w:r>
      <w:r w:rsidRPr="009109E0">
        <w:rPr>
          <w:rFonts w:ascii="Cambria" w:eastAsia="Times New Roman" w:hAnsi="Cambria"/>
          <w:sz w:val="22"/>
          <w:szCs w:val="22"/>
        </w:rPr>
        <w:t>Kodeksu karnego, lub mające na celu popełnienie tego przestępstwa,</w:t>
      </w:r>
    </w:p>
    <w:p w:rsidR="001E0351" w:rsidRPr="009109E0" w:rsidRDefault="001E0351" w:rsidP="009109E0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9109E0">
        <w:rPr>
          <w:rFonts w:ascii="Cambria" w:eastAsia="Times New Roman" w:hAnsi="Cambria"/>
          <w:sz w:val="22"/>
          <w:szCs w:val="22"/>
        </w:rPr>
        <w:t>f) powierzenia wykonywania pracy małoletniemu cudzoziemco</w:t>
      </w:r>
      <w:r w:rsidR="00C80C91">
        <w:rPr>
          <w:rFonts w:ascii="Cambria" w:eastAsia="Times New Roman" w:hAnsi="Cambria"/>
          <w:sz w:val="22"/>
          <w:szCs w:val="22"/>
        </w:rPr>
        <w:t>wi, o którym mowa w </w:t>
      </w:r>
      <w:hyperlink r:id="rId19" w:anchor="/document/17896506?unitId=art(9)ust(2)&amp;cm=DOCUMENT" w:tgtFrame="_blank" w:history="1">
        <w:r w:rsidRPr="00D73CF3">
          <w:rPr>
            <w:rFonts w:ascii="Cambria" w:eastAsia="Times New Roman" w:hAnsi="Cambria"/>
            <w:sz w:val="22"/>
            <w:szCs w:val="22"/>
          </w:rPr>
          <w:t>art. 9 ust. 2</w:t>
        </w:r>
      </w:hyperlink>
      <w:r w:rsidRPr="009109E0">
        <w:rPr>
          <w:rFonts w:ascii="Cambria" w:eastAsia="Times New Roman" w:hAnsi="Cambria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1E0351" w:rsidRPr="009109E0" w:rsidRDefault="001E0351" w:rsidP="009109E0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9109E0">
        <w:rPr>
          <w:rFonts w:ascii="Cambria" w:eastAsia="Times New Roman" w:hAnsi="Cambria"/>
          <w:sz w:val="22"/>
          <w:szCs w:val="22"/>
        </w:rPr>
        <w:t xml:space="preserve">g) przeciwko obrotowi gospodarczemu, o których mowa w </w:t>
      </w:r>
      <w:hyperlink r:id="rId20" w:anchor="/document/16798683?unitId=art(296)&amp;cm=DOCUMENT" w:tgtFrame="_blank" w:history="1">
        <w:r w:rsidRPr="00D73CF3">
          <w:rPr>
            <w:rFonts w:ascii="Cambria" w:eastAsia="Times New Roman" w:hAnsi="Cambria"/>
            <w:sz w:val="22"/>
            <w:szCs w:val="22"/>
          </w:rPr>
          <w:t>art. 296-307</w:t>
        </w:r>
      </w:hyperlink>
      <w:r w:rsidRPr="009109E0">
        <w:rPr>
          <w:rFonts w:ascii="Cambria" w:eastAsia="Times New Roman" w:hAnsi="Cambria"/>
          <w:sz w:val="22"/>
          <w:szCs w:val="22"/>
        </w:rPr>
        <w:t xml:space="preserve"> Kodeksu karnego, przestępstwo oszustwa, o którym mowa w</w:t>
      </w:r>
      <w:r w:rsidRPr="00D73CF3">
        <w:rPr>
          <w:rFonts w:ascii="Cambria" w:eastAsia="Times New Roman" w:hAnsi="Cambria"/>
          <w:sz w:val="22"/>
          <w:szCs w:val="22"/>
        </w:rPr>
        <w:t xml:space="preserve"> </w:t>
      </w:r>
      <w:hyperlink r:id="rId21" w:anchor="/document/16798683?unitId=art(286)&amp;cm=DOCUMENT" w:tgtFrame="_blank" w:history="1">
        <w:r w:rsidRPr="00D73CF3">
          <w:rPr>
            <w:rFonts w:ascii="Cambria" w:eastAsia="Times New Roman" w:hAnsi="Cambria"/>
            <w:sz w:val="22"/>
            <w:szCs w:val="22"/>
          </w:rPr>
          <w:t>art. 286</w:t>
        </w:r>
      </w:hyperlink>
      <w:r w:rsidRPr="009109E0">
        <w:rPr>
          <w:rFonts w:ascii="Cambria" w:eastAsia="Times New Roman" w:hAnsi="Cambria"/>
          <w:sz w:val="22"/>
          <w:szCs w:val="22"/>
        </w:rPr>
        <w:t xml:space="preserve"> Kodeksu karnego, przestępstwo przeciwko wiarygodności dokumentów, o których mowa w </w:t>
      </w:r>
      <w:hyperlink r:id="rId22" w:anchor="/document/16798683?unitId=art(270)&amp;cm=DOCUMENT" w:tgtFrame="_blank" w:history="1">
        <w:r w:rsidRPr="00D73CF3">
          <w:rPr>
            <w:rFonts w:ascii="Cambria" w:eastAsia="Times New Roman" w:hAnsi="Cambria"/>
            <w:sz w:val="22"/>
            <w:szCs w:val="22"/>
          </w:rPr>
          <w:t>art. 270-277d</w:t>
        </w:r>
      </w:hyperlink>
      <w:r w:rsidRPr="00D73CF3">
        <w:rPr>
          <w:rFonts w:ascii="Cambria" w:eastAsia="Times New Roman" w:hAnsi="Cambria"/>
          <w:sz w:val="22"/>
          <w:szCs w:val="22"/>
        </w:rPr>
        <w:t xml:space="preserve"> </w:t>
      </w:r>
      <w:r w:rsidRPr="009109E0">
        <w:rPr>
          <w:rFonts w:ascii="Cambria" w:eastAsia="Times New Roman" w:hAnsi="Cambria"/>
          <w:sz w:val="22"/>
          <w:szCs w:val="22"/>
        </w:rPr>
        <w:t>Kodeksu karnego, lub przestępstwo skarbowe,</w:t>
      </w:r>
    </w:p>
    <w:p w:rsidR="001E0351" w:rsidRPr="009109E0" w:rsidRDefault="001E0351" w:rsidP="009109E0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9109E0">
        <w:rPr>
          <w:rFonts w:ascii="Cambria" w:eastAsia="Times New Roman" w:hAnsi="Cambria"/>
          <w:sz w:val="22"/>
          <w:szCs w:val="22"/>
        </w:rPr>
        <w:t>h) o którym mowa w art. 9 ust. 1 i 3 lub art. 10 ust</w:t>
      </w:r>
      <w:r w:rsidR="00533C46">
        <w:rPr>
          <w:rFonts w:ascii="Cambria" w:eastAsia="Times New Roman" w:hAnsi="Cambria"/>
          <w:sz w:val="22"/>
          <w:szCs w:val="22"/>
        </w:rPr>
        <w:t>awy z dnia 15 czerwca 2012 r. o </w:t>
      </w:r>
      <w:r w:rsidRPr="009109E0">
        <w:rPr>
          <w:rFonts w:ascii="Cambria" w:eastAsia="Times New Roman" w:hAnsi="Cambria"/>
          <w:sz w:val="22"/>
          <w:szCs w:val="22"/>
        </w:rPr>
        <w:t>skutkach powierzania wykonywania pracy cudzoziemcom przebywającym wbrew przepisom na terytorium Rzeczypospolitej Polskiej</w:t>
      </w:r>
    </w:p>
    <w:p w:rsidR="001E0351" w:rsidRPr="009109E0" w:rsidRDefault="001E0351" w:rsidP="009109E0">
      <w:pPr>
        <w:spacing w:line="276" w:lineRule="auto"/>
        <w:ind w:left="851"/>
        <w:jc w:val="both"/>
        <w:rPr>
          <w:rFonts w:ascii="Cambria" w:eastAsia="Times New Roman" w:hAnsi="Cambria"/>
          <w:sz w:val="22"/>
          <w:szCs w:val="22"/>
        </w:rPr>
      </w:pPr>
      <w:r w:rsidRPr="009109E0">
        <w:rPr>
          <w:rFonts w:ascii="Cambria" w:eastAsia="Times New Roman" w:hAnsi="Cambria"/>
          <w:sz w:val="22"/>
          <w:szCs w:val="22"/>
        </w:rPr>
        <w:t>- lub za odpowiedni czyn zabroniony określony w przepisach prawa obcego;</w:t>
      </w:r>
    </w:p>
    <w:p w:rsidR="001E0351" w:rsidRPr="009109E0" w:rsidRDefault="001E0351" w:rsidP="00F66C8F">
      <w:pPr>
        <w:spacing w:line="276" w:lineRule="auto"/>
        <w:ind w:left="709" w:hanging="283"/>
        <w:jc w:val="both"/>
        <w:rPr>
          <w:rFonts w:ascii="Cambria" w:eastAsia="Times New Roman" w:hAnsi="Cambria"/>
          <w:sz w:val="22"/>
          <w:szCs w:val="22"/>
        </w:rPr>
      </w:pPr>
      <w:r w:rsidRPr="009109E0">
        <w:rPr>
          <w:rFonts w:ascii="Cambria" w:eastAsia="Times New Roman" w:hAnsi="Cambria"/>
          <w:sz w:val="22"/>
          <w:szCs w:val="22"/>
        </w:rPr>
        <w:t>2) jeżeli urzędującego członka jego organu zarządzającego lub nadzorczego, wspólnika spółki w spółce jawnej lub partnerskiej albo komplementariusza w spółce komandytowej lub komandytowo-akcyjnej lub prokurenta prawomo</w:t>
      </w:r>
      <w:r w:rsidR="00533C46">
        <w:rPr>
          <w:rFonts w:ascii="Cambria" w:eastAsia="Times New Roman" w:hAnsi="Cambria"/>
          <w:sz w:val="22"/>
          <w:szCs w:val="22"/>
        </w:rPr>
        <w:t>cnie skazano za przestępstwo, o </w:t>
      </w:r>
      <w:r w:rsidRPr="009109E0">
        <w:rPr>
          <w:rFonts w:ascii="Cambria" w:eastAsia="Times New Roman" w:hAnsi="Cambria"/>
          <w:sz w:val="22"/>
          <w:szCs w:val="22"/>
        </w:rPr>
        <w:t>którym mowa w pkt 1;</w:t>
      </w:r>
    </w:p>
    <w:p w:rsidR="001E0351" w:rsidRPr="009109E0" w:rsidRDefault="001E0351" w:rsidP="00F66C8F">
      <w:pPr>
        <w:spacing w:line="276" w:lineRule="auto"/>
        <w:ind w:left="709" w:hanging="283"/>
        <w:jc w:val="both"/>
        <w:rPr>
          <w:rFonts w:ascii="Cambria" w:eastAsia="Times New Roman" w:hAnsi="Cambria"/>
          <w:sz w:val="22"/>
          <w:szCs w:val="22"/>
        </w:rPr>
      </w:pPr>
      <w:r w:rsidRPr="009109E0">
        <w:rPr>
          <w:rFonts w:ascii="Cambria" w:eastAsia="Times New Roman" w:hAnsi="Cambria"/>
          <w:sz w:val="22"/>
          <w:szCs w:val="22"/>
        </w:rPr>
        <w:t>3) wobec którego wydano prawomocny wyrok sądu lub ostateczną decyzję administracyjną o zaleganiu z uiszczeniem podatków, opłat lub składek na ubezpieczenie spo</w:t>
      </w:r>
      <w:r w:rsidR="00B80BFB">
        <w:rPr>
          <w:rFonts w:ascii="Cambria" w:eastAsia="Times New Roman" w:hAnsi="Cambria"/>
          <w:sz w:val="22"/>
          <w:szCs w:val="22"/>
        </w:rPr>
        <w:t>łeczne lub zdrowotne, chyba że W</w:t>
      </w:r>
      <w:r w:rsidRPr="009109E0">
        <w:rPr>
          <w:rFonts w:ascii="Cambria" w:eastAsia="Times New Roman" w:hAnsi="Cambria"/>
          <w:sz w:val="22"/>
          <w:szCs w:val="22"/>
        </w:rPr>
        <w:t xml:space="preserve">ykonawca odpowiednio przed upływem terminu do składania wniosków o dopuszczenie do udziału w postępowaniu albo przed upływem terminu </w:t>
      </w:r>
      <w:r w:rsidRPr="009109E0">
        <w:rPr>
          <w:rFonts w:ascii="Cambria" w:eastAsia="Times New Roman" w:hAnsi="Cambria"/>
          <w:sz w:val="22"/>
          <w:szCs w:val="22"/>
        </w:rPr>
        <w:lastRenderedPageBreak/>
        <w:t>składania ofert dokonał płatności należnych podatków, opłat lub składek na ubezpieczenie społeczne lub zdrowotne wraz z odsetkami lub grzywnami lub zawarł wiążące porozumienie w sprawie spłaty tych należności;</w:t>
      </w:r>
    </w:p>
    <w:p w:rsidR="001E0351" w:rsidRPr="009109E0" w:rsidRDefault="001E0351" w:rsidP="00F66C8F">
      <w:pPr>
        <w:spacing w:line="276" w:lineRule="auto"/>
        <w:ind w:left="709" w:hanging="283"/>
        <w:jc w:val="both"/>
        <w:rPr>
          <w:rFonts w:ascii="Cambria" w:eastAsia="Times New Roman" w:hAnsi="Cambria"/>
          <w:sz w:val="22"/>
          <w:szCs w:val="22"/>
        </w:rPr>
      </w:pPr>
      <w:r w:rsidRPr="009109E0">
        <w:rPr>
          <w:rFonts w:ascii="Cambria" w:eastAsia="Times New Roman" w:hAnsi="Cambria"/>
          <w:sz w:val="22"/>
          <w:szCs w:val="22"/>
        </w:rPr>
        <w:t>4)  wobec którego prawomocnie orzeczono zakaz ubiegania się o zamówienia publiczne;</w:t>
      </w:r>
    </w:p>
    <w:p w:rsidR="001E0351" w:rsidRPr="009109E0" w:rsidRDefault="001F7A01" w:rsidP="00F66C8F">
      <w:pPr>
        <w:spacing w:line="276" w:lineRule="auto"/>
        <w:ind w:left="709" w:hanging="283"/>
        <w:jc w:val="both"/>
        <w:rPr>
          <w:rFonts w:ascii="Cambria" w:eastAsia="Times New Roman" w:hAnsi="Cambria"/>
          <w:sz w:val="22"/>
          <w:szCs w:val="22"/>
        </w:rPr>
      </w:pPr>
      <w:r>
        <w:rPr>
          <w:rFonts w:ascii="Cambria" w:eastAsia="Times New Roman" w:hAnsi="Cambria"/>
          <w:sz w:val="22"/>
          <w:szCs w:val="22"/>
        </w:rPr>
        <w:t>5) jeżeli Z</w:t>
      </w:r>
      <w:r w:rsidR="001E0351" w:rsidRPr="009109E0">
        <w:rPr>
          <w:rFonts w:ascii="Cambria" w:eastAsia="Times New Roman" w:hAnsi="Cambria"/>
          <w:sz w:val="22"/>
          <w:szCs w:val="22"/>
        </w:rPr>
        <w:t>amawiający może stwierdzić, na podstawie w</w:t>
      </w:r>
      <w:r>
        <w:rPr>
          <w:rFonts w:ascii="Cambria" w:eastAsia="Times New Roman" w:hAnsi="Cambria"/>
          <w:sz w:val="22"/>
          <w:szCs w:val="22"/>
        </w:rPr>
        <w:t>iarygodnych przesłanek, że Wykonawca zawarł z innymi W</w:t>
      </w:r>
      <w:r w:rsidR="001E0351" w:rsidRPr="009109E0">
        <w:rPr>
          <w:rFonts w:ascii="Cambria" w:eastAsia="Times New Roman" w:hAnsi="Cambria"/>
          <w:sz w:val="22"/>
          <w:szCs w:val="22"/>
        </w:rPr>
        <w:t xml:space="preserve">ykonawcami porozumienie mające na celu zakłócenie konkurencji, w szczególności jeżeli należąc do tej samej grupy kapitałowej w rozumieniu </w:t>
      </w:r>
      <w:hyperlink r:id="rId23" w:anchor="/document/17337528?cm=DOCUMENT" w:tgtFrame="_blank" w:history="1">
        <w:r w:rsidR="001E0351" w:rsidRPr="00D73CF3">
          <w:rPr>
            <w:rFonts w:ascii="Cambria" w:eastAsia="Times New Roman" w:hAnsi="Cambria"/>
            <w:sz w:val="22"/>
            <w:szCs w:val="22"/>
          </w:rPr>
          <w:t>ustawy</w:t>
        </w:r>
      </w:hyperlink>
      <w:r w:rsidR="001E0351" w:rsidRPr="009109E0">
        <w:rPr>
          <w:rFonts w:ascii="Cambria" w:eastAsia="Times New Roman" w:hAnsi="Cambria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1E0351" w:rsidRPr="009109E0" w:rsidRDefault="001E0351" w:rsidP="00F66C8F">
      <w:pPr>
        <w:spacing w:line="276" w:lineRule="auto"/>
        <w:ind w:left="709" w:hanging="283"/>
        <w:jc w:val="both"/>
        <w:rPr>
          <w:rFonts w:ascii="Cambria" w:eastAsia="Times New Roman" w:hAnsi="Cambria"/>
          <w:sz w:val="22"/>
          <w:szCs w:val="22"/>
        </w:rPr>
      </w:pPr>
      <w:r w:rsidRPr="009109E0">
        <w:rPr>
          <w:rFonts w:ascii="Cambria" w:eastAsia="Times New Roman" w:hAnsi="Cambria"/>
          <w:sz w:val="22"/>
          <w:szCs w:val="22"/>
        </w:rPr>
        <w:t>6) jeżeli, w przypadkach, o których mowa w art. 85 ust. 1, doszło do zakłócenia konkurencji wynikającego z wcz</w:t>
      </w:r>
      <w:r w:rsidR="001F7A01">
        <w:rPr>
          <w:rFonts w:ascii="Cambria" w:eastAsia="Times New Roman" w:hAnsi="Cambria"/>
          <w:sz w:val="22"/>
          <w:szCs w:val="22"/>
        </w:rPr>
        <w:t>eśniejszego zaangażowania tego W</w:t>
      </w:r>
      <w:r w:rsidRPr="009109E0">
        <w:rPr>
          <w:rFonts w:ascii="Cambria" w:eastAsia="Times New Roman" w:hAnsi="Cambria"/>
          <w:sz w:val="22"/>
          <w:szCs w:val="22"/>
        </w:rPr>
        <w:t>ykonawc</w:t>
      </w:r>
      <w:r w:rsidR="001F7A01">
        <w:rPr>
          <w:rFonts w:ascii="Cambria" w:eastAsia="Times New Roman" w:hAnsi="Cambria"/>
          <w:sz w:val="22"/>
          <w:szCs w:val="22"/>
        </w:rPr>
        <w:t>y lub podmiotu, który należy z W</w:t>
      </w:r>
      <w:r w:rsidRPr="009109E0">
        <w:rPr>
          <w:rFonts w:ascii="Cambria" w:eastAsia="Times New Roman" w:hAnsi="Cambria"/>
          <w:sz w:val="22"/>
          <w:szCs w:val="22"/>
        </w:rPr>
        <w:t xml:space="preserve">ykonawcą do tej samej grupy kapitałowej w rozumieniu </w:t>
      </w:r>
      <w:hyperlink r:id="rId24" w:anchor="/document/17337528?cm=DOCUMENT" w:tgtFrame="_blank" w:history="1">
        <w:r w:rsidRPr="00D73CF3">
          <w:rPr>
            <w:rFonts w:ascii="Cambria" w:eastAsia="Times New Roman" w:hAnsi="Cambria"/>
            <w:sz w:val="22"/>
            <w:szCs w:val="22"/>
          </w:rPr>
          <w:t>ustawy</w:t>
        </w:r>
      </w:hyperlink>
      <w:r w:rsidRPr="00D73CF3">
        <w:rPr>
          <w:rFonts w:ascii="Cambria" w:eastAsia="Times New Roman" w:hAnsi="Cambria"/>
          <w:sz w:val="22"/>
          <w:szCs w:val="22"/>
        </w:rPr>
        <w:t xml:space="preserve"> </w:t>
      </w:r>
      <w:r w:rsidRPr="009109E0">
        <w:rPr>
          <w:rFonts w:ascii="Cambria" w:eastAsia="Times New Roman" w:hAnsi="Cambria"/>
          <w:sz w:val="22"/>
          <w:szCs w:val="22"/>
        </w:rPr>
        <w:t>z dnia 16 lutego 2007 r. o ochronie konkurencji i konsumentów, chyba że spowodowane tym zakłócenie konkurencji może być wyeliminowane w inn</w:t>
      </w:r>
      <w:r w:rsidR="001F7A01">
        <w:rPr>
          <w:rFonts w:ascii="Cambria" w:eastAsia="Times New Roman" w:hAnsi="Cambria"/>
          <w:sz w:val="22"/>
          <w:szCs w:val="22"/>
        </w:rPr>
        <w:t>y sposób niż przez wykluczenie W</w:t>
      </w:r>
      <w:r w:rsidRPr="009109E0">
        <w:rPr>
          <w:rFonts w:ascii="Cambria" w:eastAsia="Times New Roman" w:hAnsi="Cambria"/>
          <w:sz w:val="22"/>
          <w:szCs w:val="22"/>
        </w:rPr>
        <w:t>ykonawcy z udziału w postępowaniu o udzielenie zamówienia.</w:t>
      </w:r>
    </w:p>
    <w:p w:rsidR="00D87E9D" w:rsidRDefault="00185699" w:rsidP="009109E0">
      <w:pPr>
        <w:pStyle w:val="Teksttreci0"/>
        <w:shd w:val="clear" w:color="auto" w:fill="auto"/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2.</w:t>
      </w:r>
      <w:r w:rsidR="00D87E9D" w:rsidRPr="009109E0">
        <w:rPr>
          <w:rFonts w:ascii="Cambria" w:hAnsi="Cambria" w:cs="Arial"/>
          <w:sz w:val="22"/>
          <w:szCs w:val="22"/>
        </w:rPr>
        <w:tab/>
      </w:r>
      <w:r w:rsidRPr="009109E0">
        <w:rPr>
          <w:rFonts w:ascii="Cambria" w:hAnsi="Cambria"/>
          <w:sz w:val="22"/>
          <w:szCs w:val="22"/>
        </w:rPr>
        <w:t>Zamawiający stosuje w postępowaniu podstaw</w:t>
      </w:r>
      <w:r w:rsidR="00D73CF3">
        <w:rPr>
          <w:rFonts w:ascii="Cambria" w:hAnsi="Cambria"/>
          <w:sz w:val="22"/>
          <w:szCs w:val="22"/>
        </w:rPr>
        <w:t>y</w:t>
      </w:r>
      <w:r w:rsidRPr="009109E0">
        <w:rPr>
          <w:rFonts w:ascii="Cambria" w:hAnsi="Cambria"/>
          <w:sz w:val="22"/>
          <w:szCs w:val="22"/>
        </w:rPr>
        <w:t xml:space="preserve"> wykluczenia o których mowa w </w:t>
      </w:r>
      <w:r w:rsidR="00D73CF3">
        <w:rPr>
          <w:rFonts w:ascii="Cambria" w:hAnsi="Cambria" w:cs="Arial"/>
          <w:sz w:val="22"/>
          <w:szCs w:val="22"/>
        </w:rPr>
        <w:t>art. 109 ust. 1 pkt.4. tj.:</w:t>
      </w:r>
    </w:p>
    <w:p w:rsidR="00D73CF3" w:rsidRPr="00D73CF3" w:rsidRDefault="00FB7C6A" w:rsidP="00FB7C6A">
      <w:pPr>
        <w:pStyle w:val="Teksttreci0"/>
        <w:shd w:val="clear" w:color="auto" w:fill="auto"/>
        <w:spacing w:line="276" w:lineRule="auto"/>
        <w:ind w:left="567" w:hanging="283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1)  Zamawiający wyklucza Wykonawcę </w:t>
      </w:r>
      <w:r w:rsidR="00D73CF3" w:rsidRPr="00D73CF3">
        <w:rPr>
          <w:rFonts w:ascii="Cambria" w:hAnsi="Cambria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D87E9D" w:rsidRDefault="00185699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3</w:t>
      </w:r>
      <w:r w:rsidR="00D87E9D" w:rsidRPr="009109E0">
        <w:rPr>
          <w:rFonts w:ascii="Cambria" w:hAnsi="Cambria" w:cs="Arial"/>
          <w:b/>
          <w:sz w:val="22"/>
          <w:szCs w:val="22"/>
        </w:rPr>
        <w:t>.</w:t>
      </w:r>
      <w:r w:rsidR="00D87E9D" w:rsidRPr="009109E0">
        <w:rPr>
          <w:rFonts w:ascii="Cambria" w:hAnsi="Cambria" w:cs="Arial"/>
          <w:b/>
          <w:sz w:val="22"/>
          <w:szCs w:val="22"/>
        </w:rPr>
        <w:tab/>
      </w:r>
      <w:r w:rsidR="00D87E9D" w:rsidRPr="009109E0">
        <w:rPr>
          <w:rFonts w:ascii="Cambria" w:hAnsi="Cambria" w:cs="Arial"/>
          <w:sz w:val="22"/>
          <w:szCs w:val="22"/>
        </w:rPr>
        <w:t xml:space="preserve">Wykluczenie Wykonawcy następuje zgodnie z art. 111 </w:t>
      </w:r>
      <w:r w:rsidR="0027102F">
        <w:rPr>
          <w:rFonts w:ascii="Cambria" w:hAnsi="Cambria" w:cs="Arial"/>
          <w:sz w:val="22"/>
          <w:szCs w:val="22"/>
        </w:rPr>
        <w:t xml:space="preserve">ustawy Pzp. </w:t>
      </w:r>
    </w:p>
    <w:p w:rsidR="00347AA6" w:rsidRDefault="00347AA6" w:rsidP="0002429F">
      <w:pPr>
        <w:pStyle w:val="pkt"/>
        <w:spacing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4.</w:t>
      </w:r>
      <w:r w:rsidR="0002429F">
        <w:rPr>
          <w:rFonts w:ascii="Cambria" w:hAnsi="Cambria" w:cs="Arial"/>
          <w:b/>
          <w:sz w:val="22"/>
          <w:szCs w:val="22"/>
        </w:rPr>
        <w:t xml:space="preserve">    </w:t>
      </w:r>
      <w:r>
        <w:rPr>
          <w:rFonts w:ascii="Cambria" w:hAnsi="Cambria" w:cs="Arial"/>
          <w:sz w:val="22"/>
          <w:szCs w:val="22"/>
        </w:rPr>
        <w:t xml:space="preserve"> Zamawiający wyklucza z postępowania Wykonawcę w przypadku, gdy zachodzą wobec niego przesłanki wykluczenia z postępowania na podstawie </w:t>
      </w:r>
      <w:r w:rsidRPr="00347AA6">
        <w:rPr>
          <w:rFonts w:ascii="Cambria" w:hAnsi="Cambria" w:cs="Arial"/>
          <w:sz w:val="22"/>
          <w:szCs w:val="22"/>
        </w:rPr>
        <w:t xml:space="preserve">art. 7 ust. 1 ustawy </w:t>
      </w:r>
      <w:r>
        <w:rPr>
          <w:rFonts w:ascii="Cambria" w:hAnsi="Cambria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(Dz.U. poz. 835) tj.:</w:t>
      </w:r>
    </w:p>
    <w:p w:rsidR="00347AA6" w:rsidRPr="00347AA6" w:rsidRDefault="00347AA6" w:rsidP="0002429F">
      <w:pPr>
        <w:pStyle w:val="pkt"/>
        <w:spacing w:line="276" w:lineRule="auto"/>
        <w:ind w:hanging="425"/>
        <w:rPr>
          <w:rFonts w:ascii="Cambria" w:hAnsi="Cambria" w:cs="Arial"/>
          <w:sz w:val="22"/>
          <w:szCs w:val="22"/>
        </w:rPr>
      </w:pPr>
      <w:r w:rsidRPr="00347AA6">
        <w:rPr>
          <w:rFonts w:ascii="Cambria" w:hAnsi="Cambria" w:cs="Arial"/>
          <w:sz w:val="22"/>
          <w:szCs w:val="22"/>
        </w:rPr>
        <w:t xml:space="preserve">    </w:t>
      </w:r>
      <w:r w:rsidR="0002429F">
        <w:rPr>
          <w:rFonts w:ascii="Cambria" w:hAnsi="Cambria" w:cs="Arial"/>
          <w:sz w:val="22"/>
          <w:szCs w:val="22"/>
        </w:rPr>
        <w:t xml:space="preserve">1) </w:t>
      </w:r>
      <w:r w:rsidRPr="00347AA6">
        <w:rPr>
          <w:rFonts w:ascii="Cambria" w:hAnsi="Cambria" w:cs="Arial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347AA6" w:rsidRPr="00347AA6" w:rsidRDefault="00347AA6" w:rsidP="0002429F">
      <w:pPr>
        <w:pStyle w:val="pkt"/>
        <w:spacing w:line="276" w:lineRule="auto"/>
        <w:ind w:hanging="426"/>
        <w:rPr>
          <w:rFonts w:ascii="Cambria" w:hAnsi="Cambria" w:cs="Arial"/>
          <w:sz w:val="22"/>
          <w:szCs w:val="22"/>
        </w:rPr>
      </w:pPr>
      <w:r w:rsidRPr="00347AA6">
        <w:rPr>
          <w:rFonts w:ascii="Cambria" w:hAnsi="Cambria" w:cs="Arial"/>
          <w:sz w:val="22"/>
          <w:szCs w:val="22"/>
        </w:rPr>
        <w:t xml:space="preserve">   </w:t>
      </w:r>
      <w:r w:rsidR="0002429F">
        <w:rPr>
          <w:rFonts w:ascii="Cambria" w:hAnsi="Cambria" w:cs="Arial"/>
          <w:sz w:val="22"/>
          <w:szCs w:val="22"/>
        </w:rPr>
        <w:t xml:space="preserve">2) </w:t>
      </w:r>
      <w:r w:rsidRPr="00347AA6">
        <w:rPr>
          <w:rFonts w:ascii="Cambria" w:hAnsi="Cambria" w:cs="Arial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</w:t>
      </w:r>
      <w:r w:rsidR="0002429F">
        <w:rPr>
          <w:rFonts w:ascii="Cambria" w:hAnsi="Cambria" w:cs="Arial"/>
          <w:sz w:val="22"/>
          <w:szCs w:val="22"/>
        </w:rPr>
        <w:t>tórym mowa w art. 1 pkt 3</w:t>
      </w:r>
      <w:r w:rsidRPr="00347AA6">
        <w:rPr>
          <w:rFonts w:ascii="Cambria" w:hAnsi="Cambria" w:cs="Arial"/>
          <w:sz w:val="22"/>
          <w:szCs w:val="22"/>
        </w:rPr>
        <w:t>;</w:t>
      </w:r>
    </w:p>
    <w:p w:rsidR="00347AA6" w:rsidRDefault="00347AA6" w:rsidP="0002429F">
      <w:pPr>
        <w:pStyle w:val="pkt"/>
        <w:spacing w:before="0" w:after="0" w:line="276" w:lineRule="auto"/>
        <w:ind w:hanging="425"/>
        <w:rPr>
          <w:rFonts w:ascii="Cambria" w:hAnsi="Cambria" w:cs="Arial"/>
          <w:sz w:val="22"/>
          <w:szCs w:val="22"/>
        </w:rPr>
      </w:pPr>
      <w:r w:rsidRPr="00347AA6">
        <w:rPr>
          <w:rFonts w:ascii="Cambria" w:hAnsi="Cambria" w:cs="Arial"/>
          <w:sz w:val="22"/>
          <w:szCs w:val="22"/>
        </w:rPr>
        <w:t xml:space="preserve">   </w:t>
      </w:r>
      <w:r w:rsidR="0002429F">
        <w:rPr>
          <w:rFonts w:ascii="Cambria" w:hAnsi="Cambria" w:cs="Arial"/>
          <w:sz w:val="22"/>
          <w:szCs w:val="22"/>
        </w:rPr>
        <w:t xml:space="preserve">3) </w:t>
      </w:r>
      <w:r w:rsidRPr="00347AA6">
        <w:rPr>
          <w:rFonts w:ascii="Cambria" w:hAnsi="Cambria" w:cs="Arial"/>
          <w:sz w:val="22"/>
          <w:szCs w:val="22"/>
        </w:rPr>
        <w:t xml:space="preserve">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Pr="00347AA6">
        <w:rPr>
          <w:rFonts w:ascii="Cambria" w:hAnsi="Cambria" w:cs="Arial"/>
          <w:sz w:val="22"/>
          <w:szCs w:val="22"/>
        </w:rPr>
        <w:lastRenderedPageBreak/>
        <w:t>w sprawie wpisu na listę rozstrzygającej o zastosowaniu środka, o k</w:t>
      </w:r>
      <w:r w:rsidR="0002429F">
        <w:rPr>
          <w:rFonts w:ascii="Cambria" w:hAnsi="Cambria" w:cs="Arial"/>
          <w:sz w:val="22"/>
          <w:szCs w:val="22"/>
        </w:rPr>
        <w:t>tórym mowa w art. 1 pkt 3</w:t>
      </w:r>
      <w:r w:rsidRPr="00347AA6">
        <w:rPr>
          <w:rFonts w:ascii="Cambria" w:hAnsi="Cambria" w:cs="Arial"/>
          <w:sz w:val="22"/>
          <w:szCs w:val="22"/>
        </w:rPr>
        <w:t>.</w:t>
      </w:r>
    </w:p>
    <w:p w:rsidR="0002429F" w:rsidRPr="009109E0" w:rsidRDefault="0002429F" w:rsidP="0002429F">
      <w:pPr>
        <w:pStyle w:val="pkt"/>
        <w:spacing w:before="0" w:after="0" w:line="276" w:lineRule="auto"/>
        <w:ind w:left="426" w:firstLine="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Wykluczenie Wykonawcy następuje zgodnie z art. 7 ustawy o szczególnych rozwiązaniach w </w:t>
      </w:r>
      <w:r w:rsidRPr="0002429F">
        <w:rPr>
          <w:rFonts w:ascii="Cambria" w:hAnsi="Cambria" w:cs="Arial"/>
          <w:sz w:val="22"/>
          <w:szCs w:val="22"/>
        </w:rPr>
        <w:t>zakresie przeciwdziałania wspieraniu agresji na Ukrainę oraz służących ochronie bezpieczeństwa narodowego</w:t>
      </w:r>
      <w:r>
        <w:rPr>
          <w:rFonts w:ascii="Cambria" w:hAnsi="Cambria" w:cs="Arial"/>
          <w:sz w:val="22"/>
          <w:szCs w:val="22"/>
        </w:rPr>
        <w:t>.</w:t>
      </w:r>
    </w:p>
    <w:p w:rsidR="00D87E9D" w:rsidRPr="009109E0" w:rsidRDefault="00D87E9D" w:rsidP="009109E0">
      <w:pPr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9109E0">
        <w:rPr>
          <w:rFonts w:ascii="Cambria" w:hAnsi="Cambria" w:cs="Arial"/>
          <w:b/>
          <w:bCs/>
          <w:sz w:val="22"/>
          <w:szCs w:val="22"/>
        </w:rPr>
        <w:t>X.</w:t>
      </w:r>
      <w:r w:rsidRPr="009109E0">
        <w:rPr>
          <w:rFonts w:ascii="Cambria" w:hAnsi="Cambria" w:cs="Arial"/>
          <w:b/>
          <w:bCs/>
          <w:sz w:val="22"/>
          <w:szCs w:val="22"/>
        </w:rPr>
        <w:tab/>
      </w:r>
      <w:r w:rsidRPr="009109E0">
        <w:rPr>
          <w:rFonts w:ascii="Cambria" w:hAnsi="Cambria" w:cs="Arial"/>
          <w:b/>
          <w:sz w:val="22"/>
          <w:szCs w:val="22"/>
        </w:rPr>
        <w:t>OŚWIADCZENIA I DOKUMENTY, JAKIE ZOBOWIĄZANI SĄ DOSTARCZYĆ WYKONAWCY W CELU POTWIERDZENI</w:t>
      </w:r>
      <w:r w:rsidR="00185699" w:rsidRPr="009109E0">
        <w:rPr>
          <w:rFonts w:ascii="Cambria" w:hAnsi="Cambria" w:cs="Arial"/>
          <w:b/>
          <w:sz w:val="22"/>
          <w:szCs w:val="22"/>
        </w:rPr>
        <w:t>A SPEŁNIANIA WARUNKÓW UDZIAŁU W </w:t>
      </w:r>
      <w:r w:rsidRPr="009109E0">
        <w:rPr>
          <w:rFonts w:ascii="Cambria" w:hAnsi="Cambria" w:cs="Arial"/>
          <w:b/>
          <w:sz w:val="22"/>
          <w:szCs w:val="22"/>
        </w:rPr>
        <w:t>POSTĘPOWANIU ORAZ WYKAZANIA BRAKU PODSTAW WYKLUCZENIA (PODMIOTOWE ŚRODKI DOWODOWE)</w:t>
      </w:r>
    </w:p>
    <w:p w:rsidR="00D87E9D" w:rsidRPr="009109E0" w:rsidRDefault="00D87E9D" w:rsidP="009109E0">
      <w:pPr>
        <w:pStyle w:val="pkt"/>
        <w:spacing w:before="24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1.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 xml:space="preserve">Do oferty Wykonawca zobowiązany jest dołączyć aktualne na dzień składania ofert oświadczenie o spełnianiu warunków udziału w postępowaniu oraz o braku podstaw do wykluczenia z postępowania - zgodnie z </w:t>
      </w:r>
      <w:r w:rsidR="008C669B">
        <w:rPr>
          <w:rFonts w:ascii="Cambria" w:hAnsi="Cambria" w:cs="Arial"/>
          <w:b/>
          <w:sz w:val="22"/>
          <w:szCs w:val="22"/>
        </w:rPr>
        <w:t>z</w:t>
      </w:r>
      <w:r w:rsidR="004478A0">
        <w:rPr>
          <w:rFonts w:ascii="Cambria" w:hAnsi="Cambria" w:cs="Arial"/>
          <w:b/>
          <w:sz w:val="22"/>
          <w:szCs w:val="22"/>
        </w:rPr>
        <w:t>ałącznikiem nr 1</w:t>
      </w:r>
      <w:r w:rsidRPr="009109E0">
        <w:rPr>
          <w:rFonts w:ascii="Cambria" w:hAnsi="Cambria" w:cs="Arial"/>
          <w:b/>
          <w:sz w:val="22"/>
          <w:szCs w:val="22"/>
        </w:rPr>
        <w:t xml:space="preserve"> do SWZ</w:t>
      </w:r>
      <w:r w:rsidRPr="009109E0">
        <w:rPr>
          <w:rFonts w:ascii="Cambria" w:hAnsi="Cambria" w:cs="Arial"/>
          <w:sz w:val="22"/>
          <w:szCs w:val="22"/>
        </w:rPr>
        <w:t>;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2.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Informacje zawarte w oświadczeniu, o którym mowa w pkt 1 stanowią wstępne potwierdzenie, że Wykonawca nie podlega wykluczeniu</w:t>
      </w:r>
      <w:r w:rsidR="00533C46">
        <w:rPr>
          <w:rFonts w:ascii="Cambria" w:hAnsi="Cambria" w:cs="Arial"/>
          <w:sz w:val="22"/>
          <w:szCs w:val="22"/>
        </w:rPr>
        <w:t xml:space="preserve"> oraz spełnia warunki udziału w </w:t>
      </w:r>
      <w:r w:rsidRPr="009109E0">
        <w:rPr>
          <w:rFonts w:ascii="Cambria" w:hAnsi="Cambria" w:cs="Arial"/>
          <w:sz w:val="22"/>
          <w:szCs w:val="22"/>
        </w:rPr>
        <w:t>postępowaniu.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3.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="00F22950" w:rsidRPr="009109E0">
        <w:rPr>
          <w:rFonts w:ascii="Cambria" w:hAnsi="Cambria" w:cs="Arial"/>
          <w:sz w:val="22"/>
          <w:szCs w:val="22"/>
        </w:rPr>
        <w:t>Zamawiający wzywa W</w:t>
      </w:r>
      <w:r w:rsidRPr="009109E0">
        <w:rPr>
          <w:rFonts w:ascii="Cambria" w:hAnsi="Cambria" w:cs="Arial"/>
          <w:sz w:val="22"/>
          <w:szCs w:val="22"/>
        </w:rPr>
        <w:t>ykonawcę, którego oferta została n</w:t>
      </w:r>
      <w:r w:rsidR="00533C46">
        <w:rPr>
          <w:rFonts w:ascii="Cambria" w:hAnsi="Cambria" w:cs="Arial"/>
          <w:sz w:val="22"/>
          <w:szCs w:val="22"/>
        </w:rPr>
        <w:t>ajwyżej oceniona, do złożenia w </w:t>
      </w:r>
      <w:r w:rsidRPr="009109E0">
        <w:rPr>
          <w:rFonts w:ascii="Cambria" w:hAnsi="Cambria" w:cs="Arial"/>
          <w:sz w:val="22"/>
          <w:szCs w:val="22"/>
        </w:rPr>
        <w:t>wyznaczonym terminie, nie krótszym niż 5 dni od dnia wezwania, podmiotowych środków dowodowych, jeżeli wyma</w:t>
      </w:r>
      <w:r w:rsidR="00185699" w:rsidRPr="009109E0">
        <w:rPr>
          <w:rFonts w:ascii="Cambria" w:hAnsi="Cambria" w:cs="Arial"/>
          <w:sz w:val="22"/>
          <w:szCs w:val="22"/>
        </w:rPr>
        <w:t>gał ich złożenia w ogłoszeniu o </w:t>
      </w:r>
      <w:r w:rsidRPr="009109E0">
        <w:rPr>
          <w:rFonts w:ascii="Cambria" w:hAnsi="Cambria" w:cs="Arial"/>
          <w:sz w:val="22"/>
          <w:szCs w:val="22"/>
        </w:rPr>
        <w:t>zamówieniu lub dokumentach zamówienia, aktualnych na dzień złożenia podmiotowych środków dowodowych.</w:t>
      </w:r>
    </w:p>
    <w:p w:rsidR="00D87E9D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4.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Podmioto</w:t>
      </w:r>
      <w:r w:rsidR="00DB7C61">
        <w:rPr>
          <w:rFonts w:ascii="Cambria" w:hAnsi="Cambria" w:cs="Arial"/>
          <w:sz w:val="22"/>
          <w:szCs w:val="22"/>
        </w:rPr>
        <w:t>we środki dowodowe wymagane od W</w:t>
      </w:r>
      <w:r w:rsidRPr="009109E0">
        <w:rPr>
          <w:rFonts w:ascii="Cambria" w:hAnsi="Cambria" w:cs="Arial"/>
          <w:sz w:val="22"/>
          <w:szCs w:val="22"/>
        </w:rPr>
        <w:t>ykonawcy obejmują:</w:t>
      </w:r>
    </w:p>
    <w:p w:rsidR="00A96CF0" w:rsidRPr="009109E0" w:rsidRDefault="00BE0453" w:rsidP="00BE0453">
      <w:pPr>
        <w:pStyle w:val="pkt"/>
        <w:spacing w:before="0" w:after="0" w:line="276" w:lineRule="auto"/>
        <w:ind w:left="567" w:hanging="284"/>
        <w:rPr>
          <w:rFonts w:ascii="Cambria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4.1.</w:t>
      </w:r>
      <w:r w:rsidR="001B544D">
        <w:rPr>
          <w:rFonts w:ascii="Cambria" w:eastAsia="Times New Roman" w:hAnsi="Cambria" w:cs="Arial"/>
          <w:b/>
          <w:sz w:val="22"/>
          <w:szCs w:val="22"/>
        </w:rPr>
        <w:t xml:space="preserve"> </w:t>
      </w:r>
      <w:r w:rsidR="00A96CF0">
        <w:rPr>
          <w:rFonts w:ascii="Cambria" w:eastAsia="Times New Roman" w:hAnsi="Cambria" w:cs="Arial"/>
          <w:b/>
          <w:sz w:val="22"/>
          <w:szCs w:val="22"/>
        </w:rPr>
        <w:t>Dokumenty potwierdzające brak podstaw wy</w:t>
      </w:r>
      <w:r w:rsidR="001B544D">
        <w:rPr>
          <w:rFonts w:ascii="Cambria" w:eastAsia="Times New Roman" w:hAnsi="Cambria" w:cs="Arial"/>
          <w:b/>
          <w:sz w:val="22"/>
          <w:szCs w:val="22"/>
        </w:rPr>
        <w:t>kluczenia Wykonawcy z udziału w </w:t>
      </w:r>
      <w:r w:rsidR="00A96CF0">
        <w:rPr>
          <w:rFonts w:ascii="Cambria" w:eastAsia="Times New Roman" w:hAnsi="Cambria" w:cs="Arial"/>
          <w:b/>
          <w:sz w:val="22"/>
          <w:szCs w:val="22"/>
        </w:rPr>
        <w:t>postępowaniu:</w:t>
      </w:r>
    </w:p>
    <w:p w:rsidR="0036440F" w:rsidRPr="009109E0" w:rsidRDefault="00BC75CB" w:rsidP="00F66C8F">
      <w:pPr>
        <w:spacing w:line="276" w:lineRule="auto"/>
        <w:ind w:left="709" w:hanging="425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 w:cs="Arial"/>
          <w:b/>
          <w:bCs/>
          <w:sz w:val="22"/>
          <w:szCs w:val="22"/>
        </w:rPr>
        <w:t>1</w:t>
      </w:r>
      <w:r w:rsidR="00D87E9D" w:rsidRPr="009109E0">
        <w:rPr>
          <w:rFonts w:ascii="Cambria" w:hAnsi="Cambria" w:cs="Arial"/>
          <w:b/>
          <w:bCs/>
          <w:sz w:val="22"/>
          <w:szCs w:val="22"/>
        </w:rPr>
        <w:t>)</w:t>
      </w:r>
      <w:r w:rsidR="00D87E9D" w:rsidRPr="009109E0">
        <w:rPr>
          <w:rFonts w:ascii="Cambria" w:hAnsi="Cambria" w:cs="Arial"/>
          <w:b/>
          <w:bCs/>
          <w:sz w:val="22"/>
          <w:szCs w:val="22"/>
        </w:rPr>
        <w:tab/>
      </w:r>
      <w:r w:rsidR="00F22950" w:rsidRPr="009109E0">
        <w:rPr>
          <w:rFonts w:ascii="Cambria" w:hAnsi="Cambria"/>
          <w:sz w:val="22"/>
          <w:szCs w:val="22"/>
        </w:rPr>
        <w:t>Oświadczenie W</w:t>
      </w:r>
      <w:r w:rsidR="0036440F" w:rsidRPr="009109E0">
        <w:rPr>
          <w:rFonts w:ascii="Cambria" w:hAnsi="Cambria"/>
          <w:sz w:val="22"/>
          <w:szCs w:val="22"/>
        </w:rPr>
        <w:t>ykonawcy, w zakresie art. 108 ust. 1 pkt 5 ustawy, o braku przynależności do tej samej grupy kapitałowej, w rozumieniu ustawy z dnia 16.02.2007 r. o ochronie konkurencji i konsumentów (Dz. U. z 2020 r. poz. 1076</w:t>
      </w:r>
      <w:r w:rsidR="00CF1677">
        <w:rPr>
          <w:rFonts w:ascii="Cambria" w:hAnsi="Cambria"/>
          <w:sz w:val="22"/>
          <w:szCs w:val="22"/>
        </w:rPr>
        <w:t xml:space="preserve"> z późn. zm.</w:t>
      </w:r>
      <w:r w:rsidR="00DB7C61">
        <w:rPr>
          <w:rFonts w:ascii="Cambria" w:hAnsi="Cambria"/>
          <w:sz w:val="22"/>
          <w:szCs w:val="22"/>
        </w:rPr>
        <w:t>), z innym W</w:t>
      </w:r>
      <w:r w:rsidR="0036440F" w:rsidRPr="009109E0">
        <w:rPr>
          <w:rFonts w:ascii="Cambria" w:hAnsi="Cambria"/>
          <w:sz w:val="22"/>
          <w:szCs w:val="22"/>
        </w:rPr>
        <w:t>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</w:t>
      </w:r>
      <w:r w:rsidR="00AB415B" w:rsidRPr="009109E0">
        <w:rPr>
          <w:rFonts w:ascii="Cambria" w:hAnsi="Cambria"/>
          <w:sz w:val="22"/>
          <w:szCs w:val="22"/>
        </w:rPr>
        <w:t> </w:t>
      </w:r>
      <w:r w:rsidR="0036440F" w:rsidRPr="009109E0">
        <w:rPr>
          <w:rFonts w:ascii="Cambria" w:hAnsi="Cambria"/>
          <w:sz w:val="22"/>
          <w:szCs w:val="22"/>
        </w:rPr>
        <w:t>dopuszczenie do udziału w post</w:t>
      </w:r>
      <w:r w:rsidR="00F22950" w:rsidRPr="009109E0">
        <w:rPr>
          <w:rFonts w:ascii="Cambria" w:hAnsi="Cambria"/>
          <w:sz w:val="22"/>
          <w:szCs w:val="22"/>
        </w:rPr>
        <w:t>ępowaniu niezależnie od innego W</w:t>
      </w:r>
      <w:r w:rsidR="0036440F" w:rsidRPr="009109E0">
        <w:rPr>
          <w:rFonts w:ascii="Cambria" w:hAnsi="Cambria"/>
          <w:sz w:val="22"/>
          <w:szCs w:val="22"/>
        </w:rPr>
        <w:t xml:space="preserve">ykonawcy należącego do tej samej grupy kapitałowej - </w:t>
      </w:r>
      <w:r w:rsidR="001D67E4">
        <w:rPr>
          <w:rFonts w:ascii="Cambria" w:hAnsi="Cambria"/>
          <w:b/>
          <w:bCs/>
          <w:sz w:val="22"/>
          <w:szCs w:val="22"/>
        </w:rPr>
        <w:t>załą</w:t>
      </w:r>
      <w:r w:rsidR="00600C7D">
        <w:rPr>
          <w:rFonts w:ascii="Cambria" w:hAnsi="Cambria"/>
          <w:b/>
          <w:bCs/>
          <w:sz w:val="22"/>
          <w:szCs w:val="22"/>
        </w:rPr>
        <w:t>cznik nr 4</w:t>
      </w:r>
      <w:r w:rsidR="0036440F" w:rsidRPr="009109E0">
        <w:rPr>
          <w:rFonts w:ascii="Cambria" w:hAnsi="Cambria"/>
          <w:b/>
          <w:bCs/>
          <w:sz w:val="22"/>
          <w:szCs w:val="22"/>
        </w:rPr>
        <w:t xml:space="preserve"> do SWZ</w:t>
      </w:r>
      <w:r w:rsidR="0036440F" w:rsidRPr="009109E0">
        <w:rPr>
          <w:rFonts w:ascii="Cambria" w:hAnsi="Cambria"/>
          <w:sz w:val="22"/>
          <w:szCs w:val="22"/>
        </w:rPr>
        <w:t>;</w:t>
      </w:r>
    </w:p>
    <w:p w:rsidR="0036440F" w:rsidRDefault="0036440F" w:rsidP="00F66C8F">
      <w:pPr>
        <w:spacing w:line="276" w:lineRule="auto"/>
        <w:ind w:left="709" w:hanging="425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b/>
          <w:bCs/>
          <w:sz w:val="22"/>
          <w:szCs w:val="22"/>
        </w:rPr>
        <w:t>2)</w:t>
      </w:r>
      <w:r w:rsidRPr="009109E0">
        <w:rPr>
          <w:rFonts w:ascii="Cambria" w:hAnsi="Cambria"/>
          <w:b/>
          <w:bCs/>
          <w:sz w:val="22"/>
          <w:szCs w:val="22"/>
        </w:rPr>
        <w:tab/>
      </w:r>
      <w:r w:rsidRPr="009109E0">
        <w:rPr>
          <w:rFonts w:ascii="Cambria" w:hAnsi="Cambria"/>
          <w:sz w:val="22"/>
          <w:szCs w:val="22"/>
        </w:rPr>
        <w:t>Odpis lub informacja z Krajowego Rejestru Sądowe</w:t>
      </w:r>
      <w:r w:rsidR="00533C46">
        <w:rPr>
          <w:rFonts w:ascii="Cambria" w:hAnsi="Cambria"/>
          <w:sz w:val="22"/>
          <w:szCs w:val="22"/>
        </w:rPr>
        <w:t>go lub z Centralnej Ewidencji i </w:t>
      </w:r>
      <w:r w:rsidRPr="009109E0">
        <w:rPr>
          <w:rFonts w:ascii="Cambria" w:hAnsi="Cambria"/>
          <w:sz w:val="22"/>
          <w:szCs w:val="22"/>
        </w:rPr>
        <w:t>Informacji o Działalności Gospodarczej, w zakresie art. 109 ust. 1 pkt 4 ustawy, sporządzonych nie wcześniej niż 3 miesiące przed jej złożeniem, jeżeli odrębne przepisy wymagają wpisu do rejestru lub ewidencji;</w:t>
      </w:r>
    </w:p>
    <w:p w:rsidR="00B63B80" w:rsidRPr="00B63B80" w:rsidRDefault="00B63B80" w:rsidP="00F66C8F">
      <w:pPr>
        <w:spacing w:line="276" w:lineRule="auto"/>
        <w:ind w:left="709" w:hanging="425"/>
        <w:jc w:val="both"/>
        <w:rPr>
          <w:rFonts w:ascii="Cambria" w:hAnsi="Cambria"/>
          <w:sz w:val="22"/>
          <w:szCs w:val="22"/>
        </w:rPr>
      </w:pPr>
      <w:r w:rsidRPr="00B63B80">
        <w:rPr>
          <w:rFonts w:ascii="Cambria" w:hAnsi="Cambria"/>
          <w:b/>
          <w:sz w:val="22"/>
          <w:szCs w:val="22"/>
        </w:rPr>
        <w:t>3)</w:t>
      </w:r>
      <w:r w:rsidR="00F66C8F">
        <w:rPr>
          <w:rFonts w:ascii="Cambria" w:hAnsi="Cambria"/>
          <w:sz w:val="22"/>
          <w:szCs w:val="22"/>
        </w:rPr>
        <w:tab/>
      </w:r>
      <w:r w:rsidRPr="00B63B80">
        <w:rPr>
          <w:rFonts w:ascii="Cambria" w:hAnsi="Cambria"/>
          <w:sz w:val="22"/>
          <w:szCs w:val="22"/>
        </w:rPr>
        <w:t>Jeżeli Wykonawca ma siedzibę lub miejsce zamieszkania poza terytorium Rzeczypospolitej Polskiej, zamiast dokumentu, o których mowa w pkt 2, składa dokument lub dokumenty wystawione w kraju, w którym Wykonawca ma siedzibę lub miejsce zamieszkania, potwierdzające odpowiednio, że:</w:t>
      </w:r>
    </w:p>
    <w:p w:rsidR="00B63B80" w:rsidRPr="00B63B80" w:rsidRDefault="00B63B80" w:rsidP="00F66C8F">
      <w:pPr>
        <w:spacing w:line="276" w:lineRule="auto"/>
        <w:ind w:left="1276" w:hanging="425"/>
        <w:jc w:val="both"/>
        <w:rPr>
          <w:rFonts w:ascii="Cambria" w:hAnsi="Cambria"/>
          <w:sz w:val="22"/>
          <w:szCs w:val="22"/>
        </w:rPr>
      </w:pPr>
      <w:r w:rsidRPr="00B63B80">
        <w:rPr>
          <w:rFonts w:ascii="Cambria" w:hAnsi="Cambria"/>
          <w:sz w:val="22"/>
          <w:szCs w:val="22"/>
        </w:rPr>
        <w:t xml:space="preserve">a) </w:t>
      </w:r>
      <w:r w:rsidRPr="00B63B80">
        <w:rPr>
          <w:rFonts w:ascii="Cambria" w:hAnsi="Cambria"/>
          <w:sz w:val="22"/>
          <w:szCs w:val="22"/>
        </w:rPr>
        <w:tab/>
        <w:t>nie naruszył obowiązków dotyczących płatności podatków, opłat lub składek na ubezpieczenie społeczne lub zdrowotne,</w:t>
      </w:r>
    </w:p>
    <w:p w:rsidR="00B63B80" w:rsidRPr="00B63B80" w:rsidRDefault="00B63B80" w:rsidP="00F66C8F">
      <w:pPr>
        <w:spacing w:line="276" w:lineRule="auto"/>
        <w:ind w:left="1276" w:hanging="425"/>
        <w:jc w:val="both"/>
        <w:rPr>
          <w:rFonts w:ascii="Cambria" w:hAnsi="Cambria"/>
          <w:sz w:val="22"/>
          <w:szCs w:val="22"/>
        </w:rPr>
      </w:pPr>
      <w:r w:rsidRPr="00B63B80">
        <w:rPr>
          <w:rFonts w:ascii="Cambria" w:hAnsi="Cambria"/>
          <w:sz w:val="22"/>
          <w:szCs w:val="22"/>
        </w:rPr>
        <w:t xml:space="preserve">b) </w:t>
      </w:r>
      <w:r w:rsidRPr="00B63B80">
        <w:rPr>
          <w:rFonts w:ascii="Cambria" w:hAnsi="Cambria"/>
          <w:sz w:val="22"/>
          <w:szCs w:val="22"/>
        </w:rPr>
        <w:tab/>
        <w:t>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</w:t>
      </w:r>
    </w:p>
    <w:p w:rsidR="00B63B80" w:rsidRPr="00B63B80" w:rsidRDefault="00B63B80" w:rsidP="00B63B80">
      <w:pPr>
        <w:spacing w:line="276" w:lineRule="auto"/>
        <w:ind w:left="852" w:hanging="426"/>
        <w:jc w:val="both"/>
        <w:rPr>
          <w:rFonts w:ascii="Cambria" w:hAnsi="Cambria"/>
          <w:sz w:val="22"/>
          <w:szCs w:val="22"/>
        </w:rPr>
      </w:pPr>
      <w:r w:rsidRPr="00B63B80">
        <w:rPr>
          <w:rFonts w:ascii="Cambria" w:hAnsi="Cambria"/>
          <w:sz w:val="22"/>
          <w:szCs w:val="22"/>
        </w:rPr>
        <w:lastRenderedPageBreak/>
        <w:t xml:space="preserve">wystawione nie wcześniej niż 3 miesiące przed ich złożeniem. </w:t>
      </w:r>
    </w:p>
    <w:p w:rsidR="00A8230B" w:rsidRDefault="00B63B80" w:rsidP="00B63B80">
      <w:pPr>
        <w:spacing w:line="276" w:lineRule="auto"/>
        <w:ind w:left="852" w:hanging="426"/>
        <w:jc w:val="both"/>
        <w:rPr>
          <w:rFonts w:ascii="Cambria" w:hAnsi="Cambria"/>
          <w:sz w:val="22"/>
          <w:szCs w:val="22"/>
        </w:rPr>
      </w:pPr>
      <w:r w:rsidRPr="00B63B80">
        <w:rPr>
          <w:rFonts w:ascii="Cambria" w:hAnsi="Cambria"/>
          <w:b/>
          <w:sz w:val="22"/>
          <w:szCs w:val="22"/>
        </w:rPr>
        <w:t>4)</w:t>
      </w:r>
      <w:r w:rsidRPr="00B63B80">
        <w:rPr>
          <w:rFonts w:ascii="Cambria" w:hAnsi="Cambria"/>
          <w:sz w:val="22"/>
          <w:szCs w:val="22"/>
        </w:rPr>
        <w:t xml:space="preserve"> </w:t>
      </w:r>
      <w:r w:rsidR="00A8230B" w:rsidRPr="003A7A56">
        <w:rPr>
          <w:rFonts w:ascii="Cambria" w:hAnsi="Cambria"/>
          <w:sz w:val="22"/>
          <w:szCs w:val="22"/>
        </w:rPr>
        <w:t>Jeżeli w kraju, w którym Wykonawca ma siedzibę lub miejsce zamieszkania</w:t>
      </w:r>
      <w:r w:rsidR="00A8230B" w:rsidRPr="003D7E46">
        <w:rPr>
          <w:rFonts w:ascii="Cambria" w:hAnsi="Cambria" w:cs="Arial"/>
          <w:sz w:val="22"/>
          <w:szCs w:val="22"/>
        </w:rPr>
        <w:t xml:space="preserve"> </w:t>
      </w:r>
      <w:r w:rsidR="00A8230B" w:rsidRPr="009E610F">
        <w:rPr>
          <w:rFonts w:ascii="Cambria" w:hAnsi="Cambria" w:cs="Arial"/>
          <w:sz w:val="22"/>
          <w:szCs w:val="22"/>
        </w:rPr>
        <w:t>lub miejsce zamieszkania ma osoba</w:t>
      </w:r>
      <w:r w:rsidR="00A8230B" w:rsidRPr="003A7A56">
        <w:rPr>
          <w:rFonts w:ascii="Cambria" w:hAnsi="Cambria"/>
          <w:sz w:val="22"/>
          <w:szCs w:val="22"/>
        </w:rPr>
        <w:t xml:space="preserve">, </w:t>
      </w:r>
      <w:r w:rsidR="00A8230B">
        <w:rPr>
          <w:rFonts w:ascii="Cambria" w:hAnsi="Cambria"/>
          <w:sz w:val="22"/>
          <w:szCs w:val="22"/>
        </w:rPr>
        <w:t xml:space="preserve">której dokument dotyczy </w:t>
      </w:r>
      <w:r w:rsidR="00A8230B" w:rsidRPr="003A7A56">
        <w:rPr>
          <w:rFonts w:ascii="Cambria" w:hAnsi="Cambria"/>
          <w:sz w:val="22"/>
          <w:szCs w:val="22"/>
        </w:rPr>
        <w:t xml:space="preserve">nie wydaje się dokumentów, o których mowa w </w:t>
      </w:r>
      <w:r w:rsidR="00A8230B">
        <w:rPr>
          <w:rFonts w:ascii="Cambria" w:hAnsi="Cambria"/>
          <w:sz w:val="22"/>
          <w:szCs w:val="22"/>
        </w:rPr>
        <w:t>pkt 3)</w:t>
      </w:r>
      <w:r w:rsidR="00A8230B" w:rsidRPr="003A7A56">
        <w:rPr>
          <w:rFonts w:ascii="Cambria" w:hAnsi="Cambria"/>
          <w:sz w:val="22"/>
          <w:szCs w:val="22"/>
        </w:rPr>
        <w:t xml:space="preserve">, lub gdy dokumenty te nie odnoszą się do wszystkich przypadków, o których mowa w </w:t>
      </w:r>
      <w:hyperlink r:id="rId25" w:anchor="/document/18903829?unitId=art(108)ust(1)pkt(1)&amp;cm=DOCUMENT" w:tgtFrame="_blank" w:history="1">
        <w:r w:rsidR="00A8230B" w:rsidRPr="003A7A56">
          <w:rPr>
            <w:rFonts w:ascii="Cambria" w:hAnsi="Cambria"/>
            <w:sz w:val="22"/>
            <w:szCs w:val="22"/>
          </w:rPr>
          <w:t>art. 108 ust. 1 pkt 1</w:t>
        </w:r>
      </w:hyperlink>
      <w:r w:rsidR="00A8230B" w:rsidRPr="003A7A56">
        <w:rPr>
          <w:rFonts w:ascii="Cambria" w:hAnsi="Cambria"/>
          <w:sz w:val="22"/>
          <w:szCs w:val="22"/>
        </w:rPr>
        <w:t xml:space="preserve">, </w:t>
      </w:r>
      <w:hyperlink r:id="rId26" w:anchor="/document/18903829?unitId=art(108)ust(1)pkt(2)&amp;cm=DOCUMENT" w:tgtFrame="_blank" w:history="1">
        <w:r w:rsidR="00A8230B" w:rsidRPr="003A7A56">
          <w:rPr>
            <w:rFonts w:ascii="Cambria" w:hAnsi="Cambria"/>
            <w:sz w:val="22"/>
            <w:szCs w:val="22"/>
          </w:rPr>
          <w:t>2</w:t>
        </w:r>
      </w:hyperlink>
      <w:r w:rsidR="00A8230B" w:rsidRPr="003A7A56">
        <w:rPr>
          <w:rFonts w:ascii="Cambria" w:hAnsi="Cambria"/>
          <w:sz w:val="22"/>
          <w:szCs w:val="22"/>
        </w:rPr>
        <w:t xml:space="preserve"> i </w:t>
      </w:r>
      <w:hyperlink r:id="rId27" w:anchor="/document/18903829?unitId=art(108)ust(1)pkt(4)&amp;cm=DOCUMENT" w:tgtFrame="_blank" w:history="1">
        <w:r w:rsidR="00A8230B" w:rsidRPr="003A7A56">
          <w:rPr>
            <w:rFonts w:ascii="Cambria" w:hAnsi="Cambria"/>
            <w:sz w:val="22"/>
            <w:szCs w:val="22"/>
          </w:rPr>
          <w:t>4</w:t>
        </w:r>
      </w:hyperlink>
      <w:r w:rsidR="00A8230B" w:rsidRPr="003A7A56">
        <w:rPr>
          <w:rFonts w:ascii="Cambria" w:hAnsi="Cambria"/>
          <w:sz w:val="22"/>
          <w:szCs w:val="22"/>
        </w:rPr>
        <w:t xml:space="preserve">, </w:t>
      </w:r>
      <w:hyperlink r:id="rId28" w:anchor="/document/18903829?unitId=art(109)ust(1)pkt(1)&amp;cm=DOCUMENT" w:tgtFrame="_blank" w:history="1">
        <w:r w:rsidR="00A8230B" w:rsidRPr="003A7A56">
          <w:rPr>
            <w:rFonts w:ascii="Cambria" w:hAnsi="Cambria"/>
            <w:sz w:val="22"/>
            <w:szCs w:val="22"/>
          </w:rPr>
          <w:t>art. 109 ust. 1 pkt 1</w:t>
        </w:r>
      </w:hyperlink>
      <w:r w:rsidR="00A8230B" w:rsidRPr="003A7A56">
        <w:rPr>
          <w:rFonts w:ascii="Cambria" w:hAnsi="Cambria"/>
          <w:sz w:val="22"/>
          <w:szCs w:val="22"/>
        </w:rPr>
        <w:t xml:space="preserve">, </w:t>
      </w:r>
      <w:hyperlink r:id="rId29" w:anchor="/document/18903829?unitId=art(109)ust(1)pkt(2)lit(a)&amp;cm=DOCUMENT" w:tgtFrame="_blank" w:history="1">
        <w:r w:rsidR="00A8230B" w:rsidRPr="003A7A56">
          <w:rPr>
            <w:rFonts w:ascii="Cambria" w:hAnsi="Cambria"/>
            <w:sz w:val="22"/>
            <w:szCs w:val="22"/>
          </w:rPr>
          <w:t>2 lit. a</w:t>
        </w:r>
      </w:hyperlink>
      <w:r w:rsidR="00A8230B" w:rsidRPr="003A7A56">
        <w:rPr>
          <w:rFonts w:ascii="Cambria" w:hAnsi="Cambria"/>
          <w:sz w:val="22"/>
          <w:szCs w:val="22"/>
        </w:rPr>
        <w:t xml:space="preserve"> i </w:t>
      </w:r>
      <w:hyperlink r:id="rId30" w:anchor="/document/18903829?unitId=art(109)ust(1)pkt(2)lit(b)&amp;cm=DOCUMENT" w:tgtFrame="_blank" w:history="1">
        <w:r w:rsidR="00A8230B" w:rsidRPr="003A7A56">
          <w:rPr>
            <w:rFonts w:ascii="Cambria" w:hAnsi="Cambria"/>
            <w:sz w:val="22"/>
            <w:szCs w:val="22"/>
          </w:rPr>
          <w:t>b</w:t>
        </w:r>
      </w:hyperlink>
      <w:r w:rsidR="00A8230B" w:rsidRPr="003A7A56">
        <w:rPr>
          <w:rFonts w:ascii="Cambria" w:hAnsi="Cambria"/>
          <w:sz w:val="22"/>
          <w:szCs w:val="22"/>
        </w:rPr>
        <w:t xml:space="preserve"> oraz </w:t>
      </w:r>
      <w:hyperlink r:id="rId31" w:anchor="/document/18903829?unitId=art(109)ust(1)pkt(3)&amp;cm=DOCUMENT" w:tgtFrame="_blank" w:history="1">
        <w:r w:rsidR="00A8230B" w:rsidRPr="003A7A56">
          <w:rPr>
            <w:rFonts w:ascii="Cambria" w:hAnsi="Cambria"/>
            <w:sz w:val="22"/>
            <w:szCs w:val="22"/>
          </w:rPr>
          <w:t>pkt 3</w:t>
        </w:r>
      </w:hyperlink>
      <w:r w:rsidR="00A8230B" w:rsidRPr="003A7A56">
        <w:rPr>
          <w:rFonts w:ascii="Cambria" w:hAnsi="Cambria"/>
          <w:sz w:val="22"/>
          <w:szCs w:val="22"/>
        </w:rPr>
        <w:t xml:space="preserve"> ustawy,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</w:t>
      </w:r>
      <w:r w:rsidR="00A8230B">
        <w:rPr>
          <w:rFonts w:ascii="Cambria" w:hAnsi="Cambria"/>
          <w:sz w:val="22"/>
          <w:szCs w:val="22"/>
        </w:rPr>
        <w:t xml:space="preserve">lub miejsce zamieszkania ma osoba, której dokument miał dotyczyć, </w:t>
      </w:r>
      <w:r w:rsidR="00A8230B" w:rsidRPr="003A7A56">
        <w:rPr>
          <w:rFonts w:ascii="Cambria" w:hAnsi="Cambria"/>
          <w:sz w:val="22"/>
          <w:szCs w:val="22"/>
        </w:rPr>
        <w:t>nie ma przepisów o oświadczeniu pod przysięgą, złożone przed organem sądowym lub administracyjnym, notariuszem, organem samorządu zawodowego lub gospodarczego, właściwym ze względu na siedzibę lub miejsce zamieszkania Wykonawcy</w:t>
      </w:r>
      <w:r w:rsidR="00A8230B">
        <w:rPr>
          <w:rFonts w:ascii="Cambria" w:hAnsi="Cambria"/>
          <w:sz w:val="22"/>
          <w:szCs w:val="22"/>
        </w:rPr>
        <w:t xml:space="preserve"> lub miejsce zamieszkania osoby, której dokument miał dotyczyć</w:t>
      </w:r>
      <w:r w:rsidR="00A8230B" w:rsidRPr="003A7A56">
        <w:rPr>
          <w:rFonts w:ascii="Cambria" w:hAnsi="Cambria"/>
          <w:sz w:val="22"/>
          <w:szCs w:val="22"/>
        </w:rPr>
        <w:t xml:space="preserve">. Dokument o którym mowa powinien być wystawiony nie wcześniej niż 3 miesiące przed jego złożeniem. </w:t>
      </w:r>
    </w:p>
    <w:p w:rsidR="00A96CF0" w:rsidRDefault="00BE0453" w:rsidP="00BE0453">
      <w:pPr>
        <w:pStyle w:val="pkt"/>
        <w:spacing w:before="0" w:after="0" w:line="276" w:lineRule="auto"/>
        <w:ind w:left="567" w:hanging="283"/>
        <w:rPr>
          <w:rFonts w:ascii="Cambria" w:eastAsia="Times New Roman" w:hAnsi="Cambria" w:cs="Arial"/>
          <w:b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 xml:space="preserve">4.2. </w:t>
      </w:r>
      <w:r w:rsidR="00A96CF0">
        <w:rPr>
          <w:rFonts w:ascii="Cambria" w:eastAsia="Times New Roman" w:hAnsi="Cambria" w:cs="Arial"/>
          <w:b/>
          <w:sz w:val="22"/>
          <w:szCs w:val="22"/>
        </w:rPr>
        <w:t xml:space="preserve">Dokumenty potwierdzające spełnienie </w:t>
      </w:r>
      <w:r w:rsidR="0064797A">
        <w:rPr>
          <w:rFonts w:ascii="Cambria" w:eastAsia="Times New Roman" w:hAnsi="Cambria" w:cs="Arial"/>
          <w:b/>
          <w:sz w:val="22"/>
          <w:szCs w:val="22"/>
        </w:rPr>
        <w:t>warunków udziału w postępowaniu.</w:t>
      </w:r>
    </w:p>
    <w:p w:rsidR="00F94B2F" w:rsidRDefault="003300B9" w:rsidP="003300B9">
      <w:pPr>
        <w:spacing w:line="276" w:lineRule="auto"/>
        <w:ind w:left="709" w:hanging="283"/>
        <w:jc w:val="both"/>
        <w:rPr>
          <w:rFonts w:ascii="Cambria" w:hAnsi="Cambria" w:cs="Arial"/>
          <w:b/>
          <w:sz w:val="22"/>
          <w:szCs w:val="22"/>
        </w:rPr>
      </w:pPr>
      <w:r w:rsidRPr="003A7A56">
        <w:rPr>
          <w:rFonts w:ascii="Cambria" w:hAnsi="Cambria" w:cs="Arial"/>
          <w:b/>
          <w:sz w:val="22"/>
          <w:szCs w:val="22"/>
        </w:rPr>
        <w:t xml:space="preserve">1) </w:t>
      </w:r>
      <w:r w:rsidR="00F94B2F">
        <w:rPr>
          <w:rFonts w:ascii="Cambria" w:hAnsi="Cambria"/>
          <w:b/>
          <w:sz w:val="22"/>
          <w:szCs w:val="22"/>
        </w:rPr>
        <w:t>wykaz</w:t>
      </w:r>
      <w:r w:rsidR="00F94B2F" w:rsidRPr="00F94B2F">
        <w:rPr>
          <w:rFonts w:ascii="Cambria" w:hAnsi="Cambria"/>
          <w:b/>
          <w:sz w:val="22"/>
          <w:szCs w:val="22"/>
        </w:rPr>
        <w:t xml:space="preserve"> dostaw</w:t>
      </w:r>
      <w:r w:rsidR="00F94B2F" w:rsidRPr="00F94B2F">
        <w:rPr>
          <w:rFonts w:ascii="Cambria" w:hAnsi="Cambria"/>
          <w:sz w:val="22"/>
          <w:szCs w:val="22"/>
        </w:rPr>
        <w:t xml:space="preserve"> wykonanych, a w przypadku świadczeń powtarzających się lub ciągłych również wykonywanych, w okresie ostatnich 3 lat, a jeżeli okres prowadzenia działalności jest krótszy - w tym okresie, wraz z podaniem ich wartoś</w:t>
      </w:r>
      <w:r w:rsidR="00D304CC">
        <w:rPr>
          <w:rFonts w:ascii="Cambria" w:hAnsi="Cambria"/>
          <w:sz w:val="22"/>
          <w:szCs w:val="22"/>
        </w:rPr>
        <w:t>ci, przedmiotu, dat wykonania i </w:t>
      </w:r>
      <w:r w:rsidR="00F94B2F" w:rsidRPr="00F94B2F">
        <w:rPr>
          <w:rFonts w:ascii="Cambria" w:hAnsi="Cambria"/>
          <w:sz w:val="22"/>
          <w:szCs w:val="22"/>
        </w:rPr>
        <w:t>podmiotów, na rzecz których dostawy zostały wykonane lub są wykonywane, oraz załączeniem dowodów określających,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560ECE">
        <w:rPr>
          <w:rFonts w:ascii="Cambria" w:hAnsi="Cambria"/>
          <w:sz w:val="22"/>
          <w:szCs w:val="22"/>
        </w:rPr>
        <w:t xml:space="preserve">- </w:t>
      </w:r>
      <w:r w:rsidR="00F94B2F">
        <w:rPr>
          <w:rFonts w:ascii="Cambria" w:hAnsi="Cambria"/>
          <w:sz w:val="22"/>
          <w:szCs w:val="22"/>
        </w:rPr>
        <w:t xml:space="preserve"> </w:t>
      </w:r>
      <w:r w:rsidR="00F94B2F" w:rsidRPr="00F94B2F">
        <w:rPr>
          <w:rFonts w:ascii="Cambria" w:hAnsi="Cambria" w:cs="Arial"/>
          <w:b/>
          <w:sz w:val="22"/>
          <w:szCs w:val="22"/>
        </w:rPr>
        <w:t xml:space="preserve"> </w:t>
      </w:r>
      <w:r w:rsidR="00D304CC">
        <w:rPr>
          <w:rFonts w:ascii="Cambria" w:hAnsi="Cambria" w:cs="Arial"/>
          <w:b/>
          <w:sz w:val="22"/>
          <w:szCs w:val="22"/>
        </w:rPr>
        <w:t>załącznik nr 9</w:t>
      </w:r>
      <w:r w:rsidR="00F94B2F">
        <w:rPr>
          <w:rFonts w:ascii="Cambria" w:hAnsi="Cambria" w:cs="Arial"/>
          <w:b/>
          <w:sz w:val="22"/>
          <w:szCs w:val="22"/>
        </w:rPr>
        <w:t xml:space="preserve"> </w:t>
      </w:r>
      <w:r w:rsidR="001F7D81">
        <w:rPr>
          <w:rFonts w:ascii="Cambria" w:hAnsi="Cambria" w:cs="Arial"/>
          <w:b/>
          <w:sz w:val="22"/>
          <w:szCs w:val="22"/>
        </w:rPr>
        <w:t xml:space="preserve">a i 9 b </w:t>
      </w:r>
      <w:r w:rsidR="00F94B2F">
        <w:rPr>
          <w:rFonts w:ascii="Cambria" w:hAnsi="Cambria" w:cs="Arial"/>
          <w:b/>
          <w:sz w:val="22"/>
          <w:szCs w:val="22"/>
        </w:rPr>
        <w:t>do SWZ.</w:t>
      </w:r>
    </w:p>
    <w:p w:rsidR="003300B9" w:rsidRDefault="00F94B2F" w:rsidP="003300B9">
      <w:pPr>
        <w:spacing w:line="276" w:lineRule="auto"/>
        <w:ind w:left="709" w:hanging="283"/>
        <w:jc w:val="both"/>
        <w:rPr>
          <w:rFonts w:ascii="Cambria" w:hAnsi="Cambria" w:cs="Arial"/>
          <w:b/>
          <w:color w:val="000000" w:themeColor="text1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2)</w:t>
      </w:r>
      <w:r>
        <w:rPr>
          <w:rFonts w:ascii="Cambria" w:hAnsi="Cambria" w:cs="Arial"/>
          <w:b/>
          <w:sz w:val="22"/>
          <w:szCs w:val="22"/>
        </w:rPr>
        <w:tab/>
        <w:t>w</w:t>
      </w:r>
      <w:r w:rsidRPr="009109E0">
        <w:rPr>
          <w:rFonts w:ascii="Cambria" w:hAnsi="Cambria" w:cs="Arial"/>
          <w:b/>
          <w:sz w:val="22"/>
          <w:szCs w:val="22"/>
        </w:rPr>
        <w:t>ykaz osób</w:t>
      </w:r>
      <w:r w:rsidRPr="009109E0">
        <w:rPr>
          <w:rFonts w:ascii="Cambria" w:hAnsi="Cambria" w:cs="Arial"/>
          <w:sz w:val="22"/>
          <w:szCs w:val="22"/>
        </w:rPr>
        <w:t>, skierowanych przez Wykonawcę do reali</w:t>
      </w:r>
      <w:r>
        <w:rPr>
          <w:rFonts w:ascii="Cambria" w:hAnsi="Cambria" w:cs="Arial"/>
          <w:sz w:val="22"/>
          <w:szCs w:val="22"/>
        </w:rPr>
        <w:t>zacji zamówienia publicznego, w </w:t>
      </w:r>
      <w:r w:rsidRPr="009109E0">
        <w:rPr>
          <w:rFonts w:ascii="Cambria" w:hAnsi="Cambria" w:cs="Arial"/>
          <w:sz w:val="22"/>
          <w:szCs w:val="22"/>
        </w:rPr>
        <w:t>sz</w:t>
      </w:r>
      <w:r w:rsidR="00D304CC">
        <w:rPr>
          <w:rFonts w:ascii="Cambria" w:hAnsi="Cambria" w:cs="Arial"/>
          <w:sz w:val="22"/>
          <w:szCs w:val="22"/>
        </w:rPr>
        <w:t>czególności odpowiedzialnych za</w:t>
      </w:r>
      <w:r w:rsidR="00D304CC" w:rsidRPr="009706F6">
        <w:rPr>
          <w:rFonts w:ascii="Cambria" w:eastAsiaTheme="minorHAnsi" w:hAnsi="Cambria" w:cs="Calibri"/>
          <w:b/>
          <w:bCs/>
          <w:sz w:val="22"/>
          <w:szCs w:val="22"/>
          <w:lang w:eastAsia="en-US"/>
        </w:rPr>
        <w:t xml:space="preserve"> wdrażania urządzeń serwerowych</w:t>
      </w:r>
      <w:r w:rsidRPr="009109E0">
        <w:rPr>
          <w:rFonts w:ascii="Cambria" w:hAnsi="Cambria" w:cs="Arial"/>
          <w:sz w:val="22"/>
          <w:szCs w:val="22"/>
        </w:rPr>
        <w:t>, wraz z</w:t>
      </w:r>
      <w:r>
        <w:rPr>
          <w:rFonts w:ascii="Cambria" w:hAnsi="Cambria" w:cs="Arial"/>
          <w:sz w:val="22"/>
          <w:szCs w:val="22"/>
        </w:rPr>
        <w:t> </w:t>
      </w:r>
      <w:r w:rsidRPr="009109E0">
        <w:rPr>
          <w:rFonts w:ascii="Cambria" w:hAnsi="Cambria" w:cs="Arial"/>
          <w:sz w:val="22"/>
          <w:szCs w:val="22"/>
        </w:rPr>
        <w:t xml:space="preserve">informacjami na temat ich </w:t>
      </w:r>
      <w:r w:rsidR="00EB743F">
        <w:rPr>
          <w:rFonts w:ascii="Cambria" w:hAnsi="Cambria" w:cs="Arial"/>
          <w:sz w:val="22"/>
          <w:szCs w:val="22"/>
        </w:rPr>
        <w:t>kwalifikacji niezbędnych</w:t>
      </w:r>
      <w:r w:rsidRPr="009109E0">
        <w:rPr>
          <w:rFonts w:ascii="Cambria" w:hAnsi="Cambria" w:cs="Arial"/>
          <w:sz w:val="22"/>
          <w:szCs w:val="22"/>
        </w:rPr>
        <w:t xml:space="preserve"> do wykonania zamówienia publicznego, a także zakresu wykonywanych przez </w:t>
      </w:r>
      <w:r w:rsidR="00D304CC">
        <w:rPr>
          <w:rFonts w:ascii="Cambria" w:hAnsi="Cambria" w:cs="Arial"/>
          <w:sz w:val="22"/>
          <w:szCs w:val="22"/>
        </w:rPr>
        <w:t>nie czynności oraz informacją o </w:t>
      </w:r>
      <w:r w:rsidRPr="009109E0">
        <w:rPr>
          <w:rFonts w:ascii="Cambria" w:hAnsi="Cambria" w:cs="Arial"/>
          <w:sz w:val="22"/>
          <w:szCs w:val="22"/>
        </w:rPr>
        <w:t xml:space="preserve">podstawie do dysponowania tymi osobami – </w:t>
      </w:r>
      <w:r w:rsidR="00D304CC">
        <w:rPr>
          <w:rFonts w:ascii="Cambria" w:hAnsi="Cambria" w:cs="Arial"/>
          <w:b/>
          <w:color w:val="000000" w:themeColor="text1"/>
          <w:sz w:val="22"/>
          <w:szCs w:val="22"/>
        </w:rPr>
        <w:t>załącznik nr 10</w:t>
      </w:r>
      <w:r w:rsidR="002364F1">
        <w:rPr>
          <w:rFonts w:ascii="Cambria" w:hAnsi="Cambria" w:cs="Arial"/>
          <w:b/>
          <w:color w:val="000000" w:themeColor="text1"/>
          <w:sz w:val="22"/>
          <w:szCs w:val="22"/>
        </w:rPr>
        <w:t xml:space="preserve"> </w:t>
      </w:r>
      <w:r w:rsidRPr="009109E0">
        <w:rPr>
          <w:rFonts w:ascii="Cambria" w:hAnsi="Cambria" w:cs="Arial"/>
          <w:b/>
          <w:color w:val="000000" w:themeColor="text1"/>
          <w:sz w:val="22"/>
          <w:szCs w:val="22"/>
        </w:rPr>
        <w:t>do SWZ</w:t>
      </w:r>
      <w:r w:rsidR="002364F1">
        <w:rPr>
          <w:rFonts w:ascii="Cambria" w:hAnsi="Cambria" w:cs="Arial"/>
          <w:b/>
          <w:color w:val="000000" w:themeColor="text1"/>
          <w:sz w:val="22"/>
          <w:szCs w:val="22"/>
        </w:rPr>
        <w:t xml:space="preserve"> (dotyczy części I)</w:t>
      </w:r>
      <w:r w:rsidRPr="009109E0">
        <w:rPr>
          <w:rFonts w:ascii="Cambria" w:hAnsi="Cambria" w:cs="Arial"/>
          <w:b/>
          <w:color w:val="000000" w:themeColor="text1"/>
          <w:sz w:val="22"/>
          <w:szCs w:val="22"/>
        </w:rPr>
        <w:t>.</w:t>
      </w:r>
    </w:p>
    <w:p w:rsidR="00D304CC" w:rsidRPr="00F335AF" w:rsidRDefault="00D304CC" w:rsidP="003300B9">
      <w:pPr>
        <w:spacing w:line="276" w:lineRule="auto"/>
        <w:ind w:left="709" w:hanging="283"/>
        <w:jc w:val="both"/>
        <w:rPr>
          <w:rFonts w:ascii="Cambria" w:hAnsi="Cambria" w:cs="Arial"/>
          <w:b/>
          <w:sz w:val="22"/>
          <w:szCs w:val="22"/>
        </w:rPr>
      </w:pPr>
    </w:p>
    <w:p w:rsidR="00D87E9D" w:rsidRPr="009109E0" w:rsidRDefault="00B63B80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5</w:t>
      </w:r>
      <w:r w:rsidR="00D87E9D" w:rsidRPr="009109E0">
        <w:rPr>
          <w:rFonts w:ascii="Cambria" w:hAnsi="Cambria" w:cs="Arial"/>
          <w:b/>
          <w:sz w:val="22"/>
          <w:szCs w:val="22"/>
        </w:rPr>
        <w:t>.</w:t>
      </w:r>
      <w:r w:rsidR="00D87E9D" w:rsidRPr="009109E0">
        <w:rPr>
          <w:rFonts w:ascii="Cambria" w:hAnsi="Cambria" w:cs="Arial"/>
          <w:b/>
          <w:sz w:val="22"/>
          <w:szCs w:val="22"/>
        </w:rPr>
        <w:tab/>
      </w:r>
      <w:r w:rsidR="00D87E9D" w:rsidRPr="009109E0">
        <w:rPr>
          <w:rFonts w:ascii="Cambria" w:hAnsi="Cambria" w:cs="Arial"/>
          <w:b/>
          <w:i/>
          <w:sz w:val="22"/>
          <w:szCs w:val="22"/>
          <w:u w:val="single"/>
        </w:rPr>
        <w:t>Zamawiający nie wzywa do złożenia podmiotowych środków dowodowych, jeżeli</w:t>
      </w:r>
      <w:r w:rsidR="00D87E9D" w:rsidRPr="009109E0">
        <w:rPr>
          <w:rFonts w:ascii="Cambria" w:hAnsi="Cambria" w:cs="Arial"/>
          <w:sz w:val="22"/>
          <w:szCs w:val="22"/>
        </w:rPr>
        <w:t>:</w:t>
      </w:r>
    </w:p>
    <w:p w:rsidR="00D87E9D" w:rsidRPr="009109E0" w:rsidRDefault="00D87E9D" w:rsidP="009109E0">
      <w:pPr>
        <w:pStyle w:val="Akapitzlist"/>
        <w:spacing w:line="276" w:lineRule="auto"/>
        <w:ind w:left="852" w:hanging="426"/>
        <w:jc w:val="both"/>
        <w:rPr>
          <w:rFonts w:ascii="Cambria" w:hAnsi="Cambria" w:cs="Arial"/>
          <w:b/>
          <w:i/>
          <w:sz w:val="22"/>
          <w:szCs w:val="22"/>
          <w:u w:val="single"/>
        </w:rPr>
      </w:pPr>
      <w:r w:rsidRPr="009109E0">
        <w:rPr>
          <w:rFonts w:ascii="Cambria" w:hAnsi="Cambria" w:cs="Arial"/>
          <w:sz w:val="22"/>
          <w:szCs w:val="22"/>
        </w:rPr>
        <w:t>1)</w:t>
      </w:r>
      <w:r w:rsidRPr="009109E0">
        <w:rPr>
          <w:rFonts w:ascii="Cambria" w:hAnsi="Cambria" w:cs="Arial"/>
          <w:sz w:val="22"/>
          <w:szCs w:val="22"/>
        </w:rPr>
        <w:tab/>
        <w:t>może je uzyskać za pomocą bezpłatnych i</w:t>
      </w:r>
      <w:r w:rsidR="005F645B" w:rsidRPr="009109E0">
        <w:rPr>
          <w:rFonts w:ascii="Cambria" w:hAnsi="Cambria" w:cs="Arial"/>
          <w:sz w:val="22"/>
          <w:szCs w:val="22"/>
        </w:rPr>
        <w:t xml:space="preserve"> ogólnodostępnych baz danych, w </w:t>
      </w:r>
      <w:r w:rsidRPr="009109E0">
        <w:rPr>
          <w:rFonts w:ascii="Cambria" w:hAnsi="Cambria" w:cs="Arial"/>
          <w:sz w:val="22"/>
          <w:szCs w:val="22"/>
        </w:rPr>
        <w:t>szczególności rejestrów publicznych w rozu</w:t>
      </w:r>
      <w:r w:rsidR="00F22950" w:rsidRPr="009109E0">
        <w:rPr>
          <w:rFonts w:ascii="Cambria" w:hAnsi="Cambria" w:cs="Arial"/>
          <w:sz w:val="22"/>
          <w:szCs w:val="22"/>
        </w:rPr>
        <w:t>mieniu ustawy z dnia 17.02.2005 </w:t>
      </w:r>
      <w:r w:rsidR="00533C46">
        <w:rPr>
          <w:rFonts w:ascii="Cambria" w:hAnsi="Cambria" w:cs="Arial"/>
          <w:sz w:val="22"/>
          <w:szCs w:val="22"/>
        </w:rPr>
        <w:t>r. o </w:t>
      </w:r>
      <w:r w:rsidRPr="009109E0">
        <w:rPr>
          <w:rFonts w:ascii="Cambria" w:hAnsi="Cambria" w:cs="Arial"/>
          <w:sz w:val="22"/>
          <w:szCs w:val="22"/>
        </w:rPr>
        <w:t xml:space="preserve">informatyzacji działalności podmiotów realizujących zadania publiczne, </w:t>
      </w:r>
      <w:r w:rsidR="00B80BFB">
        <w:rPr>
          <w:rFonts w:ascii="Cambria" w:hAnsi="Cambria" w:cs="Arial"/>
          <w:b/>
          <w:i/>
          <w:sz w:val="22"/>
          <w:szCs w:val="22"/>
          <w:u w:val="single"/>
        </w:rPr>
        <w:t>o ile W</w:t>
      </w:r>
      <w:r w:rsidRPr="009109E0">
        <w:rPr>
          <w:rFonts w:ascii="Cambria" w:hAnsi="Cambria" w:cs="Arial"/>
          <w:b/>
          <w:i/>
          <w:sz w:val="22"/>
          <w:szCs w:val="22"/>
          <w:u w:val="single"/>
        </w:rPr>
        <w:t xml:space="preserve">ykonawca wskazał w oświadczeniu, o którym mowa w art. 125 ust. 1 </w:t>
      </w:r>
      <w:r w:rsidR="0027102F">
        <w:rPr>
          <w:rFonts w:ascii="Cambria" w:hAnsi="Cambria" w:cs="Arial"/>
          <w:b/>
          <w:i/>
          <w:sz w:val="22"/>
          <w:szCs w:val="22"/>
          <w:u w:val="single"/>
        </w:rPr>
        <w:t xml:space="preserve">ustawy Pzp </w:t>
      </w:r>
      <w:r w:rsidRPr="009109E0">
        <w:rPr>
          <w:rFonts w:ascii="Cambria" w:hAnsi="Cambria" w:cs="Arial"/>
          <w:b/>
          <w:i/>
          <w:sz w:val="22"/>
          <w:szCs w:val="22"/>
          <w:u w:val="single"/>
        </w:rPr>
        <w:t xml:space="preserve"> dane umożliwiające dostęp do tych środków;</w:t>
      </w:r>
    </w:p>
    <w:p w:rsidR="00D87E9D" w:rsidRPr="009109E0" w:rsidRDefault="00D87E9D" w:rsidP="009109E0">
      <w:pPr>
        <w:pStyle w:val="Akapitzlist"/>
        <w:spacing w:line="276" w:lineRule="auto"/>
        <w:ind w:left="852" w:hanging="426"/>
        <w:jc w:val="both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sz w:val="22"/>
          <w:szCs w:val="22"/>
        </w:rPr>
        <w:t>2)</w:t>
      </w:r>
      <w:r w:rsidRPr="009109E0">
        <w:rPr>
          <w:rFonts w:ascii="Cambria" w:hAnsi="Cambria" w:cs="Arial"/>
          <w:sz w:val="22"/>
          <w:szCs w:val="22"/>
        </w:rPr>
        <w:tab/>
        <w:t>podmiotowym środkiem dowodowym jest oświadczenie, którego treść odpowiada zakresowi oświadczenia, o którym mowa w art. 125 ust. 1.</w:t>
      </w:r>
    </w:p>
    <w:p w:rsidR="00D87E9D" w:rsidRPr="009109E0" w:rsidRDefault="00B63B80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>6</w:t>
      </w:r>
      <w:r w:rsidR="00D87E9D" w:rsidRPr="009109E0">
        <w:rPr>
          <w:rFonts w:ascii="Cambria" w:hAnsi="Cambria" w:cs="Arial"/>
          <w:b/>
          <w:sz w:val="22"/>
          <w:szCs w:val="22"/>
        </w:rPr>
        <w:t>.</w:t>
      </w:r>
      <w:r w:rsidR="00D87E9D" w:rsidRPr="009109E0">
        <w:rPr>
          <w:rFonts w:ascii="Cambria" w:hAnsi="Cambria" w:cs="Arial"/>
          <w:b/>
          <w:sz w:val="22"/>
          <w:szCs w:val="22"/>
        </w:rPr>
        <w:tab/>
      </w:r>
      <w:r w:rsidR="00D87E9D" w:rsidRPr="009109E0">
        <w:rPr>
          <w:rFonts w:ascii="Cambria" w:hAnsi="Cambria" w:cs="Arial"/>
          <w:sz w:val="22"/>
          <w:szCs w:val="22"/>
        </w:rPr>
        <w:t>Wykonawca nie jest zobowiązany do złożenia podmiotowych środków dowodowych</w:t>
      </w:r>
      <w:r w:rsidR="001B72B1">
        <w:rPr>
          <w:rFonts w:ascii="Cambria" w:hAnsi="Cambria" w:cs="Arial"/>
          <w:sz w:val="22"/>
          <w:szCs w:val="22"/>
        </w:rPr>
        <w:t>, które Zamawiający posiada, jeżeli W</w:t>
      </w:r>
      <w:r w:rsidR="00D87E9D" w:rsidRPr="009109E0">
        <w:rPr>
          <w:rFonts w:ascii="Cambria" w:hAnsi="Cambria" w:cs="Arial"/>
          <w:sz w:val="22"/>
          <w:szCs w:val="22"/>
        </w:rPr>
        <w:t>ykonawca wskaże te środki oraz potwierdzi ich prawidłowość i aktualność.</w:t>
      </w:r>
    </w:p>
    <w:p w:rsidR="00144ABC" w:rsidRDefault="00B63B80" w:rsidP="00144ABC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7</w:t>
      </w:r>
      <w:r w:rsidR="00D87E9D" w:rsidRPr="009109E0">
        <w:rPr>
          <w:rFonts w:ascii="Cambria" w:hAnsi="Cambria" w:cs="Arial"/>
          <w:b/>
          <w:sz w:val="22"/>
          <w:szCs w:val="22"/>
        </w:rPr>
        <w:t>.</w:t>
      </w:r>
      <w:r w:rsidR="00D87E9D" w:rsidRPr="009109E0">
        <w:rPr>
          <w:rFonts w:ascii="Cambria" w:hAnsi="Cambria" w:cs="Arial"/>
          <w:b/>
          <w:sz w:val="22"/>
          <w:szCs w:val="22"/>
        </w:rPr>
        <w:tab/>
      </w:r>
      <w:r w:rsidR="00D87E9D" w:rsidRPr="009109E0">
        <w:rPr>
          <w:rFonts w:ascii="Cambria" w:hAnsi="Cambria" w:cs="Arial"/>
          <w:sz w:val="22"/>
          <w:szCs w:val="22"/>
        </w:rPr>
        <w:t>W zakres</w:t>
      </w:r>
      <w:r w:rsidR="0027102F">
        <w:rPr>
          <w:rFonts w:ascii="Cambria" w:hAnsi="Cambria" w:cs="Arial"/>
          <w:sz w:val="22"/>
          <w:szCs w:val="22"/>
        </w:rPr>
        <w:t>ie nieuregulowanym ustawą Pzp</w:t>
      </w:r>
      <w:r w:rsidR="00D87E9D" w:rsidRPr="009109E0">
        <w:rPr>
          <w:rFonts w:ascii="Cambria" w:hAnsi="Cambria" w:cs="Arial"/>
          <w:sz w:val="22"/>
          <w:szCs w:val="22"/>
        </w:rPr>
        <w:t xml:space="preserve"> lub niniejszą</w:t>
      </w:r>
      <w:r w:rsidR="005F645B" w:rsidRPr="009109E0">
        <w:rPr>
          <w:rFonts w:ascii="Cambria" w:hAnsi="Cambria" w:cs="Arial"/>
          <w:sz w:val="22"/>
          <w:szCs w:val="22"/>
        </w:rPr>
        <w:t xml:space="preserve"> SWZ do oświadczeń i </w:t>
      </w:r>
      <w:r w:rsidR="00D87E9D" w:rsidRPr="009109E0">
        <w:rPr>
          <w:rFonts w:ascii="Cambria" w:hAnsi="Cambria" w:cs="Arial"/>
          <w:sz w:val="22"/>
          <w:szCs w:val="22"/>
        </w:rPr>
        <w:t>dokumentów składanych przez Wykonawcę w p</w:t>
      </w:r>
      <w:r w:rsidR="005F645B" w:rsidRPr="009109E0">
        <w:rPr>
          <w:rFonts w:ascii="Cambria" w:hAnsi="Cambria" w:cs="Arial"/>
          <w:sz w:val="22"/>
          <w:szCs w:val="22"/>
        </w:rPr>
        <w:t>ostępowaniu zastosowanie mają w </w:t>
      </w:r>
      <w:r w:rsidR="00D87E9D" w:rsidRPr="009109E0">
        <w:rPr>
          <w:rFonts w:ascii="Cambria" w:hAnsi="Cambria" w:cs="Arial"/>
          <w:sz w:val="22"/>
          <w:szCs w:val="22"/>
        </w:rPr>
        <w:t>szczególności przepisy rozporządzenia Ministra Rozwoju Pracy i Technologii z dnia 23 grudnia 2020 r. w sprawie podmiotowych środków dowodowych oraz innych dokumentów lub</w:t>
      </w:r>
      <w:r w:rsidR="00797671">
        <w:rPr>
          <w:rFonts w:ascii="Cambria" w:hAnsi="Cambria" w:cs="Arial"/>
          <w:sz w:val="22"/>
          <w:szCs w:val="22"/>
        </w:rPr>
        <w:t xml:space="preserve"> oświadczeń, jakich może żądać Zamawiający od Wykonawcy oraz r</w:t>
      </w:r>
      <w:r w:rsidR="00D87E9D" w:rsidRPr="009109E0">
        <w:rPr>
          <w:rFonts w:ascii="Cambria" w:hAnsi="Cambria" w:cs="Arial"/>
          <w:sz w:val="22"/>
          <w:szCs w:val="22"/>
        </w:rPr>
        <w:t xml:space="preserve">ozporządzenia Prezesa Rady Ministrów z dnia </w:t>
      </w:r>
      <w:r w:rsidR="0003148F" w:rsidRPr="009109E0">
        <w:rPr>
          <w:rFonts w:ascii="Cambria" w:hAnsi="Cambria" w:cs="Arial"/>
          <w:sz w:val="22"/>
          <w:szCs w:val="22"/>
        </w:rPr>
        <w:t xml:space="preserve">30 </w:t>
      </w:r>
      <w:r w:rsidR="00D87E9D" w:rsidRPr="009109E0">
        <w:rPr>
          <w:rFonts w:ascii="Cambria" w:hAnsi="Cambria" w:cs="Arial"/>
          <w:sz w:val="22"/>
          <w:szCs w:val="22"/>
        </w:rPr>
        <w:t>grudnia 2020 r. w sprawie sposobu sporządzania i przekazywania informacji oraz wymagań technicznych dla dokumentów elektronicznych oraz środk</w:t>
      </w:r>
      <w:r w:rsidR="005F645B" w:rsidRPr="009109E0">
        <w:rPr>
          <w:rFonts w:ascii="Cambria" w:hAnsi="Cambria" w:cs="Arial"/>
          <w:sz w:val="22"/>
          <w:szCs w:val="22"/>
        </w:rPr>
        <w:t>ów komunikacji elektronicznej w </w:t>
      </w:r>
      <w:r w:rsidR="00D87E9D" w:rsidRPr="009109E0">
        <w:rPr>
          <w:rFonts w:ascii="Cambria" w:hAnsi="Cambria" w:cs="Arial"/>
          <w:sz w:val="22"/>
          <w:szCs w:val="22"/>
        </w:rPr>
        <w:t>postępowaniu o udzielenie zamówienia publicznego lub konkursie.</w:t>
      </w:r>
    </w:p>
    <w:p w:rsidR="00E25190" w:rsidRPr="009109E0" w:rsidRDefault="00E25190" w:rsidP="00133820">
      <w:pPr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jc w:val="both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XI.</w:t>
      </w:r>
      <w:r w:rsidRPr="009109E0">
        <w:rPr>
          <w:rFonts w:ascii="Cambria" w:hAnsi="Cambria" w:cs="Arial"/>
          <w:b/>
          <w:sz w:val="22"/>
          <w:szCs w:val="22"/>
        </w:rPr>
        <w:tab/>
        <w:t>PRZEDMIOTOWE ŚRODKI DOWODOWE</w:t>
      </w:r>
    </w:p>
    <w:p w:rsidR="00541F1E" w:rsidRPr="00457D6D" w:rsidRDefault="00541F1E" w:rsidP="00541F1E">
      <w:pPr>
        <w:spacing w:line="276" w:lineRule="auto"/>
        <w:ind w:left="142" w:hanging="284"/>
        <w:jc w:val="both"/>
        <w:rPr>
          <w:rFonts w:ascii="Cambria" w:hAnsi="Cambria" w:cs="Arial"/>
          <w:sz w:val="22"/>
          <w:szCs w:val="22"/>
        </w:rPr>
      </w:pPr>
      <w:r w:rsidRPr="00457D6D">
        <w:rPr>
          <w:rFonts w:ascii="Cambria" w:hAnsi="Cambria" w:cs="Arial"/>
          <w:sz w:val="22"/>
          <w:szCs w:val="22"/>
        </w:rPr>
        <w:t xml:space="preserve">1. Zamawiający żąda złożenia wraz z ofertą przedmiotowych środków dowodowych </w:t>
      </w:r>
      <w:r>
        <w:rPr>
          <w:rFonts w:ascii="Cambria" w:hAnsi="Cambria" w:cs="Arial"/>
          <w:sz w:val="22"/>
          <w:szCs w:val="22"/>
        </w:rPr>
        <w:t>na potwierdzenie zgodności ofer</w:t>
      </w:r>
      <w:r w:rsidRPr="00457D6D">
        <w:rPr>
          <w:rFonts w:ascii="Cambria" w:hAnsi="Cambria" w:cs="Arial"/>
          <w:sz w:val="22"/>
          <w:szCs w:val="22"/>
        </w:rPr>
        <w:t xml:space="preserve">owanych </w:t>
      </w:r>
      <w:r>
        <w:rPr>
          <w:rFonts w:ascii="Cambria" w:hAnsi="Cambria" w:cs="Arial"/>
          <w:sz w:val="22"/>
          <w:szCs w:val="22"/>
        </w:rPr>
        <w:t xml:space="preserve">usług serwisowych </w:t>
      </w:r>
      <w:r w:rsidRPr="00457D6D">
        <w:rPr>
          <w:rFonts w:ascii="Cambria" w:hAnsi="Cambria" w:cs="Arial"/>
          <w:sz w:val="22"/>
          <w:szCs w:val="22"/>
        </w:rPr>
        <w:t>z wymaganiami określonymi w </w:t>
      </w:r>
      <w:r w:rsidRPr="00457D6D">
        <w:rPr>
          <w:rFonts w:ascii="Cambria" w:hAnsi="Cambria"/>
          <w:b/>
          <w:sz w:val="22"/>
          <w:szCs w:val="22"/>
        </w:rPr>
        <w:t xml:space="preserve">Specyfikacji </w:t>
      </w:r>
      <w:r w:rsidR="000847CD">
        <w:rPr>
          <w:rFonts w:ascii="Cambria" w:hAnsi="Cambria"/>
          <w:b/>
          <w:sz w:val="22"/>
          <w:szCs w:val="22"/>
        </w:rPr>
        <w:t xml:space="preserve">części I </w:t>
      </w:r>
      <w:r w:rsidRPr="00457D6D">
        <w:rPr>
          <w:rFonts w:ascii="Cambria" w:hAnsi="Cambria" w:cs="Arial"/>
          <w:sz w:val="22"/>
          <w:szCs w:val="22"/>
        </w:rPr>
        <w:t xml:space="preserve">tj.: </w:t>
      </w:r>
    </w:p>
    <w:p w:rsidR="00541F1E" w:rsidRPr="00457D6D" w:rsidRDefault="00541F1E" w:rsidP="00541F1E">
      <w:pPr>
        <w:spacing w:line="276" w:lineRule="auto"/>
        <w:ind w:left="142"/>
        <w:jc w:val="both"/>
        <w:rPr>
          <w:rFonts w:ascii="Cambria" w:hAnsi="Cambria"/>
          <w:b/>
          <w:sz w:val="22"/>
          <w:szCs w:val="22"/>
          <w:u w:val="single"/>
        </w:rPr>
      </w:pPr>
      <w:r w:rsidRPr="00457D6D">
        <w:rPr>
          <w:rFonts w:ascii="Cambria" w:hAnsi="Cambria"/>
          <w:b/>
          <w:sz w:val="22"/>
          <w:szCs w:val="22"/>
          <w:u w:val="single"/>
        </w:rPr>
        <w:t>Dla części I:</w:t>
      </w:r>
    </w:p>
    <w:p w:rsidR="00E32F22" w:rsidRDefault="00E32F22" w:rsidP="000847CD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0847CD">
        <w:rPr>
          <w:rFonts w:ascii="Cambria" w:hAnsi="Cambria"/>
          <w:sz w:val="22"/>
          <w:szCs w:val="22"/>
        </w:rPr>
        <w:t>Firma serwisująca musi posiadać ISO 9001:2015 oraz ISO-27001 na świadczenie usług serwisowych oraz posiadać autoryzacje producenta urządzeń – dokumenty potwierdzające należy załączyć do oferty.</w:t>
      </w:r>
    </w:p>
    <w:p w:rsidR="00541F1E" w:rsidRPr="003163B9" w:rsidRDefault="00E32F22" w:rsidP="000847CD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163B9">
        <w:rPr>
          <w:rFonts w:ascii="Cambria" w:hAnsi="Cambria"/>
          <w:color w:val="000000" w:themeColor="text1"/>
          <w:sz w:val="22"/>
          <w:szCs w:val="22"/>
        </w:rPr>
        <w:t>Wymagane dołączenie do oferty oświadczenia Producenta potwierdzając</w:t>
      </w:r>
      <w:r w:rsidR="00D83DA2">
        <w:rPr>
          <w:rFonts w:ascii="Cambria" w:hAnsi="Cambria"/>
          <w:color w:val="000000" w:themeColor="text1"/>
          <w:sz w:val="22"/>
          <w:szCs w:val="22"/>
        </w:rPr>
        <w:t>e,</w:t>
      </w:r>
      <w:r w:rsidRPr="003163B9">
        <w:rPr>
          <w:rFonts w:ascii="Cambria" w:hAnsi="Cambria"/>
          <w:color w:val="000000" w:themeColor="text1"/>
          <w:sz w:val="22"/>
          <w:szCs w:val="22"/>
        </w:rPr>
        <w:t xml:space="preserve"> że Serwis urządzeń będzie realizowany bezpośrednio przez Producenta i/lub we współpracy z Autoryzowanym </w:t>
      </w:r>
      <w:r w:rsidR="003163B9">
        <w:rPr>
          <w:rFonts w:ascii="Cambria" w:hAnsi="Cambria"/>
          <w:color w:val="000000" w:themeColor="text1"/>
          <w:sz w:val="22"/>
          <w:szCs w:val="22"/>
        </w:rPr>
        <w:t>Partnerem Serwisowym Producenta</w:t>
      </w:r>
      <w:r w:rsidR="00827D3C">
        <w:rPr>
          <w:rFonts w:ascii="Cambria" w:hAnsi="Cambria"/>
          <w:color w:val="000000" w:themeColor="text1"/>
          <w:sz w:val="22"/>
          <w:szCs w:val="22"/>
        </w:rPr>
        <w:t>.</w:t>
      </w:r>
    </w:p>
    <w:p w:rsidR="000847CD" w:rsidRPr="000847CD" w:rsidRDefault="000847CD" w:rsidP="000847CD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0847CD">
        <w:rPr>
          <w:rFonts w:ascii="Cambria" w:eastAsia="Times New Roman" w:hAnsi="Cambria"/>
          <w:bCs/>
          <w:color w:val="000000" w:themeColor="text1"/>
          <w:sz w:val="22"/>
          <w:szCs w:val="22"/>
          <w:lang w:eastAsia="x-none"/>
        </w:rPr>
        <w:t>Potwierdzenie posiadania statusu certyfikowanego partnera producenta oprogramowania oferowanego w zadaniu IV.</w:t>
      </w:r>
    </w:p>
    <w:p w:rsidR="00E32F22" w:rsidRDefault="00E32F22" w:rsidP="00E32F22">
      <w:pPr>
        <w:spacing w:line="276" w:lineRule="auto"/>
        <w:ind w:left="142"/>
        <w:jc w:val="both"/>
        <w:rPr>
          <w:rFonts w:ascii="Cambria" w:hAnsi="Cambria"/>
          <w:color w:val="000000" w:themeColor="text1"/>
          <w:sz w:val="22"/>
          <w:szCs w:val="22"/>
        </w:rPr>
      </w:pPr>
    </w:p>
    <w:p w:rsidR="00D87E9D" w:rsidRPr="009109E0" w:rsidRDefault="00D87E9D" w:rsidP="00246F6B">
      <w:pPr>
        <w:pBdr>
          <w:bottom w:val="double" w:sz="4" w:space="1" w:color="auto"/>
        </w:pBdr>
        <w:shd w:val="clear" w:color="auto" w:fill="D9E2F3" w:themeFill="accent5" w:themeFillTint="33"/>
        <w:spacing w:line="276" w:lineRule="auto"/>
        <w:ind w:left="568" w:hanging="568"/>
        <w:jc w:val="both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XI</w:t>
      </w:r>
      <w:r w:rsidR="00B740E4" w:rsidRPr="009109E0">
        <w:rPr>
          <w:rFonts w:ascii="Cambria" w:hAnsi="Cambria" w:cs="Arial"/>
          <w:b/>
          <w:sz w:val="22"/>
          <w:szCs w:val="22"/>
        </w:rPr>
        <w:t>I</w:t>
      </w:r>
      <w:r w:rsidRPr="009109E0">
        <w:rPr>
          <w:rFonts w:ascii="Cambria" w:hAnsi="Cambria" w:cs="Arial"/>
          <w:b/>
          <w:sz w:val="22"/>
          <w:szCs w:val="22"/>
        </w:rPr>
        <w:t>.</w:t>
      </w:r>
      <w:r w:rsidRPr="009109E0">
        <w:rPr>
          <w:rFonts w:ascii="Cambria" w:hAnsi="Cambria" w:cs="Arial"/>
          <w:b/>
          <w:sz w:val="22"/>
          <w:szCs w:val="22"/>
        </w:rPr>
        <w:tab/>
        <w:t>POLEGANIE NA ZASOBACH INNYCH PODMIOTÓW</w:t>
      </w:r>
    </w:p>
    <w:p w:rsidR="00600C7D" w:rsidRPr="00172486" w:rsidRDefault="00600C7D" w:rsidP="00600C7D">
      <w:pPr>
        <w:spacing w:line="276" w:lineRule="auto"/>
        <w:ind w:left="426" w:hanging="426"/>
        <w:jc w:val="both"/>
        <w:rPr>
          <w:rFonts w:eastAsia="Times New Roman"/>
        </w:rPr>
      </w:pPr>
      <w:r w:rsidRPr="00172486">
        <w:rPr>
          <w:rFonts w:ascii="Cambria" w:eastAsia="Times New Roman" w:hAnsi="Cambria" w:cs="Arial"/>
          <w:b/>
          <w:sz w:val="22"/>
          <w:szCs w:val="22"/>
        </w:rPr>
        <w:t>1.</w:t>
      </w:r>
      <w:r w:rsidRPr="00172486">
        <w:rPr>
          <w:rFonts w:ascii="Cambria" w:eastAsia="Times New Roman" w:hAnsi="Cambria" w:cs="Arial"/>
          <w:b/>
          <w:sz w:val="22"/>
          <w:szCs w:val="22"/>
        </w:rPr>
        <w:tab/>
      </w:r>
      <w:r w:rsidRPr="00172486">
        <w:rPr>
          <w:rFonts w:ascii="Cambria" w:eastAsia="Times New Roman" w:hAnsi="Cambria" w:cs="Arial"/>
          <w:sz w:val="22"/>
          <w:szCs w:val="22"/>
        </w:rPr>
        <w:t>Wykonawca może w celu potwierdzenia spełniania warunków udziału w postępowaniu polegać na zdolnościach technicznych lub zawodowych lub sytuacji finansowej lub ekonomicznej podmiotów udostępniających zasoby, niezależnie od charakteru prawnego łączących go z nimi stosunków prawnych.</w:t>
      </w:r>
    </w:p>
    <w:p w:rsidR="00600C7D" w:rsidRPr="00172486" w:rsidRDefault="00600C7D" w:rsidP="00600C7D">
      <w:pPr>
        <w:spacing w:line="276" w:lineRule="auto"/>
        <w:ind w:left="426" w:hanging="426"/>
        <w:jc w:val="both"/>
        <w:rPr>
          <w:rFonts w:eastAsia="Times New Roman"/>
        </w:rPr>
      </w:pPr>
      <w:r w:rsidRPr="00172486">
        <w:rPr>
          <w:rFonts w:ascii="Cambria" w:eastAsia="Times New Roman" w:hAnsi="Cambria" w:cs="Arial"/>
          <w:b/>
          <w:sz w:val="22"/>
          <w:szCs w:val="22"/>
        </w:rPr>
        <w:t>2.</w:t>
      </w:r>
      <w:r w:rsidRPr="00172486">
        <w:rPr>
          <w:rFonts w:ascii="Cambria" w:eastAsia="Times New Roman" w:hAnsi="Cambria" w:cs="Arial"/>
          <w:b/>
          <w:sz w:val="22"/>
          <w:szCs w:val="22"/>
        </w:rPr>
        <w:tab/>
      </w:r>
      <w:r w:rsidRPr="00172486">
        <w:rPr>
          <w:rFonts w:ascii="Cambria" w:eastAsia="Times New Roman" w:hAnsi="Cambria" w:cs="Arial"/>
          <w:sz w:val="22"/>
          <w:szCs w:val="22"/>
        </w:rPr>
        <w:t>W odniesieniu do warunków dotyczących wykształcenia, kwalifikacji zawodowych lub doświadczenia,</w:t>
      </w:r>
      <w:r>
        <w:rPr>
          <w:rFonts w:ascii="Cambria" w:eastAsia="Times New Roman" w:hAnsi="Cambria" w:cs="Arial"/>
          <w:sz w:val="22"/>
          <w:szCs w:val="22"/>
        </w:rPr>
        <w:t xml:space="preserve"> Wykonawc</w:t>
      </w:r>
      <w:r w:rsidRPr="00172486">
        <w:rPr>
          <w:rFonts w:ascii="Cambria" w:eastAsia="Times New Roman" w:hAnsi="Cambria" w:cs="Arial"/>
          <w:sz w:val="22"/>
          <w:szCs w:val="22"/>
        </w:rPr>
        <w:t>y mogą polegać na zdolnościach podmiotów udostępniających zasoby, jeśli podmioty te wykonają świadczenie do realizacji którego te zdolności są wymagane.</w:t>
      </w:r>
    </w:p>
    <w:p w:rsidR="00600C7D" w:rsidRPr="00172486" w:rsidRDefault="00600C7D" w:rsidP="00600C7D">
      <w:pPr>
        <w:spacing w:line="276" w:lineRule="auto"/>
        <w:ind w:left="426" w:hanging="426"/>
        <w:jc w:val="both"/>
        <w:rPr>
          <w:rFonts w:eastAsia="Times New Roman"/>
        </w:rPr>
      </w:pPr>
      <w:r w:rsidRPr="00172486">
        <w:rPr>
          <w:rFonts w:ascii="Cambria" w:eastAsia="Times New Roman" w:hAnsi="Cambria" w:cs="Arial"/>
          <w:b/>
          <w:sz w:val="22"/>
          <w:szCs w:val="22"/>
        </w:rPr>
        <w:t>3.</w:t>
      </w:r>
      <w:r w:rsidRPr="00172486">
        <w:rPr>
          <w:rFonts w:ascii="Cambria" w:eastAsia="Times New Roman" w:hAnsi="Cambria" w:cs="Arial"/>
          <w:b/>
          <w:sz w:val="22"/>
          <w:szCs w:val="22"/>
        </w:rPr>
        <w:tab/>
      </w:r>
      <w:r w:rsidRPr="00172486">
        <w:rPr>
          <w:rFonts w:ascii="Cambria" w:eastAsia="Times New Roman" w:hAnsi="Cambria" w:cs="Arial"/>
          <w:sz w:val="22"/>
          <w:szCs w:val="22"/>
        </w:rPr>
        <w:t>Wykonawca, który polega na zdolnościach lub sytuacji podmiotów udostępniających zasoby, składa, wraz z ofertą, zobowiązanie podmiotu udostępniającego zasoby do oddania mu do dyspozycji niezbędnych zasobów na potrzeby realizacji danego zamówienia lub inny podmiotowy środ</w:t>
      </w:r>
      <w:r>
        <w:rPr>
          <w:rFonts w:ascii="Cambria" w:eastAsia="Times New Roman" w:hAnsi="Cambria" w:cs="Arial"/>
          <w:sz w:val="22"/>
          <w:szCs w:val="22"/>
        </w:rPr>
        <w:t>ek dowodowy potwierdzający, że Wykonawc</w:t>
      </w:r>
      <w:r w:rsidRPr="00172486">
        <w:rPr>
          <w:rFonts w:ascii="Cambria" w:eastAsia="Times New Roman" w:hAnsi="Cambria" w:cs="Arial"/>
          <w:sz w:val="22"/>
          <w:szCs w:val="22"/>
        </w:rPr>
        <w:t xml:space="preserve">a realizując zamówienie, będzie dysponował niezbędnymi zasobami tych podmiotów. Wzór oświadczenia stanowi </w:t>
      </w:r>
      <w:r w:rsidRPr="00172486">
        <w:rPr>
          <w:rFonts w:ascii="Cambria" w:eastAsia="Times New Roman" w:hAnsi="Cambria" w:cs="Arial"/>
          <w:b/>
          <w:bCs/>
          <w:sz w:val="22"/>
          <w:szCs w:val="22"/>
        </w:rPr>
        <w:t>załącznik nr 3 do SWZ.</w:t>
      </w:r>
    </w:p>
    <w:p w:rsidR="00600C7D" w:rsidRPr="00172486" w:rsidRDefault="00600C7D" w:rsidP="00600C7D">
      <w:pPr>
        <w:spacing w:line="276" w:lineRule="auto"/>
        <w:ind w:left="426" w:hanging="426"/>
        <w:jc w:val="both"/>
        <w:rPr>
          <w:rFonts w:eastAsia="Times New Roman"/>
        </w:rPr>
      </w:pPr>
      <w:r w:rsidRPr="00172486">
        <w:rPr>
          <w:rFonts w:ascii="Cambria" w:eastAsia="Times New Roman" w:hAnsi="Cambria" w:cs="Arial"/>
          <w:b/>
          <w:sz w:val="22"/>
          <w:szCs w:val="22"/>
        </w:rPr>
        <w:t>4.</w:t>
      </w:r>
      <w:r w:rsidRPr="00172486">
        <w:rPr>
          <w:rFonts w:ascii="Cambria" w:eastAsia="Times New Roman" w:hAnsi="Cambria" w:cs="Arial"/>
          <w:b/>
          <w:sz w:val="22"/>
          <w:szCs w:val="22"/>
        </w:rPr>
        <w:tab/>
      </w:r>
      <w:r>
        <w:rPr>
          <w:rFonts w:ascii="Cambria" w:eastAsia="Times New Roman" w:hAnsi="Cambria" w:cs="Arial"/>
          <w:sz w:val="22"/>
          <w:szCs w:val="22"/>
        </w:rPr>
        <w:t>Zamawiający ocenia, czy udostępniane Wykonawc</w:t>
      </w:r>
      <w:r w:rsidRPr="00172486">
        <w:rPr>
          <w:rFonts w:ascii="Cambria" w:eastAsia="Times New Roman" w:hAnsi="Cambria" w:cs="Arial"/>
          <w:sz w:val="22"/>
          <w:szCs w:val="22"/>
        </w:rPr>
        <w:t>y przez podmioty udostępniające zasoby zdolności techniczne lub zawodowe</w:t>
      </w:r>
      <w:r>
        <w:rPr>
          <w:rFonts w:ascii="Cambria" w:eastAsia="Times New Roman" w:hAnsi="Cambria" w:cs="Arial"/>
          <w:sz w:val="22"/>
          <w:szCs w:val="22"/>
        </w:rPr>
        <w:t>, pozwalają na wykazanie przez Wykonawc</w:t>
      </w:r>
      <w:r w:rsidRPr="00172486">
        <w:rPr>
          <w:rFonts w:ascii="Cambria" w:eastAsia="Times New Roman" w:hAnsi="Cambria" w:cs="Arial"/>
          <w:sz w:val="22"/>
          <w:szCs w:val="22"/>
        </w:rPr>
        <w:t>ę spełniania warunków udziału w postępowaniu, a także bada, czy nie zachodzą wobec tego podmiotu podstawy wykluczenia, które zostały przewidziane względem</w:t>
      </w:r>
      <w:r>
        <w:rPr>
          <w:rFonts w:ascii="Cambria" w:eastAsia="Times New Roman" w:hAnsi="Cambria" w:cs="Arial"/>
          <w:sz w:val="22"/>
          <w:szCs w:val="22"/>
        </w:rPr>
        <w:t xml:space="preserve"> Wykonawc</w:t>
      </w:r>
      <w:r w:rsidRPr="00172486">
        <w:rPr>
          <w:rFonts w:ascii="Cambria" w:eastAsia="Times New Roman" w:hAnsi="Cambria" w:cs="Arial"/>
          <w:sz w:val="22"/>
          <w:szCs w:val="22"/>
        </w:rPr>
        <w:t>y.</w:t>
      </w:r>
    </w:p>
    <w:p w:rsidR="00600C7D" w:rsidRPr="007528F4" w:rsidRDefault="00600C7D" w:rsidP="00600C7D">
      <w:pPr>
        <w:spacing w:line="276" w:lineRule="auto"/>
        <w:ind w:left="426" w:hanging="426"/>
        <w:jc w:val="both"/>
        <w:rPr>
          <w:rFonts w:eastAsia="Times New Roman"/>
        </w:rPr>
      </w:pPr>
      <w:r w:rsidRPr="00172486">
        <w:rPr>
          <w:rFonts w:ascii="Cambria" w:eastAsia="Times New Roman" w:hAnsi="Cambria" w:cs="Arial"/>
          <w:b/>
          <w:sz w:val="22"/>
          <w:szCs w:val="22"/>
        </w:rPr>
        <w:lastRenderedPageBreak/>
        <w:t>5.</w:t>
      </w:r>
      <w:r w:rsidRPr="00172486">
        <w:rPr>
          <w:rFonts w:ascii="Cambria" w:eastAsia="Times New Roman" w:hAnsi="Cambria" w:cs="Arial"/>
          <w:b/>
          <w:sz w:val="22"/>
          <w:szCs w:val="22"/>
        </w:rPr>
        <w:tab/>
      </w:r>
      <w:r w:rsidRPr="00172486">
        <w:rPr>
          <w:rFonts w:ascii="Cambria" w:eastAsia="Times New Roman" w:hAnsi="Cambria" w:cs="Arial"/>
          <w:sz w:val="22"/>
          <w:szCs w:val="22"/>
        </w:rPr>
        <w:t>Jeżeli zdolności techniczne lub zawodowe podmiotu udostępniającego zasoby nie potwierdzają spełniania przez</w:t>
      </w:r>
      <w:r>
        <w:rPr>
          <w:rFonts w:ascii="Cambria" w:eastAsia="Times New Roman" w:hAnsi="Cambria" w:cs="Arial"/>
          <w:sz w:val="22"/>
          <w:szCs w:val="22"/>
        </w:rPr>
        <w:t xml:space="preserve"> Wykonawc</w:t>
      </w:r>
      <w:r w:rsidRPr="00172486">
        <w:rPr>
          <w:rFonts w:ascii="Cambria" w:eastAsia="Times New Roman" w:hAnsi="Cambria" w:cs="Arial"/>
          <w:sz w:val="22"/>
          <w:szCs w:val="22"/>
        </w:rPr>
        <w:t xml:space="preserve">ę warunków udziału w postępowaniu lub zachodzą wobec tego podmiotu podstawy wykluczenia, </w:t>
      </w:r>
      <w:r>
        <w:rPr>
          <w:rFonts w:ascii="Cambria" w:eastAsia="Times New Roman" w:hAnsi="Cambria" w:cs="Arial"/>
          <w:sz w:val="22"/>
          <w:szCs w:val="22"/>
        </w:rPr>
        <w:t>Zamawiając</w:t>
      </w:r>
      <w:r w:rsidRPr="00172486">
        <w:rPr>
          <w:rFonts w:ascii="Cambria" w:eastAsia="Times New Roman" w:hAnsi="Cambria" w:cs="Arial"/>
          <w:sz w:val="22"/>
          <w:szCs w:val="22"/>
        </w:rPr>
        <w:t>y żąda, aby</w:t>
      </w:r>
      <w:r>
        <w:rPr>
          <w:rFonts w:ascii="Cambria" w:eastAsia="Times New Roman" w:hAnsi="Cambria" w:cs="Arial"/>
          <w:sz w:val="22"/>
          <w:szCs w:val="22"/>
        </w:rPr>
        <w:t xml:space="preserve"> Wykonawc</w:t>
      </w:r>
      <w:r w:rsidRPr="00172486">
        <w:rPr>
          <w:rFonts w:ascii="Cambria" w:eastAsia="Times New Roman" w:hAnsi="Cambria" w:cs="Arial"/>
          <w:sz w:val="22"/>
          <w:szCs w:val="22"/>
        </w:rPr>
        <w:t xml:space="preserve">a w terminie </w:t>
      </w:r>
      <w:r w:rsidRPr="007528F4">
        <w:rPr>
          <w:rFonts w:ascii="Cambria" w:eastAsia="Times New Roman" w:hAnsi="Cambria" w:cs="Arial"/>
          <w:sz w:val="22"/>
          <w:szCs w:val="22"/>
        </w:rPr>
        <w:t xml:space="preserve">określonym przez </w:t>
      </w:r>
      <w:r>
        <w:rPr>
          <w:rFonts w:ascii="Cambria" w:eastAsia="Times New Roman" w:hAnsi="Cambria" w:cs="Arial"/>
          <w:sz w:val="22"/>
          <w:szCs w:val="22"/>
        </w:rPr>
        <w:t>Zamawiając</w:t>
      </w:r>
      <w:r w:rsidRPr="007528F4">
        <w:rPr>
          <w:rFonts w:ascii="Cambria" w:eastAsia="Times New Roman" w:hAnsi="Cambria" w:cs="Arial"/>
          <w:sz w:val="22"/>
          <w:szCs w:val="22"/>
        </w:rPr>
        <w:t>ego zastąpił ten podmiot innym podmiotem lub podmiotami albo wykazał, że samodzielnie spełnia warunki udziału w postępowaniu.</w:t>
      </w:r>
    </w:p>
    <w:p w:rsidR="00600C7D" w:rsidRPr="007528F4" w:rsidRDefault="00600C7D" w:rsidP="00600C7D">
      <w:pPr>
        <w:spacing w:line="276" w:lineRule="auto"/>
        <w:ind w:left="426" w:hanging="426"/>
        <w:jc w:val="both"/>
        <w:rPr>
          <w:rFonts w:eastAsia="Times New Roman"/>
        </w:rPr>
      </w:pPr>
      <w:r w:rsidRPr="007528F4">
        <w:rPr>
          <w:rFonts w:ascii="Cambria" w:eastAsia="Times New Roman" w:hAnsi="Cambria" w:cs="Arial"/>
          <w:b/>
          <w:sz w:val="22"/>
          <w:szCs w:val="22"/>
        </w:rPr>
        <w:t>6.</w:t>
      </w:r>
      <w:r w:rsidRPr="007528F4">
        <w:rPr>
          <w:rFonts w:ascii="Cambria" w:eastAsia="Times New Roman" w:hAnsi="Cambria" w:cs="Arial"/>
          <w:b/>
          <w:sz w:val="22"/>
          <w:szCs w:val="22"/>
        </w:rPr>
        <w:tab/>
        <w:t>UWAGA:</w:t>
      </w:r>
      <w:r>
        <w:rPr>
          <w:rFonts w:ascii="Cambria" w:eastAsia="Times New Roman" w:hAnsi="Cambria" w:cs="Arial"/>
          <w:b/>
          <w:sz w:val="22"/>
          <w:szCs w:val="22"/>
        </w:rPr>
        <w:t xml:space="preserve"> Wykonawc</w:t>
      </w:r>
      <w:r w:rsidRPr="007528F4">
        <w:rPr>
          <w:rFonts w:ascii="Cambria" w:eastAsia="Times New Roman" w:hAnsi="Cambria" w:cs="Arial"/>
          <w:b/>
          <w:i/>
          <w:sz w:val="22"/>
          <w:szCs w:val="22"/>
        </w:rPr>
        <w:t>a nie może, po upływie terminu składania ofert, powoływać się na zdolności lub sytuację podmiotów udostępniających zasoby, jeżeli na etapie składania ofert nie polegał on w danym zakresie na zdolnościach lub sytuacji podmiotów udostępniających zasoby</w:t>
      </w:r>
      <w:r w:rsidRPr="007528F4">
        <w:rPr>
          <w:rFonts w:ascii="Cambria" w:eastAsia="Times New Roman" w:hAnsi="Cambria" w:cs="Arial"/>
          <w:sz w:val="22"/>
          <w:szCs w:val="22"/>
        </w:rPr>
        <w:t>.</w:t>
      </w:r>
    </w:p>
    <w:p w:rsidR="00600C7D" w:rsidRDefault="00600C7D" w:rsidP="00600C7D">
      <w:pPr>
        <w:spacing w:line="276" w:lineRule="auto"/>
        <w:ind w:left="426" w:hanging="426"/>
        <w:jc w:val="both"/>
        <w:rPr>
          <w:rFonts w:ascii="Cambria" w:eastAsia="Times New Roman" w:hAnsi="Cambria" w:cs="Arial"/>
          <w:b/>
          <w:bCs/>
          <w:sz w:val="22"/>
          <w:szCs w:val="22"/>
        </w:rPr>
      </w:pPr>
      <w:r w:rsidRPr="007528F4">
        <w:rPr>
          <w:rFonts w:ascii="Cambria" w:eastAsia="Times New Roman" w:hAnsi="Cambria" w:cs="Arial"/>
          <w:b/>
          <w:sz w:val="22"/>
          <w:szCs w:val="22"/>
        </w:rPr>
        <w:t>7.</w:t>
      </w:r>
      <w:r w:rsidRPr="007528F4">
        <w:rPr>
          <w:rFonts w:ascii="Cambria" w:eastAsia="Times New Roman" w:hAnsi="Cambria" w:cs="Arial"/>
          <w:b/>
          <w:sz w:val="22"/>
          <w:szCs w:val="22"/>
        </w:rPr>
        <w:tab/>
      </w:r>
      <w:r w:rsidRPr="007528F4">
        <w:rPr>
          <w:rFonts w:ascii="Cambria" w:eastAsia="Times New Roman" w:hAnsi="Cambria" w:cs="Arial"/>
          <w:sz w:val="22"/>
          <w:szCs w:val="22"/>
        </w:rPr>
        <w:t>Wykonawca, w przypadku polegania na zdolnościach lub sytuacji podmiotów udostępniających zasoby, przedstawia, wraz z oświadczeniem, o którym mowa w Rozdziale X ust. 1 SWZ, także oświadczenie podmiotu udostępniającego zasoby, potwierdzające brak podstaw wykluczenia tego podmiotu oraz odpowiednio spełnianie warunków udziału w postępowaniu, w zakresie, w jakim</w:t>
      </w:r>
      <w:r>
        <w:rPr>
          <w:rFonts w:ascii="Cambria" w:eastAsia="Times New Roman" w:hAnsi="Cambria" w:cs="Arial"/>
          <w:sz w:val="22"/>
          <w:szCs w:val="22"/>
        </w:rPr>
        <w:t xml:space="preserve"> Wykonawc</w:t>
      </w:r>
      <w:r w:rsidRPr="007528F4">
        <w:rPr>
          <w:rFonts w:ascii="Cambria" w:eastAsia="Times New Roman" w:hAnsi="Cambria" w:cs="Arial"/>
          <w:sz w:val="22"/>
          <w:szCs w:val="22"/>
        </w:rPr>
        <w:t xml:space="preserve">a powołuje się na jego zasoby, zgodnie z katalogiem dokumentów określonych w Rozdziale X SWZ - </w:t>
      </w:r>
      <w:r w:rsidRPr="007528F4">
        <w:rPr>
          <w:rFonts w:ascii="Cambria" w:eastAsia="Times New Roman" w:hAnsi="Cambria" w:cs="Arial"/>
          <w:b/>
          <w:bCs/>
          <w:sz w:val="22"/>
          <w:szCs w:val="22"/>
        </w:rPr>
        <w:t>załącznik nr 2 do SWZ.</w:t>
      </w:r>
    </w:p>
    <w:p w:rsidR="00D87E9D" w:rsidRPr="009109E0" w:rsidRDefault="00D87E9D" w:rsidP="009109E0">
      <w:pPr>
        <w:pStyle w:val="Teksttreci40"/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568" w:right="23" w:hanging="568"/>
        <w:rPr>
          <w:rFonts w:ascii="Cambria" w:hAnsi="Cambria" w:cs="Arial"/>
          <w:b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XII</w:t>
      </w:r>
      <w:r w:rsidR="00B740E4" w:rsidRPr="009109E0">
        <w:rPr>
          <w:rFonts w:ascii="Cambria" w:hAnsi="Cambria" w:cs="Arial"/>
          <w:b/>
          <w:sz w:val="22"/>
          <w:szCs w:val="22"/>
        </w:rPr>
        <w:t>I</w:t>
      </w:r>
      <w:r w:rsidRPr="009109E0">
        <w:rPr>
          <w:rFonts w:ascii="Cambria" w:hAnsi="Cambria" w:cs="Arial"/>
          <w:b/>
          <w:sz w:val="22"/>
          <w:szCs w:val="22"/>
        </w:rPr>
        <w:t>.</w:t>
      </w:r>
      <w:r w:rsidRPr="009109E0">
        <w:rPr>
          <w:rFonts w:ascii="Cambria" w:hAnsi="Cambria" w:cs="Arial"/>
          <w:b/>
          <w:sz w:val="22"/>
          <w:szCs w:val="22"/>
        </w:rPr>
        <w:tab/>
        <w:t>INFORMACJA DLA WYKONAW</w:t>
      </w:r>
      <w:r w:rsidR="00F22950" w:rsidRPr="009109E0">
        <w:rPr>
          <w:rFonts w:ascii="Cambria" w:hAnsi="Cambria" w:cs="Arial"/>
          <w:b/>
          <w:sz w:val="22"/>
          <w:szCs w:val="22"/>
        </w:rPr>
        <w:t>CÓW WSPÓLNIE UBIEGAJĄCYCH SIĘ O </w:t>
      </w:r>
      <w:r w:rsidRPr="009109E0">
        <w:rPr>
          <w:rFonts w:ascii="Cambria" w:hAnsi="Cambria" w:cs="Arial"/>
          <w:b/>
          <w:sz w:val="22"/>
          <w:szCs w:val="22"/>
        </w:rPr>
        <w:t>UDZIELENIE ZAMÓWIENIA (SPÓŁKI CYWILNE/ KONSORCJA)</w:t>
      </w:r>
    </w:p>
    <w:p w:rsidR="00D87E9D" w:rsidRPr="009109E0" w:rsidRDefault="00D87E9D" w:rsidP="009109E0">
      <w:pPr>
        <w:pStyle w:val="pkt"/>
        <w:spacing w:before="24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1.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 xml:space="preserve">Wykonawcy mogą wspólnie ubiegać się o udzielenie zamówienia. W takim przypadku Wykonawcy ustanawiają pełnomocnika do reprezentowania ich w postępowaniu albo do reprezentowania i zawarcia umowy w sprawie zamówienia publicznego. </w:t>
      </w:r>
      <w:r w:rsidRPr="009109E0">
        <w:rPr>
          <w:rFonts w:ascii="Cambria" w:hAnsi="Cambria" w:cs="Arial"/>
          <w:b/>
          <w:sz w:val="22"/>
          <w:szCs w:val="22"/>
        </w:rPr>
        <w:t>Pełnomocnictwo winno być załączone do oferty.</w:t>
      </w:r>
      <w:r w:rsidRPr="009109E0">
        <w:rPr>
          <w:rFonts w:ascii="Cambria" w:hAnsi="Cambria" w:cs="Arial"/>
          <w:sz w:val="22"/>
          <w:szCs w:val="22"/>
        </w:rPr>
        <w:t xml:space="preserve"> </w:t>
      </w:r>
    </w:p>
    <w:p w:rsidR="00D87E9D" w:rsidRPr="009109E0" w:rsidRDefault="00D87E9D" w:rsidP="00F1637E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2.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W przypadku Wykonawców wspólnie ubiegających się o udzielenie zamówienia, oświadczenia, o których mowa w Rozdziale X ust. 1</w:t>
      </w:r>
      <w:r w:rsidR="00E1718E">
        <w:rPr>
          <w:rFonts w:ascii="Cambria" w:hAnsi="Cambria" w:cs="Arial"/>
          <w:sz w:val="22"/>
          <w:szCs w:val="22"/>
        </w:rPr>
        <w:t xml:space="preserve"> SWZ, składa każdy z W</w:t>
      </w:r>
      <w:r w:rsidR="00D1213A" w:rsidRPr="009109E0">
        <w:rPr>
          <w:rFonts w:ascii="Cambria" w:hAnsi="Cambria" w:cs="Arial"/>
          <w:sz w:val="22"/>
          <w:szCs w:val="22"/>
        </w:rPr>
        <w:t xml:space="preserve">ykonawców – </w:t>
      </w:r>
      <w:r w:rsidR="004478A0">
        <w:rPr>
          <w:rFonts w:ascii="Cambria" w:hAnsi="Cambria" w:cs="Arial"/>
          <w:b/>
          <w:sz w:val="22"/>
          <w:szCs w:val="22"/>
        </w:rPr>
        <w:t>załącznik nr 1</w:t>
      </w:r>
      <w:r w:rsidR="00D1213A" w:rsidRPr="009109E0">
        <w:rPr>
          <w:rFonts w:ascii="Cambria" w:hAnsi="Cambria" w:cs="Arial"/>
          <w:b/>
          <w:sz w:val="22"/>
          <w:szCs w:val="22"/>
        </w:rPr>
        <w:t xml:space="preserve"> do SWZ</w:t>
      </w:r>
      <w:r w:rsidR="00D1213A" w:rsidRPr="009109E0">
        <w:rPr>
          <w:rFonts w:ascii="Cambria" w:hAnsi="Cambria" w:cs="Arial"/>
          <w:sz w:val="22"/>
          <w:szCs w:val="22"/>
        </w:rPr>
        <w:t>.</w:t>
      </w:r>
      <w:r w:rsidRPr="009109E0">
        <w:rPr>
          <w:rFonts w:ascii="Cambria" w:hAnsi="Cambria" w:cs="Arial"/>
          <w:sz w:val="22"/>
          <w:szCs w:val="22"/>
        </w:rPr>
        <w:t xml:space="preserve"> Oświadczenia te potwierdzają brak podstaw wykluczenia oraz spełnianie warunków udzia</w:t>
      </w:r>
      <w:r w:rsidR="00E1718E">
        <w:rPr>
          <w:rFonts w:ascii="Cambria" w:hAnsi="Cambria" w:cs="Arial"/>
          <w:sz w:val="22"/>
          <w:szCs w:val="22"/>
        </w:rPr>
        <w:t>łu w zakresie, w jakim każdy z W</w:t>
      </w:r>
      <w:r w:rsidRPr="009109E0">
        <w:rPr>
          <w:rFonts w:ascii="Cambria" w:hAnsi="Cambria" w:cs="Arial"/>
          <w:sz w:val="22"/>
          <w:szCs w:val="22"/>
        </w:rPr>
        <w:t>ykonawców wykazuje spełnianie warunków udziału w postępowaniu.</w:t>
      </w:r>
    </w:p>
    <w:p w:rsidR="00D87E9D" w:rsidRDefault="00F1637E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3</w:t>
      </w:r>
      <w:r w:rsidR="00D87E9D" w:rsidRPr="009109E0">
        <w:rPr>
          <w:rFonts w:ascii="Cambria" w:hAnsi="Cambria" w:cs="Arial"/>
          <w:b/>
          <w:sz w:val="22"/>
          <w:szCs w:val="22"/>
        </w:rPr>
        <w:t>.</w:t>
      </w:r>
      <w:r w:rsidR="00D87E9D" w:rsidRPr="009109E0">
        <w:rPr>
          <w:rFonts w:ascii="Cambria" w:hAnsi="Cambria" w:cs="Arial"/>
          <w:b/>
          <w:sz w:val="22"/>
          <w:szCs w:val="22"/>
        </w:rPr>
        <w:tab/>
      </w:r>
      <w:r w:rsidR="00D87E9D" w:rsidRPr="009109E0">
        <w:rPr>
          <w:rFonts w:ascii="Cambria" w:hAnsi="Cambria" w:cs="Arial"/>
          <w:sz w:val="22"/>
          <w:szCs w:val="22"/>
        </w:rPr>
        <w:t>Oświadczenia i dokumenty potwierdzając</w:t>
      </w:r>
      <w:r w:rsidR="006F6FE9" w:rsidRPr="009109E0">
        <w:rPr>
          <w:rFonts w:ascii="Cambria" w:hAnsi="Cambria" w:cs="Arial"/>
          <w:sz w:val="22"/>
          <w:szCs w:val="22"/>
        </w:rPr>
        <w:t>e brak podstaw do wykluczenia z </w:t>
      </w:r>
      <w:r w:rsidR="00D87E9D" w:rsidRPr="009109E0">
        <w:rPr>
          <w:rFonts w:ascii="Cambria" w:hAnsi="Cambria" w:cs="Arial"/>
          <w:sz w:val="22"/>
          <w:szCs w:val="22"/>
        </w:rPr>
        <w:t>postępowania składa każdy z Wykonaw</w:t>
      </w:r>
      <w:r w:rsidR="006F6FE9" w:rsidRPr="009109E0">
        <w:rPr>
          <w:rFonts w:ascii="Cambria" w:hAnsi="Cambria" w:cs="Arial"/>
          <w:sz w:val="22"/>
          <w:szCs w:val="22"/>
        </w:rPr>
        <w:t>ców wspólnie ubiegających się o </w:t>
      </w:r>
      <w:r w:rsidR="00D87E9D" w:rsidRPr="009109E0">
        <w:rPr>
          <w:rFonts w:ascii="Cambria" w:hAnsi="Cambria" w:cs="Arial"/>
          <w:sz w:val="22"/>
          <w:szCs w:val="22"/>
        </w:rPr>
        <w:t>zamówienie.</w:t>
      </w:r>
      <w:bookmarkStart w:id="1" w:name="bookmark11"/>
    </w:p>
    <w:p w:rsidR="00B11371" w:rsidRDefault="00F1637E" w:rsidP="009109E0">
      <w:pPr>
        <w:pStyle w:val="pkt"/>
        <w:spacing w:before="0" w:after="0" w:line="276" w:lineRule="auto"/>
        <w:ind w:left="426" w:hanging="426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4</w:t>
      </w:r>
      <w:r w:rsidR="0027102F">
        <w:rPr>
          <w:rFonts w:ascii="Cambria" w:hAnsi="Cambria" w:cs="Arial"/>
          <w:b/>
          <w:sz w:val="22"/>
          <w:szCs w:val="22"/>
        </w:rPr>
        <w:t>.</w:t>
      </w:r>
      <w:r w:rsidR="0027102F">
        <w:rPr>
          <w:rFonts w:ascii="Cambria" w:hAnsi="Cambria" w:cs="Arial"/>
          <w:sz w:val="22"/>
          <w:szCs w:val="22"/>
        </w:rPr>
        <w:t xml:space="preserve"> </w:t>
      </w:r>
      <w:r w:rsidR="0027102F" w:rsidRPr="0027102F">
        <w:rPr>
          <w:rFonts w:ascii="Cambria" w:hAnsi="Cambria" w:cs="Arial"/>
          <w:sz w:val="22"/>
          <w:szCs w:val="22"/>
        </w:rPr>
        <w:t xml:space="preserve">Wykonawcy wspólnie ubiegający się o udzielenie zamówienia </w:t>
      </w:r>
      <w:r w:rsidR="0027102F" w:rsidRPr="0027102F">
        <w:rPr>
          <w:rFonts w:ascii="Cambria" w:hAnsi="Cambria"/>
          <w:sz w:val="22"/>
          <w:szCs w:val="22"/>
        </w:rPr>
        <w:t>ponoszą solidarną odpowiedzialność za wykonanie umowy i wniesienie zabezpieczenia należytego wykonania umowy</w:t>
      </w:r>
      <w:r>
        <w:rPr>
          <w:rFonts w:ascii="Cambria" w:hAnsi="Cambria"/>
          <w:sz w:val="22"/>
          <w:szCs w:val="22"/>
        </w:rPr>
        <w:t xml:space="preserve"> (o ile dotyczy)</w:t>
      </w:r>
      <w:r w:rsidR="0027102F" w:rsidRPr="0027102F">
        <w:rPr>
          <w:rFonts w:ascii="Cambria" w:hAnsi="Cambria"/>
          <w:sz w:val="22"/>
          <w:szCs w:val="22"/>
        </w:rPr>
        <w:t>.</w:t>
      </w:r>
    </w:p>
    <w:p w:rsidR="00C04DD1" w:rsidRPr="003745A6" w:rsidRDefault="00C04DD1" w:rsidP="00C04DD1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5</w:t>
      </w:r>
      <w:r w:rsidRPr="003745A6">
        <w:rPr>
          <w:rFonts w:ascii="Cambria" w:hAnsi="Cambria" w:cs="Arial"/>
          <w:b/>
          <w:sz w:val="22"/>
          <w:szCs w:val="22"/>
        </w:rPr>
        <w:t>.</w:t>
      </w:r>
      <w:r w:rsidRPr="003745A6">
        <w:rPr>
          <w:rFonts w:ascii="Cambria" w:hAnsi="Cambria" w:cs="Arial"/>
          <w:b/>
          <w:sz w:val="22"/>
          <w:szCs w:val="22"/>
        </w:rPr>
        <w:tab/>
      </w:r>
      <w:r w:rsidRPr="003745A6">
        <w:rPr>
          <w:rFonts w:ascii="Cambria" w:hAnsi="Cambria" w:cs="Arial"/>
          <w:sz w:val="22"/>
          <w:szCs w:val="22"/>
        </w:rPr>
        <w:t>Oświadczenia i dokumenty potwierdzające brak podstaw do wykluczenia z postępowania składa każdy z Wykonawców wspólnie ubiegających się o zamówienie.</w:t>
      </w:r>
    </w:p>
    <w:p w:rsidR="00C04DD1" w:rsidRPr="003745A6" w:rsidRDefault="00C04DD1" w:rsidP="00C04DD1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6</w:t>
      </w:r>
      <w:r w:rsidRPr="003745A6">
        <w:rPr>
          <w:rFonts w:ascii="Cambria" w:hAnsi="Cambria" w:cs="Arial"/>
          <w:b/>
          <w:sz w:val="22"/>
          <w:szCs w:val="22"/>
        </w:rPr>
        <w:t>.</w:t>
      </w:r>
      <w:r w:rsidRPr="003745A6">
        <w:rPr>
          <w:rFonts w:ascii="Cambria" w:hAnsi="Cambria" w:cs="Arial"/>
          <w:sz w:val="22"/>
          <w:szCs w:val="22"/>
        </w:rPr>
        <w:t xml:space="preserve"> </w:t>
      </w:r>
      <w:r w:rsidRPr="003745A6">
        <w:rPr>
          <w:rFonts w:ascii="Cambria" w:hAnsi="Cambria" w:cs="Arial"/>
          <w:sz w:val="22"/>
          <w:szCs w:val="22"/>
        </w:rPr>
        <w:tab/>
        <w:t>Wykonawcy wspólnie ubiegający się o udzielenie zamówienia, ponoszą solidarną odpowiedzialność za wykonanie umowy i wniesienie zabezpieczenia należytego wykonania umowy.</w:t>
      </w:r>
    </w:p>
    <w:p w:rsidR="00D87E9D" w:rsidRPr="009109E0" w:rsidRDefault="00B740E4" w:rsidP="009109E0">
      <w:pPr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568" w:right="91" w:hanging="568"/>
        <w:jc w:val="both"/>
        <w:rPr>
          <w:rFonts w:ascii="Cambria" w:hAnsi="Cambria" w:cs="Arial"/>
          <w:b/>
          <w:bCs/>
          <w:sz w:val="22"/>
          <w:szCs w:val="22"/>
        </w:rPr>
      </w:pPr>
      <w:r w:rsidRPr="009109E0">
        <w:rPr>
          <w:rFonts w:ascii="Cambria" w:hAnsi="Cambria" w:cs="Arial"/>
          <w:b/>
          <w:bCs/>
          <w:sz w:val="22"/>
          <w:szCs w:val="22"/>
        </w:rPr>
        <w:t>XIV</w:t>
      </w:r>
      <w:r w:rsidR="00D87E9D" w:rsidRPr="009109E0">
        <w:rPr>
          <w:rFonts w:ascii="Cambria" w:hAnsi="Cambria" w:cs="Arial"/>
          <w:b/>
          <w:bCs/>
          <w:sz w:val="22"/>
          <w:szCs w:val="22"/>
        </w:rPr>
        <w:t>.</w:t>
      </w:r>
      <w:r w:rsidR="00D87E9D" w:rsidRPr="009109E0">
        <w:rPr>
          <w:rFonts w:ascii="Cambria" w:hAnsi="Cambria" w:cs="Arial"/>
          <w:b/>
          <w:bCs/>
          <w:sz w:val="22"/>
          <w:szCs w:val="22"/>
        </w:rPr>
        <w:tab/>
        <w:t xml:space="preserve">SPOSÓB KOMUNIKACJI ORAZ </w:t>
      </w:r>
      <w:bookmarkEnd w:id="1"/>
      <w:r w:rsidR="00D87E9D" w:rsidRPr="009109E0">
        <w:rPr>
          <w:rFonts w:ascii="Cambria" w:hAnsi="Cambria" w:cs="Arial"/>
          <w:b/>
          <w:bCs/>
          <w:sz w:val="22"/>
          <w:szCs w:val="22"/>
        </w:rPr>
        <w:t>WYJAŚNIENIA TREŚCI SWZ</w:t>
      </w:r>
    </w:p>
    <w:p w:rsidR="009B20DF" w:rsidRPr="009B20DF" w:rsidRDefault="00D87E9D" w:rsidP="009B20DF">
      <w:pPr>
        <w:pStyle w:val="pkt"/>
        <w:spacing w:before="0" w:after="0" w:line="276" w:lineRule="auto"/>
        <w:ind w:left="426" w:hanging="426"/>
        <w:rPr>
          <w:rFonts w:ascii="Cambria" w:hAnsi="Cambria" w:cs="Arial"/>
          <w:bCs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1.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="009B20DF" w:rsidRPr="009B20DF">
        <w:rPr>
          <w:rFonts w:ascii="Cambria" w:hAnsi="Cambria" w:cs="Arial"/>
          <w:bCs/>
          <w:sz w:val="22"/>
          <w:szCs w:val="22"/>
        </w:rPr>
        <w:t xml:space="preserve">Komunikacja w postępowaniu o udzielenie zamówienia i w konkursie, w tym składanie ofert, wniosków o </w:t>
      </w:r>
      <w:r w:rsidR="009B20DF" w:rsidRPr="009B20DF">
        <w:rPr>
          <w:rFonts w:ascii="Cambria" w:hAnsi="Cambria" w:cs="Arial"/>
          <w:sz w:val="22"/>
          <w:szCs w:val="22"/>
        </w:rPr>
        <w:t>dopuszczenie</w:t>
      </w:r>
      <w:r w:rsidR="009B20DF" w:rsidRPr="009B20DF">
        <w:rPr>
          <w:rFonts w:ascii="Cambria" w:hAnsi="Cambria" w:cs="Arial"/>
          <w:bCs/>
          <w:sz w:val="22"/>
          <w:szCs w:val="22"/>
        </w:rPr>
        <w:t xml:space="preserve"> do udziału w postępowaniu lub konkursie, wymiana informacji oraz przekazywanie dokumentów lub oświadczeń między Zamawiającym a Wykonawcą, z uwzględnieniem wyjątków określonych w ustawie Pzp, odbywa się przy użyciu środków komunikacji elektronicznej. Przez środki komunikacji elektronicznej rozumie się środki </w:t>
      </w:r>
      <w:r w:rsidR="009B20DF" w:rsidRPr="009B20DF">
        <w:rPr>
          <w:rFonts w:ascii="Cambria" w:hAnsi="Cambria" w:cs="Arial"/>
          <w:bCs/>
          <w:sz w:val="22"/>
          <w:szCs w:val="22"/>
        </w:rPr>
        <w:lastRenderedPageBreak/>
        <w:t xml:space="preserve">komunikacji elektronicznej zdefiniowane w ustawie z dnia 18 lipca 2002 r. o świadczeniu usług drogą elektroniczną (Dz. U. z 2020 r. poz. 344). 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2.</w:t>
      </w:r>
      <w:r w:rsidRPr="009B20DF">
        <w:rPr>
          <w:rFonts w:ascii="Cambria" w:eastAsia="Times New Roman" w:hAnsi="Cambria" w:cs="Arial"/>
          <w:b/>
          <w:sz w:val="22"/>
          <w:szCs w:val="22"/>
        </w:rPr>
        <w:tab/>
      </w:r>
      <w:r w:rsidRPr="009B20DF">
        <w:rPr>
          <w:rFonts w:ascii="Cambria" w:hAnsi="Cambria" w:cs="Arial"/>
          <w:bCs/>
          <w:sz w:val="22"/>
          <w:szCs w:val="22"/>
        </w:rPr>
        <w:t xml:space="preserve">Ofertę, oświadczenia, o których mowa w art. 125 ust. 1 ustawy Pzp, podmiotowe środki dowodowe, </w:t>
      </w:r>
      <w:r w:rsidRPr="009B20DF">
        <w:rPr>
          <w:rFonts w:ascii="Cambria" w:hAnsi="Cambria" w:cs="Arial"/>
          <w:sz w:val="22"/>
          <w:szCs w:val="22"/>
        </w:rPr>
        <w:t>pełnomocnictwa</w:t>
      </w:r>
      <w:r w:rsidRPr="009B20DF">
        <w:rPr>
          <w:rFonts w:ascii="Cambria" w:hAnsi="Cambria" w:cs="Arial"/>
          <w:bCs/>
          <w:sz w:val="22"/>
          <w:szCs w:val="22"/>
        </w:rPr>
        <w:t xml:space="preserve">, zobowiązanie podmiotu udostępniającego zasoby sporządza się w postaci elektronicznej, w ogólnie dostępnych formatach danych, w szczególności w formatach .txt, .rtf, .pdf, .doc, .docx, .odt. </w:t>
      </w:r>
      <w:r w:rsidRPr="009B20DF">
        <w:rPr>
          <w:rFonts w:ascii="Cambria" w:hAnsi="Cambria" w:cs="Arial"/>
          <w:b/>
          <w:bCs/>
          <w:sz w:val="22"/>
          <w:szCs w:val="22"/>
        </w:rPr>
        <w:t>Zamawiający zaleca format .pdf.</w:t>
      </w:r>
      <w:r w:rsidRPr="009B20DF">
        <w:rPr>
          <w:rFonts w:ascii="Cambria" w:hAnsi="Cambria" w:cs="Arial"/>
          <w:bCs/>
          <w:sz w:val="22"/>
          <w:szCs w:val="22"/>
        </w:rPr>
        <w:t xml:space="preserve"> Ofertę, a także oświadczenie o jakim mowa w Rozdziale X ust. 1 SWZ składa się, pod rygorem nieważności, w formie elektronicznej lub w postaci elektronicznej opatrzonej podpisem zaufanym lub podpisem osobistym. 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3.</w:t>
      </w:r>
      <w:r w:rsidRPr="009B20DF">
        <w:rPr>
          <w:rFonts w:ascii="Cambria" w:eastAsia="Times New Roman" w:hAnsi="Cambria" w:cs="Arial"/>
          <w:b/>
          <w:sz w:val="22"/>
          <w:szCs w:val="22"/>
        </w:rPr>
        <w:tab/>
        <w:t>W postępowaniu o udzielenie zamówienia komunikacja między Zamawiającym a Wykonawcami odbywa się przy użyciu platformy: e-zamówienia, która jest dostępna pod adresem: https://ezamowienia.gov.pl/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</w:t>
      </w:r>
      <w:r w:rsidRPr="009B20DF">
        <w:rPr>
          <w:rFonts w:ascii="Cambria" w:eastAsia="Times New Roman" w:hAnsi="Cambria" w:cs="Arial"/>
          <w:b/>
          <w:sz w:val="22"/>
          <w:szCs w:val="22"/>
        </w:rPr>
        <w:t>za pośrednictwem formularzy do komunikacji dostępnych w zakładce „Formularze” („Formularze do komunikacji”).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Wszystkie wysłane i odebrane w postępowaniu przez wykonawcę wiadomości widoczne są po zalogowaniu w podglądzie postępowania w zakładce „Komunikacja”. Maksymalny rozmiar plików przesyłanych za pośrednictwem „Formularzy do komunikacji” wynosi 150 MB (wielkość ta dotyczy plików przesyłanych jako załączniki do jednego formularza). 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 xml:space="preserve">4. </w:t>
      </w:r>
      <w:r w:rsidRPr="009B20DF">
        <w:rPr>
          <w:rFonts w:ascii="Cambria" w:eastAsia="Times New Roman" w:hAnsi="Cambria" w:cs="Arial"/>
          <w:b/>
          <w:sz w:val="22"/>
          <w:szCs w:val="22"/>
        </w:rPr>
        <w:tab/>
      </w:r>
      <w:r w:rsidRPr="009B20DF">
        <w:rPr>
          <w:rFonts w:ascii="Cambria" w:eastAsia="Times New Roman" w:hAnsi="Cambria" w:cs="Arial"/>
          <w:sz w:val="22"/>
          <w:szCs w:val="22"/>
        </w:rPr>
        <w:t>Korzystanie z Platformy e-Zamówienia jest bezpłatne.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5.</w:t>
      </w:r>
      <w:r w:rsidRPr="009B20DF">
        <w:rPr>
          <w:rFonts w:ascii="Cambria" w:eastAsia="Times New Roman" w:hAnsi="Cambria" w:cs="Arial"/>
          <w:b/>
          <w:sz w:val="22"/>
          <w:szCs w:val="22"/>
        </w:rPr>
        <w:tab/>
      </w:r>
      <w:r w:rsidRPr="009B20DF">
        <w:rPr>
          <w:rFonts w:ascii="Cambria" w:eastAsia="Times New Roman" w:hAnsi="Cambria" w:cs="Arial"/>
          <w:sz w:val="22"/>
          <w:szCs w:val="22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:rsidR="009B20DF" w:rsidRPr="009B20DF" w:rsidRDefault="009B20DF" w:rsidP="009B20DF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6.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</w:t>
      </w:r>
      <w:r w:rsidRPr="009B20DF">
        <w:rPr>
          <w:rFonts w:ascii="Cambria" w:eastAsia="Times New Roman" w:hAnsi="Cambria" w:cs="Arial"/>
          <w:sz w:val="22"/>
          <w:szCs w:val="22"/>
        </w:rPr>
        <w:tab/>
        <w:t>Przeglądanie i pobieranie publicznej treści dokumentacji postępowania nie wymaga posiadania konta na Platformie e-Zamówienia ani logowania.</w:t>
      </w:r>
    </w:p>
    <w:p w:rsidR="009B20DF" w:rsidRPr="009B20DF" w:rsidRDefault="009B20DF" w:rsidP="009B20DF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7.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</w:t>
      </w:r>
      <w:r w:rsidRPr="009B20DF">
        <w:rPr>
          <w:rFonts w:ascii="Cambria" w:eastAsia="Times New Roman" w:hAnsi="Cambria" w:cs="Arial"/>
          <w:sz w:val="22"/>
          <w:szCs w:val="22"/>
        </w:rPr>
        <w:tab/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theme="minorHAnsi"/>
          <w:b/>
          <w:sz w:val="22"/>
          <w:szCs w:val="22"/>
        </w:rPr>
        <w:t>8.</w:t>
      </w:r>
      <w:r w:rsidRPr="009B20DF">
        <w:rPr>
          <w:rFonts w:eastAsia="Times New Roman"/>
          <w:szCs w:val="20"/>
        </w:rPr>
        <w:t xml:space="preserve"> </w:t>
      </w:r>
      <w:r w:rsidRPr="009B20DF">
        <w:rPr>
          <w:rFonts w:eastAsia="Times New Roman"/>
          <w:szCs w:val="20"/>
        </w:rPr>
        <w:tab/>
      </w:r>
      <w:r w:rsidRPr="009B20DF">
        <w:rPr>
          <w:rFonts w:ascii="Cambria" w:eastAsia="Times New Roman" w:hAnsi="Cambria" w:cs="Arial"/>
          <w:sz w:val="22"/>
          <w:szCs w:val="22"/>
        </w:rPr>
        <w:t>Wymagania techniczne i organizacyjne wysyłania i odbierania dokumentów elektronicznych, elektronicznych kopii dokumentów i oświadczeń oraz informacji przekazywanych przy ich użyciu opisane zostały w Instrukcji interaktywnej korzystania z platformy e-zamówienia pod adresem: https://media.ezamowienia.gov.pl/pod/2021/10/Komunikacja-w-postepowaniu-5.1.pdf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9.</w:t>
      </w:r>
      <w:r w:rsidRPr="009B20DF">
        <w:rPr>
          <w:rFonts w:ascii="Cambria" w:eastAsia="Times New Roman" w:hAnsi="Cambria" w:cs="Arial"/>
          <w:sz w:val="22"/>
          <w:szCs w:val="22"/>
        </w:rPr>
        <w:tab/>
        <w:t xml:space="preserve">Składanie ofert/wniosków/prac konkursowych dostępne jest tylko dla użytkowników będących Wykonawcami, posiadającymi uprawnienie do Składania ofert/wniosków/prac </w:t>
      </w:r>
      <w:r w:rsidRPr="009B20DF">
        <w:rPr>
          <w:rFonts w:ascii="Cambria" w:eastAsia="Times New Roman" w:hAnsi="Cambria" w:cs="Arial"/>
          <w:sz w:val="22"/>
          <w:szCs w:val="22"/>
        </w:rPr>
        <w:lastRenderedPageBreak/>
        <w:t>konkursowych. W celu złożenia oferty należy przejść do szczegółów postępowania, wybrać zakładkę oferty/wnioski, następnie przycisk złóż ofertę.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10.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</w:t>
      </w:r>
      <w:r w:rsidRPr="009B20DF">
        <w:rPr>
          <w:rFonts w:ascii="Cambria" w:eastAsia="Times New Roman" w:hAnsi="Cambria" w:cs="Arial"/>
          <w:sz w:val="22"/>
          <w:szCs w:val="22"/>
        </w:rPr>
        <w:tab/>
        <w:t>Ofertę należy złożyć na właściwym formularzu (aktualnym formularzu ofertowym pobranym z platformy do tego postępowania) – jeśli formularz będzie nieprawidłowy system poinformuje o tym w trakcie składania oferty.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11.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</w:t>
      </w:r>
      <w:r w:rsidRPr="009B20DF">
        <w:rPr>
          <w:rFonts w:ascii="Cambria" w:eastAsia="Times New Roman" w:hAnsi="Cambria" w:cs="Arial"/>
          <w:sz w:val="22"/>
          <w:szCs w:val="22"/>
        </w:rPr>
        <w:tab/>
        <w:t>W celu pobrania wzorców formularza (ofertowego, wniosku o dopuszczenie do udziału w postępowaniu lub konkursowego) oraz pozostałych dokumentów postępowania należy przejść do szczegółów postępowania.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12.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</w:t>
      </w:r>
      <w:r w:rsidRPr="009B20DF">
        <w:rPr>
          <w:rFonts w:ascii="Cambria" w:eastAsia="Times New Roman" w:hAnsi="Cambria" w:cs="Arial"/>
          <w:sz w:val="22"/>
          <w:szCs w:val="22"/>
        </w:rPr>
        <w:tab/>
        <w:t>Funkcjonalność wypełnienia formularza dostępna jest tylko dla użytkowników będących Wykonawcami posiadającymi uprawnienie do Przygotowania ofert/wniosków/prac konkursowych.</w:t>
      </w:r>
    </w:p>
    <w:p w:rsidR="009B20DF" w:rsidRDefault="009B20DF" w:rsidP="009B20DF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 xml:space="preserve">13. </w:t>
      </w:r>
      <w:r w:rsidRPr="009B20DF">
        <w:rPr>
          <w:rFonts w:ascii="Cambria" w:eastAsia="Times New Roman" w:hAnsi="Cambria" w:cs="Arial"/>
          <w:b/>
          <w:sz w:val="22"/>
          <w:szCs w:val="22"/>
        </w:rPr>
        <w:tab/>
      </w:r>
      <w:r w:rsidRPr="009B20DF">
        <w:rPr>
          <w:rFonts w:ascii="Cambria" w:hAnsi="Cambria" w:cs="Arial"/>
          <w:sz w:val="22"/>
          <w:szCs w:val="22"/>
        </w:rPr>
        <w:t>Osobami uprawnionymi do porozumiewania się z Wykonawcami są:</w:t>
      </w:r>
    </w:p>
    <w:p w:rsidR="003B0112" w:rsidRPr="009B20DF" w:rsidRDefault="003B0112" w:rsidP="009B20DF">
      <w:pPr>
        <w:spacing w:line="276" w:lineRule="auto"/>
        <w:ind w:left="426" w:hanging="426"/>
        <w:jc w:val="both"/>
        <w:rPr>
          <w:rFonts w:ascii="Cambria" w:eastAsia="Times New Roman" w:hAnsi="Cambria" w:cs="Arial"/>
          <w:b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     a) </w:t>
      </w:r>
      <w:r w:rsidRPr="001556E9">
        <w:rPr>
          <w:rFonts w:ascii="Cambria" w:hAnsi="Cambria" w:cs="Arial"/>
          <w:sz w:val="22"/>
          <w:szCs w:val="22"/>
        </w:rPr>
        <w:t>w zakresie merytorycznym:</w:t>
      </w:r>
    </w:p>
    <w:p w:rsidR="009B20DF" w:rsidRPr="009B20DF" w:rsidRDefault="009B20DF" w:rsidP="009B20DF">
      <w:pPr>
        <w:spacing w:line="276" w:lineRule="auto"/>
        <w:ind w:left="709" w:right="92"/>
        <w:jc w:val="both"/>
        <w:rPr>
          <w:rFonts w:ascii="Cambria" w:hAnsi="Cambria" w:cs="Arial"/>
          <w:sz w:val="22"/>
          <w:szCs w:val="22"/>
        </w:rPr>
      </w:pPr>
      <w:r w:rsidRPr="009B20DF">
        <w:rPr>
          <w:rFonts w:ascii="Cambria" w:hAnsi="Cambria" w:cs="Arial"/>
          <w:sz w:val="22"/>
          <w:szCs w:val="22"/>
        </w:rPr>
        <w:t>- Krzysztof Zdun -  tel. 15 643 36 01, kom. 512 254 269</w:t>
      </w:r>
    </w:p>
    <w:p w:rsidR="003B0112" w:rsidRPr="009B20DF" w:rsidRDefault="003B0112" w:rsidP="003B0112">
      <w:pPr>
        <w:spacing w:line="276" w:lineRule="auto"/>
        <w:ind w:left="709" w:right="92" w:hanging="283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b) </w:t>
      </w:r>
      <w:r w:rsidRPr="001556E9">
        <w:rPr>
          <w:rFonts w:ascii="Cambria" w:hAnsi="Cambria" w:cs="Arial"/>
          <w:sz w:val="22"/>
          <w:szCs w:val="22"/>
        </w:rPr>
        <w:t>w zakresie proceduralnym:</w:t>
      </w:r>
    </w:p>
    <w:p w:rsidR="009B20DF" w:rsidRPr="009B20DF" w:rsidRDefault="009B20DF" w:rsidP="009B20DF">
      <w:pPr>
        <w:spacing w:line="276" w:lineRule="auto"/>
        <w:ind w:left="709" w:right="92"/>
        <w:jc w:val="both"/>
        <w:rPr>
          <w:rFonts w:ascii="Cambria" w:hAnsi="Cambria" w:cs="Arial"/>
          <w:sz w:val="22"/>
          <w:szCs w:val="22"/>
        </w:rPr>
      </w:pPr>
      <w:r w:rsidRPr="009B20DF">
        <w:rPr>
          <w:rFonts w:ascii="Cambria" w:hAnsi="Cambria" w:cs="Arial"/>
          <w:sz w:val="22"/>
          <w:szCs w:val="22"/>
        </w:rPr>
        <w:t>- Magdalena Sibiga - tel. 15 643 36 27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14.</w:t>
      </w:r>
      <w:r w:rsidRPr="009B20DF">
        <w:rPr>
          <w:rFonts w:ascii="Cambria" w:eastAsia="Times New Roman" w:hAnsi="Cambria" w:cs="Arial"/>
          <w:sz w:val="22"/>
          <w:szCs w:val="22"/>
        </w:rPr>
        <w:tab/>
        <w:t>Zamawiający udziela odpowiedzi wszystkim Wykonawcom poprzez zamieszczenie stosownych odpowiedzi na stronie internetowej niniejszego postępowania (link do postępowania podany w Rozdziale I SWZ) niezwłocznie, jednak nie później niż na 2 dni przed upływem terminu składania ofert</w:t>
      </w:r>
      <w:r w:rsidRPr="009B20DF">
        <w:rPr>
          <w:rFonts w:ascii="Cambria" w:hAnsi="Cambria" w:cs="Arial"/>
          <w:sz w:val="22"/>
          <w:szCs w:val="22"/>
        </w:rPr>
        <w:t xml:space="preserve"> pod warunkiem że wniosek o wyjaśnienie treści SWZ wpłynął do Zamawiającego nie później niż na 4 dni przed upływem terminu składania odpowiednio ofert.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 xml:space="preserve">15. </w:t>
      </w:r>
      <w:r w:rsidRPr="009B20DF">
        <w:rPr>
          <w:rFonts w:ascii="Cambria" w:eastAsia="Times New Roman" w:hAnsi="Cambria" w:cs="Arial"/>
          <w:b/>
          <w:sz w:val="22"/>
          <w:szCs w:val="22"/>
        </w:rPr>
        <w:tab/>
      </w:r>
      <w:r w:rsidRPr="009B20DF">
        <w:rPr>
          <w:rFonts w:ascii="Cambria" w:hAnsi="Cambria" w:cs="Arial"/>
          <w:sz w:val="22"/>
          <w:szCs w:val="22"/>
        </w:rPr>
        <w:t>Jeżeli Zamawiający nie udzieli wyjaśnień w t</w:t>
      </w:r>
      <w:r w:rsidR="00A4150E">
        <w:rPr>
          <w:rFonts w:ascii="Cambria" w:hAnsi="Cambria" w:cs="Arial"/>
          <w:sz w:val="22"/>
          <w:szCs w:val="22"/>
        </w:rPr>
        <w:t>erminie, o którym mowa w ust. 14</w:t>
      </w:r>
      <w:r w:rsidRPr="009B20DF">
        <w:rPr>
          <w:rFonts w:ascii="Cambria" w:hAnsi="Cambria" w:cs="Arial"/>
          <w:sz w:val="22"/>
          <w:szCs w:val="22"/>
        </w:rPr>
        <w:t>, przedłuża termin składania odpowiednio ofert albo o czas niezbędny do zapoznania się wszystkich zainteresowanych Wykonawców z wyjaśnieniami niezbędnymi do należytego przygotowania i złożenia ofert. W przypadku gdy wniosek o wyjaśnienie treści SWZ nie wpłynął w terminie, o którym mowa w ust.</w:t>
      </w:r>
      <w:r w:rsidR="00A4150E">
        <w:rPr>
          <w:rFonts w:ascii="Cambria" w:hAnsi="Cambria" w:cs="Arial"/>
          <w:sz w:val="22"/>
          <w:szCs w:val="22"/>
        </w:rPr>
        <w:t xml:space="preserve"> 14</w:t>
      </w:r>
      <w:r w:rsidRPr="009B20DF">
        <w:rPr>
          <w:rFonts w:ascii="Cambria" w:hAnsi="Cambria" w:cs="Arial"/>
          <w:sz w:val="22"/>
          <w:szCs w:val="22"/>
        </w:rPr>
        <w:t>, Zamawiający nie ma obowiązku udzielania wyjaśnień SWZ oraz obowiązku przedłużenia terminu składania ofert.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16.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Zamawiający nie udziela żadnych ustnych i telefonicznych informacji, wyjaśnień czy odpowiedzi na kierowane do Zamawiającego pytania.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17.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</w:t>
      </w:r>
      <w:r w:rsidRPr="009B20DF">
        <w:rPr>
          <w:rFonts w:ascii="Cambria" w:eastAsia="Times New Roman" w:hAnsi="Cambria" w:cs="Arial"/>
          <w:sz w:val="22"/>
          <w:szCs w:val="22"/>
        </w:rPr>
        <w:tab/>
        <w:t>Wszelkie modyfikacje, uzupełnienia i ustalenia oraz zmiany, w tym zmiany terminów, jak również pytania Wykonawców wraz z wyjaśnieniami stają się integralną częścią specyfikacji warunków zamówienia i będą wiążące przy składaniu ofert. O przedłużeniu terminu składania ofert, jeżeli będzie to niezbędne dla wprowadzenia w ofertach zmian wynikających z modyfikacji, zawiadomieni zostaną wszyscy Wykonawcy, w drodze zamieszczenia stosownej zmiany na stronie internetowej niniejszego postępowania (link do postępowania podany w rozdziale I SWZ).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18.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</w:t>
      </w:r>
      <w:r w:rsidRPr="009B20DF">
        <w:rPr>
          <w:rFonts w:ascii="Cambria" w:eastAsia="Times New Roman" w:hAnsi="Cambria" w:cs="Arial"/>
          <w:sz w:val="22"/>
          <w:szCs w:val="22"/>
        </w:rPr>
        <w:tab/>
        <w:t>Przedłużenie terminu składania ofert nie wpływa na bieg terminu w którym wykonawca może zwracać się do zamawiającego o wyjaśnienia treści specyfikacji warunków zamówienia.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19.</w:t>
      </w:r>
      <w:r w:rsidRPr="009B20DF">
        <w:rPr>
          <w:rFonts w:ascii="Cambria" w:eastAsia="Times New Roman" w:hAnsi="Cambria" w:cs="Arial"/>
          <w:sz w:val="22"/>
          <w:szCs w:val="22"/>
        </w:rPr>
        <w:tab/>
        <w:t xml:space="preserve">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</w:t>
      </w:r>
      <w:r w:rsidRPr="009B20DF">
        <w:rPr>
          <w:rFonts w:ascii="Cambria" w:eastAsia="Times New Roman" w:hAnsi="Cambria" w:cs="Arial"/>
          <w:sz w:val="22"/>
          <w:szCs w:val="22"/>
        </w:rPr>
        <w:lastRenderedPageBreak/>
        <w:t>podmiotowych środków dowodowych oraz innych dokumentów lub oświadczeń, jakich może żądać zamawiający od wykonawcy (Dz. U. z 2020 poz. 2415</w:t>
      </w:r>
      <w:r w:rsidR="00C73020">
        <w:rPr>
          <w:rFonts w:ascii="Cambria" w:eastAsia="Times New Roman" w:hAnsi="Cambria" w:cs="Arial"/>
          <w:sz w:val="22"/>
          <w:szCs w:val="22"/>
        </w:rPr>
        <w:t xml:space="preserve"> z późn. zm.</w:t>
      </w:r>
      <w:r w:rsidRPr="009B20DF">
        <w:rPr>
          <w:rFonts w:ascii="Cambria" w:eastAsia="Times New Roman" w:hAnsi="Cambria" w:cs="Arial"/>
          <w:sz w:val="22"/>
          <w:szCs w:val="22"/>
        </w:rPr>
        <w:t>).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20.</w:t>
      </w:r>
      <w:r w:rsidRPr="009B20DF">
        <w:rPr>
          <w:rFonts w:ascii="Cambria" w:eastAsia="Times New Roman" w:hAnsi="Cambria" w:cs="Arial"/>
          <w:b/>
          <w:sz w:val="22"/>
          <w:szCs w:val="22"/>
        </w:rPr>
        <w:tab/>
      </w:r>
      <w:r w:rsidRPr="009B20DF">
        <w:rPr>
          <w:rFonts w:ascii="Cambria" w:hAnsi="Cambria" w:cs="Arial"/>
          <w:sz w:val="22"/>
          <w:szCs w:val="22"/>
        </w:rPr>
        <w:t>W korespondencji kierowanej do Zamawiającego Wykonawcy powinni posługiwać się znakiem przedmiotowego postępowania (znak postępowania podany w rozdziale I SWZ).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21.</w:t>
      </w:r>
      <w:r w:rsidRPr="009B20DF">
        <w:rPr>
          <w:rFonts w:ascii="Cambria" w:hAnsi="Cambria" w:cs="Arial"/>
          <w:sz w:val="22"/>
          <w:szCs w:val="22"/>
        </w:rPr>
        <w:t xml:space="preserve"> </w:t>
      </w:r>
      <w:r w:rsidRPr="009B20DF">
        <w:rPr>
          <w:rFonts w:ascii="Cambria" w:hAnsi="Cambria" w:cs="Arial"/>
          <w:sz w:val="22"/>
          <w:szCs w:val="22"/>
        </w:rPr>
        <w:tab/>
        <w:t>Minimalne wymagania techniczne dotyczące sprzętu używanego w celu korzystania z usług Platformy e-Zamówienia oraz informacje dotyczące specyfikacji połączenia określa Regulamin Platformy e-Zamówienia.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22.</w:t>
      </w:r>
      <w:r w:rsidRPr="009B20DF">
        <w:rPr>
          <w:rFonts w:ascii="Cambria" w:hAnsi="Cambria" w:cs="Arial"/>
          <w:sz w:val="22"/>
          <w:szCs w:val="22"/>
        </w:rPr>
        <w:t xml:space="preserve"> </w:t>
      </w:r>
      <w:r w:rsidRPr="009B20DF">
        <w:rPr>
          <w:rFonts w:ascii="Cambria" w:hAnsi="Cambria" w:cs="Arial"/>
          <w:sz w:val="22"/>
          <w:szCs w:val="22"/>
        </w:rPr>
        <w:tab/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23.</w:t>
      </w:r>
      <w:r w:rsidRPr="009B20DF">
        <w:rPr>
          <w:rFonts w:ascii="Cambria" w:hAnsi="Cambria" w:cs="Arial"/>
          <w:sz w:val="22"/>
          <w:szCs w:val="22"/>
        </w:rPr>
        <w:tab/>
        <w:t>W szczególnie uzasadnionych przypadkach uniemożliwiających komunikację Wykonawcy i Zamawiającego za pośrednictwem Platformy e-Zamówienia, Zamawiający dopuszcza komunikację za pomocą poczty elektronicznej na adres e-mail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podany w rozdziale I SWZ</w:t>
      </w:r>
      <w:r w:rsidRPr="009B20DF">
        <w:rPr>
          <w:rFonts w:ascii="Cambria" w:hAnsi="Cambria" w:cs="Arial"/>
          <w:sz w:val="22"/>
          <w:szCs w:val="22"/>
        </w:rPr>
        <w:t xml:space="preserve">. (nie dotyczy składania ofert/wniosków o dopuszczenie do udziału w postępowaniu). </w:t>
      </w:r>
    </w:p>
    <w:p w:rsidR="00D87E9D" w:rsidRPr="009109E0" w:rsidRDefault="00B740E4" w:rsidP="009109E0">
      <w:pPr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568" w:right="91" w:hanging="568"/>
        <w:jc w:val="both"/>
        <w:rPr>
          <w:rFonts w:ascii="Cambria" w:hAnsi="Cambria" w:cs="Arial"/>
          <w:b/>
          <w:bCs/>
          <w:sz w:val="22"/>
          <w:szCs w:val="22"/>
        </w:rPr>
      </w:pPr>
      <w:bookmarkStart w:id="2" w:name="bookmark12"/>
      <w:r w:rsidRPr="009109E0">
        <w:rPr>
          <w:rFonts w:ascii="Cambria" w:hAnsi="Cambria" w:cs="Arial"/>
          <w:b/>
          <w:bCs/>
          <w:sz w:val="22"/>
          <w:szCs w:val="22"/>
        </w:rPr>
        <w:t>X</w:t>
      </w:r>
      <w:r w:rsidR="00D87E9D" w:rsidRPr="009109E0">
        <w:rPr>
          <w:rFonts w:ascii="Cambria" w:hAnsi="Cambria" w:cs="Arial"/>
          <w:b/>
          <w:bCs/>
          <w:sz w:val="22"/>
          <w:szCs w:val="22"/>
        </w:rPr>
        <w:t>V.</w:t>
      </w:r>
      <w:r w:rsidR="00D87E9D" w:rsidRPr="009109E0">
        <w:rPr>
          <w:rFonts w:ascii="Cambria" w:hAnsi="Cambria" w:cs="Arial"/>
          <w:b/>
          <w:bCs/>
          <w:sz w:val="22"/>
          <w:szCs w:val="22"/>
        </w:rPr>
        <w:tab/>
        <w:t>OPIS SPOSOBU PRZYGOTOWANIA OFER</w:t>
      </w:r>
      <w:bookmarkEnd w:id="2"/>
      <w:r w:rsidR="00D87E9D" w:rsidRPr="009109E0">
        <w:rPr>
          <w:rFonts w:ascii="Cambria" w:hAnsi="Cambria" w:cs="Arial"/>
          <w:b/>
          <w:bCs/>
          <w:sz w:val="22"/>
          <w:szCs w:val="22"/>
        </w:rPr>
        <w:t>T ORAZ WYMAGANIA FORMALNE DOTYCZĄCE SKŁADANYCH OŚWIADCZEŃ I DOKUMENTÓW</w:t>
      </w:r>
    </w:p>
    <w:p w:rsidR="00D87E9D" w:rsidRPr="009109E0" w:rsidRDefault="00D87E9D" w:rsidP="009109E0">
      <w:pPr>
        <w:pStyle w:val="pkt"/>
        <w:spacing w:before="24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1.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eastAsia="Times New Roman" w:hAnsi="Cambria" w:cs="Arial"/>
          <w:sz w:val="22"/>
          <w:szCs w:val="22"/>
        </w:rPr>
        <w:t>Wykonawca może złożyć tylko jedną ofertę.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2.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eastAsia="Times New Roman" w:hAnsi="Cambria" w:cs="Arial"/>
          <w:sz w:val="22"/>
          <w:szCs w:val="22"/>
        </w:rPr>
        <w:t xml:space="preserve">Treść oferty musi </w:t>
      </w:r>
      <w:r w:rsidRPr="009109E0">
        <w:rPr>
          <w:rFonts w:ascii="Cambria" w:hAnsi="Cambria" w:cs="Arial"/>
          <w:sz w:val="22"/>
          <w:szCs w:val="22"/>
        </w:rPr>
        <w:t>odpowiadać</w:t>
      </w:r>
      <w:r w:rsidRPr="009109E0">
        <w:rPr>
          <w:rFonts w:ascii="Cambria" w:eastAsia="Times New Roman" w:hAnsi="Cambria" w:cs="Arial"/>
          <w:sz w:val="22"/>
          <w:szCs w:val="22"/>
        </w:rPr>
        <w:t xml:space="preserve"> treści SWZ.</w:t>
      </w:r>
    </w:p>
    <w:p w:rsidR="009B20DF" w:rsidRPr="009B20DF" w:rsidRDefault="00D87E9D" w:rsidP="009B20DF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3.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eastAsia="Times New Roman" w:hAnsi="Cambria" w:cs="Arial"/>
          <w:sz w:val="22"/>
          <w:szCs w:val="22"/>
        </w:rPr>
        <w:t xml:space="preserve">Ofertę składa się </w:t>
      </w:r>
      <w:r w:rsidRPr="009109E0">
        <w:rPr>
          <w:rFonts w:ascii="Cambria" w:hAnsi="Cambria" w:cs="Arial"/>
          <w:sz w:val="22"/>
          <w:szCs w:val="22"/>
        </w:rPr>
        <w:t>na</w:t>
      </w:r>
      <w:r w:rsidRPr="009109E0">
        <w:rPr>
          <w:rFonts w:ascii="Cambria" w:eastAsia="Times New Roman" w:hAnsi="Cambria" w:cs="Arial"/>
          <w:sz w:val="22"/>
          <w:szCs w:val="22"/>
        </w:rPr>
        <w:t xml:space="preserve"> Formularzu Ofertowym -</w:t>
      </w:r>
      <w:r w:rsidR="009B20DF" w:rsidRPr="009B20DF">
        <w:rPr>
          <w:rFonts w:ascii="Cambria" w:eastAsia="Times New Roman" w:hAnsi="Cambria" w:cs="Arial"/>
          <w:sz w:val="22"/>
          <w:szCs w:val="22"/>
        </w:rPr>
        <w:t xml:space="preserve"> dokument wygenerowany i wypełniony na platformie e-zamówienia. 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eastAsia="Times New Roman" w:hAnsi="Cambria" w:cs="Arial"/>
          <w:b/>
          <w:sz w:val="22"/>
          <w:szCs w:val="22"/>
        </w:rPr>
      </w:pPr>
      <w:r w:rsidRPr="009109E0">
        <w:rPr>
          <w:rFonts w:ascii="Cambria" w:eastAsia="Times New Roman" w:hAnsi="Cambria" w:cs="Arial"/>
          <w:sz w:val="22"/>
          <w:szCs w:val="22"/>
        </w:rPr>
        <w:t xml:space="preserve"> Wraz z ofertą Wykonawca jest zobowiązany złożyć:</w:t>
      </w:r>
    </w:p>
    <w:p w:rsidR="00D87E9D" w:rsidRDefault="00D87E9D" w:rsidP="009109E0">
      <w:pPr>
        <w:spacing w:line="276" w:lineRule="auto"/>
        <w:ind w:left="852" w:right="20" w:hanging="426"/>
        <w:jc w:val="both"/>
        <w:rPr>
          <w:rFonts w:ascii="Cambria" w:eastAsia="Times New Roman" w:hAnsi="Cambria" w:cs="Arial"/>
          <w:i/>
          <w:sz w:val="22"/>
          <w:szCs w:val="22"/>
          <w:u w:val="single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1)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C80067">
        <w:rPr>
          <w:rFonts w:ascii="Cambria" w:eastAsia="Times New Roman" w:hAnsi="Cambria" w:cs="Arial"/>
          <w:b/>
          <w:sz w:val="22"/>
          <w:szCs w:val="22"/>
        </w:rPr>
        <w:t>oświadczenia, o któryc</w:t>
      </w:r>
      <w:r w:rsidR="00A70FB3" w:rsidRPr="00C80067">
        <w:rPr>
          <w:rFonts w:ascii="Cambria" w:eastAsia="Times New Roman" w:hAnsi="Cambria" w:cs="Arial"/>
          <w:b/>
          <w:sz w:val="22"/>
          <w:szCs w:val="22"/>
        </w:rPr>
        <w:t>h mowa w Rozdziale X ust. 1 SWZ</w:t>
      </w:r>
      <w:r w:rsidR="00A70FB3" w:rsidRPr="009109E0">
        <w:rPr>
          <w:rFonts w:ascii="Cambria" w:eastAsia="Times New Roman" w:hAnsi="Cambria" w:cs="Arial"/>
          <w:sz w:val="22"/>
          <w:szCs w:val="22"/>
        </w:rPr>
        <w:t>-</w:t>
      </w:r>
      <w:r w:rsidR="009B20DF">
        <w:rPr>
          <w:rFonts w:ascii="Cambria" w:eastAsia="Times New Roman" w:hAnsi="Cambria" w:cs="Arial"/>
          <w:sz w:val="22"/>
          <w:szCs w:val="22"/>
        </w:rPr>
        <w:t xml:space="preserve"> załącznik nr 1</w:t>
      </w:r>
      <w:r w:rsidR="00E47B83">
        <w:rPr>
          <w:rFonts w:ascii="Cambria" w:eastAsia="Times New Roman" w:hAnsi="Cambria" w:cs="Arial"/>
          <w:sz w:val="22"/>
          <w:szCs w:val="22"/>
        </w:rPr>
        <w:t xml:space="preserve"> - </w:t>
      </w:r>
      <w:r w:rsidR="00A70FB3" w:rsidRPr="009109E0">
        <w:rPr>
          <w:rFonts w:ascii="Cambria" w:eastAsia="Times New Roman" w:hAnsi="Cambria" w:cs="Arial"/>
          <w:b/>
          <w:sz w:val="22"/>
          <w:szCs w:val="22"/>
        </w:rPr>
        <w:t xml:space="preserve"> </w:t>
      </w:r>
      <w:r w:rsidR="006733B8" w:rsidRPr="009109E0">
        <w:rPr>
          <w:rFonts w:ascii="Cambria" w:eastAsia="Times New Roman" w:hAnsi="Cambria" w:cs="Arial"/>
          <w:i/>
          <w:sz w:val="22"/>
          <w:szCs w:val="22"/>
          <w:u w:val="single"/>
        </w:rPr>
        <w:t>w formie elektronicznej lub postaci elektronicznej opatrzonej podpisem zaufanym lub podpisem osobistym</w:t>
      </w:r>
      <w:r w:rsidR="006733B8">
        <w:rPr>
          <w:rFonts w:ascii="Cambria" w:eastAsia="Times New Roman" w:hAnsi="Cambria" w:cs="Arial"/>
          <w:i/>
          <w:sz w:val="22"/>
          <w:szCs w:val="22"/>
          <w:u w:val="single"/>
        </w:rPr>
        <w:t>;</w:t>
      </w:r>
    </w:p>
    <w:p w:rsidR="000B162A" w:rsidRDefault="000B162A" w:rsidP="009109E0">
      <w:pPr>
        <w:spacing w:line="276" w:lineRule="auto"/>
        <w:ind w:left="852" w:right="20" w:hanging="426"/>
        <w:jc w:val="both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2)</w:t>
      </w:r>
      <w:r>
        <w:rPr>
          <w:rFonts w:ascii="Cambria" w:eastAsia="Times New Roman" w:hAnsi="Cambria" w:cs="Arial"/>
          <w:b/>
          <w:sz w:val="22"/>
          <w:szCs w:val="22"/>
        </w:rPr>
        <w:tab/>
      </w:r>
      <w:r w:rsidRPr="00C80067">
        <w:rPr>
          <w:rFonts w:ascii="Cambria" w:eastAsia="Times New Roman" w:hAnsi="Cambria" w:cs="Arial"/>
          <w:b/>
          <w:sz w:val="22"/>
          <w:szCs w:val="22"/>
        </w:rPr>
        <w:t>oświadczenia, o których mowa w Rozdziale X</w:t>
      </w:r>
      <w:r>
        <w:rPr>
          <w:rFonts w:ascii="Cambria" w:eastAsia="Times New Roman" w:hAnsi="Cambria" w:cs="Arial"/>
          <w:b/>
          <w:sz w:val="22"/>
          <w:szCs w:val="22"/>
        </w:rPr>
        <w:t>II</w:t>
      </w:r>
      <w:r w:rsidRPr="00C80067">
        <w:rPr>
          <w:rFonts w:ascii="Cambria" w:eastAsia="Times New Roman" w:hAnsi="Cambria" w:cs="Arial"/>
          <w:b/>
          <w:sz w:val="22"/>
          <w:szCs w:val="22"/>
        </w:rPr>
        <w:t xml:space="preserve"> ust. </w:t>
      </w:r>
      <w:r>
        <w:rPr>
          <w:rFonts w:ascii="Cambria" w:eastAsia="Times New Roman" w:hAnsi="Cambria" w:cs="Arial"/>
          <w:b/>
          <w:sz w:val="22"/>
          <w:szCs w:val="22"/>
        </w:rPr>
        <w:t>7</w:t>
      </w:r>
      <w:r w:rsidRPr="00C80067">
        <w:rPr>
          <w:rFonts w:ascii="Cambria" w:eastAsia="Times New Roman" w:hAnsi="Cambria" w:cs="Arial"/>
          <w:b/>
          <w:sz w:val="22"/>
          <w:szCs w:val="22"/>
        </w:rPr>
        <w:t xml:space="preserve"> SWZ</w:t>
      </w:r>
      <w:r>
        <w:rPr>
          <w:rFonts w:ascii="Cambria" w:eastAsia="Times New Roman" w:hAnsi="Cambria" w:cs="Arial"/>
          <w:sz w:val="22"/>
          <w:szCs w:val="22"/>
        </w:rPr>
        <w:t xml:space="preserve"> – załącznik nr 2 (jeżeli dotyczy) </w:t>
      </w:r>
      <w:r w:rsidRPr="009109E0">
        <w:rPr>
          <w:rFonts w:ascii="Cambria" w:eastAsia="Times New Roman" w:hAnsi="Cambria" w:cs="Arial"/>
          <w:sz w:val="22"/>
          <w:szCs w:val="22"/>
        </w:rPr>
        <w:t xml:space="preserve">– </w:t>
      </w:r>
      <w:r w:rsidRPr="009109E0">
        <w:rPr>
          <w:rFonts w:ascii="Cambria" w:eastAsia="Times New Roman" w:hAnsi="Cambria" w:cs="Arial"/>
          <w:i/>
          <w:sz w:val="22"/>
          <w:szCs w:val="22"/>
          <w:u w:val="single"/>
        </w:rPr>
        <w:t xml:space="preserve">w formie elektronicznej lub postaci elektronicznej opatrzonej podpisem </w:t>
      </w:r>
      <w:r w:rsidRPr="003361FC">
        <w:rPr>
          <w:rFonts w:ascii="Cambria" w:eastAsia="Times New Roman" w:hAnsi="Cambria" w:cs="Arial"/>
          <w:i/>
          <w:sz w:val="22"/>
          <w:szCs w:val="22"/>
          <w:u w:val="single"/>
        </w:rPr>
        <w:t>zaufanym lub podpisem osobistym</w:t>
      </w:r>
      <w:r w:rsidRPr="003361FC">
        <w:rPr>
          <w:rFonts w:ascii="Cambria" w:eastAsia="Times New Roman" w:hAnsi="Cambria" w:cs="Arial"/>
          <w:sz w:val="22"/>
          <w:szCs w:val="22"/>
        </w:rPr>
        <w:t>;</w:t>
      </w:r>
    </w:p>
    <w:p w:rsidR="000B162A" w:rsidRPr="000B162A" w:rsidRDefault="000B162A" w:rsidP="009109E0">
      <w:pPr>
        <w:spacing w:line="276" w:lineRule="auto"/>
        <w:ind w:left="852" w:right="20" w:hanging="426"/>
        <w:jc w:val="both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3)</w:t>
      </w:r>
      <w:r>
        <w:rPr>
          <w:rFonts w:ascii="Cambria" w:eastAsia="Times New Roman" w:hAnsi="Cambria" w:cs="Arial"/>
          <w:b/>
          <w:sz w:val="22"/>
          <w:szCs w:val="22"/>
        </w:rPr>
        <w:tab/>
      </w:r>
      <w:r w:rsidRPr="00C80067">
        <w:rPr>
          <w:rFonts w:ascii="Cambria" w:eastAsia="Times New Roman" w:hAnsi="Cambria" w:cs="Arial"/>
          <w:b/>
          <w:sz w:val="22"/>
          <w:szCs w:val="22"/>
        </w:rPr>
        <w:t>zobowiązanie podmiotu</w:t>
      </w:r>
      <w:r>
        <w:rPr>
          <w:rFonts w:ascii="Cambria" w:eastAsia="Times New Roman" w:hAnsi="Cambria" w:cs="Arial"/>
          <w:b/>
          <w:sz w:val="22"/>
          <w:szCs w:val="22"/>
        </w:rPr>
        <w:t xml:space="preserve"> udostępniającego zasoby</w:t>
      </w:r>
      <w:r w:rsidRPr="00C80067">
        <w:rPr>
          <w:rFonts w:ascii="Cambria" w:eastAsia="Times New Roman" w:hAnsi="Cambria" w:cs="Arial"/>
          <w:b/>
          <w:sz w:val="22"/>
          <w:szCs w:val="22"/>
        </w:rPr>
        <w:t>, o którym mowa w Rozdziale XII ust. 3 SWZ</w:t>
      </w:r>
      <w:r w:rsidRPr="009109E0">
        <w:rPr>
          <w:rFonts w:ascii="Cambria" w:eastAsia="Times New Roman" w:hAnsi="Cambria" w:cs="Arial"/>
          <w:sz w:val="22"/>
          <w:szCs w:val="22"/>
        </w:rPr>
        <w:t xml:space="preserve"> – załącznik nr 3</w:t>
      </w:r>
      <w:r>
        <w:rPr>
          <w:rFonts w:ascii="Cambria" w:eastAsia="Times New Roman" w:hAnsi="Cambria" w:cs="Arial"/>
          <w:sz w:val="22"/>
          <w:szCs w:val="22"/>
        </w:rPr>
        <w:t xml:space="preserve"> (jeżeli dotyczy) –</w:t>
      </w:r>
      <w:r w:rsidRPr="009109E0">
        <w:rPr>
          <w:rFonts w:ascii="Cambria" w:eastAsia="Times New Roman" w:hAnsi="Cambria" w:cs="Arial"/>
          <w:sz w:val="22"/>
          <w:szCs w:val="22"/>
        </w:rPr>
        <w:t xml:space="preserve"> </w:t>
      </w:r>
      <w:r w:rsidRPr="009109E0">
        <w:rPr>
          <w:rFonts w:ascii="Cambria" w:eastAsia="Times New Roman" w:hAnsi="Cambria" w:cs="Arial"/>
          <w:i/>
          <w:sz w:val="22"/>
          <w:szCs w:val="22"/>
          <w:u w:val="single"/>
        </w:rPr>
        <w:t>w formie elektronicznej lub postaci elektronicznej opatrzonej podpisem zaufanym lub podpisem osobistym;</w:t>
      </w:r>
    </w:p>
    <w:p w:rsidR="00D87E9D" w:rsidRDefault="000B162A" w:rsidP="00F1637E">
      <w:pPr>
        <w:spacing w:line="276" w:lineRule="auto"/>
        <w:ind w:left="852" w:right="20" w:hanging="426"/>
        <w:jc w:val="both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4</w:t>
      </w:r>
      <w:r w:rsidR="007B7704">
        <w:rPr>
          <w:rFonts w:ascii="Cambria" w:eastAsia="Times New Roman" w:hAnsi="Cambria" w:cs="Arial"/>
          <w:b/>
          <w:sz w:val="22"/>
          <w:szCs w:val="22"/>
        </w:rPr>
        <w:t>)</w:t>
      </w:r>
      <w:r w:rsidR="00D87E9D"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="00D87E9D" w:rsidRPr="009109E0">
        <w:rPr>
          <w:rFonts w:ascii="Cambria" w:eastAsia="Times New Roman" w:hAnsi="Cambria" w:cs="Arial"/>
          <w:sz w:val="22"/>
          <w:szCs w:val="22"/>
        </w:rPr>
        <w:t xml:space="preserve">dokumenty, z których wynika prawo do podpisania oferty; odpowiednie </w:t>
      </w:r>
      <w:r w:rsidR="00D87E9D" w:rsidRPr="00C80067">
        <w:rPr>
          <w:rFonts w:ascii="Cambria" w:eastAsia="Times New Roman" w:hAnsi="Cambria" w:cs="Arial"/>
          <w:b/>
          <w:sz w:val="22"/>
          <w:szCs w:val="22"/>
        </w:rPr>
        <w:t>pełnomocnictwa</w:t>
      </w:r>
      <w:r w:rsidR="005F77C9" w:rsidRPr="009109E0">
        <w:rPr>
          <w:rFonts w:ascii="Cambria" w:eastAsia="Times New Roman" w:hAnsi="Cambria" w:cs="Arial"/>
          <w:sz w:val="22"/>
          <w:szCs w:val="22"/>
        </w:rPr>
        <w:t xml:space="preserve"> </w:t>
      </w:r>
      <w:r w:rsidR="00F42236" w:rsidRPr="009109E0">
        <w:rPr>
          <w:rFonts w:ascii="Cambria" w:eastAsia="Times New Roman" w:hAnsi="Cambria" w:cs="Arial"/>
          <w:sz w:val="22"/>
          <w:szCs w:val="22"/>
        </w:rPr>
        <w:t xml:space="preserve">(jeżeli dotyczy) – </w:t>
      </w:r>
      <w:r w:rsidR="00F42236" w:rsidRPr="009109E0">
        <w:rPr>
          <w:rFonts w:ascii="Cambria" w:eastAsia="Times New Roman" w:hAnsi="Cambria" w:cs="Arial"/>
          <w:i/>
          <w:sz w:val="22"/>
          <w:szCs w:val="22"/>
          <w:u w:val="single"/>
        </w:rPr>
        <w:t>w formie elektronicznej</w:t>
      </w:r>
      <w:r w:rsidR="00846C94" w:rsidRPr="009109E0">
        <w:rPr>
          <w:rFonts w:ascii="Cambria" w:eastAsia="Times New Roman" w:hAnsi="Cambria" w:cs="Arial"/>
          <w:i/>
          <w:sz w:val="22"/>
          <w:szCs w:val="22"/>
          <w:u w:val="single"/>
        </w:rPr>
        <w:t xml:space="preserve"> lub postaci elektronicznej</w:t>
      </w:r>
      <w:r w:rsidR="00F42236" w:rsidRPr="009109E0">
        <w:rPr>
          <w:rFonts w:ascii="Cambria" w:eastAsia="Times New Roman" w:hAnsi="Cambria" w:cs="Arial"/>
          <w:i/>
          <w:sz w:val="22"/>
          <w:szCs w:val="22"/>
          <w:u w:val="single"/>
        </w:rPr>
        <w:t xml:space="preserve"> opatrzonej podpisem zaufanym lub podpisem osobistym</w:t>
      </w:r>
      <w:r w:rsidR="00F42236" w:rsidRPr="009109E0">
        <w:rPr>
          <w:rFonts w:ascii="Cambria" w:eastAsia="Times New Roman" w:hAnsi="Cambria" w:cs="Arial"/>
          <w:sz w:val="22"/>
          <w:szCs w:val="22"/>
        </w:rPr>
        <w:t>;</w:t>
      </w:r>
      <w:r w:rsidR="00D87E9D" w:rsidRPr="009109E0">
        <w:rPr>
          <w:rFonts w:ascii="Cambria" w:eastAsia="Times New Roman" w:hAnsi="Cambria" w:cs="Arial"/>
          <w:sz w:val="22"/>
          <w:szCs w:val="22"/>
        </w:rPr>
        <w:t xml:space="preserve"> </w:t>
      </w:r>
    </w:p>
    <w:p w:rsidR="00D13FE4" w:rsidRDefault="000B162A" w:rsidP="00246F6B">
      <w:pPr>
        <w:spacing w:line="276" w:lineRule="auto"/>
        <w:ind w:left="852" w:right="20" w:hanging="426"/>
        <w:jc w:val="both"/>
        <w:rPr>
          <w:rFonts w:ascii="Cambria" w:eastAsia="Times New Roman" w:hAnsi="Cambria" w:cs="Arial"/>
          <w:i/>
          <w:color w:val="FF0000"/>
          <w:sz w:val="22"/>
          <w:szCs w:val="22"/>
          <w:u w:val="single"/>
        </w:rPr>
      </w:pPr>
      <w:r>
        <w:rPr>
          <w:rFonts w:ascii="Cambria" w:eastAsia="Times New Roman" w:hAnsi="Cambria" w:cs="Arial"/>
          <w:b/>
          <w:sz w:val="22"/>
          <w:szCs w:val="22"/>
        </w:rPr>
        <w:t>5</w:t>
      </w:r>
      <w:r w:rsidR="0016518D">
        <w:rPr>
          <w:rFonts w:ascii="Cambria" w:eastAsia="Times New Roman" w:hAnsi="Cambria" w:cs="Arial"/>
          <w:b/>
          <w:sz w:val="22"/>
          <w:szCs w:val="22"/>
        </w:rPr>
        <w:t xml:space="preserve">)  </w:t>
      </w:r>
      <w:r w:rsidR="0016518D" w:rsidRPr="006F1753">
        <w:rPr>
          <w:rFonts w:ascii="Cambria" w:eastAsia="Times New Roman" w:hAnsi="Cambria" w:cs="Arial"/>
          <w:b/>
          <w:color w:val="000000" w:themeColor="text1"/>
          <w:sz w:val="22"/>
          <w:szCs w:val="22"/>
        </w:rPr>
        <w:t xml:space="preserve">Wykaz dostarczonego sprzętu wraz z formularzem cenowym- </w:t>
      </w:r>
      <w:r w:rsidR="0016518D" w:rsidRPr="006F1753">
        <w:rPr>
          <w:rFonts w:ascii="Cambria" w:eastAsia="Times New Roman" w:hAnsi="Cambria" w:cs="Arial"/>
          <w:color w:val="000000" w:themeColor="text1"/>
          <w:sz w:val="22"/>
          <w:szCs w:val="22"/>
        </w:rPr>
        <w:t>załącz</w:t>
      </w:r>
      <w:r w:rsidR="00246F6B" w:rsidRPr="006F1753">
        <w:rPr>
          <w:rFonts w:ascii="Cambria" w:eastAsia="Times New Roman" w:hAnsi="Cambria" w:cs="Arial"/>
          <w:color w:val="000000" w:themeColor="text1"/>
          <w:sz w:val="22"/>
          <w:szCs w:val="22"/>
        </w:rPr>
        <w:t>nik nr 6</w:t>
      </w:r>
      <w:r w:rsidR="005B2EE9" w:rsidRPr="006F1753">
        <w:rPr>
          <w:rFonts w:ascii="Cambria" w:eastAsia="Times New Roman" w:hAnsi="Cambria" w:cs="Arial"/>
          <w:color w:val="000000" w:themeColor="text1"/>
          <w:sz w:val="22"/>
          <w:szCs w:val="22"/>
        </w:rPr>
        <w:t>a i 6b</w:t>
      </w:r>
      <w:r w:rsidR="004A5AF0" w:rsidRPr="006F1753">
        <w:rPr>
          <w:rFonts w:ascii="Cambria" w:eastAsia="Times New Roman" w:hAnsi="Cambria" w:cs="Arial"/>
          <w:color w:val="000000" w:themeColor="text1"/>
          <w:sz w:val="22"/>
          <w:szCs w:val="22"/>
        </w:rPr>
        <w:t xml:space="preserve"> </w:t>
      </w:r>
      <w:r w:rsidR="0016518D" w:rsidRPr="006F1753">
        <w:rPr>
          <w:rFonts w:ascii="Cambria" w:eastAsia="Times New Roman" w:hAnsi="Cambria" w:cs="Arial"/>
          <w:b/>
          <w:color w:val="000000" w:themeColor="text1"/>
          <w:sz w:val="22"/>
          <w:szCs w:val="22"/>
        </w:rPr>
        <w:t xml:space="preserve">- </w:t>
      </w:r>
      <w:r w:rsidR="0016518D" w:rsidRPr="006F1753">
        <w:rPr>
          <w:rFonts w:ascii="Cambria" w:eastAsia="Times New Roman" w:hAnsi="Cambria" w:cs="Arial"/>
          <w:i/>
          <w:color w:val="000000" w:themeColor="text1"/>
          <w:sz w:val="22"/>
          <w:szCs w:val="22"/>
          <w:u w:val="single"/>
        </w:rPr>
        <w:t>w formie elektronicznej lub postaci elektronicznej opatrzonej podpisem zaufanym lub podpisem osobistym (oryginał lub cyfrowe odwzorowanie);</w:t>
      </w:r>
    </w:p>
    <w:p w:rsidR="006F1753" w:rsidRDefault="006F1753" w:rsidP="00246F6B">
      <w:pPr>
        <w:spacing w:line="276" w:lineRule="auto"/>
        <w:ind w:left="852" w:right="20" w:hanging="426"/>
        <w:jc w:val="both"/>
        <w:rPr>
          <w:rFonts w:ascii="Cambria" w:eastAsia="Times New Roman" w:hAnsi="Cambria" w:cs="Arial"/>
          <w:b/>
          <w:color w:val="FF0000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6)</w:t>
      </w:r>
      <w:r>
        <w:rPr>
          <w:rFonts w:ascii="Cambria" w:eastAsia="Times New Roman" w:hAnsi="Cambria" w:cs="Arial"/>
          <w:b/>
          <w:sz w:val="22"/>
          <w:szCs w:val="22"/>
        </w:rPr>
        <w:tab/>
      </w:r>
      <w:r w:rsidR="00D83DA2">
        <w:rPr>
          <w:rFonts w:ascii="Cambria" w:eastAsia="Times New Roman" w:hAnsi="Cambria" w:cs="Arial"/>
          <w:b/>
          <w:color w:val="000000" w:themeColor="text1"/>
          <w:sz w:val="22"/>
          <w:szCs w:val="22"/>
        </w:rPr>
        <w:t>p</w:t>
      </w:r>
      <w:r w:rsidR="00D83DA2" w:rsidRPr="009109E0">
        <w:rPr>
          <w:rFonts w:ascii="Cambria" w:eastAsia="Times New Roman" w:hAnsi="Cambria" w:cs="Arial"/>
          <w:b/>
          <w:color w:val="000000" w:themeColor="text1"/>
          <w:sz w:val="22"/>
          <w:szCs w:val="22"/>
        </w:rPr>
        <w:t xml:space="preserve">rzedmiotowe środki dowodowe, o których mowa w Rozdziale XI SWZ </w:t>
      </w:r>
      <w:r w:rsidR="00D83DA2">
        <w:rPr>
          <w:rFonts w:ascii="Cambria" w:eastAsia="Times New Roman" w:hAnsi="Cambria" w:cs="Arial"/>
          <w:b/>
          <w:color w:val="000000" w:themeColor="text1"/>
          <w:sz w:val="22"/>
          <w:szCs w:val="22"/>
        </w:rPr>
        <w:t xml:space="preserve">(dotyczy części I) </w:t>
      </w:r>
      <w:r w:rsidR="00D83DA2" w:rsidRPr="009109E0">
        <w:rPr>
          <w:rFonts w:ascii="Cambria" w:eastAsia="Times New Roman" w:hAnsi="Cambria" w:cs="Arial"/>
          <w:b/>
          <w:color w:val="000000" w:themeColor="text1"/>
          <w:sz w:val="22"/>
          <w:szCs w:val="22"/>
        </w:rPr>
        <w:t>–</w:t>
      </w:r>
      <w:r w:rsidR="00D83DA2" w:rsidRPr="006733B8">
        <w:rPr>
          <w:rFonts w:ascii="Cambria" w:eastAsia="Times New Roman" w:hAnsi="Cambria" w:cs="Arial"/>
          <w:i/>
          <w:sz w:val="22"/>
          <w:szCs w:val="22"/>
          <w:u w:val="single"/>
        </w:rPr>
        <w:t xml:space="preserve"> </w:t>
      </w:r>
      <w:r w:rsidR="00D83DA2" w:rsidRPr="009109E0">
        <w:rPr>
          <w:rFonts w:ascii="Cambria" w:eastAsia="Times New Roman" w:hAnsi="Cambria" w:cs="Arial"/>
          <w:i/>
          <w:sz w:val="22"/>
          <w:szCs w:val="22"/>
          <w:u w:val="single"/>
        </w:rPr>
        <w:t>w formie elektronicznej lub postaci elektronicznej opatrzonej podpisem zaufanym lub podpisem osobistym</w:t>
      </w:r>
      <w:r w:rsidR="00D83DA2">
        <w:rPr>
          <w:rFonts w:ascii="Cambria" w:eastAsia="Times New Roman" w:hAnsi="Cambria" w:cs="Arial"/>
          <w:i/>
          <w:color w:val="000000" w:themeColor="text1"/>
          <w:sz w:val="22"/>
          <w:szCs w:val="22"/>
          <w:u w:val="single"/>
        </w:rPr>
        <w:t xml:space="preserve"> (oryginał lub cyfrowe odwzorowanie).</w:t>
      </w:r>
    </w:p>
    <w:p w:rsidR="00D83DA2" w:rsidRPr="00E71103" w:rsidRDefault="00D83DA2" w:rsidP="00246F6B">
      <w:pPr>
        <w:spacing w:line="276" w:lineRule="auto"/>
        <w:ind w:left="852" w:right="20" w:hanging="426"/>
        <w:jc w:val="both"/>
        <w:rPr>
          <w:rFonts w:ascii="Cambria" w:eastAsia="Times New Roman" w:hAnsi="Cambria" w:cs="Arial"/>
          <w:i/>
          <w:color w:val="000000" w:themeColor="text1"/>
          <w:sz w:val="22"/>
          <w:szCs w:val="22"/>
          <w:u w:val="single"/>
        </w:rPr>
      </w:pPr>
    </w:p>
    <w:p w:rsidR="009B20DF" w:rsidRPr="009B20DF" w:rsidRDefault="00D87E9D" w:rsidP="003F4F71">
      <w:pPr>
        <w:pStyle w:val="pkt"/>
        <w:spacing w:line="276" w:lineRule="auto"/>
        <w:ind w:left="426" w:hanging="426"/>
        <w:rPr>
          <w:rFonts w:ascii="Cambria" w:eastAsia="Times New Roman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lastRenderedPageBreak/>
        <w:t>4.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="009B20DF" w:rsidRPr="009B20DF">
        <w:rPr>
          <w:rFonts w:ascii="Cambria" w:eastAsia="Times New Roman" w:hAnsi="Cambria" w:cs="Arial"/>
          <w:sz w:val="22"/>
          <w:szCs w:val="22"/>
        </w:rPr>
        <w:t>Wszystkie koszty związane z uczestnictwem w postępowaniu, w szczególności z przygotowaniem i złożeniem oferty ponosi Wykonawca składający ofertę. Zamawiający nie przewiduje zwrotu kosztów udziału w postępowaniu.</w:t>
      </w:r>
    </w:p>
    <w:p w:rsidR="009B20DF" w:rsidRPr="009B20DF" w:rsidRDefault="009B20DF" w:rsidP="00246F6B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5.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</w:t>
      </w:r>
      <w:r w:rsidRPr="009B20DF">
        <w:rPr>
          <w:rFonts w:ascii="Cambria" w:eastAsia="Times New Roman" w:hAnsi="Cambria" w:cs="Arial"/>
          <w:sz w:val="22"/>
          <w:szCs w:val="22"/>
        </w:rPr>
        <w:tab/>
        <w:t>Oferta oraz wymagane formularze, zestawienia i wykazy składane wraz z ofertą wymagają podpisu osób uprawnionych do reprezentowania firmy w obrocie gospodarczym, zgodnie z aktem rejestracyjnym oraz przepisami prawa.</w:t>
      </w:r>
    </w:p>
    <w:p w:rsidR="009B20DF" w:rsidRPr="009B20DF" w:rsidRDefault="009B20DF" w:rsidP="00246F6B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6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. </w:t>
      </w:r>
      <w:r w:rsidRPr="009B20DF">
        <w:rPr>
          <w:rFonts w:ascii="Cambria" w:eastAsia="Times New Roman" w:hAnsi="Cambria" w:cs="Arial"/>
          <w:sz w:val="22"/>
          <w:szCs w:val="22"/>
        </w:rPr>
        <w:tab/>
        <w:t>Oferta podpisana przez upoważnionego przedstawiciela Wykonawcy wymaga załączenia właściwego pełnomocnictwa lub umocowania prawnego.</w:t>
      </w:r>
    </w:p>
    <w:p w:rsidR="009B20DF" w:rsidRPr="009B20DF" w:rsidRDefault="009B20DF" w:rsidP="00246F6B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7.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</w:t>
      </w:r>
      <w:r w:rsidRPr="009B20DF">
        <w:rPr>
          <w:rFonts w:ascii="Cambria" w:eastAsia="Times New Roman" w:hAnsi="Cambria" w:cs="Arial"/>
          <w:sz w:val="22"/>
          <w:szCs w:val="22"/>
        </w:rPr>
        <w:tab/>
        <w:t>Wykonawca przygotowuje ofertę przy pomocy interaktywnego „Formularza ofertowego” udostępnionego przez Zamawiającego na Platformie e-Zamówienia i zamieszczonego w podglądzie postępowania w zakładce „Informacje podstawowe”.</w:t>
      </w:r>
    </w:p>
    <w:p w:rsidR="009B20DF" w:rsidRPr="009B20DF" w:rsidRDefault="009B20DF" w:rsidP="00246F6B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8.</w:t>
      </w:r>
      <w:r w:rsidRPr="009B20DF">
        <w:rPr>
          <w:rFonts w:ascii="Cambria" w:eastAsia="Times New Roman" w:hAnsi="Cambria" w:cs="Arial"/>
          <w:sz w:val="22"/>
          <w:szCs w:val="22"/>
        </w:rPr>
        <w:tab/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:rsidR="009B20DF" w:rsidRPr="009B20DF" w:rsidRDefault="009B20DF" w:rsidP="00246F6B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color w:val="FF0000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9</w:t>
      </w:r>
      <w:r w:rsidRPr="009B20DF">
        <w:rPr>
          <w:rFonts w:ascii="Cambria" w:eastAsia="Times New Roman" w:hAnsi="Cambria" w:cs="Arial"/>
          <w:sz w:val="22"/>
          <w:szCs w:val="22"/>
        </w:rPr>
        <w:t>.</w:t>
      </w:r>
      <w:r w:rsidRPr="009B20DF">
        <w:rPr>
          <w:rFonts w:ascii="Cambria" w:eastAsia="Times New Roman" w:hAnsi="Cambria" w:cs="Arial"/>
          <w:sz w:val="22"/>
          <w:szCs w:val="22"/>
        </w:rPr>
        <w:tab/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</w:t>
      </w:r>
    </w:p>
    <w:p w:rsidR="009B20DF" w:rsidRPr="000B162A" w:rsidRDefault="009B20DF" w:rsidP="00246F6B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b/>
          <w:sz w:val="22"/>
          <w:szCs w:val="22"/>
        </w:rPr>
      </w:pPr>
      <w:r w:rsidRPr="000B162A">
        <w:rPr>
          <w:rFonts w:ascii="Cambria" w:eastAsia="Times New Roman" w:hAnsi="Cambria" w:cs="Arial"/>
          <w:b/>
          <w:sz w:val="22"/>
          <w:szCs w:val="22"/>
        </w:rPr>
        <w:t>Uwaga! Nie należy zmieniać nazwy pliku nadanej przez Platformę e-Zamówienia. Zapisany „Formularz ofertowy” należy zawsze otwierać w programie Adobe Acrobat Reader DC.</w:t>
      </w:r>
    </w:p>
    <w:p w:rsidR="009B20DF" w:rsidRPr="009B20DF" w:rsidRDefault="009B20DF" w:rsidP="00246F6B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10.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</w:t>
      </w:r>
      <w:r w:rsidRPr="009B20DF">
        <w:rPr>
          <w:rFonts w:ascii="Cambria" w:eastAsia="Times New Roman" w:hAnsi="Cambria" w:cs="Arial"/>
          <w:sz w:val="22"/>
          <w:szCs w:val="22"/>
        </w:rPr>
        <w:tab/>
        <w:t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:rsidR="009B20DF" w:rsidRPr="009B20DF" w:rsidRDefault="009B20DF" w:rsidP="009B20DF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11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. </w:t>
      </w:r>
      <w:r w:rsidRPr="009B20DF">
        <w:rPr>
          <w:rFonts w:ascii="Cambria" w:eastAsia="Times New Roman" w:hAnsi="Cambria" w:cs="Arial"/>
          <w:sz w:val="22"/>
          <w:szCs w:val="22"/>
        </w:rPr>
        <w:tab/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:rsidR="009B20DF" w:rsidRPr="009B20DF" w:rsidRDefault="009B20DF" w:rsidP="009B20DF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12</w:t>
      </w:r>
      <w:r w:rsidRPr="009B20DF">
        <w:rPr>
          <w:rFonts w:ascii="Cambria" w:eastAsia="Times New Roman" w:hAnsi="Cambria" w:cs="Arial"/>
          <w:sz w:val="22"/>
          <w:szCs w:val="22"/>
        </w:rPr>
        <w:t>.</w:t>
      </w:r>
      <w:r w:rsidRPr="009B20DF">
        <w:rPr>
          <w:rFonts w:ascii="Cambria" w:eastAsia="Times New Roman" w:hAnsi="Cambria" w:cs="Arial"/>
          <w:sz w:val="22"/>
          <w:szCs w:val="22"/>
        </w:rPr>
        <w:tab/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:rsidR="009B20DF" w:rsidRPr="009B20DF" w:rsidRDefault="009B20DF" w:rsidP="009B20DF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13.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</w:t>
      </w:r>
      <w:r w:rsidRPr="009B20DF">
        <w:rPr>
          <w:rFonts w:ascii="Cambria" w:eastAsia="Times New Roman" w:hAnsi="Cambria" w:cs="Arial"/>
          <w:sz w:val="22"/>
          <w:szCs w:val="22"/>
        </w:rPr>
        <w:tab/>
        <w:t xml:space="preserve">Formularz ofertowy podpisuje się kwalifikowanym podpisem elektronicznym, podpisem zaufanym lub podpisem osobistym. </w:t>
      </w:r>
      <w:r w:rsidRPr="009B20DF">
        <w:rPr>
          <w:rFonts w:ascii="Cambria" w:eastAsia="Times New Roman" w:hAnsi="Cambria" w:cs="Arial"/>
          <w:b/>
          <w:sz w:val="22"/>
          <w:szCs w:val="22"/>
        </w:rPr>
        <w:t>Rekomendowanym wariantem podpisu jest typ wewnętrzny.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9B20DF" w:rsidRPr="009B20DF" w:rsidRDefault="009B20DF" w:rsidP="009B20DF">
      <w:pPr>
        <w:spacing w:before="60" w:after="60" w:line="276" w:lineRule="auto"/>
        <w:ind w:left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sz w:val="22"/>
          <w:szCs w:val="22"/>
        </w:rPr>
        <w:lastRenderedPageBreak/>
        <w:t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9B20DF" w:rsidRPr="009B20DF" w:rsidRDefault="009B20DF" w:rsidP="009B20DF">
      <w:pPr>
        <w:spacing w:before="60" w:after="60" w:line="276" w:lineRule="auto"/>
        <w:ind w:left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9B20DF" w:rsidRPr="009B20DF" w:rsidRDefault="009B20DF" w:rsidP="009B20DF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14.</w:t>
      </w:r>
      <w:r w:rsidRPr="009B20DF">
        <w:rPr>
          <w:rFonts w:ascii="Cambria" w:eastAsia="Times New Roman" w:hAnsi="Cambria" w:cs="Arial"/>
          <w:sz w:val="22"/>
          <w:szCs w:val="22"/>
        </w:rPr>
        <w:tab/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:rsidR="009B20DF" w:rsidRPr="009B20DF" w:rsidRDefault="009B20DF" w:rsidP="009B20DF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15.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</w:t>
      </w:r>
      <w:r w:rsidRPr="009B20DF">
        <w:rPr>
          <w:rFonts w:ascii="Cambria" w:eastAsia="Times New Roman" w:hAnsi="Cambria" w:cs="Arial"/>
          <w:sz w:val="22"/>
          <w:szCs w:val="22"/>
        </w:rPr>
        <w:tab/>
        <w:t>Oferta może być złożona tylko do upływu terminu składania ofert.</w:t>
      </w:r>
    </w:p>
    <w:p w:rsidR="009B20DF" w:rsidRPr="009B20DF" w:rsidRDefault="009B20DF" w:rsidP="009B20DF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16.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Wykonawca może przed upływem terminu składania ofert wycofać ofertę. Wykonawca wycofuje ofertę w zakładce „Oferty/wnioski” używając przycisku „Wycofaj ofertę”.</w:t>
      </w:r>
    </w:p>
    <w:p w:rsidR="009B20DF" w:rsidRPr="009B20DF" w:rsidRDefault="009B20DF" w:rsidP="009B20DF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17.</w:t>
      </w:r>
      <w:r w:rsidRPr="009B20DF">
        <w:rPr>
          <w:rFonts w:ascii="Cambria" w:eastAsia="Times New Roman" w:hAnsi="Cambria" w:cs="Arial"/>
          <w:sz w:val="22"/>
          <w:szCs w:val="22"/>
        </w:rPr>
        <w:tab/>
        <w:t>Maksymalny łączny rozmiar plików stanowiących ofertę lub składanych wraz z ofertą to 250 MB.</w:t>
      </w:r>
    </w:p>
    <w:p w:rsidR="009B20DF" w:rsidRPr="009B20DF" w:rsidRDefault="009B20DF" w:rsidP="009B20DF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18.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</w:t>
      </w:r>
      <w:r w:rsidRPr="009B20DF">
        <w:rPr>
          <w:rFonts w:ascii="Cambria" w:eastAsia="Times New Roman" w:hAnsi="Cambria" w:cs="Arial"/>
          <w:sz w:val="22"/>
          <w:szCs w:val="22"/>
        </w:rPr>
        <w:tab/>
        <w:t>Ofertę należy sporządzić w języku polskim. Każdy dokument składający się na ofertę powinien być czytelny.</w:t>
      </w:r>
    </w:p>
    <w:p w:rsidR="009B20DF" w:rsidRPr="009B20DF" w:rsidRDefault="009B20DF" w:rsidP="009B20DF">
      <w:pPr>
        <w:spacing w:before="60" w:after="60"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19.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</w:t>
      </w:r>
      <w:r w:rsidRPr="009B20DF">
        <w:rPr>
          <w:rFonts w:ascii="Cambria" w:eastAsia="Times New Roman" w:hAnsi="Cambria" w:cs="Arial"/>
          <w:sz w:val="22"/>
          <w:szCs w:val="22"/>
        </w:rPr>
        <w:tab/>
        <w:t>Szczegółowy sposób złożenia oferty, w tym zaszyfrowania oferty opisany został w „Instrukcji interaktywnej”, dostępnej na stronie:</w:t>
      </w:r>
    </w:p>
    <w:p w:rsidR="009B20DF" w:rsidRPr="009B20DF" w:rsidRDefault="004F69F5" w:rsidP="009B20DF">
      <w:pPr>
        <w:spacing w:before="60" w:after="60" w:line="276" w:lineRule="auto"/>
        <w:ind w:left="426"/>
        <w:jc w:val="both"/>
        <w:rPr>
          <w:rFonts w:ascii="Cambria" w:eastAsia="Times New Roman" w:hAnsi="Cambria" w:cs="Arial"/>
          <w:b/>
          <w:color w:val="000000" w:themeColor="text1"/>
          <w:sz w:val="22"/>
          <w:szCs w:val="22"/>
        </w:rPr>
      </w:pPr>
      <w:hyperlink r:id="rId32" w:history="1">
        <w:r w:rsidR="009B20DF" w:rsidRPr="001862B4">
          <w:rPr>
            <w:rFonts w:ascii="Cambria" w:eastAsia="Times New Roman" w:hAnsi="Cambria" w:cs="Arial"/>
            <w:b/>
            <w:color w:val="000000" w:themeColor="text1"/>
            <w:sz w:val="22"/>
            <w:szCs w:val="22"/>
            <w:u w:val="single" w:color="FF0000"/>
          </w:rPr>
          <w:t>https://media.ezamowienia.gov.pl/pod/2021/10/Oferty-5.2.pdf</w:t>
        </w:r>
      </w:hyperlink>
    </w:p>
    <w:p w:rsidR="009B20DF" w:rsidRPr="009B20DF" w:rsidRDefault="009B20DF" w:rsidP="009B20DF">
      <w:pPr>
        <w:spacing w:line="276" w:lineRule="auto"/>
        <w:ind w:left="426" w:hanging="426"/>
        <w:jc w:val="both"/>
        <w:rPr>
          <w:rFonts w:ascii="Cambria" w:eastAsia="Times New Roman" w:hAnsi="Cambria" w:cs="Arial"/>
          <w:sz w:val="22"/>
          <w:szCs w:val="22"/>
        </w:rPr>
      </w:pPr>
      <w:r w:rsidRPr="009B20DF">
        <w:rPr>
          <w:rFonts w:ascii="Cambria" w:eastAsia="Times New Roman" w:hAnsi="Cambria" w:cs="Arial"/>
          <w:b/>
          <w:sz w:val="22"/>
          <w:szCs w:val="22"/>
        </w:rPr>
        <w:t>20.</w:t>
      </w:r>
      <w:r w:rsidRPr="009B20DF">
        <w:rPr>
          <w:rFonts w:ascii="Cambria" w:eastAsia="Times New Roman" w:hAnsi="Cambria" w:cs="Arial"/>
          <w:b/>
          <w:sz w:val="22"/>
          <w:szCs w:val="22"/>
        </w:rPr>
        <w:tab/>
      </w:r>
      <w:r w:rsidRPr="009B20DF">
        <w:rPr>
          <w:rFonts w:ascii="Cambria" w:eastAsia="Times New Roman" w:hAnsi="Cambria" w:cs="Arial"/>
          <w:sz w:val="22"/>
          <w:szCs w:val="22"/>
        </w:rPr>
        <w:t xml:space="preserve">Oferta oraz pozostałe oświadczenia i dokumenty, dla których Zamawiający określił wzory w formie </w:t>
      </w:r>
      <w:r w:rsidRPr="009B20DF">
        <w:rPr>
          <w:rFonts w:ascii="Cambria" w:hAnsi="Cambria" w:cs="Arial"/>
          <w:sz w:val="22"/>
          <w:szCs w:val="22"/>
        </w:rPr>
        <w:t>formularzy</w:t>
      </w:r>
      <w:r w:rsidRPr="009B20DF">
        <w:rPr>
          <w:rFonts w:ascii="Cambria" w:eastAsia="Times New Roman" w:hAnsi="Cambria" w:cs="Arial"/>
          <w:sz w:val="22"/>
          <w:szCs w:val="22"/>
        </w:rPr>
        <w:t xml:space="preserve"> zamieszczonych w załącznikach do SWZ, powinny być sporządzone zgodnie z tymi wzorami, co do treści oraz opisu kolumn i wierszy.</w:t>
      </w:r>
    </w:p>
    <w:p w:rsidR="009B20DF" w:rsidRPr="009B20DF" w:rsidRDefault="009B20DF" w:rsidP="009B20DF">
      <w:pPr>
        <w:spacing w:line="276" w:lineRule="auto"/>
        <w:ind w:left="426" w:right="23" w:hanging="434"/>
        <w:jc w:val="both"/>
        <w:rPr>
          <w:rFonts w:ascii="Cambria" w:eastAsia="Verdana" w:hAnsi="Cambria" w:cs="Tahoma"/>
          <w:sz w:val="22"/>
          <w:szCs w:val="22"/>
        </w:rPr>
      </w:pPr>
      <w:r w:rsidRPr="009B20DF">
        <w:rPr>
          <w:rFonts w:ascii="Cambria" w:eastAsia="Verdana" w:hAnsi="Cambria" w:cs="Tahoma"/>
          <w:b/>
          <w:sz w:val="22"/>
          <w:szCs w:val="22"/>
        </w:rPr>
        <w:t>21.</w:t>
      </w:r>
      <w:r w:rsidRPr="009B20DF">
        <w:rPr>
          <w:rFonts w:ascii="Cambria" w:eastAsia="Verdana" w:hAnsi="Cambria" w:cs="Tahoma"/>
          <w:sz w:val="22"/>
          <w:szCs w:val="22"/>
        </w:rPr>
        <w:t xml:space="preserve"> </w:t>
      </w:r>
      <w:r w:rsidRPr="009B20DF">
        <w:rPr>
          <w:rFonts w:ascii="Cambria" w:eastAsia="Verdana" w:hAnsi="Cambria" w:cs="Tahoma"/>
          <w:sz w:val="22"/>
          <w:szCs w:val="22"/>
        </w:rPr>
        <w:tab/>
        <w:t>Podmiotowe środki dowodowe lub inne dokumenty, w tym dokumenty potwierdzające umocowanie do reprezentowania, sporządzone w języku obcym przekazuje się wraz z tłumaczeniem na język polski.</w:t>
      </w:r>
    </w:p>
    <w:p w:rsidR="00D87E9D" w:rsidRPr="009109E0" w:rsidRDefault="00D87E9D" w:rsidP="009109E0">
      <w:pPr>
        <w:pStyle w:val="Teksttreci40"/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568" w:hanging="568"/>
        <w:rPr>
          <w:rFonts w:ascii="Cambria" w:hAnsi="Cambria" w:cs="Arial"/>
          <w:b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XV</w:t>
      </w:r>
      <w:r w:rsidR="00B740E4" w:rsidRPr="009109E0">
        <w:rPr>
          <w:rFonts w:ascii="Cambria" w:hAnsi="Cambria" w:cs="Arial"/>
          <w:b/>
          <w:sz w:val="22"/>
          <w:szCs w:val="22"/>
        </w:rPr>
        <w:t>I</w:t>
      </w:r>
      <w:r w:rsidRPr="009109E0">
        <w:rPr>
          <w:rFonts w:ascii="Cambria" w:hAnsi="Cambria" w:cs="Arial"/>
          <w:b/>
          <w:sz w:val="22"/>
          <w:szCs w:val="22"/>
        </w:rPr>
        <w:t>.</w:t>
      </w:r>
      <w:r w:rsidRPr="009109E0">
        <w:rPr>
          <w:rFonts w:ascii="Cambria" w:hAnsi="Cambria" w:cs="Arial"/>
          <w:b/>
          <w:sz w:val="22"/>
          <w:szCs w:val="22"/>
        </w:rPr>
        <w:tab/>
        <w:t>SPOSÓB OBLICZENIA CENY OFERTY</w:t>
      </w:r>
    </w:p>
    <w:p w:rsidR="00D87E9D" w:rsidRPr="009109E0" w:rsidRDefault="00D87E9D" w:rsidP="00D85D64">
      <w:pPr>
        <w:pStyle w:val="pkt"/>
        <w:spacing w:before="240" w:after="0" w:line="276" w:lineRule="auto"/>
        <w:ind w:left="567" w:hanging="567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1.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Wykonawca podaje cenę za realizację przedmiotu zamówienia zgodnie z</w:t>
      </w:r>
      <w:r w:rsidR="001862B4">
        <w:rPr>
          <w:rFonts w:ascii="Cambria" w:hAnsi="Cambria" w:cs="Arial"/>
          <w:sz w:val="22"/>
          <w:szCs w:val="22"/>
        </w:rPr>
        <w:t>e wzorem Formularza Ofertowego.</w:t>
      </w:r>
    </w:p>
    <w:p w:rsidR="003C1200" w:rsidRPr="009109E0" w:rsidRDefault="00D87E9D" w:rsidP="00D85D64">
      <w:pPr>
        <w:pStyle w:val="pkt"/>
        <w:spacing w:before="0" w:after="0" w:line="276" w:lineRule="auto"/>
        <w:ind w:left="567" w:hanging="567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2.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:rsidR="00423764" w:rsidRDefault="003C1200" w:rsidP="00D85D64">
      <w:pPr>
        <w:pStyle w:val="Tekstpodstawowy"/>
        <w:spacing w:line="276" w:lineRule="auto"/>
        <w:ind w:left="567" w:hanging="567"/>
        <w:rPr>
          <w:rFonts w:ascii="Cambria" w:hAnsi="Cambria"/>
          <w:b w:val="0"/>
          <w:szCs w:val="22"/>
        </w:rPr>
      </w:pPr>
      <w:r w:rsidRPr="009109E0">
        <w:rPr>
          <w:rFonts w:ascii="Cambria" w:eastAsia="Times New Roman" w:hAnsi="Cambria" w:cs="Arial"/>
          <w:szCs w:val="22"/>
        </w:rPr>
        <w:lastRenderedPageBreak/>
        <w:t>3.</w:t>
      </w:r>
      <w:r w:rsidR="00D85D64">
        <w:rPr>
          <w:rFonts w:ascii="Cambria" w:hAnsi="Cambria" w:cs="Arial"/>
          <w:szCs w:val="22"/>
        </w:rPr>
        <w:tab/>
      </w:r>
      <w:r w:rsidRPr="009109E0">
        <w:rPr>
          <w:rFonts w:ascii="Cambria" w:hAnsi="Cambria"/>
          <w:b w:val="0"/>
          <w:szCs w:val="22"/>
        </w:rPr>
        <w:t>Cena podana w ofercie winna obejmować wszystkie koszty i składniki związane z wykonaniem zamówienia oraz warunkami stawianymi przez Zamawiającego</w:t>
      </w:r>
      <w:r w:rsidR="00714280">
        <w:rPr>
          <w:rFonts w:ascii="Cambria" w:hAnsi="Cambria"/>
          <w:b w:val="0"/>
          <w:szCs w:val="22"/>
        </w:rPr>
        <w:t xml:space="preserve"> tj. k</w:t>
      </w:r>
      <w:r w:rsidR="00925C4A">
        <w:rPr>
          <w:rFonts w:ascii="Cambria" w:hAnsi="Cambria"/>
          <w:b w:val="0"/>
          <w:szCs w:val="22"/>
        </w:rPr>
        <w:t xml:space="preserve">oszty zakupu, dostawy, </w:t>
      </w:r>
      <w:r w:rsidR="00423764">
        <w:rPr>
          <w:rFonts w:ascii="Cambria" w:hAnsi="Cambria"/>
          <w:b w:val="0"/>
          <w:szCs w:val="22"/>
        </w:rPr>
        <w:t xml:space="preserve"> </w:t>
      </w:r>
      <w:r w:rsidR="00925C4A">
        <w:rPr>
          <w:rFonts w:ascii="Cambria" w:hAnsi="Cambria"/>
          <w:b w:val="0"/>
          <w:szCs w:val="22"/>
        </w:rPr>
        <w:t>wykonania testów wydajności na pojedynczym egzemplarzu oraz rozpakowania</w:t>
      </w:r>
      <w:r w:rsidR="00925C4A">
        <w:rPr>
          <w:rFonts w:ascii="Cambria" w:hAnsi="Cambria"/>
          <w:b w:val="0"/>
          <w:szCs w:val="22"/>
        </w:rPr>
        <w:br/>
        <w:t xml:space="preserve"> i sprawdzenia poprawności działania wszystkich komputerów. </w:t>
      </w:r>
      <w:r w:rsidRPr="009109E0">
        <w:rPr>
          <w:rFonts w:ascii="Cambria" w:hAnsi="Cambria"/>
          <w:b w:val="0"/>
          <w:szCs w:val="22"/>
        </w:rPr>
        <w:t xml:space="preserve"> </w:t>
      </w:r>
    </w:p>
    <w:p w:rsidR="00E3030E" w:rsidRPr="00714280" w:rsidRDefault="003C1200" w:rsidP="00D85D64">
      <w:pPr>
        <w:pStyle w:val="Tekstpodstawowy"/>
        <w:tabs>
          <w:tab w:val="left" w:pos="709"/>
        </w:tabs>
        <w:spacing w:line="276" w:lineRule="auto"/>
        <w:ind w:left="567" w:hanging="567"/>
        <w:rPr>
          <w:rFonts w:ascii="Cambria" w:hAnsi="Cambria"/>
          <w:szCs w:val="22"/>
        </w:rPr>
      </w:pPr>
      <w:r w:rsidRPr="009109E0">
        <w:rPr>
          <w:rFonts w:ascii="Cambria" w:eastAsia="Times New Roman" w:hAnsi="Cambria" w:cs="Arial"/>
          <w:szCs w:val="22"/>
        </w:rPr>
        <w:t>4.</w:t>
      </w:r>
      <w:r w:rsidR="00D85D64">
        <w:rPr>
          <w:rFonts w:ascii="Cambria" w:hAnsi="Cambria"/>
          <w:b w:val="0"/>
          <w:szCs w:val="22"/>
        </w:rPr>
        <w:tab/>
      </w:r>
      <w:r w:rsidR="00E3030E" w:rsidRPr="00714280">
        <w:rPr>
          <w:rFonts w:ascii="Cambria" w:hAnsi="Cambria" w:cs="Arial"/>
          <w:b w:val="0"/>
          <w:szCs w:val="22"/>
        </w:rPr>
        <w:t>Cena może być tylko jedna za oferowany przedmiot zamówienia. Nie dopuszcza się wariantowości cen.</w:t>
      </w:r>
    </w:p>
    <w:p w:rsidR="00D87E9D" w:rsidRPr="00E82BD4" w:rsidRDefault="00714280" w:rsidP="00D85D64">
      <w:pPr>
        <w:pStyle w:val="pkt"/>
        <w:spacing w:before="0" w:after="0" w:line="276" w:lineRule="auto"/>
        <w:ind w:left="567" w:hanging="567"/>
        <w:rPr>
          <w:rFonts w:ascii="Cambria" w:hAnsi="Cambria" w:cs="Arial"/>
          <w:color w:val="FF0000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5</w:t>
      </w:r>
      <w:r w:rsidR="00D85D64">
        <w:rPr>
          <w:rFonts w:ascii="Cambria" w:eastAsia="Times New Roman" w:hAnsi="Cambria" w:cs="Arial"/>
          <w:sz w:val="22"/>
          <w:szCs w:val="22"/>
        </w:rPr>
        <w:t>.</w:t>
      </w:r>
      <w:r w:rsidR="00D85D64">
        <w:rPr>
          <w:rFonts w:ascii="Cambria" w:eastAsia="Times New Roman" w:hAnsi="Cambria" w:cs="Arial"/>
          <w:sz w:val="22"/>
          <w:szCs w:val="22"/>
        </w:rPr>
        <w:tab/>
      </w:r>
      <w:r w:rsidR="00D87E9D" w:rsidRPr="00544A54">
        <w:rPr>
          <w:rFonts w:ascii="Cambria" w:hAnsi="Cambria" w:cs="Arial"/>
          <w:sz w:val="22"/>
          <w:szCs w:val="22"/>
        </w:rPr>
        <w:t>Cena oferty powinna być wyrażona w złotych polskich (PLN) z dokładnością do dwóch miejsc po przecinku.</w:t>
      </w:r>
    </w:p>
    <w:p w:rsidR="00D87E9D" w:rsidRDefault="00714280" w:rsidP="00D85D64">
      <w:pPr>
        <w:pStyle w:val="pkt"/>
        <w:spacing w:before="0" w:after="0" w:line="276" w:lineRule="auto"/>
        <w:ind w:left="567" w:hanging="567"/>
        <w:rPr>
          <w:rFonts w:ascii="Cambria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6</w:t>
      </w:r>
      <w:r w:rsidR="00D87E9D" w:rsidRPr="009109E0">
        <w:rPr>
          <w:rFonts w:ascii="Cambria" w:eastAsia="Times New Roman" w:hAnsi="Cambria" w:cs="Arial"/>
          <w:b/>
          <w:sz w:val="22"/>
          <w:szCs w:val="22"/>
        </w:rPr>
        <w:t>.</w:t>
      </w:r>
      <w:r w:rsidR="00D87E9D"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="00D87E9D" w:rsidRPr="009109E0">
        <w:rPr>
          <w:rFonts w:ascii="Cambria" w:hAnsi="Cambria" w:cs="Arial"/>
          <w:sz w:val="22"/>
          <w:szCs w:val="22"/>
        </w:rPr>
        <w:t>Zamawiający nie przewiduje rozliczeń w walucie obcej.</w:t>
      </w:r>
    </w:p>
    <w:p w:rsidR="00714280" w:rsidRPr="009109E0" w:rsidRDefault="00714280" w:rsidP="00D85D64">
      <w:pPr>
        <w:pStyle w:val="pkt"/>
        <w:spacing w:before="0" w:after="0" w:line="276" w:lineRule="auto"/>
        <w:ind w:left="567" w:hanging="567"/>
        <w:rPr>
          <w:rFonts w:ascii="Cambria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7.</w:t>
      </w:r>
      <w:r w:rsidR="00D85D64"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Do wyliczenia ceny oferty brutto Wykonawca zastosuje właściwą stawkę podatku od towarów i usług (VAT) w wysokości obowiązującej w dniu składania ofert.</w:t>
      </w:r>
    </w:p>
    <w:p w:rsidR="00D87E9D" w:rsidRDefault="00714280" w:rsidP="00D85D64">
      <w:pPr>
        <w:pStyle w:val="pkt"/>
        <w:spacing w:before="0" w:after="0" w:line="276" w:lineRule="auto"/>
        <w:ind w:left="567" w:hanging="567"/>
        <w:rPr>
          <w:rFonts w:ascii="Cambria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8</w:t>
      </w:r>
      <w:r w:rsidR="00D87E9D" w:rsidRPr="009109E0">
        <w:rPr>
          <w:rFonts w:ascii="Cambria" w:eastAsia="Times New Roman" w:hAnsi="Cambria" w:cs="Arial"/>
          <w:b/>
          <w:sz w:val="22"/>
          <w:szCs w:val="22"/>
        </w:rPr>
        <w:t>.</w:t>
      </w:r>
      <w:r w:rsidR="00D87E9D"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="00D87E9D" w:rsidRPr="009109E0">
        <w:rPr>
          <w:rFonts w:ascii="Cambria" w:hAnsi="Cambria" w:cs="Arial"/>
          <w:sz w:val="22"/>
          <w:szCs w:val="22"/>
        </w:rPr>
        <w:t>Wyliczona cena oferty brutto będzie służyć do porównania zło</w:t>
      </w:r>
      <w:r w:rsidR="00C36028">
        <w:rPr>
          <w:rFonts w:ascii="Cambria" w:hAnsi="Cambria" w:cs="Arial"/>
          <w:sz w:val="22"/>
          <w:szCs w:val="22"/>
        </w:rPr>
        <w:t>żonych ofert i do rozliczenia w </w:t>
      </w:r>
      <w:r w:rsidR="00D87E9D" w:rsidRPr="009109E0">
        <w:rPr>
          <w:rFonts w:ascii="Cambria" w:hAnsi="Cambria" w:cs="Arial"/>
          <w:sz w:val="22"/>
          <w:szCs w:val="22"/>
        </w:rPr>
        <w:t>trakcie realizacji zamówienia.</w:t>
      </w:r>
    </w:p>
    <w:p w:rsidR="00D833EE" w:rsidRPr="00D833EE" w:rsidRDefault="00714280" w:rsidP="00D85D64">
      <w:pPr>
        <w:pStyle w:val="pkt"/>
        <w:spacing w:before="0" w:after="0" w:line="276" w:lineRule="auto"/>
        <w:ind w:left="567" w:hanging="567"/>
        <w:rPr>
          <w:rFonts w:ascii="Cambria" w:hAnsi="Cambria"/>
          <w:b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9</w:t>
      </w:r>
      <w:r w:rsidR="00D833EE">
        <w:rPr>
          <w:rFonts w:ascii="Cambria" w:eastAsia="Times New Roman" w:hAnsi="Cambria" w:cs="Arial"/>
          <w:b/>
          <w:sz w:val="22"/>
          <w:szCs w:val="22"/>
        </w:rPr>
        <w:t>.</w:t>
      </w:r>
      <w:r w:rsidR="00D85D64">
        <w:rPr>
          <w:rFonts w:ascii="Cambria" w:hAnsi="Cambria" w:cs="Arial"/>
          <w:sz w:val="22"/>
          <w:szCs w:val="22"/>
        </w:rPr>
        <w:tab/>
      </w:r>
      <w:r w:rsidR="00D833EE" w:rsidRPr="00D833EE">
        <w:rPr>
          <w:rFonts w:ascii="Cambria" w:hAnsi="Cambria"/>
          <w:sz w:val="22"/>
          <w:szCs w:val="22"/>
        </w:rPr>
        <w:t>Jeżeli została złożona oferta, której wy</w:t>
      </w:r>
      <w:r w:rsidR="002029B1">
        <w:rPr>
          <w:rFonts w:ascii="Cambria" w:hAnsi="Cambria"/>
          <w:sz w:val="22"/>
          <w:szCs w:val="22"/>
        </w:rPr>
        <w:t>bór prowadziłby do powstania u Z</w:t>
      </w:r>
      <w:r w:rsidR="00D833EE" w:rsidRPr="00D833EE">
        <w:rPr>
          <w:rFonts w:ascii="Cambria" w:hAnsi="Cambria"/>
          <w:sz w:val="22"/>
          <w:szCs w:val="22"/>
        </w:rPr>
        <w:t>amawiającego obowiązku podatkowego zgodnie z ustawą z dnia 11 marca</w:t>
      </w:r>
      <w:r w:rsidR="002029B1">
        <w:rPr>
          <w:rFonts w:ascii="Cambria" w:hAnsi="Cambria"/>
          <w:sz w:val="22"/>
          <w:szCs w:val="22"/>
        </w:rPr>
        <w:t xml:space="preserve"> 2004 r. o podatku od towarów i </w:t>
      </w:r>
      <w:r w:rsidR="00D833EE" w:rsidRPr="00D833EE">
        <w:rPr>
          <w:rFonts w:ascii="Cambria" w:hAnsi="Cambria"/>
          <w:sz w:val="22"/>
          <w:szCs w:val="22"/>
        </w:rPr>
        <w:t>usług (Dz. U. z 2020 r. poz. 106), dla celów zastosow</w:t>
      </w:r>
      <w:r w:rsidR="002029B1">
        <w:rPr>
          <w:rFonts w:ascii="Cambria" w:hAnsi="Cambria"/>
          <w:sz w:val="22"/>
          <w:szCs w:val="22"/>
        </w:rPr>
        <w:t>ania kryterium ceny lub kosztu Z</w:t>
      </w:r>
      <w:r w:rsidR="00D833EE" w:rsidRPr="00D833EE">
        <w:rPr>
          <w:rFonts w:ascii="Cambria" w:hAnsi="Cambria"/>
          <w:sz w:val="22"/>
          <w:szCs w:val="22"/>
        </w:rPr>
        <w:t>amawiający dolicza do przedstawionej w tej ofercie ceny kwotę podatku od towarów i usług, którą miałby obowiązek rozliczyć.</w:t>
      </w:r>
      <w:r w:rsidR="00D833EE" w:rsidRPr="00D833EE">
        <w:rPr>
          <w:rFonts w:ascii="Cambria" w:hAnsi="Cambria"/>
          <w:b/>
          <w:sz w:val="22"/>
          <w:szCs w:val="22"/>
        </w:rPr>
        <w:t xml:space="preserve"> </w:t>
      </w:r>
      <w:r w:rsidR="00D833EE" w:rsidRPr="00D833EE">
        <w:rPr>
          <w:rFonts w:ascii="Cambria" w:hAnsi="Cambria"/>
          <w:sz w:val="22"/>
          <w:szCs w:val="22"/>
        </w:rPr>
        <w:t>W of</w:t>
      </w:r>
      <w:r w:rsidR="002029B1">
        <w:rPr>
          <w:rFonts w:ascii="Cambria" w:hAnsi="Cambria"/>
          <w:sz w:val="22"/>
          <w:szCs w:val="22"/>
        </w:rPr>
        <w:t>ercie, o której mowa w ust. 1, W</w:t>
      </w:r>
      <w:r w:rsidR="00D833EE" w:rsidRPr="00D833EE">
        <w:rPr>
          <w:rFonts w:ascii="Cambria" w:hAnsi="Cambria"/>
          <w:sz w:val="22"/>
          <w:szCs w:val="22"/>
        </w:rPr>
        <w:t>ykonawca ma obowiązek:</w:t>
      </w:r>
    </w:p>
    <w:p w:rsidR="00D833EE" w:rsidRPr="00D833EE" w:rsidRDefault="002029B1" w:rsidP="00D833EE">
      <w:pPr>
        <w:suppressAutoHyphens/>
        <w:spacing w:line="276" w:lineRule="auto"/>
        <w:ind w:left="852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1)</w:t>
      </w:r>
      <w:r>
        <w:rPr>
          <w:rFonts w:ascii="Cambria" w:hAnsi="Cambria"/>
          <w:sz w:val="22"/>
          <w:szCs w:val="22"/>
        </w:rPr>
        <w:tab/>
        <w:t>poinformowania Z</w:t>
      </w:r>
      <w:r w:rsidR="00D833EE" w:rsidRPr="00D833EE">
        <w:rPr>
          <w:rFonts w:ascii="Cambria" w:hAnsi="Cambria"/>
          <w:sz w:val="22"/>
          <w:szCs w:val="22"/>
        </w:rPr>
        <w:t xml:space="preserve">amawiającego, że wybór jego oferty </w:t>
      </w:r>
      <w:r>
        <w:rPr>
          <w:rFonts w:ascii="Cambria" w:hAnsi="Cambria"/>
          <w:sz w:val="22"/>
          <w:szCs w:val="22"/>
        </w:rPr>
        <w:t>będzie prowadził do powstania u Z</w:t>
      </w:r>
      <w:r w:rsidR="00D833EE" w:rsidRPr="00D833EE">
        <w:rPr>
          <w:rFonts w:ascii="Cambria" w:hAnsi="Cambria"/>
          <w:sz w:val="22"/>
          <w:szCs w:val="22"/>
        </w:rPr>
        <w:t>amawiającego obowiązku podatkowego;</w:t>
      </w:r>
    </w:p>
    <w:p w:rsidR="00D833EE" w:rsidRPr="00D833EE" w:rsidRDefault="00D833EE" w:rsidP="00D833EE">
      <w:pPr>
        <w:suppressAutoHyphens/>
        <w:spacing w:line="276" w:lineRule="auto"/>
        <w:ind w:left="852" w:hanging="426"/>
        <w:jc w:val="both"/>
        <w:rPr>
          <w:rFonts w:ascii="Cambria" w:hAnsi="Cambria"/>
          <w:sz w:val="22"/>
          <w:szCs w:val="22"/>
        </w:rPr>
      </w:pPr>
      <w:r w:rsidRPr="00D833EE">
        <w:rPr>
          <w:rFonts w:ascii="Cambria" w:hAnsi="Cambria"/>
          <w:sz w:val="22"/>
          <w:szCs w:val="22"/>
        </w:rPr>
        <w:t>2)</w:t>
      </w:r>
      <w:r w:rsidRPr="00D833EE">
        <w:rPr>
          <w:rFonts w:ascii="Cambria" w:hAnsi="Cambria"/>
          <w:sz w:val="22"/>
          <w:szCs w:val="22"/>
        </w:rPr>
        <w:tab/>
        <w:t>wskazania nazwy (rodzaju) towaru lub usługi, których dostawa lub świadczenie będą prowadziły do powstania obowiązku podatkowego;</w:t>
      </w:r>
    </w:p>
    <w:p w:rsidR="00D833EE" w:rsidRPr="00D833EE" w:rsidRDefault="00D833EE" w:rsidP="00D833EE">
      <w:pPr>
        <w:suppressAutoHyphens/>
        <w:spacing w:line="276" w:lineRule="auto"/>
        <w:ind w:left="852" w:hanging="426"/>
        <w:jc w:val="both"/>
        <w:rPr>
          <w:rFonts w:ascii="Cambria" w:hAnsi="Cambria"/>
          <w:sz w:val="22"/>
          <w:szCs w:val="22"/>
        </w:rPr>
      </w:pPr>
      <w:r w:rsidRPr="00D833EE">
        <w:rPr>
          <w:rFonts w:ascii="Cambria" w:hAnsi="Cambria"/>
          <w:sz w:val="22"/>
          <w:szCs w:val="22"/>
        </w:rPr>
        <w:t>3)</w:t>
      </w:r>
      <w:r w:rsidRPr="00D833EE">
        <w:rPr>
          <w:rFonts w:ascii="Cambria" w:hAnsi="Cambria"/>
          <w:sz w:val="22"/>
          <w:szCs w:val="22"/>
        </w:rPr>
        <w:tab/>
        <w:t>wskazania wartości towaru lub usługi o</w:t>
      </w:r>
      <w:r w:rsidR="002029B1">
        <w:rPr>
          <w:rFonts w:ascii="Cambria" w:hAnsi="Cambria"/>
          <w:sz w:val="22"/>
          <w:szCs w:val="22"/>
        </w:rPr>
        <w:t>bjętego obowiązkiem podatkowym Z</w:t>
      </w:r>
      <w:r w:rsidRPr="00D833EE">
        <w:rPr>
          <w:rFonts w:ascii="Cambria" w:hAnsi="Cambria"/>
          <w:sz w:val="22"/>
          <w:szCs w:val="22"/>
        </w:rPr>
        <w:t>amawiającego, bez kwoty podatku;</w:t>
      </w:r>
    </w:p>
    <w:p w:rsidR="00D833EE" w:rsidRPr="00D833EE" w:rsidRDefault="00D833EE" w:rsidP="00D833EE">
      <w:pPr>
        <w:suppressAutoHyphens/>
        <w:spacing w:line="276" w:lineRule="auto"/>
        <w:ind w:left="852" w:hanging="426"/>
        <w:jc w:val="both"/>
        <w:rPr>
          <w:rFonts w:ascii="Cambria" w:hAnsi="Cambria"/>
          <w:sz w:val="22"/>
          <w:szCs w:val="22"/>
        </w:rPr>
      </w:pPr>
      <w:r w:rsidRPr="00D833EE">
        <w:rPr>
          <w:rFonts w:ascii="Cambria" w:hAnsi="Cambria"/>
          <w:sz w:val="22"/>
          <w:szCs w:val="22"/>
        </w:rPr>
        <w:t>4)</w:t>
      </w:r>
      <w:r w:rsidRPr="00D833EE">
        <w:rPr>
          <w:rFonts w:ascii="Cambria" w:hAnsi="Cambria"/>
          <w:sz w:val="22"/>
          <w:szCs w:val="22"/>
        </w:rPr>
        <w:tab/>
        <w:t>wskazania stawki podatku od towarów i usług, która zgodnie z wied</w:t>
      </w:r>
      <w:r w:rsidR="002029B1">
        <w:rPr>
          <w:rFonts w:ascii="Cambria" w:hAnsi="Cambria"/>
          <w:sz w:val="22"/>
          <w:szCs w:val="22"/>
        </w:rPr>
        <w:t>zą W</w:t>
      </w:r>
      <w:r w:rsidRPr="00D833EE">
        <w:rPr>
          <w:rFonts w:ascii="Cambria" w:hAnsi="Cambria"/>
          <w:sz w:val="22"/>
          <w:szCs w:val="22"/>
        </w:rPr>
        <w:t>ykonawcy, będzie miała zastosowanie.</w:t>
      </w:r>
    </w:p>
    <w:p w:rsidR="004C78FF" w:rsidRPr="005015FE" w:rsidRDefault="00B740E4" w:rsidP="005015FE">
      <w:pPr>
        <w:pStyle w:val="pkt1"/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568" w:hanging="568"/>
        <w:rPr>
          <w:rFonts w:ascii="Cambria" w:hAnsi="Cambria" w:cs="Arial"/>
          <w:b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XVII.</w:t>
      </w:r>
      <w:r w:rsidR="00D87E9D" w:rsidRPr="009109E0">
        <w:rPr>
          <w:rFonts w:ascii="Cambria" w:hAnsi="Cambria" w:cs="Arial"/>
          <w:b/>
          <w:sz w:val="22"/>
          <w:szCs w:val="22"/>
        </w:rPr>
        <w:tab/>
        <w:t>WYMAGANIA DOTYCZĄCE WADIUM</w:t>
      </w:r>
    </w:p>
    <w:p w:rsidR="005015FE" w:rsidRPr="002B555B" w:rsidRDefault="005015FE" w:rsidP="004C78FF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eastAsiaTheme="minorHAnsi" w:hAnsi="Cambria"/>
          <w:bCs/>
          <w:sz w:val="22"/>
          <w:szCs w:val="22"/>
          <w:lang w:eastAsia="en-US"/>
        </w:rPr>
      </w:pPr>
      <w:r>
        <w:rPr>
          <w:rFonts w:ascii="Cambria" w:eastAsiaTheme="minorHAnsi" w:hAnsi="Cambria"/>
          <w:b/>
          <w:bCs/>
          <w:sz w:val="22"/>
          <w:szCs w:val="22"/>
          <w:lang w:eastAsia="en-US"/>
        </w:rPr>
        <w:t>Nie dotyczy</w:t>
      </w:r>
    </w:p>
    <w:p w:rsidR="00D87E9D" w:rsidRPr="009109E0" w:rsidRDefault="00D87E9D" w:rsidP="009109E0">
      <w:pPr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568" w:hanging="568"/>
        <w:jc w:val="both"/>
        <w:rPr>
          <w:rFonts w:ascii="Cambria" w:hAnsi="Cambria" w:cs="Arial"/>
          <w:b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XVI</w:t>
      </w:r>
      <w:r w:rsidR="00B740E4" w:rsidRPr="009109E0">
        <w:rPr>
          <w:rFonts w:ascii="Cambria" w:hAnsi="Cambria" w:cs="Arial"/>
          <w:b/>
          <w:sz w:val="22"/>
          <w:szCs w:val="22"/>
        </w:rPr>
        <w:t>I</w:t>
      </w:r>
      <w:r w:rsidRPr="009109E0">
        <w:rPr>
          <w:rFonts w:ascii="Cambria" w:hAnsi="Cambria" w:cs="Arial"/>
          <w:b/>
          <w:sz w:val="22"/>
          <w:szCs w:val="22"/>
        </w:rPr>
        <w:t>I.</w:t>
      </w:r>
      <w:r w:rsidRPr="009109E0">
        <w:rPr>
          <w:rFonts w:ascii="Cambria" w:hAnsi="Cambria" w:cs="Arial"/>
          <w:b/>
          <w:sz w:val="22"/>
          <w:szCs w:val="22"/>
        </w:rPr>
        <w:tab/>
        <w:t>TERMIN ZWIĄZANIA OFERTĄ</w:t>
      </w:r>
    </w:p>
    <w:p w:rsidR="00D87E9D" w:rsidRPr="003B3DE1" w:rsidRDefault="00D87E9D" w:rsidP="009109E0">
      <w:pPr>
        <w:pStyle w:val="pkt"/>
        <w:spacing w:before="240" w:after="0" w:line="276" w:lineRule="auto"/>
        <w:ind w:left="426" w:hanging="426"/>
        <w:rPr>
          <w:rFonts w:ascii="Cambria" w:hAnsi="Cambria" w:cs="Arial"/>
          <w:color w:val="000000" w:themeColor="text1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1.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 xml:space="preserve">Wykonawca będzie związany ofertą przez okres </w:t>
      </w:r>
      <w:r w:rsidRPr="009109E0">
        <w:rPr>
          <w:rFonts w:ascii="Cambria" w:hAnsi="Cambria" w:cs="Arial"/>
          <w:b/>
          <w:sz w:val="22"/>
          <w:szCs w:val="22"/>
        </w:rPr>
        <w:t>30 dni</w:t>
      </w:r>
      <w:r w:rsidRPr="009109E0">
        <w:rPr>
          <w:rFonts w:ascii="Cambria" w:hAnsi="Cambria" w:cs="Arial"/>
          <w:sz w:val="22"/>
          <w:szCs w:val="22"/>
        </w:rPr>
        <w:t xml:space="preserve">, tj. </w:t>
      </w:r>
      <w:r w:rsidRPr="006F142B">
        <w:rPr>
          <w:rFonts w:ascii="Cambria" w:hAnsi="Cambria" w:cs="Arial"/>
          <w:color w:val="000000" w:themeColor="text1"/>
          <w:sz w:val="22"/>
          <w:szCs w:val="22"/>
        </w:rPr>
        <w:t>do dnia</w:t>
      </w:r>
      <w:r w:rsidR="00387555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1862B4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36058E" w:rsidRPr="0036058E">
        <w:rPr>
          <w:rFonts w:ascii="Cambria" w:hAnsi="Cambria" w:cs="Arial"/>
          <w:sz w:val="22"/>
          <w:szCs w:val="22"/>
        </w:rPr>
        <w:t>12.12</w:t>
      </w:r>
      <w:r w:rsidR="00663437" w:rsidRPr="00387555">
        <w:rPr>
          <w:rFonts w:ascii="Cambria" w:hAnsi="Cambria" w:cs="Arial"/>
          <w:color w:val="000000" w:themeColor="text1"/>
          <w:sz w:val="22"/>
          <w:szCs w:val="22"/>
        </w:rPr>
        <w:t>.</w:t>
      </w:r>
      <w:r w:rsidR="00387555" w:rsidRPr="00387555">
        <w:rPr>
          <w:rFonts w:ascii="Cambria" w:hAnsi="Cambria" w:cs="Arial"/>
          <w:color w:val="000000" w:themeColor="text1"/>
          <w:sz w:val="22"/>
          <w:szCs w:val="22"/>
        </w:rPr>
        <w:t>2024</w:t>
      </w:r>
      <w:r w:rsidR="007A2367" w:rsidRPr="00387555">
        <w:rPr>
          <w:rFonts w:ascii="Cambria" w:hAnsi="Cambria" w:cs="Arial"/>
          <w:color w:val="000000" w:themeColor="text1"/>
          <w:sz w:val="22"/>
          <w:szCs w:val="22"/>
        </w:rPr>
        <w:t> </w:t>
      </w:r>
      <w:r w:rsidRPr="00387555">
        <w:rPr>
          <w:rFonts w:ascii="Cambria" w:hAnsi="Cambria" w:cs="Arial"/>
          <w:color w:val="000000" w:themeColor="text1"/>
          <w:sz w:val="22"/>
          <w:szCs w:val="22"/>
        </w:rPr>
        <w:t xml:space="preserve">r. </w:t>
      </w:r>
      <w:r w:rsidRPr="009109E0">
        <w:rPr>
          <w:rFonts w:ascii="Cambria" w:hAnsi="Cambria" w:cs="Arial"/>
          <w:sz w:val="22"/>
          <w:szCs w:val="22"/>
        </w:rPr>
        <w:t>Bieg terminu związania ofertą rozpoczyna się wraz z </w:t>
      </w:r>
      <w:r w:rsidR="00E21C00">
        <w:rPr>
          <w:rFonts w:ascii="Cambria" w:hAnsi="Cambria" w:cs="Arial"/>
          <w:sz w:val="22"/>
          <w:szCs w:val="22"/>
        </w:rPr>
        <w:t xml:space="preserve">upływem terminu składania ofert, </w:t>
      </w:r>
      <w:r w:rsidR="00E21C00" w:rsidRPr="003B3DE1">
        <w:rPr>
          <w:rFonts w:ascii="Cambria" w:hAnsi="Cambria" w:cs="Arial"/>
          <w:color w:val="000000" w:themeColor="text1"/>
          <w:sz w:val="22"/>
          <w:szCs w:val="22"/>
        </w:rPr>
        <w:t>przy czym pierwszym dniem terminu związania ofertą jest dzień, w którym upływa termin składania ofert.</w:t>
      </w:r>
    </w:p>
    <w:p w:rsidR="003B3DE1" w:rsidRPr="00814EE3" w:rsidRDefault="00D87E9D" w:rsidP="00814EE3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2.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W przypadku gdy wybór najkorzystniejszej oferty nie nastąpi przed upływem terminu związania ofertą wskazanego w ust. 1, Zamawiający przed upływem terminu związania ofertą zwraca się jedn</w:t>
      </w:r>
      <w:r w:rsidR="008156D9">
        <w:rPr>
          <w:rFonts w:ascii="Cambria" w:hAnsi="Cambria" w:cs="Arial"/>
          <w:sz w:val="22"/>
          <w:szCs w:val="22"/>
        </w:rPr>
        <w:t>okrotnie do W</w:t>
      </w:r>
      <w:r w:rsidRPr="009109E0">
        <w:rPr>
          <w:rFonts w:ascii="Cambria" w:hAnsi="Cambria" w:cs="Arial"/>
          <w:sz w:val="22"/>
          <w:szCs w:val="22"/>
        </w:rPr>
        <w:t>ykonawców o wyrażenie zgody</w:t>
      </w:r>
      <w:r w:rsidR="00533C46">
        <w:rPr>
          <w:rFonts w:ascii="Cambria" w:hAnsi="Cambria" w:cs="Arial"/>
          <w:sz w:val="22"/>
          <w:szCs w:val="22"/>
        </w:rPr>
        <w:t xml:space="preserve"> na przedłużenie tego terminu o </w:t>
      </w:r>
      <w:r w:rsidRPr="009109E0">
        <w:rPr>
          <w:rFonts w:ascii="Cambria" w:hAnsi="Cambria" w:cs="Arial"/>
          <w:sz w:val="22"/>
          <w:szCs w:val="22"/>
        </w:rPr>
        <w:t xml:space="preserve">wskazywany przez niego </w:t>
      </w:r>
      <w:r w:rsidR="003B3DE1">
        <w:rPr>
          <w:rFonts w:ascii="Cambria" w:hAnsi="Cambria" w:cs="Arial"/>
          <w:sz w:val="22"/>
          <w:szCs w:val="22"/>
        </w:rPr>
        <w:t xml:space="preserve">okres, nie dłuższy niż 30 dni. </w:t>
      </w:r>
      <w:r w:rsidRPr="009109E0">
        <w:rPr>
          <w:rFonts w:ascii="Cambria" w:hAnsi="Cambria" w:cs="Arial"/>
          <w:sz w:val="22"/>
          <w:szCs w:val="22"/>
        </w:rPr>
        <w:t>Przedłużenie terminu związani</w:t>
      </w:r>
      <w:r w:rsidR="008156D9">
        <w:rPr>
          <w:rFonts w:ascii="Cambria" w:hAnsi="Cambria" w:cs="Arial"/>
          <w:sz w:val="22"/>
          <w:szCs w:val="22"/>
        </w:rPr>
        <w:t>a ofertą wymaga złożenia przez W</w:t>
      </w:r>
      <w:r w:rsidRPr="009109E0">
        <w:rPr>
          <w:rFonts w:ascii="Cambria" w:hAnsi="Cambria" w:cs="Arial"/>
          <w:sz w:val="22"/>
          <w:szCs w:val="22"/>
        </w:rPr>
        <w:t>ykonawcę pisemnego oświadczenia o wyrażeniu zgody na przedłużenie terminu związania ofertą.</w:t>
      </w:r>
    </w:p>
    <w:p w:rsidR="00D87E9D" w:rsidRPr="009109E0" w:rsidRDefault="00B740E4" w:rsidP="009109E0">
      <w:pPr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568" w:hanging="568"/>
        <w:jc w:val="both"/>
        <w:rPr>
          <w:rFonts w:ascii="Cambria" w:hAnsi="Cambria" w:cs="Arial"/>
          <w:b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lastRenderedPageBreak/>
        <w:t>X</w:t>
      </w:r>
      <w:r w:rsidR="00D87E9D" w:rsidRPr="009109E0">
        <w:rPr>
          <w:rFonts w:ascii="Cambria" w:hAnsi="Cambria" w:cs="Arial"/>
          <w:b/>
          <w:sz w:val="22"/>
          <w:szCs w:val="22"/>
        </w:rPr>
        <w:t>I</w:t>
      </w:r>
      <w:r w:rsidRPr="009109E0">
        <w:rPr>
          <w:rFonts w:ascii="Cambria" w:hAnsi="Cambria" w:cs="Arial"/>
          <w:b/>
          <w:sz w:val="22"/>
          <w:szCs w:val="22"/>
        </w:rPr>
        <w:t>X.</w:t>
      </w:r>
      <w:r w:rsidR="00D87E9D" w:rsidRPr="009109E0">
        <w:rPr>
          <w:rFonts w:ascii="Cambria" w:hAnsi="Cambria" w:cs="Arial"/>
          <w:b/>
          <w:sz w:val="22"/>
          <w:szCs w:val="22"/>
        </w:rPr>
        <w:tab/>
        <w:t>SPOSÓB I TERMIN SKŁADANIA I OTWARCIA OFERT</w:t>
      </w:r>
    </w:p>
    <w:p w:rsidR="001862B4" w:rsidRPr="001862B4" w:rsidRDefault="00D87E9D" w:rsidP="00F66C8F">
      <w:pPr>
        <w:pStyle w:val="pkt"/>
        <w:spacing w:before="0" w:after="0" w:line="276" w:lineRule="auto"/>
        <w:ind w:left="567" w:hanging="425"/>
        <w:rPr>
          <w:rFonts w:ascii="Cambria" w:hAnsi="Cambria" w:cs="Arial"/>
          <w:b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1.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="00604C21">
        <w:rPr>
          <w:rFonts w:ascii="Cambria" w:hAnsi="Cambria"/>
          <w:sz w:val="22"/>
          <w:szCs w:val="22"/>
        </w:rPr>
        <w:t xml:space="preserve">Wykonawca składa ofertę </w:t>
      </w:r>
      <w:r w:rsidR="00604C21">
        <w:rPr>
          <w:rFonts w:ascii="Cambria" w:hAnsi="Cambria"/>
          <w:b/>
          <w:bCs/>
          <w:sz w:val="22"/>
          <w:szCs w:val="22"/>
        </w:rPr>
        <w:t xml:space="preserve">za pośrednictwem Formularza </w:t>
      </w:r>
      <w:r w:rsidR="001862B4" w:rsidRPr="001862B4">
        <w:rPr>
          <w:rFonts w:ascii="Cambria" w:hAnsi="Cambria"/>
          <w:b/>
          <w:bCs/>
          <w:sz w:val="22"/>
          <w:szCs w:val="22"/>
        </w:rPr>
        <w:t>ofertowego udostępnionego przez Zamawiającego na Platformie e-Zamówienia.</w:t>
      </w:r>
    </w:p>
    <w:p w:rsidR="00604C21" w:rsidRPr="006069B5" w:rsidRDefault="00604C21" w:rsidP="00F66C8F">
      <w:pPr>
        <w:pStyle w:val="pkt"/>
        <w:spacing w:before="0" w:after="0" w:line="276" w:lineRule="auto"/>
        <w:ind w:left="567" w:hanging="425"/>
        <w:rPr>
          <w:rFonts w:ascii="Cambria" w:hAnsi="Cambria" w:cs="Arial"/>
          <w:sz w:val="22"/>
          <w:szCs w:val="22"/>
        </w:rPr>
      </w:pPr>
      <w:r w:rsidRPr="00604C21">
        <w:rPr>
          <w:rFonts w:ascii="Cambria" w:hAnsi="Cambria" w:cs="Arial"/>
          <w:b/>
          <w:sz w:val="22"/>
          <w:szCs w:val="22"/>
        </w:rPr>
        <w:t>2.</w:t>
      </w:r>
      <w:r w:rsidR="0087314B"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Ofertę należy złożyć </w:t>
      </w:r>
      <w:r>
        <w:rPr>
          <w:rFonts w:ascii="Cambria" w:hAnsi="Cambria" w:cs="Arial"/>
          <w:b/>
          <w:sz w:val="22"/>
          <w:szCs w:val="22"/>
        </w:rPr>
        <w:t xml:space="preserve">do </w:t>
      </w:r>
      <w:r w:rsidRPr="006F142B">
        <w:rPr>
          <w:rFonts w:ascii="Cambria" w:hAnsi="Cambria" w:cs="Arial"/>
          <w:b/>
          <w:color w:val="000000" w:themeColor="text1"/>
          <w:sz w:val="22"/>
          <w:szCs w:val="22"/>
        </w:rPr>
        <w:t>dnia</w:t>
      </w:r>
      <w:r w:rsidR="00141AD0">
        <w:rPr>
          <w:rFonts w:ascii="Cambria" w:hAnsi="Cambria" w:cs="Arial"/>
          <w:b/>
          <w:color w:val="000000" w:themeColor="text1"/>
          <w:sz w:val="22"/>
          <w:szCs w:val="22"/>
        </w:rPr>
        <w:t xml:space="preserve">  </w:t>
      </w:r>
      <w:r w:rsidR="002364F1" w:rsidRPr="006069B5">
        <w:rPr>
          <w:rFonts w:ascii="Cambria" w:hAnsi="Cambria" w:cs="Arial"/>
          <w:b/>
          <w:sz w:val="22"/>
          <w:szCs w:val="22"/>
        </w:rPr>
        <w:t>13.11</w:t>
      </w:r>
      <w:r w:rsidR="005F6901" w:rsidRPr="006069B5">
        <w:rPr>
          <w:rFonts w:ascii="Cambria" w:hAnsi="Cambria" w:cs="Arial"/>
          <w:b/>
          <w:sz w:val="22"/>
          <w:szCs w:val="22"/>
        </w:rPr>
        <w:t>.</w:t>
      </w:r>
      <w:r w:rsidR="003752E2" w:rsidRPr="006069B5">
        <w:rPr>
          <w:rFonts w:ascii="Cambria" w:hAnsi="Cambria" w:cs="Arial"/>
          <w:b/>
          <w:sz w:val="22"/>
          <w:szCs w:val="22"/>
        </w:rPr>
        <w:t>2024 r. do godziny 10</w:t>
      </w:r>
      <w:r w:rsidRPr="006069B5">
        <w:rPr>
          <w:rFonts w:ascii="Cambria" w:hAnsi="Cambria" w:cs="Arial"/>
          <w:b/>
          <w:sz w:val="22"/>
          <w:szCs w:val="22"/>
        </w:rPr>
        <w:t>:00</w:t>
      </w:r>
      <w:r w:rsidRPr="006069B5">
        <w:rPr>
          <w:rFonts w:ascii="Cambria" w:hAnsi="Cambria" w:cs="Arial"/>
          <w:sz w:val="22"/>
          <w:szCs w:val="22"/>
        </w:rPr>
        <w:t>.</w:t>
      </w:r>
    </w:p>
    <w:p w:rsidR="00604C21" w:rsidRDefault="00604C21" w:rsidP="00F66C8F">
      <w:pPr>
        <w:pStyle w:val="pkt"/>
        <w:spacing w:before="0" w:after="0" w:line="276" w:lineRule="auto"/>
        <w:ind w:left="567" w:hanging="425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3</w:t>
      </w:r>
      <w:r w:rsidRPr="00604C21">
        <w:rPr>
          <w:rFonts w:ascii="Cambria" w:eastAsia="Times New Roman" w:hAnsi="Cambria" w:cs="Arial"/>
          <w:b/>
          <w:sz w:val="22"/>
          <w:szCs w:val="22"/>
        </w:rPr>
        <w:t>.</w:t>
      </w:r>
      <w:r w:rsidRPr="00604C21">
        <w:rPr>
          <w:rFonts w:ascii="Cambria" w:eastAsia="Times New Roman" w:hAnsi="Cambria" w:cs="Arial"/>
          <w:sz w:val="22"/>
          <w:szCs w:val="22"/>
        </w:rPr>
        <w:t xml:space="preserve"> </w:t>
      </w:r>
      <w:r w:rsidRPr="00604C21">
        <w:rPr>
          <w:rFonts w:ascii="Cambria" w:eastAsia="Times New Roman" w:hAnsi="Cambria" w:cs="Arial"/>
          <w:sz w:val="22"/>
          <w:szCs w:val="22"/>
        </w:rPr>
        <w:tab/>
        <w:t>O terminie złożenia oferty decyduje czas pełnego przeprocesowania transakcji na Platformie.</w:t>
      </w:r>
    </w:p>
    <w:p w:rsidR="00E37CF6" w:rsidRPr="00EC3664" w:rsidRDefault="002D1B66" w:rsidP="00F66C8F">
      <w:pPr>
        <w:pStyle w:val="pkt"/>
        <w:spacing w:before="0" w:after="0" w:line="276" w:lineRule="auto"/>
        <w:ind w:left="567" w:hanging="425"/>
        <w:rPr>
          <w:rFonts w:ascii="Cambria" w:eastAsia="Times New Roman" w:hAnsi="Cambria"/>
          <w:color w:val="000000" w:themeColor="text1"/>
          <w:sz w:val="22"/>
          <w:szCs w:val="22"/>
        </w:rPr>
      </w:pPr>
      <w:r w:rsidRPr="00087E4A">
        <w:rPr>
          <w:rFonts w:ascii="Cambria" w:eastAsia="Times New Roman" w:hAnsi="Cambria"/>
          <w:b/>
          <w:sz w:val="22"/>
          <w:szCs w:val="22"/>
        </w:rPr>
        <w:t>4</w:t>
      </w:r>
      <w:r w:rsidRPr="00544A54">
        <w:rPr>
          <w:rFonts w:ascii="Cambria" w:eastAsia="Times New Roman" w:hAnsi="Cambria"/>
          <w:sz w:val="22"/>
          <w:szCs w:val="22"/>
        </w:rPr>
        <w:t xml:space="preserve">. </w:t>
      </w:r>
      <w:r w:rsidRPr="00544A54">
        <w:rPr>
          <w:rFonts w:ascii="Cambria" w:eastAsia="Times New Roman" w:hAnsi="Cambria"/>
          <w:sz w:val="22"/>
          <w:szCs w:val="22"/>
        </w:rPr>
        <w:tab/>
      </w:r>
      <w:r w:rsidRPr="00EC3664">
        <w:rPr>
          <w:rFonts w:ascii="Cambria" w:eastAsia="Times New Roman" w:hAnsi="Cambria"/>
          <w:color w:val="000000" w:themeColor="text1"/>
          <w:sz w:val="22"/>
          <w:szCs w:val="22"/>
        </w:rPr>
        <w:t xml:space="preserve">Numer ogłoszenia opublikowanego w Biuletynie Zamówień Publicznych: </w:t>
      </w:r>
    </w:p>
    <w:p w:rsidR="002D1B66" w:rsidRPr="004F69F5" w:rsidRDefault="00B60CD6" w:rsidP="00F66C8F">
      <w:pPr>
        <w:pStyle w:val="pkt"/>
        <w:spacing w:before="0" w:after="0" w:line="276" w:lineRule="auto"/>
        <w:ind w:left="567" w:firstLine="0"/>
        <w:rPr>
          <w:rFonts w:ascii="Cambria" w:eastAsia="Times New Roman" w:hAnsi="Cambria"/>
          <w:color w:val="000000" w:themeColor="text1"/>
          <w:sz w:val="22"/>
          <w:szCs w:val="22"/>
        </w:rPr>
      </w:pPr>
      <w:r w:rsidRPr="004F69F5">
        <w:rPr>
          <w:rFonts w:ascii="Cambria" w:hAnsi="Cambria"/>
          <w:color w:val="000000" w:themeColor="text1"/>
          <w:sz w:val="22"/>
          <w:szCs w:val="22"/>
        </w:rPr>
        <w:t>2024</w:t>
      </w:r>
      <w:r w:rsidR="00E37CF6" w:rsidRPr="004F69F5">
        <w:rPr>
          <w:rFonts w:ascii="Cambria" w:hAnsi="Cambria"/>
          <w:color w:val="000000" w:themeColor="text1"/>
          <w:sz w:val="22"/>
          <w:szCs w:val="22"/>
        </w:rPr>
        <w:t xml:space="preserve">/BZP </w:t>
      </w:r>
      <w:r w:rsidR="004F69F5" w:rsidRPr="004F69F5">
        <w:rPr>
          <w:rFonts w:ascii="Cambria" w:hAnsi="Cambria"/>
          <w:color w:val="000000" w:themeColor="text1"/>
          <w:sz w:val="22"/>
          <w:szCs w:val="22"/>
        </w:rPr>
        <w:t>00578857</w:t>
      </w:r>
      <w:r w:rsidR="004A43CC" w:rsidRPr="004F69F5">
        <w:rPr>
          <w:rFonts w:ascii="Cambria" w:hAnsi="Cambria"/>
          <w:color w:val="000000" w:themeColor="text1"/>
          <w:sz w:val="22"/>
          <w:szCs w:val="22"/>
        </w:rPr>
        <w:t>/01 z dnia</w:t>
      </w:r>
      <w:r w:rsidR="004F69F5" w:rsidRPr="004F69F5">
        <w:rPr>
          <w:rFonts w:ascii="Cambria" w:hAnsi="Cambria"/>
          <w:color w:val="000000" w:themeColor="text1"/>
          <w:sz w:val="22"/>
          <w:szCs w:val="22"/>
        </w:rPr>
        <w:t xml:space="preserve"> 05.11</w:t>
      </w:r>
      <w:r w:rsidR="00387555" w:rsidRPr="004F69F5">
        <w:rPr>
          <w:rFonts w:ascii="Cambria" w:hAnsi="Cambria"/>
          <w:color w:val="000000" w:themeColor="text1"/>
          <w:sz w:val="22"/>
          <w:szCs w:val="22"/>
        </w:rPr>
        <w:t>.2024</w:t>
      </w:r>
      <w:r w:rsidR="00E37CF6" w:rsidRPr="004F69F5">
        <w:rPr>
          <w:rFonts w:ascii="Cambria" w:eastAsia="Times New Roman" w:hAnsi="Cambria"/>
          <w:color w:val="000000" w:themeColor="text1"/>
          <w:sz w:val="22"/>
          <w:szCs w:val="22"/>
        </w:rPr>
        <w:t xml:space="preserve"> r.</w:t>
      </w:r>
    </w:p>
    <w:p w:rsidR="007013FE" w:rsidRPr="00387555" w:rsidRDefault="001862B4" w:rsidP="00F66C8F">
      <w:pPr>
        <w:pStyle w:val="pkt"/>
        <w:spacing w:before="0" w:after="0" w:line="276" w:lineRule="auto"/>
        <w:ind w:left="567" w:hanging="425"/>
        <w:rPr>
          <w:rFonts w:ascii="Cambria" w:hAnsi="Cambria" w:cs="Arial"/>
          <w:color w:val="000000" w:themeColor="text1"/>
          <w:sz w:val="22"/>
          <w:szCs w:val="22"/>
        </w:rPr>
      </w:pPr>
      <w:r w:rsidRPr="00387555">
        <w:rPr>
          <w:rFonts w:ascii="Cambria" w:hAnsi="Cambria" w:cs="Arial"/>
          <w:b/>
          <w:color w:val="000000" w:themeColor="text1"/>
          <w:sz w:val="22"/>
          <w:szCs w:val="22"/>
        </w:rPr>
        <w:t>5</w:t>
      </w:r>
      <w:r w:rsidR="00DF2D52" w:rsidRPr="00387555">
        <w:rPr>
          <w:rFonts w:ascii="Cambria" w:hAnsi="Cambria" w:cs="Arial"/>
          <w:b/>
          <w:color w:val="000000" w:themeColor="text1"/>
          <w:sz w:val="22"/>
          <w:szCs w:val="22"/>
        </w:rPr>
        <w:t>.</w:t>
      </w:r>
      <w:r w:rsidR="0087314B" w:rsidRPr="00387555">
        <w:rPr>
          <w:rFonts w:ascii="Cambria" w:hAnsi="Cambria" w:cs="Arial"/>
          <w:b/>
          <w:color w:val="000000" w:themeColor="text1"/>
          <w:sz w:val="22"/>
          <w:szCs w:val="22"/>
        </w:rPr>
        <w:tab/>
      </w:r>
      <w:r w:rsidR="00DF2D52" w:rsidRPr="00387555">
        <w:rPr>
          <w:rFonts w:ascii="Cambria" w:hAnsi="Cambria" w:cs="Arial"/>
          <w:b/>
          <w:color w:val="000000" w:themeColor="text1"/>
          <w:sz w:val="22"/>
          <w:szCs w:val="22"/>
        </w:rPr>
        <w:t xml:space="preserve"> </w:t>
      </w:r>
      <w:r w:rsidR="00DF2D52" w:rsidRPr="00387555">
        <w:rPr>
          <w:rFonts w:ascii="Cambria" w:hAnsi="Cambria" w:cs="Arial"/>
          <w:color w:val="000000" w:themeColor="text1"/>
          <w:sz w:val="22"/>
          <w:szCs w:val="22"/>
        </w:rPr>
        <w:t>Otwarcie ofert nastąpi w dniu</w:t>
      </w:r>
      <w:r w:rsidR="00141AD0" w:rsidRPr="00387555">
        <w:rPr>
          <w:rFonts w:ascii="Cambria" w:hAnsi="Cambria" w:cs="Arial"/>
          <w:b/>
          <w:color w:val="000000" w:themeColor="text1"/>
          <w:sz w:val="22"/>
          <w:szCs w:val="22"/>
        </w:rPr>
        <w:t xml:space="preserve">  </w:t>
      </w:r>
      <w:r w:rsidR="002364F1" w:rsidRPr="006069B5">
        <w:rPr>
          <w:rFonts w:ascii="Cambria" w:hAnsi="Cambria" w:cs="Arial"/>
          <w:b/>
          <w:sz w:val="22"/>
          <w:szCs w:val="22"/>
        </w:rPr>
        <w:t>13.11</w:t>
      </w:r>
      <w:r w:rsidR="00663437" w:rsidRPr="006069B5">
        <w:rPr>
          <w:rFonts w:ascii="Cambria" w:hAnsi="Cambria" w:cs="Arial"/>
          <w:b/>
          <w:sz w:val="22"/>
          <w:szCs w:val="22"/>
        </w:rPr>
        <w:t>.</w:t>
      </w:r>
      <w:r w:rsidR="003752E2" w:rsidRPr="006069B5">
        <w:rPr>
          <w:rFonts w:ascii="Cambria" w:hAnsi="Cambria" w:cs="Arial"/>
          <w:b/>
          <w:sz w:val="22"/>
          <w:szCs w:val="22"/>
        </w:rPr>
        <w:t>2024 r. o godzinie 11</w:t>
      </w:r>
      <w:r w:rsidR="00BC1F3C" w:rsidRPr="006069B5">
        <w:rPr>
          <w:rFonts w:ascii="Cambria" w:hAnsi="Cambria" w:cs="Arial"/>
          <w:b/>
          <w:sz w:val="22"/>
          <w:szCs w:val="22"/>
        </w:rPr>
        <w:t>:0</w:t>
      </w:r>
      <w:r w:rsidR="00DF2D52" w:rsidRPr="006069B5">
        <w:rPr>
          <w:rFonts w:ascii="Cambria" w:hAnsi="Cambria" w:cs="Arial"/>
          <w:b/>
          <w:sz w:val="22"/>
          <w:szCs w:val="22"/>
        </w:rPr>
        <w:t>0</w:t>
      </w:r>
      <w:r w:rsidR="007013FE" w:rsidRPr="006069B5">
        <w:rPr>
          <w:rFonts w:ascii="Cambria" w:hAnsi="Cambria" w:cs="Arial"/>
          <w:sz w:val="22"/>
          <w:szCs w:val="22"/>
        </w:rPr>
        <w:t xml:space="preserve">. </w:t>
      </w:r>
      <w:bookmarkStart w:id="3" w:name="_GoBack"/>
      <w:bookmarkEnd w:id="3"/>
    </w:p>
    <w:p w:rsidR="00D87E9D" w:rsidRPr="009109E0" w:rsidRDefault="001862B4" w:rsidP="00F66C8F">
      <w:pPr>
        <w:pStyle w:val="pkt"/>
        <w:spacing w:before="0" w:after="0" w:line="276" w:lineRule="auto"/>
        <w:ind w:left="567" w:hanging="425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6</w:t>
      </w:r>
      <w:r w:rsidR="007013FE" w:rsidRPr="009109E0">
        <w:rPr>
          <w:rFonts w:ascii="Cambria" w:hAnsi="Cambria" w:cs="Arial"/>
          <w:b/>
          <w:sz w:val="22"/>
          <w:szCs w:val="22"/>
        </w:rPr>
        <w:t>.</w:t>
      </w:r>
      <w:r w:rsidR="0087314B">
        <w:rPr>
          <w:rFonts w:ascii="Cambria" w:hAnsi="Cambria" w:cs="Arial"/>
          <w:sz w:val="22"/>
          <w:szCs w:val="22"/>
        </w:rPr>
        <w:tab/>
      </w:r>
      <w:r w:rsidR="007013FE" w:rsidRPr="009109E0">
        <w:rPr>
          <w:rFonts w:ascii="Cambria" w:hAnsi="Cambria" w:cs="Arial"/>
          <w:sz w:val="22"/>
          <w:szCs w:val="22"/>
        </w:rPr>
        <w:t xml:space="preserve"> Otwarcie </w:t>
      </w:r>
      <w:r w:rsidR="00DF2D52" w:rsidRPr="009109E0">
        <w:rPr>
          <w:rFonts w:ascii="Cambria" w:hAnsi="Cambria" w:cs="Arial"/>
          <w:sz w:val="22"/>
          <w:szCs w:val="22"/>
        </w:rPr>
        <w:t xml:space="preserve"> </w:t>
      </w:r>
      <w:r w:rsidR="007013FE" w:rsidRPr="009109E0">
        <w:rPr>
          <w:rFonts w:ascii="Cambria" w:hAnsi="Cambria" w:cs="Arial"/>
          <w:sz w:val="22"/>
          <w:szCs w:val="22"/>
        </w:rPr>
        <w:t>ofert dokonywane jest przez odszyfrowanie i otwarcie ofert.</w:t>
      </w:r>
    </w:p>
    <w:p w:rsidR="00160C09" w:rsidRPr="009109E0" w:rsidRDefault="001862B4" w:rsidP="00F66C8F">
      <w:pPr>
        <w:pStyle w:val="pkt"/>
        <w:spacing w:before="0" w:after="0" w:line="276" w:lineRule="auto"/>
        <w:ind w:left="567" w:hanging="425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7</w:t>
      </w:r>
      <w:r w:rsidR="007013FE" w:rsidRPr="009109E0">
        <w:rPr>
          <w:rFonts w:ascii="Cambria" w:hAnsi="Cambria" w:cs="Arial"/>
          <w:b/>
          <w:sz w:val="22"/>
          <w:szCs w:val="22"/>
        </w:rPr>
        <w:t>.</w:t>
      </w:r>
      <w:r w:rsidR="007013FE" w:rsidRPr="009109E0">
        <w:rPr>
          <w:rFonts w:ascii="Cambria" w:hAnsi="Cambria" w:cs="Arial"/>
          <w:sz w:val="22"/>
          <w:szCs w:val="22"/>
        </w:rPr>
        <w:t xml:space="preserve"> </w:t>
      </w:r>
      <w:r w:rsidR="0087314B">
        <w:rPr>
          <w:rFonts w:ascii="Cambria" w:hAnsi="Cambria" w:cs="Arial"/>
          <w:sz w:val="22"/>
          <w:szCs w:val="22"/>
        </w:rPr>
        <w:tab/>
      </w:r>
      <w:r w:rsidR="007013FE" w:rsidRPr="009109E0">
        <w:rPr>
          <w:rFonts w:ascii="Cambria" w:hAnsi="Cambria" w:cs="Arial"/>
          <w:sz w:val="22"/>
          <w:szCs w:val="22"/>
        </w:rPr>
        <w:t>W przypadku awari</w:t>
      </w:r>
      <w:r w:rsidR="003B3DE1">
        <w:rPr>
          <w:rFonts w:ascii="Cambria" w:hAnsi="Cambria" w:cs="Arial"/>
          <w:sz w:val="22"/>
          <w:szCs w:val="22"/>
        </w:rPr>
        <w:t>i systemu, przy użyciu którego</w:t>
      </w:r>
      <w:r w:rsidR="007013FE" w:rsidRPr="009109E0">
        <w:rPr>
          <w:rFonts w:ascii="Cambria" w:hAnsi="Cambria" w:cs="Arial"/>
          <w:sz w:val="22"/>
          <w:szCs w:val="22"/>
        </w:rPr>
        <w:t xml:space="preserve"> następuje otwarcie ofert, </w:t>
      </w:r>
      <w:r w:rsidR="003B3DE1">
        <w:rPr>
          <w:rFonts w:ascii="Cambria" w:hAnsi="Cambria" w:cs="Arial"/>
          <w:sz w:val="22"/>
          <w:szCs w:val="22"/>
        </w:rPr>
        <w:t xml:space="preserve">która </w:t>
      </w:r>
      <w:r w:rsidR="007013FE" w:rsidRPr="009109E0">
        <w:rPr>
          <w:rFonts w:ascii="Cambria" w:hAnsi="Cambria" w:cs="Arial"/>
          <w:sz w:val="22"/>
          <w:szCs w:val="22"/>
        </w:rPr>
        <w:t>powoduje brak możliwości otwarcia ofert w terminie określonym przez Zamawiającego, otwarcie ofert następuje niezwłocznie po usunięciu awarii.</w:t>
      </w:r>
      <w:r w:rsidR="00160C09">
        <w:rPr>
          <w:rFonts w:ascii="Cambria" w:hAnsi="Cambria" w:cs="Arial"/>
          <w:sz w:val="22"/>
          <w:szCs w:val="22"/>
        </w:rPr>
        <w:t xml:space="preserve"> Zamawiający informuje o zmianie terminu otwarcia ofert na stronie internetowej prowadzonego postępowania.</w:t>
      </w:r>
    </w:p>
    <w:p w:rsidR="00D87E9D" w:rsidRPr="009109E0" w:rsidRDefault="001862B4" w:rsidP="00F66C8F">
      <w:pPr>
        <w:pStyle w:val="pkt"/>
        <w:spacing w:before="0" w:after="0" w:line="276" w:lineRule="auto"/>
        <w:ind w:left="567" w:hanging="425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8</w:t>
      </w:r>
      <w:r w:rsidR="00D87E9D" w:rsidRPr="009109E0">
        <w:rPr>
          <w:rFonts w:ascii="Cambria" w:hAnsi="Cambria" w:cs="Arial"/>
          <w:b/>
          <w:sz w:val="22"/>
          <w:szCs w:val="22"/>
        </w:rPr>
        <w:t>.</w:t>
      </w:r>
      <w:r w:rsidR="00D87E9D" w:rsidRPr="009109E0">
        <w:rPr>
          <w:rFonts w:ascii="Cambria" w:hAnsi="Cambria" w:cs="Arial"/>
          <w:b/>
          <w:sz w:val="22"/>
          <w:szCs w:val="22"/>
        </w:rPr>
        <w:tab/>
      </w:r>
      <w:r w:rsidR="00D87E9D" w:rsidRPr="00E21C00">
        <w:rPr>
          <w:rFonts w:ascii="Cambria" w:hAnsi="Cambria" w:cs="Arial"/>
          <w:color w:val="000000" w:themeColor="text1"/>
          <w:sz w:val="22"/>
          <w:szCs w:val="22"/>
        </w:rPr>
        <w:t xml:space="preserve">Najpóźniej przed otwarciem ofert, udostępnia się na stronie internetowej prowadzonego postępowania informację o kwocie, jaką zamierza się przeznaczyć na sfinansowanie zamówienia. </w:t>
      </w:r>
    </w:p>
    <w:p w:rsidR="00D87E9D" w:rsidRPr="009109E0" w:rsidRDefault="001862B4" w:rsidP="00F66C8F">
      <w:pPr>
        <w:pStyle w:val="pkt"/>
        <w:spacing w:before="0" w:after="0" w:line="276" w:lineRule="auto"/>
        <w:ind w:left="567" w:hanging="425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9</w:t>
      </w:r>
      <w:r w:rsidR="00D87E9D" w:rsidRPr="009109E0">
        <w:rPr>
          <w:rFonts w:ascii="Cambria" w:hAnsi="Cambria" w:cs="Arial"/>
          <w:b/>
          <w:sz w:val="22"/>
          <w:szCs w:val="22"/>
        </w:rPr>
        <w:t>.</w:t>
      </w:r>
      <w:r w:rsidR="00D87E9D" w:rsidRPr="009109E0">
        <w:rPr>
          <w:rFonts w:ascii="Cambria" w:hAnsi="Cambria" w:cs="Arial"/>
          <w:b/>
          <w:sz w:val="22"/>
          <w:szCs w:val="22"/>
        </w:rPr>
        <w:tab/>
      </w:r>
      <w:r w:rsidR="00D87E9D" w:rsidRPr="009109E0">
        <w:rPr>
          <w:rFonts w:ascii="Cambria" w:hAnsi="Cambria" w:cs="Arial"/>
          <w:sz w:val="22"/>
          <w:szCs w:val="22"/>
        </w:rPr>
        <w:t>Niezwłocznie po otwarciu ofert</w:t>
      </w:r>
      <w:r w:rsidR="007013FE" w:rsidRPr="009109E0">
        <w:rPr>
          <w:rFonts w:ascii="Cambria" w:hAnsi="Cambria" w:cs="Arial"/>
          <w:sz w:val="22"/>
          <w:szCs w:val="22"/>
        </w:rPr>
        <w:t xml:space="preserve"> Zamawiający zgodnie z art. 222 ust.5</w:t>
      </w:r>
      <w:r w:rsidR="00D87E9D" w:rsidRPr="009109E0">
        <w:rPr>
          <w:rFonts w:ascii="Cambria" w:hAnsi="Cambria" w:cs="Arial"/>
          <w:sz w:val="22"/>
          <w:szCs w:val="22"/>
        </w:rPr>
        <w:t xml:space="preserve">, udostępnia na stronie internetowej prowadzonego postępowania informacje o: </w:t>
      </w:r>
    </w:p>
    <w:p w:rsidR="00D87E9D" w:rsidRPr="009109E0" w:rsidRDefault="00D87E9D" w:rsidP="009109E0">
      <w:pPr>
        <w:spacing w:line="276" w:lineRule="auto"/>
        <w:ind w:left="852" w:hanging="426"/>
        <w:jc w:val="both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sz w:val="22"/>
          <w:szCs w:val="22"/>
        </w:rPr>
        <w:t>1)</w:t>
      </w:r>
      <w:r w:rsidRPr="009109E0">
        <w:rPr>
          <w:rFonts w:ascii="Cambria" w:hAnsi="Cambria" w:cs="Arial"/>
          <w:sz w:val="22"/>
          <w:szCs w:val="22"/>
        </w:rPr>
        <w:tab/>
        <w:t>nazwach albo imionach i nazwiskach oraz siedzibach lub miejscach prowadzonej działalności gospodarcz</w:t>
      </w:r>
      <w:r w:rsidR="008156D9">
        <w:rPr>
          <w:rFonts w:ascii="Cambria" w:hAnsi="Cambria" w:cs="Arial"/>
          <w:sz w:val="22"/>
          <w:szCs w:val="22"/>
        </w:rPr>
        <w:t>ej albo miejscach zamieszkania W</w:t>
      </w:r>
      <w:r w:rsidRPr="009109E0">
        <w:rPr>
          <w:rFonts w:ascii="Cambria" w:hAnsi="Cambria" w:cs="Arial"/>
          <w:sz w:val="22"/>
          <w:szCs w:val="22"/>
        </w:rPr>
        <w:t xml:space="preserve">ykonawców, których oferty zostały otwarte; </w:t>
      </w:r>
    </w:p>
    <w:p w:rsidR="007013FE" w:rsidRDefault="00D87E9D" w:rsidP="00070653">
      <w:pPr>
        <w:spacing w:line="276" w:lineRule="auto"/>
        <w:ind w:left="852" w:hanging="426"/>
        <w:jc w:val="both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sz w:val="22"/>
          <w:szCs w:val="22"/>
        </w:rPr>
        <w:t>2)</w:t>
      </w:r>
      <w:r w:rsidRPr="009109E0">
        <w:rPr>
          <w:rFonts w:ascii="Cambria" w:hAnsi="Cambria" w:cs="Arial"/>
          <w:sz w:val="22"/>
          <w:szCs w:val="22"/>
        </w:rPr>
        <w:tab/>
        <w:t>cenach lub</w:t>
      </w:r>
      <w:r w:rsidR="00070653">
        <w:rPr>
          <w:rFonts w:ascii="Cambria" w:hAnsi="Cambria" w:cs="Arial"/>
          <w:sz w:val="22"/>
          <w:szCs w:val="22"/>
        </w:rPr>
        <w:t xml:space="preserve"> kosztach zawartych w ofertach.</w:t>
      </w:r>
    </w:p>
    <w:p w:rsidR="009D407B" w:rsidRPr="009109E0" w:rsidRDefault="009D407B" w:rsidP="00070653">
      <w:pPr>
        <w:spacing w:line="276" w:lineRule="auto"/>
        <w:ind w:left="852" w:hanging="426"/>
        <w:jc w:val="both"/>
        <w:rPr>
          <w:rFonts w:ascii="Cambria" w:hAnsi="Cambria" w:cs="Arial"/>
          <w:sz w:val="22"/>
          <w:szCs w:val="22"/>
        </w:rPr>
      </w:pPr>
    </w:p>
    <w:p w:rsidR="00D87E9D" w:rsidRPr="009109E0" w:rsidRDefault="00B740E4" w:rsidP="009109E0">
      <w:pPr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568" w:hanging="568"/>
        <w:jc w:val="both"/>
        <w:rPr>
          <w:rFonts w:ascii="Cambria" w:hAnsi="Cambria" w:cs="Arial"/>
          <w:b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X</w:t>
      </w:r>
      <w:r w:rsidR="00D87E9D" w:rsidRPr="009109E0">
        <w:rPr>
          <w:rFonts w:ascii="Cambria" w:hAnsi="Cambria" w:cs="Arial"/>
          <w:b/>
          <w:sz w:val="22"/>
          <w:szCs w:val="22"/>
        </w:rPr>
        <w:t>X.</w:t>
      </w:r>
      <w:r w:rsidR="00D87E9D" w:rsidRPr="009109E0">
        <w:rPr>
          <w:rFonts w:ascii="Cambria" w:hAnsi="Cambria" w:cs="Arial"/>
          <w:b/>
          <w:sz w:val="22"/>
          <w:szCs w:val="22"/>
        </w:rPr>
        <w:tab/>
        <w:t xml:space="preserve">OPIS KRYTERIÓW OCENY OFERT, WRAZ </w:t>
      </w:r>
      <w:r w:rsidR="009F6BE5">
        <w:rPr>
          <w:rFonts w:ascii="Cambria" w:hAnsi="Cambria" w:cs="Arial"/>
          <w:b/>
          <w:sz w:val="22"/>
          <w:szCs w:val="22"/>
        </w:rPr>
        <w:t>Z PODANIEM WAG TYCH KRYTERIÓW I </w:t>
      </w:r>
      <w:r w:rsidR="00D87E9D" w:rsidRPr="009109E0">
        <w:rPr>
          <w:rFonts w:ascii="Cambria" w:hAnsi="Cambria" w:cs="Arial"/>
          <w:b/>
          <w:sz w:val="22"/>
          <w:szCs w:val="22"/>
        </w:rPr>
        <w:t>SPOSOBU OCENY OFERT</w:t>
      </w:r>
    </w:p>
    <w:p w:rsidR="00D87E9D" w:rsidRDefault="00D87E9D" w:rsidP="009109E0">
      <w:pPr>
        <w:pStyle w:val="pkt"/>
        <w:spacing w:before="24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1.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 xml:space="preserve">Przy wyborze najkorzystniejszej oferty </w:t>
      </w:r>
      <w:r w:rsidR="005520EA" w:rsidRPr="00B47DFB">
        <w:rPr>
          <w:rFonts w:ascii="Cambria" w:hAnsi="Cambria" w:cs="Arial"/>
          <w:b/>
          <w:sz w:val="22"/>
          <w:szCs w:val="22"/>
        </w:rPr>
        <w:t>(dla c</w:t>
      </w:r>
      <w:r w:rsidR="006B12BD">
        <w:rPr>
          <w:rFonts w:ascii="Cambria" w:hAnsi="Cambria" w:cs="Arial"/>
          <w:b/>
          <w:sz w:val="22"/>
          <w:szCs w:val="22"/>
        </w:rPr>
        <w:t>zęści I, II</w:t>
      </w:r>
      <w:r w:rsidR="005520EA" w:rsidRPr="00B47DFB">
        <w:rPr>
          <w:rFonts w:ascii="Cambria" w:hAnsi="Cambria" w:cs="Arial"/>
          <w:b/>
          <w:sz w:val="22"/>
          <w:szCs w:val="22"/>
        </w:rPr>
        <w:t>)</w:t>
      </w:r>
      <w:r w:rsidR="005520EA">
        <w:rPr>
          <w:rFonts w:ascii="Cambria" w:hAnsi="Cambria" w:cs="Arial"/>
          <w:sz w:val="22"/>
          <w:szCs w:val="22"/>
        </w:rPr>
        <w:t xml:space="preserve"> </w:t>
      </w:r>
      <w:r w:rsidRPr="009109E0">
        <w:rPr>
          <w:rFonts w:ascii="Cambria" w:hAnsi="Cambria" w:cs="Arial"/>
          <w:sz w:val="22"/>
          <w:szCs w:val="22"/>
        </w:rPr>
        <w:t>Zamawiający będzie się kierował następującymi kryteriami oceny ofert:</w:t>
      </w:r>
    </w:p>
    <w:p w:rsidR="00D87E9D" w:rsidRPr="009109E0" w:rsidRDefault="00D87E9D" w:rsidP="009109E0">
      <w:pPr>
        <w:spacing w:line="276" w:lineRule="auto"/>
        <w:ind w:left="852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1)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="00861B00">
        <w:rPr>
          <w:rFonts w:ascii="Cambria" w:hAnsi="Cambria" w:cs="Arial"/>
          <w:b/>
          <w:sz w:val="22"/>
          <w:szCs w:val="22"/>
        </w:rPr>
        <w:t xml:space="preserve">Cena </w:t>
      </w:r>
      <w:r w:rsidR="00473DF4">
        <w:rPr>
          <w:rFonts w:ascii="Cambria" w:hAnsi="Cambria" w:cs="Arial"/>
          <w:sz w:val="22"/>
          <w:szCs w:val="22"/>
        </w:rPr>
        <w:t xml:space="preserve"> - waga kryterium 10</w:t>
      </w:r>
      <w:r w:rsidR="003E7320" w:rsidRPr="009109E0">
        <w:rPr>
          <w:rFonts w:ascii="Cambria" w:hAnsi="Cambria" w:cs="Arial"/>
          <w:sz w:val="22"/>
          <w:szCs w:val="22"/>
        </w:rPr>
        <w:t>0</w:t>
      </w:r>
      <w:r w:rsidRPr="009109E0">
        <w:rPr>
          <w:rFonts w:ascii="Cambria" w:hAnsi="Cambria" w:cs="Arial"/>
          <w:sz w:val="22"/>
          <w:szCs w:val="22"/>
        </w:rPr>
        <w:t>%;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="00473DF4">
        <w:rPr>
          <w:rFonts w:ascii="Cambria" w:hAnsi="Cambria" w:cs="Arial"/>
          <w:sz w:val="22"/>
          <w:szCs w:val="22"/>
        </w:rPr>
        <w:t xml:space="preserve">Zasady oceny ofert </w:t>
      </w:r>
      <w:r w:rsidRPr="009109E0">
        <w:rPr>
          <w:rFonts w:ascii="Cambria" w:hAnsi="Cambria" w:cs="Arial"/>
          <w:sz w:val="22"/>
          <w:szCs w:val="22"/>
        </w:rPr>
        <w:t>:</w:t>
      </w:r>
    </w:p>
    <w:p w:rsidR="003E0A83" w:rsidRPr="003E0A83" w:rsidRDefault="003E0A83" w:rsidP="00690865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2410"/>
        <w:gridCol w:w="1276"/>
        <w:gridCol w:w="3764"/>
      </w:tblGrid>
      <w:tr w:rsidR="003E0A83" w:rsidRPr="003E0A83" w:rsidTr="005D4B46">
        <w:tc>
          <w:tcPr>
            <w:tcW w:w="562" w:type="dxa"/>
            <w:shd w:val="clear" w:color="auto" w:fill="auto"/>
          </w:tcPr>
          <w:p w:rsidR="003E0A83" w:rsidRPr="003E0A83" w:rsidRDefault="003E0A83" w:rsidP="003E0A83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E0A83">
              <w:rPr>
                <w:rFonts w:ascii="Cambria" w:hAnsi="Cambria"/>
                <w:sz w:val="22"/>
                <w:szCs w:val="22"/>
              </w:rPr>
              <w:t>l.p</w:t>
            </w:r>
          </w:p>
        </w:tc>
        <w:tc>
          <w:tcPr>
            <w:tcW w:w="1276" w:type="dxa"/>
            <w:shd w:val="clear" w:color="auto" w:fill="auto"/>
          </w:tcPr>
          <w:p w:rsidR="003E0A83" w:rsidRPr="003E0A83" w:rsidRDefault="003E0A83" w:rsidP="003E0A83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E0A83">
              <w:rPr>
                <w:rFonts w:ascii="Cambria" w:hAnsi="Cambria"/>
                <w:sz w:val="22"/>
                <w:szCs w:val="22"/>
              </w:rPr>
              <w:t>Nazwa kryterium</w:t>
            </w:r>
          </w:p>
        </w:tc>
        <w:tc>
          <w:tcPr>
            <w:tcW w:w="2410" w:type="dxa"/>
            <w:shd w:val="clear" w:color="auto" w:fill="auto"/>
          </w:tcPr>
          <w:p w:rsidR="003E0A83" w:rsidRPr="003E0A83" w:rsidRDefault="003E0A83" w:rsidP="003E0A83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E0A83">
              <w:rPr>
                <w:rFonts w:ascii="Cambria" w:hAnsi="Cambria"/>
                <w:sz w:val="22"/>
                <w:szCs w:val="22"/>
              </w:rPr>
              <w:t>Opis</w:t>
            </w:r>
          </w:p>
        </w:tc>
        <w:tc>
          <w:tcPr>
            <w:tcW w:w="1276" w:type="dxa"/>
            <w:shd w:val="clear" w:color="auto" w:fill="auto"/>
          </w:tcPr>
          <w:p w:rsidR="003E0A83" w:rsidRPr="003E0A83" w:rsidRDefault="003E0A83" w:rsidP="003E0A83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E0A83">
              <w:rPr>
                <w:rFonts w:ascii="Cambria" w:hAnsi="Cambria"/>
                <w:sz w:val="22"/>
                <w:szCs w:val="22"/>
              </w:rPr>
              <w:t xml:space="preserve">Waga </w:t>
            </w:r>
          </w:p>
        </w:tc>
        <w:tc>
          <w:tcPr>
            <w:tcW w:w="3764" w:type="dxa"/>
            <w:shd w:val="clear" w:color="auto" w:fill="auto"/>
          </w:tcPr>
          <w:p w:rsidR="003E0A83" w:rsidRPr="003E0A83" w:rsidRDefault="003E0A83" w:rsidP="003E0A83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E0A83">
              <w:rPr>
                <w:rFonts w:ascii="Cambria" w:hAnsi="Cambria"/>
                <w:sz w:val="22"/>
                <w:szCs w:val="22"/>
              </w:rPr>
              <w:t>Wzór</w:t>
            </w:r>
          </w:p>
        </w:tc>
      </w:tr>
      <w:tr w:rsidR="003E0A83" w:rsidRPr="003E0A83" w:rsidTr="005D4B46">
        <w:tc>
          <w:tcPr>
            <w:tcW w:w="562" w:type="dxa"/>
            <w:shd w:val="clear" w:color="auto" w:fill="auto"/>
          </w:tcPr>
          <w:p w:rsidR="003E0A83" w:rsidRPr="003E0A83" w:rsidRDefault="003E0A83" w:rsidP="003E0A83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E0A83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E0A83" w:rsidRPr="003E0A83" w:rsidRDefault="003E0A83" w:rsidP="003E0A83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E0A83">
              <w:rPr>
                <w:rFonts w:ascii="Cambria" w:hAnsi="Cambria"/>
                <w:sz w:val="22"/>
                <w:szCs w:val="22"/>
              </w:rPr>
              <w:t>Cena oferty</w:t>
            </w:r>
          </w:p>
        </w:tc>
        <w:tc>
          <w:tcPr>
            <w:tcW w:w="2410" w:type="dxa"/>
            <w:shd w:val="clear" w:color="auto" w:fill="auto"/>
          </w:tcPr>
          <w:p w:rsidR="003E0A83" w:rsidRPr="003E0A83" w:rsidRDefault="003E0A83" w:rsidP="003E0A83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3E0A83">
              <w:rPr>
                <w:rFonts w:ascii="Cambria" w:hAnsi="Cambria"/>
                <w:sz w:val="22"/>
                <w:szCs w:val="22"/>
              </w:rPr>
              <w:t>Cena oferty ( z podatkiem VAT) za realizację przedmiotu zamówienia , na którą powinny składać się wszelkie koszty ponoszone przez Wykonawcę</w:t>
            </w:r>
          </w:p>
        </w:tc>
        <w:tc>
          <w:tcPr>
            <w:tcW w:w="1276" w:type="dxa"/>
            <w:shd w:val="clear" w:color="auto" w:fill="auto"/>
          </w:tcPr>
          <w:p w:rsidR="003E0A83" w:rsidRPr="003E0A83" w:rsidRDefault="003E0A83" w:rsidP="003E0A83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3E0A83" w:rsidRPr="003E0A83" w:rsidRDefault="00473DF4" w:rsidP="003E0A83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100%=10</w:t>
            </w:r>
            <w:r w:rsidR="003E0A83" w:rsidRPr="003E0A83">
              <w:rPr>
                <w:rFonts w:ascii="Cambria" w:hAnsi="Cambria"/>
                <w:sz w:val="22"/>
                <w:szCs w:val="22"/>
              </w:rPr>
              <w:t>0 pkt</w:t>
            </w:r>
          </w:p>
        </w:tc>
        <w:tc>
          <w:tcPr>
            <w:tcW w:w="3764" w:type="dxa"/>
            <w:shd w:val="clear" w:color="auto" w:fill="auto"/>
          </w:tcPr>
          <w:p w:rsidR="003E0A83" w:rsidRPr="003E0A83" w:rsidRDefault="003E0A83" w:rsidP="003E0A83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E0A83">
              <w:rPr>
                <w:rFonts w:ascii="Cambria" w:hAnsi="Cambria"/>
                <w:sz w:val="22"/>
                <w:szCs w:val="22"/>
              </w:rPr>
              <w:t>Sposób oceny matematyczny:</w:t>
            </w:r>
          </w:p>
          <w:p w:rsidR="003E0A83" w:rsidRPr="003E0A83" w:rsidRDefault="003E0A83" w:rsidP="003E0A83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3E0A83" w:rsidRPr="003E0A83" w:rsidRDefault="003E0A83" w:rsidP="003E0A83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E0A83">
              <w:rPr>
                <w:rFonts w:ascii="Cambria" w:hAnsi="Cambria"/>
                <w:sz w:val="22"/>
                <w:szCs w:val="22"/>
              </w:rPr>
              <w:t>najniższa zaoferowana cena brutto</w:t>
            </w:r>
          </w:p>
          <w:p w:rsidR="003E0A83" w:rsidRPr="003E0A83" w:rsidRDefault="00473DF4" w:rsidP="003E0A83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……………………………………   x 10</w:t>
            </w:r>
            <w:r w:rsidR="003E0A83" w:rsidRPr="003E0A83">
              <w:rPr>
                <w:rFonts w:ascii="Cambria" w:hAnsi="Cambria"/>
                <w:sz w:val="22"/>
                <w:szCs w:val="22"/>
              </w:rPr>
              <w:t xml:space="preserve">0 </w:t>
            </w:r>
          </w:p>
          <w:p w:rsidR="003E0A83" w:rsidRPr="003E0A83" w:rsidRDefault="003E0A83" w:rsidP="003E0A83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3E0A83">
              <w:rPr>
                <w:rFonts w:ascii="Cambria" w:hAnsi="Cambria"/>
                <w:sz w:val="22"/>
                <w:szCs w:val="22"/>
              </w:rPr>
              <w:t>cena brutto oferty badanej</w:t>
            </w:r>
          </w:p>
        </w:tc>
      </w:tr>
    </w:tbl>
    <w:p w:rsidR="003E0A83" w:rsidRDefault="003E0A83" w:rsidP="00D807B1">
      <w:pPr>
        <w:pStyle w:val="Bezodstpw"/>
        <w:spacing w:line="276" w:lineRule="auto"/>
        <w:ind w:left="426" w:hanging="426"/>
        <w:jc w:val="both"/>
        <w:rPr>
          <w:rFonts w:ascii="Cambria" w:eastAsia="Times New Roman" w:hAnsi="Cambria" w:cs="Arial"/>
          <w:b/>
          <w:sz w:val="22"/>
          <w:szCs w:val="22"/>
        </w:rPr>
      </w:pPr>
    </w:p>
    <w:p w:rsidR="00D87E9D" w:rsidRDefault="00D87E9D" w:rsidP="00473DF4">
      <w:pPr>
        <w:pStyle w:val="Bezodstpw"/>
        <w:numPr>
          <w:ilvl w:val="0"/>
          <w:numId w:val="15"/>
        </w:numPr>
        <w:spacing w:line="276" w:lineRule="auto"/>
        <w:ind w:left="426"/>
        <w:jc w:val="both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sz w:val="22"/>
          <w:szCs w:val="22"/>
        </w:rPr>
        <w:lastRenderedPageBreak/>
        <w:t xml:space="preserve">Punktacja przyznawana ofertom </w:t>
      </w:r>
      <w:r w:rsidR="00533C46">
        <w:rPr>
          <w:rFonts w:ascii="Cambria" w:hAnsi="Cambria" w:cs="Arial"/>
          <w:sz w:val="22"/>
          <w:szCs w:val="22"/>
        </w:rPr>
        <w:t>będzie liczona z </w:t>
      </w:r>
      <w:r w:rsidRPr="009109E0">
        <w:rPr>
          <w:rFonts w:ascii="Cambria" w:hAnsi="Cambria" w:cs="Arial"/>
          <w:sz w:val="22"/>
          <w:szCs w:val="22"/>
        </w:rPr>
        <w:t>dokładnością do dwóch miejsc po przecinku, zgodnie z zasadami arytmetyki.</w:t>
      </w:r>
    </w:p>
    <w:p w:rsidR="00473DF4" w:rsidRPr="006F1753" w:rsidRDefault="00473DF4" w:rsidP="00473DF4">
      <w:pPr>
        <w:pStyle w:val="Bezodstpw"/>
        <w:numPr>
          <w:ilvl w:val="0"/>
          <w:numId w:val="15"/>
        </w:numPr>
        <w:spacing w:line="276" w:lineRule="auto"/>
        <w:ind w:left="426"/>
        <w:jc w:val="both"/>
        <w:rPr>
          <w:rFonts w:ascii="Cambria" w:eastAsia="Calibri" w:hAnsi="Cambria" w:cs="Calibri"/>
          <w:color w:val="000000" w:themeColor="text1"/>
          <w:sz w:val="22"/>
          <w:szCs w:val="22"/>
          <w:lang w:eastAsia="en-US"/>
        </w:rPr>
      </w:pPr>
      <w:r w:rsidRPr="006F1753">
        <w:rPr>
          <w:rFonts w:ascii="Cambria" w:eastAsia="Calibri" w:hAnsi="Cambria" w:cs="Calibri"/>
          <w:color w:val="000000" w:themeColor="text1"/>
          <w:sz w:val="22"/>
          <w:szCs w:val="22"/>
          <w:lang w:eastAsia="en-US"/>
        </w:rPr>
        <w:t>Zamawiający na podstawie art. 246 ust. 2 ustawy Pzp, zastosował wagę kryterium ceny powyżej 60 %, ponieważ w opisie przedmiotu zamówienia zostały opisane wymagania jakościowe odnoszące się do co najmniej głównych elementów składających się na przedmiot zamówienia. Ponadto leży to w interesie publicznym, ze względu na istotną rolę zaoferowanej ceny, a także efektywne oraz celowe wydatkowanie pieniędzy publicznych.</w:t>
      </w:r>
    </w:p>
    <w:p w:rsidR="00D87E9D" w:rsidRPr="009109E0" w:rsidRDefault="003E0A83" w:rsidP="008731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4</w:t>
      </w:r>
      <w:r w:rsidR="00D87E9D" w:rsidRPr="009109E0">
        <w:rPr>
          <w:rFonts w:ascii="Cambria" w:eastAsia="Times New Roman" w:hAnsi="Cambria" w:cs="Arial"/>
          <w:b/>
          <w:sz w:val="22"/>
          <w:szCs w:val="22"/>
        </w:rPr>
        <w:t>.</w:t>
      </w:r>
      <w:r w:rsidR="00D87E9D"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="00D87E9D" w:rsidRPr="009109E0">
        <w:rPr>
          <w:rFonts w:ascii="Cambria" w:hAnsi="Cambria" w:cs="Arial"/>
          <w:sz w:val="22"/>
          <w:szCs w:val="22"/>
        </w:rPr>
        <w:t>W toku badania i oceny ofert Zamawiający może żądać od Wykonawcy wyjaśnień dotyczących treści złożonej oferty, w tym zaoferowanej ceny.</w:t>
      </w:r>
    </w:p>
    <w:p w:rsidR="00D87E9D" w:rsidRPr="009109E0" w:rsidRDefault="003E0A83" w:rsidP="0087314B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5</w:t>
      </w:r>
      <w:r w:rsidR="00D87E9D" w:rsidRPr="009109E0">
        <w:rPr>
          <w:rFonts w:ascii="Cambria" w:eastAsia="Times New Roman" w:hAnsi="Cambria" w:cs="Arial"/>
          <w:b/>
          <w:sz w:val="22"/>
          <w:szCs w:val="22"/>
        </w:rPr>
        <w:t>.</w:t>
      </w:r>
      <w:r w:rsidR="00D87E9D"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="00D87E9D" w:rsidRPr="009109E0">
        <w:rPr>
          <w:rFonts w:ascii="Cambria" w:hAnsi="Cambria" w:cs="Arial"/>
          <w:sz w:val="22"/>
          <w:szCs w:val="22"/>
        </w:rPr>
        <w:t>Zamawiający udzieli zamówienia Wykonawcy, którego oferta zostanie uznan</w:t>
      </w:r>
      <w:r w:rsidR="007C4522">
        <w:rPr>
          <w:rFonts w:ascii="Cambria" w:hAnsi="Cambria" w:cs="Arial"/>
          <w:sz w:val="22"/>
          <w:szCs w:val="22"/>
        </w:rPr>
        <w:t xml:space="preserve">a za najkorzystniejszą </w:t>
      </w:r>
      <w:r w:rsidR="00D87E9D" w:rsidRPr="009109E0">
        <w:rPr>
          <w:rFonts w:ascii="Cambria" w:hAnsi="Cambria" w:cs="Arial"/>
          <w:sz w:val="22"/>
          <w:szCs w:val="22"/>
        </w:rPr>
        <w:t xml:space="preserve">spośród niepodlegających odrzuceniu ofert. </w:t>
      </w:r>
    </w:p>
    <w:p w:rsidR="003E7320" w:rsidRPr="009109E0" w:rsidRDefault="003E0A83" w:rsidP="0087314B">
      <w:pPr>
        <w:pStyle w:val="Tekstpodstawowy"/>
        <w:tabs>
          <w:tab w:val="left" w:pos="567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>
        <w:rPr>
          <w:rFonts w:ascii="Cambria" w:eastAsia="Times New Roman" w:hAnsi="Cambria" w:cs="Arial"/>
          <w:szCs w:val="22"/>
        </w:rPr>
        <w:t>6</w:t>
      </w:r>
      <w:r w:rsidR="003E7320" w:rsidRPr="009109E0">
        <w:rPr>
          <w:rFonts w:ascii="Cambria" w:eastAsia="Times New Roman" w:hAnsi="Cambria" w:cs="Arial"/>
          <w:b w:val="0"/>
          <w:szCs w:val="22"/>
        </w:rPr>
        <w:t>.</w:t>
      </w:r>
      <w:r w:rsidR="0087314B">
        <w:rPr>
          <w:rFonts w:ascii="Cambria" w:hAnsi="Cambria" w:cs="Arial"/>
          <w:szCs w:val="22"/>
        </w:rPr>
        <w:tab/>
      </w:r>
      <w:r w:rsidR="003E7320" w:rsidRPr="009109E0">
        <w:rPr>
          <w:rFonts w:ascii="Cambria" w:hAnsi="Cambria"/>
          <w:b w:val="0"/>
          <w:szCs w:val="22"/>
        </w:rPr>
        <w:t>Z</w:t>
      </w:r>
      <w:r w:rsidR="003E7320" w:rsidRPr="009109E0">
        <w:rPr>
          <w:rFonts w:ascii="Cambria" w:hAnsi="Cambria"/>
          <w:b w:val="0"/>
          <w:bCs/>
          <w:szCs w:val="22"/>
        </w:rPr>
        <w:t>amawiający poprawia w ofercie:</w:t>
      </w:r>
    </w:p>
    <w:p w:rsidR="003E7320" w:rsidRPr="009109E0" w:rsidRDefault="003E7320" w:rsidP="00A1648D">
      <w:pPr>
        <w:pStyle w:val="Tekstpodstawowy"/>
        <w:numPr>
          <w:ilvl w:val="0"/>
          <w:numId w:val="10"/>
        </w:numPr>
        <w:tabs>
          <w:tab w:val="clear" w:pos="1620"/>
          <w:tab w:val="num" w:pos="1080"/>
        </w:tabs>
        <w:spacing w:line="276" w:lineRule="auto"/>
        <w:ind w:left="1080" w:hanging="513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oczywiste omyłki pisarskie</w:t>
      </w:r>
    </w:p>
    <w:p w:rsidR="003E7320" w:rsidRPr="009109E0" w:rsidRDefault="003E7320" w:rsidP="00A1648D">
      <w:pPr>
        <w:pStyle w:val="Tekstpodstawowy"/>
        <w:numPr>
          <w:ilvl w:val="0"/>
          <w:numId w:val="10"/>
        </w:numPr>
        <w:tabs>
          <w:tab w:val="clear" w:pos="1620"/>
          <w:tab w:val="num" w:pos="1080"/>
        </w:tabs>
        <w:spacing w:line="276" w:lineRule="auto"/>
        <w:ind w:left="1080" w:hanging="513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oczywiste omyłki rachunkowe, z uwzględnieniem konsekwencji rachunkowych dokonanych poprawek,</w:t>
      </w:r>
    </w:p>
    <w:p w:rsidR="003E7320" w:rsidRPr="009109E0" w:rsidRDefault="003E7320" w:rsidP="00A1648D">
      <w:pPr>
        <w:pStyle w:val="Tekstpodstawowy"/>
        <w:numPr>
          <w:ilvl w:val="0"/>
          <w:numId w:val="10"/>
        </w:numPr>
        <w:tabs>
          <w:tab w:val="clear" w:pos="1620"/>
          <w:tab w:val="num" w:pos="1080"/>
        </w:tabs>
        <w:spacing w:line="276" w:lineRule="auto"/>
        <w:ind w:left="1080" w:hanging="513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inne omyłki polegające na niezgodności oferty z dokumentami zamówienia, niepowodujące istotnych zmian w treści oferty</w:t>
      </w:r>
    </w:p>
    <w:p w:rsidR="003E7320" w:rsidRDefault="003E7320" w:rsidP="009109E0">
      <w:pPr>
        <w:pStyle w:val="pkt"/>
        <w:spacing w:before="0" w:after="0" w:line="276" w:lineRule="auto"/>
        <w:ind w:left="426" w:hanging="426"/>
        <w:rPr>
          <w:rFonts w:ascii="Cambria" w:hAnsi="Cambria"/>
          <w:bCs/>
          <w:sz w:val="22"/>
          <w:szCs w:val="22"/>
        </w:rPr>
      </w:pPr>
      <w:r w:rsidRPr="009109E0">
        <w:rPr>
          <w:rFonts w:ascii="Cambria" w:hAnsi="Cambria"/>
          <w:bCs/>
          <w:sz w:val="22"/>
          <w:szCs w:val="22"/>
        </w:rPr>
        <w:t>- ni</w:t>
      </w:r>
      <w:r w:rsidR="00B80BFB">
        <w:rPr>
          <w:rFonts w:ascii="Cambria" w:hAnsi="Cambria"/>
          <w:bCs/>
          <w:sz w:val="22"/>
          <w:szCs w:val="22"/>
        </w:rPr>
        <w:t>ezwłocznie zawiadamiając o tym W</w:t>
      </w:r>
      <w:r w:rsidRPr="009109E0">
        <w:rPr>
          <w:rFonts w:ascii="Cambria" w:hAnsi="Cambria"/>
          <w:bCs/>
          <w:sz w:val="22"/>
          <w:szCs w:val="22"/>
        </w:rPr>
        <w:t>ykonawcę, którego oferta została  poprawiona.</w:t>
      </w:r>
    </w:p>
    <w:p w:rsidR="00345A4F" w:rsidRDefault="0087314B" w:rsidP="00087E4A">
      <w:pPr>
        <w:pStyle w:val="pkt"/>
        <w:spacing w:before="0" w:after="0" w:line="276" w:lineRule="auto"/>
        <w:ind w:left="284" w:hanging="284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7</w:t>
      </w:r>
      <w:r w:rsidR="002F789A" w:rsidRPr="002F789A">
        <w:rPr>
          <w:rFonts w:ascii="Cambria" w:hAnsi="Cambria"/>
          <w:b/>
          <w:bCs/>
          <w:sz w:val="22"/>
          <w:szCs w:val="22"/>
        </w:rPr>
        <w:t>.</w:t>
      </w:r>
      <w:r>
        <w:rPr>
          <w:rFonts w:ascii="Cambria" w:hAnsi="Cambria"/>
          <w:bCs/>
          <w:sz w:val="22"/>
          <w:szCs w:val="22"/>
        </w:rPr>
        <w:tab/>
      </w:r>
      <w:r w:rsidR="002F789A">
        <w:rPr>
          <w:rFonts w:ascii="Cambria" w:hAnsi="Cambria"/>
          <w:bCs/>
          <w:sz w:val="22"/>
          <w:szCs w:val="22"/>
        </w:rPr>
        <w:t>W przypadku gdy Wykonawca nie wskaże w ofercie – formula</w:t>
      </w:r>
      <w:r w:rsidR="00CE58BA">
        <w:rPr>
          <w:rFonts w:ascii="Cambria" w:hAnsi="Cambria"/>
          <w:bCs/>
          <w:sz w:val="22"/>
          <w:szCs w:val="22"/>
        </w:rPr>
        <w:t xml:space="preserve">rzu ofertowym okresu gwarancji lub/i czasu reakcji serwisu gwarancyjnego </w:t>
      </w:r>
      <w:r w:rsidR="002F789A">
        <w:rPr>
          <w:rFonts w:ascii="Cambria" w:hAnsi="Cambria"/>
          <w:bCs/>
          <w:sz w:val="22"/>
          <w:szCs w:val="22"/>
        </w:rPr>
        <w:t>to jego oferta zostanie odrzucona na podstawie art. 226 ust.1 pkt. 5 ustawy Pzp.</w:t>
      </w:r>
    </w:p>
    <w:p w:rsidR="00D87E9D" w:rsidRPr="009109E0" w:rsidRDefault="00D87E9D" w:rsidP="009109E0">
      <w:pPr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568" w:hanging="568"/>
        <w:jc w:val="both"/>
        <w:rPr>
          <w:rFonts w:ascii="Cambria" w:hAnsi="Cambria" w:cs="Arial"/>
          <w:b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XX</w:t>
      </w:r>
      <w:r w:rsidR="00B740E4" w:rsidRPr="009109E0">
        <w:rPr>
          <w:rFonts w:ascii="Cambria" w:hAnsi="Cambria" w:cs="Arial"/>
          <w:b/>
          <w:sz w:val="22"/>
          <w:szCs w:val="22"/>
        </w:rPr>
        <w:t>I</w:t>
      </w:r>
      <w:r w:rsidRPr="009109E0">
        <w:rPr>
          <w:rFonts w:ascii="Cambria" w:hAnsi="Cambria" w:cs="Arial"/>
          <w:b/>
          <w:sz w:val="22"/>
          <w:szCs w:val="22"/>
        </w:rPr>
        <w:t>.</w:t>
      </w:r>
      <w:r w:rsidRPr="009109E0">
        <w:rPr>
          <w:rFonts w:ascii="Cambria" w:hAnsi="Cambria" w:cs="Arial"/>
          <w:b/>
          <w:sz w:val="22"/>
          <w:szCs w:val="22"/>
        </w:rPr>
        <w:tab/>
        <w:t>INFORMACJE O FORMALNOŚCIACH, JAKIE POWINNY BYĆ DOPEŁNIONE PO WYBORZE OFERTY W CELU ZAWARCIA UMOWY W SPRAWIE ZAMÓWIENIA PUBLICZNEGO</w:t>
      </w:r>
    </w:p>
    <w:p w:rsidR="00D87E9D" w:rsidRPr="009109E0" w:rsidRDefault="00D87E9D" w:rsidP="009109E0">
      <w:pPr>
        <w:pStyle w:val="pkt"/>
        <w:spacing w:before="24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1.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Zamawiający zawiera umowę w sprawie zamówienia publicznego w terminie nie krótszym niż 5 dni od dnia przesłania zawiadomienia o wyborze najkorzystniejszej oferty.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2.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 xml:space="preserve">Zamawiający może zawrzeć umowę w sprawie zamówienia publicznego przed upływem terminu, o </w:t>
      </w:r>
      <w:r w:rsidR="00E81460">
        <w:rPr>
          <w:rFonts w:ascii="Cambria" w:hAnsi="Cambria" w:cs="Arial"/>
          <w:sz w:val="22"/>
          <w:szCs w:val="22"/>
        </w:rPr>
        <w:t xml:space="preserve">którym mowa w ust. 1, jeżeli w </w:t>
      </w:r>
      <w:r w:rsidRPr="009109E0">
        <w:rPr>
          <w:rFonts w:ascii="Cambria" w:hAnsi="Cambria" w:cs="Arial"/>
          <w:sz w:val="22"/>
          <w:szCs w:val="22"/>
        </w:rPr>
        <w:t xml:space="preserve">postępowaniu o udzielenie </w:t>
      </w:r>
      <w:r w:rsidR="00E81460">
        <w:rPr>
          <w:rFonts w:ascii="Cambria" w:hAnsi="Cambria" w:cs="Arial"/>
          <w:sz w:val="22"/>
          <w:szCs w:val="22"/>
        </w:rPr>
        <w:t xml:space="preserve">zamówienia prowadzonym w trybie </w:t>
      </w:r>
      <w:r w:rsidRPr="009109E0">
        <w:rPr>
          <w:rFonts w:ascii="Cambria" w:hAnsi="Cambria" w:cs="Arial"/>
          <w:sz w:val="22"/>
          <w:szCs w:val="22"/>
        </w:rPr>
        <w:t>podstawowym złożono tylko jedną ofertę.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3.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XX</w:t>
      </w:r>
      <w:r w:rsidR="00FF5DA6">
        <w:rPr>
          <w:rFonts w:ascii="Cambria" w:hAnsi="Cambria" w:cs="Arial"/>
          <w:sz w:val="22"/>
          <w:szCs w:val="22"/>
        </w:rPr>
        <w:t>II</w:t>
      </w:r>
      <w:r w:rsidRPr="009109E0">
        <w:rPr>
          <w:rFonts w:ascii="Cambria" w:hAnsi="Cambria" w:cs="Arial"/>
          <w:sz w:val="22"/>
          <w:szCs w:val="22"/>
        </w:rPr>
        <w:t xml:space="preserve"> SWZ.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4.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W przypadku wyboru oferty złożonej przez Wykonaw</w:t>
      </w:r>
      <w:r w:rsidR="00533C46">
        <w:rPr>
          <w:rFonts w:ascii="Cambria" w:hAnsi="Cambria" w:cs="Arial"/>
          <w:sz w:val="22"/>
          <w:szCs w:val="22"/>
        </w:rPr>
        <w:t>ców wspólnie ubiegających się o </w:t>
      </w:r>
      <w:r w:rsidRPr="009109E0">
        <w:rPr>
          <w:rFonts w:ascii="Cambria" w:hAnsi="Cambria" w:cs="Arial"/>
          <w:sz w:val="22"/>
          <w:szCs w:val="22"/>
        </w:rPr>
        <w:t>udzielenie zamówienia Zamawiający zastrzega sobie prawo żądania przed zawarciem umowy w sprawie zamówienia publicznego umowy regulującej współpracę tych Wykonawców.</w:t>
      </w:r>
    </w:p>
    <w:p w:rsidR="00FF5DA6" w:rsidRDefault="00D87E9D" w:rsidP="007D62DA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5.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Wykonawca będzie zobowiązany do podpisania umowy w miejscu i terminie wskazanym przez Zamawiającego.</w:t>
      </w:r>
    </w:p>
    <w:p w:rsidR="00D87E9D" w:rsidRPr="009109E0" w:rsidRDefault="00D87E9D" w:rsidP="009109E0">
      <w:pPr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710" w:hanging="710"/>
        <w:jc w:val="both"/>
        <w:rPr>
          <w:rFonts w:ascii="Cambria" w:hAnsi="Cambria" w:cs="Arial"/>
          <w:b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XXII.</w:t>
      </w:r>
      <w:r w:rsidRPr="009109E0">
        <w:rPr>
          <w:rFonts w:ascii="Cambria" w:hAnsi="Cambria" w:cs="Arial"/>
          <w:b/>
          <w:sz w:val="22"/>
          <w:szCs w:val="22"/>
        </w:rPr>
        <w:tab/>
        <w:t>WYMAGANIA DOTYCZĄCE ZABEZPIECZENIA NALEŻYTEGO WYKONANIA UMOWY</w:t>
      </w:r>
    </w:p>
    <w:p w:rsidR="00255D86" w:rsidRPr="00C70D7F" w:rsidRDefault="00C70D7F" w:rsidP="009109E0">
      <w:pPr>
        <w:autoSpaceDE w:val="0"/>
        <w:autoSpaceDN w:val="0"/>
        <w:adjustRightInd w:val="0"/>
        <w:spacing w:line="276" w:lineRule="auto"/>
        <w:rPr>
          <w:rFonts w:ascii="Cambria" w:eastAsiaTheme="minorHAnsi" w:hAnsi="Cambria"/>
          <w:color w:val="000000"/>
          <w:sz w:val="22"/>
          <w:szCs w:val="22"/>
          <w:lang w:eastAsia="en-US"/>
        </w:rPr>
      </w:pPr>
      <w:r w:rsidRPr="00C70D7F">
        <w:rPr>
          <w:rFonts w:ascii="Cambria" w:eastAsiaTheme="minorHAnsi" w:hAnsi="Cambria"/>
          <w:color w:val="000000"/>
          <w:sz w:val="22"/>
          <w:szCs w:val="22"/>
          <w:lang w:eastAsia="en-US"/>
        </w:rPr>
        <w:t>Zamawiający nie wymaga wniesienia zabezpieczenia należytego wykonania umowy.</w:t>
      </w:r>
    </w:p>
    <w:p w:rsidR="00D87E9D" w:rsidRPr="009109E0" w:rsidRDefault="00B740E4" w:rsidP="009109E0">
      <w:pPr>
        <w:pStyle w:val="Akapitzlist"/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852" w:hanging="851"/>
        <w:jc w:val="both"/>
        <w:rPr>
          <w:rFonts w:ascii="Cambria" w:hAnsi="Cambria" w:cs="Arial"/>
          <w:b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XX</w:t>
      </w:r>
      <w:r w:rsidR="00D87E9D" w:rsidRPr="009109E0">
        <w:rPr>
          <w:rFonts w:ascii="Cambria" w:hAnsi="Cambria" w:cs="Arial"/>
          <w:b/>
          <w:sz w:val="22"/>
          <w:szCs w:val="22"/>
        </w:rPr>
        <w:t>I</w:t>
      </w:r>
      <w:r w:rsidR="00FF5DA6">
        <w:rPr>
          <w:rFonts w:ascii="Cambria" w:hAnsi="Cambria" w:cs="Arial"/>
          <w:b/>
          <w:sz w:val="22"/>
          <w:szCs w:val="22"/>
        </w:rPr>
        <w:t>II</w:t>
      </w:r>
      <w:r w:rsidR="00D87E9D" w:rsidRPr="009109E0">
        <w:rPr>
          <w:rFonts w:ascii="Cambria" w:hAnsi="Cambria" w:cs="Arial"/>
          <w:b/>
          <w:sz w:val="22"/>
          <w:szCs w:val="22"/>
        </w:rPr>
        <w:t>.</w:t>
      </w:r>
      <w:r w:rsidR="00D87E9D" w:rsidRPr="009109E0">
        <w:rPr>
          <w:rFonts w:ascii="Cambria" w:hAnsi="Cambria" w:cs="Arial"/>
          <w:b/>
          <w:sz w:val="22"/>
          <w:szCs w:val="22"/>
        </w:rPr>
        <w:tab/>
        <w:t>INFORMACJE O TREŚCI ZAWIERANEJ UMOWY ORAZ MOŻLIWOŚCI JEJ ZMIANY</w:t>
      </w:r>
    </w:p>
    <w:p w:rsidR="00D87E9D" w:rsidRPr="009109E0" w:rsidRDefault="00D87E9D" w:rsidP="009109E0">
      <w:pPr>
        <w:pStyle w:val="pkt"/>
        <w:spacing w:before="24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bCs/>
          <w:sz w:val="22"/>
          <w:szCs w:val="22"/>
        </w:rPr>
        <w:lastRenderedPageBreak/>
        <w:t>1.</w:t>
      </w:r>
      <w:r w:rsidRPr="009109E0">
        <w:rPr>
          <w:rFonts w:ascii="Cambria" w:eastAsia="Times New Roman" w:hAnsi="Cambria" w:cs="Arial"/>
          <w:b/>
          <w:bCs/>
          <w:sz w:val="22"/>
          <w:szCs w:val="22"/>
        </w:rPr>
        <w:tab/>
      </w:r>
      <w:r w:rsidRPr="00D75F6B">
        <w:rPr>
          <w:rFonts w:ascii="Cambria" w:hAnsi="Cambria" w:cs="Arial"/>
          <w:sz w:val="22"/>
          <w:szCs w:val="22"/>
        </w:rPr>
        <w:t>Wybrany Wykonawca jest zobowiązany do zawarcia umowy w sprawie zamówienia publicznego na</w:t>
      </w:r>
      <w:r w:rsidR="00FF4A07" w:rsidRPr="00D75F6B">
        <w:rPr>
          <w:rFonts w:ascii="Cambria" w:hAnsi="Cambria" w:cs="Arial"/>
          <w:sz w:val="22"/>
          <w:szCs w:val="22"/>
        </w:rPr>
        <w:t xml:space="preserve"> </w:t>
      </w:r>
      <w:r w:rsidR="002C71AC">
        <w:rPr>
          <w:rFonts w:ascii="Cambria" w:hAnsi="Cambria" w:cs="Arial"/>
          <w:sz w:val="22"/>
          <w:szCs w:val="22"/>
        </w:rPr>
        <w:t>warunkach określonych we Wzorze Umowy, stanowiący</w:t>
      </w:r>
      <w:r w:rsidRPr="00D75F6B">
        <w:rPr>
          <w:rFonts w:ascii="Cambria" w:hAnsi="Cambria" w:cs="Arial"/>
          <w:sz w:val="22"/>
          <w:szCs w:val="22"/>
        </w:rPr>
        <w:t xml:space="preserve"> </w:t>
      </w:r>
      <w:r w:rsidR="00223AAB">
        <w:rPr>
          <w:rFonts w:ascii="Cambria" w:hAnsi="Cambria" w:cs="Arial"/>
          <w:b/>
          <w:sz w:val="22"/>
          <w:szCs w:val="22"/>
        </w:rPr>
        <w:t>z</w:t>
      </w:r>
      <w:r w:rsidR="00690865">
        <w:rPr>
          <w:rFonts w:ascii="Cambria" w:hAnsi="Cambria" w:cs="Arial"/>
          <w:b/>
          <w:sz w:val="22"/>
          <w:szCs w:val="22"/>
        </w:rPr>
        <w:t>ałącznik nr 5</w:t>
      </w:r>
      <w:r w:rsidR="001F7D81">
        <w:rPr>
          <w:rFonts w:ascii="Cambria" w:hAnsi="Cambria" w:cs="Arial"/>
          <w:b/>
          <w:sz w:val="22"/>
          <w:szCs w:val="22"/>
        </w:rPr>
        <w:t>a i 5b</w:t>
      </w:r>
      <w:r w:rsidR="00072A79">
        <w:rPr>
          <w:rFonts w:ascii="Cambria" w:hAnsi="Cambria" w:cs="Arial"/>
          <w:b/>
          <w:sz w:val="22"/>
          <w:szCs w:val="22"/>
        </w:rPr>
        <w:t xml:space="preserve"> </w:t>
      </w:r>
      <w:r w:rsidRPr="00D75F6B">
        <w:rPr>
          <w:rFonts w:ascii="Cambria" w:hAnsi="Cambria" w:cs="Arial"/>
          <w:b/>
          <w:sz w:val="22"/>
          <w:szCs w:val="22"/>
        </w:rPr>
        <w:t>do SWZ</w:t>
      </w:r>
      <w:r w:rsidRPr="00D75F6B">
        <w:rPr>
          <w:rFonts w:ascii="Cambria" w:hAnsi="Cambria" w:cs="Arial"/>
          <w:sz w:val="22"/>
          <w:szCs w:val="22"/>
        </w:rPr>
        <w:t>.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bCs/>
          <w:sz w:val="22"/>
          <w:szCs w:val="22"/>
        </w:rPr>
        <w:t>2.</w:t>
      </w:r>
      <w:r w:rsidRPr="009109E0">
        <w:rPr>
          <w:rFonts w:ascii="Cambria" w:eastAsia="Times New Roman" w:hAnsi="Cambria" w:cs="Arial"/>
          <w:b/>
          <w:bCs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Zakres świadczenia Wykonawcy wynikający z umowy jest tożsamy z jego zobowiązaniem zawartym w ofercie.</w:t>
      </w:r>
    </w:p>
    <w:p w:rsidR="00D87E9D" w:rsidRPr="00D75F6B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bCs/>
          <w:sz w:val="22"/>
          <w:szCs w:val="22"/>
        </w:rPr>
        <w:t>3.</w:t>
      </w:r>
      <w:r w:rsidRPr="009109E0">
        <w:rPr>
          <w:rFonts w:ascii="Cambria" w:eastAsia="Times New Roman" w:hAnsi="Cambria" w:cs="Arial"/>
          <w:b/>
          <w:bCs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Zamawiający przewiduje możliwość zmiany zawartej umowy w stosunku do treści wybranej oferty w zakresie ur</w:t>
      </w:r>
      <w:r w:rsidR="007D55C6">
        <w:rPr>
          <w:rFonts w:ascii="Cambria" w:hAnsi="Cambria" w:cs="Arial"/>
          <w:sz w:val="22"/>
          <w:szCs w:val="22"/>
        </w:rPr>
        <w:t>egulowanym w art. 454-455 ustawy Pzp</w:t>
      </w:r>
      <w:r w:rsidR="002D1B66">
        <w:rPr>
          <w:rFonts w:ascii="Cambria" w:hAnsi="Cambria" w:cs="Arial"/>
          <w:sz w:val="22"/>
          <w:szCs w:val="22"/>
        </w:rPr>
        <w:t xml:space="preserve"> </w:t>
      </w:r>
      <w:r w:rsidR="002D1B66" w:rsidRPr="00D75F6B">
        <w:rPr>
          <w:rFonts w:ascii="Cambria" w:hAnsi="Cambria" w:cs="Arial"/>
          <w:sz w:val="22"/>
          <w:szCs w:val="22"/>
        </w:rPr>
        <w:t xml:space="preserve">oraz wskazanym </w:t>
      </w:r>
      <w:r w:rsidR="002D1B66" w:rsidRPr="00FF5DA6">
        <w:rPr>
          <w:rFonts w:ascii="Cambria" w:hAnsi="Cambria" w:cs="Arial"/>
          <w:color w:val="000000" w:themeColor="text1"/>
          <w:sz w:val="22"/>
          <w:szCs w:val="22"/>
        </w:rPr>
        <w:t xml:space="preserve">w § </w:t>
      </w:r>
      <w:r w:rsidR="0054456D">
        <w:rPr>
          <w:rFonts w:ascii="Cambria" w:hAnsi="Cambria" w:cs="Arial"/>
          <w:color w:val="000000" w:themeColor="text1"/>
          <w:sz w:val="22"/>
          <w:szCs w:val="22"/>
        </w:rPr>
        <w:t>10</w:t>
      </w:r>
      <w:r w:rsidR="002A1E3A" w:rsidRPr="00FF5DA6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2D1B66" w:rsidRPr="00D75F6B">
        <w:rPr>
          <w:rFonts w:ascii="Cambria" w:hAnsi="Cambria" w:cs="Arial"/>
          <w:sz w:val="22"/>
          <w:szCs w:val="22"/>
        </w:rPr>
        <w:t xml:space="preserve">Wzoru </w:t>
      </w:r>
      <w:r w:rsidRPr="00D75F6B">
        <w:rPr>
          <w:rFonts w:ascii="Cambria" w:hAnsi="Cambria" w:cs="Arial"/>
          <w:sz w:val="22"/>
          <w:szCs w:val="22"/>
        </w:rPr>
        <w:t xml:space="preserve">Umowy, stanowiącym </w:t>
      </w:r>
      <w:r w:rsidR="00223AAB">
        <w:rPr>
          <w:rFonts w:ascii="Cambria" w:hAnsi="Cambria" w:cs="Arial"/>
          <w:b/>
          <w:sz w:val="22"/>
          <w:szCs w:val="22"/>
        </w:rPr>
        <w:t>z</w:t>
      </w:r>
      <w:r w:rsidR="00D23340">
        <w:rPr>
          <w:rFonts w:ascii="Cambria" w:hAnsi="Cambria" w:cs="Arial"/>
          <w:b/>
          <w:sz w:val="22"/>
          <w:szCs w:val="22"/>
        </w:rPr>
        <w:t>ałączn</w:t>
      </w:r>
      <w:r w:rsidR="00690865">
        <w:rPr>
          <w:rFonts w:ascii="Cambria" w:hAnsi="Cambria" w:cs="Arial"/>
          <w:b/>
          <w:sz w:val="22"/>
          <w:szCs w:val="22"/>
        </w:rPr>
        <w:t>ik nr 5</w:t>
      </w:r>
      <w:r w:rsidR="001F7D81">
        <w:rPr>
          <w:rFonts w:ascii="Cambria" w:hAnsi="Cambria" w:cs="Arial"/>
          <w:b/>
          <w:sz w:val="22"/>
          <w:szCs w:val="22"/>
        </w:rPr>
        <w:t>a i 5b</w:t>
      </w:r>
      <w:r w:rsidR="00072A79">
        <w:rPr>
          <w:rFonts w:ascii="Cambria" w:hAnsi="Cambria" w:cs="Arial"/>
          <w:b/>
          <w:sz w:val="22"/>
          <w:szCs w:val="22"/>
        </w:rPr>
        <w:t xml:space="preserve"> </w:t>
      </w:r>
      <w:r w:rsidRPr="00D75F6B">
        <w:rPr>
          <w:rFonts w:ascii="Cambria" w:hAnsi="Cambria" w:cs="Arial"/>
          <w:sz w:val="22"/>
          <w:szCs w:val="22"/>
        </w:rPr>
        <w:t>do SWZ.</w:t>
      </w:r>
    </w:p>
    <w:p w:rsidR="00D87E9D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bCs/>
          <w:sz w:val="22"/>
          <w:szCs w:val="22"/>
        </w:rPr>
        <w:t>4.</w:t>
      </w:r>
      <w:r w:rsidRPr="009109E0">
        <w:rPr>
          <w:rFonts w:ascii="Cambria" w:eastAsia="Times New Roman" w:hAnsi="Cambria" w:cs="Arial"/>
          <w:b/>
          <w:bCs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Zmiana umowy wymaga dla swej ważności, pod rygorem nieważności, zachowania formy pisemnej.</w:t>
      </w:r>
    </w:p>
    <w:p w:rsidR="00D87E9D" w:rsidRPr="009109E0" w:rsidRDefault="00B740E4" w:rsidP="00BE15F5">
      <w:pPr>
        <w:pStyle w:val="Akapitzlist"/>
        <w:pBdr>
          <w:bottom w:val="double" w:sz="4" w:space="1" w:color="auto"/>
        </w:pBdr>
        <w:shd w:val="clear" w:color="auto" w:fill="D9E2F3" w:themeFill="accent5" w:themeFillTint="33"/>
        <w:ind w:left="852" w:hanging="851"/>
        <w:jc w:val="both"/>
        <w:rPr>
          <w:rFonts w:ascii="Cambria" w:hAnsi="Cambria" w:cs="Arial"/>
          <w:b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XX</w:t>
      </w:r>
      <w:r w:rsidR="00FF5DA6">
        <w:rPr>
          <w:rFonts w:ascii="Cambria" w:hAnsi="Cambria" w:cs="Arial"/>
          <w:b/>
          <w:sz w:val="22"/>
          <w:szCs w:val="22"/>
        </w:rPr>
        <w:t>I</w:t>
      </w:r>
      <w:r w:rsidR="00D87E9D" w:rsidRPr="009109E0">
        <w:rPr>
          <w:rFonts w:ascii="Cambria" w:hAnsi="Cambria" w:cs="Arial"/>
          <w:b/>
          <w:sz w:val="22"/>
          <w:szCs w:val="22"/>
        </w:rPr>
        <w:t>V.</w:t>
      </w:r>
      <w:r w:rsidR="00D87E9D" w:rsidRPr="009109E0">
        <w:rPr>
          <w:rFonts w:ascii="Cambria" w:hAnsi="Cambria" w:cs="Arial"/>
          <w:b/>
          <w:sz w:val="22"/>
          <w:szCs w:val="22"/>
        </w:rPr>
        <w:tab/>
        <w:t>POUCZENIE O ŚRODKACH OCHRONY PRAWNEJ PRZYSŁUGUJĄCYCH WYKONAWCY</w:t>
      </w:r>
    </w:p>
    <w:p w:rsidR="00D87E9D" w:rsidRPr="009109E0" w:rsidRDefault="00D87E9D" w:rsidP="009109E0">
      <w:pPr>
        <w:pStyle w:val="pkt"/>
        <w:spacing w:before="24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1.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Środki ochrony prawnej określone w</w:t>
      </w:r>
      <w:r w:rsidR="008156D9">
        <w:rPr>
          <w:rFonts w:ascii="Cambria" w:hAnsi="Cambria" w:cs="Arial"/>
          <w:sz w:val="22"/>
          <w:szCs w:val="22"/>
        </w:rPr>
        <w:t xml:space="preserve"> niniejszym dziale przysługują W</w:t>
      </w:r>
      <w:r w:rsidRPr="009109E0">
        <w:rPr>
          <w:rFonts w:ascii="Cambria" w:hAnsi="Cambria" w:cs="Arial"/>
          <w:sz w:val="22"/>
          <w:szCs w:val="22"/>
        </w:rPr>
        <w:t>ykonawcy, uczestnikowi konkursu oraz innemu podmiotow</w:t>
      </w:r>
      <w:r w:rsidR="00255D86" w:rsidRPr="009109E0">
        <w:rPr>
          <w:rFonts w:ascii="Cambria" w:hAnsi="Cambria" w:cs="Arial"/>
          <w:sz w:val="22"/>
          <w:szCs w:val="22"/>
        </w:rPr>
        <w:t>i, jeżeli ma lub miał interes w </w:t>
      </w:r>
      <w:r w:rsidRPr="009109E0">
        <w:rPr>
          <w:rFonts w:ascii="Cambria" w:hAnsi="Cambria" w:cs="Arial"/>
          <w:sz w:val="22"/>
          <w:szCs w:val="22"/>
        </w:rPr>
        <w:t>uzyskaniu zamówienia lub nagrody w konkursie oraz poniósł lub może ponieść sz</w:t>
      </w:r>
      <w:r w:rsidR="008156D9">
        <w:rPr>
          <w:rFonts w:ascii="Cambria" w:hAnsi="Cambria" w:cs="Arial"/>
          <w:sz w:val="22"/>
          <w:szCs w:val="22"/>
        </w:rPr>
        <w:t>kodę w wyniku naruszenia przez Z</w:t>
      </w:r>
      <w:r w:rsidRPr="009109E0">
        <w:rPr>
          <w:rFonts w:ascii="Cambria" w:hAnsi="Cambria" w:cs="Arial"/>
          <w:sz w:val="22"/>
          <w:szCs w:val="22"/>
        </w:rPr>
        <w:t>ama</w:t>
      </w:r>
      <w:r w:rsidR="007D55C6">
        <w:rPr>
          <w:rFonts w:ascii="Cambria" w:hAnsi="Cambria" w:cs="Arial"/>
          <w:sz w:val="22"/>
          <w:szCs w:val="22"/>
        </w:rPr>
        <w:t>wiającego przepisów ustawy Pzp</w:t>
      </w:r>
      <w:r w:rsidRPr="009109E0">
        <w:rPr>
          <w:rFonts w:ascii="Cambria" w:hAnsi="Cambria" w:cs="Arial"/>
          <w:sz w:val="22"/>
          <w:szCs w:val="22"/>
        </w:rPr>
        <w:t xml:space="preserve">. 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2.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Środki ochrony prawnej wobec ogłoszeni</w:t>
      </w:r>
      <w:r w:rsidR="00255D86" w:rsidRPr="009109E0">
        <w:rPr>
          <w:rFonts w:ascii="Cambria" w:hAnsi="Cambria" w:cs="Arial"/>
          <w:sz w:val="22"/>
          <w:szCs w:val="22"/>
        </w:rPr>
        <w:t>a wszczynającego postępowanie o </w:t>
      </w:r>
      <w:r w:rsidRPr="009109E0">
        <w:rPr>
          <w:rFonts w:ascii="Cambria" w:hAnsi="Cambria" w:cs="Arial"/>
          <w:sz w:val="22"/>
          <w:szCs w:val="22"/>
        </w:rPr>
        <w:t xml:space="preserve">udzielenie zamówienia lub ogłoszenia o konkursie oraz dokumentów zamówienia przysługują również organizacjom wpisanym na listę, o której mowa w art. 469 pkt 15 </w:t>
      </w:r>
      <w:r w:rsidR="007D55C6">
        <w:rPr>
          <w:rFonts w:ascii="Cambria" w:hAnsi="Cambria" w:cs="Arial"/>
          <w:sz w:val="22"/>
          <w:szCs w:val="22"/>
        </w:rPr>
        <w:t>ustawy Pzp</w:t>
      </w:r>
      <w:r w:rsidRPr="009109E0">
        <w:rPr>
          <w:rFonts w:ascii="Cambria" w:hAnsi="Cambria" w:cs="Arial"/>
          <w:sz w:val="22"/>
          <w:szCs w:val="22"/>
        </w:rPr>
        <w:t xml:space="preserve"> oraz Rzecznikowi Małych i Średnich Przedsiębiorców.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3.</w:t>
      </w:r>
      <w:r w:rsidRPr="009109E0">
        <w:rPr>
          <w:rFonts w:ascii="Cambria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Odwołanie przysługuje na:</w:t>
      </w:r>
    </w:p>
    <w:p w:rsidR="00D87E9D" w:rsidRPr="009109E0" w:rsidRDefault="00D87E9D" w:rsidP="009109E0">
      <w:pPr>
        <w:suppressAutoHyphens/>
        <w:spacing w:line="276" w:lineRule="auto"/>
        <w:ind w:left="852" w:hanging="426"/>
        <w:jc w:val="both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sz w:val="22"/>
          <w:szCs w:val="22"/>
        </w:rPr>
        <w:t>1)</w:t>
      </w:r>
      <w:r w:rsidRPr="009109E0">
        <w:rPr>
          <w:rFonts w:ascii="Cambria" w:hAnsi="Cambria" w:cs="Arial"/>
          <w:sz w:val="22"/>
          <w:szCs w:val="22"/>
        </w:rPr>
        <w:tab/>
        <w:t>niezgodną z przepisami ustawy cz</w:t>
      </w:r>
      <w:r w:rsidR="00255D86" w:rsidRPr="009109E0">
        <w:rPr>
          <w:rFonts w:ascii="Cambria" w:hAnsi="Cambria" w:cs="Arial"/>
          <w:sz w:val="22"/>
          <w:szCs w:val="22"/>
        </w:rPr>
        <w:t>ynność Zamawiającego, podjętą w </w:t>
      </w:r>
      <w:r w:rsidR="00533C46">
        <w:rPr>
          <w:rFonts w:ascii="Cambria" w:hAnsi="Cambria" w:cs="Arial"/>
          <w:sz w:val="22"/>
          <w:szCs w:val="22"/>
        </w:rPr>
        <w:t>postępowaniu o </w:t>
      </w:r>
      <w:r w:rsidRPr="009109E0">
        <w:rPr>
          <w:rFonts w:ascii="Cambria" w:hAnsi="Cambria" w:cs="Arial"/>
          <w:sz w:val="22"/>
          <w:szCs w:val="22"/>
        </w:rPr>
        <w:t>udzielenie zamówienia, w tym na projektowane postanowienie umowy;</w:t>
      </w:r>
    </w:p>
    <w:p w:rsidR="00D87E9D" w:rsidRPr="009109E0" w:rsidRDefault="00D87E9D" w:rsidP="009109E0">
      <w:pPr>
        <w:suppressAutoHyphens/>
        <w:spacing w:line="276" w:lineRule="auto"/>
        <w:ind w:left="852" w:hanging="426"/>
        <w:jc w:val="both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sz w:val="22"/>
          <w:szCs w:val="22"/>
        </w:rPr>
        <w:t>2)</w:t>
      </w:r>
      <w:r w:rsidRPr="009109E0">
        <w:rPr>
          <w:rFonts w:ascii="Cambria" w:hAnsi="Cambria" w:cs="Arial"/>
          <w:sz w:val="22"/>
          <w:szCs w:val="22"/>
        </w:rPr>
        <w:tab/>
        <w:t>zaniechanie czynności w postępowaniu o u</w:t>
      </w:r>
      <w:r w:rsidR="008156D9">
        <w:rPr>
          <w:rFonts w:ascii="Cambria" w:hAnsi="Cambria" w:cs="Arial"/>
          <w:sz w:val="22"/>
          <w:szCs w:val="22"/>
        </w:rPr>
        <w:t>dzielenie zamówienia do której Z</w:t>
      </w:r>
      <w:r w:rsidRPr="009109E0">
        <w:rPr>
          <w:rFonts w:ascii="Cambria" w:hAnsi="Cambria" w:cs="Arial"/>
          <w:sz w:val="22"/>
          <w:szCs w:val="22"/>
        </w:rPr>
        <w:t>amawiający był obowiązany na podstawie ustawy;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bCs/>
          <w:sz w:val="22"/>
          <w:szCs w:val="22"/>
        </w:rPr>
        <w:t>4.</w:t>
      </w:r>
      <w:r w:rsidRPr="009109E0">
        <w:rPr>
          <w:rFonts w:ascii="Cambria" w:hAnsi="Cambria" w:cs="Arial"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ab/>
        <w:t>Odwołanie wnosi się do Prezesa Izby. Odwołuj</w:t>
      </w:r>
      <w:r w:rsidR="008156D9">
        <w:rPr>
          <w:rFonts w:ascii="Cambria" w:hAnsi="Cambria" w:cs="Arial"/>
          <w:sz w:val="22"/>
          <w:szCs w:val="22"/>
        </w:rPr>
        <w:t>ący przekazuje kopię odwołania Z</w:t>
      </w:r>
      <w:r w:rsidRPr="009109E0">
        <w:rPr>
          <w:rFonts w:ascii="Cambria" w:hAnsi="Cambria" w:cs="Arial"/>
          <w:sz w:val="22"/>
          <w:szCs w:val="22"/>
        </w:rPr>
        <w:t>amawiającemu przed upływem terminu do wniesienia odwołania w taki sposób, aby mógł on zapoznać się z jego treścią przed upływem tego terminu.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bCs/>
          <w:sz w:val="22"/>
          <w:szCs w:val="22"/>
        </w:rPr>
        <w:t>5.</w:t>
      </w:r>
      <w:r w:rsidR="004944AB">
        <w:rPr>
          <w:rFonts w:ascii="Cambria" w:hAnsi="Cambria" w:cs="Arial"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Odwołanie wobec treści ogłoszenia lub treści SWZ wnosi się w terminie 5 dni od dnia zamieszczenia ogłoszenia w Biuletynie Zamówień Publicznych lub treści SWZ na stronie internetowej.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bCs/>
          <w:sz w:val="22"/>
          <w:szCs w:val="22"/>
        </w:rPr>
        <w:t>6.</w:t>
      </w:r>
      <w:r w:rsidRPr="009109E0">
        <w:rPr>
          <w:rFonts w:ascii="Cambria" w:hAnsi="Cambria" w:cs="Arial"/>
          <w:sz w:val="22"/>
          <w:szCs w:val="22"/>
        </w:rPr>
        <w:tab/>
        <w:t>Odwołanie wnosi się w terminie:</w:t>
      </w:r>
    </w:p>
    <w:p w:rsidR="00D87E9D" w:rsidRPr="009109E0" w:rsidRDefault="00D87E9D" w:rsidP="009109E0">
      <w:pPr>
        <w:suppressAutoHyphens/>
        <w:spacing w:line="276" w:lineRule="auto"/>
        <w:ind w:left="852" w:hanging="426"/>
        <w:jc w:val="both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sz w:val="22"/>
          <w:szCs w:val="22"/>
        </w:rPr>
        <w:t>1)</w:t>
      </w:r>
      <w:r w:rsidRPr="009109E0">
        <w:rPr>
          <w:rFonts w:ascii="Cambria" w:hAnsi="Cambria" w:cs="Arial"/>
          <w:sz w:val="22"/>
          <w:szCs w:val="22"/>
        </w:rPr>
        <w:tab/>
        <w:t xml:space="preserve">5 dni od dnia przekazania informacji </w:t>
      </w:r>
      <w:r w:rsidR="008156D9">
        <w:rPr>
          <w:rFonts w:ascii="Cambria" w:hAnsi="Cambria" w:cs="Arial"/>
          <w:sz w:val="22"/>
          <w:szCs w:val="22"/>
        </w:rPr>
        <w:t>o czynności Z</w:t>
      </w:r>
      <w:r w:rsidRPr="009109E0">
        <w:rPr>
          <w:rFonts w:ascii="Cambria" w:hAnsi="Cambria" w:cs="Arial"/>
          <w:sz w:val="22"/>
          <w:szCs w:val="22"/>
        </w:rPr>
        <w:t>amawiającego stanowiącej podstawę jego wniesienia, jeżeli informacja została przekazana przy użyciu środków komunikacji elektronicznej,</w:t>
      </w:r>
    </w:p>
    <w:p w:rsidR="00D87E9D" w:rsidRPr="009109E0" w:rsidRDefault="00D87E9D" w:rsidP="009109E0">
      <w:pPr>
        <w:suppressAutoHyphens/>
        <w:spacing w:line="276" w:lineRule="auto"/>
        <w:ind w:left="852" w:hanging="426"/>
        <w:jc w:val="both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sz w:val="22"/>
          <w:szCs w:val="22"/>
        </w:rPr>
        <w:t>2)</w:t>
      </w:r>
      <w:r w:rsidRPr="009109E0">
        <w:rPr>
          <w:rFonts w:ascii="Cambria" w:hAnsi="Cambria" w:cs="Arial"/>
          <w:sz w:val="22"/>
          <w:szCs w:val="22"/>
        </w:rPr>
        <w:tab/>
        <w:t>10 dni od dnia prze</w:t>
      </w:r>
      <w:r w:rsidR="008156D9">
        <w:rPr>
          <w:rFonts w:ascii="Cambria" w:hAnsi="Cambria" w:cs="Arial"/>
          <w:sz w:val="22"/>
          <w:szCs w:val="22"/>
        </w:rPr>
        <w:t>kazania informacji o czynności Z</w:t>
      </w:r>
      <w:r w:rsidRPr="009109E0">
        <w:rPr>
          <w:rFonts w:ascii="Cambria" w:hAnsi="Cambria" w:cs="Arial"/>
          <w:sz w:val="22"/>
          <w:szCs w:val="22"/>
        </w:rPr>
        <w:t>amawiającego stanowiącej podstawę jego wniesienia, jeżeli informacja została przekazana w sposób inny niż określony w pkt 1).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bCs/>
          <w:sz w:val="22"/>
          <w:szCs w:val="22"/>
        </w:rPr>
        <w:t>7.</w:t>
      </w:r>
      <w:r w:rsidRPr="009109E0">
        <w:rPr>
          <w:rFonts w:ascii="Cambria" w:hAnsi="Cambria" w:cs="Arial"/>
          <w:b/>
          <w:bCs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  <w:r w:rsidR="008156D9">
        <w:rPr>
          <w:rFonts w:ascii="Cambria" w:hAnsi="Cambria" w:cs="Arial"/>
          <w:sz w:val="22"/>
          <w:szCs w:val="22"/>
        </w:rPr>
        <w:t>.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hAnsi="Cambria" w:cs="Arial"/>
          <w:b/>
          <w:bCs/>
          <w:sz w:val="22"/>
          <w:szCs w:val="22"/>
        </w:rPr>
        <w:t>8.</w:t>
      </w:r>
      <w:r w:rsidRPr="009109E0">
        <w:rPr>
          <w:rFonts w:ascii="Cambria" w:hAnsi="Cambria" w:cs="Arial"/>
          <w:sz w:val="22"/>
          <w:szCs w:val="22"/>
        </w:rPr>
        <w:tab/>
        <w:t>Na orzeczenie Izby oraz postanowienie Prezesa Izby, o którym mowa</w:t>
      </w:r>
      <w:r w:rsidR="007D55C6">
        <w:rPr>
          <w:rFonts w:ascii="Cambria" w:hAnsi="Cambria" w:cs="Arial"/>
          <w:sz w:val="22"/>
          <w:szCs w:val="22"/>
        </w:rPr>
        <w:t xml:space="preserve"> w art. 519 ust. 1 ustawy Pzp</w:t>
      </w:r>
      <w:r w:rsidRPr="009109E0">
        <w:rPr>
          <w:rFonts w:ascii="Cambria" w:hAnsi="Cambria" w:cs="Arial"/>
          <w:sz w:val="22"/>
          <w:szCs w:val="22"/>
        </w:rPr>
        <w:t>, stronom oraz uczestnikom postępowania odwoławczego przysługuje skarga do sądu.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9.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W postępowaniu toczącym się wskutek wniesienia skargi stosuje się odpowiednio przepisy ustawy z dnia 17.11.1964 r. - Kodeks postępowania cywilnego o apelacji, jeżeli przepisy niniejszego rozdziału nie stanowią inaczej.</w:t>
      </w:r>
    </w:p>
    <w:p w:rsidR="00D87E9D" w:rsidRPr="009109E0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lastRenderedPageBreak/>
        <w:t>10.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Skargę wnosi się do Sądu Okręgowego w Warszawie - sądu zamówień publicznych, zwanego dalej "sądem zamówień publicznych".</w:t>
      </w:r>
    </w:p>
    <w:p w:rsidR="00D87E9D" w:rsidRDefault="00D87E9D" w:rsidP="009109E0">
      <w:pPr>
        <w:pStyle w:val="pkt"/>
        <w:spacing w:before="0" w:after="0" w:line="276" w:lineRule="auto"/>
        <w:ind w:left="426" w:hanging="426"/>
        <w:rPr>
          <w:rFonts w:ascii="Cambria" w:hAnsi="Cambria" w:cs="Arial"/>
          <w:sz w:val="22"/>
          <w:szCs w:val="22"/>
        </w:rPr>
      </w:pPr>
      <w:r w:rsidRPr="009109E0">
        <w:rPr>
          <w:rFonts w:ascii="Cambria" w:eastAsia="Times New Roman" w:hAnsi="Cambria" w:cs="Arial"/>
          <w:b/>
          <w:sz w:val="22"/>
          <w:szCs w:val="22"/>
        </w:rPr>
        <w:t>11.</w:t>
      </w:r>
      <w:r w:rsidRPr="009109E0">
        <w:rPr>
          <w:rFonts w:ascii="Cambria" w:eastAsia="Times New Roman" w:hAnsi="Cambria" w:cs="Arial"/>
          <w:b/>
          <w:sz w:val="22"/>
          <w:szCs w:val="22"/>
        </w:rPr>
        <w:tab/>
      </w:r>
      <w:r w:rsidRPr="009109E0">
        <w:rPr>
          <w:rFonts w:ascii="Cambria" w:hAnsi="Cambria" w:cs="Arial"/>
          <w:sz w:val="22"/>
          <w:szCs w:val="22"/>
        </w:rPr>
        <w:t>Skargę wnosi się za pośrednictwem Prezesa Izby, w terminie 14 dni od dnia doręczenia orzeczenia Izby lub postanowienia Prezesa Izby, o którym mow</w:t>
      </w:r>
      <w:r w:rsidR="007D55C6">
        <w:rPr>
          <w:rFonts w:ascii="Cambria" w:hAnsi="Cambria" w:cs="Arial"/>
          <w:sz w:val="22"/>
          <w:szCs w:val="22"/>
        </w:rPr>
        <w:t>a w art. 519 ust. 1 ustawy Pzp</w:t>
      </w:r>
      <w:r w:rsidRPr="009109E0">
        <w:rPr>
          <w:rFonts w:ascii="Cambria" w:hAnsi="Cambria" w:cs="Arial"/>
          <w:sz w:val="22"/>
          <w:szCs w:val="22"/>
        </w:rPr>
        <w:t>, przesyłając jednocześnie jej odpis przeciwnikowi skargi. Złożenie skargi w placówce pocztowej operatora wyznaczonego w rozumieniu ustawy z dnia 23.11.2012 r. - Prawo pocztowe jest równoznaczne z jej wniesieniem.</w:t>
      </w:r>
    </w:p>
    <w:p w:rsidR="00977A1E" w:rsidRPr="00977A1E" w:rsidRDefault="00977A1E" w:rsidP="00977A1E">
      <w:pPr>
        <w:pStyle w:val="Akapitzlist"/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852" w:hanging="851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eastAsia="Times New Roman" w:hAnsi="Cambria" w:cs="Arial"/>
          <w:b/>
          <w:sz w:val="22"/>
          <w:szCs w:val="22"/>
        </w:rPr>
        <w:t>XXV</w:t>
      </w:r>
      <w:r w:rsidR="00D87E9D" w:rsidRPr="009109E0">
        <w:rPr>
          <w:rFonts w:ascii="Cambria" w:eastAsia="Times New Roman" w:hAnsi="Cambria" w:cs="Arial"/>
          <w:b/>
          <w:sz w:val="22"/>
          <w:szCs w:val="22"/>
        </w:rPr>
        <w:t>.</w:t>
      </w:r>
      <w:r w:rsidR="00D87E9D" w:rsidRPr="009109E0">
        <w:rPr>
          <w:rFonts w:ascii="Cambria" w:eastAsia="Times New Roman" w:hAnsi="Cambria" w:cs="Arial"/>
          <w:b/>
          <w:sz w:val="22"/>
          <w:szCs w:val="22"/>
        </w:rPr>
        <w:tab/>
      </w:r>
      <w:r>
        <w:rPr>
          <w:rFonts w:ascii="Cambria" w:eastAsia="Times New Roman" w:hAnsi="Cambria" w:cs="Arial"/>
          <w:b/>
          <w:sz w:val="22"/>
          <w:szCs w:val="22"/>
        </w:rPr>
        <w:t xml:space="preserve">INFORMACJA O PROCEDURZE ZGŁOSZEŃ WEWNĘTRZNYCH </w:t>
      </w:r>
    </w:p>
    <w:p w:rsidR="00977A1E" w:rsidRPr="00977A1E" w:rsidRDefault="00977A1E" w:rsidP="00977A1E">
      <w:pPr>
        <w:spacing w:before="100" w:beforeAutospacing="1" w:after="100" w:afterAutospacing="1" w:line="276" w:lineRule="auto"/>
        <w:jc w:val="both"/>
        <w:rPr>
          <w:rFonts w:ascii="Cambria" w:eastAsia="Times New Roman" w:hAnsi="Cambria"/>
          <w:sz w:val="22"/>
          <w:szCs w:val="22"/>
        </w:rPr>
      </w:pPr>
      <w:r w:rsidRPr="00977A1E">
        <w:rPr>
          <w:rFonts w:ascii="Cambria" w:eastAsia="Times New Roman" w:hAnsi="Cambria"/>
          <w:i/>
          <w:iCs/>
          <w:sz w:val="22"/>
          <w:szCs w:val="22"/>
        </w:rPr>
        <w:t xml:space="preserve">Na podstawie art. 24 ust. 6 ustawy z dnia 14 czerwca 2024 r. o ochronie sygnalistów (Dz.U. z 2024 r. poz. 928), informuję Pana/Panią, że w Starostwie Powiatowym w Stalowej Woli obowiązuje </w:t>
      </w:r>
      <w:r w:rsidRPr="00977A1E">
        <w:rPr>
          <w:rFonts w:ascii="Cambria" w:eastAsia="Times New Roman" w:hAnsi="Cambria"/>
          <w:b/>
          <w:bCs/>
          <w:i/>
          <w:iCs/>
          <w:sz w:val="22"/>
          <w:szCs w:val="22"/>
        </w:rPr>
        <w:t xml:space="preserve">regulamin zgłoszeń wewnętrznych naruszeń prawa i prowadzenia działań następczych przyjęty zarządzeniem nr 40/2024 Starosty Stalowowolskiego z dnia 25 września 2024 r. </w:t>
      </w:r>
      <w:r w:rsidRPr="00977A1E">
        <w:rPr>
          <w:rFonts w:ascii="Cambria" w:eastAsia="Times New Roman" w:hAnsi="Cambria"/>
          <w:i/>
          <w:iCs/>
          <w:sz w:val="22"/>
          <w:szCs w:val="22"/>
        </w:rPr>
        <w:t xml:space="preserve">Może Pan/Pani dokonać zgłoszenia ewentualnego naruszenia prawa zgodnie z procedurami w nim przyjętymi. Odnośnik do procedury: </w:t>
      </w:r>
      <w:hyperlink r:id="rId33" w:history="1">
        <w:r w:rsidRPr="00977A1E">
          <w:rPr>
            <w:rFonts w:ascii="Cambria" w:eastAsia="Times New Roman" w:hAnsi="Cambria"/>
            <w:i/>
            <w:iCs/>
            <w:color w:val="0000FF"/>
            <w:sz w:val="22"/>
            <w:szCs w:val="22"/>
            <w:u w:val="single"/>
          </w:rPr>
          <w:t>https://bip.stalowowolski.pl/Zglaszanie_naruszen_prawa</w:t>
        </w:r>
      </w:hyperlink>
      <w:r w:rsidRPr="00977A1E">
        <w:rPr>
          <w:rFonts w:ascii="Cambria" w:eastAsia="Times New Roman" w:hAnsi="Cambria"/>
          <w:i/>
          <w:iCs/>
          <w:sz w:val="22"/>
          <w:szCs w:val="22"/>
        </w:rPr>
        <w:t>”</w:t>
      </w:r>
    </w:p>
    <w:p w:rsidR="00D87E9D" w:rsidRPr="009109E0" w:rsidRDefault="00D87E9D" w:rsidP="009109E0">
      <w:pPr>
        <w:pStyle w:val="Akapitzlist"/>
        <w:pBdr>
          <w:bottom w:val="double" w:sz="4" w:space="1" w:color="auto"/>
        </w:pBdr>
        <w:shd w:val="clear" w:color="auto" w:fill="D9E2F3" w:themeFill="accent5" w:themeFillTint="33"/>
        <w:spacing w:before="360" w:after="40" w:line="276" w:lineRule="auto"/>
        <w:ind w:left="852" w:hanging="851"/>
        <w:jc w:val="both"/>
        <w:rPr>
          <w:rFonts w:ascii="Cambria" w:hAnsi="Cambria" w:cs="Arial"/>
          <w:b/>
          <w:sz w:val="22"/>
          <w:szCs w:val="22"/>
        </w:rPr>
      </w:pPr>
      <w:r w:rsidRPr="009109E0">
        <w:rPr>
          <w:rFonts w:ascii="Cambria" w:hAnsi="Cambria" w:cs="Arial"/>
          <w:b/>
          <w:sz w:val="22"/>
          <w:szCs w:val="22"/>
        </w:rPr>
        <w:t>XXV</w:t>
      </w:r>
      <w:r w:rsidR="00977A1E">
        <w:rPr>
          <w:rFonts w:ascii="Cambria" w:hAnsi="Cambria" w:cs="Arial"/>
          <w:b/>
          <w:sz w:val="22"/>
          <w:szCs w:val="22"/>
        </w:rPr>
        <w:t>I</w:t>
      </w:r>
      <w:r w:rsidRPr="009109E0">
        <w:rPr>
          <w:rFonts w:ascii="Cambria" w:hAnsi="Cambria" w:cs="Arial"/>
          <w:b/>
          <w:sz w:val="22"/>
          <w:szCs w:val="22"/>
        </w:rPr>
        <w:t>.</w:t>
      </w:r>
      <w:r w:rsidRPr="009109E0">
        <w:rPr>
          <w:rFonts w:ascii="Cambria" w:hAnsi="Cambria" w:cs="Arial"/>
          <w:b/>
          <w:sz w:val="22"/>
          <w:szCs w:val="22"/>
        </w:rPr>
        <w:tab/>
        <w:t>WYKAZ ZAŁĄCZNIKÓW DO SWZ</w:t>
      </w:r>
    </w:p>
    <w:tbl>
      <w:tblPr>
        <w:tblStyle w:val="Tabela-Siatka"/>
        <w:tblpPr w:leftFromText="141" w:rightFromText="141" w:vertAnchor="text" w:horzAnchor="margin" w:tblpY="87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752F56" w:rsidRPr="002364F1" w:rsidTr="00752F56">
        <w:trPr>
          <w:trHeight w:val="410"/>
        </w:trPr>
        <w:tc>
          <w:tcPr>
            <w:tcW w:w="1980" w:type="dxa"/>
          </w:tcPr>
          <w:p w:rsidR="00752F56" w:rsidRPr="002364F1" w:rsidRDefault="00752F56" w:rsidP="00752F56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1</w:t>
            </w:r>
          </w:p>
        </w:tc>
        <w:tc>
          <w:tcPr>
            <w:tcW w:w="7080" w:type="dxa"/>
          </w:tcPr>
          <w:p w:rsidR="00752F56" w:rsidRPr="002364F1" w:rsidRDefault="00752F56" w:rsidP="00752F56">
            <w:pPr>
              <w:suppressAutoHyphens/>
              <w:spacing w:line="276" w:lineRule="auto"/>
              <w:rPr>
                <w:rFonts w:ascii="Cambria" w:eastAsia="Times New Roman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 xml:space="preserve"> Oświadczenie Wykonawcy </w:t>
            </w:r>
            <w:r w:rsidRPr="002364F1">
              <w:rPr>
                <w:rFonts w:ascii="Cambria" w:eastAsia="Times New Roman" w:hAnsi="Cambria" w:cs="Arial"/>
                <w:sz w:val="22"/>
                <w:szCs w:val="22"/>
              </w:rPr>
              <w:t xml:space="preserve">składane na podstawie art. 125 ust. 1 ustawy </w:t>
            </w:r>
          </w:p>
        </w:tc>
      </w:tr>
      <w:tr w:rsidR="00752F56" w:rsidRPr="002364F1" w:rsidTr="00752F56">
        <w:tc>
          <w:tcPr>
            <w:tcW w:w="1980" w:type="dxa"/>
          </w:tcPr>
          <w:p w:rsidR="00752F56" w:rsidRPr="002364F1" w:rsidRDefault="00752F56" w:rsidP="00752F56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2</w:t>
            </w:r>
          </w:p>
          <w:p w:rsidR="00752F56" w:rsidRPr="002364F1" w:rsidRDefault="00752F56" w:rsidP="00752F56">
            <w:pPr>
              <w:spacing w:after="160" w:line="259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080" w:type="dxa"/>
          </w:tcPr>
          <w:p w:rsidR="00752F56" w:rsidRPr="002364F1" w:rsidRDefault="00752F56" w:rsidP="00752F56">
            <w:pPr>
              <w:suppressAutoHyphens/>
              <w:spacing w:line="276" w:lineRule="auto"/>
              <w:rPr>
                <w:rFonts w:ascii="Cambria" w:eastAsia="Times New Roman" w:hAnsi="Cambria" w:cs="Arial"/>
                <w:sz w:val="22"/>
                <w:szCs w:val="22"/>
              </w:rPr>
            </w:pPr>
            <w:r w:rsidRPr="002364F1">
              <w:rPr>
                <w:rFonts w:ascii="Cambria" w:eastAsia="Times New Roman" w:hAnsi="Cambria" w:cs="Arial"/>
                <w:sz w:val="22"/>
                <w:szCs w:val="22"/>
              </w:rPr>
              <w:t>Oświadczenie podmiotu udostępniającego zasoby dotyczące przesłanek wykluczenia z postępowania oraz spełniania warunków udziału w postępowaniu.Pzp</w:t>
            </w:r>
          </w:p>
        </w:tc>
      </w:tr>
      <w:tr w:rsidR="00752F56" w:rsidRPr="002364F1" w:rsidTr="00752F56">
        <w:trPr>
          <w:trHeight w:val="655"/>
        </w:trPr>
        <w:tc>
          <w:tcPr>
            <w:tcW w:w="1980" w:type="dxa"/>
          </w:tcPr>
          <w:p w:rsidR="00752F56" w:rsidRPr="002364F1" w:rsidRDefault="00752F56" w:rsidP="00752F56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3</w:t>
            </w:r>
          </w:p>
          <w:p w:rsidR="00752F56" w:rsidRPr="002364F1" w:rsidRDefault="00752F56" w:rsidP="00752F56">
            <w:pPr>
              <w:spacing w:after="160" w:line="259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080" w:type="dxa"/>
          </w:tcPr>
          <w:p w:rsidR="00752F56" w:rsidRPr="002364F1" w:rsidRDefault="00752F56" w:rsidP="00752F56">
            <w:pPr>
              <w:spacing w:after="160" w:line="259" w:lineRule="auto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Zobowiązanie podmiotu udostępniającego zasoby do oddania do dyspozycji Wykonawcy niezbędnych zasobów na potrzeby realizacji zamówienia</w:t>
            </w:r>
          </w:p>
        </w:tc>
      </w:tr>
      <w:tr w:rsidR="00752F56" w:rsidRPr="002364F1" w:rsidTr="00752F56">
        <w:tc>
          <w:tcPr>
            <w:tcW w:w="1980" w:type="dxa"/>
          </w:tcPr>
          <w:p w:rsidR="00752F56" w:rsidRPr="002364F1" w:rsidRDefault="00752F56" w:rsidP="00752F56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4</w:t>
            </w:r>
          </w:p>
        </w:tc>
        <w:tc>
          <w:tcPr>
            <w:tcW w:w="7080" w:type="dxa"/>
          </w:tcPr>
          <w:p w:rsidR="00752F56" w:rsidRPr="002364F1" w:rsidRDefault="00752F56" w:rsidP="00752F56">
            <w:pPr>
              <w:suppressAutoHyphens/>
              <w:spacing w:line="276" w:lineRule="auto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Oświadczenie o braku przynależności do tej samej grupy kapitałowej</w:t>
            </w:r>
          </w:p>
        </w:tc>
      </w:tr>
      <w:tr w:rsidR="00752F56" w:rsidRPr="002364F1" w:rsidTr="00752F56">
        <w:tc>
          <w:tcPr>
            <w:tcW w:w="1980" w:type="dxa"/>
          </w:tcPr>
          <w:p w:rsidR="00752F56" w:rsidRPr="002364F1" w:rsidRDefault="00752F56" w:rsidP="00752F56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5</w:t>
            </w:r>
            <w:r w:rsidR="00633E1F" w:rsidRPr="002364F1">
              <w:rPr>
                <w:rFonts w:ascii="Cambria" w:hAnsi="Cambria" w:cs="Arial"/>
                <w:sz w:val="22"/>
                <w:szCs w:val="22"/>
              </w:rPr>
              <w:t>a i 5b</w:t>
            </w:r>
          </w:p>
        </w:tc>
        <w:tc>
          <w:tcPr>
            <w:tcW w:w="7080" w:type="dxa"/>
          </w:tcPr>
          <w:p w:rsidR="00752F56" w:rsidRPr="002364F1" w:rsidRDefault="00752F56" w:rsidP="00752F56">
            <w:pPr>
              <w:suppressAutoHyphens/>
              <w:spacing w:line="276" w:lineRule="auto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 xml:space="preserve">Wzór umowy </w:t>
            </w:r>
            <w:r w:rsidR="00633E1F" w:rsidRPr="002364F1">
              <w:rPr>
                <w:rFonts w:ascii="Cambria" w:hAnsi="Cambria" w:cs="Arial"/>
                <w:sz w:val="22"/>
                <w:szCs w:val="22"/>
              </w:rPr>
              <w:t>(część I i II)</w:t>
            </w:r>
          </w:p>
        </w:tc>
      </w:tr>
      <w:tr w:rsidR="00752F56" w:rsidRPr="002364F1" w:rsidTr="00752F56">
        <w:tc>
          <w:tcPr>
            <w:tcW w:w="1980" w:type="dxa"/>
          </w:tcPr>
          <w:p w:rsidR="00752F56" w:rsidRPr="002364F1" w:rsidRDefault="00752F56" w:rsidP="00752F56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6a i 6b</w:t>
            </w:r>
          </w:p>
        </w:tc>
        <w:tc>
          <w:tcPr>
            <w:tcW w:w="7080" w:type="dxa"/>
          </w:tcPr>
          <w:p w:rsidR="00752F56" w:rsidRPr="002364F1" w:rsidRDefault="00752F56" w:rsidP="00752F56">
            <w:pPr>
              <w:suppressAutoHyphens/>
              <w:spacing w:line="276" w:lineRule="auto"/>
              <w:jc w:val="both"/>
              <w:rPr>
                <w:rFonts w:ascii="Cambria" w:hAnsi="Cambria" w:cs="Arial"/>
                <w:color w:val="000000" w:themeColor="text1"/>
                <w:sz w:val="22"/>
                <w:szCs w:val="22"/>
              </w:rPr>
            </w:pPr>
            <w:r w:rsidRPr="002364F1">
              <w:rPr>
                <w:rFonts w:ascii="Cambria" w:hAnsi="Cambria" w:cs="Arial"/>
                <w:color w:val="000000" w:themeColor="text1"/>
                <w:sz w:val="22"/>
                <w:szCs w:val="22"/>
              </w:rPr>
              <w:t>Wykaz dostarczonego sprzętu wraz z formularzem cenowym (część I i II)</w:t>
            </w:r>
          </w:p>
        </w:tc>
      </w:tr>
      <w:tr w:rsidR="00752F56" w:rsidRPr="002364F1" w:rsidTr="00752F56">
        <w:tc>
          <w:tcPr>
            <w:tcW w:w="1980" w:type="dxa"/>
          </w:tcPr>
          <w:p w:rsidR="00752F56" w:rsidRPr="002364F1" w:rsidRDefault="00752F56" w:rsidP="00752F56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7</w:t>
            </w:r>
          </w:p>
        </w:tc>
        <w:tc>
          <w:tcPr>
            <w:tcW w:w="7080" w:type="dxa"/>
          </w:tcPr>
          <w:p w:rsidR="00752F56" w:rsidRPr="002364F1" w:rsidRDefault="00752F56" w:rsidP="00752F56">
            <w:pPr>
              <w:suppressAutoHyphens/>
              <w:spacing w:line="276" w:lineRule="auto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Specyfikacja część I</w:t>
            </w:r>
          </w:p>
        </w:tc>
      </w:tr>
      <w:tr w:rsidR="00752F56" w:rsidRPr="002364F1" w:rsidTr="00752F56">
        <w:tc>
          <w:tcPr>
            <w:tcW w:w="1980" w:type="dxa"/>
          </w:tcPr>
          <w:p w:rsidR="00752F56" w:rsidRPr="002364F1" w:rsidRDefault="00752F56" w:rsidP="00752F56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7.2a</w:t>
            </w:r>
          </w:p>
        </w:tc>
        <w:tc>
          <w:tcPr>
            <w:tcW w:w="7080" w:type="dxa"/>
          </w:tcPr>
          <w:p w:rsidR="00752F56" w:rsidRPr="002364F1" w:rsidRDefault="00752F56" w:rsidP="00752F56">
            <w:pPr>
              <w:suppressAutoHyphens/>
              <w:spacing w:line="276" w:lineRule="auto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/>
                <w:sz w:val="22"/>
                <w:szCs w:val="22"/>
              </w:rPr>
              <w:t>specyfikacja serwera (zadanie II)</w:t>
            </w:r>
          </w:p>
        </w:tc>
      </w:tr>
      <w:tr w:rsidR="00752F56" w:rsidRPr="002364F1" w:rsidTr="00752F56">
        <w:tc>
          <w:tcPr>
            <w:tcW w:w="1980" w:type="dxa"/>
          </w:tcPr>
          <w:p w:rsidR="00752F56" w:rsidRPr="002364F1" w:rsidRDefault="00752F56" w:rsidP="00752F56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7.2b</w:t>
            </w:r>
          </w:p>
        </w:tc>
        <w:tc>
          <w:tcPr>
            <w:tcW w:w="7080" w:type="dxa"/>
          </w:tcPr>
          <w:p w:rsidR="00752F56" w:rsidRPr="002364F1" w:rsidRDefault="00752F56" w:rsidP="00752F56">
            <w:pPr>
              <w:suppressAutoHyphens/>
              <w:spacing w:line="276" w:lineRule="auto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/>
                <w:sz w:val="22"/>
                <w:szCs w:val="22"/>
              </w:rPr>
              <w:t>specyfikacja macierzy (zadanie II)</w:t>
            </w:r>
          </w:p>
        </w:tc>
      </w:tr>
      <w:tr w:rsidR="00752F56" w:rsidRPr="002364F1" w:rsidTr="00752F56">
        <w:tc>
          <w:tcPr>
            <w:tcW w:w="1980" w:type="dxa"/>
          </w:tcPr>
          <w:p w:rsidR="00752F56" w:rsidRPr="002364F1" w:rsidRDefault="00752F56" w:rsidP="00752F56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7.2c</w:t>
            </w:r>
          </w:p>
        </w:tc>
        <w:tc>
          <w:tcPr>
            <w:tcW w:w="7080" w:type="dxa"/>
          </w:tcPr>
          <w:p w:rsidR="00752F56" w:rsidRPr="002364F1" w:rsidRDefault="00752F56" w:rsidP="0082765A">
            <w:pPr>
              <w:rPr>
                <w:rFonts w:ascii="Cambria" w:hAnsi="Cambria"/>
                <w:sz w:val="22"/>
                <w:szCs w:val="22"/>
              </w:rPr>
            </w:pPr>
            <w:r w:rsidRPr="002364F1">
              <w:rPr>
                <w:rFonts w:ascii="Cambria" w:eastAsiaTheme="minorHAnsi" w:hAnsi="Cambria"/>
                <w:sz w:val="22"/>
                <w:szCs w:val="22"/>
              </w:rPr>
              <w:t xml:space="preserve">specyfikacja przełączników </w:t>
            </w:r>
            <w:r w:rsidR="0082765A" w:rsidRPr="002364F1">
              <w:rPr>
                <w:rFonts w:ascii="Cambria" w:hAnsi="Cambria"/>
                <w:sz w:val="22"/>
                <w:szCs w:val="22"/>
              </w:rPr>
              <w:t>sieciowych (zadanie II)</w:t>
            </w:r>
          </w:p>
        </w:tc>
      </w:tr>
      <w:tr w:rsidR="00752F56" w:rsidRPr="002364F1" w:rsidTr="00752F56">
        <w:tc>
          <w:tcPr>
            <w:tcW w:w="1980" w:type="dxa"/>
          </w:tcPr>
          <w:p w:rsidR="00752F56" w:rsidRPr="002364F1" w:rsidRDefault="00752F56" w:rsidP="00752F56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7.2d</w:t>
            </w:r>
          </w:p>
        </w:tc>
        <w:tc>
          <w:tcPr>
            <w:tcW w:w="7080" w:type="dxa"/>
          </w:tcPr>
          <w:p w:rsidR="00752F56" w:rsidRPr="002364F1" w:rsidRDefault="00752F56" w:rsidP="00752F56">
            <w:pPr>
              <w:rPr>
                <w:rFonts w:ascii="Cambria" w:eastAsia="Calibri" w:hAnsi="Cambria"/>
                <w:kern w:val="2"/>
                <w:sz w:val="22"/>
                <w:szCs w:val="22"/>
                <w:lang w:val="pl-PL" w:eastAsia="en-US"/>
              </w:rPr>
            </w:pPr>
            <w:r w:rsidRPr="002364F1">
              <w:rPr>
                <w:rFonts w:ascii="Cambria" w:eastAsia="Calibri" w:hAnsi="Cambria"/>
                <w:kern w:val="2"/>
                <w:sz w:val="22"/>
                <w:szCs w:val="22"/>
                <w:lang w:val="pl-PL" w:eastAsia="en-US"/>
              </w:rPr>
              <w:t>specyfikacja oprogramowania (zadanie II)</w:t>
            </w:r>
          </w:p>
        </w:tc>
      </w:tr>
      <w:tr w:rsidR="00752F56" w:rsidRPr="002364F1" w:rsidTr="00752F56">
        <w:tc>
          <w:tcPr>
            <w:tcW w:w="1980" w:type="dxa"/>
          </w:tcPr>
          <w:p w:rsidR="00752F56" w:rsidRPr="002364F1" w:rsidRDefault="00752F56" w:rsidP="00752F56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7.2e</w:t>
            </w:r>
          </w:p>
        </w:tc>
        <w:tc>
          <w:tcPr>
            <w:tcW w:w="7080" w:type="dxa"/>
          </w:tcPr>
          <w:p w:rsidR="00752F56" w:rsidRPr="002364F1" w:rsidRDefault="00752F56" w:rsidP="00752F56">
            <w:pPr>
              <w:rPr>
                <w:rFonts w:ascii="Cambria" w:eastAsiaTheme="minorHAnsi" w:hAnsi="Cambria"/>
                <w:sz w:val="22"/>
                <w:szCs w:val="22"/>
              </w:rPr>
            </w:pPr>
            <w:r w:rsidRPr="002364F1">
              <w:rPr>
                <w:rFonts w:ascii="Cambria" w:eastAsiaTheme="minorHAnsi" w:hAnsi="Cambria"/>
                <w:sz w:val="22"/>
                <w:szCs w:val="22"/>
              </w:rPr>
              <w:t>specyfikacja przełączników sieciowych (zadanie II)</w:t>
            </w:r>
          </w:p>
        </w:tc>
      </w:tr>
      <w:tr w:rsidR="001F7D81" w:rsidRPr="002364F1" w:rsidTr="00752F56">
        <w:tc>
          <w:tcPr>
            <w:tcW w:w="1980" w:type="dxa"/>
          </w:tcPr>
          <w:p w:rsidR="001F7D81" w:rsidRPr="002364F1" w:rsidRDefault="001F7D81" w:rsidP="00752F56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7.2f</w:t>
            </w:r>
          </w:p>
        </w:tc>
        <w:tc>
          <w:tcPr>
            <w:tcW w:w="7080" w:type="dxa"/>
          </w:tcPr>
          <w:p w:rsidR="001F7D81" w:rsidRPr="002364F1" w:rsidRDefault="001F7D81" w:rsidP="00752F56">
            <w:pPr>
              <w:rPr>
                <w:rFonts w:ascii="Cambria" w:eastAsiaTheme="minorHAnsi" w:hAnsi="Cambria"/>
                <w:sz w:val="22"/>
                <w:szCs w:val="22"/>
              </w:rPr>
            </w:pPr>
            <w:r w:rsidRPr="002364F1">
              <w:rPr>
                <w:rFonts w:ascii="Cambria" w:eastAsiaTheme="minorHAnsi" w:hAnsi="Cambria"/>
                <w:sz w:val="22"/>
                <w:szCs w:val="22"/>
              </w:rPr>
              <w:t>specyfikacja UPS (zadanie II)</w:t>
            </w:r>
          </w:p>
        </w:tc>
      </w:tr>
      <w:tr w:rsidR="00752F56" w:rsidRPr="002364F1" w:rsidTr="00752F56">
        <w:tc>
          <w:tcPr>
            <w:tcW w:w="1980" w:type="dxa"/>
          </w:tcPr>
          <w:p w:rsidR="00752F56" w:rsidRPr="002364F1" w:rsidRDefault="00752F56" w:rsidP="00752F56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7.3a</w:t>
            </w:r>
          </w:p>
        </w:tc>
        <w:tc>
          <w:tcPr>
            <w:tcW w:w="7080" w:type="dxa"/>
          </w:tcPr>
          <w:p w:rsidR="00752F56" w:rsidRPr="002364F1" w:rsidRDefault="00752F56" w:rsidP="00752F56">
            <w:pPr>
              <w:spacing w:after="160" w:line="259" w:lineRule="auto"/>
              <w:rPr>
                <w:rFonts w:ascii="Cambria" w:eastAsiaTheme="minorHAnsi" w:hAnsi="Cambria"/>
                <w:sz w:val="22"/>
                <w:szCs w:val="22"/>
                <w:lang w:val="pl-PL"/>
              </w:rPr>
            </w:pPr>
            <w:r w:rsidRPr="002364F1">
              <w:rPr>
                <w:rFonts w:ascii="Cambria" w:eastAsiaTheme="minorHAnsi" w:hAnsi="Cambria"/>
                <w:sz w:val="22"/>
                <w:szCs w:val="22"/>
                <w:lang w:val="pl-PL"/>
              </w:rPr>
              <w:t>specyfikacja serwera (zadanie III)</w:t>
            </w:r>
          </w:p>
        </w:tc>
      </w:tr>
      <w:tr w:rsidR="00752F56" w:rsidRPr="002364F1" w:rsidTr="00752F56">
        <w:tc>
          <w:tcPr>
            <w:tcW w:w="1980" w:type="dxa"/>
          </w:tcPr>
          <w:p w:rsidR="00752F56" w:rsidRPr="002364F1" w:rsidRDefault="00752F56" w:rsidP="00752F56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7.3b</w:t>
            </w:r>
          </w:p>
        </w:tc>
        <w:tc>
          <w:tcPr>
            <w:tcW w:w="7080" w:type="dxa"/>
          </w:tcPr>
          <w:p w:rsidR="00752F56" w:rsidRPr="002364F1" w:rsidRDefault="00752F56" w:rsidP="00752F56">
            <w:pPr>
              <w:spacing w:after="160" w:line="259" w:lineRule="auto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eastAsiaTheme="minorHAnsi" w:hAnsi="Cambria"/>
                <w:sz w:val="22"/>
                <w:szCs w:val="22"/>
                <w:lang w:val="pl-PL"/>
              </w:rPr>
              <w:t>specyfikacja oprogramowania backupu</w:t>
            </w:r>
            <w:r w:rsidRPr="002364F1">
              <w:rPr>
                <w:rFonts w:ascii="Cambria" w:eastAsiaTheme="minorHAnsi" w:hAnsi="Cambria"/>
                <w:sz w:val="22"/>
                <w:szCs w:val="22"/>
                <w:lang w:val="en-GB"/>
              </w:rPr>
              <w:t xml:space="preserve"> (</w:t>
            </w:r>
            <w:r w:rsidRPr="002364F1">
              <w:rPr>
                <w:rFonts w:ascii="Cambria" w:eastAsiaTheme="minorHAnsi" w:hAnsi="Cambria"/>
                <w:sz w:val="22"/>
                <w:szCs w:val="22"/>
                <w:lang w:val="pl-PL"/>
              </w:rPr>
              <w:t>zadanie</w:t>
            </w:r>
            <w:r w:rsidRPr="002364F1">
              <w:rPr>
                <w:rFonts w:ascii="Cambria" w:eastAsiaTheme="minorHAnsi" w:hAnsi="Cambria"/>
                <w:sz w:val="22"/>
                <w:szCs w:val="22"/>
                <w:lang w:val="en-GB"/>
              </w:rPr>
              <w:t xml:space="preserve"> III)</w:t>
            </w:r>
          </w:p>
        </w:tc>
      </w:tr>
      <w:tr w:rsidR="00752F56" w:rsidRPr="002364F1" w:rsidTr="00752F56">
        <w:tc>
          <w:tcPr>
            <w:tcW w:w="1980" w:type="dxa"/>
          </w:tcPr>
          <w:p w:rsidR="00752F56" w:rsidRPr="002364F1" w:rsidRDefault="00752F56" w:rsidP="00462E48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7.4</w:t>
            </w:r>
          </w:p>
        </w:tc>
        <w:tc>
          <w:tcPr>
            <w:tcW w:w="7080" w:type="dxa"/>
          </w:tcPr>
          <w:p w:rsidR="00752F56" w:rsidRPr="002364F1" w:rsidRDefault="0082765A" w:rsidP="00752F56">
            <w:pPr>
              <w:spacing w:after="160" w:line="259" w:lineRule="auto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CIDFont+F2"/>
                <w:color w:val="000000"/>
                <w:sz w:val="22"/>
                <w:szCs w:val="22"/>
              </w:rPr>
              <w:t>O</w:t>
            </w:r>
            <w:r w:rsidR="00752F56" w:rsidRPr="002364F1">
              <w:rPr>
                <w:rFonts w:ascii="Cambria" w:hAnsi="Cambria" w:cs="CIDFont+F2"/>
                <w:color w:val="000000"/>
                <w:sz w:val="22"/>
                <w:szCs w:val="22"/>
              </w:rPr>
              <w:t>programowani</w:t>
            </w:r>
            <w:r w:rsidR="00462E48" w:rsidRPr="002364F1">
              <w:rPr>
                <w:rFonts w:ascii="Cambria" w:hAnsi="Cambria" w:cs="CIDFont+F2"/>
                <w:color w:val="000000"/>
                <w:sz w:val="22"/>
                <w:szCs w:val="22"/>
              </w:rPr>
              <w:t>e</w:t>
            </w:r>
            <w:r w:rsidRPr="002364F1">
              <w:rPr>
                <w:rFonts w:ascii="Cambria" w:hAnsi="Cambria" w:cs="CIDFont+F2"/>
                <w:color w:val="000000"/>
                <w:sz w:val="22"/>
                <w:szCs w:val="22"/>
              </w:rPr>
              <w:t xml:space="preserve"> (zadanie IV)</w:t>
            </w:r>
          </w:p>
        </w:tc>
      </w:tr>
      <w:tr w:rsidR="00752F56" w:rsidRPr="002364F1" w:rsidTr="00752F56">
        <w:tc>
          <w:tcPr>
            <w:tcW w:w="1980" w:type="dxa"/>
          </w:tcPr>
          <w:p w:rsidR="00752F56" w:rsidRPr="002364F1" w:rsidRDefault="00462E48" w:rsidP="00462E48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8</w:t>
            </w:r>
          </w:p>
        </w:tc>
        <w:tc>
          <w:tcPr>
            <w:tcW w:w="7080" w:type="dxa"/>
          </w:tcPr>
          <w:p w:rsidR="00752F56" w:rsidRPr="002364F1" w:rsidRDefault="00462E48" w:rsidP="00462E48">
            <w:pPr>
              <w:spacing w:after="160"/>
              <w:rPr>
                <w:rFonts w:ascii="Cambria" w:hAnsi="Cambria" w:cs="CIDFont+F2"/>
                <w:color w:val="000000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Specyfikacja część II</w:t>
            </w:r>
          </w:p>
        </w:tc>
      </w:tr>
      <w:tr w:rsidR="00462E48" w:rsidRPr="002364F1" w:rsidTr="00752F56">
        <w:tc>
          <w:tcPr>
            <w:tcW w:w="1980" w:type="dxa"/>
          </w:tcPr>
          <w:p w:rsidR="00462E48" w:rsidRPr="002364F1" w:rsidRDefault="00462E48" w:rsidP="00462E48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9</w:t>
            </w:r>
            <w:r w:rsidR="001F7D81" w:rsidRPr="002364F1">
              <w:rPr>
                <w:rFonts w:ascii="Cambria" w:hAnsi="Cambria" w:cs="Arial"/>
                <w:sz w:val="22"/>
                <w:szCs w:val="22"/>
              </w:rPr>
              <w:t>a i 9b</w:t>
            </w:r>
          </w:p>
        </w:tc>
        <w:tc>
          <w:tcPr>
            <w:tcW w:w="7080" w:type="dxa"/>
          </w:tcPr>
          <w:p w:rsidR="00462E48" w:rsidRPr="002364F1" w:rsidRDefault="00462E48" w:rsidP="00462E48">
            <w:pPr>
              <w:suppressAutoHyphens/>
              <w:spacing w:line="276" w:lineRule="auto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Wykaz dostaw</w:t>
            </w:r>
          </w:p>
        </w:tc>
      </w:tr>
      <w:tr w:rsidR="00462E48" w:rsidRPr="002364F1" w:rsidTr="00752F56">
        <w:tc>
          <w:tcPr>
            <w:tcW w:w="1980" w:type="dxa"/>
          </w:tcPr>
          <w:p w:rsidR="00462E48" w:rsidRPr="002364F1" w:rsidRDefault="00462E48" w:rsidP="00462E48">
            <w:pPr>
              <w:suppressAutoHyphens/>
              <w:spacing w:line="276" w:lineRule="auto"/>
              <w:ind w:left="-74" w:right="-27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Załącznik nr 10</w:t>
            </w:r>
          </w:p>
        </w:tc>
        <w:tc>
          <w:tcPr>
            <w:tcW w:w="7080" w:type="dxa"/>
          </w:tcPr>
          <w:p w:rsidR="00462E48" w:rsidRPr="002364F1" w:rsidRDefault="00462E48" w:rsidP="00752F56">
            <w:pPr>
              <w:spacing w:after="160" w:line="259" w:lineRule="auto"/>
              <w:rPr>
                <w:rFonts w:ascii="Cambria" w:hAnsi="Cambria" w:cs="Arial"/>
                <w:sz w:val="22"/>
                <w:szCs w:val="22"/>
              </w:rPr>
            </w:pPr>
            <w:r w:rsidRPr="002364F1">
              <w:rPr>
                <w:rFonts w:ascii="Cambria" w:hAnsi="Cambria" w:cs="Arial"/>
                <w:sz w:val="22"/>
                <w:szCs w:val="22"/>
              </w:rPr>
              <w:t>Wykaz osób</w:t>
            </w:r>
            <w:r w:rsidR="002364F1" w:rsidRPr="002364F1">
              <w:rPr>
                <w:rFonts w:ascii="Cambria" w:hAnsi="Cambria" w:cs="Arial"/>
                <w:sz w:val="22"/>
                <w:szCs w:val="22"/>
              </w:rPr>
              <w:t xml:space="preserve"> – dla części I</w:t>
            </w:r>
          </w:p>
        </w:tc>
      </w:tr>
    </w:tbl>
    <w:p w:rsidR="00752F56" w:rsidRDefault="00752F56">
      <w:pPr>
        <w:spacing w:after="160" w:line="259" w:lineRule="auto"/>
        <w:rPr>
          <w:rFonts w:ascii="Cambria" w:hAnsi="Cambria" w:cs="Arial"/>
          <w:sz w:val="22"/>
          <w:szCs w:val="22"/>
        </w:rPr>
      </w:pPr>
    </w:p>
    <w:p w:rsidR="00752F56" w:rsidRDefault="00752F56">
      <w:pPr>
        <w:spacing w:after="160" w:line="259" w:lineRule="auto"/>
        <w:rPr>
          <w:rFonts w:ascii="Cambria" w:hAnsi="Cambria" w:cs="Arial"/>
          <w:sz w:val="22"/>
          <w:szCs w:val="22"/>
        </w:rPr>
      </w:pPr>
    </w:p>
    <w:p w:rsidR="006B12BD" w:rsidRPr="00B72AAC" w:rsidRDefault="006B12BD" w:rsidP="006B12BD">
      <w:pPr>
        <w:spacing w:line="480" w:lineRule="auto"/>
        <w:jc w:val="right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b/>
          <w:sz w:val="21"/>
          <w:szCs w:val="21"/>
          <w:lang w:eastAsia="en-US"/>
        </w:rPr>
        <w:t>Załącznik nr 1 (wzór)</w:t>
      </w:r>
    </w:p>
    <w:p w:rsidR="006B12BD" w:rsidRPr="00B72AAC" w:rsidRDefault="006B12BD" w:rsidP="006B12BD">
      <w:pPr>
        <w:spacing w:line="48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b/>
          <w:sz w:val="21"/>
          <w:szCs w:val="21"/>
          <w:lang w:eastAsia="en-US"/>
        </w:rPr>
        <w:t>Wykonawca:</w:t>
      </w:r>
    </w:p>
    <w:p w:rsidR="006B12BD" w:rsidRPr="00B72AAC" w:rsidRDefault="006B12BD" w:rsidP="006B12BD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:rsidR="006B12BD" w:rsidRPr="00B72AAC" w:rsidRDefault="006B12BD" w:rsidP="006B12BD">
      <w:pPr>
        <w:spacing w:after="160"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B72AAC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6B12BD" w:rsidRPr="00B72AAC" w:rsidRDefault="006B12BD" w:rsidP="006B12BD">
      <w:pPr>
        <w:spacing w:line="480" w:lineRule="auto"/>
        <w:rPr>
          <w:rFonts w:ascii="Arial" w:eastAsiaTheme="minorHAnsi" w:hAnsi="Arial" w:cs="Arial"/>
          <w:sz w:val="21"/>
          <w:szCs w:val="21"/>
          <w:u w:val="single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u w:val="single"/>
          <w:lang w:eastAsia="en-US"/>
        </w:rPr>
        <w:t>reprezentowany przez:</w:t>
      </w:r>
    </w:p>
    <w:p w:rsidR="006B12BD" w:rsidRPr="00B72AAC" w:rsidRDefault="006B12BD" w:rsidP="006B12BD">
      <w:pPr>
        <w:spacing w:line="480" w:lineRule="auto"/>
        <w:ind w:right="5954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</w:t>
      </w:r>
    </w:p>
    <w:p w:rsidR="006B12BD" w:rsidRPr="00B72AAC" w:rsidRDefault="006B12BD" w:rsidP="006B12BD">
      <w:pPr>
        <w:spacing w:line="259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B72AAC">
        <w:rPr>
          <w:rFonts w:ascii="Arial" w:eastAsiaTheme="minorHAns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6B12BD" w:rsidRPr="00B72AAC" w:rsidRDefault="006B12BD" w:rsidP="006B12BD">
      <w:pPr>
        <w:spacing w:after="120" w:line="360" w:lineRule="auto"/>
        <w:jc w:val="center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</w:p>
    <w:p w:rsidR="006B12BD" w:rsidRPr="00B72AAC" w:rsidRDefault="006B12BD" w:rsidP="006B12BD">
      <w:pPr>
        <w:spacing w:after="120" w:line="360" w:lineRule="auto"/>
        <w:jc w:val="center"/>
        <w:rPr>
          <w:rFonts w:ascii="Arial" w:eastAsiaTheme="minorHAnsi" w:hAnsi="Arial" w:cs="Arial"/>
          <w:b/>
          <w:sz w:val="21"/>
          <w:szCs w:val="21"/>
          <w:u w:val="single"/>
          <w:lang w:eastAsia="en-US"/>
        </w:rPr>
      </w:pPr>
      <w:r w:rsidRPr="00B72AAC">
        <w:rPr>
          <w:rFonts w:ascii="Arial" w:eastAsiaTheme="minorHAnsi" w:hAnsi="Arial" w:cs="Arial"/>
          <w:b/>
          <w:sz w:val="21"/>
          <w:szCs w:val="21"/>
          <w:u w:val="single"/>
          <w:lang w:eastAsia="en-US"/>
        </w:rPr>
        <w:t>Oświadczenia wykonawcy/wykonawcy wspólnie ubiegającego się o udzielenie zamówienia</w:t>
      </w:r>
    </w:p>
    <w:p w:rsidR="006B12BD" w:rsidRPr="00B72AAC" w:rsidRDefault="006B12BD" w:rsidP="006B12BD">
      <w:pPr>
        <w:spacing w:after="160" w:line="259" w:lineRule="auto"/>
        <w:jc w:val="center"/>
        <w:rPr>
          <w:rFonts w:ascii="Arial" w:eastAsiaTheme="minorHAnsi" w:hAnsi="Arial" w:cs="Arial"/>
          <w:b/>
          <w:color w:val="000000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b/>
          <w:color w:val="000000"/>
          <w:sz w:val="21"/>
          <w:szCs w:val="21"/>
          <w:lang w:eastAsia="en-US"/>
        </w:rPr>
        <w:t>składane na podstawie art. 125 ust. 1 ustawy z dnia 11 września 2019 r. - Prawo zamówień publicznych</w:t>
      </w:r>
    </w:p>
    <w:p w:rsidR="006B12BD" w:rsidRPr="00B72AAC" w:rsidRDefault="006B12BD" w:rsidP="006B12BD">
      <w:pPr>
        <w:jc w:val="center"/>
        <w:rPr>
          <w:rFonts w:ascii="Arial" w:eastAsiaTheme="minorHAnsi" w:hAnsi="Arial" w:cs="Arial"/>
          <w:color w:val="000000"/>
          <w:sz w:val="21"/>
          <w:szCs w:val="21"/>
          <w:u w:val="single"/>
          <w:lang w:eastAsia="en-US"/>
        </w:rPr>
      </w:pPr>
      <w:r w:rsidRPr="00B72AAC">
        <w:rPr>
          <w:rFonts w:ascii="Arial" w:eastAsiaTheme="minorHAnsi" w:hAnsi="Arial" w:cs="Arial"/>
          <w:color w:val="000000"/>
          <w:sz w:val="21"/>
          <w:szCs w:val="21"/>
          <w:u w:val="single"/>
          <w:lang w:eastAsia="en-US"/>
        </w:rPr>
        <w:t xml:space="preserve">DOTYCZĄCE PRZESŁANEK WYKLUCZENIA Z POSTĘPOWANIA </w:t>
      </w:r>
    </w:p>
    <w:p w:rsidR="006B12BD" w:rsidRPr="00B72AAC" w:rsidRDefault="006B12BD" w:rsidP="006B12BD">
      <w:pPr>
        <w:jc w:val="center"/>
        <w:rPr>
          <w:rFonts w:ascii="Arial" w:eastAsiaTheme="minorHAnsi" w:hAnsi="Arial" w:cs="Arial"/>
          <w:color w:val="000000"/>
          <w:sz w:val="21"/>
          <w:szCs w:val="21"/>
          <w:u w:val="single"/>
          <w:lang w:eastAsia="en-US"/>
        </w:rPr>
      </w:pPr>
      <w:r w:rsidRPr="00B72AAC">
        <w:rPr>
          <w:rFonts w:ascii="Arial" w:eastAsiaTheme="minorHAnsi" w:hAnsi="Arial" w:cs="Arial"/>
          <w:color w:val="000000"/>
          <w:sz w:val="21"/>
          <w:szCs w:val="21"/>
          <w:u w:val="single"/>
          <w:lang w:eastAsia="en-US"/>
        </w:rPr>
        <w:t>ORAZ SPEŁNIANIA WARUNKÓW UDZIAŁU W POSTĘPOWANIU</w:t>
      </w:r>
    </w:p>
    <w:p w:rsidR="006B12BD" w:rsidRPr="00B72AAC" w:rsidRDefault="006B12BD" w:rsidP="006B12BD">
      <w:pPr>
        <w:jc w:val="center"/>
        <w:rPr>
          <w:rFonts w:ascii="Arial" w:eastAsiaTheme="minorHAnsi" w:hAnsi="Arial" w:cs="Arial"/>
          <w:caps/>
          <w:sz w:val="21"/>
          <w:szCs w:val="21"/>
          <w:u w:val="single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u w:val="single"/>
          <w:lang w:eastAsia="en-US"/>
        </w:rPr>
        <w:t xml:space="preserve">UWZGLĘDNIAJĄCE PRZESŁANKI WYKLUCZENIA Z ART. 7 UST. 1 USTAWY </w:t>
      </w:r>
      <w:r w:rsidRPr="00B72AAC">
        <w:rPr>
          <w:rFonts w:ascii="Arial" w:eastAsiaTheme="minorHAnsi" w:hAnsi="Arial" w:cs="Arial"/>
          <w:caps/>
          <w:sz w:val="21"/>
          <w:szCs w:val="21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6B12BD" w:rsidRPr="00B72AAC" w:rsidRDefault="006B12BD" w:rsidP="006B12BD">
      <w:pPr>
        <w:spacing w:line="360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</w:p>
    <w:p w:rsidR="00C04DD1" w:rsidRPr="00C04DD1" w:rsidRDefault="006B12BD" w:rsidP="00C04DD1">
      <w:pPr>
        <w:spacing w:after="160" w:line="276" w:lineRule="auto"/>
        <w:jc w:val="center"/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>Na potrzeby postępowania o udzielenie zamówienia publicznego pn</w:t>
      </w:r>
      <w:r w:rsidRPr="00B72AAC">
        <w:rPr>
          <w:rFonts w:ascii="Cambria" w:eastAsiaTheme="minorHAnsi" w:hAnsi="Cambria" w:cs="Arial"/>
          <w:i/>
          <w:sz w:val="22"/>
          <w:szCs w:val="22"/>
          <w:lang w:eastAsia="en-US"/>
        </w:rPr>
        <w:t>.</w:t>
      </w:r>
      <w:r w:rsidRPr="00B72AAC">
        <w:rPr>
          <w:rFonts w:ascii="Cambria" w:eastAsiaTheme="minorHAnsi" w:hAnsi="Cambria" w:cstheme="minorBidi"/>
          <w:i/>
          <w:sz w:val="22"/>
          <w:szCs w:val="22"/>
          <w:lang w:eastAsia="en-US"/>
        </w:rPr>
        <w:t xml:space="preserve"> </w:t>
      </w:r>
      <w:r w:rsidR="00C04DD1" w:rsidRPr="00C04DD1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 xml:space="preserve">Dostawa sprzętu komputerowego oraz oprogramowania wraz z wdrożeniem w ramach programu </w:t>
      </w:r>
      <w:r w:rsidR="00C04DD1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>„Cyberbezpieczny Samorząd”</w:t>
      </w:r>
      <w:r w:rsidR="001F7D81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>- II</w:t>
      </w:r>
      <w:r w:rsidR="00C04DD1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>,</w:t>
      </w:r>
    </w:p>
    <w:p w:rsidR="006B12BD" w:rsidRPr="00B72AAC" w:rsidRDefault="006B12BD" w:rsidP="006B12BD">
      <w:pPr>
        <w:spacing w:after="160" w:line="276" w:lineRule="auto"/>
        <w:jc w:val="center"/>
        <w:rPr>
          <w:rFonts w:ascii="Cambria" w:hAnsi="Cambria" w:cs="Arial"/>
          <w:b/>
          <w:sz w:val="28"/>
          <w:szCs w:val="28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>prowadzonego przez Powiat Stalowowolski, oświadczam, co następuje:</w:t>
      </w:r>
    </w:p>
    <w:p w:rsidR="006B12BD" w:rsidRPr="00B72AAC" w:rsidRDefault="006B12BD" w:rsidP="006B12BD">
      <w:pPr>
        <w:shd w:val="clear" w:color="auto" w:fill="BFBFBF" w:themeFill="background1" w:themeFillShade="BF"/>
        <w:spacing w:line="360" w:lineRule="auto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b/>
          <w:sz w:val="21"/>
          <w:szCs w:val="21"/>
          <w:lang w:eastAsia="en-US"/>
        </w:rPr>
        <w:t>OŚWIADCZENIA DOTYCZĄCE PODSTAW WYKLUCZENIA:</w:t>
      </w:r>
    </w:p>
    <w:p w:rsidR="006B12BD" w:rsidRPr="00B72AAC" w:rsidRDefault="006B12BD" w:rsidP="006B12BD">
      <w:pPr>
        <w:spacing w:line="360" w:lineRule="auto"/>
        <w:ind w:left="720"/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:rsidR="006B12BD" w:rsidRPr="00B72AAC" w:rsidRDefault="006B12BD" w:rsidP="006B12BD">
      <w:pPr>
        <w:numPr>
          <w:ilvl w:val="0"/>
          <w:numId w:val="1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>Oświadczam, że na dzień składania ofert nie podlegam wykluczeniu z postępowania na podstawie art. 108 ust. 1 ustawy Prawo zamówień publicznych.</w:t>
      </w:r>
    </w:p>
    <w:p w:rsidR="006B12BD" w:rsidRPr="00B72AAC" w:rsidRDefault="006B12BD" w:rsidP="006B12BD">
      <w:pPr>
        <w:numPr>
          <w:ilvl w:val="0"/>
          <w:numId w:val="1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>Oświadczam, że na dzień składania ofert nie podlegam wykluczeniu z postępowania na podstawie art. 109 ust. 1 pkt. 4 ustawy Prawo zamówień publicznych.</w:t>
      </w:r>
    </w:p>
    <w:p w:rsidR="006B12BD" w:rsidRPr="00B72AAC" w:rsidRDefault="006B12BD" w:rsidP="006B12BD">
      <w:pPr>
        <w:numPr>
          <w:ilvl w:val="0"/>
          <w:numId w:val="1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Pzp </w:t>
      </w:r>
      <w:r w:rsidRPr="00B72AAC">
        <w:rPr>
          <w:rFonts w:ascii="Arial" w:eastAsiaTheme="minorHAnsi" w:hAnsi="Arial" w:cs="Arial"/>
          <w:i/>
          <w:sz w:val="21"/>
          <w:szCs w:val="21"/>
          <w:lang w:eastAsia="en-US"/>
        </w:rPr>
        <w:t>(podać mającą zastosowanie podstawę wykluczenia spośród wymienionych w art. 108 ust. 1 pkt 1, 2 i 5 lub art. 109 ust. 1 pkt 2-5 i 7-10 ustawy Pzp).</w:t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 Jednocześnie oświadczam, że w związku z ww. okolicznością, na podstawie art. 110 ust. 2 ustawy Pzp podjąłem następujące środki naprawcze i zapobiegawcze: ……………… ……………………………………………………………………………………………………......</w:t>
      </w:r>
    </w:p>
    <w:p w:rsidR="006B12BD" w:rsidRPr="00B72AAC" w:rsidRDefault="006B12BD" w:rsidP="006B12BD">
      <w:pPr>
        <w:numPr>
          <w:ilvl w:val="0"/>
          <w:numId w:val="16"/>
        </w:numPr>
        <w:spacing w:after="160" w:line="360" w:lineRule="auto"/>
        <w:ind w:left="714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B72AAC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>z dnia 13 kwietnia 2022 r.</w:t>
      </w:r>
      <w:r w:rsidRPr="00B72AAC">
        <w:rPr>
          <w:rFonts w:ascii="Arial" w:eastAsiaTheme="minorHAnsi" w:hAnsi="Arial" w:cs="Arial"/>
          <w:i/>
          <w:iCs/>
          <w:sz w:val="21"/>
          <w:szCs w:val="21"/>
          <w:lang w:eastAsia="en-US"/>
        </w:rPr>
        <w:t xml:space="preserve"> </w:t>
      </w:r>
      <w:r w:rsidRPr="00B72AAC">
        <w:rPr>
          <w:rFonts w:ascii="Arial" w:eastAsiaTheme="minorHAns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B72AAC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>(Dz. U. poz. 835)</w:t>
      </w:r>
      <w:r w:rsidRPr="00B72AAC">
        <w:rPr>
          <w:rFonts w:ascii="Arial" w:eastAsiaTheme="minorHAns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B72AAC">
        <w:rPr>
          <w:rFonts w:ascii="Arial" w:eastAsiaTheme="minorHAns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B72AAC">
        <w:rPr>
          <w:rFonts w:ascii="Arial" w:eastAsiaTheme="minorHAnsi" w:hAnsi="Arial" w:cs="Arial"/>
          <w:color w:val="222222"/>
          <w:sz w:val="21"/>
          <w:szCs w:val="21"/>
          <w:lang w:eastAsia="en-US"/>
        </w:rPr>
        <w:t xml:space="preserve"> </w:t>
      </w:r>
    </w:p>
    <w:p w:rsidR="006B12BD" w:rsidRPr="00B72AAC" w:rsidRDefault="006B12BD" w:rsidP="006B12BD">
      <w:pPr>
        <w:shd w:val="clear" w:color="auto" w:fill="BFBFBF" w:themeFill="background1" w:themeFillShade="BF"/>
        <w:spacing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6B12BD" w:rsidRPr="00B72AAC" w:rsidRDefault="006B12BD" w:rsidP="006B12BD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bookmarkStart w:id="4" w:name="_Hlk99016333"/>
      <w:r w:rsidRPr="00B72AAC">
        <w:rPr>
          <w:rFonts w:ascii="Arial" w:eastAsiaTheme="minorHAnsi" w:hAnsi="Arial" w:cs="Arial"/>
          <w:sz w:val="21"/>
          <w:szCs w:val="21"/>
          <w:lang w:eastAsia="en-US"/>
        </w:rPr>
        <w:t>Oświadczam, że spełniam warunki udziału w postępowaniu określone przez Zamawiającego w specyfikacji warunków zamówienia i ogłoszeniu o zamówieniu</w:t>
      </w:r>
      <w:bookmarkEnd w:id="4"/>
      <w:r w:rsidRPr="00B72AAC">
        <w:rPr>
          <w:rFonts w:ascii="Arial" w:eastAsiaTheme="minorHAnsi" w:hAnsi="Arial" w:cs="Arial"/>
          <w:sz w:val="21"/>
          <w:szCs w:val="21"/>
          <w:lang w:eastAsia="en-US"/>
        </w:rPr>
        <w:t>.*</w:t>
      </w:r>
    </w:p>
    <w:p w:rsidR="006B12BD" w:rsidRPr="00B72AAC" w:rsidRDefault="006B12BD" w:rsidP="006B12BD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>Oświadczam, że spełniam warunki udziału w postępowaniu określone przez zamawiającego w specyfikacji warunków zamówienia i ogłoszeniu o zamówieniu</w:t>
      </w:r>
      <w:r w:rsidRPr="00B72AAC">
        <w:rPr>
          <w:rFonts w:ascii="Arial" w:eastAsiaTheme="minorHAnsi" w:hAnsi="Arial" w:cs="Arial"/>
          <w:i/>
          <w:sz w:val="21"/>
          <w:szCs w:val="21"/>
          <w:lang w:eastAsia="en-US"/>
        </w:rPr>
        <w:t xml:space="preserve"> </w:t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w następującym zakresie:* </w:t>
      </w:r>
    </w:p>
    <w:p w:rsidR="006B12BD" w:rsidRPr="00B72AAC" w:rsidRDefault="006B12BD" w:rsidP="006B12BD">
      <w:pPr>
        <w:spacing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…………..…………………………………………………..…………………………………………….….</w:t>
      </w:r>
    </w:p>
    <w:p w:rsidR="006B12BD" w:rsidRPr="00B72AAC" w:rsidRDefault="006B12BD" w:rsidP="006B12BD">
      <w:pPr>
        <w:spacing w:line="360" w:lineRule="auto"/>
        <w:jc w:val="both"/>
        <w:rPr>
          <w:rFonts w:ascii="Arial" w:eastAsiaTheme="minorHAnsi" w:hAnsi="Arial" w:cs="Arial"/>
          <w:i/>
          <w:sz w:val="18"/>
          <w:szCs w:val="21"/>
          <w:lang w:eastAsia="en-US"/>
        </w:rPr>
      </w:pPr>
      <w:r w:rsidRPr="00B72AAC">
        <w:rPr>
          <w:rFonts w:ascii="Arial" w:eastAsiaTheme="minorHAnsi" w:hAnsi="Arial" w:cs="Arial"/>
          <w:i/>
          <w:sz w:val="18"/>
          <w:szCs w:val="21"/>
          <w:lang w:eastAsia="en-US"/>
        </w:rPr>
        <w:t>*niepotrzebne skreślić</w:t>
      </w:r>
    </w:p>
    <w:p w:rsidR="006B12BD" w:rsidRPr="00B72AAC" w:rsidRDefault="006B12BD" w:rsidP="006B12BD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b/>
          <w:sz w:val="21"/>
          <w:szCs w:val="21"/>
          <w:lang w:eastAsia="en-US"/>
        </w:rPr>
        <w:t>INFORMACJA W ZWIĄZKU Z POLEGANIEM NA ZDOLNOŚCIACH LUB SYTUACJI PODMIOTÓW UDOSTĘPNIAJĄCYCH ZASOBY</w:t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: </w:t>
      </w:r>
    </w:p>
    <w:p w:rsidR="006B12BD" w:rsidRPr="00B72AAC" w:rsidRDefault="006B12BD" w:rsidP="006B12BD">
      <w:pPr>
        <w:spacing w:after="12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 specyfikacji warunków zamówienia i ogłoszeniu o zamówieniu, polegam na zdolnościach lub sytuacji następującego/ych podmiotu/ów udostępniających zasoby: </w:t>
      </w:r>
      <w:bookmarkStart w:id="5" w:name="_Hlk99014455"/>
      <w:r w:rsidRPr="00B72AAC">
        <w:rPr>
          <w:rFonts w:ascii="Arial" w:eastAsiaTheme="minorHAnsi" w:hAnsi="Arial" w:cs="Arial"/>
          <w:i/>
          <w:sz w:val="21"/>
          <w:szCs w:val="21"/>
          <w:lang w:eastAsia="en-US"/>
        </w:rPr>
        <w:t>(wskazać nazwę/y podmiotu/ów)</w:t>
      </w:r>
      <w:bookmarkEnd w:id="5"/>
      <w:r w:rsidRPr="00B72AAC">
        <w:rPr>
          <w:rFonts w:ascii="Arial" w:eastAsiaTheme="minorHAnsi" w:hAnsi="Arial" w:cs="Arial"/>
          <w:i/>
          <w:sz w:val="21"/>
          <w:szCs w:val="21"/>
          <w:lang w:eastAsia="en-US"/>
        </w:rPr>
        <w:t xml:space="preserve"> </w:t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>………………</w:t>
      </w:r>
      <w:r w:rsidR="00C04DD1"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….……………..…………………… w następującym zakresie: ………………………… ………………………………... </w:t>
      </w:r>
      <w:r w:rsidRPr="00B72AAC">
        <w:rPr>
          <w:rFonts w:ascii="Arial" w:eastAsiaTheme="minorHAnsi" w:hAnsi="Arial" w:cs="Arial"/>
          <w:i/>
          <w:sz w:val="21"/>
          <w:szCs w:val="21"/>
          <w:lang w:eastAsia="en-US"/>
        </w:rPr>
        <w:t xml:space="preserve">(określić odpowiedni zakres udostępnianych zasobów dla wskazanego podmiotu). </w:t>
      </w:r>
    </w:p>
    <w:p w:rsidR="006B12BD" w:rsidRPr="00B72AAC" w:rsidRDefault="006B12BD" w:rsidP="006B12BD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bookmarkStart w:id="6" w:name="_Hlk99009560"/>
      <w:r w:rsidRPr="00B72AAC">
        <w:rPr>
          <w:rFonts w:ascii="Arial" w:eastAsiaTheme="minorHAnsi" w:hAnsi="Arial" w:cs="Arial"/>
          <w:b/>
          <w:sz w:val="21"/>
          <w:szCs w:val="21"/>
          <w:lang w:eastAsia="en-US"/>
        </w:rPr>
        <w:t>OŚWIADCZENIE DOTYCZĄCE PODANYCH INFORMACJI:</w:t>
      </w:r>
    </w:p>
    <w:bookmarkEnd w:id="6"/>
    <w:p w:rsidR="006B12BD" w:rsidRPr="00B72AAC" w:rsidRDefault="006B12BD" w:rsidP="006B12BD">
      <w:pPr>
        <w:spacing w:after="12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:rsidR="006B12BD" w:rsidRPr="00B72AAC" w:rsidRDefault="006B12BD" w:rsidP="006B12BD">
      <w:pPr>
        <w:spacing w:after="160" w:line="360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B72AAC">
        <w:rPr>
          <w:rFonts w:ascii="Arial" w:eastAsiaTheme="minorHAnsi" w:hAnsi="Arial" w:cs="Arial"/>
          <w:sz w:val="21"/>
          <w:szCs w:val="21"/>
          <w:lang w:eastAsia="en-US"/>
        </w:rPr>
        <w:t>……………………………..…</w:t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B72AAC">
        <w:rPr>
          <w:rFonts w:ascii="Arial" w:eastAsiaTheme="minorHAnsi" w:hAnsi="Arial" w:cs="Arial"/>
          <w:sz w:val="21"/>
          <w:szCs w:val="21"/>
          <w:lang w:eastAsia="en-US"/>
        </w:rPr>
        <w:tab/>
        <w:t xml:space="preserve">        ……………………………………….</w:t>
      </w:r>
    </w:p>
    <w:p w:rsidR="006B12BD" w:rsidRPr="00B72AAC" w:rsidRDefault="006B12BD" w:rsidP="006B12BD">
      <w:pPr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B72AAC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Miejscowość, data;                                                       kwalifikowany podpis elektroniczny lub podpis zaufany lub podpis osobisty </w:t>
      </w:r>
    </w:p>
    <w:p w:rsidR="00C04DD1" w:rsidRDefault="00C04DD1">
      <w:pPr>
        <w:spacing w:after="160" w:line="259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br w:type="page"/>
      </w:r>
    </w:p>
    <w:p w:rsidR="00C04DD1" w:rsidRPr="00C83FFF" w:rsidRDefault="00C04DD1" w:rsidP="00C04DD1">
      <w:pPr>
        <w:spacing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C83FFF">
        <w:rPr>
          <w:rFonts w:ascii="Arial" w:hAnsi="Arial" w:cs="Arial"/>
          <w:b/>
          <w:sz w:val="21"/>
          <w:szCs w:val="21"/>
        </w:rPr>
        <w:lastRenderedPageBreak/>
        <w:t>Załącznik nr 2 (wzór)</w:t>
      </w:r>
    </w:p>
    <w:p w:rsidR="00C04DD1" w:rsidRPr="00A22DCF" w:rsidRDefault="00C04DD1" w:rsidP="00C04DD1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:rsidR="00C04DD1" w:rsidRPr="00A22DCF" w:rsidRDefault="00C04DD1" w:rsidP="00C04DD1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04DD1" w:rsidRPr="00842991" w:rsidRDefault="00C04DD1" w:rsidP="00C04DD1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C04DD1" w:rsidRPr="00262D61" w:rsidRDefault="00C04DD1" w:rsidP="00C04DD1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04DD1" w:rsidRPr="00A22DCF" w:rsidRDefault="00C04DD1" w:rsidP="00C04DD1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04DD1" w:rsidRPr="00842991" w:rsidRDefault="00C04DD1" w:rsidP="00C04DD1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04DD1" w:rsidRPr="00A22DCF" w:rsidRDefault="00C04DD1" w:rsidP="00C04DD1">
      <w:pPr>
        <w:rPr>
          <w:rFonts w:ascii="Arial" w:hAnsi="Arial" w:cs="Arial"/>
          <w:sz w:val="21"/>
          <w:szCs w:val="21"/>
        </w:rPr>
      </w:pPr>
    </w:p>
    <w:p w:rsidR="00C04DD1" w:rsidRDefault="00C04DD1" w:rsidP="00C04DD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:rsidR="00C04DD1" w:rsidRPr="009745AD" w:rsidRDefault="00C04DD1" w:rsidP="00C04DD1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9745AD">
        <w:rPr>
          <w:rFonts w:ascii="Arial" w:hAnsi="Arial" w:cs="Arial"/>
          <w:b/>
          <w:color w:val="000000"/>
          <w:sz w:val="21"/>
          <w:szCs w:val="21"/>
        </w:rPr>
        <w:t>skład</w:t>
      </w:r>
      <w:r>
        <w:rPr>
          <w:rFonts w:ascii="Arial" w:hAnsi="Arial" w:cs="Arial"/>
          <w:b/>
          <w:color w:val="000000"/>
          <w:sz w:val="21"/>
          <w:szCs w:val="21"/>
        </w:rPr>
        <w:t>ane na podstawie art. 125 ust. 5</w:t>
      </w:r>
      <w:r w:rsidRPr="009745AD">
        <w:rPr>
          <w:rFonts w:ascii="Arial" w:hAnsi="Arial" w:cs="Arial"/>
          <w:b/>
          <w:color w:val="000000"/>
          <w:sz w:val="21"/>
          <w:szCs w:val="21"/>
        </w:rPr>
        <w:t xml:space="preserve"> ustawy z dnia 11 września 2019 r. - Prawo zamówień publicznych</w:t>
      </w:r>
    </w:p>
    <w:p w:rsidR="00C04DD1" w:rsidRPr="009745AD" w:rsidRDefault="00C04DD1" w:rsidP="00C04DD1">
      <w:pPr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 w:rsidRPr="009745AD">
        <w:rPr>
          <w:rFonts w:ascii="Arial" w:hAnsi="Arial" w:cs="Arial"/>
          <w:color w:val="000000"/>
          <w:sz w:val="21"/>
          <w:szCs w:val="21"/>
          <w:u w:val="single"/>
        </w:rPr>
        <w:t xml:space="preserve">DOTYCZĄCE PRZESŁANEK WYKLUCZENIA Z POSTĘPOWANIA </w:t>
      </w:r>
    </w:p>
    <w:p w:rsidR="00C04DD1" w:rsidRPr="009745AD" w:rsidRDefault="00C04DD1" w:rsidP="00C04DD1">
      <w:pPr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 w:rsidRPr="009745AD">
        <w:rPr>
          <w:rFonts w:ascii="Arial" w:hAnsi="Arial" w:cs="Arial"/>
          <w:color w:val="000000"/>
          <w:sz w:val="21"/>
          <w:szCs w:val="21"/>
          <w:u w:val="single"/>
        </w:rPr>
        <w:t>ORAZ SPEŁNIANIA WARUNKÓW UDZIAŁU W POSTĘPOWANIU</w:t>
      </w:r>
    </w:p>
    <w:p w:rsidR="00C04DD1" w:rsidRPr="009745AD" w:rsidRDefault="00C04DD1" w:rsidP="00C04DD1">
      <w:pPr>
        <w:jc w:val="center"/>
        <w:rPr>
          <w:rFonts w:ascii="Arial" w:hAnsi="Arial" w:cs="Arial"/>
          <w:caps/>
          <w:sz w:val="21"/>
          <w:szCs w:val="21"/>
          <w:u w:val="single"/>
        </w:rPr>
      </w:pPr>
      <w:r w:rsidRPr="009745AD">
        <w:rPr>
          <w:rFonts w:ascii="Arial" w:hAnsi="Arial" w:cs="Arial"/>
          <w:sz w:val="21"/>
          <w:szCs w:val="21"/>
          <w:u w:val="single"/>
        </w:rPr>
        <w:t xml:space="preserve">UWZGLĘDNIAJĄCE PRZESŁANKI WYKLUCZENIA Z ART. 7 UST. 1 USTAWY </w:t>
      </w:r>
      <w:r w:rsidRPr="009745AD">
        <w:rPr>
          <w:rFonts w:ascii="Arial" w:hAnsi="Arial" w:cs="Arial"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:rsidR="00C04DD1" w:rsidRPr="009745AD" w:rsidRDefault="00C04DD1" w:rsidP="00C04DD1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</w:p>
    <w:p w:rsidR="00C04DD1" w:rsidRPr="00C04DD1" w:rsidRDefault="00C04DD1" w:rsidP="00C04DD1">
      <w:pPr>
        <w:spacing w:after="160" w:line="276" w:lineRule="auto"/>
        <w:jc w:val="center"/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</w:pPr>
      <w:r w:rsidRPr="009745AD">
        <w:rPr>
          <w:rFonts w:ascii="Arial" w:hAnsi="Arial" w:cs="Arial"/>
          <w:sz w:val="21"/>
          <w:szCs w:val="21"/>
        </w:rPr>
        <w:t>Na potrzeby postępowania o udzielenie zamówienia publicznego pn.</w:t>
      </w:r>
      <w:r w:rsidRPr="00E906F9">
        <w:rPr>
          <w:rFonts w:ascii="Cambria" w:hAnsi="Cambria" w:cs="Arial"/>
          <w:i/>
          <w:color w:val="000000" w:themeColor="text1"/>
          <w:sz w:val="22"/>
          <w:szCs w:val="22"/>
        </w:rPr>
        <w:t xml:space="preserve"> </w:t>
      </w:r>
      <w:r w:rsidRPr="00C04DD1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 xml:space="preserve">Dostawa sprzętu komputerowego oraz oprogramowania wraz z wdrożeniem w ramach programu </w:t>
      </w:r>
      <w:r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>„Cyberbezpieczny Samorząd”</w:t>
      </w:r>
      <w:r w:rsidR="002068FA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>- II</w:t>
      </w:r>
      <w:r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>,</w:t>
      </w:r>
    </w:p>
    <w:p w:rsidR="00C04DD1" w:rsidRDefault="00C04DD1" w:rsidP="00C04DD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906F9">
        <w:rPr>
          <w:rFonts w:ascii="Cambria" w:hAnsi="Cambria" w:cs="Arial"/>
          <w:i/>
          <w:color w:val="000000" w:themeColor="text1"/>
          <w:sz w:val="22"/>
          <w:szCs w:val="22"/>
        </w:rPr>
        <w:t xml:space="preserve"> </w:t>
      </w:r>
      <w:r w:rsidRPr="009745AD">
        <w:rPr>
          <w:rFonts w:ascii="Arial" w:hAnsi="Arial" w:cs="Arial"/>
          <w:sz w:val="21"/>
          <w:szCs w:val="21"/>
        </w:rPr>
        <w:t>prowadzonego przez Powiat Stalowowolski, oświad</w:t>
      </w:r>
      <w:r>
        <w:rPr>
          <w:rFonts w:ascii="Arial" w:hAnsi="Arial" w:cs="Arial"/>
          <w:sz w:val="21"/>
          <w:szCs w:val="21"/>
        </w:rPr>
        <w:t>czam, co następuje:</w:t>
      </w:r>
    </w:p>
    <w:p w:rsidR="00C04DD1" w:rsidRPr="001563C8" w:rsidRDefault="00C04DD1" w:rsidP="00C04DD1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C04DD1" w:rsidRDefault="00C04DD1" w:rsidP="00C04DD1">
      <w:pPr>
        <w:pStyle w:val="Akapitzlist"/>
        <w:numPr>
          <w:ilvl w:val="0"/>
          <w:numId w:val="29"/>
        </w:numPr>
        <w:spacing w:before="120" w:line="360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 xml:space="preserve">na dzień składania ofert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:rsidR="00C04DD1" w:rsidRPr="009745AD" w:rsidRDefault="00C04DD1" w:rsidP="00C04DD1">
      <w:pPr>
        <w:pStyle w:val="Akapitzlist"/>
        <w:numPr>
          <w:ilvl w:val="0"/>
          <w:numId w:val="29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Oświadczam, że na dzień składania ofert nie podlegam wykluczeniu z postępowania na podstawie art. 109 ust. 1 pkt. 4 ustawy Prawo zamówień publicznych.</w:t>
      </w:r>
    </w:p>
    <w:p w:rsidR="00C04DD1" w:rsidRPr="00AA245A" w:rsidRDefault="00C04DD1" w:rsidP="00C04DD1">
      <w:pPr>
        <w:pStyle w:val="NormalnyWeb"/>
        <w:numPr>
          <w:ilvl w:val="0"/>
          <w:numId w:val="29"/>
        </w:numPr>
        <w:spacing w:before="0" w:beforeAutospacing="0" w:after="0" w:afterAutospacing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w zakresie przeciwdziałania wspieraniu agresji na Ukrainę oraz służących ochronie bezpieczeństwa </w:t>
      </w:r>
      <w:r w:rsidRPr="00AA245A">
        <w:rPr>
          <w:rFonts w:ascii="Arial" w:hAnsi="Arial" w:cs="Arial"/>
          <w:iCs/>
          <w:color w:val="000000" w:themeColor="text1"/>
          <w:sz w:val="21"/>
          <w:szCs w:val="21"/>
        </w:rPr>
        <w:t>narodowego (Dz. U. poz. 835)</w:t>
      </w:r>
      <w:r w:rsidRPr="00AA245A">
        <w:rPr>
          <w:rStyle w:val="Odwoanieprzypisudolnego"/>
          <w:rFonts w:ascii="Arial" w:hAnsi="Arial" w:cs="Arial"/>
          <w:color w:val="000000" w:themeColor="text1"/>
          <w:sz w:val="21"/>
          <w:szCs w:val="21"/>
        </w:rPr>
        <w:footnoteReference w:id="2"/>
      </w:r>
      <w:r w:rsidRPr="00AA245A">
        <w:rPr>
          <w:rFonts w:ascii="Arial" w:hAnsi="Arial" w:cs="Arial"/>
          <w:iCs/>
          <w:color w:val="000000" w:themeColor="text1"/>
          <w:sz w:val="21"/>
          <w:szCs w:val="21"/>
        </w:rPr>
        <w:t>.</w:t>
      </w:r>
      <w:r w:rsidRPr="00AA245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C04DD1" w:rsidRPr="00E44F37" w:rsidRDefault="00C04DD1" w:rsidP="00C04DD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C04DD1" w:rsidRPr="008B2F45" w:rsidRDefault="00C04DD1" w:rsidP="00C04DD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Pr="009745AD">
        <w:rPr>
          <w:rFonts w:ascii="Arial" w:hAnsi="Arial" w:cs="Arial"/>
          <w:sz w:val="21"/>
          <w:szCs w:val="21"/>
        </w:rPr>
        <w:t> specyfikacji warunków zamówienia i ogłoszeniu o zamówieniu</w:t>
      </w:r>
      <w:r w:rsidRPr="00EE1FBF">
        <w:rPr>
          <w:rFonts w:ascii="Arial" w:hAnsi="Arial" w:cs="Arial"/>
          <w:i/>
          <w:sz w:val="16"/>
          <w:szCs w:val="16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 zakresie: 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</w:t>
      </w:r>
      <w:r w:rsidRPr="008B2F45">
        <w:rPr>
          <w:rFonts w:ascii="Arial" w:hAnsi="Arial" w:cs="Arial"/>
          <w:sz w:val="21"/>
          <w:szCs w:val="21"/>
        </w:rPr>
        <w:t xml:space="preserve"> </w:t>
      </w:r>
    </w:p>
    <w:p w:rsidR="00C04DD1" w:rsidRPr="00190D6E" w:rsidRDefault="00C04DD1" w:rsidP="00C04DD1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04DD1" w:rsidRPr="00E44F37" w:rsidRDefault="00C04DD1" w:rsidP="00C04DD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04DD1" w:rsidRDefault="00C04DD1" w:rsidP="00C04DD1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C04DD1" w:rsidRDefault="00C04DD1" w:rsidP="00C04DD1">
      <w:pPr>
        <w:spacing w:before="120" w:after="120" w:line="360" w:lineRule="auto"/>
        <w:jc w:val="both"/>
      </w:pPr>
    </w:p>
    <w:p w:rsidR="00C04DD1" w:rsidRPr="00C83FFF" w:rsidRDefault="00C04DD1" w:rsidP="00C04DD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83FF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C83FFF">
        <w:rPr>
          <w:rFonts w:ascii="Arial" w:hAnsi="Arial" w:cs="Arial"/>
          <w:sz w:val="21"/>
          <w:szCs w:val="21"/>
        </w:rPr>
        <w:t>…</w:t>
      </w:r>
      <w:r w:rsidRPr="00C83FFF">
        <w:rPr>
          <w:rFonts w:ascii="Arial" w:hAnsi="Arial" w:cs="Arial"/>
          <w:sz w:val="21"/>
          <w:szCs w:val="21"/>
        </w:rPr>
        <w:tab/>
      </w:r>
      <w:r w:rsidRPr="00C83FFF">
        <w:rPr>
          <w:rFonts w:ascii="Arial" w:hAnsi="Arial" w:cs="Arial"/>
          <w:sz w:val="21"/>
          <w:szCs w:val="21"/>
        </w:rPr>
        <w:tab/>
      </w:r>
      <w:r w:rsidRPr="00C83FFF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 xml:space="preserve">        </w:t>
      </w:r>
      <w:r w:rsidRPr="00C83FFF">
        <w:rPr>
          <w:rFonts w:ascii="Arial" w:hAnsi="Arial" w:cs="Arial"/>
          <w:sz w:val="21"/>
          <w:szCs w:val="21"/>
        </w:rPr>
        <w:t>……………………………………….</w:t>
      </w:r>
    </w:p>
    <w:p w:rsidR="00C04DD1" w:rsidRDefault="00C04DD1" w:rsidP="00C04DD1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Miejscowość, d</w:t>
      </w:r>
      <w:r w:rsidRPr="00C83FFF">
        <w:rPr>
          <w:rFonts w:ascii="Arial" w:hAnsi="Arial" w:cs="Arial"/>
          <w:i/>
          <w:sz w:val="16"/>
          <w:szCs w:val="16"/>
        </w:rPr>
        <w:t xml:space="preserve">ata;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</w:t>
      </w:r>
      <w:r w:rsidRPr="00C83FFF">
        <w:rPr>
          <w:rFonts w:ascii="Arial" w:hAnsi="Arial" w:cs="Arial"/>
          <w:i/>
          <w:sz w:val="16"/>
          <w:szCs w:val="16"/>
        </w:rPr>
        <w:t xml:space="preserve">kwalifikowany podpis elektroniczny lub podpis zaufany lub podpis osobisty </w:t>
      </w:r>
    </w:p>
    <w:p w:rsidR="00C04DD1" w:rsidRDefault="00C04DD1" w:rsidP="00C04DD1">
      <w:pPr>
        <w:spacing w:after="160" w:line="259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C04DD1" w:rsidRPr="000E3508" w:rsidRDefault="00C04DD1" w:rsidP="00C04DD1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lastRenderedPageBreak/>
        <w:t>Załącznik nr 3 (wzór)</w:t>
      </w:r>
    </w:p>
    <w:p w:rsidR="00C04DD1" w:rsidRPr="000E3508" w:rsidRDefault="00C04DD1" w:rsidP="00C04DD1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C04DD1" w:rsidRPr="000E3508" w:rsidRDefault="00C04DD1" w:rsidP="00C04DD1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ZOBOWIĄZANIE</w:t>
      </w:r>
    </w:p>
    <w:p w:rsidR="00C04DD1" w:rsidRPr="000E3508" w:rsidRDefault="00C04DD1" w:rsidP="00C04DD1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PODMIOTU UDOSTĘPNIAJĄCEGO ZASOBY DO ODDANIA DO DYSPOZYCJI WYKONAWCY NIEZBĘDNYCH ZASOBÓW NA POTRZEBY REALIZACJI ZAMÓWIENIA </w:t>
      </w:r>
    </w:p>
    <w:p w:rsidR="00C04DD1" w:rsidRDefault="00C04DD1" w:rsidP="00C04DD1">
      <w:pPr>
        <w:spacing w:line="276" w:lineRule="auto"/>
        <w:rPr>
          <w:rFonts w:ascii="Cambria" w:eastAsia="Times New Roman" w:hAnsi="Cambria"/>
          <w:b/>
          <w:bCs/>
          <w:sz w:val="22"/>
          <w:szCs w:val="22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C04DD1" w:rsidRPr="000E3508" w:rsidRDefault="00C04DD1" w:rsidP="00C04DD1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Uwaga: zamiast niniejszego formularza można przedstawić inny dokument, który </w:t>
      </w:r>
      <w:r w:rsidRPr="000E3508">
        <w:rPr>
          <w:rFonts w:ascii="Cambria" w:eastAsia="Times New Roman" w:hAnsi="Cambria"/>
          <w:i/>
          <w:sz w:val="22"/>
          <w:szCs w:val="22"/>
        </w:rPr>
        <w:t>potwierdza, że stosunek łączący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ę z podmiotami udostępniającymi zasoby gwarantuje rzeczywisty dostęp do tych zasobów oraz określa w szczególności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:</w:t>
      </w:r>
    </w:p>
    <w:p w:rsidR="00C04DD1" w:rsidRPr="000E3508" w:rsidRDefault="00C04DD1" w:rsidP="00C04DD1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bCs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 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zakres dostępnych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zasobów podmiotu udostępniającego zasoby;</w:t>
      </w:r>
    </w:p>
    <w:p w:rsidR="00C04DD1" w:rsidRPr="000E3508" w:rsidRDefault="00C04DD1" w:rsidP="00C04DD1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sposób i okres udostępnienia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i wykorzystania przez niego zasobów podmiotu udostępniającego te zasoby przy wykonywaniu zamówienia;</w:t>
      </w:r>
    </w:p>
    <w:p w:rsidR="00C04DD1" w:rsidRPr="000E3508" w:rsidRDefault="00C04DD1" w:rsidP="00C04DD1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czy i w jakim zakresie podmiot udostępniający zasoby, na zdolnościach którego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a polega w odniesieniu do warunków udziału w postępowaniu dotyczących wykształcenia, kwalifikacji zawodowych lub doświadczenia, zrealizuje roboty budowlane lub usługi, których wskazane zdolności dotyczą.</w:t>
      </w:r>
    </w:p>
    <w:p w:rsidR="00C04DD1" w:rsidRPr="000E3508" w:rsidRDefault="00C04DD1" w:rsidP="00C04DD1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C04DD1" w:rsidRDefault="00C04DD1" w:rsidP="00C04DD1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Ja/My……………………………………………………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………………………………………………………………………………….</w:t>
      </w:r>
    </w:p>
    <w:p w:rsidR="00C04DD1" w:rsidRPr="000E3508" w:rsidRDefault="00C04DD1" w:rsidP="00C04DD1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imię i nazwisko osoby upoważnionej do reprezentowania podmiotu)</w:t>
      </w:r>
    </w:p>
    <w:p w:rsidR="00C04DD1" w:rsidRPr="000E3508" w:rsidRDefault="00C04DD1" w:rsidP="00C04DD1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 </w:t>
      </w:r>
    </w:p>
    <w:p w:rsidR="00C04DD1" w:rsidRDefault="00C04DD1" w:rsidP="00C04DD1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działając w imieniu i na rzecz…………………………………………………………………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                        </w:t>
      </w:r>
    </w:p>
    <w:p w:rsidR="00C04DD1" w:rsidRPr="000E3508" w:rsidRDefault="00C04DD1" w:rsidP="00C04DD1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 podmiotu, adres)</w:t>
      </w:r>
    </w:p>
    <w:p w:rsidR="00C04DD1" w:rsidRPr="000E3508" w:rsidRDefault="00C04DD1" w:rsidP="00C04DD1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Zobowiązuję/my się do oddania niżej wymienionych zasobów na potrzeby wykonania zamówienia </w:t>
      </w:r>
    </w:p>
    <w:p w:rsidR="00C04DD1" w:rsidRPr="000E3508" w:rsidRDefault="00C04DD1" w:rsidP="00C04DD1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:rsidR="00C04DD1" w:rsidRPr="000E3508" w:rsidRDefault="00C04DD1" w:rsidP="00C04DD1">
      <w:pPr>
        <w:spacing w:line="276" w:lineRule="auto"/>
        <w:jc w:val="center"/>
        <w:rPr>
          <w:rFonts w:eastAsia="Times New Roman"/>
          <w:i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(określenie zasobu: sytuacja finansowa lub ekonomiczna, zdolność techniczna lub </w:t>
      </w:r>
      <w:r w:rsidRPr="002F63D1">
        <w:rPr>
          <w:rFonts w:ascii="Cambria" w:eastAsia="Times New Roman" w:hAnsi="Cambria"/>
          <w:bCs/>
          <w:i/>
          <w:sz w:val="22"/>
          <w:szCs w:val="22"/>
        </w:rPr>
        <w:t>z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awodowa)</w:t>
      </w:r>
    </w:p>
    <w:p w:rsidR="00C04DD1" w:rsidRPr="000E3508" w:rsidRDefault="00C04DD1" w:rsidP="00C04DD1">
      <w:pPr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do dyspozycji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sz w:val="22"/>
          <w:szCs w:val="22"/>
        </w:rPr>
        <w:t>y……</w:t>
      </w:r>
      <w:r>
        <w:rPr>
          <w:rFonts w:ascii="Cambria" w:eastAsia="Times New Roman" w:hAnsi="Cambria"/>
          <w:bCs/>
          <w:sz w:val="22"/>
          <w:szCs w:val="22"/>
        </w:rPr>
        <w:t>.</w:t>
      </w: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…………………………………….</w:t>
      </w:r>
    </w:p>
    <w:p w:rsidR="00C04DD1" w:rsidRPr="000E3508" w:rsidRDefault="00C04DD1" w:rsidP="00C04DD1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</w:t>
      </w:r>
      <w:r>
        <w:rPr>
          <w:rFonts w:ascii="Cambria" w:eastAsia="Times New Roman" w:hAnsi="Cambria"/>
          <w:bCs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y)</w:t>
      </w:r>
    </w:p>
    <w:p w:rsidR="00C04DD1" w:rsidRPr="00C04DD1" w:rsidRDefault="00C04DD1" w:rsidP="00C04DD1">
      <w:pPr>
        <w:spacing w:after="160" w:line="276" w:lineRule="auto"/>
        <w:jc w:val="both"/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w trakcie realizacji zamówienia pn.:</w:t>
      </w:r>
      <w:r w:rsidRPr="00E906F9">
        <w:rPr>
          <w:rFonts w:ascii="Cambria" w:hAnsi="Cambria" w:cs="Arial"/>
          <w:i/>
          <w:color w:val="000000" w:themeColor="text1"/>
          <w:sz w:val="22"/>
          <w:szCs w:val="22"/>
        </w:rPr>
        <w:t xml:space="preserve"> </w:t>
      </w:r>
      <w:r w:rsidRPr="00C04DD1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 xml:space="preserve">Dostawa sprzętu komputerowego oraz oprogramowania wraz z wdrożeniem w ramach programu </w:t>
      </w:r>
      <w:r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>„Cyberbezpieczny Samorząd”</w:t>
      </w:r>
      <w:r w:rsidR="002068FA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>- II</w:t>
      </w:r>
      <w:r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>,</w:t>
      </w:r>
    </w:p>
    <w:p w:rsidR="00C04DD1" w:rsidRPr="000E3508" w:rsidRDefault="00C04DD1" w:rsidP="00C04DD1">
      <w:pPr>
        <w:spacing w:line="276" w:lineRule="auto"/>
        <w:jc w:val="both"/>
        <w:rPr>
          <w:rFonts w:eastAsia="Times New Roman"/>
        </w:rPr>
      </w:pPr>
      <w:r w:rsidRPr="00E906F9">
        <w:rPr>
          <w:rFonts w:ascii="Cambria" w:hAnsi="Cambria" w:cs="Arial"/>
          <w:i/>
          <w:color w:val="000000" w:themeColor="text1"/>
          <w:sz w:val="22"/>
          <w:szCs w:val="22"/>
        </w:rPr>
        <w:t xml:space="preserve"> </w:t>
      </w:r>
      <w:r w:rsidRPr="000E3508">
        <w:rPr>
          <w:rFonts w:ascii="Cambria" w:eastAsia="Times New Roman" w:hAnsi="Cambria"/>
          <w:b/>
          <w:bCs/>
          <w:sz w:val="22"/>
          <w:szCs w:val="22"/>
        </w:rPr>
        <w:t>Oświadczam/y, że:</w:t>
      </w:r>
      <w:r w:rsidRPr="000E3508">
        <w:rPr>
          <w:rFonts w:ascii="Cambria" w:eastAsia="Times New Roman" w:hAnsi="Cambria"/>
          <w:bCs/>
          <w:sz w:val="22"/>
          <w:szCs w:val="22"/>
        </w:rPr>
        <w:t> </w:t>
      </w:r>
    </w:p>
    <w:p w:rsidR="00C04DD1" w:rsidRPr="00D140F3" w:rsidRDefault="00C04DD1" w:rsidP="00C04DD1">
      <w:pPr>
        <w:pStyle w:val="Akapitzlist"/>
        <w:numPr>
          <w:ilvl w:val="1"/>
          <w:numId w:val="30"/>
        </w:numPr>
        <w:spacing w:line="276" w:lineRule="auto"/>
        <w:ind w:left="284" w:hanging="284"/>
        <w:rPr>
          <w:rFonts w:eastAsia="Times New Roman"/>
        </w:rPr>
      </w:pPr>
      <w:r w:rsidRPr="00D140F3">
        <w:rPr>
          <w:rFonts w:ascii="Cambria" w:eastAsia="Times New Roman" w:hAnsi="Cambria"/>
          <w:bCs/>
          <w:sz w:val="22"/>
          <w:szCs w:val="22"/>
        </w:rPr>
        <w:t>Udostępniam/y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D140F3">
        <w:rPr>
          <w:rFonts w:ascii="Cambria" w:eastAsia="Times New Roman" w:hAnsi="Cambria"/>
          <w:bCs/>
          <w:sz w:val="22"/>
          <w:szCs w:val="22"/>
        </w:rPr>
        <w:t>y w/w zasoby, w następującym zakresie:</w:t>
      </w:r>
    </w:p>
    <w:p w:rsidR="00C04DD1" w:rsidRPr="000E3508" w:rsidRDefault="00C04DD1" w:rsidP="00C04DD1">
      <w:pPr>
        <w:spacing w:line="276" w:lineRule="auto"/>
        <w:ind w:left="720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C04DD1" w:rsidRPr="000E3508" w:rsidRDefault="00C04DD1" w:rsidP="00C04DD1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:rsidR="00C04DD1" w:rsidRPr="00D140F3" w:rsidRDefault="00C04DD1" w:rsidP="00C04DD1">
      <w:pPr>
        <w:pStyle w:val="Akapitzlist"/>
        <w:numPr>
          <w:ilvl w:val="1"/>
          <w:numId w:val="30"/>
        </w:numPr>
        <w:spacing w:line="276" w:lineRule="auto"/>
        <w:ind w:left="284" w:hanging="284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t>Sposób i okres udostępnienia Wykonawcy i wykorzystania przez niego zasobów podmiotu udostępniającego, przy wykonywaniu zamówienia będzie następujący:</w:t>
      </w:r>
      <w:r w:rsidRPr="00D140F3">
        <w:rPr>
          <w:rFonts w:ascii="Cambria" w:eastAsia="Times New Roman" w:hAnsi="Cambria"/>
          <w:bCs/>
          <w:sz w:val="22"/>
          <w:szCs w:val="22"/>
        </w:rPr>
        <w:t xml:space="preserve"> </w:t>
      </w:r>
    </w:p>
    <w:p w:rsidR="00C04DD1" w:rsidRPr="000E3508" w:rsidRDefault="00C04DD1" w:rsidP="00C04DD1">
      <w:pPr>
        <w:spacing w:line="276" w:lineRule="auto"/>
        <w:rPr>
          <w:rFonts w:eastAsia="Times New Roman"/>
        </w:rPr>
      </w:pPr>
    </w:p>
    <w:p w:rsidR="00C04DD1" w:rsidRPr="000E3508" w:rsidRDefault="00C04DD1" w:rsidP="00C04DD1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……………………………………………...</w:t>
      </w:r>
    </w:p>
    <w:p w:rsidR="00C04DD1" w:rsidRPr="000E3508" w:rsidRDefault="00C04DD1" w:rsidP="00C04DD1">
      <w:pPr>
        <w:spacing w:line="276" w:lineRule="auto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0E3508">
        <w:rPr>
          <w:rFonts w:ascii="Cambria" w:eastAsia="Times New Roman" w:hAnsi="Cambria"/>
          <w:bCs/>
          <w:sz w:val="22"/>
          <w:szCs w:val="22"/>
        </w:rPr>
        <w:t>:</w:t>
      </w:r>
    </w:p>
    <w:p w:rsidR="00C04DD1" w:rsidRPr="003304D0" w:rsidRDefault="00C04DD1" w:rsidP="00C04DD1">
      <w:pPr>
        <w:spacing w:line="276" w:lineRule="auto"/>
        <w:jc w:val="both"/>
        <w:rPr>
          <w:rFonts w:ascii="Cambria" w:eastAsia="Times New Roman" w:hAnsi="Cambria"/>
          <w:bCs/>
          <w:color w:val="FF0000"/>
          <w:sz w:val="22"/>
          <w:szCs w:val="22"/>
        </w:rPr>
      </w:pPr>
      <w:r w:rsidRPr="00FF55D3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:rsidR="00C04DD1" w:rsidRPr="000E3508" w:rsidRDefault="00C04DD1" w:rsidP="00C04DD1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………………………………….                                                      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….</w:t>
      </w:r>
    </w:p>
    <w:p w:rsidR="00C04DD1" w:rsidRDefault="00C04DD1" w:rsidP="00C04DD1">
      <w:pPr>
        <w:spacing w:line="276" w:lineRule="auto"/>
        <w:jc w:val="both"/>
        <w:rPr>
          <w:rFonts w:ascii="Cambria" w:eastAsia="Times New Roman" w:hAnsi="Cambria"/>
          <w:bCs/>
          <w:i/>
          <w:sz w:val="18"/>
          <w:szCs w:val="22"/>
        </w:rPr>
      </w:pP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(miejscowość, data)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ab/>
        <w:t xml:space="preserve">        </w:t>
      </w:r>
      <w:r>
        <w:rPr>
          <w:rFonts w:ascii="Cambria" w:eastAsia="Times New Roman" w:hAnsi="Cambria"/>
          <w:bCs/>
          <w:i/>
          <w:sz w:val="18"/>
          <w:szCs w:val="22"/>
        </w:rPr>
        <w:t xml:space="preserve">                                           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(podpis osoby upoważnionej podmiotu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>udostępniającego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 zasoby)</w:t>
      </w:r>
      <w:r>
        <w:rPr>
          <w:rFonts w:ascii="Cambria" w:eastAsia="Times New Roman" w:hAnsi="Cambria"/>
          <w:bCs/>
          <w:i/>
          <w:sz w:val="18"/>
          <w:szCs w:val="22"/>
        </w:rPr>
        <w:br w:type="page"/>
      </w:r>
    </w:p>
    <w:p w:rsidR="006B12BD" w:rsidRPr="00B72AAC" w:rsidRDefault="006B12BD" w:rsidP="006B12BD">
      <w:pPr>
        <w:tabs>
          <w:tab w:val="left" w:pos="540"/>
        </w:tabs>
        <w:rPr>
          <w:rFonts w:ascii="Cambria" w:hAnsi="Cambria"/>
          <w:b/>
          <w:sz w:val="22"/>
          <w:szCs w:val="22"/>
        </w:rPr>
      </w:pPr>
      <w:r w:rsidRPr="00B72AAC">
        <w:rPr>
          <w:rFonts w:ascii="Cambria" w:hAnsi="Cambria"/>
          <w:b/>
          <w:sz w:val="22"/>
          <w:szCs w:val="22"/>
        </w:rPr>
        <w:lastRenderedPageBreak/>
        <w:t xml:space="preserve">………………………………                                                                                            </w:t>
      </w:r>
      <w:r w:rsidR="00C04DD1">
        <w:rPr>
          <w:rFonts w:ascii="Cambria" w:hAnsi="Cambria"/>
          <w:b/>
          <w:sz w:val="22"/>
          <w:szCs w:val="22"/>
        </w:rPr>
        <w:t xml:space="preserve"> Załącznik Nr 4</w:t>
      </w:r>
      <w:r w:rsidRPr="00B72AAC">
        <w:rPr>
          <w:rFonts w:ascii="Cambria" w:hAnsi="Cambria"/>
          <w:b/>
          <w:sz w:val="22"/>
          <w:szCs w:val="22"/>
        </w:rPr>
        <w:t xml:space="preserve"> (wzór)</w:t>
      </w:r>
    </w:p>
    <w:p w:rsidR="006B12BD" w:rsidRPr="00B72AAC" w:rsidRDefault="006B12BD" w:rsidP="006B12BD">
      <w:pPr>
        <w:tabs>
          <w:tab w:val="left" w:pos="540"/>
        </w:tabs>
        <w:rPr>
          <w:rFonts w:ascii="Cambria" w:hAnsi="Cambria"/>
          <w:bCs/>
          <w:sz w:val="22"/>
          <w:szCs w:val="22"/>
        </w:rPr>
      </w:pPr>
      <w:r w:rsidRPr="00B72AAC">
        <w:rPr>
          <w:rFonts w:ascii="Cambria" w:hAnsi="Cambria"/>
          <w:sz w:val="22"/>
          <w:szCs w:val="22"/>
        </w:rPr>
        <w:t>(Nazwa i adres Wykonawcy)</w:t>
      </w:r>
    </w:p>
    <w:p w:rsidR="006B12BD" w:rsidRPr="00B72AAC" w:rsidRDefault="006B12BD" w:rsidP="006B12BD">
      <w:pPr>
        <w:tabs>
          <w:tab w:val="left" w:pos="540"/>
        </w:tabs>
        <w:rPr>
          <w:rFonts w:ascii="Cambria" w:hAnsi="Cambria"/>
          <w:b/>
          <w:sz w:val="22"/>
          <w:szCs w:val="22"/>
        </w:rPr>
      </w:pPr>
    </w:p>
    <w:p w:rsidR="006B12BD" w:rsidRPr="00B72AAC" w:rsidRDefault="006B12BD" w:rsidP="006B12BD">
      <w:pPr>
        <w:jc w:val="center"/>
        <w:rPr>
          <w:rFonts w:ascii="Cambria" w:hAnsi="Cambria"/>
          <w:b/>
          <w:bCs/>
          <w:sz w:val="22"/>
          <w:szCs w:val="22"/>
        </w:rPr>
      </w:pPr>
      <w:r w:rsidRPr="00B72AAC">
        <w:rPr>
          <w:rFonts w:ascii="Cambria" w:hAnsi="Cambria"/>
          <w:b/>
          <w:bCs/>
          <w:sz w:val="22"/>
          <w:szCs w:val="22"/>
        </w:rPr>
        <w:t>OŚWIADCZENIE</w:t>
      </w:r>
    </w:p>
    <w:p w:rsidR="006B12BD" w:rsidRPr="00B72AAC" w:rsidRDefault="006B12BD" w:rsidP="006B12BD">
      <w:pPr>
        <w:jc w:val="center"/>
        <w:rPr>
          <w:rFonts w:ascii="Cambria" w:hAnsi="Cambria"/>
          <w:b/>
          <w:bCs/>
          <w:sz w:val="22"/>
          <w:szCs w:val="22"/>
        </w:rPr>
      </w:pPr>
      <w:r w:rsidRPr="00B72AAC">
        <w:rPr>
          <w:rFonts w:ascii="Cambria" w:hAnsi="Cambria"/>
          <w:b/>
          <w:bCs/>
          <w:sz w:val="22"/>
          <w:szCs w:val="22"/>
        </w:rPr>
        <w:t>o braku przynależności do tej samej grupy kapitałowej</w:t>
      </w:r>
    </w:p>
    <w:p w:rsidR="006B12BD" w:rsidRPr="00B72AAC" w:rsidRDefault="006B12BD" w:rsidP="006B12BD">
      <w:pPr>
        <w:rPr>
          <w:rFonts w:ascii="Cambria" w:hAnsi="Cambria"/>
          <w:b/>
          <w:bCs/>
          <w:sz w:val="22"/>
          <w:szCs w:val="22"/>
        </w:rPr>
      </w:pPr>
    </w:p>
    <w:p w:rsidR="006B12BD" w:rsidRPr="00B72AAC" w:rsidRDefault="006B12BD" w:rsidP="006B12BD">
      <w:pPr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72AAC">
        <w:rPr>
          <w:rFonts w:ascii="Cambria" w:eastAsia="Calibri" w:hAnsi="Cambria"/>
          <w:sz w:val="22"/>
          <w:szCs w:val="22"/>
          <w:lang w:eastAsia="en-US"/>
        </w:rPr>
        <w:t>Ja (My) niżej podpisany (ni):</w:t>
      </w:r>
    </w:p>
    <w:p w:rsidR="006B12BD" w:rsidRPr="00B72AAC" w:rsidRDefault="006B12BD" w:rsidP="006B12BD">
      <w:pPr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B72AAC"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………………………………………………………………………………………………………………………………………....</w:t>
      </w:r>
    </w:p>
    <w:p w:rsidR="006B12BD" w:rsidRPr="00B72AAC" w:rsidRDefault="006B12BD" w:rsidP="006B12BD">
      <w:pPr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72AAC">
        <w:rPr>
          <w:rFonts w:ascii="Cambria" w:eastAsia="Calibri" w:hAnsi="Cambria"/>
          <w:sz w:val="22"/>
          <w:szCs w:val="22"/>
          <w:lang w:eastAsia="en-US"/>
        </w:rPr>
        <w:t>działając w imieniu i na rzecz</w:t>
      </w:r>
    </w:p>
    <w:p w:rsidR="006B12BD" w:rsidRPr="00B72AAC" w:rsidRDefault="006B12BD" w:rsidP="006B12BD">
      <w:pPr>
        <w:jc w:val="center"/>
        <w:rPr>
          <w:rFonts w:ascii="Cambria" w:eastAsia="Calibri" w:hAnsi="Cambria"/>
          <w:i/>
          <w:sz w:val="22"/>
          <w:szCs w:val="22"/>
          <w:lang w:eastAsia="en-US"/>
        </w:rPr>
      </w:pPr>
      <w:r w:rsidRPr="00B72AAC"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…………………………………………………………………………………………………………………………………..</w:t>
      </w:r>
      <w:r w:rsidRPr="00B72AAC">
        <w:rPr>
          <w:rFonts w:ascii="Cambria" w:eastAsia="Calibri" w:hAnsi="Cambria" w:cs="Arial"/>
          <w:i/>
          <w:sz w:val="22"/>
          <w:szCs w:val="22"/>
          <w:lang w:eastAsia="en-US"/>
        </w:rPr>
        <w:t xml:space="preserve"> ..   </w:t>
      </w:r>
      <w:r w:rsidRPr="00B72AAC">
        <w:rPr>
          <w:rFonts w:ascii="Cambria" w:eastAsia="Calibri" w:hAnsi="Cambria"/>
          <w:i/>
          <w:sz w:val="22"/>
          <w:szCs w:val="22"/>
          <w:lang w:eastAsia="en-US"/>
        </w:rPr>
        <w:t>(pełna nazwa Wykonawcy)</w:t>
      </w:r>
    </w:p>
    <w:p w:rsidR="006B12BD" w:rsidRPr="00B72AAC" w:rsidRDefault="006B12BD" w:rsidP="006B12BD">
      <w:pPr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72AAC">
        <w:rPr>
          <w:rFonts w:ascii="Cambria" w:eastAsia="Calibri" w:hAnsi="Cambria" w:cs="Arial"/>
          <w:sz w:val="22"/>
          <w:szCs w:val="22"/>
          <w:lang w:eastAsia="en-US"/>
        </w:rPr>
        <w:t xml:space="preserve">………………………..…………………………………………………………………………………………………………..  </w:t>
      </w:r>
    </w:p>
    <w:p w:rsidR="006B12BD" w:rsidRPr="00B72AAC" w:rsidRDefault="006B12BD" w:rsidP="006B12BD">
      <w:pPr>
        <w:spacing w:after="160"/>
        <w:jc w:val="center"/>
        <w:rPr>
          <w:rFonts w:ascii="Cambria" w:eastAsia="Calibri" w:hAnsi="Cambria"/>
          <w:i/>
          <w:sz w:val="22"/>
          <w:szCs w:val="22"/>
          <w:lang w:eastAsia="en-US"/>
        </w:rPr>
      </w:pPr>
      <w:r w:rsidRPr="00B72AAC">
        <w:rPr>
          <w:rFonts w:ascii="Cambria" w:eastAsia="Calibri" w:hAnsi="Cambria"/>
          <w:i/>
          <w:sz w:val="22"/>
          <w:szCs w:val="22"/>
          <w:lang w:eastAsia="en-US"/>
        </w:rPr>
        <w:t>(adres siedziby Wykonawcy)</w:t>
      </w:r>
    </w:p>
    <w:p w:rsidR="00C04DD1" w:rsidRPr="00C04DD1" w:rsidRDefault="006B12BD" w:rsidP="00C04DD1">
      <w:pPr>
        <w:spacing w:after="160" w:line="276" w:lineRule="auto"/>
        <w:jc w:val="both"/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</w:pPr>
      <w:r w:rsidRPr="00B72AAC">
        <w:rPr>
          <w:rFonts w:ascii="Cambria" w:hAnsi="Cambria"/>
          <w:sz w:val="22"/>
          <w:szCs w:val="22"/>
        </w:rPr>
        <w:t>W odpowiedzi na wezwanie Zamawiającego w odniesieniu do postępowania o udzielenie zamówienia, prowadzonego w trybie podstawowym, na podstawie art. 275 pkt. 1 ustawy Pzp pn.:</w:t>
      </w:r>
      <w:r w:rsidRPr="00B72AAC">
        <w:rPr>
          <w:rFonts w:ascii="Cambria" w:hAnsi="Cambria" w:cs="Arial"/>
          <w:b/>
          <w:sz w:val="28"/>
          <w:szCs w:val="28"/>
        </w:rPr>
        <w:t xml:space="preserve"> </w:t>
      </w:r>
      <w:r w:rsidR="00C04DD1" w:rsidRPr="00C04DD1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 xml:space="preserve">Dostawa sprzętu komputerowego oraz oprogramowania wraz z wdrożeniem w ramach programu </w:t>
      </w:r>
      <w:r w:rsidR="00C04DD1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>„Cyberbezpieczny Samorząd”</w:t>
      </w:r>
      <w:r w:rsidR="002068FA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>- II</w:t>
      </w:r>
      <w:r w:rsidR="00C04DD1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>,</w:t>
      </w:r>
    </w:p>
    <w:p w:rsidR="006B12BD" w:rsidRPr="00B72AAC" w:rsidRDefault="006B12BD" w:rsidP="006B12BD">
      <w:pPr>
        <w:numPr>
          <w:ilvl w:val="0"/>
          <w:numId w:val="18"/>
        </w:numPr>
        <w:autoSpaceDE w:val="0"/>
        <w:autoSpaceDN w:val="0"/>
        <w:adjustRightInd w:val="0"/>
        <w:spacing w:after="160" w:line="271" w:lineRule="auto"/>
        <w:ind w:left="426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72AAC">
        <w:rPr>
          <w:rFonts w:ascii="Cambria" w:eastAsia="Calibri" w:hAnsi="Cambria"/>
          <w:sz w:val="22"/>
          <w:szCs w:val="22"/>
          <w:lang w:eastAsia="en-US"/>
        </w:rPr>
        <w:t>Oświadczam (my), że Wykonawca, którego reprezentuję (my) nie należy do                                    grupy kapitałowej, o której mowa w art. 108 ust. 1 pkt 5 ustawy Prawo zamówień publicznych. (*)</w:t>
      </w:r>
    </w:p>
    <w:p w:rsidR="006B12BD" w:rsidRPr="00B72AAC" w:rsidRDefault="006B12BD" w:rsidP="006B12BD">
      <w:pPr>
        <w:numPr>
          <w:ilvl w:val="0"/>
          <w:numId w:val="18"/>
        </w:numPr>
        <w:autoSpaceDE w:val="0"/>
        <w:autoSpaceDN w:val="0"/>
        <w:adjustRightInd w:val="0"/>
        <w:spacing w:after="160" w:line="271" w:lineRule="auto"/>
        <w:ind w:left="426"/>
        <w:contextualSpacing/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B72AAC">
        <w:rPr>
          <w:rFonts w:ascii="Cambria" w:eastAsia="Calibri" w:hAnsi="Cambria"/>
          <w:sz w:val="22"/>
          <w:szCs w:val="22"/>
          <w:lang w:eastAsia="en-US"/>
        </w:rPr>
        <w:t xml:space="preserve">Oświadczam (my), że Wykonawca, którego reprezentuję (my) należy do tej samej grupy kapitałowej, o której mowa w art. 108 ust. 1 pkt. 5 ustawy Prawo zamówień publicznych </w:t>
      </w:r>
      <w:r w:rsidRPr="00B72AAC">
        <w:rPr>
          <w:rFonts w:ascii="Cambria" w:eastAsia="Calibri" w:hAnsi="Cambria"/>
          <w:b/>
          <w:sz w:val="22"/>
          <w:szCs w:val="22"/>
          <w:lang w:eastAsia="en-US"/>
        </w:rPr>
        <w:t>co wskazany poniżej Wykonawca, którego oferta została złożona w niniejszym podstępowaniu:</w:t>
      </w:r>
      <w:r w:rsidRPr="00B72AAC">
        <w:rPr>
          <w:rFonts w:ascii="Cambria" w:eastAsia="Calibri" w:hAnsi="Cambria"/>
          <w:sz w:val="22"/>
          <w:szCs w:val="22"/>
          <w:lang w:eastAsia="en-US"/>
        </w:rPr>
        <w:t xml:space="preserve"> 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6B12BD" w:rsidRPr="00B72AAC" w:rsidTr="000B162A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B12BD" w:rsidRPr="00B72AAC" w:rsidRDefault="006B12BD" w:rsidP="000B162A">
            <w:pPr>
              <w:spacing w:after="160" w:line="276" w:lineRule="auto"/>
              <w:jc w:val="center"/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</w:pPr>
            <w:r w:rsidRPr="00B72AAC"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B12BD" w:rsidRPr="00B72AAC" w:rsidRDefault="006B12BD" w:rsidP="000B162A">
            <w:pPr>
              <w:spacing w:after="160" w:line="276" w:lineRule="auto"/>
              <w:jc w:val="center"/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</w:pPr>
            <w:r w:rsidRPr="00B72AAC"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B12BD" w:rsidRPr="00B72AAC" w:rsidRDefault="006B12BD" w:rsidP="000B162A">
            <w:pPr>
              <w:spacing w:after="160" w:line="276" w:lineRule="auto"/>
              <w:jc w:val="center"/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</w:pPr>
            <w:r w:rsidRPr="00B72AAC"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Adres siedziby</w:t>
            </w:r>
          </w:p>
        </w:tc>
      </w:tr>
      <w:tr w:rsidR="006B12BD" w:rsidRPr="00B72AAC" w:rsidTr="000B162A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2BD" w:rsidRPr="00B72AAC" w:rsidRDefault="006B12BD" w:rsidP="000B162A">
            <w:pPr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B72AAC">
              <w:rPr>
                <w:rFonts w:ascii="Cambria" w:eastAsia="Calibri" w:hAnsi="Cambria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2BD" w:rsidRPr="00B72AAC" w:rsidRDefault="006B12BD" w:rsidP="000B162A">
            <w:pPr>
              <w:spacing w:after="160" w:line="259" w:lineRule="auto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2BD" w:rsidRPr="00B72AAC" w:rsidRDefault="006B12BD" w:rsidP="000B162A">
            <w:pPr>
              <w:spacing w:after="160" w:line="259" w:lineRule="auto"/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</w:tbl>
    <w:p w:rsidR="006B12BD" w:rsidRPr="00B72AAC" w:rsidRDefault="006B12BD" w:rsidP="006B12BD">
      <w:pPr>
        <w:autoSpaceDE w:val="0"/>
        <w:autoSpaceDN w:val="0"/>
        <w:adjustRightInd w:val="0"/>
        <w:spacing w:line="271" w:lineRule="auto"/>
        <w:ind w:left="426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72AAC">
        <w:rPr>
          <w:rFonts w:ascii="Cambria" w:eastAsia="Calibri" w:hAnsi="Cambria"/>
          <w:sz w:val="22"/>
          <w:szCs w:val="22"/>
          <w:lang w:eastAsia="en-US"/>
        </w:rPr>
        <w:t>Jednocześnie załączam dokumenty/informacje (wymienić poniżej i załączyć):</w:t>
      </w:r>
    </w:p>
    <w:p w:rsidR="006B12BD" w:rsidRPr="00B72AAC" w:rsidRDefault="006B12BD" w:rsidP="006B12BD">
      <w:pPr>
        <w:autoSpaceDE w:val="0"/>
        <w:autoSpaceDN w:val="0"/>
        <w:adjustRightInd w:val="0"/>
        <w:spacing w:line="271" w:lineRule="auto"/>
        <w:ind w:left="426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B72AAC"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</w:t>
      </w:r>
    </w:p>
    <w:p w:rsidR="006B12BD" w:rsidRPr="00B72AAC" w:rsidRDefault="006B12BD" w:rsidP="006B12BD">
      <w:pPr>
        <w:autoSpaceDE w:val="0"/>
        <w:autoSpaceDN w:val="0"/>
        <w:adjustRightInd w:val="0"/>
        <w:spacing w:line="271" w:lineRule="auto"/>
        <w:ind w:left="426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72AAC"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</w:t>
      </w:r>
    </w:p>
    <w:p w:rsidR="006B12BD" w:rsidRPr="00B72AAC" w:rsidRDefault="006B12BD" w:rsidP="006B12BD">
      <w:pPr>
        <w:autoSpaceDE w:val="0"/>
        <w:autoSpaceDN w:val="0"/>
        <w:adjustRightInd w:val="0"/>
        <w:spacing w:line="271" w:lineRule="auto"/>
        <w:ind w:left="426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B72AAC">
        <w:rPr>
          <w:rFonts w:ascii="Cambria" w:eastAsia="Calibri" w:hAnsi="Cambria"/>
          <w:sz w:val="22"/>
          <w:szCs w:val="22"/>
          <w:lang w:eastAsia="en-US"/>
        </w:rPr>
        <w:t>potwierdzające, że powiązania z innym Wykonawcą nie prowadzą do zakłócenia konkurencji  w przedmiotowym postępowaniu. (*)</w:t>
      </w:r>
    </w:p>
    <w:p w:rsidR="006B12BD" w:rsidRPr="00B72AAC" w:rsidRDefault="006B12BD" w:rsidP="006B12BD">
      <w:pPr>
        <w:ind w:left="426" w:hanging="426"/>
        <w:rPr>
          <w:rFonts w:ascii="Cambria" w:hAnsi="Cambria"/>
          <w:sz w:val="22"/>
          <w:szCs w:val="22"/>
        </w:rPr>
      </w:pPr>
    </w:p>
    <w:p w:rsidR="006B12BD" w:rsidRPr="00B72AAC" w:rsidRDefault="006B12BD" w:rsidP="006B12BD">
      <w:pPr>
        <w:ind w:left="426" w:hanging="426"/>
        <w:rPr>
          <w:rFonts w:ascii="Cambria" w:hAnsi="Cambria"/>
          <w:sz w:val="22"/>
          <w:szCs w:val="22"/>
        </w:rPr>
      </w:pPr>
    </w:p>
    <w:p w:rsidR="006B12BD" w:rsidRPr="00B72AAC" w:rsidRDefault="006B12BD" w:rsidP="006B12BD">
      <w:pPr>
        <w:rPr>
          <w:rFonts w:ascii="Cambria" w:hAnsi="Cambria"/>
          <w:sz w:val="22"/>
          <w:szCs w:val="22"/>
        </w:rPr>
      </w:pPr>
      <w:r w:rsidRPr="00B72AAC">
        <w:rPr>
          <w:rFonts w:ascii="Cambria" w:hAnsi="Cambria"/>
          <w:sz w:val="22"/>
          <w:szCs w:val="22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6B12BD" w:rsidRPr="00B72AAC" w:rsidRDefault="006B12BD" w:rsidP="006B12BD">
      <w:pPr>
        <w:rPr>
          <w:rFonts w:ascii="Cambria" w:hAnsi="Cambria"/>
          <w:sz w:val="22"/>
          <w:szCs w:val="22"/>
        </w:rPr>
      </w:pPr>
      <w:r w:rsidRPr="00B72AAC">
        <w:rPr>
          <w:rFonts w:ascii="Cambria" w:hAnsi="Cambria"/>
          <w:i/>
          <w:sz w:val="22"/>
          <w:szCs w:val="22"/>
        </w:rPr>
        <w:t xml:space="preserve">   (miejscowość)         ( data)</w:t>
      </w:r>
      <w:r w:rsidRPr="00B72AAC">
        <w:rPr>
          <w:rFonts w:ascii="Cambria" w:hAnsi="Cambria"/>
          <w:sz w:val="22"/>
          <w:szCs w:val="22"/>
        </w:rPr>
        <w:t xml:space="preserve">                                                       </w:t>
      </w:r>
      <w:r w:rsidRPr="00B72AAC">
        <w:rPr>
          <w:rFonts w:ascii="Cambria" w:hAnsi="Cambria"/>
          <w:i/>
          <w:sz w:val="22"/>
          <w:szCs w:val="22"/>
        </w:rPr>
        <w:t>(podpis osoby/osób upoważnionych)</w:t>
      </w:r>
    </w:p>
    <w:p w:rsidR="006B12BD" w:rsidRPr="00B72AAC" w:rsidRDefault="006B12BD" w:rsidP="006B12BD">
      <w:pPr>
        <w:jc w:val="both"/>
        <w:rPr>
          <w:i/>
          <w:spacing w:val="4"/>
          <w:sz w:val="20"/>
          <w:szCs w:val="16"/>
        </w:rPr>
      </w:pPr>
    </w:p>
    <w:p w:rsidR="006B12BD" w:rsidRPr="00B72AAC" w:rsidRDefault="006B12BD" w:rsidP="006B12BD">
      <w:pPr>
        <w:jc w:val="both"/>
        <w:rPr>
          <w:i/>
          <w:spacing w:val="4"/>
          <w:sz w:val="20"/>
          <w:szCs w:val="16"/>
        </w:rPr>
      </w:pPr>
      <w:r w:rsidRPr="00B72AAC">
        <w:rPr>
          <w:i/>
          <w:spacing w:val="4"/>
          <w:sz w:val="20"/>
          <w:szCs w:val="16"/>
        </w:rPr>
        <w:t>(*)  niepotrzebne skreślić</w:t>
      </w:r>
    </w:p>
    <w:p w:rsidR="006B12BD" w:rsidRPr="00B72AAC" w:rsidRDefault="006B12BD" w:rsidP="006B12BD">
      <w:pPr>
        <w:spacing w:line="271" w:lineRule="auto"/>
        <w:jc w:val="both"/>
        <w:rPr>
          <w:rFonts w:ascii="Cambria" w:eastAsia="Calibri" w:hAnsi="Cambria" w:cs="Arial"/>
          <w:i/>
          <w:sz w:val="20"/>
          <w:szCs w:val="20"/>
          <w:u w:val="single"/>
          <w:lang w:eastAsia="en-US"/>
        </w:rPr>
      </w:pPr>
      <w:r w:rsidRPr="00B72AAC">
        <w:rPr>
          <w:rFonts w:ascii="Cambria" w:eastAsia="Calibri" w:hAnsi="Cambria"/>
          <w:i/>
          <w:sz w:val="20"/>
          <w:szCs w:val="20"/>
          <w:u w:val="single"/>
          <w:lang w:eastAsia="en-US"/>
        </w:rPr>
        <w:t>Uwagi:</w:t>
      </w:r>
    </w:p>
    <w:p w:rsidR="006B12BD" w:rsidRPr="00B72AAC" w:rsidRDefault="006B12BD" w:rsidP="006B12BD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ascii="Cambria" w:eastAsia="Calibri" w:hAnsi="Cambria"/>
          <w:i/>
          <w:sz w:val="20"/>
          <w:szCs w:val="20"/>
          <w:lang w:eastAsia="en-US"/>
        </w:rPr>
      </w:pPr>
      <w:r w:rsidRPr="00B72AAC">
        <w:rPr>
          <w:rFonts w:ascii="Cambria" w:eastAsia="Calibri" w:hAnsi="Cambria"/>
          <w:i/>
          <w:sz w:val="20"/>
          <w:szCs w:val="20"/>
          <w:lang w:eastAsia="en-US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:rsidR="006B12BD" w:rsidRPr="00B72AAC" w:rsidRDefault="006B12BD" w:rsidP="006B12BD">
      <w:pPr>
        <w:numPr>
          <w:ilvl w:val="0"/>
          <w:numId w:val="17"/>
        </w:numPr>
        <w:spacing w:after="160" w:line="271" w:lineRule="auto"/>
        <w:contextualSpacing/>
        <w:jc w:val="both"/>
        <w:rPr>
          <w:rFonts w:ascii="Cambria" w:eastAsia="Calibri" w:hAnsi="Cambria"/>
          <w:b/>
          <w:i/>
          <w:u w:val="single"/>
          <w:lang w:eastAsia="en-US"/>
        </w:rPr>
      </w:pPr>
      <w:r w:rsidRPr="00B72AAC">
        <w:rPr>
          <w:rFonts w:ascii="Cambria" w:eastAsia="Calibri" w:hAnsi="Cambria"/>
          <w:b/>
          <w:i/>
          <w:u w:val="single"/>
          <w:lang w:eastAsia="en-US"/>
        </w:rPr>
        <w:t xml:space="preserve">Niniejszy formularz </w:t>
      </w:r>
      <w:r w:rsidRPr="00B72AAC">
        <w:rPr>
          <w:rFonts w:ascii="Cambria" w:eastAsia="Calibri" w:hAnsi="Cambria"/>
          <w:b/>
          <w:i/>
          <w:iCs/>
          <w:u w:val="single"/>
        </w:rPr>
        <w:t>składa tylko Wykonawca wezwany przez Zamawiającego.</w:t>
      </w:r>
    </w:p>
    <w:p w:rsidR="006B12BD" w:rsidRPr="00B72AAC" w:rsidRDefault="006B12BD" w:rsidP="006B12BD">
      <w:pPr>
        <w:numPr>
          <w:ilvl w:val="0"/>
          <w:numId w:val="17"/>
        </w:numPr>
        <w:spacing w:after="160" w:line="271" w:lineRule="auto"/>
        <w:contextualSpacing/>
        <w:jc w:val="both"/>
        <w:rPr>
          <w:rFonts w:ascii="Cambria" w:hAnsi="Cambria" w:cs="Arial"/>
          <w:sz w:val="22"/>
          <w:szCs w:val="22"/>
        </w:rPr>
      </w:pPr>
      <w:r w:rsidRPr="00B72AAC">
        <w:rPr>
          <w:rFonts w:ascii="Cambria" w:eastAsia="Calibri" w:hAnsi="Cambria"/>
          <w:i/>
          <w:sz w:val="20"/>
          <w:szCs w:val="20"/>
          <w:lang w:eastAsia="en-US"/>
        </w:rPr>
        <w:t>W przypadku Wykonawców wspólnie ubiegających się o udzielenie zamówienia składa go każdy z członków konsorcjum lub wspólników spółki cywilnej.</w:t>
      </w:r>
    </w:p>
    <w:p w:rsidR="006B12BD" w:rsidRDefault="006B12BD" w:rsidP="006B12BD">
      <w:pPr>
        <w:spacing w:after="160" w:line="259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br w:type="page"/>
      </w:r>
    </w:p>
    <w:p w:rsidR="006B12BD" w:rsidRPr="006069B5" w:rsidRDefault="0022685F" w:rsidP="006B12BD">
      <w:pPr>
        <w:keepNext/>
        <w:jc w:val="right"/>
        <w:outlineLvl w:val="3"/>
        <w:rPr>
          <w:rFonts w:ascii="Cambria" w:hAnsi="Cambria" w:cs="Wingdings"/>
          <w:b/>
          <w:sz w:val="22"/>
          <w:szCs w:val="22"/>
        </w:rPr>
      </w:pPr>
      <w:r w:rsidRPr="006069B5">
        <w:rPr>
          <w:rFonts w:ascii="Cambria" w:hAnsi="Cambria" w:cs="Wingdings"/>
          <w:b/>
          <w:sz w:val="22"/>
          <w:szCs w:val="22"/>
        </w:rPr>
        <w:lastRenderedPageBreak/>
        <w:t>wzór umowy  - Załącznik nr 5</w:t>
      </w:r>
      <w:r w:rsidR="00B40698" w:rsidRPr="006069B5">
        <w:rPr>
          <w:rFonts w:ascii="Cambria" w:hAnsi="Cambria" w:cs="Wingdings"/>
          <w:b/>
          <w:sz w:val="22"/>
          <w:szCs w:val="22"/>
        </w:rPr>
        <w:t>a (część I)</w:t>
      </w:r>
    </w:p>
    <w:p w:rsidR="006B12BD" w:rsidRPr="006C0160" w:rsidRDefault="006B12BD" w:rsidP="006B12BD">
      <w:pPr>
        <w:pStyle w:val="Nagwek4"/>
        <w:rPr>
          <w:rFonts w:ascii="Cambria" w:hAnsi="Cambria" w:cs="Wingdings"/>
          <w:b w:val="0"/>
          <w:sz w:val="22"/>
          <w:szCs w:val="22"/>
        </w:rPr>
      </w:pPr>
    </w:p>
    <w:p w:rsidR="006B12BD" w:rsidRPr="009C4DE1" w:rsidRDefault="006B12BD" w:rsidP="006B12BD">
      <w:pPr>
        <w:pStyle w:val="Nagwek4"/>
        <w:spacing w:before="0" w:after="0"/>
        <w:jc w:val="center"/>
        <w:rPr>
          <w:rFonts w:ascii="Cambria" w:hAnsi="Cambria" w:cs="Wingdings"/>
          <w:sz w:val="22"/>
          <w:szCs w:val="22"/>
        </w:rPr>
      </w:pPr>
      <w:r w:rsidRPr="009C4DE1">
        <w:rPr>
          <w:rFonts w:ascii="Cambria" w:hAnsi="Cambria" w:cs="Wingdings"/>
          <w:sz w:val="22"/>
          <w:szCs w:val="22"/>
        </w:rPr>
        <w:t>UMOWA</w:t>
      </w:r>
    </w:p>
    <w:p w:rsidR="006B12BD" w:rsidRPr="009C4DE1" w:rsidRDefault="0022685F" w:rsidP="006B12BD">
      <w:pPr>
        <w:pStyle w:val="Nagwek8"/>
        <w:spacing w:before="0" w:after="0"/>
        <w:jc w:val="center"/>
        <w:rPr>
          <w:rFonts w:ascii="Cambria" w:hAnsi="Cambria" w:cs="Wingdings"/>
          <w:b/>
          <w:bCs/>
          <w:i w:val="0"/>
          <w:sz w:val="22"/>
          <w:szCs w:val="22"/>
        </w:rPr>
      </w:pPr>
      <w:r>
        <w:rPr>
          <w:rFonts w:ascii="Cambria" w:hAnsi="Cambria" w:cs="Wingdings"/>
          <w:b/>
          <w:bCs/>
          <w:i w:val="0"/>
          <w:sz w:val="22"/>
          <w:szCs w:val="22"/>
        </w:rPr>
        <w:t>Nr SP/. . . /2024</w:t>
      </w:r>
    </w:p>
    <w:p w:rsidR="006B12BD" w:rsidRPr="006C0160" w:rsidRDefault="006B12BD" w:rsidP="006B12BD">
      <w:pPr>
        <w:jc w:val="both"/>
        <w:rPr>
          <w:rFonts w:ascii="Cambria" w:hAnsi="Cambria" w:cs="Wingdings"/>
        </w:rPr>
      </w:pPr>
    </w:p>
    <w:p w:rsidR="006B12BD" w:rsidRPr="006069B5" w:rsidRDefault="006B12BD" w:rsidP="006B12BD">
      <w:pPr>
        <w:jc w:val="both"/>
        <w:rPr>
          <w:rFonts w:ascii="Cambria" w:hAnsi="Cambria" w:cs="Wingdings"/>
          <w:sz w:val="22"/>
          <w:szCs w:val="22"/>
        </w:rPr>
      </w:pPr>
      <w:r w:rsidRPr="006069B5">
        <w:rPr>
          <w:rFonts w:ascii="Cambria" w:hAnsi="Cambria" w:cs="Wingdings"/>
          <w:sz w:val="22"/>
          <w:szCs w:val="22"/>
        </w:rPr>
        <w:t>W dniu  . . . . . .</w:t>
      </w:r>
      <w:r w:rsidR="0022685F" w:rsidRPr="006069B5">
        <w:rPr>
          <w:rFonts w:ascii="Cambria" w:hAnsi="Cambria" w:cs="Wingdings"/>
          <w:sz w:val="22"/>
          <w:szCs w:val="22"/>
        </w:rPr>
        <w:t xml:space="preserve"> . . . .  2024</w:t>
      </w:r>
      <w:r w:rsidRPr="006069B5">
        <w:rPr>
          <w:rFonts w:ascii="Cambria" w:hAnsi="Cambria" w:cs="Wingdings"/>
          <w:sz w:val="22"/>
          <w:szCs w:val="22"/>
        </w:rPr>
        <w:t xml:space="preserve"> roku w Stalowej Woli pomiędzy:</w:t>
      </w:r>
    </w:p>
    <w:p w:rsidR="006B12BD" w:rsidRPr="006069B5" w:rsidRDefault="006B12BD" w:rsidP="006B12BD">
      <w:pPr>
        <w:jc w:val="both"/>
        <w:rPr>
          <w:rFonts w:ascii="Cambria" w:hAnsi="Cambria" w:cs="Wingdings"/>
          <w:sz w:val="22"/>
          <w:szCs w:val="22"/>
        </w:rPr>
      </w:pPr>
    </w:p>
    <w:p w:rsidR="006B12BD" w:rsidRPr="006069B5" w:rsidRDefault="006B12BD" w:rsidP="006B12BD">
      <w:pPr>
        <w:jc w:val="both"/>
        <w:rPr>
          <w:rFonts w:ascii="Cambria" w:hAnsi="Cambria" w:cs="Wingdings"/>
          <w:sz w:val="22"/>
          <w:szCs w:val="22"/>
        </w:rPr>
      </w:pPr>
      <w:r w:rsidRPr="006069B5">
        <w:rPr>
          <w:rFonts w:ascii="Cambria" w:hAnsi="Cambria" w:cs="Wingdings"/>
          <w:b/>
          <w:bCs/>
          <w:sz w:val="22"/>
          <w:szCs w:val="22"/>
        </w:rPr>
        <w:t>Powiatem Stalowowolskim</w:t>
      </w:r>
      <w:r w:rsidRPr="006069B5">
        <w:rPr>
          <w:rFonts w:ascii="Cambria" w:hAnsi="Cambria" w:cs="Wingdings"/>
          <w:sz w:val="22"/>
          <w:szCs w:val="22"/>
        </w:rPr>
        <w:t xml:space="preserve"> ul. Podleśna 15, 37 – 450 Stalowa Wola, NIP: 865 256 54 94 reprezentowanym przez </w:t>
      </w:r>
      <w:r w:rsidRPr="006069B5">
        <w:rPr>
          <w:rFonts w:ascii="Cambria" w:hAnsi="Cambria" w:cs="Wingdings"/>
          <w:b/>
          <w:sz w:val="22"/>
          <w:szCs w:val="22"/>
        </w:rPr>
        <w:t>Zarząd Powiatu</w:t>
      </w:r>
      <w:r w:rsidRPr="006069B5">
        <w:rPr>
          <w:rFonts w:ascii="Cambria" w:hAnsi="Cambria" w:cs="Wingdings"/>
          <w:sz w:val="22"/>
          <w:szCs w:val="22"/>
        </w:rPr>
        <w:t>, w imieniu którego działają:</w:t>
      </w:r>
    </w:p>
    <w:p w:rsidR="006B12BD" w:rsidRPr="006069B5" w:rsidRDefault="006B12BD" w:rsidP="006B12BD">
      <w:pPr>
        <w:jc w:val="both"/>
        <w:rPr>
          <w:rFonts w:ascii="Cambria" w:hAnsi="Cambria" w:cs="Wingdings"/>
          <w:sz w:val="22"/>
          <w:szCs w:val="22"/>
        </w:rPr>
      </w:pPr>
    </w:p>
    <w:p w:rsidR="006B12BD" w:rsidRPr="006069B5" w:rsidRDefault="006B12BD" w:rsidP="006B12BD">
      <w:pPr>
        <w:tabs>
          <w:tab w:val="left" w:pos="2268"/>
        </w:tabs>
        <w:jc w:val="both"/>
        <w:rPr>
          <w:rFonts w:ascii="Cambria" w:hAnsi="Cambria" w:cs="Wingdings"/>
          <w:sz w:val="22"/>
          <w:szCs w:val="22"/>
        </w:rPr>
      </w:pPr>
      <w:r w:rsidRPr="006069B5">
        <w:rPr>
          <w:rFonts w:ascii="Cambria" w:hAnsi="Cambria" w:cs="Wingdings"/>
          <w:sz w:val="22"/>
          <w:szCs w:val="22"/>
        </w:rPr>
        <w:t>1. Janusz Zarzeczny</w:t>
      </w:r>
      <w:r w:rsidRPr="006069B5">
        <w:rPr>
          <w:rFonts w:ascii="Cambria" w:hAnsi="Cambria" w:cs="Wingdings"/>
          <w:sz w:val="22"/>
          <w:szCs w:val="22"/>
        </w:rPr>
        <w:tab/>
        <w:t>–  Starosta</w:t>
      </w:r>
    </w:p>
    <w:p w:rsidR="006B12BD" w:rsidRPr="006069B5" w:rsidRDefault="006B12BD" w:rsidP="006B12BD">
      <w:pPr>
        <w:tabs>
          <w:tab w:val="left" w:pos="2268"/>
        </w:tabs>
        <w:jc w:val="both"/>
        <w:rPr>
          <w:rFonts w:ascii="Cambria" w:hAnsi="Cambria" w:cs="Wingdings"/>
          <w:sz w:val="22"/>
          <w:szCs w:val="22"/>
        </w:rPr>
      </w:pPr>
      <w:r w:rsidRPr="006069B5">
        <w:rPr>
          <w:rFonts w:ascii="Cambria" w:hAnsi="Cambria" w:cs="Wingdings"/>
          <w:sz w:val="22"/>
          <w:szCs w:val="22"/>
        </w:rPr>
        <w:t>2.</w:t>
      </w:r>
      <w:r w:rsidR="0022685F" w:rsidRPr="006069B5">
        <w:rPr>
          <w:rFonts w:ascii="Cambria" w:hAnsi="Cambria" w:cs="Wingdings"/>
          <w:sz w:val="22"/>
          <w:szCs w:val="22"/>
        </w:rPr>
        <w:t xml:space="preserve"> Stanisław Sobieraj</w:t>
      </w:r>
      <w:r w:rsidRPr="006069B5">
        <w:rPr>
          <w:rFonts w:ascii="Cambria" w:hAnsi="Cambria" w:cs="Wingdings"/>
          <w:sz w:val="22"/>
          <w:szCs w:val="22"/>
        </w:rPr>
        <w:tab/>
        <w:t>–  Wicestarosta</w:t>
      </w:r>
    </w:p>
    <w:p w:rsidR="006B12BD" w:rsidRPr="006069B5" w:rsidRDefault="006B12BD" w:rsidP="006B12BD">
      <w:pPr>
        <w:jc w:val="both"/>
        <w:rPr>
          <w:rFonts w:ascii="Cambria" w:hAnsi="Cambria" w:cs="Wingdings"/>
          <w:b/>
          <w:bCs/>
          <w:sz w:val="22"/>
          <w:szCs w:val="22"/>
        </w:rPr>
      </w:pPr>
      <w:r w:rsidRPr="006069B5">
        <w:rPr>
          <w:rFonts w:ascii="Cambria" w:hAnsi="Cambria" w:cs="Wingdings"/>
          <w:sz w:val="22"/>
          <w:szCs w:val="22"/>
        </w:rPr>
        <w:t xml:space="preserve">zwanym w treści umowy </w:t>
      </w:r>
      <w:r w:rsidRPr="006069B5">
        <w:rPr>
          <w:rFonts w:ascii="Cambria" w:hAnsi="Cambria" w:cs="Wingdings"/>
          <w:b/>
          <w:bCs/>
          <w:sz w:val="22"/>
          <w:szCs w:val="22"/>
        </w:rPr>
        <w:t>Zamawiającym</w:t>
      </w:r>
    </w:p>
    <w:p w:rsidR="006B12BD" w:rsidRPr="006069B5" w:rsidRDefault="006B12BD" w:rsidP="006B12BD">
      <w:pPr>
        <w:jc w:val="both"/>
        <w:rPr>
          <w:rFonts w:ascii="Cambria" w:hAnsi="Cambria" w:cs="Wingdings"/>
          <w:sz w:val="22"/>
          <w:szCs w:val="22"/>
        </w:rPr>
      </w:pPr>
    </w:p>
    <w:p w:rsidR="006B12BD" w:rsidRPr="006069B5" w:rsidRDefault="006B12BD" w:rsidP="006B12BD">
      <w:pPr>
        <w:jc w:val="both"/>
        <w:rPr>
          <w:rFonts w:ascii="Cambria" w:hAnsi="Cambria" w:cs="Wingdings"/>
          <w:sz w:val="22"/>
          <w:szCs w:val="22"/>
        </w:rPr>
      </w:pPr>
      <w:r w:rsidRPr="006069B5">
        <w:rPr>
          <w:rFonts w:ascii="Cambria" w:hAnsi="Cambria" w:cs="Wingdings"/>
          <w:sz w:val="22"/>
          <w:szCs w:val="22"/>
        </w:rPr>
        <w:t>a</w:t>
      </w:r>
    </w:p>
    <w:p w:rsidR="006B12BD" w:rsidRPr="006069B5" w:rsidRDefault="006B12BD" w:rsidP="006B12BD">
      <w:pPr>
        <w:jc w:val="both"/>
        <w:rPr>
          <w:rFonts w:ascii="Cambria" w:hAnsi="Cambria" w:cs="Wingdings"/>
          <w:sz w:val="22"/>
          <w:szCs w:val="22"/>
        </w:rPr>
      </w:pPr>
      <w:r w:rsidRPr="006069B5">
        <w:rPr>
          <w:rFonts w:ascii="Cambria" w:hAnsi="Cambria" w:cs="Wingdings"/>
          <w:sz w:val="22"/>
          <w:szCs w:val="22"/>
        </w:rPr>
        <w:t xml:space="preserve">. . . . . . . . . . . . . . . . . . . . . . . . . . . . . . . . . . . . . </w:t>
      </w:r>
    </w:p>
    <w:p w:rsidR="006B12BD" w:rsidRPr="006069B5" w:rsidRDefault="006B12BD" w:rsidP="006B12BD">
      <w:pPr>
        <w:jc w:val="both"/>
        <w:rPr>
          <w:rFonts w:ascii="Cambria" w:hAnsi="Cambria" w:cs="Wingdings"/>
          <w:sz w:val="22"/>
          <w:szCs w:val="22"/>
        </w:rPr>
      </w:pPr>
      <w:r w:rsidRPr="006069B5">
        <w:rPr>
          <w:rFonts w:ascii="Cambria" w:hAnsi="Cambria" w:cs="Wingdings"/>
          <w:sz w:val="22"/>
          <w:szCs w:val="22"/>
        </w:rPr>
        <w:t>w imieniu, którego działa:</w:t>
      </w:r>
    </w:p>
    <w:p w:rsidR="006B12BD" w:rsidRPr="006069B5" w:rsidRDefault="006B12BD" w:rsidP="006B12BD">
      <w:pPr>
        <w:tabs>
          <w:tab w:val="left" w:pos="2268"/>
        </w:tabs>
        <w:jc w:val="both"/>
        <w:rPr>
          <w:rFonts w:ascii="Cambria" w:hAnsi="Cambria" w:cs="Wingdings"/>
          <w:sz w:val="22"/>
          <w:szCs w:val="22"/>
        </w:rPr>
      </w:pPr>
    </w:p>
    <w:p w:rsidR="006B12BD" w:rsidRPr="006069B5" w:rsidRDefault="006B12BD" w:rsidP="006B12BD">
      <w:pPr>
        <w:tabs>
          <w:tab w:val="left" w:pos="2268"/>
        </w:tabs>
        <w:jc w:val="both"/>
        <w:rPr>
          <w:rFonts w:ascii="Cambria" w:hAnsi="Cambria" w:cs="Wingdings"/>
          <w:sz w:val="22"/>
          <w:szCs w:val="22"/>
        </w:rPr>
      </w:pPr>
      <w:r w:rsidRPr="006069B5">
        <w:rPr>
          <w:rFonts w:ascii="Cambria" w:hAnsi="Cambria" w:cs="Wingdings"/>
          <w:sz w:val="22"/>
          <w:szCs w:val="22"/>
        </w:rPr>
        <w:t xml:space="preserve">1.  . . . . . . . . . . . . . . . . . . . . . . . . . . . . . . . . . . . </w:t>
      </w:r>
    </w:p>
    <w:p w:rsidR="006B12BD" w:rsidRPr="006069B5" w:rsidRDefault="006B12BD" w:rsidP="006B12BD">
      <w:pPr>
        <w:jc w:val="both"/>
        <w:rPr>
          <w:rFonts w:ascii="Cambria" w:hAnsi="Cambria" w:cs="Wingdings"/>
          <w:b/>
          <w:bCs/>
          <w:sz w:val="22"/>
          <w:szCs w:val="22"/>
        </w:rPr>
      </w:pPr>
      <w:r w:rsidRPr="006069B5">
        <w:rPr>
          <w:rFonts w:ascii="Cambria" w:hAnsi="Cambria" w:cs="Wingdings"/>
          <w:sz w:val="22"/>
          <w:szCs w:val="22"/>
        </w:rPr>
        <w:t xml:space="preserve">zwanym w treści umowy </w:t>
      </w:r>
      <w:r w:rsidRPr="006069B5">
        <w:rPr>
          <w:rFonts w:ascii="Cambria" w:hAnsi="Cambria" w:cs="Wingdings"/>
          <w:b/>
          <w:bCs/>
          <w:sz w:val="22"/>
          <w:szCs w:val="22"/>
        </w:rPr>
        <w:t>Wykonawcą</w:t>
      </w:r>
    </w:p>
    <w:p w:rsidR="006B12BD" w:rsidRPr="006069B5" w:rsidRDefault="006B12BD" w:rsidP="006B12BD">
      <w:pPr>
        <w:jc w:val="both"/>
        <w:rPr>
          <w:rFonts w:ascii="Cambria" w:hAnsi="Cambria" w:cs="Wingdings"/>
          <w:b/>
          <w:bCs/>
          <w:sz w:val="22"/>
          <w:szCs w:val="22"/>
        </w:rPr>
      </w:pPr>
    </w:p>
    <w:p w:rsidR="006B12BD" w:rsidRPr="006069B5" w:rsidRDefault="006B12BD" w:rsidP="006B12BD">
      <w:pPr>
        <w:spacing w:line="276" w:lineRule="auto"/>
        <w:jc w:val="both"/>
        <w:rPr>
          <w:rFonts w:ascii="Cambria" w:eastAsia="Times New Roman" w:hAnsi="Cambria"/>
          <w:b/>
          <w:bCs/>
          <w:sz w:val="22"/>
          <w:szCs w:val="22"/>
        </w:rPr>
      </w:pPr>
      <w:r w:rsidRPr="006069B5">
        <w:rPr>
          <w:rFonts w:ascii="Cambria" w:hAnsi="Cambria"/>
          <w:sz w:val="22"/>
          <w:szCs w:val="22"/>
        </w:rPr>
        <w:t>zgodnie z wynikiem postępowania o udzielenie zamówienia pn.:</w:t>
      </w:r>
      <w:r w:rsidR="0022685F" w:rsidRPr="006069B5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 xml:space="preserve"> Dostawa sprzętu komputerowego oraz oprogramowania wraz z wdrożeniem w ramach programu „Cyberbezpieczny Samorząd”</w:t>
      </w:r>
      <w:r w:rsidR="001861BA" w:rsidRPr="006069B5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 xml:space="preserve"> </w:t>
      </w:r>
      <w:r w:rsidR="002068FA" w:rsidRPr="006069B5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 xml:space="preserve">– II </w:t>
      </w:r>
      <w:r w:rsidR="001861BA" w:rsidRPr="006069B5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>w zakresie części</w:t>
      </w:r>
      <w:r w:rsidR="00B40698" w:rsidRPr="006069B5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 xml:space="preserve"> I - </w:t>
      </w:r>
      <w:r w:rsidR="00B40698" w:rsidRPr="006069B5">
        <w:rPr>
          <w:rFonts w:ascii="Cambria" w:hAnsi="Cambria" w:cstheme="minorHAnsi"/>
          <w:b/>
          <w:i/>
          <w:color w:val="000000" w:themeColor="text1"/>
          <w:sz w:val="22"/>
          <w:szCs w:val="22"/>
        </w:rPr>
        <w:t>„</w:t>
      </w:r>
      <w:r w:rsidR="00B40698" w:rsidRPr="006069B5">
        <w:rPr>
          <w:rFonts w:ascii="Cambria" w:hAnsi="Cambria"/>
          <w:b/>
          <w:i/>
          <w:color w:val="000000" w:themeColor="text1"/>
          <w:sz w:val="22"/>
          <w:szCs w:val="22"/>
        </w:rPr>
        <w:t>Dostawa sprzętu serwerowego z systemem wirtualizacji, rozwiązania backupu oraz uruchomienie systemu monitorowania infrastruktury dla Starostwa Powiatowego w Stalowej Woli”</w:t>
      </w:r>
      <w:r w:rsidR="0022685F" w:rsidRPr="006069B5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>,</w:t>
      </w:r>
      <w:r w:rsidRPr="006069B5">
        <w:rPr>
          <w:rFonts w:ascii="Cambria" w:hAnsi="Cambria"/>
          <w:b/>
          <w:i/>
          <w:sz w:val="22"/>
          <w:szCs w:val="22"/>
        </w:rPr>
        <w:t xml:space="preserve"> </w:t>
      </w:r>
      <w:r w:rsidRPr="006069B5">
        <w:rPr>
          <w:rFonts w:ascii="Cambria" w:hAnsi="Cambria" w:cs="Wingdings"/>
          <w:bCs/>
          <w:sz w:val="22"/>
          <w:szCs w:val="22"/>
        </w:rPr>
        <w:t>zawarto umowę o następującej treści:</w:t>
      </w:r>
    </w:p>
    <w:p w:rsidR="006B12BD" w:rsidRPr="006069B5" w:rsidRDefault="006B12BD" w:rsidP="006B12BD">
      <w:pPr>
        <w:jc w:val="center"/>
        <w:rPr>
          <w:rFonts w:ascii="Cambria" w:hAnsi="Cambria" w:cs="Wingdings"/>
          <w:b/>
          <w:sz w:val="22"/>
          <w:szCs w:val="22"/>
        </w:rPr>
      </w:pPr>
    </w:p>
    <w:p w:rsidR="006B12BD" w:rsidRPr="006069B5" w:rsidRDefault="006B12BD" w:rsidP="006B12BD">
      <w:pPr>
        <w:jc w:val="center"/>
        <w:rPr>
          <w:rFonts w:ascii="Cambria" w:hAnsi="Cambria" w:cs="Wingdings"/>
          <w:b/>
          <w:sz w:val="22"/>
          <w:szCs w:val="22"/>
        </w:rPr>
      </w:pPr>
      <w:r w:rsidRPr="006069B5">
        <w:rPr>
          <w:rFonts w:ascii="Cambria" w:hAnsi="Cambria" w:cs="Wingdings"/>
          <w:b/>
          <w:sz w:val="22"/>
          <w:szCs w:val="22"/>
        </w:rPr>
        <w:t>§ 1</w:t>
      </w:r>
    </w:p>
    <w:p w:rsidR="006B12BD" w:rsidRPr="006069B5" w:rsidRDefault="006B12BD" w:rsidP="006B12BD">
      <w:pPr>
        <w:jc w:val="center"/>
        <w:rPr>
          <w:rFonts w:ascii="Cambria" w:hAnsi="Cambria" w:cs="Wingdings"/>
          <w:sz w:val="22"/>
          <w:szCs w:val="22"/>
        </w:rPr>
      </w:pPr>
    </w:p>
    <w:p w:rsidR="00A965C9" w:rsidRPr="006069B5" w:rsidRDefault="006B12BD" w:rsidP="00A850B8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eastAsia="Times New Roman" w:hAnsi="Cambria"/>
          <w:b/>
          <w:bCs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 xml:space="preserve">Przedmiotem zamówienia jest </w:t>
      </w:r>
      <w:r w:rsidRPr="006069B5">
        <w:rPr>
          <w:rFonts w:ascii="Cambria" w:eastAsia="Times New Roman" w:hAnsi="Cambria" w:cs="Arial"/>
          <w:sz w:val="22"/>
          <w:szCs w:val="22"/>
        </w:rPr>
        <w:t xml:space="preserve"> </w:t>
      </w:r>
      <w:r w:rsidR="00597B0D" w:rsidRPr="006069B5">
        <w:rPr>
          <w:rFonts w:ascii="Cambria" w:hAnsi="Cambria" w:cstheme="minorHAnsi"/>
          <w:color w:val="000000" w:themeColor="text1"/>
          <w:sz w:val="22"/>
          <w:szCs w:val="22"/>
        </w:rPr>
        <w:t>d</w:t>
      </w:r>
      <w:r w:rsidR="00597B0D" w:rsidRPr="006069B5">
        <w:rPr>
          <w:rFonts w:ascii="Cambria" w:hAnsi="Cambria"/>
          <w:color w:val="000000" w:themeColor="text1"/>
          <w:sz w:val="22"/>
          <w:szCs w:val="22"/>
        </w:rPr>
        <w:t xml:space="preserve">ostawa sprzętu serwerowego z systemem wirtualizacji, rozwiązania backupu oraz uruchomienie systemu monitorowania infrastruktury dla Starostwa Powiatowego w Stalowej Woli </w:t>
      </w:r>
      <w:r w:rsidR="00A965C9" w:rsidRPr="006069B5">
        <w:rPr>
          <w:rFonts w:ascii="Cambria" w:hAnsi="Cambria"/>
          <w:sz w:val="22"/>
          <w:szCs w:val="22"/>
        </w:rPr>
        <w:t>w ramach projektu grantowego „Cyberbezpieczny Samorząd” o numerze FERC.02.02-CS.01-001/23/0739/ FERC.02.02-CS.01-001/23/2024 w zakresie zgodnym z wymaganiami Specyfikacji Warunków Zamówienia (zał. nr 1) oraz ofertą Wykonawcy (zał. nr 2).</w:t>
      </w:r>
    </w:p>
    <w:p w:rsidR="00B40698" w:rsidRPr="006069B5" w:rsidRDefault="00B40698" w:rsidP="00B40698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eastAsia="Times New Roman" w:hAnsi="Cambria"/>
          <w:b/>
          <w:bCs/>
          <w:sz w:val="22"/>
          <w:szCs w:val="22"/>
        </w:rPr>
      </w:pPr>
      <w:r w:rsidRPr="006069B5">
        <w:rPr>
          <w:rFonts w:ascii="Cambria" w:hAnsi="Cambria" w:cstheme="minorHAnsi"/>
          <w:color w:val="000000" w:themeColor="text1"/>
          <w:sz w:val="22"/>
          <w:szCs w:val="22"/>
        </w:rPr>
        <w:t>Przedmiot zamówienia obejmuje:</w:t>
      </w:r>
    </w:p>
    <w:p w:rsidR="00B40698" w:rsidRPr="006069B5" w:rsidRDefault="00B40698" w:rsidP="00B40698">
      <w:pPr>
        <w:pStyle w:val="Akapitzlist"/>
        <w:numPr>
          <w:ilvl w:val="1"/>
          <w:numId w:val="33"/>
        </w:numPr>
        <w:spacing w:line="276" w:lineRule="auto"/>
        <w:ind w:left="851" w:hanging="491"/>
        <w:jc w:val="both"/>
        <w:rPr>
          <w:rFonts w:ascii="Cambria" w:eastAsia="Times New Roman" w:hAnsi="Cambria"/>
          <w:b/>
          <w:bCs/>
          <w:sz w:val="22"/>
          <w:szCs w:val="22"/>
        </w:rPr>
      </w:pPr>
      <w:r w:rsidRPr="006069B5">
        <w:rPr>
          <w:rFonts w:ascii="Cambria" w:hAnsi="Cambria" w:cstheme="minorHAnsi"/>
          <w:color w:val="000000" w:themeColor="text1"/>
          <w:sz w:val="22"/>
          <w:szCs w:val="22"/>
        </w:rPr>
        <w:t>Zadanie I - Wykonanie Projektu technicznego obejmującego całość wdrożenia oraz przygotowanie procedur i  scenariuszy testowych.</w:t>
      </w:r>
    </w:p>
    <w:p w:rsidR="00B40698" w:rsidRPr="006069B5" w:rsidRDefault="00B40698" w:rsidP="00B40698">
      <w:pPr>
        <w:pStyle w:val="Akapitzlist"/>
        <w:numPr>
          <w:ilvl w:val="1"/>
          <w:numId w:val="33"/>
        </w:numPr>
        <w:spacing w:line="276" w:lineRule="auto"/>
        <w:ind w:left="851" w:hanging="491"/>
        <w:jc w:val="both"/>
        <w:rPr>
          <w:rFonts w:ascii="Cambria" w:eastAsia="Times New Roman" w:hAnsi="Cambria"/>
          <w:b/>
          <w:bCs/>
          <w:sz w:val="22"/>
          <w:szCs w:val="22"/>
        </w:rPr>
      </w:pPr>
      <w:r w:rsidRPr="006069B5">
        <w:rPr>
          <w:rFonts w:ascii="Cambria" w:hAnsi="Cambria" w:cstheme="minorHAnsi"/>
          <w:color w:val="000000" w:themeColor="text1"/>
          <w:sz w:val="22"/>
          <w:szCs w:val="22"/>
        </w:rPr>
        <w:t>Zadanie II –</w:t>
      </w:r>
      <w:r w:rsidRPr="006069B5">
        <w:rPr>
          <w:rFonts w:ascii="Cambria" w:hAnsi="Cambria" w:cstheme="minorHAnsi"/>
          <w:color w:val="000000" w:themeColor="text1"/>
          <w:sz w:val="22"/>
          <w:szCs w:val="22"/>
        </w:rPr>
        <w:tab/>
        <w:t>Dostawa, instalacja, uruchomienie i konfiguracja klastra HA z wdrożeniem oprogramowania wirtualizacji, migracja posiadanych przez Zamawiającego serwerów wirtualnych Windows do dostarczonej w niniejszym zamówieniu, najnowszej wersji, przystosowanie infrastruktury do dalszej rozbudowy do szybkości 10 Gbit/s.</w:t>
      </w:r>
    </w:p>
    <w:p w:rsidR="00B40698" w:rsidRPr="006069B5" w:rsidRDefault="00B40698" w:rsidP="00B40698">
      <w:pPr>
        <w:pStyle w:val="Akapitzlist"/>
        <w:numPr>
          <w:ilvl w:val="1"/>
          <w:numId w:val="33"/>
        </w:numPr>
        <w:spacing w:line="276" w:lineRule="auto"/>
        <w:ind w:left="851" w:hanging="491"/>
        <w:jc w:val="both"/>
        <w:rPr>
          <w:rFonts w:ascii="Cambria" w:eastAsia="Times New Roman" w:hAnsi="Cambria"/>
          <w:b/>
          <w:bCs/>
          <w:sz w:val="22"/>
          <w:szCs w:val="22"/>
        </w:rPr>
      </w:pPr>
      <w:r w:rsidRPr="006069B5">
        <w:rPr>
          <w:rFonts w:ascii="Cambria" w:hAnsi="Cambria" w:cstheme="minorHAnsi"/>
          <w:color w:val="000000" w:themeColor="text1"/>
          <w:sz w:val="22"/>
          <w:szCs w:val="22"/>
        </w:rPr>
        <w:t>Zadanie III –</w:t>
      </w:r>
      <w:r w:rsidRPr="006069B5">
        <w:rPr>
          <w:rFonts w:ascii="Cambria" w:hAnsi="Cambria" w:cstheme="minorHAnsi"/>
          <w:color w:val="000000" w:themeColor="text1"/>
          <w:sz w:val="22"/>
          <w:szCs w:val="22"/>
        </w:rPr>
        <w:tab/>
        <w:t>Dostawa sprzętu i wdrożenie  oprogramowania do backupu.</w:t>
      </w:r>
    </w:p>
    <w:p w:rsidR="00B40698" w:rsidRPr="006069B5" w:rsidRDefault="00B40698" w:rsidP="00B40698">
      <w:pPr>
        <w:pStyle w:val="Akapitzlist"/>
        <w:numPr>
          <w:ilvl w:val="1"/>
          <w:numId w:val="33"/>
        </w:numPr>
        <w:spacing w:line="276" w:lineRule="auto"/>
        <w:ind w:left="851" w:hanging="491"/>
        <w:jc w:val="both"/>
        <w:rPr>
          <w:rFonts w:ascii="Cambria" w:eastAsia="Times New Roman" w:hAnsi="Cambria"/>
          <w:b/>
          <w:bCs/>
          <w:sz w:val="22"/>
          <w:szCs w:val="22"/>
        </w:rPr>
      </w:pPr>
      <w:r w:rsidRPr="006069B5">
        <w:rPr>
          <w:rFonts w:ascii="Cambria" w:hAnsi="Cambria" w:cstheme="minorHAnsi"/>
          <w:color w:val="000000" w:themeColor="text1"/>
          <w:sz w:val="22"/>
          <w:szCs w:val="22"/>
        </w:rPr>
        <w:t>Zadanie IV –</w:t>
      </w:r>
      <w:r w:rsidRPr="006069B5">
        <w:rPr>
          <w:rFonts w:ascii="Cambria" w:hAnsi="Cambria" w:cstheme="minorHAnsi"/>
          <w:color w:val="000000" w:themeColor="text1"/>
          <w:sz w:val="22"/>
          <w:szCs w:val="22"/>
        </w:rPr>
        <w:tab/>
        <w:t>Instalacja, konfiguracja oprogramowania zarządzania infrastrukturą.</w:t>
      </w:r>
    </w:p>
    <w:p w:rsidR="00B40698" w:rsidRPr="006069B5" w:rsidRDefault="00B40698" w:rsidP="00B40698">
      <w:pPr>
        <w:pStyle w:val="Akapitzlist"/>
        <w:numPr>
          <w:ilvl w:val="1"/>
          <w:numId w:val="33"/>
        </w:numPr>
        <w:spacing w:line="276" w:lineRule="auto"/>
        <w:ind w:left="851" w:hanging="491"/>
        <w:jc w:val="both"/>
        <w:rPr>
          <w:rFonts w:ascii="Cambria" w:eastAsia="Times New Roman" w:hAnsi="Cambria"/>
          <w:b/>
          <w:bCs/>
          <w:sz w:val="22"/>
          <w:szCs w:val="22"/>
        </w:rPr>
      </w:pPr>
      <w:r w:rsidRPr="006069B5">
        <w:rPr>
          <w:rFonts w:ascii="Cambria" w:hAnsi="Cambria" w:cstheme="minorHAnsi"/>
          <w:color w:val="000000" w:themeColor="text1"/>
          <w:sz w:val="22"/>
          <w:szCs w:val="22"/>
        </w:rPr>
        <w:t>Zadanie V -</w:t>
      </w:r>
      <w:r w:rsidRPr="006069B5">
        <w:rPr>
          <w:rFonts w:ascii="Cambria" w:hAnsi="Cambria" w:cstheme="minorHAnsi"/>
          <w:color w:val="000000" w:themeColor="text1"/>
          <w:sz w:val="22"/>
          <w:szCs w:val="22"/>
        </w:rPr>
        <w:tab/>
        <w:t>Przeprowadzenie testów całego środowiska oraz wykonanie dokumentacji powykonawczej.</w:t>
      </w:r>
    </w:p>
    <w:p w:rsidR="00B40698" w:rsidRPr="006069B5" w:rsidRDefault="00B40698" w:rsidP="00B40698">
      <w:pPr>
        <w:pStyle w:val="Akapitzlist"/>
        <w:numPr>
          <w:ilvl w:val="1"/>
          <w:numId w:val="33"/>
        </w:numPr>
        <w:spacing w:line="276" w:lineRule="auto"/>
        <w:ind w:left="851" w:hanging="491"/>
        <w:jc w:val="both"/>
        <w:rPr>
          <w:rFonts w:ascii="Cambria" w:eastAsia="Times New Roman" w:hAnsi="Cambria"/>
          <w:b/>
          <w:bCs/>
          <w:sz w:val="22"/>
          <w:szCs w:val="22"/>
        </w:rPr>
      </w:pPr>
      <w:r w:rsidRPr="006069B5">
        <w:rPr>
          <w:rFonts w:ascii="Cambria" w:hAnsi="Cambria" w:cstheme="minorHAnsi"/>
          <w:color w:val="000000" w:themeColor="text1"/>
          <w:sz w:val="22"/>
          <w:szCs w:val="22"/>
        </w:rPr>
        <w:t xml:space="preserve">Zadanie VI - </w:t>
      </w:r>
      <w:r w:rsidRPr="006069B5">
        <w:rPr>
          <w:rFonts w:ascii="Cambria" w:hAnsi="Cambria"/>
          <w:color w:val="000000" w:themeColor="text1"/>
          <w:sz w:val="22"/>
          <w:szCs w:val="22"/>
        </w:rPr>
        <w:t>Szkolenia administratorów.</w:t>
      </w:r>
    </w:p>
    <w:p w:rsidR="00A965C9" w:rsidRPr="006069B5" w:rsidRDefault="00A965C9" w:rsidP="00B40698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eastAsia="Times New Roman" w:hAnsi="Cambria"/>
          <w:b/>
          <w:bCs/>
          <w:sz w:val="22"/>
          <w:szCs w:val="22"/>
        </w:rPr>
      </w:pPr>
      <w:r w:rsidRPr="006069B5">
        <w:rPr>
          <w:rFonts w:ascii="Cambria" w:hAnsi="Cambria" w:cs="Arial"/>
          <w:color w:val="000000" w:themeColor="text1"/>
          <w:sz w:val="22"/>
          <w:szCs w:val="22"/>
        </w:rPr>
        <w:lastRenderedPageBreak/>
        <w:t>Inwestycja dofinansowywana jest z Funduszy Europejskich w ramach:  Fundusze Europejskie na Rozwój Cyfrowy 2021-2027 (FERC) Priorytet II: Zaawansowane usługi cyfrowe Działanie 2.2. – Wzmocnienie krajowego systemu cyberbezpieczeństwa konkurs grantowy w ramach Projektu grantowego „Cyberbezpieczny Samorząd”</w:t>
      </w:r>
      <w:r w:rsidR="00B40698" w:rsidRPr="006069B5">
        <w:rPr>
          <w:rFonts w:ascii="Cambria" w:hAnsi="Cambria" w:cs="Arial"/>
          <w:color w:val="000000" w:themeColor="text1"/>
          <w:sz w:val="22"/>
          <w:szCs w:val="22"/>
        </w:rPr>
        <w:t>.</w:t>
      </w:r>
    </w:p>
    <w:p w:rsidR="006B12BD" w:rsidRPr="006069B5" w:rsidRDefault="006B12BD" w:rsidP="006B12BD">
      <w:pPr>
        <w:pStyle w:val="Tekstprzypisudolnego"/>
        <w:ind w:left="360"/>
        <w:jc w:val="both"/>
        <w:rPr>
          <w:rFonts w:ascii="Cambria" w:hAnsi="Cambria" w:cs="Z@RD678.tmp"/>
          <w:sz w:val="22"/>
          <w:szCs w:val="22"/>
        </w:rPr>
      </w:pPr>
    </w:p>
    <w:p w:rsidR="006B12BD" w:rsidRPr="006069B5" w:rsidRDefault="006B12BD" w:rsidP="006B12BD">
      <w:pPr>
        <w:jc w:val="center"/>
        <w:rPr>
          <w:rFonts w:ascii="Cambria" w:hAnsi="Cambria" w:cs="Z@RD678.tmp"/>
          <w:b/>
          <w:sz w:val="22"/>
          <w:szCs w:val="22"/>
        </w:rPr>
      </w:pPr>
      <w:r w:rsidRPr="006069B5">
        <w:rPr>
          <w:rFonts w:ascii="Cambria" w:hAnsi="Cambria" w:cs="Z@RD678.tmp"/>
          <w:b/>
          <w:sz w:val="22"/>
          <w:szCs w:val="22"/>
        </w:rPr>
        <w:t>§ 2</w:t>
      </w:r>
    </w:p>
    <w:p w:rsidR="006B12BD" w:rsidRPr="006069B5" w:rsidRDefault="006B12BD" w:rsidP="00D915AB">
      <w:pPr>
        <w:spacing w:line="276" w:lineRule="auto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 xml:space="preserve">Obowiązki Wykonawcy: </w:t>
      </w:r>
    </w:p>
    <w:p w:rsidR="006B12BD" w:rsidRPr="006069B5" w:rsidRDefault="006B12BD" w:rsidP="00D915AB">
      <w:pPr>
        <w:pStyle w:val="Tekstprzypisudolnego"/>
        <w:numPr>
          <w:ilvl w:val="0"/>
          <w:numId w:val="22"/>
        </w:numPr>
        <w:tabs>
          <w:tab w:val="clear" w:pos="540"/>
        </w:tabs>
        <w:spacing w:line="276" w:lineRule="auto"/>
        <w:ind w:left="426" w:hanging="284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bCs/>
          <w:sz w:val="22"/>
          <w:szCs w:val="22"/>
        </w:rPr>
        <w:t>Dostarczony sprzęt objęty zamówieniem musi gwarantować bezpieczne jego użytkowanie oraz nie może zagrażać zdrowiu użytkowników,</w:t>
      </w:r>
    </w:p>
    <w:p w:rsidR="006B12BD" w:rsidRPr="006069B5" w:rsidRDefault="006B12BD" w:rsidP="00D915AB">
      <w:pPr>
        <w:pStyle w:val="Tekstprzypisudolnego"/>
        <w:numPr>
          <w:ilvl w:val="0"/>
          <w:numId w:val="22"/>
        </w:numPr>
        <w:tabs>
          <w:tab w:val="clear" w:pos="540"/>
        </w:tabs>
        <w:spacing w:line="276" w:lineRule="auto"/>
        <w:ind w:left="426" w:hanging="284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 xml:space="preserve"> </w:t>
      </w:r>
      <w:r w:rsidRPr="006069B5">
        <w:rPr>
          <w:rFonts w:ascii="Cambria" w:hAnsi="Cambria" w:cs="Z@RD678.tmp"/>
          <w:bCs/>
          <w:sz w:val="22"/>
          <w:szCs w:val="22"/>
        </w:rPr>
        <w:t>Wykonawca zapewni, że dostarczone urządzenia/sprzęt będą spełniać wymagania wynikające z obowiązujących przepisów prawa, w szczególności w zakresie wymaganych certyfikatów, atestów, homologacji, opinii technicznych i świadectwa dopuszczenia ich do sprzedaży na terenie Polski, o ile są wymagane, które Wykonawca przekaże Zamawiającemu najpóźniej w dniu odbioru końcowego,</w:t>
      </w:r>
    </w:p>
    <w:p w:rsidR="006B12BD" w:rsidRPr="006069B5" w:rsidRDefault="006B12BD" w:rsidP="00D915AB">
      <w:pPr>
        <w:pStyle w:val="Tekstprzypisudolnego"/>
        <w:numPr>
          <w:ilvl w:val="0"/>
          <w:numId w:val="22"/>
        </w:numPr>
        <w:tabs>
          <w:tab w:val="clear" w:pos="540"/>
        </w:tabs>
        <w:spacing w:line="276" w:lineRule="auto"/>
        <w:ind w:left="426" w:hanging="284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bCs/>
          <w:sz w:val="22"/>
          <w:szCs w:val="22"/>
        </w:rPr>
        <w:t>Dostarczony sprzęt winien być fabrycznie nowy, nieużywany oraz nieeksponowany na wystawach lub imprezach targowych, sprawny technicznie, wolny od wad prawnych i fizycznych, bezpieczny, kompletny i gotowy do pracy, a także ma spełniać wymagania techniczno-funkcjonalne wykazane w szczegółowym opisie przedmiotu zamówienia,</w:t>
      </w:r>
    </w:p>
    <w:p w:rsidR="006B12BD" w:rsidRPr="006069B5" w:rsidRDefault="006B12BD" w:rsidP="00D915AB">
      <w:pPr>
        <w:pStyle w:val="Akapitzlist"/>
        <w:numPr>
          <w:ilvl w:val="0"/>
          <w:numId w:val="22"/>
        </w:numPr>
        <w:tabs>
          <w:tab w:val="clear" w:pos="540"/>
        </w:tabs>
        <w:spacing w:line="276" w:lineRule="auto"/>
        <w:ind w:left="426" w:hanging="284"/>
        <w:jc w:val="both"/>
        <w:rPr>
          <w:rFonts w:ascii="Cambria" w:hAnsi="Cambria" w:cs="Z@RD678.tmp"/>
          <w:bCs/>
          <w:sz w:val="22"/>
          <w:szCs w:val="22"/>
        </w:rPr>
      </w:pPr>
      <w:r w:rsidRPr="006069B5">
        <w:rPr>
          <w:rFonts w:ascii="Cambria" w:hAnsi="Cambria" w:cs="Z@RD678.tmp"/>
          <w:bCs/>
          <w:sz w:val="22"/>
          <w:szCs w:val="22"/>
        </w:rPr>
        <w:t>Zamawiający nie dopuszcza w żadnym wypadku produktów odnawianych (refurbished), pochodzących ze zwrotów, reklamacji, powystawowych itp.</w:t>
      </w:r>
    </w:p>
    <w:p w:rsidR="006B12BD" w:rsidRPr="006069B5" w:rsidRDefault="006B12BD" w:rsidP="00D915AB">
      <w:pPr>
        <w:pStyle w:val="Tekstprzypisudolnego"/>
        <w:numPr>
          <w:ilvl w:val="0"/>
          <w:numId w:val="22"/>
        </w:numPr>
        <w:tabs>
          <w:tab w:val="clear" w:pos="540"/>
        </w:tabs>
        <w:spacing w:line="276" w:lineRule="auto"/>
        <w:ind w:left="426" w:hanging="284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 xml:space="preserve">przekazanie Zamawiającemu kompletu dokumentów niezbędnych do odbioru przedmiotu zamówienia (dokumenty licencji, gwarancyjne). </w:t>
      </w:r>
    </w:p>
    <w:p w:rsidR="006B12BD" w:rsidRPr="006069B5" w:rsidRDefault="006B12BD" w:rsidP="006B12BD">
      <w:pPr>
        <w:pStyle w:val="Tekstprzypisudolnego"/>
        <w:ind w:left="426"/>
        <w:jc w:val="both"/>
        <w:rPr>
          <w:rFonts w:ascii="Cambria" w:hAnsi="Cambria" w:cs="Z@RD678.tmp"/>
          <w:sz w:val="22"/>
          <w:szCs w:val="22"/>
        </w:rPr>
      </w:pPr>
    </w:p>
    <w:p w:rsidR="006B12BD" w:rsidRPr="006069B5" w:rsidRDefault="006B12BD" w:rsidP="006B12BD">
      <w:pPr>
        <w:jc w:val="center"/>
        <w:rPr>
          <w:rFonts w:ascii="Cambria" w:hAnsi="Cambria" w:cs="Z@RD678.tmp"/>
          <w:b/>
          <w:sz w:val="22"/>
          <w:szCs w:val="22"/>
        </w:rPr>
      </w:pPr>
      <w:r w:rsidRPr="006069B5">
        <w:rPr>
          <w:rFonts w:ascii="Cambria" w:hAnsi="Cambria" w:cs="Z@RD678.tmp"/>
          <w:b/>
          <w:sz w:val="22"/>
          <w:szCs w:val="22"/>
        </w:rPr>
        <w:t>§ 3</w:t>
      </w:r>
    </w:p>
    <w:p w:rsidR="006B12BD" w:rsidRPr="006069B5" w:rsidRDefault="006B12BD" w:rsidP="00597B0D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 xml:space="preserve">Strony ustalają termin wykonania zamówienia </w:t>
      </w:r>
      <w:r w:rsidR="00597B0D" w:rsidRPr="006069B5">
        <w:rPr>
          <w:rFonts w:ascii="Cambria" w:hAnsi="Cambria" w:cs="Z@RD678.tmp"/>
          <w:b/>
          <w:sz w:val="22"/>
          <w:szCs w:val="22"/>
        </w:rPr>
        <w:t>4 miesiące</w:t>
      </w:r>
      <w:r w:rsidR="00597B0D" w:rsidRPr="006069B5">
        <w:rPr>
          <w:rFonts w:ascii="Cambria" w:hAnsi="Cambria" w:cs="Z@RD678.tmp"/>
          <w:sz w:val="22"/>
          <w:szCs w:val="22"/>
        </w:rPr>
        <w:t xml:space="preserve"> </w:t>
      </w:r>
      <w:r w:rsidRPr="006069B5">
        <w:rPr>
          <w:rFonts w:ascii="Cambria" w:hAnsi="Cambria" w:cs="Z@RD678.tmp"/>
          <w:sz w:val="22"/>
          <w:szCs w:val="22"/>
        </w:rPr>
        <w:t xml:space="preserve"> od dnia zawarcia umowy </w:t>
      </w:r>
      <w:r w:rsidR="002068FA" w:rsidRPr="006069B5">
        <w:rPr>
          <w:rFonts w:ascii="Cambria" w:hAnsi="Cambria" w:cs="Z@RD678.tmp"/>
          <w:sz w:val="22"/>
          <w:szCs w:val="22"/>
        </w:rPr>
        <w:t>tj. do dnia . . . . . . . . 2025</w:t>
      </w:r>
      <w:r w:rsidRPr="006069B5">
        <w:rPr>
          <w:rFonts w:ascii="Cambria" w:hAnsi="Cambria" w:cs="Z@RD678.tmp"/>
          <w:sz w:val="22"/>
          <w:szCs w:val="22"/>
        </w:rPr>
        <w:t xml:space="preserve"> r.  </w:t>
      </w:r>
    </w:p>
    <w:p w:rsidR="006B12BD" w:rsidRPr="006069B5" w:rsidRDefault="00597B0D" w:rsidP="00597B0D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Za datę wykonania przez Wykonawcę przedmiotu umowy uznaje się datę odbioru stwierdzoną w protokole odbioru końcowego.</w:t>
      </w:r>
    </w:p>
    <w:p w:rsidR="00597B0D" w:rsidRPr="006069B5" w:rsidRDefault="00597B0D" w:rsidP="006B12BD">
      <w:pPr>
        <w:jc w:val="center"/>
        <w:rPr>
          <w:rFonts w:ascii="Cambria" w:hAnsi="Cambria" w:cs="Z@RD678.tmp"/>
          <w:b/>
          <w:sz w:val="22"/>
          <w:szCs w:val="22"/>
        </w:rPr>
      </w:pPr>
    </w:p>
    <w:p w:rsidR="006B12BD" w:rsidRPr="006069B5" w:rsidRDefault="006B12BD" w:rsidP="006B12BD">
      <w:pPr>
        <w:jc w:val="center"/>
        <w:rPr>
          <w:rFonts w:ascii="Cambria" w:hAnsi="Cambria" w:cs="Z@RD678.tmp"/>
          <w:b/>
          <w:sz w:val="22"/>
          <w:szCs w:val="22"/>
        </w:rPr>
      </w:pPr>
      <w:r w:rsidRPr="006069B5">
        <w:rPr>
          <w:rFonts w:ascii="Cambria" w:hAnsi="Cambria" w:cs="Z@RD678.tmp"/>
          <w:b/>
          <w:sz w:val="22"/>
          <w:szCs w:val="22"/>
        </w:rPr>
        <w:t>§ 4</w:t>
      </w:r>
    </w:p>
    <w:p w:rsidR="006B12BD" w:rsidRPr="006069B5" w:rsidRDefault="006B12BD" w:rsidP="006B12BD">
      <w:pPr>
        <w:pStyle w:val="Tekstpodstawowy2"/>
        <w:numPr>
          <w:ilvl w:val="0"/>
          <w:numId w:val="25"/>
        </w:numPr>
        <w:ind w:left="426" w:hanging="426"/>
        <w:rPr>
          <w:rFonts w:ascii="Cambria" w:hAnsi="Cambria" w:cs="Z@RD678.tmp"/>
          <w:b/>
          <w:sz w:val="22"/>
          <w:szCs w:val="22"/>
        </w:rPr>
      </w:pPr>
      <w:r w:rsidRPr="006069B5">
        <w:rPr>
          <w:rFonts w:ascii="Cambria" w:hAnsi="Cambria" w:cs="Z@RD678.tmp"/>
          <w:b/>
          <w:sz w:val="22"/>
          <w:szCs w:val="22"/>
        </w:rPr>
        <w:t>Za zrealizowanie przedmiotu  umowy strony ustalają wynagrodzenie Wykonawcy zgodnie ze złożoną ofertą w wysokości:</w:t>
      </w:r>
    </w:p>
    <w:p w:rsidR="006B12BD" w:rsidRPr="006069B5" w:rsidRDefault="006B12BD" w:rsidP="006B12BD">
      <w:pPr>
        <w:tabs>
          <w:tab w:val="right" w:pos="3969"/>
        </w:tabs>
        <w:ind w:left="284"/>
        <w:jc w:val="both"/>
        <w:rPr>
          <w:rFonts w:ascii="Cambria" w:hAnsi="Cambria" w:cs="Z@RD678.tmp"/>
          <w:b/>
          <w:bCs/>
          <w:sz w:val="22"/>
          <w:szCs w:val="22"/>
        </w:rPr>
      </w:pPr>
    </w:p>
    <w:p w:rsidR="006B12BD" w:rsidRPr="006069B5" w:rsidRDefault="006B12BD" w:rsidP="006B12BD">
      <w:pPr>
        <w:tabs>
          <w:tab w:val="right" w:pos="3969"/>
        </w:tabs>
        <w:ind w:left="284"/>
        <w:jc w:val="both"/>
        <w:rPr>
          <w:rFonts w:ascii="Cambria" w:hAnsi="Cambria" w:cs="Z@RD678.tmp"/>
          <w:b/>
          <w:bCs/>
          <w:sz w:val="22"/>
          <w:szCs w:val="22"/>
        </w:rPr>
      </w:pPr>
      <w:r w:rsidRPr="006069B5">
        <w:rPr>
          <w:rFonts w:ascii="Cambria" w:hAnsi="Cambria" w:cs="Z@RD678.tmp"/>
          <w:b/>
          <w:bCs/>
          <w:sz w:val="22"/>
          <w:szCs w:val="22"/>
        </w:rPr>
        <w:t>netto:</w:t>
      </w:r>
      <w:r w:rsidRPr="006069B5">
        <w:rPr>
          <w:rFonts w:ascii="Cambria" w:hAnsi="Cambria" w:cs="Z@RD678.tmp"/>
          <w:b/>
          <w:bCs/>
          <w:sz w:val="22"/>
          <w:szCs w:val="22"/>
        </w:rPr>
        <w:tab/>
        <w:t>. . . . . . . . . . . . .  zł</w:t>
      </w:r>
    </w:p>
    <w:p w:rsidR="006B12BD" w:rsidRPr="006069B5" w:rsidRDefault="006B12BD" w:rsidP="006B12BD">
      <w:pPr>
        <w:tabs>
          <w:tab w:val="right" w:pos="3969"/>
        </w:tabs>
        <w:ind w:left="284"/>
        <w:jc w:val="both"/>
        <w:rPr>
          <w:rFonts w:ascii="Cambria" w:hAnsi="Cambria" w:cs="Z@RD678.tmp"/>
          <w:bCs/>
          <w:sz w:val="22"/>
          <w:szCs w:val="22"/>
        </w:rPr>
      </w:pPr>
    </w:p>
    <w:p w:rsidR="006B12BD" w:rsidRPr="006069B5" w:rsidRDefault="006B12BD" w:rsidP="006B12BD">
      <w:pPr>
        <w:tabs>
          <w:tab w:val="right" w:pos="3969"/>
        </w:tabs>
        <w:ind w:left="284"/>
        <w:jc w:val="both"/>
        <w:rPr>
          <w:rFonts w:ascii="Cambria" w:hAnsi="Cambria" w:cs="Z@RD678.tmp"/>
          <w:bCs/>
          <w:sz w:val="22"/>
          <w:szCs w:val="22"/>
        </w:rPr>
      </w:pPr>
      <w:r w:rsidRPr="006069B5">
        <w:rPr>
          <w:rFonts w:ascii="Cambria" w:hAnsi="Cambria" w:cs="Z@RD678.tmp"/>
          <w:bCs/>
          <w:sz w:val="22"/>
          <w:szCs w:val="22"/>
        </w:rPr>
        <w:t>VAT (. . . .%):</w:t>
      </w:r>
      <w:r w:rsidRPr="006069B5">
        <w:rPr>
          <w:rFonts w:ascii="Cambria" w:hAnsi="Cambria" w:cs="Z@RD678.tmp"/>
          <w:bCs/>
          <w:sz w:val="22"/>
          <w:szCs w:val="22"/>
        </w:rPr>
        <w:tab/>
        <w:t>. . . . . . . . . . . . .  zł</w:t>
      </w:r>
    </w:p>
    <w:p w:rsidR="006B12BD" w:rsidRPr="006069B5" w:rsidRDefault="006B12BD" w:rsidP="006B12BD">
      <w:pPr>
        <w:tabs>
          <w:tab w:val="right" w:pos="3969"/>
        </w:tabs>
        <w:ind w:left="284"/>
        <w:jc w:val="both"/>
        <w:rPr>
          <w:rFonts w:ascii="Cambria" w:hAnsi="Cambria" w:cs="Z@RD678.tmp"/>
          <w:bCs/>
          <w:sz w:val="22"/>
          <w:szCs w:val="22"/>
        </w:rPr>
      </w:pPr>
    </w:p>
    <w:p w:rsidR="006B12BD" w:rsidRPr="006069B5" w:rsidRDefault="006B12BD" w:rsidP="006B12BD">
      <w:pPr>
        <w:tabs>
          <w:tab w:val="right" w:pos="0"/>
          <w:tab w:val="right" w:pos="3969"/>
        </w:tabs>
        <w:ind w:left="284"/>
        <w:jc w:val="both"/>
        <w:rPr>
          <w:rFonts w:ascii="Cambria" w:hAnsi="Cambria" w:cs="Z@RD678.tmp"/>
          <w:b/>
          <w:sz w:val="22"/>
          <w:szCs w:val="22"/>
        </w:rPr>
      </w:pPr>
      <w:r w:rsidRPr="006069B5">
        <w:rPr>
          <w:rFonts w:ascii="Cambria" w:hAnsi="Cambria" w:cs="Z@RD678.tmp"/>
          <w:b/>
          <w:sz w:val="22"/>
          <w:szCs w:val="22"/>
        </w:rPr>
        <w:t>brutto:</w:t>
      </w:r>
      <w:r w:rsidRPr="006069B5">
        <w:rPr>
          <w:rFonts w:ascii="Cambria" w:hAnsi="Cambria" w:cs="Z@RD678.tmp"/>
          <w:b/>
          <w:sz w:val="22"/>
          <w:szCs w:val="22"/>
        </w:rPr>
        <w:tab/>
      </w:r>
      <w:r w:rsidRPr="006069B5">
        <w:rPr>
          <w:rFonts w:ascii="Cambria" w:hAnsi="Cambria" w:cs="Z@RD678.tmp"/>
          <w:b/>
          <w:bCs/>
          <w:sz w:val="22"/>
          <w:szCs w:val="22"/>
        </w:rPr>
        <w:t xml:space="preserve">. . . . . . . . . . . . . </w:t>
      </w:r>
      <w:r w:rsidRPr="006069B5">
        <w:rPr>
          <w:rFonts w:ascii="Cambria" w:hAnsi="Cambria" w:cs="Z@RD678.tmp"/>
          <w:b/>
          <w:sz w:val="22"/>
          <w:szCs w:val="22"/>
        </w:rPr>
        <w:t xml:space="preserve"> zł</w:t>
      </w:r>
    </w:p>
    <w:p w:rsidR="006B12BD" w:rsidRPr="006069B5" w:rsidRDefault="006B12BD" w:rsidP="006B12BD">
      <w:pPr>
        <w:tabs>
          <w:tab w:val="left" w:pos="0"/>
          <w:tab w:val="right" w:pos="3969"/>
        </w:tabs>
        <w:jc w:val="both"/>
        <w:rPr>
          <w:rFonts w:ascii="Cambria" w:hAnsi="Cambria" w:cs="Z@RD678.tmp"/>
          <w:sz w:val="22"/>
          <w:szCs w:val="22"/>
        </w:rPr>
      </w:pPr>
    </w:p>
    <w:p w:rsidR="006B12BD" w:rsidRPr="006069B5" w:rsidRDefault="006B12BD" w:rsidP="006B12BD">
      <w:pPr>
        <w:tabs>
          <w:tab w:val="left" w:pos="0"/>
        </w:tabs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(słownie:  . . . . . . . . . . . . . . . . . . . . . . . . . . . . . . . . . . . . . . . . . . . . . . . . . . . . . . . . . . . . . . . . . . . . . .)</w:t>
      </w:r>
    </w:p>
    <w:p w:rsidR="006B12BD" w:rsidRPr="006069B5" w:rsidRDefault="006B12BD" w:rsidP="006B12BD">
      <w:pPr>
        <w:jc w:val="both"/>
        <w:rPr>
          <w:rFonts w:ascii="Cambria" w:hAnsi="Cambria" w:cs="Z@RD678.tmp"/>
          <w:b/>
          <w:bCs/>
          <w:sz w:val="22"/>
          <w:szCs w:val="22"/>
        </w:rPr>
      </w:pPr>
    </w:p>
    <w:p w:rsidR="006B12BD" w:rsidRPr="006069B5" w:rsidRDefault="006B12BD" w:rsidP="006B12BD">
      <w:pPr>
        <w:ind w:left="851" w:hanging="851"/>
        <w:jc w:val="center"/>
        <w:rPr>
          <w:rFonts w:ascii="Cambria" w:hAnsi="Cambria" w:cs="Z@RD678.tmp"/>
          <w:b/>
          <w:sz w:val="22"/>
          <w:szCs w:val="22"/>
        </w:rPr>
      </w:pPr>
    </w:p>
    <w:p w:rsidR="006B12BD" w:rsidRPr="006069B5" w:rsidRDefault="006B12BD" w:rsidP="006B12BD">
      <w:pPr>
        <w:ind w:left="851" w:hanging="851"/>
        <w:jc w:val="center"/>
        <w:rPr>
          <w:rFonts w:ascii="Cambria" w:hAnsi="Cambria" w:cs="Z@RD678.tmp"/>
          <w:b/>
          <w:sz w:val="22"/>
          <w:szCs w:val="22"/>
        </w:rPr>
      </w:pPr>
      <w:r w:rsidRPr="006069B5">
        <w:rPr>
          <w:rFonts w:ascii="Cambria" w:hAnsi="Cambria" w:cs="Z@RD678.tmp"/>
          <w:b/>
          <w:sz w:val="22"/>
          <w:szCs w:val="22"/>
        </w:rPr>
        <w:t xml:space="preserve">§ 5 </w:t>
      </w:r>
    </w:p>
    <w:p w:rsidR="006B12BD" w:rsidRPr="006069B5" w:rsidRDefault="006B12BD" w:rsidP="006B12BD">
      <w:pPr>
        <w:ind w:left="851" w:hanging="851"/>
        <w:jc w:val="center"/>
        <w:rPr>
          <w:rFonts w:ascii="Cambria" w:hAnsi="Cambria" w:cs="Z@RD678.tmp"/>
          <w:sz w:val="22"/>
          <w:szCs w:val="22"/>
        </w:rPr>
      </w:pPr>
    </w:p>
    <w:p w:rsidR="006B12BD" w:rsidRPr="006069B5" w:rsidRDefault="006B12BD" w:rsidP="006B12BD">
      <w:pPr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 xml:space="preserve">Wykonawca oświadcza, że przy udziale Podwykonawcy wykona następujący zakres przedmiotu zamówienia:   </w:t>
      </w:r>
    </w:p>
    <w:p w:rsidR="006B12BD" w:rsidRPr="006069B5" w:rsidRDefault="006B12BD" w:rsidP="006B12BD">
      <w:pPr>
        <w:ind w:left="851" w:hanging="851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 xml:space="preserve">. . . . . . . . . . . . . . . . . . . . . . . . . . . . . . . . . . . . . . . . . . . . . . . . . . . . . . . . . . . . . . . . . . . . . . . . . . . . . . .  </w:t>
      </w:r>
    </w:p>
    <w:p w:rsidR="006B12BD" w:rsidRPr="006069B5" w:rsidRDefault="006B12BD" w:rsidP="006B12BD">
      <w:pPr>
        <w:ind w:left="851" w:hanging="851"/>
        <w:jc w:val="center"/>
        <w:rPr>
          <w:rFonts w:ascii="Cambria" w:hAnsi="Cambria" w:cs="Z@RD678.tmp"/>
          <w:i/>
          <w:sz w:val="22"/>
          <w:szCs w:val="22"/>
        </w:rPr>
      </w:pPr>
      <w:r w:rsidRPr="006069B5">
        <w:rPr>
          <w:rFonts w:ascii="Cambria" w:hAnsi="Cambria" w:cs="Z@RD678.tmp"/>
          <w:i/>
          <w:sz w:val="22"/>
          <w:szCs w:val="22"/>
        </w:rPr>
        <w:t>(określić zakres zamówienia do wykonania przez Podwykonawcę)</w:t>
      </w:r>
    </w:p>
    <w:p w:rsidR="006B12BD" w:rsidRPr="006069B5" w:rsidRDefault="006B12BD" w:rsidP="006B12BD">
      <w:pPr>
        <w:rPr>
          <w:rFonts w:ascii="Cambria" w:hAnsi="Cambria" w:cs="Z@RD678.tmp"/>
          <w:i/>
          <w:sz w:val="22"/>
          <w:szCs w:val="22"/>
        </w:rPr>
      </w:pPr>
    </w:p>
    <w:p w:rsidR="006B12BD" w:rsidRPr="006069B5" w:rsidRDefault="006B12BD" w:rsidP="006B12BD">
      <w:pPr>
        <w:jc w:val="center"/>
        <w:rPr>
          <w:rFonts w:ascii="Cambria" w:hAnsi="Cambria" w:cs="Z@RD678.tmp"/>
          <w:b/>
          <w:color w:val="000000" w:themeColor="text1"/>
          <w:sz w:val="22"/>
          <w:szCs w:val="22"/>
        </w:rPr>
      </w:pPr>
      <w:r w:rsidRPr="006069B5">
        <w:rPr>
          <w:rFonts w:ascii="Cambria" w:hAnsi="Cambria" w:cs="Z@RD678.tmp"/>
          <w:b/>
          <w:color w:val="000000" w:themeColor="text1"/>
          <w:sz w:val="22"/>
          <w:szCs w:val="22"/>
        </w:rPr>
        <w:lastRenderedPageBreak/>
        <w:t>§ 6</w:t>
      </w:r>
    </w:p>
    <w:p w:rsidR="006B12BD" w:rsidRPr="006069B5" w:rsidRDefault="008916D0" w:rsidP="00D915AB">
      <w:pPr>
        <w:spacing w:line="276" w:lineRule="auto"/>
        <w:ind w:left="284" w:hanging="284"/>
        <w:jc w:val="both"/>
        <w:rPr>
          <w:rFonts w:ascii="Cambria" w:hAnsi="Cambria" w:cs="Z@RD678.tmp"/>
          <w:color w:val="000000" w:themeColor="text1"/>
          <w:sz w:val="22"/>
          <w:szCs w:val="22"/>
        </w:rPr>
      </w:pPr>
      <w:r w:rsidRPr="006069B5">
        <w:rPr>
          <w:rFonts w:ascii="Cambria" w:hAnsi="Cambria" w:cs="Z@RD678.tmp"/>
          <w:color w:val="000000" w:themeColor="text1"/>
          <w:sz w:val="22"/>
          <w:szCs w:val="22"/>
        </w:rPr>
        <w:t>1</w:t>
      </w:r>
      <w:r w:rsidR="006B12BD" w:rsidRPr="006069B5">
        <w:rPr>
          <w:rFonts w:ascii="Cambria" w:hAnsi="Cambria" w:cs="Z@RD678.tmp"/>
          <w:color w:val="000000" w:themeColor="text1"/>
          <w:sz w:val="22"/>
          <w:szCs w:val="22"/>
        </w:rPr>
        <w:t>. Wykonawca udziela Zamawiającemu gwarancji</w:t>
      </w:r>
      <w:r w:rsidR="00073C3C" w:rsidRPr="006069B5">
        <w:rPr>
          <w:rFonts w:ascii="Cambria" w:hAnsi="Cambria" w:cs="Z@RD678.tmp"/>
          <w:color w:val="000000" w:themeColor="text1"/>
          <w:sz w:val="22"/>
          <w:szCs w:val="22"/>
        </w:rPr>
        <w:t>:</w:t>
      </w:r>
    </w:p>
    <w:p w:rsidR="00073C3C" w:rsidRPr="006069B5" w:rsidRDefault="00073C3C" w:rsidP="00D915AB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Cambria" w:eastAsia="Z@RD678.tmp" w:hAnsi="Cambria" w:cs="Z@RD678.tmp"/>
          <w:color w:val="000000" w:themeColor="text1"/>
          <w:sz w:val="22"/>
          <w:szCs w:val="22"/>
          <w:lang w:eastAsia="zh-CN"/>
        </w:rPr>
      </w:pPr>
      <w:r w:rsidRPr="006069B5">
        <w:rPr>
          <w:rFonts w:ascii="Cambria" w:eastAsia="Z@RD678.tmp" w:hAnsi="Cambria" w:cs="Z@RD678.tmp"/>
          <w:b/>
          <w:color w:val="000000" w:themeColor="text1"/>
          <w:sz w:val="22"/>
          <w:szCs w:val="22"/>
        </w:rPr>
        <w:t>Serwery</w:t>
      </w:r>
      <w:r w:rsidRPr="006069B5">
        <w:rPr>
          <w:rFonts w:ascii="Cambria" w:eastAsia="Z@RD678.tmp" w:hAnsi="Cambria" w:cs="Z@RD678.tmp"/>
          <w:color w:val="000000" w:themeColor="text1"/>
          <w:sz w:val="22"/>
          <w:szCs w:val="22"/>
        </w:rPr>
        <w:t xml:space="preserve"> -</w:t>
      </w:r>
    </w:p>
    <w:p w:rsidR="00B84B8F" w:rsidRPr="006069B5" w:rsidRDefault="00B84B8F" w:rsidP="00B84B8F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Cambria" w:eastAsia="Z@RD678.tmp" w:hAnsi="Cambria" w:cs="Z@RD678.tmp"/>
          <w:color w:val="000000" w:themeColor="text1"/>
          <w:sz w:val="22"/>
          <w:szCs w:val="22"/>
          <w:lang w:eastAsia="zh-CN"/>
        </w:rPr>
      </w:pPr>
      <w:r w:rsidRPr="006069B5">
        <w:rPr>
          <w:rFonts w:ascii="Cambria" w:eastAsia="Z@RD678.tmp" w:hAnsi="Cambria" w:cs="Z@RD678.tmp"/>
          <w:color w:val="000000" w:themeColor="text1"/>
          <w:sz w:val="22"/>
          <w:szCs w:val="22"/>
          <w:lang w:eastAsia="zh-CN"/>
        </w:rPr>
        <w:t>Czas gwarancji min. 60 miesięcy, Next Business Day Onsite.</w:t>
      </w:r>
    </w:p>
    <w:p w:rsidR="00B34DD0" w:rsidRPr="006069B5" w:rsidRDefault="00B34DD0" w:rsidP="00D915AB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Cambria" w:eastAsia="Z@RD678.tmp" w:hAnsi="Cambria" w:cs="Z@RD678.tmp"/>
          <w:color w:val="000000" w:themeColor="text1"/>
          <w:sz w:val="22"/>
          <w:szCs w:val="22"/>
          <w:lang w:eastAsia="zh-CN"/>
        </w:rPr>
      </w:pPr>
      <w:r w:rsidRPr="006069B5">
        <w:rPr>
          <w:rFonts w:ascii="Cambria" w:eastAsia="Z@RD678.tmp" w:hAnsi="Cambria" w:cs="Z@RD678.tmp"/>
          <w:color w:val="000000" w:themeColor="text1"/>
          <w:sz w:val="22"/>
          <w:szCs w:val="22"/>
          <w:lang w:eastAsia="zh-CN"/>
        </w:rPr>
        <w:t xml:space="preserve">Zamawiający oczekuje możliwości zgłaszania zdarzeń serwisowych w trybie 24/7/365 następującymi kanałami: telefonicznie, przez Internet oraz z wykorzystaniem aplikacji. </w:t>
      </w:r>
    </w:p>
    <w:p w:rsidR="00B34DD0" w:rsidRPr="006069B5" w:rsidRDefault="00B34DD0" w:rsidP="00D915AB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Cambria" w:eastAsia="Z@RD678.tmp" w:hAnsi="Cambria" w:cs="Z@RD678.tmp"/>
          <w:color w:val="000000" w:themeColor="text1"/>
          <w:sz w:val="22"/>
          <w:szCs w:val="22"/>
          <w:lang w:eastAsia="zh-CN"/>
        </w:rPr>
      </w:pPr>
      <w:r w:rsidRPr="006069B5">
        <w:rPr>
          <w:rFonts w:ascii="Cambria" w:eastAsia="Z@RD678.tmp" w:hAnsi="Cambria" w:cs="Z@RD678.tmp"/>
          <w:color w:val="000000" w:themeColor="text1"/>
          <w:sz w:val="22"/>
          <w:szCs w:val="22"/>
          <w:lang w:eastAsia="zh-CN"/>
        </w:rPr>
        <w:t>Zamawiający oczekuje bezpośredniego dostępu do wykwalifikowanej kadry inżynierów technicznych a w przypadku konieczności eskalacji zgłoszenia serwisowego wyznaczonego Kierownika Eskalacji po stronie wykonawcy (dla krytycznych zgłoszeń serwisowych)</w:t>
      </w:r>
    </w:p>
    <w:p w:rsidR="00B34DD0" w:rsidRPr="006069B5" w:rsidRDefault="00B34DD0" w:rsidP="00D915AB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Cambria" w:eastAsia="Z@RD678.tmp" w:hAnsi="Cambria" w:cs="Z@RD678.tmp"/>
          <w:color w:val="000000" w:themeColor="text1"/>
          <w:sz w:val="22"/>
          <w:szCs w:val="22"/>
          <w:lang w:eastAsia="zh-CN"/>
        </w:rPr>
      </w:pPr>
      <w:r w:rsidRPr="006069B5">
        <w:rPr>
          <w:rFonts w:ascii="Cambria" w:eastAsia="Z@RD678.tmp" w:hAnsi="Cambria" w:cs="Z@RD678.tmp"/>
          <w:color w:val="000000" w:themeColor="text1"/>
          <w:sz w:val="22"/>
          <w:szCs w:val="22"/>
          <w:lang w:eastAsia="zh-CN"/>
        </w:rPr>
        <w:t xml:space="preserve">Zamawiający wymaga pojedynczego punktu kontaktu dla całego rozwiązania producenta, w tym także sprzedanego oprogramowania. </w:t>
      </w:r>
    </w:p>
    <w:p w:rsidR="00B34DD0" w:rsidRPr="006069B5" w:rsidRDefault="00B34DD0" w:rsidP="00D915AB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Cambria" w:eastAsia="Z@RD678.tmp" w:hAnsi="Cambria" w:cs="Z@RD678.tmp"/>
          <w:color w:val="000000" w:themeColor="text1"/>
          <w:sz w:val="22"/>
          <w:szCs w:val="22"/>
          <w:lang w:eastAsia="zh-CN"/>
        </w:rPr>
      </w:pPr>
      <w:r w:rsidRPr="006069B5">
        <w:rPr>
          <w:rFonts w:ascii="Cambria" w:eastAsia="Z@RD678.tmp" w:hAnsi="Cambria" w:cs="Z@RD678.tmp"/>
          <w:color w:val="000000" w:themeColor="text1"/>
          <w:sz w:val="22"/>
          <w:szCs w:val="22"/>
          <w:lang w:eastAsia="zh-CN"/>
        </w:rPr>
        <w:t>Zgłoszenie przyjęte jest potwierdzane przez zespół pomocy technicznej (mail/telefon / aplikacja / portal) przez nadanie unikalnego numeru zgłoszenia pozwalającego na identyfikację zgłoszenia w trakcie realizacji naprawy i po jej zakończeniu.</w:t>
      </w:r>
    </w:p>
    <w:p w:rsidR="00B34DD0" w:rsidRPr="006069B5" w:rsidRDefault="00B34DD0" w:rsidP="00D915AB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Cambria" w:eastAsia="Z@RD678.tmp" w:hAnsi="Cambria" w:cs="Z@RD678.tmp"/>
          <w:color w:val="000000" w:themeColor="text1"/>
          <w:sz w:val="22"/>
          <w:szCs w:val="22"/>
          <w:lang w:eastAsia="zh-CN"/>
        </w:rPr>
      </w:pPr>
      <w:r w:rsidRPr="006069B5">
        <w:rPr>
          <w:rFonts w:ascii="Cambria" w:eastAsia="Z@RD678.tmp" w:hAnsi="Cambria" w:cs="Z@RD678.tmp"/>
          <w:color w:val="000000" w:themeColor="text1"/>
          <w:sz w:val="22"/>
          <w:szCs w:val="22"/>
          <w:lang w:eastAsia="zh-CN"/>
        </w:rPr>
        <w:t>Zamawiający oczekuje możliwości samodzielnego kwalifikowania poziomu ważności naprawy.</w:t>
      </w:r>
    </w:p>
    <w:p w:rsidR="00B34DD0" w:rsidRPr="006069B5" w:rsidRDefault="00B34DD0" w:rsidP="00D915AB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Cambria" w:eastAsia="Z@RD678.tmp" w:hAnsi="Cambria" w:cs="Z@RD678.tmp"/>
          <w:color w:val="000000" w:themeColor="text1"/>
          <w:sz w:val="22"/>
          <w:szCs w:val="22"/>
          <w:lang w:eastAsia="zh-CN"/>
        </w:rPr>
      </w:pPr>
      <w:r w:rsidRPr="006069B5">
        <w:rPr>
          <w:rFonts w:ascii="Cambria" w:eastAsia="Z@RD678.tmp" w:hAnsi="Cambria" w:cs="Z@RD678.tmp"/>
          <w:color w:val="000000" w:themeColor="text1"/>
          <w:sz w:val="22"/>
          <w:szCs w:val="22"/>
          <w:lang w:eastAsia="zh-CN"/>
        </w:rPr>
        <w:t xml:space="preserve">Zamawiający oczekuje rozpoczęcia diagnostyki telefonicznej / internetowej już w momencie dokonania zgłoszenia. Certyfikowany Technik wykonawcy / producenta z właściwym zestawem części do naprawy (potwierdzonym na etapie diagnostyki) powinien rozpocząć naprawę w siedzibie zamawiającego najpóźniej w następnym dniu roboczym (NBD) od otrzymania zgłoszenia / zakończenia diagnostyki. Naprawa ma się odbyć w siedzibie zamawiającego, chyba, że zamawiający dla danej naprawy zgodzi się na inną formę.  </w:t>
      </w:r>
    </w:p>
    <w:p w:rsidR="00B34DD0" w:rsidRPr="006069B5" w:rsidRDefault="00B34DD0" w:rsidP="00D915AB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Cambria" w:eastAsia="Z@RD678.tmp" w:hAnsi="Cambria" w:cs="Z@RD678.tmp"/>
          <w:color w:val="000000" w:themeColor="text1"/>
          <w:sz w:val="22"/>
          <w:szCs w:val="22"/>
          <w:lang w:eastAsia="zh-CN"/>
        </w:rPr>
      </w:pPr>
      <w:r w:rsidRPr="006069B5">
        <w:rPr>
          <w:rFonts w:ascii="Cambria" w:eastAsia="Z@RD678.tmp" w:hAnsi="Cambria" w:cs="Z@RD678.tmp"/>
          <w:color w:val="000000" w:themeColor="text1"/>
          <w:sz w:val="22"/>
          <w:szCs w:val="22"/>
          <w:lang w:eastAsia="zh-CN"/>
        </w:rPr>
        <w:t>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</w:t>
      </w:r>
    </w:p>
    <w:p w:rsidR="00073C3C" w:rsidRPr="006069B5" w:rsidRDefault="00073C3C" w:rsidP="00D915AB">
      <w:pPr>
        <w:pStyle w:val="Bezodstpw"/>
        <w:spacing w:line="276" w:lineRule="auto"/>
        <w:ind w:left="1440"/>
        <w:jc w:val="both"/>
        <w:rPr>
          <w:rFonts w:ascii="Cambria" w:eastAsia="Z@RD678.tmp" w:hAnsi="Cambria" w:cs="Z@RD678.tmp"/>
          <w:color w:val="000000" w:themeColor="text1"/>
          <w:sz w:val="22"/>
          <w:szCs w:val="22"/>
        </w:rPr>
      </w:pPr>
    </w:p>
    <w:p w:rsidR="00073C3C" w:rsidRPr="006069B5" w:rsidRDefault="00073C3C" w:rsidP="00D915AB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Cambria" w:eastAsia="Z@RD678.tmp" w:hAnsi="Cambria" w:cs="Z@RD678.tmp"/>
          <w:color w:val="000000" w:themeColor="text1"/>
          <w:sz w:val="22"/>
          <w:szCs w:val="22"/>
        </w:rPr>
      </w:pPr>
      <w:r w:rsidRPr="006069B5">
        <w:rPr>
          <w:rFonts w:ascii="Cambria" w:eastAsia="Z@RD678.tmp" w:hAnsi="Cambria" w:cs="Z@RD678.tmp"/>
          <w:b/>
          <w:color w:val="000000" w:themeColor="text1"/>
          <w:sz w:val="22"/>
          <w:szCs w:val="22"/>
        </w:rPr>
        <w:t>macierz dyskowa</w:t>
      </w:r>
      <w:r w:rsidRPr="006069B5">
        <w:rPr>
          <w:rFonts w:ascii="Cambria" w:eastAsia="Z@RD678.tmp" w:hAnsi="Cambria" w:cs="Z@RD678.tmp"/>
          <w:color w:val="000000" w:themeColor="text1"/>
          <w:sz w:val="22"/>
          <w:szCs w:val="22"/>
        </w:rPr>
        <w:t xml:space="preserve"> - 5 lat gwarancji realizowanej w miejscu instalacji sprzętu, z czasem reakcji do następnego dnia roboczego od przyjęcia zgłoszenia,</w:t>
      </w:r>
    </w:p>
    <w:p w:rsidR="00073C3C" w:rsidRPr="006069B5" w:rsidRDefault="00073C3C" w:rsidP="00D915AB">
      <w:pPr>
        <w:pStyle w:val="Bezodstpw"/>
        <w:numPr>
          <w:ilvl w:val="0"/>
          <w:numId w:val="35"/>
        </w:numPr>
        <w:spacing w:line="276" w:lineRule="auto"/>
        <w:ind w:left="993" w:hanging="426"/>
        <w:jc w:val="both"/>
        <w:rPr>
          <w:rFonts w:ascii="Cambria" w:eastAsia="Z@RD678.tmp" w:hAnsi="Cambria" w:cs="Z@RD678.tmp"/>
          <w:color w:val="000000" w:themeColor="text1"/>
          <w:sz w:val="22"/>
          <w:szCs w:val="22"/>
        </w:rPr>
      </w:pPr>
      <w:r w:rsidRPr="006069B5">
        <w:rPr>
          <w:rFonts w:ascii="Cambria" w:eastAsia="Z@RD678.tmp" w:hAnsi="Cambria" w:cs="Z@RD678.tmp"/>
          <w:color w:val="000000" w:themeColor="text1"/>
          <w:sz w:val="22"/>
          <w:szCs w:val="22"/>
        </w:rPr>
        <w:t xml:space="preserve">możliwość zgłaszania awarii w trybie 365x7x24 poprzez ogólnopolską linię telefoniczną producenta. </w:t>
      </w:r>
    </w:p>
    <w:p w:rsidR="00073C3C" w:rsidRPr="006069B5" w:rsidRDefault="00073C3C" w:rsidP="00D915AB">
      <w:pPr>
        <w:pStyle w:val="Bezodstpw"/>
        <w:numPr>
          <w:ilvl w:val="0"/>
          <w:numId w:val="35"/>
        </w:numPr>
        <w:spacing w:line="276" w:lineRule="auto"/>
        <w:ind w:left="993" w:hanging="426"/>
        <w:jc w:val="both"/>
        <w:rPr>
          <w:rFonts w:ascii="Cambria" w:eastAsia="Z@RD678.tmp" w:hAnsi="Cambria" w:cs="Z@RD678.tmp"/>
          <w:color w:val="000000" w:themeColor="text1"/>
          <w:sz w:val="22"/>
          <w:szCs w:val="22"/>
        </w:rPr>
      </w:pPr>
      <w:r w:rsidRPr="006069B5">
        <w:rPr>
          <w:rFonts w:ascii="Cambria" w:eastAsia="Z@RD678.tmp" w:hAnsi="Cambria" w:cs="Z@RD678.tmp"/>
          <w:color w:val="000000" w:themeColor="text1"/>
          <w:sz w:val="22"/>
          <w:szCs w:val="22"/>
        </w:rPr>
        <w:t>Możliwość sprawdzenia statusu gwarancji poprzez stronę producenta podając unikatowy numer urządzenia, oraz pobieranie uaktualnień mikrokodu oraz sterowników  nawet w przypadku wygaśnięcia gwarancji macierzy.</w:t>
      </w:r>
    </w:p>
    <w:p w:rsidR="00073C3C" w:rsidRPr="006069B5" w:rsidRDefault="00073C3C" w:rsidP="00D915AB">
      <w:pPr>
        <w:pStyle w:val="Bezodstpw"/>
        <w:numPr>
          <w:ilvl w:val="0"/>
          <w:numId w:val="35"/>
        </w:numPr>
        <w:spacing w:line="276" w:lineRule="auto"/>
        <w:ind w:left="993" w:hanging="426"/>
        <w:jc w:val="both"/>
        <w:rPr>
          <w:rFonts w:ascii="Cambria" w:eastAsia="Z@RD678.tmp" w:hAnsi="Cambria" w:cs="Z@RD678.tmp"/>
          <w:color w:val="000000" w:themeColor="text1"/>
          <w:sz w:val="22"/>
          <w:szCs w:val="22"/>
        </w:rPr>
      </w:pPr>
      <w:r w:rsidRPr="006069B5">
        <w:rPr>
          <w:rFonts w:ascii="Cambria" w:eastAsia="Z@RD678.tmp" w:hAnsi="Cambria" w:cs="Z@RD678.tmp"/>
          <w:color w:val="000000" w:themeColor="text1"/>
          <w:sz w:val="22"/>
          <w:szCs w:val="22"/>
        </w:rPr>
        <w:t>Wszystkie naprawy gwarancyjne powinny być możliwe na miejscu.</w:t>
      </w:r>
    </w:p>
    <w:p w:rsidR="00073C3C" w:rsidRPr="006069B5" w:rsidRDefault="00073C3C" w:rsidP="00D915AB">
      <w:pPr>
        <w:pStyle w:val="Bezodstpw"/>
        <w:numPr>
          <w:ilvl w:val="0"/>
          <w:numId w:val="35"/>
        </w:numPr>
        <w:spacing w:line="276" w:lineRule="auto"/>
        <w:ind w:left="993" w:hanging="426"/>
        <w:jc w:val="both"/>
        <w:rPr>
          <w:rFonts w:ascii="Cambria" w:eastAsia="Z@RD678.tmp" w:hAnsi="Cambria" w:cs="Z@RD678.tmp"/>
          <w:color w:val="000000" w:themeColor="text1"/>
          <w:sz w:val="22"/>
          <w:szCs w:val="22"/>
        </w:rPr>
      </w:pPr>
      <w:r w:rsidRPr="006069B5">
        <w:rPr>
          <w:rFonts w:ascii="Cambria" w:eastAsia="Z@RD678.tmp" w:hAnsi="Cambria" w:cs="Z@RD678.tmp"/>
          <w:color w:val="000000" w:themeColor="text1"/>
          <w:sz w:val="22"/>
          <w:szCs w:val="22"/>
        </w:rPr>
        <w:t xml:space="preserve">Dostawca ponosi koszty napraw gwarancyjnych, włączając w to koszt </w:t>
      </w:r>
      <w:r w:rsidR="008916D0" w:rsidRPr="006069B5">
        <w:rPr>
          <w:rFonts w:ascii="Cambria" w:eastAsia="Z@RD678.tmp" w:hAnsi="Cambria" w:cs="Z@RD678.tmp"/>
          <w:color w:val="000000" w:themeColor="text1"/>
          <w:sz w:val="22"/>
          <w:szCs w:val="22"/>
          <w:shd w:val="clear" w:color="auto" w:fill="FFFFFF" w:themeFill="background1"/>
        </w:rPr>
        <w:t>części i</w:t>
      </w:r>
      <w:r w:rsidRPr="006069B5">
        <w:rPr>
          <w:rFonts w:ascii="Cambria" w:eastAsia="Z@RD678.tmp" w:hAnsi="Cambria" w:cs="Z@RD678.tmp"/>
          <w:color w:val="000000" w:themeColor="text1"/>
          <w:sz w:val="22"/>
          <w:szCs w:val="22"/>
        </w:rPr>
        <w:t xml:space="preserve"> transportu.</w:t>
      </w:r>
    </w:p>
    <w:p w:rsidR="00073C3C" w:rsidRPr="006069B5" w:rsidRDefault="00073C3C" w:rsidP="00D915AB">
      <w:pPr>
        <w:pStyle w:val="Bezodstpw"/>
        <w:numPr>
          <w:ilvl w:val="0"/>
          <w:numId w:val="35"/>
        </w:numPr>
        <w:spacing w:line="276" w:lineRule="auto"/>
        <w:ind w:left="993" w:hanging="426"/>
        <w:jc w:val="both"/>
        <w:rPr>
          <w:rFonts w:ascii="Cambria" w:eastAsia="Z@RD678.tmp" w:hAnsi="Cambria" w:cs="Z@RD678.tmp"/>
          <w:color w:val="000000" w:themeColor="text1"/>
          <w:sz w:val="22"/>
          <w:szCs w:val="22"/>
        </w:rPr>
      </w:pPr>
      <w:r w:rsidRPr="006069B5">
        <w:rPr>
          <w:rFonts w:ascii="Cambria" w:eastAsia="Z@RD678.tmp" w:hAnsi="Cambria" w:cs="Z@RD678.tmp"/>
          <w:color w:val="000000" w:themeColor="text1"/>
          <w:sz w:val="22"/>
          <w:szCs w:val="22"/>
        </w:rPr>
        <w:t>W czasie obowiązywania gwarancji dostawca zobowiązany jest do udostępnienia Zamawiającemu nowych wersji BIOS, firmware i sterowników (na płytach CD lub stronach internetowych).</w:t>
      </w:r>
    </w:p>
    <w:p w:rsidR="008916D0" w:rsidRPr="006069B5" w:rsidRDefault="008916D0" w:rsidP="00D915AB">
      <w:pPr>
        <w:pStyle w:val="Bezodstpw"/>
        <w:spacing w:line="276" w:lineRule="auto"/>
        <w:ind w:left="993"/>
        <w:jc w:val="both"/>
        <w:rPr>
          <w:rFonts w:ascii="Cambria" w:eastAsia="Z@RD678.tmp" w:hAnsi="Cambria" w:cs="Z@RD678.tmp"/>
          <w:color w:val="000000" w:themeColor="text1"/>
          <w:sz w:val="22"/>
          <w:szCs w:val="22"/>
        </w:rPr>
      </w:pPr>
    </w:p>
    <w:p w:rsidR="00073C3C" w:rsidRPr="006069B5" w:rsidRDefault="00322721" w:rsidP="00D915AB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Cambria" w:hAnsi="Cambria" w:cs="Z@RD678.tmp"/>
          <w:color w:val="000000" w:themeColor="text1"/>
          <w:sz w:val="22"/>
          <w:szCs w:val="22"/>
        </w:rPr>
      </w:pPr>
      <w:r w:rsidRPr="006069B5">
        <w:rPr>
          <w:rFonts w:ascii="Cambria" w:hAnsi="Cambria" w:cs="Z@RD678.tmp"/>
          <w:b/>
          <w:color w:val="000000" w:themeColor="text1"/>
          <w:sz w:val="22"/>
          <w:szCs w:val="22"/>
        </w:rPr>
        <w:lastRenderedPageBreak/>
        <w:t>Switch</w:t>
      </w:r>
      <w:r w:rsidR="00B34DD0" w:rsidRPr="006069B5">
        <w:rPr>
          <w:rFonts w:ascii="Cambria" w:hAnsi="Cambria" w:cs="Z@RD678.tmp"/>
          <w:b/>
          <w:color w:val="000000" w:themeColor="text1"/>
          <w:sz w:val="22"/>
          <w:szCs w:val="22"/>
        </w:rPr>
        <w:t>/przełącznik sieciowy</w:t>
      </w:r>
      <w:r w:rsidRPr="006069B5">
        <w:rPr>
          <w:rFonts w:ascii="Cambria" w:hAnsi="Cambria" w:cs="Z@RD678.tmp"/>
          <w:b/>
          <w:color w:val="000000" w:themeColor="text1"/>
          <w:sz w:val="22"/>
          <w:szCs w:val="22"/>
        </w:rPr>
        <w:t xml:space="preserve"> (oba typy)</w:t>
      </w:r>
      <w:r w:rsidRPr="006069B5">
        <w:rPr>
          <w:rFonts w:ascii="Cambria" w:hAnsi="Cambria" w:cs="Z@RD678.tmp"/>
          <w:color w:val="000000" w:themeColor="text1"/>
          <w:sz w:val="22"/>
          <w:szCs w:val="22"/>
        </w:rPr>
        <w:t xml:space="preserve"> - Rodzaj gwarancji: lifetime + min. 1 rok po wycofaniu produktu z linii produkcyjnej. W przypadku gdy produkt zostanie wycofany wcześniej niż 5 lat od daty zakupu, gwarancja powinna obowiązywać min. 6 lat.</w:t>
      </w:r>
    </w:p>
    <w:p w:rsidR="00322721" w:rsidRPr="006069B5" w:rsidRDefault="00322721" w:rsidP="00D915AB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Cambria" w:hAnsi="Cambria" w:cs="Z@RD678.tmp"/>
          <w:color w:val="000000" w:themeColor="text1"/>
          <w:sz w:val="22"/>
          <w:szCs w:val="22"/>
        </w:rPr>
      </w:pPr>
      <w:r w:rsidRPr="006069B5">
        <w:rPr>
          <w:rFonts w:ascii="Cambria" w:hAnsi="Cambria" w:cs="Z@RD678.tmp"/>
          <w:b/>
          <w:color w:val="000000" w:themeColor="text1"/>
          <w:sz w:val="22"/>
          <w:szCs w:val="22"/>
        </w:rPr>
        <w:t xml:space="preserve">Gwarancja powdrożeniowa </w:t>
      </w:r>
      <w:r w:rsidRPr="006069B5">
        <w:rPr>
          <w:rFonts w:ascii="Cambria" w:hAnsi="Cambria" w:cs="Z@RD678.tmp"/>
          <w:color w:val="000000" w:themeColor="text1"/>
          <w:sz w:val="22"/>
          <w:szCs w:val="22"/>
        </w:rPr>
        <w:t xml:space="preserve">– (bezpłatna) </w:t>
      </w:r>
      <w:r w:rsidRPr="006069B5">
        <w:rPr>
          <w:rFonts w:ascii="Cambria" w:eastAsia="Calibri" w:hAnsi="Cambria"/>
          <w:color w:val="000000" w:themeColor="text1"/>
          <w:sz w:val="22"/>
          <w:szCs w:val="22"/>
        </w:rPr>
        <w:t>obejmująca oprogramowanie wdrożone w Zadaniu II, III i IV oraz przetestowane w Zadaniu V środowisko sprzętowo-systemowe do dnia 30 czerwca 2026 roku.</w:t>
      </w:r>
    </w:p>
    <w:p w:rsidR="006B12BD" w:rsidRPr="006069B5" w:rsidRDefault="008916D0" w:rsidP="00D915AB">
      <w:pPr>
        <w:pStyle w:val="Akapitzlist"/>
        <w:numPr>
          <w:ilvl w:val="0"/>
          <w:numId w:val="25"/>
        </w:numPr>
        <w:spacing w:line="276" w:lineRule="auto"/>
        <w:ind w:left="426"/>
        <w:jc w:val="both"/>
        <w:rPr>
          <w:rFonts w:ascii="Cambria" w:hAnsi="Cambria" w:cs="Z@RD678.tmp"/>
          <w:b/>
          <w:color w:val="000000" w:themeColor="text1"/>
          <w:sz w:val="22"/>
          <w:szCs w:val="22"/>
        </w:rPr>
      </w:pPr>
      <w:r w:rsidRPr="006069B5">
        <w:rPr>
          <w:rFonts w:ascii="Cambria" w:hAnsi="Cambria" w:cs="Z@RD678.tmp"/>
          <w:color w:val="000000" w:themeColor="text1"/>
          <w:sz w:val="22"/>
          <w:szCs w:val="22"/>
        </w:rPr>
        <w:t>Zamawiający może dochodzić roszczeń z tytułu rękojmi i gwarancji także po upływie terminów, o których mowa w ust. 1 i 2, jeżeli reklamował wadę przed upływem tych terminów.</w:t>
      </w:r>
    </w:p>
    <w:p w:rsidR="006B12BD" w:rsidRPr="006069B5" w:rsidRDefault="006B12BD" w:rsidP="006B12BD">
      <w:pPr>
        <w:jc w:val="center"/>
        <w:rPr>
          <w:rFonts w:ascii="Cambria" w:hAnsi="Cambria" w:cs="Z@RD678.tmp"/>
          <w:b/>
          <w:sz w:val="22"/>
          <w:szCs w:val="22"/>
        </w:rPr>
      </w:pPr>
      <w:r w:rsidRPr="006069B5">
        <w:rPr>
          <w:rFonts w:ascii="Cambria" w:hAnsi="Cambria" w:cs="Z@RD678.tmp"/>
          <w:b/>
          <w:sz w:val="22"/>
          <w:szCs w:val="22"/>
        </w:rPr>
        <w:t>§ 7</w:t>
      </w:r>
    </w:p>
    <w:p w:rsidR="006B12BD" w:rsidRPr="006069B5" w:rsidRDefault="006B12BD" w:rsidP="00D915AB">
      <w:pPr>
        <w:spacing w:line="276" w:lineRule="auto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Strony ustalają następujące warunki płatności:</w:t>
      </w:r>
    </w:p>
    <w:p w:rsidR="008E4745" w:rsidRPr="006069B5" w:rsidRDefault="008E4745" w:rsidP="00D915AB">
      <w:pPr>
        <w:pStyle w:val="Tekstprzypisudolnego"/>
        <w:numPr>
          <w:ilvl w:val="0"/>
          <w:numId w:val="20"/>
        </w:numPr>
        <w:tabs>
          <w:tab w:val="clear" w:pos="600"/>
        </w:tabs>
        <w:spacing w:line="276" w:lineRule="auto"/>
        <w:ind w:left="426" w:hanging="426"/>
        <w:jc w:val="both"/>
        <w:rPr>
          <w:rFonts w:ascii="Cambria" w:hAnsi="Cambria" w:cs="Z@RD678.tmp"/>
          <w:color w:val="000000" w:themeColor="text1"/>
          <w:sz w:val="22"/>
          <w:szCs w:val="22"/>
        </w:rPr>
      </w:pPr>
      <w:r w:rsidRPr="006069B5">
        <w:rPr>
          <w:rFonts w:ascii="Cambria" w:hAnsi="Cambria" w:cs="Z@RD678.tmp"/>
          <w:color w:val="000000" w:themeColor="text1"/>
          <w:sz w:val="22"/>
          <w:szCs w:val="22"/>
        </w:rPr>
        <w:t>Strony postanawiają, że rozliczenie Wykonawcy nastąpi:</w:t>
      </w:r>
    </w:p>
    <w:p w:rsidR="008E4745" w:rsidRPr="006069B5" w:rsidRDefault="008E4745" w:rsidP="00D915AB">
      <w:pPr>
        <w:pStyle w:val="Tekstprzypisudolnego"/>
        <w:spacing w:line="276" w:lineRule="auto"/>
        <w:ind w:left="851" w:hanging="284"/>
        <w:jc w:val="both"/>
        <w:rPr>
          <w:rFonts w:ascii="Cambria" w:hAnsi="Cambria" w:cs="Z@RD678.tmp"/>
          <w:color w:val="000000" w:themeColor="text1"/>
          <w:sz w:val="22"/>
          <w:szCs w:val="22"/>
        </w:rPr>
      </w:pPr>
      <w:r w:rsidRPr="006069B5">
        <w:rPr>
          <w:rFonts w:ascii="Cambria" w:hAnsi="Cambria" w:cs="Z@RD678.tmp"/>
          <w:color w:val="000000" w:themeColor="text1"/>
          <w:sz w:val="22"/>
          <w:szCs w:val="22"/>
        </w:rPr>
        <w:t>a) Jedną fakturą częściową wystawioną w oparciu o wykonan</w:t>
      </w:r>
      <w:r w:rsidR="00AA7A7A" w:rsidRPr="006069B5">
        <w:rPr>
          <w:rFonts w:ascii="Cambria" w:hAnsi="Cambria" w:cs="Z@RD678.tmp"/>
          <w:color w:val="000000" w:themeColor="text1"/>
          <w:sz w:val="22"/>
          <w:szCs w:val="22"/>
        </w:rPr>
        <w:t>i</w:t>
      </w:r>
      <w:r w:rsidRPr="006069B5">
        <w:rPr>
          <w:rFonts w:ascii="Cambria" w:hAnsi="Cambria" w:cs="Z@RD678.tmp"/>
          <w:color w:val="000000" w:themeColor="text1"/>
          <w:sz w:val="22"/>
          <w:szCs w:val="22"/>
        </w:rPr>
        <w:t xml:space="preserve">e i bezusterkowe odebranie zadania nr I i zadania nr II, przy czym wynagrodzenie Wykonawcy rozliczone fakturą częściową nie może przekroczyć 50% wynagrodzenia Wykonawcy określonego w § 4 ust. 1 niniejszej umowy. </w:t>
      </w:r>
    </w:p>
    <w:p w:rsidR="00AA7A7A" w:rsidRPr="006069B5" w:rsidRDefault="008E4745" w:rsidP="00D915AB">
      <w:pPr>
        <w:pStyle w:val="Tekstprzypisudolnego"/>
        <w:spacing w:line="276" w:lineRule="auto"/>
        <w:ind w:left="851" w:hanging="284"/>
        <w:jc w:val="both"/>
        <w:rPr>
          <w:rFonts w:ascii="Cambria" w:hAnsi="Cambria" w:cs="Z@RD678.tmp"/>
          <w:color w:val="000000" w:themeColor="text1"/>
          <w:sz w:val="22"/>
          <w:szCs w:val="22"/>
        </w:rPr>
      </w:pPr>
      <w:r w:rsidRPr="006069B5">
        <w:rPr>
          <w:rFonts w:ascii="Cambria" w:hAnsi="Cambria" w:cs="Z@RD678.tmp"/>
          <w:color w:val="000000" w:themeColor="text1"/>
          <w:sz w:val="22"/>
          <w:szCs w:val="22"/>
        </w:rPr>
        <w:t xml:space="preserve">b) fakturą końcową, wystawioną </w:t>
      </w:r>
      <w:r w:rsidR="00AA7A7A" w:rsidRPr="006069B5">
        <w:rPr>
          <w:rFonts w:ascii="Cambria" w:hAnsi="Cambria" w:cs="Z@RD678.tmp"/>
          <w:color w:val="000000" w:themeColor="text1"/>
          <w:sz w:val="22"/>
          <w:szCs w:val="22"/>
        </w:rPr>
        <w:t xml:space="preserve">po podpisaniu przez Zamawiającego bezusterkowego  protokołu odbioru przedmiotu umowy. </w:t>
      </w:r>
    </w:p>
    <w:p w:rsidR="006B12BD" w:rsidRPr="006069B5" w:rsidRDefault="006B12BD" w:rsidP="00D915AB">
      <w:pPr>
        <w:pStyle w:val="Tekstprzypisudolnego"/>
        <w:numPr>
          <w:ilvl w:val="0"/>
          <w:numId w:val="20"/>
        </w:numPr>
        <w:tabs>
          <w:tab w:val="clear" w:pos="600"/>
        </w:tabs>
        <w:spacing w:line="276" w:lineRule="auto"/>
        <w:ind w:left="426" w:hanging="426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Płatność za wykonany i odebrany przedmiot umowy zostanie dokonana przelewem na konto Wykonawcy w terminie do 30 dni od dnia otrzymania przez Zamawiającego prawidłowo wystawionej faktury.</w:t>
      </w:r>
    </w:p>
    <w:p w:rsidR="006B12BD" w:rsidRPr="006069B5" w:rsidRDefault="006B12BD" w:rsidP="00D915AB">
      <w:pPr>
        <w:pStyle w:val="Tekstprzypisudolnego"/>
        <w:numPr>
          <w:ilvl w:val="0"/>
          <w:numId w:val="20"/>
        </w:numPr>
        <w:tabs>
          <w:tab w:val="clear" w:pos="600"/>
        </w:tabs>
        <w:spacing w:line="276" w:lineRule="auto"/>
        <w:ind w:left="426" w:hanging="426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Płatnikiem faktury jest Powiat Stalowowolski, ul. Podleśna 15, 37-450 Stalowa Wola, NIP: 865 256 54 94.</w:t>
      </w:r>
    </w:p>
    <w:p w:rsidR="006B12BD" w:rsidRPr="006069B5" w:rsidRDefault="006B12BD" w:rsidP="00D915AB">
      <w:pPr>
        <w:pStyle w:val="Tekstprzypisudolnego"/>
        <w:numPr>
          <w:ilvl w:val="0"/>
          <w:numId w:val="20"/>
        </w:numPr>
        <w:tabs>
          <w:tab w:val="clear" w:pos="600"/>
        </w:tabs>
        <w:spacing w:line="276" w:lineRule="auto"/>
        <w:ind w:left="426" w:hanging="426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Wykonawca oświadcza, że figuruje w wykazie podmiotów (tzw. biała lista), o którym mowa w art. 96b ust. 1 ustawy o podatku od towarów i usług.</w:t>
      </w:r>
    </w:p>
    <w:p w:rsidR="006B12BD" w:rsidRPr="006069B5" w:rsidRDefault="006B12BD" w:rsidP="00D915AB">
      <w:pPr>
        <w:pStyle w:val="Akapitzlist"/>
        <w:numPr>
          <w:ilvl w:val="0"/>
          <w:numId w:val="20"/>
        </w:numPr>
        <w:tabs>
          <w:tab w:val="clear" w:pos="600"/>
        </w:tabs>
        <w:spacing w:line="276" w:lineRule="auto"/>
        <w:ind w:left="426" w:hanging="426"/>
        <w:contextualSpacing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Wykonawca oświadcza, że posiada konto rozliczeniowe do stosowania mechanizmu podzielonej płatności, zawarte w wykazie o którym mowa w pkt 4; nr konta: ……………………………………………………………………………………………………………………………</w:t>
      </w:r>
    </w:p>
    <w:p w:rsidR="006B12BD" w:rsidRPr="006069B5" w:rsidRDefault="006B12BD" w:rsidP="00D915AB">
      <w:pPr>
        <w:pStyle w:val="Tekstprzypisudolnego"/>
        <w:numPr>
          <w:ilvl w:val="0"/>
          <w:numId w:val="20"/>
        </w:numPr>
        <w:tabs>
          <w:tab w:val="clear" w:pos="600"/>
        </w:tabs>
        <w:spacing w:line="276" w:lineRule="auto"/>
        <w:ind w:left="426" w:hanging="426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 xml:space="preserve">Wykonawca zobowiązuje się do poinformowania Zamawiającego, w formie pisemnej, o każdej zmianie rachunku, o którym mowa w pkt. 5 </w:t>
      </w:r>
      <w:r w:rsidRPr="006069B5">
        <w:rPr>
          <w:rFonts w:ascii="Cambria" w:hAnsi="Cambria" w:cs="Z@RD678.tmp"/>
          <w:b/>
          <w:sz w:val="22"/>
          <w:szCs w:val="22"/>
        </w:rPr>
        <w:t>w terminie 5 dni</w:t>
      </w:r>
      <w:r w:rsidRPr="006069B5">
        <w:rPr>
          <w:rFonts w:ascii="Cambria" w:hAnsi="Cambria" w:cs="Z@RD678.tmp"/>
          <w:sz w:val="22"/>
          <w:szCs w:val="22"/>
        </w:rPr>
        <w:t xml:space="preserve"> od dnia zmiany, pod rygorem wstrzymania płatności przez Zamawiającego.</w:t>
      </w:r>
    </w:p>
    <w:p w:rsidR="006B12BD" w:rsidRPr="006069B5" w:rsidRDefault="006B12BD" w:rsidP="00D915AB">
      <w:pPr>
        <w:numPr>
          <w:ilvl w:val="0"/>
          <w:numId w:val="20"/>
        </w:numPr>
        <w:tabs>
          <w:tab w:val="clear" w:pos="600"/>
        </w:tabs>
        <w:spacing w:line="276" w:lineRule="auto"/>
        <w:ind w:left="426" w:hanging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6069B5">
        <w:rPr>
          <w:rFonts w:ascii="Cambria" w:hAnsi="Cambria"/>
          <w:color w:val="000000"/>
          <w:sz w:val="22"/>
          <w:szCs w:val="22"/>
        </w:rPr>
        <w:t>Zamawiający nie wyraża zgody na otrzymywanie faktur ustrukturyzowanych przy użyciu Krajowego Systemu e- Faktur (KSeF).</w:t>
      </w:r>
    </w:p>
    <w:p w:rsidR="006B12BD" w:rsidRPr="006069B5" w:rsidRDefault="006B12BD" w:rsidP="006B12BD">
      <w:pPr>
        <w:pStyle w:val="Tekstprzypisudolnego"/>
        <w:ind w:left="426"/>
        <w:jc w:val="both"/>
        <w:rPr>
          <w:rFonts w:ascii="Cambria" w:hAnsi="Cambria" w:cs="Z@RD678.tmp"/>
          <w:sz w:val="22"/>
          <w:szCs w:val="22"/>
        </w:rPr>
      </w:pPr>
    </w:p>
    <w:p w:rsidR="006B12BD" w:rsidRPr="006069B5" w:rsidRDefault="006B12BD" w:rsidP="006B12BD">
      <w:pPr>
        <w:jc w:val="center"/>
        <w:rPr>
          <w:rFonts w:ascii="Cambria" w:hAnsi="Cambria" w:cs="Z@RD678.tmp"/>
          <w:b/>
          <w:sz w:val="22"/>
          <w:szCs w:val="22"/>
        </w:rPr>
      </w:pPr>
      <w:r w:rsidRPr="006069B5">
        <w:rPr>
          <w:rFonts w:ascii="Cambria" w:hAnsi="Cambria" w:cs="Z@RD678.tmp"/>
          <w:b/>
          <w:sz w:val="22"/>
          <w:szCs w:val="22"/>
        </w:rPr>
        <w:t>§ 8</w:t>
      </w:r>
    </w:p>
    <w:p w:rsidR="006B12BD" w:rsidRPr="006069B5" w:rsidRDefault="006B12BD" w:rsidP="00D915AB">
      <w:pPr>
        <w:spacing w:line="276" w:lineRule="auto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Strony postanawiają, że obowiązujące je formy odszkodowania stanowią kary umowne:</w:t>
      </w:r>
    </w:p>
    <w:p w:rsidR="006B12BD" w:rsidRPr="006069B5" w:rsidRDefault="006B12BD" w:rsidP="00D915AB">
      <w:pPr>
        <w:pStyle w:val="Tekstprzypisudolnego"/>
        <w:numPr>
          <w:ilvl w:val="0"/>
          <w:numId w:val="23"/>
        </w:numPr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Wykonawca zapłaci Zamawiającemu karę umowną:</w:t>
      </w:r>
    </w:p>
    <w:p w:rsidR="006B12BD" w:rsidRPr="006069B5" w:rsidRDefault="006B12BD" w:rsidP="00D915AB">
      <w:pPr>
        <w:pStyle w:val="Tekstprzypisudolnego"/>
        <w:spacing w:line="276" w:lineRule="auto"/>
        <w:ind w:left="567" w:hanging="283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 xml:space="preserve">a) </w:t>
      </w:r>
      <w:r w:rsidRPr="006069B5">
        <w:rPr>
          <w:rFonts w:ascii="Cambria" w:hAnsi="Cambria" w:cs="Z@RD678.tmp"/>
          <w:sz w:val="22"/>
          <w:szCs w:val="22"/>
        </w:rPr>
        <w:tab/>
        <w:t xml:space="preserve">za odstąpienie od umowy przez Zamawiającego z przyczyn leżących po stronie Wykonawcy w wysokości 10 % wynagrodzenia brutto określonego w § 4 umowy, </w:t>
      </w:r>
    </w:p>
    <w:p w:rsidR="006B12BD" w:rsidRPr="006069B5" w:rsidRDefault="006B12BD" w:rsidP="00D915AB">
      <w:pPr>
        <w:pStyle w:val="Tekstprzypisudolnego"/>
        <w:spacing w:line="276" w:lineRule="auto"/>
        <w:ind w:left="567" w:hanging="283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 xml:space="preserve">b) </w:t>
      </w:r>
      <w:r w:rsidRPr="006069B5">
        <w:rPr>
          <w:rFonts w:ascii="Cambria" w:hAnsi="Cambria" w:cs="Z@RD678.tmp"/>
          <w:sz w:val="22"/>
          <w:szCs w:val="22"/>
        </w:rPr>
        <w:tab/>
        <w:t>za zwłokę w wykonaniu przedmiotu umowy – w wysokości 0,1 % wartości wynagrodzenia  brutto za każdy dzień zwłoki,</w:t>
      </w:r>
    </w:p>
    <w:p w:rsidR="006B12BD" w:rsidRPr="006069B5" w:rsidRDefault="006B12BD" w:rsidP="00D915AB">
      <w:pPr>
        <w:pStyle w:val="Tekstprzypisudolnego"/>
        <w:spacing w:line="276" w:lineRule="auto"/>
        <w:ind w:left="567" w:hanging="283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 xml:space="preserve">c) </w:t>
      </w:r>
      <w:r w:rsidRPr="006069B5">
        <w:rPr>
          <w:rFonts w:ascii="Cambria" w:hAnsi="Cambria" w:cs="Z@RD678.tmp"/>
          <w:sz w:val="22"/>
          <w:szCs w:val="22"/>
        </w:rPr>
        <w:tab/>
        <w:t>za zwłokę w usunięciu wad lub usterek stwierdzonych podczas odbioru, licząc od dnia wyznaczonego na usunięcie wad - w wysokości 0,1 % wartości wynagrodzenia brutto za każdy dzień zwłoki,</w:t>
      </w:r>
    </w:p>
    <w:p w:rsidR="006B12BD" w:rsidRPr="006069B5" w:rsidRDefault="006B12BD" w:rsidP="00D915AB">
      <w:pPr>
        <w:pStyle w:val="Tekstprzypisudolnego"/>
        <w:numPr>
          <w:ilvl w:val="0"/>
          <w:numId w:val="23"/>
        </w:numPr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lastRenderedPageBreak/>
        <w:t>Łączna wysokość kar umownych, które Zamawiający może naliczyć wobec Wykonawcy nie może przekroczyć 20% łącznego wynagrodzenia brutto wskazanego w § 4 ust. 1 niniejszej umowy.</w:t>
      </w:r>
    </w:p>
    <w:p w:rsidR="006B12BD" w:rsidRPr="006069B5" w:rsidRDefault="006B12BD" w:rsidP="00D915AB">
      <w:pPr>
        <w:pStyle w:val="Tekstprzypisudolnego"/>
        <w:numPr>
          <w:ilvl w:val="0"/>
          <w:numId w:val="23"/>
        </w:numPr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Zamawiający zapłaci Wykonawcy za zwłokę w zapłacie faktur odsetki w wysokości ustawowej za każdy dzień zwłoki.</w:t>
      </w:r>
    </w:p>
    <w:p w:rsidR="006B12BD" w:rsidRPr="006069B5" w:rsidRDefault="006B12BD" w:rsidP="00D915AB">
      <w:pPr>
        <w:pStyle w:val="Tekstprzypisudolnego"/>
        <w:numPr>
          <w:ilvl w:val="0"/>
          <w:numId w:val="23"/>
        </w:numPr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Strony zachowują bez ograniczeń prawo dochodzenia odszkodowania uzupełniającego, przenoszącego wysokość kar umownych do wysokości rzeczywiście poniesionej szkody.</w:t>
      </w:r>
    </w:p>
    <w:p w:rsidR="006B12BD" w:rsidRPr="006069B5" w:rsidRDefault="006B12BD" w:rsidP="00D915AB">
      <w:pPr>
        <w:pStyle w:val="Tekstprzypisudolnego"/>
        <w:numPr>
          <w:ilvl w:val="0"/>
          <w:numId w:val="23"/>
        </w:numPr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 xml:space="preserve">Kary umowne będą potrącane z należnego Wykonawcy wynagrodzenia na podstawie noty księgowej na co Wykonawca wyraża zgodę, a w przypadku braku możliwości potrącenia, będą płatne przelewem na konto bankowe Zamawiającego wskazane w nocie księgowej w terminie 7 dni od daty otrzymania. </w:t>
      </w:r>
    </w:p>
    <w:p w:rsidR="006B12BD" w:rsidRPr="006069B5" w:rsidRDefault="006B12BD" w:rsidP="00D915AB">
      <w:pPr>
        <w:numPr>
          <w:ilvl w:val="0"/>
          <w:numId w:val="23"/>
        </w:numPr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Zapłata kary przez Wykonawcę lub potrącenie przez Zamawiającego kwoty kary z płatności należnej Wykonawcy nie zwalnia Wykonawcy z obowiązku wykonania Przedmiotu umowy lub jakichkolwiek innych obowiązków i zobowiązań wynikających z umowy.</w:t>
      </w:r>
    </w:p>
    <w:p w:rsidR="006B12BD" w:rsidRPr="006069B5" w:rsidRDefault="006B12BD" w:rsidP="00D915AB">
      <w:pPr>
        <w:numPr>
          <w:ilvl w:val="0"/>
          <w:numId w:val="23"/>
        </w:numPr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Wykonawca nie może zbywać na rzecz osób trzecich wierzytelności powstałych w wyniku realizacji niniejszej umowy bez zgody Zamawiającego.</w:t>
      </w:r>
    </w:p>
    <w:p w:rsidR="006B12BD" w:rsidRPr="006069B5" w:rsidRDefault="006B12BD" w:rsidP="006B12BD">
      <w:pPr>
        <w:pStyle w:val="Tekstprzypisudolnego"/>
        <w:ind w:left="284"/>
        <w:jc w:val="both"/>
        <w:rPr>
          <w:rFonts w:ascii="Cambria" w:hAnsi="Cambria" w:cs="Z@RD678.tmp"/>
          <w:sz w:val="22"/>
          <w:szCs w:val="22"/>
        </w:rPr>
      </w:pPr>
    </w:p>
    <w:p w:rsidR="006B12BD" w:rsidRPr="006069B5" w:rsidRDefault="006B12BD" w:rsidP="006B12BD">
      <w:pPr>
        <w:jc w:val="center"/>
        <w:rPr>
          <w:rFonts w:ascii="Cambria" w:hAnsi="Cambria" w:cs="Z@RD678.tmp"/>
          <w:b/>
          <w:sz w:val="22"/>
          <w:szCs w:val="22"/>
        </w:rPr>
      </w:pPr>
      <w:r w:rsidRPr="006069B5">
        <w:rPr>
          <w:rFonts w:ascii="Cambria" w:hAnsi="Cambria" w:cs="Z@RD678.tmp"/>
          <w:b/>
          <w:sz w:val="22"/>
          <w:szCs w:val="22"/>
        </w:rPr>
        <w:t>§ 9</w:t>
      </w:r>
    </w:p>
    <w:p w:rsidR="006B12BD" w:rsidRPr="006069B5" w:rsidRDefault="006B12BD" w:rsidP="00AA7A7A">
      <w:pPr>
        <w:pStyle w:val="Tekstprzypisudolnego"/>
        <w:spacing w:line="276" w:lineRule="auto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Oprócz przypadków wymienionych w Kodeksie cywilnym, Stronom przysługuje prawo odstąpienia od umowy w następujących przypadkach:</w:t>
      </w:r>
    </w:p>
    <w:p w:rsidR="006B12BD" w:rsidRPr="006069B5" w:rsidRDefault="006B12BD" w:rsidP="00AA7A7A">
      <w:pPr>
        <w:pStyle w:val="Tekstprzypisudolnego"/>
        <w:spacing w:line="276" w:lineRule="auto"/>
        <w:ind w:left="284" w:hanging="284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 xml:space="preserve">1. </w:t>
      </w:r>
      <w:r w:rsidRPr="006069B5">
        <w:rPr>
          <w:rFonts w:ascii="Cambria" w:hAnsi="Cambria" w:cs="Z@RD678.tmp"/>
          <w:sz w:val="22"/>
          <w:szCs w:val="22"/>
        </w:rPr>
        <w:tab/>
        <w:t>Zamawiającemu przysługuje prawo odstąpienia od niniejszej umowy:</w:t>
      </w:r>
    </w:p>
    <w:p w:rsidR="006B12BD" w:rsidRPr="006069B5" w:rsidRDefault="006B12BD" w:rsidP="00AA7A7A">
      <w:pPr>
        <w:pStyle w:val="Tekstprzypisudolnego"/>
        <w:spacing w:line="276" w:lineRule="auto"/>
        <w:ind w:left="567" w:hanging="567"/>
        <w:jc w:val="both"/>
        <w:rPr>
          <w:rFonts w:ascii="Cambria" w:hAnsi="Cambria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 xml:space="preserve">    </w:t>
      </w:r>
      <w:r w:rsidRPr="006069B5">
        <w:rPr>
          <w:rFonts w:ascii="Cambria" w:hAnsi="Cambria"/>
          <w:sz w:val="22"/>
          <w:szCs w:val="22"/>
        </w:rPr>
        <w:t>1)</w:t>
      </w:r>
      <w:r w:rsidRPr="006069B5">
        <w:rPr>
          <w:rFonts w:ascii="Cambria" w:hAnsi="Cambria"/>
          <w:sz w:val="22"/>
          <w:szCs w:val="22"/>
        </w:rPr>
        <w:tab/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:rsidR="006B12BD" w:rsidRPr="006069B5" w:rsidRDefault="006B12BD" w:rsidP="00AA7A7A">
      <w:pPr>
        <w:spacing w:line="276" w:lineRule="auto"/>
        <w:ind w:left="567" w:hanging="425"/>
        <w:rPr>
          <w:rFonts w:ascii="Cambria" w:hAnsi="Cambria"/>
          <w:sz w:val="22"/>
          <w:szCs w:val="22"/>
        </w:rPr>
      </w:pPr>
      <w:r w:rsidRPr="006069B5">
        <w:rPr>
          <w:rFonts w:ascii="Cambria" w:hAnsi="Cambria"/>
          <w:sz w:val="22"/>
          <w:szCs w:val="22"/>
        </w:rPr>
        <w:t>2)  jeżeli zachodzi co najmniej jedna z następujących okoliczności:</w:t>
      </w:r>
    </w:p>
    <w:p w:rsidR="006B12BD" w:rsidRPr="006069B5" w:rsidRDefault="006B12BD" w:rsidP="00AA7A7A">
      <w:pPr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6069B5">
        <w:rPr>
          <w:rFonts w:ascii="Cambria" w:hAnsi="Cambria"/>
          <w:sz w:val="22"/>
          <w:szCs w:val="22"/>
        </w:rPr>
        <w:t>a) dokonano zmiany umowy z naruszeniem art. 454 i art. 455 ustawy Pzp,</w:t>
      </w:r>
    </w:p>
    <w:p w:rsidR="006B12BD" w:rsidRPr="006069B5" w:rsidRDefault="006B12BD" w:rsidP="00AA7A7A">
      <w:pPr>
        <w:spacing w:line="276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6069B5">
        <w:rPr>
          <w:rFonts w:ascii="Cambria" w:hAnsi="Cambria"/>
          <w:sz w:val="22"/>
          <w:szCs w:val="22"/>
        </w:rPr>
        <w:t>b) wykonawca w chwili zawarcia umowy podlegał wykluczeniu na podstawie art. 108 ustawy Pzp,</w:t>
      </w:r>
    </w:p>
    <w:p w:rsidR="006B12BD" w:rsidRPr="006069B5" w:rsidRDefault="006B12BD" w:rsidP="00AA7A7A">
      <w:pPr>
        <w:pStyle w:val="Tekstprzypisudolnego"/>
        <w:spacing w:line="276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6069B5">
        <w:rPr>
          <w:rFonts w:ascii="Cambria" w:hAnsi="Cambria"/>
          <w:sz w:val="22"/>
          <w:szCs w:val="22"/>
        </w:rPr>
        <w:t xml:space="preserve">c) Trybunał Sprawiedliwości Unii Europejskiej stwierdził, w ramach procedury przewidzianej w </w:t>
      </w:r>
      <w:hyperlink r:id="rId34" w:anchor="/document/17099384?unitId=art(258)&amp;cm=DOCUMENT" w:tgtFrame="_blank" w:history="1">
        <w:r w:rsidRPr="006069B5">
          <w:rPr>
            <w:rFonts w:ascii="Cambria" w:hAnsi="Cambria"/>
            <w:color w:val="000000"/>
            <w:sz w:val="22"/>
            <w:szCs w:val="22"/>
            <w:u w:val="single"/>
          </w:rPr>
          <w:t>art. 258</w:t>
        </w:r>
      </w:hyperlink>
      <w:r w:rsidRPr="006069B5">
        <w:rPr>
          <w:rFonts w:ascii="Cambria" w:hAnsi="Cambria"/>
          <w:sz w:val="22"/>
          <w:szCs w:val="22"/>
        </w:rPr>
        <w:t xml:space="preserve"> Traktatu o funkcjonowaniu Unii Europejskiej, że Rzeczpospolita Polska uchybiła zobowiązaniom, które ciążą na niej na mocy Traktatów, </w:t>
      </w:r>
      <w:hyperlink r:id="rId35" w:anchor="/document/68413979?cm=DOCUMENT" w:tgtFrame="_blank" w:history="1">
        <w:r w:rsidRPr="006069B5">
          <w:rPr>
            <w:rFonts w:ascii="Cambria" w:hAnsi="Cambria"/>
            <w:color w:val="000000"/>
            <w:sz w:val="22"/>
            <w:szCs w:val="22"/>
            <w:u w:val="single"/>
          </w:rPr>
          <w:t>dyrektywy</w:t>
        </w:r>
      </w:hyperlink>
      <w:r w:rsidRPr="006069B5">
        <w:rPr>
          <w:rFonts w:ascii="Cambria" w:hAnsi="Cambria"/>
          <w:sz w:val="22"/>
          <w:szCs w:val="22"/>
        </w:rPr>
        <w:t xml:space="preserve"> 2014/24/UE, </w:t>
      </w:r>
      <w:hyperlink r:id="rId36" w:anchor="/document/68413980?cm=DOCUMENT" w:tgtFrame="_blank" w:history="1">
        <w:r w:rsidRPr="006069B5">
          <w:rPr>
            <w:rFonts w:ascii="Cambria" w:hAnsi="Cambria"/>
            <w:color w:val="000000"/>
            <w:sz w:val="22"/>
            <w:szCs w:val="22"/>
            <w:u w:val="single"/>
          </w:rPr>
          <w:t>dyrektywy</w:t>
        </w:r>
      </w:hyperlink>
      <w:r w:rsidRPr="006069B5">
        <w:rPr>
          <w:rFonts w:ascii="Cambria" w:hAnsi="Cambria"/>
          <w:color w:val="000000"/>
          <w:sz w:val="22"/>
          <w:szCs w:val="22"/>
        </w:rPr>
        <w:t xml:space="preserve"> </w:t>
      </w:r>
      <w:r w:rsidRPr="006069B5">
        <w:rPr>
          <w:rFonts w:ascii="Cambria" w:hAnsi="Cambria"/>
          <w:sz w:val="22"/>
          <w:szCs w:val="22"/>
        </w:rPr>
        <w:t xml:space="preserve">2014/25/UE i </w:t>
      </w:r>
      <w:hyperlink r:id="rId37" w:anchor="/document/67894791?cm=DOCUMENT" w:tgtFrame="_blank" w:history="1">
        <w:r w:rsidRPr="006069B5">
          <w:rPr>
            <w:rFonts w:ascii="Cambria" w:hAnsi="Cambria"/>
            <w:color w:val="000000"/>
            <w:sz w:val="22"/>
            <w:szCs w:val="22"/>
            <w:u w:val="single"/>
          </w:rPr>
          <w:t>dyrektywy</w:t>
        </w:r>
      </w:hyperlink>
      <w:r w:rsidRPr="006069B5">
        <w:rPr>
          <w:rFonts w:ascii="Cambria" w:hAnsi="Cambria"/>
          <w:sz w:val="22"/>
          <w:szCs w:val="22"/>
        </w:rPr>
        <w:t xml:space="preserve"> 2009/81/WE, z uwagi na to, że zamawiający udzielił zamówienia z naruszeniem prawa Unii Europejskiej.</w:t>
      </w:r>
    </w:p>
    <w:p w:rsidR="006B12BD" w:rsidRPr="006069B5" w:rsidRDefault="006B12BD" w:rsidP="00AA7A7A">
      <w:p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6069B5">
        <w:rPr>
          <w:rFonts w:ascii="Cambria" w:hAnsi="Cambria"/>
          <w:sz w:val="22"/>
          <w:szCs w:val="22"/>
        </w:rPr>
        <w:t>2. W przypadku, o którym mowa w ust. 1 pkt 2 lit. a, Zamawiający odstępuje od umowy w części, której zmiana dotyczy.</w:t>
      </w:r>
    </w:p>
    <w:p w:rsidR="006B12BD" w:rsidRPr="006069B5" w:rsidRDefault="006B12BD" w:rsidP="00AA7A7A">
      <w:pPr>
        <w:pStyle w:val="Tekstprzypisudolnego"/>
        <w:spacing w:line="276" w:lineRule="auto"/>
        <w:ind w:left="284" w:hanging="283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Style w:val="alb"/>
          <w:rFonts w:ascii="Cambria" w:hAnsi="Cambria"/>
          <w:sz w:val="22"/>
          <w:szCs w:val="22"/>
        </w:rPr>
        <w:t xml:space="preserve">3.  </w:t>
      </w:r>
      <w:r w:rsidRPr="006069B5">
        <w:rPr>
          <w:rFonts w:ascii="Cambria" w:hAnsi="Cambria"/>
          <w:sz w:val="22"/>
          <w:szCs w:val="22"/>
        </w:rPr>
        <w:t>W przypadkach, o których mowa w ust. 1, Wykonawca może żądać wyłącznie wynagrodzenia należnego z tytułu wykonania części umowy</w:t>
      </w:r>
    </w:p>
    <w:p w:rsidR="006B12BD" w:rsidRPr="006069B5" w:rsidRDefault="006B12BD" w:rsidP="00AA7A7A">
      <w:pPr>
        <w:pStyle w:val="Tekstprzypisudolnego"/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4.</w:t>
      </w:r>
      <w:r w:rsidRPr="006069B5">
        <w:rPr>
          <w:rFonts w:ascii="Cambria" w:hAnsi="Cambria" w:cs="Z@RD678.tmp"/>
          <w:sz w:val="22"/>
          <w:szCs w:val="22"/>
        </w:rPr>
        <w:tab/>
        <w:t>Odstąpienie od umowy powinno nastąpić w formie pisemnej pod rygorem nieważności takiego oświadczenia i powinno zawierać uzasadnienie.</w:t>
      </w:r>
    </w:p>
    <w:p w:rsidR="006B12BD" w:rsidRPr="006069B5" w:rsidRDefault="006B12BD" w:rsidP="006B12BD">
      <w:pPr>
        <w:jc w:val="center"/>
        <w:rPr>
          <w:rFonts w:ascii="Cambria" w:hAnsi="Cambria" w:cs="Z@RD678.tmp"/>
          <w:b/>
          <w:sz w:val="22"/>
          <w:szCs w:val="22"/>
        </w:rPr>
      </w:pPr>
    </w:p>
    <w:p w:rsidR="006B12BD" w:rsidRPr="006069B5" w:rsidRDefault="006B12BD" w:rsidP="006B12BD">
      <w:pPr>
        <w:jc w:val="center"/>
        <w:rPr>
          <w:rFonts w:ascii="Cambria" w:hAnsi="Cambria" w:cs="Z@RD678.tmp"/>
          <w:b/>
          <w:sz w:val="22"/>
          <w:szCs w:val="22"/>
        </w:rPr>
      </w:pPr>
      <w:r w:rsidRPr="006069B5">
        <w:rPr>
          <w:rFonts w:ascii="Cambria" w:hAnsi="Cambria" w:cs="Z@RD678.tmp"/>
          <w:b/>
          <w:sz w:val="22"/>
          <w:szCs w:val="22"/>
        </w:rPr>
        <w:t>§ 10</w:t>
      </w:r>
    </w:p>
    <w:p w:rsidR="006B12BD" w:rsidRPr="006069B5" w:rsidRDefault="006B12BD" w:rsidP="00D915AB">
      <w:pPr>
        <w:numPr>
          <w:ilvl w:val="0"/>
          <w:numId w:val="21"/>
        </w:numPr>
        <w:tabs>
          <w:tab w:val="clear" w:pos="360"/>
        </w:tabs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Wszelkie zmiany niniejszej umowy wymagają formy pisemnej pod rygorem nieważności.</w:t>
      </w:r>
    </w:p>
    <w:p w:rsidR="006B12BD" w:rsidRPr="006069B5" w:rsidRDefault="006B12BD" w:rsidP="00D915AB">
      <w:pPr>
        <w:numPr>
          <w:ilvl w:val="0"/>
          <w:numId w:val="21"/>
        </w:numPr>
        <w:tabs>
          <w:tab w:val="clear" w:pos="360"/>
        </w:tabs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Zamawiający przewiduje możliwość dokonywania zmian postanowień zawartej umowy w przypadku:</w:t>
      </w:r>
    </w:p>
    <w:p w:rsidR="006B12BD" w:rsidRPr="006069B5" w:rsidRDefault="006B12BD" w:rsidP="00D915AB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zmiany obowiązującej stawki podatku VAT,</w:t>
      </w:r>
    </w:p>
    <w:p w:rsidR="006B12BD" w:rsidRPr="006069B5" w:rsidRDefault="006B12BD" w:rsidP="00D915AB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/>
          <w:sz w:val="22"/>
          <w:szCs w:val="22"/>
        </w:rPr>
        <w:lastRenderedPageBreak/>
        <w:t>zmiany przepisów podatkowych w zakresie wystawiania faktur, powstawania obowiązku podatkowego itp.,</w:t>
      </w:r>
    </w:p>
    <w:p w:rsidR="006B12BD" w:rsidRPr="006069B5" w:rsidRDefault="006B12BD" w:rsidP="00D915AB">
      <w:pPr>
        <w:numPr>
          <w:ilvl w:val="0"/>
          <w:numId w:val="21"/>
        </w:numPr>
        <w:tabs>
          <w:tab w:val="clear" w:pos="360"/>
        </w:tabs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W zakresie nieuregulowanym niniejszą umową mają zastosowanie przepisy Kodeksu Cywilnego.</w:t>
      </w:r>
    </w:p>
    <w:p w:rsidR="006B12BD" w:rsidRPr="006069B5" w:rsidRDefault="006B12BD" w:rsidP="00D915AB">
      <w:pPr>
        <w:numPr>
          <w:ilvl w:val="0"/>
          <w:numId w:val="21"/>
        </w:numPr>
        <w:tabs>
          <w:tab w:val="clear" w:pos="360"/>
        </w:tabs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Spory wynikłe w trakcie realizowania niniejszej umowy strony będą starały się rozwiązywać w sposób polubowny respektujący wzajemne interesy.</w:t>
      </w:r>
    </w:p>
    <w:p w:rsidR="006B12BD" w:rsidRPr="006069B5" w:rsidRDefault="006B12BD" w:rsidP="00D915AB">
      <w:pPr>
        <w:numPr>
          <w:ilvl w:val="0"/>
          <w:numId w:val="21"/>
        </w:numPr>
        <w:tabs>
          <w:tab w:val="clear" w:pos="360"/>
        </w:tabs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W przypadku braku możliwości porozumienia stron właściwym do rozstrzygnięcia sporu będzie Sąd Rejonowy w Stalowej Woli.</w:t>
      </w:r>
    </w:p>
    <w:p w:rsidR="004018F9" w:rsidRPr="006069B5" w:rsidRDefault="004018F9" w:rsidP="006B12BD">
      <w:pPr>
        <w:jc w:val="center"/>
        <w:rPr>
          <w:rFonts w:ascii="Cambria" w:hAnsi="Cambria" w:cs="Z@RD678.tmp"/>
          <w:b/>
          <w:bCs/>
          <w:sz w:val="22"/>
          <w:szCs w:val="22"/>
        </w:rPr>
      </w:pPr>
    </w:p>
    <w:p w:rsidR="006B12BD" w:rsidRPr="006069B5" w:rsidRDefault="006B12BD" w:rsidP="006B12BD">
      <w:pPr>
        <w:jc w:val="center"/>
        <w:rPr>
          <w:rFonts w:ascii="Cambria" w:hAnsi="Cambria" w:cs="Z@RD678.tmp"/>
          <w:b/>
          <w:bCs/>
          <w:sz w:val="22"/>
          <w:szCs w:val="22"/>
        </w:rPr>
      </w:pPr>
      <w:r w:rsidRPr="006069B5">
        <w:rPr>
          <w:rFonts w:ascii="Cambria" w:hAnsi="Cambria" w:cs="Z@RD678.tmp"/>
          <w:b/>
          <w:bCs/>
          <w:sz w:val="22"/>
          <w:szCs w:val="22"/>
        </w:rPr>
        <w:t>§ 11</w:t>
      </w:r>
    </w:p>
    <w:p w:rsidR="006B12BD" w:rsidRPr="006069B5" w:rsidRDefault="006B12BD" w:rsidP="006B12BD">
      <w:pPr>
        <w:jc w:val="both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Umowę sporządzono w trzech jednobrzmiących egzemplarzach, dwa dla Zamawiającego, jeden dla Wykonawcy.</w:t>
      </w:r>
    </w:p>
    <w:p w:rsidR="006B12BD" w:rsidRPr="006069B5" w:rsidRDefault="006B12BD" w:rsidP="006B12BD">
      <w:pPr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Integralną częścią umowy są:</w:t>
      </w:r>
    </w:p>
    <w:p w:rsidR="006B12BD" w:rsidRPr="006069B5" w:rsidRDefault="006B12BD" w:rsidP="006B12BD">
      <w:pPr>
        <w:numPr>
          <w:ilvl w:val="0"/>
          <w:numId w:val="24"/>
        </w:numPr>
        <w:spacing w:line="276" w:lineRule="auto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>Specyfikacja War</w:t>
      </w:r>
      <w:r w:rsidR="002068FA" w:rsidRPr="006069B5">
        <w:rPr>
          <w:rFonts w:ascii="Cambria" w:hAnsi="Cambria" w:cs="Z@RD678.tmp"/>
          <w:sz w:val="22"/>
          <w:szCs w:val="22"/>
        </w:rPr>
        <w:t>unków Zamówienia nr IMP.272.2.18</w:t>
      </w:r>
      <w:r w:rsidRPr="006069B5">
        <w:rPr>
          <w:rFonts w:ascii="Cambria" w:hAnsi="Cambria" w:cs="Z@RD678.tmp"/>
          <w:sz w:val="22"/>
          <w:szCs w:val="22"/>
        </w:rPr>
        <w:t>.202</w:t>
      </w:r>
      <w:r w:rsidR="0022685F" w:rsidRPr="006069B5">
        <w:rPr>
          <w:rFonts w:ascii="Cambria" w:hAnsi="Cambria" w:cs="Z@RD678.tmp"/>
          <w:sz w:val="22"/>
          <w:szCs w:val="22"/>
        </w:rPr>
        <w:t>4</w:t>
      </w:r>
      <w:r w:rsidRPr="006069B5">
        <w:rPr>
          <w:rFonts w:ascii="Cambria" w:hAnsi="Cambria" w:cs="Z@RD678.tmp"/>
          <w:sz w:val="22"/>
          <w:szCs w:val="22"/>
        </w:rPr>
        <w:t>- załącznik nr 1</w:t>
      </w:r>
    </w:p>
    <w:p w:rsidR="006B12BD" w:rsidRPr="006069B5" w:rsidRDefault="006B12BD" w:rsidP="006B12BD">
      <w:pPr>
        <w:numPr>
          <w:ilvl w:val="0"/>
          <w:numId w:val="24"/>
        </w:numPr>
        <w:spacing w:line="276" w:lineRule="auto"/>
        <w:rPr>
          <w:rFonts w:ascii="Cambria" w:hAnsi="Cambria" w:cs="Z@RD678.tmp"/>
          <w:sz w:val="22"/>
          <w:szCs w:val="22"/>
        </w:rPr>
      </w:pPr>
      <w:r w:rsidRPr="006069B5">
        <w:rPr>
          <w:rFonts w:ascii="Cambria" w:hAnsi="Cambria" w:cs="Z@RD678.tmp"/>
          <w:sz w:val="22"/>
          <w:szCs w:val="22"/>
        </w:rPr>
        <w:t xml:space="preserve">oferta Wykonawcy z dnia . . . . . . . . . </w:t>
      </w:r>
      <w:r w:rsidR="0022685F" w:rsidRPr="006069B5">
        <w:rPr>
          <w:rFonts w:ascii="Cambria" w:hAnsi="Cambria" w:cs="Z@RD678.tmp"/>
          <w:sz w:val="22"/>
          <w:szCs w:val="22"/>
        </w:rPr>
        <w:t>2024</w:t>
      </w:r>
      <w:r w:rsidRPr="006069B5">
        <w:rPr>
          <w:rFonts w:ascii="Cambria" w:hAnsi="Cambria" w:cs="Z@RD678.tmp"/>
          <w:sz w:val="22"/>
          <w:szCs w:val="22"/>
        </w:rPr>
        <w:t xml:space="preserve"> r.</w:t>
      </w:r>
    </w:p>
    <w:p w:rsidR="006B12BD" w:rsidRPr="006069B5" w:rsidRDefault="006B12BD" w:rsidP="006B12BD">
      <w:pPr>
        <w:pStyle w:val="Tekstpodstawowy"/>
        <w:rPr>
          <w:rFonts w:ascii="Cambria" w:hAnsi="Cambria" w:cs="Z@RD678.tmp"/>
          <w:b w:val="0"/>
          <w:szCs w:val="22"/>
        </w:rPr>
      </w:pPr>
    </w:p>
    <w:p w:rsidR="006B12BD" w:rsidRPr="006069B5" w:rsidRDefault="006B12BD" w:rsidP="006B12BD">
      <w:pPr>
        <w:pStyle w:val="Tekstpodstawowy"/>
        <w:rPr>
          <w:rFonts w:ascii="Cambria" w:hAnsi="Cambria" w:cs="Z@RD678.tmp"/>
          <w:b w:val="0"/>
          <w:szCs w:val="22"/>
        </w:rPr>
      </w:pPr>
      <w:r w:rsidRPr="006069B5">
        <w:rPr>
          <w:rFonts w:ascii="Cambria" w:hAnsi="Cambria" w:cs="Z@RD678.tmp"/>
          <w:b w:val="0"/>
          <w:szCs w:val="22"/>
        </w:rPr>
        <w:t xml:space="preserve">Zamawiający:                                                                              Wykonawca: </w:t>
      </w:r>
    </w:p>
    <w:p w:rsidR="006B12BD" w:rsidRPr="006069B5" w:rsidRDefault="006B12BD" w:rsidP="006B12BD">
      <w:pPr>
        <w:pStyle w:val="Tekstpodstawowy"/>
        <w:rPr>
          <w:rFonts w:ascii="Cambria" w:hAnsi="Cambria" w:cs="Z@RD678.tmp"/>
          <w:b w:val="0"/>
          <w:szCs w:val="22"/>
        </w:rPr>
      </w:pPr>
    </w:p>
    <w:p w:rsidR="006B12BD" w:rsidRPr="006069B5" w:rsidRDefault="006B12BD" w:rsidP="006B12BD">
      <w:pPr>
        <w:pStyle w:val="Tekstpodstawowy"/>
        <w:rPr>
          <w:rFonts w:ascii="Cambria" w:hAnsi="Cambria" w:cs="Z@RD678.tmp"/>
          <w:szCs w:val="22"/>
        </w:rPr>
      </w:pPr>
    </w:p>
    <w:p w:rsidR="006B12BD" w:rsidRPr="006069B5" w:rsidRDefault="006B12BD" w:rsidP="006B12BD">
      <w:pPr>
        <w:pStyle w:val="Tekstpodstawowy"/>
        <w:rPr>
          <w:rFonts w:ascii="Cambria" w:hAnsi="Cambria" w:cs="Z@RD678.tmp"/>
          <w:szCs w:val="22"/>
        </w:rPr>
      </w:pPr>
    </w:p>
    <w:p w:rsidR="006B12BD" w:rsidRPr="006069B5" w:rsidRDefault="006B12BD" w:rsidP="006B12BD">
      <w:pPr>
        <w:pStyle w:val="Tekstpodstawowy"/>
        <w:rPr>
          <w:rFonts w:ascii="Cambria" w:hAnsi="Cambria" w:cs="Z@RD678.tmp"/>
          <w:szCs w:val="22"/>
        </w:rPr>
      </w:pPr>
      <w:r w:rsidRPr="006069B5">
        <w:rPr>
          <w:rFonts w:ascii="Cambria" w:hAnsi="Cambria" w:cs="Z@RD678.tmp"/>
          <w:szCs w:val="22"/>
        </w:rPr>
        <w:t>1.  . . . . . . . . . . . . . . . . . . . . . . . . .</w:t>
      </w:r>
      <w:r w:rsidRPr="006069B5">
        <w:rPr>
          <w:rFonts w:ascii="Cambria" w:hAnsi="Cambria" w:cs="Z@RD678.tmp"/>
          <w:szCs w:val="22"/>
        </w:rPr>
        <w:tab/>
      </w:r>
      <w:r w:rsidRPr="006069B5">
        <w:rPr>
          <w:rFonts w:ascii="Cambria" w:hAnsi="Cambria" w:cs="Z@RD678.tmp"/>
          <w:szCs w:val="22"/>
        </w:rPr>
        <w:tab/>
      </w:r>
      <w:r w:rsidRPr="006069B5">
        <w:rPr>
          <w:rFonts w:ascii="Cambria" w:hAnsi="Cambria" w:cs="Z@RD678.tmp"/>
          <w:szCs w:val="22"/>
        </w:rPr>
        <w:tab/>
      </w:r>
      <w:r w:rsidRPr="006069B5">
        <w:rPr>
          <w:rFonts w:ascii="Cambria" w:hAnsi="Cambria" w:cs="Z@RD678.tmp"/>
          <w:szCs w:val="22"/>
        </w:rPr>
        <w:tab/>
        <w:t>1.  . . . . . . . . . . . . . . . . . . . . . . . . .</w:t>
      </w:r>
    </w:p>
    <w:p w:rsidR="006B12BD" w:rsidRPr="006069B5" w:rsidRDefault="006B12BD" w:rsidP="006B12BD">
      <w:pPr>
        <w:pStyle w:val="Tekstpodstawowy"/>
        <w:rPr>
          <w:rFonts w:ascii="Cambria" w:hAnsi="Cambria" w:cs="Z@RD678.tmp"/>
          <w:szCs w:val="22"/>
        </w:rPr>
      </w:pPr>
    </w:p>
    <w:p w:rsidR="006B12BD" w:rsidRPr="006069B5" w:rsidRDefault="006B12BD" w:rsidP="006B12BD">
      <w:pPr>
        <w:pStyle w:val="Tekstpodstawowy"/>
        <w:rPr>
          <w:rFonts w:ascii="Cambria" w:hAnsi="Cambria" w:cs="Z@RD678.tmp"/>
          <w:szCs w:val="22"/>
        </w:rPr>
      </w:pPr>
    </w:p>
    <w:p w:rsidR="006B12BD" w:rsidRPr="006069B5" w:rsidRDefault="006B12BD" w:rsidP="006B12BD">
      <w:pPr>
        <w:pStyle w:val="Tekstpodstawowy"/>
        <w:rPr>
          <w:rFonts w:ascii="Cambria" w:hAnsi="Cambria" w:cs="Z@RD678.tmp"/>
          <w:szCs w:val="22"/>
        </w:rPr>
      </w:pPr>
    </w:p>
    <w:p w:rsidR="006B12BD" w:rsidRPr="006069B5" w:rsidRDefault="006B12BD" w:rsidP="006B12BD">
      <w:pPr>
        <w:pStyle w:val="Tekstpodstawowy"/>
        <w:rPr>
          <w:rFonts w:ascii="Cambria" w:hAnsi="Cambria" w:cs="Z@RD678.tmp"/>
          <w:szCs w:val="22"/>
        </w:rPr>
      </w:pPr>
    </w:p>
    <w:p w:rsidR="006B12BD" w:rsidRPr="006069B5" w:rsidRDefault="006B12BD" w:rsidP="006B12BD">
      <w:pPr>
        <w:pStyle w:val="Tekstpodstawowy"/>
        <w:rPr>
          <w:rFonts w:ascii="Cambria" w:hAnsi="Cambria" w:cs="Z@RD678.tmp"/>
          <w:szCs w:val="22"/>
        </w:rPr>
      </w:pPr>
      <w:r w:rsidRPr="006069B5">
        <w:rPr>
          <w:rFonts w:ascii="Cambria" w:hAnsi="Cambria" w:cs="Z@RD678.tmp"/>
          <w:szCs w:val="22"/>
        </w:rPr>
        <w:t>2.  . . . . . . . . . . . . . . . . . . . . . . . . .</w:t>
      </w:r>
      <w:r w:rsidRPr="006069B5">
        <w:rPr>
          <w:rFonts w:ascii="Cambria" w:hAnsi="Cambria" w:cs="Z@RD678.tmp"/>
          <w:szCs w:val="22"/>
        </w:rPr>
        <w:tab/>
      </w:r>
      <w:r w:rsidRPr="006069B5">
        <w:rPr>
          <w:rFonts w:ascii="Cambria" w:hAnsi="Cambria" w:cs="Z@RD678.tmp"/>
          <w:szCs w:val="22"/>
        </w:rPr>
        <w:tab/>
      </w:r>
      <w:r w:rsidRPr="006069B5">
        <w:rPr>
          <w:rFonts w:ascii="Cambria" w:hAnsi="Cambria" w:cs="Z@RD678.tmp"/>
          <w:szCs w:val="22"/>
        </w:rPr>
        <w:tab/>
      </w:r>
    </w:p>
    <w:p w:rsidR="006B12BD" w:rsidRPr="006069B5" w:rsidRDefault="006B12BD" w:rsidP="006B12BD">
      <w:pPr>
        <w:spacing w:after="160" w:line="259" w:lineRule="auto"/>
        <w:rPr>
          <w:rFonts w:ascii="Cambria" w:hAnsi="Cambria" w:cs="Arial"/>
          <w:sz w:val="22"/>
          <w:szCs w:val="22"/>
        </w:rPr>
      </w:pPr>
    </w:p>
    <w:p w:rsidR="007973A7" w:rsidRPr="006069B5" w:rsidRDefault="007973A7" w:rsidP="005B2EE9">
      <w:pPr>
        <w:spacing w:after="160" w:line="259" w:lineRule="auto"/>
        <w:rPr>
          <w:rFonts w:ascii="Cambria" w:hAnsi="Cambria" w:cs="Arial"/>
          <w:sz w:val="22"/>
          <w:szCs w:val="22"/>
        </w:rPr>
      </w:pPr>
    </w:p>
    <w:p w:rsidR="007973A7" w:rsidRPr="006069B5" w:rsidRDefault="007973A7" w:rsidP="0022685F">
      <w:pPr>
        <w:pStyle w:val="Tekstprzypisudolnego"/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</w:p>
    <w:p w:rsidR="007973A7" w:rsidRDefault="007973A7" w:rsidP="0022685F">
      <w:pPr>
        <w:pStyle w:val="Tekstprzypisudolnego"/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</w:p>
    <w:p w:rsidR="00FF6659" w:rsidRDefault="00FF6659">
      <w:pPr>
        <w:spacing w:after="160" w:line="259" w:lineRule="auto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br w:type="page"/>
      </w:r>
    </w:p>
    <w:p w:rsidR="0018615B" w:rsidRPr="006069B5" w:rsidRDefault="0018615B" w:rsidP="0018615B">
      <w:pPr>
        <w:keepNext/>
        <w:jc w:val="right"/>
        <w:outlineLvl w:val="3"/>
        <w:rPr>
          <w:rFonts w:ascii="Cambria" w:hAnsi="Cambria" w:cs="Wingdings"/>
          <w:b/>
          <w:sz w:val="22"/>
          <w:szCs w:val="22"/>
        </w:rPr>
      </w:pPr>
      <w:r w:rsidRPr="006069B5">
        <w:rPr>
          <w:rFonts w:ascii="Cambria" w:hAnsi="Cambria" w:cs="Wingdings"/>
          <w:b/>
          <w:sz w:val="22"/>
          <w:szCs w:val="22"/>
        </w:rPr>
        <w:lastRenderedPageBreak/>
        <w:t>wzór umowy  - Załącznik nr 5b (część II)</w:t>
      </w:r>
    </w:p>
    <w:p w:rsidR="0018615B" w:rsidRPr="006C0160" w:rsidRDefault="0018615B" w:rsidP="0018615B">
      <w:pPr>
        <w:pStyle w:val="Nagwek4"/>
        <w:rPr>
          <w:rFonts w:ascii="Cambria" w:hAnsi="Cambria" w:cs="Wingdings"/>
          <w:b w:val="0"/>
          <w:sz w:val="22"/>
          <w:szCs w:val="22"/>
        </w:rPr>
      </w:pPr>
    </w:p>
    <w:p w:rsidR="0018615B" w:rsidRPr="009C4DE1" w:rsidRDefault="0018615B" w:rsidP="0018615B">
      <w:pPr>
        <w:pStyle w:val="Nagwek4"/>
        <w:spacing w:before="0" w:after="0"/>
        <w:jc w:val="center"/>
        <w:rPr>
          <w:rFonts w:ascii="Cambria" w:hAnsi="Cambria" w:cs="Wingdings"/>
          <w:sz w:val="22"/>
          <w:szCs w:val="22"/>
        </w:rPr>
      </w:pPr>
      <w:r w:rsidRPr="009C4DE1">
        <w:rPr>
          <w:rFonts w:ascii="Cambria" w:hAnsi="Cambria" w:cs="Wingdings"/>
          <w:sz w:val="22"/>
          <w:szCs w:val="22"/>
        </w:rPr>
        <w:t>UMOWA</w:t>
      </w:r>
    </w:p>
    <w:p w:rsidR="0018615B" w:rsidRPr="009C4DE1" w:rsidRDefault="0018615B" w:rsidP="0018615B">
      <w:pPr>
        <w:pStyle w:val="Nagwek8"/>
        <w:spacing w:before="0" w:after="0"/>
        <w:jc w:val="center"/>
        <w:rPr>
          <w:rFonts w:ascii="Cambria" w:hAnsi="Cambria" w:cs="Wingdings"/>
          <w:b/>
          <w:bCs/>
          <w:i w:val="0"/>
          <w:sz w:val="22"/>
          <w:szCs w:val="22"/>
        </w:rPr>
      </w:pPr>
      <w:r>
        <w:rPr>
          <w:rFonts w:ascii="Cambria" w:hAnsi="Cambria" w:cs="Wingdings"/>
          <w:b/>
          <w:bCs/>
          <w:i w:val="0"/>
          <w:sz w:val="22"/>
          <w:szCs w:val="22"/>
        </w:rPr>
        <w:t>Nr SP/. . . /2024</w:t>
      </w:r>
    </w:p>
    <w:p w:rsidR="0018615B" w:rsidRPr="006C0160" w:rsidRDefault="0018615B" w:rsidP="0018615B">
      <w:pPr>
        <w:jc w:val="both"/>
        <w:rPr>
          <w:rFonts w:ascii="Cambria" w:hAnsi="Cambria" w:cs="Wingdings"/>
        </w:rPr>
      </w:pPr>
    </w:p>
    <w:p w:rsidR="0018615B" w:rsidRPr="00CC22B5" w:rsidRDefault="0018615B" w:rsidP="0018615B">
      <w:pPr>
        <w:jc w:val="both"/>
        <w:rPr>
          <w:rFonts w:ascii="Cambria" w:hAnsi="Cambria" w:cs="Wingdings"/>
          <w:sz w:val="22"/>
          <w:szCs w:val="22"/>
        </w:rPr>
      </w:pPr>
      <w:r w:rsidRPr="00CC22B5">
        <w:rPr>
          <w:rFonts w:ascii="Cambria" w:hAnsi="Cambria" w:cs="Wingdings"/>
          <w:sz w:val="22"/>
          <w:szCs w:val="22"/>
        </w:rPr>
        <w:t>W dniu  . . . . . . . . . .  2024 roku w Stalowej Woli pomiędzy:</w:t>
      </w:r>
    </w:p>
    <w:p w:rsidR="0018615B" w:rsidRPr="00CC22B5" w:rsidRDefault="0018615B" w:rsidP="0018615B">
      <w:pPr>
        <w:jc w:val="both"/>
        <w:rPr>
          <w:rFonts w:ascii="Cambria" w:hAnsi="Cambria" w:cs="Wingdings"/>
          <w:sz w:val="22"/>
          <w:szCs w:val="22"/>
        </w:rPr>
      </w:pPr>
    </w:p>
    <w:p w:rsidR="0018615B" w:rsidRPr="00CC22B5" w:rsidRDefault="0018615B" w:rsidP="0018615B">
      <w:pPr>
        <w:jc w:val="both"/>
        <w:rPr>
          <w:rFonts w:ascii="Cambria" w:hAnsi="Cambria" w:cs="Wingdings"/>
          <w:sz w:val="22"/>
          <w:szCs w:val="22"/>
        </w:rPr>
      </w:pPr>
      <w:r w:rsidRPr="00CC22B5">
        <w:rPr>
          <w:rFonts w:ascii="Cambria" w:hAnsi="Cambria" w:cs="Wingdings"/>
          <w:b/>
          <w:bCs/>
          <w:sz w:val="22"/>
          <w:szCs w:val="22"/>
        </w:rPr>
        <w:t>Powiatem Stalowowolskim</w:t>
      </w:r>
      <w:r w:rsidRPr="00CC22B5">
        <w:rPr>
          <w:rFonts w:ascii="Cambria" w:hAnsi="Cambria" w:cs="Wingdings"/>
          <w:sz w:val="22"/>
          <w:szCs w:val="22"/>
        </w:rPr>
        <w:t xml:space="preserve"> ul. Podleśna 15, 37 – 450 Stalowa Wola, NIP: 865 256 54 94 reprezentowanym przez </w:t>
      </w:r>
      <w:r w:rsidRPr="00CC22B5">
        <w:rPr>
          <w:rFonts w:ascii="Cambria" w:hAnsi="Cambria" w:cs="Wingdings"/>
          <w:b/>
          <w:sz w:val="22"/>
          <w:szCs w:val="22"/>
        </w:rPr>
        <w:t>Zarząd Powiatu</w:t>
      </w:r>
      <w:r w:rsidRPr="00CC22B5">
        <w:rPr>
          <w:rFonts w:ascii="Cambria" w:hAnsi="Cambria" w:cs="Wingdings"/>
          <w:sz w:val="22"/>
          <w:szCs w:val="22"/>
        </w:rPr>
        <w:t>, w imieniu którego działają:</w:t>
      </w:r>
    </w:p>
    <w:p w:rsidR="0018615B" w:rsidRPr="00CC22B5" w:rsidRDefault="0018615B" w:rsidP="0018615B">
      <w:pPr>
        <w:jc w:val="both"/>
        <w:rPr>
          <w:rFonts w:ascii="Cambria" w:hAnsi="Cambria" w:cs="Wingdings"/>
          <w:sz w:val="22"/>
          <w:szCs w:val="22"/>
        </w:rPr>
      </w:pPr>
    </w:p>
    <w:p w:rsidR="0018615B" w:rsidRPr="00CC22B5" w:rsidRDefault="0018615B" w:rsidP="0018615B">
      <w:pPr>
        <w:tabs>
          <w:tab w:val="left" w:pos="2268"/>
        </w:tabs>
        <w:jc w:val="both"/>
        <w:rPr>
          <w:rFonts w:ascii="Cambria" w:hAnsi="Cambria" w:cs="Wingdings"/>
          <w:sz w:val="22"/>
          <w:szCs w:val="22"/>
        </w:rPr>
      </w:pPr>
      <w:r w:rsidRPr="00CC22B5">
        <w:rPr>
          <w:rFonts w:ascii="Cambria" w:hAnsi="Cambria" w:cs="Wingdings"/>
          <w:sz w:val="22"/>
          <w:szCs w:val="22"/>
        </w:rPr>
        <w:t>1. Janusz Zarzeczny</w:t>
      </w:r>
      <w:r w:rsidRPr="00CC22B5">
        <w:rPr>
          <w:rFonts w:ascii="Cambria" w:hAnsi="Cambria" w:cs="Wingdings"/>
          <w:sz w:val="22"/>
          <w:szCs w:val="22"/>
        </w:rPr>
        <w:tab/>
        <w:t>–  Starosta</w:t>
      </w:r>
    </w:p>
    <w:p w:rsidR="0018615B" w:rsidRPr="00CC22B5" w:rsidRDefault="0018615B" w:rsidP="0018615B">
      <w:pPr>
        <w:tabs>
          <w:tab w:val="left" w:pos="2268"/>
        </w:tabs>
        <w:jc w:val="both"/>
        <w:rPr>
          <w:rFonts w:ascii="Cambria" w:hAnsi="Cambria" w:cs="Wingdings"/>
          <w:sz w:val="22"/>
          <w:szCs w:val="22"/>
        </w:rPr>
      </w:pPr>
      <w:r w:rsidRPr="00CC22B5">
        <w:rPr>
          <w:rFonts w:ascii="Cambria" w:hAnsi="Cambria" w:cs="Wingdings"/>
          <w:sz w:val="22"/>
          <w:szCs w:val="22"/>
        </w:rPr>
        <w:t>2. Stanisław Sobieraj</w:t>
      </w:r>
      <w:r w:rsidRPr="00CC22B5">
        <w:rPr>
          <w:rFonts w:ascii="Cambria" w:hAnsi="Cambria" w:cs="Wingdings"/>
          <w:sz w:val="22"/>
          <w:szCs w:val="22"/>
        </w:rPr>
        <w:tab/>
        <w:t>–  Wicestarosta</w:t>
      </w:r>
    </w:p>
    <w:p w:rsidR="0018615B" w:rsidRPr="00CC22B5" w:rsidRDefault="0018615B" w:rsidP="0018615B">
      <w:pPr>
        <w:jc w:val="both"/>
        <w:rPr>
          <w:rFonts w:ascii="Cambria" w:hAnsi="Cambria" w:cs="Wingdings"/>
          <w:b/>
          <w:bCs/>
          <w:sz w:val="22"/>
          <w:szCs w:val="22"/>
        </w:rPr>
      </w:pPr>
      <w:r w:rsidRPr="00CC22B5">
        <w:rPr>
          <w:rFonts w:ascii="Cambria" w:hAnsi="Cambria" w:cs="Wingdings"/>
          <w:sz w:val="22"/>
          <w:szCs w:val="22"/>
        </w:rPr>
        <w:t xml:space="preserve">zwanym w treści umowy </w:t>
      </w:r>
      <w:r w:rsidRPr="00CC22B5">
        <w:rPr>
          <w:rFonts w:ascii="Cambria" w:hAnsi="Cambria" w:cs="Wingdings"/>
          <w:b/>
          <w:bCs/>
          <w:sz w:val="22"/>
          <w:szCs w:val="22"/>
        </w:rPr>
        <w:t>Zamawiającym</w:t>
      </w:r>
    </w:p>
    <w:p w:rsidR="0018615B" w:rsidRPr="00CC22B5" w:rsidRDefault="0018615B" w:rsidP="0018615B">
      <w:pPr>
        <w:jc w:val="both"/>
        <w:rPr>
          <w:rFonts w:ascii="Cambria" w:hAnsi="Cambria" w:cs="Wingdings"/>
          <w:sz w:val="22"/>
          <w:szCs w:val="22"/>
        </w:rPr>
      </w:pPr>
    </w:p>
    <w:p w:rsidR="0018615B" w:rsidRPr="00CC22B5" w:rsidRDefault="0018615B" w:rsidP="0018615B">
      <w:pPr>
        <w:jc w:val="both"/>
        <w:rPr>
          <w:rFonts w:ascii="Cambria" w:hAnsi="Cambria" w:cs="Wingdings"/>
          <w:sz w:val="22"/>
          <w:szCs w:val="22"/>
        </w:rPr>
      </w:pPr>
      <w:r w:rsidRPr="00CC22B5">
        <w:rPr>
          <w:rFonts w:ascii="Cambria" w:hAnsi="Cambria" w:cs="Wingdings"/>
          <w:sz w:val="22"/>
          <w:szCs w:val="22"/>
        </w:rPr>
        <w:t>a</w:t>
      </w:r>
    </w:p>
    <w:p w:rsidR="0018615B" w:rsidRPr="00CC22B5" w:rsidRDefault="0018615B" w:rsidP="0018615B">
      <w:pPr>
        <w:jc w:val="both"/>
        <w:rPr>
          <w:rFonts w:ascii="Cambria" w:hAnsi="Cambria" w:cs="Wingdings"/>
          <w:sz w:val="22"/>
          <w:szCs w:val="22"/>
        </w:rPr>
      </w:pPr>
      <w:r w:rsidRPr="00CC22B5">
        <w:rPr>
          <w:rFonts w:ascii="Cambria" w:hAnsi="Cambria" w:cs="Wingdings"/>
          <w:sz w:val="22"/>
          <w:szCs w:val="22"/>
        </w:rPr>
        <w:t xml:space="preserve">. . . . . . . . . . . . . . . . . . . . . . . . . . . . . . . . . . . . . </w:t>
      </w:r>
    </w:p>
    <w:p w:rsidR="0018615B" w:rsidRPr="00CC22B5" w:rsidRDefault="0018615B" w:rsidP="0018615B">
      <w:pPr>
        <w:jc w:val="both"/>
        <w:rPr>
          <w:rFonts w:ascii="Cambria" w:hAnsi="Cambria" w:cs="Wingdings"/>
          <w:sz w:val="22"/>
          <w:szCs w:val="22"/>
        </w:rPr>
      </w:pPr>
      <w:r w:rsidRPr="00CC22B5">
        <w:rPr>
          <w:rFonts w:ascii="Cambria" w:hAnsi="Cambria" w:cs="Wingdings"/>
          <w:sz w:val="22"/>
          <w:szCs w:val="22"/>
        </w:rPr>
        <w:t>w imieniu, którego działa:</w:t>
      </w:r>
    </w:p>
    <w:p w:rsidR="0018615B" w:rsidRPr="00CC22B5" w:rsidRDefault="0018615B" w:rsidP="0018615B">
      <w:pPr>
        <w:tabs>
          <w:tab w:val="left" w:pos="2268"/>
        </w:tabs>
        <w:jc w:val="both"/>
        <w:rPr>
          <w:rFonts w:ascii="Cambria" w:hAnsi="Cambria" w:cs="Wingdings"/>
          <w:sz w:val="22"/>
          <w:szCs w:val="22"/>
        </w:rPr>
      </w:pPr>
    </w:p>
    <w:p w:rsidR="0018615B" w:rsidRPr="00CC22B5" w:rsidRDefault="0018615B" w:rsidP="0018615B">
      <w:pPr>
        <w:tabs>
          <w:tab w:val="left" w:pos="2268"/>
        </w:tabs>
        <w:jc w:val="both"/>
        <w:rPr>
          <w:rFonts w:ascii="Cambria" w:hAnsi="Cambria" w:cs="Wingdings"/>
          <w:sz w:val="22"/>
          <w:szCs w:val="22"/>
        </w:rPr>
      </w:pPr>
      <w:r w:rsidRPr="00CC22B5">
        <w:rPr>
          <w:rFonts w:ascii="Cambria" w:hAnsi="Cambria" w:cs="Wingdings"/>
          <w:sz w:val="22"/>
          <w:szCs w:val="22"/>
        </w:rPr>
        <w:t xml:space="preserve">1.  . . . . . . . . . . . . . . . . . . . . . . . . . . . . . . . . . . . </w:t>
      </w:r>
    </w:p>
    <w:p w:rsidR="0018615B" w:rsidRPr="00CC22B5" w:rsidRDefault="0018615B" w:rsidP="0018615B">
      <w:pPr>
        <w:jc w:val="both"/>
        <w:rPr>
          <w:rFonts w:ascii="Cambria" w:hAnsi="Cambria" w:cs="Wingdings"/>
          <w:b/>
          <w:bCs/>
          <w:sz w:val="22"/>
          <w:szCs w:val="22"/>
        </w:rPr>
      </w:pPr>
      <w:r w:rsidRPr="00CC22B5">
        <w:rPr>
          <w:rFonts w:ascii="Cambria" w:hAnsi="Cambria" w:cs="Wingdings"/>
          <w:sz w:val="22"/>
          <w:szCs w:val="22"/>
        </w:rPr>
        <w:t xml:space="preserve">zwanym w treści umowy </w:t>
      </w:r>
      <w:r w:rsidRPr="00CC22B5">
        <w:rPr>
          <w:rFonts w:ascii="Cambria" w:hAnsi="Cambria" w:cs="Wingdings"/>
          <w:b/>
          <w:bCs/>
          <w:sz w:val="22"/>
          <w:szCs w:val="22"/>
        </w:rPr>
        <w:t>Wykonawcą</w:t>
      </w:r>
    </w:p>
    <w:p w:rsidR="0018615B" w:rsidRPr="00CC22B5" w:rsidRDefault="0018615B" w:rsidP="0018615B">
      <w:pPr>
        <w:jc w:val="both"/>
        <w:rPr>
          <w:rFonts w:ascii="Cambria" w:hAnsi="Cambria" w:cs="Wingdings"/>
          <w:b/>
          <w:bCs/>
          <w:sz w:val="22"/>
          <w:szCs w:val="22"/>
        </w:rPr>
      </w:pPr>
    </w:p>
    <w:p w:rsidR="0018615B" w:rsidRPr="00CC22B5" w:rsidRDefault="0018615B" w:rsidP="0018615B">
      <w:pPr>
        <w:spacing w:line="276" w:lineRule="auto"/>
        <w:jc w:val="both"/>
        <w:rPr>
          <w:rFonts w:ascii="Cambria" w:eastAsia="Times New Roman" w:hAnsi="Cambria"/>
          <w:b/>
          <w:bCs/>
          <w:sz w:val="22"/>
          <w:szCs w:val="22"/>
        </w:rPr>
      </w:pPr>
      <w:r w:rsidRPr="00CC22B5">
        <w:rPr>
          <w:rFonts w:ascii="Cambria" w:hAnsi="Cambria"/>
          <w:sz w:val="22"/>
          <w:szCs w:val="22"/>
        </w:rPr>
        <w:t>zgodnie z wynikiem postępowania o udzielenie zamówienia pn.:</w:t>
      </w:r>
      <w:r w:rsidRPr="00CC22B5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 xml:space="preserve"> Dostawa sprzętu komputerowego oraz oprogramowania wraz z wdrożeniem w ramach programu „Cyberbezpieczny Samorząd”</w:t>
      </w:r>
      <w:r w:rsidR="002068FA" w:rsidRPr="00CC22B5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>- II</w:t>
      </w:r>
      <w:r w:rsidRPr="00CC22B5">
        <w:rPr>
          <w:rFonts w:ascii="Cambria" w:eastAsiaTheme="minorHAnsi" w:hAnsi="Cambria" w:cstheme="minorBidi"/>
          <w:b/>
          <w:i/>
          <w:sz w:val="22"/>
          <w:szCs w:val="22"/>
          <w:lang w:eastAsia="en-US"/>
        </w:rPr>
        <w:t xml:space="preserve"> w zakresie części II - </w:t>
      </w:r>
      <w:r w:rsidRPr="00CC22B5">
        <w:rPr>
          <w:rFonts w:ascii="Cambria" w:hAnsi="Cambria" w:cstheme="minorHAnsi"/>
          <w:b/>
          <w:color w:val="000000" w:themeColor="text1"/>
          <w:sz w:val="22"/>
          <w:szCs w:val="22"/>
        </w:rPr>
        <w:t xml:space="preserve"> </w:t>
      </w:r>
      <w:r w:rsidR="000B3D8B">
        <w:rPr>
          <w:rFonts w:ascii="Cambria" w:hAnsi="Cambria"/>
          <w:b/>
          <w:i/>
          <w:color w:val="000000" w:themeColor="text1"/>
          <w:sz w:val="22"/>
          <w:szCs w:val="22"/>
        </w:rPr>
        <w:t>„Dostawa macierzy dyskowej</w:t>
      </w:r>
      <w:r w:rsidRPr="00CC22B5">
        <w:rPr>
          <w:rFonts w:ascii="Cambria" w:hAnsi="Cambria"/>
          <w:b/>
          <w:i/>
          <w:color w:val="000000" w:themeColor="text1"/>
          <w:sz w:val="22"/>
          <w:szCs w:val="22"/>
        </w:rPr>
        <w:t>, oprogramowania wraz z usługą wdrożenia wirtualizacji dla Powiatowego Urzędu Pracy w Stalowej Woli"</w:t>
      </w:r>
      <w:r w:rsidRPr="00CC22B5">
        <w:rPr>
          <w:rFonts w:ascii="Cambria" w:hAnsi="Cambria" w:cstheme="minorHAnsi"/>
          <w:b/>
          <w:i/>
          <w:color w:val="000000" w:themeColor="text1"/>
          <w:sz w:val="22"/>
          <w:szCs w:val="22"/>
        </w:rPr>
        <w:t xml:space="preserve"> </w:t>
      </w:r>
      <w:r w:rsidRPr="00CC22B5">
        <w:rPr>
          <w:rFonts w:ascii="Cambria" w:hAnsi="Cambria" w:cs="Wingdings"/>
          <w:bCs/>
          <w:sz w:val="22"/>
          <w:szCs w:val="22"/>
        </w:rPr>
        <w:t>zawarto umowę o następującej treści:</w:t>
      </w:r>
    </w:p>
    <w:p w:rsidR="0018615B" w:rsidRPr="00CC22B5" w:rsidRDefault="0018615B" w:rsidP="0018615B">
      <w:pPr>
        <w:jc w:val="center"/>
        <w:rPr>
          <w:rFonts w:ascii="Cambria" w:hAnsi="Cambria" w:cs="Wingdings"/>
          <w:b/>
          <w:sz w:val="22"/>
          <w:szCs w:val="22"/>
        </w:rPr>
      </w:pPr>
    </w:p>
    <w:p w:rsidR="0018615B" w:rsidRPr="00CC22B5" w:rsidRDefault="0018615B" w:rsidP="0018615B">
      <w:pPr>
        <w:jc w:val="center"/>
        <w:rPr>
          <w:rFonts w:ascii="Cambria" w:hAnsi="Cambria" w:cs="Wingdings"/>
          <w:b/>
          <w:sz w:val="22"/>
          <w:szCs w:val="22"/>
        </w:rPr>
      </w:pPr>
      <w:r w:rsidRPr="00CC22B5">
        <w:rPr>
          <w:rFonts w:ascii="Cambria" w:hAnsi="Cambria" w:cs="Wingdings"/>
          <w:b/>
          <w:sz w:val="22"/>
          <w:szCs w:val="22"/>
        </w:rPr>
        <w:t>§ 1</w:t>
      </w:r>
    </w:p>
    <w:p w:rsidR="0018615B" w:rsidRPr="00CC22B5" w:rsidRDefault="0018615B" w:rsidP="0018615B">
      <w:pPr>
        <w:jc w:val="center"/>
        <w:rPr>
          <w:rFonts w:ascii="Cambria" w:hAnsi="Cambria" w:cs="Wingdings"/>
          <w:sz w:val="22"/>
          <w:szCs w:val="22"/>
        </w:rPr>
      </w:pPr>
    </w:p>
    <w:p w:rsidR="0018615B" w:rsidRPr="00CC22B5" w:rsidRDefault="0018615B" w:rsidP="00D915AB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Cambria" w:eastAsia="Times New Roman" w:hAnsi="Cambria"/>
          <w:b/>
          <w:bCs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 xml:space="preserve">Przedmiotem zamówienia jest </w:t>
      </w:r>
      <w:r w:rsidR="00C03F95">
        <w:rPr>
          <w:rFonts w:ascii="Cambria" w:hAnsi="Cambria"/>
          <w:sz w:val="22"/>
          <w:szCs w:val="22"/>
        </w:rPr>
        <w:t>dostawa macierzy dyskowej</w:t>
      </w:r>
      <w:r w:rsidRPr="00CC22B5">
        <w:rPr>
          <w:rFonts w:ascii="Cambria" w:hAnsi="Cambria"/>
          <w:sz w:val="22"/>
          <w:szCs w:val="22"/>
        </w:rPr>
        <w:t>, oprogramowania wraz z usługą wdrożenia wirtualizacji dla Powiatowego Urzędu Pracy w Stalowej Woli</w:t>
      </w:r>
      <w:r w:rsidRPr="00CC22B5">
        <w:rPr>
          <w:rFonts w:ascii="Cambria" w:eastAsia="Times New Roman" w:hAnsi="Cambria" w:cs="Arial"/>
          <w:sz w:val="22"/>
          <w:szCs w:val="22"/>
        </w:rPr>
        <w:t xml:space="preserve"> </w:t>
      </w:r>
      <w:r w:rsidRPr="00CC22B5">
        <w:rPr>
          <w:rFonts w:ascii="Cambria" w:hAnsi="Cambria"/>
          <w:sz w:val="22"/>
          <w:szCs w:val="22"/>
        </w:rPr>
        <w:t>w ramach projektu grantowego „Cyberbezpieczny Samorząd” o numerze FERC.02.02-CS.01-001/23/0739/ FERC.02.02-CS.01-001/23/2024 w zakresie zgodnym z wymaganiami Specyfikacji Warunków Zamówienia (zał. nr 1) oraz ofertą Wykonawcy (zał. nr 2).</w:t>
      </w:r>
    </w:p>
    <w:p w:rsidR="0018615B" w:rsidRPr="00CC22B5" w:rsidRDefault="0018615B" w:rsidP="00D915AB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Cambria" w:eastAsia="Times New Roman" w:hAnsi="Cambria"/>
          <w:b/>
          <w:bCs/>
          <w:sz w:val="22"/>
          <w:szCs w:val="22"/>
        </w:rPr>
      </w:pPr>
      <w:r w:rsidRPr="00CC22B5">
        <w:rPr>
          <w:rFonts w:ascii="Cambria" w:hAnsi="Cambria" w:cs="Arial"/>
          <w:color w:val="000000" w:themeColor="text1"/>
          <w:sz w:val="22"/>
          <w:szCs w:val="22"/>
        </w:rPr>
        <w:t>Inwestycja dofinansowywana jest z Funduszy Europejskich w ramach:  Fundusze Europejskie na Rozwój Cyfrowy 2021-2027 (FERC) Priorytet II: Zaawansowane usługi cyfrowe Działanie 2.2. – Wzmocnienie krajowego systemu cyberbezpieczeństwa konkurs grantowy w ramach Projektu grantowego „Cyberbezpieczny Samorząd”.</w:t>
      </w:r>
    </w:p>
    <w:p w:rsidR="0018615B" w:rsidRPr="00CC22B5" w:rsidRDefault="0018615B" w:rsidP="0018615B">
      <w:pPr>
        <w:pStyle w:val="Tekstprzypisudolnego"/>
        <w:ind w:left="360"/>
        <w:jc w:val="both"/>
        <w:rPr>
          <w:rFonts w:ascii="Cambria" w:hAnsi="Cambria" w:cs="Z@RD678.tmp"/>
          <w:sz w:val="22"/>
          <w:szCs w:val="22"/>
        </w:rPr>
      </w:pPr>
    </w:p>
    <w:p w:rsidR="0018615B" w:rsidRPr="00CC22B5" w:rsidRDefault="0018615B" w:rsidP="0018615B">
      <w:pPr>
        <w:jc w:val="center"/>
        <w:rPr>
          <w:rFonts w:ascii="Cambria" w:hAnsi="Cambria" w:cs="Z@RD678.tmp"/>
          <w:b/>
          <w:sz w:val="22"/>
          <w:szCs w:val="22"/>
        </w:rPr>
      </w:pPr>
      <w:r w:rsidRPr="00CC22B5">
        <w:rPr>
          <w:rFonts w:ascii="Cambria" w:hAnsi="Cambria" w:cs="Z@RD678.tmp"/>
          <w:b/>
          <w:sz w:val="22"/>
          <w:szCs w:val="22"/>
        </w:rPr>
        <w:t>§ 2</w:t>
      </w:r>
    </w:p>
    <w:p w:rsidR="0018615B" w:rsidRPr="00CC22B5" w:rsidRDefault="0018615B" w:rsidP="0018615B">
      <w:pPr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 xml:space="preserve">Obowiązki Wykonawcy: </w:t>
      </w:r>
    </w:p>
    <w:p w:rsidR="0018615B" w:rsidRPr="00CC22B5" w:rsidRDefault="0018615B" w:rsidP="00D915AB">
      <w:pPr>
        <w:pStyle w:val="Tekstprzypisudolnego"/>
        <w:numPr>
          <w:ilvl w:val="0"/>
          <w:numId w:val="22"/>
        </w:numPr>
        <w:tabs>
          <w:tab w:val="clear" w:pos="540"/>
        </w:tabs>
        <w:spacing w:line="276" w:lineRule="auto"/>
        <w:ind w:left="426" w:hanging="284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bCs/>
          <w:sz w:val="22"/>
          <w:szCs w:val="22"/>
        </w:rPr>
        <w:t>Dostarczony sprzęt objęty zamówieniem musi gwarantować bezpieczne jego użytkowanie oraz nie może zagrażać zdrowiu użytkowników,</w:t>
      </w:r>
    </w:p>
    <w:p w:rsidR="0018615B" w:rsidRPr="00CC22B5" w:rsidRDefault="0018615B" w:rsidP="00D915AB">
      <w:pPr>
        <w:pStyle w:val="Tekstprzypisudolnego"/>
        <w:numPr>
          <w:ilvl w:val="0"/>
          <w:numId w:val="22"/>
        </w:numPr>
        <w:tabs>
          <w:tab w:val="clear" w:pos="540"/>
        </w:tabs>
        <w:spacing w:line="276" w:lineRule="auto"/>
        <w:ind w:left="426" w:hanging="284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 xml:space="preserve"> </w:t>
      </w:r>
      <w:r w:rsidRPr="00CC22B5">
        <w:rPr>
          <w:rFonts w:ascii="Cambria" w:hAnsi="Cambria" w:cs="Z@RD678.tmp"/>
          <w:bCs/>
          <w:sz w:val="22"/>
          <w:szCs w:val="22"/>
        </w:rPr>
        <w:t>Wykonawca zapewni, że dostarczone urządzenia/sprzęt będą spełniać wymagania wynikające z obowiązujących przepisów prawa, w szczególności w zakresie wymaganych certyfikatów, atestów, homologacji, opinii technicznych i świadectwa dopuszczenia ich do sprzedaży na terenie Polski, o ile są wymagane, które Wykonawca przekaże Zamawiającemu najpóźniej w dniu odbioru końcowego,</w:t>
      </w:r>
    </w:p>
    <w:p w:rsidR="0018615B" w:rsidRPr="00CC22B5" w:rsidRDefault="0018615B" w:rsidP="00D915AB">
      <w:pPr>
        <w:pStyle w:val="Tekstprzypisudolnego"/>
        <w:numPr>
          <w:ilvl w:val="0"/>
          <w:numId w:val="22"/>
        </w:numPr>
        <w:tabs>
          <w:tab w:val="clear" w:pos="540"/>
        </w:tabs>
        <w:spacing w:line="276" w:lineRule="auto"/>
        <w:ind w:left="426" w:hanging="284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bCs/>
          <w:sz w:val="22"/>
          <w:szCs w:val="22"/>
        </w:rPr>
        <w:lastRenderedPageBreak/>
        <w:t>Dostarczony sprzęt winien być fabrycznie nowy, nieużywany oraz nieeksponowany na wystawach lub imprezach targowych, sprawny technicznie, wolny od wad prawnych i fizycznych, bezpieczny, kompletny i gotowy do pracy, a także ma spełniać wymagania techniczno-funkcjonalne wykazane w szczegółowym opisie przedmiotu zamówienia,</w:t>
      </w:r>
    </w:p>
    <w:p w:rsidR="0018615B" w:rsidRPr="00CC22B5" w:rsidRDefault="0018615B" w:rsidP="00D915AB">
      <w:pPr>
        <w:pStyle w:val="Akapitzlist"/>
        <w:numPr>
          <w:ilvl w:val="0"/>
          <w:numId w:val="22"/>
        </w:numPr>
        <w:tabs>
          <w:tab w:val="clear" w:pos="540"/>
        </w:tabs>
        <w:spacing w:line="276" w:lineRule="auto"/>
        <w:ind w:left="426" w:hanging="284"/>
        <w:jc w:val="both"/>
        <w:rPr>
          <w:rFonts w:ascii="Cambria" w:hAnsi="Cambria" w:cs="Z@RD678.tmp"/>
          <w:bCs/>
          <w:sz w:val="22"/>
          <w:szCs w:val="22"/>
        </w:rPr>
      </w:pPr>
      <w:r w:rsidRPr="00CC22B5">
        <w:rPr>
          <w:rFonts w:ascii="Cambria" w:hAnsi="Cambria" w:cs="Z@RD678.tmp"/>
          <w:bCs/>
          <w:sz w:val="22"/>
          <w:szCs w:val="22"/>
        </w:rPr>
        <w:t>Zamawiający nie dopuszcza w żadnym wypadku produktów odnawianych (refurbished), pochodzących ze zwrotów, reklamacji, powystawowych itp.</w:t>
      </w:r>
    </w:p>
    <w:p w:rsidR="0018615B" w:rsidRPr="00CC22B5" w:rsidRDefault="0018615B" w:rsidP="00D915AB">
      <w:pPr>
        <w:pStyle w:val="Tekstprzypisudolnego"/>
        <w:numPr>
          <w:ilvl w:val="0"/>
          <w:numId w:val="22"/>
        </w:numPr>
        <w:tabs>
          <w:tab w:val="clear" w:pos="540"/>
        </w:tabs>
        <w:spacing w:line="276" w:lineRule="auto"/>
        <w:ind w:left="426" w:hanging="284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 xml:space="preserve">przekazanie Zamawiającemu kompletu dokumentów niezbędnych do odbioru przedmiotu zamówienia (dokumenty licencji, gwarancyjne). </w:t>
      </w:r>
    </w:p>
    <w:p w:rsidR="0018615B" w:rsidRPr="00CC22B5" w:rsidRDefault="0018615B" w:rsidP="0018615B">
      <w:pPr>
        <w:pStyle w:val="Tekstprzypisudolnego"/>
        <w:ind w:left="426"/>
        <w:jc w:val="both"/>
        <w:rPr>
          <w:rFonts w:ascii="Cambria" w:hAnsi="Cambria" w:cs="Z@RD678.tmp"/>
          <w:sz w:val="22"/>
          <w:szCs w:val="22"/>
        </w:rPr>
      </w:pPr>
    </w:p>
    <w:p w:rsidR="0018615B" w:rsidRPr="00CC22B5" w:rsidRDefault="0018615B" w:rsidP="0018615B">
      <w:pPr>
        <w:jc w:val="center"/>
        <w:rPr>
          <w:rFonts w:ascii="Cambria" w:hAnsi="Cambria" w:cs="Z@RD678.tmp"/>
          <w:b/>
          <w:sz w:val="22"/>
          <w:szCs w:val="22"/>
        </w:rPr>
      </w:pPr>
      <w:r w:rsidRPr="00CC22B5">
        <w:rPr>
          <w:rFonts w:ascii="Cambria" w:hAnsi="Cambria" w:cs="Z@RD678.tmp"/>
          <w:b/>
          <w:sz w:val="22"/>
          <w:szCs w:val="22"/>
        </w:rPr>
        <w:t>§ 3</w:t>
      </w:r>
    </w:p>
    <w:p w:rsidR="0018615B" w:rsidRPr="00CC22B5" w:rsidRDefault="0018615B" w:rsidP="0018615B">
      <w:pPr>
        <w:jc w:val="center"/>
        <w:rPr>
          <w:rFonts w:ascii="Cambria" w:hAnsi="Cambria" w:cs="Z@RD678.tmp"/>
          <w:color w:val="FF0000"/>
          <w:sz w:val="22"/>
          <w:szCs w:val="22"/>
        </w:rPr>
      </w:pPr>
    </w:p>
    <w:p w:rsidR="0018615B" w:rsidRPr="00CC22B5" w:rsidRDefault="0018615B" w:rsidP="0018615B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 xml:space="preserve">Strony ustalają termin wykonania zamówienia </w:t>
      </w:r>
      <w:r w:rsidRPr="00CC22B5">
        <w:rPr>
          <w:rFonts w:ascii="Cambria" w:hAnsi="Cambria" w:cs="Z@RD678.tmp"/>
          <w:b/>
          <w:sz w:val="22"/>
          <w:szCs w:val="22"/>
        </w:rPr>
        <w:t>3 miesiące</w:t>
      </w:r>
      <w:r w:rsidRPr="00CC22B5">
        <w:rPr>
          <w:rFonts w:ascii="Cambria" w:hAnsi="Cambria" w:cs="Z@RD678.tmp"/>
          <w:sz w:val="22"/>
          <w:szCs w:val="22"/>
        </w:rPr>
        <w:t xml:space="preserve">  od dnia zawarcia umowy </w:t>
      </w:r>
      <w:r w:rsidR="002068FA" w:rsidRPr="00CC22B5">
        <w:rPr>
          <w:rFonts w:ascii="Cambria" w:hAnsi="Cambria" w:cs="Z@RD678.tmp"/>
          <w:sz w:val="22"/>
          <w:szCs w:val="22"/>
        </w:rPr>
        <w:t>tj. do dnia . . . . . . . . 2025</w:t>
      </w:r>
      <w:r w:rsidRPr="00CC22B5">
        <w:rPr>
          <w:rFonts w:ascii="Cambria" w:hAnsi="Cambria" w:cs="Z@RD678.tmp"/>
          <w:sz w:val="22"/>
          <w:szCs w:val="22"/>
        </w:rPr>
        <w:t xml:space="preserve"> r.  </w:t>
      </w:r>
    </w:p>
    <w:p w:rsidR="0018615B" w:rsidRPr="00CC22B5" w:rsidRDefault="0018615B" w:rsidP="0018615B">
      <w:pPr>
        <w:pStyle w:val="Akapitzlist"/>
        <w:numPr>
          <w:ilvl w:val="0"/>
          <w:numId w:val="34"/>
        </w:numPr>
        <w:spacing w:line="276" w:lineRule="auto"/>
        <w:ind w:left="426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Za datę wykonania przez Wykonawcę przedmiotu umowy uznaje się datę odbioru stwierdzoną w protokole odbioru końcowego.</w:t>
      </w:r>
    </w:p>
    <w:p w:rsidR="0018615B" w:rsidRPr="00CC22B5" w:rsidRDefault="0018615B" w:rsidP="0018615B">
      <w:pPr>
        <w:jc w:val="center"/>
        <w:rPr>
          <w:rFonts w:ascii="Cambria" w:hAnsi="Cambria" w:cs="Z@RD678.tmp"/>
          <w:b/>
          <w:sz w:val="22"/>
          <w:szCs w:val="22"/>
        </w:rPr>
      </w:pPr>
    </w:p>
    <w:p w:rsidR="0018615B" w:rsidRPr="00CC22B5" w:rsidRDefault="0018615B" w:rsidP="0018615B">
      <w:pPr>
        <w:jc w:val="center"/>
        <w:rPr>
          <w:rFonts w:ascii="Cambria" w:hAnsi="Cambria" w:cs="Z@RD678.tmp"/>
          <w:b/>
          <w:sz w:val="22"/>
          <w:szCs w:val="22"/>
        </w:rPr>
      </w:pPr>
      <w:r w:rsidRPr="00CC22B5">
        <w:rPr>
          <w:rFonts w:ascii="Cambria" w:hAnsi="Cambria" w:cs="Z@RD678.tmp"/>
          <w:b/>
          <w:sz w:val="22"/>
          <w:szCs w:val="22"/>
        </w:rPr>
        <w:t>§ 4</w:t>
      </w:r>
    </w:p>
    <w:p w:rsidR="0018615B" w:rsidRPr="00CC22B5" w:rsidRDefault="0018615B" w:rsidP="0018615B">
      <w:pPr>
        <w:jc w:val="both"/>
        <w:rPr>
          <w:rFonts w:ascii="Cambria" w:hAnsi="Cambria" w:cs="Z@RD678.tmp"/>
          <w:sz w:val="22"/>
          <w:szCs w:val="22"/>
        </w:rPr>
      </w:pPr>
    </w:p>
    <w:p w:rsidR="0018615B" w:rsidRPr="00CC22B5" w:rsidRDefault="0018615B" w:rsidP="0018615B">
      <w:pPr>
        <w:pStyle w:val="Tekstpodstawowy2"/>
        <w:numPr>
          <w:ilvl w:val="0"/>
          <w:numId w:val="25"/>
        </w:numPr>
        <w:ind w:left="426" w:hanging="426"/>
        <w:rPr>
          <w:rFonts w:ascii="Cambria" w:hAnsi="Cambria" w:cs="Z@RD678.tmp"/>
          <w:b/>
          <w:sz w:val="22"/>
          <w:szCs w:val="22"/>
        </w:rPr>
      </w:pPr>
      <w:r w:rsidRPr="00CC22B5">
        <w:rPr>
          <w:rFonts w:ascii="Cambria" w:hAnsi="Cambria" w:cs="Z@RD678.tmp"/>
          <w:b/>
          <w:sz w:val="22"/>
          <w:szCs w:val="22"/>
        </w:rPr>
        <w:t>Za zrealizowanie przedmiotu  umowy strony ustalają wynagrodzenie Wykonawcy zgodnie ze złożoną ofertą w wysokości:</w:t>
      </w:r>
    </w:p>
    <w:p w:rsidR="0018615B" w:rsidRPr="00CC22B5" w:rsidRDefault="0018615B" w:rsidP="0018615B">
      <w:pPr>
        <w:tabs>
          <w:tab w:val="right" w:pos="3969"/>
        </w:tabs>
        <w:ind w:left="284"/>
        <w:jc w:val="both"/>
        <w:rPr>
          <w:rFonts w:ascii="Cambria" w:hAnsi="Cambria" w:cs="Z@RD678.tmp"/>
          <w:b/>
          <w:bCs/>
          <w:sz w:val="22"/>
          <w:szCs w:val="22"/>
        </w:rPr>
      </w:pPr>
    </w:p>
    <w:p w:rsidR="0018615B" w:rsidRPr="00CC22B5" w:rsidRDefault="0018615B" w:rsidP="0018615B">
      <w:pPr>
        <w:tabs>
          <w:tab w:val="right" w:pos="3969"/>
        </w:tabs>
        <w:ind w:left="284"/>
        <w:jc w:val="both"/>
        <w:rPr>
          <w:rFonts w:ascii="Cambria" w:hAnsi="Cambria" w:cs="Z@RD678.tmp"/>
          <w:b/>
          <w:bCs/>
          <w:sz w:val="22"/>
          <w:szCs w:val="22"/>
        </w:rPr>
      </w:pPr>
      <w:r w:rsidRPr="00CC22B5">
        <w:rPr>
          <w:rFonts w:ascii="Cambria" w:hAnsi="Cambria" w:cs="Z@RD678.tmp"/>
          <w:b/>
          <w:bCs/>
          <w:sz w:val="22"/>
          <w:szCs w:val="22"/>
        </w:rPr>
        <w:t>netto:</w:t>
      </w:r>
      <w:r w:rsidRPr="00CC22B5">
        <w:rPr>
          <w:rFonts w:ascii="Cambria" w:hAnsi="Cambria" w:cs="Z@RD678.tmp"/>
          <w:b/>
          <w:bCs/>
          <w:sz w:val="22"/>
          <w:szCs w:val="22"/>
        </w:rPr>
        <w:tab/>
        <w:t>. . . . . . . . . . . . .  zł</w:t>
      </w:r>
    </w:p>
    <w:p w:rsidR="0018615B" w:rsidRPr="00CC22B5" w:rsidRDefault="0018615B" w:rsidP="0018615B">
      <w:pPr>
        <w:tabs>
          <w:tab w:val="right" w:pos="3969"/>
        </w:tabs>
        <w:ind w:left="284"/>
        <w:jc w:val="both"/>
        <w:rPr>
          <w:rFonts w:ascii="Cambria" w:hAnsi="Cambria" w:cs="Z@RD678.tmp"/>
          <w:bCs/>
          <w:sz w:val="22"/>
          <w:szCs w:val="22"/>
        </w:rPr>
      </w:pPr>
    </w:p>
    <w:p w:rsidR="0018615B" w:rsidRPr="00CC22B5" w:rsidRDefault="0018615B" w:rsidP="0018615B">
      <w:pPr>
        <w:tabs>
          <w:tab w:val="right" w:pos="3969"/>
        </w:tabs>
        <w:ind w:left="284"/>
        <w:jc w:val="both"/>
        <w:rPr>
          <w:rFonts w:ascii="Cambria" w:hAnsi="Cambria" w:cs="Z@RD678.tmp"/>
          <w:bCs/>
          <w:sz w:val="22"/>
          <w:szCs w:val="22"/>
        </w:rPr>
      </w:pPr>
      <w:r w:rsidRPr="00CC22B5">
        <w:rPr>
          <w:rFonts w:ascii="Cambria" w:hAnsi="Cambria" w:cs="Z@RD678.tmp"/>
          <w:bCs/>
          <w:sz w:val="22"/>
          <w:szCs w:val="22"/>
        </w:rPr>
        <w:t>VAT (. . . .%):</w:t>
      </w:r>
      <w:r w:rsidRPr="00CC22B5">
        <w:rPr>
          <w:rFonts w:ascii="Cambria" w:hAnsi="Cambria" w:cs="Z@RD678.tmp"/>
          <w:bCs/>
          <w:sz w:val="22"/>
          <w:szCs w:val="22"/>
        </w:rPr>
        <w:tab/>
        <w:t>. . . . . . . . . . . . .  zł</w:t>
      </w:r>
    </w:p>
    <w:p w:rsidR="0018615B" w:rsidRPr="00CC22B5" w:rsidRDefault="0018615B" w:rsidP="0018615B">
      <w:pPr>
        <w:tabs>
          <w:tab w:val="right" w:pos="3969"/>
        </w:tabs>
        <w:ind w:left="284"/>
        <w:jc w:val="both"/>
        <w:rPr>
          <w:rFonts w:ascii="Cambria" w:hAnsi="Cambria" w:cs="Z@RD678.tmp"/>
          <w:bCs/>
          <w:sz w:val="22"/>
          <w:szCs w:val="22"/>
        </w:rPr>
      </w:pPr>
    </w:p>
    <w:p w:rsidR="0018615B" w:rsidRPr="00CC22B5" w:rsidRDefault="0018615B" w:rsidP="0018615B">
      <w:pPr>
        <w:tabs>
          <w:tab w:val="right" w:pos="0"/>
          <w:tab w:val="right" w:pos="3969"/>
        </w:tabs>
        <w:ind w:left="284"/>
        <w:jc w:val="both"/>
        <w:rPr>
          <w:rFonts w:ascii="Cambria" w:hAnsi="Cambria" w:cs="Z@RD678.tmp"/>
          <w:b/>
          <w:sz w:val="22"/>
          <w:szCs w:val="22"/>
        </w:rPr>
      </w:pPr>
      <w:r w:rsidRPr="00CC22B5">
        <w:rPr>
          <w:rFonts w:ascii="Cambria" w:hAnsi="Cambria" w:cs="Z@RD678.tmp"/>
          <w:b/>
          <w:sz w:val="22"/>
          <w:szCs w:val="22"/>
        </w:rPr>
        <w:t>brutto:</w:t>
      </w:r>
      <w:r w:rsidRPr="00CC22B5">
        <w:rPr>
          <w:rFonts w:ascii="Cambria" w:hAnsi="Cambria" w:cs="Z@RD678.tmp"/>
          <w:b/>
          <w:sz w:val="22"/>
          <w:szCs w:val="22"/>
        </w:rPr>
        <w:tab/>
      </w:r>
      <w:r w:rsidRPr="00CC22B5">
        <w:rPr>
          <w:rFonts w:ascii="Cambria" w:hAnsi="Cambria" w:cs="Z@RD678.tmp"/>
          <w:b/>
          <w:bCs/>
          <w:sz w:val="22"/>
          <w:szCs w:val="22"/>
        </w:rPr>
        <w:t xml:space="preserve">. . . . . . . . . . . . . </w:t>
      </w:r>
      <w:r w:rsidRPr="00CC22B5">
        <w:rPr>
          <w:rFonts w:ascii="Cambria" w:hAnsi="Cambria" w:cs="Z@RD678.tmp"/>
          <w:b/>
          <w:sz w:val="22"/>
          <w:szCs w:val="22"/>
        </w:rPr>
        <w:t xml:space="preserve"> zł</w:t>
      </w:r>
    </w:p>
    <w:p w:rsidR="0018615B" w:rsidRPr="00CC22B5" w:rsidRDefault="0018615B" w:rsidP="0018615B">
      <w:pPr>
        <w:tabs>
          <w:tab w:val="left" w:pos="0"/>
          <w:tab w:val="right" w:pos="3969"/>
        </w:tabs>
        <w:jc w:val="both"/>
        <w:rPr>
          <w:rFonts w:ascii="Cambria" w:hAnsi="Cambria" w:cs="Z@RD678.tmp"/>
          <w:sz w:val="22"/>
          <w:szCs w:val="22"/>
        </w:rPr>
      </w:pPr>
    </w:p>
    <w:p w:rsidR="0018615B" w:rsidRPr="00CC22B5" w:rsidRDefault="0018615B" w:rsidP="0018615B">
      <w:pPr>
        <w:tabs>
          <w:tab w:val="left" w:pos="0"/>
        </w:tabs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(słownie:  . . . . . . . . . . . . . . . . . . . . . . . . . . . . . . . . . . . . . . . . . . . . . . . . . . . . . . . . . . . . . . . . . . . . . .)</w:t>
      </w:r>
    </w:p>
    <w:p w:rsidR="0018615B" w:rsidRPr="00CC22B5" w:rsidRDefault="0018615B" w:rsidP="0018615B">
      <w:pPr>
        <w:jc w:val="both"/>
        <w:rPr>
          <w:rFonts w:ascii="Cambria" w:hAnsi="Cambria" w:cs="Z@RD678.tmp"/>
          <w:b/>
          <w:bCs/>
          <w:sz w:val="22"/>
          <w:szCs w:val="22"/>
        </w:rPr>
      </w:pPr>
    </w:p>
    <w:p w:rsidR="0018615B" w:rsidRPr="00CC22B5" w:rsidRDefault="0018615B" w:rsidP="0018615B">
      <w:pPr>
        <w:ind w:left="851" w:hanging="851"/>
        <w:jc w:val="center"/>
        <w:rPr>
          <w:rFonts w:ascii="Cambria" w:hAnsi="Cambria" w:cs="Z@RD678.tmp"/>
          <w:b/>
          <w:sz w:val="22"/>
          <w:szCs w:val="22"/>
        </w:rPr>
      </w:pPr>
    </w:p>
    <w:p w:rsidR="0018615B" w:rsidRPr="00CC22B5" w:rsidRDefault="0018615B" w:rsidP="0018615B">
      <w:pPr>
        <w:ind w:left="851" w:hanging="851"/>
        <w:jc w:val="center"/>
        <w:rPr>
          <w:rFonts w:ascii="Cambria" w:hAnsi="Cambria" w:cs="Z@RD678.tmp"/>
          <w:b/>
          <w:sz w:val="22"/>
          <w:szCs w:val="22"/>
        </w:rPr>
      </w:pPr>
      <w:r w:rsidRPr="00CC22B5">
        <w:rPr>
          <w:rFonts w:ascii="Cambria" w:hAnsi="Cambria" w:cs="Z@RD678.tmp"/>
          <w:b/>
          <w:sz w:val="22"/>
          <w:szCs w:val="22"/>
        </w:rPr>
        <w:t xml:space="preserve">§ 5 </w:t>
      </w:r>
    </w:p>
    <w:p w:rsidR="0018615B" w:rsidRPr="00CC22B5" w:rsidRDefault="0018615B" w:rsidP="0018615B">
      <w:pPr>
        <w:ind w:left="851" w:hanging="851"/>
        <w:jc w:val="center"/>
        <w:rPr>
          <w:rFonts w:ascii="Cambria" w:hAnsi="Cambria" w:cs="Z@RD678.tmp"/>
          <w:sz w:val="22"/>
          <w:szCs w:val="22"/>
        </w:rPr>
      </w:pPr>
    </w:p>
    <w:p w:rsidR="0018615B" w:rsidRPr="00CC22B5" w:rsidRDefault="0018615B" w:rsidP="0018615B">
      <w:pPr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 xml:space="preserve">Wykonawca oświadcza, że przy udziale Podwykonawcy wykona następujący zakres przedmiotu zamówienia:   </w:t>
      </w:r>
    </w:p>
    <w:p w:rsidR="0018615B" w:rsidRPr="00CC22B5" w:rsidRDefault="0018615B" w:rsidP="0018615B">
      <w:pPr>
        <w:ind w:left="851" w:hanging="851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 xml:space="preserve">. . . . . . . . . . . . . . . . . . . . . . . . . . . . . . . . . . . . . . . . . . . . . . . . . . . . . . . . . . . . . . . . . . . . . . . . . . . . . . .  </w:t>
      </w:r>
    </w:p>
    <w:p w:rsidR="0018615B" w:rsidRPr="00CC22B5" w:rsidRDefault="0018615B" w:rsidP="0018615B">
      <w:pPr>
        <w:ind w:left="851" w:hanging="851"/>
        <w:jc w:val="center"/>
        <w:rPr>
          <w:rFonts w:ascii="Cambria" w:hAnsi="Cambria" w:cs="Z@RD678.tmp"/>
          <w:i/>
          <w:sz w:val="22"/>
          <w:szCs w:val="22"/>
        </w:rPr>
      </w:pPr>
      <w:r w:rsidRPr="00CC22B5">
        <w:rPr>
          <w:rFonts w:ascii="Cambria" w:hAnsi="Cambria" w:cs="Z@RD678.tmp"/>
          <w:i/>
          <w:sz w:val="22"/>
          <w:szCs w:val="22"/>
        </w:rPr>
        <w:t>(określić zakres zamówienia do wykonania przez Podwykonawcę)</w:t>
      </w:r>
    </w:p>
    <w:p w:rsidR="0018615B" w:rsidRPr="00CC22B5" w:rsidRDefault="0018615B" w:rsidP="0018615B">
      <w:pPr>
        <w:rPr>
          <w:rFonts w:ascii="Cambria" w:hAnsi="Cambria" w:cs="Z@RD678.tmp"/>
          <w:i/>
          <w:sz w:val="22"/>
          <w:szCs w:val="22"/>
        </w:rPr>
      </w:pPr>
    </w:p>
    <w:p w:rsidR="0018615B" w:rsidRPr="00CC22B5" w:rsidRDefault="0018615B" w:rsidP="0018615B">
      <w:pPr>
        <w:jc w:val="center"/>
        <w:rPr>
          <w:rFonts w:ascii="Cambria" w:hAnsi="Cambria" w:cs="Z@RD678.tmp"/>
          <w:b/>
          <w:color w:val="000000" w:themeColor="text1"/>
          <w:sz w:val="22"/>
          <w:szCs w:val="22"/>
        </w:rPr>
      </w:pPr>
      <w:r w:rsidRPr="00CC22B5">
        <w:rPr>
          <w:rFonts w:ascii="Cambria" w:hAnsi="Cambria" w:cs="Z@RD678.tmp"/>
          <w:b/>
          <w:color w:val="000000" w:themeColor="text1"/>
          <w:sz w:val="22"/>
          <w:szCs w:val="22"/>
        </w:rPr>
        <w:t>§ 6</w:t>
      </w:r>
    </w:p>
    <w:p w:rsidR="0018615B" w:rsidRPr="00CC22B5" w:rsidRDefault="0018615B" w:rsidP="0018615B">
      <w:pPr>
        <w:ind w:left="284" w:hanging="284"/>
        <w:jc w:val="both"/>
        <w:rPr>
          <w:rFonts w:ascii="Cambria" w:hAnsi="Cambria" w:cs="Z@RD678.tmp"/>
          <w:color w:val="000000" w:themeColor="text1"/>
          <w:sz w:val="22"/>
          <w:szCs w:val="22"/>
        </w:rPr>
      </w:pPr>
    </w:p>
    <w:p w:rsidR="0018615B" w:rsidRPr="00CC22B5" w:rsidRDefault="0018615B" w:rsidP="00A834F4">
      <w:pPr>
        <w:pStyle w:val="Akapitzlist"/>
        <w:numPr>
          <w:ilvl w:val="2"/>
          <w:numId w:val="22"/>
        </w:numPr>
        <w:ind w:left="426"/>
        <w:jc w:val="both"/>
        <w:rPr>
          <w:rFonts w:ascii="Cambria" w:hAnsi="Cambria" w:cs="Z@RD678.tmp"/>
          <w:color w:val="000000" w:themeColor="text1"/>
          <w:sz w:val="22"/>
          <w:szCs w:val="22"/>
        </w:rPr>
      </w:pPr>
      <w:r w:rsidRPr="00CC22B5">
        <w:rPr>
          <w:rFonts w:ascii="Cambria" w:hAnsi="Cambria" w:cs="Z@RD678.tmp"/>
          <w:color w:val="000000" w:themeColor="text1"/>
          <w:sz w:val="22"/>
          <w:szCs w:val="22"/>
        </w:rPr>
        <w:t>Wykonawca udziela Zamawiającemu gwarancji:</w:t>
      </w:r>
    </w:p>
    <w:p w:rsidR="0018615B" w:rsidRPr="00CC22B5" w:rsidRDefault="0018615B" w:rsidP="00A834F4">
      <w:pPr>
        <w:pStyle w:val="Bezodstpw"/>
        <w:numPr>
          <w:ilvl w:val="0"/>
          <w:numId w:val="40"/>
        </w:numPr>
        <w:ind w:left="993"/>
        <w:jc w:val="both"/>
        <w:rPr>
          <w:rFonts w:ascii="Cambria" w:eastAsia="Z@RD678.tmp" w:hAnsi="Cambria" w:cs="Z@RD678.tmp"/>
          <w:color w:val="000000" w:themeColor="text1"/>
          <w:sz w:val="22"/>
          <w:szCs w:val="22"/>
        </w:rPr>
      </w:pPr>
      <w:r w:rsidRPr="00CC22B5">
        <w:rPr>
          <w:rFonts w:ascii="Cambria" w:eastAsia="Z@RD678.tmp" w:hAnsi="Cambria" w:cs="Z@RD678.tmp"/>
          <w:b/>
          <w:color w:val="000000" w:themeColor="text1"/>
          <w:sz w:val="22"/>
          <w:szCs w:val="22"/>
        </w:rPr>
        <w:t>macierz dyskowa</w:t>
      </w:r>
      <w:r w:rsidRPr="00CC22B5">
        <w:rPr>
          <w:rFonts w:ascii="Cambria" w:eastAsia="Z@RD678.tmp" w:hAnsi="Cambria" w:cs="Z@RD678.tmp"/>
          <w:color w:val="000000" w:themeColor="text1"/>
          <w:sz w:val="22"/>
          <w:szCs w:val="22"/>
        </w:rPr>
        <w:t xml:space="preserve"> – Producenta, minimum 36 miesięcy na urządzenie i minimum 36 miesięcy na dyski gwarancji realizowanej w miejscu instalacji sprzętu, z czasem reakcji maksymalnie do następnego dnia roboczego od przyjęcia zgłoszenia. </w:t>
      </w:r>
    </w:p>
    <w:p w:rsidR="0018615B" w:rsidRPr="00CC22B5" w:rsidRDefault="0018615B" w:rsidP="00A834F4">
      <w:pPr>
        <w:pStyle w:val="Bezodstpw"/>
        <w:ind w:left="993"/>
        <w:jc w:val="both"/>
        <w:rPr>
          <w:rFonts w:ascii="Cambria" w:eastAsia="Z@RD678.tmp" w:hAnsi="Cambria" w:cs="Z@RD678.tmp"/>
          <w:b/>
          <w:color w:val="000000" w:themeColor="text1"/>
          <w:sz w:val="22"/>
          <w:szCs w:val="22"/>
        </w:rPr>
      </w:pPr>
      <w:r w:rsidRPr="00CC22B5">
        <w:rPr>
          <w:rFonts w:ascii="Cambria" w:eastAsia="Z@RD678.tmp" w:hAnsi="Cambria" w:cs="Z@RD678.tmp"/>
          <w:b/>
          <w:color w:val="000000" w:themeColor="text1"/>
          <w:sz w:val="22"/>
          <w:szCs w:val="22"/>
        </w:rPr>
        <w:t>W przypadku awarii dysku twardego dysk pozostaje u Zamawiającego.</w:t>
      </w:r>
    </w:p>
    <w:p w:rsidR="0018615B" w:rsidRPr="00CC22B5" w:rsidRDefault="0018615B" w:rsidP="00A834F4">
      <w:pPr>
        <w:pStyle w:val="Bezodstpw"/>
        <w:ind w:left="993"/>
        <w:jc w:val="both"/>
        <w:rPr>
          <w:rFonts w:ascii="Cambria" w:eastAsia="Z@RD678.tmp" w:hAnsi="Cambria" w:cs="Z@RD678.tmp"/>
          <w:color w:val="000000" w:themeColor="text1"/>
          <w:sz w:val="22"/>
          <w:szCs w:val="22"/>
        </w:rPr>
      </w:pPr>
    </w:p>
    <w:p w:rsidR="00C03F95" w:rsidRPr="00C03F95" w:rsidRDefault="00C03F95" w:rsidP="00C03F95">
      <w:pPr>
        <w:pStyle w:val="Akapitzlist"/>
        <w:numPr>
          <w:ilvl w:val="0"/>
          <w:numId w:val="42"/>
        </w:numPr>
        <w:ind w:left="284" w:hanging="284"/>
        <w:jc w:val="both"/>
        <w:rPr>
          <w:rFonts w:ascii="Cambria" w:eastAsia="SimSun" w:hAnsi="Cambria" w:cs="Z@RD678.tmp"/>
          <w:color w:val="000000" w:themeColor="text1"/>
          <w:sz w:val="22"/>
          <w:szCs w:val="22"/>
          <w:lang w:eastAsia="zh-CN"/>
        </w:rPr>
      </w:pPr>
      <w:r w:rsidRPr="00C03F95">
        <w:rPr>
          <w:rFonts w:ascii="Cambria" w:eastAsia="SimSun" w:hAnsi="Cambria" w:cs="Z@RD678.tmp"/>
          <w:color w:val="000000" w:themeColor="text1"/>
          <w:sz w:val="22"/>
          <w:szCs w:val="22"/>
          <w:lang w:eastAsia="zh-CN"/>
        </w:rPr>
        <w:t xml:space="preserve">Zamawiający wymaga świadczenia opieki serwisowej w ilości 10 godzin miesięcznie, przez okres minimum 6 miesięcy, od momentu podpisania protokołu odbioru, z czasem reakcji na zaistniałe problemy wynoszącym 4 godziny, z zakresu realizowanego wdrożenia oraz powstałego sytemu teleinformatycznego. Czas reakcji jest rozumiany, jako podjęcie działań mających na celu rozwiązanie zaistniałych problemów technicznych. Niewykorzystana pula godzin w danym miesiącu przechodzi na kolejny miesiąc sumując się. </w:t>
      </w:r>
    </w:p>
    <w:p w:rsidR="00C03F95" w:rsidRPr="00C03F95" w:rsidRDefault="00C03F95" w:rsidP="00C03F95">
      <w:pPr>
        <w:pStyle w:val="Akapitzlist"/>
        <w:numPr>
          <w:ilvl w:val="0"/>
          <w:numId w:val="42"/>
        </w:numPr>
        <w:ind w:left="284" w:hanging="284"/>
        <w:jc w:val="both"/>
        <w:rPr>
          <w:rFonts w:ascii="Cambria" w:eastAsia="SimSun" w:hAnsi="Cambria" w:cs="Z@RD678.tmp"/>
          <w:color w:val="000000" w:themeColor="text1"/>
          <w:sz w:val="22"/>
          <w:szCs w:val="22"/>
          <w:lang w:eastAsia="zh-CN"/>
        </w:rPr>
      </w:pPr>
      <w:r w:rsidRPr="00C03F95">
        <w:rPr>
          <w:rFonts w:ascii="Cambria" w:eastAsia="SimSun" w:hAnsi="Cambria" w:cs="Z@RD678.tmp"/>
          <w:color w:val="000000" w:themeColor="text1"/>
          <w:sz w:val="22"/>
          <w:szCs w:val="22"/>
          <w:lang w:eastAsia="zh-CN"/>
        </w:rPr>
        <w:lastRenderedPageBreak/>
        <w:t>Wykonawca zapewni przyjmowanie zgłoszeń w godzinach roboczych, przez które rozumie się godziny od 8:00 do 15:00 w dni robocze.</w:t>
      </w:r>
    </w:p>
    <w:p w:rsidR="00C03F95" w:rsidRPr="00C03F95" w:rsidRDefault="00C03F95" w:rsidP="00C03F95">
      <w:pPr>
        <w:pStyle w:val="Akapitzlist"/>
        <w:numPr>
          <w:ilvl w:val="0"/>
          <w:numId w:val="42"/>
        </w:numPr>
        <w:ind w:left="284" w:hanging="284"/>
        <w:jc w:val="both"/>
        <w:rPr>
          <w:rFonts w:ascii="Cambria" w:eastAsia="SimSun" w:hAnsi="Cambria" w:cs="Z@RD678.tmp"/>
          <w:color w:val="000000" w:themeColor="text1"/>
          <w:sz w:val="22"/>
          <w:szCs w:val="22"/>
          <w:lang w:eastAsia="zh-CN"/>
        </w:rPr>
      </w:pPr>
      <w:r w:rsidRPr="00C03F95">
        <w:rPr>
          <w:rFonts w:ascii="Cambria" w:eastAsia="SimSun" w:hAnsi="Cambria" w:cs="Z@RD678.tmp"/>
          <w:color w:val="000000" w:themeColor="text1"/>
          <w:sz w:val="22"/>
          <w:szCs w:val="22"/>
          <w:lang w:eastAsia="zh-CN"/>
        </w:rPr>
        <w:t>Prace serwisowe mogą być również realizowane po godzinach pracy Urzędu w tym również w dni wolne. Termin realizacji prac Zamawiający uzgadnia z Wykonawcą. Priorytetem jest jednak jak najszybsze usunięcie awarii i przywrócenie pracy środowiska informatycznego Zamawiającego.</w:t>
      </w:r>
    </w:p>
    <w:p w:rsidR="00C03F95" w:rsidRPr="00C03F95" w:rsidRDefault="00C03F95" w:rsidP="00C03F95">
      <w:pPr>
        <w:pStyle w:val="Akapitzlist"/>
        <w:numPr>
          <w:ilvl w:val="0"/>
          <w:numId w:val="42"/>
        </w:numPr>
        <w:ind w:left="284" w:hanging="284"/>
        <w:jc w:val="both"/>
        <w:rPr>
          <w:rFonts w:ascii="Cambria" w:eastAsia="SimSun" w:hAnsi="Cambria" w:cs="Z@RD678.tmp"/>
          <w:color w:val="000000" w:themeColor="text1"/>
          <w:sz w:val="22"/>
          <w:szCs w:val="22"/>
          <w:lang w:eastAsia="zh-CN"/>
        </w:rPr>
      </w:pPr>
      <w:r w:rsidRPr="00C03F95">
        <w:rPr>
          <w:rFonts w:ascii="Cambria" w:eastAsia="SimSun" w:hAnsi="Cambria" w:cs="Z@RD678.tmp"/>
          <w:color w:val="000000" w:themeColor="text1"/>
          <w:sz w:val="22"/>
          <w:szCs w:val="22"/>
          <w:lang w:eastAsia="zh-CN"/>
        </w:rPr>
        <w:t xml:space="preserve">Prace serwisowe niewymagające fizycznej obecności serwisanta w siedzibie Zamawiającego, mogą być wykonywane zdalnie. </w:t>
      </w:r>
    </w:p>
    <w:p w:rsidR="00C03F95" w:rsidRPr="00C03F95" w:rsidRDefault="00C03F95" w:rsidP="00C03F95">
      <w:pPr>
        <w:pStyle w:val="Akapitzlist"/>
        <w:numPr>
          <w:ilvl w:val="0"/>
          <w:numId w:val="42"/>
        </w:numPr>
        <w:ind w:left="284" w:hanging="284"/>
        <w:jc w:val="both"/>
        <w:rPr>
          <w:rFonts w:ascii="Cambria" w:eastAsia="SimSun" w:hAnsi="Cambria" w:cs="Z@RD678.tmp"/>
          <w:color w:val="000000" w:themeColor="text1"/>
          <w:sz w:val="22"/>
          <w:szCs w:val="22"/>
          <w:lang w:eastAsia="zh-CN"/>
        </w:rPr>
      </w:pPr>
      <w:r w:rsidRPr="00C03F95">
        <w:rPr>
          <w:rFonts w:ascii="Cambria" w:eastAsia="SimSun" w:hAnsi="Cambria" w:cs="Z@RD678.tmp"/>
          <w:color w:val="000000" w:themeColor="text1"/>
          <w:sz w:val="22"/>
          <w:szCs w:val="22"/>
          <w:lang w:eastAsia="zh-CN"/>
        </w:rPr>
        <w:t>W przypadku, jeżeli producent standardowego oprogramowania systemowego, standardowego oprogramowania aplikacyjnego lub sprzętu komputerowego udostępni jakiekolwiek aktualizacje, nowe wersje, patche, zmiany itp. (dalej łącznie zwane aktualizacjami), Wykonawca w ramach usług serwisu zapewni Zamawiającemu wykonanie takich aktualizacji, nie rzadziej niż co 2 miesiące, a jeżeli będą to aktualizacje krytyczne   bezpieczeństwa niezwłocznie powiadomi Zamawiającego o ich dostępności i ustali termin wdrożenia.</w:t>
      </w:r>
    </w:p>
    <w:p w:rsidR="00A834F4" w:rsidRDefault="00A834F4" w:rsidP="00A834F4">
      <w:pPr>
        <w:pStyle w:val="Akapitzlist"/>
        <w:numPr>
          <w:ilvl w:val="0"/>
          <w:numId w:val="42"/>
        </w:numPr>
        <w:ind w:left="284" w:hanging="284"/>
        <w:jc w:val="both"/>
        <w:rPr>
          <w:rFonts w:ascii="Cambria" w:eastAsia="SimSun" w:hAnsi="Cambria" w:cs="Z@RD678.tmp"/>
          <w:color w:val="000000" w:themeColor="text1"/>
          <w:sz w:val="22"/>
          <w:szCs w:val="22"/>
          <w:lang w:eastAsia="zh-CN"/>
        </w:rPr>
      </w:pPr>
      <w:r w:rsidRPr="00CC22B5">
        <w:rPr>
          <w:rFonts w:ascii="Cambria" w:eastAsia="SimSun" w:hAnsi="Cambria" w:cs="Z@RD678.tmp"/>
          <w:color w:val="000000" w:themeColor="text1"/>
          <w:sz w:val="22"/>
          <w:szCs w:val="22"/>
          <w:lang w:eastAsia="zh-CN"/>
        </w:rPr>
        <w:t>W przypadku stwierdzenia, że przyczyna wady leży w standardowym oprogramowaniu systemowym, standardowym oprogramowaniu aplikacyjnym lub oprogramowaniu dostarczanym przez Wykonawcę w ramach infrastruktury technicznej, Wykonawca w czasie naprawy jest zobowiązany do wykonania obejścia, a do usunięcia wady jest zobowiązany niezwłocznie po zapewnieniu odpowiedniej poprawki przez producenta standardowego oprogramowania systemowego lub standardowego oprogramowania aplikacyjnego. W celu uniknięcia wątpliwości w takim przypadku wykonanie obejścia w czasie naprawy stanowi należyte wykonanie umowy i nie jest podstawą do naliczenia kar umownych z tytułu niedochowania czasu naprawy, co nie zwalnia Wykonawcy z obowiązku usunięcia wady po udostępnieniu odpowiedniej poprawki przez producenta oprogramowania.</w:t>
      </w:r>
    </w:p>
    <w:p w:rsidR="00C03F95" w:rsidRPr="00C03F95" w:rsidRDefault="00C03F95" w:rsidP="00C03F95">
      <w:pPr>
        <w:pStyle w:val="Akapitzlist"/>
        <w:numPr>
          <w:ilvl w:val="0"/>
          <w:numId w:val="42"/>
        </w:numPr>
        <w:ind w:left="284" w:hanging="284"/>
        <w:jc w:val="both"/>
        <w:rPr>
          <w:rFonts w:ascii="Cambria" w:eastAsia="SimSun" w:hAnsi="Cambria" w:cs="Z@RD678.tmp"/>
          <w:color w:val="000000" w:themeColor="text1"/>
          <w:sz w:val="22"/>
          <w:szCs w:val="22"/>
          <w:lang w:eastAsia="zh-CN"/>
        </w:rPr>
      </w:pPr>
      <w:r w:rsidRPr="00C03F95">
        <w:rPr>
          <w:rFonts w:ascii="Cambria" w:hAnsi="Cambria" w:cs="Arial"/>
          <w:color w:val="000000" w:themeColor="text1"/>
          <w:sz w:val="22"/>
          <w:szCs w:val="22"/>
        </w:rPr>
        <w:t xml:space="preserve">Wykonawca przygotuje i przekaże Zamawiającemu dokumentację powykonawczą obejmującą konfigurację dostarczonego sprzętu, a w szczególności: </w:t>
      </w:r>
    </w:p>
    <w:p w:rsidR="00C03F95" w:rsidRPr="00C03F95" w:rsidRDefault="00C03F95" w:rsidP="00C03F95">
      <w:pPr>
        <w:pStyle w:val="Nagwek11"/>
        <w:keepNext/>
        <w:keepLines/>
        <w:numPr>
          <w:ilvl w:val="0"/>
          <w:numId w:val="50"/>
        </w:numPr>
        <w:shd w:val="clear" w:color="auto" w:fill="auto"/>
        <w:spacing w:line="240" w:lineRule="auto"/>
        <w:ind w:left="851" w:hanging="284"/>
        <w:jc w:val="both"/>
        <w:rPr>
          <w:rFonts w:ascii="Cambria" w:hAnsi="Cambria" w:cs="Arial"/>
          <w:color w:val="000000" w:themeColor="text1"/>
          <w:spacing w:val="0"/>
        </w:rPr>
      </w:pPr>
      <w:r w:rsidRPr="00C03F95">
        <w:rPr>
          <w:rFonts w:ascii="Cambria" w:hAnsi="Cambria" w:cs="Arial"/>
          <w:color w:val="000000" w:themeColor="text1"/>
          <w:spacing w:val="0"/>
        </w:rPr>
        <w:t>Opis przeprowadzonych prac;</w:t>
      </w:r>
    </w:p>
    <w:p w:rsidR="00C03F95" w:rsidRPr="00C03F95" w:rsidRDefault="00C03F95" w:rsidP="00C03F95">
      <w:pPr>
        <w:pStyle w:val="Nagwek11"/>
        <w:keepNext/>
        <w:keepLines/>
        <w:numPr>
          <w:ilvl w:val="0"/>
          <w:numId w:val="50"/>
        </w:numPr>
        <w:shd w:val="clear" w:color="auto" w:fill="auto"/>
        <w:spacing w:line="240" w:lineRule="auto"/>
        <w:ind w:left="851" w:hanging="284"/>
        <w:jc w:val="both"/>
        <w:rPr>
          <w:rFonts w:ascii="Cambria" w:hAnsi="Cambria" w:cs="Arial"/>
          <w:color w:val="000000" w:themeColor="text1"/>
          <w:spacing w:val="0"/>
        </w:rPr>
      </w:pPr>
      <w:r w:rsidRPr="00C03F95">
        <w:rPr>
          <w:rFonts w:ascii="Cambria" w:hAnsi="Cambria" w:cs="Arial"/>
          <w:color w:val="000000" w:themeColor="text1"/>
          <w:spacing w:val="0"/>
        </w:rPr>
        <w:t>Zestawienie danych inwentarzowych;</w:t>
      </w:r>
    </w:p>
    <w:p w:rsidR="00C03F95" w:rsidRPr="00C03F95" w:rsidRDefault="00C03F95" w:rsidP="00C03F95">
      <w:pPr>
        <w:pStyle w:val="Nagwek11"/>
        <w:keepNext/>
        <w:keepLines/>
        <w:numPr>
          <w:ilvl w:val="0"/>
          <w:numId w:val="50"/>
        </w:numPr>
        <w:shd w:val="clear" w:color="auto" w:fill="auto"/>
        <w:spacing w:line="240" w:lineRule="auto"/>
        <w:ind w:left="851" w:hanging="284"/>
        <w:jc w:val="both"/>
        <w:rPr>
          <w:rFonts w:ascii="Cambria" w:hAnsi="Cambria" w:cs="Arial"/>
          <w:color w:val="000000" w:themeColor="text1"/>
          <w:spacing w:val="0"/>
        </w:rPr>
      </w:pPr>
      <w:r w:rsidRPr="00C03F95">
        <w:rPr>
          <w:rFonts w:ascii="Cambria" w:hAnsi="Cambria" w:cs="Arial"/>
          <w:color w:val="000000" w:themeColor="text1"/>
          <w:spacing w:val="0"/>
        </w:rPr>
        <w:t>Opis konfiguracji macierzy dyskowej;</w:t>
      </w:r>
    </w:p>
    <w:p w:rsidR="00C03F95" w:rsidRPr="00C03F95" w:rsidRDefault="00C03F95" w:rsidP="00C03F95">
      <w:pPr>
        <w:pStyle w:val="Nagwek11"/>
        <w:keepNext/>
        <w:keepLines/>
        <w:numPr>
          <w:ilvl w:val="0"/>
          <w:numId w:val="50"/>
        </w:numPr>
        <w:shd w:val="clear" w:color="auto" w:fill="auto"/>
        <w:spacing w:line="240" w:lineRule="auto"/>
        <w:ind w:left="851" w:hanging="284"/>
        <w:jc w:val="both"/>
        <w:rPr>
          <w:rFonts w:ascii="Cambria" w:hAnsi="Cambria" w:cs="Arial"/>
          <w:color w:val="000000" w:themeColor="text1"/>
          <w:spacing w:val="0"/>
        </w:rPr>
      </w:pPr>
      <w:r w:rsidRPr="00C03F95">
        <w:rPr>
          <w:rFonts w:ascii="Cambria" w:hAnsi="Cambria" w:cs="Arial"/>
          <w:color w:val="000000" w:themeColor="text1"/>
          <w:spacing w:val="0"/>
        </w:rPr>
        <w:t>Opis konfiguracji klastra HA;</w:t>
      </w:r>
    </w:p>
    <w:p w:rsidR="00C03F95" w:rsidRPr="00C03F95" w:rsidRDefault="00C03F95" w:rsidP="00C03F95">
      <w:pPr>
        <w:pStyle w:val="Nagwek11"/>
        <w:keepNext/>
        <w:keepLines/>
        <w:numPr>
          <w:ilvl w:val="0"/>
          <w:numId w:val="50"/>
        </w:numPr>
        <w:shd w:val="clear" w:color="auto" w:fill="auto"/>
        <w:spacing w:line="240" w:lineRule="auto"/>
        <w:ind w:left="851" w:hanging="284"/>
        <w:jc w:val="both"/>
        <w:rPr>
          <w:rFonts w:ascii="Cambria" w:hAnsi="Cambria" w:cs="Arial"/>
          <w:color w:val="000000" w:themeColor="text1"/>
          <w:spacing w:val="0"/>
        </w:rPr>
      </w:pPr>
      <w:r w:rsidRPr="00C03F95">
        <w:rPr>
          <w:rFonts w:ascii="Cambria" w:hAnsi="Cambria" w:cs="Arial"/>
          <w:color w:val="000000" w:themeColor="text1"/>
          <w:spacing w:val="0"/>
        </w:rPr>
        <w:t>Opis konfiguracji systemu kopii zapasowej.</w:t>
      </w:r>
    </w:p>
    <w:p w:rsidR="0018615B" w:rsidRPr="00CC22B5" w:rsidRDefault="0018615B" w:rsidP="00A834F4">
      <w:pPr>
        <w:pStyle w:val="Akapitzlist"/>
        <w:numPr>
          <w:ilvl w:val="0"/>
          <w:numId w:val="42"/>
        </w:numPr>
        <w:ind w:left="284" w:hanging="284"/>
        <w:rPr>
          <w:rFonts w:ascii="Cambria" w:eastAsia="SimSun" w:hAnsi="Cambria" w:cs="Z@RD678.tmp"/>
          <w:color w:val="000000" w:themeColor="text1"/>
          <w:sz w:val="22"/>
          <w:szCs w:val="22"/>
          <w:lang w:eastAsia="zh-CN"/>
        </w:rPr>
      </w:pPr>
      <w:r w:rsidRPr="00CC22B5">
        <w:rPr>
          <w:rFonts w:ascii="Cambria" w:hAnsi="Cambria" w:cs="Z@RD678.tmp"/>
          <w:color w:val="000000" w:themeColor="text1"/>
          <w:sz w:val="22"/>
          <w:szCs w:val="22"/>
        </w:rPr>
        <w:t>Zamawiający może dochodzić roszczeń z tytułu rękojmi i gwarancji także po upływie terminów, o których mowa w ust. 1 i 2, jeżeli reklamował wadę przed upływem tych terminów.</w:t>
      </w:r>
    </w:p>
    <w:p w:rsidR="0018615B" w:rsidRPr="00CC22B5" w:rsidRDefault="0018615B" w:rsidP="0018615B">
      <w:pPr>
        <w:jc w:val="center"/>
        <w:rPr>
          <w:rFonts w:ascii="Cambria" w:hAnsi="Cambria" w:cs="Z@RD678.tmp"/>
          <w:b/>
          <w:sz w:val="22"/>
          <w:szCs w:val="22"/>
        </w:rPr>
      </w:pPr>
      <w:r w:rsidRPr="00CC22B5">
        <w:rPr>
          <w:rFonts w:ascii="Cambria" w:hAnsi="Cambria" w:cs="Z@RD678.tmp"/>
          <w:b/>
          <w:sz w:val="22"/>
          <w:szCs w:val="22"/>
        </w:rPr>
        <w:t>§ 7</w:t>
      </w:r>
    </w:p>
    <w:p w:rsidR="0018615B" w:rsidRPr="00CC22B5" w:rsidRDefault="0018615B" w:rsidP="0018615B">
      <w:pPr>
        <w:jc w:val="center"/>
        <w:rPr>
          <w:rFonts w:ascii="Cambria" w:hAnsi="Cambria" w:cs="Z@RD678.tmp"/>
          <w:sz w:val="22"/>
          <w:szCs w:val="22"/>
        </w:rPr>
      </w:pPr>
    </w:p>
    <w:p w:rsidR="00852652" w:rsidRPr="00CC22B5" w:rsidRDefault="00852652" w:rsidP="00D915AB">
      <w:pPr>
        <w:pStyle w:val="Tekstprzypisudolnego"/>
        <w:numPr>
          <w:ilvl w:val="0"/>
          <w:numId w:val="43"/>
        </w:numPr>
        <w:tabs>
          <w:tab w:val="clear" w:pos="600"/>
        </w:tabs>
        <w:spacing w:line="276" w:lineRule="auto"/>
        <w:ind w:left="426" w:hanging="426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Rozliczenie przedmiotu umowy pomiędzy stronami nastąpi na podstawie prawidłowo wystawionej przez Wykonawcę faktury, po podpisaniu przez Zamawiającego bezusterkowego  protokołu odbioru przedmiotu umowy.</w:t>
      </w:r>
    </w:p>
    <w:p w:rsidR="0018615B" w:rsidRPr="00CC22B5" w:rsidRDefault="0018615B" w:rsidP="00D915AB">
      <w:pPr>
        <w:pStyle w:val="Tekstprzypisudolnego"/>
        <w:numPr>
          <w:ilvl w:val="0"/>
          <w:numId w:val="43"/>
        </w:numPr>
        <w:tabs>
          <w:tab w:val="clear" w:pos="600"/>
        </w:tabs>
        <w:spacing w:line="276" w:lineRule="auto"/>
        <w:ind w:left="426" w:hanging="426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Płatność za wykonany i odebrany przedmiot umowy zostanie dokonana przelewem na konto Wykonawcy w terminie do 30 dni od dnia otrzymania przez Zamawiającego prawidłowo wystawionej faktury.</w:t>
      </w:r>
    </w:p>
    <w:p w:rsidR="0018615B" w:rsidRPr="00CC22B5" w:rsidRDefault="0018615B" w:rsidP="00D915AB">
      <w:pPr>
        <w:pStyle w:val="Tekstprzypisudolnego"/>
        <w:numPr>
          <w:ilvl w:val="0"/>
          <w:numId w:val="43"/>
        </w:numPr>
        <w:tabs>
          <w:tab w:val="clear" w:pos="600"/>
        </w:tabs>
        <w:spacing w:line="276" w:lineRule="auto"/>
        <w:ind w:left="426" w:hanging="426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Płatnikiem faktury jest Powiat Stalowowolski, ul. Podleśna 15, 37-450 Stalowa Wola, NIP: 865 256 54 94.</w:t>
      </w:r>
    </w:p>
    <w:p w:rsidR="0018615B" w:rsidRPr="00CC22B5" w:rsidRDefault="0018615B" w:rsidP="00D915AB">
      <w:pPr>
        <w:pStyle w:val="Tekstprzypisudolnego"/>
        <w:numPr>
          <w:ilvl w:val="0"/>
          <w:numId w:val="43"/>
        </w:numPr>
        <w:tabs>
          <w:tab w:val="clear" w:pos="600"/>
        </w:tabs>
        <w:spacing w:line="276" w:lineRule="auto"/>
        <w:ind w:left="426" w:hanging="426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Wykonawca oświadcza, że figuruje w wykazie podmiotów (tzw. biała lista), o którym mowa w art. 96b ust. 1 ustawy o podatku od towarów i usług.</w:t>
      </w:r>
    </w:p>
    <w:p w:rsidR="0018615B" w:rsidRPr="00CC22B5" w:rsidRDefault="0018615B" w:rsidP="00D915AB">
      <w:pPr>
        <w:pStyle w:val="Akapitzlist"/>
        <w:numPr>
          <w:ilvl w:val="0"/>
          <w:numId w:val="43"/>
        </w:numPr>
        <w:tabs>
          <w:tab w:val="clear" w:pos="600"/>
        </w:tabs>
        <w:spacing w:line="276" w:lineRule="auto"/>
        <w:ind w:left="426" w:hanging="426"/>
        <w:contextualSpacing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Wykonawca oświadcza, że posiada konto rozliczeniowe do stosowania mechanizmu podzielonej płatności, zawarte w wykazie o którym mowa w pkt 4; nr konta: ……………………………………………………………………………………………………………………………</w:t>
      </w:r>
    </w:p>
    <w:p w:rsidR="0018615B" w:rsidRPr="00CC22B5" w:rsidRDefault="0018615B" w:rsidP="00D915AB">
      <w:pPr>
        <w:pStyle w:val="Tekstprzypisudolnego"/>
        <w:numPr>
          <w:ilvl w:val="0"/>
          <w:numId w:val="43"/>
        </w:numPr>
        <w:tabs>
          <w:tab w:val="clear" w:pos="600"/>
        </w:tabs>
        <w:spacing w:line="276" w:lineRule="auto"/>
        <w:ind w:left="426" w:hanging="426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lastRenderedPageBreak/>
        <w:t xml:space="preserve">Wykonawca zobowiązuje się do poinformowania Zamawiającego, w formie pisemnej, o każdej zmianie rachunku, o którym mowa w pkt. 5 </w:t>
      </w:r>
      <w:r w:rsidRPr="00CC22B5">
        <w:rPr>
          <w:rFonts w:ascii="Cambria" w:hAnsi="Cambria" w:cs="Z@RD678.tmp"/>
          <w:b/>
          <w:sz w:val="22"/>
          <w:szCs w:val="22"/>
        </w:rPr>
        <w:t>w terminie 5 dni</w:t>
      </w:r>
      <w:r w:rsidRPr="00CC22B5">
        <w:rPr>
          <w:rFonts w:ascii="Cambria" w:hAnsi="Cambria" w:cs="Z@RD678.tmp"/>
          <w:sz w:val="22"/>
          <w:szCs w:val="22"/>
        </w:rPr>
        <w:t xml:space="preserve"> od dnia zmiany, pod rygorem wstrzymania płatności przez Zamawiającego.</w:t>
      </w:r>
    </w:p>
    <w:p w:rsidR="0018615B" w:rsidRPr="00CC22B5" w:rsidRDefault="0018615B" w:rsidP="00D915AB">
      <w:pPr>
        <w:numPr>
          <w:ilvl w:val="0"/>
          <w:numId w:val="43"/>
        </w:numPr>
        <w:tabs>
          <w:tab w:val="clear" w:pos="600"/>
        </w:tabs>
        <w:spacing w:line="276" w:lineRule="auto"/>
        <w:ind w:left="426" w:hanging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CC22B5">
        <w:rPr>
          <w:rFonts w:ascii="Cambria" w:hAnsi="Cambria"/>
          <w:color w:val="000000"/>
          <w:sz w:val="22"/>
          <w:szCs w:val="22"/>
        </w:rPr>
        <w:t>Zamawiający nie wyraża zgody na otrzymywanie faktur ustrukturyzowanych przy użyciu Krajowego Systemu e- Faktur (KSeF).</w:t>
      </w:r>
    </w:p>
    <w:p w:rsidR="0018615B" w:rsidRPr="00CC22B5" w:rsidRDefault="0018615B" w:rsidP="0018615B">
      <w:pPr>
        <w:pStyle w:val="Tekstprzypisudolnego"/>
        <w:ind w:left="426"/>
        <w:jc w:val="both"/>
        <w:rPr>
          <w:rFonts w:ascii="Cambria" w:hAnsi="Cambria" w:cs="Z@RD678.tmp"/>
          <w:sz w:val="22"/>
          <w:szCs w:val="22"/>
        </w:rPr>
      </w:pPr>
    </w:p>
    <w:p w:rsidR="0018615B" w:rsidRPr="00CC22B5" w:rsidRDefault="0018615B" w:rsidP="0018615B">
      <w:pPr>
        <w:jc w:val="center"/>
        <w:rPr>
          <w:rFonts w:ascii="Cambria" w:hAnsi="Cambria" w:cs="Z@RD678.tmp"/>
          <w:b/>
          <w:sz w:val="22"/>
          <w:szCs w:val="22"/>
        </w:rPr>
      </w:pPr>
      <w:r w:rsidRPr="00CC22B5">
        <w:rPr>
          <w:rFonts w:ascii="Cambria" w:hAnsi="Cambria" w:cs="Z@RD678.tmp"/>
          <w:b/>
          <w:sz w:val="22"/>
          <w:szCs w:val="22"/>
        </w:rPr>
        <w:t>§ 8</w:t>
      </w:r>
    </w:p>
    <w:p w:rsidR="0018615B" w:rsidRPr="00CC22B5" w:rsidRDefault="0018615B" w:rsidP="00D915AB">
      <w:pPr>
        <w:spacing w:line="276" w:lineRule="auto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Strony postanawiają, że obowiązujące je formy odszkodowania stanowią kary umowne:</w:t>
      </w:r>
    </w:p>
    <w:p w:rsidR="0018615B" w:rsidRPr="00CC22B5" w:rsidRDefault="0018615B" w:rsidP="00D915AB">
      <w:pPr>
        <w:pStyle w:val="Tekstprzypisudolnego"/>
        <w:numPr>
          <w:ilvl w:val="0"/>
          <w:numId w:val="46"/>
        </w:numPr>
        <w:spacing w:line="276" w:lineRule="auto"/>
        <w:ind w:left="284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Wykonawca zapłaci Zamawiającemu karę umowną:</w:t>
      </w:r>
    </w:p>
    <w:p w:rsidR="0018615B" w:rsidRPr="00CC22B5" w:rsidRDefault="0018615B" w:rsidP="00D915AB">
      <w:pPr>
        <w:pStyle w:val="Tekstprzypisudolnego"/>
        <w:spacing w:line="276" w:lineRule="auto"/>
        <w:ind w:left="567" w:hanging="283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 xml:space="preserve">a) </w:t>
      </w:r>
      <w:r w:rsidRPr="00CC22B5">
        <w:rPr>
          <w:rFonts w:ascii="Cambria" w:hAnsi="Cambria" w:cs="Z@RD678.tmp"/>
          <w:sz w:val="22"/>
          <w:szCs w:val="22"/>
        </w:rPr>
        <w:tab/>
        <w:t xml:space="preserve">za odstąpienie od umowy przez Zamawiającego z przyczyn leżących po stronie Wykonawcy w wysokości 10 % wynagrodzenia brutto określonego w § 4 umowy, </w:t>
      </w:r>
    </w:p>
    <w:p w:rsidR="0018615B" w:rsidRPr="00CC22B5" w:rsidRDefault="0018615B" w:rsidP="00D915AB">
      <w:pPr>
        <w:pStyle w:val="Tekstprzypisudolnego"/>
        <w:spacing w:line="276" w:lineRule="auto"/>
        <w:ind w:left="567" w:hanging="283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 xml:space="preserve">b) </w:t>
      </w:r>
      <w:r w:rsidRPr="00CC22B5">
        <w:rPr>
          <w:rFonts w:ascii="Cambria" w:hAnsi="Cambria" w:cs="Z@RD678.tmp"/>
          <w:sz w:val="22"/>
          <w:szCs w:val="22"/>
        </w:rPr>
        <w:tab/>
        <w:t>za zwłokę w wykonaniu przedmiotu umowy – w wysokości 0,1 % wartości wynagrodzenia  brutto za każdy dzień zwłoki,</w:t>
      </w:r>
    </w:p>
    <w:p w:rsidR="0018615B" w:rsidRPr="00CC22B5" w:rsidRDefault="0018615B" w:rsidP="00D915AB">
      <w:pPr>
        <w:pStyle w:val="Tekstprzypisudolnego"/>
        <w:spacing w:line="276" w:lineRule="auto"/>
        <w:ind w:left="567" w:hanging="283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 xml:space="preserve">c) </w:t>
      </w:r>
      <w:r w:rsidRPr="00CC22B5">
        <w:rPr>
          <w:rFonts w:ascii="Cambria" w:hAnsi="Cambria" w:cs="Z@RD678.tmp"/>
          <w:sz w:val="22"/>
          <w:szCs w:val="22"/>
        </w:rPr>
        <w:tab/>
        <w:t>za zwłokę w usunięciu wad lub usterek stwierdzonych podczas odbioru, licząc od dnia wyznaczonego na usunięcie wad - w wysokości 0,1 % wartości wynagrodzenia brutto za każdy dzień zwłoki,</w:t>
      </w:r>
    </w:p>
    <w:p w:rsidR="0018615B" w:rsidRPr="00CC22B5" w:rsidRDefault="0018615B" w:rsidP="00D915AB">
      <w:pPr>
        <w:pStyle w:val="Tekstprzypisudolnego"/>
        <w:numPr>
          <w:ilvl w:val="0"/>
          <w:numId w:val="46"/>
        </w:numPr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Łączna wysokość kar umownych, które Zamawiający może naliczyć wobec Wykonawcy nie może przekroczyć 20% łącznego wynagrodzenia brutto wskazanego w § 4 ust. 1 niniejszej umowy.</w:t>
      </w:r>
    </w:p>
    <w:p w:rsidR="0018615B" w:rsidRPr="00CC22B5" w:rsidRDefault="0018615B" w:rsidP="00D915AB">
      <w:pPr>
        <w:pStyle w:val="Tekstprzypisudolnego"/>
        <w:numPr>
          <w:ilvl w:val="0"/>
          <w:numId w:val="46"/>
        </w:numPr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Zamawiający zapłaci Wykonawcy za zwłokę w zapłacie faktur odsetki w wysokości ustawowej za każdy dzień zwłoki.</w:t>
      </w:r>
    </w:p>
    <w:p w:rsidR="0018615B" w:rsidRPr="00CC22B5" w:rsidRDefault="0018615B" w:rsidP="00D915AB">
      <w:pPr>
        <w:pStyle w:val="Tekstprzypisudolnego"/>
        <w:numPr>
          <w:ilvl w:val="0"/>
          <w:numId w:val="46"/>
        </w:numPr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Strony zachowują bez ograniczeń prawo dochodzenia odszkodowania uzupełniającego, przenoszącego wysokość kar umownych do wysokości rzeczywiście poniesionej szkody.</w:t>
      </w:r>
    </w:p>
    <w:p w:rsidR="0018615B" w:rsidRPr="00CC22B5" w:rsidRDefault="0018615B" w:rsidP="00D915AB">
      <w:pPr>
        <w:pStyle w:val="Tekstprzypisudolnego"/>
        <w:numPr>
          <w:ilvl w:val="0"/>
          <w:numId w:val="46"/>
        </w:numPr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 xml:space="preserve">Kary umowne będą potrącane z należnego Wykonawcy wynagrodzenia na podstawie noty księgowej na co Wykonawca wyraża zgodę, a w przypadku braku możliwości potrącenia, będą płatne przelewem na konto bankowe Zamawiającego wskazane w nocie księgowej w terminie 7 dni od daty otrzymania. </w:t>
      </w:r>
    </w:p>
    <w:p w:rsidR="0018615B" w:rsidRPr="00CC22B5" w:rsidRDefault="0018615B" w:rsidP="00D915AB">
      <w:pPr>
        <w:numPr>
          <w:ilvl w:val="0"/>
          <w:numId w:val="46"/>
        </w:numPr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Zapłata kary przez Wykonawcę lub potrącenie przez Zamawiającego kwoty kary z płatności należnej Wykonawcy nie zwalnia Wykonawcy z obowiązku wykonania Przedmiotu umowy lub jakichkolwiek innych obowiązków i zobowiązań wynikających z umowy.</w:t>
      </w:r>
    </w:p>
    <w:p w:rsidR="0018615B" w:rsidRPr="00CC22B5" w:rsidRDefault="0018615B" w:rsidP="00D915AB">
      <w:pPr>
        <w:numPr>
          <w:ilvl w:val="0"/>
          <w:numId w:val="46"/>
        </w:numPr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Wykonawca nie może zbywać na rzecz osób trzecich wierzytelności powstałych w wyniku realizacji niniejszej umowy bez zgody Zamawiającego.</w:t>
      </w:r>
    </w:p>
    <w:p w:rsidR="0018615B" w:rsidRPr="00CC22B5" w:rsidRDefault="0018615B" w:rsidP="0018615B">
      <w:pPr>
        <w:pStyle w:val="Tekstprzypisudolnego"/>
        <w:ind w:left="284"/>
        <w:jc w:val="both"/>
        <w:rPr>
          <w:rFonts w:ascii="Cambria" w:hAnsi="Cambria" w:cs="Z@RD678.tmp"/>
          <w:sz w:val="22"/>
          <w:szCs w:val="22"/>
        </w:rPr>
      </w:pPr>
    </w:p>
    <w:p w:rsidR="0018615B" w:rsidRPr="00CC22B5" w:rsidRDefault="0018615B" w:rsidP="0018615B">
      <w:pPr>
        <w:jc w:val="center"/>
        <w:rPr>
          <w:rFonts w:ascii="Cambria" w:hAnsi="Cambria" w:cs="Z@RD678.tmp"/>
          <w:b/>
          <w:sz w:val="22"/>
          <w:szCs w:val="22"/>
        </w:rPr>
      </w:pPr>
      <w:r w:rsidRPr="00CC22B5">
        <w:rPr>
          <w:rFonts w:ascii="Cambria" w:hAnsi="Cambria" w:cs="Z@RD678.tmp"/>
          <w:b/>
          <w:sz w:val="22"/>
          <w:szCs w:val="22"/>
        </w:rPr>
        <w:t>§ 9</w:t>
      </w:r>
    </w:p>
    <w:p w:rsidR="0018615B" w:rsidRPr="00CC22B5" w:rsidRDefault="0018615B" w:rsidP="0018615B">
      <w:pPr>
        <w:jc w:val="center"/>
        <w:rPr>
          <w:rFonts w:ascii="Cambria" w:hAnsi="Cambria" w:cs="Z@RD678.tmp"/>
          <w:sz w:val="22"/>
          <w:szCs w:val="22"/>
        </w:rPr>
      </w:pPr>
    </w:p>
    <w:p w:rsidR="0018615B" w:rsidRPr="00CC22B5" w:rsidRDefault="0018615B" w:rsidP="0018615B">
      <w:pPr>
        <w:pStyle w:val="Tekstprzypisudolnego"/>
        <w:spacing w:line="276" w:lineRule="auto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Oprócz przypadków wymienionych w Kodeksie cywilnym, Stronom przysługuje prawo odstąpienia od umowy w następujących przypadkach:</w:t>
      </w:r>
    </w:p>
    <w:p w:rsidR="0018615B" w:rsidRPr="00CC22B5" w:rsidRDefault="0018615B" w:rsidP="0018615B">
      <w:pPr>
        <w:pStyle w:val="Tekstprzypisudolnego"/>
        <w:spacing w:line="276" w:lineRule="auto"/>
        <w:ind w:left="284" w:hanging="284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 xml:space="preserve">1. </w:t>
      </w:r>
      <w:r w:rsidRPr="00CC22B5">
        <w:rPr>
          <w:rFonts w:ascii="Cambria" w:hAnsi="Cambria" w:cs="Z@RD678.tmp"/>
          <w:sz w:val="22"/>
          <w:szCs w:val="22"/>
        </w:rPr>
        <w:tab/>
        <w:t>Zamawiającemu przysługuje prawo odstąpienia od niniejszej umowy:</w:t>
      </w:r>
    </w:p>
    <w:p w:rsidR="0018615B" w:rsidRPr="00CC22B5" w:rsidRDefault="0018615B" w:rsidP="0018615B">
      <w:pPr>
        <w:pStyle w:val="Tekstprzypisudolnego"/>
        <w:spacing w:line="276" w:lineRule="auto"/>
        <w:ind w:left="567" w:hanging="567"/>
        <w:jc w:val="both"/>
        <w:rPr>
          <w:rFonts w:ascii="Cambria" w:hAnsi="Cambria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 xml:space="preserve">    </w:t>
      </w:r>
      <w:r w:rsidRPr="00CC22B5">
        <w:rPr>
          <w:rFonts w:ascii="Cambria" w:hAnsi="Cambria"/>
          <w:sz w:val="22"/>
          <w:szCs w:val="22"/>
        </w:rPr>
        <w:t>1)</w:t>
      </w:r>
      <w:r w:rsidRPr="00CC22B5">
        <w:rPr>
          <w:rFonts w:ascii="Cambria" w:hAnsi="Cambria"/>
          <w:sz w:val="22"/>
          <w:szCs w:val="22"/>
        </w:rPr>
        <w:tab/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:rsidR="0018615B" w:rsidRPr="00CC22B5" w:rsidRDefault="0018615B" w:rsidP="0018615B">
      <w:pPr>
        <w:spacing w:line="276" w:lineRule="auto"/>
        <w:ind w:left="567" w:hanging="425"/>
        <w:rPr>
          <w:rFonts w:ascii="Cambria" w:hAnsi="Cambria"/>
          <w:sz w:val="22"/>
          <w:szCs w:val="22"/>
        </w:rPr>
      </w:pPr>
      <w:r w:rsidRPr="00CC22B5">
        <w:rPr>
          <w:rFonts w:ascii="Cambria" w:hAnsi="Cambria"/>
          <w:sz w:val="22"/>
          <w:szCs w:val="22"/>
        </w:rPr>
        <w:t>2)  jeżeli zachodzi co najmniej jedna z następujących okoliczności:</w:t>
      </w:r>
    </w:p>
    <w:p w:rsidR="0018615B" w:rsidRPr="00CC22B5" w:rsidRDefault="0018615B" w:rsidP="0018615B">
      <w:pPr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CC22B5">
        <w:rPr>
          <w:rFonts w:ascii="Cambria" w:hAnsi="Cambria"/>
          <w:sz w:val="22"/>
          <w:szCs w:val="22"/>
        </w:rPr>
        <w:t>a) dokonano zmiany umowy z naruszeniem art. 454 i art. 455 ustawy Pzp,</w:t>
      </w:r>
    </w:p>
    <w:p w:rsidR="0018615B" w:rsidRPr="00CC22B5" w:rsidRDefault="0018615B" w:rsidP="0018615B">
      <w:pPr>
        <w:spacing w:line="276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CC22B5">
        <w:rPr>
          <w:rFonts w:ascii="Cambria" w:hAnsi="Cambria"/>
          <w:sz w:val="22"/>
          <w:szCs w:val="22"/>
        </w:rPr>
        <w:t>b) wykonawca w chwili zawarcia umowy podlegał wykluczeniu na podstawie art. 108 ustawy Pzp,</w:t>
      </w:r>
    </w:p>
    <w:p w:rsidR="0018615B" w:rsidRPr="00CC22B5" w:rsidRDefault="0018615B" w:rsidP="0018615B">
      <w:pPr>
        <w:pStyle w:val="Tekstprzypisudolnego"/>
        <w:spacing w:line="276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CC22B5">
        <w:rPr>
          <w:rFonts w:ascii="Cambria" w:hAnsi="Cambria"/>
          <w:sz w:val="22"/>
          <w:szCs w:val="22"/>
        </w:rPr>
        <w:lastRenderedPageBreak/>
        <w:t xml:space="preserve">c) Trybunał Sprawiedliwości Unii Europejskiej stwierdził, w ramach procedury przewidzianej w </w:t>
      </w:r>
      <w:hyperlink r:id="rId38" w:anchor="/document/17099384?unitId=art(258)&amp;cm=DOCUMENT" w:tgtFrame="_blank" w:history="1">
        <w:r w:rsidRPr="00CC22B5">
          <w:rPr>
            <w:rFonts w:ascii="Cambria" w:hAnsi="Cambria"/>
            <w:color w:val="000000"/>
            <w:sz w:val="22"/>
            <w:szCs w:val="22"/>
            <w:u w:val="single"/>
          </w:rPr>
          <w:t>art. 258</w:t>
        </w:r>
      </w:hyperlink>
      <w:r w:rsidRPr="00CC22B5">
        <w:rPr>
          <w:rFonts w:ascii="Cambria" w:hAnsi="Cambria"/>
          <w:sz w:val="22"/>
          <w:szCs w:val="22"/>
        </w:rPr>
        <w:t xml:space="preserve"> Traktatu o funkcjonowaniu Unii Europejskiej, że Rzeczpospolita Polska uchybiła zobowiązaniom, które ciążą na niej na mocy Traktatów, </w:t>
      </w:r>
      <w:hyperlink r:id="rId39" w:anchor="/document/68413979?cm=DOCUMENT" w:tgtFrame="_blank" w:history="1">
        <w:r w:rsidRPr="00CC22B5">
          <w:rPr>
            <w:rFonts w:ascii="Cambria" w:hAnsi="Cambria"/>
            <w:color w:val="000000"/>
            <w:sz w:val="22"/>
            <w:szCs w:val="22"/>
            <w:u w:val="single"/>
          </w:rPr>
          <w:t>dyrektywy</w:t>
        </w:r>
      </w:hyperlink>
      <w:r w:rsidRPr="00CC22B5">
        <w:rPr>
          <w:rFonts w:ascii="Cambria" w:hAnsi="Cambria"/>
          <w:sz w:val="22"/>
          <w:szCs w:val="22"/>
        </w:rPr>
        <w:t xml:space="preserve"> 2014/24/UE, </w:t>
      </w:r>
      <w:hyperlink r:id="rId40" w:anchor="/document/68413980?cm=DOCUMENT" w:tgtFrame="_blank" w:history="1">
        <w:r w:rsidRPr="00CC22B5">
          <w:rPr>
            <w:rFonts w:ascii="Cambria" w:hAnsi="Cambria"/>
            <w:color w:val="000000"/>
            <w:sz w:val="22"/>
            <w:szCs w:val="22"/>
            <w:u w:val="single"/>
          </w:rPr>
          <w:t>dyrektywy</w:t>
        </w:r>
      </w:hyperlink>
      <w:r w:rsidRPr="00CC22B5">
        <w:rPr>
          <w:rFonts w:ascii="Cambria" w:hAnsi="Cambria"/>
          <w:color w:val="000000"/>
          <w:sz w:val="22"/>
          <w:szCs w:val="22"/>
        </w:rPr>
        <w:t xml:space="preserve"> </w:t>
      </w:r>
      <w:r w:rsidRPr="00CC22B5">
        <w:rPr>
          <w:rFonts w:ascii="Cambria" w:hAnsi="Cambria"/>
          <w:sz w:val="22"/>
          <w:szCs w:val="22"/>
        </w:rPr>
        <w:t xml:space="preserve">2014/25/UE i </w:t>
      </w:r>
      <w:hyperlink r:id="rId41" w:anchor="/document/67894791?cm=DOCUMENT" w:tgtFrame="_blank" w:history="1">
        <w:r w:rsidRPr="00CC22B5">
          <w:rPr>
            <w:rFonts w:ascii="Cambria" w:hAnsi="Cambria"/>
            <w:color w:val="000000"/>
            <w:sz w:val="22"/>
            <w:szCs w:val="22"/>
            <w:u w:val="single"/>
          </w:rPr>
          <w:t>dyrektywy</w:t>
        </w:r>
      </w:hyperlink>
      <w:r w:rsidRPr="00CC22B5">
        <w:rPr>
          <w:rFonts w:ascii="Cambria" w:hAnsi="Cambria"/>
          <w:sz w:val="22"/>
          <w:szCs w:val="22"/>
        </w:rPr>
        <w:t xml:space="preserve"> 2009/81/WE, z uwagi na to, że zamawiający udzielił zamówienia z naruszeniem prawa Unii Europejskiej.</w:t>
      </w:r>
    </w:p>
    <w:p w:rsidR="0018615B" w:rsidRPr="00CC22B5" w:rsidRDefault="0018615B" w:rsidP="0018615B">
      <w:p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C22B5">
        <w:rPr>
          <w:rFonts w:ascii="Cambria" w:hAnsi="Cambria"/>
          <w:sz w:val="22"/>
          <w:szCs w:val="22"/>
        </w:rPr>
        <w:t>2. W przypadku, o którym mowa w ust. 1 pkt 2 lit. a, Zamawiający odstępuje od umowy w części, której zmiana dotyczy.</w:t>
      </w:r>
    </w:p>
    <w:p w:rsidR="0018615B" w:rsidRPr="00CC22B5" w:rsidRDefault="0018615B" w:rsidP="0018615B">
      <w:pPr>
        <w:pStyle w:val="Tekstprzypisudolnego"/>
        <w:spacing w:line="276" w:lineRule="auto"/>
        <w:ind w:left="284" w:hanging="283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Style w:val="alb"/>
          <w:rFonts w:ascii="Cambria" w:hAnsi="Cambria"/>
          <w:sz w:val="22"/>
          <w:szCs w:val="22"/>
        </w:rPr>
        <w:t xml:space="preserve">3.  </w:t>
      </w:r>
      <w:r w:rsidRPr="00CC22B5">
        <w:rPr>
          <w:rFonts w:ascii="Cambria" w:hAnsi="Cambria"/>
          <w:sz w:val="22"/>
          <w:szCs w:val="22"/>
        </w:rPr>
        <w:t>W przypadkach, o których mowa w ust. 1, Wykonawca może żądać wyłącznie wynagrodzenia należnego z tytułu wykonania części umowy</w:t>
      </w:r>
    </w:p>
    <w:p w:rsidR="0018615B" w:rsidRPr="00CC22B5" w:rsidRDefault="0018615B" w:rsidP="0018615B">
      <w:pPr>
        <w:pStyle w:val="Tekstprzypisudolnego"/>
        <w:spacing w:line="276" w:lineRule="auto"/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4.</w:t>
      </w:r>
      <w:r w:rsidRPr="00CC22B5">
        <w:rPr>
          <w:rFonts w:ascii="Cambria" w:hAnsi="Cambria" w:cs="Z@RD678.tmp"/>
          <w:sz w:val="22"/>
          <w:szCs w:val="22"/>
        </w:rPr>
        <w:tab/>
        <w:t>Odstąpienie od umowy powinno nastąpić w formie pisemnej pod rygorem nieważności takiego oświadczenia i powinno zawierać uzasadnienie.</w:t>
      </w:r>
    </w:p>
    <w:p w:rsidR="0018615B" w:rsidRPr="00CC22B5" w:rsidRDefault="0018615B" w:rsidP="0018615B">
      <w:pPr>
        <w:jc w:val="center"/>
        <w:rPr>
          <w:rFonts w:ascii="Cambria" w:hAnsi="Cambria" w:cs="Z@RD678.tmp"/>
          <w:b/>
          <w:sz w:val="22"/>
          <w:szCs w:val="22"/>
        </w:rPr>
      </w:pPr>
    </w:p>
    <w:p w:rsidR="0018615B" w:rsidRPr="00CC22B5" w:rsidRDefault="0018615B" w:rsidP="0018615B">
      <w:pPr>
        <w:jc w:val="center"/>
        <w:rPr>
          <w:rFonts w:ascii="Cambria" w:hAnsi="Cambria" w:cs="Z@RD678.tmp"/>
          <w:b/>
          <w:sz w:val="22"/>
          <w:szCs w:val="22"/>
        </w:rPr>
      </w:pPr>
      <w:r w:rsidRPr="00CC22B5">
        <w:rPr>
          <w:rFonts w:ascii="Cambria" w:hAnsi="Cambria" w:cs="Z@RD678.tmp"/>
          <w:b/>
          <w:sz w:val="22"/>
          <w:szCs w:val="22"/>
        </w:rPr>
        <w:t>§ 10</w:t>
      </w:r>
    </w:p>
    <w:p w:rsidR="0018615B" w:rsidRPr="00CC22B5" w:rsidRDefault="0018615B" w:rsidP="00D915AB">
      <w:pPr>
        <w:numPr>
          <w:ilvl w:val="0"/>
          <w:numId w:val="47"/>
        </w:numPr>
        <w:tabs>
          <w:tab w:val="clear" w:pos="720"/>
        </w:tabs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Wszelkie zmiany niniejszej umowy wymagają formy pisemnej pod rygorem nieważności.</w:t>
      </w:r>
    </w:p>
    <w:p w:rsidR="0018615B" w:rsidRPr="00CC22B5" w:rsidRDefault="0018615B" w:rsidP="00D915AB">
      <w:pPr>
        <w:numPr>
          <w:ilvl w:val="0"/>
          <w:numId w:val="47"/>
        </w:numPr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Zamawiający przewiduje możliwość dokonywania zmian postanowień zawartej umowy w przypadku:</w:t>
      </w:r>
    </w:p>
    <w:p w:rsidR="0018615B" w:rsidRPr="00CC22B5" w:rsidRDefault="0018615B" w:rsidP="0018615B">
      <w:pPr>
        <w:numPr>
          <w:ilvl w:val="0"/>
          <w:numId w:val="26"/>
        </w:numPr>
        <w:ind w:left="567" w:hanging="283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zmiany obowiązującej stawki podatku VAT,</w:t>
      </w:r>
    </w:p>
    <w:p w:rsidR="0018615B" w:rsidRPr="00CC22B5" w:rsidRDefault="0018615B" w:rsidP="0018615B">
      <w:pPr>
        <w:numPr>
          <w:ilvl w:val="0"/>
          <w:numId w:val="26"/>
        </w:numPr>
        <w:ind w:left="567" w:hanging="283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/>
          <w:sz w:val="22"/>
          <w:szCs w:val="22"/>
        </w:rPr>
        <w:t>zmiany przepisów podatkowych w zakresie wystawiania faktur, powstawania obowiązku podatkowego itp.,</w:t>
      </w:r>
    </w:p>
    <w:p w:rsidR="0018615B" w:rsidRPr="00CC22B5" w:rsidRDefault="0018615B" w:rsidP="00D915AB">
      <w:pPr>
        <w:numPr>
          <w:ilvl w:val="0"/>
          <w:numId w:val="47"/>
        </w:numPr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W zakresie nieuregulowanym niniejszą umową mają zastosowanie przepisy Kodeksu Cywilnego.</w:t>
      </w:r>
    </w:p>
    <w:p w:rsidR="0018615B" w:rsidRPr="00CC22B5" w:rsidRDefault="0018615B" w:rsidP="00D915AB">
      <w:pPr>
        <w:numPr>
          <w:ilvl w:val="0"/>
          <w:numId w:val="47"/>
        </w:numPr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Spory wynikłe w trakcie realizowania niniejszej umowy strony będą starały się rozwiązywać w sposób polubowny respektujący wzajemne interesy.</w:t>
      </w:r>
    </w:p>
    <w:p w:rsidR="0018615B" w:rsidRPr="00CC22B5" w:rsidRDefault="0018615B" w:rsidP="00D915AB">
      <w:pPr>
        <w:numPr>
          <w:ilvl w:val="0"/>
          <w:numId w:val="47"/>
        </w:numPr>
        <w:ind w:left="284" w:hanging="284"/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W przypadku braku możliwości porozumienia stron właściwym do rozstrzygnięcia sporu będzie Sąd Rejonowy w Stalowej Woli.</w:t>
      </w:r>
    </w:p>
    <w:p w:rsidR="0018615B" w:rsidRPr="00CC22B5" w:rsidRDefault="0018615B" w:rsidP="0018615B">
      <w:pPr>
        <w:jc w:val="center"/>
        <w:rPr>
          <w:rFonts w:ascii="Cambria" w:hAnsi="Cambria" w:cs="Z@RD678.tmp"/>
          <w:b/>
          <w:bCs/>
          <w:sz w:val="22"/>
          <w:szCs w:val="22"/>
        </w:rPr>
      </w:pPr>
    </w:p>
    <w:p w:rsidR="0018615B" w:rsidRPr="00CC22B5" w:rsidRDefault="0018615B" w:rsidP="0018615B">
      <w:pPr>
        <w:jc w:val="center"/>
        <w:rPr>
          <w:rFonts w:ascii="Cambria" w:hAnsi="Cambria" w:cs="Z@RD678.tmp"/>
          <w:b/>
          <w:bCs/>
          <w:sz w:val="22"/>
          <w:szCs w:val="22"/>
        </w:rPr>
      </w:pPr>
      <w:r w:rsidRPr="00CC22B5">
        <w:rPr>
          <w:rFonts w:ascii="Cambria" w:hAnsi="Cambria" w:cs="Z@RD678.tmp"/>
          <w:b/>
          <w:bCs/>
          <w:sz w:val="22"/>
          <w:szCs w:val="22"/>
        </w:rPr>
        <w:t>§ 11</w:t>
      </w:r>
    </w:p>
    <w:p w:rsidR="0018615B" w:rsidRPr="00CC22B5" w:rsidRDefault="0018615B" w:rsidP="0018615B">
      <w:pPr>
        <w:jc w:val="center"/>
        <w:rPr>
          <w:rFonts w:ascii="Cambria" w:hAnsi="Cambria" w:cs="Z@RD678.tmp"/>
          <w:bCs/>
          <w:sz w:val="22"/>
          <w:szCs w:val="22"/>
        </w:rPr>
      </w:pPr>
    </w:p>
    <w:p w:rsidR="0018615B" w:rsidRPr="00CC22B5" w:rsidRDefault="0018615B" w:rsidP="0018615B">
      <w:pPr>
        <w:jc w:val="both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Umowę sporządzono w trzech jednobrzmiących egzemplarzach, dwa dla Zamawiającego, jeden dla Wykonawcy.</w:t>
      </w:r>
    </w:p>
    <w:p w:rsidR="0018615B" w:rsidRPr="00CC22B5" w:rsidRDefault="0018615B" w:rsidP="0018615B">
      <w:pPr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Integralną częścią umowy są:</w:t>
      </w:r>
    </w:p>
    <w:p w:rsidR="0018615B" w:rsidRPr="00CC22B5" w:rsidRDefault="0018615B" w:rsidP="0018615B">
      <w:pPr>
        <w:numPr>
          <w:ilvl w:val="0"/>
          <w:numId w:val="24"/>
        </w:numPr>
        <w:spacing w:line="276" w:lineRule="auto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Specyfikacja War</w:t>
      </w:r>
      <w:r w:rsidR="00284017">
        <w:rPr>
          <w:rFonts w:ascii="Cambria" w:hAnsi="Cambria" w:cs="Z@RD678.tmp"/>
          <w:sz w:val="22"/>
          <w:szCs w:val="22"/>
        </w:rPr>
        <w:t>unków Zamówienia nr IMP.272.2.18</w:t>
      </w:r>
      <w:r w:rsidRPr="00CC22B5">
        <w:rPr>
          <w:rFonts w:ascii="Cambria" w:hAnsi="Cambria" w:cs="Z@RD678.tmp"/>
          <w:sz w:val="22"/>
          <w:szCs w:val="22"/>
        </w:rPr>
        <w:t>.2024- załącznik nr 1</w:t>
      </w:r>
    </w:p>
    <w:p w:rsidR="0018615B" w:rsidRPr="00CC22B5" w:rsidRDefault="0018615B" w:rsidP="0018615B">
      <w:pPr>
        <w:numPr>
          <w:ilvl w:val="0"/>
          <w:numId w:val="24"/>
        </w:numPr>
        <w:spacing w:line="276" w:lineRule="auto"/>
        <w:rPr>
          <w:rFonts w:ascii="Cambria" w:hAnsi="Cambria" w:cs="Z@RD678.tmp"/>
          <w:sz w:val="22"/>
          <w:szCs w:val="22"/>
        </w:rPr>
      </w:pPr>
      <w:r w:rsidRPr="00CC22B5">
        <w:rPr>
          <w:rFonts w:ascii="Cambria" w:hAnsi="Cambria" w:cs="Z@RD678.tmp"/>
          <w:sz w:val="22"/>
          <w:szCs w:val="22"/>
        </w:rPr>
        <w:t>oferta Wykonawcy z dnia . . . . . . . . . 2024 r.</w:t>
      </w:r>
    </w:p>
    <w:p w:rsidR="0018615B" w:rsidRPr="00CC22B5" w:rsidRDefault="0018615B" w:rsidP="0018615B">
      <w:pPr>
        <w:pStyle w:val="Tekstpodstawowy"/>
        <w:rPr>
          <w:rFonts w:ascii="Cambria" w:hAnsi="Cambria" w:cs="Z@RD678.tmp"/>
          <w:b w:val="0"/>
          <w:szCs w:val="22"/>
        </w:rPr>
      </w:pPr>
    </w:p>
    <w:p w:rsidR="0018615B" w:rsidRPr="00CC22B5" w:rsidRDefault="0018615B" w:rsidP="0018615B">
      <w:pPr>
        <w:pStyle w:val="Tekstpodstawowy"/>
        <w:rPr>
          <w:rFonts w:ascii="Cambria" w:hAnsi="Cambria" w:cs="Z@RD678.tmp"/>
          <w:b w:val="0"/>
          <w:szCs w:val="22"/>
        </w:rPr>
      </w:pPr>
      <w:r w:rsidRPr="00CC22B5">
        <w:rPr>
          <w:rFonts w:ascii="Cambria" w:hAnsi="Cambria" w:cs="Z@RD678.tmp"/>
          <w:b w:val="0"/>
          <w:szCs w:val="22"/>
        </w:rPr>
        <w:t xml:space="preserve">Zamawiający:                                                                              Wykonawca: </w:t>
      </w:r>
    </w:p>
    <w:p w:rsidR="0018615B" w:rsidRPr="00CC22B5" w:rsidRDefault="0018615B" w:rsidP="0018615B">
      <w:pPr>
        <w:pStyle w:val="Tekstpodstawowy"/>
        <w:rPr>
          <w:rFonts w:ascii="Cambria" w:hAnsi="Cambria" w:cs="Z@RD678.tmp"/>
          <w:b w:val="0"/>
          <w:szCs w:val="22"/>
        </w:rPr>
      </w:pPr>
    </w:p>
    <w:p w:rsidR="0018615B" w:rsidRPr="00CC22B5" w:rsidRDefault="0018615B" w:rsidP="0018615B">
      <w:pPr>
        <w:pStyle w:val="Tekstpodstawowy"/>
        <w:rPr>
          <w:rFonts w:ascii="Cambria" w:hAnsi="Cambria" w:cs="Z@RD678.tmp"/>
          <w:szCs w:val="22"/>
        </w:rPr>
      </w:pPr>
    </w:p>
    <w:p w:rsidR="0018615B" w:rsidRPr="00CC22B5" w:rsidRDefault="0018615B" w:rsidP="0018615B">
      <w:pPr>
        <w:pStyle w:val="Tekstpodstawowy"/>
        <w:rPr>
          <w:rFonts w:ascii="Cambria" w:hAnsi="Cambria" w:cs="Z@RD678.tmp"/>
          <w:szCs w:val="22"/>
        </w:rPr>
      </w:pPr>
    </w:p>
    <w:p w:rsidR="0018615B" w:rsidRPr="00CC22B5" w:rsidRDefault="0018615B" w:rsidP="0018615B">
      <w:pPr>
        <w:pStyle w:val="Tekstpodstawowy"/>
        <w:rPr>
          <w:rFonts w:ascii="Cambria" w:hAnsi="Cambria" w:cs="Z@RD678.tmp"/>
          <w:szCs w:val="22"/>
        </w:rPr>
      </w:pPr>
      <w:r w:rsidRPr="00CC22B5">
        <w:rPr>
          <w:rFonts w:ascii="Cambria" w:hAnsi="Cambria" w:cs="Z@RD678.tmp"/>
          <w:szCs w:val="22"/>
        </w:rPr>
        <w:t>1.  . . . . . . . . . . . . . . . . . . . . . . . . .</w:t>
      </w:r>
      <w:r w:rsidRPr="00CC22B5">
        <w:rPr>
          <w:rFonts w:ascii="Cambria" w:hAnsi="Cambria" w:cs="Z@RD678.tmp"/>
          <w:szCs w:val="22"/>
        </w:rPr>
        <w:tab/>
      </w:r>
      <w:r w:rsidRPr="00CC22B5">
        <w:rPr>
          <w:rFonts w:ascii="Cambria" w:hAnsi="Cambria" w:cs="Z@RD678.tmp"/>
          <w:szCs w:val="22"/>
        </w:rPr>
        <w:tab/>
      </w:r>
      <w:r w:rsidRPr="00CC22B5">
        <w:rPr>
          <w:rFonts w:ascii="Cambria" w:hAnsi="Cambria" w:cs="Z@RD678.tmp"/>
          <w:szCs w:val="22"/>
        </w:rPr>
        <w:tab/>
      </w:r>
      <w:r w:rsidRPr="00CC22B5">
        <w:rPr>
          <w:rFonts w:ascii="Cambria" w:hAnsi="Cambria" w:cs="Z@RD678.tmp"/>
          <w:szCs w:val="22"/>
        </w:rPr>
        <w:tab/>
        <w:t>1.  . . . . . . . . . . . . . . . . . . . . . . . . .</w:t>
      </w:r>
    </w:p>
    <w:p w:rsidR="0018615B" w:rsidRPr="00CC22B5" w:rsidRDefault="0018615B" w:rsidP="0018615B">
      <w:pPr>
        <w:pStyle w:val="Tekstpodstawowy"/>
        <w:rPr>
          <w:rFonts w:ascii="Cambria" w:hAnsi="Cambria" w:cs="Z@RD678.tmp"/>
          <w:szCs w:val="22"/>
        </w:rPr>
      </w:pPr>
    </w:p>
    <w:p w:rsidR="0018615B" w:rsidRPr="00CC22B5" w:rsidRDefault="0018615B" w:rsidP="0018615B">
      <w:pPr>
        <w:pStyle w:val="Tekstpodstawowy"/>
        <w:rPr>
          <w:rFonts w:ascii="Cambria" w:hAnsi="Cambria" w:cs="Z@RD678.tmp"/>
          <w:szCs w:val="22"/>
        </w:rPr>
      </w:pPr>
    </w:p>
    <w:p w:rsidR="0018615B" w:rsidRPr="00CC22B5" w:rsidRDefault="0018615B" w:rsidP="0018615B">
      <w:pPr>
        <w:pStyle w:val="Tekstpodstawowy"/>
        <w:rPr>
          <w:rFonts w:ascii="Cambria" w:hAnsi="Cambria" w:cs="Z@RD678.tmp"/>
          <w:szCs w:val="22"/>
        </w:rPr>
      </w:pPr>
    </w:p>
    <w:p w:rsidR="0018615B" w:rsidRPr="00CC22B5" w:rsidRDefault="0018615B" w:rsidP="0018615B">
      <w:pPr>
        <w:pStyle w:val="Tekstpodstawowy"/>
        <w:rPr>
          <w:rFonts w:ascii="Cambria" w:hAnsi="Cambria" w:cs="Z@RD678.tmp"/>
          <w:szCs w:val="22"/>
        </w:rPr>
      </w:pPr>
    </w:p>
    <w:p w:rsidR="0018615B" w:rsidRPr="00CC22B5" w:rsidRDefault="0018615B" w:rsidP="0018615B">
      <w:pPr>
        <w:pStyle w:val="Tekstpodstawowy"/>
        <w:rPr>
          <w:rFonts w:ascii="Cambria" w:hAnsi="Cambria" w:cs="Z@RD678.tmp"/>
          <w:szCs w:val="22"/>
        </w:rPr>
      </w:pPr>
      <w:r w:rsidRPr="00CC22B5">
        <w:rPr>
          <w:rFonts w:ascii="Cambria" w:hAnsi="Cambria" w:cs="Z@RD678.tmp"/>
          <w:szCs w:val="22"/>
        </w:rPr>
        <w:t>2.  . . . . . . . . . . . . . . . . . . . . . . . . .</w:t>
      </w:r>
      <w:r w:rsidRPr="00CC22B5">
        <w:rPr>
          <w:rFonts w:ascii="Cambria" w:hAnsi="Cambria" w:cs="Z@RD678.tmp"/>
          <w:szCs w:val="22"/>
        </w:rPr>
        <w:tab/>
      </w:r>
      <w:r w:rsidRPr="00CC22B5">
        <w:rPr>
          <w:rFonts w:ascii="Cambria" w:hAnsi="Cambria" w:cs="Z@RD678.tmp"/>
          <w:szCs w:val="22"/>
        </w:rPr>
        <w:tab/>
      </w:r>
      <w:r w:rsidRPr="00CC22B5">
        <w:rPr>
          <w:rFonts w:ascii="Cambria" w:hAnsi="Cambria" w:cs="Z@RD678.tmp"/>
          <w:szCs w:val="22"/>
        </w:rPr>
        <w:tab/>
      </w:r>
    </w:p>
    <w:p w:rsidR="0018615B" w:rsidRDefault="0018615B" w:rsidP="00852652">
      <w:pPr>
        <w:pStyle w:val="Tekstprzypisudolnego"/>
        <w:spacing w:line="276" w:lineRule="auto"/>
        <w:rPr>
          <w:rFonts w:ascii="Cambria" w:hAnsi="Cambria"/>
          <w:b/>
          <w:sz w:val="22"/>
          <w:szCs w:val="22"/>
        </w:rPr>
      </w:pPr>
    </w:p>
    <w:p w:rsidR="00CC22B5" w:rsidRDefault="00CC22B5">
      <w:pPr>
        <w:spacing w:after="160" w:line="259" w:lineRule="auto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br w:type="page"/>
      </w:r>
    </w:p>
    <w:p w:rsidR="007A6E36" w:rsidRPr="007A6E36" w:rsidRDefault="007A6E36" w:rsidP="007A6E36">
      <w:pPr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  <w:r w:rsidRPr="007A6E36">
        <w:rPr>
          <w:rFonts w:ascii="Cambria" w:hAnsi="Cambria"/>
          <w:b/>
          <w:sz w:val="22"/>
          <w:szCs w:val="22"/>
        </w:rPr>
        <w:lastRenderedPageBreak/>
        <w:t>Załącznik Nr 9a – część I (wzór)</w:t>
      </w: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7A6E36">
        <w:rPr>
          <w:rFonts w:ascii="Cambria" w:hAnsi="Cambria"/>
          <w:sz w:val="22"/>
          <w:szCs w:val="22"/>
        </w:rPr>
        <w:t>………………………………………………….</w:t>
      </w: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7A6E36">
        <w:rPr>
          <w:rFonts w:ascii="Cambria" w:hAnsi="Cambria"/>
          <w:sz w:val="22"/>
          <w:szCs w:val="22"/>
        </w:rPr>
        <w:t>………………………………………………….</w:t>
      </w: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 w:rsidRPr="007A6E36">
        <w:rPr>
          <w:rFonts w:ascii="Cambria" w:hAnsi="Cambria"/>
          <w:i/>
          <w:sz w:val="20"/>
          <w:szCs w:val="22"/>
        </w:rPr>
        <w:t xml:space="preserve">        (nazwa i adres Wykonawcy)</w:t>
      </w: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A6E36" w:rsidRPr="007A6E36" w:rsidRDefault="007A6E36" w:rsidP="007A6E36">
      <w:pPr>
        <w:spacing w:line="276" w:lineRule="auto"/>
        <w:jc w:val="center"/>
        <w:rPr>
          <w:rFonts w:ascii="Cambria" w:hAnsi="Cambria"/>
          <w:color w:val="000000" w:themeColor="text1"/>
        </w:rPr>
      </w:pPr>
      <w:r w:rsidRPr="007A6E36">
        <w:rPr>
          <w:rFonts w:ascii="Cambria" w:hAnsi="Cambria"/>
          <w:b/>
          <w:color w:val="000000" w:themeColor="text1"/>
        </w:rPr>
        <w:t>Wykaz dostaw</w:t>
      </w:r>
      <w:r w:rsidRPr="007A6E36">
        <w:rPr>
          <w:rFonts w:ascii="Cambria" w:hAnsi="Cambria"/>
          <w:color w:val="000000" w:themeColor="text1"/>
        </w:rPr>
        <w:t xml:space="preserve"> </w:t>
      </w: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7A6E36">
        <w:rPr>
          <w:rFonts w:ascii="Cambria" w:hAnsi="Cambria"/>
          <w:color w:val="000000" w:themeColor="text1"/>
          <w:sz w:val="22"/>
          <w:szCs w:val="22"/>
        </w:rPr>
        <w:t>(wykonanych, a w przypadku świadczeń okresowych lub ciągłych również wykonywanych, w okresie ostatnich 3 lat przed upływem terminu składania ofert, a jeżeli okres prowadzenia działalności jest krótszy - w tym okresie.)</w:t>
      </w:r>
    </w:p>
    <w:p w:rsidR="007A6E36" w:rsidRPr="007A6E36" w:rsidRDefault="007A6E36" w:rsidP="007A6E36">
      <w:pPr>
        <w:spacing w:line="276" w:lineRule="auto"/>
        <w:jc w:val="center"/>
        <w:rPr>
          <w:rFonts w:ascii="Cambria" w:eastAsiaTheme="minorHAnsi" w:hAnsi="Cambria" w:cstheme="minorBidi"/>
          <w:b/>
          <w:i/>
          <w:color w:val="000000" w:themeColor="text1"/>
          <w:sz w:val="22"/>
          <w:szCs w:val="22"/>
          <w:lang w:eastAsia="en-US"/>
        </w:rPr>
      </w:pPr>
      <w:r w:rsidRPr="007A6E36">
        <w:rPr>
          <w:rFonts w:ascii="Cambria" w:eastAsiaTheme="minorHAnsi" w:hAnsi="Cambria" w:cstheme="minorBidi"/>
          <w:b/>
          <w:i/>
          <w:color w:val="000000" w:themeColor="text1"/>
          <w:sz w:val="22"/>
          <w:szCs w:val="22"/>
          <w:lang w:eastAsia="en-US"/>
        </w:rPr>
        <w:t>Dostawa sprzętu komputerowego oraz oprogramowania wraz z wdrożeniem w ramach programu „Cyberbezpieczny Samorząd”</w:t>
      </w:r>
      <w:r w:rsidR="00CC22B5">
        <w:rPr>
          <w:rFonts w:ascii="Cambria" w:eastAsiaTheme="minorHAnsi" w:hAnsi="Cambria" w:cstheme="minorBidi"/>
          <w:b/>
          <w:i/>
          <w:color w:val="000000" w:themeColor="text1"/>
          <w:sz w:val="22"/>
          <w:szCs w:val="22"/>
          <w:lang w:eastAsia="en-US"/>
        </w:rPr>
        <w:t>- II</w:t>
      </w:r>
    </w:p>
    <w:p w:rsidR="007A6E36" w:rsidRPr="007A6E36" w:rsidRDefault="007A6E36" w:rsidP="007A6E36">
      <w:pPr>
        <w:spacing w:line="276" w:lineRule="auto"/>
        <w:ind w:left="284"/>
        <w:jc w:val="center"/>
        <w:rPr>
          <w:rFonts w:ascii="Cambria" w:eastAsia="SimSun" w:hAnsi="Cambria" w:cstheme="minorHAnsi"/>
          <w:b/>
          <w:i/>
          <w:color w:val="000000" w:themeColor="text1"/>
          <w:sz w:val="22"/>
          <w:szCs w:val="22"/>
          <w:lang w:eastAsia="zh-CN"/>
        </w:rPr>
      </w:pPr>
    </w:p>
    <w:p w:rsidR="007A6E36" w:rsidRPr="007A6E36" w:rsidRDefault="007A6E36" w:rsidP="007A6E36">
      <w:pPr>
        <w:spacing w:line="276" w:lineRule="auto"/>
        <w:ind w:left="284"/>
        <w:jc w:val="center"/>
        <w:rPr>
          <w:rFonts w:ascii="Cambria" w:eastAsia="SimSun" w:hAnsi="Cambria" w:cstheme="minorHAnsi"/>
          <w:b/>
          <w:i/>
          <w:color w:val="000000" w:themeColor="text1"/>
          <w:sz w:val="22"/>
          <w:szCs w:val="22"/>
          <w:lang w:eastAsia="zh-CN"/>
        </w:rPr>
      </w:pPr>
      <w:r w:rsidRPr="007A6E36">
        <w:rPr>
          <w:rFonts w:ascii="Cambria" w:eastAsia="SimSun" w:hAnsi="Cambria" w:cstheme="minorHAnsi"/>
          <w:b/>
          <w:i/>
          <w:color w:val="000000" w:themeColor="text1"/>
          <w:sz w:val="22"/>
          <w:szCs w:val="22"/>
          <w:lang w:eastAsia="zh-CN"/>
        </w:rPr>
        <w:t>Część I – „</w:t>
      </w:r>
      <w:r w:rsidRPr="007A6E36">
        <w:rPr>
          <w:rFonts w:ascii="Cambria" w:eastAsia="SimSun" w:hAnsi="Cambria"/>
          <w:b/>
          <w:i/>
          <w:color w:val="000000" w:themeColor="text1"/>
          <w:sz w:val="22"/>
          <w:szCs w:val="22"/>
          <w:lang w:eastAsia="zh-CN"/>
        </w:rPr>
        <w:t>Dostawa sprzętu serwerowego z systemem wirtualizacji, rozwiązania backupu oraz uruchomienie systemu monitorowania infrastruktury dla Starostwa Powiatowego w Stalowej Woli”</w:t>
      </w:r>
    </w:p>
    <w:p w:rsidR="007A6E36" w:rsidRPr="007A6E36" w:rsidRDefault="007A6E36" w:rsidP="007A6E36">
      <w:pPr>
        <w:spacing w:line="276" w:lineRule="auto"/>
        <w:jc w:val="center"/>
        <w:rPr>
          <w:rFonts w:ascii="Cambria" w:hAnsi="Cambria"/>
          <w:b/>
          <w:color w:val="000000" w:themeColor="text1"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7"/>
        <w:gridCol w:w="2838"/>
        <w:gridCol w:w="2126"/>
        <w:gridCol w:w="2268"/>
      </w:tblGrid>
      <w:tr w:rsidR="007A6E36" w:rsidRPr="007A6E36" w:rsidTr="002364F1">
        <w:tc>
          <w:tcPr>
            <w:tcW w:w="1977" w:type="dxa"/>
            <w:vAlign w:val="center"/>
          </w:tcPr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7A6E36">
              <w:rPr>
                <w:rFonts w:ascii="Cambria" w:hAnsi="Cambria"/>
                <w:color w:val="000000" w:themeColor="text1"/>
                <w:sz w:val="22"/>
                <w:szCs w:val="22"/>
              </w:rPr>
              <w:t>Wartość zamówienia</w:t>
            </w:r>
          </w:p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7A6E36">
              <w:rPr>
                <w:rFonts w:ascii="Cambria" w:hAnsi="Cambria"/>
                <w:color w:val="000000" w:themeColor="text1"/>
                <w:sz w:val="22"/>
                <w:szCs w:val="22"/>
              </w:rPr>
              <w:t>(brutto)</w:t>
            </w:r>
          </w:p>
        </w:tc>
        <w:tc>
          <w:tcPr>
            <w:tcW w:w="2838" w:type="dxa"/>
            <w:vAlign w:val="center"/>
          </w:tcPr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7A6E36">
              <w:rPr>
                <w:rFonts w:ascii="Cambria" w:hAnsi="Cambria"/>
                <w:color w:val="000000" w:themeColor="text1"/>
                <w:sz w:val="22"/>
                <w:szCs w:val="22"/>
              </w:rPr>
              <w:t>Przedmiot zamówienia</w:t>
            </w:r>
          </w:p>
        </w:tc>
        <w:tc>
          <w:tcPr>
            <w:tcW w:w="2126" w:type="dxa"/>
            <w:vAlign w:val="center"/>
          </w:tcPr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7A6E36">
              <w:rPr>
                <w:rFonts w:ascii="Cambria" w:hAnsi="Cambria"/>
                <w:color w:val="000000" w:themeColor="text1"/>
                <w:sz w:val="22"/>
                <w:szCs w:val="22"/>
              </w:rPr>
              <w:t>Data wykonania/wykonywania  zamówienia</w:t>
            </w:r>
          </w:p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7A6E36">
              <w:rPr>
                <w:rFonts w:ascii="Cambria" w:hAnsi="Cambria"/>
                <w:color w:val="000000" w:themeColor="text1"/>
                <w:sz w:val="22"/>
                <w:szCs w:val="22"/>
              </w:rPr>
              <w:t>(czas realizacji data rozpoczęcia i zakończenia)</w:t>
            </w:r>
          </w:p>
        </w:tc>
        <w:tc>
          <w:tcPr>
            <w:tcW w:w="2268" w:type="dxa"/>
            <w:vAlign w:val="center"/>
          </w:tcPr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7A6E36">
              <w:rPr>
                <w:rFonts w:ascii="Cambria" w:hAnsi="Cambria"/>
                <w:color w:val="000000" w:themeColor="text1"/>
                <w:sz w:val="22"/>
                <w:szCs w:val="22"/>
              </w:rPr>
              <w:t>Podmiot na rzecz którego dostawy zostały wykonane</w:t>
            </w:r>
          </w:p>
        </w:tc>
      </w:tr>
      <w:tr w:rsidR="007A6E36" w:rsidRPr="007A6E36" w:rsidTr="002364F1">
        <w:tc>
          <w:tcPr>
            <w:tcW w:w="1977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8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26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A6E36" w:rsidRPr="007A6E36" w:rsidTr="002364F1">
        <w:tc>
          <w:tcPr>
            <w:tcW w:w="1977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8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26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A6E36" w:rsidRPr="007A6E36" w:rsidTr="002364F1">
        <w:tc>
          <w:tcPr>
            <w:tcW w:w="1977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8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26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7A6E36" w:rsidRPr="007A6E36" w:rsidRDefault="007A6E36" w:rsidP="007A6E36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A6E36" w:rsidRPr="007A6E36" w:rsidRDefault="007A6E36" w:rsidP="007A6E36">
      <w:pPr>
        <w:spacing w:line="276" w:lineRule="auto"/>
        <w:rPr>
          <w:rFonts w:ascii="Cambria" w:hAnsi="Cambria"/>
          <w:b/>
          <w:sz w:val="22"/>
          <w:szCs w:val="22"/>
        </w:rPr>
      </w:pPr>
      <w:r w:rsidRPr="007A6E36">
        <w:rPr>
          <w:rFonts w:ascii="Cambria" w:hAnsi="Cambria"/>
          <w:b/>
          <w:sz w:val="22"/>
          <w:szCs w:val="22"/>
        </w:rPr>
        <w:t xml:space="preserve">W załączeniu dowody określające, że dostawy zostały wykonane należycie.  </w:t>
      </w:r>
    </w:p>
    <w:p w:rsidR="007A6E36" w:rsidRPr="007A6E36" w:rsidRDefault="007A6E36" w:rsidP="007A6E36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7A6E36" w:rsidRPr="007A6E36" w:rsidRDefault="007A6E36" w:rsidP="007A6E36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7A6E36" w:rsidRPr="007A6E36" w:rsidRDefault="007A6E36" w:rsidP="007A6E36">
      <w:pPr>
        <w:spacing w:line="276" w:lineRule="auto"/>
        <w:rPr>
          <w:rFonts w:ascii="Cambria" w:hAnsi="Cambria"/>
          <w:sz w:val="22"/>
          <w:szCs w:val="22"/>
        </w:rPr>
      </w:pPr>
      <w:r w:rsidRPr="007A6E36">
        <w:rPr>
          <w:rFonts w:ascii="Cambria" w:hAnsi="Cambria"/>
          <w:bCs/>
          <w:sz w:val="22"/>
          <w:szCs w:val="22"/>
        </w:rPr>
        <w:t>.........................., dnia ............................</w:t>
      </w:r>
      <w:r w:rsidRPr="007A6E36">
        <w:rPr>
          <w:rFonts w:ascii="Cambria" w:hAnsi="Cambria"/>
          <w:bCs/>
          <w:sz w:val="22"/>
          <w:szCs w:val="22"/>
        </w:rPr>
        <w:tab/>
      </w:r>
      <w:r w:rsidRPr="007A6E36">
        <w:rPr>
          <w:rFonts w:ascii="Cambria" w:hAnsi="Cambria"/>
          <w:bCs/>
          <w:sz w:val="22"/>
          <w:szCs w:val="22"/>
        </w:rPr>
        <w:tab/>
        <w:t xml:space="preserve">                             </w:t>
      </w:r>
      <w:r w:rsidRPr="007A6E36">
        <w:rPr>
          <w:rFonts w:ascii="Cambria" w:hAnsi="Cambria"/>
          <w:sz w:val="22"/>
          <w:szCs w:val="22"/>
        </w:rPr>
        <w:t>....................................................................</w:t>
      </w:r>
    </w:p>
    <w:p w:rsidR="007A6E36" w:rsidRPr="007A6E36" w:rsidRDefault="007A6E36" w:rsidP="007A6E36">
      <w:pPr>
        <w:spacing w:line="276" w:lineRule="auto"/>
        <w:rPr>
          <w:rFonts w:ascii="Cambria" w:hAnsi="Cambria"/>
          <w:i/>
          <w:sz w:val="20"/>
          <w:szCs w:val="22"/>
        </w:rPr>
      </w:pPr>
      <w:r w:rsidRPr="007A6E36">
        <w:rPr>
          <w:rFonts w:ascii="Cambria" w:hAnsi="Cambria"/>
          <w:i/>
          <w:sz w:val="20"/>
          <w:szCs w:val="22"/>
        </w:rPr>
        <w:t xml:space="preserve">(miejscowość)                       </w:t>
      </w:r>
      <w:r w:rsidRPr="007A6E36">
        <w:rPr>
          <w:rFonts w:ascii="Cambria" w:hAnsi="Cambria"/>
          <w:i/>
          <w:sz w:val="20"/>
          <w:szCs w:val="22"/>
        </w:rPr>
        <w:tab/>
      </w:r>
      <w:r w:rsidRPr="007A6E36">
        <w:rPr>
          <w:rFonts w:ascii="Cambria" w:hAnsi="Cambria"/>
          <w:i/>
          <w:sz w:val="20"/>
          <w:szCs w:val="22"/>
        </w:rPr>
        <w:tab/>
      </w:r>
      <w:r w:rsidRPr="007A6E36">
        <w:rPr>
          <w:rFonts w:ascii="Cambria" w:hAnsi="Cambria"/>
          <w:i/>
          <w:sz w:val="20"/>
          <w:szCs w:val="22"/>
        </w:rPr>
        <w:tab/>
      </w:r>
      <w:r w:rsidRPr="007A6E36">
        <w:rPr>
          <w:rFonts w:ascii="Cambria" w:hAnsi="Cambria"/>
          <w:i/>
          <w:sz w:val="20"/>
          <w:szCs w:val="22"/>
        </w:rPr>
        <w:tab/>
      </w:r>
      <w:r w:rsidRPr="007A6E36">
        <w:rPr>
          <w:rFonts w:ascii="Cambria" w:hAnsi="Cambria"/>
          <w:i/>
          <w:sz w:val="20"/>
          <w:szCs w:val="22"/>
        </w:rPr>
        <w:tab/>
        <w:t>(podpis osoby/osób upoważnionych)</w:t>
      </w:r>
    </w:p>
    <w:p w:rsidR="007A6E36" w:rsidRPr="007A6E36" w:rsidRDefault="007A6E36" w:rsidP="007A6E36">
      <w:pPr>
        <w:spacing w:after="160" w:line="259" w:lineRule="auto"/>
        <w:rPr>
          <w:rFonts w:ascii="Cambria" w:hAnsi="Cambria"/>
          <w:i/>
          <w:sz w:val="20"/>
          <w:szCs w:val="22"/>
        </w:rPr>
      </w:pPr>
      <w:r w:rsidRPr="007A6E36">
        <w:rPr>
          <w:rFonts w:ascii="Cambria" w:hAnsi="Cambria"/>
          <w:i/>
          <w:sz w:val="20"/>
          <w:szCs w:val="22"/>
        </w:rPr>
        <w:br w:type="page"/>
      </w:r>
    </w:p>
    <w:p w:rsidR="0018615B" w:rsidRDefault="0018615B" w:rsidP="0022685F">
      <w:pPr>
        <w:pStyle w:val="Tekstprzypisudolnego"/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</w:p>
    <w:p w:rsidR="0018615B" w:rsidRDefault="0018615B" w:rsidP="0022685F">
      <w:pPr>
        <w:pStyle w:val="Tekstprzypisudolnego"/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</w:p>
    <w:p w:rsidR="007A6E36" w:rsidRPr="007A6E36" w:rsidRDefault="007A6E36" w:rsidP="007A6E36">
      <w:pPr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  <w:r w:rsidRPr="007A6E36">
        <w:rPr>
          <w:rFonts w:ascii="Cambria" w:hAnsi="Cambria"/>
          <w:b/>
          <w:sz w:val="22"/>
          <w:szCs w:val="22"/>
        </w:rPr>
        <w:t>Załącznik Nr 9b – część II (wzór)</w:t>
      </w: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7A6E36">
        <w:rPr>
          <w:rFonts w:ascii="Cambria" w:hAnsi="Cambria"/>
          <w:sz w:val="22"/>
          <w:szCs w:val="22"/>
        </w:rPr>
        <w:t>………………………………………………….</w:t>
      </w: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7A6E36">
        <w:rPr>
          <w:rFonts w:ascii="Cambria" w:hAnsi="Cambria"/>
          <w:sz w:val="22"/>
          <w:szCs w:val="22"/>
        </w:rPr>
        <w:t>………………………………………………….</w:t>
      </w: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 w:rsidRPr="007A6E36">
        <w:rPr>
          <w:rFonts w:ascii="Cambria" w:hAnsi="Cambria"/>
          <w:i/>
          <w:sz w:val="20"/>
          <w:szCs w:val="22"/>
        </w:rPr>
        <w:t xml:space="preserve">        (nazwa i adres Wykonawcy)</w:t>
      </w: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A6E36" w:rsidRPr="007A6E36" w:rsidRDefault="007A6E36" w:rsidP="007A6E36">
      <w:pPr>
        <w:spacing w:line="276" w:lineRule="auto"/>
        <w:jc w:val="center"/>
        <w:rPr>
          <w:rFonts w:ascii="Cambria" w:hAnsi="Cambria"/>
          <w:color w:val="000000" w:themeColor="text1"/>
        </w:rPr>
      </w:pPr>
      <w:r w:rsidRPr="007A6E36">
        <w:rPr>
          <w:rFonts w:ascii="Cambria" w:hAnsi="Cambria"/>
          <w:b/>
          <w:color w:val="000000" w:themeColor="text1"/>
        </w:rPr>
        <w:t>Wykaz dostaw</w:t>
      </w:r>
      <w:r w:rsidRPr="007A6E36">
        <w:rPr>
          <w:rFonts w:ascii="Cambria" w:hAnsi="Cambria"/>
          <w:color w:val="000000" w:themeColor="text1"/>
        </w:rPr>
        <w:t xml:space="preserve"> </w:t>
      </w: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7A6E36">
        <w:rPr>
          <w:rFonts w:ascii="Cambria" w:hAnsi="Cambria"/>
          <w:color w:val="000000" w:themeColor="text1"/>
          <w:sz w:val="22"/>
          <w:szCs w:val="22"/>
        </w:rPr>
        <w:t>(wykonanych, a w przypadku świadczeń okresowych lub ciągłych również wykonywanych, w okresie ostatnich 3 lat przed upływem terminu składania ofert, a jeżeli okres prowadzenia działalności jest krótszy - w tym okresie.)</w:t>
      </w:r>
    </w:p>
    <w:p w:rsidR="007A6E36" w:rsidRPr="007A6E36" w:rsidRDefault="007A6E36" w:rsidP="007A6E36">
      <w:pPr>
        <w:spacing w:line="276" w:lineRule="auto"/>
        <w:jc w:val="center"/>
        <w:rPr>
          <w:rFonts w:ascii="Cambria" w:eastAsiaTheme="minorHAnsi" w:hAnsi="Cambria" w:cstheme="minorBidi"/>
          <w:b/>
          <w:i/>
          <w:color w:val="000000" w:themeColor="text1"/>
          <w:sz w:val="22"/>
          <w:szCs w:val="22"/>
          <w:lang w:eastAsia="en-US"/>
        </w:rPr>
      </w:pPr>
      <w:r w:rsidRPr="007A6E36">
        <w:rPr>
          <w:rFonts w:ascii="Cambria" w:eastAsiaTheme="minorHAnsi" w:hAnsi="Cambria" w:cstheme="minorBidi"/>
          <w:b/>
          <w:i/>
          <w:color w:val="000000" w:themeColor="text1"/>
          <w:sz w:val="22"/>
          <w:szCs w:val="22"/>
          <w:lang w:eastAsia="en-US"/>
        </w:rPr>
        <w:t>Dostawa sprzętu komputerowego oraz oprogramowania wraz z wdrożeniem w ramach programu „Cyberbezpieczny Samorząd”</w:t>
      </w:r>
      <w:r w:rsidR="00CC22B5">
        <w:rPr>
          <w:rFonts w:ascii="Cambria" w:eastAsiaTheme="minorHAnsi" w:hAnsi="Cambria" w:cstheme="minorBidi"/>
          <w:b/>
          <w:i/>
          <w:color w:val="000000" w:themeColor="text1"/>
          <w:sz w:val="22"/>
          <w:szCs w:val="22"/>
          <w:lang w:eastAsia="en-US"/>
        </w:rPr>
        <w:t>- II</w:t>
      </w:r>
    </w:p>
    <w:p w:rsidR="007A6E36" w:rsidRPr="007A6E36" w:rsidRDefault="007A6E36" w:rsidP="007A6E36">
      <w:pPr>
        <w:spacing w:line="276" w:lineRule="auto"/>
        <w:ind w:left="284"/>
        <w:jc w:val="center"/>
        <w:rPr>
          <w:rFonts w:ascii="Cambria" w:eastAsia="SimSun" w:hAnsi="Cambria" w:cstheme="minorHAnsi"/>
          <w:b/>
          <w:i/>
          <w:color w:val="000000" w:themeColor="text1"/>
          <w:sz w:val="22"/>
          <w:szCs w:val="22"/>
          <w:lang w:eastAsia="zh-CN"/>
        </w:rPr>
      </w:pPr>
    </w:p>
    <w:p w:rsidR="007A6E36" w:rsidRPr="007A6E36" w:rsidRDefault="007A6E36" w:rsidP="007A6E36">
      <w:pPr>
        <w:spacing w:line="276" w:lineRule="auto"/>
        <w:ind w:left="142"/>
        <w:jc w:val="both"/>
        <w:rPr>
          <w:rFonts w:ascii="Cambria" w:hAnsi="Cambria" w:cstheme="minorHAnsi"/>
          <w:b/>
          <w:i/>
          <w:color w:val="000000" w:themeColor="text1"/>
          <w:sz w:val="22"/>
          <w:szCs w:val="22"/>
        </w:rPr>
      </w:pPr>
      <w:r w:rsidRPr="007A6E36">
        <w:rPr>
          <w:rFonts w:ascii="Cambria" w:hAnsi="Cambria" w:cstheme="minorHAnsi"/>
          <w:b/>
          <w:i/>
          <w:color w:val="000000" w:themeColor="text1"/>
          <w:sz w:val="22"/>
          <w:szCs w:val="22"/>
        </w:rPr>
        <w:t xml:space="preserve">Część II – </w:t>
      </w:r>
      <w:r w:rsidR="000B3D8B">
        <w:rPr>
          <w:rFonts w:ascii="Cambria" w:hAnsi="Cambria"/>
          <w:b/>
          <w:i/>
          <w:color w:val="000000" w:themeColor="text1"/>
          <w:sz w:val="22"/>
          <w:szCs w:val="22"/>
        </w:rPr>
        <w:t>„Dostawa macierzy dyskowej</w:t>
      </w:r>
      <w:r w:rsidRPr="007A6E36">
        <w:rPr>
          <w:rFonts w:ascii="Cambria" w:hAnsi="Cambria"/>
          <w:b/>
          <w:i/>
          <w:color w:val="000000" w:themeColor="text1"/>
          <w:sz w:val="22"/>
          <w:szCs w:val="22"/>
        </w:rPr>
        <w:t>, oprogramowania wraz z usługą wdrożenia wirtualizacji dla Powiatowego Urzędu Pracy w Stalowej Woli."</w:t>
      </w:r>
    </w:p>
    <w:p w:rsidR="007A6E36" w:rsidRPr="007A6E36" w:rsidRDefault="007A6E36" w:rsidP="007A6E36">
      <w:pPr>
        <w:spacing w:line="276" w:lineRule="auto"/>
        <w:jc w:val="center"/>
        <w:rPr>
          <w:rFonts w:ascii="Cambria" w:hAnsi="Cambria"/>
          <w:b/>
          <w:color w:val="000000" w:themeColor="text1"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7"/>
        <w:gridCol w:w="2838"/>
        <w:gridCol w:w="2126"/>
        <w:gridCol w:w="2268"/>
      </w:tblGrid>
      <w:tr w:rsidR="007A6E36" w:rsidRPr="007A6E36" w:rsidTr="002364F1">
        <w:tc>
          <w:tcPr>
            <w:tcW w:w="1977" w:type="dxa"/>
            <w:vAlign w:val="center"/>
          </w:tcPr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7A6E36">
              <w:rPr>
                <w:rFonts w:ascii="Cambria" w:hAnsi="Cambria"/>
                <w:color w:val="000000" w:themeColor="text1"/>
                <w:sz w:val="22"/>
                <w:szCs w:val="22"/>
              </w:rPr>
              <w:t>Wartość zamówienia</w:t>
            </w:r>
          </w:p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7A6E36">
              <w:rPr>
                <w:rFonts w:ascii="Cambria" w:hAnsi="Cambria"/>
                <w:color w:val="000000" w:themeColor="text1"/>
                <w:sz w:val="22"/>
                <w:szCs w:val="22"/>
              </w:rPr>
              <w:t>(brutto)</w:t>
            </w:r>
          </w:p>
        </w:tc>
        <w:tc>
          <w:tcPr>
            <w:tcW w:w="2838" w:type="dxa"/>
            <w:vAlign w:val="center"/>
          </w:tcPr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7A6E36">
              <w:rPr>
                <w:rFonts w:ascii="Cambria" w:hAnsi="Cambria"/>
                <w:color w:val="000000" w:themeColor="text1"/>
                <w:sz w:val="22"/>
                <w:szCs w:val="22"/>
              </w:rPr>
              <w:t>Przedmiot zamówienia</w:t>
            </w:r>
          </w:p>
        </w:tc>
        <w:tc>
          <w:tcPr>
            <w:tcW w:w="2126" w:type="dxa"/>
            <w:vAlign w:val="center"/>
          </w:tcPr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7A6E36">
              <w:rPr>
                <w:rFonts w:ascii="Cambria" w:hAnsi="Cambria"/>
                <w:color w:val="000000" w:themeColor="text1"/>
                <w:sz w:val="22"/>
                <w:szCs w:val="22"/>
              </w:rPr>
              <w:t>Data wykonania/wykonywania  zamówienia</w:t>
            </w:r>
          </w:p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7A6E36">
              <w:rPr>
                <w:rFonts w:ascii="Cambria" w:hAnsi="Cambria"/>
                <w:color w:val="000000" w:themeColor="text1"/>
                <w:sz w:val="22"/>
                <w:szCs w:val="22"/>
              </w:rPr>
              <w:t>(czas realizacji data rozpoczęcia i zakończenia)</w:t>
            </w:r>
          </w:p>
        </w:tc>
        <w:tc>
          <w:tcPr>
            <w:tcW w:w="2268" w:type="dxa"/>
            <w:vAlign w:val="center"/>
          </w:tcPr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7A6E36">
              <w:rPr>
                <w:rFonts w:ascii="Cambria" w:hAnsi="Cambria"/>
                <w:color w:val="000000" w:themeColor="text1"/>
                <w:sz w:val="22"/>
                <w:szCs w:val="22"/>
              </w:rPr>
              <w:t>Podmiot na rzecz którego dostawy zostały wykonane</w:t>
            </w:r>
          </w:p>
        </w:tc>
      </w:tr>
      <w:tr w:rsidR="007A6E36" w:rsidRPr="007A6E36" w:rsidTr="002364F1">
        <w:tc>
          <w:tcPr>
            <w:tcW w:w="1977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8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26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A6E36" w:rsidRPr="007A6E36" w:rsidTr="002364F1">
        <w:tc>
          <w:tcPr>
            <w:tcW w:w="1977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8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26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A6E36" w:rsidRPr="007A6E36" w:rsidTr="002364F1">
        <w:tc>
          <w:tcPr>
            <w:tcW w:w="1977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8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26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7A6E36" w:rsidRPr="007A6E36" w:rsidRDefault="007A6E36" w:rsidP="007A6E36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A6E36" w:rsidRPr="007A6E36" w:rsidRDefault="007A6E36" w:rsidP="007A6E36">
      <w:pPr>
        <w:spacing w:line="276" w:lineRule="auto"/>
        <w:rPr>
          <w:rFonts w:ascii="Cambria" w:hAnsi="Cambria"/>
          <w:b/>
          <w:sz w:val="22"/>
          <w:szCs w:val="22"/>
        </w:rPr>
      </w:pPr>
      <w:r w:rsidRPr="007A6E36">
        <w:rPr>
          <w:rFonts w:ascii="Cambria" w:hAnsi="Cambria"/>
          <w:b/>
          <w:sz w:val="22"/>
          <w:szCs w:val="22"/>
        </w:rPr>
        <w:t xml:space="preserve">W załączeniu dowody określające, że dostawy zostały wykonane należycie.  </w:t>
      </w:r>
    </w:p>
    <w:p w:rsidR="007A6E36" w:rsidRPr="007A6E36" w:rsidRDefault="007A6E36" w:rsidP="007A6E36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7A6E36" w:rsidRPr="007A6E36" w:rsidRDefault="007A6E36" w:rsidP="007A6E36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7A6E36" w:rsidRPr="007A6E36" w:rsidRDefault="007A6E36" w:rsidP="007A6E36">
      <w:pPr>
        <w:spacing w:line="276" w:lineRule="auto"/>
        <w:rPr>
          <w:rFonts w:ascii="Cambria" w:hAnsi="Cambria"/>
          <w:sz w:val="22"/>
          <w:szCs w:val="22"/>
        </w:rPr>
      </w:pPr>
      <w:r w:rsidRPr="007A6E36">
        <w:rPr>
          <w:rFonts w:ascii="Cambria" w:hAnsi="Cambria"/>
          <w:bCs/>
          <w:sz w:val="22"/>
          <w:szCs w:val="22"/>
        </w:rPr>
        <w:t>.........................., dnia ............................</w:t>
      </w:r>
      <w:r w:rsidRPr="007A6E36">
        <w:rPr>
          <w:rFonts w:ascii="Cambria" w:hAnsi="Cambria"/>
          <w:bCs/>
          <w:sz w:val="22"/>
          <w:szCs w:val="22"/>
        </w:rPr>
        <w:tab/>
      </w:r>
      <w:r w:rsidRPr="007A6E36">
        <w:rPr>
          <w:rFonts w:ascii="Cambria" w:hAnsi="Cambria"/>
          <w:bCs/>
          <w:sz w:val="22"/>
          <w:szCs w:val="22"/>
        </w:rPr>
        <w:tab/>
        <w:t xml:space="preserve">                             </w:t>
      </w:r>
      <w:r w:rsidRPr="007A6E36">
        <w:rPr>
          <w:rFonts w:ascii="Cambria" w:hAnsi="Cambria"/>
          <w:sz w:val="22"/>
          <w:szCs w:val="22"/>
        </w:rPr>
        <w:t>....................................................................</w:t>
      </w:r>
    </w:p>
    <w:p w:rsidR="007A6E36" w:rsidRPr="007A6E36" w:rsidRDefault="007A6E36" w:rsidP="007A6E36">
      <w:pPr>
        <w:spacing w:line="276" w:lineRule="auto"/>
        <w:rPr>
          <w:rFonts w:ascii="Cambria" w:hAnsi="Cambria"/>
          <w:i/>
          <w:sz w:val="20"/>
          <w:szCs w:val="22"/>
        </w:rPr>
      </w:pPr>
      <w:r w:rsidRPr="007A6E36">
        <w:rPr>
          <w:rFonts w:ascii="Cambria" w:hAnsi="Cambria"/>
          <w:i/>
          <w:sz w:val="20"/>
          <w:szCs w:val="22"/>
        </w:rPr>
        <w:t xml:space="preserve">(miejscowość)                       </w:t>
      </w:r>
      <w:r w:rsidRPr="007A6E36">
        <w:rPr>
          <w:rFonts w:ascii="Cambria" w:hAnsi="Cambria"/>
          <w:i/>
          <w:sz w:val="20"/>
          <w:szCs w:val="22"/>
        </w:rPr>
        <w:tab/>
      </w:r>
      <w:r w:rsidRPr="007A6E36">
        <w:rPr>
          <w:rFonts w:ascii="Cambria" w:hAnsi="Cambria"/>
          <w:i/>
          <w:sz w:val="20"/>
          <w:szCs w:val="22"/>
        </w:rPr>
        <w:tab/>
      </w:r>
      <w:r w:rsidRPr="007A6E36">
        <w:rPr>
          <w:rFonts w:ascii="Cambria" w:hAnsi="Cambria"/>
          <w:i/>
          <w:sz w:val="20"/>
          <w:szCs w:val="22"/>
        </w:rPr>
        <w:tab/>
      </w:r>
      <w:r w:rsidRPr="007A6E36">
        <w:rPr>
          <w:rFonts w:ascii="Cambria" w:hAnsi="Cambria"/>
          <w:i/>
          <w:sz w:val="20"/>
          <w:szCs w:val="22"/>
        </w:rPr>
        <w:tab/>
      </w:r>
      <w:r w:rsidRPr="007A6E36">
        <w:rPr>
          <w:rFonts w:ascii="Cambria" w:hAnsi="Cambria"/>
          <w:i/>
          <w:sz w:val="20"/>
          <w:szCs w:val="22"/>
        </w:rPr>
        <w:tab/>
        <w:t>(podpis osoby/osób upoważnionych)</w:t>
      </w:r>
    </w:p>
    <w:p w:rsidR="007A6E36" w:rsidRPr="007A6E36" w:rsidRDefault="007A6E36" w:rsidP="007A6E36">
      <w:pPr>
        <w:spacing w:after="160" w:line="259" w:lineRule="auto"/>
        <w:rPr>
          <w:rFonts w:ascii="Cambria" w:hAnsi="Cambria"/>
          <w:i/>
          <w:sz w:val="20"/>
          <w:szCs w:val="22"/>
        </w:rPr>
      </w:pPr>
      <w:r w:rsidRPr="007A6E36">
        <w:rPr>
          <w:rFonts w:ascii="Cambria" w:hAnsi="Cambria"/>
          <w:i/>
          <w:sz w:val="20"/>
          <w:szCs w:val="22"/>
        </w:rPr>
        <w:br w:type="page"/>
      </w:r>
    </w:p>
    <w:p w:rsidR="007A6E36" w:rsidRPr="007A6E36" w:rsidRDefault="00CC22B5" w:rsidP="007A6E36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lastRenderedPageBreak/>
        <w:t>Załącznik Nr 10</w:t>
      </w:r>
      <w:r w:rsidR="007A6E36" w:rsidRPr="007A6E36">
        <w:rPr>
          <w:rFonts w:ascii="Cambria" w:hAnsi="Cambria"/>
          <w:b/>
          <w:sz w:val="22"/>
          <w:szCs w:val="22"/>
        </w:rPr>
        <w:t xml:space="preserve"> – część I (wzór)</w:t>
      </w: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7A6E36">
        <w:rPr>
          <w:rFonts w:ascii="Cambria" w:hAnsi="Cambria"/>
          <w:sz w:val="22"/>
          <w:szCs w:val="22"/>
        </w:rPr>
        <w:t>………………………………………………….</w:t>
      </w: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7A6E36">
        <w:rPr>
          <w:rFonts w:ascii="Cambria" w:hAnsi="Cambria"/>
          <w:sz w:val="22"/>
          <w:szCs w:val="22"/>
        </w:rPr>
        <w:t>………………………………………………….</w:t>
      </w:r>
    </w:p>
    <w:p w:rsidR="007A6E36" w:rsidRPr="007A6E36" w:rsidRDefault="007A6E36" w:rsidP="007A6E36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 w:rsidRPr="007A6E36">
        <w:rPr>
          <w:rFonts w:ascii="Cambria" w:hAnsi="Cambria"/>
          <w:i/>
          <w:sz w:val="20"/>
          <w:szCs w:val="22"/>
        </w:rPr>
        <w:t xml:space="preserve">        (nazwa i adres Wykonawcy)</w:t>
      </w:r>
    </w:p>
    <w:p w:rsidR="007A6E36" w:rsidRPr="007A6E36" w:rsidRDefault="007A6E36" w:rsidP="007A6E36">
      <w:pPr>
        <w:spacing w:line="276" w:lineRule="auto"/>
        <w:rPr>
          <w:rFonts w:ascii="Cambria" w:hAnsi="Cambria"/>
          <w:sz w:val="22"/>
          <w:szCs w:val="22"/>
        </w:rPr>
      </w:pPr>
    </w:p>
    <w:p w:rsidR="007A6E36" w:rsidRPr="007A6E36" w:rsidRDefault="007A6E36" w:rsidP="007A6E36">
      <w:pPr>
        <w:spacing w:line="276" w:lineRule="auto"/>
        <w:rPr>
          <w:rFonts w:ascii="Cambria" w:hAnsi="Cambria"/>
          <w:sz w:val="22"/>
          <w:szCs w:val="22"/>
        </w:rPr>
      </w:pPr>
    </w:p>
    <w:p w:rsidR="007A6E36" w:rsidRPr="007A6E36" w:rsidRDefault="007A6E36" w:rsidP="007A6E36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7A6E36">
        <w:rPr>
          <w:rFonts w:ascii="Cambria" w:hAnsi="Cambria"/>
          <w:b/>
          <w:sz w:val="22"/>
          <w:szCs w:val="22"/>
        </w:rPr>
        <w:t xml:space="preserve">WYKAZ OSÓB </w:t>
      </w:r>
    </w:p>
    <w:p w:rsidR="007A6E36" w:rsidRPr="007A6E36" w:rsidRDefault="007A6E36" w:rsidP="007A6E36">
      <w:pPr>
        <w:spacing w:line="276" w:lineRule="auto"/>
        <w:jc w:val="center"/>
        <w:rPr>
          <w:rFonts w:ascii="Cambria" w:eastAsia="Calibri" w:hAnsi="Cambria" w:cstheme="minorHAnsi"/>
          <w:b/>
          <w:sz w:val="22"/>
          <w:szCs w:val="22"/>
        </w:rPr>
      </w:pPr>
      <w:r w:rsidRPr="007A6E36">
        <w:rPr>
          <w:rFonts w:ascii="Cambria" w:eastAsia="Calibri" w:hAnsi="Cambria" w:cstheme="minorHAnsi"/>
          <w:b/>
          <w:sz w:val="22"/>
          <w:szCs w:val="22"/>
        </w:rPr>
        <w:t>skierowanych przez Wykonawcę do realizacji zamówienia publicznego pn.:</w:t>
      </w:r>
    </w:p>
    <w:p w:rsidR="007A6E36" w:rsidRPr="007A6E36" w:rsidRDefault="007A6E36" w:rsidP="007A6E36">
      <w:pPr>
        <w:spacing w:line="276" w:lineRule="auto"/>
        <w:jc w:val="center"/>
        <w:rPr>
          <w:rFonts w:ascii="Cambria" w:eastAsiaTheme="minorHAnsi" w:hAnsi="Cambria" w:cstheme="minorBidi"/>
          <w:b/>
          <w:i/>
          <w:color w:val="000000" w:themeColor="text1"/>
          <w:sz w:val="22"/>
          <w:szCs w:val="22"/>
          <w:lang w:eastAsia="en-US"/>
        </w:rPr>
      </w:pPr>
    </w:p>
    <w:p w:rsidR="007A6E36" w:rsidRPr="007A6E36" w:rsidRDefault="007A6E36" w:rsidP="007A6E36">
      <w:pPr>
        <w:spacing w:line="276" w:lineRule="auto"/>
        <w:jc w:val="center"/>
        <w:rPr>
          <w:rFonts w:ascii="Cambria" w:hAnsi="Cambria"/>
          <w:b/>
          <w:color w:val="000000" w:themeColor="text1"/>
          <w:sz w:val="22"/>
          <w:szCs w:val="22"/>
        </w:rPr>
      </w:pPr>
      <w:r w:rsidRPr="007A6E36">
        <w:rPr>
          <w:rFonts w:ascii="Cambria" w:eastAsiaTheme="minorHAnsi" w:hAnsi="Cambria" w:cstheme="minorBidi"/>
          <w:b/>
          <w:i/>
          <w:color w:val="000000" w:themeColor="text1"/>
          <w:sz w:val="22"/>
          <w:szCs w:val="22"/>
          <w:lang w:eastAsia="en-US"/>
        </w:rPr>
        <w:t>Dostawa sprzętu komputerowego oraz oprogramowania wraz z wdrożeniem w ramach programu „Cyberbezpieczny Samorząd”</w:t>
      </w:r>
      <w:r w:rsidR="00CC22B5">
        <w:rPr>
          <w:rFonts w:ascii="Cambria" w:eastAsiaTheme="minorHAnsi" w:hAnsi="Cambria" w:cstheme="minorBidi"/>
          <w:b/>
          <w:i/>
          <w:color w:val="000000" w:themeColor="text1"/>
          <w:sz w:val="22"/>
          <w:szCs w:val="22"/>
          <w:lang w:eastAsia="en-US"/>
        </w:rPr>
        <w:t>- II</w:t>
      </w:r>
    </w:p>
    <w:p w:rsidR="007A6E36" w:rsidRPr="007A6E36" w:rsidRDefault="007A6E36" w:rsidP="007A6E36">
      <w:pPr>
        <w:spacing w:line="276" w:lineRule="auto"/>
        <w:jc w:val="center"/>
        <w:rPr>
          <w:rFonts w:ascii="Cambria" w:eastAsiaTheme="minorHAnsi" w:hAnsi="Cambria" w:cs="Calibri"/>
          <w:b/>
          <w:bCs/>
          <w:sz w:val="22"/>
          <w:szCs w:val="22"/>
          <w:lang w:eastAsia="en-US"/>
        </w:rPr>
      </w:pPr>
    </w:p>
    <w:p w:rsidR="007A6E36" w:rsidRPr="007A6E36" w:rsidRDefault="007A6E36" w:rsidP="007A6E36">
      <w:pPr>
        <w:spacing w:line="276" w:lineRule="auto"/>
        <w:ind w:left="284"/>
        <w:jc w:val="center"/>
        <w:rPr>
          <w:rFonts w:ascii="Cambria" w:eastAsia="SimSun" w:hAnsi="Cambria" w:cstheme="minorHAnsi"/>
          <w:b/>
          <w:i/>
          <w:color w:val="000000" w:themeColor="text1"/>
          <w:sz w:val="22"/>
          <w:szCs w:val="22"/>
          <w:lang w:eastAsia="zh-CN"/>
        </w:rPr>
      </w:pPr>
      <w:r w:rsidRPr="007A6E36">
        <w:rPr>
          <w:rFonts w:ascii="Cambria" w:eastAsia="SimSun" w:hAnsi="Cambria" w:cstheme="minorHAnsi"/>
          <w:b/>
          <w:i/>
          <w:color w:val="000000" w:themeColor="text1"/>
          <w:sz w:val="22"/>
          <w:szCs w:val="22"/>
          <w:lang w:eastAsia="zh-CN"/>
        </w:rPr>
        <w:t>Część I – „</w:t>
      </w:r>
      <w:r w:rsidRPr="007A6E36">
        <w:rPr>
          <w:rFonts w:ascii="Cambria" w:eastAsia="SimSun" w:hAnsi="Cambria"/>
          <w:b/>
          <w:i/>
          <w:color w:val="000000" w:themeColor="text1"/>
          <w:sz w:val="22"/>
          <w:szCs w:val="22"/>
          <w:lang w:eastAsia="zh-CN"/>
        </w:rPr>
        <w:t>Dostawa sprzętu serwerowego z systemem wirtualizacji, rozwiązania backupu oraz uruchomienie systemu monitorowania infrastruktury dla Starostwa Powiatowego w Stalowej Woli”</w:t>
      </w:r>
    </w:p>
    <w:p w:rsidR="007A6E36" w:rsidRPr="007A6E36" w:rsidRDefault="007A6E36" w:rsidP="007A6E36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tbl>
      <w:tblPr>
        <w:tblW w:w="9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2275"/>
        <w:gridCol w:w="2275"/>
        <w:gridCol w:w="2472"/>
      </w:tblGrid>
      <w:tr w:rsidR="007A6E36" w:rsidRPr="007A6E36" w:rsidTr="002364F1">
        <w:trPr>
          <w:trHeight w:val="682"/>
        </w:trPr>
        <w:tc>
          <w:tcPr>
            <w:tcW w:w="9140" w:type="dxa"/>
            <w:gridSpan w:val="4"/>
            <w:vAlign w:val="center"/>
          </w:tcPr>
          <w:p w:rsidR="007A6E36" w:rsidRPr="007A6E36" w:rsidRDefault="007A6E36" w:rsidP="007A6E36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7A6E36">
              <w:rPr>
                <w:rFonts w:ascii="Cambria" w:eastAsiaTheme="minorHAnsi" w:hAnsi="Cambria" w:cs="Calibri"/>
                <w:b/>
                <w:bCs/>
                <w:sz w:val="22"/>
                <w:szCs w:val="22"/>
                <w:lang w:eastAsia="en-US"/>
              </w:rPr>
              <w:t xml:space="preserve">Osoby odpowiedzialne za wdrażania urządzeń serwerowych </w:t>
            </w:r>
          </w:p>
        </w:tc>
      </w:tr>
      <w:tr w:rsidR="007A6E36" w:rsidRPr="007A6E36" w:rsidTr="002364F1">
        <w:trPr>
          <w:trHeight w:val="1196"/>
        </w:trPr>
        <w:tc>
          <w:tcPr>
            <w:tcW w:w="2118" w:type="dxa"/>
            <w:vAlign w:val="center"/>
          </w:tcPr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A6E36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275" w:type="dxa"/>
            <w:vAlign w:val="center"/>
          </w:tcPr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A6E36">
              <w:rPr>
                <w:rFonts w:ascii="Cambria" w:eastAsia="Palatino Linotype" w:hAnsi="Cambria" w:cstheme="minorHAnsi"/>
                <w:iCs/>
                <w:color w:val="000000"/>
                <w:sz w:val="22"/>
                <w:szCs w:val="22"/>
              </w:rPr>
              <w:t xml:space="preserve">Kwalifikacje zawodowe </w:t>
            </w:r>
            <w:r w:rsidRPr="007A6E36">
              <w:rPr>
                <w:rFonts w:ascii="Cambria" w:eastAsia="Palatino Linotype" w:hAnsi="Cambria" w:cstheme="minorHAnsi"/>
                <w:i/>
                <w:iCs/>
                <w:color w:val="000000"/>
                <w:sz w:val="22"/>
                <w:szCs w:val="22"/>
              </w:rPr>
              <w:t>(posiadane certyfikaty, uprawnienia)</w:t>
            </w:r>
          </w:p>
        </w:tc>
        <w:tc>
          <w:tcPr>
            <w:tcW w:w="2275" w:type="dxa"/>
            <w:vAlign w:val="center"/>
          </w:tcPr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A6E36">
              <w:rPr>
                <w:rFonts w:ascii="Cambria" w:eastAsia="Palatino Linotype" w:hAnsi="Cambria" w:cstheme="minorHAnsi"/>
                <w:color w:val="000000"/>
                <w:sz w:val="22"/>
                <w:szCs w:val="22"/>
              </w:rPr>
              <w:t>Zakres wykonywanych czynności</w:t>
            </w:r>
          </w:p>
        </w:tc>
        <w:tc>
          <w:tcPr>
            <w:tcW w:w="2472" w:type="dxa"/>
            <w:vAlign w:val="center"/>
          </w:tcPr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7A6E36">
              <w:rPr>
                <w:rFonts w:ascii="Cambria" w:hAnsi="Cambria"/>
                <w:sz w:val="22"/>
                <w:szCs w:val="22"/>
              </w:rPr>
              <w:t>Podstawa do dysponowania</w:t>
            </w:r>
          </w:p>
        </w:tc>
      </w:tr>
      <w:tr w:rsidR="007A6E36" w:rsidRPr="007A6E36" w:rsidTr="002364F1">
        <w:trPr>
          <w:trHeight w:val="1212"/>
        </w:trPr>
        <w:tc>
          <w:tcPr>
            <w:tcW w:w="2118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75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75" w:type="dxa"/>
            <w:vAlign w:val="center"/>
          </w:tcPr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2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A6E36" w:rsidRPr="007A6E36" w:rsidTr="002364F1">
        <w:trPr>
          <w:trHeight w:val="1212"/>
        </w:trPr>
        <w:tc>
          <w:tcPr>
            <w:tcW w:w="2118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75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75" w:type="dxa"/>
            <w:vAlign w:val="center"/>
          </w:tcPr>
          <w:p w:rsidR="007A6E36" w:rsidRPr="007A6E36" w:rsidRDefault="007A6E36" w:rsidP="007A6E36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2" w:type="dxa"/>
          </w:tcPr>
          <w:p w:rsidR="007A6E36" w:rsidRPr="007A6E36" w:rsidRDefault="007A6E36" w:rsidP="007A6E36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7A6E36" w:rsidRPr="007A6E36" w:rsidRDefault="007A6E36" w:rsidP="007A6E36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A6E36" w:rsidRPr="007A6E36" w:rsidRDefault="007A6E36" w:rsidP="007A6E36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7A6E36" w:rsidRPr="007A6E36" w:rsidRDefault="007A6E36" w:rsidP="007A6E36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7A6E36" w:rsidRPr="007A6E36" w:rsidRDefault="007A6E36" w:rsidP="007A6E36">
      <w:pPr>
        <w:spacing w:line="276" w:lineRule="auto"/>
        <w:rPr>
          <w:rFonts w:ascii="Cambria" w:hAnsi="Cambria"/>
          <w:sz w:val="22"/>
          <w:szCs w:val="22"/>
        </w:rPr>
      </w:pPr>
      <w:r w:rsidRPr="007A6E36">
        <w:rPr>
          <w:rFonts w:ascii="Cambria" w:hAnsi="Cambria"/>
          <w:bCs/>
          <w:sz w:val="22"/>
          <w:szCs w:val="22"/>
        </w:rPr>
        <w:t>.........................., dnia ............................</w:t>
      </w:r>
      <w:r w:rsidRPr="007A6E36">
        <w:rPr>
          <w:rFonts w:ascii="Cambria" w:hAnsi="Cambria"/>
          <w:bCs/>
          <w:sz w:val="22"/>
          <w:szCs w:val="22"/>
        </w:rPr>
        <w:tab/>
      </w:r>
      <w:r w:rsidRPr="007A6E36">
        <w:rPr>
          <w:rFonts w:ascii="Cambria" w:hAnsi="Cambria"/>
          <w:bCs/>
          <w:sz w:val="22"/>
          <w:szCs w:val="22"/>
        </w:rPr>
        <w:tab/>
        <w:t xml:space="preserve">                             </w:t>
      </w:r>
      <w:r w:rsidRPr="007A6E36">
        <w:rPr>
          <w:rFonts w:ascii="Cambria" w:hAnsi="Cambria"/>
          <w:sz w:val="22"/>
          <w:szCs w:val="22"/>
        </w:rPr>
        <w:t>..............................................................</w:t>
      </w:r>
    </w:p>
    <w:p w:rsidR="007A6E36" w:rsidRPr="007A6E36" w:rsidRDefault="007A6E36" w:rsidP="007A6E36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A6E36">
        <w:rPr>
          <w:rFonts w:ascii="Cambria" w:hAnsi="Cambria"/>
          <w:i/>
          <w:sz w:val="20"/>
          <w:szCs w:val="22"/>
        </w:rPr>
        <w:t xml:space="preserve">  (miejscowość)                                                                                                 (podpis osoby/osób upoważnionych</w:t>
      </w:r>
    </w:p>
    <w:p w:rsidR="007A6E36" w:rsidRDefault="007A6E36" w:rsidP="007973A7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7A6E36" w:rsidRDefault="007A6E36" w:rsidP="00CC22B5">
      <w:pPr>
        <w:spacing w:line="276" w:lineRule="auto"/>
        <w:rPr>
          <w:rFonts w:ascii="Cambria" w:hAnsi="Cambria"/>
          <w:b/>
          <w:sz w:val="22"/>
          <w:szCs w:val="22"/>
        </w:rPr>
      </w:pPr>
    </w:p>
    <w:p w:rsidR="007A6E36" w:rsidRDefault="007A6E36" w:rsidP="007973A7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7A6E36" w:rsidRDefault="007A6E36" w:rsidP="007973A7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7A6E36" w:rsidRDefault="007A6E36" w:rsidP="00CC22B5">
      <w:pPr>
        <w:spacing w:line="276" w:lineRule="auto"/>
        <w:rPr>
          <w:rFonts w:ascii="Cambria" w:hAnsi="Cambria"/>
          <w:b/>
          <w:sz w:val="22"/>
          <w:szCs w:val="22"/>
        </w:rPr>
      </w:pPr>
    </w:p>
    <w:sectPr w:rsidR="007A6E36" w:rsidSect="00C42965">
      <w:pgSz w:w="11906" w:h="16838"/>
      <w:pgMar w:top="1418" w:right="1418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4F1" w:rsidRDefault="002364F1" w:rsidP="00D87E9D">
      <w:r>
        <w:separator/>
      </w:r>
    </w:p>
  </w:endnote>
  <w:endnote w:type="continuationSeparator" w:id="0">
    <w:p w:rsidR="002364F1" w:rsidRDefault="002364F1" w:rsidP="00D8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Z@RD678.tmp">
    <w:altName w:val="Arial"/>
    <w:charset w:val="EE"/>
    <w:family w:val="swiss"/>
    <w:pitch w:val="variable"/>
    <w:sig w:usb0="00000000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4F1" w:rsidRDefault="002364F1" w:rsidP="00D87E9D">
      <w:r>
        <w:separator/>
      </w:r>
    </w:p>
  </w:footnote>
  <w:footnote w:type="continuationSeparator" w:id="0">
    <w:p w:rsidR="002364F1" w:rsidRDefault="002364F1" w:rsidP="00D87E9D">
      <w:r>
        <w:continuationSeparator/>
      </w:r>
    </w:p>
  </w:footnote>
  <w:footnote w:id="1">
    <w:p w:rsidR="002364F1" w:rsidRPr="00A82964" w:rsidRDefault="002364F1" w:rsidP="006B12B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2364F1" w:rsidRPr="00A82964" w:rsidRDefault="002364F1" w:rsidP="006B12B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364F1" w:rsidRPr="00A82964" w:rsidRDefault="002364F1" w:rsidP="006B12B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364F1" w:rsidRPr="00761CEB" w:rsidRDefault="002364F1" w:rsidP="006B12B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2364F1" w:rsidRPr="00A82964" w:rsidRDefault="002364F1" w:rsidP="00C04DD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2364F1" w:rsidRPr="00A82964" w:rsidRDefault="002364F1" w:rsidP="00C04DD1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364F1" w:rsidRPr="00A82964" w:rsidRDefault="002364F1" w:rsidP="00C04DD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364F1" w:rsidRPr="00A82964" w:rsidRDefault="002364F1" w:rsidP="00C04DD1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2364F1" w:rsidRPr="00896587" w:rsidRDefault="002364F1" w:rsidP="00C04DD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4F1" w:rsidRDefault="002364F1">
    <w:pPr>
      <w:pStyle w:val="Nagwek"/>
    </w:pPr>
    <w:r w:rsidRPr="00473DF4">
      <w:rPr>
        <w:noProof/>
      </w:rPr>
      <w:drawing>
        <wp:inline distT="0" distB="0" distL="0" distR="0">
          <wp:extent cx="5759450" cy="585552"/>
          <wp:effectExtent l="0" t="0" r="0" b="5080"/>
          <wp:docPr id="141" name="Obraz 1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55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4F1" w:rsidRDefault="002364F1" w:rsidP="003D45F9">
    <w:pPr>
      <w:pStyle w:val="Nagwek"/>
      <w:jc w:val="center"/>
    </w:pPr>
    <w:r w:rsidRPr="003D45F9">
      <w:rPr>
        <w:noProof/>
      </w:rPr>
      <w:drawing>
        <wp:inline distT="0" distB="0" distL="0" distR="0">
          <wp:extent cx="6376797" cy="643255"/>
          <wp:effectExtent l="0" t="0" r="508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2621" cy="6438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288" w:hanging="360"/>
      </w:pPr>
      <w:rPr>
        <w:rFonts w:ascii="Symbol" w:hAnsi="Symbol" w:cs="Symbol" w:hint="default"/>
      </w:rPr>
    </w:lvl>
  </w:abstractNum>
  <w:abstractNum w:abstractNumId="1" w15:restartNumberingAfterBreak="0">
    <w:nsid w:val="00417DC9"/>
    <w:multiLevelType w:val="hybridMultilevel"/>
    <w:tmpl w:val="A6BCF526"/>
    <w:lvl w:ilvl="0" w:tplc="9A8A06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A1AEC"/>
    <w:multiLevelType w:val="hybridMultilevel"/>
    <w:tmpl w:val="AFA4A948"/>
    <w:lvl w:ilvl="0" w:tplc="D2D24A46">
      <w:start w:val="1"/>
      <w:numFmt w:val="bullet"/>
      <w:lvlText w:val="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Wingdings" w:hAnsi="Wingdings" w:cs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Cambria Math" w:hAnsi="Cambria Math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Wingdings" w:hAnsi="Wingdings" w:cs="Wingdings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Cambria Math" w:hAnsi="Cambria Math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Wingdings" w:hAnsi="Wingdings" w:cs="Wingdings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Cambria Math" w:hAnsi="Cambria Math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B35AE"/>
    <w:multiLevelType w:val="multilevel"/>
    <w:tmpl w:val="912EF75E"/>
    <w:lvl w:ilvl="0">
      <w:start w:val="1"/>
      <w:numFmt w:val="decimal"/>
      <w:lvlText w:val="%1."/>
      <w:lvlJc w:val="left"/>
      <w:pPr>
        <w:ind w:left="825" w:hanging="465"/>
      </w:pPr>
      <w:rPr>
        <w:rFonts w:eastAsiaTheme="minorEastAsia" w:cs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EastAsia" w:cstheme="minorHAnsi" w:hint="default"/>
        <w:b w:val="0"/>
        <w:color w:val="000000" w:themeColor="text1"/>
        <w:sz w:val="22"/>
      </w:rPr>
    </w:lvl>
  </w:abstractNum>
  <w:abstractNum w:abstractNumId="5" w15:restartNumberingAfterBreak="0">
    <w:nsid w:val="0BB26D55"/>
    <w:multiLevelType w:val="hybridMultilevel"/>
    <w:tmpl w:val="0F685B2E"/>
    <w:lvl w:ilvl="0" w:tplc="CB04111E">
      <w:start w:val="1"/>
      <w:numFmt w:val="decimal"/>
      <w:pStyle w:val="Listapunktowana2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830FA1"/>
    <w:multiLevelType w:val="hybridMultilevel"/>
    <w:tmpl w:val="6DB8A002"/>
    <w:lvl w:ilvl="0" w:tplc="954C13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30FEE"/>
    <w:multiLevelType w:val="hybridMultilevel"/>
    <w:tmpl w:val="C09A7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Wingdings" w:hAnsi="Wingdings" w:cs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Cambria Math" w:hAnsi="Cambria Math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Wingdings" w:hAnsi="Wingdings" w:cs="Wingdings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Cambria Math" w:hAnsi="Cambria Math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Wingdings" w:hAnsi="Wingdings" w:cs="Wingdings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Cambria Math" w:hAnsi="Cambria Math" w:hint="default"/>
      </w:rPr>
    </w:lvl>
  </w:abstractNum>
  <w:abstractNum w:abstractNumId="9" w15:restartNumberingAfterBreak="0">
    <w:nsid w:val="17A13487"/>
    <w:multiLevelType w:val="hybridMultilevel"/>
    <w:tmpl w:val="C04EEE1E"/>
    <w:lvl w:ilvl="0" w:tplc="932EF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24767"/>
    <w:multiLevelType w:val="hybridMultilevel"/>
    <w:tmpl w:val="A7A4E4B0"/>
    <w:lvl w:ilvl="0" w:tplc="9CC846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C412A9D"/>
    <w:multiLevelType w:val="multilevel"/>
    <w:tmpl w:val="B658CCFA"/>
    <w:lvl w:ilvl="0">
      <w:start w:val="2"/>
      <w:numFmt w:val="decimal"/>
      <w:lvlText w:val="%1."/>
      <w:lvlJc w:val="left"/>
      <w:pPr>
        <w:ind w:left="825" w:hanging="465"/>
      </w:pPr>
      <w:rPr>
        <w:rFonts w:eastAsiaTheme="minorEastAsia" w:cs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EastAsia" w:cstheme="minorHAnsi" w:hint="default"/>
        <w:b w:val="0"/>
        <w:color w:val="000000" w:themeColor="text1"/>
        <w:sz w:val="22"/>
      </w:rPr>
    </w:lvl>
  </w:abstractNum>
  <w:abstractNum w:abstractNumId="12" w15:restartNumberingAfterBreak="0">
    <w:nsid w:val="1E2534DD"/>
    <w:multiLevelType w:val="multilevel"/>
    <w:tmpl w:val="D2E4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Cambria" w:hAnsi="Cambria" w:cs="Cambria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8B5807"/>
    <w:multiLevelType w:val="multilevel"/>
    <w:tmpl w:val="394695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240E5DFB"/>
    <w:multiLevelType w:val="hybridMultilevel"/>
    <w:tmpl w:val="2A487ABC"/>
    <w:lvl w:ilvl="0" w:tplc="EA64A1FC">
      <w:start w:val="1"/>
      <w:numFmt w:val="decimal"/>
      <w:pStyle w:val="Listapunktowana3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49D4AA6"/>
    <w:multiLevelType w:val="hybridMultilevel"/>
    <w:tmpl w:val="E89AE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464AC8"/>
    <w:multiLevelType w:val="hybridMultilevel"/>
    <w:tmpl w:val="51164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25B8C"/>
    <w:multiLevelType w:val="multilevel"/>
    <w:tmpl w:val="912EF75E"/>
    <w:lvl w:ilvl="0">
      <w:start w:val="1"/>
      <w:numFmt w:val="decimal"/>
      <w:lvlText w:val="%1."/>
      <w:lvlJc w:val="left"/>
      <w:pPr>
        <w:ind w:left="825" w:hanging="465"/>
      </w:pPr>
      <w:rPr>
        <w:rFonts w:eastAsiaTheme="minorEastAsia" w:cs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EastAsia" w:cstheme="minorHAnsi" w:hint="default"/>
        <w:b w:val="0"/>
        <w:color w:val="000000" w:themeColor="text1"/>
        <w:sz w:val="22"/>
      </w:rPr>
    </w:lvl>
  </w:abstractNum>
  <w:abstractNum w:abstractNumId="19" w15:restartNumberingAfterBreak="0">
    <w:nsid w:val="3BB96624"/>
    <w:multiLevelType w:val="multilevel"/>
    <w:tmpl w:val="2F92724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20" w15:restartNumberingAfterBreak="0">
    <w:nsid w:val="3CA25DD3"/>
    <w:multiLevelType w:val="hybridMultilevel"/>
    <w:tmpl w:val="449A48A8"/>
    <w:lvl w:ilvl="0" w:tplc="31527948">
      <w:start w:val="1"/>
      <w:numFmt w:val="decimal"/>
      <w:lvlText w:val="%1."/>
      <w:lvlJc w:val="left"/>
      <w:pPr>
        <w:ind w:left="789" w:hanging="429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2A33A12"/>
    <w:multiLevelType w:val="hybridMultilevel"/>
    <w:tmpl w:val="E9D42A06"/>
    <w:lvl w:ilvl="0" w:tplc="FFFFFFFF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438E677A"/>
    <w:multiLevelType w:val="hybridMultilevel"/>
    <w:tmpl w:val="2AA67F84"/>
    <w:lvl w:ilvl="0" w:tplc="8B1E8BC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5D3780F"/>
    <w:multiLevelType w:val="hybridMultilevel"/>
    <w:tmpl w:val="2708A2C8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532AC1D0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49057B59"/>
    <w:multiLevelType w:val="hybridMultilevel"/>
    <w:tmpl w:val="634E1682"/>
    <w:lvl w:ilvl="0" w:tplc="7B503248">
      <w:start w:val="1"/>
      <w:numFmt w:val="decimal"/>
      <w:lvlText w:val="%1."/>
      <w:lvlJc w:val="left"/>
      <w:pPr>
        <w:ind w:left="781" w:hanging="421"/>
      </w:pPr>
      <w:rPr>
        <w:rFonts w:hint="default"/>
        <w:b/>
        <w:color w:val="000000" w:themeColor="text1"/>
      </w:rPr>
    </w:lvl>
    <w:lvl w:ilvl="1" w:tplc="BECC10E2">
      <w:start w:val="1"/>
      <w:numFmt w:val="decimal"/>
      <w:lvlText w:val="%2)"/>
      <w:lvlJc w:val="left"/>
      <w:pPr>
        <w:ind w:left="1515" w:hanging="43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711077"/>
    <w:multiLevelType w:val="hybridMultilevel"/>
    <w:tmpl w:val="6D92DAF0"/>
    <w:lvl w:ilvl="0" w:tplc="0F521B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D811407"/>
    <w:multiLevelType w:val="hybridMultilevel"/>
    <w:tmpl w:val="239C7C06"/>
    <w:lvl w:ilvl="0" w:tplc="F2486B66">
      <w:start w:val="1"/>
      <w:numFmt w:val="decimal"/>
      <w:lvlText w:val="%1."/>
      <w:lvlJc w:val="left"/>
      <w:pPr>
        <w:ind w:left="781" w:hanging="421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7D4B38"/>
    <w:multiLevelType w:val="hybridMultilevel"/>
    <w:tmpl w:val="65C0CDCE"/>
    <w:lvl w:ilvl="0" w:tplc="D450BF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937D7F"/>
    <w:multiLevelType w:val="hybridMultilevel"/>
    <w:tmpl w:val="A0BA946E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7AA506E"/>
    <w:multiLevelType w:val="hybridMultilevel"/>
    <w:tmpl w:val="BB2E72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D7F0AE0"/>
    <w:multiLevelType w:val="hybridMultilevel"/>
    <w:tmpl w:val="C9401140"/>
    <w:lvl w:ilvl="0" w:tplc="034AA13C">
      <w:start w:val="1"/>
      <w:numFmt w:val="decimal"/>
      <w:lvlText w:val="%1)"/>
      <w:lvlJc w:val="left"/>
      <w:pPr>
        <w:ind w:left="9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AC9B5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02A75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7299C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5823E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26A08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A8D42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A82E0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EAEC3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E3E2A25"/>
    <w:multiLevelType w:val="multilevel"/>
    <w:tmpl w:val="E51AA4C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FB86815"/>
    <w:multiLevelType w:val="hybridMultilevel"/>
    <w:tmpl w:val="F27E70CC"/>
    <w:lvl w:ilvl="0" w:tplc="DE5045D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5FD009BD"/>
    <w:multiLevelType w:val="hybridMultilevel"/>
    <w:tmpl w:val="1EE0B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221068"/>
    <w:multiLevelType w:val="multilevel"/>
    <w:tmpl w:val="912EF75E"/>
    <w:lvl w:ilvl="0">
      <w:start w:val="1"/>
      <w:numFmt w:val="decimal"/>
      <w:lvlText w:val="%1."/>
      <w:lvlJc w:val="left"/>
      <w:pPr>
        <w:ind w:left="825" w:hanging="465"/>
      </w:pPr>
      <w:rPr>
        <w:rFonts w:eastAsiaTheme="minorEastAsia" w:cs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EastAsia" w:cstheme="minorHAnsi" w:hint="default"/>
        <w:b w:val="0"/>
        <w:color w:val="000000" w:themeColor="text1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EastAsia" w:cstheme="minorHAnsi" w:hint="default"/>
        <w:b w:val="0"/>
        <w:color w:val="000000" w:themeColor="text1"/>
        <w:sz w:val="22"/>
      </w:rPr>
    </w:lvl>
  </w:abstractNum>
  <w:abstractNum w:abstractNumId="3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34C3936"/>
    <w:multiLevelType w:val="singleLevel"/>
    <w:tmpl w:val="530A1D0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AB2739"/>
    <w:multiLevelType w:val="hybridMultilevel"/>
    <w:tmpl w:val="D3502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A534BA"/>
    <w:multiLevelType w:val="hybridMultilevel"/>
    <w:tmpl w:val="AE86EE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1D82A65"/>
    <w:multiLevelType w:val="multilevel"/>
    <w:tmpl w:val="73A29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ascii="Cambria" w:eastAsia="Cambria" w:hAnsi="Cambria" w:cs="Cambria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20625A9"/>
    <w:multiLevelType w:val="hybridMultilevel"/>
    <w:tmpl w:val="309AFF20"/>
    <w:lvl w:ilvl="0" w:tplc="034E41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2B13978"/>
    <w:multiLevelType w:val="hybridMultilevel"/>
    <w:tmpl w:val="F1165B38"/>
    <w:lvl w:ilvl="0" w:tplc="04150017">
      <w:start w:val="1"/>
      <w:numFmt w:val="lowerLetter"/>
      <w:lvlText w:val="%1)"/>
      <w:lvlJc w:val="left"/>
      <w:pPr>
        <w:ind w:left="1054" w:hanging="360"/>
      </w:pPr>
    </w:lvl>
    <w:lvl w:ilvl="1" w:tplc="04150019" w:tentative="1">
      <w:start w:val="1"/>
      <w:numFmt w:val="lowerLetter"/>
      <w:lvlText w:val="%2."/>
      <w:lvlJc w:val="left"/>
      <w:pPr>
        <w:ind w:left="1774" w:hanging="360"/>
      </w:pPr>
    </w:lvl>
    <w:lvl w:ilvl="2" w:tplc="0415001B" w:tentative="1">
      <w:start w:val="1"/>
      <w:numFmt w:val="lowerRoman"/>
      <w:lvlText w:val="%3."/>
      <w:lvlJc w:val="right"/>
      <w:pPr>
        <w:ind w:left="2494" w:hanging="180"/>
      </w:pPr>
    </w:lvl>
    <w:lvl w:ilvl="3" w:tplc="0415000F" w:tentative="1">
      <w:start w:val="1"/>
      <w:numFmt w:val="decimal"/>
      <w:lvlText w:val="%4."/>
      <w:lvlJc w:val="left"/>
      <w:pPr>
        <w:ind w:left="3214" w:hanging="360"/>
      </w:pPr>
    </w:lvl>
    <w:lvl w:ilvl="4" w:tplc="04150019" w:tentative="1">
      <w:start w:val="1"/>
      <w:numFmt w:val="lowerLetter"/>
      <w:lvlText w:val="%5."/>
      <w:lvlJc w:val="left"/>
      <w:pPr>
        <w:ind w:left="3934" w:hanging="360"/>
      </w:pPr>
    </w:lvl>
    <w:lvl w:ilvl="5" w:tplc="0415001B" w:tentative="1">
      <w:start w:val="1"/>
      <w:numFmt w:val="lowerRoman"/>
      <w:lvlText w:val="%6."/>
      <w:lvlJc w:val="right"/>
      <w:pPr>
        <w:ind w:left="4654" w:hanging="180"/>
      </w:pPr>
    </w:lvl>
    <w:lvl w:ilvl="6" w:tplc="0415000F" w:tentative="1">
      <w:start w:val="1"/>
      <w:numFmt w:val="decimal"/>
      <w:lvlText w:val="%7."/>
      <w:lvlJc w:val="left"/>
      <w:pPr>
        <w:ind w:left="5374" w:hanging="360"/>
      </w:pPr>
    </w:lvl>
    <w:lvl w:ilvl="7" w:tplc="04150019" w:tentative="1">
      <w:start w:val="1"/>
      <w:numFmt w:val="lowerLetter"/>
      <w:lvlText w:val="%8."/>
      <w:lvlJc w:val="left"/>
      <w:pPr>
        <w:ind w:left="6094" w:hanging="360"/>
      </w:pPr>
    </w:lvl>
    <w:lvl w:ilvl="8" w:tplc="0415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47" w15:restartNumberingAfterBreak="0">
    <w:nsid w:val="73234AC7"/>
    <w:multiLevelType w:val="multilevel"/>
    <w:tmpl w:val="D7AC77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76C40D4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D4928C8"/>
    <w:multiLevelType w:val="singleLevel"/>
    <w:tmpl w:val="530A1D0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50" w15:restartNumberingAfterBreak="0">
    <w:nsid w:val="7EBC3941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2204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45"/>
  </w:num>
  <w:num w:numId="2">
    <w:abstractNumId w:val="24"/>
  </w:num>
  <w:num w:numId="3">
    <w:abstractNumId w:val="40"/>
  </w:num>
  <w:num w:numId="4">
    <w:abstractNumId w:val="5"/>
  </w:num>
  <w:num w:numId="5">
    <w:abstractNumId w:val="15"/>
  </w:num>
  <w:num w:numId="6">
    <w:abstractNumId w:val="38"/>
  </w:num>
  <w:num w:numId="7">
    <w:abstractNumId w:val="32"/>
    <w:lvlOverride w:ilvl="0">
      <w:startOverride w:val="1"/>
    </w:lvlOverride>
  </w:num>
  <w:num w:numId="8">
    <w:abstractNumId w:val="21"/>
    <w:lvlOverride w:ilvl="0">
      <w:startOverride w:val="1"/>
    </w:lvlOverride>
  </w:num>
  <w:num w:numId="9">
    <w:abstractNumId w:val="14"/>
  </w:num>
  <w:num w:numId="10">
    <w:abstractNumId w:val="22"/>
  </w:num>
  <w:num w:numId="11">
    <w:abstractNumId w:val="28"/>
  </w:num>
  <w:num w:numId="12">
    <w:abstractNumId w:val="26"/>
  </w:num>
  <w:num w:numId="13">
    <w:abstractNumId w:val="19"/>
  </w:num>
  <w:num w:numId="14">
    <w:abstractNumId w:val="47"/>
  </w:num>
  <w:num w:numId="15">
    <w:abstractNumId w:val="20"/>
  </w:num>
  <w:num w:numId="16">
    <w:abstractNumId w:val="3"/>
  </w:num>
  <w:num w:numId="17">
    <w:abstractNumId w:val="7"/>
  </w:num>
  <w:num w:numId="18">
    <w:abstractNumId w:val="29"/>
  </w:num>
  <w:num w:numId="19">
    <w:abstractNumId w:val="41"/>
  </w:num>
  <w:num w:numId="20">
    <w:abstractNumId w:val="49"/>
  </w:num>
  <w:num w:numId="21">
    <w:abstractNumId w:val="48"/>
  </w:num>
  <w:num w:numId="22">
    <w:abstractNumId w:val="25"/>
  </w:num>
  <w:num w:numId="23">
    <w:abstractNumId w:val="17"/>
  </w:num>
  <w:num w:numId="24">
    <w:abstractNumId w:val="2"/>
  </w:num>
  <w:num w:numId="25">
    <w:abstractNumId w:val="16"/>
  </w:num>
  <w:num w:numId="26">
    <w:abstractNumId w:val="46"/>
  </w:num>
  <w:num w:numId="27">
    <w:abstractNumId w:val="23"/>
  </w:num>
  <w:num w:numId="28">
    <w:abstractNumId w:val="8"/>
  </w:num>
  <w:num w:numId="29">
    <w:abstractNumId w:val="50"/>
  </w:num>
  <w:num w:numId="30">
    <w:abstractNumId w:val="12"/>
  </w:num>
  <w:num w:numId="31">
    <w:abstractNumId w:val="13"/>
  </w:num>
  <w:num w:numId="32">
    <w:abstractNumId w:val="33"/>
  </w:num>
  <w:num w:numId="33">
    <w:abstractNumId w:val="4"/>
  </w:num>
  <w:num w:numId="34">
    <w:abstractNumId w:val="36"/>
  </w:num>
  <w:num w:numId="35">
    <w:abstractNumId w:val="42"/>
  </w:num>
  <w:num w:numId="36">
    <w:abstractNumId w:val="31"/>
  </w:num>
  <w:num w:numId="37">
    <w:abstractNumId w:val="34"/>
  </w:num>
  <w:num w:numId="38">
    <w:abstractNumId w:val="43"/>
  </w:num>
  <w:num w:numId="39">
    <w:abstractNumId w:val="18"/>
  </w:num>
  <w:num w:numId="40">
    <w:abstractNumId w:val="6"/>
  </w:num>
  <w:num w:numId="41">
    <w:abstractNumId w:val="37"/>
  </w:num>
  <w:num w:numId="42">
    <w:abstractNumId w:val="11"/>
  </w:num>
  <w:num w:numId="43">
    <w:abstractNumId w:val="39"/>
  </w:num>
  <w:num w:numId="44">
    <w:abstractNumId w:val="30"/>
  </w:num>
  <w:num w:numId="45">
    <w:abstractNumId w:val="35"/>
  </w:num>
  <w:num w:numId="46">
    <w:abstractNumId w:val="1"/>
  </w:num>
  <w:num w:numId="47">
    <w:abstractNumId w:val="9"/>
  </w:num>
  <w:num w:numId="48">
    <w:abstractNumId w:val="10"/>
  </w:num>
  <w:num w:numId="49">
    <w:abstractNumId w:val="44"/>
  </w:num>
  <w:num w:numId="50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9D"/>
    <w:rsid w:val="00002B89"/>
    <w:rsid w:val="00003079"/>
    <w:rsid w:val="000044E0"/>
    <w:rsid w:val="00006A86"/>
    <w:rsid w:val="000101BC"/>
    <w:rsid w:val="000143B4"/>
    <w:rsid w:val="00016B8C"/>
    <w:rsid w:val="00017ACE"/>
    <w:rsid w:val="0002429F"/>
    <w:rsid w:val="00025268"/>
    <w:rsid w:val="0002617D"/>
    <w:rsid w:val="00030248"/>
    <w:rsid w:val="00030CF4"/>
    <w:rsid w:val="000313AA"/>
    <w:rsid w:val="0003148F"/>
    <w:rsid w:val="00033550"/>
    <w:rsid w:val="000368AA"/>
    <w:rsid w:val="00037A8A"/>
    <w:rsid w:val="00040313"/>
    <w:rsid w:val="000419F8"/>
    <w:rsid w:val="0004631E"/>
    <w:rsid w:val="00046563"/>
    <w:rsid w:val="00050B06"/>
    <w:rsid w:val="00062FB3"/>
    <w:rsid w:val="00063280"/>
    <w:rsid w:val="00064AD1"/>
    <w:rsid w:val="00066D02"/>
    <w:rsid w:val="0006793B"/>
    <w:rsid w:val="00070653"/>
    <w:rsid w:val="00072101"/>
    <w:rsid w:val="000724D3"/>
    <w:rsid w:val="00072648"/>
    <w:rsid w:val="00072A79"/>
    <w:rsid w:val="00073C3C"/>
    <w:rsid w:val="00075544"/>
    <w:rsid w:val="00076295"/>
    <w:rsid w:val="00082BD2"/>
    <w:rsid w:val="0008322E"/>
    <w:rsid w:val="000840B2"/>
    <w:rsid w:val="000847CD"/>
    <w:rsid w:val="00085FF3"/>
    <w:rsid w:val="00087916"/>
    <w:rsid w:val="00087E4A"/>
    <w:rsid w:val="000900C0"/>
    <w:rsid w:val="000A30DD"/>
    <w:rsid w:val="000A3FF0"/>
    <w:rsid w:val="000A446A"/>
    <w:rsid w:val="000A5CDD"/>
    <w:rsid w:val="000B162A"/>
    <w:rsid w:val="000B1E19"/>
    <w:rsid w:val="000B3D8B"/>
    <w:rsid w:val="000B487F"/>
    <w:rsid w:val="000B6881"/>
    <w:rsid w:val="000B77FD"/>
    <w:rsid w:val="000B7F9E"/>
    <w:rsid w:val="000C1D65"/>
    <w:rsid w:val="000C4680"/>
    <w:rsid w:val="000D1530"/>
    <w:rsid w:val="000D194C"/>
    <w:rsid w:val="000D575E"/>
    <w:rsid w:val="000D5F98"/>
    <w:rsid w:val="000D68A5"/>
    <w:rsid w:val="000E03D3"/>
    <w:rsid w:val="000E32B5"/>
    <w:rsid w:val="000E39D2"/>
    <w:rsid w:val="000E4758"/>
    <w:rsid w:val="000E582E"/>
    <w:rsid w:val="000F1F5A"/>
    <w:rsid w:val="000F26E2"/>
    <w:rsid w:val="000F395C"/>
    <w:rsid w:val="000F3F58"/>
    <w:rsid w:val="000F4EFE"/>
    <w:rsid w:val="00100862"/>
    <w:rsid w:val="00101B75"/>
    <w:rsid w:val="00110EF4"/>
    <w:rsid w:val="00115CE5"/>
    <w:rsid w:val="00122225"/>
    <w:rsid w:val="00122639"/>
    <w:rsid w:val="001256F7"/>
    <w:rsid w:val="001266CA"/>
    <w:rsid w:val="001320EE"/>
    <w:rsid w:val="001324AE"/>
    <w:rsid w:val="00133820"/>
    <w:rsid w:val="00141AD0"/>
    <w:rsid w:val="00142ACD"/>
    <w:rsid w:val="00144ABC"/>
    <w:rsid w:val="00147073"/>
    <w:rsid w:val="00147FFE"/>
    <w:rsid w:val="00150441"/>
    <w:rsid w:val="00157A8F"/>
    <w:rsid w:val="00160720"/>
    <w:rsid w:val="00160C09"/>
    <w:rsid w:val="0016518D"/>
    <w:rsid w:val="00176596"/>
    <w:rsid w:val="001773F4"/>
    <w:rsid w:val="00181A5A"/>
    <w:rsid w:val="001820D5"/>
    <w:rsid w:val="001824A8"/>
    <w:rsid w:val="00182583"/>
    <w:rsid w:val="001847C1"/>
    <w:rsid w:val="00185699"/>
    <w:rsid w:val="0018615B"/>
    <w:rsid w:val="001861BA"/>
    <w:rsid w:val="001862B4"/>
    <w:rsid w:val="001944B2"/>
    <w:rsid w:val="001948E5"/>
    <w:rsid w:val="0019603B"/>
    <w:rsid w:val="00196137"/>
    <w:rsid w:val="001A540D"/>
    <w:rsid w:val="001A5651"/>
    <w:rsid w:val="001A7DFA"/>
    <w:rsid w:val="001B061C"/>
    <w:rsid w:val="001B14E8"/>
    <w:rsid w:val="001B37C2"/>
    <w:rsid w:val="001B544D"/>
    <w:rsid w:val="001B5C98"/>
    <w:rsid w:val="001B5DA0"/>
    <w:rsid w:val="001B72B1"/>
    <w:rsid w:val="001B767A"/>
    <w:rsid w:val="001D1E72"/>
    <w:rsid w:val="001D206D"/>
    <w:rsid w:val="001D624E"/>
    <w:rsid w:val="001D67E4"/>
    <w:rsid w:val="001D7723"/>
    <w:rsid w:val="001E0351"/>
    <w:rsid w:val="001E34DB"/>
    <w:rsid w:val="001F12E4"/>
    <w:rsid w:val="001F6899"/>
    <w:rsid w:val="001F7A01"/>
    <w:rsid w:val="001F7D81"/>
    <w:rsid w:val="00200A18"/>
    <w:rsid w:val="002024F2"/>
    <w:rsid w:val="002029B1"/>
    <w:rsid w:val="00205BCD"/>
    <w:rsid w:val="002068FA"/>
    <w:rsid w:val="002145BE"/>
    <w:rsid w:val="002205B6"/>
    <w:rsid w:val="00220797"/>
    <w:rsid w:val="00222857"/>
    <w:rsid w:val="00223AAB"/>
    <w:rsid w:val="00225E44"/>
    <w:rsid w:val="0022685F"/>
    <w:rsid w:val="002272C8"/>
    <w:rsid w:val="002364F1"/>
    <w:rsid w:val="00236BE1"/>
    <w:rsid w:val="002371D4"/>
    <w:rsid w:val="0024298C"/>
    <w:rsid w:val="0024429C"/>
    <w:rsid w:val="002453AE"/>
    <w:rsid w:val="002456EE"/>
    <w:rsid w:val="002457EA"/>
    <w:rsid w:val="0024621E"/>
    <w:rsid w:val="0024638B"/>
    <w:rsid w:val="00246F6B"/>
    <w:rsid w:val="00255D86"/>
    <w:rsid w:val="00256AA9"/>
    <w:rsid w:val="00262F33"/>
    <w:rsid w:val="00264B39"/>
    <w:rsid w:val="00270AE9"/>
    <w:rsid w:val="0027102F"/>
    <w:rsid w:val="00273206"/>
    <w:rsid w:val="00275AF8"/>
    <w:rsid w:val="00283B67"/>
    <w:rsid w:val="00284017"/>
    <w:rsid w:val="00286B1A"/>
    <w:rsid w:val="0028765A"/>
    <w:rsid w:val="00290AF9"/>
    <w:rsid w:val="002954C4"/>
    <w:rsid w:val="002956A1"/>
    <w:rsid w:val="002A0265"/>
    <w:rsid w:val="002A1E3A"/>
    <w:rsid w:val="002A2724"/>
    <w:rsid w:val="002A6428"/>
    <w:rsid w:val="002B1B17"/>
    <w:rsid w:val="002B2810"/>
    <w:rsid w:val="002B4870"/>
    <w:rsid w:val="002B51B6"/>
    <w:rsid w:val="002B5B7F"/>
    <w:rsid w:val="002C2C60"/>
    <w:rsid w:val="002C3261"/>
    <w:rsid w:val="002C3E47"/>
    <w:rsid w:val="002C71AC"/>
    <w:rsid w:val="002C7E71"/>
    <w:rsid w:val="002D13C1"/>
    <w:rsid w:val="002D1B66"/>
    <w:rsid w:val="002D3AF2"/>
    <w:rsid w:val="002D7BA5"/>
    <w:rsid w:val="002D7F06"/>
    <w:rsid w:val="002E2CED"/>
    <w:rsid w:val="002E7571"/>
    <w:rsid w:val="002E7D89"/>
    <w:rsid w:val="002F710D"/>
    <w:rsid w:val="002F789A"/>
    <w:rsid w:val="00303F55"/>
    <w:rsid w:val="00304C42"/>
    <w:rsid w:val="0030592F"/>
    <w:rsid w:val="003138C1"/>
    <w:rsid w:val="00315176"/>
    <w:rsid w:val="003163B9"/>
    <w:rsid w:val="00320F79"/>
    <w:rsid w:val="00321835"/>
    <w:rsid w:val="00322721"/>
    <w:rsid w:val="00322867"/>
    <w:rsid w:val="003264D7"/>
    <w:rsid w:val="0032714B"/>
    <w:rsid w:val="00327302"/>
    <w:rsid w:val="003300B9"/>
    <w:rsid w:val="003302FD"/>
    <w:rsid w:val="003311E6"/>
    <w:rsid w:val="00332CE8"/>
    <w:rsid w:val="00332D60"/>
    <w:rsid w:val="00333A6D"/>
    <w:rsid w:val="00333E6E"/>
    <w:rsid w:val="003359D0"/>
    <w:rsid w:val="00337487"/>
    <w:rsid w:val="0034164B"/>
    <w:rsid w:val="00344435"/>
    <w:rsid w:val="00345A4F"/>
    <w:rsid w:val="00347AA6"/>
    <w:rsid w:val="00350588"/>
    <w:rsid w:val="003561DD"/>
    <w:rsid w:val="0035637B"/>
    <w:rsid w:val="0036058E"/>
    <w:rsid w:val="0036440F"/>
    <w:rsid w:val="003752E2"/>
    <w:rsid w:val="00380407"/>
    <w:rsid w:val="003853FD"/>
    <w:rsid w:val="00387555"/>
    <w:rsid w:val="00390FA6"/>
    <w:rsid w:val="00392240"/>
    <w:rsid w:val="00397384"/>
    <w:rsid w:val="003A0F6B"/>
    <w:rsid w:val="003A4922"/>
    <w:rsid w:val="003A4D6D"/>
    <w:rsid w:val="003A4F51"/>
    <w:rsid w:val="003B0112"/>
    <w:rsid w:val="003B0F39"/>
    <w:rsid w:val="003B3169"/>
    <w:rsid w:val="003B3DE1"/>
    <w:rsid w:val="003B519B"/>
    <w:rsid w:val="003C1200"/>
    <w:rsid w:val="003C31A3"/>
    <w:rsid w:val="003C4DF9"/>
    <w:rsid w:val="003C53C8"/>
    <w:rsid w:val="003D45F9"/>
    <w:rsid w:val="003D4AF8"/>
    <w:rsid w:val="003D4B65"/>
    <w:rsid w:val="003E0A83"/>
    <w:rsid w:val="003E11E7"/>
    <w:rsid w:val="003E233C"/>
    <w:rsid w:val="003E41B3"/>
    <w:rsid w:val="003E6E63"/>
    <w:rsid w:val="003E7320"/>
    <w:rsid w:val="003F0E40"/>
    <w:rsid w:val="003F4F71"/>
    <w:rsid w:val="003F5971"/>
    <w:rsid w:val="003F6A1D"/>
    <w:rsid w:val="003F73D4"/>
    <w:rsid w:val="004018F9"/>
    <w:rsid w:val="00401ED2"/>
    <w:rsid w:val="00402052"/>
    <w:rsid w:val="00402A80"/>
    <w:rsid w:val="0041112B"/>
    <w:rsid w:val="0041409A"/>
    <w:rsid w:val="00417188"/>
    <w:rsid w:val="00417A31"/>
    <w:rsid w:val="004205F9"/>
    <w:rsid w:val="00423764"/>
    <w:rsid w:val="0042519A"/>
    <w:rsid w:val="00433703"/>
    <w:rsid w:val="00436595"/>
    <w:rsid w:val="00441532"/>
    <w:rsid w:val="00442B96"/>
    <w:rsid w:val="00443E03"/>
    <w:rsid w:val="00444446"/>
    <w:rsid w:val="0044545E"/>
    <w:rsid w:val="00445FC5"/>
    <w:rsid w:val="00446BAF"/>
    <w:rsid w:val="0044768D"/>
    <w:rsid w:val="00447747"/>
    <w:rsid w:val="004478A0"/>
    <w:rsid w:val="004501BB"/>
    <w:rsid w:val="00453239"/>
    <w:rsid w:val="00462E48"/>
    <w:rsid w:val="004631F2"/>
    <w:rsid w:val="004658D2"/>
    <w:rsid w:val="00465BDC"/>
    <w:rsid w:val="00470F04"/>
    <w:rsid w:val="004739A8"/>
    <w:rsid w:val="00473DF4"/>
    <w:rsid w:val="00476DFF"/>
    <w:rsid w:val="00476FB3"/>
    <w:rsid w:val="0047770E"/>
    <w:rsid w:val="004809D1"/>
    <w:rsid w:val="004822F4"/>
    <w:rsid w:val="00483E6B"/>
    <w:rsid w:val="0048601C"/>
    <w:rsid w:val="00487300"/>
    <w:rsid w:val="00493327"/>
    <w:rsid w:val="0049440D"/>
    <w:rsid w:val="004944AB"/>
    <w:rsid w:val="00494892"/>
    <w:rsid w:val="00496E52"/>
    <w:rsid w:val="004A2496"/>
    <w:rsid w:val="004A2B83"/>
    <w:rsid w:val="004A43CC"/>
    <w:rsid w:val="004A5AF0"/>
    <w:rsid w:val="004A759C"/>
    <w:rsid w:val="004B0E0E"/>
    <w:rsid w:val="004B18A8"/>
    <w:rsid w:val="004B1EE6"/>
    <w:rsid w:val="004B1F95"/>
    <w:rsid w:val="004B2C79"/>
    <w:rsid w:val="004B451D"/>
    <w:rsid w:val="004C137C"/>
    <w:rsid w:val="004C43EB"/>
    <w:rsid w:val="004C58DC"/>
    <w:rsid w:val="004C6E84"/>
    <w:rsid w:val="004C78FF"/>
    <w:rsid w:val="004D12DE"/>
    <w:rsid w:val="004E456A"/>
    <w:rsid w:val="004E67C2"/>
    <w:rsid w:val="004E7DCE"/>
    <w:rsid w:val="004F0AE6"/>
    <w:rsid w:val="004F19D1"/>
    <w:rsid w:val="004F5D26"/>
    <w:rsid w:val="004F64F2"/>
    <w:rsid w:val="004F69F5"/>
    <w:rsid w:val="004F7A96"/>
    <w:rsid w:val="00500283"/>
    <w:rsid w:val="005015FE"/>
    <w:rsid w:val="00504CD2"/>
    <w:rsid w:val="005053BE"/>
    <w:rsid w:val="00506AFF"/>
    <w:rsid w:val="00507E3E"/>
    <w:rsid w:val="005155E0"/>
    <w:rsid w:val="0052095A"/>
    <w:rsid w:val="00520C51"/>
    <w:rsid w:val="00521324"/>
    <w:rsid w:val="00530247"/>
    <w:rsid w:val="005312A4"/>
    <w:rsid w:val="00532DAC"/>
    <w:rsid w:val="00533C46"/>
    <w:rsid w:val="00533FE4"/>
    <w:rsid w:val="00540798"/>
    <w:rsid w:val="00541F1E"/>
    <w:rsid w:val="00542185"/>
    <w:rsid w:val="00542776"/>
    <w:rsid w:val="0054456D"/>
    <w:rsid w:val="00544A54"/>
    <w:rsid w:val="005465F4"/>
    <w:rsid w:val="00547487"/>
    <w:rsid w:val="00551507"/>
    <w:rsid w:val="005520EA"/>
    <w:rsid w:val="00552721"/>
    <w:rsid w:val="005535D4"/>
    <w:rsid w:val="00553616"/>
    <w:rsid w:val="005536F9"/>
    <w:rsid w:val="00554B25"/>
    <w:rsid w:val="005573C8"/>
    <w:rsid w:val="00560ECE"/>
    <w:rsid w:val="0057134D"/>
    <w:rsid w:val="00572656"/>
    <w:rsid w:val="00572E9E"/>
    <w:rsid w:val="005801AC"/>
    <w:rsid w:val="0058308E"/>
    <w:rsid w:val="00584377"/>
    <w:rsid w:val="0058517F"/>
    <w:rsid w:val="00585DFA"/>
    <w:rsid w:val="00586B95"/>
    <w:rsid w:val="005909DD"/>
    <w:rsid w:val="00590EC2"/>
    <w:rsid w:val="00597B0D"/>
    <w:rsid w:val="005A15CD"/>
    <w:rsid w:val="005A2CB1"/>
    <w:rsid w:val="005A342D"/>
    <w:rsid w:val="005A37C6"/>
    <w:rsid w:val="005B2EE9"/>
    <w:rsid w:val="005B3D61"/>
    <w:rsid w:val="005C06A5"/>
    <w:rsid w:val="005C1E35"/>
    <w:rsid w:val="005C3743"/>
    <w:rsid w:val="005D1836"/>
    <w:rsid w:val="005D4B46"/>
    <w:rsid w:val="005E2386"/>
    <w:rsid w:val="005E4CE3"/>
    <w:rsid w:val="005E6A2B"/>
    <w:rsid w:val="005F0DD5"/>
    <w:rsid w:val="005F12C7"/>
    <w:rsid w:val="005F1E78"/>
    <w:rsid w:val="005F298C"/>
    <w:rsid w:val="005F453A"/>
    <w:rsid w:val="005F4846"/>
    <w:rsid w:val="005F645B"/>
    <w:rsid w:val="005F6901"/>
    <w:rsid w:val="005F6E53"/>
    <w:rsid w:val="005F77C9"/>
    <w:rsid w:val="00600C7D"/>
    <w:rsid w:val="0060137C"/>
    <w:rsid w:val="0060409E"/>
    <w:rsid w:val="0060438F"/>
    <w:rsid w:val="00604C21"/>
    <w:rsid w:val="006069B5"/>
    <w:rsid w:val="00607145"/>
    <w:rsid w:val="00610337"/>
    <w:rsid w:val="0062201F"/>
    <w:rsid w:val="00624DB5"/>
    <w:rsid w:val="006252FB"/>
    <w:rsid w:val="00626396"/>
    <w:rsid w:val="00626525"/>
    <w:rsid w:val="006279A4"/>
    <w:rsid w:val="006308B6"/>
    <w:rsid w:val="00633E1F"/>
    <w:rsid w:val="00635624"/>
    <w:rsid w:val="006370BF"/>
    <w:rsid w:val="006408B2"/>
    <w:rsid w:val="00640AF0"/>
    <w:rsid w:val="00643539"/>
    <w:rsid w:val="00644296"/>
    <w:rsid w:val="006475FB"/>
    <w:rsid w:val="0064797A"/>
    <w:rsid w:val="00651B44"/>
    <w:rsid w:val="00653D7A"/>
    <w:rsid w:val="00656DED"/>
    <w:rsid w:val="00660D8B"/>
    <w:rsid w:val="00663437"/>
    <w:rsid w:val="006647C8"/>
    <w:rsid w:val="006733B8"/>
    <w:rsid w:val="006740E7"/>
    <w:rsid w:val="006860FD"/>
    <w:rsid w:val="006862ED"/>
    <w:rsid w:val="00690865"/>
    <w:rsid w:val="00691120"/>
    <w:rsid w:val="00691F97"/>
    <w:rsid w:val="00691FC7"/>
    <w:rsid w:val="00692836"/>
    <w:rsid w:val="00696F43"/>
    <w:rsid w:val="006A10EE"/>
    <w:rsid w:val="006A1F05"/>
    <w:rsid w:val="006B12BD"/>
    <w:rsid w:val="006B5890"/>
    <w:rsid w:val="006C220F"/>
    <w:rsid w:val="006C221B"/>
    <w:rsid w:val="006C5987"/>
    <w:rsid w:val="006D013E"/>
    <w:rsid w:val="006D1101"/>
    <w:rsid w:val="006D4F32"/>
    <w:rsid w:val="006D75F9"/>
    <w:rsid w:val="006D77B3"/>
    <w:rsid w:val="006E1CB9"/>
    <w:rsid w:val="006F142B"/>
    <w:rsid w:val="006F1753"/>
    <w:rsid w:val="006F4777"/>
    <w:rsid w:val="006F4A38"/>
    <w:rsid w:val="006F6FE9"/>
    <w:rsid w:val="007013FE"/>
    <w:rsid w:val="00710B7A"/>
    <w:rsid w:val="00710E4D"/>
    <w:rsid w:val="00712AAC"/>
    <w:rsid w:val="00714280"/>
    <w:rsid w:val="00714A38"/>
    <w:rsid w:val="00717B59"/>
    <w:rsid w:val="00723130"/>
    <w:rsid w:val="00726B1E"/>
    <w:rsid w:val="0073013F"/>
    <w:rsid w:val="007305FA"/>
    <w:rsid w:val="00732EEC"/>
    <w:rsid w:val="007337BB"/>
    <w:rsid w:val="0073481D"/>
    <w:rsid w:val="00735E43"/>
    <w:rsid w:val="007377F2"/>
    <w:rsid w:val="00741508"/>
    <w:rsid w:val="0074255A"/>
    <w:rsid w:val="00744DDC"/>
    <w:rsid w:val="0074763C"/>
    <w:rsid w:val="00752695"/>
    <w:rsid w:val="00752F56"/>
    <w:rsid w:val="00754ADB"/>
    <w:rsid w:val="00757282"/>
    <w:rsid w:val="00762CCA"/>
    <w:rsid w:val="007741D1"/>
    <w:rsid w:val="00776CFB"/>
    <w:rsid w:val="00780976"/>
    <w:rsid w:val="007829A7"/>
    <w:rsid w:val="007973A7"/>
    <w:rsid w:val="00797671"/>
    <w:rsid w:val="007A0639"/>
    <w:rsid w:val="007A2367"/>
    <w:rsid w:val="007A3DF6"/>
    <w:rsid w:val="007A4B2A"/>
    <w:rsid w:val="007A6138"/>
    <w:rsid w:val="007A6E36"/>
    <w:rsid w:val="007B7704"/>
    <w:rsid w:val="007C1860"/>
    <w:rsid w:val="007C2179"/>
    <w:rsid w:val="007C2781"/>
    <w:rsid w:val="007C4522"/>
    <w:rsid w:val="007C7283"/>
    <w:rsid w:val="007D15D4"/>
    <w:rsid w:val="007D3190"/>
    <w:rsid w:val="007D55C6"/>
    <w:rsid w:val="007D584A"/>
    <w:rsid w:val="007D62DA"/>
    <w:rsid w:val="007D659E"/>
    <w:rsid w:val="007E2C9C"/>
    <w:rsid w:val="007E41F1"/>
    <w:rsid w:val="007E5819"/>
    <w:rsid w:val="007E60C6"/>
    <w:rsid w:val="007F17C7"/>
    <w:rsid w:val="007F2375"/>
    <w:rsid w:val="007F4AFB"/>
    <w:rsid w:val="007F5FDE"/>
    <w:rsid w:val="007F7D84"/>
    <w:rsid w:val="00805785"/>
    <w:rsid w:val="008143DA"/>
    <w:rsid w:val="00814B8D"/>
    <w:rsid w:val="00814EE3"/>
    <w:rsid w:val="008153C6"/>
    <w:rsid w:val="008156D9"/>
    <w:rsid w:val="008207E5"/>
    <w:rsid w:val="00824202"/>
    <w:rsid w:val="008260B6"/>
    <w:rsid w:val="00826819"/>
    <w:rsid w:val="0082765A"/>
    <w:rsid w:val="00827C33"/>
    <w:rsid w:val="00827D3C"/>
    <w:rsid w:val="00842B04"/>
    <w:rsid w:val="008449DB"/>
    <w:rsid w:val="00844EBC"/>
    <w:rsid w:val="00845172"/>
    <w:rsid w:val="00846C94"/>
    <w:rsid w:val="00851961"/>
    <w:rsid w:val="00852652"/>
    <w:rsid w:val="008540EB"/>
    <w:rsid w:val="00855076"/>
    <w:rsid w:val="00855E92"/>
    <w:rsid w:val="008612EA"/>
    <w:rsid w:val="00861A09"/>
    <w:rsid w:val="00861B00"/>
    <w:rsid w:val="00862010"/>
    <w:rsid w:val="00862A63"/>
    <w:rsid w:val="00865AB1"/>
    <w:rsid w:val="008669D8"/>
    <w:rsid w:val="00867744"/>
    <w:rsid w:val="0087314B"/>
    <w:rsid w:val="008745B8"/>
    <w:rsid w:val="0087756F"/>
    <w:rsid w:val="008823BD"/>
    <w:rsid w:val="00887A7F"/>
    <w:rsid w:val="00890699"/>
    <w:rsid w:val="008916D0"/>
    <w:rsid w:val="0089638A"/>
    <w:rsid w:val="00897E0E"/>
    <w:rsid w:val="008A1A69"/>
    <w:rsid w:val="008B2434"/>
    <w:rsid w:val="008B35E9"/>
    <w:rsid w:val="008B4A0C"/>
    <w:rsid w:val="008B61F2"/>
    <w:rsid w:val="008C669B"/>
    <w:rsid w:val="008C722B"/>
    <w:rsid w:val="008D0A6B"/>
    <w:rsid w:val="008D366D"/>
    <w:rsid w:val="008D5EBE"/>
    <w:rsid w:val="008D6DBF"/>
    <w:rsid w:val="008D7690"/>
    <w:rsid w:val="008D7B8C"/>
    <w:rsid w:val="008E1660"/>
    <w:rsid w:val="008E2FCF"/>
    <w:rsid w:val="008E3621"/>
    <w:rsid w:val="008E4745"/>
    <w:rsid w:val="008E5C17"/>
    <w:rsid w:val="008E6E0A"/>
    <w:rsid w:val="008E7EC5"/>
    <w:rsid w:val="008F0539"/>
    <w:rsid w:val="008F156C"/>
    <w:rsid w:val="008F3BDF"/>
    <w:rsid w:val="008F3C59"/>
    <w:rsid w:val="009025D8"/>
    <w:rsid w:val="009036C1"/>
    <w:rsid w:val="00904253"/>
    <w:rsid w:val="00906F3A"/>
    <w:rsid w:val="00910111"/>
    <w:rsid w:val="009109E0"/>
    <w:rsid w:val="00910E6E"/>
    <w:rsid w:val="009124AD"/>
    <w:rsid w:val="00913C46"/>
    <w:rsid w:val="00914156"/>
    <w:rsid w:val="009178FE"/>
    <w:rsid w:val="00923618"/>
    <w:rsid w:val="009250ED"/>
    <w:rsid w:val="00925C4A"/>
    <w:rsid w:val="00926179"/>
    <w:rsid w:val="00926684"/>
    <w:rsid w:val="0092724C"/>
    <w:rsid w:val="0093215F"/>
    <w:rsid w:val="0093607A"/>
    <w:rsid w:val="00940CFE"/>
    <w:rsid w:val="00943BE8"/>
    <w:rsid w:val="00944B71"/>
    <w:rsid w:val="00945CA8"/>
    <w:rsid w:val="00962C84"/>
    <w:rsid w:val="0096302D"/>
    <w:rsid w:val="0096354B"/>
    <w:rsid w:val="009706F6"/>
    <w:rsid w:val="00970F2E"/>
    <w:rsid w:val="009719D3"/>
    <w:rsid w:val="009771EC"/>
    <w:rsid w:val="00977A1E"/>
    <w:rsid w:val="00984079"/>
    <w:rsid w:val="009847D4"/>
    <w:rsid w:val="009870A1"/>
    <w:rsid w:val="00987111"/>
    <w:rsid w:val="0099179C"/>
    <w:rsid w:val="00995D80"/>
    <w:rsid w:val="00996254"/>
    <w:rsid w:val="009A2AF9"/>
    <w:rsid w:val="009A2CB6"/>
    <w:rsid w:val="009A558D"/>
    <w:rsid w:val="009B20DF"/>
    <w:rsid w:val="009B32B9"/>
    <w:rsid w:val="009B3684"/>
    <w:rsid w:val="009B7A33"/>
    <w:rsid w:val="009C3152"/>
    <w:rsid w:val="009D09F0"/>
    <w:rsid w:val="009D0E97"/>
    <w:rsid w:val="009D1BDF"/>
    <w:rsid w:val="009D407B"/>
    <w:rsid w:val="009D4D94"/>
    <w:rsid w:val="009E3EA1"/>
    <w:rsid w:val="009E4BE9"/>
    <w:rsid w:val="009E7E06"/>
    <w:rsid w:val="009F292F"/>
    <w:rsid w:val="009F569D"/>
    <w:rsid w:val="009F6BE5"/>
    <w:rsid w:val="00A01E70"/>
    <w:rsid w:val="00A06040"/>
    <w:rsid w:val="00A135DC"/>
    <w:rsid w:val="00A13E69"/>
    <w:rsid w:val="00A14850"/>
    <w:rsid w:val="00A1648D"/>
    <w:rsid w:val="00A165A8"/>
    <w:rsid w:val="00A23B29"/>
    <w:rsid w:val="00A26874"/>
    <w:rsid w:val="00A3238C"/>
    <w:rsid w:val="00A36F09"/>
    <w:rsid w:val="00A4150E"/>
    <w:rsid w:val="00A50163"/>
    <w:rsid w:val="00A5158A"/>
    <w:rsid w:val="00A53234"/>
    <w:rsid w:val="00A53403"/>
    <w:rsid w:val="00A60899"/>
    <w:rsid w:val="00A60F5B"/>
    <w:rsid w:val="00A70FB3"/>
    <w:rsid w:val="00A73BCB"/>
    <w:rsid w:val="00A8230B"/>
    <w:rsid w:val="00A834F4"/>
    <w:rsid w:val="00A83FEC"/>
    <w:rsid w:val="00A850B8"/>
    <w:rsid w:val="00A8552D"/>
    <w:rsid w:val="00A86CB3"/>
    <w:rsid w:val="00A947EA"/>
    <w:rsid w:val="00A961B7"/>
    <w:rsid w:val="00A965C9"/>
    <w:rsid w:val="00A96CF0"/>
    <w:rsid w:val="00A97D22"/>
    <w:rsid w:val="00AA77FA"/>
    <w:rsid w:val="00AA7A7A"/>
    <w:rsid w:val="00AB06D0"/>
    <w:rsid w:val="00AB18B9"/>
    <w:rsid w:val="00AB415B"/>
    <w:rsid w:val="00AC1781"/>
    <w:rsid w:val="00AC26A9"/>
    <w:rsid w:val="00AC3F4D"/>
    <w:rsid w:val="00AD2725"/>
    <w:rsid w:val="00AD364B"/>
    <w:rsid w:val="00AD51A4"/>
    <w:rsid w:val="00AE529F"/>
    <w:rsid w:val="00AE7F7E"/>
    <w:rsid w:val="00AF1265"/>
    <w:rsid w:val="00AF1888"/>
    <w:rsid w:val="00AF1F9A"/>
    <w:rsid w:val="00AF29C5"/>
    <w:rsid w:val="00AF60E3"/>
    <w:rsid w:val="00B00452"/>
    <w:rsid w:val="00B11371"/>
    <w:rsid w:val="00B1265F"/>
    <w:rsid w:val="00B15397"/>
    <w:rsid w:val="00B17E1C"/>
    <w:rsid w:val="00B21597"/>
    <w:rsid w:val="00B22246"/>
    <w:rsid w:val="00B27E77"/>
    <w:rsid w:val="00B32BCC"/>
    <w:rsid w:val="00B3346C"/>
    <w:rsid w:val="00B34947"/>
    <w:rsid w:val="00B34DD0"/>
    <w:rsid w:val="00B35798"/>
    <w:rsid w:val="00B37626"/>
    <w:rsid w:val="00B40698"/>
    <w:rsid w:val="00B42268"/>
    <w:rsid w:val="00B448C4"/>
    <w:rsid w:val="00B455B6"/>
    <w:rsid w:val="00B47DFB"/>
    <w:rsid w:val="00B508C8"/>
    <w:rsid w:val="00B50AF0"/>
    <w:rsid w:val="00B54F8A"/>
    <w:rsid w:val="00B60CD6"/>
    <w:rsid w:val="00B63B80"/>
    <w:rsid w:val="00B65842"/>
    <w:rsid w:val="00B740E4"/>
    <w:rsid w:val="00B80BFB"/>
    <w:rsid w:val="00B82A58"/>
    <w:rsid w:val="00B836BC"/>
    <w:rsid w:val="00B84AD7"/>
    <w:rsid w:val="00B84B8F"/>
    <w:rsid w:val="00B87EE4"/>
    <w:rsid w:val="00B9538B"/>
    <w:rsid w:val="00B95AAB"/>
    <w:rsid w:val="00BB32EB"/>
    <w:rsid w:val="00BB5C8E"/>
    <w:rsid w:val="00BC0E66"/>
    <w:rsid w:val="00BC1F3C"/>
    <w:rsid w:val="00BC267A"/>
    <w:rsid w:val="00BC60FF"/>
    <w:rsid w:val="00BC6930"/>
    <w:rsid w:val="00BC75CB"/>
    <w:rsid w:val="00BE0453"/>
    <w:rsid w:val="00BE15F5"/>
    <w:rsid w:val="00BE1CE1"/>
    <w:rsid w:val="00BE43A2"/>
    <w:rsid w:val="00BE4AF7"/>
    <w:rsid w:val="00BF1431"/>
    <w:rsid w:val="00BF1E95"/>
    <w:rsid w:val="00C03F95"/>
    <w:rsid w:val="00C04999"/>
    <w:rsid w:val="00C04DD1"/>
    <w:rsid w:val="00C06B8A"/>
    <w:rsid w:val="00C06C90"/>
    <w:rsid w:val="00C07831"/>
    <w:rsid w:val="00C140C6"/>
    <w:rsid w:val="00C16F7E"/>
    <w:rsid w:val="00C20148"/>
    <w:rsid w:val="00C3249D"/>
    <w:rsid w:val="00C36028"/>
    <w:rsid w:val="00C37739"/>
    <w:rsid w:val="00C42965"/>
    <w:rsid w:val="00C567E2"/>
    <w:rsid w:val="00C60A17"/>
    <w:rsid w:val="00C60B77"/>
    <w:rsid w:val="00C62042"/>
    <w:rsid w:val="00C639B2"/>
    <w:rsid w:val="00C640B7"/>
    <w:rsid w:val="00C64F4D"/>
    <w:rsid w:val="00C7037B"/>
    <w:rsid w:val="00C708AC"/>
    <w:rsid w:val="00C70D7F"/>
    <w:rsid w:val="00C72C0C"/>
    <w:rsid w:val="00C73020"/>
    <w:rsid w:val="00C74E6D"/>
    <w:rsid w:val="00C80067"/>
    <w:rsid w:val="00C80C91"/>
    <w:rsid w:val="00C83A5C"/>
    <w:rsid w:val="00C9088E"/>
    <w:rsid w:val="00C90C27"/>
    <w:rsid w:val="00C91F50"/>
    <w:rsid w:val="00C935F3"/>
    <w:rsid w:val="00C93969"/>
    <w:rsid w:val="00C94990"/>
    <w:rsid w:val="00C96D0C"/>
    <w:rsid w:val="00CA0052"/>
    <w:rsid w:val="00CA4D29"/>
    <w:rsid w:val="00CA58E5"/>
    <w:rsid w:val="00CA5FEF"/>
    <w:rsid w:val="00CB0B89"/>
    <w:rsid w:val="00CB0DA0"/>
    <w:rsid w:val="00CB2D98"/>
    <w:rsid w:val="00CB4709"/>
    <w:rsid w:val="00CB4ABE"/>
    <w:rsid w:val="00CC0235"/>
    <w:rsid w:val="00CC1A16"/>
    <w:rsid w:val="00CC22B5"/>
    <w:rsid w:val="00CC7295"/>
    <w:rsid w:val="00CC7622"/>
    <w:rsid w:val="00CD181E"/>
    <w:rsid w:val="00CD4987"/>
    <w:rsid w:val="00CD5131"/>
    <w:rsid w:val="00CE1337"/>
    <w:rsid w:val="00CE58BA"/>
    <w:rsid w:val="00CF0AE2"/>
    <w:rsid w:val="00CF1677"/>
    <w:rsid w:val="00CF2020"/>
    <w:rsid w:val="00CF5B72"/>
    <w:rsid w:val="00CF68F2"/>
    <w:rsid w:val="00D01FDF"/>
    <w:rsid w:val="00D02497"/>
    <w:rsid w:val="00D0285C"/>
    <w:rsid w:val="00D03088"/>
    <w:rsid w:val="00D043FC"/>
    <w:rsid w:val="00D04999"/>
    <w:rsid w:val="00D1213A"/>
    <w:rsid w:val="00D12FD7"/>
    <w:rsid w:val="00D13FE4"/>
    <w:rsid w:val="00D13FF7"/>
    <w:rsid w:val="00D173A1"/>
    <w:rsid w:val="00D17F6C"/>
    <w:rsid w:val="00D20013"/>
    <w:rsid w:val="00D22500"/>
    <w:rsid w:val="00D22772"/>
    <w:rsid w:val="00D23340"/>
    <w:rsid w:val="00D23B71"/>
    <w:rsid w:val="00D274E8"/>
    <w:rsid w:val="00D304CC"/>
    <w:rsid w:val="00D311D5"/>
    <w:rsid w:val="00D31FF9"/>
    <w:rsid w:val="00D35C27"/>
    <w:rsid w:val="00D4355C"/>
    <w:rsid w:val="00D52A6B"/>
    <w:rsid w:val="00D53158"/>
    <w:rsid w:val="00D55EEE"/>
    <w:rsid w:val="00D566D3"/>
    <w:rsid w:val="00D570B2"/>
    <w:rsid w:val="00D5781F"/>
    <w:rsid w:val="00D632F3"/>
    <w:rsid w:val="00D638E7"/>
    <w:rsid w:val="00D65977"/>
    <w:rsid w:val="00D66570"/>
    <w:rsid w:val="00D73CF3"/>
    <w:rsid w:val="00D75F6B"/>
    <w:rsid w:val="00D76101"/>
    <w:rsid w:val="00D77367"/>
    <w:rsid w:val="00D77EFA"/>
    <w:rsid w:val="00D807B1"/>
    <w:rsid w:val="00D833EE"/>
    <w:rsid w:val="00D83DA2"/>
    <w:rsid w:val="00D85D64"/>
    <w:rsid w:val="00D86199"/>
    <w:rsid w:val="00D87E9D"/>
    <w:rsid w:val="00D915AB"/>
    <w:rsid w:val="00D91743"/>
    <w:rsid w:val="00D9234F"/>
    <w:rsid w:val="00D979F5"/>
    <w:rsid w:val="00D97E5E"/>
    <w:rsid w:val="00DA310C"/>
    <w:rsid w:val="00DA3D88"/>
    <w:rsid w:val="00DA484F"/>
    <w:rsid w:val="00DB08A6"/>
    <w:rsid w:val="00DB5D1E"/>
    <w:rsid w:val="00DB7C61"/>
    <w:rsid w:val="00DC0418"/>
    <w:rsid w:val="00DD44FB"/>
    <w:rsid w:val="00DD540A"/>
    <w:rsid w:val="00DE46F4"/>
    <w:rsid w:val="00DE57EB"/>
    <w:rsid w:val="00DF0CC7"/>
    <w:rsid w:val="00DF1BA8"/>
    <w:rsid w:val="00DF2D52"/>
    <w:rsid w:val="00DF5B3F"/>
    <w:rsid w:val="00E002CC"/>
    <w:rsid w:val="00E00341"/>
    <w:rsid w:val="00E027C9"/>
    <w:rsid w:val="00E05A0A"/>
    <w:rsid w:val="00E05C81"/>
    <w:rsid w:val="00E13147"/>
    <w:rsid w:val="00E1718E"/>
    <w:rsid w:val="00E21C00"/>
    <w:rsid w:val="00E2292F"/>
    <w:rsid w:val="00E25190"/>
    <w:rsid w:val="00E3030E"/>
    <w:rsid w:val="00E32F22"/>
    <w:rsid w:val="00E34278"/>
    <w:rsid w:val="00E3627B"/>
    <w:rsid w:val="00E37CF6"/>
    <w:rsid w:val="00E37DAA"/>
    <w:rsid w:val="00E42104"/>
    <w:rsid w:val="00E46F8C"/>
    <w:rsid w:val="00E47B83"/>
    <w:rsid w:val="00E51550"/>
    <w:rsid w:val="00E52C2D"/>
    <w:rsid w:val="00E55F34"/>
    <w:rsid w:val="00E620B6"/>
    <w:rsid w:val="00E62D24"/>
    <w:rsid w:val="00E66E91"/>
    <w:rsid w:val="00E73226"/>
    <w:rsid w:val="00E73C41"/>
    <w:rsid w:val="00E77EFA"/>
    <w:rsid w:val="00E81460"/>
    <w:rsid w:val="00E82BD4"/>
    <w:rsid w:val="00E8308D"/>
    <w:rsid w:val="00E95798"/>
    <w:rsid w:val="00E95BD4"/>
    <w:rsid w:val="00E96659"/>
    <w:rsid w:val="00E97295"/>
    <w:rsid w:val="00EA094F"/>
    <w:rsid w:val="00EA2EB9"/>
    <w:rsid w:val="00EA3C20"/>
    <w:rsid w:val="00EB1C56"/>
    <w:rsid w:val="00EB212E"/>
    <w:rsid w:val="00EB2F11"/>
    <w:rsid w:val="00EB6DCB"/>
    <w:rsid w:val="00EB73C9"/>
    <w:rsid w:val="00EB743F"/>
    <w:rsid w:val="00EB74DB"/>
    <w:rsid w:val="00EC0EC2"/>
    <w:rsid w:val="00EC3286"/>
    <w:rsid w:val="00EC3664"/>
    <w:rsid w:val="00EC543F"/>
    <w:rsid w:val="00EC55E8"/>
    <w:rsid w:val="00ED3127"/>
    <w:rsid w:val="00ED643D"/>
    <w:rsid w:val="00EE049C"/>
    <w:rsid w:val="00EE10AA"/>
    <w:rsid w:val="00EE10D4"/>
    <w:rsid w:val="00EE2419"/>
    <w:rsid w:val="00EE5ED7"/>
    <w:rsid w:val="00EE7F2F"/>
    <w:rsid w:val="00EF3C44"/>
    <w:rsid w:val="00EF3EC8"/>
    <w:rsid w:val="00EF6630"/>
    <w:rsid w:val="00EF71DB"/>
    <w:rsid w:val="00F02065"/>
    <w:rsid w:val="00F02C66"/>
    <w:rsid w:val="00F07D6F"/>
    <w:rsid w:val="00F1637E"/>
    <w:rsid w:val="00F22950"/>
    <w:rsid w:val="00F23C3F"/>
    <w:rsid w:val="00F26635"/>
    <w:rsid w:val="00F31F44"/>
    <w:rsid w:val="00F328BE"/>
    <w:rsid w:val="00F32C5D"/>
    <w:rsid w:val="00F341FE"/>
    <w:rsid w:val="00F3669B"/>
    <w:rsid w:val="00F42236"/>
    <w:rsid w:val="00F42AB9"/>
    <w:rsid w:val="00F42E05"/>
    <w:rsid w:val="00F4443F"/>
    <w:rsid w:val="00F44D5E"/>
    <w:rsid w:val="00F46106"/>
    <w:rsid w:val="00F504FA"/>
    <w:rsid w:val="00F52EB9"/>
    <w:rsid w:val="00F559D4"/>
    <w:rsid w:val="00F60999"/>
    <w:rsid w:val="00F66C8F"/>
    <w:rsid w:val="00F712EF"/>
    <w:rsid w:val="00F71650"/>
    <w:rsid w:val="00F71739"/>
    <w:rsid w:val="00F739AD"/>
    <w:rsid w:val="00F802C4"/>
    <w:rsid w:val="00F83B96"/>
    <w:rsid w:val="00F8472E"/>
    <w:rsid w:val="00F855AF"/>
    <w:rsid w:val="00F864C4"/>
    <w:rsid w:val="00F9028A"/>
    <w:rsid w:val="00F90DDA"/>
    <w:rsid w:val="00F939AB"/>
    <w:rsid w:val="00F94B2F"/>
    <w:rsid w:val="00F96671"/>
    <w:rsid w:val="00FA071C"/>
    <w:rsid w:val="00FA1B20"/>
    <w:rsid w:val="00FA35A6"/>
    <w:rsid w:val="00FB3CE7"/>
    <w:rsid w:val="00FB7C6A"/>
    <w:rsid w:val="00FC06FF"/>
    <w:rsid w:val="00FC10FB"/>
    <w:rsid w:val="00FC3CB8"/>
    <w:rsid w:val="00FC420B"/>
    <w:rsid w:val="00FC540F"/>
    <w:rsid w:val="00FC6611"/>
    <w:rsid w:val="00FC78E7"/>
    <w:rsid w:val="00FD38B8"/>
    <w:rsid w:val="00FE0116"/>
    <w:rsid w:val="00FE03B0"/>
    <w:rsid w:val="00FE45A3"/>
    <w:rsid w:val="00FE632D"/>
    <w:rsid w:val="00FE6C81"/>
    <w:rsid w:val="00FF0099"/>
    <w:rsid w:val="00FF1C10"/>
    <w:rsid w:val="00FF4A07"/>
    <w:rsid w:val="00FF5DA6"/>
    <w:rsid w:val="00FF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chartTrackingRefBased/>
  <w15:docId w15:val="{2F17CBAE-FDAD-4778-86E4-643C8C232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9B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D87E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87E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87E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D87E9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87E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87E9D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87E9D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D87E9D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87E9D"/>
    <w:rPr>
      <w:rFonts w:ascii="Arial" w:eastAsiaTheme="minorEastAsia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87E9D"/>
    <w:rPr>
      <w:rFonts w:ascii="Arial" w:eastAsiaTheme="minorEastAsia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D87E9D"/>
    <w:rPr>
      <w:rFonts w:ascii="Times New Roman" w:eastAsiaTheme="minorEastAsia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D87E9D"/>
    <w:rPr>
      <w:rFonts w:ascii="Times New Roman" w:eastAsiaTheme="minorEastAsia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D87E9D"/>
    <w:rPr>
      <w:rFonts w:ascii="Tahoma" w:eastAsiaTheme="minorEastAsi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D87E9D"/>
    <w:rPr>
      <w:rFonts w:ascii="Times New Roman" w:eastAsiaTheme="minorEastAsia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D87E9D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D87E9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D87E9D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D87E9D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D87E9D"/>
    <w:rPr>
      <w:rFonts w:ascii="Arial" w:eastAsiaTheme="minorEastAsia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87E9D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7E9D"/>
    <w:rPr>
      <w:rFonts w:ascii="Arial" w:eastAsiaTheme="minorEastAsia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87E9D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87E9D"/>
    <w:rPr>
      <w:rFonts w:ascii="Arial" w:eastAsiaTheme="minorEastAsia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87E9D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7E9D"/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D87E9D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87E9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87E9D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87E9D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D87E9D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87E9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87E9D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87E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87E9D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87E9D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87E9D"/>
    <w:rPr>
      <w:rFonts w:ascii="Tahoma" w:eastAsiaTheme="minorEastAsi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87E9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87E9D"/>
    <w:rPr>
      <w:rFonts w:ascii="Courier New" w:eastAsiaTheme="minorEastAsia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D87E9D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D87E9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87E9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E9D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87E9D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rsid w:val="00D87E9D"/>
    <w:rPr>
      <w:rFonts w:ascii="Tahoma" w:eastAsiaTheme="minorEastAsia" w:hAnsi="Tahoma" w:cs="Times New Roman"/>
      <w:sz w:val="16"/>
      <w:szCs w:val="16"/>
      <w:lang w:eastAsia="pl-PL"/>
    </w:rPr>
  </w:style>
  <w:style w:type="paragraph" w:customStyle="1" w:styleId="ust">
    <w:name w:val="ust"/>
    <w:rsid w:val="00D87E9D"/>
    <w:pPr>
      <w:spacing w:before="60" w:after="60" w:line="240" w:lineRule="auto"/>
      <w:ind w:left="426" w:hanging="284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87E9D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D87E9D"/>
    <w:rPr>
      <w:rFonts w:cs="Times New Roman"/>
    </w:rPr>
  </w:style>
  <w:style w:type="paragraph" w:customStyle="1" w:styleId="ustp">
    <w:name w:val="ustęp"/>
    <w:basedOn w:val="Normalny"/>
    <w:rsid w:val="00D87E9D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D87E9D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D87E9D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D87E9D"/>
    <w:rPr>
      <w:rFonts w:ascii="Times New Roman" w:eastAsiaTheme="minorEastAsia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D87E9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87E9D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E9D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8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E9D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87E9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87E9D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D87E9D"/>
  </w:style>
  <w:style w:type="paragraph" w:styleId="Lista">
    <w:name w:val="List"/>
    <w:basedOn w:val="Normalny"/>
    <w:uiPriority w:val="99"/>
    <w:rsid w:val="00D87E9D"/>
    <w:pPr>
      <w:ind w:left="283" w:hanging="283"/>
    </w:pPr>
  </w:style>
  <w:style w:type="paragraph" w:styleId="Lista2">
    <w:name w:val="List 2"/>
    <w:basedOn w:val="Normalny"/>
    <w:uiPriority w:val="99"/>
    <w:rsid w:val="00D87E9D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D87E9D"/>
    <w:pPr>
      <w:tabs>
        <w:tab w:val="num" w:pos="360"/>
      </w:tabs>
      <w:ind w:left="360" w:hanging="360"/>
    </w:pPr>
  </w:style>
  <w:style w:type="paragraph" w:styleId="Listapunktowana2">
    <w:name w:val="List Bullet 2"/>
    <w:basedOn w:val="Normalny"/>
    <w:autoRedefine/>
    <w:uiPriority w:val="99"/>
    <w:rsid w:val="00D87E9D"/>
    <w:pPr>
      <w:numPr>
        <w:numId w:val="4"/>
      </w:numPr>
      <w:tabs>
        <w:tab w:val="num" w:pos="643"/>
        <w:tab w:val="num" w:pos="2340"/>
      </w:tabs>
      <w:ind w:left="643"/>
    </w:pPr>
  </w:style>
  <w:style w:type="paragraph" w:styleId="Listapunktowana3">
    <w:name w:val="List Bullet 3"/>
    <w:basedOn w:val="Normalny"/>
    <w:autoRedefine/>
    <w:uiPriority w:val="99"/>
    <w:rsid w:val="00D87E9D"/>
    <w:pPr>
      <w:numPr>
        <w:numId w:val="5"/>
      </w:numPr>
      <w:tabs>
        <w:tab w:val="num" w:pos="720"/>
        <w:tab w:val="num" w:pos="926"/>
      </w:tabs>
      <w:ind w:left="926"/>
    </w:pPr>
  </w:style>
  <w:style w:type="paragraph" w:styleId="Lista-kontynuacja">
    <w:name w:val="List Continue"/>
    <w:basedOn w:val="Normalny"/>
    <w:uiPriority w:val="99"/>
    <w:rsid w:val="00D87E9D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D87E9D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D87E9D"/>
  </w:style>
  <w:style w:type="table" w:styleId="Tabela-Siatka">
    <w:name w:val="Table Grid"/>
    <w:basedOn w:val="Standardowy"/>
    <w:uiPriority w:val="39"/>
    <w:rsid w:val="00D87E9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D87E9D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D87E9D"/>
  </w:style>
  <w:style w:type="paragraph" w:customStyle="1" w:styleId="Default">
    <w:name w:val="Default"/>
    <w:rsid w:val="00D87E9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sw tekst,CW_Lista,lp1,Preambuła,Signature,Akapit,normalny tekst,Akapit normalny,Lista XXX,T_SZ_List Paragraph,Wypunktowanie"/>
    <w:basedOn w:val="Normalny"/>
    <w:link w:val="AkapitzlistZnak"/>
    <w:qFormat/>
    <w:rsid w:val="00D87E9D"/>
    <w:pPr>
      <w:ind w:left="708"/>
    </w:pPr>
  </w:style>
  <w:style w:type="character" w:customStyle="1" w:styleId="apple-style-span">
    <w:name w:val="apple-style-span"/>
    <w:basedOn w:val="Domylnaczcionkaakapitu"/>
    <w:rsid w:val="00D87E9D"/>
    <w:rPr>
      <w:rFonts w:cs="Times New Roman"/>
    </w:rPr>
  </w:style>
  <w:style w:type="paragraph" w:customStyle="1" w:styleId="Tekstpodstawowy21">
    <w:name w:val="Tekst podstawowy 21"/>
    <w:basedOn w:val="Normalny"/>
    <w:rsid w:val="00D87E9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D87E9D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D87E9D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D87E9D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D87E9D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D87E9D"/>
    <w:rPr>
      <w:rFonts w:ascii="Arial" w:hAnsi="Arial"/>
      <w:color w:val="auto"/>
    </w:rPr>
  </w:style>
  <w:style w:type="paragraph" w:customStyle="1" w:styleId="arimr">
    <w:name w:val="arimr"/>
    <w:basedOn w:val="Normalny"/>
    <w:rsid w:val="00D87E9D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D87E9D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D87E9D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87E9D"/>
    <w:rPr>
      <w:rFonts w:ascii="Arial" w:eastAsiaTheme="minorEastAsia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87E9D"/>
    <w:pPr>
      <w:numPr>
        <w:numId w:val="3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7E9D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D87E9D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D87E9D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D87E9D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D87E9D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D87E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D87E9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D87E9D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87E9D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D87E9D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D87E9D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D87E9D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D87E9D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87E9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D87E9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D87E9D"/>
    <w:pPr>
      <w:numPr>
        <w:numId w:val="6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D87E9D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D87E9D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D87E9D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D87E9D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87E9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D87E9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Theme="minorEastAsia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D87E9D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D87E9D"/>
    <w:rPr>
      <w:rFonts w:cs="Times New Roman"/>
      <w:color w:val="954F72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87E9D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7E9D"/>
    <w:rPr>
      <w:rFonts w:ascii="Times New Roman" w:eastAsiaTheme="minorEastAsia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7E9D"/>
    <w:rPr>
      <w:b/>
      <w:i/>
      <w:spacing w:val="0"/>
    </w:rPr>
  </w:style>
  <w:style w:type="paragraph" w:customStyle="1" w:styleId="Text1">
    <w:name w:val="Text 1"/>
    <w:basedOn w:val="Normalny"/>
    <w:rsid w:val="00D87E9D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87E9D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87E9D"/>
    <w:pPr>
      <w:numPr>
        <w:numId w:val="7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87E9D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87E9D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87E9D"/>
    <w:pPr>
      <w:numPr>
        <w:ilvl w:val="1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87E9D"/>
    <w:pPr>
      <w:numPr>
        <w:ilvl w:val="2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87E9D"/>
    <w:pPr>
      <w:numPr>
        <w:ilvl w:val="3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7E9D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7E9D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7E9D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D87E9D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D87E9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87E9D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basedOn w:val="Teksttreci"/>
    <w:rsid w:val="00D87E9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D87E9D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D87E9D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87E9D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Theme="minorHAnsi" w:hAnsi="Verdana" w:cs="Verdana"/>
      <w:sz w:val="19"/>
      <w:szCs w:val="19"/>
      <w:lang w:eastAsia="en-US"/>
    </w:rPr>
  </w:style>
  <w:style w:type="character" w:customStyle="1" w:styleId="Teksttreci4">
    <w:name w:val="Tekst treści (4)_"/>
    <w:basedOn w:val="Domylnaczcionkaakapitu"/>
    <w:link w:val="Teksttreci40"/>
    <w:locked/>
    <w:rsid w:val="00D87E9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87E9D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="Verdana"/>
      <w:sz w:val="19"/>
      <w:szCs w:val="19"/>
      <w:lang w:eastAsia="en-US"/>
    </w:rPr>
  </w:style>
  <w:style w:type="character" w:customStyle="1" w:styleId="Teksttreci8">
    <w:name w:val="Tekst treści (8)_"/>
    <w:basedOn w:val="Domylnaczcionkaakapitu"/>
    <w:link w:val="Teksttreci80"/>
    <w:locked/>
    <w:rsid w:val="00D87E9D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D87E9D"/>
    <w:pPr>
      <w:shd w:val="clear" w:color="auto" w:fill="FFFFFF"/>
      <w:spacing w:after="1080" w:line="240" w:lineRule="atLeast"/>
    </w:pPr>
    <w:rPr>
      <w:rFonts w:ascii="Verdana" w:eastAsiaTheme="minorHAnsi" w:hAnsi="Verdana" w:cs="Verdana"/>
      <w:sz w:val="28"/>
      <w:szCs w:val="28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,lp1 Znak,Preambuła Znak,Signature Znak"/>
    <w:link w:val="Akapitzlist"/>
    <w:locked/>
    <w:rsid w:val="00D87E9D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D87E9D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7E9D"/>
    <w:rPr>
      <w:rFonts w:cs="Times New Roman"/>
      <w:color w:val="605E5C"/>
      <w:shd w:val="clear" w:color="auto" w:fill="E1DFDD"/>
    </w:rPr>
  </w:style>
  <w:style w:type="paragraph" w:customStyle="1" w:styleId="default0">
    <w:name w:val="default"/>
    <w:basedOn w:val="Normalny"/>
    <w:rsid w:val="00533FE4"/>
    <w:pPr>
      <w:spacing w:before="100" w:beforeAutospacing="1" w:after="100" w:afterAutospacing="1"/>
    </w:pPr>
    <w:rPr>
      <w:rFonts w:eastAsia="Times New Roman"/>
    </w:rPr>
  </w:style>
  <w:style w:type="character" w:customStyle="1" w:styleId="hgkelc">
    <w:name w:val="hgkelc"/>
    <w:basedOn w:val="Domylnaczcionkaakapitu"/>
    <w:rsid w:val="00530247"/>
  </w:style>
  <w:style w:type="character" w:customStyle="1" w:styleId="alb">
    <w:name w:val="a_lb"/>
    <w:rsid w:val="006B12BD"/>
  </w:style>
  <w:style w:type="character" w:customStyle="1" w:styleId="Nagwek10">
    <w:name w:val="Nagłówek #1_"/>
    <w:link w:val="Nagwek11"/>
    <w:uiPriority w:val="99"/>
    <w:locked/>
    <w:rsid w:val="00C03F95"/>
    <w:rPr>
      <w:spacing w:val="10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C03F95"/>
    <w:pPr>
      <w:widowControl w:val="0"/>
      <w:shd w:val="clear" w:color="auto" w:fill="FFFFFF"/>
      <w:spacing w:line="240" w:lineRule="atLeast"/>
      <w:outlineLvl w:val="0"/>
    </w:pPr>
    <w:rPr>
      <w:rFonts w:asciiTheme="minorHAnsi" w:eastAsiaTheme="minorHAnsi" w:hAnsiTheme="minorHAnsi" w:cstheme="minorBidi"/>
      <w:spacing w:val="10"/>
      <w:sz w:val="22"/>
      <w:szCs w:val="22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4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0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23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3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2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9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86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2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6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2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97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6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3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linkprotect.cudasvc.com/url?a=https://bip.stalowowolski.pl/Zglaszanie_naruszen_prawa&amp;c=E%2C10%2C3aKdsdISc0gEX7TCRgt27OoOb4jT79ao3T5l2z9g2WyqFdf0z18cBhy36H7zjx2zewEk9c5KdpRW45v6&amp;typo=1&amp;know=0" TargetMode="External"/><Relationship Id="rId38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41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bi@stalowowolski.pl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media.ezamowienia.gov.pl/pod/2021/10/Oferty-5.2.pdf" TargetMode="External"/><Relationship Id="rId37" Type="http://schemas.openxmlformats.org/officeDocument/2006/relationships/hyperlink" Target="https://sip.lex.pl/" TargetMode="External"/><Relationship Id="rId40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10" Type="http://schemas.openxmlformats.org/officeDocument/2006/relationships/hyperlink" Target="mailto:mienie@stalowowolski.pl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6A9AE-0380-4992-8101-B6D771E2B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44</Pages>
  <Words>15814</Words>
  <Characters>94887</Characters>
  <Application>Microsoft Office Word</Application>
  <DocSecurity>0</DocSecurity>
  <Lines>790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Sibiga, Magdalena</cp:lastModifiedBy>
  <cp:revision>77</cp:revision>
  <cp:lastPrinted>2023-04-04T06:50:00Z</cp:lastPrinted>
  <dcterms:created xsi:type="dcterms:W3CDTF">2024-10-10T07:52:00Z</dcterms:created>
  <dcterms:modified xsi:type="dcterms:W3CDTF">2024-11-05T10:44:00Z</dcterms:modified>
</cp:coreProperties>
</file>