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5F2421" w14:textId="77777777" w:rsidR="004265C1" w:rsidRDefault="004265C1">
      <w:pPr>
        <w:pStyle w:val="Tekstpodstawowy"/>
        <w:spacing w:before="36"/>
        <w:ind w:left="0" w:firstLine="0"/>
        <w:jc w:val="left"/>
        <w:rPr>
          <w:sz w:val="24"/>
          <w:szCs w:val="24"/>
        </w:rPr>
      </w:pPr>
    </w:p>
    <w:p w14:paraId="38F9C7A0" w14:textId="5E6CF3FA" w:rsidR="004265C1" w:rsidRDefault="00907949">
      <w:pPr>
        <w:ind w:left="6340"/>
        <w:rPr>
          <w:sz w:val="24"/>
          <w:szCs w:val="24"/>
        </w:rPr>
      </w:pPr>
      <w:r>
        <w:rPr>
          <w:sz w:val="24"/>
          <w:szCs w:val="24"/>
        </w:rPr>
        <w:t>Łodygowice,</w:t>
      </w:r>
      <w:r>
        <w:rPr>
          <w:spacing w:val="55"/>
          <w:sz w:val="24"/>
          <w:szCs w:val="24"/>
        </w:rPr>
        <w:t xml:space="preserve"> </w:t>
      </w:r>
      <w:r>
        <w:rPr>
          <w:sz w:val="24"/>
          <w:szCs w:val="24"/>
        </w:rPr>
        <w:t>dnia</w:t>
      </w:r>
      <w:r>
        <w:rPr>
          <w:spacing w:val="-3"/>
          <w:sz w:val="24"/>
          <w:szCs w:val="24"/>
        </w:rPr>
        <w:t xml:space="preserve"> </w:t>
      </w:r>
      <w:r w:rsidR="00EE3728">
        <w:rPr>
          <w:spacing w:val="-3"/>
          <w:sz w:val="24"/>
          <w:szCs w:val="24"/>
        </w:rPr>
        <w:t>0</w:t>
      </w:r>
      <w:r w:rsidR="00081FB2">
        <w:rPr>
          <w:spacing w:val="-3"/>
          <w:sz w:val="24"/>
          <w:szCs w:val="24"/>
        </w:rPr>
        <w:t>5</w:t>
      </w:r>
      <w:r w:rsidR="00EE3728">
        <w:rPr>
          <w:spacing w:val="-3"/>
          <w:sz w:val="24"/>
          <w:szCs w:val="24"/>
        </w:rPr>
        <w:t>.11</w:t>
      </w:r>
      <w:r>
        <w:rPr>
          <w:sz w:val="24"/>
          <w:szCs w:val="24"/>
        </w:rPr>
        <w:t>.2024</w:t>
      </w:r>
      <w:r>
        <w:rPr>
          <w:spacing w:val="-2"/>
          <w:sz w:val="24"/>
          <w:szCs w:val="24"/>
        </w:rPr>
        <w:t xml:space="preserve"> </w:t>
      </w:r>
      <w:r>
        <w:rPr>
          <w:spacing w:val="-5"/>
          <w:sz w:val="24"/>
          <w:szCs w:val="24"/>
        </w:rPr>
        <w:t>r.</w:t>
      </w:r>
    </w:p>
    <w:p w14:paraId="616C2375" w14:textId="77777777" w:rsidR="004265C1" w:rsidRDefault="004265C1">
      <w:pPr>
        <w:pStyle w:val="Tekstpodstawowy"/>
        <w:ind w:left="0" w:firstLine="0"/>
        <w:jc w:val="left"/>
        <w:rPr>
          <w:sz w:val="24"/>
          <w:szCs w:val="24"/>
        </w:rPr>
      </w:pPr>
    </w:p>
    <w:p w14:paraId="0C9933A5" w14:textId="77777777" w:rsidR="004265C1" w:rsidRDefault="004265C1">
      <w:pPr>
        <w:pStyle w:val="Tekstpodstawowy"/>
        <w:ind w:left="0" w:firstLine="0"/>
        <w:jc w:val="left"/>
        <w:rPr>
          <w:sz w:val="24"/>
          <w:szCs w:val="24"/>
        </w:rPr>
      </w:pPr>
    </w:p>
    <w:p w14:paraId="6C5F093F" w14:textId="77777777" w:rsidR="004265C1" w:rsidRDefault="004265C1">
      <w:pPr>
        <w:pStyle w:val="Tekstpodstawowy"/>
        <w:spacing w:before="182"/>
        <w:ind w:left="0" w:firstLine="0"/>
        <w:jc w:val="left"/>
        <w:rPr>
          <w:sz w:val="24"/>
          <w:szCs w:val="24"/>
        </w:rPr>
      </w:pPr>
    </w:p>
    <w:p w14:paraId="14F29A98" w14:textId="77777777" w:rsidR="004265C1" w:rsidRDefault="00907949">
      <w:pPr>
        <w:pStyle w:val="Tytu"/>
        <w:spacing w:before="1"/>
        <w:ind w:right="711"/>
      </w:pPr>
      <w:r>
        <w:rPr>
          <w:spacing w:val="-2"/>
        </w:rPr>
        <w:t>SPECYFIKACJA</w:t>
      </w:r>
      <w:r>
        <w:rPr>
          <w:spacing w:val="-3"/>
        </w:rPr>
        <w:t xml:space="preserve"> </w:t>
      </w:r>
      <w:r>
        <w:rPr>
          <w:spacing w:val="-2"/>
        </w:rPr>
        <w:t>WARUNKÓW ZAMÓWIENIA</w:t>
      </w:r>
    </w:p>
    <w:p w14:paraId="3A21717E" w14:textId="77777777" w:rsidR="004265C1" w:rsidRDefault="004265C1">
      <w:pPr>
        <w:pStyle w:val="Tekstpodstawowy"/>
        <w:spacing w:before="1"/>
        <w:ind w:left="0" w:firstLine="0"/>
        <w:jc w:val="left"/>
        <w:rPr>
          <w:b/>
          <w:sz w:val="32"/>
          <w:szCs w:val="32"/>
        </w:rPr>
      </w:pPr>
    </w:p>
    <w:p w14:paraId="300BB20F" w14:textId="77777777" w:rsidR="004265C1" w:rsidRDefault="00907949">
      <w:pPr>
        <w:ind w:left="118" w:right="108"/>
        <w:jc w:val="both"/>
        <w:rPr>
          <w:sz w:val="24"/>
          <w:szCs w:val="24"/>
        </w:rPr>
      </w:pPr>
      <w:r>
        <w:rPr>
          <w:sz w:val="24"/>
          <w:szCs w:val="24"/>
        </w:rPr>
        <w:t>Postępowanie o udzielenie zamówienia publicznego o</w:t>
      </w:r>
      <w:r>
        <w:rPr>
          <w:spacing w:val="-2"/>
          <w:sz w:val="24"/>
          <w:szCs w:val="24"/>
        </w:rPr>
        <w:t xml:space="preserve"> </w:t>
      </w:r>
      <w:r>
        <w:rPr>
          <w:sz w:val="24"/>
          <w:szCs w:val="24"/>
        </w:rPr>
        <w:t>wartości mniejszej niż progi unijne o których mowa w art. 3 ustawy z dnia 11 września 2019 r. Prawo zamówień publicznych (</w:t>
      </w:r>
      <w:proofErr w:type="spellStart"/>
      <w:r>
        <w:t>t.j</w:t>
      </w:r>
      <w:proofErr w:type="spellEnd"/>
      <w:r>
        <w:t>. Dz. U. z 2024 r. poz. 1320)</w:t>
      </w:r>
      <w:r>
        <w:rPr>
          <w:sz w:val="24"/>
          <w:szCs w:val="24"/>
        </w:rPr>
        <w:t>, w trybie podstawowym bez negocjacji na usługę:</w:t>
      </w:r>
    </w:p>
    <w:p w14:paraId="4BBAC7A2" w14:textId="77777777" w:rsidR="004265C1" w:rsidRDefault="004265C1">
      <w:pPr>
        <w:pStyle w:val="Tekstpodstawowy"/>
        <w:ind w:left="0" w:firstLine="0"/>
        <w:jc w:val="left"/>
        <w:rPr>
          <w:sz w:val="24"/>
          <w:szCs w:val="24"/>
        </w:rPr>
      </w:pPr>
    </w:p>
    <w:p w14:paraId="5789780D" w14:textId="77777777" w:rsidR="004265C1" w:rsidRDefault="004265C1">
      <w:pPr>
        <w:pStyle w:val="Tekstpodstawowy"/>
        <w:spacing w:before="91"/>
        <w:ind w:left="0" w:firstLine="0"/>
        <w:jc w:val="left"/>
        <w:rPr>
          <w:sz w:val="24"/>
          <w:szCs w:val="24"/>
        </w:rPr>
      </w:pPr>
    </w:p>
    <w:p w14:paraId="4FCF81A2" w14:textId="13EB3A8B" w:rsidR="004265C1" w:rsidRDefault="00907949">
      <w:pPr>
        <w:pStyle w:val="Tytu"/>
      </w:pPr>
      <w:r>
        <w:t>Zimowe</w:t>
      </w:r>
      <w:r>
        <w:rPr>
          <w:spacing w:val="-7"/>
        </w:rPr>
        <w:t xml:space="preserve"> </w:t>
      </w:r>
      <w:r>
        <w:t>utrzymanie</w:t>
      </w:r>
      <w:r>
        <w:rPr>
          <w:spacing w:val="-7"/>
        </w:rPr>
        <w:t xml:space="preserve"> </w:t>
      </w:r>
      <w:r>
        <w:t>dróg</w:t>
      </w:r>
      <w:r>
        <w:rPr>
          <w:spacing w:val="-6"/>
        </w:rPr>
        <w:t xml:space="preserve"> </w:t>
      </w:r>
      <w:r>
        <w:t>gminnych</w:t>
      </w:r>
      <w:r>
        <w:rPr>
          <w:spacing w:val="-6"/>
        </w:rPr>
        <w:t xml:space="preserve"> </w:t>
      </w:r>
      <w:r>
        <w:t>w</w:t>
      </w:r>
      <w:r>
        <w:rPr>
          <w:spacing w:val="-5"/>
        </w:rPr>
        <w:t xml:space="preserve"> </w:t>
      </w:r>
      <w:r>
        <w:t>Gminie</w:t>
      </w:r>
      <w:r>
        <w:rPr>
          <w:spacing w:val="-3"/>
        </w:rPr>
        <w:t xml:space="preserve"> </w:t>
      </w:r>
      <w:r>
        <w:t>Łodygowice w sezonie zimowym 2024/2025</w:t>
      </w:r>
      <w:r w:rsidR="0004497A">
        <w:t xml:space="preserve"> w sołectwie Pietrzykowice</w:t>
      </w:r>
      <w:r w:rsidR="00EE3728">
        <w:t xml:space="preserve"> </w:t>
      </w:r>
    </w:p>
    <w:p w14:paraId="66AD07CE" w14:textId="77777777" w:rsidR="004265C1" w:rsidRDefault="004265C1">
      <w:pPr>
        <w:pStyle w:val="Tekstpodstawowy"/>
        <w:ind w:left="0" w:firstLine="0"/>
        <w:jc w:val="left"/>
        <w:rPr>
          <w:b/>
          <w:sz w:val="32"/>
          <w:szCs w:val="32"/>
        </w:rPr>
      </w:pPr>
    </w:p>
    <w:p w14:paraId="17114F84" w14:textId="77777777" w:rsidR="004265C1" w:rsidRDefault="004265C1">
      <w:pPr>
        <w:pStyle w:val="Tekstpodstawowy"/>
        <w:ind w:left="0" w:firstLine="0"/>
        <w:jc w:val="left"/>
        <w:rPr>
          <w:b/>
          <w:sz w:val="32"/>
          <w:szCs w:val="32"/>
        </w:rPr>
      </w:pPr>
    </w:p>
    <w:p w14:paraId="0E244117" w14:textId="77777777" w:rsidR="004265C1" w:rsidRDefault="004265C1">
      <w:pPr>
        <w:pStyle w:val="Tekstpodstawowy"/>
        <w:ind w:left="0" w:firstLine="0"/>
        <w:jc w:val="left"/>
        <w:rPr>
          <w:b/>
          <w:sz w:val="32"/>
          <w:szCs w:val="32"/>
        </w:rPr>
      </w:pPr>
    </w:p>
    <w:p w14:paraId="1FE1C36F" w14:textId="77777777" w:rsidR="004265C1" w:rsidRDefault="004265C1">
      <w:pPr>
        <w:pStyle w:val="Tekstpodstawowy"/>
        <w:spacing w:before="131"/>
        <w:ind w:left="0" w:firstLine="0"/>
        <w:jc w:val="left"/>
        <w:rPr>
          <w:b/>
          <w:sz w:val="32"/>
          <w:szCs w:val="32"/>
        </w:rPr>
      </w:pPr>
    </w:p>
    <w:p w14:paraId="33133604" w14:textId="6B8D3D8A" w:rsidR="004265C1" w:rsidRDefault="00907949">
      <w:pPr>
        <w:spacing w:before="1"/>
        <w:ind w:left="712" w:right="707"/>
        <w:jc w:val="center"/>
        <w:rPr>
          <w:b/>
          <w:sz w:val="28"/>
          <w:szCs w:val="28"/>
        </w:rPr>
      </w:pPr>
      <w:r>
        <w:rPr>
          <w:b/>
          <w:sz w:val="28"/>
          <w:szCs w:val="28"/>
        </w:rPr>
        <w:t>Sprawa</w:t>
      </w:r>
      <w:r>
        <w:rPr>
          <w:b/>
          <w:spacing w:val="-3"/>
          <w:sz w:val="28"/>
          <w:szCs w:val="28"/>
        </w:rPr>
        <w:t xml:space="preserve"> </w:t>
      </w:r>
      <w:r>
        <w:rPr>
          <w:b/>
          <w:sz w:val="28"/>
          <w:szCs w:val="28"/>
        </w:rPr>
        <w:t>nr</w:t>
      </w:r>
      <w:r>
        <w:rPr>
          <w:b/>
          <w:spacing w:val="-2"/>
          <w:sz w:val="28"/>
          <w:szCs w:val="28"/>
        </w:rPr>
        <w:t xml:space="preserve"> RIP.271.1</w:t>
      </w:r>
      <w:r w:rsidR="00EE3728">
        <w:rPr>
          <w:b/>
          <w:spacing w:val="-2"/>
          <w:sz w:val="28"/>
          <w:szCs w:val="28"/>
        </w:rPr>
        <w:t>4</w:t>
      </w:r>
      <w:r>
        <w:rPr>
          <w:b/>
          <w:spacing w:val="-2"/>
          <w:sz w:val="28"/>
          <w:szCs w:val="28"/>
        </w:rPr>
        <w:t>.2024</w:t>
      </w:r>
    </w:p>
    <w:p w14:paraId="030C163E" w14:textId="77777777" w:rsidR="004265C1" w:rsidRDefault="004265C1">
      <w:pPr>
        <w:spacing w:before="1"/>
        <w:ind w:left="712" w:right="707"/>
        <w:jc w:val="center"/>
        <w:rPr>
          <w:sz w:val="28"/>
          <w:szCs w:val="28"/>
        </w:rPr>
        <w:sectPr w:rsidR="004265C1">
          <w:headerReference w:type="even" r:id="rId7"/>
          <w:headerReference w:type="default" r:id="rId8"/>
          <w:footerReference w:type="even" r:id="rId9"/>
          <w:footerReference w:type="default" r:id="rId10"/>
          <w:headerReference w:type="first" r:id="rId11"/>
          <w:footerReference w:type="first" r:id="rId12"/>
          <w:type w:val="continuous"/>
          <w:pgSz w:w="11910" w:h="16840"/>
          <w:pgMar w:top="1320" w:right="1020" w:bottom="960" w:left="1300" w:header="716" w:footer="767" w:gutter="0"/>
          <w:pgNumType w:start="1"/>
          <w:cols w:space="708"/>
          <w:docGrid w:linePitch="360"/>
          <w15:footnoteColumns w:val="1"/>
        </w:sectPr>
      </w:pPr>
    </w:p>
    <w:p w14:paraId="01BDF363" w14:textId="77777777" w:rsidR="004265C1" w:rsidRDefault="00907949">
      <w:pPr>
        <w:pStyle w:val="Nagwek1"/>
        <w:numPr>
          <w:ilvl w:val="0"/>
          <w:numId w:val="18"/>
        </w:numPr>
        <w:tabs>
          <w:tab w:val="left" w:pos="826"/>
        </w:tabs>
        <w:spacing w:before="81"/>
        <w:ind w:left="424" w:hanging="424"/>
      </w:pPr>
      <w:r>
        <w:lastRenderedPageBreak/>
        <w:t>INFORMACJE</w:t>
      </w:r>
      <w:r>
        <w:rPr>
          <w:spacing w:val="-11"/>
        </w:rPr>
        <w:t xml:space="preserve"> </w:t>
      </w:r>
      <w:r>
        <w:rPr>
          <w:spacing w:val="-2"/>
        </w:rPr>
        <w:t>OGÓLNE</w:t>
      </w:r>
    </w:p>
    <w:p w14:paraId="6F2ECC8B" w14:textId="0B405146" w:rsidR="004265C1" w:rsidRDefault="00907949">
      <w:pPr>
        <w:spacing w:before="184"/>
        <w:ind w:left="118" w:right="108"/>
        <w:jc w:val="both"/>
        <w:rPr>
          <w:b/>
        </w:rPr>
      </w:pPr>
      <w:r>
        <w:t xml:space="preserve">Zamawiający zaprasza do udziału w </w:t>
      </w:r>
      <w:r w:rsidR="00EE3728" w:rsidRPr="00EE3728">
        <w:rPr>
          <w:b/>
          <w:bCs/>
          <w:u w:val="single"/>
        </w:rPr>
        <w:t>powtórzonym</w:t>
      </w:r>
      <w:r w:rsidR="00EE3728">
        <w:t xml:space="preserve"> </w:t>
      </w:r>
      <w:r>
        <w:t xml:space="preserve">postępowaniu o udzielenie zamówienia w trybie podstawowym bez negocjacji na roboty budowlane pn.: </w:t>
      </w:r>
      <w:r>
        <w:rPr>
          <w:b/>
        </w:rPr>
        <w:t>Zimowe utrzymanie dróg gminnych w Gminie Łodygowice w sezonie zimowym 2024/2025</w:t>
      </w:r>
      <w:r w:rsidR="0004497A">
        <w:rPr>
          <w:b/>
        </w:rPr>
        <w:t xml:space="preserve"> w sołectwie Pietrzykowice</w:t>
      </w:r>
      <w:r>
        <w:rPr>
          <w:b/>
        </w:rPr>
        <w:t>.</w:t>
      </w:r>
    </w:p>
    <w:p w14:paraId="7169EE71" w14:textId="77777777" w:rsidR="004265C1" w:rsidRDefault="00907949">
      <w:pPr>
        <w:pStyle w:val="Tekstpodstawowy"/>
        <w:spacing w:before="91"/>
        <w:ind w:left="118" w:right="108" w:firstLine="0"/>
      </w:pPr>
      <w:r>
        <w:t>Postępowanie o udzielenie zamówienia publicznego prowadzone jest zgodnie z przepisami ustawy z</w:t>
      </w:r>
      <w:r>
        <w:rPr>
          <w:spacing w:val="-2"/>
        </w:rPr>
        <w:t xml:space="preserve"> </w:t>
      </w:r>
      <w:r>
        <w:t>dnia 11 września 2019 r.</w:t>
      </w:r>
      <w:r>
        <w:rPr>
          <w:spacing w:val="40"/>
        </w:rPr>
        <w:t xml:space="preserve"> </w:t>
      </w:r>
      <w:r>
        <w:t>Prawo zamówień publicznych (</w:t>
      </w:r>
      <w:proofErr w:type="spellStart"/>
      <w:r>
        <w:t>t.j</w:t>
      </w:r>
      <w:proofErr w:type="spellEnd"/>
      <w:r>
        <w:t>. Dz. U. z 2024 r. poz. 1320), zwanej dalej ustawą.</w:t>
      </w:r>
    </w:p>
    <w:p w14:paraId="07ED6AA7" w14:textId="77777777" w:rsidR="004265C1" w:rsidRDefault="00907949">
      <w:pPr>
        <w:pStyle w:val="Akapitzlist"/>
        <w:numPr>
          <w:ilvl w:val="1"/>
          <w:numId w:val="18"/>
        </w:numPr>
        <w:tabs>
          <w:tab w:val="left" w:pos="825"/>
        </w:tabs>
        <w:spacing w:before="94" w:line="252" w:lineRule="exact"/>
        <w:ind w:left="825" w:hanging="347"/>
        <w:jc w:val="both"/>
      </w:pPr>
      <w:r>
        <w:t>Zamawiającym</w:t>
      </w:r>
      <w:r>
        <w:rPr>
          <w:spacing w:val="-15"/>
        </w:rPr>
        <w:t xml:space="preserve"> </w:t>
      </w:r>
      <w:r>
        <w:rPr>
          <w:spacing w:val="-4"/>
        </w:rPr>
        <w:t>jest:</w:t>
      </w:r>
    </w:p>
    <w:p w14:paraId="3A21370D" w14:textId="77777777" w:rsidR="004265C1" w:rsidRDefault="00907949">
      <w:pPr>
        <w:pStyle w:val="Nagwek2"/>
        <w:spacing w:line="252" w:lineRule="exact"/>
        <w:ind w:left="826" w:firstLine="0"/>
        <w:jc w:val="both"/>
      </w:pPr>
      <w:r>
        <w:t>Gmina</w:t>
      </w:r>
      <w:r>
        <w:rPr>
          <w:spacing w:val="-6"/>
        </w:rPr>
        <w:t xml:space="preserve"> </w:t>
      </w:r>
      <w:r>
        <w:t>Łodygowice,</w:t>
      </w:r>
      <w:r>
        <w:rPr>
          <w:spacing w:val="-3"/>
        </w:rPr>
        <w:t xml:space="preserve"> </w:t>
      </w:r>
      <w:r>
        <w:t>ul.</w:t>
      </w:r>
      <w:r>
        <w:rPr>
          <w:spacing w:val="-2"/>
        </w:rPr>
        <w:t xml:space="preserve"> </w:t>
      </w:r>
      <w:r>
        <w:t>Piłsudskiego</w:t>
      </w:r>
      <w:r>
        <w:rPr>
          <w:spacing w:val="-5"/>
        </w:rPr>
        <w:t xml:space="preserve"> </w:t>
      </w:r>
      <w:r>
        <w:t>75</w:t>
      </w:r>
      <w:r>
        <w:rPr>
          <w:b w:val="0"/>
        </w:rPr>
        <w:t>,</w:t>
      </w:r>
      <w:r>
        <w:rPr>
          <w:b w:val="0"/>
          <w:spacing w:val="-3"/>
        </w:rPr>
        <w:t xml:space="preserve"> </w:t>
      </w:r>
      <w:r>
        <w:t>34</w:t>
      </w:r>
      <w:r>
        <w:rPr>
          <w:spacing w:val="-5"/>
        </w:rPr>
        <w:t xml:space="preserve"> </w:t>
      </w:r>
      <w:r>
        <w:t>-325</w:t>
      </w:r>
      <w:r>
        <w:rPr>
          <w:spacing w:val="50"/>
        </w:rPr>
        <w:t xml:space="preserve"> </w:t>
      </w:r>
      <w:r>
        <w:rPr>
          <w:spacing w:val="-2"/>
        </w:rPr>
        <w:t>Łodygowice</w:t>
      </w:r>
    </w:p>
    <w:p w14:paraId="2749B1E9" w14:textId="77777777" w:rsidR="004265C1" w:rsidRDefault="00907949">
      <w:pPr>
        <w:pStyle w:val="Tekstpodstawowy"/>
        <w:spacing w:line="252" w:lineRule="exact"/>
        <w:ind w:left="826" w:firstLine="0"/>
      </w:pPr>
      <w:r>
        <w:t>tel.</w:t>
      </w:r>
      <w:r>
        <w:rPr>
          <w:spacing w:val="51"/>
        </w:rPr>
        <w:t xml:space="preserve"> </w:t>
      </w:r>
      <w:r>
        <w:t>33 863</w:t>
      </w:r>
      <w:r>
        <w:rPr>
          <w:spacing w:val="-1"/>
        </w:rPr>
        <w:t xml:space="preserve"> </w:t>
      </w:r>
      <w:r>
        <w:t>50</w:t>
      </w:r>
      <w:r>
        <w:rPr>
          <w:spacing w:val="-1"/>
        </w:rPr>
        <w:t xml:space="preserve"> </w:t>
      </w:r>
      <w:r>
        <w:t>00</w:t>
      </w:r>
      <w:r>
        <w:rPr>
          <w:spacing w:val="-2"/>
        </w:rPr>
        <w:t xml:space="preserve"> </w:t>
      </w:r>
      <w:r>
        <w:t>/ fax</w:t>
      </w:r>
      <w:r>
        <w:rPr>
          <w:spacing w:val="-1"/>
        </w:rPr>
        <w:t xml:space="preserve"> </w:t>
      </w:r>
      <w:r>
        <w:t>33</w:t>
      </w:r>
      <w:r>
        <w:rPr>
          <w:spacing w:val="-3"/>
        </w:rPr>
        <w:t xml:space="preserve"> </w:t>
      </w:r>
      <w:r>
        <w:t>863</w:t>
      </w:r>
      <w:r>
        <w:rPr>
          <w:spacing w:val="-1"/>
        </w:rPr>
        <w:t xml:space="preserve"> </w:t>
      </w:r>
      <w:r>
        <w:t xml:space="preserve">05 </w:t>
      </w:r>
      <w:r>
        <w:rPr>
          <w:spacing w:val="-5"/>
        </w:rPr>
        <w:t>01</w:t>
      </w:r>
    </w:p>
    <w:p w14:paraId="513AF65C" w14:textId="77777777" w:rsidR="004265C1" w:rsidRDefault="00907949">
      <w:pPr>
        <w:pStyle w:val="Tekstpodstawowy"/>
        <w:spacing w:before="1" w:line="252" w:lineRule="exact"/>
        <w:ind w:left="826" w:firstLine="0"/>
      </w:pPr>
      <w:r>
        <w:t>REGON:</w:t>
      </w:r>
      <w:r>
        <w:rPr>
          <w:spacing w:val="-6"/>
        </w:rPr>
        <w:t xml:space="preserve"> </w:t>
      </w:r>
      <w:r>
        <w:rPr>
          <w:spacing w:val="-2"/>
        </w:rPr>
        <w:t>072182657</w:t>
      </w:r>
    </w:p>
    <w:p w14:paraId="5E0A0288" w14:textId="77777777" w:rsidR="004265C1" w:rsidRDefault="00907949">
      <w:pPr>
        <w:pStyle w:val="Tekstpodstawowy"/>
        <w:spacing w:line="252" w:lineRule="exact"/>
        <w:ind w:left="826" w:firstLine="0"/>
        <w:jc w:val="left"/>
      </w:pPr>
      <w:r>
        <w:t>NIP:</w:t>
      </w:r>
      <w:r>
        <w:rPr>
          <w:spacing w:val="-10"/>
        </w:rPr>
        <w:t xml:space="preserve"> </w:t>
      </w:r>
      <w:r>
        <w:t>553-24-50-</w:t>
      </w:r>
      <w:r>
        <w:rPr>
          <w:spacing w:val="-5"/>
        </w:rPr>
        <w:t>019</w:t>
      </w:r>
    </w:p>
    <w:p w14:paraId="411016D0" w14:textId="77777777" w:rsidR="004265C1" w:rsidRDefault="00907949">
      <w:pPr>
        <w:pStyle w:val="Tekstpodstawowy"/>
        <w:spacing w:before="2" w:line="252" w:lineRule="exact"/>
        <w:ind w:left="826" w:firstLine="0"/>
        <w:jc w:val="left"/>
      </w:pPr>
      <w:r>
        <w:t>Adres</w:t>
      </w:r>
      <w:r>
        <w:rPr>
          <w:spacing w:val="-9"/>
        </w:rPr>
        <w:t xml:space="preserve"> </w:t>
      </w:r>
      <w:r>
        <w:t>internetowy:</w:t>
      </w:r>
      <w:r>
        <w:rPr>
          <w:spacing w:val="-3"/>
        </w:rPr>
        <w:t xml:space="preserve"> </w:t>
      </w:r>
      <w:hyperlink r:id="rId13" w:history="1">
        <w:r>
          <w:rPr>
            <w:spacing w:val="-2"/>
          </w:rPr>
          <w:t>www.lodygowice.pl</w:t>
        </w:r>
      </w:hyperlink>
      <w:r>
        <w:rPr>
          <w:spacing w:val="-2"/>
        </w:rPr>
        <w:t>;</w:t>
      </w:r>
    </w:p>
    <w:p w14:paraId="2148099F" w14:textId="77777777" w:rsidR="004265C1" w:rsidRDefault="00907949">
      <w:pPr>
        <w:pStyle w:val="Akapitzlist"/>
        <w:numPr>
          <w:ilvl w:val="1"/>
          <w:numId w:val="18"/>
        </w:numPr>
        <w:tabs>
          <w:tab w:val="left" w:pos="825"/>
        </w:tabs>
        <w:spacing w:line="252" w:lineRule="exact"/>
        <w:ind w:left="825" w:hanging="347"/>
      </w:pPr>
      <w:r>
        <w:t>Adres</w:t>
      </w:r>
      <w:r>
        <w:rPr>
          <w:spacing w:val="-6"/>
        </w:rPr>
        <w:t xml:space="preserve"> </w:t>
      </w:r>
      <w:r>
        <w:t>poczty</w:t>
      </w:r>
      <w:r>
        <w:rPr>
          <w:spacing w:val="-5"/>
        </w:rPr>
        <w:t xml:space="preserve"> </w:t>
      </w:r>
      <w:r>
        <w:t>elektronicznej:</w:t>
      </w:r>
      <w:r>
        <w:rPr>
          <w:spacing w:val="-4"/>
        </w:rPr>
        <w:t xml:space="preserve"> </w:t>
      </w:r>
      <w:hyperlink r:id="rId14" w:history="1">
        <w:r>
          <w:rPr>
            <w:b/>
            <w:spacing w:val="-2"/>
          </w:rPr>
          <w:t>zp@lodygowice.pl</w:t>
        </w:r>
      </w:hyperlink>
    </w:p>
    <w:p w14:paraId="63A5ED5B" w14:textId="77777777" w:rsidR="004265C1" w:rsidRDefault="00907949">
      <w:pPr>
        <w:pStyle w:val="Akapitzlist"/>
        <w:numPr>
          <w:ilvl w:val="1"/>
          <w:numId w:val="18"/>
        </w:numPr>
        <w:tabs>
          <w:tab w:val="left" w:pos="825"/>
        </w:tabs>
        <w:ind w:left="825" w:hanging="347"/>
      </w:pPr>
      <w:r>
        <w:t>Przedmiotowe</w:t>
      </w:r>
      <w:r>
        <w:rPr>
          <w:spacing w:val="-9"/>
        </w:rPr>
        <w:t xml:space="preserve"> </w:t>
      </w:r>
      <w:r>
        <w:t>postępowanie</w:t>
      </w:r>
      <w:r>
        <w:rPr>
          <w:spacing w:val="-4"/>
        </w:rPr>
        <w:t xml:space="preserve"> </w:t>
      </w:r>
      <w:r>
        <w:t>prowadzone</w:t>
      </w:r>
      <w:r>
        <w:rPr>
          <w:spacing w:val="-6"/>
        </w:rPr>
        <w:t xml:space="preserve"> </w:t>
      </w:r>
      <w:r>
        <w:t>jest</w:t>
      </w:r>
      <w:r>
        <w:rPr>
          <w:spacing w:val="-3"/>
        </w:rPr>
        <w:t xml:space="preserve"> </w:t>
      </w:r>
      <w:r>
        <w:t>przy</w:t>
      </w:r>
      <w:r>
        <w:rPr>
          <w:spacing w:val="-6"/>
        </w:rPr>
        <w:t xml:space="preserve"> </w:t>
      </w:r>
      <w:r>
        <w:t>użyciu</w:t>
      </w:r>
      <w:r>
        <w:rPr>
          <w:spacing w:val="-5"/>
        </w:rPr>
        <w:t xml:space="preserve"> </w:t>
      </w:r>
      <w:r>
        <w:t>środków</w:t>
      </w:r>
      <w:r>
        <w:rPr>
          <w:spacing w:val="-5"/>
        </w:rPr>
        <w:t xml:space="preserve"> </w:t>
      </w:r>
      <w:r>
        <w:t>komunikacji</w:t>
      </w:r>
      <w:r>
        <w:rPr>
          <w:spacing w:val="-5"/>
        </w:rPr>
        <w:t xml:space="preserve"> </w:t>
      </w:r>
      <w:r>
        <w:rPr>
          <w:spacing w:val="-2"/>
        </w:rPr>
        <w:t>elektronicznej.</w:t>
      </w:r>
    </w:p>
    <w:p w14:paraId="6F8F98AB" w14:textId="5893ECDA" w:rsidR="004265C1" w:rsidRDefault="00907949">
      <w:pPr>
        <w:pStyle w:val="Akapitzlist"/>
        <w:numPr>
          <w:ilvl w:val="1"/>
          <w:numId w:val="18"/>
        </w:numPr>
        <w:tabs>
          <w:tab w:val="left" w:pos="825"/>
          <w:tab w:val="left" w:pos="838"/>
        </w:tabs>
        <w:spacing w:before="1"/>
        <w:ind w:left="838" w:right="109" w:hanging="360"/>
      </w:pPr>
      <w:r>
        <w:t>Adres</w:t>
      </w:r>
      <w:r>
        <w:rPr>
          <w:spacing w:val="37"/>
        </w:rPr>
        <w:t xml:space="preserve"> </w:t>
      </w:r>
      <w:r>
        <w:t>strony</w:t>
      </w:r>
      <w:r>
        <w:rPr>
          <w:spacing w:val="38"/>
        </w:rPr>
        <w:t xml:space="preserve"> </w:t>
      </w:r>
      <w:r>
        <w:t>internetowej,</w:t>
      </w:r>
      <w:r>
        <w:rPr>
          <w:spacing w:val="33"/>
        </w:rPr>
        <w:t xml:space="preserve"> </w:t>
      </w:r>
      <w:r>
        <w:t>na</w:t>
      </w:r>
      <w:r>
        <w:rPr>
          <w:spacing w:val="36"/>
        </w:rPr>
        <w:t xml:space="preserve"> </w:t>
      </w:r>
      <w:r>
        <w:t>której</w:t>
      </w:r>
      <w:r>
        <w:rPr>
          <w:spacing w:val="38"/>
        </w:rPr>
        <w:t xml:space="preserve"> </w:t>
      </w:r>
      <w:r>
        <w:t>jest</w:t>
      </w:r>
      <w:r>
        <w:rPr>
          <w:spacing w:val="37"/>
        </w:rPr>
        <w:t xml:space="preserve"> </w:t>
      </w:r>
      <w:r>
        <w:t>prowadzone</w:t>
      </w:r>
      <w:r>
        <w:rPr>
          <w:spacing w:val="36"/>
        </w:rPr>
        <w:t xml:space="preserve"> </w:t>
      </w:r>
      <w:r>
        <w:t>postępowanie</w:t>
      </w:r>
      <w:r>
        <w:rPr>
          <w:spacing w:val="34"/>
        </w:rPr>
        <w:t xml:space="preserve"> </w:t>
      </w:r>
      <w:r>
        <w:t>i</w:t>
      </w:r>
      <w:r>
        <w:rPr>
          <w:spacing w:val="38"/>
        </w:rPr>
        <w:t xml:space="preserve"> </w:t>
      </w:r>
      <w:r>
        <w:t>na</w:t>
      </w:r>
      <w:r>
        <w:rPr>
          <w:spacing w:val="37"/>
        </w:rPr>
        <w:t xml:space="preserve"> </w:t>
      </w:r>
      <w:r>
        <w:t>której</w:t>
      </w:r>
      <w:r>
        <w:rPr>
          <w:spacing w:val="37"/>
        </w:rPr>
        <w:t xml:space="preserve"> </w:t>
      </w:r>
      <w:r>
        <w:t>będą</w:t>
      </w:r>
      <w:r>
        <w:rPr>
          <w:spacing w:val="34"/>
        </w:rPr>
        <w:t xml:space="preserve"> </w:t>
      </w:r>
      <w:r>
        <w:t>dostępne wszelkie</w:t>
      </w:r>
      <w:r>
        <w:rPr>
          <w:spacing w:val="-2"/>
        </w:rPr>
        <w:t xml:space="preserve"> </w:t>
      </w:r>
      <w:r>
        <w:t>dokumenty związane z prowadzoną</w:t>
      </w:r>
      <w:r>
        <w:rPr>
          <w:spacing w:val="-2"/>
        </w:rPr>
        <w:t xml:space="preserve"> </w:t>
      </w:r>
      <w:r>
        <w:t>procedurą, w</w:t>
      </w:r>
      <w:r>
        <w:rPr>
          <w:spacing w:val="-1"/>
        </w:rPr>
        <w:t xml:space="preserve"> </w:t>
      </w:r>
      <w:r>
        <w:t>tym zmiany</w:t>
      </w:r>
      <w:r>
        <w:rPr>
          <w:spacing w:val="-2"/>
        </w:rPr>
        <w:t xml:space="preserve"> </w:t>
      </w:r>
      <w:r>
        <w:t>i wyjaśnienia</w:t>
      </w:r>
      <w:r>
        <w:rPr>
          <w:spacing w:val="-2"/>
        </w:rPr>
        <w:t xml:space="preserve"> </w:t>
      </w:r>
      <w:r>
        <w:t xml:space="preserve">treści SWZ: </w:t>
      </w:r>
      <w:r w:rsidRPr="00EE3728">
        <w:rPr>
          <w:b/>
          <w:spacing w:val="-2"/>
        </w:rPr>
        <w:t>https://ezamowienia.gov.pl/mp-client/search/list/</w:t>
      </w:r>
      <w:r w:rsidR="00EE3728" w:rsidRPr="00EE3728">
        <w:rPr>
          <w:b/>
          <w:spacing w:val="-2"/>
        </w:rPr>
        <w:t>ocds-148610-f1a87375-88c7-4ae3-8fc1-f2a92910b3ec</w:t>
      </w:r>
    </w:p>
    <w:p w14:paraId="72E0C570" w14:textId="77777777" w:rsidR="004265C1" w:rsidRDefault="00907949">
      <w:pPr>
        <w:pStyle w:val="Nagwek1"/>
        <w:numPr>
          <w:ilvl w:val="0"/>
          <w:numId w:val="18"/>
        </w:numPr>
        <w:tabs>
          <w:tab w:val="left" w:pos="825"/>
        </w:tabs>
        <w:ind w:left="825" w:hanging="423"/>
      </w:pPr>
      <w:r>
        <w:t>TRYB</w:t>
      </w:r>
      <w:r>
        <w:rPr>
          <w:spacing w:val="-9"/>
        </w:rPr>
        <w:t xml:space="preserve"> </w:t>
      </w:r>
      <w:r>
        <w:t>UDZIELENIA</w:t>
      </w:r>
      <w:r>
        <w:rPr>
          <w:spacing w:val="-8"/>
        </w:rPr>
        <w:t xml:space="preserve"> </w:t>
      </w:r>
      <w:r>
        <w:rPr>
          <w:spacing w:val="-2"/>
        </w:rPr>
        <w:t>ZAMÓWIENIA</w:t>
      </w:r>
    </w:p>
    <w:p w14:paraId="34035A7E" w14:textId="77777777" w:rsidR="004265C1" w:rsidRDefault="00907949">
      <w:pPr>
        <w:pStyle w:val="Akapitzlist"/>
        <w:numPr>
          <w:ilvl w:val="1"/>
          <w:numId w:val="18"/>
        </w:numPr>
        <w:tabs>
          <w:tab w:val="left" w:pos="1121"/>
        </w:tabs>
        <w:spacing w:before="93"/>
        <w:ind w:left="1121" w:right="108" w:hanging="360"/>
      </w:pPr>
      <w:r>
        <w:t>Niniejsze postępowanie prowadzone jest w trybie podstawowym o którym mowa w</w:t>
      </w:r>
      <w:r>
        <w:rPr>
          <w:spacing w:val="40"/>
        </w:rPr>
        <w:t xml:space="preserve"> </w:t>
      </w:r>
      <w:r>
        <w:t>art. 275 pkt 1 ustawy.</w:t>
      </w:r>
    </w:p>
    <w:p w14:paraId="7FB35089" w14:textId="77777777" w:rsidR="004265C1" w:rsidRDefault="00907949">
      <w:pPr>
        <w:pStyle w:val="Akapitzlist"/>
        <w:numPr>
          <w:ilvl w:val="1"/>
          <w:numId w:val="18"/>
        </w:numPr>
        <w:tabs>
          <w:tab w:val="left" w:pos="1120"/>
        </w:tabs>
        <w:spacing w:line="252" w:lineRule="exact"/>
        <w:ind w:left="1120" w:hanging="359"/>
      </w:pPr>
      <w:r>
        <w:t>Zamawiający</w:t>
      </w:r>
      <w:r>
        <w:rPr>
          <w:spacing w:val="-8"/>
        </w:rPr>
        <w:t xml:space="preserve"> </w:t>
      </w:r>
      <w:r>
        <w:t>wybierze</w:t>
      </w:r>
      <w:r>
        <w:rPr>
          <w:spacing w:val="-7"/>
        </w:rPr>
        <w:t xml:space="preserve"> </w:t>
      </w:r>
      <w:r>
        <w:t>najkorzystniejszą</w:t>
      </w:r>
      <w:r>
        <w:rPr>
          <w:spacing w:val="-7"/>
        </w:rPr>
        <w:t xml:space="preserve"> </w:t>
      </w:r>
      <w:r>
        <w:t>ofertę</w:t>
      </w:r>
      <w:r>
        <w:rPr>
          <w:spacing w:val="-6"/>
        </w:rPr>
        <w:t xml:space="preserve"> </w:t>
      </w:r>
      <w:r>
        <w:t>bez</w:t>
      </w:r>
      <w:r>
        <w:rPr>
          <w:spacing w:val="-6"/>
        </w:rPr>
        <w:t xml:space="preserve"> </w:t>
      </w:r>
      <w:r>
        <w:t>przeprowadzenia</w:t>
      </w:r>
      <w:r>
        <w:rPr>
          <w:spacing w:val="-7"/>
        </w:rPr>
        <w:t xml:space="preserve"> </w:t>
      </w:r>
      <w:r>
        <w:rPr>
          <w:spacing w:val="-2"/>
        </w:rPr>
        <w:t>negocjacji.</w:t>
      </w:r>
    </w:p>
    <w:p w14:paraId="1D25A3E3" w14:textId="77777777" w:rsidR="004265C1" w:rsidRDefault="00907949">
      <w:pPr>
        <w:pStyle w:val="Akapitzlist"/>
        <w:numPr>
          <w:ilvl w:val="1"/>
          <w:numId w:val="18"/>
        </w:numPr>
        <w:tabs>
          <w:tab w:val="left" w:pos="1121"/>
        </w:tabs>
        <w:ind w:left="1121" w:right="108" w:hanging="360"/>
      </w:pPr>
      <w:r>
        <w:t>Szacunkowa wartość przedmiotowego zamówienia nie przekracza progów unijnych o jakich mowa w art. 3 ustawy PZP.</w:t>
      </w:r>
    </w:p>
    <w:p w14:paraId="480D0891" w14:textId="2E9EC272" w:rsidR="004265C1" w:rsidRDefault="00907949">
      <w:pPr>
        <w:pStyle w:val="Akapitzlist"/>
        <w:numPr>
          <w:ilvl w:val="1"/>
          <w:numId w:val="18"/>
        </w:numPr>
        <w:tabs>
          <w:tab w:val="left" w:pos="1120"/>
        </w:tabs>
        <w:spacing w:line="252" w:lineRule="exact"/>
        <w:ind w:left="1120" w:hanging="359"/>
      </w:pPr>
      <w:r>
        <w:t>Postępowanie</w:t>
      </w:r>
      <w:r>
        <w:rPr>
          <w:spacing w:val="-6"/>
        </w:rPr>
        <w:t xml:space="preserve"> </w:t>
      </w:r>
      <w:r>
        <w:t>prowadzi</w:t>
      </w:r>
      <w:r>
        <w:rPr>
          <w:spacing w:val="-4"/>
        </w:rPr>
        <w:t xml:space="preserve"> </w:t>
      </w:r>
      <w:r>
        <w:t>się</w:t>
      </w:r>
      <w:r>
        <w:rPr>
          <w:spacing w:val="-6"/>
        </w:rPr>
        <w:t xml:space="preserve"> </w:t>
      </w:r>
      <w:r>
        <w:rPr>
          <w:spacing w:val="-2"/>
        </w:rPr>
        <w:t>pisemnie.</w:t>
      </w:r>
    </w:p>
    <w:p w14:paraId="370E78FE" w14:textId="77777777" w:rsidR="004265C1" w:rsidRDefault="00907949">
      <w:pPr>
        <w:pStyle w:val="Akapitzlist"/>
        <w:numPr>
          <w:ilvl w:val="1"/>
          <w:numId w:val="18"/>
        </w:numPr>
        <w:tabs>
          <w:tab w:val="left" w:pos="1120"/>
        </w:tabs>
        <w:spacing w:line="252" w:lineRule="exact"/>
        <w:ind w:left="1120" w:hanging="359"/>
      </w:pPr>
      <w:r>
        <w:t>Postępowanie</w:t>
      </w:r>
      <w:r>
        <w:rPr>
          <w:spacing w:val="-4"/>
        </w:rPr>
        <w:t xml:space="preserve"> </w:t>
      </w:r>
      <w:r>
        <w:t>prowadzi</w:t>
      </w:r>
      <w:r>
        <w:rPr>
          <w:spacing w:val="-3"/>
        </w:rPr>
        <w:t xml:space="preserve"> </w:t>
      </w:r>
      <w:r>
        <w:t>się</w:t>
      </w:r>
      <w:r>
        <w:rPr>
          <w:spacing w:val="-6"/>
        </w:rPr>
        <w:t xml:space="preserve"> </w:t>
      </w:r>
      <w:r>
        <w:t>w</w:t>
      </w:r>
      <w:r>
        <w:rPr>
          <w:spacing w:val="-5"/>
        </w:rPr>
        <w:t xml:space="preserve"> </w:t>
      </w:r>
      <w:r>
        <w:t>języku</w:t>
      </w:r>
      <w:r>
        <w:rPr>
          <w:spacing w:val="-3"/>
        </w:rPr>
        <w:t xml:space="preserve"> </w:t>
      </w:r>
      <w:r>
        <w:rPr>
          <w:spacing w:val="-2"/>
        </w:rPr>
        <w:t>polskim.</w:t>
      </w:r>
    </w:p>
    <w:p w14:paraId="41448BB4" w14:textId="77777777" w:rsidR="004265C1" w:rsidRDefault="00907949">
      <w:pPr>
        <w:pStyle w:val="Akapitzlist"/>
        <w:numPr>
          <w:ilvl w:val="1"/>
          <w:numId w:val="18"/>
        </w:numPr>
        <w:tabs>
          <w:tab w:val="left" w:pos="1120"/>
        </w:tabs>
        <w:spacing w:before="2" w:line="252" w:lineRule="exact"/>
        <w:ind w:left="1120" w:hanging="359"/>
      </w:pPr>
      <w:r>
        <w:t>Zamawiający</w:t>
      </w:r>
      <w:r>
        <w:rPr>
          <w:spacing w:val="-7"/>
        </w:rPr>
        <w:t xml:space="preserve"> </w:t>
      </w:r>
      <w:r>
        <w:t>nie</w:t>
      </w:r>
      <w:r>
        <w:rPr>
          <w:spacing w:val="-6"/>
        </w:rPr>
        <w:t xml:space="preserve"> </w:t>
      </w:r>
      <w:r>
        <w:t>przewiduje</w:t>
      </w:r>
      <w:r>
        <w:rPr>
          <w:spacing w:val="-5"/>
        </w:rPr>
        <w:t xml:space="preserve"> </w:t>
      </w:r>
      <w:r>
        <w:t>aukcji</w:t>
      </w:r>
      <w:r>
        <w:rPr>
          <w:spacing w:val="-5"/>
        </w:rPr>
        <w:t xml:space="preserve"> </w:t>
      </w:r>
      <w:r>
        <w:rPr>
          <w:spacing w:val="-2"/>
        </w:rPr>
        <w:t>elektronicznej.</w:t>
      </w:r>
    </w:p>
    <w:p w14:paraId="7DB053A6" w14:textId="77777777" w:rsidR="004265C1" w:rsidRDefault="00907949">
      <w:pPr>
        <w:pStyle w:val="Akapitzlist"/>
        <w:numPr>
          <w:ilvl w:val="1"/>
          <w:numId w:val="18"/>
        </w:numPr>
        <w:tabs>
          <w:tab w:val="left" w:pos="1120"/>
        </w:tabs>
        <w:spacing w:line="252" w:lineRule="exact"/>
        <w:ind w:left="1120" w:hanging="359"/>
      </w:pPr>
      <w:r>
        <w:t>Zamawiający</w:t>
      </w:r>
      <w:r>
        <w:rPr>
          <w:spacing w:val="-8"/>
        </w:rPr>
        <w:t xml:space="preserve"> </w:t>
      </w:r>
      <w:r>
        <w:t>nie</w:t>
      </w:r>
      <w:r>
        <w:rPr>
          <w:spacing w:val="-6"/>
        </w:rPr>
        <w:t xml:space="preserve"> </w:t>
      </w:r>
      <w:r>
        <w:t>przewiduje</w:t>
      </w:r>
      <w:r>
        <w:rPr>
          <w:spacing w:val="-4"/>
        </w:rPr>
        <w:t xml:space="preserve"> </w:t>
      </w:r>
      <w:r>
        <w:t>zawarcia</w:t>
      </w:r>
      <w:r>
        <w:rPr>
          <w:spacing w:val="-4"/>
        </w:rPr>
        <w:t xml:space="preserve"> </w:t>
      </w:r>
      <w:r>
        <w:t>umowy</w:t>
      </w:r>
      <w:r>
        <w:rPr>
          <w:spacing w:val="-4"/>
        </w:rPr>
        <w:t xml:space="preserve"> </w:t>
      </w:r>
      <w:r>
        <w:rPr>
          <w:spacing w:val="-2"/>
        </w:rPr>
        <w:t>ramowej.</w:t>
      </w:r>
    </w:p>
    <w:p w14:paraId="708610A5" w14:textId="77777777" w:rsidR="004265C1" w:rsidRDefault="00907949">
      <w:pPr>
        <w:pStyle w:val="Akapitzlist"/>
        <w:numPr>
          <w:ilvl w:val="1"/>
          <w:numId w:val="18"/>
        </w:numPr>
        <w:tabs>
          <w:tab w:val="left" w:pos="1120"/>
        </w:tabs>
        <w:spacing w:before="2" w:line="252" w:lineRule="exact"/>
        <w:ind w:left="1120" w:hanging="359"/>
      </w:pPr>
      <w:r>
        <w:t>Wykonawcy</w:t>
      </w:r>
      <w:r>
        <w:rPr>
          <w:spacing w:val="-7"/>
        </w:rPr>
        <w:t xml:space="preserve"> </w:t>
      </w:r>
      <w:r>
        <w:t>ponoszą</w:t>
      </w:r>
      <w:r>
        <w:rPr>
          <w:spacing w:val="-4"/>
        </w:rPr>
        <w:t xml:space="preserve"> </w:t>
      </w:r>
      <w:r>
        <w:t>wszelkie</w:t>
      </w:r>
      <w:r>
        <w:rPr>
          <w:spacing w:val="-4"/>
        </w:rPr>
        <w:t xml:space="preserve"> </w:t>
      </w:r>
      <w:r>
        <w:t>koszty</w:t>
      </w:r>
      <w:r>
        <w:rPr>
          <w:spacing w:val="-4"/>
        </w:rPr>
        <w:t xml:space="preserve"> </w:t>
      </w:r>
      <w:r>
        <w:t>związane</w:t>
      </w:r>
      <w:r>
        <w:rPr>
          <w:spacing w:val="-4"/>
        </w:rPr>
        <w:t xml:space="preserve"> </w:t>
      </w:r>
      <w:r>
        <w:t>z</w:t>
      </w:r>
      <w:r>
        <w:rPr>
          <w:spacing w:val="-6"/>
        </w:rPr>
        <w:t xml:space="preserve"> </w:t>
      </w:r>
      <w:r>
        <w:t>przygotowaniem</w:t>
      </w:r>
      <w:r>
        <w:rPr>
          <w:spacing w:val="-3"/>
        </w:rPr>
        <w:t xml:space="preserve"> </w:t>
      </w:r>
      <w:r>
        <w:rPr>
          <w:spacing w:val="-2"/>
        </w:rPr>
        <w:t>oferty.</w:t>
      </w:r>
    </w:p>
    <w:p w14:paraId="62398832" w14:textId="77777777" w:rsidR="004265C1" w:rsidRDefault="00907949">
      <w:pPr>
        <w:pStyle w:val="Akapitzlist"/>
        <w:numPr>
          <w:ilvl w:val="1"/>
          <w:numId w:val="18"/>
        </w:numPr>
        <w:tabs>
          <w:tab w:val="left" w:pos="1120"/>
        </w:tabs>
        <w:spacing w:line="252" w:lineRule="exact"/>
        <w:ind w:left="1120" w:hanging="359"/>
      </w:pPr>
      <w:r>
        <w:t>Nie</w:t>
      </w:r>
      <w:r>
        <w:rPr>
          <w:spacing w:val="-2"/>
        </w:rPr>
        <w:t xml:space="preserve"> </w:t>
      </w:r>
      <w:r>
        <w:t>przewiduje</w:t>
      </w:r>
      <w:r>
        <w:rPr>
          <w:spacing w:val="-4"/>
        </w:rPr>
        <w:t xml:space="preserve"> </w:t>
      </w:r>
      <w:r>
        <w:t>się</w:t>
      </w:r>
      <w:r>
        <w:rPr>
          <w:spacing w:val="51"/>
        </w:rPr>
        <w:t xml:space="preserve"> </w:t>
      </w:r>
      <w:r>
        <w:t>zamówień</w:t>
      </w:r>
      <w:r>
        <w:rPr>
          <w:spacing w:val="52"/>
        </w:rPr>
        <w:t xml:space="preserve"> </w:t>
      </w:r>
      <w:r>
        <w:t>o</w:t>
      </w:r>
      <w:r>
        <w:rPr>
          <w:spacing w:val="-2"/>
        </w:rPr>
        <w:t xml:space="preserve"> </w:t>
      </w:r>
      <w:r>
        <w:t>których</w:t>
      </w:r>
      <w:r>
        <w:rPr>
          <w:spacing w:val="-4"/>
        </w:rPr>
        <w:t xml:space="preserve"> </w:t>
      </w:r>
      <w:r>
        <w:t>mowa</w:t>
      </w:r>
      <w:r>
        <w:rPr>
          <w:spacing w:val="-1"/>
        </w:rPr>
        <w:t xml:space="preserve"> </w:t>
      </w:r>
      <w:r>
        <w:t>w</w:t>
      </w:r>
      <w:r>
        <w:rPr>
          <w:spacing w:val="-2"/>
        </w:rPr>
        <w:t xml:space="preserve"> </w:t>
      </w:r>
      <w:r>
        <w:t>art.</w:t>
      </w:r>
      <w:r>
        <w:rPr>
          <w:spacing w:val="-5"/>
        </w:rPr>
        <w:t xml:space="preserve"> </w:t>
      </w:r>
      <w:r>
        <w:t>214</w:t>
      </w:r>
      <w:r>
        <w:rPr>
          <w:spacing w:val="-2"/>
        </w:rPr>
        <w:t xml:space="preserve"> </w:t>
      </w:r>
      <w:r>
        <w:t>ust.</w:t>
      </w:r>
      <w:r>
        <w:rPr>
          <w:spacing w:val="-2"/>
        </w:rPr>
        <w:t xml:space="preserve"> </w:t>
      </w:r>
      <w:r>
        <w:t>1</w:t>
      </w:r>
      <w:r>
        <w:rPr>
          <w:spacing w:val="-1"/>
        </w:rPr>
        <w:t xml:space="preserve"> </w:t>
      </w:r>
      <w:r>
        <w:t>pkt</w:t>
      </w:r>
      <w:r>
        <w:rPr>
          <w:spacing w:val="-1"/>
        </w:rPr>
        <w:t xml:space="preserve"> </w:t>
      </w:r>
      <w:r>
        <w:t>7</w:t>
      </w:r>
      <w:r>
        <w:rPr>
          <w:spacing w:val="-5"/>
        </w:rPr>
        <w:t xml:space="preserve"> </w:t>
      </w:r>
      <w:r>
        <w:t>i</w:t>
      </w:r>
      <w:r>
        <w:rPr>
          <w:spacing w:val="-1"/>
        </w:rPr>
        <w:t xml:space="preserve"> </w:t>
      </w:r>
      <w:r>
        <w:t>8</w:t>
      </w:r>
      <w:r>
        <w:rPr>
          <w:spacing w:val="-1"/>
        </w:rPr>
        <w:t xml:space="preserve"> </w:t>
      </w:r>
      <w:r>
        <w:rPr>
          <w:spacing w:val="-2"/>
        </w:rPr>
        <w:t>ustawy.</w:t>
      </w:r>
    </w:p>
    <w:p w14:paraId="542AC28D" w14:textId="77777777" w:rsidR="004265C1" w:rsidRDefault="00907949">
      <w:pPr>
        <w:pStyle w:val="Akapitzlist"/>
        <w:numPr>
          <w:ilvl w:val="1"/>
          <w:numId w:val="18"/>
        </w:numPr>
        <w:tabs>
          <w:tab w:val="left" w:pos="1121"/>
        </w:tabs>
        <w:spacing w:line="252" w:lineRule="exact"/>
        <w:ind w:left="1121" w:hanging="360"/>
      </w:pPr>
      <w:r>
        <w:t>Nie</w:t>
      </w:r>
      <w:r>
        <w:rPr>
          <w:spacing w:val="-4"/>
        </w:rPr>
        <w:t xml:space="preserve"> </w:t>
      </w:r>
      <w:r>
        <w:t>przewiduje</w:t>
      </w:r>
      <w:r>
        <w:rPr>
          <w:spacing w:val="-4"/>
        </w:rPr>
        <w:t xml:space="preserve"> </w:t>
      </w:r>
      <w:r>
        <w:t>się</w:t>
      </w:r>
      <w:r>
        <w:rPr>
          <w:spacing w:val="-4"/>
        </w:rPr>
        <w:t xml:space="preserve"> </w:t>
      </w:r>
      <w:r>
        <w:t>zwrotu</w:t>
      </w:r>
      <w:r>
        <w:rPr>
          <w:spacing w:val="-5"/>
        </w:rPr>
        <w:t xml:space="preserve"> </w:t>
      </w:r>
      <w:r>
        <w:t>kosztów</w:t>
      </w:r>
      <w:r>
        <w:rPr>
          <w:spacing w:val="-4"/>
        </w:rPr>
        <w:t xml:space="preserve"> </w:t>
      </w:r>
      <w:r>
        <w:t>udziału</w:t>
      </w:r>
      <w:r>
        <w:rPr>
          <w:spacing w:val="-3"/>
        </w:rPr>
        <w:t xml:space="preserve"> </w:t>
      </w:r>
      <w:r>
        <w:t>w</w:t>
      </w:r>
      <w:r>
        <w:rPr>
          <w:spacing w:val="-4"/>
        </w:rPr>
        <w:t xml:space="preserve"> </w:t>
      </w:r>
      <w:r>
        <w:rPr>
          <w:spacing w:val="-2"/>
        </w:rPr>
        <w:t>postępowaniu.</w:t>
      </w:r>
    </w:p>
    <w:p w14:paraId="077673A4" w14:textId="77777777" w:rsidR="004265C1" w:rsidRDefault="00907949">
      <w:pPr>
        <w:pStyle w:val="Akapitzlist"/>
        <w:numPr>
          <w:ilvl w:val="1"/>
          <w:numId w:val="18"/>
        </w:numPr>
        <w:tabs>
          <w:tab w:val="left" w:pos="1121"/>
        </w:tabs>
        <w:spacing w:before="1"/>
        <w:ind w:left="1121" w:hanging="360"/>
      </w:pPr>
      <w:r>
        <w:t>Nie</w:t>
      </w:r>
      <w:r>
        <w:rPr>
          <w:spacing w:val="-4"/>
        </w:rPr>
        <w:t xml:space="preserve"> </w:t>
      </w:r>
      <w:r>
        <w:t>przewiduje</w:t>
      </w:r>
      <w:r>
        <w:rPr>
          <w:spacing w:val="-6"/>
        </w:rPr>
        <w:t xml:space="preserve"> </w:t>
      </w:r>
      <w:r>
        <w:t>się</w:t>
      </w:r>
      <w:r>
        <w:rPr>
          <w:spacing w:val="-3"/>
        </w:rPr>
        <w:t xml:space="preserve"> </w:t>
      </w:r>
      <w:r>
        <w:t>udzielania</w:t>
      </w:r>
      <w:r>
        <w:rPr>
          <w:spacing w:val="-3"/>
        </w:rPr>
        <w:t xml:space="preserve"> </w:t>
      </w:r>
      <w:r>
        <w:t>zaliczek</w:t>
      </w:r>
      <w:r>
        <w:rPr>
          <w:spacing w:val="-4"/>
        </w:rPr>
        <w:t xml:space="preserve"> </w:t>
      </w:r>
      <w:r>
        <w:t>na</w:t>
      </w:r>
      <w:r>
        <w:rPr>
          <w:spacing w:val="-3"/>
        </w:rPr>
        <w:t xml:space="preserve"> </w:t>
      </w:r>
      <w:r>
        <w:t>poczet</w:t>
      </w:r>
      <w:r>
        <w:rPr>
          <w:spacing w:val="-3"/>
        </w:rPr>
        <w:t xml:space="preserve"> </w:t>
      </w:r>
      <w:r>
        <w:t>wykonania</w:t>
      </w:r>
      <w:r>
        <w:rPr>
          <w:spacing w:val="-5"/>
        </w:rPr>
        <w:t xml:space="preserve"> </w:t>
      </w:r>
      <w:r>
        <w:rPr>
          <w:spacing w:val="-2"/>
        </w:rPr>
        <w:t>zamówienia.</w:t>
      </w:r>
    </w:p>
    <w:p w14:paraId="663F1AF1" w14:textId="77777777" w:rsidR="004265C1" w:rsidRDefault="00907949">
      <w:pPr>
        <w:pStyle w:val="Nagwek1"/>
        <w:numPr>
          <w:ilvl w:val="0"/>
          <w:numId w:val="18"/>
        </w:numPr>
        <w:tabs>
          <w:tab w:val="left" w:pos="824"/>
        </w:tabs>
        <w:spacing w:before="184"/>
        <w:ind w:left="824" w:hanging="422"/>
      </w:pPr>
      <w:r>
        <w:t>OPIS</w:t>
      </w:r>
      <w:r>
        <w:rPr>
          <w:spacing w:val="-7"/>
        </w:rPr>
        <w:t xml:space="preserve"> </w:t>
      </w:r>
      <w:r>
        <w:t>PRZEDMIOTU</w:t>
      </w:r>
      <w:r>
        <w:rPr>
          <w:spacing w:val="-6"/>
        </w:rPr>
        <w:t xml:space="preserve"> </w:t>
      </w:r>
      <w:r>
        <w:rPr>
          <w:spacing w:val="-2"/>
        </w:rPr>
        <w:t>ZAMÓWIENIA</w:t>
      </w:r>
    </w:p>
    <w:p w14:paraId="1DF96A84" w14:textId="77777777" w:rsidR="004265C1" w:rsidRDefault="00907949">
      <w:pPr>
        <w:pStyle w:val="Akapitzlist"/>
        <w:numPr>
          <w:ilvl w:val="1"/>
          <w:numId w:val="18"/>
        </w:numPr>
        <w:tabs>
          <w:tab w:val="left" w:pos="825"/>
        </w:tabs>
        <w:spacing w:before="92"/>
        <w:ind w:left="825" w:hanging="347"/>
      </w:pPr>
      <w:r>
        <w:t>Przedmiot</w:t>
      </w:r>
      <w:r>
        <w:rPr>
          <w:spacing w:val="-7"/>
        </w:rPr>
        <w:t xml:space="preserve"> </w:t>
      </w:r>
      <w:r>
        <w:t>zamówienia</w:t>
      </w:r>
      <w:r>
        <w:rPr>
          <w:spacing w:val="-6"/>
        </w:rPr>
        <w:t xml:space="preserve"> </w:t>
      </w:r>
      <w:r>
        <w:t>opisano</w:t>
      </w:r>
      <w:r>
        <w:rPr>
          <w:spacing w:val="-4"/>
        </w:rPr>
        <w:t xml:space="preserve"> </w:t>
      </w:r>
      <w:r>
        <w:rPr>
          <w:spacing w:val="-2"/>
        </w:rPr>
        <w:t>poniżej:</w:t>
      </w:r>
    </w:p>
    <w:p w14:paraId="04781110" w14:textId="77777777" w:rsidR="004265C1" w:rsidRDefault="00907949">
      <w:pPr>
        <w:pStyle w:val="Tekstpodstawowy"/>
        <w:spacing w:before="91"/>
        <w:ind w:left="118" w:firstLine="0"/>
        <w:jc w:val="left"/>
      </w:pPr>
      <w:r>
        <w:t>Zimowe</w:t>
      </w:r>
      <w:r>
        <w:rPr>
          <w:spacing w:val="-8"/>
        </w:rPr>
        <w:t xml:space="preserve"> </w:t>
      </w:r>
      <w:r>
        <w:t>utrzymanie</w:t>
      </w:r>
      <w:r>
        <w:rPr>
          <w:spacing w:val="-4"/>
        </w:rPr>
        <w:t xml:space="preserve"> </w:t>
      </w:r>
      <w:r>
        <w:t>dróg</w:t>
      </w:r>
      <w:r>
        <w:rPr>
          <w:spacing w:val="-6"/>
        </w:rPr>
        <w:t xml:space="preserve"> </w:t>
      </w:r>
      <w:r>
        <w:t>gminnych</w:t>
      </w:r>
      <w:r>
        <w:rPr>
          <w:spacing w:val="-3"/>
        </w:rPr>
        <w:t xml:space="preserve"> </w:t>
      </w:r>
      <w:r>
        <w:t>w</w:t>
      </w:r>
      <w:r>
        <w:rPr>
          <w:spacing w:val="-5"/>
        </w:rPr>
        <w:t xml:space="preserve"> </w:t>
      </w:r>
      <w:r>
        <w:t>Gminie</w:t>
      </w:r>
      <w:r>
        <w:rPr>
          <w:spacing w:val="-4"/>
        </w:rPr>
        <w:t xml:space="preserve"> </w:t>
      </w:r>
      <w:r>
        <w:t>Łodygowice</w:t>
      </w:r>
      <w:r>
        <w:rPr>
          <w:spacing w:val="-4"/>
        </w:rPr>
        <w:t xml:space="preserve"> </w:t>
      </w:r>
      <w:r>
        <w:t>w</w:t>
      </w:r>
      <w:r>
        <w:rPr>
          <w:spacing w:val="-5"/>
        </w:rPr>
        <w:t xml:space="preserve"> </w:t>
      </w:r>
      <w:r>
        <w:t>sezonie</w:t>
      </w:r>
      <w:r>
        <w:rPr>
          <w:spacing w:val="-4"/>
        </w:rPr>
        <w:t xml:space="preserve"> </w:t>
      </w:r>
      <w:r>
        <w:t>zimowym</w:t>
      </w:r>
      <w:r>
        <w:rPr>
          <w:spacing w:val="-5"/>
        </w:rPr>
        <w:t xml:space="preserve"> </w:t>
      </w:r>
      <w:r>
        <w:rPr>
          <w:spacing w:val="-2"/>
        </w:rPr>
        <w:t>2024/2025.</w:t>
      </w:r>
    </w:p>
    <w:p w14:paraId="0A9DE22F" w14:textId="5F17A03D" w:rsidR="004265C1" w:rsidRDefault="00907949" w:rsidP="0004497A">
      <w:pPr>
        <w:pStyle w:val="Tekstpodstawowy"/>
        <w:spacing w:before="93" w:line="252" w:lineRule="exact"/>
        <w:ind w:left="118" w:firstLine="0"/>
        <w:jc w:val="left"/>
      </w:pPr>
      <w:r>
        <w:t>Przedmiot</w:t>
      </w:r>
      <w:r>
        <w:rPr>
          <w:spacing w:val="-9"/>
        </w:rPr>
        <w:t xml:space="preserve"> </w:t>
      </w:r>
      <w:r>
        <w:t>zamówienia</w:t>
      </w:r>
      <w:r>
        <w:rPr>
          <w:spacing w:val="-8"/>
        </w:rPr>
        <w:t xml:space="preserve"> </w:t>
      </w:r>
      <w:r>
        <w:t>obejmuje</w:t>
      </w:r>
      <w:r>
        <w:rPr>
          <w:spacing w:val="-7"/>
        </w:rPr>
        <w:t xml:space="preserve"> </w:t>
      </w:r>
      <w:r>
        <w:t>realizację</w:t>
      </w:r>
      <w:r>
        <w:rPr>
          <w:spacing w:val="-7"/>
        </w:rPr>
        <w:t xml:space="preserve"> </w:t>
      </w:r>
      <w:r w:rsidR="0004497A">
        <w:rPr>
          <w:b/>
        </w:rPr>
        <w:t xml:space="preserve">usługi na terenie </w:t>
      </w:r>
      <w:r w:rsidR="0004497A">
        <w:t>s</w:t>
      </w:r>
      <w:r>
        <w:t>ołectw</w:t>
      </w:r>
      <w:r w:rsidR="0004497A">
        <w:t>a</w:t>
      </w:r>
      <w:r>
        <w:rPr>
          <w:spacing w:val="-3"/>
        </w:rPr>
        <w:t xml:space="preserve"> </w:t>
      </w:r>
      <w:r>
        <w:t>Pietrzykowice</w:t>
      </w:r>
      <w:r>
        <w:rPr>
          <w:spacing w:val="-2"/>
        </w:rPr>
        <w:t xml:space="preserve"> </w:t>
      </w:r>
      <w:r>
        <w:t>(dł.</w:t>
      </w:r>
      <w:r>
        <w:rPr>
          <w:spacing w:val="-3"/>
        </w:rPr>
        <w:t xml:space="preserve"> </w:t>
      </w:r>
      <w:r>
        <w:t>dróg</w:t>
      </w:r>
      <w:r>
        <w:rPr>
          <w:spacing w:val="-2"/>
        </w:rPr>
        <w:t xml:space="preserve"> </w:t>
      </w:r>
      <w:r>
        <w:t>ok.</w:t>
      </w:r>
      <w:r>
        <w:rPr>
          <w:spacing w:val="-3"/>
        </w:rPr>
        <w:t xml:space="preserve"> </w:t>
      </w:r>
      <w:r>
        <w:t>70</w:t>
      </w:r>
      <w:r>
        <w:rPr>
          <w:spacing w:val="-2"/>
        </w:rPr>
        <w:t xml:space="preserve"> </w:t>
      </w:r>
      <w:r>
        <w:rPr>
          <w:spacing w:val="-5"/>
        </w:rPr>
        <w:t>km)</w:t>
      </w:r>
    </w:p>
    <w:p w14:paraId="62D6D074" w14:textId="77777777" w:rsidR="004265C1" w:rsidRDefault="00907949">
      <w:pPr>
        <w:pStyle w:val="Tekstpodstawowy"/>
        <w:spacing w:before="185"/>
        <w:ind w:left="118" w:firstLine="0"/>
      </w:pPr>
      <w:r>
        <w:t>Warunki</w:t>
      </w:r>
      <w:r>
        <w:rPr>
          <w:spacing w:val="-8"/>
        </w:rPr>
        <w:t xml:space="preserve"> </w:t>
      </w:r>
      <w:r>
        <w:t>realizacji</w:t>
      </w:r>
      <w:r>
        <w:rPr>
          <w:spacing w:val="-4"/>
        </w:rPr>
        <w:t xml:space="preserve"> </w:t>
      </w:r>
      <w:r>
        <w:t>przedmiotu</w:t>
      </w:r>
      <w:r>
        <w:rPr>
          <w:spacing w:val="-5"/>
        </w:rPr>
        <w:t xml:space="preserve"> </w:t>
      </w:r>
      <w:r>
        <w:rPr>
          <w:spacing w:val="-2"/>
        </w:rPr>
        <w:t>zamówienia:</w:t>
      </w:r>
    </w:p>
    <w:p w14:paraId="6607E348" w14:textId="77777777" w:rsidR="004265C1" w:rsidRDefault="00907949">
      <w:pPr>
        <w:pStyle w:val="Tekstpodstawowy"/>
        <w:spacing w:before="90"/>
        <w:ind w:left="118" w:right="106" w:firstLine="0"/>
      </w:pPr>
      <w:r>
        <w:t>Łodygowice są gminą wiejską o zabudowie rozproszonej. Powierzchnia gminy wynosi 3680,88 ha. Utrudnienia podczas realizacji zamówienia: niewystarczającą szerokość niektórych dróg dojazdowych do nieruchomości, rodzaj nawierzchni niektórych dróg dojazdowych, ukształtowanie terenu oraz znaczne nachylenie niektórych ulic.</w:t>
      </w:r>
    </w:p>
    <w:p w14:paraId="57A725A2" w14:textId="77777777" w:rsidR="004265C1" w:rsidRDefault="00907949">
      <w:pPr>
        <w:pStyle w:val="Tekstpodstawowy"/>
        <w:spacing w:before="186" w:line="252" w:lineRule="exact"/>
        <w:ind w:left="118" w:firstLine="0"/>
      </w:pPr>
      <w:r>
        <w:t>Wykonawca</w:t>
      </w:r>
      <w:r>
        <w:rPr>
          <w:spacing w:val="-8"/>
        </w:rPr>
        <w:t xml:space="preserve"> </w:t>
      </w:r>
      <w:r>
        <w:t>jest</w:t>
      </w:r>
      <w:r>
        <w:rPr>
          <w:spacing w:val="-6"/>
        </w:rPr>
        <w:t xml:space="preserve"> </w:t>
      </w:r>
      <w:r>
        <w:t>zobowiązany</w:t>
      </w:r>
      <w:r>
        <w:rPr>
          <w:spacing w:val="-6"/>
        </w:rPr>
        <w:t xml:space="preserve"> </w:t>
      </w:r>
      <w:r>
        <w:t>zapewnić</w:t>
      </w:r>
      <w:r>
        <w:rPr>
          <w:spacing w:val="-7"/>
        </w:rPr>
        <w:t xml:space="preserve"> </w:t>
      </w:r>
      <w:r>
        <w:t>całodobową</w:t>
      </w:r>
      <w:r>
        <w:rPr>
          <w:spacing w:val="-8"/>
        </w:rPr>
        <w:t xml:space="preserve"> </w:t>
      </w:r>
      <w:r>
        <w:t>dyspozycyjność</w:t>
      </w:r>
      <w:r>
        <w:rPr>
          <w:spacing w:val="-6"/>
        </w:rPr>
        <w:t xml:space="preserve"> </w:t>
      </w:r>
      <w:r>
        <w:t>pod</w:t>
      </w:r>
      <w:r>
        <w:rPr>
          <w:spacing w:val="-6"/>
        </w:rPr>
        <w:t xml:space="preserve"> </w:t>
      </w:r>
      <w:r>
        <w:t>nr</w:t>
      </w:r>
      <w:r>
        <w:rPr>
          <w:spacing w:val="-6"/>
        </w:rPr>
        <w:t xml:space="preserve"> </w:t>
      </w:r>
      <w:r>
        <w:t>telefonu</w:t>
      </w:r>
      <w:r>
        <w:rPr>
          <w:spacing w:val="-2"/>
        </w:rPr>
        <w:t xml:space="preserve"> komórkowego.</w:t>
      </w:r>
    </w:p>
    <w:p w14:paraId="425BA7F2" w14:textId="77777777" w:rsidR="004265C1" w:rsidRDefault="00907949">
      <w:pPr>
        <w:pStyle w:val="Tekstpodstawowy"/>
        <w:ind w:left="118" w:right="109" w:firstLine="0"/>
      </w:pPr>
      <w:r>
        <w:t>Wykonawca ponosi wyłączną odpowiedzialność za szkody wynikłe w związku z wykonywaniem przedmiotu zamówienia wyrządzone na mieniu lub zdrowiu osób trzecich i pokryje koszty roszczeń z</w:t>
      </w:r>
      <w:r>
        <w:rPr>
          <w:spacing w:val="40"/>
        </w:rPr>
        <w:t xml:space="preserve"> </w:t>
      </w:r>
      <w:r>
        <w:t>tego tytułu.</w:t>
      </w:r>
    </w:p>
    <w:p w14:paraId="5146BE90" w14:textId="77777777" w:rsidR="004265C1" w:rsidRDefault="004265C1">
      <w:pPr>
        <w:ind w:left="118" w:right="109"/>
        <w:sectPr w:rsidR="004265C1">
          <w:pgSz w:w="11910" w:h="16840"/>
          <w:pgMar w:top="1320" w:right="1020" w:bottom="980" w:left="1300" w:header="716" w:footer="767" w:gutter="0"/>
          <w:cols w:space="708"/>
          <w:docGrid w:linePitch="360"/>
          <w15:footnoteColumns w:val="1"/>
        </w:sectPr>
      </w:pPr>
    </w:p>
    <w:p w14:paraId="4A7340A5" w14:textId="3AE1B09D" w:rsidR="00937810" w:rsidRDefault="00937810" w:rsidP="00937810">
      <w:pPr>
        <w:ind w:left="142"/>
        <w:jc w:val="both"/>
        <w:rPr>
          <w:b/>
        </w:rPr>
      </w:pPr>
      <w:r>
        <w:rPr>
          <w:lang w:eastAsia="pl-PL"/>
        </w:rPr>
        <w:lastRenderedPageBreak/>
        <w:t xml:space="preserve">Drogi mogą być utrzymane na biało z możliwością przejazdu. Wykonawca zobowiązany jest do odśnieżania w takim czasie, aby zapewnić możliwość przejazdu i przejścia po drogach od poniedziałku do soboty od godz. 5.00 rano, w niedzielę i dni świąteczne od godz. 6.00. </w:t>
      </w:r>
    </w:p>
    <w:p w14:paraId="4283DAF9" w14:textId="055577CD" w:rsidR="00937810" w:rsidRDefault="00937810" w:rsidP="00937810">
      <w:pPr>
        <w:ind w:left="142"/>
        <w:jc w:val="both"/>
        <w:rPr>
          <w:lang w:eastAsia="pl-PL"/>
        </w:rPr>
      </w:pPr>
      <w:r>
        <w:rPr>
          <w:lang w:eastAsia="pl-PL"/>
        </w:rPr>
        <w:t xml:space="preserve">Wykonawca winien przystąpić do realizacji przedmiotu zamówienia /odśnieżania/ w czasie wskazanym w formularzu oferty, nie dłuższym jednak niż 60 minut liczonym od telefonicznego zgłoszenia przez Zamawiającego o konieczności przystąpienia do odśnieżania dróg. Przy intensywnych opadach śniegu maksymalny czas realizacji usługi – 8 godzin od momentu rozpoczęcia akcji czynnej. </w:t>
      </w:r>
    </w:p>
    <w:p w14:paraId="577464E9" w14:textId="77777777" w:rsidR="00937810" w:rsidRDefault="00937810" w:rsidP="00937810">
      <w:pPr>
        <w:ind w:left="142"/>
        <w:jc w:val="both"/>
        <w:rPr>
          <w:b/>
        </w:rPr>
      </w:pPr>
      <w:r>
        <w:rPr>
          <w:lang w:eastAsia="pl-PL"/>
        </w:rPr>
        <w:t xml:space="preserve">Przez czas reakcji na zgłoszenie Zamawiającego rozumie się, przyjazd na wskazane przez Zamawiającego miejsce rozpoczęcia odśnieżania na terenie objętym umową. </w:t>
      </w:r>
    </w:p>
    <w:p w14:paraId="27503269" w14:textId="77777777" w:rsidR="00937810" w:rsidRDefault="00937810" w:rsidP="00937810">
      <w:pPr>
        <w:ind w:left="142"/>
        <w:jc w:val="both"/>
        <w:rPr>
          <w:b/>
        </w:rPr>
      </w:pPr>
      <w:r>
        <w:rPr>
          <w:lang w:bidi="en-US"/>
        </w:rPr>
        <w:t xml:space="preserve">W każdym przypadku Wykonawca jest zobowiązany przystąpić do realizacji przedmiotu zamówienia /odśnieżania/ przy rzeczywistym opadzie śniegu o grubości 10 cm lub większej, bez wcześniejszego powiadomienia przez Zamawiającego. </w:t>
      </w:r>
    </w:p>
    <w:p w14:paraId="4AAAB1F9" w14:textId="77777777" w:rsidR="00937810" w:rsidRDefault="00937810" w:rsidP="00937810">
      <w:pPr>
        <w:ind w:left="142"/>
        <w:jc w:val="both"/>
        <w:rPr>
          <w:lang w:bidi="en-US"/>
        </w:rPr>
      </w:pPr>
      <w:r>
        <w:rPr>
          <w:lang w:bidi="en-US"/>
        </w:rPr>
        <w:t>Wykonawca winien zgłosić godzinę rozpoczęcia jak również godzinę zakończenia (w tym ilość wypracowanych godzin efektywnych) realizacji usługi pracownikowi Zamawiającego odpowiedzialnemu za realizację przedmiotu zamówienia.</w:t>
      </w:r>
    </w:p>
    <w:p w14:paraId="5575459B" w14:textId="77777777" w:rsidR="00937810" w:rsidRDefault="00937810" w:rsidP="00937810">
      <w:pPr>
        <w:ind w:left="142"/>
        <w:jc w:val="both"/>
        <w:rPr>
          <w:lang w:eastAsia="pl-PL"/>
        </w:rPr>
      </w:pPr>
      <w:r>
        <w:rPr>
          <w:lang w:eastAsia="pl-PL"/>
        </w:rPr>
        <w:t xml:space="preserve">Wykonawca zakończy akcję czynną na każde polecenie Zamawiającego. Polecenie zakończenia akcji czynnej może dotyczyć różnej ilości pojazdów odśnieżających. </w:t>
      </w:r>
    </w:p>
    <w:p w14:paraId="2408ED17" w14:textId="3CF12425" w:rsidR="0037589A" w:rsidRDefault="00937810" w:rsidP="0037589A">
      <w:pPr>
        <w:ind w:left="142"/>
        <w:contextualSpacing/>
        <w:jc w:val="both"/>
        <w:rPr>
          <w:lang w:eastAsia="pl-PL"/>
        </w:rPr>
      </w:pPr>
      <w:r>
        <w:rPr>
          <w:lang w:eastAsia="pl-PL"/>
        </w:rPr>
        <w:t xml:space="preserve">W czasie prowadzenia akcji czynnej, Wykonawca ma obowiązek niezwłocznie kierować pojazdy odśnieżające na drogi wskazane telefonicznie przez Zamawiającego a w przypadku braku takich wskazań prowadzić odśnieżanie zgodnie z przyjętą przez siebie kolejnością. Czas dojazdu najkrótszą drogą od miejsca prowadzenia akcji czynnej poszczególnych pojazdów odśnieżających do wskazanej przez Zamawiającego drogi liczony jest jako </w:t>
      </w:r>
      <w:r w:rsidR="0037589A">
        <w:rPr>
          <w:lang w:eastAsia="pl-PL"/>
        </w:rPr>
        <w:t>przejazd z opuszczonym pługiem (lemieszem).</w:t>
      </w:r>
    </w:p>
    <w:p w14:paraId="1BD4D435" w14:textId="77777777" w:rsidR="00937810" w:rsidRDefault="00937810">
      <w:pPr>
        <w:pStyle w:val="Tekstpodstawowy"/>
        <w:spacing w:before="81"/>
        <w:ind w:left="118" w:right="108" w:firstLine="0"/>
      </w:pPr>
    </w:p>
    <w:p w14:paraId="541B3DF5" w14:textId="77777777" w:rsidR="004265C1" w:rsidRDefault="004265C1">
      <w:pPr>
        <w:pStyle w:val="Tekstpodstawowy"/>
        <w:ind w:left="0" w:firstLine="0"/>
        <w:jc w:val="left"/>
      </w:pPr>
    </w:p>
    <w:p w14:paraId="3424CC17" w14:textId="51A41D29" w:rsidR="004265C1" w:rsidRDefault="00907949">
      <w:pPr>
        <w:pStyle w:val="Tekstpodstawowy"/>
        <w:spacing w:before="1"/>
        <w:ind w:left="118" w:right="111" w:firstLine="0"/>
      </w:pPr>
      <w:r>
        <w:t xml:space="preserve">W </w:t>
      </w:r>
      <w:r>
        <w:rPr>
          <w:b/>
        </w:rPr>
        <w:t>załącznik</w:t>
      </w:r>
      <w:r w:rsidR="0004497A">
        <w:rPr>
          <w:b/>
        </w:rPr>
        <w:t>u</w:t>
      </w:r>
      <w:r>
        <w:rPr>
          <w:b/>
        </w:rPr>
        <w:t xml:space="preserve"> nr 5 do SWZ </w:t>
      </w:r>
      <w:r>
        <w:t>Zamawiający określił ulice oraz minimalne wymagania sprzętowe</w:t>
      </w:r>
      <w:r>
        <w:rPr>
          <w:spacing w:val="40"/>
        </w:rPr>
        <w:t xml:space="preserve"> </w:t>
      </w:r>
      <w:r>
        <w:t>dla zamówienia.</w:t>
      </w:r>
    </w:p>
    <w:p w14:paraId="02B655B1" w14:textId="77777777" w:rsidR="004265C1" w:rsidRDefault="00907949">
      <w:pPr>
        <w:pStyle w:val="Tekstpodstawowy"/>
        <w:spacing w:before="183"/>
        <w:ind w:left="118" w:firstLine="0"/>
      </w:pPr>
      <w:r>
        <w:t>Wynagrodzenie</w:t>
      </w:r>
      <w:r>
        <w:rPr>
          <w:spacing w:val="-5"/>
        </w:rPr>
        <w:t xml:space="preserve"> </w:t>
      </w:r>
      <w:r>
        <w:t>za</w:t>
      </w:r>
      <w:r>
        <w:rPr>
          <w:spacing w:val="-7"/>
        </w:rPr>
        <w:t xml:space="preserve"> </w:t>
      </w:r>
      <w:r>
        <w:t>przedmiot</w:t>
      </w:r>
      <w:r>
        <w:rPr>
          <w:spacing w:val="-3"/>
        </w:rPr>
        <w:t xml:space="preserve"> </w:t>
      </w:r>
      <w:r>
        <w:t>zamówienia</w:t>
      </w:r>
      <w:r>
        <w:rPr>
          <w:spacing w:val="-5"/>
        </w:rPr>
        <w:t xml:space="preserve"> </w:t>
      </w:r>
      <w:r>
        <w:t>będzie</w:t>
      </w:r>
      <w:r>
        <w:rPr>
          <w:spacing w:val="-5"/>
        </w:rPr>
        <w:t xml:space="preserve"> </w:t>
      </w:r>
      <w:r>
        <w:t>stanowiło</w:t>
      </w:r>
      <w:r>
        <w:rPr>
          <w:spacing w:val="-1"/>
        </w:rPr>
        <w:t xml:space="preserve"> </w:t>
      </w:r>
      <w:r>
        <w:t>sumę</w:t>
      </w:r>
      <w:r>
        <w:rPr>
          <w:spacing w:val="-5"/>
        </w:rPr>
        <w:t xml:space="preserve"> </w:t>
      </w:r>
      <w:r>
        <w:t>dwóch</w:t>
      </w:r>
      <w:r>
        <w:rPr>
          <w:spacing w:val="-7"/>
        </w:rPr>
        <w:t xml:space="preserve"> </w:t>
      </w:r>
      <w:r>
        <w:rPr>
          <w:spacing w:val="-2"/>
        </w:rPr>
        <w:t>składników:</w:t>
      </w:r>
    </w:p>
    <w:p w14:paraId="280217C8" w14:textId="77777777" w:rsidR="004265C1" w:rsidRDefault="00907949">
      <w:pPr>
        <w:pStyle w:val="Akapitzlist"/>
        <w:numPr>
          <w:ilvl w:val="0"/>
          <w:numId w:val="16"/>
        </w:numPr>
        <w:tabs>
          <w:tab w:val="left" w:pos="345"/>
        </w:tabs>
        <w:spacing w:before="184" w:line="252" w:lineRule="exact"/>
        <w:ind w:left="345" w:hanging="227"/>
        <w:jc w:val="both"/>
        <w:rPr>
          <w:b/>
        </w:rPr>
      </w:pPr>
      <w:r>
        <w:rPr>
          <w:b/>
        </w:rPr>
        <w:t>akcja</w:t>
      </w:r>
      <w:r>
        <w:rPr>
          <w:b/>
          <w:spacing w:val="-6"/>
        </w:rPr>
        <w:t xml:space="preserve"> </w:t>
      </w:r>
      <w:r>
        <w:rPr>
          <w:b/>
          <w:spacing w:val="-2"/>
        </w:rPr>
        <w:t>czynna</w:t>
      </w:r>
    </w:p>
    <w:p w14:paraId="73571B23" w14:textId="77777777" w:rsidR="004265C1" w:rsidRDefault="00907949">
      <w:pPr>
        <w:pStyle w:val="Tekstpodstawowy"/>
        <w:ind w:left="118" w:right="108" w:firstLine="0"/>
      </w:pPr>
      <w:r>
        <w:t>Wykonawca winien określić koszt jednostkowy wykonania usługi w cenie netto i brutto za 1 godzinę świadczenia</w:t>
      </w:r>
      <w:r>
        <w:rPr>
          <w:spacing w:val="-2"/>
        </w:rPr>
        <w:t xml:space="preserve"> </w:t>
      </w:r>
      <w:r>
        <w:t>czynnej</w:t>
      </w:r>
      <w:r>
        <w:rPr>
          <w:spacing w:val="-1"/>
        </w:rPr>
        <w:t xml:space="preserve"> </w:t>
      </w:r>
      <w:r>
        <w:t>akcji</w:t>
      </w:r>
      <w:r>
        <w:rPr>
          <w:spacing w:val="-1"/>
        </w:rPr>
        <w:t xml:space="preserve"> </w:t>
      </w:r>
      <w:r>
        <w:t>odśnieżania.</w:t>
      </w:r>
      <w:r>
        <w:rPr>
          <w:spacing w:val="-2"/>
        </w:rPr>
        <w:t xml:space="preserve"> </w:t>
      </w:r>
      <w:r>
        <w:t>Godzina</w:t>
      </w:r>
      <w:r>
        <w:rPr>
          <w:spacing w:val="-2"/>
        </w:rPr>
        <w:t xml:space="preserve"> </w:t>
      </w:r>
      <w:r>
        <w:t>odśnieżania</w:t>
      </w:r>
      <w:r>
        <w:rPr>
          <w:spacing w:val="-2"/>
        </w:rPr>
        <w:t xml:space="preserve"> </w:t>
      </w:r>
      <w:r>
        <w:t>rozumiana</w:t>
      </w:r>
      <w:r>
        <w:rPr>
          <w:spacing w:val="-2"/>
        </w:rPr>
        <w:t xml:space="preserve"> </w:t>
      </w:r>
      <w:r>
        <w:t>jest jako</w:t>
      </w:r>
      <w:r>
        <w:rPr>
          <w:spacing w:val="-2"/>
        </w:rPr>
        <w:t xml:space="preserve"> </w:t>
      </w:r>
      <w:r>
        <w:t>przejazd z</w:t>
      </w:r>
      <w:r>
        <w:rPr>
          <w:spacing w:val="-2"/>
        </w:rPr>
        <w:t xml:space="preserve"> </w:t>
      </w:r>
      <w:r>
        <w:t>opuszczonym pługiem (lemieszem) przez pełne 60 minut. Czas świadczenia usługi jest liczony odrębnie dla każdego pojazdu uczestniczącego w akcji.</w:t>
      </w:r>
    </w:p>
    <w:p w14:paraId="3C8191E9" w14:textId="7226AF7A" w:rsidR="004265C1" w:rsidRDefault="00907949" w:rsidP="0004497A">
      <w:pPr>
        <w:pStyle w:val="Tekstpodstawowy"/>
        <w:spacing w:before="92"/>
        <w:ind w:left="118" w:firstLine="0"/>
      </w:pPr>
      <w:r>
        <w:t>Ilość</w:t>
      </w:r>
      <w:r>
        <w:rPr>
          <w:spacing w:val="-3"/>
        </w:rPr>
        <w:t xml:space="preserve"> </w:t>
      </w:r>
      <w:r>
        <w:t>godzin</w:t>
      </w:r>
      <w:r>
        <w:rPr>
          <w:spacing w:val="-6"/>
        </w:rPr>
        <w:t xml:space="preserve"> </w:t>
      </w:r>
      <w:r>
        <w:t>świadczenia</w:t>
      </w:r>
      <w:r>
        <w:rPr>
          <w:spacing w:val="-2"/>
        </w:rPr>
        <w:t xml:space="preserve"> </w:t>
      </w:r>
      <w:r>
        <w:t>czynnej</w:t>
      </w:r>
      <w:r>
        <w:rPr>
          <w:spacing w:val="-3"/>
        </w:rPr>
        <w:t xml:space="preserve"> </w:t>
      </w:r>
      <w:r>
        <w:t>akcji</w:t>
      </w:r>
      <w:r>
        <w:rPr>
          <w:spacing w:val="-2"/>
        </w:rPr>
        <w:t xml:space="preserve"> </w:t>
      </w:r>
      <w:r>
        <w:t>odśnieżania</w:t>
      </w:r>
      <w:r>
        <w:rPr>
          <w:spacing w:val="-3"/>
        </w:rPr>
        <w:t xml:space="preserve"> </w:t>
      </w:r>
      <w:r>
        <w:t>w</w:t>
      </w:r>
      <w:r>
        <w:rPr>
          <w:spacing w:val="-7"/>
        </w:rPr>
        <w:t xml:space="preserve"> </w:t>
      </w:r>
      <w:r>
        <w:t>sezonie</w:t>
      </w:r>
      <w:r>
        <w:rPr>
          <w:spacing w:val="-5"/>
        </w:rPr>
        <w:t xml:space="preserve"> </w:t>
      </w:r>
      <w:r>
        <w:t>szacuje</w:t>
      </w:r>
      <w:r>
        <w:rPr>
          <w:spacing w:val="-5"/>
        </w:rPr>
        <w:t xml:space="preserve"> </w:t>
      </w:r>
      <w:r>
        <w:t>się</w:t>
      </w:r>
      <w:r>
        <w:rPr>
          <w:spacing w:val="-2"/>
        </w:rPr>
        <w:t xml:space="preserve"> </w:t>
      </w:r>
      <w:r>
        <w:rPr>
          <w:spacing w:val="-5"/>
        </w:rPr>
        <w:t>na:</w:t>
      </w:r>
      <w:r w:rsidR="0004497A">
        <w:rPr>
          <w:spacing w:val="-5"/>
        </w:rPr>
        <w:t xml:space="preserve"> </w:t>
      </w:r>
      <w:r>
        <w:t>300</w:t>
      </w:r>
      <w:r w:rsidRPr="0004497A">
        <w:rPr>
          <w:spacing w:val="-1"/>
        </w:rPr>
        <w:t xml:space="preserve"> </w:t>
      </w:r>
      <w:r w:rsidRPr="0004497A">
        <w:rPr>
          <w:spacing w:val="-2"/>
        </w:rPr>
        <w:t>godzin</w:t>
      </w:r>
    </w:p>
    <w:p w14:paraId="51C77D19" w14:textId="77777777" w:rsidR="004265C1" w:rsidRDefault="00907949">
      <w:pPr>
        <w:pStyle w:val="Tekstpodstawowy"/>
        <w:spacing w:before="1" w:line="252" w:lineRule="exact"/>
        <w:ind w:left="118" w:firstLine="0"/>
        <w:jc w:val="left"/>
      </w:pPr>
      <w:r>
        <w:t>Wartość</w:t>
      </w:r>
      <w:r>
        <w:rPr>
          <w:spacing w:val="-6"/>
        </w:rPr>
        <w:t xml:space="preserve"> </w:t>
      </w:r>
      <w:r>
        <w:t>ta</w:t>
      </w:r>
      <w:r>
        <w:rPr>
          <w:spacing w:val="-4"/>
        </w:rPr>
        <w:t xml:space="preserve"> </w:t>
      </w:r>
      <w:r>
        <w:t>została</w:t>
      </w:r>
      <w:r>
        <w:rPr>
          <w:spacing w:val="-4"/>
        </w:rPr>
        <w:t xml:space="preserve"> </w:t>
      </w:r>
      <w:r>
        <w:t>ustalona</w:t>
      </w:r>
      <w:r>
        <w:rPr>
          <w:spacing w:val="-6"/>
        </w:rPr>
        <w:t xml:space="preserve"> </w:t>
      </w:r>
      <w:r>
        <w:t>na</w:t>
      </w:r>
      <w:r>
        <w:rPr>
          <w:spacing w:val="-2"/>
        </w:rPr>
        <w:t xml:space="preserve"> </w:t>
      </w:r>
      <w:r>
        <w:t>podstawie</w:t>
      </w:r>
      <w:r>
        <w:rPr>
          <w:spacing w:val="-3"/>
        </w:rPr>
        <w:t xml:space="preserve"> </w:t>
      </w:r>
      <w:r>
        <w:t>danych</w:t>
      </w:r>
      <w:r>
        <w:rPr>
          <w:spacing w:val="-5"/>
        </w:rPr>
        <w:t xml:space="preserve"> </w:t>
      </w:r>
      <w:r>
        <w:t>za</w:t>
      </w:r>
      <w:r>
        <w:rPr>
          <w:spacing w:val="-4"/>
        </w:rPr>
        <w:t xml:space="preserve"> </w:t>
      </w:r>
      <w:r>
        <w:t>poprzednie</w:t>
      </w:r>
      <w:r>
        <w:rPr>
          <w:spacing w:val="-6"/>
        </w:rPr>
        <w:t xml:space="preserve"> </w:t>
      </w:r>
      <w:r>
        <w:t>zimowe</w:t>
      </w:r>
      <w:r>
        <w:rPr>
          <w:spacing w:val="-5"/>
        </w:rPr>
        <w:t xml:space="preserve"> </w:t>
      </w:r>
      <w:r>
        <w:rPr>
          <w:spacing w:val="-2"/>
        </w:rPr>
        <w:t>sezony.</w:t>
      </w:r>
    </w:p>
    <w:p w14:paraId="6D16FFAC" w14:textId="77777777" w:rsidR="004265C1" w:rsidRDefault="00907949">
      <w:pPr>
        <w:pStyle w:val="Tekstpodstawowy"/>
        <w:ind w:left="118" w:right="106" w:firstLine="0"/>
      </w:pPr>
      <w:r>
        <w:t>Faktyczne wynagrodzenie za czynną akcję należne Wykonawcy określone zostanie na podstawie ilości przepracowanych godzin pomnożonej przez wartość ryczałtowej ceny jednostkowej za godzinę świadczenia usługi i będzie uzależnione od intensywności opadów atmosferycznych /śniegu/ w okresie trwania umowy.</w:t>
      </w:r>
    </w:p>
    <w:p w14:paraId="265B504A" w14:textId="77777777" w:rsidR="004265C1" w:rsidRDefault="00907949">
      <w:pPr>
        <w:pStyle w:val="Akapitzlist"/>
        <w:numPr>
          <w:ilvl w:val="0"/>
          <w:numId w:val="16"/>
        </w:numPr>
        <w:tabs>
          <w:tab w:val="left" w:pos="357"/>
        </w:tabs>
        <w:spacing w:before="184"/>
        <w:ind w:left="357" w:hanging="239"/>
        <w:rPr>
          <w:b/>
        </w:rPr>
      </w:pPr>
      <w:r>
        <w:rPr>
          <w:b/>
        </w:rPr>
        <w:t>gotowość</w:t>
      </w:r>
      <w:r>
        <w:rPr>
          <w:b/>
          <w:spacing w:val="-6"/>
        </w:rPr>
        <w:t xml:space="preserve"> </w:t>
      </w:r>
      <w:r>
        <w:rPr>
          <w:b/>
        </w:rPr>
        <w:t>do</w:t>
      </w:r>
      <w:r>
        <w:rPr>
          <w:b/>
          <w:spacing w:val="-4"/>
        </w:rPr>
        <w:t xml:space="preserve"> </w:t>
      </w:r>
      <w:r>
        <w:rPr>
          <w:b/>
        </w:rPr>
        <w:t>wykonywania</w:t>
      </w:r>
      <w:r>
        <w:rPr>
          <w:b/>
          <w:spacing w:val="-4"/>
        </w:rPr>
        <w:t xml:space="preserve"> </w:t>
      </w:r>
      <w:r>
        <w:rPr>
          <w:b/>
        </w:rPr>
        <w:t>usługi</w:t>
      </w:r>
      <w:r>
        <w:rPr>
          <w:b/>
          <w:spacing w:val="-6"/>
        </w:rPr>
        <w:t xml:space="preserve"> </w:t>
      </w:r>
      <w:r>
        <w:rPr>
          <w:b/>
        </w:rPr>
        <w:t>(akcja</w:t>
      </w:r>
      <w:r>
        <w:rPr>
          <w:b/>
          <w:spacing w:val="-3"/>
        </w:rPr>
        <w:t xml:space="preserve"> </w:t>
      </w:r>
      <w:r>
        <w:rPr>
          <w:b/>
          <w:spacing w:val="-2"/>
        </w:rPr>
        <w:t>bierna)</w:t>
      </w:r>
    </w:p>
    <w:p w14:paraId="1A7D267B" w14:textId="4FDE00A8" w:rsidR="00081FB2" w:rsidRDefault="00907949" w:rsidP="00081FB2">
      <w:pPr>
        <w:widowControl/>
        <w:numPr>
          <w:ilvl w:val="0"/>
          <w:numId w:val="20"/>
        </w:numPr>
        <w:tabs>
          <w:tab w:val="left" w:pos="284"/>
        </w:tabs>
        <w:autoSpaceDE/>
        <w:autoSpaceDN/>
        <w:ind w:left="720" w:hanging="360"/>
        <w:contextualSpacing/>
        <w:jc w:val="both"/>
        <w:rPr>
          <w:lang w:eastAsia="pl-PL"/>
        </w:rPr>
      </w:pPr>
      <w:r>
        <w:t>Wykonawca winien określić koszt miesięczny w cenie netto i brutto za gotowość do wykonywania usług związanych z zimowym utrzymaniem dróg (nadzór, dyżury, gotowość do pracy sprzętu i kierowców); Wynagrodzenie</w:t>
      </w:r>
      <w:r>
        <w:rPr>
          <w:spacing w:val="39"/>
        </w:rPr>
        <w:t xml:space="preserve"> </w:t>
      </w:r>
      <w:r>
        <w:t>za</w:t>
      </w:r>
      <w:r>
        <w:rPr>
          <w:spacing w:val="36"/>
        </w:rPr>
        <w:t xml:space="preserve"> </w:t>
      </w:r>
      <w:r>
        <w:t>gotowość</w:t>
      </w:r>
      <w:r>
        <w:rPr>
          <w:spacing w:val="40"/>
        </w:rPr>
        <w:t xml:space="preserve"> </w:t>
      </w:r>
      <w:r>
        <w:t>będzie</w:t>
      </w:r>
      <w:r>
        <w:rPr>
          <w:spacing w:val="36"/>
        </w:rPr>
        <w:t xml:space="preserve"> </w:t>
      </w:r>
      <w:r>
        <w:t>przysługiwało</w:t>
      </w:r>
      <w:r>
        <w:rPr>
          <w:spacing w:val="39"/>
        </w:rPr>
        <w:t xml:space="preserve"> </w:t>
      </w:r>
      <w:r>
        <w:t>niezależnie</w:t>
      </w:r>
      <w:r>
        <w:rPr>
          <w:spacing w:val="39"/>
        </w:rPr>
        <w:t xml:space="preserve"> </w:t>
      </w:r>
      <w:r>
        <w:t>od</w:t>
      </w:r>
      <w:r>
        <w:rPr>
          <w:spacing w:val="36"/>
        </w:rPr>
        <w:t xml:space="preserve"> </w:t>
      </w:r>
      <w:r>
        <w:t>tego,</w:t>
      </w:r>
      <w:r>
        <w:rPr>
          <w:spacing w:val="37"/>
        </w:rPr>
        <w:t xml:space="preserve"> </w:t>
      </w:r>
      <w:r>
        <w:t>czy</w:t>
      </w:r>
      <w:r>
        <w:rPr>
          <w:spacing w:val="38"/>
        </w:rPr>
        <w:t xml:space="preserve"> </w:t>
      </w:r>
      <w:r>
        <w:t>w</w:t>
      </w:r>
      <w:r>
        <w:rPr>
          <w:spacing w:val="35"/>
        </w:rPr>
        <w:t xml:space="preserve"> </w:t>
      </w:r>
      <w:r>
        <w:t>danym</w:t>
      </w:r>
      <w:r>
        <w:rPr>
          <w:spacing w:val="40"/>
        </w:rPr>
        <w:t xml:space="preserve"> </w:t>
      </w:r>
      <w:r>
        <w:t>miesiącu</w:t>
      </w:r>
      <w:r>
        <w:rPr>
          <w:spacing w:val="39"/>
        </w:rPr>
        <w:t xml:space="preserve"> </w:t>
      </w:r>
      <w:r>
        <w:t>akcja czynna</w:t>
      </w:r>
      <w:r>
        <w:rPr>
          <w:spacing w:val="32"/>
        </w:rPr>
        <w:t xml:space="preserve"> </w:t>
      </w:r>
      <w:r>
        <w:t>była</w:t>
      </w:r>
      <w:r>
        <w:rPr>
          <w:spacing w:val="34"/>
        </w:rPr>
        <w:t xml:space="preserve"> </w:t>
      </w:r>
      <w:r>
        <w:t>prowadzona.</w:t>
      </w:r>
      <w:r>
        <w:rPr>
          <w:spacing w:val="32"/>
        </w:rPr>
        <w:t xml:space="preserve"> </w:t>
      </w:r>
      <w:r>
        <w:t>Wynagrodzenie</w:t>
      </w:r>
      <w:r>
        <w:rPr>
          <w:spacing w:val="34"/>
        </w:rPr>
        <w:t xml:space="preserve"> </w:t>
      </w:r>
      <w:r>
        <w:t>za</w:t>
      </w:r>
      <w:r>
        <w:rPr>
          <w:spacing w:val="34"/>
        </w:rPr>
        <w:t xml:space="preserve"> </w:t>
      </w:r>
      <w:r>
        <w:t>gotowość</w:t>
      </w:r>
      <w:r>
        <w:rPr>
          <w:spacing w:val="34"/>
        </w:rPr>
        <w:t xml:space="preserve"> </w:t>
      </w:r>
      <w:r>
        <w:t>w</w:t>
      </w:r>
      <w:r>
        <w:rPr>
          <w:spacing w:val="32"/>
        </w:rPr>
        <w:t xml:space="preserve"> </w:t>
      </w:r>
      <w:r>
        <w:t>miesiącu</w:t>
      </w:r>
      <w:r>
        <w:rPr>
          <w:spacing w:val="33"/>
        </w:rPr>
        <w:t xml:space="preserve"> </w:t>
      </w:r>
      <w:r>
        <w:t>kwietniu</w:t>
      </w:r>
      <w:r>
        <w:rPr>
          <w:spacing w:val="33"/>
        </w:rPr>
        <w:t xml:space="preserve"> </w:t>
      </w:r>
      <w:r>
        <w:t>będzie</w:t>
      </w:r>
      <w:r>
        <w:rPr>
          <w:spacing w:val="34"/>
        </w:rPr>
        <w:t xml:space="preserve"> </w:t>
      </w:r>
      <w:r>
        <w:t>stanowiło</w:t>
      </w:r>
      <w:r>
        <w:rPr>
          <w:spacing w:val="33"/>
        </w:rPr>
        <w:t xml:space="preserve"> </w:t>
      </w:r>
      <w:r>
        <w:t>połowę wynagrodzenia za gotowość w miesiącu marcu.</w:t>
      </w:r>
      <w:r w:rsidR="00BA2177">
        <w:t xml:space="preserve"> </w:t>
      </w:r>
      <w:r w:rsidR="00081FB2">
        <w:t xml:space="preserve">Wynagrodzenie za gotowość w miesiącu listopadzie zostanie wyliczone proporcjonalnie </w:t>
      </w:r>
      <w:r w:rsidR="00081FB2">
        <w:rPr>
          <w:lang w:eastAsia="pl-PL"/>
        </w:rPr>
        <w:t>do ilości dni pozostałych do końca tego miesiąca</w:t>
      </w:r>
      <w:r w:rsidR="00081FB2">
        <w:rPr>
          <w:lang w:eastAsia="pl-PL"/>
        </w:rPr>
        <w:t xml:space="preserve"> od momentu podpisania umowy o udzielenie zamówienia. </w:t>
      </w:r>
    </w:p>
    <w:p w14:paraId="39D752EC" w14:textId="4E39F76D" w:rsidR="00BA2177" w:rsidRDefault="00BA2177">
      <w:pPr>
        <w:pStyle w:val="Tekstpodstawowy"/>
        <w:spacing w:before="1"/>
        <w:ind w:left="118" w:firstLine="0"/>
        <w:jc w:val="left"/>
      </w:pPr>
    </w:p>
    <w:p w14:paraId="1823E274" w14:textId="21EDA25B" w:rsidR="004265C1" w:rsidRDefault="00BA2177">
      <w:pPr>
        <w:pStyle w:val="Tekstpodstawowy"/>
        <w:spacing w:before="1"/>
        <w:ind w:left="118" w:firstLine="0"/>
        <w:jc w:val="left"/>
      </w:pPr>
      <w:r w:rsidRPr="00BA2177">
        <w:rPr>
          <w:b/>
          <w:bCs/>
        </w:rPr>
        <w:t>UWAGA!</w:t>
      </w:r>
      <w:r>
        <w:t xml:space="preserve"> Stawka wynagrodzenia miesięcznego nie może przekraczać kwoty 10.000,00 zł netto dla zamówienia. </w:t>
      </w:r>
    </w:p>
    <w:p w14:paraId="33B33F21" w14:textId="77777777" w:rsidR="004265C1" w:rsidRDefault="00907949">
      <w:pPr>
        <w:pStyle w:val="Akapitzlist"/>
        <w:numPr>
          <w:ilvl w:val="1"/>
          <w:numId w:val="18"/>
        </w:numPr>
        <w:tabs>
          <w:tab w:val="left" w:pos="825"/>
        </w:tabs>
        <w:spacing w:before="91"/>
        <w:ind w:left="825" w:hanging="347"/>
      </w:pPr>
      <w:r>
        <w:t>Wspólny</w:t>
      </w:r>
      <w:r>
        <w:rPr>
          <w:spacing w:val="-7"/>
        </w:rPr>
        <w:t xml:space="preserve"> </w:t>
      </w:r>
      <w:r>
        <w:t>Słownik</w:t>
      </w:r>
      <w:r>
        <w:rPr>
          <w:spacing w:val="-8"/>
        </w:rPr>
        <w:t xml:space="preserve"> </w:t>
      </w:r>
      <w:r>
        <w:t>Zamówień</w:t>
      </w:r>
      <w:r>
        <w:rPr>
          <w:spacing w:val="-5"/>
        </w:rPr>
        <w:t xml:space="preserve"> </w:t>
      </w:r>
      <w:r>
        <w:t>Publicznych</w:t>
      </w:r>
      <w:r>
        <w:rPr>
          <w:spacing w:val="-4"/>
        </w:rPr>
        <w:t xml:space="preserve"> </w:t>
      </w:r>
      <w:r>
        <w:t>CPV:</w:t>
      </w:r>
      <w:r>
        <w:rPr>
          <w:spacing w:val="-4"/>
        </w:rPr>
        <w:t xml:space="preserve"> </w:t>
      </w:r>
      <w:r>
        <w:t>90620000-9</w:t>
      </w:r>
      <w:r>
        <w:rPr>
          <w:spacing w:val="-5"/>
        </w:rPr>
        <w:t xml:space="preserve"> </w:t>
      </w:r>
      <w:r>
        <w:t>Usługi</w:t>
      </w:r>
      <w:r>
        <w:rPr>
          <w:spacing w:val="-4"/>
        </w:rPr>
        <w:t xml:space="preserve"> </w:t>
      </w:r>
      <w:r>
        <w:rPr>
          <w:spacing w:val="-2"/>
        </w:rPr>
        <w:t>odśnieżania.</w:t>
      </w:r>
    </w:p>
    <w:p w14:paraId="7E89974C" w14:textId="77777777" w:rsidR="004265C1" w:rsidRDefault="00907949">
      <w:pPr>
        <w:pStyle w:val="Akapitzlist"/>
        <w:numPr>
          <w:ilvl w:val="1"/>
          <w:numId w:val="18"/>
        </w:numPr>
        <w:tabs>
          <w:tab w:val="left" w:pos="825"/>
        </w:tabs>
        <w:spacing w:before="93" w:line="252" w:lineRule="exact"/>
        <w:ind w:left="825" w:hanging="347"/>
      </w:pPr>
      <w:r>
        <w:t>Wymagania</w:t>
      </w:r>
      <w:r>
        <w:rPr>
          <w:spacing w:val="-2"/>
        </w:rPr>
        <w:t xml:space="preserve"> </w:t>
      </w:r>
      <w:r>
        <w:t>o</w:t>
      </w:r>
      <w:r>
        <w:rPr>
          <w:spacing w:val="-4"/>
        </w:rPr>
        <w:t xml:space="preserve"> </w:t>
      </w:r>
      <w:r>
        <w:t>których</w:t>
      </w:r>
      <w:r>
        <w:rPr>
          <w:spacing w:val="-4"/>
        </w:rPr>
        <w:t xml:space="preserve"> </w:t>
      </w:r>
      <w:r>
        <w:t>mowa</w:t>
      </w:r>
      <w:r>
        <w:rPr>
          <w:spacing w:val="-1"/>
        </w:rPr>
        <w:t xml:space="preserve"> </w:t>
      </w:r>
      <w:r>
        <w:t>w</w:t>
      </w:r>
      <w:r>
        <w:rPr>
          <w:spacing w:val="-2"/>
        </w:rPr>
        <w:t xml:space="preserve"> </w:t>
      </w:r>
      <w:r>
        <w:t>art.</w:t>
      </w:r>
      <w:r>
        <w:rPr>
          <w:spacing w:val="-2"/>
        </w:rPr>
        <w:t xml:space="preserve"> </w:t>
      </w:r>
      <w:r>
        <w:t>95</w:t>
      </w:r>
      <w:r>
        <w:rPr>
          <w:spacing w:val="-2"/>
        </w:rPr>
        <w:t xml:space="preserve"> </w:t>
      </w:r>
      <w:r>
        <w:t>ustawy</w:t>
      </w:r>
      <w:r>
        <w:rPr>
          <w:spacing w:val="-4"/>
        </w:rPr>
        <w:t xml:space="preserve"> Pzp.</w:t>
      </w:r>
    </w:p>
    <w:p w14:paraId="7F7E354B" w14:textId="77777777" w:rsidR="004265C1" w:rsidRDefault="00907949">
      <w:pPr>
        <w:pStyle w:val="Akapitzlist"/>
        <w:numPr>
          <w:ilvl w:val="2"/>
          <w:numId w:val="18"/>
        </w:numPr>
        <w:tabs>
          <w:tab w:val="left" w:pos="761"/>
        </w:tabs>
        <w:ind w:left="761" w:right="109" w:hanging="360"/>
        <w:jc w:val="both"/>
      </w:pPr>
      <w:r>
        <w:t>Zamawiający wymaga zatrudnienia na podstawie umowy o pracę przez Wykonawcę lub Podwykonawcę osób wykonujących wskazane poniżej czynności w trakcie realizacji zamówienia:</w:t>
      </w:r>
    </w:p>
    <w:p w14:paraId="27CF73A9" w14:textId="77777777" w:rsidR="004265C1" w:rsidRDefault="00907949">
      <w:pPr>
        <w:pStyle w:val="Tekstpodstawowy"/>
        <w:spacing w:line="252" w:lineRule="exact"/>
        <w:ind w:firstLine="0"/>
      </w:pPr>
      <w:r>
        <w:lastRenderedPageBreak/>
        <w:t>-</w:t>
      </w:r>
      <w:r>
        <w:rPr>
          <w:spacing w:val="-4"/>
        </w:rPr>
        <w:t xml:space="preserve"> </w:t>
      </w:r>
      <w:r>
        <w:t>kierowcy</w:t>
      </w:r>
      <w:r>
        <w:rPr>
          <w:spacing w:val="-3"/>
        </w:rPr>
        <w:t xml:space="preserve"> </w:t>
      </w:r>
      <w:r>
        <w:t>pojazdów</w:t>
      </w:r>
      <w:r>
        <w:rPr>
          <w:spacing w:val="-2"/>
        </w:rPr>
        <w:t xml:space="preserve"> odśnieżających/ciągników;</w:t>
      </w:r>
    </w:p>
    <w:p w14:paraId="5C94E625" w14:textId="77777777" w:rsidR="004265C1" w:rsidRDefault="00907949">
      <w:pPr>
        <w:pStyle w:val="Akapitzlist"/>
        <w:numPr>
          <w:ilvl w:val="2"/>
          <w:numId w:val="18"/>
        </w:numPr>
        <w:tabs>
          <w:tab w:val="left" w:pos="761"/>
        </w:tabs>
        <w:ind w:left="761" w:right="108" w:hanging="360"/>
        <w:jc w:val="both"/>
      </w:pPr>
      <w:r>
        <w:t>W trakcie realizacji zamówienia Zamawiający uprawniony jest do wykonywania czynności kontrolnych wobec Wykonawcy odnośnie spełniania przez Wykonawcę lub Podwykonawcę wymogu zatrudnienia na podstawie umowy o pracę osób wykonujących wskazane w punkcie 4.1 czynności. Zamawiający uprawniony jest w szczególności do:</w:t>
      </w:r>
    </w:p>
    <w:p w14:paraId="574E0BC8" w14:textId="77777777" w:rsidR="004265C1" w:rsidRDefault="00907949">
      <w:pPr>
        <w:pStyle w:val="Akapitzlist"/>
        <w:numPr>
          <w:ilvl w:val="3"/>
          <w:numId w:val="18"/>
        </w:numPr>
        <w:tabs>
          <w:tab w:val="left" w:pos="1535"/>
          <w:tab w:val="left" w:pos="1558"/>
        </w:tabs>
        <w:spacing w:before="1"/>
        <w:ind w:left="358" w:right="111" w:hanging="358"/>
      </w:pPr>
      <w:r>
        <w:t>żądania oświadczeń i dokumentów w zakresie potwierdzenia spełniania ww. wymogów i dokonywania ich oceny,</w:t>
      </w:r>
    </w:p>
    <w:p w14:paraId="6826D889" w14:textId="77777777" w:rsidR="004265C1" w:rsidRDefault="00907949">
      <w:pPr>
        <w:pStyle w:val="Akapitzlist"/>
        <w:numPr>
          <w:ilvl w:val="3"/>
          <w:numId w:val="18"/>
        </w:numPr>
        <w:tabs>
          <w:tab w:val="left" w:pos="1535"/>
          <w:tab w:val="left" w:pos="1558"/>
        </w:tabs>
        <w:ind w:left="358" w:right="110" w:hanging="358"/>
      </w:pPr>
      <w:r>
        <w:t>żądania</w:t>
      </w:r>
      <w:r>
        <w:rPr>
          <w:spacing w:val="34"/>
        </w:rPr>
        <w:t xml:space="preserve"> </w:t>
      </w:r>
      <w:r>
        <w:t>wyjaśnień</w:t>
      </w:r>
      <w:r>
        <w:rPr>
          <w:spacing w:val="35"/>
        </w:rPr>
        <w:t xml:space="preserve"> </w:t>
      </w:r>
      <w:r>
        <w:t>w</w:t>
      </w:r>
      <w:r>
        <w:rPr>
          <w:spacing w:val="32"/>
        </w:rPr>
        <w:t xml:space="preserve"> </w:t>
      </w:r>
      <w:r>
        <w:t>przypadku</w:t>
      </w:r>
      <w:r>
        <w:rPr>
          <w:spacing w:val="35"/>
        </w:rPr>
        <w:t xml:space="preserve"> </w:t>
      </w:r>
      <w:r>
        <w:t>wątpliwości</w:t>
      </w:r>
      <w:r>
        <w:rPr>
          <w:spacing w:val="34"/>
        </w:rPr>
        <w:t xml:space="preserve"> </w:t>
      </w:r>
      <w:r>
        <w:t>w</w:t>
      </w:r>
      <w:r>
        <w:rPr>
          <w:spacing w:val="31"/>
        </w:rPr>
        <w:t xml:space="preserve"> </w:t>
      </w:r>
      <w:r>
        <w:t>zakresie</w:t>
      </w:r>
      <w:r>
        <w:rPr>
          <w:spacing w:val="33"/>
        </w:rPr>
        <w:t xml:space="preserve"> </w:t>
      </w:r>
      <w:r>
        <w:t>potwierdzenia</w:t>
      </w:r>
      <w:r>
        <w:rPr>
          <w:spacing w:val="33"/>
        </w:rPr>
        <w:t xml:space="preserve"> </w:t>
      </w:r>
      <w:r>
        <w:t>spełniania</w:t>
      </w:r>
      <w:r>
        <w:rPr>
          <w:spacing w:val="33"/>
        </w:rPr>
        <w:t xml:space="preserve"> </w:t>
      </w:r>
      <w:r>
        <w:t xml:space="preserve">ww. </w:t>
      </w:r>
      <w:r>
        <w:rPr>
          <w:spacing w:val="-2"/>
        </w:rPr>
        <w:t>wymogów,</w:t>
      </w:r>
    </w:p>
    <w:p w14:paraId="354DFAA7" w14:textId="77777777" w:rsidR="004265C1" w:rsidRDefault="00907949">
      <w:pPr>
        <w:pStyle w:val="Akapitzlist"/>
        <w:numPr>
          <w:ilvl w:val="3"/>
          <w:numId w:val="18"/>
        </w:numPr>
        <w:tabs>
          <w:tab w:val="left" w:pos="1536"/>
        </w:tabs>
        <w:spacing w:line="252" w:lineRule="exact"/>
        <w:ind w:left="1536" w:hanging="335"/>
      </w:pPr>
      <w:r>
        <w:t>przeprowadzania</w:t>
      </w:r>
      <w:r>
        <w:rPr>
          <w:spacing w:val="-8"/>
        </w:rPr>
        <w:t xml:space="preserve"> </w:t>
      </w:r>
      <w:r>
        <w:t>kontroli</w:t>
      </w:r>
      <w:r>
        <w:rPr>
          <w:spacing w:val="-6"/>
        </w:rPr>
        <w:t xml:space="preserve"> </w:t>
      </w:r>
      <w:r>
        <w:t>na</w:t>
      </w:r>
      <w:r>
        <w:rPr>
          <w:spacing w:val="-7"/>
        </w:rPr>
        <w:t xml:space="preserve"> </w:t>
      </w:r>
      <w:r>
        <w:t>miejscu</w:t>
      </w:r>
      <w:r>
        <w:rPr>
          <w:spacing w:val="-7"/>
        </w:rPr>
        <w:t xml:space="preserve"> </w:t>
      </w:r>
      <w:r>
        <w:t>wykonywania</w:t>
      </w:r>
      <w:r>
        <w:rPr>
          <w:spacing w:val="-6"/>
        </w:rPr>
        <w:t xml:space="preserve"> </w:t>
      </w:r>
      <w:r>
        <w:rPr>
          <w:spacing w:val="-2"/>
        </w:rPr>
        <w:t>świadczenia.</w:t>
      </w:r>
    </w:p>
    <w:p w14:paraId="0B95AE51" w14:textId="77777777" w:rsidR="004265C1" w:rsidRDefault="00907949">
      <w:pPr>
        <w:pStyle w:val="Akapitzlist"/>
        <w:numPr>
          <w:ilvl w:val="2"/>
          <w:numId w:val="18"/>
        </w:numPr>
        <w:tabs>
          <w:tab w:val="left" w:pos="761"/>
        </w:tabs>
        <w:ind w:left="761" w:right="108" w:hanging="360"/>
        <w:jc w:val="both"/>
      </w:pPr>
      <w:r>
        <w:t>W trakcie realizacji zamówienia na każde wezwanie Zamawiającego w wyznaczonym w tym wezwaniu terminie Wykonawca przedłoży Zamawiającemu wskazane poniżej dowody w celu potwierdzenia</w:t>
      </w:r>
      <w:r>
        <w:rPr>
          <w:spacing w:val="21"/>
        </w:rPr>
        <w:t xml:space="preserve"> </w:t>
      </w:r>
      <w:r>
        <w:t>spełnienia</w:t>
      </w:r>
      <w:r>
        <w:rPr>
          <w:spacing w:val="21"/>
        </w:rPr>
        <w:t xml:space="preserve"> </w:t>
      </w:r>
      <w:r>
        <w:t>wymogu</w:t>
      </w:r>
      <w:r>
        <w:rPr>
          <w:spacing w:val="18"/>
        </w:rPr>
        <w:t xml:space="preserve"> </w:t>
      </w:r>
      <w:r>
        <w:t>zatrudnienia</w:t>
      </w:r>
      <w:r>
        <w:rPr>
          <w:spacing w:val="21"/>
        </w:rPr>
        <w:t xml:space="preserve"> </w:t>
      </w:r>
      <w:r>
        <w:t>na</w:t>
      </w:r>
      <w:r>
        <w:rPr>
          <w:spacing w:val="21"/>
        </w:rPr>
        <w:t xml:space="preserve"> </w:t>
      </w:r>
      <w:r>
        <w:t>podstawie</w:t>
      </w:r>
      <w:r>
        <w:rPr>
          <w:spacing w:val="21"/>
        </w:rPr>
        <w:t xml:space="preserve"> </w:t>
      </w:r>
      <w:r>
        <w:t>umowy</w:t>
      </w:r>
      <w:r>
        <w:rPr>
          <w:spacing w:val="21"/>
        </w:rPr>
        <w:t xml:space="preserve"> </w:t>
      </w:r>
      <w:r>
        <w:t>o</w:t>
      </w:r>
      <w:r>
        <w:rPr>
          <w:spacing w:val="21"/>
        </w:rPr>
        <w:t xml:space="preserve"> </w:t>
      </w:r>
      <w:r>
        <w:t>pracę</w:t>
      </w:r>
      <w:r>
        <w:rPr>
          <w:spacing w:val="21"/>
        </w:rPr>
        <w:t xml:space="preserve"> </w:t>
      </w:r>
      <w:r>
        <w:t>przez</w:t>
      </w:r>
      <w:r>
        <w:rPr>
          <w:spacing w:val="22"/>
        </w:rPr>
        <w:t xml:space="preserve"> </w:t>
      </w:r>
      <w:r>
        <w:t>Wykonawcę</w:t>
      </w:r>
    </w:p>
    <w:p w14:paraId="0CBE8512" w14:textId="77777777" w:rsidR="004265C1" w:rsidRDefault="00907949">
      <w:pPr>
        <w:pStyle w:val="Tekstpodstawowy"/>
        <w:spacing w:before="81"/>
        <w:ind w:left="761" w:firstLine="0"/>
        <w:jc w:val="left"/>
      </w:pPr>
      <w:r>
        <w:t>lub Podwykonawcę osób wykonujących wskazane w punkcie 3.1 czynności w trakcie realizacji</w:t>
      </w:r>
      <w:r>
        <w:rPr>
          <w:spacing w:val="80"/>
        </w:rPr>
        <w:t xml:space="preserve"> </w:t>
      </w:r>
      <w:r>
        <w:rPr>
          <w:spacing w:val="-2"/>
        </w:rPr>
        <w:t>zamówienia:</w:t>
      </w:r>
    </w:p>
    <w:p w14:paraId="0403BCCA" w14:textId="77777777" w:rsidR="004265C1" w:rsidRDefault="00907949">
      <w:pPr>
        <w:pStyle w:val="Akapitzlist"/>
        <w:numPr>
          <w:ilvl w:val="0"/>
          <w:numId w:val="15"/>
        </w:numPr>
        <w:tabs>
          <w:tab w:val="left" w:pos="1198"/>
        </w:tabs>
        <w:spacing w:before="2" w:line="269" w:lineRule="exact"/>
        <w:jc w:val="left"/>
      </w:pPr>
      <w:r>
        <w:t>oświadczenie</w:t>
      </w:r>
      <w:r>
        <w:rPr>
          <w:spacing w:val="-9"/>
        </w:rPr>
        <w:t xml:space="preserve"> </w:t>
      </w:r>
      <w:r>
        <w:t>zatrudnionego</w:t>
      </w:r>
      <w:r>
        <w:rPr>
          <w:spacing w:val="-7"/>
        </w:rPr>
        <w:t xml:space="preserve"> </w:t>
      </w:r>
      <w:r>
        <w:rPr>
          <w:spacing w:val="-2"/>
        </w:rPr>
        <w:t>pracownika</w:t>
      </w:r>
    </w:p>
    <w:p w14:paraId="1E6E3C2B" w14:textId="77777777" w:rsidR="004265C1" w:rsidRDefault="00907949">
      <w:pPr>
        <w:pStyle w:val="Akapitzlist"/>
        <w:numPr>
          <w:ilvl w:val="0"/>
          <w:numId w:val="15"/>
        </w:numPr>
        <w:tabs>
          <w:tab w:val="left" w:pos="1198"/>
        </w:tabs>
        <w:ind w:right="108" w:firstLine="0"/>
        <w:jc w:val="left"/>
      </w:pPr>
      <w:r>
        <w:t>oświadczenie</w:t>
      </w:r>
      <w:r>
        <w:rPr>
          <w:spacing w:val="40"/>
        </w:rPr>
        <w:t xml:space="preserve"> </w:t>
      </w:r>
      <w:r>
        <w:t>Wykonawcy</w:t>
      </w:r>
      <w:r>
        <w:rPr>
          <w:spacing w:val="40"/>
        </w:rPr>
        <w:t xml:space="preserve"> </w:t>
      </w:r>
      <w:r>
        <w:t>lub</w:t>
      </w:r>
      <w:r>
        <w:rPr>
          <w:spacing w:val="40"/>
        </w:rPr>
        <w:t xml:space="preserve"> </w:t>
      </w:r>
      <w:r>
        <w:t>Podwykonawcy</w:t>
      </w:r>
      <w:r>
        <w:rPr>
          <w:spacing w:val="40"/>
        </w:rPr>
        <w:t xml:space="preserve"> </w:t>
      </w:r>
      <w:r>
        <w:t>o</w:t>
      </w:r>
      <w:r>
        <w:rPr>
          <w:spacing w:val="40"/>
        </w:rPr>
        <w:t xml:space="preserve"> </w:t>
      </w:r>
      <w:r>
        <w:t>zatrudnieniu</w:t>
      </w:r>
      <w:r>
        <w:rPr>
          <w:spacing w:val="40"/>
        </w:rPr>
        <w:t xml:space="preserve"> </w:t>
      </w:r>
      <w:r>
        <w:t>pracownika</w:t>
      </w:r>
      <w:r>
        <w:rPr>
          <w:spacing w:val="40"/>
        </w:rPr>
        <w:t xml:space="preserve"> </w:t>
      </w:r>
      <w:r>
        <w:t>na</w:t>
      </w:r>
      <w:r>
        <w:rPr>
          <w:spacing w:val="40"/>
        </w:rPr>
        <w:t xml:space="preserve"> </w:t>
      </w:r>
      <w:r>
        <w:t>podstawie umowy o pracę</w:t>
      </w:r>
    </w:p>
    <w:p w14:paraId="06070C99" w14:textId="77777777" w:rsidR="004265C1" w:rsidRDefault="00907949">
      <w:pPr>
        <w:pStyle w:val="Akapitzlist"/>
        <w:numPr>
          <w:ilvl w:val="0"/>
          <w:numId w:val="15"/>
        </w:numPr>
        <w:tabs>
          <w:tab w:val="left" w:pos="1198"/>
        </w:tabs>
        <w:spacing w:line="267" w:lineRule="exact"/>
        <w:jc w:val="left"/>
      </w:pPr>
      <w:r>
        <w:t>poświadczona</w:t>
      </w:r>
      <w:r>
        <w:rPr>
          <w:spacing w:val="-5"/>
        </w:rPr>
        <w:t xml:space="preserve"> </w:t>
      </w:r>
      <w:r>
        <w:t>za</w:t>
      </w:r>
      <w:r>
        <w:rPr>
          <w:spacing w:val="-5"/>
        </w:rPr>
        <w:t xml:space="preserve"> </w:t>
      </w:r>
      <w:r>
        <w:t>zgodność</w:t>
      </w:r>
      <w:r>
        <w:rPr>
          <w:spacing w:val="-5"/>
        </w:rPr>
        <w:t xml:space="preserve"> </w:t>
      </w:r>
      <w:r>
        <w:t>z</w:t>
      </w:r>
      <w:r>
        <w:rPr>
          <w:spacing w:val="-3"/>
        </w:rPr>
        <w:t xml:space="preserve"> </w:t>
      </w:r>
      <w:r>
        <w:t>oryginałem</w:t>
      </w:r>
      <w:r>
        <w:rPr>
          <w:spacing w:val="-2"/>
        </w:rPr>
        <w:t xml:space="preserve"> </w:t>
      </w:r>
      <w:r>
        <w:t>kopię</w:t>
      </w:r>
      <w:r>
        <w:rPr>
          <w:spacing w:val="-4"/>
        </w:rPr>
        <w:t xml:space="preserve"> </w:t>
      </w:r>
      <w:r>
        <w:t>umowy</w:t>
      </w:r>
      <w:r>
        <w:rPr>
          <w:spacing w:val="-6"/>
        </w:rPr>
        <w:t xml:space="preserve"> </w:t>
      </w:r>
      <w:r>
        <w:t>o</w:t>
      </w:r>
      <w:r>
        <w:rPr>
          <w:spacing w:val="-3"/>
        </w:rPr>
        <w:t xml:space="preserve"> </w:t>
      </w:r>
      <w:r>
        <w:t>pracę</w:t>
      </w:r>
      <w:r>
        <w:rPr>
          <w:spacing w:val="-3"/>
        </w:rPr>
        <w:t xml:space="preserve"> </w:t>
      </w:r>
      <w:r>
        <w:t>zatrudnionego</w:t>
      </w:r>
      <w:r>
        <w:rPr>
          <w:spacing w:val="-2"/>
        </w:rPr>
        <w:t xml:space="preserve"> pracownika</w:t>
      </w:r>
    </w:p>
    <w:p w14:paraId="577B0E4A" w14:textId="77777777" w:rsidR="004265C1" w:rsidRDefault="00907949">
      <w:pPr>
        <w:pStyle w:val="Akapitzlist"/>
        <w:numPr>
          <w:ilvl w:val="0"/>
          <w:numId w:val="15"/>
        </w:numPr>
        <w:tabs>
          <w:tab w:val="left" w:pos="1198"/>
        </w:tabs>
        <w:spacing w:line="267" w:lineRule="exact"/>
        <w:jc w:val="left"/>
      </w:pPr>
      <w:r>
        <w:t xml:space="preserve">inne </w:t>
      </w:r>
      <w:r>
        <w:rPr>
          <w:spacing w:val="-2"/>
        </w:rPr>
        <w:t xml:space="preserve">dokumenty </w:t>
      </w:r>
      <w:r>
        <w:t>zawierające informacje, w tym dane osobowe, niezbędne do weryfikacji zatrudnienia na podstawie umowy o pracę, w szczególności imię i nazwisko zatrudnionego pracownika, datę zawarcia umowy o pracę, rodzaj umowy o pracę i zakres obowiązków pracownika.</w:t>
      </w:r>
    </w:p>
    <w:p w14:paraId="26E01C61" w14:textId="77777777" w:rsidR="004265C1" w:rsidRDefault="00907949">
      <w:pPr>
        <w:pStyle w:val="Akapitzlist"/>
        <w:numPr>
          <w:ilvl w:val="2"/>
          <w:numId w:val="18"/>
        </w:numPr>
        <w:tabs>
          <w:tab w:val="left" w:pos="761"/>
        </w:tabs>
        <w:ind w:left="761" w:right="108" w:hanging="360"/>
        <w:jc w:val="both"/>
      </w:pPr>
      <w:r>
        <w:t>Z tytułu niespełnienia przez Wykonawcę lub Podwykonawcę wymogu zatrudnienia na podstawie umowy o pracę osób wykonujących wskazane w punkcie 3.1 czynności Zamawiający przewiduje sankcję w postaci obowiązku zapłaty przez Wykonawcę kary umownej w wysokości określonej w istotnych postanowieniach</w:t>
      </w:r>
      <w:r>
        <w:rPr>
          <w:spacing w:val="40"/>
        </w:rPr>
        <w:t xml:space="preserve"> </w:t>
      </w:r>
      <w:r>
        <w:t>umowy w sprawie zamówienia publicznego- załącznik nr 4 do SWZ. Niezłożenie przez Wykonawcę w wyznaczonym przez Zamawiającego terminie żądanych przez Zamawiającego dowodów w celu</w:t>
      </w:r>
      <w:r>
        <w:rPr>
          <w:spacing w:val="-1"/>
        </w:rPr>
        <w:t xml:space="preserve"> </w:t>
      </w:r>
      <w:r>
        <w:t>potwierdzenia</w:t>
      </w:r>
      <w:r>
        <w:rPr>
          <w:spacing w:val="-1"/>
        </w:rPr>
        <w:t xml:space="preserve"> </w:t>
      </w:r>
      <w:r>
        <w:t>spełnienia przez Wykonawcę lub Podwykonawcę wymogu zatrudnienia na podstawie umowy o pracę traktowane będzie jako niespełnienie przez wykonawcę lub podwykonawcę wymogu zatrudnienia na podstawie umowy o pracę osób wykonujących wskazane w punkcie 3.1 czynności.</w:t>
      </w:r>
    </w:p>
    <w:p w14:paraId="7EAD7380" w14:textId="77777777" w:rsidR="004265C1" w:rsidRDefault="00907949">
      <w:pPr>
        <w:pStyle w:val="Akapitzlist"/>
        <w:numPr>
          <w:ilvl w:val="2"/>
          <w:numId w:val="18"/>
        </w:numPr>
        <w:tabs>
          <w:tab w:val="left" w:pos="761"/>
        </w:tabs>
        <w:ind w:left="761" w:right="108" w:hanging="360"/>
        <w:jc w:val="both"/>
      </w:pPr>
      <w:r>
        <w:t>W przypadku</w:t>
      </w:r>
      <w:r>
        <w:rPr>
          <w:spacing w:val="-2"/>
        </w:rPr>
        <w:t xml:space="preserve"> </w:t>
      </w:r>
      <w:r>
        <w:t>uzasadnionych wątpliwości co do</w:t>
      </w:r>
      <w:r>
        <w:rPr>
          <w:spacing w:val="-3"/>
        </w:rPr>
        <w:t xml:space="preserve"> </w:t>
      </w:r>
      <w:r>
        <w:t>przestrzegania</w:t>
      </w:r>
      <w:r>
        <w:rPr>
          <w:spacing w:val="-2"/>
        </w:rPr>
        <w:t xml:space="preserve"> </w:t>
      </w:r>
      <w:r>
        <w:t>prawa pracy</w:t>
      </w:r>
      <w:r>
        <w:rPr>
          <w:spacing w:val="-3"/>
        </w:rPr>
        <w:t xml:space="preserve"> </w:t>
      </w:r>
      <w:r>
        <w:t>przez</w:t>
      </w:r>
      <w:r>
        <w:rPr>
          <w:spacing w:val="-4"/>
        </w:rPr>
        <w:t xml:space="preserve"> </w:t>
      </w:r>
      <w:r>
        <w:t>Wykonawcę</w:t>
      </w:r>
      <w:r>
        <w:rPr>
          <w:spacing w:val="-2"/>
        </w:rPr>
        <w:t xml:space="preserve"> </w:t>
      </w:r>
      <w:r>
        <w:t>lub Podwykonawcę, Zamawiający może zwrócić się o przeprowadzenie kontroli przez Państwową Inspekcję Pracy.</w:t>
      </w:r>
    </w:p>
    <w:p w14:paraId="5F34F387" w14:textId="77777777" w:rsidR="004265C1" w:rsidRDefault="00907949">
      <w:pPr>
        <w:pStyle w:val="Akapitzlist"/>
        <w:numPr>
          <w:ilvl w:val="1"/>
          <w:numId w:val="18"/>
        </w:numPr>
        <w:tabs>
          <w:tab w:val="left" w:pos="825"/>
        </w:tabs>
        <w:spacing w:before="90"/>
        <w:ind w:left="825" w:hanging="347"/>
        <w:jc w:val="both"/>
      </w:pPr>
      <w:r>
        <w:t>Wykonawca</w:t>
      </w:r>
      <w:r>
        <w:rPr>
          <w:spacing w:val="-8"/>
        </w:rPr>
        <w:t xml:space="preserve"> </w:t>
      </w:r>
      <w:r>
        <w:t>może</w:t>
      </w:r>
      <w:r>
        <w:rPr>
          <w:spacing w:val="-5"/>
        </w:rPr>
        <w:t xml:space="preserve"> </w:t>
      </w:r>
      <w:r>
        <w:t>powierzyć</w:t>
      </w:r>
      <w:r>
        <w:rPr>
          <w:spacing w:val="-5"/>
        </w:rPr>
        <w:t xml:space="preserve"> </w:t>
      </w:r>
      <w:r>
        <w:t>wykonanie</w:t>
      </w:r>
      <w:r>
        <w:rPr>
          <w:spacing w:val="-5"/>
        </w:rPr>
        <w:t xml:space="preserve"> </w:t>
      </w:r>
      <w:r>
        <w:t>części</w:t>
      </w:r>
      <w:r>
        <w:rPr>
          <w:spacing w:val="-6"/>
        </w:rPr>
        <w:t xml:space="preserve"> </w:t>
      </w:r>
      <w:r>
        <w:t>zamówienia</w:t>
      </w:r>
      <w:r>
        <w:rPr>
          <w:spacing w:val="-4"/>
        </w:rPr>
        <w:t xml:space="preserve"> </w:t>
      </w:r>
      <w:r>
        <w:rPr>
          <w:spacing w:val="-2"/>
        </w:rPr>
        <w:t>Podwykonawcy.</w:t>
      </w:r>
    </w:p>
    <w:p w14:paraId="0D6F6FD1" w14:textId="77777777" w:rsidR="004265C1" w:rsidRDefault="00907949">
      <w:pPr>
        <w:pStyle w:val="Akapitzlist"/>
        <w:numPr>
          <w:ilvl w:val="2"/>
          <w:numId w:val="18"/>
        </w:numPr>
        <w:tabs>
          <w:tab w:val="left" w:pos="825"/>
          <w:tab w:val="left" w:pos="838"/>
        </w:tabs>
        <w:spacing w:before="2"/>
        <w:ind w:left="838" w:right="108" w:hanging="360"/>
        <w:jc w:val="both"/>
      </w:pPr>
      <w:r>
        <w:t>Zamawiający</w:t>
      </w:r>
      <w:r>
        <w:rPr>
          <w:spacing w:val="40"/>
        </w:rPr>
        <w:t xml:space="preserve"> </w:t>
      </w:r>
      <w:r>
        <w:t xml:space="preserve">nie zastrzega obowiązku osobistego wykonania przez wykonawcę kluczowych </w:t>
      </w:r>
      <w:r>
        <w:rPr>
          <w:spacing w:val="-2"/>
        </w:rPr>
        <w:t>zadań.</w:t>
      </w:r>
    </w:p>
    <w:p w14:paraId="07215C60" w14:textId="77777777" w:rsidR="004265C1" w:rsidRDefault="00907949">
      <w:pPr>
        <w:pStyle w:val="Akapitzlist"/>
        <w:numPr>
          <w:ilvl w:val="2"/>
          <w:numId w:val="18"/>
        </w:numPr>
        <w:tabs>
          <w:tab w:val="left" w:pos="825"/>
          <w:tab w:val="left" w:pos="838"/>
        </w:tabs>
        <w:ind w:left="838" w:right="108" w:hanging="360"/>
        <w:jc w:val="both"/>
      </w:pPr>
      <w:r>
        <w:t>Zamawiający żąda wskazania przez Wykonawcę (w formularzu ofertowym) części zamówienia, których wykonanie zamierza powierzyć Podwykonawcom, i podania nazw ewentualnych Podwykonawców, jeżeli są już znani.</w:t>
      </w:r>
    </w:p>
    <w:p w14:paraId="25E1923D" w14:textId="77777777" w:rsidR="004265C1" w:rsidRDefault="00907949">
      <w:pPr>
        <w:pStyle w:val="Akapitzlist"/>
        <w:numPr>
          <w:ilvl w:val="1"/>
          <w:numId w:val="18"/>
        </w:numPr>
        <w:tabs>
          <w:tab w:val="left" w:pos="825"/>
        </w:tabs>
        <w:spacing w:before="91"/>
        <w:ind w:left="825" w:hanging="347"/>
        <w:jc w:val="both"/>
      </w:pPr>
      <w:r>
        <w:t>Wymagania</w:t>
      </w:r>
      <w:r>
        <w:rPr>
          <w:spacing w:val="47"/>
        </w:rPr>
        <w:t xml:space="preserve"> </w:t>
      </w:r>
      <w:r>
        <w:t>dotyczące</w:t>
      </w:r>
      <w:r>
        <w:rPr>
          <w:spacing w:val="-4"/>
        </w:rPr>
        <w:t xml:space="preserve"> </w:t>
      </w:r>
      <w:r>
        <w:t>umowy</w:t>
      </w:r>
      <w:r>
        <w:rPr>
          <w:spacing w:val="-4"/>
        </w:rPr>
        <w:t xml:space="preserve"> </w:t>
      </w:r>
      <w:r>
        <w:t>o</w:t>
      </w:r>
      <w:r>
        <w:rPr>
          <w:spacing w:val="-4"/>
        </w:rPr>
        <w:t xml:space="preserve"> </w:t>
      </w:r>
      <w:r>
        <w:rPr>
          <w:spacing w:val="-2"/>
        </w:rPr>
        <w:t>podwykonawstwo:</w:t>
      </w:r>
    </w:p>
    <w:p w14:paraId="59B3ECF3" w14:textId="77777777" w:rsidR="004265C1" w:rsidRDefault="00907949">
      <w:pPr>
        <w:pStyle w:val="Tekstpodstawowy"/>
        <w:spacing w:before="2"/>
        <w:ind w:left="478" w:right="108" w:firstLine="0"/>
      </w:pPr>
      <w: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696085B" w14:textId="77777777" w:rsidR="004265C1" w:rsidRDefault="00907949">
      <w:pPr>
        <w:pStyle w:val="Akapitzlist"/>
        <w:numPr>
          <w:ilvl w:val="1"/>
          <w:numId w:val="18"/>
        </w:numPr>
        <w:tabs>
          <w:tab w:val="left" w:pos="825"/>
        </w:tabs>
        <w:spacing w:before="92" w:line="252" w:lineRule="exact"/>
        <w:ind w:left="825" w:hanging="347"/>
        <w:jc w:val="both"/>
      </w:pPr>
      <w:r>
        <w:t>Wizja</w:t>
      </w:r>
      <w:r>
        <w:rPr>
          <w:spacing w:val="-3"/>
        </w:rPr>
        <w:t xml:space="preserve"> </w:t>
      </w:r>
      <w:r>
        <w:rPr>
          <w:spacing w:val="-2"/>
        </w:rPr>
        <w:t>lokalna</w:t>
      </w:r>
    </w:p>
    <w:p w14:paraId="24CB8259" w14:textId="77777777" w:rsidR="004265C1" w:rsidRDefault="00907949">
      <w:pPr>
        <w:pStyle w:val="Tekstpodstawowy"/>
        <w:spacing w:line="252" w:lineRule="exact"/>
        <w:ind w:firstLine="0"/>
      </w:pPr>
      <w:r>
        <w:t>Zamawiający</w:t>
      </w:r>
      <w:r>
        <w:rPr>
          <w:spacing w:val="-5"/>
        </w:rPr>
        <w:t xml:space="preserve"> </w:t>
      </w:r>
      <w:r>
        <w:t>nie</w:t>
      </w:r>
      <w:r>
        <w:rPr>
          <w:spacing w:val="-4"/>
        </w:rPr>
        <w:t xml:space="preserve"> </w:t>
      </w:r>
      <w:r>
        <w:t>wymaga</w:t>
      </w:r>
      <w:r>
        <w:rPr>
          <w:spacing w:val="-6"/>
        </w:rPr>
        <w:t xml:space="preserve"> </w:t>
      </w:r>
      <w:r>
        <w:t>odbycia</w:t>
      </w:r>
      <w:r>
        <w:rPr>
          <w:spacing w:val="-4"/>
        </w:rPr>
        <w:t xml:space="preserve"> </w:t>
      </w:r>
      <w:r>
        <w:t>wizji</w:t>
      </w:r>
      <w:r>
        <w:rPr>
          <w:spacing w:val="-1"/>
        </w:rPr>
        <w:t xml:space="preserve"> </w:t>
      </w:r>
      <w:r>
        <w:rPr>
          <w:spacing w:val="-2"/>
        </w:rPr>
        <w:t>lokalnej.</w:t>
      </w:r>
    </w:p>
    <w:p w14:paraId="2E544A67" w14:textId="77777777" w:rsidR="004265C1" w:rsidRDefault="00907949">
      <w:pPr>
        <w:pStyle w:val="Tekstpodstawowy"/>
        <w:spacing w:line="252" w:lineRule="exact"/>
        <w:ind w:firstLine="0"/>
      </w:pPr>
      <w:r>
        <w:t>Dokumenty</w:t>
      </w:r>
      <w:r>
        <w:rPr>
          <w:spacing w:val="-6"/>
        </w:rPr>
        <w:t xml:space="preserve"> </w:t>
      </w:r>
      <w:r>
        <w:t>niezbędne</w:t>
      </w:r>
      <w:r>
        <w:rPr>
          <w:spacing w:val="-5"/>
        </w:rPr>
        <w:t xml:space="preserve"> </w:t>
      </w:r>
      <w:r>
        <w:t>do</w:t>
      </w:r>
      <w:r>
        <w:rPr>
          <w:spacing w:val="-8"/>
        </w:rPr>
        <w:t xml:space="preserve"> </w:t>
      </w:r>
      <w:r>
        <w:t>realizacji</w:t>
      </w:r>
      <w:r>
        <w:rPr>
          <w:spacing w:val="-4"/>
        </w:rPr>
        <w:t xml:space="preserve"> </w:t>
      </w:r>
      <w:r>
        <w:t>zamówienia</w:t>
      </w:r>
      <w:r>
        <w:rPr>
          <w:spacing w:val="-5"/>
        </w:rPr>
        <w:t xml:space="preserve"> </w:t>
      </w:r>
      <w:r>
        <w:t>stanowią</w:t>
      </w:r>
      <w:r>
        <w:rPr>
          <w:spacing w:val="-4"/>
        </w:rPr>
        <w:t xml:space="preserve"> </w:t>
      </w:r>
      <w:r>
        <w:t>załączniki</w:t>
      </w:r>
      <w:r>
        <w:rPr>
          <w:spacing w:val="-4"/>
        </w:rPr>
        <w:t xml:space="preserve"> </w:t>
      </w:r>
      <w:r>
        <w:t>do</w:t>
      </w:r>
      <w:r>
        <w:rPr>
          <w:spacing w:val="-5"/>
        </w:rPr>
        <w:t xml:space="preserve"> </w:t>
      </w:r>
      <w:r>
        <w:rPr>
          <w:spacing w:val="-4"/>
        </w:rPr>
        <w:t>SWZ.</w:t>
      </w:r>
    </w:p>
    <w:p w14:paraId="72B7227D" w14:textId="77777777" w:rsidR="004265C1" w:rsidRDefault="00907949">
      <w:pPr>
        <w:pStyle w:val="Nagwek1"/>
        <w:numPr>
          <w:ilvl w:val="0"/>
          <w:numId w:val="18"/>
        </w:numPr>
        <w:tabs>
          <w:tab w:val="left" w:pos="825"/>
        </w:tabs>
        <w:spacing w:before="92"/>
        <w:ind w:left="825" w:hanging="423"/>
        <w:jc w:val="both"/>
      </w:pPr>
      <w:r>
        <w:t>TERMIN</w:t>
      </w:r>
      <w:r>
        <w:rPr>
          <w:spacing w:val="-8"/>
        </w:rPr>
        <w:t xml:space="preserve"> </w:t>
      </w:r>
      <w:r>
        <w:t>WYKONANIA</w:t>
      </w:r>
      <w:r>
        <w:rPr>
          <w:spacing w:val="-7"/>
        </w:rPr>
        <w:t xml:space="preserve"> </w:t>
      </w:r>
      <w:r>
        <w:rPr>
          <w:spacing w:val="-2"/>
        </w:rPr>
        <w:t>ZAMÓWIENIA</w:t>
      </w:r>
    </w:p>
    <w:p w14:paraId="76B303C7" w14:textId="59D39809" w:rsidR="004265C1" w:rsidRDefault="00907949">
      <w:pPr>
        <w:spacing w:before="93"/>
        <w:ind w:left="118"/>
        <w:rPr>
          <w:b/>
        </w:rPr>
      </w:pPr>
      <w:r>
        <w:t>Przedmiot</w:t>
      </w:r>
      <w:r>
        <w:rPr>
          <w:spacing w:val="-5"/>
        </w:rPr>
        <w:t xml:space="preserve"> </w:t>
      </w:r>
      <w:r>
        <w:t>zamówienia</w:t>
      </w:r>
      <w:r>
        <w:rPr>
          <w:spacing w:val="-5"/>
        </w:rPr>
        <w:t xml:space="preserve"> </w:t>
      </w:r>
      <w:r>
        <w:t>należy</w:t>
      </w:r>
      <w:r>
        <w:rPr>
          <w:spacing w:val="-2"/>
        </w:rPr>
        <w:t xml:space="preserve"> </w:t>
      </w:r>
      <w:r>
        <w:t>wykonać</w:t>
      </w:r>
      <w:r>
        <w:rPr>
          <w:spacing w:val="-3"/>
        </w:rPr>
        <w:t xml:space="preserve"> </w:t>
      </w:r>
      <w:r>
        <w:t>w</w:t>
      </w:r>
      <w:r>
        <w:rPr>
          <w:spacing w:val="-3"/>
        </w:rPr>
        <w:t xml:space="preserve"> </w:t>
      </w:r>
      <w:r>
        <w:t>terminie:</w:t>
      </w:r>
      <w:r>
        <w:rPr>
          <w:spacing w:val="50"/>
        </w:rPr>
        <w:t xml:space="preserve"> </w:t>
      </w:r>
      <w:r w:rsidR="00100560" w:rsidRPr="00971F43">
        <w:rPr>
          <w:b/>
        </w:rPr>
        <w:t xml:space="preserve">od </w:t>
      </w:r>
      <w:r w:rsidR="00100560">
        <w:rPr>
          <w:b/>
        </w:rPr>
        <w:t xml:space="preserve">dnia podpisania umowy ale nie wcześniej niż od </w:t>
      </w:r>
      <w:r w:rsidR="00100560" w:rsidRPr="00971F43">
        <w:rPr>
          <w:b/>
        </w:rPr>
        <w:t>1</w:t>
      </w:r>
      <w:r w:rsidR="005366DE">
        <w:rPr>
          <w:b/>
        </w:rPr>
        <w:t>9</w:t>
      </w:r>
      <w:r w:rsidR="00100560" w:rsidRPr="00971F43">
        <w:rPr>
          <w:b/>
        </w:rPr>
        <w:t xml:space="preserve"> listopada 202</w:t>
      </w:r>
      <w:r w:rsidR="00100560">
        <w:rPr>
          <w:b/>
        </w:rPr>
        <w:t>4</w:t>
      </w:r>
      <w:r w:rsidR="00100560" w:rsidRPr="00971F43">
        <w:rPr>
          <w:b/>
        </w:rPr>
        <w:t xml:space="preserve"> r. do 15 kwietnia 202</w:t>
      </w:r>
      <w:r w:rsidR="00100560">
        <w:rPr>
          <w:b/>
        </w:rPr>
        <w:t>5</w:t>
      </w:r>
      <w:r w:rsidR="00100560" w:rsidRPr="00971F43">
        <w:rPr>
          <w:b/>
        </w:rPr>
        <w:t xml:space="preserve"> r.  </w:t>
      </w:r>
    </w:p>
    <w:p w14:paraId="4CA4D890" w14:textId="77777777" w:rsidR="004265C1" w:rsidRDefault="00907949">
      <w:pPr>
        <w:pStyle w:val="Nagwek2"/>
        <w:numPr>
          <w:ilvl w:val="0"/>
          <w:numId w:val="18"/>
        </w:numPr>
        <w:tabs>
          <w:tab w:val="left" w:pos="826"/>
        </w:tabs>
        <w:spacing w:before="93"/>
        <w:ind w:left="424" w:hanging="424"/>
      </w:pPr>
      <w:r>
        <w:t>WARUNKI</w:t>
      </w:r>
      <w:r>
        <w:rPr>
          <w:spacing w:val="-8"/>
        </w:rPr>
        <w:t xml:space="preserve"> </w:t>
      </w:r>
      <w:r>
        <w:t>UDZIAŁU</w:t>
      </w:r>
      <w:r>
        <w:rPr>
          <w:spacing w:val="-6"/>
        </w:rPr>
        <w:t xml:space="preserve"> </w:t>
      </w:r>
      <w:r>
        <w:t>W</w:t>
      </w:r>
      <w:r>
        <w:rPr>
          <w:spacing w:val="-5"/>
        </w:rPr>
        <w:t xml:space="preserve"> </w:t>
      </w:r>
      <w:r>
        <w:t>POSTĘPOWANIU</w:t>
      </w:r>
      <w:r>
        <w:rPr>
          <w:spacing w:val="-6"/>
        </w:rPr>
        <w:t xml:space="preserve"> </w:t>
      </w:r>
      <w:r>
        <w:t>i</w:t>
      </w:r>
      <w:r>
        <w:rPr>
          <w:spacing w:val="-4"/>
        </w:rPr>
        <w:t xml:space="preserve"> </w:t>
      </w:r>
      <w:r>
        <w:t>PODSTAWY</w:t>
      </w:r>
      <w:r>
        <w:rPr>
          <w:spacing w:val="-6"/>
        </w:rPr>
        <w:t xml:space="preserve"> </w:t>
      </w:r>
      <w:r>
        <w:rPr>
          <w:spacing w:val="-2"/>
        </w:rPr>
        <w:t>WYKLUCZENIA</w:t>
      </w:r>
    </w:p>
    <w:p w14:paraId="6B14DC1C" w14:textId="77777777" w:rsidR="004265C1" w:rsidRDefault="00907949">
      <w:pPr>
        <w:pStyle w:val="Akapitzlist"/>
        <w:numPr>
          <w:ilvl w:val="1"/>
          <w:numId w:val="16"/>
        </w:numPr>
        <w:tabs>
          <w:tab w:val="left" w:pos="477"/>
        </w:tabs>
        <w:spacing w:before="90"/>
        <w:ind w:left="477" w:hanging="359"/>
      </w:pPr>
      <w:r>
        <w:t>O</w:t>
      </w:r>
      <w:r>
        <w:rPr>
          <w:spacing w:val="-5"/>
        </w:rPr>
        <w:t xml:space="preserve"> </w:t>
      </w:r>
      <w:r>
        <w:t>udzielenie</w:t>
      </w:r>
      <w:r>
        <w:rPr>
          <w:spacing w:val="-5"/>
        </w:rPr>
        <w:t xml:space="preserve"> </w:t>
      </w:r>
      <w:r>
        <w:t>zamówienia</w:t>
      </w:r>
      <w:r>
        <w:rPr>
          <w:spacing w:val="-5"/>
        </w:rPr>
        <w:t xml:space="preserve"> </w:t>
      </w:r>
      <w:r>
        <w:t>mogą</w:t>
      </w:r>
      <w:r>
        <w:rPr>
          <w:spacing w:val="-5"/>
        </w:rPr>
        <w:t xml:space="preserve"> </w:t>
      </w:r>
      <w:r>
        <w:t>się</w:t>
      </w:r>
      <w:r>
        <w:rPr>
          <w:spacing w:val="-4"/>
        </w:rPr>
        <w:t xml:space="preserve"> </w:t>
      </w:r>
      <w:r>
        <w:t>ubiegać</w:t>
      </w:r>
      <w:r>
        <w:rPr>
          <w:spacing w:val="-3"/>
        </w:rPr>
        <w:t xml:space="preserve"> </w:t>
      </w:r>
      <w:r>
        <w:t>wykonawcy,</w:t>
      </w:r>
      <w:r>
        <w:rPr>
          <w:spacing w:val="-3"/>
        </w:rPr>
        <w:t xml:space="preserve"> </w:t>
      </w:r>
      <w:r>
        <w:rPr>
          <w:spacing w:val="-2"/>
        </w:rPr>
        <w:t>którzy:</w:t>
      </w:r>
    </w:p>
    <w:p w14:paraId="1A4D092C" w14:textId="77777777" w:rsidR="004265C1" w:rsidRDefault="00907949">
      <w:pPr>
        <w:pStyle w:val="Nagwek2"/>
        <w:numPr>
          <w:ilvl w:val="2"/>
          <w:numId w:val="16"/>
        </w:numPr>
        <w:tabs>
          <w:tab w:val="left" w:pos="825"/>
        </w:tabs>
        <w:spacing w:before="93"/>
        <w:ind w:left="825" w:hanging="347"/>
      </w:pPr>
      <w:r>
        <w:lastRenderedPageBreak/>
        <w:t>Nie</w:t>
      </w:r>
      <w:r>
        <w:rPr>
          <w:spacing w:val="-5"/>
        </w:rPr>
        <w:t xml:space="preserve"> </w:t>
      </w:r>
      <w:r>
        <w:t>podlegają</w:t>
      </w:r>
      <w:r>
        <w:rPr>
          <w:spacing w:val="-5"/>
        </w:rPr>
        <w:t xml:space="preserve"> </w:t>
      </w:r>
      <w:r>
        <w:rPr>
          <w:spacing w:val="-2"/>
        </w:rPr>
        <w:t>wykluczeniu:</w:t>
      </w:r>
    </w:p>
    <w:p w14:paraId="18659F26" w14:textId="77777777" w:rsidR="004265C1" w:rsidRDefault="00907949">
      <w:pPr>
        <w:pStyle w:val="Tekstpodstawowy"/>
        <w:spacing w:before="93"/>
        <w:ind w:left="118" w:firstLine="0"/>
        <w:jc w:val="left"/>
      </w:pPr>
      <w:r>
        <w:t>Z postępowania o udzielenie zamówienia wyklucza się Wykonawców, którzy podlegają wykluczeniu na podstawie przepisów, o których mowa w art. 108 ust. 1 oraz art. 109 ust. 1 pkt 4 ustawy PZP.</w:t>
      </w:r>
    </w:p>
    <w:p w14:paraId="0D973732" w14:textId="77777777" w:rsidR="004265C1" w:rsidRDefault="00907949">
      <w:pPr>
        <w:spacing w:before="93" w:line="207" w:lineRule="exact"/>
        <w:ind w:left="118"/>
        <w:rPr>
          <w:i/>
          <w:sz w:val="18"/>
          <w:szCs w:val="18"/>
        </w:rPr>
      </w:pPr>
      <w:r>
        <w:rPr>
          <w:i/>
          <w:sz w:val="18"/>
          <w:szCs w:val="18"/>
        </w:rPr>
        <w:t>Art.</w:t>
      </w:r>
      <w:r>
        <w:rPr>
          <w:i/>
          <w:spacing w:val="40"/>
          <w:sz w:val="18"/>
          <w:szCs w:val="18"/>
        </w:rPr>
        <w:t xml:space="preserve"> </w:t>
      </w:r>
      <w:r>
        <w:rPr>
          <w:i/>
          <w:sz w:val="18"/>
          <w:szCs w:val="18"/>
        </w:rPr>
        <w:t>108.</w:t>
      </w:r>
      <w:r>
        <w:rPr>
          <w:i/>
          <w:spacing w:val="42"/>
          <w:sz w:val="18"/>
          <w:szCs w:val="18"/>
        </w:rPr>
        <w:t xml:space="preserve"> </w:t>
      </w:r>
      <w:r>
        <w:rPr>
          <w:i/>
          <w:sz w:val="18"/>
          <w:szCs w:val="18"/>
        </w:rPr>
        <w:t>[Przesłanki</w:t>
      </w:r>
      <w:r>
        <w:rPr>
          <w:i/>
          <w:spacing w:val="-2"/>
          <w:sz w:val="18"/>
          <w:szCs w:val="18"/>
        </w:rPr>
        <w:t xml:space="preserve"> </w:t>
      </w:r>
      <w:r>
        <w:rPr>
          <w:i/>
          <w:sz w:val="18"/>
          <w:szCs w:val="18"/>
        </w:rPr>
        <w:t>obligatoryjnego</w:t>
      </w:r>
      <w:r>
        <w:rPr>
          <w:i/>
          <w:spacing w:val="-1"/>
          <w:sz w:val="18"/>
          <w:szCs w:val="18"/>
        </w:rPr>
        <w:t xml:space="preserve"> </w:t>
      </w:r>
      <w:r>
        <w:rPr>
          <w:i/>
          <w:sz w:val="18"/>
          <w:szCs w:val="18"/>
        </w:rPr>
        <w:t>wykluczenia</w:t>
      </w:r>
      <w:r>
        <w:rPr>
          <w:i/>
          <w:spacing w:val="-1"/>
          <w:sz w:val="18"/>
          <w:szCs w:val="18"/>
        </w:rPr>
        <w:t xml:space="preserve"> </w:t>
      </w:r>
      <w:r>
        <w:rPr>
          <w:i/>
          <w:sz w:val="18"/>
          <w:szCs w:val="18"/>
        </w:rPr>
        <w:t>wykonawców</w:t>
      </w:r>
      <w:r>
        <w:rPr>
          <w:i/>
          <w:spacing w:val="-3"/>
          <w:sz w:val="18"/>
          <w:szCs w:val="18"/>
        </w:rPr>
        <w:t xml:space="preserve"> </w:t>
      </w:r>
      <w:r>
        <w:rPr>
          <w:i/>
          <w:sz w:val="18"/>
          <w:szCs w:val="18"/>
        </w:rPr>
        <w:t>z</w:t>
      </w:r>
      <w:r>
        <w:rPr>
          <w:i/>
          <w:spacing w:val="-4"/>
          <w:sz w:val="18"/>
          <w:szCs w:val="18"/>
        </w:rPr>
        <w:t xml:space="preserve"> </w:t>
      </w:r>
      <w:r>
        <w:rPr>
          <w:i/>
          <w:spacing w:val="-2"/>
          <w:sz w:val="18"/>
          <w:szCs w:val="18"/>
        </w:rPr>
        <w:t>postępowania]</w:t>
      </w:r>
    </w:p>
    <w:p w14:paraId="7D2D2A17" w14:textId="77777777" w:rsidR="004265C1" w:rsidRDefault="00907949">
      <w:pPr>
        <w:spacing w:line="206" w:lineRule="exact"/>
        <w:ind w:left="118"/>
        <w:rPr>
          <w:i/>
          <w:sz w:val="18"/>
          <w:szCs w:val="18"/>
        </w:rPr>
      </w:pPr>
      <w:r>
        <w:rPr>
          <w:i/>
          <w:sz w:val="18"/>
          <w:szCs w:val="18"/>
        </w:rPr>
        <w:t>1.</w:t>
      </w:r>
      <w:r>
        <w:rPr>
          <w:i/>
          <w:spacing w:val="-1"/>
          <w:sz w:val="18"/>
          <w:szCs w:val="18"/>
        </w:rPr>
        <w:t xml:space="preserve"> </w:t>
      </w:r>
      <w:r>
        <w:rPr>
          <w:i/>
          <w:sz w:val="18"/>
          <w:szCs w:val="18"/>
        </w:rPr>
        <w:t>Z</w:t>
      </w:r>
      <w:r>
        <w:rPr>
          <w:i/>
          <w:spacing w:val="-2"/>
          <w:sz w:val="18"/>
          <w:szCs w:val="18"/>
        </w:rPr>
        <w:t xml:space="preserve"> </w:t>
      </w:r>
      <w:r>
        <w:rPr>
          <w:i/>
          <w:sz w:val="18"/>
          <w:szCs w:val="18"/>
        </w:rPr>
        <w:t>postępowania</w:t>
      </w:r>
      <w:r>
        <w:rPr>
          <w:i/>
          <w:spacing w:val="-2"/>
          <w:sz w:val="18"/>
          <w:szCs w:val="18"/>
        </w:rPr>
        <w:t xml:space="preserve"> </w:t>
      </w:r>
      <w:r>
        <w:rPr>
          <w:i/>
          <w:sz w:val="18"/>
          <w:szCs w:val="18"/>
        </w:rPr>
        <w:t>o</w:t>
      </w:r>
      <w:r>
        <w:rPr>
          <w:i/>
          <w:spacing w:val="-1"/>
          <w:sz w:val="18"/>
          <w:szCs w:val="18"/>
        </w:rPr>
        <w:t xml:space="preserve"> </w:t>
      </w:r>
      <w:r>
        <w:rPr>
          <w:i/>
          <w:sz w:val="18"/>
          <w:szCs w:val="18"/>
        </w:rPr>
        <w:t>udzielenie</w:t>
      </w:r>
      <w:r>
        <w:rPr>
          <w:i/>
          <w:spacing w:val="-1"/>
          <w:sz w:val="18"/>
          <w:szCs w:val="18"/>
        </w:rPr>
        <w:t xml:space="preserve"> </w:t>
      </w:r>
      <w:r>
        <w:rPr>
          <w:i/>
          <w:sz w:val="18"/>
          <w:szCs w:val="18"/>
        </w:rPr>
        <w:t>zamówienia</w:t>
      </w:r>
      <w:r>
        <w:rPr>
          <w:i/>
          <w:spacing w:val="-1"/>
          <w:sz w:val="18"/>
          <w:szCs w:val="18"/>
        </w:rPr>
        <w:t xml:space="preserve"> </w:t>
      </w:r>
      <w:r>
        <w:rPr>
          <w:i/>
          <w:sz w:val="18"/>
          <w:szCs w:val="18"/>
        </w:rPr>
        <w:t>wyklucza</w:t>
      </w:r>
      <w:r>
        <w:rPr>
          <w:i/>
          <w:spacing w:val="-2"/>
          <w:sz w:val="18"/>
          <w:szCs w:val="18"/>
        </w:rPr>
        <w:t xml:space="preserve"> </w:t>
      </w:r>
      <w:r>
        <w:rPr>
          <w:i/>
          <w:sz w:val="18"/>
          <w:szCs w:val="18"/>
        </w:rPr>
        <w:t>się</w:t>
      </w:r>
      <w:r>
        <w:rPr>
          <w:i/>
          <w:spacing w:val="-1"/>
          <w:sz w:val="18"/>
          <w:szCs w:val="18"/>
        </w:rPr>
        <w:t xml:space="preserve"> </w:t>
      </w:r>
      <w:r>
        <w:rPr>
          <w:i/>
          <w:spacing w:val="-2"/>
          <w:sz w:val="18"/>
          <w:szCs w:val="18"/>
        </w:rPr>
        <w:t>wykonawcę:</w:t>
      </w:r>
    </w:p>
    <w:p w14:paraId="48B4A5A6" w14:textId="77777777" w:rsidR="004265C1" w:rsidRDefault="00907949">
      <w:pPr>
        <w:pStyle w:val="Akapitzlist"/>
        <w:numPr>
          <w:ilvl w:val="0"/>
          <w:numId w:val="14"/>
        </w:numPr>
        <w:tabs>
          <w:tab w:val="left" w:pos="313"/>
        </w:tabs>
        <w:spacing w:line="207" w:lineRule="exact"/>
        <w:ind w:left="313" w:hanging="195"/>
        <w:rPr>
          <w:i/>
          <w:sz w:val="18"/>
          <w:szCs w:val="18"/>
        </w:rPr>
      </w:pPr>
      <w:r>
        <w:rPr>
          <w:i/>
          <w:sz w:val="18"/>
          <w:szCs w:val="18"/>
        </w:rPr>
        <w:t>będącego</w:t>
      </w:r>
      <w:r>
        <w:rPr>
          <w:i/>
          <w:spacing w:val="-2"/>
          <w:sz w:val="18"/>
          <w:szCs w:val="18"/>
        </w:rPr>
        <w:t xml:space="preserve"> </w:t>
      </w:r>
      <w:r>
        <w:rPr>
          <w:i/>
          <w:sz w:val="18"/>
          <w:szCs w:val="18"/>
        </w:rPr>
        <w:t>osobą</w:t>
      </w:r>
      <w:r>
        <w:rPr>
          <w:i/>
          <w:spacing w:val="-2"/>
          <w:sz w:val="18"/>
          <w:szCs w:val="18"/>
        </w:rPr>
        <w:t xml:space="preserve"> </w:t>
      </w:r>
      <w:r>
        <w:rPr>
          <w:i/>
          <w:sz w:val="18"/>
          <w:szCs w:val="18"/>
        </w:rPr>
        <w:t>fizyczną,</w:t>
      </w:r>
      <w:r>
        <w:rPr>
          <w:i/>
          <w:spacing w:val="-3"/>
          <w:sz w:val="18"/>
          <w:szCs w:val="18"/>
        </w:rPr>
        <w:t xml:space="preserve"> </w:t>
      </w:r>
      <w:r>
        <w:rPr>
          <w:i/>
          <w:sz w:val="18"/>
          <w:szCs w:val="18"/>
        </w:rPr>
        <w:t>którego</w:t>
      </w:r>
      <w:r>
        <w:rPr>
          <w:i/>
          <w:spacing w:val="-2"/>
          <w:sz w:val="18"/>
          <w:szCs w:val="18"/>
        </w:rPr>
        <w:t xml:space="preserve"> </w:t>
      </w:r>
      <w:r>
        <w:rPr>
          <w:i/>
          <w:sz w:val="18"/>
          <w:szCs w:val="18"/>
        </w:rPr>
        <w:t>prawomocnie</w:t>
      </w:r>
      <w:r>
        <w:rPr>
          <w:i/>
          <w:spacing w:val="-2"/>
          <w:sz w:val="18"/>
          <w:szCs w:val="18"/>
        </w:rPr>
        <w:t xml:space="preserve"> </w:t>
      </w:r>
      <w:r>
        <w:rPr>
          <w:i/>
          <w:sz w:val="18"/>
          <w:szCs w:val="18"/>
        </w:rPr>
        <w:t>skazano</w:t>
      </w:r>
      <w:r>
        <w:rPr>
          <w:i/>
          <w:spacing w:val="-2"/>
          <w:sz w:val="18"/>
          <w:szCs w:val="18"/>
        </w:rPr>
        <w:t xml:space="preserve"> </w:t>
      </w:r>
      <w:r>
        <w:rPr>
          <w:i/>
          <w:sz w:val="18"/>
          <w:szCs w:val="18"/>
        </w:rPr>
        <w:t>za</w:t>
      </w:r>
      <w:r>
        <w:rPr>
          <w:i/>
          <w:spacing w:val="-2"/>
          <w:sz w:val="18"/>
          <w:szCs w:val="18"/>
        </w:rPr>
        <w:t xml:space="preserve"> przestępstwo:</w:t>
      </w:r>
    </w:p>
    <w:p w14:paraId="55439D5B" w14:textId="77777777" w:rsidR="004265C1" w:rsidRDefault="00907949">
      <w:pPr>
        <w:pStyle w:val="Akapitzlist"/>
        <w:numPr>
          <w:ilvl w:val="1"/>
          <w:numId w:val="14"/>
        </w:numPr>
        <w:tabs>
          <w:tab w:val="left" w:pos="347"/>
        </w:tabs>
        <w:spacing w:before="1"/>
        <w:ind w:right="115" w:firstLine="0"/>
        <w:rPr>
          <w:i/>
          <w:sz w:val="18"/>
          <w:szCs w:val="18"/>
        </w:rPr>
      </w:pPr>
      <w:r>
        <w:rPr>
          <w:i/>
          <w:sz w:val="18"/>
          <w:szCs w:val="18"/>
        </w:rPr>
        <w:t>udziału</w:t>
      </w:r>
      <w:r>
        <w:rPr>
          <w:i/>
          <w:spacing w:val="32"/>
          <w:sz w:val="18"/>
          <w:szCs w:val="18"/>
        </w:rPr>
        <w:t xml:space="preserve"> </w:t>
      </w:r>
      <w:r>
        <w:rPr>
          <w:i/>
          <w:sz w:val="18"/>
          <w:szCs w:val="18"/>
        </w:rPr>
        <w:t>w</w:t>
      </w:r>
      <w:r>
        <w:rPr>
          <w:i/>
          <w:spacing w:val="31"/>
          <w:sz w:val="18"/>
          <w:szCs w:val="18"/>
        </w:rPr>
        <w:t xml:space="preserve"> </w:t>
      </w:r>
      <w:r>
        <w:rPr>
          <w:i/>
          <w:sz w:val="18"/>
          <w:szCs w:val="18"/>
        </w:rPr>
        <w:t>zorganizowanej</w:t>
      </w:r>
      <w:r>
        <w:rPr>
          <w:i/>
          <w:spacing w:val="31"/>
          <w:sz w:val="18"/>
          <w:szCs w:val="18"/>
        </w:rPr>
        <w:t xml:space="preserve"> </w:t>
      </w:r>
      <w:r>
        <w:rPr>
          <w:i/>
          <w:sz w:val="18"/>
          <w:szCs w:val="18"/>
        </w:rPr>
        <w:t>grupie</w:t>
      </w:r>
      <w:r>
        <w:rPr>
          <w:i/>
          <w:spacing w:val="30"/>
          <w:sz w:val="18"/>
          <w:szCs w:val="18"/>
        </w:rPr>
        <w:t xml:space="preserve"> </w:t>
      </w:r>
      <w:r>
        <w:rPr>
          <w:i/>
          <w:sz w:val="18"/>
          <w:szCs w:val="18"/>
        </w:rPr>
        <w:t>przestępczej</w:t>
      </w:r>
      <w:r>
        <w:rPr>
          <w:i/>
          <w:spacing w:val="31"/>
          <w:sz w:val="18"/>
          <w:szCs w:val="18"/>
        </w:rPr>
        <w:t xml:space="preserve"> </w:t>
      </w:r>
      <w:r>
        <w:rPr>
          <w:i/>
          <w:sz w:val="18"/>
          <w:szCs w:val="18"/>
        </w:rPr>
        <w:t>albo</w:t>
      </w:r>
      <w:r>
        <w:rPr>
          <w:i/>
          <w:spacing w:val="32"/>
          <w:sz w:val="18"/>
          <w:szCs w:val="18"/>
        </w:rPr>
        <w:t xml:space="preserve"> </w:t>
      </w:r>
      <w:r>
        <w:rPr>
          <w:i/>
          <w:sz w:val="18"/>
          <w:szCs w:val="18"/>
        </w:rPr>
        <w:t>związku</w:t>
      </w:r>
      <w:r>
        <w:rPr>
          <w:i/>
          <w:spacing w:val="29"/>
          <w:sz w:val="18"/>
          <w:szCs w:val="18"/>
        </w:rPr>
        <w:t xml:space="preserve"> </w:t>
      </w:r>
      <w:r>
        <w:rPr>
          <w:i/>
          <w:sz w:val="18"/>
          <w:szCs w:val="18"/>
        </w:rPr>
        <w:t>mającym</w:t>
      </w:r>
      <w:r>
        <w:rPr>
          <w:i/>
          <w:spacing w:val="30"/>
          <w:sz w:val="18"/>
          <w:szCs w:val="18"/>
        </w:rPr>
        <w:t xml:space="preserve"> </w:t>
      </w:r>
      <w:r>
        <w:rPr>
          <w:i/>
          <w:sz w:val="18"/>
          <w:szCs w:val="18"/>
        </w:rPr>
        <w:t>na</w:t>
      </w:r>
      <w:r>
        <w:rPr>
          <w:i/>
          <w:spacing w:val="32"/>
          <w:sz w:val="18"/>
          <w:szCs w:val="18"/>
        </w:rPr>
        <w:t xml:space="preserve"> </w:t>
      </w:r>
      <w:r>
        <w:rPr>
          <w:i/>
          <w:sz w:val="18"/>
          <w:szCs w:val="18"/>
        </w:rPr>
        <w:t>celu</w:t>
      </w:r>
      <w:r>
        <w:rPr>
          <w:i/>
          <w:spacing w:val="32"/>
          <w:sz w:val="18"/>
          <w:szCs w:val="18"/>
        </w:rPr>
        <w:t xml:space="preserve"> </w:t>
      </w:r>
      <w:r>
        <w:rPr>
          <w:i/>
          <w:sz w:val="18"/>
          <w:szCs w:val="18"/>
        </w:rPr>
        <w:t>popełnienie</w:t>
      </w:r>
      <w:r>
        <w:rPr>
          <w:i/>
          <w:spacing w:val="30"/>
          <w:sz w:val="18"/>
          <w:szCs w:val="18"/>
        </w:rPr>
        <w:t xml:space="preserve"> </w:t>
      </w:r>
      <w:r>
        <w:rPr>
          <w:i/>
          <w:sz w:val="18"/>
          <w:szCs w:val="18"/>
        </w:rPr>
        <w:t>przestępstwa</w:t>
      </w:r>
      <w:r>
        <w:rPr>
          <w:i/>
          <w:spacing w:val="31"/>
          <w:sz w:val="18"/>
          <w:szCs w:val="18"/>
        </w:rPr>
        <w:t xml:space="preserve"> </w:t>
      </w:r>
      <w:r>
        <w:rPr>
          <w:i/>
          <w:sz w:val="18"/>
          <w:szCs w:val="18"/>
        </w:rPr>
        <w:t>lub</w:t>
      </w:r>
      <w:r>
        <w:rPr>
          <w:i/>
          <w:spacing w:val="32"/>
          <w:sz w:val="18"/>
          <w:szCs w:val="18"/>
        </w:rPr>
        <w:t xml:space="preserve"> </w:t>
      </w:r>
      <w:r>
        <w:rPr>
          <w:i/>
          <w:sz w:val="18"/>
          <w:szCs w:val="18"/>
        </w:rPr>
        <w:t xml:space="preserve">przestępstwa skarbowego, o którym mowa w </w:t>
      </w:r>
      <w:hyperlink r:id="rId15" w:history="1">
        <w:r>
          <w:rPr>
            <w:i/>
            <w:sz w:val="18"/>
            <w:szCs w:val="18"/>
          </w:rPr>
          <w:t>art. 258</w:t>
        </w:r>
      </w:hyperlink>
      <w:r>
        <w:rPr>
          <w:i/>
          <w:sz w:val="18"/>
          <w:szCs w:val="18"/>
        </w:rPr>
        <w:t xml:space="preserve"> Kodeksu karnego,</w:t>
      </w:r>
    </w:p>
    <w:p w14:paraId="1DF893E9" w14:textId="77777777" w:rsidR="004265C1" w:rsidRDefault="00907949">
      <w:pPr>
        <w:pStyle w:val="Akapitzlist"/>
        <w:numPr>
          <w:ilvl w:val="1"/>
          <w:numId w:val="14"/>
        </w:numPr>
        <w:tabs>
          <w:tab w:val="left" w:pos="313"/>
        </w:tabs>
        <w:spacing w:line="206" w:lineRule="exact"/>
        <w:ind w:left="313" w:hanging="195"/>
        <w:rPr>
          <w:i/>
          <w:sz w:val="18"/>
          <w:szCs w:val="18"/>
        </w:rPr>
      </w:pPr>
      <w:r>
        <w:rPr>
          <w:i/>
          <w:sz w:val="18"/>
          <w:szCs w:val="18"/>
        </w:rPr>
        <w:t>handlu</w:t>
      </w:r>
      <w:r>
        <w:rPr>
          <w:i/>
          <w:spacing w:val="-3"/>
          <w:sz w:val="18"/>
          <w:szCs w:val="18"/>
        </w:rPr>
        <w:t xml:space="preserve"> </w:t>
      </w:r>
      <w:r>
        <w:rPr>
          <w:i/>
          <w:sz w:val="18"/>
          <w:szCs w:val="18"/>
        </w:rPr>
        <w:t>ludźmi,</w:t>
      </w:r>
      <w:r>
        <w:rPr>
          <w:i/>
          <w:spacing w:val="-3"/>
          <w:sz w:val="18"/>
          <w:szCs w:val="18"/>
        </w:rPr>
        <w:t xml:space="preserve"> </w:t>
      </w:r>
      <w:r>
        <w:rPr>
          <w:i/>
          <w:sz w:val="18"/>
          <w:szCs w:val="18"/>
        </w:rPr>
        <w:t>o którym</w:t>
      </w:r>
      <w:r>
        <w:rPr>
          <w:i/>
          <w:spacing w:val="-2"/>
          <w:sz w:val="18"/>
          <w:szCs w:val="18"/>
        </w:rPr>
        <w:t xml:space="preserve"> </w:t>
      </w:r>
      <w:r>
        <w:rPr>
          <w:i/>
          <w:sz w:val="18"/>
          <w:szCs w:val="18"/>
        </w:rPr>
        <w:t>mowa</w:t>
      </w:r>
      <w:r>
        <w:rPr>
          <w:i/>
          <w:spacing w:val="-3"/>
          <w:sz w:val="18"/>
          <w:szCs w:val="18"/>
        </w:rPr>
        <w:t xml:space="preserve"> </w:t>
      </w:r>
      <w:r>
        <w:rPr>
          <w:i/>
          <w:sz w:val="18"/>
          <w:szCs w:val="18"/>
        </w:rPr>
        <w:t>w</w:t>
      </w:r>
      <w:r>
        <w:rPr>
          <w:i/>
          <w:spacing w:val="2"/>
          <w:sz w:val="18"/>
          <w:szCs w:val="18"/>
        </w:rPr>
        <w:t xml:space="preserve"> </w:t>
      </w:r>
      <w:hyperlink r:id="rId16" w:history="1">
        <w:r>
          <w:rPr>
            <w:i/>
            <w:sz w:val="18"/>
            <w:szCs w:val="18"/>
          </w:rPr>
          <w:t>art.</w:t>
        </w:r>
        <w:r>
          <w:rPr>
            <w:i/>
            <w:spacing w:val="-3"/>
            <w:sz w:val="18"/>
            <w:szCs w:val="18"/>
          </w:rPr>
          <w:t xml:space="preserve"> </w:t>
        </w:r>
        <w:r>
          <w:rPr>
            <w:i/>
            <w:sz w:val="18"/>
            <w:szCs w:val="18"/>
          </w:rPr>
          <w:t>189a</w:t>
        </w:r>
      </w:hyperlink>
      <w:r>
        <w:rPr>
          <w:i/>
          <w:spacing w:val="-2"/>
          <w:sz w:val="18"/>
          <w:szCs w:val="18"/>
        </w:rPr>
        <w:t xml:space="preserve"> </w:t>
      </w:r>
      <w:r>
        <w:rPr>
          <w:i/>
          <w:sz w:val="18"/>
          <w:szCs w:val="18"/>
        </w:rPr>
        <w:t>Kodeksu</w:t>
      </w:r>
      <w:r>
        <w:rPr>
          <w:i/>
          <w:spacing w:val="-1"/>
          <w:sz w:val="18"/>
          <w:szCs w:val="18"/>
        </w:rPr>
        <w:t xml:space="preserve"> </w:t>
      </w:r>
      <w:r>
        <w:rPr>
          <w:i/>
          <w:spacing w:val="-2"/>
          <w:sz w:val="18"/>
          <w:szCs w:val="18"/>
        </w:rPr>
        <w:t>karnego,</w:t>
      </w:r>
    </w:p>
    <w:p w14:paraId="644F220A" w14:textId="77777777" w:rsidR="004265C1" w:rsidRDefault="00907949">
      <w:pPr>
        <w:pStyle w:val="Akapitzlist"/>
        <w:numPr>
          <w:ilvl w:val="1"/>
          <w:numId w:val="14"/>
        </w:numPr>
        <w:tabs>
          <w:tab w:val="left" w:pos="306"/>
        </w:tabs>
        <w:ind w:right="113" w:firstLine="0"/>
        <w:jc w:val="both"/>
        <w:rPr>
          <w:i/>
          <w:sz w:val="18"/>
          <w:szCs w:val="18"/>
        </w:rPr>
      </w:pPr>
      <w:r>
        <w:rPr>
          <w:i/>
          <w:sz w:val="18"/>
          <w:szCs w:val="18"/>
        </w:rPr>
        <w:t xml:space="preserve">o którym mowa w </w:t>
      </w:r>
      <w:hyperlink r:id="rId17" w:history="1">
        <w:r>
          <w:rPr>
            <w:i/>
            <w:sz w:val="18"/>
            <w:szCs w:val="18"/>
          </w:rPr>
          <w:t>art. 228-230a,</w:t>
        </w:r>
      </w:hyperlink>
      <w:r>
        <w:rPr>
          <w:i/>
          <w:sz w:val="18"/>
          <w:szCs w:val="18"/>
        </w:rPr>
        <w:t xml:space="preserve"> </w:t>
      </w:r>
      <w:hyperlink r:id="rId18" w:history="1">
        <w:r>
          <w:rPr>
            <w:i/>
            <w:sz w:val="18"/>
            <w:szCs w:val="18"/>
          </w:rPr>
          <w:t>art. 250a</w:t>
        </w:r>
      </w:hyperlink>
      <w:r>
        <w:rPr>
          <w:i/>
          <w:sz w:val="18"/>
          <w:szCs w:val="18"/>
        </w:rPr>
        <w:t xml:space="preserve"> Kodeksu karnego, w </w:t>
      </w:r>
      <w:hyperlink r:id="rId19" w:history="1">
        <w:r>
          <w:rPr>
            <w:i/>
            <w:sz w:val="18"/>
            <w:szCs w:val="18"/>
          </w:rPr>
          <w:t>art. 46-48</w:t>
        </w:r>
      </w:hyperlink>
      <w:r>
        <w:rPr>
          <w:i/>
          <w:sz w:val="18"/>
          <w:szCs w:val="18"/>
        </w:rPr>
        <w:t xml:space="preserve"> ustawy z dnia 25 czerwca 2010 r. o sporcie (Dz. U.</w:t>
      </w:r>
      <w:r>
        <w:rPr>
          <w:i/>
          <w:spacing w:val="40"/>
          <w:sz w:val="18"/>
          <w:szCs w:val="18"/>
        </w:rPr>
        <w:t xml:space="preserve"> </w:t>
      </w:r>
      <w:r>
        <w:rPr>
          <w:i/>
          <w:sz w:val="18"/>
          <w:szCs w:val="18"/>
        </w:rPr>
        <w:t xml:space="preserve">z 2022 r. poz. 1599 i 2185) lub w </w:t>
      </w:r>
      <w:hyperlink r:id="rId20" w:history="1">
        <w:r>
          <w:rPr>
            <w:i/>
            <w:sz w:val="18"/>
            <w:szCs w:val="18"/>
          </w:rPr>
          <w:t>art. 54 ust. 1-4</w:t>
        </w:r>
      </w:hyperlink>
      <w:r>
        <w:rPr>
          <w:i/>
          <w:sz w:val="18"/>
          <w:szCs w:val="18"/>
        </w:rPr>
        <w:t xml:space="preserve"> ustawy z dnia 12 maja 2011 r. o refundacji leków, środków spożywczych specjalnego przeznaczenia żywieniowego oraz wyrobów medycznych (Dz. U. z 2023 r. poz. 826),</w:t>
      </w:r>
    </w:p>
    <w:p w14:paraId="4AD9D603" w14:textId="77777777" w:rsidR="004265C1" w:rsidRDefault="00907949">
      <w:pPr>
        <w:pStyle w:val="Akapitzlist"/>
        <w:numPr>
          <w:ilvl w:val="1"/>
          <w:numId w:val="14"/>
        </w:numPr>
        <w:tabs>
          <w:tab w:val="left" w:pos="335"/>
        </w:tabs>
        <w:spacing w:before="1"/>
        <w:ind w:right="111" w:firstLine="0"/>
        <w:jc w:val="both"/>
        <w:rPr>
          <w:i/>
          <w:sz w:val="18"/>
          <w:szCs w:val="18"/>
        </w:rPr>
      </w:pPr>
      <w:r>
        <w:rPr>
          <w:i/>
          <w:sz w:val="18"/>
          <w:szCs w:val="18"/>
        </w:rPr>
        <w:t xml:space="preserve">finansowania przestępstwa o charakterze terrorystycznym, o którym mowa w </w:t>
      </w:r>
      <w:hyperlink r:id="rId21" w:history="1">
        <w:r>
          <w:rPr>
            <w:i/>
            <w:sz w:val="18"/>
            <w:szCs w:val="18"/>
          </w:rPr>
          <w:t>art. 165a</w:t>
        </w:r>
      </w:hyperlink>
      <w:r>
        <w:rPr>
          <w:i/>
          <w:sz w:val="18"/>
          <w:szCs w:val="18"/>
        </w:rPr>
        <w:t xml:space="preserve"> Kodeksu karnego, lub przestępstwo udaremniania lub utrudniania stwierdzenia przestępnego pochodzenia pieniędzy</w:t>
      </w:r>
      <w:r>
        <w:rPr>
          <w:i/>
          <w:spacing w:val="-2"/>
          <w:sz w:val="18"/>
          <w:szCs w:val="18"/>
        </w:rPr>
        <w:t xml:space="preserve"> </w:t>
      </w:r>
      <w:r>
        <w:rPr>
          <w:i/>
          <w:sz w:val="18"/>
          <w:szCs w:val="18"/>
        </w:rPr>
        <w:t>lub</w:t>
      </w:r>
      <w:r>
        <w:rPr>
          <w:i/>
          <w:spacing w:val="-2"/>
          <w:sz w:val="18"/>
          <w:szCs w:val="18"/>
        </w:rPr>
        <w:t xml:space="preserve"> </w:t>
      </w:r>
      <w:r>
        <w:rPr>
          <w:i/>
          <w:sz w:val="18"/>
          <w:szCs w:val="18"/>
        </w:rPr>
        <w:t>ukrywania ich pochodzenia, o którym</w:t>
      </w:r>
      <w:r>
        <w:rPr>
          <w:i/>
          <w:spacing w:val="-1"/>
          <w:sz w:val="18"/>
          <w:szCs w:val="18"/>
        </w:rPr>
        <w:t xml:space="preserve"> </w:t>
      </w:r>
      <w:r>
        <w:rPr>
          <w:i/>
          <w:sz w:val="18"/>
          <w:szCs w:val="18"/>
        </w:rPr>
        <w:t xml:space="preserve">mowa w </w:t>
      </w:r>
      <w:hyperlink r:id="rId22" w:history="1">
        <w:r>
          <w:rPr>
            <w:i/>
            <w:sz w:val="18"/>
            <w:szCs w:val="18"/>
          </w:rPr>
          <w:t>art. 299</w:t>
        </w:r>
      </w:hyperlink>
      <w:r>
        <w:rPr>
          <w:i/>
          <w:sz w:val="18"/>
          <w:szCs w:val="18"/>
        </w:rPr>
        <w:t xml:space="preserve"> Kodeksu karnego,</w:t>
      </w:r>
    </w:p>
    <w:p w14:paraId="2D567B7A" w14:textId="77777777" w:rsidR="004265C1" w:rsidRDefault="00907949">
      <w:pPr>
        <w:pStyle w:val="Akapitzlist"/>
        <w:numPr>
          <w:ilvl w:val="1"/>
          <w:numId w:val="14"/>
        </w:numPr>
        <w:tabs>
          <w:tab w:val="left" w:pos="335"/>
        </w:tabs>
        <w:spacing w:before="82"/>
        <w:ind w:right="109" w:firstLine="0"/>
        <w:jc w:val="both"/>
        <w:rPr>
          <w:i/>
          <w:sz w:val="18"/>
          <w:szCs w:val="18"/>
        </w:rPr>
      </w:pPr>
      <w:r>
        <w:rPr>
          <w:i/>
          <w:sz w:val="18"/>
          <w:szCs w:val="18"/>
        </w:rPr>
        <w:t xml:space="preserve">o charakterze terrorystycznym, o którym mowa w </w:t>
      </w:r>
      <w:hyperlink r:id="rId23" w:history="1">
        <w:r>
          <w:rPr>
            <w:i/>
            <w:sz w:val="18"/>
            <w:szCs w:val="18"/>
          </w:rPr>
          <w:t>art. 115 § 20</w:t>
        </w:r>
      </w:hyperlink>
      <w:r>
        <w:rPr>
          <w:i/>
          <w:sz w:val="18"/>
          <w:szCs w:val="18"/>
        </w:rPr>
        <w:t xml:space="preserve"> Kodeksu karnego, lub mające na celu popełnienie tego </w:t>
      </w:r>
      <w:r>
        <w:rPr>
          <w:i/>
          <w:spacing w:val="-2"/>
          <w:sz w:val="18"/>
          <w:szCs w:val="18"/>
        </w:rPr>
        <w:t>przestępstwa,</w:t>
      </w:r>
    </w:p>
    <w:p w14:paraId="69CBB270" w14:textId="77777777" w:rsidR="004265C1" w:rsidRDefault="00907949">
      <w:pPr>
        <w:pStyle w:val="Akapitzlist"/>
        <w:numPr>
          <w:ilvl w:val="1"/>
          <w:numId w:val="14"/>
        </w:numPr>
        <w:tabs>
          <w:tab w:val="left" w:pos="280"/>
        </w:tabs>
        <w:spacing w:line="206" w:lineRule="exact"/>
        <w:ind w:left="280" w:hanging="162"/>
        <w:jc w:val="both"/>
        <w:rPr>
          <w:i/>
          <w:sz w:val="18"/>
          <w:szCs w:val="18"/>
        </w:rPr>
      </w:pPr>
      <w:r>
        <w:rPr>
          <w:i/>
          <w:sz w:val="18"/>
          <w:szCs w:val="18"/>
        </w:rPr>
        <w:t>powierzenia</w:t>
      </w:r>
      <w:r>
        <w:rPr>
          <w:i/>
          <w:spacing w:val="5"/>
          <w:sz w:val="18"/>
          <w:szCs w:val="18"/>
        </w:rPr>
        <w:t xml:space="preserve"> </w:t>
      </w:r>
      <w:r>
        <w:rPr>
          <w:i/>
          <w:sz w:val="18"/>
          <w:szCs w:val="18"/>
        </w:rPr>
        <w:t>wykonywania</w:t>
      </w:r>
      <w:r>
        <w:rPr>
          <w:i/>
          <w:spacing w:val="7"/>
          <w:sz w:val="18"/>
          <w:szCs w:val="18"/>
        </w:rPr>
        <w:t xml:space="preserve"> </w:t>
      </w:r>
      <w:r>
        <w:rPr>
          <w:i/>
          <w:sz w:val="18"/>
          <w:szCs w:val="18"/>
        </w:rPr>
        <w:t>pracy</w:t>
      </w:r>
      <w:r>
        <w:rPr>
          <w:i/>
          <w:spacing w:val="5"/>
          <w:sz w:val="18"/>
          <w:szCs w:val="18"/>
        </w:rPr>
        <w:t xml:space="preserve"> </w:t>
      </w:r>
      <w:r>
        <w:rPr>
          <w:i/>
          <w:sz w:val="18"/>
          <w:szCs w:val="18"/>
        </w:rPr>
        <w:t>małoletniemu</w:t>
      </w:r>
      <w:r>
        <w:rPr>
          <w:i/>
          <w:spacing w:val="6"/>
          <w:sz w:val="18"/>
          <w:szCs w:val="18"/>
        </w:rPr>
        <w:t xml:space="preserve"> </w:t>
      </w:r>
      <w:r>
        <w:rPr>
          <w:i/>
          <w:sz w:val="18"/>
          <w:szCs w:val="18"/>
        </w:rPr>
        <w:t>cudzoziemcowi,</w:t>
      </w:r>
      <w:r>
        <w:rPr>
          <w:i/>
          <w:spacing w:val="4"/>
          <w:sz w:val="18"/>
          <w:szCs w:val="18"/>
        </w:rPr>
        <w:t xml:space="preserve"> </w:t>
      </w:r>
      <w:r>
        <w:rPr>
          <w:i/>
          <w:sz w:val="18"/>
          <w:szCs w:val="18"/>
        </w:rPr>
        <w:t>o</w:t>
      </w:r>
      <w:r>
        <w:rPr>
          <w:i/>
          <w:spacing w:val="7"/>
          <w:sz w:val="18"/>
          <w:szCs w:val="18"/>
        </w:rPr>
        <w:t xml:space="preserve"> </w:t>
      </w:r>
      <w:r>
        <w:rPr>
          <w:i/>
          <w:sz w:val="18"/>
          <w:szCs w:val="18"/>
        </w:rPr>
        <w:t>którym</w:t>
      </w:r>
      <w:r>
        <w:rPr>
          <w:i/>
          <w:spacing w:val="6"/>
          <w:sz w:val="18"/>
          <w:szCs w:val="18"/>
        </w:rPr>
        <w:t xml:space="preserve"> </w:t>
      </w:r>
      <w:r>
        <w:rPr>
          <w:i/>
          <w:sz w:val="18"/>
          <w:szCs w:val="18"/>
        </w:rPr>
        <w:t>mowa</w:t>
      </w:r>
      <w:r>
        <w:rPr>
          <w:i/>
          <w:spacing w:val="6"/>
          <w:sz w:val="18"/>
          <w:szCs w:val="18"/>
        </w:rPr>
        <w:t xml:space="preserve"> </w:t>
      </w:r>
      <w:r>
        <w:rPr>
          <w:i/>
          <w:sz w:val="18"/>
          <w:szCs w:val="18"/>
        </w:rPr>
        <w:t>w</w:t>
      </w:r>
      <w:r>
        <w:rPr>
          <w:i/>
          <w:spacing w:val="12"/>
          <w:sz w:val="18"/>
          <w:szCs w:val="18"/>
        </w:rPr>
        <w:t xml:space="preserve"> </w:t>
      </w:r>
      <w:hyperlink r:id="rId24" w:history="1">
        <w:r>
          <w:rPr>
            <w:i/>
            <w:sz w:val="18"/>
            <w:szCs w:val="18"/>
          </w:rPr>
          <w:t>art.</w:t>
        </w:r>
        <w:r>
          <w:rPr>
            <w:i/>
            <w:spacing w:val="7"/>
            <w:sz w:val="18"/>
            <w:szCs w:val="18"/>
          </w:rPr>
          <w:t xml:space="preserve"> </w:t>
        </w:r>
        <w:r>
          <w:rPr>
            <w:i/>
            <w:sz w:val="18"/>
            <w:szCs w:val="18"/>
          </w:rPr>
          <w:t>9</w:t>
        </w:r>
        <w:r>
          <w:rPr>
            <w:i/>
            <w:spacing w:val="4"/>
            <w:sz w:val="18"/>
            <w:szCs w:val="18"/>
          </w:rPr>
          <w:t xml:space="preserve"> </w:t>
        </w:r>
        <w:r>
          <w:rPr>
            <w:i/>
            <w:sz w:val="18"/>
            <w:szCs w:val="18"/>
          </w:rPr>
          <w:t>ust.</w:t>
        </w:r>
        <w:r>
          <w:rPr>
            <w:i/>
            <w:spacing w:val="7"/>
            <w:sz w:val="18"/>
            <w:szCs w:val="18"/>
          </w:rPr>
          <w:t xml:space="preserve"> </w:t>
        </w:r>
        <w:r>
          <w:rPr>
            <w:i/>
            <w:sz w:val="18"/>
            <w:szCs w:val="18"/>
          </w:rPr>
          <w:t>2</w:t>
        </w:r>
      </w:hyperlink>
      <w:r>
        <w:rPr>
          <w:i/>
          <w:spacing w:val="7"/>
          <w:sz w:val="18"/>
          <w:szCs w:val="18"/>
        </w:rPr>
        <w:t xml:space="preserve"> </w:t>
      </w:r>
      <w:r>
        <w:rPr>
          <w:i/>
          <w:sz w:val="18"/>
          <w:szCs w:val="18"/>
        </w:rPr>
        <w:t>ustawy</w:t>
      </w:r>
      <w:r>
        <w:rPr>
          <w:i/>
          <w:spacing w:val="5"/>
          <w:sz w:val="18"/>
          <w:szCs w:val="18"/>
        </w:rPr>
        <w:t xml:space="preserve"> </w:t>
      </w:r>
      <w:r>
        <w:rPr>
          <w:i/>
          <w:sz w:val="18"/>
          <w:szCs w:val="18"/>
        </w:rPr>
        <w:t>z</w:t>
      </w:r>
      <w:r>
        <w:rPr>
          <w:i/>
          <w:spacing w:val="5"/>
          <w:sz w:val="18"/>
          <w:szCs w:val="18"/>
        </w:rPr>
        <w:t xml:space="preserve"> </w:t>
      </w:r>
      <w:r>
        <w:rPr>
          <w:i/>
          <w:sz w:val="18"/>
          <w:szCs w:val="18"/>
        </w:rPr>
        <w:t>dnia</w:t>
      </w:r>
      <w:r>
        <w:rPr>
          <w:i/>
          <w:spacing w:val="7"/>
          <w:sz w:val="18"/>
          <w:szCs w:val="18"/>
        </w:rPr>
        <w:t xml:space="preserve"> </w:t>
      </w:r>
      <w:r>
        <w:rPr>
          <w:i/>
          <w:sz w:val="18"/>
          <w:szCs w:val="18"/>
        </w:rPr>
        <w:t>15</w:t>
      </w:r>
      <w:r>
        <w:rPr>
          <w:i/>
          <w:spacing w:val="7"/>
          <w:sz w:val="18"/>
          <w:szCs w:val="18"/>
        </w:rPr>
        <w:t xml:space="preserve"> </w:t>
      </w:r>
      <w:r>
        <w:rPr>
          <w:i/>
          <w:sz w:val="18"/>
          <w:szCs w:val="18"/>
        </w:rPr>
        <w:t>czerwca</w:t>
      </w:r>
      <w:r>
        <w:rPr>
          <w:i/>
          <w:spacing w:val="7"/>
          <w:sz w:val="18"/>
          <w:szCs w:val="18"/>
        </w:rPr>
        <w:t xml:space="preserve"> </w:t>
      </w:r>
      <w:r>
        <w:rPr>
          <w:i/>
          <w:spacing w:val="-4"/>
          <w:sz w:val="18"/>
          <w:szCs w:val="18"/>
        </w:rPr>
        <w:t>2012</w:t>
      </w:r>
    </w:p>
    <w:p w14:paraId="46895897" w14:textId="77777777" w:rsidR="004265C1" w:rsidRDefault="00907949">
      <w:pPr>
        <w:spacing w:before="2"/>
        <w:ind w:left="118" w:right="117"/>
        <w:jc w:val="both"/>
        <w:rPr>
          <w:i/>
          <w:sz w:val="18"/>
          <w:szCs w:val="18"/>
        </w:rPr>
      </w:pPr>
      <w:r>
        <w:rPr>
          <w:i/>
          <w:sz w:val="18"/>
          <w:szCs w:val="18"/>
        </w:rPr>
        <w:t>r. o skutkach powierzania wykonywania pracy cudzoziemcom przebywającym wbrew przepisom na terytorium Rzeczypospolitej Polskiej (Dz. U. z 2021 r. poz. 1745),</w:t>
      </w:r>
    </w:p>
    <w:p w14:paraId="1E1873E5" w14:textId="77777777" w:rsidR="004265C1" w:rsidRDefault="00907949">
      <w:pPr>
        <w:pStyle w:val="Akapitzlist"/>
        <w:numPr>
          <w:ilvl w:val="1"/>
          <w:numId w:val="14"/>
        </w:numPr>
        <w:tabs>
          <w:tab w:val="left" w:pos="344"/>
        </w:tabs>
        <w:ind w:right="109" w:firstLine="0"/>
        <w:jc w:val="both"/>
        <w:rPr>
          <w:i/>
          <w:sz w:val="18"/>
          <w:szCs w:val="18"/>
        </w:rPr>
      </w:pPr>
      <w:r>
        <w:rPr>
          <w:i/>
          <w:sz w:val="18"/>
          <w:szCs w:val="18"/>
        </w:rPr>
        <w:t xml:space="preserve">przeciwko obrotowi gospodarczemu, o których mowa w </w:t>
      </w:r>
      <w:hyperlink r:id="rId25" w:history="1">
        <w:r>
          <w:rPr>
            <w:i/>
            <w:sz w:val="18"/>
            <w:szCs w:val="18"/>
          </w:rPr>
          <w:t>art. 296-307</w:t>
        </w:r>
      </w:hyperlink>
      <w:r>
        <w:rPr>
          <w:i/>
          <w:sz w:val="18"/>
          <w:szCs w:val="18"/>
        </w:rPr>
        <w:t xml:space="preserve"> Kodeksu karnego, przestępstwo oszustwa, o którym</w:t>
      </w:r>
      <w:r>
        <w:rPr>
          <w:i/>
          <w:spacing w:val="40"/>
          <w:sz w:val="18"/>
          <w:szCs w:val="18"/>
        </w:rPr>
        <w:t xml:space="preserve"> </w:t>
      </w:r>
      <w:r>
        <w:rPr>
          <w:i/>
          <w:sz w:val="18"/>
          <w:szCs w:val="18"/>
        </w:rPr>
        <w:t xml:space="preserve">mowa w </w:t>
      </w:r>
      <w:hyperlink r:id="rId26" w:history="1">
        <w:r>
          <w:rPr>
            <w:i/>
            <w:sz w:val="18"/>
            <w:szCs w:val="18"/>
          </w:rPr>
          <w:t>art. 286</w:t>
        </w:r>
      </w:hyperlink>
      <w:r>
        <w:rPr>
          <w:i/>
          <w:sz w:val="18"/>
          <w:szCs w:val="18"/>
        </w:rPr>
        <w:t xml:space="preserve"> Kodeksu karnego, przestępstwo przeciwko wiarygodności dokumentów, o których mowa w </w:t>
      </w:r>
      <w:hyperlink r:id="rId27" w:history="1">
        <w:r>
          <w:rPr>
            <w:i/>
            <w:sz w:val="18"/>
            <w:szCs w:val="18"/>
          </w:rPr>
          <w:t>art. 270-277d</w:t>
        </w:r>
      </w:hyperlink>
      <w:r>
        <w:rPr>
          <w:i/>
          <w:sz w:val="18"/>
          <w:szCs w:val="18"/>
        </w:rPr>
        <w:t xml:space="preserve"> Kodeksu karnego, lub przestępstwo skarbowe,</w:t>
      </w:r>
    </w:p>
    <w:p w14:paraId="2B22E645" w14:textId="77777777" w:rsidR="004265C1" w:rsidRDefault="00907949">
      <w:pPr>
        <w:pStyle w:val="Akapitzlist"/>
        <w:numPr>
          <w:ilvl w:val="1"/>
          <w:numId w:val="14"/>
        </w:numPr>
        <w:tabs>
          <w:tab w:val="left" w:pos="325"/>
        </w:tabs>
        <w:ind w:right="107" w:firstLine="0"/>
        <w:jc w:val="both"/>
        <w:rPr>
          <w:i/>
          <w:sz w:val="18"/>
          <w:szCs w:val="18"/>
        </w:rPr>
      </w:pPr>
      <w:r>
        <w:rPr>
          <w:i/>
          <w:sz w:val="18"/>
          <w:szCs w:val="18"/>
        </w:rPr>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14:paraId="74E8A2E1" w14:textId="77777777" w:rsidR="004265C1" w:rsidRDefault="00907949">
      <w:pPr>
        <w:pStyle w:val="Akapitzlist"/>
        <w:numPr>
          <w:ilvl w:val="0"/>
          <w:numId w:val="14"/>
        </w:numPr>
        <w:tabs>
          <w:tab w:val="left" w:pos="325"/>
        </w:tabs>
        <w:ind w:left="118" w:right="110" w:firstLine="0"/>
        <w:jc w:val="both"/>
        <w:rPr>
          <w:i/>
          <w:sz w:val="18"/>
          <w:szCs w:val="18"/>
        </w:rPr>
      </w:pPr>
      <w:r>
        <w:rPr>
          <w:i/>
          <w:sz w:val="18"/>
          <w:szCs w:val="18"/>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BBD8C53" w14:textId="77777777" w:rsidR="004265C1" w:rsidRDefault="00907949">
      <w:pPr>
        <w:pStyle w:val="Akapitzlist"/>
        <w:numPr>
          <w:ilvl w:val="0"/>
          <w:numId w:val="14"/>
        </w:numPr>
        <w:tabs>
          <w:tab w:val="left" w:pos="320"/>
        </w:tabs>
        <w:ind w:left="118" w:right="110" w:firstLine="0"/>
        <w:jc w:val="both"/>
        <w:rPr>
          <w:i/>
          <w:sz w:val="18"/>
          <w:szCs w:val="18"/>
        </w:rPr>
      </w:pPr>
      <w:r>
        <w:rPr>
          <w:i/>
          <w:sz w:val="18"/>
          <w:szCs w:val="18"/>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1BD05EC" w14:textId="77777777" w:rsidR="004265C1" w:rsidRDefault="00907949">
      <w:pPr>
        <w:pStyle w:val="Akapitzlist"/>
        <w:numPr>
          <w:ilvl w:val="0"/>
          <w:numId w:val="14"/>
        </w:numPr>
        <w:tabs>
          <w:tab w:val="left" w:pos="313"/>
        </w:tabs>
        <w:ind w:left="313" w:hanging="195"/>
        <w:jc w:val="both"/>
        <w:rPr>
          <w:i/>
          <w:sz w:val="18"/>
          <w:szCs w:val="18"/>
        </w:rPr>
      </w:pPr>
      <w:r>
        <w:rPr>
          <w:i/>
          <w:sz w:val="18"/>
          <w:szCs w:val="18"/>
        </w:rPr>
        <w:t>wobec</w:t>
      </w:r>
      <w:r>
        <w:rPr>
          <w:i/>
          <w:spacing w:val="-5"/>
          <w:sz w:val="18"/>
          <w:szCs w:val="18"/>
        </w:rPr>
        <w:t xml:space="preserve"> </w:t>
      </w:r>
      <w:r>
        <w:rPr>
          <w:i/>
          <w:sz w:val="18"/>
          <w:szCs w:val="18"/>
        </w:rPr>
        <w:t>którego</w:t>
      </w:r>
      <w:r>
        <w:rPr>
          <w:i/>
          <w:spacing w:val="-2"/>
          <w:sz w:val="18"/>
          <w:szCs w:val="18"/>
        </w:rPr>
        <w:t xml:space="preserve"> </w:t>
      </w:r>
      <w:r>
        <w:rPr>
          <w:i/>
          <w:sz w:val="18"/>
          <w:szCs w:val="18"/>
        </w:rPr>
        <w:t>prawomocnie</w:t>
      </w:r>
      <w:r>
        <w:rPr>
          <w:i/>
          <w:spacing w:val="-4"/>
          <w:sz w:val="18"/>
          <w:szCs w:val="18"/>
        </w:rPr>
        <w:t xml:space="preserve"> </w:t>
      </w:r>
      <w:r>
        <w:rPr>
          <w:i/>
          <w:sz w:val="18"/>
          <w:szCs w:val="18"/>
        </w:rPr>
        <w:t>orzeczono</w:t>
      </w:r>
      <w:r>
        <w:rPr>
          <w:i/>
          <w:spacing w:val="-1"/>
          <w:sz w:val="18"/>
          <w:szCs w:val="18"/>
        </w:rPr>
        <w:t xml:space="preserve"> </w:t>
      </w:r>
      <w:r>
        <w:rPr>
          <w:i/>
          <w:sz w:val="18"/>
          <w:szCs w:val="18"/>
        </w:rPr>
        <w:t>zakaz</w:t>
      </w:r>
      <w:r>
        <w:rPr>
          <w:i/>
          <w:spacing w:val="-4"/>
          <w:sz w:val="18"/>
          <w:szCs w:val="18"/>
        </w:rPr>
        <w:t xml:space="preserve"> </w:t>
      </w:r>
      <w:r>
        <w:rPr>
          <w:i/>
          <w:sz w:val="18"/>
          <w:szCs w:val="18"/>
        </w:rPr>
        <w:t>ubiegania się</w:t>
      </w:r>
      <w:r>
        <w:rPr>
          <w:i/>
          <w:spacing w:val="-5"/>
          <w:sz w:val="18"/>
          <w:szCs w:val="18"/>
        </w:rPr>
        <w:t xml:space="preserve"> </w:t>
      </w:r>
      <w:r>
        <w:rPr>
          <w:i/>
          <w:sz w:val="18"/>
          <w:szCs w:val="18"/>
        </w:rPr>
        <w:t>o zamówienia</w:t>
      </w:r>
      <w:r>
        <w:rPr>
          <w:i/>
          <w:spacing w:val="-2"/>
          <w:sz w:val="18"/>
          <w:szCs w:val="18"/>
        </w:rPr>
        <w:t xml:space="preserve"> publiczne;</w:t>
      </w:r>
    </w:p>
    <w:p w14:paraId="5B990A4C" w14:textId="77777777" w:rsidR="004265C1" w:rsidRDefault="00907949">
      <w:pPr>
        <w:pStyle w:val="Akapitzlist"/>
        <w:numPr>
          <w:ilvl w:val="0"/>
          <w:numId w:val="14"/>
        </w:numPr>
        <w:tabs>
          <w:tab w:val="left" w:pos="335"/>
        </w:tabs>
        <w:spacing w:before="1"/>
        <w:ind w:left="118" w:right="110" w:firstLine="0"/>
        <w:jc w:val="both"/>
        <w:rPr>
          <w:i/>
          <w:sz w:val="18"/>
          <w:szCs w:val="18"/>
        </w:rPr>
      </w:pPr>
      <w:r>
        <w:rPr>
          <w:i/>
          <w:sz w:val="18"/>
          <w:szCs w:val="18"/>
        </w:rPr>
        <w:t>jeżeli zamawiający może stwierdzić, na podstawie wiarygodnych przesłanek, że wykonawca zawarł z innymi wykonawcami porozumienie</w:t>
      </w:r>
      <w:r>
        <w:rPr>
          <w:i/>
          <w:spacing w:val="-2"/>
          <w:sz w:val="18"/>
          <w:szCs w:val="18"/>
        </w:rPr>
        <w:t xml:space="preserve"> </w:t>
      </w:r>
      <w:r>
        <w:rPr>
          <w:i/>
          <w:sz w:val="18"/>
          <w:szCs w:val="18"/>
        </w:rPr>
        <w:t>mające</w:t>
      </w:r>
      <w:r>
        <w:rPr>
          <w:i/>
          <w:spacing w:val="-3"/>
          <w:sz w:val="18"/>
          <w:szCs w:val="18"/>
        </w:rPr>
        <w:t xml:space="preserve"> </w:t>
      </w:r>
      <w:r>
        <w:rPr>
          <w:i/>
          <w:sz w:val="18"/>
          <w:szCs w:val="18"/>
        </w:rPr>
        <w:t>na</w:t>
      </w:r>
      <w:r>
        <w:rPr>
          <w:i/>
          <w:spacing w:val="-1"/>
          <w:sz w:val="18"/>
          <w:szCs w:val="18"/>
        </w:rPr>
        <w:t xml:space="preserve"> </w:t>
      </w:r>
      <w:r>
        <w:rPr>
          <w:i/>
          <w:sz w:val="18"/>
          <w:szCs w:val="18"/>
        </w:rPr>
        <w:t>celu</w:t>
      </w:r>
      <w:r>
        <w:rPr>
          <w:i/>
          <w:spacing w:val="-1"/>
          <w:sz w:val="18"/>
          <w:szCs w:val="18"/>
        </w:rPr>
        <w:t xml:space="preserve"> </w:t>
      </w:r>
      <w:r>
        <w:rPr>
          <w:i/>
          <w:sz w:val="18"/>
          <w:szCs w:val="18"/>
        </w:rPr>
        <w:t>zakłócenie</w:t>
      </w:r>
      <w:r>
        <w:rPr>
          <w:i/>
          <w:spacing w:val="-2"/>
          <w:sz w:val="18"/>
          <w:szCs w:val="18"/>
        </w:rPr>
        <w:t xml:space="preserve"> </w:t>
      </w:r>
      <w:r>
        <w:rPr>
          <w:i/>
          <w:sz w:val="18"/>
          <w:szCs w:val="18"/>
        </w:rPr>
        <w:t>konkurencji,</w:t>
      </w:r>
      <w:r>
        <w:rPr>
          <w:i/>
          <w:spacing w:val="-2"/>
          <w:sz w:val="18"/>
          <w:szCs w:val="18"/>
        </w:rPr>
        <w:t xml:space="preserve"> </w:t>
      </w:r>
      <w:r>
        <w:rPr>
          <w:i/>
          <w:sz w:val="18"/>
          <w:szCs w:val="18"/>
        </w:rPr>
        <w:t>w</w:t>
      </w:r>
      <w:r>
        <w:rPr>
          <w:i/>
          <w:spacing w:val="-2"/>
          <w:sz w:val="18"/>
          <w:szCs w:val="18"/>
        </w:rPr>
        <w:t xml:space="preserve"> </w:t>
      </w:r>
      <w:r>
        <w:rPr>
          <w:i/>
          <w:sz w:val="18"/>
          <w:szCs w:val="18"/>
        </w:rPr>
        <w:t>szczególności</w:t>
      </w:r>
      <w:r>
        <w:rPr>
          <w:i/>
          <w:spacing w:val="-2"/>
          <w:sz w:val="18"/>
          <w:szCs w:val="18"/>
        </w:rPr>
        <w:t xml:space="preserve"> </w:t>
      </w:r>
      <w:r>
        <w:rPr>
          <w:i/>
          <w:sz w:val="18"/>
          <w:szCs w:val="18"/>
        </w:rPr>
        <w:t>jeżeli</w:t>
      </w:r>
      <w:r>
        <w:rPr>
          <w:i/>
          <w:spacing w:val="-2"/>
          <w:sz w:val="18"/>
          <w:szCs w:val="18"/>
        </w:rPr>
        <w:t xml:space="preserve"> </w:t>
      </w:r>
      <w:r>
        <w:rPr>
          <w:i/>
          <w:sz w:val="18"/>
          <w:szCs w:val="18"/>
        </w:rPr>
        <w:t>należąc</w:t>
      </w:r>
      <w:r>
        <w:rPr>
          <w:i/>
          <w:spacing w:val="-3"/>
          <w:sz w:val="18"/>
          <w:szCs w:val="18"/>
        </w:rPr>
        <w:t xml:space="preserve"> </w:t>
      </w:r>
      <w:r>
        <w:rPr>
          <w:i/>
          <w:sz w:val="18"/>
          <w:szCs w:val="18"/>
        </w:rPr>
        <w:t>do</w:t>
      </w:r>
      <w:r>
        <w:rPr>
          <w:i/>
          <w:spacing w:val="-1"/>
          <w:sz w:val="18"/>
          <w:szCs w:val="18"/>
        </w:rPr>
        <w:t xml:space="preserve"> </w:t>
      </w:r>
      <w:r>
        <w:rPr>
          <w:i/>
          <w:sz w:val="18"/>
          <w:szCs w:val="18"/>
        </w:rPr>
        <w:t>tej</w:t>
      </w:r>
      <w:r>
        <w:rPr>
          <w:i/>
          <w:spacing w:val="-2"/>
          <w:sz w:val="18"/>
          <w:szCs w:val="18"/>
        </w:rPr>
        <w:t xml:space="preserve"> </w:t>
      </w:r>
      <w:r>
        <w:rPr>
          <w:i/>
          <w:sz w:val="18"/>
          <w:szCs w:val="18"/>
        </w:rPr>
        <w:t>samej</w:t>
      </w:r>
      <w:r>
        <w:rPr>
          <w:i/>
          <w:spacing w:val="-2"/>
          <w:sz w:val="18"/>
          <w:szCs w:val="18"/>
        </w:rPr>
        <w:t xml:space="preserve"> </w:t>
      </w:r>
      <w:r>
        <w:rPr>
          <w:i/>
          <w:sz w:val="18"/>
          <w:szCs w:val="18"/>
        </w:rPr>
        <w:t>grupy</w:t>
      </w:r>
      <w:r>
        <w:rPr>
          <w:i/>
          <w:spacing w:val="-3"/>
          <w:sz w:val="18"/>
          <w:szCs w:val="18"/>
        </w:rPr>
        <w:t xml:space="preserve"> </w:t>
      </w:r>
      <w:r>
        <w:rPr>
          <w:i/>
          <w:sz w:val="18"/>
          <w:szCs w:val="18"/>
        </w:rPr>
        <w:t>kapitałowej</w:t>
      </w:r>
      <w:r>
        <w:rPr>
          <w:i/>
          <w:spacing w:val="-2"/>
          <w:sz w:val="18"/>
          <w:szCs w:val="18"/>
        </w:rPr>
        <w:t xml:space="preserve"> </w:t>
      </w:r>
      <w:r>
        <w:rPr>
          <w:i/>
          <w:sz w:val="18"/>
          <w:szCs w:val="18"/>
        </w:rPr>
        <w:t>w</w:t>
      </w:r>
      <w:r>
        <w:rPr>
          <w:i/>
          <w:spacing w:val="-2"/>
          <w:sz w:val="18"/>
          <w:szCs w:val="18"/>
        </w:rPr>
        <w:t xml:space="preserve"> </w:t>
      </w:r>
      <w:r>
        <w:rPr>
          <w:i/>
          <w:sz w:val="18"/>
          <w:szCs w:val="18"/>
        </w:rPr>
        <w:t xml:space="preserve">rozumieniu </w:t>
      </w:r>
      <w:hyperlink r:id="rId28" w:history="1">
        <w:r>
          <w:rPr>
            <w:i/>
            <w:sz w:val="18"/>
            <w:szCs w:val="18"/>
          </w:rPr>
          <w:t>ustawy</w:t>
        </w:r>
      </w:hyperlink>
      <w:r>
        <w:rPr>
          <w:i/>
          <w:sz w:val="18"/>
          <w:szCs w:val="18"/>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192CDE1A" w14:textId="77777777" w:rsidR="004265C1" w:rsidRDefault="00907949">
      <w:pPr>
        <w:pStyle w:val="Akapitzlist"/>
        <w:numPr>
          <w:ilvl w:val="0"/>
          <w:numId w:val="14"/>
        </w:numPr>
        <w:tabs>
          <w:tab w:val="left" w:pos="340"/>
        </w:tabs>
        <w:ind w:left="118" w:right="107" w:firstLine="0"/>
        <w:jc w:val="both"/>
        <w:rPr>
          <w:i/>
          <w:sz w:val="18"/>
          <w:szCs w:val="18"/>
        </w:rPr>
      </w:pPr>
      <w:r>
        <w:rPr>
          <w:i/>
          <w:sz w:val="18"/>
          <w:szCs w:val="18"/>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9" w:history="1">
        <w:r>
          <w:rPr>
            <w:i/>
            <w:sz w:val="18"/>
            <w:szCs w:val="18"/>
          </w:rPr>
          <w:t>ustawy</w:t>
        </w:r>
      </w:hyperlink>
      <w:r>
        <w:rPr>
          <w:i/>
          <w:sz w:val="18"/>
          <w:szCs w:val="18"/>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695152C6" w14:textId="77777777" w:rsidR="004265C1" w:rsidRDefault="00907949">
      <w:pPr>
        <w:spacing w:before="91" w:line="207" w:lineRule="exact"/>
        <w:ind w:left="118"/>
        <w:jc w:val="both"/>
        <w:rPr>
          <w:i/>
          <w:sz w:val="18"/>
          <w:szCs w:val="18"/>
        </w:rPr>
      </w:pPr>
      <w:r>
        <w:rPr>
          <w:i/>
          <w:sz w:val="18"/>
          <w:szCs w:val="18"/>
        </w:rPr>
        <w:t>Art.</w:t>
      </w:r>
      <w:r>
        <w:rPr>
          <w:i/>
          <w:spacing w:val="41"/>
          <w:sz w:val="18"/>
          <w:szCs w:val="18"/>
        </w:rPr>
        <w:t xml:space="preserve"> </w:t>
      </w:r>
      <w:r>
        <w:rPr>
          <w:i/>
          <w:sz w:val="18"/>
          <w:szCs w:val="18"/>
        </w:rPr>
        <w:t>109.</w:t>
      </w:r>
      <w:r>
        <w:rPr>
          <w:i/>
          <w:spacing w:val="42"/>
          <w:sz w:val="18"/>
          <w:szCs w:val="18"/>
        </w:rPr>
        <w:t xml:space="preserve"> </w:t>
      </w:r>
      <w:r>
        <w:rPr>
          <w:i/>
          <w:sz w:val="18"/>
          <w:szCs w:val="18"/>
        </w:rPr>
        <w:t>[Przesłanki</w:t>
      </w:r>
      <w:r>
        <w:rPr>
          <w:i/>
          <w:spacing w:val="-1"/>
          <w:sz w:val="18"/>
          <w:szCs w:val="18"/>
        </w:rPr>
        <w:t xml:space="preserve"> </w:t>
      </w:r>
      <w:r>
        <w:rPr>
          <w:i/>
          <w:sz w:val="18"/>
          <w:szCs w:val="18"/>
        </w:rPr>
        <w:t>fakultatywnego</w:t>
      </w:r>
      <w:r>
        <w:rPr>
          <w:i/>
          <w:spacing w:val="-1"/>
          <w:sz w:val="18"/>
          <w:szCs w:val="18"/>
        </w:rPr>
        <w:t xml:space="preserve"> </w:t>
      </w:r>
      <w:r>
        <w:rPr>
          <w:i/>
          <w:sz w:val="18"/>
          <w:szCs w:val="18"/>
        </w:rPr>
        <w:t>wykluczenia</w:t>
      </w:r>
      <w:r>
        <w:rPr>
          <w:i/>
          <w:spacing w:val="-1"/>
          <w:sz w:val="18"/>
          <w:szCs w:val="18"/>
        </w:rPr>
        <w:t xml:space="preserve"> </w:t>
      </w:r>
      <w:r>
        <w:rPr>
          <w:i/>
          <w:sz w:val="18"/>
          <w:szCs w:val="18"/>
        </w:rPr>
        <w:t>wykonawców</w:t>
      </w:r>
      <w:r>
        <w:rPr>
          <w:i/>
          <w:spacing w:val="-2"/>
          <w:sz w:val="18"/>
          <w:szCs w:val="18"/>
        </w:rPr>
        <w:t xml:space="preserve"> </w:t>
      </w:r>
      <w:r>
        <w:rPr>
          <w:i/>
          <w:sz w:val="18"/>
          <w:szCs w:val="18"/>
        </w:rPr>
        <w:t>z</w:t>
      </w:r>
      <w:r>
        <w:rPr>
          <w:i/>
          <w:spacing w:val="-4"/>
          <w:sz w:val="18"/>
          <w:szCs w:val="18"/>
        </w:rPr>
        <w:t xml:space="preserve"> </w:t>
      </w:r>
      <w:r>
        <w:rPr>
          <w:i/>
          <w:spacing w:val="-2"/>
          <w:sz w:val="18"/>
          <w:szCs w:val="18"/>
        </w:rPr>
        <w:t>postępowania]</w:t>
      </w:r>
    </w:p>
    <w:p w14:paraId="6FE17322" w14:textId="77777777" w:rsidR="004265C1" w:rsidRDefault="00907949">
      <w:pPr>
        <w:spacing w:line="206" w:lineRule="exact"/>
        <w:ind w:left="118"/>
        <w:jc w:val="both"/>
        <w:rPr>
          <w:i/>
          <w:sz w:val="18"/>
          <w:szCs w:val="18"/>
        </w:rPr>
      </w:pPr>
      <w:r>
        <w:rPr>
          <w:i/>
          <w:sz w:val="18"/>
          <w:szCs w:val="18"/>
        </w:rPr>
        <w:t>1.</w:t>
      </w:r>
      <w:r>
        <w:rPr>
          <w:i/>
          <w:spacing w:val="-3"/>
          <w:sz w:val="18"/>
          <w:szCs w:val="18"/>
        </w:rPr>
        <w:t xml:space="preserve"> </w:t>
      </w:r>
      <w:r>
        <w:rPr>
          <w:i/>
          <w:sz w:val="18"/>
          <w:szCs w:val="18"/>
        </w:rPr>
        <w:t>Z</w:t>
      </w:r>
      <w:r>
        <w:rPr>
          <w:i/>
          <w:spacing w:val="-3"/>
          <w:sz w:val="18"/>
          <w:szCs w:val="18"/>
        </w:rPr>
        <w:t xml:space="preserve"> </w:t>
      </w:r>
      <w:r>
        <w:rPr>
          <w:i/>
          <w:sz w:val="18"/>
          <w:szCs w:val="18"/>
        </w:rPr>
        <w:t>postępowania</w:t>
      </w:r>
      <w:r>
        <w:rPr>
          <w:i/>
          <w:spacing w:val="-2"/>
          <w:sz w:val="18"/>
          <w:szCs w:val="18"/>
        </w:rPr>
        <w:t xml:space="preserve"> </w:t>
      </w:r>
      <w:r>
        <w:rPr>
          <w:i/>
          <w:sz w:val="18"/>
          <w:szCs w:val="18"/>
        </w:rPr>
        <w:t>o udzielenie</w:t>
      </w:r>
      <w:r>
        <w:rPr>
          <w:i/>
          <w:spacing w:val="-1"/>
          <w:sz w:val="18"/>
          <w:szCs w:val="18"/>
        </w:rPr>
        <w:t xml:space="preserve"> </w:t>
      </w:r>
      <w:r>
        <w:rPr>
          <w:i/>
          <w:sz w:val="18"/>
          <w:szCs w:val="18"/>
        </w:rPr>
        <w:t>zamówienia</w:t>
      </w:r>
      <w:r>
        <w:rPr>
          <w:i/>
          <w:spacing w:val="-2"/>
          <w:sz w:val="18"/>
          <w:szCs w:val="18"/>
        </w:rPr>
        <w:t xml:space="preserve"> </w:t>
      </w:r>
      <w:r>
        <w:rPr>
          <w:i/>
          <w:sz w:val="18"/>
          <w:szCs w:val="18"/>
        </w:rPr>
        <w:t>zamawiający</w:t>
      </w:r>
      <w:r>
        <w:rPr>
          <w:i/>
          <w:spacing w:val="-2"/>
          <w:sz w:val="18"/>
          <w:szCs w:val="18"/>
        </w:rPr>
        <w:t xml:space="preserve"> </w:t>
      </w:r>
      <w:r>
        <w:rPr>
          <w:i/>
          <w:sz w:val="18"/>
          <w:szCs w:val="18"/>
        </w:rPr>
        <w:t>może</w:t>
      </w:r>
      <w:r>
        <w:rPr>
          <w:i/>
          <w:spacing w:val="-2"/>
          <w:sz w:val="18"/>
          <w:szCs w:val="18"/>
        </w:rPr>
        <w:t xml:space="preserve"> </w:t>
      </w:r>
      <w:r>
        <w:rPr>
          <w:i/>
          <w:sz w:val="18"/>
          <w:szCs w:val="18"/>
        </w:rPr>
        <w:t>wykluczyć</w:t>
      </w:r>
      <w:r>
        <w:rPr>
          <w:i/>
          <w:spacing w:val="-2"/>
          <w:sz w:val="18"/>
          <w:szCs w:val="18"/>
        </w:rPr>
        <w:t xml:space="preserve"> wykonawcę:</w:t>
      </w:r>
    </w:p>
    <w:p w14:paraId="370ACD33" w14:textId="77777777" w:rsidR="004265C1" w:rsidRDefault="00907949">
      <w:pPr>
        <w:ind w:left="118" w:right="108"/>
        <w:jc w:val="both"/>
        <w:rPr>
          <w:i/>
          <w:sz w:val="18"/>
          <w:szCs w:val="18"/>
        </w:rPr>
      </w:pPr>
      <w:r>
        <w:rPr>
          <w:i/>
          <w:sz w:val="18"/>
          <w:szCs w:val="18"/>
        </w:rPr>
        <w:t>4)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46EDBF2" w14:textId="77777777" w:rsidR="004265C1" w:rsidRDefault="00907949">
      <w:pPr>
        <w:pStyle w:val="Tekstpodstawowy"/>
        <w:spacing w:before="206"/>
        <w:ind w:left="118" w:right="108" w:firstLine="0"/>
      </w:pPr>
      <w:r>
        <w:t>Ponadto z postępowania o udzielenie zamówienia wyklucza się Wykonawców, którzy podlegają wykluczeniu na podstawie</w:t>
      </w:r>
      <w:r>
        <w:rPr>
          <w:spacing w:val="-1"/>
        </w:rPr>
        <w:t xml:space="preserve"> </w:t>
      </w:r>
      <w:r>
        <w:t>przepisów, o których</w:t>
      </w:r>
      <w:r>
        <w:rPr>
          <w:spacing w:val="-1"/>
        </w:rPr>
        <w:t xml:space="preserve"> </w:t>
      </w:r>
      <w:r>
        <w:t>mowa w art. 7 ust. 1 ustawy z dnia 13 kwietnia 2022 r. o szczególnych rozwiązaniach w zakresie przeciwdziałania wspieraniu agresji na Ukrainę oraz służących ochronie bezpieczeństwa narodowego (</w:t>
      </w:r>
      <w:proofErr w:type="spellStart"/>
      <w:r>
        <w:t>t.j</w:t>
      </w:r>
      <w:proofErr w:type="spellEnd"/>
      <w:r>
        <w:t>. Dz. U. z 2024 r. poz. 507),</w:t>
      </w:r>
    </w:p>
    <w:p w14:paraId="1BF89228" w14:textId="77777777" w:rsidR="004265C1" w:rsidRDefault="004265C1">
      <w:pPr>
        <w:pStyle w:val="Tekstpodstawowy"/>
        <w:spacing w:before="206"/>
        <w:ind w:left="118" w:right="108" w:firstLine="0"/>
      </w:pPr>
    </w:p>
    <w:p w14:paraId="2A0BC7B3" w14:textId="77777777" w:rsidR="004265C1" w:rsidRDefault="00907949">
      <w:pPr>
        <w:widowControl/>
        <w:autoSpaceDE/>
        <w:autoSpaceDN/>
        <w:ind w:left="142"/>
        <w:jc w:val="both"/>
        <w:rPr>
          <w:i/>
          <w:sz w:val="18"/>
          <w:szCs w:val="18"/>
          <w:lang w:eastAsia="pl-PL"/>
        </w:rPr>
      </w:pPr>
      <w:r>
        <w:rPr>
          <w:i/>
          <w:sz w:val="18"/>
          <w:szCs w:val="18"/>
          <w:lang w:eastAsia="pl-PL"/>
        </w:rPr>
        <w:t xml:space="preserve">1. Z postępowania o udzielenie zamówienia publicznego lub konkursu prowadzonego na podstawie </w:t>
      </w:r>
      <w:hyperlink r:id="rId30" w:anchor="/document/18903829?cm=DOCUMENT" w:history="1">
        <w:r>
          <w:rPr>
            <w:i/>
            <w:sz w:val="18"/>
            <w:szCs w:val="18"/>
            <w:lang w:eastAsia="pl-PL"/>
          </w:rPr>
          <w:t>ustawy</w:t>
        </w:r>
      </w:hyperlink>
      <w:r>
        <w:rPr>
          <w:i/>
          <w:sz w:val="18"/>
          <w:szCs w:val="18"/>
          <w:lang w:eastAsia="pl-PL"/>
        </w:rPr>
        <w:t xml:space="preserve"> z dnia 11 września 2019 r. - Prawo zamówień publicznych wyklucza się:</w:t>
      </w:r>
    </w:p>
    <w:p w14:paraId="20F8D63A" w14:textId="77777777" w:rsidR="004265C1" w:rsidRDefault="00907949">
      <w:pPr>
        <w:widowControl/>
        <w:autoSpaceDE/>
        <w:autoSpaceDN/>
        <w:ind w:left="142"/>
        <w:jc w:val="both"/>
        <w:rPr>
          <w:i/>
          <w:sz w:val="18"/>
          <w:szCs w:val="18"/>
          <w:lang w:eastAsia="pl-PL"/>
        </w:rPr>
      </w:pPr>
      <w:r>
        <w:rPr>
          <w:i/>
          <w:sz w:val="18"/>
          <w:szCs w:val="18"/>
          <w:lang w:eastAsia="pl-PL"/>
        </w:rPr>
        <w:t xml:space="preserve">1) wykonawcę oraz uczestnika konkursu wymienionego w wykazach określonych w </w:t>
      </w:r>
      <w:hyperlink r:id="rId31" w:anchor="/document/67607987?cm=DOCUMENT" w:history="1">
        <w:r>
          <w:rPr>
            <w:i/>
            <w:sz w:val="18"/>
            <w:szCs w:val="18"/>
            <w:lang w:eastAsia="pl-PL"/>
          </w:rPr>
          <w:t>rozporządzeniu</w:t>
        </w:r>
      </w:hyperlink>
      <w:r>
        <w:rPr>
          <w:i/>
          <w:sz w:val="18"/>
          <w:szCs w:val="18"/>
          <w:lang w:eastAsia="pl-PL"/>
        </w:rPr>
        <w:t xml:space="preserve"> 765/2006 i </w:t>
      </w:r>
      <w:hyperlink r:id="rId32" w:anchor="/document/68410867?cm=DOCUMENT" w:history="1">
        <w:r>
          <w:rPr>
            <w:i/>
            <w:sz w:val="18"/>
            <w:szCs w:val="18"/>
            <w:lang w:eastAsia="pl-PL"/>
          </w:rPr>
          <w:t>rozporządzeniu</w:t>
        </w:r>
      </w:hyperlink>
      <w:r>
        <w:rPr>
          <w:i/>
          <w:sz w:val="18"/>
          <w:szCs w:val="18"/>
          <w:lang w:eastAsia="pl-PL"/>
        </w:rPr>
        <w:t xml:space="preserve"> 269/2014 albo wpisanego na listę na podstawie decyzji w sprawie wpisu na listę rozstrzygającej o zastosowaniu środka, o którym mowa w art. 1 pkt 3;</w:t>
      </w:r>
    </w:p>
    <w:p w14:paraId="053F2B64" w14:textId="77777777" w:rsidR="004265C1" w:rsidRDefault="00907949">
      <w:pPr>
        <w:widowControl/>
        <w:autoSpaceDE/>
        <w:autoSpaceDN/>
        <w:ind w:left="142"/>
        <w:jc w:val="both"/>
        <w:rPr>
          <w:i/>
          <w:sz w:val="18"/>
          <w:szCs w:val="18"/>
          <w:lang w:eastAsia="pl-PL"/>
        </w:rPr>
      </w:pPr>
      <w:r>
        <w:rPr>
          <w:i/>
          <w:sz w:val="18"/>
          <w:szCs w:val="18"/>
          <w:lang w:eastAsia="pl-PL"/>
        </w:rPr>
        <w:t xml:space="preserve">2) wykonawcę oraz uczestnika konkursu, którego beneficjentem rzeczywistym w rozumieniu </w:t>
      </w:r>
      <w:hyperlink r:id="rId33" w:anchor="/document/18708093?cm=DOCUMENT" w:history="1">
        <w:r>
          <w:rPr>
            <w:i/>
            <w:sz w:val="18"/>
            <w:szCs w:val="18"/>
            <w:lang w:eastAsia="pl-PL"/>
          </w:rPr>
          <w:t>ustawy</w:t>
        </w:r>
      </w:hyperlink>
      <w:r>
        <w:rPr>
          <w:i/>
          <w:sz w:val="18"/>
          <w:szCs w:val="18"/>
          <w:lang w:eastAsia="pl-PL"/>
        </w:rPr>
        <w:t xml:space="preserve"> z dnia 1 marca 2018 r. o przeciwdziałaniu praniu pieniędzy oraz finansowaniu terroryzmu (Dz. U. z 2023 r. poz. 1124, 1285, 1723 i 1843) jest osoba wymieniona w wykazach określonych w </w:t>
      </w:r>
      <w:hyperlink r:id="rId34" w:anchor="/document/67607987?cm=DOCUMENT" w:history="1">
        <w:r>
          <w:rPr>
            <w:i/>
            <w:sz w:val="18"/>
            <w:szCs w:val="18"/>
            <w:lang w:eastAsia="pl-PL"/>
          </w:rPr>
          <w:t>rozporządzeniu</w:t>
        </w:r>
      </w:hyperlink>
      <w:r>
        <w:rPr>
          <w:i/>
          <w:sz w:val="18"/>
          <w:szCs w:val="18"/>
          <w:lang w:eastAsia="pl-PL"/>
        </w:rPr>
        <w:t xml:space="preserve"> 765/2006 i </w:t>
      </w:r>
      <w:hyperlink r:id="rId35" w:anchor="/document/68410867?cm=DOCUMENT" w:history="1">
        <w:r>
          <w:rPr>
            <w:i/>
            <w:sz w:val="18"/>
            <w:szCs w:val="18"/>
            <w:lang w:eastAsia="pl-PL"/>
          </w:rPr>
          <w:t>rozporządzeniu</w:t>
        </w:r>
      </w:hyperlink>
      <w:r>
        <w:rPr>
          <w:i/>
          <w:sz w:val="18"/>
          <w:szCs w:val="18"/>
          <w:lang w:eastAsia="pl-PL"/>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63705745" w14:textId="77777777" w:rsidR="004265C1" w:rsidRDefault="00907949">
      <w:pPr>
        <w:widowControl/>
        <w:autoSpaceDE/>
        <w:autoSpaceDN/>
        <w:ind w:left="142"/>
        <w:jc w:val="both"/>
        <w:rPr>
          <w:i/>
          <w:sz w:val="18"/>
          <w:szCs w:val="18"/>
          <w:lang w:eastAsia="pl-PL"/>
        </w:rPr>
      </w:pPr>
      <w:r>
        <w:rPr>
          <w:i/>
          <w:sz w:val="18"/>
          <w:szCs w:val="18"/>
          <w:lang w:eastAsia="pl-PL"/>
        </w:rPr>
        <w:lastRenderedPageBreak/>
        <w:t xml:space="preserve">3) wykonawcę oraz uczestnika konkursu, którego jednostką dominującą w rozumieniu </w:t>
      </w:r>
      <w:hyperlink r:id="rId36" w:anchor="/document/16796295?unitId=art(3)ust(1)pkt(37)&amp;cm=DOCUMENT" w:history="1">
        <w:r>
          <w:rPr>
            <w:i/>
            <w:sz w:val="18"/>
            <w:szCs w:val="18"/>
            <w:lang w:eastAsia="pl-PL"/>
          </w:rPr>
          <w:t>art. 3 ust. 1 pkt 37</w:t>
        </w:r>
      </w:hyperlink>
      <w:r>
        <w:rPr>
          <w:i/>
          <w:sz w:val="18"/>
          <w:szCs w:val="18"/>
          <w:lang w:eastAsia="pl-PL"/>
        </w:rPr>
        <w:t xml:space="preserve"> ustawy z dnia 29 września 1994 r. o rachunkowości (Dz. U. z 2023 r. poz. 120, 295 i 1598) jest podmiot wymieniony w wykazach określonych w </w:t>
      </w:r>
      <w:hyperlink r:id="rId37" w:anchor="/document/67607987?cm=DOCUMENT" w:history="1">
        <w:r>
          <w:rPr>
            <w:i/>
            <w:sz w:val="18"/>
            <w:szCs w:val="18"/>
            <w:lang w:eastAsia="pl-PL"/>
          </w:rPr>
          <w:t>rozporządzeniu</w:t>
        </w:r>
      </w:hyperlink>
      <w:r>
        <w:rPr>
          <w:i/>
          <w:sz w:val="18"/>
          <w:szCs w:val="18"/>
          <w:lang w:eastAsia="pl-PL"/>
        </w:rPr>
        <w:t xml:space="preserve"> 765/2006 i </w:t>
      </w:r>
      <w:hyperlink r:id="rId38" w:anchor="/document/68410867?cm=DOCUMENT" w:history="1">
        <w:r>
          <w:rPr>
            <w:i/>
            <w:sz w:val="18"/>
            <w:szCs w:val="18"/>
            <w:lang w:eastAsia="pl-PL"/>
          </w:rPr>
          <w:t>rozporządzeniu</w:t>
        </w:r>
      </w:hyperlink>
      <w:r>
        <w:rPr>
          <w:i/>
          <w:sz w:val="18"/>
          <w:szCs w:val="18"/>
          <w:lang w:eastAsia="pl-PL"/>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67D0D7E4" w14:textId="77777777" w:rsidR="004265C1" w:rsidRDefault="00907949">
      <w:pPr>
        <w:pStyle w:val="Tekstpodstawowy"/>
        <w:spacing w:before="91"/>
        <w:ind w:left="118" w:right="108" w:firstLine="0"/>
      </w:pPr>
      <w:r>
        <w:t>oraz podlegających wykluczeniu na podstawie przepisów o których</w:t>
      </w:r>
      <w:r>
        <w:rPr>
          <w:spacing w:val="80"/>
        </w:rPr>
        <w:t xml:space="preserve"> </w:t>
      </w:r>
      <w:r>
        <w:t>mowa w</w:t>
      </w:r>
      <w:r>
        <w:rPr>
          <w:spacing w:val="80"/>
        </w:rPr>
        <w:t xml:space="preserve"> </w:t>
      </w:r>
      <w:r>
        <w:t>art. 5k rozporządzenia Rady (UE) nr 833/2014 z dnia 31 lipca 2014 r. dotyczącego środków ograniczających w związku z działaniami Rosji destabilizującymi sytuację na Ukrainie (Dz. Urz. UE nr L 229 z 31.7.2014, str. 1),</w:t>
      </w:r>
      <w:r>
        <w:rPr>
          <w:spacing w:val="40"/>
        </w:rPr>
        <w:t xml:space="preserve"> </w:t>
      </w:r>
      <w:r>
        <w:t>dalej: rozporządzenie 833/2014, w brzmieniu nadanym rozporządzeniem Rady (UE) 2022/576 w sprawie zmiany</w:t>
      </w:r>
      <w:r>
        <w:rPr>
          <w:spacing w:val="-4"/>
        </w:rPr>
        <w:t xml:space="preserve"> </w:t>
      </w:r>
      <w:r>
        <w:t>rozporządzenia</w:t>
      </w:r>
      <w:r>
        <w:rPr>
          <w:spacing w:val="-3"/>
        </w:rPr>
        <w:t xml:space="preserve"> </w:t>
      </w:r>
      <w:r>
        <w:t>(UE)</w:t>
      </w:r>
      <w:r>
        <w:rPr>
          <w:spacing w:val="-2"/>
        </w:rPr>
        <w:t xml:space="preserve"> </w:t>
      </w:r>
      <w:r>
        <w:t>nr</w:t>
      </w:r>
      <w:r>
        <w:rPr>
          <w:spacing w:val="-1"/>
        </w:rPr>
        <w:t xml:space="preserve"> </w:t>
      </w:r>
      <w:r>
        <w:t>833/2014</w:t>
      </w:r>
      <w:r>
        <w:rPr>
          <w:spacing w:val="-2"/>
        </w:rPr>
        <w:t xml:space="preserve"> </w:t>
      </w:r>
      <w:r>
        <w:t>dotyczącego</w:t>
      </w:r>
      <w:r>
        <w:rPr>
          <w:spacing w:val="-2"/>
        </w:rPr>
        <w:t xml:space="preserve"> </w:t>
      </w:r>
      <w:r>
        <w:t>środków</w:t>
      </w:r>
      <w:r>
        <w:rPr>
          <w:spacing w:val="-3"/>
        </w:rPr>
        <w:t xml:space="preserve"> </w:t>
      </w:r>
      <w:r>
        <w:t>ograniczających</w:t>
      </w:r>
      <w:r>
        <w:rPr>
          <w:spacing w:val="-4"/>
        </w:rPr>
        <w:t xml:space="preserve"> </w:t>
      </w:r>
      <w:r>
        <w:t>w</w:t>
      </w:r>
      <w:r>
        <w:rPr>
          <w:spacing w:val="-3"/>
        </w:rPr>
        <w:t xml:space="preserve"> </w:t>
      </w:r>
      <w:r>
        <w:t>związku</w:t>
      </w:r>
      <w:r>
        <w:rPr>
          <w:spacing w:val="-4"/>
        </w:rPr>
        <w:t xml:space="preserve"> </w:t>
      </w:r>
      <w:r>
        <w:t>z</w:t>
      </w:r>
      <w:r>
        <w:rPr>
          <w:spacing w:val="-2"/>
        </w:rPr>
        <w:t xml:space="preserve"> </w:t>
      </w:r>
      <w:r>
        <w:t>działaniami Rosji destabilizującymi sytuację na Ukrainie (Dz. Urz. UE nr L 111 z 8.4.2022, str. 1).</w:t>
      </w:r>
    </w:p>
    <w:p w14:paraId="15691C8A" w14:textId="77777777" w:rsidR="004265C1" w:rsidRDefault="00907949">
      <w:pPr>
        <w:pStyle w:val="Nagwek2"/>
        <w:numPr>
          <w:ilvl w:val="1"/>
          <w:numId w:val="12"/>
        </w:numPr>
        <w:tabs>
          <w:tab w:val="left" w:pos="825"/>
          <w:tab w:val="left" w:pos="910"/>
        </w:tabs>
        <w:spacing w:before="81"/>
        <w:ind w:left="1292" w:right="335" w:hanging="964"/>
      </w:pPr>
      <w:r>
        <w:t xml:space="preserve">        Spełniają</w:t>
      </w:r>
      <w:r>
        <w:rPr>
          <w:spacing w:val="-5"/>
        </w:rPr>
        <w:t xml:space="preserve"> </w:t>
      </w:r>
      <w:r>
        <w:t>warunki</w:t>
      </w:r>
      <w:r>
        <w:rPr>
          <w:spacing w:val="-1"/>
        </w:rPr>
        <w:t xml:space="preserve"> </w:t>
      </w:r>
      <w:r>
        <w:t>udziału</w:t>
      </w:r>
      <w:r>
        <w:rPr>
          <w:spacing w:val="-3"/>
        </w:rPr>
        <w:t xml:space="preserve"> </w:t>
      </w:r>
      <w:r>
        <w:t>w</w:t>
      </w:r>
      <w:r>
        <w:rPr>
          <w:spacing w:val="-2"/>
        </w:rPr>
        <w:t xml:space="preserve"> </w:t>
      </w:r>
      <w:r>
        <w:t>postępowaniu,</w:t>
      </w:r>
      <w:r>
        <w:rPr>
          <w:spacing w:val="-6"/>
        </w:rPr>
        <w:t xml:space="preserve"> </w:t>
      </w:r>
      <w:r>
        <w:t>wyrażone</w:t>
      </w:r>
      <w:r>
        <w:rPr>
          <w:spacing w:val="-3"/>
        </w:rPr>
        <w:t xml:space="preserve"> </w:t>
      </w:r>
      <w:r>
        <w:t>jako</w:t>
      </w:r>
      <w:r>
        <w:rPr>
          <w:spacing w:val="-6"/>
        </w:rPr>
        <w:t xml:space="preserve"> </w:t>
      </w:r>
      <w:r>
        <w:t>minimalne</w:t>
      </w:r>
      <w:r>
        <w:rPr>
          <w:spacing w:val="-3"/>
        </w:rPr>
        <w:t xml:space="preserve"> </w:t>
      </w:r>
      <w:r>
        <w:t>poziomy</w:t>
      </w:r>
      <w:r>
        <w:rPr>
          <w:spacing w:val="-3"/>
        </w:rPr>
        <w:t xml:space="preserve"> </w:t>
      </w:r>
      <w:r>
        <w:t xml:space="preserve">zdolności, </w:t>
      </w:r>
      <w:r>
        <w:rPr>
          <w:spacing w:val="-2"/>
        </w:rPr>
        <w:t>dotyczące:</w:t>
      </w:r>
    </w:p>
    <w:p w14:paraId="7C789792" w14:textId="77777777" w:rsidR="004265C1" w:rsidRDefault="00907949">
      <w:pPr>
        <w:pStyle w:val="Akapitzlist"/>
        <w:numPr>
          <w:ilvl w:val="2"/>
          <w:numId w:val="12"/>
        </w:numPr>
        <w:tabs>
          <w:tab w:val="left" w:pos="1340"/>
        </w:tabs>
        <w:spacing w:before="183" w:line="328" w:lineRule="auto"/>
        <w:ind w:left="1358" w:right="3448" w:hanging="1032"/>
      </w:pPr>
      <w:r>
        <w:t>Zdolności</w:t>
      </w:r>
      <w:r>
        <w:rPr>
          <w:spacing w:val="-7"/>
        </w:rPr>
        <w:t xml:space="preserve"> </w:t>
      </w:r>
      <w:r>
        <w:t>do</w:t>
      </w:r>
      <w:r>
        <w:rPr>
          <w:spacing w:val="-4"/>
        </w:rPr>
        <w:t xml:space="preserve"> </w:t>
      </w:r>
      <w:r>
        <w:t>występowania</w:t>
      </w:r>
      <w:r>
        <w:rPr>
          <w:spacing w:val="-5"/>
        </w:rPr>
        <w:t xml:space="preserve"> </w:t>
      </w:r>
      <w:r>
        <w:t>w</w:t>
      </w:r>
      <w:r>
        <w:rPr>
          <w:spacing w:val="-6"/>
        </w:rPr>
        <w:t xml:space="preserve"> </w:t>
      </w:r>
      <w:r>
        <w:t>obrocie</w:t>
      </w:r>
      <w:r>
        <w:rPr>
          <w:spacing w:val="-7"/>
        </w:rPr>
        <w:t xml:space="preserve"> </w:t>
      </w:r>
      <w:r>
        <w:t xml:space="preserve">gospodarczym. </w:t>
      </w:r>
      <w:r>
        <w:rPr>
          <w:b/>
        </w:rPr>
        <w:t>Zamawiający nie określa warunku w tym zakresie.</w:t>
      </w:r>
    </w:p>
    <w:p w14:paraId="395BBA25" w14:textId="77777777" w:rsidR="004265C1" w:rsidRDefault="00907949">
      <w:pPr>
        <w:pStyle w:val="Akapitzlist"/>
        <w:numPr>
          <w:ilvl w:val="2"/>
          <w:numId w:val="12"/>
        </w:numPr>
        <w:tabs>
          <w:tab w:val="left" w:pos="1342"/>
        </w:tabs>
        <w:ind w:left="1358" w:right="106" w:hanging="1020"/>
      </w:pPr>
      <w:r>
        <w:t>Uprawnień</w:t>
      </w:r>
      <w:r>
        <w:rPr>
          <w:spacing w:val="40"/>
        </w:rPr>
        <w:t xml:space="preserve"> </w:t>
      </w:r>
      <w:r>
        <w:t>do</w:t>
      </w:r>
      <w:r>
        <w:rPr>
          <w:spacing w:val="40"/>
        </w:rPr>
        <w:t xml:space="preserve"> </w:t>
      </w:r>
      <w:r>
        <w:t>prowadzenia</w:t>
      </w:r>
      <w:r>
        <w:rPr>
          <w:spacing w:val="40"/>
        </w:rPr>
        <w:t xml:space="preserve"> </w:t>
      </w:r>
      <w:r>
        <w:t>określonej</w:t>
      </w:r>
      <w:r>
        <w:rPr>
          <w:spacing w:val="40"/>
        </w:rPr>
        <w:t xml:space="preserve"> </w:t>
      </w:r>
      <w:r>
        <w:t>działalności</w:t>
      </w:r>
      <w:r>
        <w:rPr>
          <w:spacing w:val="40"/>
        </w:rPr>
        <w:t xml:space="preserve"> </w:t>
      </w:r>
      <w:r>
        <w:t>gospodarczej</w:t>
      </w:r>
      <w:r>
        <w:rPr>
          <w:spacing w:val="40"/>
        </w:rPr>
        <w:t xml:space="preserve"> </w:t>
      </w:r>
      <w:r>
        <w:t>lub</w:t>
      </w:r>
      <w:r>
        <w:rPr>
          <w:spacing w:val="40"/>
        </w:rPr>
        <w:t xml:space="preserve"> </w:t>
      </w:r>
      <w:r>
        <w:t>zawodowej,</w:t>
      </w:r>
      <w:r>
        <w:rPr>
          <w:spacing w:val="40"/>
        </w:rPr>
        <w:t xml:space="preserve"> </w:t>
      </w:r>
      <w:r>
        <w:t>o</w:t>
      </w:r>
      <w:r>
        <w:rPr>
          <w:spacing w:val="40"/>
        </w:rPr>
        <w:t xml:space="preserve"> </w:t>
      </w:r>
      <w:r>
        <w:t>ile wynika to z odrębnych przepisów</w:t>
      </w:r>
    </w:p>
    <w:p w14:paraId="0F00EBE5" w14:textId="77777777" w:rsidR="004265C1" w:rsidRDefault="00907949">
      <w:pPr>
        <w:pStyle w:val="Tekstpodstawowy"/>
        <w:spacing w:before="90"/>
        <w:ind w:left="1358" w:firstLine="0"/>
        <w:jc w:val="left"/>
        <w:rPr>
          <w:b/>
        </w:rPr>
      </w:pPr>
      <w:r>
        <w:rPr>
          <w:b/>
        </w:rPr>
        <w:t>Zamawiający</w:t>
      </w:r>
      <w:r>
        <w:rPr>
          <w:b/>
          <w:spacing w:val="-6"/>
        </w:rPr>
        <w:t xml:space="preserve"> </w:t>
      </w:r>
      <w:r>
        <w:rPr>
          <w:b/>
        </w:rPr>
        <w:t>nie</w:t>
      </w:r>
      <w:r>
        <w:rPr>
          <w:b/>
          <w:spacing w:val="-5"/>
        </w:rPr>
        <w:t xml:space="preserve"> </w:t>
      </w:r>
      <w:r>
        <w:rPr>
          <w:b/>
        </w:rPr>
        <w:t>określa</w:t>
      </w:r>
      <w:r>
        <w:rPr>
          <w:b/>
          <w:spacing w:val="-2"/>
        </w:rPr>
        <w:t xml:space="preserve"> </w:t>
      </w:r>
      <w:r>
        <w:rPr>
          <w:b/>
        </w:rPr>
        <w:t>warunku</w:t>
      </w:r>
      <w:r>
        <w:rPr>
          <w:b/>
          <w:spacing w:val="-6"/>
        </w:rPr>
        <w:t xml:space="preserve"> </w:t>
      </w:r>
      <w:r>
        <w:rPr>
          <w:b/>
        </w:rPr>
        <w:t>w</w:t>
      </w:r>
      <w:r>
        <w:rPr>
          <w:b/>
          <w:spacing w:val="-4"/>
        </w:rPr>
        <w:t xml:space="preserve"> </w:t>
      </w:r>
      <w:r>
        <w:rPr>
          <w:b/>
        </w:rPr>
        <w:t>tym</w:t>
      </w:r>
      <w:r>
        <w:rPr>
          <w:b/>
          <w:spacing w:val="-2"/>
        </w:rPr>
        <w:t xml:space="preserve"> zakresie.</w:t>
      </w:r>
    </w:p>
    <w:p w14:paraId="31666A7D" w14:textId="77777777" w:rsidR="004265C1" w:rsidRDefault="00907949">
      <w:pPr>
        <w:pStyle w:val="Akapitzlist"/>
        <w:numPr>
          <w:ilvl w:val="2"/>
          <w:numId w:val="12"/>
        </w:numPr>
        <w:tabs>
          <w:tab w:val="left" w:pos="1340"/>
        </w:tabs>
        <w:spacing w:before="93" w:line="326" w:lineRule="auto"/>
        <w:ind w:left="1358" w:right="2052" w:hanging="1032"/>
      </w:pPr>
      <w:r>
        <w:t>Sytuacji</w:t>
      </w:r>
      <w:r>
        <w:rPr>
          <w:spacing w:val="-8"/>
        </w:rPr>
        <w:t xml:space="preserve"> </w:t>
      </w:r>
      <w:r>
        <w:t>ekonomicznej</w:t>
      </w:r>
      <w:r>
        <w:rPr>
          <w:spacing w:val="-10"/>
        </w:rPr>
        <w:t xml:space="preserve"> </w:t>
      </w:r>
      <w:r>
        <w:t>lub</w:t>
      </w:r>
      <w:r>
        <w:rPr>
          <w:spacing w:val="-10"/>
        </w:rPr>
        <w:t xml:space="preserve"> </w:t>
      </w:r>
      <w:r>
        <w:t xml:space="preserve">finansowej. </w:t>
      </w:r>
    </w:p>
    <w:p w14:paraId="410FFD06" w14:textId="77777777" w:rsidR="004265C1" w:rsidRDefault="00907949">
      <w:pPr>
        <w:pStyle w:val="Akapitzlist"/>
        <w:tabs>
          <w:tab w:val="left" w:pos="1340"/>
        </w:tabs>
        <w:spacing w:before="93" w:line="326" w:lineRule="auto"/>
        <w:ind w:left="1718" w:right="2052"/>
      </w:pPr>
      <w:r>
        <w:rPr>
          <w:b/>
        </w:rPr>
        <w:t>Zamawiający nie określa warunku w tym zakresie.</w:t>
      </w:r>
    </w:p>
    <w:p w14:paraId="1D6AB130" w14:textId="77777777" w:rsidR="004265C1" w:rsidRDefault="00907949">
      <w:pPr>
        <w:pStyle w:val="Akapitzlist"/>
        <w:numPr>
          <w:ilvl w:val="2"/>
          <w:numId w:val="12"/>
        </w:numPr>
        <w:tabs>
          <w:tab w:val="left" w:pos="1340"/>
        </w:tabs>
        <w:spacing w:before="93" w:line="326" w:lineRule="auto"/>
        <w:ind w:left="1358" w:right="2052" w:hanging="1032"/>
      </w:pPr>
      <w:r>
        <w:t>Zdolności</w:t>
      </w:r>
      <w:r>
        <w:rPr>
          <w:spacing w:val="-5"/>
        </w:rPr>
        <w:t xml:space="preserve"> </w:t>
      </w:r>
      <w:r>
        <w:t>technicznej</w:t>
      </w:r>
      <w:r>
        <w:rPr>
          <w:spacing w:val="-5"/>
        </w:rPr>
        <w:t xml:space="preserve"> </w:t>
      </w:r>
      <w:r>
        <w:t>lub</w:t>
      </w:r>
      <w:r>
        <w:rPr>
          <w:spacing w:val="-2"/>
        </w:rPr>
        <w:t xml:space="preserve"> zawodowej.</w:t>
      </w:r>
    </w:p>
    <w:p w14:paraId="211C4865" w14:textId="3D3B1234" w:rsidR="004265C1" w:rsidRDefault="0004497A" w:rsidP="0004497A">
      <w:pPr>
        <w:pStyle w:val="Nagwek2"/>
        <w:spacing w:before="184"/>
        <w:ind w:left="0" w:firstLine="0"/>
      </w:pPr>
      <w:r>
        <w:t>Dla realizacji przedmiotu zamówienia :</w:t>
      </w:r>
    </w:p>
    <w:p w14:paraId="551208E2" w14:textId="77777777" w:rsidR="004265C1" w:rsidRDefault="00907949">
      <w:pPr>
        <w:pStyle w:val="Akapitzlist"/>
        <w:numPr>
          <w:ilvl w:val="3"/>
          <w:numId w:val="12"/>
        </w:numPr>
        <w:tabs>
          <w:tab w:val="left" w:pos="1846"/>
          <w:tab w:val="left" w:pos="2244"/>
        </w:tabs>
        <w:spacing w:before="93"/>
        <w:ind w:left="1758" w:right="106" w:hanging="1010"/>
        <w:jc w:val="both"/>
      </w:pPr>
      <w:r>
        <w:t>Zamawiający</w:t>
      </w:r>
      <w:r>
        <w:rPr>
          <w:spacing w:val="32"/>
        </w:rPr>
        <w:t xml:space="preserve"> </w:t>
      </w:r>
      <w:r>
        <w:t>wymaga,</w:t>
      </w:r>
      <w:r>
        <w:rPr>
          <w:spacing w:val="32"/>
        </w:rPr>
        <w:t xml:space="preserve"> </w:t>
      </w:r>
      <w:r>
        <w:t>aby</w:t>
      </w:r>
      <w:r>
        <w:rPr>
          <w:spacing w:val="35"/>
        </w:rPr>
        <w:t xml:space="preserve"> </w:t>
      </w:r>
      <w:r>
        <w:t>Wykonawca</w:t>
      </w:r>
      <w:r>
        <w:rPr>
          <w:spacing w:val="35"/>
        </w:rPr>
        <w:t xml:space="preserve"> </w:t>
      </w:r>
      <w:r>
        <w:t>nie</w:t>
      </w:r>
      <w:r>
        <w:rPr>
          <w:spacing w:val="33"/>
        </w:rPr>
        <w:t xml:space="preserve"> </w:t>
      </w:r>
      <w:r>
        <w:t>wcześniej</w:t>
      </w:r>
      <w:r>
        <w:rPr>
          <w:spacing w:val="36"/>
        </w:rPr>
        <w:t xml:space="preserve"> </w:t>
      </w:r>
      <w:r>
        <w:t>niż</w:t>
      </w:r>
      <w:r>
        <w:rPr>
          <w:spacing w:val="35"/>
        </w:rPr>
        <w:t xml:space="preserve"> </w:t>
      </w:r>
      <w:r>
        <w:t>w</w:t>
      </w:r>
      <w:r>
        <w:rPr>
          <w:spacing w:val="32"/>
        </w:rPr>
        <w:t xml:space="preserve"> </w:t>
      </w:r>
      <w:r>
        <w:t>okresie</w:t>
      </w:r>
      <w:r>
        <w:rPr>
          <w:spacing w:val="34"/>
        </w:rPr>
        <w:t xml:space="preserve"> </w:t>
      </w:r>
      <w:r>
        <w:t>ostatnich 3</w:t>
      </w:r>
      <w:r>
        <w:rPr>
          <w:spacing w:val="-2"/>
        </w:rPr>
        <w:t xml:space="preserve"> </w:t>
      </w:r>
      <w:r>
        <w:t>lat przed upływem terminu składania ofert, a jeżeli okres prowadzenia działalności jest krótszy – w tym okresie, wykonał lub wykonuje co najmniej 1 usługę, której zakres obejmował lub obejmuje zimowe utrzymanie</w:t>
      </w:r>
      <w:r>
        <w:rPr>
          <w:spacing w:val="-2"/>
        </w:rPr>
        <w:t xml:space="preserve"> </w:t>
      </w:r>
      <w:r>
        <w:t>dróg o długości</w:t>
      </w:r>
      <w:r>
        <w:rPr>
          <w:spacing w:val="-2"/>
        </w:rPr>
        <w:t xml:space="preserve"> </w:t>
      </w:r>
      <w:r>
        <w:t>minimum 30</w:t>
      </w:r>
      <w:r>
        <w:rPr>
          <w:spacing w:val="-3"/>
        </w:rPr>
        <w:t xml:space="preserve"> </w:t>
      </w:r>
      <w:r>
        <w:t>km. Zamawiający wymaga, aby ww.</w:t>
      </w:r>
      <w:r>
        <w:rPr>
          <w:spacing w:val="40"/>
        </w:rPr>
        <w:t xml:space="preserve"> </w:t>
      </w:r>
      <w:r>
        <w:t>usługa została wykonana należycie.</w:t>
      </w:r>
    </w:p>
    <w:p w14:paraId="2FEB96CD" w14:textId="77777777" w:rsidR="004265C1" w:rsidRDefault="00907949">
      <w:pPr>
        <w:pStyle w:val="Akapitzlist"/>
        <w:numPr>
          <w:ilvl w:val="3"/>
          <w:numId w:val="12"/>
        </w:numPr>
        <w:tabs>
          <w:tab w:val="left" w:pos="1846"/>
          <w:tab w:val="left" w:pos="2244"/>
        </w:tabs>
        <w:spacing w:before="91"/>
        <w:ind w:left="1758" w:right="108" w:hanging="976"/>
        <w:jc w:val="both"/>
      </w:pPr>
      <w:r>
        <w:t xml:space="preserve">Zamawiający wymaga, aby Wykonawca dysponował sprzętem opisanym w </w:t>
      </w:r>
      <w:r>
        <w:rPr>
          <w:b/>
        </w:rPr>
        <w:t xml:space="preserve">załącznikach nr 5 do SWZ </w:t>
      </w:r>
      <w:r>
        <w:t>odpowiednio dla</w:t>
      </w:r>
      <w:r>
        <w:rPr>
          <w:spacing w:val="80"/>
        </w:rPr>
        <w:t xml:space="preserve"> </w:t>
      </w:r>
      <w:r>
        <w:t>danej części.</w:t>
      </w:r>
    </w:p>
    <w:p w14:paraId="672A976F" w14:textId="77777777" w:rsidR="004265C1" w:rsidRDefault="00907949">
      <w:pPr>
        <w:pStyle w:val="Akapitzlist"/>
        <w:numPr>
          <w:ilvl w:val="1"/>
          <w:numId w:val="16"/>
        </w:numPr>
        <w:tabs>
          <w:tab w:val="left" w:pos="478"/>
        </w:tabs>
        <w:spacing w:before="91"/>
        <w:ind w:right="108" w:firstLine="0"/>
        <w:jc w:val="both"/>
      </w:pPr>
      <w:r>
        <w:t xml:space="preserve">Ocena spełniania warunków udziału w postępowaniu zostanie dokonana na podstawie analizy formalno-prawnej i merytorycznej oświadczeń i dokumentów złożonych przez wykonawców. Ocena spełniania przedstawionych powyżej warunków zostanie dokonana wg formuły: „spełnia – nie </w:t>
      </w:r>
      <w:r>
        <w:rPr>
          <w:spacing w:val="-2"/>
        </w:rPr>
        <w:t>spełnia”.</w:t>
      </w:r>
    </w:p>
    <w:p w14:paraId="68006AA4" w14:textId="77777777" w:rsidR="004265C1" w:rsidRDefault="00907949">
      <w:pPr>
        <w:pStyle w:val="Akapitzlist"/>
        <w:numPr>
          <w:ilvl w:val="1"/>
          <w:numId w:val="16"/>
        </w:numPr>
        <w:tabs>
          <w:tab w:val="left" w:pos="478"/>
        </w:tabs>
        <w:spacing w:before="1"/>
        <w:ind w:right="107" w:firstLine="0"/>
        <w:jc w:val="both"/>
      </w:pPr>
      <w: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7308164D" w14:textId="77777777" w:rsidR="004265C1" w:rsidRDefault="00907949">
      <w:pPr>
        <w:pStyle w:val="Akapitzlist"/>
        <w:numPr>
          <w:ilvl w:val="1"/>
          <w:numId w:val="16"/>
        </w:numPr>
        <w:tabs>
          <w:tab w:val="left" w:pos="478"/>
        </w:tabs>
        <w:ind w:right="108" w:firstLine="0"/>
        <w:jc w:val="both"/>
      </w:pPr>
      <w:r>
        <w:t>W odniesieniu do warunków dotyczących doświadczenia wykonawcy</w:t>
      </w:r>
      <w:r>
        <w:rPr>
          <w:spacing w:val="-1"/>
        </w:rPr>
        <w:t xml:space="preserve"> </w:t>
      </w:r>
      <w:r>
        <w:t>mogą polegać na zdolnościach podmiotów udostępniających zasoby, jeśli podmioty te wykonają usługi, do realizacji których te zdolności są wymagane.</w:t>
      </w:r>
    </w:p>
    <w:p w14:paraId="184C8A6D" w14:textId="77777777" w:rsidR="004265C1" w:rsidRDefault="00907949">
      <w:pPr>
        <w:pStyle w:val="Akapitzlist"/>
        <w:numPr>
          <w:ilvl w:val="1"/>
          <w:numId w:val="16"/>
        </w:numPr>
        <w:tabs>
          <w:tab w:val="left" w:pos="478"/>
        </w:tabs>
        <w:spacing w:before="1"/>
        <w:ind w:right="108" w:firstLine="0"/>
        <w:jc w:val="both"/>
      </w:pPr>
      <w: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B673437" w14:textId="77777777" w:rsidR="004265C1" w:rsidRDefault="00907949">
      <w:pPr>
        <w:pStyle w:val="Akapitzlist"/>
        <w:numPr>
          <w:ilvl w:val="1"/>
          <w:numId w:val="16"/>
        </w:numPr>
        <w:tabs>
          <w:tab w:val="left" w:pos="478"/>
        </w:tabs>
        <w:ind w:right="108" w:firstLine="0"/>
        <w:jc w:val="both"/>
      </w:pPr>
      <w:r>
        <w:t>Zobowiązanie podmiotu udostępniającego zasoby, o którym mowa w ust. 5, potwierdza, że stosunek łączący wykonawcę z podmiotami udostępniającymi zasoby gwarantuje rzeczywisty dostęp do tych zasobów oraz określa w szczególności:</w:t>
      </w:r>
    </w:p>
    <w:p w14:paraId="514AF9CC" w14:textId="77777777" w:rsidR="004265C1" w:rsidRDefault="00907949">
      <w:pPr>
        <w:pStyle w:val="Akapitzlist"/>
        <w:numPr>
          <w:ilvl w:val="0"/>
          <w:numId w:val="11"/>
        </w:numPr>
        <w:tabs>
          <w:tab w:val="left" w:pos="1197"/>
        </w:tabs>
        <w:spacing w:line="252" w:lineRule="exact"/>
        <w:ind w:left="1197" w:hanging="359"/>
        <w:jc w:val="both"/>
      </w:pPr>
      <w:r>
        <w:t>zakres</w:t>
      </w:r>
      <w:r>
        <w:rPr>
          <w:spacing w:val="-7"/>
        </w:rPr>
        <w:t xml:space="preserve"> </w:t>
      </w:r>
      <w:r>
        <w:t>dostępnych</w:t>
      </w:r>
      <w:r>
        <w:rPr>
          <w:spacing w:val="-7"/>
        </w:rPr>
        <w:t xml:space="preserve"> </w:t>
      </w:r>
      <w:r>
        <w:t>wykonawcy</w:t>
      </w:r>
      <w:r>
        <w:rPr>
          <w:spacing w:val="-5"/>
        </w:rPr>
        <w:t xml:space="preserve"> </w:t>
      </w:r>
      <w:r>
        <w:t>zasobów</w:t>
      </w:r>
      <w:r>
        <w:rPr>
          <w:spacing w:val="-6"/>
        </w:rPr>
        <w:t xml:space="preserve"> </w:t>
      </w:r>
      <w:r>
        <w:t>podmiotu</w:t>
      </w:r>
      <w:r>
        <w:rPr>
          <w:spacing w:val="-5"/>
        </w:rPr>
        <w:t xml:space="preserve"> </w:t>
      </w:r>
      <w:r>
        <w:t>udostępniającego</w:t>
      </w:r>
      <w:r>
        <w:rPr>
          <w:spacing w:val="-7"/>
        </w:rPr>
        <w:t xml:space="preserve"> </w:t>
      </w:r>
      <w:r>
        <w:rPr>
          <w:spacing w:val="-2"/>
        </w:rPr>
        <w:t>zasoby;</w:t>
      </w:r>
    </w:p>
    <w:p w14:paraId="445DDC74" w14:textId="77777777" w:rsidR="004265C1" w:rsidRDefault="00907949">
      <w:pPr>
        <w:pStyle w:val="Akapitzlist"/>
        <w:numPr>
          <w:ilvl w:val="0"/>
          <w:numId w:val="11"/>
        </w:numPr>
        <w:tabs>
          <w:tab w:val="left" w:pos="1198"/>
        </w:tabs>
        <w:ind w:right="108" w:firstLine="0"/>
        <w:jc w:val="both"/>
      </w:pPr>
      <w:r>
        <w:t>sposób i okres udostępnienia wykonawcy i wykorzystania przez niego zasobów podmiotu udostępniającego te zasoby przy wykonywaniu zamówienia;</w:t>
      </w:r>
    </w:p>
    <w:p w14:paraId="5FDF23B5" w14:textId="77777777" w:rsidR="004265C1" w:rsidRDefault="00907949">
      <w:pPr>
        <w:pStyle w:val="Akapitzlist"/>
        <w:numPr>
          <w:ilvl w:val="0"/>
          <w:numId w:val="11"/>
        </w:numPr>
        <w:tabs>
          <w:tab w:val="left" w:pos="1198"/>
        </w:tabs>
        <w:ind w:right="107" w:firstLine="0"/>
        <w:jc w:val="both"/>
      </w:pPr>
      <w:r>
        <w:t xml:space="preserve">czy i w jakim zakresie podmiot udostępniający zasoby, na zdolnościach którego wykonawca </w:t>
      </w:r>
      <w:r>
        <w:lastRenderedPageBreak/>
        <w:t>polega w odniesieniu do warunków udziału w postępowaniu dotyczących wykształcenia, kwalifikacji zawodowych lub doświadczenia, zrealizuje roboty budowlane lub usługi,</w:t>
      </w:r>
      <w:r>
        <w:rPr>
          <w:spacing w:val="80"/>
        </w:rPr>
        <w:t xml:space="preserve"> </w:t>
      </w:r>
      <w:r>
        <w:t>których wskazane zdolności dotyczą.</w:t>
      </w:r>
    </w:p>
    <w:p w14:paraId="0E69C13B" w14:textId="77777777" w:rsidR="004265C1" w:rsidRDefault="00907949">
      <w:pPr>
        <w:pStyle w:val="Akapitzlist"/>
        <w:numPr>
          <w:ilvl w:val="1"/>
          <w:numId w:val="16"/>
        </w:numPr>
        <w:tabs>
          <w:tab w:val="left" w:pos="478"/>
        </w:tabs>
        <w:spacing w:before="1"/>
        <w:ind w:right="107" w:firstLine="0"/>
        <w:jc w:val="both"/>
      </w:pPr>
      <w:r>
        <w:t>Zamawiający ocenia, czy</w:t>
      </w:r>
      <w:r>
        <w:rPr>
          <w:spacing w:val="-1"/>
        </w:rPr>
        <w:t xml:space="preserve"> </w:t>
      </w:r>
      <w:r>
        <w:t>udostępniane Wykonawcy</w:t>
      </w:r>
      <w:r>
        <w:rPr>
          <w:spacing w:val="-1"/>
        </w:rPr>
        <w:t xml:space="preserve"> </w:t>
      </w:r>
      <w:r>
        <w:t>przez podmioty udostępniające</w:t>
      </w:r>
      <w:r>
        <w:rPr>
          <w:spacing w:val="-1"/>
        </w:rPr>
        <w:t xml:space="preserve"> </w:t>
      </w:r>
      <w:r>
        <w:t>zasoby</w:t>
      </w:r>
      <w:r>
        <w:rPr>
          <w:spacing w:val="-1"/>
        </w:rPr>
        <w:t xml:space="preserve"> </w:t>
      </w:r>
      <w:r>
        <w:t>zdolności techniczne lub zawodowe lub ich sytuacja finansowa lub ekonomiczna, pozwalają na wykazanie</w:t>
      </w:r>
      <w:r>
        <w:rPr>
          <w:spacing w:val="40"/>
        </w:rPr>
        <w:t xml:space="preserve"> </w:t>
      </w:r>
      <w:r>
        <w:t>przez</w:t>
      </w:r>
      <w:r>
        <w:rPr>
          <w:spacing w:val="20"/>
        </w:rPr>
        <w:t xml:space="preserve"> </w:t>
      </w:r>
      <w:r>
        <w:t>Wykonawcę</w:t>
      </w:r>
      <w:r>
        <w:rPr>
          <w:spacing w:val="19"/>
        </w:rPr>
        <w:t xml:space="preserve"> </w:t>
      </w:r>
      <w:r>
        <w:t>spełniania</w:t>
      </w:r>
      <w:r>
        <w:rPr>
          <w:spacing w:val="20"/>
        </w:rPr>
        <w:t xml:space="preserve"> </w:t>
      </w:r>
      <w:r>
        <w:t>warunków</w:t>
      </w:r>
      <w:r>
        <w:rPr>
          <w:spacing w:val="18"/>
        </w:rPr>
        <w:t xml:space="preserve"> </w:t>
      </w:r>
      <w:r>
        <w:t>udziału</w:t>
      </w:r>
      <w:r>
        <w:rPr>
          <w:spacing w:val="17"/>
        </w:rPr>
        <w:t xml:space="preserve"> </w:t>
      </w:r>
      <w:r>
        <w:t>w</w:t>
      </w:r>
      <w:r>
        <w:rPr>
          <w:spacing w:val="18"/>
        </w:rPr>
        <w:t xml:space="preserve"> </w:t>
      </w:r>
      <w:r>
        <w:t>postępowaniu,</w:t>
      </w:r>
      <w:r>
        <w:rPr>
          <w:spacing w:val="19"/>
        </w:rPr>
        <w:t xml:space="preserve"> </w:t>
      </w:r>
      <w:r>
        <w:t>o</w:t>
      </w:r>
      <w:r>
        <w:rPr>
          <w:spacing w:val="19"/>
        </w:rPr>
        <w:t xml:space="preserve"> </w:t>
      </w:r>
      <w:r>
        <w:t>których</w:t>
      </w:r>
      <w:r>
        <w:rPr>
          <w:spacing w:val="17"/>
        </w:rPr>
        <w:t xml:space="preserve"> </w:t>
      </w:r>
      <w:r>
        <w:t>mowa</w:t>
      </w:r>
      <w:r>
        <w:rPr>
          <w:spacing w:val="19"/>
        </w:rPr>
        <w:t xml:space="preserve"> </w:t>
      </w:r>
      <w:r>
        <w:t>w</w:t>
      </w:r>
      <w:r>
        <w:rPr>
          <w:spacing w:val="19"/>
        </w:rPr>
        <w:t xml:space="preserve"> </w:t>
      </w:r>
      <w:r>
        <w:t>SWZ</w:t>
      </w:r>
      <w:r>
        <w:rPr>
          <w:spacing w:val="19"/>
        </w:rPr>
        <w:t xml:space="preserve"> </w:t>
      </w:r>
      <w:r>
        <w:t>V.1.2.4</w:t>
      </w:r>
    </w:p>
    <w:p w14:paraId="08A83FF3" w14:textId="1E3629B6" w:rsidR="004265C1" w:rsidRDefault="00907949">
      <w:pPr>
        <w:pStyle w:val="Tekstpodstawowy"/>
        <w:spacing w:before="81"/>
        <w:ind w:left="478" w:right="108" w:firstLine="0"/>
      </w:pPr>
      <w:r>
        <w:t>a także bada, czy nie zachodzą wobec tego podmiotu podstawy wykluczenia, które zostały przewidziane względem wykonawcy.</w:t>
      </w:r>
    </w:p>
    <w:p w14:paraId="39A9FB95" w14:textId="77777777" w:rsidR="004265C1" w:rsidRDefault="00907949" w:rsidP="005366DE">
      <w:pPr>
        <w:pStyle w:val="Akapitzlist"/>
        <w:numPr>
          <w:ilvl w:val="1"/>
          <w:numId w:val="16"/>
        </w:numPr>
        <w:spacing w:before="1"/>
        <w:ind w:right="107" w:hanging="336"/>
        <w:jc w:val="both"/>
      </w:pPr>
      <w: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w:t>
      </w:r>
      <w:r>
        <w:rPr>
          <w:spacing w:val="40"/>
        </w:rPr>
        <w:t xml:space="preserve"> </w:t>
      </w:r>
      <w:r>
        <w:t>lub podmiotami albo wykazał, że samodzielnie spełnia warunki udziału w postępowaniu.</w:t>
      </w:r>
    </w:p>
    <w:p w14:paraId="492566B5" w14:textId="77777777" w:rsidR="004265C1" w:rsidRDefault="00907949" w:rsidP="005366DE">
      <w:pPr>
        <w:pStyle w:val="Akapitzlist"/>
        <w:numPr>
          <w:ilvl w:val="1"/>
          <w:numId w:val="16"/>
        </w:numPr>
        <w:tabs>
          <w:tab w:val="left" w:pos="478"/>
        </w:tabs>
        <w:ind w:right="108" w:hanging="336"/>
        <w:jc w:val="both"/>
      </w:pPr>
      <w:r>
        <w:t>Wykonawca nie może, po upływie terminu składania ofert, powoływać się na zdolności lub sytuację podmiotów</w:t>
      </w:r>
      <w:r>
        <w:rPr>
          <w:spacing w:val="-3"/>
        </w:rPr>
        <w:t xml:space="preserve"> </w:t>
      </w:r>
      <w:r>
        <w:t>udostępniających</w:t>
      </w:r>
      <w:r>
        <w:rPr>
          <w:spacing w:val="-2"/>
        </w:rPr>
        <w:t xml:space="preserve"> </w:t>
      </w:r>
      <w:r>
        <w:t>zasoby,</w:t>
      </w:r>
      <w:r>
        <w:rPr>
          <w:spacing w:val="-2"/>
        </w:rPr>
        <w:t xml:space="preserve"> </w:t>
      </w:r>
      <w:r>
        <w:t>jeżeli</w:t>
      </w:r>
      <w:r>
        <w:rPr>
          <w:spacing w:val="-1"/>
        </w:rPr>
        <w:t xml:space="preserve"> </w:t>
      </w:r>
      <w:r>
        <w:t>na</w:t>
      </w:r>
      <w:r>
        <w:rPr>
          <w:spacing w:val="-2"/>
        </w:rPr>
        <w:t xml:space="preserve"> </w:t>
      </w:r>
      <w:r>
        <w:t>etapie</w:t>
      </w:r>
      <w:r>
        <w:rPr>
          <w:spacing w:val="-2"/>
        </w:rPr>
        <w:t xml:space="preserve"> </w:t>
      </w:r>
      <w:r>
        <w:t>składania</w:t>
      </w:r>
      <w:r>
        <w:rPr>
          <w:spacing w:val="-2"/>
        </w:rPr>
        <w:t xml:space="preserve"> </w:t>
      </w:r>
      <w:r>
        <w:t>ofert</w:t>
      </w:r>
      <w:r>
        <w:rPr>
          <w:spacing w:val="-1"/>
        </w:rPr>
        <w:t xml:space="preserve"> </w:t>
      </w:r>
      <w:r>
        <w:t>nie</w:t>
      </w:r>
      <w:r>
        <w:rPr>
          <w:spacing w:val="-2"/>
        </w:rPr>
        <w:t xml:space="preserve"> </w:t>
      </w:r>
      <w:r>
        <w:t>polegał</w:t>
      </w:r>
      <w:r>
        <w:rPr>
          <w:spacing w:val="-1"/>
        </w:rPr>
        <w:t xml:space="preserve"> </w:t>
      </w:r>
      <w:r>
        <w:t>on</w:t>
      </w:r>
      <w:r>
        <w:rPr>
          <w:spacing w:val="-2"/>
        </w:rPr>
        <w:t xml:space="preserve"> </w:t>
      </w:r>
      <w:r>
        <w:t>w</w:t>
      </w:r>
      <w:r>
        <w:rPr>
          <w:spacing w:val="-3"/>
        </w:rPr>
        <w:t xml:space="preserve"> </w:t>
      </w:r>
      <w:r>
        <w:t>danym zakresie na zdolnościach lub sytuacji podmiotów udostępniających zasoby.</w:t>
      </w:r>
    </w:p>
    <w:p w14:paraId="3AE216F4" w14:textId="77777777" w:rsidR="004265C1" w:rsidRDefault="00907949">
      <w:pPr>
        <w:pStyle w:val="Akapitzlist"/>
        <w:numPr>
          <w:ilvl w:val="1"/>
          <w:numId w:val="16"/>
        </w:numPr>
        <w:tabs>
          <w:tab w:val="left" w:pos="476"/>
        </w:tabs>
        <w:ind w:left="476" w:right="106" w:hanging="358"/>
        <w:jc w:val="both"/>
      </w:pPr>
      <w: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E976962" w14:textId="77777777" w:rsidR="004265C1" w:rsidRDefault="00907949">
      <w:pPr>
        <w:pStyle w:val="Akapitzlist"/>
        <w:numPr>
          <w:ilvl w:val="1"/>
          <w:numId w:val="16"/>
        </w:numPr>
        <w:tabs>
          <w:tab w:val="left" w:pos="476"/>
        </w:tabs>
        <w:ind w:left="476" w:right="106" w:hanging="358"/>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61B286CD" w14:textId="77777777" w:rsidR="004265C1" w:rsidRDefault="00907949">
      <w:pPr>
        <w:pStyle w:val="Akapitzlist"/>
        <w:numPr>
          <w:ilvl w:val="1"/>
          <w:numId w:val="16"/>
        </w:numPr>
        <w:tabs>
          <w:tab w:val="left" w:pos="476"/>
        </w:tabs>
        <w:ind w:left="476" w:right="108" w:hanging="358"/>
        <w:jc w:val="both"/>
      </w:pPr>
      <w:r>
        <w:t>W odniesieniu do warunków dotyczących doświadczenia wykonawcy wspólnie ubiegający się o udzielenie zamówienia mogą polegać na zdolnościach tych z wykonawców, którzy wykonają usługi, do realizacji których te zdolności są wymagane.</w:t>
      </w:r>
    </w:p>
    <w:p w14:paraId="18EA5B24" w14:textId="77777777" w:rsidR="004265C1" w:rsidRDefault="00907949">
      <w:pPr>
        <w:pStyle w:val="Nagwek1"/>
        <w:numPr>
          <w:ilvl w:val="0"/>
          <w:numId w:val="18"/>
        </w:numPr>
        <w:tabs>
          <w:tab w:val="left" w:pos="826"/>
        </w:tabs>
        <w:spacing w:before="231" w:line="252" w:lineRule="exact"/>
        <w:ind w:left="424" w:hanging="424"/>
      </w:pPr>
      <w:r>
        <w:t>PODMIOTOWE</w:t>
      </w:r>
      <w:r>
        <w:rPr>
          <w:spacing w:val="-10"/>
        </w:rPr>
        <w:t xml:space="preserve"> </w:t>
      </w:r>
      <w:r>
        <w:t>ŚRODKI</w:t>
      </w:r>
      <w:r>
        <w:rPr>
          <w:spacing w:val="-9"/>
        </w:rPr>
        <w:t xml:space="preserve"> </w:t>
      </w:r>
      <w:r>
        <w:rPr>
          <w:spacing w:val="-2"/>
        </w:rPr>
        <w:t>DOWODOWE</w:t>
      </w:r>
    </w:p>
    <w:p w14:paraId="71B7206F" w14:textId="77777777" w:rsidR="004265C1" w:rsidRDefault="00907949">
      <w:pPr>
        <w:pStyle w:val="Tekstpodstawowy"/>
        <w:ind w:left="118" w:right="108" w:firstLine="0"/>
      </w:pPr>
      <w:r>
        <w:t>W przedmiotowym postępowaniu, zgodnie z art. 273 ust. 1 ustawy,</w:t>
      </w:r>
      <w:r>
        <w:rPr>
          <w:spacing w:val="40"/>
        </w:rPr>
        <w:t xml:space="preserve"> </w:t>
      </w:r>
      <w:r>
        <w:rPr>
          <w:b/>
        </w:rPr>
        <w:t xml:space="preserve">Zamawiający nie będzie wzywał </w:t>
      </w:r>
      <w:r>
        <w:t>do złożenia</w:t>
      </w:r>
      <w:r>
        <w:rPr>
          <w:spacing w:val="-3"/>
        </w:rPr>
        <w:t xml:space="preserve"> </w:t>
      </w:r>
      <w:r>
        <w:t>podmiotowych</w:t>
      </w:r>
      <w:r>
        <w:rPr>
          <w:spacing w:val="-2"/>
        </w:rPr>
        <w:t xml:space="preserve"> </w:t>
      </w:r>
      <w:r>
        <w:t>środków</w:t>
      </w:r>
      <w:r>
        <w:rPr>
          <w:spacing w:val="-4"/>
        </w:rPr>
        <w:t xml:space="preserve"> </w:t>
      </w:r>
      <w:r>
        <w:t>dowodowych</w:t>
      </w:r>
      <w:r>
        <w:rPr>
          <w:spacing w:val="40"/>
        </w:rPr>
        <w:t xml:space="preserve"> </w:t>
      </w:r>
      <w:r>
        <w:t>na</w:t>
      </w:r>
      <w:r>
        <w:rPr>
          <w:spacing w:val="-3"/>
        </w:rPr>
        <w:t xml:space="preserve"> </w:t>
      </w:r>
      <w:r>
        <w:t>potwierdzenie</w:t>
      </w:r>
      <w:r>
        <w:rPr>
          <w:spacing w:val="-3"/>
        </w:rPr>
        <w:t xml:space="preserve"> </w:t>
      </w:r>
      <w:r>
        <w:t>braku</w:t>
      </w:r>
      <w:r>
        <w:rPr>
          <w:spacing w:val="-3"/>
        </w:rPr>
        <w:t xml:space="preserve"> </w:t>
      </w:r>
      <w:r>
        <w:t>podstaw</w:t>
      </w:r>
      <w:r>
        <w:rPr>
          <w:spacing w:val="-4"/>
        </w:rPr>
        <w:t xml:space="preserve"> </w:t>
      </w:r>
      <w:r>
        <w:t>wykluczenia</w:t>
      </w:r>
      <w:r>
        <w:rPr>
          <w:spacing w:val="-3"/>
        </w:rPr>
        <w:t xml:space="preserve"> </w:t>
      </w:r>
      <w:r>
        <w:t>i</w:t>
      </w:r>
      <w:r>
        <w:rPr>
          <w:spacing w:val="-5"/>
        </w:rPr>
        <w:t xml:space="preserve"> </w:t>
      </w:r>
      <w:r>
        <w:t>spełnienia warunków udziału w postępowaniu.</w:t>
      </w:r>
    </w:p>
    <w:p w14:paraId="1964308C" w14:textId="77777777" w:rsidR="004265C1" w:rsidRDefault="00907949">
      <w:pPr>
        <w:pStyle w:val="Nagwek1"/>
        <w:numPr>
          <w:ilvl w:val="0"/>
          <w:numId w:val="18"/>
        </w:numPr>
        <w:tabs>
          <w:tab w:val="left" w:pos="825"/>
        </w:tabs>
        <w:spacing w:before="229"/>
        <w:ind w:left="825" w:hanging="423"/>
      </w:pPr>
      <w:r>
        <w:rPr>
          <w:spacing w:val="-2"/>
        </w:rPr>
        <w:t>WADIUM</w:t>
      </w:r>
    </w:p>
    <w:p w14:paraId="33A725D4" w14:textId="77777777" w:rsidR="004265C1" w:rsidRDefault="00907949">
      <w:pPr>
        <w:pStyle w:val="Tekstpodstawowy"/>
        <w:spacing w:before="93"/>
        <w:ind w:left="118" w:firstLine="0"/>
      </w:pPr>
      <w:r>
        <w:t>W</w:t>
      </w:r>
      <w:r>
        <w:rPr>
          <w:spacing w:val="-16"/>
        </w:rPr>
        <w:t xml:space="preserve"> </w:t>
      </w:r>
      <w:r>
        <w:t>prowadzonym</w:t>
      </w:r>
      <w:r>
        <w:rPr>
          <w:spacing w:val="-13"/>
        </w:rPr>
        <w:t xml:space="preserve"> </w:t>
      </w:r>
      <w:r>
        <w:t>postępowaniu</w:t>
      </w:r>
      <w:r>
        <w:rPr>
          <w:spacing w:val="-14"/>
        </w:rPr>
        <w:t xml:space="preserve"> </w:t>
      </w:r>
      <w:r>
        <w:t>Zamawiający</w:t>
      </w:r>
      <w:r>
        <w:rPr>
          <w:spacing w:val="30"/>
        </w:rPr>
        <w:t xml:space="preserve"> </w:t>
      </w:r>
      <w:r>
        <w:t>nie</w:t>
      </w:r>
      <w:r>
        <w:rPr>
          <w:spacing w:val="-13"/>
        </w:rPr>
        <w:t xml:space="preserve"> </w:t>
      </w:r>
      <w:r>
        <w:t>wymaga</w:t>
      </w:r>
      <w:r>
        <w:rPr>
          <w:spacing w:val="-12"/>
        </w:rPr>
        <w:t xml:space="preserve"> </w:t>
      </w:r>
      <w:r>
        <w:t>wniesienia</w:t>
      </w:r>
      <w:r>
        <w:rPr>
          <w:spacing w:val="-11"/>
        </w:rPr>
        <w:t xml:space="preserve"> </w:t>
      </w:r>
      <w:r>
        <w:rPr>
          <w:spacing w:val="-2"/>
        </w:rPr>
        <w:t>wadium.</w:t>
      </w:r>
    </w:p>
    <w:p w14:paraId="2E630DFC" w14:textId="77777777" w:rsidR="004265C1" w:rsidRDefault="00907949">
      <w:pPr>
        <w:pStyle w:val="Nagwek1"/>
        <w:numPr>
          <w:ilvl w:val="0"/>
          <w:numId w:val="18"/>
        </w:numPr>
        <w:tabs>
          <w:tab w:val="left" w:pos="1121"/>
        </w:tabs>
        <w:spacing w:before="229"/>
        <w:ind w:left="1121" w:hanging="719"/>
      </w:pPr>
      <w:r>
        <w:t>TERMIN</w:t>
      </w:r>
      <w:r>
        <w:rPr>
          <w:spacing w:val="-7"/>
        </w:rPr>
        <w:t xml:space="preserve"> </w:t>
      </w:r>
      <w:r>
        <w:t>ZWIĄZANIA</w:t>
      </w:r>
      <w:r>
        <w:rPr>
          <w:spacing w:val="-7"/>
        </w:rPr>
        <w:t xml:space="preserve"> </w:t>
      </w:r>
      <w:r>
        <w:rPr>
          <w:spacing w:val="-2"/>
        </w:rPr>
        <w:t>OFERTĄ</w:t>
      </w:r>
    </w:p>
    <w:p w14:paraId="291C3977" w14:textId="7520051A" w:rsidR="004265C1" w:rsidRDefault="00907949">
      <w:pPr>
        <w:pStyle w:val="Tekstpodstawowy"/>
        <w:spacing w:before="93"/>
        <w:ind w:left="118" w:right="108" w:firstLine="0"/>
      </w:pPr>
      <w:r>
        <w:t xml:space="preserve">Wykonawca pozostaje związany złożoną przez siebie ofertą przez okres 30 dni od dnia upływu terminu składania ofert, tj. do dnia </w:t>
      </w:r>
      <w:r w:rsidR="00D04C73">
        <w:rPr>
          <w:b/>
          <w:bCs/>
        </w:rPr>
        <w:t>12.12</w:t>
      </w:r>
      <w:r w:rsidRPr="00786C83">
        <w:rPr>
          <w:b/>
          <w:bCs/>
        </w:rPr>
        <w:t>.2024</w:t>
      </w:r>
      <w:r>
        <w:t xml:space="preserve"> r.</w:t>
      </w:r>
    </w:p>
    <w:p w14:paraId="3AD5578F" w14:textId="77777777" w:rsidR="004265C1" w:rsidRDefault="00907949">
      <w:pPr>
        <w:pStyle w:val="Nagwek1"/>
        <w:numPr>
          <w:ilvl w:val="0"/>
          <w:numId w:val="18"/>
        </w:numPr>
        <w:tabs>
          <w:tab w:val="left" w:pos="881"/>
        </w:tabs>
        <w:spacing w:before="228"/>
        <w:ind w:left="881" w:hanging="479"/>
      </w:pPr>
      <w:r>
        <w:t>ŚRODKI</w:t>
      </w:r>
      <w:r>
        <w:rPr>
          <w:spacing w:val="-13"/>
        </w:rPr>
        <w:t xml:space="preserve"> </w:t>
      </w:r>
      <w:r>
        <w:t>KOMUNIKACJI</w:t>
      </w:r>
      <w:r>
        <w:rPr>
          <w:spacing w:val="-8"/>
        </w:rPr>
        <w:t xml:space="preserve"> </w:t>
      </w:r>
      <w:r>
        <w:rPr>
          <w:spacing w:val="-2"/>
        </w:rPr>
        <w:t>ELEKTRONICZNEJ</w:t>
      </w:r>
    </w:p>
    <w:p w14:paraId="258CCDCF" w14:textId="77777777" w:rsidR="004265C1" w:rsidRDefault="00907949">
      <w:pPr>
        <w:pStyle w:val="Nagwek2"/>
        <w:numPr>
          <w:ilvl w:val="1"/>
          <w:numId w:val="18"/>
        </w:numPr>
        <w:tabs>
          <w:tab w:val="left" w:pos="825"/>
        </w:tabs>
        <w:spacing w:before="93"/>
        <w:ind w:left="825" w:hanging="347"/>
        <w:jc w:val="both"/>
      </w:pPr>
      <w:r>
        <w:t>Informacje</w:t>
      </w:r>
      <w:r>
        <w:rPr>
          <w:spacing w:val="-5"/>
        </w:rPr>
        <w:t xml:space="preserve"> </w:t>
      </w:r>
      <w:r>
        <w:rPr>
          <w:spacing w:val="-2"/>
        </w:rPr>
        <w:t>ogólne</w:t>
      </w:r>
    </w:p>
    <w:p w14:paraId="25C05545" w14:textId="77777777" w:rsidR="004265C1" w:rsidRDefault="00907949">
      <w:pPr>
        <w:pStyle w:val="Akapitzlist"/>
        <w:numPr>
          <w:ilvl w:val="0"/>
          <w:numId w:val="10"/>
        </w:numPr>
        <w:tabs>
          <w:tab w:val="left" w:pos="825"/>
          <w:tab w:val="left" w:pos="838"/>
        </w:tabs>
        <w:spacing w:before="1"/>
        <w:ind w:left="360" w:right="109" w:hanging="360"/>
        <w:jc w:val="both"/>
      </w:pPr>
      <w:r>
        <w:t>W postępowaniu o udzielenie zamówienia publicznego komunikacja między Zamawiającym a wykonawcami</w:t>
      </w:r>
      <w:r>
        <w:rPr>
          <w:spacing w:val="-2"/>
        </w:rPr>
        <w:t xml:space="preserve"> </w:t>
      </w:r>
      <w:r>
        <w:t>odbywa</w:t>
      </w:r>
      <w:r>
        <w:rPr>
          <w:spacing w:val="-3"/>
        </w:rPr>
        <w:t xml:space="preserve"> </w:t>
      </w:r>
      <w:r>
        <w:t>się</w:t>
      </w:r>
      <w:r>
        <w:rPr>
          <w:spacing w:val="-3"/>
        </w:rPr>
        <w:t xml:space="preserve"> </w:t>
      </w:r>
      <w:r>
        <w:t>przy</w:t>
      </w:r>
      <w:r>
        <w:rPr>
          <w:spacing w:val="-3"/>
        </w:rPr>
        <w:t xml:space="preserve"> </w:t>
      </w:r>
      <w:r>
        <w:t>użyciu</w:t>
      </w:r>
      <w:r>
        <w:rPr>
          <w:spacing w:val="-1"/>
        </w:rPr>
        <w:t xml:space="preserve"> </w:t>
      </w:r>
      <w:r>
        <w:t>Platformy e-Zamówienia,</w:t>
      </w:r>
      <w:r>
        <w:rPr>
          <w:spacing w:val="-1"/>
        </w:rPr>
        <w:t xml:space="preserve"> </w:t>
      </w:r>
      <w:r>
        <w:t>która jest dostępna</w:t>
      </w:r>
      <w:r>
        <w:rPr>
          <w:spacing w:val="-1"/>
        </w:rPr>
        <w:t xml:space="preserve"> </w:t>
      </w:r>
      <w:r>
        <w:t>pod</w:t>
      </w:r>
      <w:r>
        <w:rPr>
          <w:spacing w:val="-4"/>
        </w:rPr>
        <w:t xml:space="preserve"> </w:t>
      </w:r>
      <w:r>
        <w:t xml:space="preserve">adresem </w:t>
      </w:r>
      <w:hyperlink r:id="rId39" w:history="1">
        <w:r>
          <w:rPr>
            <w:spacing w:val="-2"/>
          </w:rPr>
          <w:t>https://ezamowienia.gov.pl</w:t>
        </w:r>
      </w:hyperlink>
      <w:r>
        <w:rPr>
          <w:spacing w:val="-2"/>
        </w:rPr>
        <w:t>.</w:t>
      </w:r>
    </w:p>
    <w:p w14:paraId="5E93EE17" w14:textId="77777777" w:rsidR="004265C1" w:rsidRPr="00EE3728" w:rsidRDefault="00907949">
      <w:pPr>
        <w:pStyle w:val="Akapitzlist"/>
        <w:numPr>
          <w:ilvl w:val="0"/>
          <w:numId w:val="10"/>
        </w:numPr>
        <w:tabs>
          <w:tab w:val="left" w:pos="825"/>
        </w:tabs>
        <w:spacing w:line="252" w:lineRule="exact"/>
        <w:ind w:left="825" w:hanging="347"/>
        <w:jc w:val="both"/>
      </w:pPr>
      <w:r w:rsidRPr="00EE3728">
        <w:t>Korzystanie</w:t>
      </w:r>
      <w:r w:rsidRPr="00EE3728">
        <w:rPr>
          <w:spacing w:val="-6"/>
        </w:rPr>
        <w:t xml:space="preserve"> </w:t>
      </w:r>
      <w:r w:rsidRPr="00EE3728">
        <w:t>z</w:t>
      </w:r>
      <w:r w:rsidRPr="00EE3728">
        <w:rPr>
          <w:spacing w:val="-8"/>
        </w:rPr>
        <w:t xml:space="preserve"> </w:t>
      </w:r>
      <w:r w:rsidRPr="00EE3728">
        <w:t>Platformy</w:t>
      </w:r>
      <w:r w:rsidRPr="00EE3728">
        <w:rPr>
          <w:spacing w:val="-5"/>
        </w:rPr>
        <w:t xml:space="preserve"> </w:t>
      </w:r>
      <w:r w:rsidRPr="00EE3728">
        <w:t>e-Zamówienia</w:t>
      </w:r>
      <w:r w:rsidRPr="00EE3728">
        <w:rPr>
          <w:spacing w:val="-6"/>
        </w:rPr>
        <w:t xml:space="preserve"> </w:t>
      </w:r>
      <w:r w:rsidRPr="00EE3728">
        <w:t>jest</w:t>
      </w:r>
      <w:r w:rsidRPr="00EE3728">
        <w:rPr>
          <w:spacing w:val="-4"/>
        </w:rPr>
        <w:t xml:space="preserve"> </w:t>
      </w:r>
      <w:r w:rsidRPr="00EE3728">
        <w:rPr>
          <w:spacing w:val="-2"/>
        </w:rPr>
        <w:t>bezpłatne.</w:t>
      </w:r>
    </w:p>
    <w:p w14:paraId="6C21C0C5" w14:textId="6FF771B4" w:rsidR="004265C1" w:rsidRPr="00EE3728" w:rsidRDefault="00907949">
      <w:pPr>
        <w:pStyle w:val="Akapitzlist"/>
        <w:numPr>
          <w:ilvl w:val="0"/>
          <w:numId w:val="10"/>
        </w:numPr>
        <w:tabs>
          <w:tab w:val="left" w:pos="825"/>
          <w:tab w:val="left" w:pos="838"/>
        </w:tabs>
        <w:ind w:left="360" w:right="109" w:hanging="360"/>
        <w:jc w:val="both"/>
        <w:rPr>
          <w:b/>
        </w:rPr>
      </w:pPr>
      <w:r w:rsidRPr="00EE3728">
        <w:t>Adres strony internetowej prowadzonego postępowania (link prowadzący bezpośrednio do widoku postępowania na Platformie e-Zamówienia):</w:t>
      </w:r>
      <w:r w:rsidRPr="00EE3728">
        <w:rPr>
          <w:spacing w:val="40"/>
        </w:rPr>
        <w:t xml:space="preserve"> </w:t>
      </w:r>
      <w:r w:rsidRPr="00EE3728">
        <w:rPr>
          <w:b/>
          <w:spacing w:val="-2"/>
        </w:rPr>
        <w:t>https://ezamowienia.gov.pl/mp-client/search/list/</w:t>
      </w:r>
      <w:r w:rsidR="00EE3728" w:rsidRPr="00EE3728">
        <w:rPr>
          <w:b/>
          <w:spacing w:val="-2"/>
        </w:rPr>
        <w:t>ocds-148610-f1a87375-88c7-4ae3-8fc1-f2a92910b3ec</w:t>
      </w:r>
      <w:r w:rsidRPr="00EE3728">
        <w:rPr>
          <w:b/>
          <w:spacing w:val="-2"/>
        </w:rPr>
        <w:t>.</w:t>
      </w:r>
    </w:p>
    <w:p w14:paraId="65ED2C4B" w14:textId="77777777" w:rsidR="004265C1" w:rsidRPr="00EE3728" w:rsidRDefault="00907949">
      <w:pPr>
        <w:pStyle w:val="Tekstpodstawowy"/>
        <w:ind w:firstLine="0"/>
      </w:pPr>
      <w:r w:rsidRPr="00EE3728">
        <w:t>Postępowanie</w:t>
      </w:r>
      <w:r w:rsidRPr="00EE3728">
        <w:rPr>
          <w:spacing w:val="28"/>
        </w:rPr>
        <w:t xml:space="preserve"> </w:t>
      </w:r>
      <w:r w:rsidRPr="00EE3728">
        <w:t>można</w:t>
      </w:r>
      <w:r w:rsidRPr="00EE3728">
        <w:rPr>
          <w:spacing w:val="31"/>
        </w:rPr>
        <w:t xml:space="preserve"> </w:t>
      </w:r>
      <w:r w:rsidRPr="00EE3728">
        <w:t>wyszukać</w:t>
      </w:r>
      <w:r w:rsidRPr="00EE3728">
        <w:rPr>
          <w:spacing w:val="31"/>
        </w:rPr>
        <w:t xml:space="preserve"> </w:t>
      </w:r>
      <w:r w:rsidRPr="00EE3728">
        <w:t>również</w:t>
      </w:r>
      <w:r w:rsidRPr="00EE3728">
        <w:rPr>
          <w:spacing w:val="31"/>
        </w:rPr>
        <w:t xml:space="preserve"> </w:t>
      </w:r>
      <w:r w:rsidRPr="00EE3728">
        <w:t>ze</w:t>
      </w:r>
      <w:r w:rsidRPr="00EE3728">
        <w:rPr>
          <w:spacing w:val="31"/>
        </w:rPr>
        <w:t xml:space="preserve"> </w:t>
      </w:r>
      <w:r w:rsidRPr="00EE3728">
        <w:t>strony</w:t>
      </w:r>
      <w:r w:rsidRPr="00EE3728">
        <w:rPr>
          <w:spacing w:val="30"/>
        </w:rPr>
        <w:t xml:space="preserve"> </w:t>
      </w:r>
      <w:r w:rsidRPr="00EE3728">
        <w:t>głównej</w:t>
      </w:r>
      <w:r w:rsidRPr="00EE3728">
        <w:rPr>
          <w:spacing w:val="32"/>
        </w:rPr>
        <w:t xml:space="preserve"> </w:t>
      </w:r>
      <w:r w:rsidRPr="00EE3728">
        <w:t>Platformy</w:t>
      </w:r>
      <w:r w:rsidRPr="00EE3728">
        <w:rPr>
          <w:spacing w:val="30"/>
        </w:rPr>
        <w:t xml:space="preserve"> </w:t>
      </w:r>
      <w:r w:rsidRPr="00EE3728">
        <w:t>e-Zamówienia</w:t>
      </w:r>
      <w:r w:rsidRPr="00EE3728">
        <w:rPr>
          <w:spacing w:val="31"/>
        </w:rPr>
        <w:t xml:space="preserve"> </w:t>
      </w:r>
      <w:r w:rsidRPr="00EE3728">
        <w:rPr>
          <w:spacing w:val="-2"/>
        </w:rPr>
        <w:t>(przycisk</w:t>
      </w:r>
    </w:p>
    <w:p w14:paraId="56C91448" w14:textId="77777777" w:rsidR="004265C1" w:rsidRPr="00EE3728" w:rsidRDefault="00907949">
      <w:pPr>
        <w:pStyle w:val="Tekstpodstawowy"/>
        <w:spacing w:before="1" w:line="252" w:lineRule="exact"/>
        <w:ind w:firstLine="0"/>
      </w:pPr>
      <w:r w:rsidRPr="00EE3728">
        <w:t>„Przeglądaj</w:t>
      </w:r>
      <w:r w:rsidRPr="00EE3728">
        <w:rPr>
          <w:spacing w:val="-5"/>
        </w:rPr>
        <w:t xml:space="preserve"> </w:t>
      </w:r>
      <w:r w:rsidRPr="00EE3728">
        <w:rPr>
          <w:spacing w:val="-2"/>
        </w:rPr>
        <w:t>postępowania/konkursy”).</w:t>
      </w:r>
    </w:p>
    <w:p w14:paraId="7B1C0297" w14:textId="46147D04" w:rsidR="004265C1" w:rsidRPr="00EE3728" w:rsidRDefault="00907949">
      <w:pPr>
        <w:pStyle w:val="Akapitzlist"/>
        <w:numPr>
          <w:ilvl w:val="0"/>
          <w:numId w:val="10"/>
        </w:numPr>
        <w:tabs>
          <w:tab w:val="left" w:pos="825"/>
          <w:tab w:val="left" w:pos="838"/>
        </w:tabs>
        <w:ind w:left="360" w:right="109" w:hanging="360"/>
        <w:jc w:val="both"/>
        <w:rPr>
          <w:b/>
        </w:rPr>
      </w:pPr>
      <w:r w:rsidRPr="00EE3728">
        <w:t xml:space="preserve">Identyfikator (ID) postępowania na Platformie e-Zamówienia: </w:t>
      </w:r>
      <w:r w:rsidR="00EE3728" w:rsidRPr="00EE3728">
        <w:rPr>
          <w:b/>
          <w:spacing w:val="-2"/>
        </w:rPr>
        <w:t>ocds-148610-f1a87375-88c7-4ae3-8fc1-f2a92910b3ec</w:t>
      </w:r>
      <w:r w:rsidRPr="00EE3728">
        <w:rPr>
          <w:b/>
          <w:spacing w:val="-2"/>
        </w:rPr>
        <w:t>.</w:t>
      </w:r>
    </w:p>
    <w:p w14:paraId="7C9C6565" w14:textId="77777777" w:rsidR="004265C1" w:rsidRDefault="00907949">
      <w:pPr>
        <w:pStyle w:val="Akapitzlist"/>
        <w:numPr>
          <w:ilvl w:val="0"/>
          <w:numId w:val="10"/>
        </w:numPr>
        <w:tabs>
          <w:tab w:val="left" w:pos="825"/>
          <w:tab w:val="left" w:pos="838"/>
        </w:tabs>
        <w:ind w:left="360" w:right="106" w:hanging="360"/>
        <w:jc w:val="both"/>
      </w:pPr>
      <w:r>
        <w:t>Wykonawca zamierzający wziąć udział w postępowaniu o udzielenie zamówienia publicznego musi posiadać konto podmiotu „Wykonawca” na Platformie e-Zamówienia. Szczegółowe informacje</w:t>
      </w:r>
      <w:r>
        <w:rPr>
          <w:spacing w:val="-2"/>
        </w:rPr>
        <w:t xml:space="preserve"> </w:t>
      </w:r>
      <w:r>
        <w:t>na temat</w:t>
      </w:r>
      <w:r>
        <w:rPr>
          <w:spacing w:val="-1"/>
        </w:rPr>
        <w:t xml:space="preserve"> </w:t>
      </w:r>
      <w:r>
        <w:lastRenderedPageBreak/>
        <w:t>zakładania</w:t>
      </w:r>
      <w:r>
        <w:rPr>
          <w:spacing w:val="-2"/>
        </w:rPr>
        <w:t xml:space="preserve"> </w:t>
      </w:r>
      <w:r>
        <w:t>kont</w:t>
      </w:r>
      <w:r>
        <w:rPr>
          <w:spacing w:val="-1"/>
        </w:rPr>
        <w:t xml:space="preserve"> </w:t>
      </w:r>
      <w:r>
        <w:t>podmiotów</w:t>
      </w:r>
      <w:r>
        <w:rPr>
          <w:spacing w:val="-3"/>
        </w:rPr>
        <w:t xml:space="preserve"> </w:t>
      </w:r>
      <w:r>
        <w:t>oraz</w:t>
      </w:r>
      <w:r>
        <w:rPr>
          <w:spacing w:val="-2"/>
        </w:rPr>
        <w:t xml:space="preserve"> </w:t>
      </w:r>
      <w:r>
        <w:t>zasady</w:t>
      </w:r>
      <w:r>
        <w:rPr>
          <w:spacing w:val="-2"/>
        </w:rPr>
        <w:t xml:space="preserve"> </w:t>
      </w:r>
      <w:r>
        <w:t>i</w:t>
      </w:r>
      <w:r>
        <w:rPr>
          <w:spacing w:val="-1"/>
        </w:rPr>
        <w:t xml:space="preserve"> </w:t>
      </w:r>
      <w:r>
        <w:t>warunki</w:t>
      </w:r>
      <w:r>
        <w:rPr>
          <w:spacing w:val="-1"/>
        </w:rPr>
        <w:t xml:space="preserve"> </w:t>
      </w:r>
      <w:r>
        <w:t>korzystania</w:t>
      </w:r>
      <w:r>
        <w:rPr>
          <w:spacing w:val="-2"/>
        </w:rPr>
        <w:t xml:space="preserve"> </w:t>
      </w:r>
      <w:r>
        <w:t>z</w:t>
      </w:r>
      <w:r>
        <w:rPr>
          <w:spacing w:val="-1"/>
        </w:rPr>
        <w:t xml:space="preserve"> </w:t>
      </w:r>
      <w:r>
        <w:t>Platformy</w:t>
      </w:r>
      <w:r>
        <w:rPr>
          <w:spacing w:val="-2"/>
        </w:rPr>
        <w:t xml:space="preserve"> </w:t>
      </w:r>
      <w:r>
        <w:t xml:space="preserve">e- Zamówienia określa </w:t>
      </w:r>
      <w:r>
        <w:rPr>
          <w:i/>
        </w:rPr>
        <w:t xml:space="preserve">Regulamin Platformy e-Zamówienia, </w:t>
      </w:r>
      <w:r>
        <w:t>dostępny na stronie internetowej https://ezamowienia.gov.pl oraz informacje zamieszczone w zakładce „Centrum Pomocy”.</w:t>
      </w:r>
    </w:p>
    <w:p w14:paraId="16EACE5A" w14:textId="77777777" w:rsidR="004265C1" w:rsidRDefault="00907949">
      <w:pPr>
        <w:pStyle w:val="Akapitzlist"/>
        <w:numPr>
          <w:ilvl w:val="0"/>
          <w:numId w:val="10"/>
        </w:numPr>
        <w:tabs>
          <w:tab w:val="left" w:pos="825"/>
          <w:tab w:val="left" w:pos="838"/>
        </w:tabs>
        <w:ind w:left="360" w:right="110" w:hanging="360"/>
        <w:jc w:val="both"/>
      </w:pPr>
      <w:r>
        <w:t>Przeglądanie i pobieranie publicznej treści dokumentacji postępowania nie wymaga posiadania konta na Platformie e-Zamówienia ani logowania.</w:t>
      </w:r>
    </w:p>
    <w:p w14:paraId="632840A2" w14:textId="77777777" w:rsidR="004265C1" w:rsidRDefault="00907949">
      <w:pPr>
        <w:pStyle w:val="Akapitzlist"/>
        <w:numPr>
          <w:ilvl w:val="0"/>
          <w:numId w:val="10"/>
        </w:numPr>
        <w:tabs>
          <w:tab w:val="left" w:pos="825"/>
          <w:tab w:val="left" w:pos="838"/>
        </w:tabs>
        <w:spacing w:before="81"/>
        <w:ind w:left="360" w:right="106" w:hanging="360"/>
        <w:jc w:val="both"/>
      </w:pPr>
      <w: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(Dz.U. poz. 2452).</w:t>
      </w:r>
    </w:p>
    <w:p w14:paraId="1A4481F6" w14:textId="77777777" w:rsidR="004265C1" w:rsidRDefault="00907949">
      <w:pPr>
        <w:pStyle w:val="Akapitzlist"/>
        <w:numPr>
          <w:ilvl w:val="0"/>
          <w:numId w:val="10"/>
        </w:numPr>
        <w:tabs>
          <w:tab w:val="left" w:pos="824"/>
          <w:tab w:val="left" w:pos="831"/>
        </w:tabs>
        <w:ind w:left="831" w:right="107" w:hanging="356"/>
        <w:jc w:val="both"/>
      </w:pPr>
      <w:r>
        <w:t>Dokumenty elektroniczne, o których mowa w §2 ust. 1 rozporządzenia Prezesa Rady Ministrów</w:t>
      </w:r>
      <w:r>
        <w:rPr>
          <w:spacing w:val="40"/>
        </w:rPr>
        <w:t xml:space="preserve"> </w:t>
      </w:r>
      <w:r>
        <w:t>w sprawie wymagań dla dokumentów elektronicznych,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(Dz.U. z 2017 r. poz. 2247) z uwzględnieniem rodzaju przekazywanych danych i przekazuje się jako załączniki. W przypadku formatów, o których mowa w art. 66 ust. 1 ustawy Pzp, ww. regulacje nie będą miały bezpośredniego zastosowania.</w:t>
      </w:r>
    </w:p>
    <w:p w14:paraId="513A7E8D" w14:textId="77777777" w:rsidR="004265C1" w:rsidRDefault="00907949">
      <w:pPr>
        <w:pStyle w:val="Akapitzlist"/>
        <w:numPr>
          <w:ilvl w:val="0"/>
          <w:numId w:val="10"/>
        </w:numPr>
        <w:tabs>
          <w:tab w:val="left" w:pos="824"/>
          <w:tab w:val="left" w:pos="831"/>
        </w:tabs>
        <w:spacing w:before="1"/>
        <w:ind w:left="831" w:right="107" w:hanging="356"/>
        <w:jc w:val="both"/>
      </w:pPr>
      <w:r>
        <w:t>Informacje, oświadczenia lub dokumenty, inne niż wymienione w §2 ust. 1 rozporządzenia Prezesa Rady Ministrów w</w:t>
      </w:r>
      <w:r>
        <w:rPr>
          <w:spacing w:val="-2"/>
        </w:rPr>
        <w:t xml:space="preserve"> </w:t>
      </w:r>
      <w:r>
        <w:t>sprawie wymagań dla dokumentów elektronicznych, przekazywane w postępowaniu sporządza się w postaci elektronicznej:</w:t>
      </w:r>
    </w:p>
    <w:p w14:paraId="4C15CC4D" w14:textId="77777777" w:rsidR="004265C1" w:rsidRDefault="00907949">
      <w:pPr>
        <w:pStyle w:val="Akapitzlist"/>
        <w:numPr>
          <w:ilvl w:val="1"/>
          <w:numId w:val="10"/>
        </w:numPr>
        <w:tabs>
          <w:tab w:val="left" w:pos="824"/>
          <w:tab w:val="left" w:pos="831"/>
        </w:tabs>
        <w:ind w:left="356" w:right="107" w:hanging="356"/>
        <w:jc w:val="both"/>
      </w:pPr>
      <w:r>
        <w:t>w formatach danych określonych w przepisach rozporządzenia Rady Ministrów w sprawie Krajowych Ram Interoperacyjności (i przekazuje się jako załącznik), lub</w:t>
      </w:r>
    </w:p>
    <w:p w14:paraId="7B4B8115" w14:textId="77777777" w:rsidR="004265C1" w:rsidRDefault="00907949">
      <w:pPr>
        <w:pStyle w:val="Akapitzlist"/>
        <w:numPr>
          <w:ilvl w:val="1"/>
          <w:numId w:val="10"/>
        </w:numPr>
        <w:tabs>
          <w:tab w:val="left" w:pos="824"/>
          <w:tab w:val="left" w:pos="831"/>
        </w:tabs>
        <w:spacing w:before="1"/>
        <w:ind w:left="356" w:right="111" w:hanging="356"/>
        <w:jc w:val="both"/>
      </w:pPr>
      <w:r>
        <w:t>jako tekst wpisany bezpośrednio do wiadomości przekazywanej przy użyciu środków</w:t>
      </w:r>
      <w:r>
        <w:rPr>
          <w:spacing w:val="40"/>
        </w:rPr>
        <w:t xml:space="preserve"> </w:t>
      </w:r>
      <w:r>
        <w:t xml:space="preserve">komunikacji elektronicznej (np. w treści wiadomości e-mail lub w treści „Formularza do </w:t>
      </w:r>
      <w:r>
        <w:rPr>
          <w:spacing w:val="-2"/>
        </w:rPr>
        <w:t>komunikacji”).</w:t>
      </w:r>
    </w:p>
    <w:p w14:paraId="1AA3FE0A" w14:textId="77777777" w:rsidR="004265C1" w:rsidRDefault="00907949">
      <w:pPr>
        <w:pStyle w:val="Akapitzlist"/>
        <w:numPr>
          <w:ilvl w:val="0"/>
          <w:numId w:val="10"/>
        </w:numPr>
        <w:tabs>
          <w:tab w:val="left" w:pos="825"/>
          <w:tab w:val="left" w:pos="831"/>
        </w:tabs>
        <w:ind w:left="831" w:right="106" w:hanging="356"/>
        <w:jc w:val="both"/>
      </w:pPr>
      <w:r>
        <w:t>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 W przypadku, gdy wykonawca nie wyodrębni i nie zabezpieczy w ten sposób poufności informacji, Zamawiający nie bierze odpowiedzialności za ewentualne ujawnienie ich treści razem z informacjami jawnymi.</w:t>
      </w:r>
    </w:p>
    <w:p w14:paraId="20557F68" w14:textId="77777777" w:rsidR="004265C1" w:rsidRDefault="00907949">
      <w:pPr>
        <w:pStyle w:val="Nagwek2"/>
        <w:numPr>
          <w:ilvl w:val="1"/>
          <w:numId w:val="18"/>
        </w:numPr>
        <w:tabs>
          <w:tab w:val="left" w:pos="825"/>
        </w:tabs>
        <w:spacing w:before="90"/>
        <w:ind w:left="825" w:hanging="347"/>
        <w:jc w:val="both"/>
      </w:pPr>
      <w:r>
        <w:t>Sposób</w:t>
      </w:r>
      <w:r>
        <w:rPr>
          <w:spacing w:val="-8"/>
        </w:rPr>
        <w:t xml:space="preserve"> </w:t>
      </w:r>
      <w:r>
        <w:t>komunikowania</w:t>
      </w:r>
      <w:r>
        <w:rPr>
          <w:spacing w:val="-5"/>
        </w:rPr>
        <w:t xml:space="preserve"> </w:t>
      </w:r>
      <w:r>
        <w:t>się</w:t>
      </w:r>
      <w:r>
        <w:rPr>
          <w:spacing w:val="-4"/>
        </w:rPr>
        <w:t xml:space="preserve"> </w:t>
      </w:r>
      <w:r>
        <w:t>Zamawiającego</w:t>
      </w:r>
      <w:r>
        <w:rPr>
          <w:spacing w:val="-8"/>
        </w:rPr>
        <w:t xml:space="preserve"> </w:t>
      </w:r>
      <w:r>
        <w:t>z</w:t>
      </w:r>
      <w:r>
        <w:rPr>
          <w:spacing w:val="-5"/>
        </w:rPr>
        <w:t xml:space="preserve"> </w:t>
      </w:r>
      <w:r>
        <w:t>Wykonawcami</w:t>
      </w:r>
      <w:r>
        <w:rPr>
          <w:spacing w:val="-4"/>
        </w:rPr>
        <w:t xml:space="preserve"> </w:t>
      </w:r>
      <w:r>
        <w:t>(nie</w:t>
      </w:r>
      <w:r>
        <w:rPr>
          <w:spacing w:val="-5"/>
        </w:rPr>
        <w:t xml:space="preserve"> </w:t>
      </w:r>
      <w:r>
        <w:t>dotyczy</w:t>
      </w:r>
      <w:r>
        <w:rPr>
          <w:spacing w:val="-5"/>
        </w:rPr>
        <w:t xml:space="preserve"> </w:t>
      </w:r>
      <w:r>
        <w:t>składania</w:t>
      </w:r>
      <w:r>
        <w:rPr>
          <w:spacing w:val="-4"/>
        </w:rPr>
        <w:t xml:space="preserve"> </w:t>
      </w:r>
      <w:r>
        <w:rPr>
          <w:spacing w:val="-2"/>
        </w:rPr>
        <w:t>ofert)</w:t>
      </w:r>
    </w:p>
    <w:p w14:paraId="0B056DFC" w14:textId="77777777" w:rsidR="004265C1" w:rsidRDefault="00907949">
      <w:pPr>
        <w:pStyle w:val="Akapitzlist"/>
        <w:numPr>
          <w:ilvl w:val="0"/>
          <w:numId w:val="9"/>
        </w:numPr>
        <w:tabs>
          <w:tab w:val="left" w:pos="825"/>
          <w:tab w:val="left" w:pos="838"/>
        </w:tabs>
        <w:spacing w:before="93"/>
        <w:ind w:left="360" w:right="108" w:hanging="360"/>
        <w:jc w:val="both"/>
      </w:pPr>
      <w:r>
        <w:t xml:space="preserve">Komunikacja w postępowaniu, </w:t>
      </w:r>
      <w:r>
        <w:rPr>
          <w:b/>
        </w:rPr>
        <w:t>z wyłączeniem składania ofert</w:t>
      </w:r>
      <w:r>
        <w:t>, odbywa się drogą elektroniczną za pośrednictwem formularzy do komunikacji dostępnych w zakładce „Formularze”</w:t>
      </w:r>
      <w:r>
        <w:rPr>
          <w:spacing w:val="40"/>
        </w:rPr>
        <w:t xml:space="preserve"> </w:t>
      </w:r>
      <w:r>
        <w:t>(„Formularze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6A590EAC" w14:textId="77777777" w:rsidR="004265C1" w:rsidRDefault="00907949">
      <w:pPr>
        <w:pStyle w:val="Akapitzlist"/>
        <w:numPr>
          <w:ilvl w:val="0"/>
          <w:numId w:val="9"/>
        </w:numPr>
        <w:tabs>
          <w:tab w:val="left" w:pos="825"/>
          <w:tab w:val="left" w:pos="838"/>
        </w:tabs>
        <w:spacing w:before="1"/>
        <w:ind w:left="360" w:right="109" w:hanging="360"/>
        <w:jc w:val="both"/>
      </w:pPr>
      <w: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7594CA2D" w14:textId="77777777" w:rsidR="004265C1" w:rsidRDefault="00907949">
      <w:pPr>
        <w:pStyle w:val="Akapitzlist"/>
        <w:numPr>
          <w:ilvl w:val="0"/>
          <w:numId w:val="9"/>
        </w:numPr>
        <w:tabs>
          <w:tab w:val="left" w:pos="825"/>
          <w:tab w:val="left" w:pos="838"/>
        </w:tabs>
        <w:ind w:left="360" w:right="109" w:hanging="360"/>
        <w:jc w:val="both"/>
      </w:pPr>
      <w: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681D1D8D" w14:textId="77777777" w:rsidR="004265C1" w:rsidRDefault="00907949">
      <w:pPr>
        <w:pStyle w:val="Akapitzlist"/>
        <w:numPr>
          <w:ilvl w:val="0"/>
          <w:numId w:val="9"/>
        </w:numPr>
        <w:tabs>
          <w:tab w:val="left" w:pos="825"/>
          <w:tab w:val="left" w:pos="838"/>
        </w:tabs>
        <w:ind w:left="360" w:right="113" w:hanging="360"/>
        <w:jc w:val="both"/>
      </w:pPr>
      <w:r>
        <w:t>Wszystkie wysłane i odebrane w postępowaniu przez wykonawcę wiadomości widoczne są po zalogowaniu w podglądzie postępowania w zakładce „Komunikacja”.</w:t>
      </w:r>
    </w:p>
    <w:p w14:paraId="40039825" w14:textId="77777777" w:rsidR="004265C1" w:rsidRDefault="00907949">
      <w:pPr>
        <w:pStyle w:val="Akapitzlist"/>
        <w:numPr>
          <w:ilvl w:val="0"/>
          <w:numId w:val="9"/>
        </w:numPr>
        <w:tabs>
          <w:tab w:val="left" w:pos="825"/>
          <w:tab w:val="left" w:pos="838"/>
        </w:tabs>
        <w:ind w:left="360" w:right="111" w:hanging="360"/>
        <w:jc w:val="both"/>
      </w:pPr>
      <w:r>
        <w:lastRenderedPageBreak/>
        <w:t xml:space="preserve">Maksymalny rozmiar plików przesyłanych za pośrednictwem „Formularzy do komunikacji” wynosi 150 MB (wielkość ta dotyczy plików przesyłanych jako załączniki do jednego </w:t>
      </w:r>
      <w:r>
        <w:rPr>
          <w:spacing w:val="-2"/>
        </w:rPr>
        <w:t>formularza).</w:t>
      </w:r>
    </w:p>
    <w:p w14:paraId="7ABDE821" w14:textId="77777777" w:rsidR="004265C1" w:rsidRDefault="00907949">
      <w:pPr>
        <w:pStyle w:val="Akapitzlist"/>
        <w:numPr>
          <w:ilvl w:val="0"/>
          <w:numId w:val="9"/>
        </w:numPr>
        <w:tabs>
          <w:tab w:val="left" w:pos="825"/>
          <w:tab w:val="left" w:pos="838"/>
        </w:tabs>
        <w:spacing w:before="81"/>
        <w:ind w:left="360" w:right="107" w:hanging="360"/>
        <w:jc w:val="both"/>
        <w:rPr>
          <w:i/>
        </w:rPr>
      </w:pPr>
      <w:r>
        <w:t xml:space="preserve">Minimalne wymagania techniczne dotyczące sprzętu używanego w celu korzystania z usług Platformy e-Zamówienia oraz informacje dotyczące specyfikacji połączenia określa </w:t>
      </w:r>
      <w:r>
        <w:rPr>
          <w:i/>
        </w:rPr>
        <w:t>Regulamin Platformy e-Zamówienia.</w:t>
      </w:r>
    </w:p>
    <w:p w14:paraId="627F4641" w14:textId="77777777" w:rsidR="004265C1" w:rsidRDefault="00907949">
      <w:pPr>
        <w:pStyle w:val="Akapitzlist"/>
        <w:numPr>
          <w:ilvl w:val="0"/>
          <w:numId w:val="9"/>
        </w:numPr>
        <w:tabs>
          <w:tab w:val="left" w:pos="825"/>
          <w:tab w:val="left" w:pos="838"/>
        </w:tabs>
        <w:ind w:left="360" w:right="104" w:hanging="360"/>
        <w:jc w:val="both"/>
      </w:pPr>
      <w:r>
        <w:t xml:space="preserve">W przypadku problemów technicznych i awarii związanych z funkcjonowaniem Platformy e- Zamówienia użytkownicy mogą skorzystać ze wsparcia technicznego dostępnego poprzez formularz udostępniony na stronie internetowej https://ezamowienia.gov.pl w zakładce „Zgłoś </w:t>
      </w:r>
      <w:r>
        <w:rPr>
          <w:spacing w:val="-2"/>
        </w:rPr>
        <w:t>problem”.</w:t>
      </w:r>
    </w:p>
    <w:p w14:paraId="47B706A7" w14:textId="77777777" w:rsidR="004265C1" w:rsidRDefault="00907949">
      <w:pPr>
        <w:pStyle w:val="Akapitzlist"/>
        <w:numPr>
          <w:ilvl w:val="0"/>
          <w:numId w:val="9"/>
        </w:numPr>
        <w:tabs>
          <w:tab w:val="left" w:pos="825"/>
          <w:tab w:val="left" w:pos="838"/>
        </w:tabs>
        <w:spacing w:before="1"/>
        <w:ind w:left="360" w:right="109" w:hanging="360"/>
        <w:jc w:val="both"/>
      </w:pPr>
      <w:r>
        <w:t xml:space="preserve">W szczególnie uzasadnionych przypadkach uniemożliwiających komunikację wykonawcy i Zamawiającego za pośrednictwem Platformy e-Zamówienia, Zamawiający dopuszcza komunikację za pomocą poczty elektronicznej na adres e-mail: </w:t>
      </w:r>
      <w:hyperlink r:id="rId40" w:history="1">
        <w:r>
          <w:rPr>
            <w:b/>
          </w:rPr>
          <w:t>zp@lodygowice.pl</w:t>
        </w:r>
      </w:hyperlink>
      <w:r>
        <w:rPr>
          <w:b/>
        </w:rPr>
        <w:t xml:space="preserve"> </w:t>
      </w:r>
      <w:r>
        <w:t>(nie dotyczy składania ofert).</w:t>
      </w:r>
    </w:p>
    <w:p w14:paraId="538702BE" w14:textId="77777777" w:rsidR="004265C1" w:rsidRDefault="00907949">
      <w:pPr>
        <w:pStyle w:val="Nagwek1"/>
        <w:numPr>
          <w:ilvl w:val="0"/>
          <w:numId w:val="18"/>
        </w:numPr>
        <w:tabs>
          <w:tab w:val="left" w:pos="826"/>
        </w:tabs>
        <w:spacing w:before="92"/>
        <w:ind w:left="424" w:hanging="424"/>
      </w:pPr>
      <w:r>
        <w:t>OSOBY</w:t>
      </w:r>
      <w:r>
        <w:rPr>
          <w:spacing w:val="-4"/>
        </w:rPr>
        <w:t xml:space="preserve"> </w:t>
      </w:r>
      <w:r>
        <w:t>DO</w:t>
      </w:r>
      <w:r>
        <w:rPr>
          <w:spacing w:val="-1"/>
        </w:rPr>
        <w:t xml:space="preserve"> </w:t>
      </w:r>
      <w:r>
        <w:rPr>
          <w:spacing w:val="-2"/>
        </w:rPr>
        <w:t>KONTAKTU</w:t>
      </w:r>
    </w:p>
    <w:p w14:paraId="7D811733" w14:textId="77777777" w:rsidR="004265C1" w:rsidRDefault="00907949">
      <w:pPr>
        <w:pStyle w:val="Akapitzlist"/>
        <w:numPr>
          <w:ilvl w:val="1"/>
          <w:numId w:val="18"/>
        </w:numPr>
        <w:tabs>
          <w:tab w:val="left" w:pos="838"/>
        </w:tabs>
        <w:spacing w:before="90"/>
        <w:ind w:left="838" w:right="108" w:hanging="360"/>
      </w:pPr>
      <w:r>
        <w:t>Przed</w:t>
      </w:r>
      <w:r>
        <w:rPr>
          <w:spacing w:val="40"/>
        </w:rPr>
        <w:t xml:space="preserve"> </w:t>
      </w:r>
      <w:r>
        <w:t>terminem</w:t>
      </w:r>
      <w:r>
        <w:rPr>
          <w:spacing w:val="40"/>
        </w:rPr>
        <w:t xml:space="preserve"> </w:t>
      </w:r>
      <w:r>
        <w:t>składania</w:t>
      </w:r>
      <w:r>
        <w:rPr>
          <w:spacing w:val="40"/>
        </w:rPr>
        <w:t xml:space="preserve"> </w:t>
      </w:r>
      <w:r>
        <w:t>ofert</w:t>
      </w:r>
      <w:r>
        <w:rPr>
          <w:spacing w:val="40"/>
        </w:rPr>
        <w:t xml:space="preserve"> </w:t>
      </w:r>
      <w:r>
        <w:t>każdy</w:t>
      </w:r>
      <w:r>
        <w:rPr>
          <w:spacing w:val="40"/>
        </w:rPr>
        <w:t xml:space="preserve"> </w:t>
      </w:r>
      <w:r>
        <w:t>Wykonawca</w:t>
      </w:r>
      <w:r>
        <w:rPr>
          <w:spacing w:val="40"/>
        </w:rPr>
        <w:t xml:space="preserve"> </w:t>
      </w:r>
      <w:r>
        <w:t>może</w:t>
      </w:r>
      <w:r>
        <w:rPr>
          <w:spacing w:val="40"/>
        </w:rPr>
        <w:t xml:space="preserve"> </w:t>
      </w:r>
      <w:r>
        <w:t>zwrócić</w:t>
      </w:r>
      <w:r>
        <w:rPr>
          <w:spacing w:val="40"/>
        </w:rPr>
        <w:t xml:space="preserve"> </w:t>
      </w:r>
      <w:r>
        <w:t>się</w:t>
      </w:r>
      <w:r>
        <w:rPr>
          <w:spacing w:val="40"/>
        </w:rPr>
        <w:t xml:space="preserve"> </w:t>
      </w:r>
      <w:r>
        <w:t>do</w:t>
      </w:r>
      <w:r>
        <w:rPr>
          <w:spacing w:val="40"/>
        </w:rPr>
        <w:t xml:space="preserve"> </w:t>
      </w:r>
      <w:r>
        <w:t>Zamawiającego</w:t>
      </w:r>
      <w:r>
        <w:rPr>
          <w:spacing w:val="40"/>
        </w:rPr>
        <w:t xml:space="preserve"> </w:t>
      </w:r>
      <w:r>
        <w:t>z</w:t>
      </w:r>
      <w:r>
        <w:rPr>
          <w:spacing w:val="40"/>
        </w:rPr>
        <w:t xml:space="preserve"> </w:t>
      </w:r>
      <w:r>
        <w:t>wnioskiem o wyjaśnienie treści Specyfikacji.</w:t>
      </w:r>
    </w:p>
    <w:p w14:paraId="5C63FA1C" w14:textId="77777777" w:rsidR="004265C1" w:rsidRDefault="00907949">
      <w:pPr>
        <w:pStyle w:val="Akapitzlist"/>
        <w:numPr>
          <w:ilvl w:val="1"/>
          <w:numId w:val="18"/>
        </w:numPr>
        <w:tabs>
          <w:tab w:val="left" w:pos="837"/>
        </w:tabs>
        <w:spacing w:before="1"/>
        <w:ind w:left="837" w:hanging="359"/>
      </w:pPr>
      <w:r>
        <w:t>Zamawiający</w:t>
      </w:r>
      <w:r>
        <w:rPr>
          <w:spacing w:val="-5"/>
        </w:rPr>
        <w:t xml:space="preserve"> </w:t>
      </w:r>
      <w:r>
        <w:t>udzieli</w:t>
      </w:r>
      <w:r>
        <w:rPr>
          <w:spacing w:val="-2"/>
        </w:rPr>
        <w:t xml:space="preserve"> </w:t>
      </w:r>
      <w:r>
        <w:t>wyjaśnień</w:t>
      </w:r>
      <w:r>
        <w:rPr>
          <w:spacing w:val="-5"/>
        </w:rPr>
        <w:t xml:space="preserve"> </w:t>
      </w:r>
      <w:r>
        <w:t>zgodnie</w:t>
      </w:r>
      <w:r>
        <w:rPr>
          <w:spacing w:val="-4"/>
        </w:rPr>
        <w:t xml:space="preserve"> </w:t>
      </w:r>
      <w:r>
        <w:t>z</w:t>
      </w:r>
      <w:r>
        <w:rPr>
          <w:spacing w:val="-5"/>
        </w:rPr>
        <w:t xml:space="preserve"> </w:t>
      </w:r>
      <w:r>
        <w:t>zasadami</w:t>
      </w:r>
      <w:r>
        <w:rPr>
          <w:spacing w:val="-4"/>
        </w:rPr>
        <w:t xml:space="preserve"> </w:t>
      </w:r>
      <w:r>
        <w:t>określonymi</w:t>
      </w:r>
      <w:r>
        <w:rPr>
          <w:spacing w:val="-2"/>
        </w:rPr>
        <w:t xml:space="preserve"> </w:t>
      </w:r>
      <w:r>
        <w:t>w</w:t>
      </w:r>
      <w:r>
        <w:rPr>
          <w:spacing w:val="-7"/>
        </w:rPr>
        <w:t xml:space="preserve"> </w:t>
      </w:r>
      <w:r>
        <w:t>art.</w:t>
      </w:r>
      <w:r>
        <w:rPr>
          <w:spacing w:val="-3"/>
        </w:rPr>
        <w:t xml:space="preserve"> </w:t>
      </w:r>
      <w:r>
        <w:t>284</w:t>
      </w:r>
      <w:r>
        <w:rPr>
          <w:spacing w:val="-6"/>
        </w:rPr>
        <w:t xml:space="preserve"> </w:t>
      </w:r>
      <w:r>
        <w:rPr>
          <w:spacing w:val="-2"/>
        </w:rPr>
        <w:t>ustawy.</w:t>
      </w:r>
    </w:p>
    <w:p w14:paraId="027EE44F" w14:textId="77777777" w:rsidR="004265C1" w:rsidRDefault="00907949">
      <w:pPr>
        <w:pStyle w:val="Akapitzlist"/>
        <w:numPr>
          <w:ilvl w:val="1"/>
          <w:numId w:val="18"/>
        </w:numPr>
        <w:tabs>
          <w:tab w:val="left" w:pos="837"/>
          <w:tab w:val="left" w:pos="1112"/>
        </w:tabs>
        <w:spacing w:before="2"/>
        <w:ind w:left="1112" w:right="440" w:hanging="634"/>
      </w:pPr>
      <w:r>
        <w:t xml:space="preserve">Osobami upoważnionymi do kontaktów z Wykonawcami i udzielania wyjaśnień są: Maciej Sobkowski </w:t>
      </w:r>
      <w:r>
        <w:rPr>
          <w:spacing w:val="-5"/>
        </w:rPr>
        <w:t xml:space="preserve"> </w:t>
      </w:r>
      <w:r>
        <w:rPr>
          <w:b/>
        </w:rPr>
        <w:t>–</w:t>
      </w:r>
      <w:r>
        <w:rPr>
          <w:b/>
          <w:spacing w:val="-3"/>
        </w:rPr>
        <w:t xml:space="preserve"> </w:t>
      </w:r>
      <w:r>
        <w:t>Zastępca Wójta</w:t>
      </w:r>
      <w:r>
        <w:rPr>
          <w:spacing w:val="-2"/>
        </w:rPr>
        <w:t xml:space="preserve"> </w:t>
      </w:r>
      <w:r>
        <w:t>w</w:t>
      </w:r>
      <w:r>
        <w:rPr>
          <w:spacing w:val="-2"/>
        </w:rPr>
        <w:t xml:space="preserve"> </w:t>
      </w:r>
      <w:r>
        <w:t>Urzędzie</w:t>
      </w:r>
      <w:r>
        <w:rPr>
          <w:spacing w:val="-3"/>
        </w:rPr>
        <w:t xml:space="preserve"> </w:t>
      </w:r>
      <w:r>
        <w:t>Gminy</w:t>
      </w:r>
      <w:r>
        <w:rPr>
          <w:spacing w:val="-3"/>
        </w:rPr>
        <w:t xml:space="preserve"> </w:t>
      </w:r>
      <w:r>
        <w:t>Łodygowice</w:t>
      </w:r>
      <w:r>
        <w:rPr>
          <w:b/>
        </w:rPr>
        <w:t xml:space="preserve">; </w:t>
      </w:r>
      <w:r>
        <w:t xml:space="preserve">tel. 509 309 192, </w:t>
      </w:r>
    </w:p>
    <w:p w14:paraId="59095FE6" w14:textId="77777777" w:rsidR="004265C1" w:rsidRDefault="00907949">
      <w:pPr>
        <w:pStyle w:val="Tekstpodstawowy"/>
        <w:spacing w:line="252" w:lineRule="exact"/>
        <w:ind w:left="1112" w:firstLine="0"/>
        <w:jc w:val="left"/>
      </w:pPr>
      <w:r>
        <w:t>Godziny</w:t>
      </w:r>
      <w:r>
        <w:rPr>
          <w:spacing w:val="-8"/>
        </w:rPr>
        <w:t xml:space="preserve"> </w:t>
      </w:r>
      <w:r>
        <w:t>urzędowania:</w:t>
      </w:r>
      <w:r>
        <w:rPr>
          <w:spacing w:val="-2"/>
        </w:rPr>
        <w:t xml:space="preserve"> </w:t>
      </w:r>
      <w:r>
        <w:t>pn.-śr.</w:t>
      </w:r>
      <w:r>
        <w:rPr>
          <w:spacing w:val="-3"/>
        </w:rPr>
        <w:t xml:space="preserve"> </w:t>
      </w:r>
      <w:r>
        <w:t>od</w:t>
      </w:r>
      <w:r>
        <w:rPr>
          <w:spacing w:val="-5"/>
        </w:rPr>
        <w:t xml:space="preserve"> </w:t>
      </w:r>
      <w:r>
        <w:t>7.00-15.00,</w:t>
      </w:r>
      <w:r>
        <w:rPr>
          <w:spacing w:val="-6"/>
        </w:rPr>
        <w:t xml:space="preserve"> </w:t>
      </w:r>
      <w:r>
        <w:t>czwartek</w:t>
      </w:r>
      <w:r>
        <w:rPr>
          <w:spacing w:val="-5"/>
        </w:rPr>
        <w:t xml:space="preserve"> </w:t>
      </w:r>
      <w:r>
        <w:t>od</w:t>
      </w:r>
      <w:r>
        <w:rPr>
          <w:spacing w:val="-4"/>
        </w:rPr>
        <w:t xml:space="preserve"> </w:t>
      </w:r>
      <w:r>
        <w:t>7.00-16.30,</w:t>
      </w:r>
      <w:r>
        <w:rPr>
          <w:spacing w:val="-5"/>
        </w:rPr>
        <w:t xml:space="preserve"> </w:t>
      </w:r>
      <w:r>
        <w:t>piątek</w:t>
      </w:r>
      <w:r>
        <w:rPr>
          <w:spacing w:val="-5"/>
        </w:rPr>
        <w:t xml:space="preserve"> </w:t>
      </w:r>
      <w:r>
        <w:t>od</w:t>
      </w:r>
      <w:r>
        <w:rPr>
          <w:spacing w:val="-3"/>
        </w:rPr>
        <w:t xml:space="preserve"> </w:t>
      </w:r>
      <w:r>
        <w:t>7.00-</w:t>
      </w:r>
      <w:r>
        <w:rPr>
          <w:spacing w:val="-2"/>
        </w:rPr>
        <w:t>13.30.</w:t>
      </w:r>
    </w:p>
    <w:p w14:paraId="57B0D30C" w14:textId="77777777" w:rsidR="004265C1" w:rsidRDefault="00907949">
      <w:pPr>
        <w:pStyle w:val="Nagwek1"/>
        <w:numPr>
          <w:ilvl w:val="0"/>
          <w:numId w:val="18"/>
        </w:numPr>
        <w:tabs>
          <w:tab w:val="left" w:pos="825"/>
        </w:tabs>
        <w:ind w:left="825" w:hanging="423"/>
      </w:pPr>
      <w:r>
        <w:t>SPOSÓB</w:t>
      </w:r>
      <w:r>
        <w:rPr>
          <w:spacing w:val="-8"/>
        </w:rPr>
        <w:t xml:space="preserve"> </w:t>
      </w:r>
      <w:r>
        <w:t>OBLICZENIA</w:t>
      </w:r>
      <w:r>
        <w:rPr>
          <w:spacing w:val="-7"/>
        </w:rPr>
        <w:t xml:space="preserve"> </w:t>
      </w:r>
      <w:r>
        <w:rPr>
          <w:spacing w:val="-4"/>
        </w:rPr>
        <w:t>CENY</w:t>
      </w:r>
    </w:p>
    <w:p w14:paraId="359D51B2" w14:textId="77777777" w:rsidR="004265C1" w:rsidRDefault="00907949">
      <w:pPr>
        <w:pStyle w:val="Akapitzlist"/>
        <w:numPr>
          <w:ilvl w:val="1"/>
          <w:numId w:val="18"/>
        </w:numPr>
        <w:tabs>
          <w:tab w:val="left" w:pos="825"/>
        </w:tabs>
        <w:spacing w:before="93" w:line="252" w:lineRule="exact"/>
        <w:ind w:left="825" w:hanging="347"/>
      </w:pPr>
      <w:r>
        <w:t>Cenę</w:t>
      </w:r>
      <w:r>
        <w:rPr>
          <w:spacing w:val="-4"/>
        </w:rPr>
        <w:t xml:space="preserve"> </w:t>
      </w:r>
      <w:r>
        <w:t>oferty</w:t>
      </w:r>
      <w:r>
        <w:rPr>
          <w:spacing w:val="-3"/>
        </w:rPr>
        <w:t xml:space="preserve"> </w:t>
      </w:r>
      <w:r>
        <w:t>należy</w:t>
      </w:r>
      <w:r>
        <w:rPr>
          <w:spacing w:val="-4"/>
        </w:rPr>
        <w:t xml:space="preserve"> </w:t>
      </w:r>
      <w:r>
        <w:t>podać,</w:t>
      </w:r>
      <w:r>
        <w:rPr>
          <w:spacing w:val="-2"/>
        </w:rPr>
        <w:t xml:space="preserve"> </w:t>
      </w:r>
      <w:r>
        <w:t>zgodnie</w:t>
      </w:r>
      <w:r>
        <w:rPr>
          <w:spacing w:val="-6"/>
        </w:rPr>
        <w:t xml:space="preserve"> </w:t>
      </w:r>
      <w:r>
        <w:t>z</w:t>
      </w:r>
      <w:r>
        <w:rPr>
          <w:spacing w:val="-3"/>
        </w:rPr>
        <w:t xml:space="preserve"> </w:t>
      </w:r>
      <w:r>
        <w:t>formularzem</w:t>
      </w:r>
      <w:r>
        <w:rPr>
          <w:spacing w:val="-2"/>
        </w:rPr>
        <w:t xml:space="preserve"> ofertowym.</w:t>
      </w:r>
    </w:p>
    <w:p w14:paraId="6F53E770" w14:textId="77777777" w:rsidR="004265C1" w:rsidRDefault="00907949">
      <w:pPr>
        <w:pStyle w:val="Akapitzlist"/>
        <w:numPr>
          <w:ilvl w:val="1"/>
          <w:numId w:val="18"/>
        </w:numPr>
        <w:tabs>
          <w:tab w:val="left" w:pos="825"/>
        </w:tabs>
        <w:spacing w:line="252" w:lineRule="exact"/>
        <w:ind w:left="825" w:hanging="347"/>
      </w:pPr>
      <w:r>
        <w:t>Przy</w:t>
      </w:r>
      <w:r>
        <w:rPr>
          <w:spacing w:val="-4"/>
        </w:rPr>
        <w:t xml:space="preserve"> </w:t>
      </w:r>
      <w:r>
        <w:t>obliczeniu</w:t>
      </w:r>
      <w:r>
        <w:rPr>
          <w:spacing w:val="-4"/>
        </w:rPr>
        <w:t xml:space="preserve"> </w:t>
      </w:r>
      <w:r>
        <w:t>ceny</w:t>
      </w:r>
      <w:r>
        <w:rPr>
          <w:spacing w:val="-4"/>
        </w:rPr>
        <w:t xml:space="preserve"> </w:t>
      </w:r>
      <w:r>
        <w:t>ofertowej,</w:t>
      </w:r>
      <w:r>
        <w:rPr>
          <w:spacing w:val="-3"/>
        </w:rPr>
        <w:t xml:space="preserve"> </w:t>
      </w:r>
      <w:r>
        <w:t>Wykonawca</w:t>
      </w:r>
      <w:r>
        <w:rPr>
          <w:spacing w:val="-4"/>
        </w:rPr>
        <w:t xml:space="preserve"> </w:t>
      </w:r>
      <w:r>
        <w:t>winien</w:t>
      </w:r>
      <w:r>
        <w:rPr>
          <w:spacing w:val="-3"/>
        </w:rPr>
        <w:t xml:space="preserve"> </w:t>
      </w:r>
      <w:r>
        <w:rPr>
          <w:spacing w:val="-2"/>
        </w:rPr>
        <w:t>podać:</w:t>
      </w:r>
    </w:p>
    <w:p w14:paraId="00E2A25C" w14:textId="77777777" w:rsidR="004265C1" w:rsidRDefault="00907949">
      <w:pPr>
        <w:pStyle w:val="Akapitzlist"/>
        <w:numPr>
          <w:ilvl w:val="0"/>
          <w:numId w:val="8"/>
        </w:numPr>
        <w:tabs>
          <w:tab w:val="left" w:pos="913"/>
          <w:tab w:val="left" w:pos="915"/>
        </w:tabs>
        <w:ind w:right="113" w:firstLine="0"/>
      </w:pPr>
      <w:r>
        <w:t>kwotę</w:t>
      </w:r>
      <w:r>
        <w:rPr>
          <w:spacing w:val="32"/>
        </w:rPr>
        <w:t xml:space="preserve"> </w:t>
      </w:r>
      <w:r>
        <w:t>za</w:t>
      </w:r>
      <w:r>
        <w:rPr>
          <w:spacing w:val="34"/>
        </w:rPr>
        <w:t xml:space="preserve"> </w:t>
      </w:r>
      <w:r>
        <w:t>1</w:t>
      </w:r>
      <w:r>
        <w:rPr>
          <w:spacing w:val="31"/>
        </w:rPr>
        <w:t xml:space="preserve"> </w:t>
      </w:r>
      <w:r>
        <w:t>godzinę</w:t>
      </w:r>
      <w:r>
        <w:rPr>
          <w:spacing w:val="32"/>
        </w:rPr>
        <w:t xml:space="preserve"> </w:t>
      </w:r>
      <w:r>
        <w:t>świadczenia</w:t>
      </w:r>
      <w:r>
        <w:rPr>
          <w:spacing w:val="34"/>
        </w:rPr>
        <w:t xml:space="preserve"> </w:t>
      </w:r>
      <w:r>
        <w:t>usługi</w:t>
      </w:r>
      <w:r>
        <w:rPr>
          <w:spacing w:val="35"/>
        </w:rPr>
        <w:t xml:space="preserve"> </w:t>
      </w:r>
      <w:r>
        <w:t>netto</w:t>
      </w:r>
      <w:r>
        <w:rPr>
          <w:spacing w:val="34"/>
        </w:rPr>
        <w:t xml:space="preserve"> </w:t>
      </w:r>
      <w:r>
        <w:t>w</w:t>
      </w:r>
      <w:r>
        <w:rPr>
          <w:spacing w:val="30"/>
        </w:rPr>
        <w:t xml:space="preserve"> </w:t>
      </w:r>
      <w:r>
        <w:t>sezonie</w:t>
      </w:r>
      <w:r>
        <w:rPr>
          <w:spacing w:val="31"/>
        </w:rPr>
        <w:t xml:space="preserve"> </w:t>
      </w:r>
      <w:r>
        <w:t>zimowym</w:t>
      </w:r>
      <w:r>
        <w:rPr>
          <w:spacing w:val="34"/>
        </w:rPr>
        <w:t xml:space="preserve"> </w:t>
      </w:r>
      <w:r>
        <w:t>(kolumna</w:t>
      </w:r>
      <w:r>
        <w:rPr>
          <w:spacing w:val="34"/>
        </w:rPr>
        <w:t xml:space="preserve"> </w:t>
      </w:r>
      <w:r>
        <w:t>2</w:t>
      </w:r>
      <w:r>
        <w:rPr>
          <w:spacing w:val="31"/>
        </w:rPr>
        <w:t xml:space="preserve"> </w:t>
      </w:r>
      <w:r>
        <w:t>w</w:t>
      </w:r>
      <w:r>
        <w:rPr>
          <w:spacing w:val="32"/>
        </w:rPr>
        <w:t xml:space="preserve"> </w:t>
      </w:r>
      <w:r>
        <w:t xml:space="preserve">formularzu </w:t>
      </w:r>
      <w:r>
        <w:rPr>
          <w:spacing w:val="-2"/>
        </w:rPr>
        <w:t>ofertowym)</w:t>
      </w:r>
    </w:p>
    <w:p w14:paraId="117B61D7" w14:textId="77777777" w:rsidR="004265C1" w:rsidRDefault="00907949">
      <w:pPr>
        <w:pStyle w:val="Akapitzlist"/>
        <w:numPr>
          <w:ilvl w:val="0"/>
          <w:numId w:val="8"/>
        </w:numPr>
        <w:tabs>
          <w:tab w:val="left" w:pos="913"/>
          <w:tab w:val="left" w:pos="915"/>
        </w:tabs>
        <w:ind w:right="110" w:firstLine="0"/>
      </w:pPr>
      <w:r>
        <w:t>wartość</w:t>
      </w:r>
      <w:r>
        <w:rPr>
          <w:spacing w:val="40"/>
        </w:rPr>
        <w:t xml:space="preserve"> </w:t>
      </w:r>
      <w:r>
        <w:t>netto</w:t>
      </w:r>
      <w:r>
        <w:rPr>
          <w:spacing w:val="40"/>
        </w:rPr>
        <w:t xml:space="preserve"> </w:t>
      </w:r>
      <w:r>
        <w:t>akcji</w:t>
      </w:r>
      <w:r>
        <w:rPr>
          <w:spacing w:val="40"/>
        </w:rPr>
        <w:t xml:space="preserve"> </w:t>
      </w:r>
      <w:r>
        <w:t>czynnej</w:t>
      </w:r>
      <w:r>
        <w:rPr>
          <w:spacing w:val="40"/>
        </w:rPr>
        <w:t xml:space="preserve"> </w:t>
      </w:r>
      <w:r>
        <w:t>w</w:t>
      </w:r>
      <w:r>
        <w:rPr>
          <w:spacing w:val="40"/>
        </w:rPr>
        <w:t xml:space="preserve"> </w:t>
      </w:r>
      <w:r>
        <w:t>sezonie</w:t>
      </w:r>
      <w:r>
        <w:rPr>
          <w:spacing w:val="40"/>
        </w:rPr>
        <w:t xml:space="preserve"> </w:t>
      </w:r>
      <w:r>
        <w:t>zimowym</w:t>
      </w:r>
      <w:r>
        <w:rPr>
          <w:spacing w:val="40"/>
        </w:rPr>
        <w:t xml:space="preserve"> </w:t>
      </w:r>
      <w:r>
        <w:t>(kolumna</w:t>
      </w:r>
      <w:r>
        <w:rPr>
          <w:spacing w:val="40"/>
        </w:rPr>
        <w:t xml:space="preserve"> </w:t>
      </w:r>
      <w:r>
        <w:t>3),</w:t>
      </w:r>
      <w:r>
        <w:rPr>
          <w:spacing w:val="40"/>
        </w:rPr>
        <w:t xml:space="preserve"> </w:t>
      </w:r>
      <w:r>
        <w:t>będącą</w:t>
      </w:r>
      <w:r>
        <w:rPr>
          <w:spacing w:val="40"/>
        </w:rPr>
        <w:t xml:space="preserve"> </w:t>
      </w:r>
      <w:r>
        <w:t>wynikiem</w:t>
      </w:r>
      <w:r>
        <w:rPr>
          <w:spacing w:val="40"/>
        </w:rPr>
        <w:t xml:space="preserve"> </w:t>
      </w:r>
      <w:r>
        <w:t>mnożenia stawki jednostkowej za 1h i szacunkowej ilości godzin usługi w sezonie</w:t>
      </w:r>
    </w:p>
    <w:p w14:paraId="45653459" w14:textId="77777777" w:rsidR="004265C1" w:rsidRDefault="00907949">
      <w:pPr>
        <w:pStyle w:val="Akapitzlist"/>
        <w:numPr>
          <w:ilvl w:val="0"/>
          <w:numId w:val="8"/>
        </w:numPr>
        <w:tabs>
          <w:tab w:val="left" w:pos="914"/>
        </w:tabs>
        <w:spacing w:line="253" w:lineRule="exact"/>
        <w:ind w:left="914" w:hanging="320"/>
      </w:pPr>
      <w:r>
        <w:t>podatek</w:t>
      </w:r>
      <w:r>
        <w:rPr>
          <w:spacing w:val="-3"/>
        </w:rPr>
        <w:t xml:space="preserve"> </w:t>
      </w:r>
      <w:r>
        <w:t>VAT</w:t>
      </w:r>
      <w:r>
        <w:rPr>
          <w:spacing w:val="-3"/>
        </w:rPr>
        <w:t xml:space="preserve"> </w:t>
      </w:r>
      <w:r>
        <w:t>(kolumna</w:t>
      </w:r>
      <w:r>
        <w:rPr>
          <w:spacing w:val="-3"/>
        </w:rPr>
        <w:t xml:space="preserve"> </w:t>
      </w:r>
      <w:r>
        <w:rPr>
          <w:spacing w:val="-5"/>
        </w:rPr>
        <w:t>4)</w:t>
      </w:r>
    </w:p>
    <w:p w14:paraId="569604FF" w14:textId="77777777" w:rsidR="004265C1" w:rsidRDefault="00907949">
      <w:pPr>
        <w:pStyle w:val="Akapitzlist"/>
        <w:numPr>
          <w:ilvl w:val="0"/>
          <w:numId w:val="8"/>
        </w:numPr>
        <w:tabs>
          <w:tab w:val="left" w:pos="914"/>
        </w:tabs>
        <w:spacing w:line="253" w:lineRule="exact"/>
        <w:ind w:left="914" w:hanging="320"/>
      </w:pPr>
      <w:r>
        <w:t>wartość</w:t>
      </w:r>
      <w:r>
        <w:rPr>
          <w:spacing w:val="-5"/>
        </w:rPr>
        <w:t xml:space="preserve"> </w:t>
      </w:r>
      <w:r>
        <w:t>brutto</w:t>
      </w:r>
      <w:r>
        <w:rPr>
          <w:spacing w:val="-4"/>
        </w:rPr>
        <w:t xml:space="preserve"> </w:t>
      </w:r>
      <w:r>
        <w:t>akcji</w:t>
      </w:r>
      <w:r>
        <w:rPr>
          <w:spacing w:val="-3"/>
        </w:rPr>
        <w:t xml:space="preserve"> </w:t>
      </w:r>
      <w:r>
        <w:t>czynnej</w:t>
      </w:r>
      <w:r>
        <w:rPr>
          <w:spacing w:val="-3"/>
        </w:rPr>
        <w:t xml:space="preserve"> </w:t>
      </w:r>
      <w:r>
        <w:t>w</w:t>
      </w:r>
      <w:r>
        <w:rPr>
          <w:spacing w:val="-4"/>
        </w:rPr>
        <w:t xml:space="preserve"> </w:t>
      </w:r>
      <w:r>
        <w:t>sezonie</w:t>
      </w:r>
      <w:r>
        <w:rPr>
          <w:spacing w:val="-4"/>
        </w:rPr>
        <w:t xml:space="preserve"> </w:t>
      </w:r>
      <w:r>
        <w:t>zimowym</w:t>
      </w:r>
      <w:r>
        <w:rPr>
          <w:spacing w:val="-6"/>
        </w:rPr>
        <w:t xml:space="preserve"> </w:t>
      </w:r>
      <w:r>
        <w:t>(kolumna</w:t>
      </w:r>
      <w:r>
        <w:rPr>
          <w:spacing w:val="-4"/>
        </w:rPr>
        <w:t xml:space="preserve"> </w:t>
      </w:r>
      <w:r>
        <w:rPr>
          <w:spacing w:val="-5"/>
        </w:rPr>
        <w:t>5)</w:t>
      </w:r>
    </w:p>
    <w:p w14:paraId="544A97E2" w14:textId="7E34F66E" w:rsidR="004265C1" w:rsidRDefault="00907949" w:rsidP="003D6748">
      <w:pPr>
        <w:pStyle w:val="Akapitzlist"/>
        <w:numPr>
          <w:ilvl w:val="0"/>
          <w:numId w:val="8"/>
        </w:numPr>
        <w:tabs>
          <w:tab w:val="left" w:pos="913"/>
          <w:tab w:val="left" w:pos="915"/>
        </w:tabs>
        <w:spacing w:before="2"/>
        <w:ind w:left="851" w:right="108" w:hanging="284"/>
        <w:jc w:val="both"/>
      </w:pPr>
      <w:r>
        <w:t>kwotę za miesiąc gotowości do akcji, z zastrzeżeniem, że wynagrodzenie za gotowość w miesiącu kwietniu będzie stanowiło połowę wynagrodzenia za gotowość w miesiącu marcu (kolumna 3)</w:t>
      </w:r>
      <w:r w:rsidR="003D6748">
        <w:t xml:space="preserve"> oraz zastrzeżeniem, że stawka maksymalna nie może przekroczyć 10.000,00 zł netto. </w:t>
      </w:r>
    </w:p>
    <w:p w14:paraId="4CB18C7F" w14:textId="77777777" w:rsidR="004265C1" w:rsidRDefault="00907949">
      <w:pPr>
        <w:pStyle w:val="Akapitzlist"/>
        <w:numPr>
          <w:ilvl w:val="0"/>
          <w:numId w:val="8"/>
        </w:numPr>
        <w:tabs>
          <w:tab w:val="left" w:pos="914"/>
        </w:tabs>
        <w:spacing w:line="252" w:lineRule="exact"/>
        <w:ind w:left="914" w:hanging="320"/>
        <w:jc w:val="both"/>
      </w:pPr>
      <w:r>
        <w:t>podatek</w:t>
      </w:r>
      <w:r>
        <w:rPr>
          <w:spacing w:val="-3"/>
        </w:rPr>
        <w:t xml:space="preserve"> </w:t>
      </w:r>
      <w:r>
        <w:t>VAT</w:t>
      </w:r>
      <w:r>
        <w:rPr>
          <w:spacing w:val="-3"/>
        </w:rPr>
        <w:t xml:space="preserve"> </w:t>
      </w:r>
      <w:r>
        <w:t>(kolumna</w:t>
      </w:r>
      <w:r>
        <w:rPr>
          <w:spacing w:val="-3"/>
        </w:rPr>
        <w:t xml:space="preserve"> </w:t>
      </w:r>
      <w:r>
        <w:rPr>
          <w:spacing w:val="-5"/>
        </w:rPr>
        <w:t>4)</w:t>
      </w:r>
    </w:p>
    <w:p w14:paraId="5267C458" w14:textId="77777777" w:rsidR="004265C1" w:rsidRDefault="00907949">
      <w:pPr>
        <w:pStyle w:val="Akapitzlist"/>
        <w:numPr>
          <w:ilvl w:val="0"/>
          <w:numId w:val="8"/>
        </w:numPr>
        <w:tabs>
          <w:tab w:val="left" w:pos="914"/>
        </w:tabs>
        <w:spacing w:before="1" w:line="252" w:lineRule="exact"/>
        <w:ind w:left="914" w:hanging="320"/>
        <w:jc w:val="both"/>
      </w:pPr>
      <w:r>
        <w:t>wartość</w:t>
      </w:r>
      <w:r>
        <w:rPr>
          <w:spacing w:val="-3"/>
        </w:rPr>
        <w:t xml:space="preserve"> </w:t>
      </w:r>
      <w:r>
        <w:t>brutto</w:t>
      </w:r>
      <w:r>
        <w:rPr>
          <w:spacing w:val="-3"/>
        </w:rPr>
        <w:t xml:space="preserve"> </w:t>
      </w:r>
      <w:r>
        <w:t>za</w:t>
      </w:r>
      <w:r>
        <w:rPr>
          <w:spacing w:val="-3"/>
        </w:rPr>
        <w:t xml:space="preserve"> </w:t>
      </w:r>
      <w:r>
        <w:t>gotowość</w:t>
      </w:r>
      <w:r>
        <w:rPr>
          <w:spacing w:val="-4"/>
        </w:rPr>
        <w:t xml:space="preserve"> </w:t>
      </w:r>
      <w:r>
        <w:t>w</w:t>
      </w:r>
      <w:r>
        <w:rPr>
          <w:spacing w:val="-4"/>
        </w:rPr>
        <w:t xml:space="preserve"> </w:t>
      </w:r>
      <w:r>
        <w:t>danym</w:t>
      </w:r>
      <w:r>
        <w:rPr>
          <w:spacing w:val="-3"/>
        </w:rPr>
        <w:t xml:space="preserve"> </w:t>
      </w:r>
      <w:r>
        <w:rPr>
          <w:spacing w:val="-2"/>
        </w:rPr>
        <w:t>miesiącu</w:t>
      </w:r>
    </w:p>
    <w:p w14:paraId="71E4467F" w14:textId="77777777" w:rsidR="004265C1" w:rsidRDefault="00907949">
      <w:pPr>
        <w:pStyle w:val="Akapitzlist"/>
        <w:numPr>
          <w:ilvl w:val="1"/>
          <w:numId w:val="18"/>
        </w:numPr>
        <w:tabs>
          <w:tab w:val="left" w:pos="825"/>
          <w:tab w:val="left" w:pos="838"/>
        </w:tabs>
        <w:ind w:left="838" w:right="109" w:hanging="360"/>
        <w:jc w:val="both"/>
      </w:pPr>
      <w:r>
        <w:t>Ofertę cenową, podlegającą ocenie Zamawiającego,</w:t>
      </w:r>
      <w:r>
        <w:rPr>
          <w:spacing w:val="80"/>
        </w:rPr>
        <w:t xml:space="preserve"> </w:t>
      </w:r>
      <w:r>
        <w:t>będzie stanowiła suma wyliczonych</w:t>
      </w:r>
      <w:r>
        <w:rPr>
          <w:spacing w:val="40"/>
        </w:rPr>
        <w:t xml:space="preserve"> </w:t>
      </w:r>
      <w:r>
        <w:t>wartości cenowych dla całego sezonu zimowego.</w:t>
      </w:r>
    </w:p>
    <w:p w14:paraId="5D7170DE" w14:textId="77777777" w:rsidR="004265C1" w:rsidRDefault="00907949">
      <w:pPr>
        <w:pStyle w:val="Akapitzlist"/>
        <w:numPr>
          <w:ilvl w:val="1"/>
          <w:numId w:val="18"/>
        </w:numPr>
        <w:tabs>
          <w:tab w:val="left" w:pos="825"/>
        </w:tabs>
        <w:spacing w:line="252" w:lineRule="exact"/>
        <w:ind w:left="825" w:hanging="347"/>
        <w:jc w:val="both"/>
      </w:pPr>
      <w:r>
        <w:t>Cena</w:t>
      </w:r>
      <w:r>
        <w:rPr>
          <w:spacing w:val="-5"/>
        </w:rPr>
        <w:t xml:space="preserve"> </w:t>
      </w:r>
      <w:r>
        <w:t>musi</w:t>
      </w:r>
      <w:r>
        <w:rPr>
          <w:spacing w:val="-4"/>
        </w:rPr>
        <w:t xml:space="preserve"> </w:t>
      </w:r>
      <w:r>
        <w:t>być</w:t>
      </w:r>
      <w:r>
        <w:rPr>
          <w:spacing w:val="-2"/>
        </w:rPr>
        <w:t xml:space="preserve"> </w:t>
      </w:r>
      <w:r>
        <w:t>wyrażona</w:t>
      </w:r>
      <w:r>
        <w:rPr>
          <w:spacing w:val="-3"/>
        </w:rPr>
        <w:t xml:space="preserve"> </w:t>
      </w:r>
      <w:r>
        <w:t>w</w:t>
      </w:r>
      <w:r>
        <w:rPr>
          <w:spacing w:val="-5"/>
        </w:rPr>
        <w:t xml:space="preserve"> </w:t>
      </w:r>
      <w:r>
        <w:t>złotych</w:t>
      </w:r>
      <w:r>
        <w:rPr>
          <w:spacing w:val="-2"/>
        </w:rPr>
        <w:t xml:space="preserve"> </w:t>
      </w:r>
      <w:r>
        <w:t>polskich,</w:t>
      </w:r>
      <w:r>
        <w:rPr>
          <w:spacing w:val="-2"/>
        </w:rPr>
        <w:t xml:space="preserve"> </w:t>
      </w:r>
      <w:r>
        <w:t>z</w:t>
      </w:r>
      <w:r>
        <w:rPr>
          <w:spacing w:val="-2"/>
        </w:rPr>
        <w:t xml:space="preserve"> </w:t>
      </w:r>
      <w:r>
        <w:t>dokładnością</w:t>
      </w:r>
      <w:r>
        <w:rPr>
          <w:spacing w:val="-3"/>
        </w:rPr>
        <w:t xml:space="preserve"> </w:t>
      </w:r>
      <w:r>
        <w:t>do</w:t>
      </w:r>
      <w:r>
        <w:rPr>
          <w:spacing w:val="-3"/>
        </w:rPr>
        <w:t xml:space="preserve"> </w:t>
      </w:r>
      <w:r>
        <w:t>dwóch</w:t>
      </w:r>
      <w:r>
        <w:rPr>
          <w:spacing w:val="-4"/>
        </w:rPr>
        <w:t xml:space="preserve"> </w:t>
      </w:r>
      <w:r>
        <w:t>miejsc</w:t>
      </w:r>
      <w:r>
        <w:rPr>
          <w:spacing w:val="-3"/>
        </w:rPr>
        <w:t xml:space="preserve"> </w:t>
      </w:r>
      <w:r>
        <w:t>po</w:t>
      </w:r>
      <w:r>
        <w:rPr>
          <w:spacing w:val="-4"/>
        </w:rPr>
        <w:t xml:space="preserve"> </w:t>
      </w:r>
      <w:r>
        <w:rPr>
          <w:spacing w:val="-2"/>
        </w:rPr>
        <w:t>przecinku.</w:t>
      </w:r>
    </w:p>
    <w:p w14:paraId="6403E2B7" w14:textId="77777777" w:rsidR="004265C1" w:rsidRDefault="00907949">
      <w:pPr>
        <w:pStyle w:val="Akapitzlist"/>
        <w:numPr>
          <w:ilvl w:val="1"/>
          <w:numId w:val="18"/>
        </w:numPr>
        <w:tabs>
          <w:tab w:val="left" w:pos="825"/>
          <w:tab w:val="left" w:pos="838"/>
        </w:tabs>
        <w:ind w:left="838" w:right="117" w:hanging="360"/>
        <w:jc w:val="both"/>
      </w:pPr>
      <w:r>
        <w:t>Cena</w:t>
      </w:r>
      <w:r>
        <w:rPr>
          <w:spacing w:val="-1"/>
        </w:rPr>
        <w:t xml:space="preserve"> </w:t>
      </w:r>
      <w:r>
        <w:t>oferowana</w:t>
      </w:r>
      <w:r>
        <w:rPr>
          <w:spacing w:val="-1"/>
        </w:rPr>
        <w:t xml:space="preserve"> </w:t>
      </w:r>
      <w:r>
        <w:t>winna</w:t>
      </w:r>
      <w:r>
        <w:rPr>
          <w:spacing w:val="-1"/>
        </w:rPr>
        <w:t xml:space="preserve"> </w:t>
      </w:r>
      <w:r>
        <w:t>obejmować</w:t>
      </w:r>
      <w:r>
        <w:rPr>
          <w:spacing w:val="-1"/>
        </w:rPr>
        <w:t xml:space="preserve"> </w:t>
      </w:r>
      <w:r>
        <w:t>koszt wszystkich</w:t>
      </w:r>
      <w:r>
        <w:rPr>
          <w:spacing w:val="-1"/>
        </w:rPr>
        <w:t xml:space="preserve"> </w:t>
      </w:r>
      <w:r>
        <w:t>prac</w:t>
      </w:r>
      <w:r>
        <w:rPr>
          <w:spacing w:val="-1"/>
        </w:rPr>
        <w:t xml:space="preserve"> </w:t>
      </w:r>
      <w:r>
        <w:t>i wydatków</w:t>
      </w:r>
      <w:r>
        <w:rPr>
          <w:spacing w:val="-2"/>
        </w:rPr>
        <w:t xml:space="preserve"> </w:t>
      </w:r>
      <w:r>
        <w:t>związanych</w:t>
      </w:r>
      <w:r>
        <w:rPr>
          <w:spacing w:val="-1"/>
        </w:rPr>
        <w:t xml:space="preserve"> </w:t>
      </w:r>
      <w:r>
        <w:t>z</w:t>
      </w:r>
      <w:r>
        <w:rPr>
          <w:spacing w:val="-1"/>
        </w:rPr>
        <w:t xml:space="preserve"> </w:t>
      </w:r>
      <w:r>
        <w:t>wykonaniem zamówienia z należnymi podatkami i ewentualnymi upustami.</w:t>
      </w:r>
    </w:p>
    <w:p w14:paraId="041D802B" w14:textId="77777777" w:rsidR="004265C1" w:rsidRDefault="00907949">
      <w:pPr>
        <w:pStyle w:val="Akapitzlist"/>
        <w:numPr>
          <w:ilvl w:val="1"/>
          <w:numId w:val="18"/>
        </w:numPr>
        <w:tabs>
          <w:tab w:val="left" w:pos="825"/>
        </w:tabs>
        <w:spacing w:line="252" w:lineRule="exact"/>
        <w:ind w:left="825" w:hanging="347"/>
        <w:jc w:val="both"/>
      </w:pPr>
      <w:r>
        <w:t>Nie</w:t>
      </w:r>
      <w:r>
        <w:rPr>
          <w:spacing w:val="-4"/>
        </w:rPr>
        <w:t xml:space="preserve"> </w:t>
      </w:r>
      <w:r>
        <w:t>przewiduje</w:t>
      </w:r>
      <w:r>
        <w:rPr>
          <w:spacing w:val="-5"/>
        </w:rPr>
        <w:t xml:space="preserve"> </w:t>
      </w:r>
      <w:r>
        <w:t>się</w:t>
      </w:r>
      <w:r>
        <w:rPr>
          <w:spacing w:val="-4"/>
        </w:rPr>
        <w:t xml:space="preserve"> </w:t>
      </w:r>
      <w:r>
        <w:t>rozliczenia</w:t>
      </w:r>
      <w:r>
        <w:rPr>
          <w:spacing w:val="-3"/>
        </w:rPr>
        <w:t xml:space="preserve"> </w:t>
      </w:r>
      <w:r>
        <w:t>w</w:t>
      </w:r>
      <w:r>
        <w:rPr>
          <w:spacing w:val="-5"/>
        </w:rPr>
        <w:t xml:space="preserve"> </w:t>
      </w:r>
      <w:r>
        <w:t>walutach</w:t>
      </w:r>
      <w:r>
        <w:rPr>
          <w:spacing w:val="-3"/>
        </w:rPr>
        <w:t xml:space="preserve"> </w:t>
      </w:r>
      <w:r>
        <w:rPr>
          <w:spacing w:val="-2"/>
        </w:rPr>
        <w:t>obcych.</w:t>
      </w:r>
    </w:p>
    <w:p w14:paraId="7ACAA47F" w14:textId="77777777" w:rsidR="004265C1" w:rsidRDefault="00907949">
      <w:pPr>
        <w:pStyle w:val="Akapitzlist"/>
        <w:numPr>
          <w:ilvl w:val="1"/>
          <w:numId w:val="18"/>
        </w:numPr>
        <w:tabs>
          <w:tab w:val="left" w:pos="825"/>
          <w:tab w:val="left" w:pos="838"/>
        </w:tabs>
        <w:ind w:left="838" w:right="108" w:hanging="360"/>
        <w:jc w:val="both"/>
      </w:pPr>
      <w:r>
        <w:t>Cenę ofertową należy podać cyfrowo i słownie. Jeżeli wystąpi rozbieżność pomiędzy ceną wyrażoną liczbowo i słownie, ważna będzie cena wyrażona słownie.</w:t>
      </w:r>
    </w:p>
    <w:p w14:paraId="4B1582CA" w14:textId="77777777" w:rsidR="004265C1" w:rsidRDefault="00907949">
      <w:pPr>
        <w:pStyle w:val="Akapitzlist"/>
        <w:numPr>
          <w:ilvl w:val="1"/>
          <w:numId w:val="18"/>
        </w:numPr>
        <w:tabs>
          <w:tab w:val="left" w:pos="825"/>
          <w:tab w:val="left" w:pos="838"/>
        </w:tabs>
        <w:spacing w:before="1"/>
        <w:ind w:left="838" w:right="110" w:hanging="360"/>
        <w:jc w:val="both"/>
      </w:pPr>
      <w:r>
        <w:t>Wszystkie ceny określone przez wykonawcę zostaną ustalone na okres ważności umowy i nie będą podlegały podwyższeniu.</w:t>
      </w:r>
    </w:p>
    <w:p w14:paraId="13475361" w14:textId="77777777" w:rsidR="004265C1" w:rsidRDefault="00907949">
      <w:pPr>
        <w:pStyle w:val="Akapitzlist"/>
        <w:numPr>
          <w:ilvl w:val="1"/>
          <w:numId w:val="18"/>
        </w:numPr>
        <w:tabs>
          <w:tab w:val="left" w:pos="825"/>
          <w:tab w:val="left" w:pos="838"/>
        </w:tabs>
        <w:ind w:left="838" w:right="106" w:hanging="360"/>
        <w:jc w:val="both"/>
      </w:pPr>
      <w:r>
        <w:t>Jeżeli została złożona oferta, której wybór prowadziłby do powstania u Zamawiającego obowiązku podatkowego zgodnie</w:t>
      </w:r>
      <w:r>
        <w:rPr>
          <w:spacing w:val="-1"/>
        </w:rPr>
        <w:t xml:space="preserve"> </w:t>
      </w:r>
      <w:r>
        <w:t>z ustawą z dnia 11</w:t>
      </w:r>
      <w:r>
        <w:rPr>
          <w:spacing w:val="-1"/>
        </w:rPr>
        <w:t xml:space="preserve"> </w:t>
      </w:r>
      <w:r>
        <w:t>marca 2004 r. o podatku od</w:t>
      </w:r>
      <w:r>
        <w:rPr>
          <w:spacing w:val="-2"/>
        </w:rPr>
        <w:t xml:space="preserve"> </w:t>
      </w:r>
      <w:r>
        <w:t>towarów i usług (Dz. U. z 2022 r. poz. 931 ze zm.) dla celów zastosowania kryterium ceny lub kosztu Zamawiający dolicza do przedstawionej w tej ofercie ceny kwotę podatku od towarów i usług, którą miałby obowiązek rozliczyć. W formularzu ofertowym, o którym</w:t>
      </w:r>
      <w:r>
        <w:rPr>
          <w:spacing w:val="-1"/>
        </w:rPr>
        <w:t xml:space="preserve"> </w:t>
      </w:r>
      <w:r>
        <w:t>mowa w</w:t>
      </w:r>
      <w:r>
        <w:rPr>
          <w:spacing w:val="-3"/>
        </w:rPr>
        <w:t xml:space="preserve"> </w:t>
      </w:r>
      <w:r>
        <w:t>XII. ust. 7 SWZ, Wykonawca ma obowiązek:</w:t>
      </w:r>
    </w:p>
    <w:p w14:paraId="32567B78" w14:textId="77777777" w:rsidR="004265C1" w:rsidRDefault="00907949">
      <w:pPr>
        <w:pStyle w:val="Akapitzlist"/>
        <w:numPr>
          <w:ilvl w:val="0"/>
          <w:numId w:val="7"/>
        </w:numPr>
        <w:tabs>
          <w:tab w:val="left" w:pos="825"/>
          <w:tab w:val="left" w:pos="838"/>
        </w:tabs>
        <w:ind w:left="360" w:right="107" w:hanging="360"/>
        <w:jc w:val="both"/>
      </w:pPr>
      <w:r>
        <w:t>poinformowania Zamawiającego, że wybór jego oferty będzie prowadził do powstania u Zamawiającego obowiązku podatkowego;</w:t>
      </w:r>
    </w:p>
    <w:p w14:paraId="3ACB6C28" w14:textId="77777777" w:rsidR="004265C1" w:rsidRDefault="00907949">
      <w:pPr>
        <w:pStyle w:val="Akapitzlist"/>
        <w:numPr>
          <w:ilvl w:val="0"/>
          <w:numId w:val="7"/>
        </w:numPr>
        <w:tabs>
          <w:tab w:val="left" w:pos="825"/>
          <w:tab w:val="left" w:pos="838"/>
        </w:tabs>
        <w:ind w:left="360" w:right="108" w:hanging="360"/>
        <w:jc w:val="both"/>
      </w:pPr>
      <w:r>
        <w:t>wskazania nazwy (rodzaju) towaru lub usługi, których dostawa lub świadczenie będą prowadziły do powstania obowiązku podatkowego;</w:t>
      </w:r>
    </w:p>
    <w:p w14:paraId="290111E6" w14:textId="77777777" w:rsidR="004265C1" w:rsidRDefault="00907949">
      <w:pPr>
        <w:pStyle w:val="Akapitzlist"/>
        <w:numPr>
          <w:ilvl w:val="0"/>
          <w:numId w:val="7"/>
        </w:numPr>
        <w:tabs>
          <w:tab w:val="left" w:pos="825"/>
          <w:tab w:val="left" w:pos="838"/>
        </w:tabs>
        <w:ind w:left="360" w:right="107" w:hanging="360"/>
        <w:jc w:val="both"/>
      </w:pPr>
      <w:r>
        <w:t>wskazania wartości towaru lub usługi objętego obowiązkiem podatkowym Zamawiającego, bez kwoty podatku;</w:t>
      </w:r>
    </w:p>
    <w:p w14:paraId="29187674" w14:textId="77777777" w:rsidR="004265C1" w:rsidRDefault="004265C1">
      <w:pPr>
        <w:numPr>
          <w:ilvl w:val="0"/>
          <w:numId w:val="7"/>
        </w:numPr>
        <w:tabs>
          <w:tab w:val="left" w:pos="825"/>
          <w:tab w:val="left" w:pos="838"/>
        </w:tabs>
        <w:ind w:left="360" w:right="107" w:hanging="360"/>
        <w:jc w:val="both"/>
        <w:sectPr w:rsidR="004265C1">
          <w:pgSz w:w="11910" w:h="16840"/>
          <w:pgMar w:top="1320" w:right="1020" w:bottom="960" w:left="1300" w:header="716" w:footer="767" w:gutter="0"/>
          <w:cols w:space="708"/>
          <w:docGrid w:linePitch="360"/>
          <w15:footnoteColumns w:val="1"/>
        </w:sectPr>
      </w:pPr>
    </w:p>
    <w:p w14:paraId="2A850813" w14:textId="77777777" w:rsidR="004265C1" w:rsidRDefault="00907949">
      <w:pPr>
        <w:pStyle w:val="Akapitzlist"/>
        <w:numPr>
          <w:ilvl w:val="0"/>
          <w:numId w:val="7"/>
        </w:numPr>
        <w:tabs>
          <w:tab w:val="left" w:pos="825"/>
          <w:tab w:val="left" w:pos="838"/>
        </w:tabs>
        <w:spacing w:before="81"/>
        <w:ind w:left="360" w:right="108" w:hanging="360"/>
        <w:jc w:val="both"/>
      </w:pPr>
      <w:r>
        <w:lastRenderedPageBreak/>
        <w:t xml:space="preserve">wskazania stawki podatku od towarów i usług, która zgodnie z wiedzą wykonawcy, będzie miała </w:t>
      </w:r>
      <w:r>
        <w:rPr>
          <w:spacing w:val="-2"/>
        </w:rPr>
        <w:t>zastosowanie.</w:t>
      </w:r>
    </w:p>
    <w:p w14:paraId="4C9382C4" w14:textId="77777777" w:rsidR="004265C1" w:rsidRDefault="00907949">
      <w:pPr>
        <w:pStyle w:val="Akapitzlist"/>
        <w:numPr>
          <w:ilvl w:val="1"/>
          <w:numId w:val="18"/>
        </w:numPr>
        <w:tabs>
          <w:tab w:val="left" w:pos="825"/>
          <w:tab w:val="left" w:pos="838"/>
        </w:tabs>
        <w:spacing w:before="1"/>
        <w:ind w:left="838" w:right="106" w:hanging="360"/>
        <w:jc w:val="both"/>
      </w:pPr>
      <w:r>
        <w:t>Wzór Formularza Ofertowego został opracowany przy założeniu, iż wybór oferty nie będzie prowadzić do powstania u</w:t>
      </w:r>
      <w:r>
        <w:rPr>
          <w:spacing w:val="-3"/>
        </w:rPr>
        <w:t xml:space="preserve"> </w:t>
      </w:r>
      <w:r>
        <w:t>Zamawiającego obowiązku podatkowego w zakresie podatku VAT. W przypadku, gdy Wykonawca zobowiązany jest złożyć oświadczenie o powstaniu u Zamawiającego obowiązku podatkowego, to winien odpowiednio zmodyfikować treść</w:t>
      </w:r>
      <w:r>
        <w:rPr>
          <w:spacing w:val="40"/>
        </w:rPr>
        <w:t xml:space="preserve"> </w:t>
      </w:r>
      <w:r>
        <w:rPr>
          <w:spacing w:val="-2"/>
        </w:rPr>
        <w:t>formularza.</w:t>
      </w:r>
    </w:p>
    <w:p w14:paraId="520C6614" w14:textId="77777777" w:rsidR="004265C1" w:rsidRDefault="00907949">
      <w:pPr>
        <w:pStyle w:val="Nagwek1"/>
        <w:numPr>
          <w:ilvl w:val="0"/>
          <w:numId w:val="18"/>
        </w:numPr>
        <w:tabs>
          <w:tab w:val="left" w:pos="824"/>
        </w:tabs>
        <w:spacing w:before="182"/>
        <w:ind w:left="824" w:hanging="422"/>
        <w:jc w:val="both"/>
      </w:pPr>
      <w:r>
        <w:t>OPIS</w:t>
      </w:r>
      <w:r>
        <w:rPr>
          <w:spacing w:val="-7"/>
        </w:rPr>
        <w:t xml:space="preserve"> </w:t>
      </w:r>
      <w:r>
        <w:t>SPOSOBU</w:t>
      </w:r>
      <w:r>
        <w:rPr>
          <w:spacing w:val="-6"/>
        </w:rPr>
        <w:t xml:space="preserve"> </w:t>
      </w:r>
      <w:r>
        <w:t>PRZYGOTOWANIA</w:t>
      </w:r>
      <w:r>
        <w:rPr>
          <w:spacing w:val="-6"/>
        </w:rPr>
        <w:t xml:space="preserve"> </w:t>
      </w:r>
      <w:r>
        <w:rPr>
          <w:spacing w:val="-4"/>
        </w:rPr>
        <w:t>OFERT</w:t>
      </w:r>
    </w:p>
    <w:p w14:paraId="40B4F50B" w14:textId="50DEDEE2" w:rsidR="004265C1" w:rsidRDefault="00907949">
      <w:pPr>
        <w:pStyle w:val="Akapitzlist"/>
        <w:numPr>
          <w:ilvl w:val="1"/>
          <w:numId w:val="18"/>
        </w:numPr>
        <w:tabs>
          <w:tab w:val="left" w:pos="825"/>
        </w:tabs>
        <w:spacing w:before="184"/>
        <w:ind w:left="825" w:hanging="347"/>
        <w:jc w:val="both"/>
      </w:pPr>
      <w:r>
        <w:t>Wykonawca</w:t>
      </w:r>
      <w:r>
        <w:rPr>
          <w:spacing w:val="-7"/>
        </w:rPr>
        <w:t xml:space="preserve"> </w:t>
      </w:r>
      <w:r>
        <w:t>może</w:t>
      </w:r>
      <w:r>
        <w:rPr>
          <w:spacing w:val="-4"/>
        </w:rPr>
        <w:t xml:space="preserve"> </w:t>
      </w:r>
      <w:r>
        <w:t>złożyć</w:t>
      </w:r>
      <w:r>
        <w:rPr>
          <w:spacing w:val="-4"/>
        </w:rPr>
        <w:t xml:space="preserve"> </w:t>
      </w:r>
      <w:r>
        <w:t>tylko</w:t>
      </w:r>
      <w:r>
        <w:rPr>
          <w:spacing w:val="-5"/>
        </w:rPr>
        <w:t xml:space="preserve"> </w:t>
      </w:r>
      <w:r>
        <w:t>jedną</w:t>
      </w:r>
      <w:r>
        <w:rPr>
          <w:spacing w:val="-2"/>
        </w:rPr>
        <w:t xml:space="preserve"> </w:t>
      </w:r>
      <w:r>
        <w:t>ofertę</w:t>
      </w:r>
      <w:r>
        <w:rPr>
          <w:spacing w:val="-2"/>
        </w:rPr>
        <w:t>.</w:t>
      </w:r>
    </w:p>
    <w:p w14:paraId="7929706C" w14:textId="77777777" w:rsidR="004265C1" w:rsidRDefault="00907949">
      <w:pPr>
        <w:pStyle w:val="Akapitzlist"/>
        <w:numPr>
          <w:ilvl w:val="1"/>
          <w:numId w:val="18"/>
        </w:numPr>
        <w:tabs>
          <w:tab w:val="left" w:pos="825"/>
        </w:tabs>
        <w:spacing w:before="1" w:line="252" w:lineRule="exact"/>
        <w:ind w:left="825" w:hanging="347"/>
        <w:jc w:val="both"/>
      </w:pPr>
      <w:r>
        <w:t>Ofertę</w:t>
      </w:r>
      <w:r>
        <w:rPr>
          <w:spacing w:val="-4"/>
        </w:rPr>
        <w:t xml:space="preserve"> </w:t>
      </w:r>
      <w:r>
        <w:t>należy</w:t>
      </w:r>
      <w:r>
        <w:rPr>
          <w:spacing w:val="-3"/>
        </w:rPr>
        <w:t xml:space="preserve"> </w:t>
      </w:r>
      <w:r>
        <w:t>sporządzić</w:t>
      </w:r>
      <w:r>
        <w:rPr>
          <w:spacing w:val="-2"/>
        </w:rPr>
        <w:t xml:space="preserve"> </w:t>
      </w:r>
      <w:r>
        <w:t>w</w:t>
      </w:r>
      <w:r>
        <w:rPr>
          <w:spacing w:val="-7"/>
        </w:rPr>
        <w:t xml:space="preserve"> </w:t>
      </w:r>
      <w:r>
        <w:t>języku</w:t>
      </w:r>
      <w:r>
        <w:rPr>
          <w:spacing w:val="-3"/>
        </w:rPr>
        <w:t xml:space="preserve"> </w:t>
      </w:r>
      <w:r>
        <w:rPr>
          <w:spacing w:val="-2"/>
        </w:rPr>
        <w:t>polskim.</w:t>
      </w:r>
    </w:p>
    <w:p w14:paraId="45CADFBD" w14:textId="77777777" w:rsidR="004265C1" w:rsidRDefault="00907949">
      <w:pPr>
        <w:pStyle w:val="Akapitzlist"/>
        <w:numPr>
          <w:ilvl w:val="1"/>
          <w:numId w:val="18"/>
        </w:numPr>
        <w:tabs>
          <w:tab w:val="left" w:pos="825"/>
          <w:tab w:val="left" w:pos="838"/>
        </w:tabs>
        <w:ind w:left="838" w:right="107" w:hanging="360"/>
        <w:jc w:val="both"/>
      </w:pPr>
      <w:r>
        <w:t xml:space="preserve">Zamawiający nie dopuszcza składania ofert wariantowych oraz w postaci katalogów </w:t>
      </w:r>
      <w:r>
        <w:rPr>
          <w:spacing w:val="-2"/>
        </w:rPr>
        <w:t>elektronicznych.</w:t>
      </w:r>
    </w:p>
    <w:p w14:paraId="12F61CEC" w14:textId="77777777" w:rsidR="004265C1" w:rsidRDefault="00907949">
      <w:pPr>
        <w:pStyle w:val="Akapitzlist"/>
        <w:numPr>
          <w:ilvl w:val="1"/>
          <w:numId w:val="18"/>
        </w:numPr>
        <w:tabs>
          <w:tab w:val="left" w:pos="825"/>
          <w:tab w:val="left" w:pos="838"/>
        </w:tabs>
        <w:ind w:left="838" w:right="109" w:hanging="360"/>
        <w:jc w:val="both"/>
      </w:pPr>
      <w:r>
        <w:t>Zamawiający dopuszcza składanie ofert częściowych. Wykonawca może złożyć ofertę na więcej niż jedną część.</w:t>
      </w:r>
    </w:p>
    <w:p w14:paraId="06C03340" w14:textId="77777777" w:rsidR="004265C1" w:rsidRDefault="00907949">
      <w:pPr>
        <w:pStyle w:val="Akapitzlist"/>
        <w:numPr>
          <w:ilvl w:val="1"/>
          <w:numId w:val="18"/>
        </w:numPr>
        <w:tabs>
          <w:tab w:val="left" w:pos="825"/>
          <w:tab w:val="left" w:pos="838"/>
        </w:tabs>
        <w:spacing w:before="1"/>
        <w:ind w:left="838" w:right="108" w:hanging="360"/>
        <w:jc w:val="both"/>
      </w:pPr>
      <w:r>
        <w:t>Treść oferty musi być zgodna z wymaganiami Zamawiającego określonymi w dokumentach zamówienia oraz ustawą Pzp.</w:t>
      </w:r>
    </w:p>
    <w:p w14:paraId="167AC37E" w14:textId="77777777" w:rsidR="004265C1" w:rsidRDefault="00907949">
      <w:pPr>
        <w:pStyle w:val="Akapitzlist"/>
        <w:numPr>
          <w:ilvl w:val="1"/>
          <w:numId w:val="18"/>
        </w:numPr>
        <w:tabs>
          <w:tab w:val="left" w:pos="825"/>
          <w:tab w:val="left" w:pos="838"/>
        </w:tabs>
        <w:ind w:left="838" w:right="109" w:hanging="360"/>
        <w:jc w:val="both"/>
      </w:pPr>
      <w:r>
        <w:t>Ofertę</w:t>
      </w:r>
      <w:r>
        <w:rPr>
          <w:spacing w:val="80"/>
        </w:rPr>
        <w:t xml:space="preserve"> </w:t>
      </w:r>
      <w:r>
        <w:t>składa się, pod rygorem nieważności, w formie elektronicznej lub w postaci</w:t>
      </w:r>
      <w:r>
        <w:rPr>
          <w:spacing w:val="40"/>
        </w:rPr>
        <w:t xml:space="preserve"> </w:t>
      </w:r>
      <w:r>
        <w:t>elektronicznej opatrzonej kwalifikowanym podpisem elektronicznym, podpisem zaufanym lub podpisem osobistym.</w:t>
      </w:r>
    </w:p>
    <w:p w14:paraId="7EAA76D0" w14:textId="77777777" w:rsidR="004265C1" w:rsidRDefault="00907949">
      <w:pPr>
        <w:pStyle w:val="Akapitzlist"/>
        <w:numPr>
          <w:ilvl w:val="1"/>
          <w:numId w:val="18"/>
        </w:numPr>
        <w:tabs>
          <w:tab w:val="left" w:pos="825"/>
          <w:tab w:val="left" w:pos="838"/>
        </w:tabs>
        <w:ind w:left="838" w:right="108" w:hanging="360"/>
        <w:jc w:val="both"/>
      </w:pPr>
      <w:r>
        <w:t xml:space="preserve">Wykonawca przygotowuje ofertę w oparciu o edytowalny wzór „Formularza ofertowego” </w:t>
      </w:r>
      <w:r>
        <w:rPr>
          <w:b/>
        </w:rPr>
        <w:t xml:space="preserve">(Zał. nr 1 do SWZ </w:t>
      </w:r>
      <w:r>
        <w:t>dla wybranej przez Wykonawcę części zamówienia) udostępnionego przez Zamawiającego</w:t>
      </w:r>
      <w:r>
        <w:rPr>
          <w:spacing w:val="40"/>
        </w:rPr>
        <w:t xml:space="preserve"> </w:t>
      </w:r>
      <w:r>
        <w:t>na</w:t>
      </w:r>
      <w:r>
        <w:rPr>
          <w:spacing w:val="40"/>
        </w:rPr>
        <w:t xml:space="preserve"> </w:t>
      </w:r>
      <w:r>
        <w:t>Platformie</w:t>
      </w:r>
      <w:r>
        <w:rPr>
          <w:spacing w:val="40"/>
        </w:rPr>
        <w:t xml:space="preserve"> </w:t>
      </w:r>
      <w:r>
        <w:t>e-Zamówienia</w:t>
      </w:r>
      <w:r>
        <w:rPr>
          <w:spacing w:val="40"/>
        </w:rPr>
        <w:t xml:space="preserve"> </w:t>
      </w:r>
      <w:r>
        <w:t>i</w:t>
      </w:r>
      <w:r>
        <w:rPr>
          <w:spacing w:val="40"/>
        </w:rPr>
        <w:t xml:space="preserve"> </w:t>
      </w:r>
      <w:r>
        <w:t>zamieszczonego</w:t>
      </w:r>
      <w:r>
        <w:rPr>
          <w:spacing w:val="40"/>
        </w:rPr>
        <w:t xml:space="preserve"> </w:t>
      </w:r>
      <w:r>
        <w:t>w</w:t>
      </w:r>
      <w:r>
        <w:rPr>
          <w:spacing w:val="40"/>
        </w:rPr>
        <w:t xml:space="preserve"> </w:t>
      </w:r>
      <w:r>
        <w:t>podglądzie</w:t>
      </w:r>
      <w:r>
        <w:rPr>
          <w:spacing w:val="40"/>
        </w:rPr>
        <w:t xml:space="preserve"> </w:t>
      </w:r>
      <w:r>
        <w:t>postępowania</w:t>
      </w:r>
      <w:r>
        <w:rPr>
          <w:spacing w:val="80"/>
        </w:rPr>
        <w:t xml:space="preserve"> </w:t>
      </w:r>
      <w:r>
        <w:t xml:space="preserve">w zakładce „Informacje podstawowe”. Zamawiający </w:t>
      </w:r>
      <w:r>
        <w:rPr>
          <w:b/>
        </w:rPr>
        <w:t xml:space="preserve">nie </w:t>
      </w:r>
      <w:r>
        <w:t>udostępnia tzw. formularza systemowego generowanego przez platformę.</w:t>
      </w:r>
    </w:p>
    <w:p w14:paraId="6C9CF2AF" w14:textId="77777777" w:rsidR="004265C1" w:rsidRDefault="00907949">
      <w:pPr>
        <w:pStyle w:val="Akapitzlist"/>
        <w:numPr>
          <w:ilvl w:val="1"/>
          <w:numId w:val="18"/>
        </w:numPr>
        <w:tabs>
          <w:tab w:val="left" w:pos="825"/>
          <w:tab w:val="left" w:pos="838"/>
        </w:tabs>
        <w:ind w:left="838" w:right="109" w:hanging="360"/>
        <w:jc w:val="both"/>
      </w:pPr>
      <w:r>
        <w:t>Wykonawca powinien pobrać „Formularz ofertowy”, zapisać go na dysku komputera użytkownika, wypełnić elektronicznie danymi wymaganymi przez</w:t>
      </w:r>
      <w:r>
        <w:rPr>
          <w:spacing w:val="40"/>
        </w:rPr>
        <w:t xml:space="preserve"> </w:t>
      </w:r>
      <w:r>
        <w:t>Zamawiającego</w:t>
      </w:r>
      <w:r>
        <w:rPr>
          <w:spacing w:val="40"/>
        </w:rPr>
        <w:t xml:space="preserve"> </w:t>
      </w:r>
      <w:r>
        <w:t>i</w:t>
      </w:r>
      <w:r>
        <w:rPr>
          <w:spacing w:val="40"/>
        </w:rPr>
        <w:t xml:space="preserve"> </w:t>
      </w:r>
      <w:r>
        <w:t>ponownie zapisać</w:t>
      </w:r>
      <w:r>
        <w:rPr>
          <w:spacing w:val="40"/>
        </w:rPr>
        <w:t xml:space="preserve"> </w:t>
      </w:r>
      <w:r>
        <w:t>na</w:t>
      </w:r>
      <w:r>
        <w:rPr>
          <w:spacing w:val="40"/>
        </w:rPr>
        <w:t xml:space="preserve"> </w:t>
      </w:r>
      <w:r>
        <w:t>dysku komputera użytkownika w formacie PDF oraz podpisać odpowiednim</w:t>
      </w:r>
      <w:r>
        <w:rPr>
          <w:spacing w:val="40"/>
        </w:rPr>
        <w:t xml:space="preserve"> </w:t>
      </w:r>
      <w:r>
        <w:t>rodzajem podpisu elektronicznego, zgodnie z pkt 13.</w:t>
      </w:r>
    </w:p>
    <w:p w14:paraId="5C171DC8" w14:textId="77777777" w:rsidR="004265C1" w:rsidRDefault="00907949">
      <w:pPr>
        <w:pStyle w:val="Akapitzlist"/>
        <w:numPr>
          <w:ilvl w:val="1"/>
          <w:numId w:val="18"/>
        </w:numPr>
        <w:tabs>
          <w:tab w:val="left" w:pos="825"/>
          <w:tab w:val="left" w:pos="838"/>
        </w:tabs>
        <w:ind w:left="838" w:right="116" w:hanging="360"/>
        <w:jc w:val="both"/>
      </w:pPr>
      <w:r>
        <w:t>Zapisany</w:t>
      </w:r>
      <w:r>
        <w:rPr>
          <w:spacing w:val="-2"/>
        </w:rPr>
        <w:t xml:space="preserve"> </w:t>
      </w:r>
      <w:r>
        <w:t>„Formularz</w:t>
      </w:r>
      <w:r>
        <w:rPr>
          <w:spacing w:val="-3"/>
        </w:rPr>
        <w:t xml:space="preserve"> </w:t>
      </w:r>
      <w:r>
        <w:t>ofertowy”</w:t>
      </w:r>
      <w:r>
        <w:rPr>
          <w:spacing w:val="-2"/>
        </w:rPr>
        <w:t xml:space="preserve"> </w:t>
      </w:r>
      <w:r>
        <w:t>należy</w:t>
      </w:r>
      <w:r>
        <w:rPr>
          <w:spacing w:val="-5"/>
        </w:rPr>
        <w:t xml:space="preserve"> </w:t>
      </w:r>
      <w:r>
        <w:t>zawsze</w:t>
      </w:r>
      <w:r>
        <w:rPr>
          <w:spacing w:val="-2"/>
        </w:rPr>
        <w:t xml:space="preserve"> </w:t>
      </w:r>
      <w:r>
        <w:t>otwierać</w:t>
      </w:r>
      <w:r>
        <w:rPr>
          <w:spacing w:val="-2"/>
        </w:rPr>
        <w:t xml:space="preserve"> </w:t>
      </w:r>
      <w:r>
        <w:t>w</w:t>
      </w:r>
      <w:r>
        <w:rPr>
          <w:spacing w:val="-2"/>
        </w:rPr>
        <w:t xml:space="preserve"> </w:t>
      </w:r>
      <w:r>
        <w:t>programie</w:t>
      </w:r>
      <w:r>
        <w:rPr>
          <w:spacing w:val="-2"/>
        </w:rPr>
        <w:t xml:space="preserve"> </w:t>
      </w:r>
      <w:r>
        <w:t>Adobe</w:t>
      </w:r>
      <w:r>
        <w:rPr>
          <w:spacing w:val="-2"/>
        </w:rPr>
        <w:t xml:space="preserve"> </w:t>
      </w:r>
      <w:proofErr w:type="spellStart"/>
      <w:r>
        <w:t>Acrobat</w:t>
      </w:r>
      <w:proofErr w:type="spellEnd"/>
      <w:r>
        <w:rPr>
          <w:spacing w:val="-1"/>
        </w:rPr>
        <w:t xml:space="preserve"> </w:t>
      </w:r>
      <w:r>
        <w:t>Reader</w:t>
      </w:r>
      <w:r>
        <w:rPr>
          <w:spacing w:val="-2"/>
        </w:rPr>
        <w:t xml:space="preserve"> </w:t>
      </w:r>
      <w:r>
        <w:t xml:space="preserve">DC. Wypełnionego i podpisanego formularza ofertowego nie należy przetwarzać dalej innymi </w:t>
      </w:r>
      <w:r>
        <w:rPr>
          <w:spacing w:val="-2"/>
        </w:rPr>
        <w:t>programami.</w:t>
      </w:r>
    </w:p>
    <w:p w14:paraId="7DDE6562" w14:textId="77777777" w:rsidR="004265C1" w:rsidRDefault="00907949">
      <w:pPr>
        <w:pStyle w:val="Akapitzlist"/>
        <w:numPr>
          <w:ilvl w:val="1"/>
          <w:numId w:val="18"/>
        </w:numPr>
        <w:tabs>
          <w:tab w:val="left" w:pos="825"/>
          <w:tab w:val="left" w:pos="838"/>
        </w:tabs>
        <w:ind w:left="838" w:right="108" w:hanging="360"/>
        <w:jc w:val="both"/>
      </w:pPr>
      <w: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t>drag&amp;drop</w:t>
      </w:r>
      <w:proofErr w:type="spellEnd"/>
      <w:r>
        <w:t xml:space="preserve"> („przeciągnij” i „upuść”) służące do dodawania plików.</w:t>
      </w:r>
    </w:p>
    <w:p w14:paraId="57E457BD" w14:textId="77777777" w:rsidR="004265C1" w:rsidRDefault="00907949">
      <w:pPr>
        <w:pStyle w:val="Akapitzlist"/>
        <w:numPr>
          <w:ilvl w:val="1"/>
          <w:numId w:val="18"/>
        </w:numPr>
        <w:tabs>
          <w:tab w:val="left" w:pos="825"/>
          <w:tab w:val="left" w:pos="838"/>
        </w:tabs>
        <w:ind w:left="838" w:right="108" w:hanging="360"/>
        <w:jc w:val="both"/>
      </w:pPr>
      <w: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6E06C027" w14:textId="77777777" w:rsidR="004265C1" w:rsidRDefault="00907949">
      <w:pPr>
        <w:pStyle w:val="Akapitzlist"/>
        <w:numPr>
          <w:ilvl w:val="1"/>
          <w:numId w:val="18"/>
        </w:numPr>
        <w:tabs>
          <w:tab w:val="left" w:pos="825"/>
          <w:tab w:val="left" w:pos="838"/>
        </w:tabs>
        <w:ind w:left="838" w:right="109" w:hanging="360"/>
        <w:jc w:val="both"/>
      </w:pPr>
      <w: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w:t>
      </w:r>
      <w:r>
        <w:rPr>
          <w:spacing w:val="70"/>
        </w:rPr>
        <w:t xml:space="preserve"> </w:t>
      </w:r>
      <w:r>
        <w:t>przedsiębiorstwa”.</w:t>
      </w:r>
      <w:r>
        <w:rPr>
          <w:spacing w:val="70"/>
        </w:rPr>
        <w:t xml:space="preserve"> </w:t>
      </w:r>
      <w:r>
        <w:t>Zarówno</w:t>
      </w:r>
      <w:r>
        <w:rPr>
          <w:spacing w:val="70"/>
        </w:rPr>
        <w:t xml:space="preserve"> </w:t>
      </w:r>
      <w:r>
        <w:t>załącznik</w:t>
      </w:r>
      <w:r>
        <w:rPr>
          <w:spacing w:val="70"/>
        </w:rPr>
        <w:t xml:space="preserve"> </w:t>
      </w:r>
      <w:r>
        <w:t>stanowiący</w:t>
      </w:r>
      <w:r>
        <w:rPr>
          <w:spacing w:val="70"/>
        </w:rPr>
        <w:t xml:space="preserve"> </w:t>
      </w:r>
      <w:r>
        <w:t>tajemnicę</w:t>
      </w:r>
      <w:r>
        <w:rPr>
          <w:spacing w:val="68"/>
        </w:rPr>
        <w:t xml:space="preserve"> </w:t>
      </w:r>
      <w:r>
        <w:t>przedsiębiorstwa</w:t>
      </w:r>
      <w:r>
        <w:rPr>
          <w:spacing w:val="68"/>
        </w:rPr>
        <w:t xml:space="preserve"> </w:t>
      </w:r>
      <w:r>
        <w:t>jak i uzasadnienie zastrzeżenia tajemnicy przedsiębiorstwa należy dodać w polu „Załączniki i inne dokumenty przedstawione w ofercie przez Wykonawcę”.</w:t>
      </w:r>
    </w:p>
    <w:p w14:paraId="140697D9" w14:textId="77777777" w:rsidR="004265C1" w:rsidRDefault="00907949">
      <w:pPr>
        <w:pStyle w:val="Akapitzlist"/>
        <w:numPr>
          <w:ilvl w:val="1"/>
          <w:numId w:val="18"/>
        </w:numPr>
        <w:tabs>
          <w:tab w:val="left" w:pos="825"/>
          <w:tab w:val="left" w:pos="838"/>
        </w:tabs>
        <w:ind w:left="838" w:right="110" w:hanging="360"/>
        <w:jc w:val="both"/>
      </w:pPr>
      <w:r>
        <w:rPr>
          <w:b/>
        </w:rPr>
        <w:t xml:space="preserve">Formularz ofertowy </w:t>
      </w:r>
      <w:r>
        <w:t xml:space="preserve">podpisuje się kwalifikowanym podpisem elektronicznym, podpisem zaufanym lub podpisem osobistym. </w:t>
      </w:r>
      <w:r>
        <w:rPr>
          <w:b/>
        </w:rPr>
        <w:t>Rekomendowanym wariantem podpisu jest typ wewnętrzny</w:t>
      </w:r>
      <w:r>
        <w:t>. Podpis formularza ofertowego wariantem podpisu w typie zewnętrznym również jest możliwy, tylko w tym przypadku, powstały oddzielny plik podpisu dla tego formularza</w:t>
      </w:r>
      <w:r>
        <w:rPr>
          <w:spacing w:val="40"/>
        </w:rPr>
        <w:t xml:space="preserve"> </w:t>
      </w:r>
      <w:r>
        <w:t xml:space="preserve">należy załączyć w polu „Załączniki i inne dokumenty przedstawione w ofercie przez </w:t>
      </w:r>
      <w:r>
        <w:rPr>
          <w:spacing w:val="-2"/>
        </w:rPr>
        <w:t>Wykonawcę”.</w:t>
      </w:r>
    </w:p>
    <w:p w14:paraId="5BFC2716" w14:textId="77777777" w:rsidR="004265C1" w:rsidRDefault="00907949">
      <w:pPr>
        <w:pStyle w:val="Akapitzlist"/>
        <w:numPr>
          <w:ilvl w:val="1"/>
          <w:numId w:val="18"/>
        </w:numPr>
        <w:tabs>
          <w:tab w:val="left" w:pos="825"/>
          <w:tab w:val="left" w:pos="838"/>
        </w:tabs>
        <w:spacing w:before="1"/>
        <w:ind w:left="838" w:right="111" w:hanging="360"/>
        <w:jc w:val="both"/>
      </w:pPr>
      <w:r>
        <w:t>Pozostałe</w:t>
      </w:r>
      <w:r>
        <w:rPr>
          <w:spacing w:val="40"/>
        </w:rPr>
        <w:t xml:space="preserve"> </w:t>
      </w:r>
      <w:r>
        <w:t>dokumenty</w:t>
      </w:r>
      <w:r>
        <w:rPr>
          <w:spacing w:val="40"/>
        </w:rPr>
        <w:t xml:space="preserve"> </w:t>
      </w:r>
      <w:r>
        <w:t>wchodzące</w:t>
      </w:r>
      <w:r>
        <w:rPr>
          <w:spacing w:val="40"/>
        </w:rPr>
        <w:t xml:space="preserve"> </w:t>
      </w:r>
      <w:r>
        <w:t>w</w:t>
      </w:r>
      <w:r>
        <w:rPr>
          <w:spacing w:val="40"/>
        </w:rPr>
        <w:t xml:space="preserve"> </w:t>
      </w:r>
      <w:r>
        <w:t>skład</w:t>
      </w:r>
      <w:r>
        <w:rPr>
          <w:spacing w:val="39"/>
        </w:rPr>
        <w:t xml:space="preserve"> </w:t>
      </w:r>
      <w:r>
        <w:t>oferty</w:t>
      </w:r>
      <w:r>
        <w:rPr>
          <w:spacing w:val="40"/>
        </w:rPr>
        <w:t xml:space="preserve"> </w:t>
      </w:r>
      <w:r>
        <w:t>lub</w:t>
      </w:r>
      <w:r>
        <w:rPr>
          <w:spacing w:val="38"/>
        </w:rPr>
        <w:t xml:space="preserve"> </w:t>
      </w:r>
      <w:r>
        <w:t>składane</w:t>
      </w:r>
      <w:r>
        <w:rPr>
          <w:spacing w:val="40"/>
        </w:rPr>
        <w:t xml:space="preserve"> </w:t>
      </w:r>
      <w:r>
        <w:t>wraz</w:t>
      </w:r>
      <w:r>
        <w:rPr>
          <w:spacing w:val="40"/>
        </w:rPr>
        <w:t xml:space="preserve"> </w:t>
      </w:r>
      <w:r>
        <w:t>z</w:t>
      </w:r>
      <w:r>
        <w:rPr>
          <w:spacing w:val="39"/>
        </w:rPr>
        <w:t xml:space="preserve"> </w:t>
      </w:r>
      <w:r>
        <w:t>ofertą,</w:t>
      </w:r>
      <w:r>
        <w:rPr>
          <w:spacing w:val="39"/>
        </w:rPr>
        <w:t xml:space="preserve"> </w:t>
      </w:r>
      <w:r>
        <w:t>które</w:t>
      </w:r>
      <w:r>
        <w:rPr>
          <w:spacing w:val="40"/>
        </w:rPr>
        <w:t xml:space="preserve"> </w:t>
      </w:r>
      <w:r>
        <w:t>są</w:t>
      </w:r>
      <w:r>
        <w:rPr>
          <w:spacing w:val="40"/>
        </w:rPr>
        <w:t xml:space="preserve"> </w:t>
      </w:r>
      <w:r>
        <w:t>zgodne z ustawą PZP lub rozporządzeniem Prezesa Rady Ministrów w sprawie wymagań dla dokumentów elektronicznych opatrzone kwalifikowanym podpisem elektronicznym, podpisem zaufanym</w:t>
      </w:r>
      <w:r>
        <w:rPr>
          <w:spacing w:val="40"/>
        </w:rPr>
        <w:t xml:space="preserve"> </w:t>
      </w:r>
      <w:r>
        <w:t>lub</w:t>
      </w:r>
      <w:r>
        <w:rPr>
          <w:spacing w:val="40"/>
        </w:rPr>
        <w:t xml:space="preserve"> </w:t>
      </w:r>
      <w:r>
        <w:t>podpisem</w:t>
      </w:r>
      <w:r>
        <w:rPr>
          <w:spacing w:val="40"/>
        </w:rPr>
        <w:t xml:space="preserve"> </w:t>
      </w:r>
      <w:r>
        <w:t>osobistym,</w:t>
      </w:r>
      <w:r>
        <w:rPr>
          <w:spacing w:val="40"/>
        </w:rPr>
        <w:t xml:space="preserve"> </w:t>
      </w:r>
      <w:r>
        <w:t>mogą</w:t>
      </w:r>
      <w:r>
        <w:rPr>
          <w:spacing w:val="40"/>
        </w:rPr>
        <w:t xml:space="preserve"> </w:t>
      </w:r>
      <w:r>
        <w:t>być</w:t>
      </w:r>
      <w:r>
        <w:rPr>
          <w:spacing w:val="40"/>
        </w:rPr>
        <w:t xml:space="preserve"> </w:t>
      </w:r>
      <w:r>
        <w:t>zgodnie</w:t>
      </w:r>
      <w:r>
        <w:rPr>
          <w:spacing w:val="40"/>
        </w:rPr>
        <w:t xml:space="preserve"> </w:t>
      </w:r>
      <w:r>
        <w:t>z</w:t>
      </w:r>
      <w:r>
        <w:rPr>
          <w:spacing w:val="40"/>
        </w:rPr>
        <w:t xml:space="preserve"> </w:t>
      </w:r>
      <w:r>
        <w:t>wyborem</w:t>
      </w:r>
      <w:r>
        <w:rPr>
          <w:spacing w:val="40"/>
        </w:rPr>
        <w:t xml:space="preserve"> </w:t>
      </w:r>
      <w:r>
        <w:t>wykonawcy/wykonawcy wspólnie</w:t>
      </w:r>
      <w:r>
        <w:rPr>
          <w:spacing w:val="-3"/>
        </w:rPr>
        <w:t xml:space="preserve"> </w:t>
      </w:r>
      <w:r>
        <w:t>ubiegającego</w:t>
      </w:r>
      <w:r>
        <w:rPr>
          <w:spacing w:val="-3"/>
        </w:rPr>
        <w:t xml:space="preserve"> </w:t>
      </w:r>
      <w:r>
        <w:t>się</w:t>
      </w:r>
      <w:r>
        <w:rPr>
          <w:spacing w:val="-5"/>
        </w:rPr>
        <w:t xml:space="preserve"> </w:t>
      </w:r>
      <w:r>
        <w:t>o</w:t>
      </w:r>
      <w:r>
        <w:rPr>
          <w:spacing w:val="-3"/>
        </w:rPr>
        <w:t xml:space="preserve"> </w:t>
      </w:r>
      <w:r>
        <w:t>udzielenie</w:t>
      </w:r>
      <w:r>
        <w:rPr>
          <w:spacing w:val="-3"/>
        </w:rPr>
        <w:t xml:space="preserve"> </w:t>
      </w:r>
      <w:r>
        <w:t>zamówienia/podmiotu</w:t>
      </w:r>
      <w:r>
        <w:rPr>
          <w:spacing w:val="-3"/>
        </w:rPr>
        <w:t xml:space="preserve"> </w:t>
      </w:r>
      <w:r>
        <w:t>udostępniającego</w:t>
      </w:r>
      <w:r>
        <w:rPr>
          <w:spacing w:val="-3"/>
        </w:rPr>
        <w:t xml:space="preserve"> </w:t>
      </w:r>
      <w:r>
        <w:t>zasoby</w:t>
      </w:r>
      <w:r>
        <w:rPr>
          <w:spacing w:val="-3"/>
        </w:rPr>
        <w:t xml:space="preserve"> </w:t>
      </w:r>
      <w:r>
        <w:t xml:space="preserve">opatrzone podpisem typu zewnętrznego lub wewnętrznego. W zależności od rodzaju podpisu i jego typu (zewnętrzny, </w:t>
      </w:r>
      <w:r>
        <w:lastRenderedPageBreak/>
        <w:t>wewnętrzny) w polu „Załączniki i inne dokumenty przedstawione w ofercie przez Wykonawcę” dodaje się uprzednio podpisane dokumenty wraz z wygenerowanym plikiem podpisu (typ zewnętrzny) lub dokument z wszytym podpisem (typ wewnętrzny).</w:t>
      </w:r>
    </w:p>
    <w:p w14:paraId="73746D3A" w14:textId="77777777" w:rsidR="004265C1" w:rsidRDefault="00907949">
      <w:pPr>
        <w:pStyle w:val="Akapitzlist"/>
        <w:numPr>
          <w:ilvl w:val="1"/>
          <w:numId w:val="18"/>
        </w:numPr>
        <w:tabs>
          <w:tab w:val="left" w:pos="825"/>
          <w:tab w:val="left" w:pos="838"/>
        </w:tabs>
        <w:ind w:left="838" w:right="110" w:hanging="360"/>
        <w:jc w:val="both"/>
      </w:pPr>
      <w: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48F3C09" w14:textId="77777777" w:rsidR="004265C1" w:rsidRDefault="00907949">
      <w:pPr>
        <w:pStyle w:val="Akapitzlist"/>
        <w:numPr>
          <w:ilvl w:val="1"/>
          <w:numId w:val="18"/>
        </w:numPr>
        <w:tabs>
          <w:tab w:val="left" w:pos="825"/>
          <w:tab w:val="left" w:pos="838"/>
        </w:tabs>
        <w:ind w:left="838" w:right="111" w:hanging="360"/>
        <w:jc w:val="both"/>
      </w:pPr>
      <w:r>
        <w:t>System sprawdza, czy złożone pliki są podpisane i automatycznie je szyfruje, jednocześnie informując</w:t>
      </w:r>
      <w:r>
        <w:rPr>
          <w:spacing w:val="38"/>
        </w:rPr>
        <w:t xml:space="preserve"> </w:t>
      </w:r>
      <w:r>
        <w:t>o</w:t>
      </w:r>
      <w:r>
        <w:rPr>
          <w:spacing w:val="36"/>
        </w:rPr>
        <w:t xml:space="preserve"> </w:t>
      </w:r>
      <w:r>
        <w:t>tym</w:t>
      </w:r>
      <w:r>
        <w:rPr>
          <w:spacing w:val="38"/>
        </w:rPr>
        <w:t xml:space="preserve"> </w:t>
      </w:r>
      <w:r>
        <w:t>wykonawcę.</w:t>
      </w:r>
      <w:r>
        <w:rPr>
          <w:spacing w:val="38"/>
        </w:rPr>
        <w:t xml:space="preserve"> </w:t>
      </w:r>
      <w:r>
        <w:t>Potwierdzenie</w:t>
      </w:r>
      <w:r>
        <w:rPr>
          <w:spacing w:val="36"/>
        </w:rPr>
        <w:t xml:space="preserve"> </w:t>
      </w:r>
      <w:r>
        <w:t>czasu</w:t>
      </w:r>
      <w:r>
        <w:rPr>
          <w:spacing w:val="36"/>
        </w:rPr>
        <w:t xml:space="preserve"> </w:t>
      </w:r>
      <w:r>
        <w:t>przekazania</w:t>
      </w:r>
      <w:r>
        <w:rPr>
          <w:spacing w:val="39"/>
        </w:rPr>
        <w:t xml:space="preserve"> </w:t>
      </w:r>
      <w:r>
        <w:t>i</w:t>
      </w:r>
      <w:r>
        <w:rPr>
          <w:spacing w:val="38"/>
        </w:rPr>
        <w:t xml:space="preserve"> </w:t>
      </w:r>
      <w:r>
        <w:t>odbioru</w:t>
      </w:r>
      <w:r>
        <w:rPr>
          <w:spacing w:val="38"/>
        </w:rPr>
        <w:t xml:space="preserve"> </w:t>
      </w:r>
      <w:r>
        <w:t>oferty</w:t>
      </w:r>
      <w:r>
        <w:rPr>
          <w:spacing w:val="38"/>
        </w:rPr>
        <w:t xml:space="preserve"> </w:t>
      </w:r>
      <w:r>
        <w:t>znajduje</w:t>
      </w:r>
      <w:r>
        <w:rPr>
          <w:spacing w:val="36"/>
        </w:rPr>
        <w:t xml:space="preserve"> </w:t>
      </w:r>
      <w:r>
        <w:t>się w Elektronicznym Potwierdzeniu Przesłania (EPP) i Elektronicznym Potwierdzeniu Odebrania (EPO). EPP i EPO dostępne są dla zalogowanego Wykonawcy w zakładce „Oferty/Wnioski”.</w:t>
      </w:r>
    </w:p>
    <w:p w14:paraId="15FF09C0" w14:textId="77777777" w:rsidR="004265C1" w:rsidRDefault="00907949">
      <w:pPr>
        <w:pStyle w:val="Akapitzlist"/>
        <w:numPr>
          <w:ilvl w:val="1"/>
          <w:numId w:val="18"/>
        </w:numPr>
        <w:tabs>
          <w:tab w:val="left" w:pos="825"/>
          <w:tab w:val="left" w:pos="838"/>
        </w:tabs>
        <w:spacing w:before="1"/>
        <w:ind w:left="838" w:right="109" w:hanging="360"/>
        <w:jc w:val="both"/>
      </w:pPr>
      <w:r>
        <w:t>Maksymalny łączny rozmiar plików stanowiących ofertę lub składanych wraz z ofertą to 250</w:t>
      </w:r>
      <w:r>
        <w:rPr>
          <w:spacing w:val="80"/>
        </w:rPr>
        <w:t xml:space="preserve"> </w:t>
      </w:r>
      <w:r>
        <w:rPr>
          <w:spacing w:val="-4"/>
        </w:rPr>
        <w:t>MB.</w:t>
      </w:r>
    </w:p>
    <w:p w14:paraId="7425D47A" w14:textId="77777777" w:rsidR="004265C1" w:rsidRDefault="00907949">
      <w:pPr>
        <w:pStyle w:val="Nagwek2"/>
        <w:numPr>
          <w:ilvl w:val="1"/>
          <w:numId w:val="18"/>
        </w:numPr>
        <w:tabs>
          <w:tab w:val="left" w:pos="826"/>
        </w:tabs>
        <w:spacing w:line="252" w:lineRule="exact"/>
        <w:ind w:left="826" w:hanging="345"/>
        <w:jc w:val="both"/>
        <w:rPr>
          <w:b w:val="0"/>
        </w:rPr>
      </w:pPr>
      <w:r>
        <w:t>Do</w:t>
      </w:r>
      <w:r>
        <w:rPr>
          <w:spacing w:val="-3"/>
        </w:rPr>
        <w:t xml:space="preserve"> </w:t>
      </w:r>
      <w:r>
        <w:t>oferty</w:t>
      </w:r>
      <w:r>
        <w:rPr>
          <w:spacing w:val="-2"/>
        </w:rPr>
        <w:t xml:space="preserve"> </w:t>
      </w:r>
      <w:r>
        <w:t>należy</w:t>
      </w:r>
      <w:r>
        <w:rPr>
          <w:spacing w:val="-4"/>
        </w:rPr>
        <w:t xml:space="preserve"> </w:t>
      </w:r>
      <w:r>
        <w:rPr>
          <w:spacing w:val="-2"/>
        </w:rPr>
        <w:t>dołączyć:</w:t>
      </w:r>
    </w:p>
    <w:p w14:paraId="6A554255" w14:textId="111966EF" w:rsidR="004265C1" w:rsidRDefault="00907949">
      <w:pPr>
        <w:pStyle w:val="Akapitzlist"/>
        <w:numPr>
          <w:ilvl w:val="0"/>
          <w:numId w:val="6"/>
        </w:numPr>
        <w:tabs>
          <w:tab w:val="left" w:pos="1535"/>
          <w:tab w:val="left" w:pos="1558"/>
        </w:tabs>
        <w:spacing w:before="2"/>
        <w:ind w:left="358" w:right="107" w:hanging="358"/>
        <w:jc w:val="both"/>
      </w:pPr>
      <w:r>
        <w:t xml:space="preserve">Oświadczenie o niepodleganiu wykluczeniu, spełnianiu warunków udziału w postępowaniu, aktualne na dzień składania ofert – zgodnie z </w:t>
      </w:r>
      <w:r>
        <w:rPr>
          <w:b/>
        </w:rPr>
        <w:t xml:space="preserve">Zał. nr 2 i 3 do SWZ </w:t>
      </w:r>
      <w:r>
        <w:t>w formie elektronicznej lub w postaci elektronicznej opatrzonej podpisem zaufanym lub podpisem osobistym.</w:t>
      </w:r>
    </w:p>
    <w:p w14:paraId="63DE9403" w14:textId="77777777" w:rsidR="004265C1" w:rsidRDefault="00907949">
      <w:pPr>
        <w:pStyle w:val="Akapitzlist"/>
        <w:numPr>
          <w:ilvl w:val="0"/>
          <w:numId w:val="6"/>
        </w:numPr>
        <w:tabs>
          <w:tab w:val="left" w:pos="1535"/>
          <w:tab w:val="left" w:pos="1558"/>
        </w:tabs>
        <w:ind w:left="358" w:right="130" w:hanging="358"/>
        <w:jc w:val="both"/>
      </w:pPr>
      <w:r>
        <w:t>Upoważnienie lub pełnomocnictwo udzielane osobom podpisującym dokumenty ofertowe, o ile prawo do reprezentowania Wykonawcy w powyższym zakresie nie wynika wprost z dokumentów rejestrowych, jeżeli Zamawiający może je uzyskać za pomocą bezpłatnych i ogólnodostępnych baz danych.</w:t>
      </w:r>
    </w:p>
    <w:p w14:paraId="6CE12ED3" w14:textId="77777777" w:rsidR="004265C1" w:rsidRDefault="00907949">
      <w:pPr>
        <w:pStyle w:val="Akapitzlist"/>
        <w:numPr>
          <w:ilvl w:val="0"/>
          <w:numId w:val="6"/>
        </w:numPr>
        <w:tabs>
          <w:tab w:val="left" w:pos="1535"/>
          <w:tab w:val="left" w:pos="1558"/>
        </w:tabs>
        <w:ind w:left="360" w:right="130" w:hanging="360"/>
        <w:jc w:val="both"/>
      </w:pPr>
      <w:r>
        <w:t>Pełnomocnictwo do reprezentowania Wykonawców w niniejszym postępowaniu albo reprezentowania w postępowaniu i zawarcia umowy w sprawie zamówienia publicznego</w:t>
      </w:r>
    </w:p>
    <w:p w14:paraId="15CE3889" w14:textId="77777777" w:rsidR="004265C1" w:rsidRDefault="00907949">
      <w:pPr>
        <w:pStyle w:val="Tekstpodstawowy"/>
        <w:ind w:left="1558" w:right="127" w:firstLine="0"/>
      </w:pPr>
      <w:r>
        <w:t>- w przypadku złożenia oferty przez Wykonawców wspólnie ubiegających się o udzielenie zamówienia (np. konsorcjum, spółka cywilna). Pełnomocnik winien być powołany przez wszystkich wykonawców ubiegających się wspólnie o zamówienie.</w:t>
      </w:r>
    </w:p>
    <w:p w14:paraId="235B9831" w14:textId="77777777" w:rsidR="004265C1" w:rsidRDefault="00907949">
      <w:pPr>
        <w:pStyle w:val="Akapitzlist"/>
        <w:numPr>
          <w:ilvl w:val="0"/>
          <w:numId w:val="6"/>
        </w:numPr>
        <w:tabs>
          <w:tab w:val="left" w:pos="1536"/>
        </w:tabs>
        <w:spacing w:line="252" w:lineRule="exact"/>
        <w:ind w:left="1536" w:hanging="335"/>
        <w:jc w:val="both"/>
      </w:pPr>
      <w:r>
        <w:t>Zobowiązanie</w:t>
      </w:r>
      <w:r>
        <w:rPr>
          <w:spacing w:val="-6"/>
        </w:rPr>
        <w:t xml:space="preserve"> </w:t>
      </w:r>
      <w:r>
        <w:t>innego</w:t>
      </w:r>
      <w:r>
        <w:rPr>
          <w:spacing w:val="-3"/>
        </w:rPr>
        <w:t xml:space="preserve"> </w:t>
      </w:r>
      <w:r>
        <w:t>podmiotu,</w:t>
      </w:r>
      <w:r>
        <w:rPr>
          <w:spacing w:val="-3"/>
        </w:rPr>
        <w:t xml:space="preserve"> </w:t>
      </w:r>
      <w:r>
        <w:t>o</w:t>
      </w:r>
      <w:r>
        <w:rPr>
          <w:spacing w:val="-6"/>
        </w:rPr>
        <w:t xml:space="preserve"> </w:t>
      </w:r>
      <w:r>
        <w:t>którym</w:t>
      </w:r>
      <w:r>
        <w:rPr>
          <w:spacing w:val="-2"/>
        </w:rPr>
        <w:t xml:space="preserve"> </w:t>
      </w:r>
      <w:r>
        <w:t>mowa</w:t>
      </w:r>
      <w:r>
        <w:rPr>
          <w:spacing w:val="-4"/>
        </w:rPr>
        <w:t xml:space="preserve"> </w:t>
      </w:r>
      <w:r>
        <w:t>w</w:t>
      </w:r>
      <w:r>
        <w:rPr>
          <w:spacing w:val="-4"/>
        </w:rPr>
        <w:t xml:space="preserve"> </w:t>
      </w:r>
      <w:r>
        <w:t>pkt.</w:t>
      </w:r>
      <w:r>
        <w:rPr>
          <w:spacing w:val="-2"/>
        </w:rPr>
        <w:t xml:space="preserve"> </w:t>
      </w:r>
      <w:r>
        <w:t>V.5-6</w:t>
      </w:r>
      <w:r>
        <w:rPr>
          <w:spacing w:val="-3"/>
        </w:rPr>
        <w:t xml:space="preserve"> </w:t>
      </w:r>
      <w:r>
        <w:t>SWZ</w:t>
      </w:r>
      <w:r>
        <w:rPr>
          <w:spacing w:val="-6"/>
        </w:rPr>
        <w:t xml:space="preserve"> </w:t>
      </w:r>
      <w:r>
        <w:t>(jeżeli</w:t>
      </w:r>
      <w:r>
        <w:rPr>
          <w:spacing w:val="-2"/>
        </w:rPr>
        <w:t xml:space="preserve"> dotyczy);</w:t>
      </w:r>
    </w:p>
    <w:p w14:paraId="0BEA6107" w14:textId="77777777" w:rsidR="004265C1" w:rsidRDefault="00907949">
      <w:pPr>
        <w:pStyle w:val="Akapitzlist"/>
        <w:numPr>
          <w:ilvl w:val="0"/>
          <w:numId w:val="6"/>
        </w:numPr>
        <w:tabs>
          <w:tab w:val="left" w:pos="1535"/>
          <w:tab w:val="left" w:pos="1558"/>
        </w:tabs>
        <w:ind w:left="358" w:right="107" w:hanging="358"/>
        <w:jc w:val="both"/>
      </w:pPr>
      <w: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w:t>
      </w:r>
    </w:p>
    <w:p w14:paraId="3998F920" w14:textId="77777777" w:rsidR="004265C1" w:rsidRDefault="00907949">
      <w:pPr>
        <w:pStyle w:val="Tekstpodstawowy"/>
        <w:ind w:left="1558" w:right="107" w:firstLine="0"/>
      </w:pPr>
      <w:r>
        <w:t xml:space="preserve">Oświadczenie to należy złożyć, pod rygorem nieważności, w formie elektronicznej lub w postaci elektronicznej opatrzonej podpisem zaufanym lub podpisem osobistym </w:t>
      </w:r>
      <w:r>
        <w:rPr>
          <w:u w:val="single"/>
        </w:rPr>
        <w:t>podmiotu</w:t>
      </w:r>
      <w:r>
        <w:t xml:space="preserve"> </w:t>
      </w:r>
      <w:r>
        <w:rPr>
          <w:u w:val="single"/>
        </w:rPr>
        <w:t>udostępniającego zasoby</w:t>
      </w:r>
      <w:r>
        <w:t>.</w:t>
      </w:r>
    </w:p>
    <w:p w14:paraId="3C9A0137" w14:textId="77777777" w:rsidR="004265C1" w:rsidRDefault="00907949">
      <w:pPr>
        <w:pStyle w:val="Akapitzlist"/>
        <w:numPr>
          <w:ilvl w:val="1"/>
          <w:numId w:val="18"/>
        </w:numPr>
        <w:tabs>
          <w:tab w:val="left" w:pos="825"/>
          <w:tab w:val="left" w:pos="838"/>
        </w:tabs>
        <w:spacing w:before="92"/>
        <w:ind w:left="838" w:right="126" w:hanging="358"/>
        <w:jc w:val="both"/>
      </w:pPr>
      <w:r>
        <w:t>W przypadku wspólnego ubiegania się o zamówienie przez Wykonawców (np. konsorcjum, spółka cywilna), oświadczenie, o którym mowa w ust. 18 pkt 1, składa każdy z wykonawców wspólnie ubiegających się o zamówienie. Oświadczenia te mają potwierdzać brak podstaw wykluczenia oraz spełnianie warunków udziału w postępowaniu w zakresie, w jakim każdy z wykonawców wykazuje spełnianie warunków udziału w postępowaniu.</w:t>
      </w:r>
    </w:p>
    <w:p w14:paraId="7B2D647B" w14:textId="77777777" w:rsidR="004265C1" w:rsidRDefault="00907949">
      <w:pPr>
        <w:pStyle w:val="Akapitzlist"/>
        <w:numPr>
          <w:ilvl w:val="1"/>
          <w:numId w:val="18"/>
        </w:numPr>
        <w:tabs>
          <w:tab w:val="left" w:pos="825"/>
        </w:tabs>
        <w:spacing w:line="252" w:lineRule="exact"/>
        <w:ind w:left="825" w:hanging="347"/>
        <w:jc w:val="both"/>
      </w:pPr>
      <w:r>
        <w:t>Każdy</w:t>
      </w:r>
      <w:r>
        <w:rPr>
          <w:spacing w:val="-6"/>
        </w:rPr>
        <w:t xml:space="preserve"> </w:t>
      </w:r>
      <w:r>
        <w:t>dokument</w:t>
      </w:r>
      <w:r>
        <w:rPr>
          <w:spacing w:val="-5"/>
        </w:rPr>
        <w:t xml:space="preserve"> </w:t>
      </w:r>
      <w:r>
        <w:t>składający</w:t>
      </w:r>
      <w:r>
        <w:rPr>
          <w:spacing w:val="-4"/>
        </w:rPr>
        <w:t xml:space="preserve"> </w:t>
      </w:r>
      <w:r>
        <w:t>się</w:t>
      </w:r>
      <w:r>
        <w:rPr>
          <w:spacing w:val="-5"/>
        </w:rPr>
        <w:t xml:space="preserve"> </w:t>
      </w:r>
      <w:r>
        <w:t>na</w:t>
      </w:r>
      <w:r>
        <w:rPr>
          <w:spacing w:val="-4"/>
        </w:rPr>
        <w:t xml:space="preserve"> </w:t>
      </w:r>
      <w:r>
        <w:t>ofertę</w:t>
      </w:r>
      <w:r>
        <w:rPr>
          <w:spacing w:val="-4"/>
        </w:rPr>
        <w:t xml:space="preserve"> </w:t>
      </w:r>
      <w:r>
        <w:t>powinien</w:t>
      </w:r>
      <w:r>
        <w:rPr>
          <w:spacing w:val="-4"/>
        </w:rPr>
        <w:t xml:space="preserve"> </w:t>
      </w:r>
      <w:r>
        <w:t>być</w:t>
      </w:r>
      <w:r>
        <w:rPr>
          <w:spacing w:val="-3"/>
        </w:rPr>
        <w:t xml:space="preserve"> </w:t>
      </w:r>
      <w:r>
        <w:rPr>
          <w:spacing w:val="-2"/>
        </w:rPr>
        <w:t>czytelny.</w:t>
      </w:r>
    </w:p>
    <w:p w14:paraId="1774CA28" w14:textId="77777777" w:rsidR="004265C1" w:rsidRDefault="00907949">
      <w:pPr>
        <w:pStyle w:val="Akapitzlist"/>
        <w:numPr>
          <w:ilvl w:val="1"/>
          <w:numId w:val="18"/>
        </w:numPr>
        <w:tabs>
          <w:tab w:val="left" w:pos="825"/>
          <w:tab w:val="left" w:pos="838"/>
        </w:tabs>
        <w:ind w:left="838" w:right="130" w:hanging="360"/>
        <w:jc w:val="both"/>
      </w:pPr>
      <w:r>
        <w:t>Podmiotowe środki dowodowe lub inne dokumenty, w tym dokumenty potwierdzające umocowanie do reprezentowania, sporządzone w języku obcym przekazuje się wraz z tłumaczeniem na język polski.</w:t>
      </w:r>
    </w:p>
    <w:p w14:paraId="767C2397" w14:textId="77777777" w:rsidR="004265C1" w:rsidRDefault="00907949">
      <w:pPr>
        <w:pStyle w:val="Akapitzlist"/>
        <w:numPr>
          <w:ilvl w:val="1"/>
          <w:numId w:val="18"/>
        </w:numPr>
        <w:tabs>
          <w:tab w:val="left" w:pos="825"/>
        </w:tabs>
        <w:spacing w:line="252" w:lineRule="exact"/>
        <w:ind w:left="825" w:hanging="347"/>
        <w:jc w:val="both"/>
      </w:pPr>
      <w:r>
        <w:t>Sposób</w:t>
      </w:r>
      <w:r>
        <w:rPr>
          <w:spacing w:val="-7"/>
        </w:rPr>
        <w:t xml:space="preserve"> </w:t>
      </w:r>
      <w:r>
        <w:t>sporządzenia</w:t>
      </w:r>
      <w:r>
        <w:rPr>
          <w:spacing w:val="-3"/>
        </w:rPr>
        <w:t xml:space="preserve"> </w:t>
      </w:r>
      <w:r>
        <w:t>i</w:t>
      </w:r>
      <w:r>
        <w:rPr>
          <w:spacing w:val="-3"/>
        </w:rPr>
        <w:t xml:space="preserve"> </w:t>
      </w:r>
      <w:r>
        <w:t>podpisania</w:t>
      </w:r>
      <w:r>
        <w:rPr>
          <w:spacing w:val="-6"/>
        </w:rPr>
        <w:t xml:space="preserve"> </w:t>
      </w:r>
      <w:r>
        <w:t>załączników</w:t>
      </w:r>
      <w:r>
        <w:rPr>
          <w:spacing w:val="-5"/>
        </w:rPr>
        <w:t xml:space="preserve"> </w:t>
      </w:r>
      <w:r>
        <w:t>do</w:t>
      </w:r>
      <w:r>
        <w:rPr>
          <w:spacing w:val="-4"/>
        </w:rPr>
        <w:t xml:space="preserve"> </w:t>
      </w:r>
      <w:r>
        <w:t>oferty</w:t>
      </w:r>
      <w:r>
        <w:rPr>
          <w:spacing w:val="-4"/>
        </w:rPr>
        <w:t xml:space="preserve"> </w:t>
      </w:r>
      <w:r>
        <w:t>opisano</w:t>
      </w:r>
      <w:r>
        <w:rPr>
          <w:spacing w:val="-4"/>
        </w:rPr>
        <w:t xml:space="preserve"> </w:t>
      </w:r>
      <w:r>
        <w:t>w</w:t>
      </w:r>
      <w:r>
        <w:rPr>
          <w:spacing w:val="-4"/>
        </w:rPr>
        <w:t xml:space="preserve"> </w:t>
      </w:r>
      <w:r>
        <w:t>rozdziale</w:t>
      </w:r>
      <w:r>
        <w:rPr>
          <w:spacing w:val="-4"/>
        </w:rPr>
        <w:t xml:space="preserve"> </w:t>
      </w:r>
      <w:r>
        <w:rPr>
          <w:spacing w:val="-2"/>
        </w:rPr>
        <w:t>IX.SWZ.</w:t>
      </w:r>
    </w:p>
    <w:p w14:paraId="136E4780" w14:textId="77777777" w:rsidR="004265C1" w:rsidRDefault="00907949">
      <w:pPr>
        <w:pStyle w:val="Akapitzlist"/>
        <w:numPr>
          <w:ilvl w:val="1"/>
          <w:numId w:val="18"/>
        </w:numPr>
        <w:tabs>
          <w:tab w:val="left" w:pos="838"/>
        </w:tabs>
        <w:ind w:left="838" w:right="130" w:hanging="360"/>
        <w:jc w:val="both"/>
      </w:pPr>
      <w:r>
        <w:t>Wszystkie koszty związane z uczestnictwem w postępowaniu, w szczególności z</w:t>
      </w:r>
      <w:r>
        <w:rPr>
          <w:spacing w:val="40"/>
        </w:rPr>
        <w:t xml:space="preserve"> </w:t>
      </w:r>
      <w:r>
        <w:t>przygotowaniem i złożeniem oferty ponosi Wykonawca składający ofertę.</w:t>
      </w:r>
    </w:p>
    <w:p w14:paraId="08B9C5B5" w14:textId="77777777" w:rsidR="004265C1" w:rsidRDefault="00907949">
      <w:pPr>
        <w:pStyle w:val="Nagwek1"/>
        <w:numPr>
          <w:ilvl w:val="0"/>
          <w:numId w:val="18"/>
        </w:numPr>
        <w:tabs>
          <w:tab w:val="left" w:pos="1119"/>
        </w:tabs>
        <w:spacing w:before="252"/>
        <w:ind w:left="1119" w:hanging="717"/>
        <w:jc w:val="both"/>
      </w:pPr>
      <w:r>
        <w:t>TERMIN</w:t>
      </w:r>
      <w:r>
        <w:rPr>
          <w:spacing w:val="-6"/>
        </w:rPr>
        <w:t xml:space="preserve"> </w:t>
      </w:r>
      <w:r>
        <w:t>SKŁADANIA</w:t>
      </w:r>
      <w:r>
        <w:rPr>
          <w:spacing w:val="-5"/>
        </w:rPr>
        <w:t xml:space="preserve"> </w:t>
      </w:r>
      <w:r>
        <w:rPr>
          <w:spacing w:val="-4"/>
        </w:rPr>
        <w:t>OFERT</w:t>
      </w:r>
    </w:p>
    <w:p w14:paraId="59E259D0" w14:textId="62381784" w:rsidR="004265C1" w:rsidRDefault="00907949">
      <w:pPr>
        <w:pStyle w:val="Akapitzlist"/>
        <w:numPr>
          <w:ilvl w:val="1"/>
          <w:numId w:val="18"/>
        </w:numPr>
        <w:tabs>
          <w:tab w:val="left" w:pos="825"/>
        </w:tabs>
        <w:spacing w:before="1" w:line="252" w:lineRule="exact"/>
        <w:ind w:left="825" w:hanging="347"/>
        <w:jc w:val="both"/>
      </w:pPr>
      <w:r>
        <w:t>Oferty</w:t>
      </w:r>
      <w:r>
        <w:rPr>
          <w:spacing w:val="-3"/>
        </w:rPr>
        <w:t xml:space="preserve"> </w:t>
      </w:r>
      <w:r>
        <w:t>należy</w:t>
      </w:r>
      <w:r>
        <w:rPr>
          <w:spacing w:val="-3"/>
        </w:rPr>
        <w:t xml:space="preserve"> </w:t>
      </w:r>
      <w:r>
        <w:t>składać</w:t>
      </w:r>
      <w:r>
        <w:rPr>
          <w:spacing w:val="-3"/>
        </w:rPr>
        <w:t xml:space="preserve"> </w:t>
      </w:r>
      <w:r>
        <w:t>w</w:t>
      </w:r>
      <w:r>
        <w:rPr>
          <w:spacing w:val="-2"/>
        </w:rPr>
        <w:t xml:space="preserve"> </w:t>
      </w:r>
      <w:r>
        <w:t>terminie</w:t>
      </w:r>
      <w:r>
        <w:rPr>
          <w:spacing w:val="-3"/>
        </w:rPr>
        <w:t xml:space="preserve"> </w:t>
      </w:r>
      <w:r>
        <w:t>do</w:t>
      </w:r>
      <w:r>
        <w:rPr>
          <w:spacing w:val="-2"/>
        </w:rPr>
        <w:t xml:space="preserve"> </w:t>
      </w:r>
      <w:r>
        <w:t>dnia</w:t>
      </w:r>
      <w:r>
        <w:rPr>
          <w:spacing w:val="-2"/>
        </w:rPr>
        <w:t xml:space="preserve"> </w:t>
      </w:r>
      <w:r w:rsidR="00D04C73">
        <w:rPr>
          <w:b/>
          <w:spacing w:val="-2"/>
        </w:rPr>
        <w:t>13.11</w:t>
      </w:r>
      <w:r>
        <w:rPr>
          <w:b/>
        </w:rPr>
        <w:t>.2024</w:t>
      </w:r>
      <w:r>
        <w:rPr>
          <w:b/>
          <w:spacing w:val="-5"/>
        </w:rPr>
        <w:t xml:space="preserve"> </w:t>
      </w:r>
      <w:r>
        <w:rPr>
          <w:b/>
        </w:rPr>
        <w:t>r.</w:t>
      </w:r>
      <w:r>
        <w:rPr>
          <w:b/>
          <w:spacing w:val="-3"/>
        </w:rPr>
        <w:t xml:space="preserve"> </w:t>
      </w:r>
      <w:r>
        <w:rPr>
          <w:b/>
        </w:rPr>
        <w:t>do</w:t>
      </w:r>
      <w:r>
        <w:rPr>
          <w:b/>
          <w:spacing w:val="-3"/>
        </w:rPr>
        <w:t xml:space="preserve"> </w:t>
      </w:r>
      <w:r>
        <w:rPr>
          <w:b/>
        </w:rPr>
        <w:t>godz.</w:t>
      </w:r>
      <w:r>
        <w:rPr>
          <w:b/>
          <w:spacing w:val="-2"/>
        </w:rPr>
        <w:t xml:space="preserve"> 11:00.</w:t>
      </w:r>
    </w:p>
    <w:p w14:paraId="5B9C6F15" w14:textId="77777777" w:rsidR="004265C1" w:rsidRDefault="00907949">
      <w:pPr>
        <w:pStyle w:val="Akapitzlist"/>
        <w:numPr>
          <w:ilvl w:val="1"/>
          <w:numId w:val="18"/>
        </w:numPr>
        <w:tabs>
          <w:tab w:val="left" w:pos="825"/>
        </w:tabs>
        <w:spacing w:line="252" w:lineRule="exact"/>
        <w:ind w:left="825" w:hanging="347"/>
        <w:jc w:val="both"/>
      </w:pPr>
      <w:r>
        <w:t>Oferta</w:t>
      </w:r>
      <w:r>
        <w:rPr>
          <w:spacing w:val="-6"/>
        </w:rPr>
        <w:t xml:space="preserve"> </w:t>
      </w:r>
      <w:r>
        <w:t>może</w:t>
      </w:r>
      <w:r>
        <w:rPr>
          <w:spacing w:val="-4"/>
        </w:rPr>
        <w:t xml:space="preserve"> </w:t>
      </w:r>
      <w:r>
        <w:t>być</w:t>
      </w:r>
      <w:r>
        <w:rPr>
          <w:spacing w:val="-5"/>
        </w:rPr>
        <w:t xml:space="preserve"> </w:t>
      </w:r>
      <w:r>
        <w:t>złożona</w:t>
      </w:r>
      <w:r>
        <w:rPr>
          <w:spacing w:val="-4"/>
        </w:rPr>
        <w:t xml:space="preserve"> </w:t>
      </w:r>
      <w:r>
        <w:t>tylko</w:t>
      </w:r>
      <w:r>
        <w:rPr>
          <w:spacing w:val="-2"/>
        </w:rPr>
        <w:t xml:space="preserve"> </w:t>
      </w:r>
      <w:r>
        <w:t>do</w:t>
      </w:r>
      <w:r>
        <w:rPr>
          <w:spacing w:val="-5"/>
        </w:rPr>
        <w:t xml:space="preserve"> </w:t>
      </w:r>
      <w:r>
        <w:t>upływu</w:t>
      </w:r>
      <w:r>
        <w:rPr>
          <w:spacing w:val="-5"/>
        </w:rPr>
        <w:t xml:space="preserve"> </w:t>
      </w:r>
      <w:r>
        <w:t>terminu</w:t>
      </w:r>
      <w:r>
        <w:rPr>
          <w:spacing w:val="-4"/>
        </w:rPr>
        <w:t xml:space="preserve"> </w:t>
      </w:r>
      <w:r>
        <w:t>składania</w:t>
      </w:r>
      <w:r>
        <w:rPr>
          <w:spacing w:val="-4"/>
        </w:rPr>
        <w:t xml:space="preserve"> </w:t>
      </w:r>
      <w:r>
        <w:rPr>
          <w:spacing w:val="-2"/>
        </w:rPr>
        <w:t>ofert.</w:t>
      </w:r>
    </w:p>
    <w:p w14:paraId="1B5E4F66" w14:textId="77777777" w:rsidR="004265C1" w:rsidRDefault="004265C1">
      <w:pPr>
        <w:numPr>
          <w:ilvl w:val="1"/>
          <w:numId w:val="18"/>
        </w:numPr>
        <w:tabs>
          <w:tab w:val="left" w:pos="825"/>
        </w:tabs>
        <w:spacing w:line="252" w:lineRule="exact"/>
        <w:ind w:left="825" w:hanging="347"/>
        <w:jc w:val="both"/>
        <w:sectPr w:rsidR="004265C1">
          <w:pgSz w:w="11910" w:h="16840"/>
          <w:pgMar w:top="1320" w:right="1020" w:bottom="980" w:left="1300" w:header="716" w:footer="767" w:gutter="0"/>
          <w:cols w:space="708"/>
          <w:docGrid w:linePitch="360"/>
          <w15:footnoteColumns w:val="1"/>
        </w:sectPr>
      </w:pPr>
    </w:p>
    <w:p w14:paraId="0C18BC92" w14:textId="77777777" w:rsidR="004265C1" w:rsidRDefault="00907949">
      <w:pPr>
        <w:pStyle w:val="Akapitzlist"/>
        <w:numPr>
          <w:ilvl w:val="1"/>
          <w:numId w:val="18"/>
        </w:numPr>
        <w:tabs>
          <w:tab w:val="left" w:pos="838"/>
        </w:tabs>
        <w:spacing w:before="81"/>
        <w:ind w:left="838" w:right="112" w:hanging="360"/>
        <w:jc w:val="both"/>
      </w:pPr>
      <w:r>
        <w:lastRenderedPageBreak/>
        <w:t>Wykonawca</w:t>
      </w:r>
      <w:r>
        <w:rPr>
          <w:spacing w:val="-1"/>
        </w:rPr>
        <w:t xml:space="preserve"> </w:t>
      </w:r>
      <w:r>
        <w:t>może przed upływem terminu</w:t>
      </w:r>
      <w:r>
        <w:rPr>
          <w:spacing w:val="-1"/>
        </w:rPr>
        <w:t xml:space="preserve"> </w:t>
      </w:r>
      <w:r>
        <w:t>składania</w:t>
      </w:r>
      <w:r>
        <w:rPr>
          <w:spacing w:val="-3"/>
        </w:rPr>
        <w:t xml:space="preserve"> </w:t>
      </w:r>
      <w:r>
        <w:t>ofert wycofać</w:t>
      </w:r>
      <w:r>
        <w:rPr>
          <w:spacing w:val="-1"/>
        </w:rPr>
        <w:t xml:space="preserve"> </w:t>
      </w:r>
      <w:r>
        <w:t>ofertę.</w:t>
      </w:r>
      <w:r>
        <w:rPr>
          <w:spacing w:val="-1"/>
        </w:rPr>
        <w:t xml:space="preserve"> </w:t>
      </w:r>
      <w:r>
        <w:t>Wykonawca wycofuje ofertę w zakładce „Oferty/wnioski” używając przycisku „Wycofaj ofertę”.</w:t>
      </w:r>
    </w:p>
    <w:p w14:paraId="2C06EF94" w14:textId="77777777" w:rsidR="004265C1" w:rsidRDefault="00907949">
      <w:pPr>
        <w:pStyle w:val="Akapitzlist"/>
        <w:numPr>
          <w:ilvl w:val="1"/>
          <w:numId w:val="18"/>
        </w:numPr>
        <w:tabs>
          <w:tab w:val="left" w:pos="825"/>
          <w:tab w:val="left" w:pos="838"/>
        </w:tabs>
        <w:spacing w:before="1"/>
        <w:ind w:left="838" w:right="117" w:hanging="360"/>
        <w:jc w:val="both"/>
      </w:pPr>
      <w:r>
        <w:t>Wykonawca po upływie terminu do składania ofert nie może skutecznie dokonać zmiany ani wycofać złożonej oferty.</w:t>
      </w:r>
    </w:p>
    <w:p w14:paraId="2121BFA2" w14:textId="77777777" w:rsidR="004265C1" w:rsidRDefault="00907949">
      <w:pPr>
        <w:pStyle w:val="Nagwek1"/>
        <w:numPr>
          <w:ilvl w:val="0"/>
          <w:numId w:val="18"/>
        </w:numPr>
        <w:tabs>
          <w:tab w:val="left" w:pos="1120"/>
        </w:tabs>
        <w:ind w:left="1120" w:hanging="718"/>
        <w:jc w:val="both"/>
      </w:pPr>
      <w:r>
        <w:t>TERMIN</w:t>
      </w:r>
      <w:r>
        <w:rPr>
          <w:spacing w:val="-7"/>
        </w:rPr>
        <w:t xml:space="preserve"> </w:t>
      </w:r>
      <w:r>
        <w:rPr>
          <w:spacing w:val="-2"/>
        </w:rPr>
        <w:t>OTWARCIA</w:t>
      </w:r>
    </w:p>
    <w:p w14:paraId="26C16C8A" w14:textId="529BA7AF" w:rsidR="004265C1" w:rsidRDefault="00907949">
      <w:pPr>
        <w:pStyle w:val="Akapitzlist"/>
        <w:numPr>
          <w:ilvl w:val="1"/>
          <w:numId w:val="18"/>
        </w:numPr>
        <w:tabs>
          <w:tab w:val="left" w:pos="825"/>
        </w:tabs>
        <w:spacing w:before="92" w:line="252" w:lineRule="exact"/>
        <w:ind w:left="825" w:hanging="347"/>
        <w:jc w:val="both"/>
      </w:pPr>
      <w:r>
        <w:t>Otwarcie</w:t>
      </w:r>
      <w:r>
        <w:rPr>
          <w:spacing w:val="-5"/>
        </w:rPr>
        <w:t xml:space="preserve"> </w:t>
      </w:r>
      <w:r>
        <w:t>ofert</w:t>
      </w:r>
      <w:r>
        <w:rPr>
          <w:spacing w:val="-1"/>
        </w:rPr>
        <w:t xml:space="preserve"> </w:t>
      </w:r>
      <w:r>
        <w:t>nastąpi</w:t>
      </w:r>
      <w:r>
        <w:rPr>
          <w:spacing w:val="-5"/>
        </w:rPr>
        <w:t xml:space="preserve"> </w:t>
      </w:r>
      <w:r>
        <w:t>w</w:t>
      </w:r>
      <w:r>
        <w:rPr>
          <w:spacing w:val="-3"/>
        </w:rPr>
        <w:t xml:space="preserve"> </w:t>
      </w:r>
      <w:r>
        <w:t>dniu</w:t>
      </w:r>
      <w:r>
        <w:rPr>
          <w:spacing w:val="-3"/>
        </w:rPr>
        <w:t xml:space="preserve"> </w:t>
      </w:r>
      <w:r w:rsidR="00D04C73">
        <w:rPr>
          <w:b/>
        </w:rPr>
        <w:t>13.11</w:t>
      </w:r>
      <w:r>
        <w:rPr>
          <w:b/>
        </w:rPr>
        <w:t>.2024</w:t>
      </w:r>
      <w:r>
        <w:rPr>
          <w:b/>
          <w:spacing w:val="-5"/>
        </w:rPr>
        <w:t xml:space="preserve"> </w:t>
      </w:r>
      <w:r>
        <w:rPr>
          <w:b/>
        </w:rPr>
        <w:t>r.</w:t>
      </w:r>
      <w:r>
        <w:rPr>
          <w:b/>
          <w:spacing w:val="-3"/>
        </w:rPr>
        <w:t xml:space="preserve"> </w:t>
      </w:r>
      <w:r>
        <w:t>o</w:t>
      </w:r>
      <w:r>
        <w:rPr>
          <w:spacing w:val="-2"/>
        </w:rPr>
        <w:t xml:space="preserve"> </w:t>
      </w:r>
      <w:r>
        <w:t>godzinie</w:t>
      </w:r>
      <w:r>
        <w:rPr>
          <w:spacing w:val="-4"/>
        </w:rPr>
        <w:t xml:space="preserve"> </w:t>
      </w:r>
      <w:r>
        <w:rPr>
          <w:b/>
          <w:spacing w:val="-2"/>
        </w:rPr>
        <w:t>11.30.</w:t>
      </w:r>
    </w:p>
    <w:p w14:paraId="656DB6EF" w14:textId="77777777" w:rsidR="004265C1" w:rsidRDefault="00907949">
      <w:pPr>
        <w:pStyle w:val="Akapitzlist"/>
        <w:numPr>
          <w:ilvl w:val="1"/>
          <w:numId w:val="18"/>
        </w:numPr>
        <w:tabs>
          <w:tab w:val="left" w:pos="825"/>
          <w:tab w:val="left" w:pos="838"/>
        </w:tabs>
        <w:ind w:left="838" w:right="108" w:hanging="360"/>
        <w:jc w:val="both"/>
      </w:pPr>
      <w:r>
        <w:t>Otwarcie ofert następuje poprzez użycie mechanizmu do odszyfrowania ofert dostępnego na Platformie e-Zamówienia.</w:t>
      </w:r>
    </w:p>
    <w:p w14:paraId="3D0FCFA2" w14:textId="77777777" w:rsidR="004265C1" w:rsidRDefault="00907949">
      <w:pPr>
        <w:pStyle w:val="Akapitzlist"/>
        <w:numPr>
          <w:ilvl w:val="1"/>
          <w:numId w:val="18"/>
        </w:numPr>
        <w:tabs>
          <w:tab w:val="left" w:pos="825"/>
          <w:tab w:val="left" w:pos="838"/>
        </w:tabs>
        <w:ind w:left="838" w:right="108" w:hanging="360"/>
        <w:jc w:val="both"/>
      </w:pPr>
      <w:r>
        <w:t>W przypadku awarii systemu teleinformatycznego, która powoduje brak możliwości otwarcia ofert w terminie określonym w ust. 1, otwarcie ofert nastąpi niezwłocznie po usunięciu awarii a Zamawiający poinformuje o zmianie terminu otwarcia ofert na stronie internetowej prowadzonego postępowania.</w:t>
      </w:r>
    </w:p>
    <w:p w14:paraId="229D4768" w14:textId="77777777" w:rsidR="004265C1" w:rsidRDefault="00907949">
      <w:pPr>
        <w:pStyle w:val="Akapitzlist"/>
        <w:numPr>
          <w:ilvl w:val="1"/>
          <w:numId w:val="18"/>
        </w:numPr>
        <w:tabs>
          <w:tab w:val="left" w:pos="825"/>
          <w:tab w:val="left" w:pos="838"/>
        </w:tabs>
        <w:spacing w:before="1"/>
        <w:ind w:left="838" w:right="108" w:hanging="360"/>
        <w:jc w:val="both"/>
      </w:pPr>
      <w:r>
        <w:t>Najpóźniej przed otwarciem ofert, Zamawiający udostępni na stronie internetowej prowadzonego postępowania informację o kwocie, jaką zamierza przeznaczyć na sfinansowanie zamówienia.</w:t>
      </w:r>
    </w:p>
    <w:p w14:paraId="06C91430" w14:textId="77777777" w:rsidR="004265C1" w:rsidRDefault="00907949">
      <w:pPr>
        <w:pStyle w:val="Akapitzlist"/>
        <w:numPr>
          <w:ilvl w:val="1"/>
          <w:numId w:val="18"/>
        </w:numPr>
        <w:tabs>
          <w:tab w:val="left" w:pos="825"/>
          <w:tab w:val="left" w:pos="838"/>
        </w:tabs>
        <w:spacing w:before="1"/>
        <w:ind w:left="838" w:right="108" w:hanging="360"/>
        <w:jc w:val="both"/>
      </w:pPr>
      <w:r>
        <w:t>Niezwłocznie po otwarciu ofert Zamawiający udostępni na stronie internetowej prowadzonego postępowania informacje o:</w:t>
      </w:r>
    </w:p>
    <w:p w14:paraId="6B1819C7" w14:textId="77777777" w:rsidR="004265C1" w:rsidRDefault="00907949">
      <w:pPr>
        <w:pStyle w:val="Akapitzlist"/>
        <w:numPr>
          <w:ilvl w:val="0"/>
          <w:numId w:val="5"/>
        </w:numPr>
        <w:tabs>
          <w:tab w:val="left" w:pos="1198"/>
        </w:tabs>
        <w:ind w:right="109" w:firstLine="0"/>
        <w:jc w:val="both"/>
      </w:pPr>
      <w:r>
        <w:t>nazwach</w:t>
      </w:r>
      <w:r>
        <w:rPr>
          <w:spacing w:val="-2"/>
        </w:rPr>
        <w:t xml:space="preserve"> </w:t>
      </w:r>
      <w:r>
        <w:t>albo</w:t>
      </w:r>
      <w:r>
        <w:rPr>
          <w:spacing w:val="-2"/>
        </w:rPr>
        <w:t xml:space="preserve"> </w:t>
      </w:r>
      <w:r>
        <w:t>imionach</w:t>
      </w:r>
      <w:r>
        <w:rPr>
          <w:spacing w:val="-3"/>
        </w:rPr>
        <w:t xml:space="preserve"> </w:t>
      </w:r>
      <w:r>
        <w:t>i</w:t>
      </w:r>
      <w:r>
        <w:rPr>
          <w:spacing w:val="-1"/>
        </w:rPr>
        <w:t xml:space="preserve"> </w:t>
      </w:r>
      <w:r>
        <w:t>nazwiskach</w:t>
      </w:r>
      <w:r>
        <w:rPr>
          <w:spacing w:val="-2"/>
        </w:rPr>
        <w:t xml:space="preserve"> </w:t>
      </w:r>
      <w:r>
        <w:t>oraz</w:t>
      </w:r>
      <w:r>
        <w:rPr>
          <w:spacing w:val="-2"/>
        </w:rPr>
        <w:t xml:space="preserve"> </w:t>
      </w:r>
      <w:r>
        <w:t>siedzibach</w:t>
      </w:r>
      <w:r>
        <w:rPr>
          <w:spacing w:val="-2"/>
        </w:rPr>
        <w:t xml:space="preserve"> </w:t>
      </w:r>
      <w:r>
        <w:t>lub miejscach</w:t>
      </w:r>
      <w:r>
        <w:rPr>
          <w:spacing w:val="-2"/>
        </w:rPr>
        <w:t xml:space="preserve"> </w:t>
      </w:r>
      <w:r>
        <w:t>prowadzonej</w:t>
      </w:r>
      <w:r>
        <w:rPr>
          <w:spacing w:val="-3"/>
        </w:rPr>
        <w:t xml:space="preserve"> </w:t>
      </w:r>
      <w:r>
        <w:t>działalności gospodarczej albo miejscach zamieszkania Wykonawców, których oferty zostały otwarte;</w:t>
      </w:r>
    </w:p>
    <w:p w14:paraId="16A1C4CE" w14:textId="77777777" w:rsidR="004265C1" w:rsidRDefault="00907949">
      <w:pPr>
        <w:pStyle w:val="Akapitzlist"/>
        <w:numPr>
          <w:ilvl w:val="0"/>
          <w:numId w:val="5"/>
        </w:numPr>
        <w:tabs>
          <w:tab w:val="left" w:pos="1197"/>
        </w:tabs>
        <w:ind w:left="1197" w:hanging="359"/>
        <w:jc w:val="both"/>
      </w:pPr>
      <w:r>
        <w:t>cenach</w:t>
      </w:r>
      <w:r>
        <w:rPr>
          <w:spacing w:val="-4"/>
        </w:rPr>
        <w:t xml:space="preserve"> </w:t>
      </w:r>
      <w:r>
        <w:t>lub</w:t>
      </w:r>
      <w:r>
        <w:rPr>
          <w:spacing w:val="-3"/>
        </w:rPr>
        <w:t xml:space="preserve"> </w:t>
      </w:r>
      <w:r>
        <w:t>kosztach</w:t>
      </w:r>
      <w:r>
        <w:rPr>
          <w:spacing w:val="-3"/>
        </w:rPr>
        <w:t xml:space="preserve"> </w:t>
      </w:r>
      <w:r>
        <w:t>zawartych</w:t>
      </w:r>
      <w:r>
        <w:rPr>
          <w:spacing w:val="-3"/>
        </w:rPr>
        <w:t xml:space="preserve"> </w:t>
      </w:r>
      <w:r>
        <w:t>w</w:t>
      </w:r>
      <w:r>
        <w:rPr>
          <w:spacing w:val="-3"/>
        </w:rPr>
        <w:t xml:space="preserve"> </w:t>
      </w:r>
      <w:r>
        <w:rPr>
          <w:spacing w:val="-2"/>
        </w:rPr>
        <w:t>ofertach.</w:t>
      </w:r>
    </w:p>
    <w:p w14:paraId="5707E0AF" w14:textId="77777777" w:rsidR="004265C1" w:rsidRDefault="00907949">
      <w:pPr>
        <w:pStyle w:val="Nagwek1"/>
        <w:numPr>
          <w:ilvl w:val="0"/>
          <w:numId w:val="18"/>
        </w:numPr>
        <w:tabs>
          <w:tab w:val="left" w:pos="825"/>
        </w:tabs>
        <w:ind w:left="825" w:hanging="423"/>
        <w:jc w:val="both"/>
      </w:pPr>
      <w:r>
        <w:t>KRYTERIA</w:t>
      </w:r>
      <w:r>
        <w:rPr>
          <w:spacing w:val="-8"/>
        </w:rPr>
        <w:t xml:space="preserve"> </w:t>
      </w:r>
      <w:r>
        <w:rPr>
          <w:spacing w:val="-2"/>
        </w:rPr>
        <w:t>OCENY</w:t>
      </w:r>
    </w:p>
    <w:p w14:paraId="64438F36" w14:textId="77777777" w:rsidR="004265C1" w:rsidRDefault="00907949">
      <w:pPr>
        <w:pStyle w:val="Akapitzlist"/>
        <w:numPr>
          <w:ilvl w:val="1"/>
          <w:numId w:val="18"/>
        </w:numPr>
        <w:tabs>
          <w:tab w:val="left" w:pos="1112"/>
        </w:tabs>
        <w:spacing w:before="183"/>
        <w:ind w:left="1112" w:right="108" w:hanging="428"/>
      </w:pPr>
      <w:r>
        <w:t xml:space="preserve">Zamawiający wybierze najkorzystniejszą ofertę na podstawie następujących kryteriów oceny ofert: </w:t>
      </w:r>
      <w:r w:rsidR="0031426E">
        <w:t xml:space="preserve">(C) </w:t>
      </w:r>
      <w:r>
        <w:t>cena – 60% (waga)</w:t>
      </w:r>
      <w:r w:rsidR="0031426E">
        <w:t xml:space="preserve">, (T) </w:t>
      </w:r>
      <w:r>
        <w:t xml:space="preserve">termin płatności – </w:t>
      </w:r>
      <w:r w:rsidR="0031426E">
        <w:t>2</w:t>
      </w:r>
      <w:r>
        <w:t>0% (waga)</w:t>
      </w:r>
      <w:r w:rsidR="0031426E">
        <w:t>, (R) czas reakcji – 20 % (waga).</w:t>
      </w:r>
    </w:p>
    <w:p w14:paraId="0ED9EB34" w14:textId="77777777" w:rsidR="0031426E" w:rsidRDefault="0031426E">
      <w:pPr>
        <w:pStyle w:val="Akapitzlist"/>
        <w:numPr>
          <w:ilvl w:val="1"/>
          <w:numId w:val="18"/>
        </w:numPr>
        <w:tabs>
          <w:tab w:val="left" w:pos="1112"/>
        </w:tabs>
        <w:spacing w:before="183"/>
        <w:ind w:left="1112" w:right="108" w:hanging="428"/>
      </w:pPr>
      <w:r>
        <w:t>Oferta najkorzystniejsza zostanie wybrana na podstawie wzoru: O= C+T+R</w:t>
      </w:r>
    </w:p>
    <w:p w14:paraId="5920E289" w14:textId="77777777" w:rsidR="004265C1" w:rsidRDefault="00907949">
      <w:pPr>
        <w:pStyle w:val="Akapitzlist"/>
        <w:numPr>
          <w:ilvl w:val="1"/>
          <w:numId w:val="18"/>
        </w:numPr>
        <w:tabs>
          <w:tab w:val="left" w:pos="1112"/>
        </w:tabs>
        <w:spacing w:before="1"/>
        <w:ind w:left="1112" w:hanging="427"/>
      </w:pPr>
      <w:r>
        <w:t>Pojęcie</w:t>
      </w:r>
      <w:r>
        <w:rPr>
          <w:spacing w:val="-8"/>
        </w:rPr>
        <w:t xml:space="preserve"> </w:t>
      </w:r>
      <w:r>
        <w:t>ceny</w:t>
      </w:r>
      <w:r>
        <w:rPr>
          <w:spacing w:val="-3"/>
        </w:rPr>
        <w:t xml:space="preserve"> </w:t>
      </w:r>
      <w:r>
        <w:t>oraz</w:t>
      </w:r>
      <w:r>
        <w:rPr>
          <w:spacing w:val="-3"/>
        </w:rPr>
        <w:t xml:space="preserve"> </w:t>
      </w:r>
      <w:r>
        <w:t>sposób</w:t>
      </w:r>
      <w:r>
        <w:rPr>
          <w:spacing w:val="-6"/>
        </w:rPr>
        <w:t xml:space="preserve"> </w:t>
      </w:r>
      <w:r>
        <w:t>jej</w:t>
      </w:r>
      <w:r>
        <w:rPr>
          <w:spacing w:val="-2"/>
        </w:rPr>
        <w:t xml:space="preserve"> </w:t>
      </w:r>
      <w:r>
        <w:t>obliczenia</w:t>
      </w:r>
      <w:r>
        <w:rPr>
          <w:spacing w:val="-4"/>
        </w:rPr>
        <w:t xml:space="preserve"> </w:t>
      </w:r>
      <w:r>
        <w:t>zostały</w:t>
      </w:r>
      <w:r>
        <w:rPr>
          <w:spacing w:val="-6"/>
        </w:rPr>
        <w:t xml:space="preserve"> </w:t>
      </w:r>
      <w:r>
        <w:t>określone</w:t>
      </w:r>
      <w:r>
        <w:rPr>
          <w:spacing w:val="-3"/>
        </w:rPr>
        <w:t xml:space="preserve"> </w:t>
      </w:r>
      <w:r>
        <w:t>w</w:t>
      </w:r>
      <w:r>
        <w:rPr>
          <w:spacing w:val="-4"/>
        </w:rPr>
        <w:t xml:space="preserve"> </w:t>
      </w:r>
      <w:r>
        <w:t>części</w:t>
      </w:r>
      <w:r>
        <w:rPr>
          <w:spacing w:val="-3"/>
        </w:rPr>
        <w:t xml:space="preserve"> </w:t>
      </w:r>
      <w:r>
        <w:t>XI</w:t>
      </w:r>
      <w:r>
        <w:rPr>
          <w:spacing w:val="-5"/>
        </w:rPr>
        <w:t xml:space="preserve"> </w:t>
      </w:r>
      <w:r>
        <w:t>niniejszej</w:t>
      </w:r>
      <w:r>
        <w:rPr>
          <w:spacing w:val="-2"/>
        </w:rPr>
        <w:t xml:space="preserve"> Specyfikacji.</w:t>
      </w:r>
    </w:p>
    <w:p w14:paraId="5D9F87E5" w14:textId="77777777" w:rsidR="004265C1" w:rsidRDefault="00907949">
      <w:pPr>
        <w:pStyle w:val="Akapitzlist"/>
        <w:numPr>
          <w:ilvl w:val="1"/>
          <w:numId w:val="18"/>
        </w:numPr>
        <w:tabs>
          <w:tab w:val="left" w:pos="1112"/>
        </w:tabs>
        <w:spacing w:before="1"/>
        <w:ind w:left="1112" w:right="108" w:hanging="428"/>
      </w:pPr>
      <w:r>
        <w:t>Liczba punktów przyznanych dla kryterium</w:t>
      </w:r>
      <w:r>
        <w:rPr>
          <w:spacing w:val="27"/>
        </w:rPr>
        <w:t xml:space="preserve"> </w:t>
      </w:r>
      <w:r>
        <w:t>Cena zostanie</w:t>
      </w:r>
      <w:r>
        <w:rPr>
          <w:spacing w:val="27"/>
        </w:rPr>
        <w:t xml:space="preserve"> </w:t>
      </w:r>
      <w:r>
        <w:t xml:space="preserve">wyliczona według następującego </w:t>
      </w:r>
      <w:r>
        <w:rPr>
          <w:spacing w:val="-2"/>
        </w:rPr>
        <w:t>wzoru:</w:t>
      </w:r>
    </w:p>
    <w:p w14:paraId="4C2D4C22" w14:textId="77777777" w:rsidR="004265C1" w:rsidRDefault="00907949">
      <w:pPr>
        <w:pStyle w:val="Tekstpodstawowy"/>
        <w:spacing w:before="2"/>
        <w:ind w:left="0" w:firstLine="0"/>
        <w:jc w:val="left"/>
        <w:rPr>
          <w:sz w:val="18"/>
          <w:szCs w:val="18"/>
        </w:rPr>
      </w:pPr>
      <w:r>
        <w:rPr>
          <w:noProof/>
          <w:sz w:val="20"/>
        </w:rPr>
        <w:drawing>
          <wp:anchor distT="0" distB="0" distL="114300" distR="114300" simplePos="0" relativeHeight="251624958" behindDoc="1" locked="0" layoutInCell="1" allowOverlap="1" wp14:anchorId="6A499154" wp14:editId="2359297F">
            <wp:simplePos x="0" y="0"/>
            <wp:positionH relativeFrom="page">
              <wp:posOffset>2259335</wp:posOffset>
            </wp:positionH>
            <wp:positionV relativeFrom="paragraph">
              <wp:posOffset>148595</wp:posOffset>
            </wp:positionV>
            <wp:extent cx="3694430" cy="677545"/>
            <wp:effectExtent l="0" t="0" r="0" b="0"/>
            <wp:wrapTopAndBottom/>
            <wp:docPr id="90"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Users/maciejsobkowski/Library/Group Containers/L48J367XN4.com.infraware.PolarisOffice/EngineTemp/44524/image1.png"/>
                    <pic:cNvPicPr>
                      <a:picLocks noChangeAspect="1" noChangeArrowheads="1"/>
                    </pic:cNvPicPr>
                  </pic:nvPicPr>
                  <pic:blipFill>
                    <a:blip r:embed="rId41" cstate="print"/>
                    <a:stretch>
                      <a:fillRect/>
                    </a:stretch>
                  </pic:blipFill>
                  <pic:spPr>
                    <a:xfrm>
                      <a:off x="0" y="0"/>
                      <a:ext cx="3695064" cy="678180"/>
                    </a:xfrm>
                    <a:prstGeom prst="rect">
                      <a:avLst/>
                    </a:prstGeom>
                    <a:ln cap="flat"/>
                  </pic:spPr>
                </pic:pic>
              </a:graphicData>
            </a:graphic>
          </wp:anchor>
        </w:drawing>
      </w:r>
    </w:p>
    <w:p w14:paraId="00CE9C6E" w14:textId="77777777" w:rsidR="004265C1" w:rsidRDefault="00907949" w:rsidP="0031426E">
      <w:pPr>
        <w:pStyle w:val="Akapitzlist"/>
        <w:numPr>
          <w:ilvl w:val="1"/>
          <w:numId w:val="18"/>
        </w:numPr>
        <w:tabs>
          <w:tab w:val="left" w:pos="1560"/>
          <w:tab w:val="left" w:pos="7001"/>
        </w:tabs>
        <w:spacing w:before="157"/>
        <w:ind w:left="1134" w:right="108" w:hanging="567"/>
      </w:pPr>
      <w:r>
        <w:t>Liczba</w:t>
      </w:r>
      <w:r>
        <w:rPr>
          <w:spacing w:val="40"/>
        </w:rPr>
        <w:t xml:space="preserve"> </w:t>
      </w:r>
      <w:r>
        <w:t>punktów</w:t>
      </w:r>
      <w:r>
        <w:rPr>
          <w:spacing w:val="40"/>
        </w:rPr>
        <w:t xml:space="preserve"> </w:t>
      </w:r>
      <w:r>
        <w:t>przyznanych</w:t>
      </w:r>
      <w:r>
        <w:rPr>
          <w:spacing w:val="40"/>
        </w:rPr>
        <w:t xml:space="preserve"> </w:t>
      </w:r>
      <w:r>
        <w:t>dla</w:t>
      </w:r>
      <w:r>
        <w:rPr>
          <w:spacing w:val="40"/>
        </w:rPr>
        <w:t xml:space="preserve"> </w:t>
      </w:r>
      <w:r>
        <w:t>kryterium</w:t>
      </w:r>
      <w:r>
        <w:rPr>
          <w:spacing w:val="40"/>
        </w:rPr>
        <w:t xml:space="preserve"> </w:t>
      </w:r>
      <w:r>
        <w:t>Termin</w:t>
      </w:r>
      <w:r>
        <w:rPr>
          <w:spacing w:val="40"/>
        </w:rPr>
        <w:t xml:space="preserve"> </w:t>
      </w:r>
      <w:r>
        <w:t>płatności</w:t>
      </w:r>
      <w:r>
        <w:tab/>
        <w:t>zostanie</w:t>
      </w:r>
      <w:r>
        <w:rPr>
          <w:spacing w:val="29"/>
        </w:rPr>
        <w:t xml:space="preserve"> </w:t>
      </w:r>
      <w:r>
        <w:t>wyliczona</w:t>
      </w:r>
      <w:r>
        <w:rPr>
          <w:spacing w:val="28"/>
        </w:rPr>
        <w:t xml:space="preserve"> </w:t>
      </w:r>
      <w:r>
        <w:t>według następującego wzoru:</w:t>
      </w:r>
    </w:p>
    <w:p w14:paraId="1153E6E7" w14:textId="77777777" w:rsidR="004265C1" w:rsidRDefault="00907949" w:rsidP="0031426E">
      <w:pPr>
        <w:pStyle w:val="Tekstpodstawowy"/>
        <w:tabs>
          <w:tab w:val="left" w:pos="1560"/>
        </w:tabs>
        <w:spacing w:before="7"/>
        <w:ind w:left="1134" w:hanging="567"/>
        <w:jc w:val="left"/>
        <w:rPr>
          <w:sz w:val="20"/>
          <w:szCs w:val="20"/>
        </w:rPr>
      </w:pPr>
      <w:r>
        <w:rPr>
          <w:noProof/>
          <w:sz w:val="20"/>
        </w:rPr>
        <w:drawing>
          <wp:anchor distT="0" distB="0" distL="114300" distR="114300" simplePos="0" relativeHeight="251624959" behindDoc="1" locked="0" layoutInCell="1" allowOverlap="1" wp14:anchorId="7EE4D05D" wp14:editId="2B1A8CE0">
            <wp:simplePos x="0" y="0"/>
            <wp:positionH relativeFrom="page">
              <wp:posOffset>2299974</wp:posOffset>
            </wp:positionH>
            <wp:positionV relativeFrom="paragraph">
              <wp:posOffset>165740</wp:posOffset>
            </wp:positionV>
            <wp:extent cx="3750310" cy="1157605"/>
            <wp:effectExtent l="0" t="0" r="0" b="0"/>
            <wp:wrapTopAndBottom/>
            <wp:docPr id="91"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Users/maciejsobkowski/Library/Group Containers/L48J367XN4.com.infraware.PolarisOffice/EngineTemp/44524/image2.png"/>
                    <pic:cNvPicPr>
                      <a:picLocks noChangeAspect="1" noChangeArrowheads="1"/>
                    </pic:cNvPicPr>
                  </pic:nvPicPr>
                  <pic:blipFill>
                    <a:blip r:embed="rId42" cstate="print"/>
                    <a:stretch>
                      <a:fillRect/>
                    </a:stretch>
                  </pic:blipFill>
                  <pic:spPr>
                    <a:xfrm>
                      <a:off x="0" y="0"/>
                      <a:ext cx="3750945" cy="1158240"/>
                    </a:xfrm>
                    <a:prstGeom prst="rect">
                      <a:avLst/>
                    </a:prstGeom>
                    <a:ln cap="flat"/>
                  </pic:spPr>
                </pic:pic>
              </a:graphicData>
            </a:graphic>
          </wp:anchor>
        </w:drawing>
      </w:r>
    </w:p>
    <w:p w14:paraId="5ACDF593" w14:textId="77777777" w:rsidR="004265C1" w:rsidRDefault="004265C1" w:rsidP="0031426E">
      <w:pPr>
        <w:pStyle w:val="Tekstpodstawowy"/>
        <w:tabs>
          <w:tab w:val="left" w:pos="1560"/>
        </w:tabs>
        <w:spacing w:before="57"/>
        <w:ind w:left="1134" w:hanging="567"/>
        <w:jc w:val="left"/>
      </w:pPr>
    </w:p>
    <w:p w14:paraId="2A52DC96" w14:textId="77777777" w:rsidR="004265C1" w:rsidRDefault="00907949" w:rsidP="0031426E">
      <w:pPr>
        <w:pStyle w:val="Tekstpodstawowy"/>
        <w:ind w:left="1134" w:firstLine="0"/>
        <w:jc w:val="left"/>
      </w:pPr>
      <w:r>
        <w:t>Minimalny</w:t>
      </w:r>
      <w:r w:rsidRPr="0031426E">
        <w:t xml:space="preserve"> </w:t>
      </w:r>
      <w:r>
        <w:t>przez</w:t>
      </w:r>
      <w:r w:rsidRPr="0031426E">
        <w:t xml:space="preserve"> </w:t>
      </w:r>
      <w:r>
        <w:t>Zamawiającego</w:t>
      </w:r>
      <w:r w:rsidRPr="0031426E">
        <w:t xml:space="preserve"> </w:t>
      </w:r>
      <w:r>
        <w:t>termin</w:t>
      </w:r>
      <w:r w:rsidRPr="0031426E">
        <w:t xml:space="preserve"> </w:t>
      </w:r>
      <w:r>
        <w:t>płatności</w:t>
      </w:r>
      <w:r w:rsidRPr="0031426E">
        <w:t xml:space="preserve"> </w:t>
      </w:r>
      <w:r>
        <w:t>za</w:t>
      </w:r>
      <w:r w:rsidRPr="0031426E">
        <w:t xml:space="preserve"> </w:t>
      </w:r>
      <w:r>
        <w:t>przedmiot</w:t>
      </w:r>
      <w:r w:rsidRPr="0031426E">
        <w:t xml:space="preserve"> </w:t>
      </w:r>
      <w:r>
        <w:t>zamówienia</w:t>
      </w:r>
      <w:r w:rsidRPr="0031426E">
        <w:t xml:space="preserve"> </w:t>
      </w:r>
      <w:r>
        <w:t>wynosi</w:t>
      </w:r>
      <w:r w:rsidRPr="0031426E">
        <w:t xml:space="preserve"> </w:t>
      </w:r>
      <w:r>
        <w:t>14</w:t>
      </w:r>
      <w:r w:rsidRPr="0031426E">
        <w:t xml:space="preserve"> </w:t>
      </w:r>
      <w:r>
        <w:t>dni</w:t>
      </w:r>
      <w:r w:rsidRPr="0031426E">
        <w:t xml:space="preserve"> </w:t>
      </w:r>
      <w:r>
        <w:t>od</w:t>
      </w:r>
      <w:r w:rsidRPr="0031426E">
        <w:t xml:space="preserve"> </w:t>
      </w:r>
      <w:r>
        <w:t>dnia doręczenia Zamawiającemu faktury, potwierdzającej wykonanie przedmiotu zamówienia.</w:t>
      </w:r>
    </w:p>
    <w:p w14:paraId="47E52FFF" w14:textId="77777777" w:rsidR="004265C1" w:rsidRDefault="00907949" w:rsidP="0031426E">
      <w:pPr>
        <w:pStyle w:val="Tekstpodstawowy"/>
        <w:ind w:left="1134" w:firstLine="0"/>
        <w:jc w:val="left"/>
      </w:pPr>
      <w:r>
        <w:t>W przypadku niewpisania terminu płatności</w:t>
      </w:r>
      <w:r w:rsidRPr="0031426E">
        <w:t xml:space="preserve"> </w:t>
      </w:r>
      <w:r>
        <w:t>w formularzu ofertowym Zamawiający przyjmie 0 punktów dla tego kryterium.</w:t>
      </w:r>
    </w:p>
    <w:p w14:paraId="3E6F2ABF" w14:textId="77777777" w:rsidR="004265C1" w:rsidRDefault="00907949" w:rsidP="0031426E">
      <w:pPr>
        <w:pStyle w:val="Tekstpodstawowy"/>
        <w:ind w:left="1134" w:firstLine="0"/>
        <w:jc w:val="left"/>
      </w:pPr>
      <w:r>
        <w:t>Przy</w:t>
      </w:r>
      <w:r w:rsidRPr="0031426E">
        <w:t xml:space="preserve"> </w:t>
      </w:r>
      <w:r>
        <w:t>obliczaniu</w:t>
      </w:r>
      <w:r w:rsidRPr="0031426E">
        <w:t xml:space="preserve"> </w:t>
      </w:r>
      <w:r>
        <w:t>liczby</w:t>
      </w:r>
      <w:r w:rsidRPr="0031426E">
        <w:t xml:space="preserve"> </w:t>
      </w:r>
      <w:r>
        <w:t>punktów</w:t>
      </w:r>
      <w:r w:rsidRPr="0031426E">
        <w:t xml:space="preserve"> </w:t>
      </w:r>
      <w:r>
        <w:t>w</w:t>
      </w:r>
      <w:r w:rsidRPr="0031426E">
        <w:t xml:space="preserve"> </w:t>
      </w:r>
      <w:r>
        <w:t>kryterium</w:t>
      </w:r>
      <w:r w:rsidRPr="0031426E">
        <w:t xml:space="preserve"> </w:t>
      </w:r>
      <w:r>
        <w:t>Termin</w:t>
      </w:r>
      <w:r w:rsidRPr="0031426E">
        <w:t xml:space="preserve"> </w:t>
      </w:r>
      <w:r>
        <w:t>płatności</w:t>
      </w:r>
      <w:r>
        <w:tab/>
        <w:t>Zamawiający</w:t>
      </w:r>
      <w:r w:rsidRPr="0031426E">
        <w:t xml:space="preserve"> </w:t>
      </w:r>
      <w:r>
        <w:t>zastosuje</w:t>
      </w:r>
      <w:r w:rsidRPr="0031426E">
        <w:t xml:space="preserve"> </w:t>
      </w:r>
      <w:r>
        <w:t xml:space="preserve">następujące </w:t>
      </w:r>
      <w:r w:rsidRPr="0031426E">
        <w:t>wyliczenie:</w:t>
      </w:r>
    </w:p>
    <w:p w14:paraId="49C7A473" w14:textId="77777777" w:rsidR="004265C1" w:rsidRDefault="0031426E" w:rsidP="0031426E">
      <w:pPr>
        <w:pStyle w:val="Tekstpodstawowy"/>
        <w:ind w:left="1418" w:hanging="284"/>
        <w:jc w:val="left"/>
      </w:pPr>
      <w:r>
        <w:t xml:space="preserve">- </w:t>
      </w:r>
      <w:r w:rsidR="00907949">
        <w:t>14 dni</w:t>
      </w:r>
      <w:r w:rsidR="00907949" w:rsidRPr="0031426E">
        <w:t xml:space="preserve"> </w:t>
      </w:r>
      <w:r w:rsidR="00907949">
        <w:t xml:space="preserve">– 0 </w:t>
      </w:r>
      <w:r w:rsidR="00907949" w:rsidRPr="0031426E">
        <w:t>punktów</w:t>
      </w:r>
    </w:p>
    <w:p w14:paraId="0AFC9910" w14:textId="77777777" w:rsidR="0031426E" w:rsidRPr="0031426E" w:rsidRDefault="0031426E" w:rsidP="0031426E">
      <w:pPr>
        <w:pStyle w:val="Tekstpodstawowy"/>
        <w:ind w:left="1418" w:hanging="284"/>
        <w:jc w:val="left"/>
      </w:pPr>
      <w:r>
        <w:t xml:space="preserve">- </w:t>
      </w:r>
      <w:r w:rsidR="00907949">
        <w:t>21 dni</w:t>
      </w:r>
      <w:r w:rsidR="00907949" w:rsidRPr="0031426E">
        <w:t xml:space="preserve"> </w:t>
      </w:r>
      <w:r w:rsidR="00907949">
        <w:t>– 1</w:t>
      </w:r>
      <w:r>
        <w:t>0</w:t>
      </w:r>
      <w:r w:rsidR="00907949">
        <w:t xml:space="preserve"> </w:t>
      </w:r>
      <w:r w:rsidR="00907949" w:rsidRPr="0031426E">
        <w:t>punkt</w:t>
      </w:r>
      <w:r w:rsidRPr="0031426E">
        <w:t>ów</w:t>
      </w:r>
    </w:p>
    <w:p w14:paraId="1788A0A7" w14:textId="77777777" w:rsidR="0031426E" w:rsidRPr="0031426E" w:rsidRDefault="0031426E" w:rsidP="0031426E">
      <w:pPr>
        <w:pStyle w:val="Tekstpodstawowy"/>
        <w:ind w:left="1418" w:hanging="284"/>
        <w:jc w:val="left"/>
      </w:pPr>
      <w:r>
        <w:lastRenderedPageBreak/>
        <w:t xml:space="preserve">- </w:t>
      </w:r>
      <w:r w:rsidR="00907949">
        <w:t>30 dni</w:t>
      </w:r>
      <w:r w:rsidR="00907949" w:rsidRPr="0031426E">
        <w:t xml:space="preserve"> </w:t>
      </w:r>
      <w:r w:rsidR="00907949">
        <w:t>– 2</w:t>
      </w:r>
      <w:r>
        <w:t>0</w:t>
      </w:r>
      <w:r w:rsidR="00907949">
        <w:t xml:space="preserve"> </w:t>
      </w:r>
      <w:r w:rsidR="00907949" w:rsidRPr="0031426E">
        <w:t>punkt</w:t>
      </w:r>
      <w:r w:rsidRPr="0031426E">
        <w:t>ów</w:t>
      </w:r>
    </w:p>
    <w:p w14:paraId="6F87F617" w14:textId="77777777" w:rsidR="0031426E" w:rsidRDefault="0031426E" w:rsidP="0031426E">
      <w:pPr>
        <w:pStyle w:val="Akapitzlist"/>
        <w:numPr>
          <w:ilvl w:val="1"/>
          <w:numId w:val="18"/>
        </w:numPr>
        <w:tabs>
          <w:tab w:val="left" w:pos="826"/>
          <w:tab w:val="left" w:pos="1560"/>
        </w:tabs>
        <w:spacing w:before="157" w:line="269" w:lineRule="exact"/>
        <w:ind w:left="1112" w:right="108" w:hanging="428"/>
      </w:pPr>
      <w:r>
        <w:t>Liczba</w:t>
      </w:r>
      <w:r w:rsidRPr="0031426E">
        <w:rPr>
          <w:spacing w:val="40"/>
        </w:rPr>
        <w:t xml:space="preserve"> </w:t>
      </w:r>
      <w:r>
        <w:t>punktów</w:t>
      </w:r>
      <w:r w:rsidRPr="0031426E">
        <w:rPr>
          <w:spacing w:val="40"/>
        </w:rPr>
        <w:t xml:space="preserve"> </w:t>
      </w:r>
      <w:r>
        <w:t>przyznanych</w:t>
      </w:r>
      <w:r w:rsidRPr="0031426E">
        <w:rPr>
          <w:spacing w:val="40"/>
        </w:rPr>
        <w:t xml:space="preserve"> </w:t>
      </w:r>
      <w:r>
        <w:t>dla</w:t>
      </w:r>
      <w:r w:rsidRPr="0031426E">
        <w:rPr>
          <w:spacing w:val="40"/>
        </w:rPr>
        <w:t xml:space="preserve"> </w:t>
      </w:r>
      <w:r>
        <w:t>kryterium</w:t>
      </w:r>
      <w:r w:rsidRPr="0031426E">
        <w:rPr>
          <w:spacing w:val="40"/>
        </w:rPr>
        <w:t xml:space="preserve"> </w:t>
      </w:r>
      <w:r>
        <w:t>Czas reakcji zostanie</w:t>
      </w:r>
      <w:r w:rsidRPr="0031426E">
        <w:rPr>
          <w:spacing w:val="29"/>
        </w:rPr>
        <w:t xml:space="preserve"> </w:t>
      </w:r>
      <w:r>
        <w:t>wyliczona</w:t>
      </w:r>
      <w:r w:rsidRPr="0031426E">
        <w:rPr>
          <w:spacing w:val="28"/>
        </w:rPr>
        <w:t xml:space="preserve"> </w:t>
      </w:r>
      <w:r>
        <w:t>następująco:</w:t>
      </w:r>
    </w:p>
    <w:p w14:paraId="4DF8BEE0" w14:textId="77777777" w:rsidR="0031426E" w:rsidRDefault="0031426E" w:rsidP="0031426E">
      <w:pPr>
        <w:pStyle w:val="Tekstpodstawowy"/>
        <w:spacing w:before="7"/>
        <w:ind w:left="0" w:firstLine="0"/>
        <w:jc w:val="left"/>
        <w:rPr>
          <w:sz w:val="20"/>
          <w:szCs w:val="20"/>
        </w:rPr>
      </w:pPr>
    </w:p>
    <w:p w14:paraId="5ABF6E37" w14:textId="77777777" w:rsidR="0031426E" w:rsidRDefault="0031426E" w:rsidP="0031426E">
      <w:pPr>
        <w:pStyle w:val="Tekstpodstawowy"/>
        <w:spacing w:before="57"/>
        <w:ind w:left="0" w:firstLine="0"/>
        <w:jc w:val="left"/>
      </w:pPr>
    </w:p>
    <w:p w14:paraId="7CF421D2" w14:textId="77777777" w:rsidR="0031426E" w:rsidRDefault="0031426E" w:rsidP="0031426E">
      <w:pPr>
        <w:pStyle w:val="Tekstpodstawowy"/>
        <w:ind w:left="1418" w:hanging="284"/>
        <w:jc w:val="left"/>
      </w:pPr>
      <w:r>
        <w:t xml:space="preserve">Minimalny Czas reakcji na zgłoszenie Zamawiającego wynosi 60 minut. W przypadku niewpisania przez Wykonawcę czasu reakcji w formularzu ofertowym, Zamawiający przyjmie najdłuższy możliwy i przyzna 0 punktów w tym kryterium. </w:t>
      </w:r>
    </w:p>
    <w:p w14:paraId="3CC2806E" w14:textId="77777777" w:rsidR="0031426E" w:rsidRDefault="0031426E" w:rsidP="0031426E">
      <w:pPr>
        <w:pStyle w:val="Tekstpodstawowy"/>
        <w:ind w:left="1418" w:hanging="284"/>
        <w:jc w:val="left"/>
      </w:pPr>
    </w:p>
    <w:p w14:paraId="0CC5E1A4" w14:textId="77777777" w:rsidR="0031426E" w:rsidRDefault="0031426E" w:rsidP="0031426E">
      <w:pPr>
        <w:pStyle w:val="Tekstpodstawowy"/>
        <w:tabs>
          <w:tab w:val="left" w:pos="6234"/>
        </w:tabs>
        <w:spacing w:before="183"/>
        <w:ind w:left="1418" w:right="108" w:hanging="284"/>
        <w:jc w:val="left"/>
      </w:pPr>
      <w:r>
        <w:t>Przy</w:t>
      </w:r>
      <w:r>
        <w:rPr>
          <w:spacing w:val="40"/>
        </w:rPr>
        <w:t xml:space="preserve"> </w:t>
      </w:r>
      <w:r>
        <w:t>obliczaniu</w:t>
      </w:r>
      <w:r>
        <w:rPr>
          <w:spacing w:val="40"/>
        </w:rPr>
        <w:t xml:space="preserve"> </w:t>
      </w:r>
      <w:r>
        <w:t>liczby</w:t>
      </w:r>
      <w:r>
        <w:rPr>
          <w:spacing w:val="40"/>
        </w:rPr>
        <w:t xml:space="preserve"> </w:t>
      </w:r>
      <w:r>
        <w:t>punktów</w:t>
      </w:r>
      <w:r>
        <w:rPr>
          <w:spacing w:val="40"/>
        </w:rPr>
        <w:t xml:space="preserve"> </w:t>
      </w:r>
      <w:r>
        <w:t>w</w:t>
      </w:r>
      <w:r>
        <w:rPr>
          <w:spacing w:val="40"/>
        </w:rPr>
        <w:t xml:space="preserve"> </w:t>
      </w:r>
      <w:r>
        <w:t>kryterium</w:t>
      </w:r>
      <w:r>
        <w:rPr>
          <w:spacing w:val="40"/>
        </w:rPr>
        <w:t xml:space="preserve"> </w:t>
      </w:r>
      <w:r>
        <w:t>Czas reakcji Zamawiający</w:t>
      </w:r>
      <w:r>
        <w:rPr>
          <w:spacing w:val="38"/>
        </w:rPr>
        <w:t xml:space="preserve"> </w:t>
      </w:r>
      <w:r>
        <w:t>zastosuje</w:t>
      </w:r>
      <w:r>
        <w:rPr>
          <w:spacing w:val="40"/>
        </w:rPr>
        <w:t xml:space="preserve"> </w:t>
      </w:r>
      <w:r>
        <w:t xml:space="preserve">następujące </w:t>
      </w:r>
      <w:r>
        <w:rPr>
          <w:spacing w:val="-2"/>
        </w:rPr>
        <w:t>wyliczenie:</w:t>
      </w:r>
    </w:p>
    <w:p w14:paraId="1E6E16B7" w14:textId="77777777" w:rsidR="0031426E" w:rsidRDefault="0031426E" w:rsidP="0031426E">
      <w:pPr>
        <w:pStyle w:val="Akapitzlist"/>
        <w:numPr>
          <w:ilvl w:val="0"/>
          <w:numId w:val="4"/>
        </w:numPr>
        <w:tabs>
          <w:tab w:val="left" w:pos="826"/>
        </w:tabs>
        <w:spacing w:before="2" w:line="269" w:lineRule="exact"/>
        <w:ind w:left="1418" w:hanging="284"/>
        <w:jc w:val="left"/>
      </w:pPr>
      <w:r>
        <w:t xml:space="preserve">60 minut </w:t>
      </w:r>
      <w:r>
        <w:rPr>
          <w:spacing w:val="-2"/>
        </w:rPr>
        <w:t>–</w:t>
      </w:r>
      <w:r>
        <w:t xml:space="preserve"> 0 </w:t>
      </w:r>
      <w:r>
        <w:rPr>
          <w:spacing w:val="-2"/>
        </w:rPr>
        <w:t>punktów</w:t>
      </w:r>
    </w:p>
    <w:p w14:paraId="006A1E8F" w14:textId="77777777" w:rsidR="0031426E" w:rsidRDefault="0031426E" w:rsidP="0031426E">
      <w:pPr>
        <w:pStyle w:val="Akapitzlist"/>
        <w:numPr>
          <w:ilvl w:val="0"/>
          <w:numId w:val="4"/>
        </w:numPr>
        <w:tabs>
          <w:tab w:val="left" w:pos="826"/>
        </w:tabs>
        <w:spacing w:line="269" w:lineRule="exact"/>
        <w:ind w:left="1418" w:hanging="284"/>
        <w:jc w:val="left"/>
      </w:pPr>
      <w:r>
        <w:t>45 minut</w:t>
      </w:r>
      <w:r>
        <w:rPr>
          <w:spacing w:val="-2"/>
        </w:rPr>
        <w:t xml:space="preserve"> </w:t>
      </w:r>
      <w:r>
        <w:t xml:space="preserve">– 10 </w:t>
      </w:r>
      <w:r>
        <w:rPr>
          <w:spacing w:val="-2"/>
        </w:rPr>
        <w:t>punktów</w:t>
      </w:r>
    </w:p>
    <w:p w14:paraId="022310A5" w14:textId="77777777" w:rsidR="0031426E" w:rsidRDefault="0031426E" w:rsidP="0031426E">
      <w:pPr>
        <w:pStyle w:val="Akapitzlist"/>
        <w:numPr>
          <w:ilvl w:val="0"/>
          <w:numId w:val="4"/>
        </w:numPr>
        <w:tabs>
          <w:tab w:val="left" w:pos="826"/>
        </w:tabs>
        <w:spacing w:line="269" w:lineRule="exact"/>
        <w:ind w:left="1418" w:hanging="284"/>
        <w:jc w:val="left"/>
      </w:pPr>
      <w:r>
        <w:t xml:space="preserve">30 minut – 20 </w:t>
      </w:r>
      <w:r>
        <w:rPr>
          <w:spacing w:val="-2"/>
        </w:rPr>
        <w:t>punktów</w:t>
      </w:r>
    </w:p>
    <w:p w14:paraId="1642425E" w14:textId="77777777" w:rsidR="0031426E" w:rsidRDefault="0031426E" w:rsidP="0031426E">
      <w:pPr>
        <w:pStyle w:val="Akapitzlist"/>
        <w:tabs>
          <w:tab w:val="left" w:pos="1110"/>
          <w:tab w:val="left" w:pos="1112"/>
        </w:tabs>
        <w:spacing w:before="81"/>
        <w:ind w:left="1112" w:right="106" w:firstLine="0"/>
        <w:jc w:val="left"/>
      </w:pPr>
    </w:p>
    <w:p w14:paraId="06F8C683" w14:textId="77777777" w:rsidR="004265C1" w:rsidRDefault="00907949">
      <w:pPr>
        <w:pStyle w:val="Akapitzlist"/>
        <w:numPr>
          <w:ilvl w:val="1"/>
          <w:numId w:val="18"/>
        </w:numPr>
        <w:tabs>
          <w:tab w:val="left" w:pos="1110"/>
          <w:tab w:val="left" w:pos="1112"/>
        </w:tabs>
        <w:spacing w:before="81"/>
        <w:ind w:left="1112" w:right="106" w:hanging="428"/>
        <w:jc w:val="both"/>
      </w:pPr>
      <w:r>
        <w:t xml:space="preserve">Ocena punktowa będzie dotyczyć wyłącznie ofert uznanych za ważne i nie podlegających </w:t>
      </w:r>
      <w:r>
        <w:rPr>
          <w:spacing w:val="-2"/>
        </w:rPr>
        <w:t>odrzuceniu.</w:t>
      </w:r>
    </w:p>
    <w:p w14:paraId="10E436D1" w14:textId="77777777" w:rsidR="004265C1" w:rsidRDefault="00907949">
      <w:pPr>
        <w:pStyle w:val="Akapitzlist"/>
        <w:numPr>
          <w:ilvl w:val="1"/>
          <w:numId w:val="18"/>
        </w:numPr>
        <w:tabs>
          <w:tab w:val="left" w:pos="1110"/>
          <w:tab w:val="left" w:pos="1112"/>
        </w:tabs>
        <w:spacing w:before="1"/>
        <w:ind w:left="1112" w:right="107" w:hanging="428"/>
        <w:jc w:val="both"/>
      </w:pPr>
      <w:r>
        <w:t>Za najkorzystniejszą zostanie uznana oferta, która uzyska największą łączną ilość punktów obliczonych wg powyższych zasad, tj. punktacja w kryterium cena + punktacja w kryterium termin płatności.</w:t>
      </w:r>
    </w:p>
    <w:p w14:paraId="1E17B9FF" w14:textId="77777777" w:rsidR="004265C1" w:rsidRDefault="00907949">
      <w:pPr>
        <w:pStyle w:val="Nagwek1"/>
        <w:numPr>
          <w:ilvl w:val="0"/>
          <w:numId w:val="18"/>
        </w:numPr>
        <w:tabs>
          <w:tab w:val="left" w:pos="1121"/>
        </w:tabs>
        <w:spacing w:before="184"/>
        <w:ind w:left="1121" w:hanging="719"/>
      </w:pPr>
      <w:r>
        <w:rPr>
          <w:spacing w:val="-2"/>
        </w:rPr>
        <w:t>UMOWA</w:t>
      </w:r>
    </w:p>
    <w:p w14:paraId="0F47211A" w14:textId="690BF51E" w:rsidR="004265C1" w:rsidRDefault="00907949">
      <w:pPr>
        <w:spacing w:before="90"/>
        <w:ind w:left="118"/>
      </w:pPr>
      <w:r>
        <w:t>Zamawiający</w:t>
      </w:r>
      <w:r>
        <w:rPr>
          <w:spacing w:val="-2"/>
        </w:rPr>
        <w:t xml:space="preserve"> </w:t>
      </w:r>
      <w:r>
        <w:t>wymaga</w:t>
      </w:r>
      <w:r>
        <w:rPr>
          <w:spacing w:val="-2"/>
        </w:rPr>
        <w:t xml:space="preserve"> </w:t>
      </w:r>
      <w:r>
        <w:t>zawarcia</w:t>
      </w:r>
      <w:r>
        <w:rPr>
          <w:spacing w:val="-2"/>
        </w:rPr>
        <w:t xml:space="preserve"> </w:t>
      </w:r>
      <w:r>
        <w:t>umowy</w:t>
      </w:r>
      <w:r>
        <w:rPr>
          <w:spacing w:val="-2"/>
        </w:rPr>
        <w:t xml:space="preserve"> </w:t>
      </w:r>
      <w:r>
        <w:t>na</w:t>
      </w:r>
      <w:r>
        <w:rPr>
          <w:spacing w:val="-2"/>
        </w:rPr>
        <w:t xml:space="preserve"> </w:t>
      </w:r>
      <w:r>
        <w:t>warunkach</w:t>
      </w:r>
      <w:r>
        <w:rPr>
          <w:spacing w:val="-4"/>
        </w:rPr>
        <w:t xml:space="preserve"> </w:t>
      </w:r>
      <w:r>
        <w:t>określonych</w:t>
      </w:r>
      <w:r>
        <w:rPr>
          <w:spacing w:val="-2"/>
        </w:rPr>
        <w:t xml:space="preserve"> </w:t>
      </w:r>
      <w:r>
        <w:t>w</w:t>
      </w:r>
      <w:r>
        <w:rPr>
          <w:spacing w:val="-3"/>
        </w:rPr>
        <w:t xml:space="preserve"> </w:t>
      </w:r>
      <w:r>
        <w:rPr>
          <w:b/>
        </w:rPr>
        <w:t>załączniku</w:t>
      </w:r>
      <w:r>
        <w:rPr>
          <w:b/>
          <w:spacing w:val="-5"/>
        </w:rPr>
        <w:t xml:space="preserve"> </w:t>
      </w:r>
      <w:r>
        <w:rPr>
          <w:b/>
        </w:rPr>
        <w:t>nr</w:t>
      </w:r>
      <w:r>
        <w:rPr>
          <w:b/>
          <w:spacing w:val="-2"/>
        </w:rPr>
        <w:t xml:space="preserve"> </w:t>
      </w:r>
      <w:r>
        <w:rPr>
          <w:b/>
        </w:rPr>
        <w:t>4</w:t>
      </w:r>
      <w:r>
        <w:rPr>
          <w:b/>
          <w:spacing w:val="-2"/>
        </w:rPr>
        <w:t xml:space="preserve"> </w:t>
      </w:r>
      <w:r>
        <w:rPr>
          <w:b/>
        </w:rPr>
        <w:t>do</w:t>
      </w:r>
      <w:r>
        <w:rPr>
          <w:b/>
          <w:spacing w:val="-3"/>
        </w:rPr>
        <w:t xml:space="preserve"> </w:t>
      </w:r>
      <w:r>
        <w:rPr>
          <w:b/>
        </w:rPr>
        <w:t>SWZ</w:t>
      </w:r>
      <w:r w:rsidR="002B7695">
        <w:rPr>
          <w:b/>
          <w:spacing w:val="-3"/>
        </w:rPr>
        <w:t>.</w:t>
      </w:r>
    </w:p>
    <w:p w14:paraId="36CD99C8" w14:textId="77777777" w:rsidR="004265C1" w:rsidRDefault="004265C1">
      <w:pPr>
        <w:pStyle w:val="Tekstpodstawowy"/>
        <w:ind w:left="0" w:firstLine="0"/>
        <w:jc w:val="left"/>
      </w:pPr>
    </w:p>
    <w:p w14:paraId="089159C0" w14:textId="77777777" w:rsidR="004265C1" w:rsidRDefault="00907949">
      <w:pPr>
        <w:pStyle w:val="Nagwek1"/>
        <w:numPr>
          <w:ilvl w:val="0"/>
          <w:numId w:val="18"/>
        </w:numPr>
        <w:tabs>
          <w:tab w:val="left" w:pos="1119"/>
        </w:tabs>
        <w:spacing w:before="0"/>
        <w:ind w:left="1119" w:hanging="717"/>
      </w:pPr>
      <w:r>
        <w:t>ZABEZPIECZENIE</w:t>
      </w:r>
      <w:r>
        <w:rPr>
          <w:spacing w:val="-11"/>
        </w:rPr>
        <w:t xml:space="preserve"> </w:t>
      </w:r>
      <w:r>
        <w:t>NALEŻYTEGO</w:t>
      </w:r>
      <w:r>
        <w:rPr>
          <w:spacing w:val="-9"/>
        </w:rPr>
        <w:t xml:space="preserve"> </w:t>
      </w:r>
      <w:r>
        <w:t>WYKONANIA</w:t>
      </w:r>
      <w:r>
        <w:rPr>
          <w:spacing w:val="-11"/>
        </w:rPr>
        <w:t xml:space="preserve"> </w:t>
      </w:r>
      <w:r>
        <w:rPr>
          <w:spacing w:val="-2"/>
        </w:rPr>
        <w:t>UMOWY</w:t>
      </w:r>
    </w:p>
    <w:p w14:paraId="4B2CCC94" w14:textId="77777777" w:rsidR="004265C1" w:rsidRDefault="00907949">
      <w:pPr>
        <w:pStyle w:val="Tekstpodstawowy"/>
        <w:spacing w:before="92"/>
        <w:ind w:left="118" w:firstLine="0"/>
        <w:jc w:val="left"/>
      </w:pPr>
      <w:r>
        <w:t>Zamawiający</w:t>
      </w:r>
      <w:r>
        <w:rPr>
          <w:spacing w:val="-7"/>
        </w:rPr>
        <w:t xml:space="preserve"> </w:t>
      </w:r>
      <w:r>
        <w:t>nie</w:t>
      </w:r>
      <w:r>
        <w:rPr>
          <w:spacing w:val="-6"/>
        </w:rPr>
        <w:t xml:space="preserve"> </w:t>
      </w:r>
      <w:r>
        <w:t>będzie</w:t>
      </w:r>
      <w:r>
        <w:rPr>
          <w:spacing w:val="-4"/>
        </w:rPr>
        <w:t xml:space="preserve"> </w:t>
      </w:r>
      <w:r>
        <w:t>wymagał</w:t>
      </w:r>
      <w:r>
        <w:rPr>
          <w:spacing w:val="-6"/>
        </w:rPr>
        <w:t xml:space="preserve"> </w:t>
      </w:r>
      <w:r>
        <w:t>złożenia</w:t>
      </w:r>
      <w:r>
        <w:rPr>
          <w:spacing w:val="-3"/>
        </w:rPr>
        <w:t xml:space="preserve"> </w:t>
      </w:r>
      <w:r>
        <w:t>zabezpieczenia</w:t>
      </w:r>
      <w:r>
        <w:rPr>
          <w:spacing w:val="-6"/>
        </w:rPr>
        <w:t xml:space="preserve"> </w:t>
      </w:r>
      <w:r>
        <w:t>należytego</w:t>
      </w:r>
      <w:r>
        <w:rPr>
          <w:spacing w:val="-4"/>
        </w:rPr>
        <w:t xml:space="preserve"> </w:t>
      </w:r>
      <w:r>
        <w:t>wykonania</w:t>
      </w:r>
      <w:r>
        <w:rPr>
          <w:spacing w:val="-6"/>
        </w:rPr>
        <w:t xml:space="preserve"> </w:t>
      </w:r>
      <w:r>
        <w:rPr>
          <w:spacing w:val="-2"/>
        </w:rPr>
        <w:t>umowy.</w:t>
      </w:r>
    </w:p>
    <w:p w14:paraId="10B11B97" w14:textId="77777777" w:rsidR="004265C1" w:rsidRDefault="00907949">
      <w:pPr>
        <w:pStyle w:val="Nagwek1"/>
        <w:numPr>
          <w:ilvl w:val="0"/>
          <w:numId w:val="18"/>
        </w:numPr>
        <w:tabs>
          <w:tab w:val="left" w:pos="1119"/>
        </w:tabs>
        <w:spacing w:before="184"/>
        <w:ind w:left="1119" w:hanging="717"/>
      </w:pPr>
      <w:r>
        <w:t>FORMALNOŚCI</w:t>
      </w:r>
      <w:r>
        <w:rPr>
          <w:spacing w:val="-8"/>
        </w:rPr>
        <w:t xml:space="preserve"> </w:t>
      </w:r>
      <w:r>
        <w:t>PRZED</w:t>
      </w:r>
      <w:r>
        <w:rPr>
          <w:spacing w:val="-9"/>
        </w:rPr>
        <w:t xml:space="preserve"> </w:t>
      </w:r>
      <w:r>
        <w:t>ZAWARCIEM</w:t>
      </w:r>
      <w:r>
        <w:rPr>
          <w:spacing w:val="-8"/>
        </w:rPr>
        <w:t xml:space="preserve"> </w:t>
      </w:r>
      <w:r>
        <w:rPr>
          <w:spacing w:val="-4"/>
        </w:rPr>
        <w:t>UMOWY</w:t>
      </w:r>
    </w:p>
    <w:p w14:paraId="757C30D1" w14:textId="77777777" w:rsidR="004265C1" w:rsidRDefault="00907949">
      <w:pPr>
        <w:pStyle w:val="Akapitzlist"/>
        <w:numPr>
          <w:ilvl w:val="1"/>
          <w:numId w:val="18"/>
        </w:numPr>
        <w:tabs>
          <w:tab w:val="left" w:pos="825"/>
          <w:tab w:val="left" w:pos="838"/>
        </w:tabs>
        <w:spacing w:before="94"/>
        <w:ind w:left="838" w:right="108" w:hanging="360"/>
        <w:jc w:val="both"/>
      </w:pPr>
      <w:r>
        <w:t>Po wyborze oferty Zamawiający wezwie pisemnie lub telefonicznie wybranego Wykonawcę do podpisania umowy w sprawie zamówienia publicznego, podając miejsce i termin jej podpisania.</w:t>
      </w:r>
    </w:p>
    <w:p w14:paraId="3869AE46" w14:textId="77777777" w:rsidR="004265C1" w:rsidRDefault="00907949">
      <w:pPr>
        <w:pStyle w:val="Akapitzlist"/>
        <w:numPr>
          <w:ilvl w:val="1"/>
          <w:numId w:val="18"/>
        </w:numPr>
        <w:tabs>
          <w:tab w:val="left" w:pos="825"/>
          <w:tab w:val="left" w:pos="838"/>
        </w:tabs>
        <w:ind w:left="838" w:right="108" w:hanging="360"/>
        <w:jc w:val="both"/>
      </w:pPr>
      <w:r>
        <w:t>Jeżeli oferta wykonawców, którzy ubiegali się o udzielenie zamówienia wspólnie, została wybrana Zamawiający może zażądać przed zawarciem umowy w sprawie zamówienia publicznego kopii umowy regulującej współpracę tych wykonawców.</w:t>
      </w:r>
    </w:p>
    <w:p w14:paraId="494F7FEE" w14:textId="77777777" w:rsidR="004265C1" w:rsidRDefault="00907949">
      <w:pPr>
        <w:pStyle w:val="Nagwek1"/>
        <w:numPr>
          <w:ilvl w:val="0"/>
          <w:numId w:val="18"/>
        </w:numPr>
        <w:tabs>
          <w:tab w:val="left" w:pos="1121"/>
        </w:tabs>
        <w:spacing w:before="184"/>
        <w:ind w:left="1121" w:hanging="719"/>
      </w:pPr>
      <w:r>
        <w:t>ŚRODKI</w:t>
      </w:r>
      <w:r>
        <w:rPr>
          <w:spacing w:val="-6"/>
        </w:rPr>
        <w:t xml:space="preserve"> </w:t>
      </w:r>
      <w:r>
        <w:t>OCHRONY</w:t>
      </w:r>
      <w:r>
        <w:rPr>
          <w:spacing w:val="-6"/>
        </w:rPr>
        <w:t xml:space="preserve"> </w:t>
      </w:r>
      <w:r>
        <w:rPr>
          <w:spacing w:val="-2"/>
        </w:rPr>
        <w:t>PRAWNEJ</w:t>
      </w:r>
    </w:p>
    <w:p w14:paraId="09EBB8C3" w14:textId="77777777" w:rsidR="004265C1" w:rsidRDefault="00907949">
      <w:pPr>
        <w:pStyle w:val="Akapitzlist"/>
        <w:numPr>
          <w:ilvl w:val="1"/>
          <w:numId w:val="18"/>
        </w:numPr>
        <w:tabs>
          <w:tab w:val="left" w:pos="825"/>
          <w:tab w:val="left" w:pos="831"/>
        </w:tabs>
        <w:spacing w:before="93" w:line="237" w:lineRule="auto"/>
        <w:ind w:left="831" w:right="107" w:hanging="356"/>
        <w:jc w:val="both"/>
        <w:rPr>
          <w:sz w:val="24"/>
          <w:szCs w:val="24"/>
        </w:rPr>
      </w:pPr>
      <w:r>
        <w:t>Wykonawcy oraz innemu podmiotowi, jeżeli ma lub miał interes w uzyskaniu zamówienia oraz poniósł lub może ponieść szkodę w wyniku naruszenia przez Zamawiającego przepisów ustawy, przysługują środki ochrony prawnej określone w dziale IX ustawy Pzp.</w:t>
      </w:r>
    </w:p>
    <w:p w14:paraId="331BC883" w14:textId="77777777" w:rsidR="004265C1" w:rsidRDefault="00907949">
      <w:pPr>
        <w:pStyle w:val="Akapitzlist"/>
        <w:numPr>
          <w:ilvl w:val="1"/>
          <w:numId w:val="18"/>
        </w:numPr>
        <w:tabs>
          <w:tab w:val="left" w:pos="825"/>
          <w:tab w:val="left" w:pos="831"/>
        </w:tabs>
        <w:spacing w:before="4" w:line="237" w:lineRule="auto"/>
        <w:ind w:left="831" w:right="108" w:hanging="356"/>
        <w:jc w:val="both"/>
        <w:rPr>
          <w:sz w:val="24"/>
          <w:szCs w:val="24"/>
        </w:rPr>
      </w:pPr>
      <w:r>
        <w:t>Środki ochrony prawnej wobec ogłoszenia wszczynającego postępowanie o udzielenie zamówienia oraz</w:t>
      </w:r>
      <w:r>
        <w:rPr>
          <w:spacing w:val="-1"/>
        </w:rPr>
        <w:t xml:space="preserve"> </w:t>
      </w:r>
      <w:r>
        <w:t>dokumentów</w:t>
      </w:r>
      <w:r>
        <w:rPr>
          <w:spacing w:val="-2"/>
        </w:rPr>
        <w:t xml:space="preserve"> </w:t>
      </w:r>
      <w:r>
        <w:t>zamówienia</w:t>
      </w:r>
      <w:r>
        <w:rPr>
          <w:spacing w:val="-1"/>
        </w:rPr>
        <w:t xml:space="preserve"> </w:t>
      </w:r>
      <w:r>
        <w:t>przysługują</w:t>
      </w:r>
      <w:r>
        <w:rPr>
          <w:spacing w:val="-1"/>
        </w:rPr>
        <w:t xml:space="preserve"> </w:t>
      </w:r>
      <w:r>
        <w:t>również</w:t>
      </w:r>
      <w:r>
        <w:rPr>
          <w:spacing w:val="-1"/>
        </w:rPr>
        <w:t xml:space="preserve"> </w:t>
      </w:r>
      <w:r>
        <w:t>organizacjom wpisanym na</w:t>
      </w:r>
      <w:r>
        <w:rPr>
          <w:spacing w:val="-1"/>
        </w:rPr>
        <w:t xml:space="preserve"> </w:t>
      </w:r>
      <w:r>
        <w:t>listę, o której mowa w art. 469 pkt 15, oraz Rzecznikowi Małych i Średnich Przedsiębiorców.</w:t>
      </w:r>
    </w:p>
    <w:p w14:paraId="4BE821DB" w14:textId="77777777" w:rsidR="004265C1" w:rsidRDefault="00907949">
      <w:pPr>
        <w:pStyle w:val="Akapitzlist"/>
        <w:numPr>
          <w:ilvl w:val="1"/>
          <w:numId w:val="18"/>
        </w:numPr>
        <w:tabs>
          <w:tab w:val="left" w:pos="825"/>
        </w:tabs>
        <w:spacing w:before="1" w:line="274" w:lineRule="exact"/>
        <w:ind w:left="825" w:hanging="347"/>
        <w:jc w:val="both"/>
        <w:rPr>
          <w:sz w:val="24"/>
          <w:szCs w:val="24"/>
        </w:rPr>
      </w:pPr>
      <w:r>
        <w:t>Odwołanie</w:t>
      </w:r>
      <w:r>
        <w:rPr>
          <w:spacing w:val="-8"/>
        </w:rPr>
        <w:t xml:space="preserve"> </w:t>
      </w:r>
      <w:r>
        <w:t>przysługuje</w:t>
      </w:r>
      <w:r>
        <w:rPr>
          <w:spacing w:val="-8"/>
        </w:rPr>
        <w:t xml:space="preserve"> </w:t>
      </w:r>
      <w:r>
        <w:rPr>
          <w:spacing w:val="-5"/>
        </w:rPr>
        <w:t>na:</w:t>
      </w:r>
    </w:p>
    <w:p w14:paraId="2367A75A" w14:textId="77777777" w:rsidR="004265C1" w:rsidRDefault="00907949">
      <w:pPr>
        <w:pStyle w:val="Akapitzlist"/>
        <w:numPr>
          <w:ilvl w:val="0"/>
          <w:numId w:val="3"/>
        </w:numPr>
        <w:tabs>
          <w:tab w:val="left" w:pos="1155"/>
        </w:tabs>
        <w:spacing w:line="242" w:lineRule="auto"/>
        <w:ind w:right="108" w:firstLine="0"/>
        <w:jc w:val="both"/>
      </w:pPr>
      <w:r>
        <w:t>niezgodną z przepisami ustawy czynność Zamawiającego, podjętą w postępowaniu o udzielenie zamówienia, w tym na projektowane postanowienie umowy;</w:t>
      </w:r>
    </w:p>
    <w:p w14:paraId="5A8BE489" w14:textId="77777777" w:rsidR="004265C1" w:rsidRDefault="00907949">
      <w:pPr>
        <w:pStyle w:val="Akapitzlist"/>
        <w:numPr>
          <w:ilvl w:val="0"/>
          <w:numId w:val="3"/>
        </w:numPr>
        <w:tabs>
          <w:tab w:val="left" w:pos="1086"/>
        </w:tabs>
        <w:ind w:right="107" w:firstLine="0"/>
        <w:jc w:val="both"/>
      </w:pPr>
      <w:r>
        <w:t>zaniechanie czynności w postępowaniu o udzielenie zamówienia, do której Zamawiający był obowiązany na podstawie ustawy.</w:t>
      </w:r>
    </w:p>
    <w:p w14:paraId="43CB487E" w14:textId="77777777" w:rsidR="004265C1" w:rsidRDefault="00907949">
      <w:pPr>
        <w:pStyle w:val="Akapitzlist"/>
        <w:numPr>
          <w:ilvl w:val="1"/>
          <w:numId w:val="18"/>
        </w:numPr>
        <w:tabs>
          <w:tab w:val="left" w:pos="825"/>
          <w:tab w:val="left" w:pos="838"/>
        </w:tabs>
        <w:spacing w:line="237" w:lineRule="auto"/>
        <w:ind w:left="838" w:right="107" w:hanging="360"/>
        <w:jc w:val="both"/>
        <w:rPr>
          <w:sz w:val="24"/>
          <w:szCs w:val="24"/>
        </w:rPr>
      </w:pPr>
      <w:r>
        <w:t>Odwołanie wnosi się do Prezesa KIO. Odwołujący przekazuje Zamawiającemu odwołanie wniesione w</w:t>
      </w:r>
      <w:r>
        <w:rPr>
          <w:spacing w:val="-3"/>
        </w:rPr>
        <w:t xml:space="preserve"> </w:t>
      </w:r>
      <w:r>
        <w:t>formie elektronicznej</w:t>
      </w:r>
      <w:r>
        <w:rPr>
          <w:spacing w:val="-1"/>
        </w:rPr>
        <w:t xml:space="preserve"> </w:t>
      </w:r>
      <w:r>
        <w:t>lub w postaci elektronicznej,</w:t>
      </w:r>
      <w:r>
        <w:rPr>
          <w:spacing w:val="-2"/>
        </w:rPr>
        <w:t xml:space="preserve"> </w:t>
      </w:r>
      <w:r>
        <w:t>albo kopię tego odwołania,</w:t>
      </w:r>
      <w:r>
        <w:rPr>
          <w:spacing w:val="-2"/>
        </w:rPr>
        <w:t xml:space="preserve"> </w:t>
      </w:r>
      <w:r>
        <w:t>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8A8D2C0" w14:textId="77777777" w:rsidR="004265C1" w:rsidRDefault="00907949">
      <w:pPr>
        <w:pStyle w:val="Akapitzlist"/>
        <w:numPr>
          <w:ilvl w:val="1"/>
          <w:numId w:val="18"/>
        </w:numPr>
        <w:tabs>
          <w:tab w:val="left" w:pos="825"/>
          <w:tab w:val="left" w:pos="838"/>
        </w:tabs>
        <w:spacing w:before="8" w:line="237" w:lineRule="auto"/>
        <w:ind w:left="838" w:right="108" w:hanging="360"/>
        <w:jc w:val="both"/>
        <w:rPr>
          <w:sz w:val="24"/>
          <w:szCs w:val="24"/>
        </w:rPr>
      </w:pPr>
      <w:r>
        <w:t>Odwołanie wnosi się w terminie 5 dni od dnia przekazania informacji o czynności</w:t>
      </w:r>
      <w:r>
        <w:rPr>
          <w:spacing w:val="40"/>
        </w:rPr>
        <w:t xml:space="preserve"> </w:t>
      </w:r>
      <w:r>
        <w:t xml:space="preserve">Zamawiającego stanowiącej podstawę jego wniesienia, jeżeli informacja została przekazana przy użyciu środków </w:t>
      </w:r>
      <w:r>
        <w:lastRenderedPageBreak/>
        <w:t>komunikacji elektronicznej, albo w terminie 10 dni, jeżeli została przekazana w inny sposób.</w:t>
      </w:r>
    </w:p>
    <w:p w14:paraId="2FAA0CCE" w14:textId="77777777" w:rsidR="004265C1" w:rsidRDefault="00907949">
      <w:pPr>
        <w:pStyle w:val="Akapitzlist"/>
        <w:numPr>
          <w:ilvl w:val="1"/>
          <w:numId w:val="18"/>
        </w:numPr>
        <w:tabs>
          <w:tab w:val="left" w:pos="825"/>
          <w:tab w:val="left" w:pos="838"/>
        </w:tabs>
        <w:spacing w:before="6" w:line="237" w:lineRule="auto"/>
        <w:ind w:left="838" w:right="108" w:hanging="360"/>
        <w:jc w:val="both"/>
        <w:rPr>
          <w:sz w:val="24"/>
          <w:szCs w:val="24"/>
        </w:rPr>
      </w:pPr>
      <w:r>
        <w:t>Odwołanie wobec treści ogłoszenia wszczynającego postępowanie o udzielenie zamówienia lub wobec treści dokumentów zamówienia wnosi się w terminie 5 dni od dnia publikacji ogłoszenia</w:t>
      </w:r>
      <w:r>
        <w:rPr>
          <w:spacing w:val="40"/>
        </w:rPr>
        <w:t xml:space="preserve"> </w:t>
      </w:r>
      <w:r>
        <w:t>w BZP lub zamieszczenia dokumentów zamówienia na stronie internetowej.</w:t>
      </w:r>
    </w:p>
    <w:p w14:paraId="29BA1ABF" w14:textId="77777777" w:rsidR="004265C1" w:rsidRDefault="00907949">
      <w:pPr>
        <w:pStyle w:val="Akapitzlist"/>
        <w:numPr>
          <w:ilvl w:val="1"/>
          <w:numId w:val="18"/>
        </w:numPr>
        <w:tabs>
          <w:tab w:val="left" w:pos="825"/>
          <w:tab w:val="left" w:pos="838"/>
        </w:tabs>
        <w:spacing w:before="1" w:line="237" w:lineRule="auto"/>
        <w:ind w:left="838" w:right="108" w:hanging="360"/>
        <w:jc w:val="both"/>
        <w:rPr>
          <w:sz w:val="24"/>
          <w:szCs w:val="24"/>
        </w:rPr>
      </w:pPr>
      <w:r>
        <w:t>Odwołanie</w:t>
      </w:r>
      <w:r>
        <w:rPr>
          <w:spacing w:val="-1"/>
        </w:rPr>
        <w:t xml:space="preserve"> </w:t>
      </w:r>
      <w:r>
        <w:t>w</w:t>
      </w:r>
      <w:r>
        <w:rPr>
          <w:spacing w:val="-2"/>
        </w:rPr>
        <w:t xml:space="preserve"> </w:t>
      </w:r>
      <w:r>
        <w:t>przypadkach</w:t>
      </w:r>
      <w:r>
        <w:rPr>
          <w:spacing w:val="-3"/>
        </w:rPr>
        <w:t xml:space="preserve"> </w:t>
      </w:r>
      <w:r>
        <w:t>innych</w:t>
      </w:r>
      <w:r>
        <w:rPr>
          <w:spacing w:val="-1"/>
        </w:rPr>
        <w:t xml:space="preserve"> </w:t>
      </w:r>
      <w:r>
        <w:t>niż określone</w:t>
      </w:r>
      <w:r>
        <w:rPr>
          <w:spacing w:val="-1"/>
        </w:rPr>
        <w:t xml:space="preserve"> </w:t>
      </w:r>
      <w:r>
        <w:t>w</w:t>
      </w:r>
      <w:r>
        <w:rPr>
          <w:spacing w:val="-2"/>
        </w:rPr>
        <w:t xml:space="preserve"> </w:t>
      </w:r>
      <w:r>
        <w:t>ust.</w:t>
      </w:r>
      <w:r>
        <w:rPr>
          <w:spacing w:val="-3"/>
        </w:rPr>
        <w:t xml:space="preserve"> </w:t>
      </w:r>
      <w:r>
        <w:t>5</w:t>
      </w:r>
      <w:r>
        <w:rPr>
          <w:spacing w:val="-1"/>
        </w:rPr>
        <w:t xml:space="preserve"> </w:t>
      </w:r>
      <w:r>
        <w:t>i 6</w:t>
      </w:r>
      <w:r>
        <w:rPr>
          <w:spacing w:val="-1"/>
        </w:rPr>
        <w:t xml:space="preserve"> </w:t>
      </w:r>
      <w:r>
        <w:t>wnosi się</w:t>
      </w:r>
      <w:r>
        <w:rPr>
          <w:spacing w:val="-1"/>
        </w:rPr>
        <w:t xml:space="preserve"> </w:t>
      </w:r>
      <w:r>
        <w:t>w</w:t>
      </w:r>
      <w:r>
        <w:rPr>
          <w:spacing w:val="-1"/>
        </w:rPr>
        <w:t xml:space="preserve"> </w:t>
      </w:r>
      <w:r>
        <w:t>terminie</w:t>
      </w:r>
      <w:r>
        <w:rPr>
          <w:spacing w:val="-3"/>
        </w:rPr>
        <w:t xml:space="preserve"> </w:t>
      </w:r>
      <w:r>
        <w:t>5</w:t>
      </w:r>
      <w:r>
        <w:rPr>
          <w:spacing w:val="-1"/>
        </w:rPr>
        <w:t xml:space="preserve"> </w:t>
      </w:r>
      <w:r>
        <w:t>dni od</w:t>
      </w:r>
      <w:r>
        <w:rPr>
          <w:spacing w:val="-1"/>
        </w:rPr>
        <w:t xml:space="preserve"> </w:t>
      </w:r>
      <w:r>
        <w:t>dnia,</w:t>
      </w:r>
      <w:r>
        <w:rPr>
          <w:spacing w:val="-1"/>
        </w:rPr>
        <w:t xml:space="preserve"> </w:t>
      </w:r>
      <w:r>
        <w:t>w którym powzięto lub przy zachowaniu należytej staranności można było powziąć wiadomość o okolicznościach stanowiących podstawę jego wniesienia.</w:t>
      </w:r>
    </w:p>
    <w:p w14:paraId="63A0D80B" w14:textId="77777777" w:rsidR="004265C1" w:rsidRDefault="00907949">
      <w:pPr>
        <w:pStyle w:val="Akapitzlist"/>
        <w:numPr>
          <w:ilvl w:val="1"/>
          <w:numId w:val="18"/>
        </w:numPr>
        <w:tabs>
          <w:tab w:val="left" w:pos="825"/>
          <w:tab w:val="left" w:pos="838"/>
        </w:tabs>
        <w:spacing w:before="3" w:line="237" w:lineRule="auto"/>
        <w:ind w:left="838" w:right="108" w:hanging="360"/>
        <w:jc w:val="both"/>
        <w:rPr>
          <w:sz w:val="24"/>
          <w:szCs w:val="24"/>
        </w:rPr>
      </w:pPr>
      <w:r>
        <w:t>Na orzeczenie KIO oraz postanowienie Prezesa KIO, stronom oraz uczestnikom postępowania odwoławczego przysługuje skarga do sądu. Szczegółowo kwestie dotyczące skargi do sądu uregulowane zostały w art. 579-590 ustawy.</w:t>
      </w:r>
    </w:p>
    <w:p w14:paraId="2C8D02DA" w14:textId="77777777" w:rsidR="004265C1" w:rsidRDefault="004265C1">
      <w:pPr>
        <w:pStyle w:val="Tekstpodstawowy"/>
        <w:ind w:left="0" w:firstLine="0"/>
        <w:jc w:val="left"/>
      </w:pPr>
    </w:p>
    <w:p w14:paraId="38B32B67" w14:textId="77777777" w:rsidR="004265C1" w:rsidRDefault="00907949">
      <w:pPr>
        <w:pStyle w:val="Nagwek1"/>
        <w:numPr>
          <w:ilvl w:val="0"/>
          <w:numId w:val="18"/>
        </w:numPr>
        <w:tabs>
          <w:tab w:val="left" w:pos="824"/>
        </w:tabs>
        <w:spacing w:before="0"/>
        <w:ind w:left="824" w:hanging="422"/>
      </w:pPr>
      <w:r>
        <w:t>PRZETWARZANIE</w:t>
      </w:r>
      <w:r>
        <w:rPr>
          <w:spacing w:val="-11"/>
        </w:rPr>
        <w:t xml:space="preserve"> </w:t>
      </w:r>
      <w:r>
        <w:t>DANYCH</w:t>
      </w:r>
      <w:r>
        <w:rPr>
          <w:spacing w:val="-9"/>
        </w:rPr>
        <w:t xml:space="preserve"> </w:t>
      </w:r>
      <w:r>
        <w:rPr>
          <w:spacing w:val="-2"/>
        </w:rPr>
        <w:t>OSOBOWYCH</w:t>
      </w:r>
    </w:p>
    <w:p w14:paraId="08C15097" w14:textId="77777777" w:rsidR="004265C1" w:rsidRDefault="00907949">
      <w:pPr>
        <w:pStyle w:val="Akapitzlist"/>
        <w:numPr>
          <w:ilvl w:val="1"/>
          <w:numId w:val="18"/>
        </w:numPr>
        <w:tabs>
          <w:tab w:val="left" w:pos="825"/>
          <w:tab w:val="left" w:pos="838"/>
        </w:tabs>
        <w:spacing w:before="81"/>
        <w:ind w:left="838" w:right="106" w:hanging="360"/>
        <w:jc w:val="both"/>
      </w:pPr>
      <w:r>
        <w:t>Zgodnie</w:t>
      </w:r>
      <w:r>
        <w:rPr>
          <w:spacing w:val="-1"/>
        </w:rPr>
        <w:t xml:space="preserve"> </w:t>
      </w:r>
      <w:r>
        <w:t>z art. 13 ust. 1-3 rozporządzenia Parlamentu</w:t>
      </w:r>
      <w:r>
        <w:rPr>
          <w:spacing w:val="-1"/>
        </w:rPr>
        <w:t xml:space="preserve"> </w:t>
      </w:r>
      <w:r>
        <w:t>Europejskiego</w:t>
      </w:r>
      <w:r>
        <w:rPr>
          <w:spacing w:val="-1"/>
        </w:rPr>
        <w:t xml:space="preserve"> </w:t>
      </w:r>
      <w:r>
        <w:t>i Rady (UE) 2016/679 z</w:t>
      </w:r>
      <w:r>
        <w:rPr>
          <w:spacing w:val="-3"/>
        </w:rPr>
        <w:t xml:space="preserve"> </w:t>
      </w:r>
      <w:r>
        <w:t>dnia 27 kwietnia 2016 r. w sprawie ochrony osób fizycznych w związku z</w:t>
      </w:r>
      <w:r>
        <w:rPr>
          <w:spacing w:val="-2"/>
        </w:rPr>
        <w:t xml:space="preserve"> </w:t>
      </w:r>
      <w:r>
        <w:t>przetwarzaniem danych osobowych i w sprawie swobodnego przepływu takich danych oraz uchylenia dyrektywy 95/46/WE (ogólne rozporządzenie o ochronie danych) (Dz. Urz. UE L 119 z 04.05.2016, str. 1), dalej „RODO”, Zamawiający informuje, że:</w:t>
      </w:r>
    </w:p>
    <w:p w14:paraId="7B3D69A6" w14:textId="77777777" w:rsidR="004265C1" w:rsidRDefault="00907949" w:rsidP="00FB08DB">
      <w:pPr>
        <w:pStyle w:val="Akapitzlist"/>
        <w:numPr>
          <w:ilvl w:val="0"/>
          <w:numId w:val="2"/>
        </w:numPr>
        <w:tabs>
          <w:tab w:val="left" w:pos="825"/>
          <w:tab w:val="left" w:pos="838"/>
        </w:tabs>
        <w:ind w:left="1134" w:right="108" w:hanging="360"/>
        <w:jc w:val="both"/>
      </w:pPr>
      <w:r>
        <w:t xml:space="preserve">administratorem Pani/Pana danych osobowych jest Wójt Gminy Łodygowice z siedzibą: ul. Piłsudskiego 75, 34-325 Łodygowice, </w:t>
      </w:r>
      <w:hyperlink r:id="rId43" w:history="1">
        <w:r>
          <w:t>gmina@lodygowice.pl</w:t>
        </w:r>
      </w:hyperlink>
      <w:r>
        <w:t>, tel. 33 863 05 00;</w:t>
      </w:r>
    </w:p>
    <w:p w14:paraId="7E0AF95D" w14:textId="77777777" w:rsidR="004265C1" w:rsidRDefault="00907949" w:rsidP="00FB08DB">
      <w:pPr>
        <w:pStyle w:val="Akapitzlist"/>
        <w:numPr>
          <w:ilvl w:val="0"/>
          <w:numId w:val="2"/>
        </w:numPr>
        <w:tabs>
          <w:tab w:val="left" w:pos="825"/>
          <w:tab w:val="left" w:pos="838"/>
        </w:tabs>
        <w:spacing w:before="1"/>
        <w:ind w:left="1134" w:right="109" w:hanging="360"/>
        <w:jc w:val="both"/>
      </w:pPr>
      <w:r>
        <w:t>w Urzędzie Gminy Łodygowice został powołany inspektor ochrony danych osobowych</w:t>
      </w:r>
      <w:r>
        <w:rPr>
          <w:i/>
        </w:rPr>
        <w:t xml:space="preserve">, </w:t>
      </w:r>
      <w:r>
        <w:t xml:space="preserve">kontakt: </w:t>
      </w:r>
      <w:hyperlink r:id="rId44" w:history="1">
        <w:r>
          <w:t>iod@infosystem-projekt.pl,</w:t>
        </w:r>
      </w:hyperlink>
      <w:r>
        <w:t xml:space="preserve"> tel. 33 863 05 00;</w:t>
      </w:r>
    </w:p>
    <w:p w14:paraId="060D72EE" w14:textId="319BBE45" w:rsidR="004265C1" w:rsidRDefault="00907949" w:rsidP="00FB08DB">
      <w:pPr>
        <w:pStyle w:val="Akapitzlist"/>
        <w:numPr>
          <w:ilvl w:val="0"/>
          <w:numId w:val="2"/>
        </w:numPr>
        <w:tabs>
          <w:tab w:val="left" w:pos="825"/>
          <w:tab w:val="left" w:pos="838"/>
        </w:tabs>
        <w:ind w:left="1134" w:right="108" w:hanging="360"/>
        <w:jc w:val="both"/>
      </w:pPr>
      <w:r>
        <w:t>Pani/Pana dane osobowe przetwarzane będą na podstawie art. 6 ust. 1 lit. c RODO w celu związanym z postępowaniem o udzielenie zamówienia publicznego, prowadzonym w trybie podstawowym bez negocjacji;</w:t>
      </w:r>
    </w:p>
    <w:p w14:paraId="4CFEB79A" w14:textId="77777777" w:rsidR="004265C1" w:rsidRDefault="00907949" w:rsidP="00FB08DB">
      <w:pPr>
        <w:pStyle w:val="Akapitzlist"/>
        <w:numPr>
          <w:ilvl w:val="0"/>
          <w:numId w:val="2"/>
        </w:numPr>
        <w:tabs>
          <w:tab w:val="left" w:pos="825"/>
          <w:tab w:val="left" w:pos="838"/>
        </w:tabs>
        <w:ind w:left="1134" w:right="106" w:hanging="360"/>
        <w:jc w:val="both"/>
      </w:pPr>
      <w:r>
        <w:t>odbiorcami Pani/Pana danych osobowych będą osoby lub podmioty, którym udostępniona zostanie dokumentacja postępowania w oparciu o art. 18-19 i 74-76 ustawy z dnia 11 września 2019 r. – Prawo zamówień publicznych, dalej „ustawa Pzp”;</w:t>
      </w:r>
    </w:p>
    <w:p w14:paraId="62D6700D" w14:textId="77777777" w:rsidR="004265C1" w:rsidRDefault="00907949" w:rsidP="00FB08DB">
      <w:pPr>
        <w:pStyle w:val="Akapitzlist"/>
        <w:numPr>
          <w:ilvl w:val="0"/>
          <w:numId w:val="2"/>
        </w:numPr>
        <w:tabs>
          <w:tab w:val="left" w:pos="825"/>
          <w:tab w:val="left" w:pos="838"/>
        </w:tabs>
        <w:ind w:left="1134" w:right="109" w:hanging="360"/>
        <w:jc w:val="both"/>
      </w:pPr>
      <w:r>
        <w:t>Pani/Pana dane osobowe będą przechowywane, zgodnie z art. 78 ust. 1</w:t>
      </w:r>
      <w:r>
        <w:rPr>
          <w:spacing w:val="73"/>
        </w:rPr>
        <w:t xml:space="preserve"> </w:t>
      </w:r>
      <w:r>
        <w:t>ustawy Pzp, przez okres</w:t>
      </w:r>
      <w:r>
        <w:rPr>
          <w:spacing w:val="40"/>
        </w:rPr>
        <w:t xml:space="preserve"> </w:t>
      </w:r>
      <w:r>
        <w:t>4 lat od dnia zakończenia postępowania o udzielenie zamówienia, a jeżeli czas trwania umowy przekracza 4 lata, okres przechowywania obejmuje cały czas trwania umowy;</w:t>
      </w:r>
    </w:p>
    <w:p w14:paraId="57958C25" w14:textId="77777777" w:rsidR="004265C1" w:rsidRDefault="00907949" w:rsidP="00FB08DB">
      <w:pPr>
        <w:pStyle w:val="Akapitzlist"/>
        <w:numPr>
          <w:ilvl w:val="0"/>
          <w:numId w:val="2"/>
        </w:numPr>
        <w:tabs>
          <w:tab w:val="left" w:pos="824"/>
          <w:tab w:val="left" w:pos="838"/>
        </w:tabs>
        <w:ind w:left="1134" w:right="107" w:hanging="360"/>
        <w:jc w:val="both"/>
      </w:pPr>
      <w:r>
        <w:t>obowiązek podania przez Panią/Pana danych osobowych bezpośrednio Pani/Pana dotyczących</w:t>
      </w:r>
      <w:r>
        <w:rPr>
          <w:spacing w:val="40"/>
        </w:rPr>
        <w:t xml:space="preserve"> </w:t>
      </w:r>
      <w:r>
        <w:t>jest wymogiem ustawowym określonym w przepisach ustawy Pzp, związanym z udziałem w postępowaniu o udzielenie zamówienia publicznego; konsekwencje niepodania określonych danych wynikają z ustawy Pzp;</w:t>
      </w:r>
    </w:p>
    <w:p w14:paraId="1F2E5716" w14:textId="77777777" w:rsidR="004265C1" w:rsidRDefault="00907949" w:rsidP="00FB08DB">
      <w:pPr>
        <w:pStyle w:val="Akapitzlist"/>
        <w:numPr>
          <w:ilvl w:val="0"/>
          <w:numId w:val="2"/>
        </w:numPr>
        <w:tabs>
          <w:tab w:val="left" w:pos="825"/>
          <w:tab w:val="left" w:pos="838"/>
        </w:tabs>
        <w:ind w:left="1134" w:right="108" w:hanging="360"/>
        <w:jc w:val="both"/>
      </w:pPr>
      <w:r>
        <w:t>w odniesieniu do Pani/Pana danych osobowych decyzje nie będą podejmowane w sposób zautomatyzowany, stosowanie do art. 22 RODO;</w:t>
      </w:r>
    </w:p>
    <w:p w14:paraId="4FCFB332" w14:textId="77777777" w:rsidR="004265C1" w:rsidRDefault="00907949" w:rsidP="00FB08DB">
      <w:pPr>
        <w:pStyle w:val="Akapitzlist"/>
        <w:numPr>
          <w:ilvl w:val="0"/>
          <w:numId w:val="2"/>
        </w:numPr>
        <w:tabs>
          <w:tab w:val="left" w:pos="825"/>
        </w:tabs>
        <w:spacing w:before="1" w:line="252" w:lineRule="exact"/>
        <w:ind w:left="1134" w:hanging="347"/>
        <w:jc w:val="both"/>
      </w:pPr>
      <w:r>
        <w:t>posiada</w:t>
      </w:r>
      <w:r>
        <w:rPr>
          <w:spacing w:val="-2"/>
        </w:rPr>
        <w:t xml:space="preserve"> Pani/Pan:</w:t>
      </w:r>
    </w:p>
    <w:p w14:paraId="6E1A5496" w14:textId="77777777" w:rsidR="004265C1" w:rsidRDefault="00907949" w:rsidP="00FB08DB">
      <w:pPr>
        <w:pStyle w:val="Tekstpodstawowy"/>
        <w:spacing w:line="252" w:lineRule="exact"/>
        <w:ind w:left="1134" w:firstLine="0"/>
      </w:pPr>
      <w:r>
        <w:t>−</w:t>
      </w:r>
      <w:r>
        <w:rPr>
          <w:spacing w:val="69"/>
          <w:w w:val="150"/>
        </w:rPr>
        <w:t xml:space="preserve"> </w:t>
      </w:r>
      <w:r>
        <w:t>na</w:t>
      </w:r>
      <w:r>
        <w:rPr>
          <w:spacing w:val="-2"/>
        </w:rPr>
        <w:t xml:space="preserve"> </w:t>
      </w:r>
      <w:r>
        <w:t>podstawie</w:t>
      </w:r>
      <w:r>
        <w:rPr>
          <w:spacing w:val="-1"/>
        </w:rPr>
        <w:t xml:space="preserve"> </w:t>
      </w:r>
      <w:r>
        <w:t>art.</w:t>
      </w:r>
      <w:r>
        <w:rPr>
          <w:spacing w:val="-5"/>
        </w:rPr>
        <w:t xml:space="preserve"> </w:t>
      </w:r>
      <w:r>
        <w:t>15</w:t>
      </w:r>
      <w:r>
        <w:rPr>
          <w:spacing w:val="-1"/>
        </w:rPr>
        <w:t xml:space="preserve"> </w:t>
      </w:r>
      <w:r>
        <w:t>RODO</w:t>
      </w:r>
      <w:r>
        <w:rPr>
          <w:spacing w:val="-4"/>
        </w:rPr>
        <w:t xml:space="preserve"> </w:t>
      </w:r>
      <w:r>
        <w:t>prawo</w:t>
      </w:r>
      <w:r>
        <w:rPr>
          <w:spacing w:val="-1"/>
        </w:rPr>
        <w:t xml:space="preserve"> </w:t>
      </w:r>
      <w:r>
        <w:t>dostępu</w:t>
      </w:r>
      <w:r>
        <w:rPr>
          <w:spacing w:val="-2"/>
        </w:rPr>
        <w:t xml:space="preserve"> </w:t>
      </w:r>
      <w:r>
        <w:t>do</w:t>
      </w:r>
      <w:r>
        <w:rPr>
          <w:spacing w:val="-4"/>
        </w:rPr>
        <w:t xml:space="preserve"> </w:t>
      </w:r>
      <w:r>
        <w:t>danych</w:t>
      </w:r>
      <w:r>
        <w:rPr>
          <w:spacing w:val="-5"/>
        </w:rPr>
        <w:t xml:space="preserve"> </w:t>
      </w:r>
      <w:r>
        <w:t>osobowych</w:t>
      </w:r>
      <w:r>
        <w:rPr>
          <w:spacing w:val="-3"/>
        </w:rPr>
        <w:t xml:space="preserve"> </w:t>
      </w:r>
      <w:r>
        <w:t>Pani/Pana</w:t>
      </w:r>
      <w:r>
        <w:rPr>
          <w:spacing w:val="-2"/>
        </w:rPr>
        <w:t xml:space="preserve"> dotyczących;</w:t>
      </w:r>
    </w:p>
    <w:p w14:paraId="032BED04" w14:textId="77777777" w:rsidR="004265C1" w:rsidRDefault="00907949" w:rsidP="00FB08DB">
      <w:pPr>
        <w:pStyle w:val="Tekstpodstawowy"/>
        <w:ind w:left="1134" w:right="108" w:hanging="281"/>
      </w:pPr>
      <w:r>
        <w:t>− na podstawie art. 16 RODO prawo do sprostowania lub uzupełnienia Pani/Pana danych</w:t>
      </w:r>
      <w:r>
        <w:rPr>
          <w:spacing w:val="40"/>
        </w:rPr>
        <w:t xml:space="preserve"> </w:t>
      </w:r>
      <w:r>
        <w:rPr>
          <w:spacing w:val="-2"/>
        </w:rPr>
        <w:t>osobowych;</w:t>
      </w:r>
    </w:p>
    <w:p w14:paraId="473062EE" w14:textId="77777777" w:rsidR="004265C1" w:rsidRDefault="00907949" w:rsidP="00FB08DB">
      <w:pPr>
        <w:spacing w:before="1"/>
        <w:ind w:left="1134" w:right="107"/>
        <w:jc w:val="both"/>
        <w:rPr>
          <w:i/>
          <w:sz w:val="18"/>
          <w:szCs w:val="18"/>
        </w:rPr>
      </w:pPr>
      <w:r>
        <w:rPr>
          <w:i/>
          <w:sz w:val="18"/>
          <w:szCs w:val="18"/>
        </w:rPr>
        <w:t>(skorzystanie</w:t>
      </w:r>
      <w:r>
        <w:rPr>
          <w:i/>
          <w:spacing w:val="76"/>
          <w:sz w:val="18"/>
          <w:szCs w:val="18"/>
        </w:rPr>
        <w:t xml:space="preserve"> </w:t>
      </w:r>
      <w:r>
        <w:rPr>
          <w:i/>
          <w:sz w:val="18"/>
          <w:szCs w:val="18"/>
        </w:rPr>
        <w:t>z</w:t>
      </w:r>
      <w:r>
        <w:rPr>
          <w:i/>
          <w:spacing w:val="76"/>
          <w:sz w:val="18"/>
          <w:szCs w:val="18"/>
        </w:rPr>
        <w:t xml:space="preserve"> </w:t>
      </w:r>
      <w:r>
        <w:rPr>
          <w:i/>
          <w:sz w:val="18"/>
          <w:szCs w:val="18"/>
        </w:rPr>
        <w:t>prawa</w:t>
      </w:r>
      <w:r>
        <w:rPr>
          <w:i/>
          <w:spacing w:val="75"/>
          <w:sz w:val="18"/>
          <w:szCs w:val="18"/>
        </w:rPr>
        <w:t xml:space="preserve"> </w:t>
      </w:r>
      <w:r>
        <w:rPr>
          <w:i/>
          <w:sz w:val="18"/>
          <w:szCs w:val="18"/>
        </w:rPr>
        <w:t>do</w:t>
      </w:r>
      <w:r>
        <w:rPr>
          <w:i/>
          <w:spacing w:val="78"/>
          <w:sz w:val="18"/>
          <w:szCs w:val="18"/>
        </w:rPr>
        <w:t xml:space="preserve"> </w:t>
      </w:r>
      <w:r>
        <w:rPr>
          <w:i/>
          <w:sz w:val="18"/>
          <w:szCs w:val="18"/>
        </w:rPr>
        <w:t>sprostowania</w:t>
      </w:r>
      <w:r>
        <w:rPr>
          <w:i/>
          <w:spacing w:val="78"/>
          <w:sz w:val="18"/>
          <w:szCs w:val="18"/>
        </w:rPr>
        <w:t xml:space="preserve"> </w:t>
      </w:r>
      <w:r>
        <w:rPr>
          <w:i/>
          <w:sz w:val="18"/>
          <w:szCs w:val="18"/>
        </w:rPr>
        <w:t>lub</w:t>
      </w:r>
      <w:r>
        <w:rPr>
          <w:i/>
          <w:spacing w:val="78"/>
          <w:sz w:val="18"/>
          <w:szCs w:val="18"/>
        </w:rPr>
        <w:t xml:space="preserve"> </w:t>
      </w:r>
      <w:r>
        <w:rPr>
          <w:i/>
          <w:sz w:val="18"/>
          <w:szCs w:val="18"/>
        </w:rPr>
        <w:t>uzupełnienia</w:t>
      </w:r>
      <w:r>
        <w:rPr>
          <w:i/>
          <w:spacing w:val="78"/>
          <w:sz w:val="18"/>
          <w:szCs w:val="18"/>
        </w:rPr>
        <w:t xml:space="preserve"> </w:t>
      </w:r>
      <w:r>
        <w:rPr>
          <w:i/>
          <w:sz w:val="18"/>
          <w:szCs w:val="18"/>
        </w:rPr>
        <w:t>nie</w:t>
      </w:r>
      <w:r>
        <w:rPr>
          <w:i/>
          <w:spacing w:val="75"/>
          <w:sz w:val="18"/>
          <w:szCs w:val="18"/>
        </w:rPr>
        <w:t xml:space="preserve"> </w:t>
      </w:r>
      <w:r>
        <w:rPr>
          <w:i/>
          <w:sz w:val="18"/>
          <w:szCs w:val="18"/>
        </w:rPr>
        <w:t>może</w:t>
      </w:r>
      <w:r>
        <w:rPr>
          <w:i/>
          <w:spacing w:val="76"/>
          <w:sz w:val="18"/>
          <w:szCs w:val="18"/>
        </w:rPr>
        <w:t xml:space="preserve"> </w:t>
      </w:r>
      <w:r>
        <w:rPr>
          <w:i/>
          <w:sz w:val="18"/>
          <w:szCs w:val="18"/>
        </w:rPr>
        <w:t>skutkować</w:t>
      </w:r>
      <w:r>
        <w:rPr>
          <w:i/>
          <w:spacing w:val="76"/>
          <w:sz w:val="18"/>
          <w:szCs w:val="18"/>
        </w:rPr>
        <w:t xml:space="preserve"> </w:t>
      </w:r>
      <w:r>
        <w:rPr>
          <w:i/>
          <w:sz w:val="18"/>
          <w:szCs w:val="18"/>
        </w:rPr>
        <w:t>zmianą</w:t>
      </w:r>
      <w:r>
        <w:rPr>
          <w:i/>
          <w:spacing w:val="77"/>
          <w:sz w:val="18"/>
          <w:szCs w:val="18"/>
        </w:rPr>
        <w:t xml:space="preserve"> </w:t>
      </w:r>
      <w:r>
        <w:rPr>
          <w:i/>
          <w:sz w:val="18"/>
          <w:szCs w:val="18"/>
        </w:rPr>
        <w:t>wyniku</w:t>
      </w:r>
      <w:r>
        <w:rPr>
          <w:i/>
          <w:spacing w:val="77"/>
          <w:sz w:val="18"/>
          <w:szCs w:val="18"/>
        </w:rPr>
        <w:t xml:space="preserve"> </w:t>
      </w:r>
      <w:r>
        <w:rPr>
          <w:i/>
          <w:sz w:val="18"/>
          <w:szCs w:val="18"/>
        </w:rPr>
        <w:t>postępowania o udzielenie zamówienia ani zmianą postanowień umowy w sprawie zamówienia publicznego w zakresie niezgodnym z ustawą Pzp oraz nie może naruszać integralności protokołu oraz jego załączników)</w:t>
      </w:r>
    </w:p>
    <w:p w14:paraId="2650324F" w14:textId="77777777" w:rsidR="004265C1" w:rsidRDefault="00907949" w:rsidP="00FB08DB">
      <w:pPr>
        <w:pStyle w:val="Tekstpodstawowy"/>
        <w:ind w:left="1134" w:right="108" w:hanging="281"/>
      </w:pPr>
      <w:r>
        <w:t>−</w:t>
      </w:r>
      <w:r>
        <w:rPr>
          <w:spacing w:val="40"/>
        </w:rPr>
        <w:t xml:space="preserve"> </w:t>
      </w:r>
      <w:r>
        <w:t>na podstawie art. 18 RODO prawo żądania od administratora ograniczenia przetwarzania danych osobowych z zastrzeżeniem przypadków, o których mowa w art. 18 ust. 2 RODO;</w:t>
      </w:r>
    </w:p>
    <w:p w14:paraId="6DA6D61D" w14:textId="77777777" w:rsidR="004265C1" w:rsidRDefault="00907949" w:rsidP="00FB08DB">
      <w:pPr>
        <w:spacing w:before="1"/>
        <w:ind w:left="1134" w:right="110"/>
        <w:jc w:val="both"/>
        <w:rPr>
          <w:i/>
          <w:sz w:val="18"/>
          <w:szCs w:val="18"/>
        </w:rPr>
      </w:pPr>
      <w:r>
        <w:rPr>
          <w:i/>
          <w:sz w:val="18"/>
          <w:szCs w:val="18"/>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4711970" w14:textId="77777777" w:rsidR="004265C1" w:rsidRDefault="00907949" w:rsidP="00FB08DB">
      <w:pPr>
        <w:pStyle w:val="Tekstpodstawowy"/>
        <w:ind w:left="1134" w:right="108" w:hanging="281"/>
        <w:jc w:val="left"/>
      </w:pPr>
      <w:r>
        <w:t>−</w:t>
      </w:r>
      <w:r>
        <w:rPr>
          <w:spacing w:val="80"/>
        </w:rPr>
        <w:t xml:space="preserve"> </w:t>
      </w:r>
      <w:r>
        <w:t>prawo do wniesienia skargi do Prezesa Urzędu Ochrony Danych Osobowych, gdy uzna Pani/Pan, że przetwarzanie danych osobowych Pani/Pana dotyczących narusza przepisy RODO;</w:t>
      </w:r>
    </w:p>
    <w:p w14:paraId="71E99DC0" w14:textId="77777777" w:rsidR="004265C1" w:rsidRDefault="00907949" w:rsidP="00FB08DB">
      <w:pPr>
        <w:pStyle w:val="Akapitzlist"/>
        <w:numPr>
          <w:ilvl w:val="0"/>
          <w:numId w:val="2"/>
        </w:numPr>
        <w:tabs>
          <w:tab w:val="left" w:pos="826"/>
        </w:tabs>
        <w:spacing w:line="251" w:lineRule="exact"/>
        <w:ind w:left="1134" w:firstLine="0"/>
      </w:pPr>
      <w:r>
        <w:t>nie</w:t>
      </w:r>
      <w:r>
        <w:rPr>
          <w:spacing w:val="-3"/>
        </w:rPr>
        <w:t xml:space="preserve"> </w:t>
      </w:r>
      <w:r>
        <w:t>przysługuje</w:t>
      </w:r>
      <w:r>
        <w:rPr>
          <w:spacing w:val="-1"/>
        </w:rPr>
        <w:t xml:space="preserve"> </w:t>
      </w:r>
      <w:r>
        <w:rPr>
          <w:spacing w:val="-2"/>
        </w:rPr>
        <w:t>Pani/Panu:</w:t>
      </w:r>
    </w:p>
    <w:p w14:paraId="2A55B434" w14:textId="77777777" w:rsidR="004265C1" w:rsidRDefault="00907949" w:rsidP="00FB08DB">
      <w:pPr>
        <w:pStyle w:val="Tekstpodstawowy"/>
        <w:spacing w:before="1" w:line="252" w:lineRule="exact"/>
        <w:ind w:left="1134" w:firstLine="0"/>
        <w:jc w:val="left"/>
      </w:pPr>
      <w:r>
        <w:t>−</w:t>
      </w:r>
      <w:r>
        <w:rPr>
          <w:spacing w:val="71"/>
          <w:w w:val="150"/>
        </w:rPr>
        <w:t xml:space="preserve"> </w:t>
      </w:r>
      <w:r>
        <w:t>w</w:t>
      </w:r>
      <w:r>
        <w:rPr>
          <w:spacing w:val="-2"/>
        </w:rPr>
        <w:t xml:space="preserve"> </w:t>
      </w:r>
      <w:r>
        <w:t>związku</w:t>
      </w:r>
      <w:r>
        <w:rPr>
          <w:spacing w:val="-4"/>
        </w:rPr>
        <w:t xml:space="preserve"> </w:t>
      </w:r>
      <w:r>
        <w:t>z</w:t>
      </w:r>
      <w:r>
        <w:rPr>
          <w:spacing w:val="-1"/>
        </w:rPr>
        <w:t xml:space="preserve"> </w:t>
      </w:r>
      <w:r>
        <w:t>art.</w:t>
      </w:r>
      <w:r>
        <w:rPr>
          <w:spacing w:val="-4"/>
        </w:rPr>
        <w:t xml:space="preserve"> </w:t>
      </w:r>
      <w:r>
        <w:t>17</w:t>
      </w:r>
      <w:r>
        <w:rPr>
          <w:spacing w:val="-1"/>
        </w:rPr>
        <w:t xml:space="preserve"> </w:t>
      </w:r>
      <w:r>
        <w:t>ust.</w:t>
      </w:r>
      <w:r>
        <w:rPr>
          <w:spacing w:val="-1"/>
        </w:rPr>
        <w:t xml:space="preserve"> </w:t>
      </w:r>
      <w:r>
        <w:t>3</w:t>
      </w:r>
      <w:r>
        <w:rPr>
          <w:spacing w:val="-3"/>
        </w:rPr>
        <w:t xml:space="preserve"> </w:t>
      </w:r>
      <w:r>
        <w:t>lit.</w:t>
      </w:r>
      <w:r>
        <w:rPr>
          <w:spacing w:val="-1"/>
        </w:rPr>
        <w:t xml:space="preserve"> </w:t>
      </w:r>
      <w:r>
        <w:t>b,</w:t>
      </w:r>
      <w:r>
        <w:rPr>
          <w:spacing w:val="-1"/>
        </w:rPr>
        <w:t xml:space="preserve"> </w:t>
      </w:r>
      <w:r>
        <w:t>d</w:t>
      </w:r>
      <w:r>
        <w:rPr>
          <w:spacing w:val="-4"/>
        </w:rPr>
        <w:t xml:space="preserve"> </w:t>
      </w:r>
      <w:r>
        <w:t>lub</w:t>
      </w:r>
      <w:r>
        <w:rPr>
          <w:spacing w:val="-4"/>
        </w:rPr>
        <w:t xml:space="preserve"> </w:t>
      </w:r>
      <w:r>
        <w:t>e</w:t>
      </w:r>
      <w:r>
        <w:rPr>
          <w:spacing w:val="-1"/>
        </w:rPr>
        <w:t xml:space="preserve"> </w:t>
      </w:r>
      <w:r>
        <w:t>RODO</w:t>
      </w:r>
      <w:r>
        <w:rPr>
          <w:spacing w:val="-2"/>
        </w:rPr>
        <w:t xml:space="preserve"> </w:t>
      </w:r>
      <w:r>
        <w:t>prawo do</w:t>
      </w:r>
      <w:r>
        <w:rPr>
          <w:spacing w:val="-1"/>
        </w:rPr>
        <w:t xml:space="preserve"> </w:t>
      </w:r>
      <w:r>
        <w:t>usunięcia</w:t>
      </w:r>
      <w:r>
        <w:rPr>
          <w:spacing w:val="-1"/>
        </w:rPr>
        <w:t xml:space="preserve"> </w:t>
      </w:r>
      <w:r>
        <w:t>danych</w:t>
      </w:r>
      <w:r>
        <w:rPr>
          <w:spacing w:val="-3"/>
        </w:rPr>
        <w:t xml:space="preserve"> </w:t>
      </w:r>
      <w:r>
        <w:rPr>
          <w:spacing w:val="-2"/>
        </w:rPr>
        <w:t>osobowych;</w:t>
      </w:r>
    </w:p>
    <w:p w14:paraId="34EF067C" w14:textId="77777777" w:rsidR="004265C1" w:rsidRDefault="00907949" w:rsidP="00FB08DB">
      <w:pPr>
        <w:pStyle w:val="Tekstpodstawowy"/>
        <w:spacing w:line="252" w:lineRule="exact"/>
        <w:ind w:left="1134" w:firstLine="0"/>
        <w:jc w:val="left"/>
      </w:pPr>
      <w:r>
        <w:t>−</w:t>
      </w:r>
      <w:r>
        <w:rPr>
          <w:spacing w:val="67"/>
          <w:w w:val="150"/>
        </w:rPr>
        <w:t xml:space="preserve"> </w:t>
      </w:r>
      <w:r>
        <w:t>prawo</w:t>
      </w:r>
      <w:r>
        <w:rPr>
          <w:spacing w:val="-2"/>
        </w:rPr>
        <w:t xml:space="preserve"> </w:t>
      </w:r>
      <w:r>
        <w:t>do</w:t>
      </w:r>
      <w:r>
        <w:rPr>
          <w:spacing w:val="-4"/>
        </w:rPr>
        <w:t xml:space="preserve"> </w:t>
      </w:r>
      <w:r>
        <w:t>przenoszenia</w:t>
      </w:r>
      <w:r>
        <w:rPr>
          <w:spacing w:val="-2"/>
        </w:rPr>
        <w:t xml:space="preserve"> </w:t>
      </w:r>
      <w:r>
        <w:t>danych</w:t>
      </w:r>
      <w:r>
        <w:rPr>
          <w:spacing w:val="-2"/>
        </w:rPr>
        <w:t xml:space="preserve"> </w:t>
      </w:r>
      <w:r>
        <w:t>osobowych,</w:t>
      </w:r>
      <w:r>
        <w:rPr>
          <w:spacing w:val="-2"/>
        </w:rPr>
        <w:t xml:space="preserve"> </w:t>
      </w:r>
      <w:r>
        <w:t>o</w:t>
      </w:r>
      <w:r>
        <w:rPr>
          <w:spacing w:val="-4"/>
        </w:rPr>
        <w:t xml:space="preserve"> </w:t>
      </w:r>
      <w:r>
        <w:t>którym</w:t>
      </w:r>
      <w:r>
        <w:rPr>
          <w:spacing w:val="-4"/>
        </w:rPr>
        <w:t xml:space="preserve"> </w:t>
      </w:r>
      <w:r>
        <w:t>mowa</w:t>
      </w:r>
      <w:r>
        <w:rPr>
          <w:spacing w:val="-1"/>
        </w:rPr>
        <w:t xml:space="preserve"> </w:t>
      </w:r>
      <w:r>
        <w:t>w</w:t>
      </w:r>
      <w:r>
        <w:rPr>
          <w:spacing w:val="-3"/>
        </w:rPr>
        <w:t xml:space="preserve"> </w:t>
      </w:r>
      <w:r>
        <w:t>art.</w:t>
      </w:r>
      <w:r>
        <w:rPr>
          <w:spacing w:val="-4"/>
        </w:rPr>
        <w:t xml:space="preserve"> </w:t>
      </w:r>
      <w:r>
        <w:t>20</w:t>
      </w:r>
      <w:r>
        <w:rPr>
          <w:spacing w:val="-2"/>
        </w:rPr>
        <w:t xml:space="preserve"> RODO;</w:t>
      </w:r>
    </w:p>
    <w:p w14:paraId="50D8837C" w14:textId="77777777" w:rsidR="004265C1" w:rsidRDefault="00907949" w:rsidP="00FB08DB">
      <w:pPr>
        <w:pStyle w:val="Tekstpodstawowy"/>
        <w:spacing w:before="2"/>
        <w:ind w:left="1134" w:right="108" w:hanging="281"/>
      </w:pPr>
      <w:r>
        <w:t>−</w:t>
      </w:r>
      <w:r>
        <w:rPr>
          <w:spacing w:val="40"/>
        </w:rPr>
        <w:t xml:space="preserve"> </w:t>
      </w:r>
      <w:r>
        <w:t>na podstawie art. 21 RODO prawo sprzeciwu, wobec przetwarzania danych osobowych, gdyż podstawą prawną przetwarzania Pani/Pana danych osobowych jest art. 6 ust. 1 lit. c RODO.</w:t>
      </w:r>
    </w:p>
    <w:p w14:paraId="1D390DFB" w14:textId="77777777" w:rsidR="004265C1" w:rsidRDefault="00907949" w:rsidP="00FB08DB">
      <w:pPr>
        <w:pStyle w:val="Akapitzlist"/>
        <w:numPr>
          <w:ilvl w:val="1"/>
          <w:numId w:val="18"/>
        </w:numPr>
        <w:tabs>
          <w:tab w:val="left" w:pos="825"/>
          <w:tab w:val="left" w:pos="838"/>
        </w:tabs>
        <w:ind w:left="1134" w:right="108" w:hanging="360"/>
        <w:jc w:val="both"/>
      </w:pPr>
      <w:r>
        <w:t>Zamawiający</w:t>
      </w:r>
      <w:r>
        <w:rPr>
          <w:spacing w:val="-2"/>
        </w:rPr>
        <w:t xml:space="preserve"> </w:t>
      </w:r>
      <w:r>
        <w:t>udostępnia</w:t>
      </w:r>
      <w:r>
        <w:rPr>
          <w:spacing w:val="-2"/>
        </w:rPr>
        <w:t xml:space="preserve"> </w:t>
      </w:r>
      <w:r>
        <w:t>dane</w:t>
      </w:r>
      <w:r>
        <w:rPr>
          <w:spacing w:val="-2"/>
        </w:rPr>
        <w:t xml:space="preserve"> </w:t>
      </w:r>
      <w:r>
        <w:t>osobowe,</w:t>
      </w:r>
      <w:r>
        <w:rPr>
          <w:spacing w:val="-2"/>
        </w:rPr>
        <w:t xml:space="preserve"> </w:t>
      </w:r>
      <w:r>
        <w:t>o</w:t>
      </w:r>
      <w:r>
        <w:rPr>
          <w:spacing w:val="-2"/>
        </w:rPr>
        <w:t xml:space="preserve"> </w:t>
      </w:r>
      <w:r>
        <w:t>których</w:t>
      </w:r>
      <w:r>
        <w:rPr>
          <w:spacing w:val="-2"/>
        </w:rPr>
        <w:t xml:space="preserve"> </w:t>
      </w:r>
      <w:r>
        <w:t>mowa</w:t>
      </w:r>
      <w:r>
        <w:rPr>
          <w:spacing w:val="-1"/>
        </w:rPr>
        <w:t xml:space="preserve"> </w:t>
      </w:r>
      <w:r>
        <w:t>w</w:t>
      </w:r>
      <w:r>
        <w:rPr>
          <w:spacing w:val="-3"/>
        </w:rPr>
        <w:t xml:space="preserve"> </w:t>
      </w:r>
      <w:r>
        <w:t>art.</w:t>
      </w:r>
      <w:r>
        <w:rPr>
          <w:spacing w:val="-2"/>
        </w:rPr>
        <w:t xml:space="preserve"> </w:t>
      </w:r>
      <w:r>
        <w:t>10</w:t>
      </w:r>
      <w:r>
        <w:rPr>
          <w:spacing w:val="-4"/>
        </w:rPr>
        <w:t xml:space="preserve"> </w:t>
      </w:r>
      <w:r>
        <w:t>rozporządzenia</w:t>
      </w:r>
      <w:r>
        <w:rPr>
          <w:spacing w:val="-1"/>
        </w:rPr>
        <w:t xml:space="preserve"> </w:t>
      </w:r>
      <w:r>
        <w:t>RODO,</w:t>
      </w:r>
      <w:r>
        <w:rPr>
          <w:spacing w:val="-2"/>
        </w:rPr>
        <w:t xml:space="preserve"> </w:t>
      </w:r>
      <w:r>
        <w:t>w</w:t>
      </w:r>
      <w:r>
        <w:rPr>
          <w:spacing w:val="-3"/>
        </w:rPr>
        <w:t xml:space="preserve"> </w:t>
      </w:r>
      <w:r>
        <w:t>celu umożliwienia korzystania ze</w:t>
      </w:r>
      <w:r>
        <w:rPr>
          <w:spacing w:val="-1"/>
        </w:rPr>
        <w:t xml:space="preserve"> </w:t>
      </w:r>
      <w:r>
        <w:t>środków</w:t>
      </w:r>
      <w:r>
        <w:rPr>
          <w:spacing w:val="-1"/>
        </w:rPr>
        <w:t xml:space="preserve"> </w:t>
      </w:r>
      <w:r>
        <w:t>ochrony</w:t>
      </w:r>
      <w:r>
        <w:rPr>
          <w:spacing w:val="-1"/>
        </w:rPr>
        <w:t xml:space="preserve"> </w:t>
      </w:r>
      <w:r>
        <w:t>prawnej,</w:t>
      </w:r>
      <w:r>
        <w:rPr>
          <w:spacing w:val="-1"/>
        </w:rPr>
        <w:t xml:space="preserve"> </w:t>
      </w:r>
      <w:r>
        <w:t>o</w:t>
      </w:r>
      <w:r>
        <w:rPr>
          <w:spacing w:val="-1"/>
        </w:rPr>
        <w:t xml:space="preserve"> </w:t>
      </w:r>
      <w:r>
        <w:t>których</w:t>
      </w:r>
      <w:r>
        <w:rPr>
          <w:spacing w:val="-1"/>
        </w:rPr>
        <w:t xml:space="preserve"> </w:t>
      </w:r>
      <w:r>
        <w:t>mowa</w:t>
      </w:r>
      <w:r>
        <w:rPr>
          <w:spacing w:val="-1"/>
        </w:rPr>
        <w:t xml:space="preserve"> </w:t>
      </w:r>
      <w:r>
        <w:t>w</w:t>
      </w:r>
      <w:r>
        <w:rPr>
          <w:spacing w:val="-1"/>
        </w:rPr>
        <w:t xml:space="preserve"> </w:t>
      </w:r>
      <w:r>
        <w:t>dziale</w:t>
      </w:r>
      <w:r>
        <w:rPr>
          <w:spacing w:val="-4"/>
        </w:rPr>
        <w:t xml:space="preserve"> </w:t>
      </w:r>
      <w:r>
        <w:t>IX</w:t>
      </w:r>
      <w:r>
        <w:rPr>
          <w:spacing w:val="-1"/>
        </w:rPr>
        <w:t xml:space="preserve"> </w:t>
      </w:r>
      <w:r>
        <w:lastRenderedPageBreak/>
        <w:t>ustawy</w:t>
      </w:r>
      <w:r>
        <w:rPr>
          <w:spacing w:val="-1"/>
        </w:rPr>
        <w:t xml:space="preserve"> </w:t>
      </w:r>
      <w:r>
        <w:t>Pzp, do upływu terminu na ich wniesienie.</w:t>
      </w:r>
    </w:p>
    <w:p w14:paraId="30DA192C" w14:textId="77777777" w:rsidR="004265C1" w:rsidRDefault="00907949">
      <w:pPr>
        <w:pStyle w:val="Nagwek1"/>
        <w:numPr>
          <w:ilvl w:val="0"/>
          <w:numId w:val="18"/>
        </w:numPr>
        <w:tabs>
          <w:tab w:val="left" w:pos="1121"/>
        </w:tabs>
        <w:spacing w:before="182"/>
        <w:ind w:left="1121" w:hanging="719"/>
      </w:pPr>
      <w:r>
        <w:t>POSTANOWIENIA</w:t>
      </w:r>
      <w:r>
        <w:rPr>
          <w:spacing w:val="-12"/>
        </w:rPr>
        <w:t xml:space="preserve"> </w:t>
      </w:r>
      <w:r>
        <w:rPr>
          <w:spacing w:val="-2"/>
        </w:rPr>
        <w:t>KOŃCOWE</w:t>
      </w:r>
    </w:p>
    <w:p w14:paraId="3A046F4C" w14:textId="77777777" w:rsidR="004265C1" w:rsidRDefault="00907949">
      <w:pPr>
        <w:pStyle w:val="Akapitzlist"/>
        <w:numPr>
          <w:ilvl w:val="1"/>
          <w:numId w:val="18"/>
        </w:numPr>
        <w:tabs>
          <w:tab w:val="left" w:pos="1535"/>
          <w:tab w:val="left" w:pos="1558"/>
        </w:tabs>
        <w:spacing w:before="93"/>
        <w:ind w:left="360" w:right="106" w:hanging="360"/>
        <w:jc w:val="both"/>
      </w:pPr>
      <w:r>
        <w:t>W sprawach nie uregulowanych niniejszą Specyfikacją mają zastosowanie przepisy ustawy z dnia 11 września 2019 r. Prawo zamówień publicznych (</w:t>
      </w:r>
      <w:proofErr w:type="spellStart"/>
      <w:r>
        <w:t>t.j</w:t>
      </w:r>
      <w:proofErr w:type="spellEnd"/>
      <w:r>
        <w:t>. Dz. U. z 2024 r. poz. 1320)</w:t>
      </w:r>
      <w:r>
        <w:rPr>
          <w:sz w:val="24"/>
          <w:szCs w:val="24"/>
        </w:rPr>
        <w:t xml:space="preserve"> </w:t>
      </w:r>
      <w:r>
        <w:t>oraz</w:t>
      </w:r>
      <w:r>
        <w:rPr>
          <w:spacing w:val="40"/>
        </w:rPr>
        <w:t xml:space="preserve"> </w:t>
      </w:r>
      <w:r>
        <w:t>przepisy Kodeksu Cywilnego.</w:t>
      </w:r>
    </w:p>
    <w:p w14:paraId="6D3EEC52" w14:textId="77777777" w:rsidR="00FB08DB" w:rsidRDefault="00907949" w:rsidP="00FB08DB">
      <w:pPr>
        <w:pStyle w:val="Akapitzlist"/>
        <w:numPr>
          <w:ilvl w:val="1"/>
          <w:numId w:val="18"/>
        </w:numPr>
        <w:tabs>
          <w:tab w:val="left" w:pos="1558"/>
        </w:tabs>
        <w:spacing w:before="93"/>
        <w:ind w:left="360" w:right="106" w:hanging="360"/>
        <w:jc w:val="both"/>
      </w:pPr>
      <w:r>
        <w:t>W uzasadnionych przypadkach Zamawiający może przed upływem terminu składania ofert zmienić treść SWZ.</w:t>
      </w:r>
    </w:p>
    <w:p w14:paraId="2EFB4DE0" w14:textId="7E7518A2" w:rsidR="004265C1" w:rsidRDefault="00907949" w:rsidP="00FB08DB">
      <w:pPr>
        <w:pStyle w:val="Akapitzlist"/>
        <w:numPr>
          <w:ilvl w:val="1"/>
          <w:numId w:val="18"/>
        </w:numPr>
        <w:tabs>
          <w:tab w:val="left" w:pos="1558"/>
        </w:tabs>
        <w:spacing w:before="93"/>
        <w:ind w:left="360" w:right="106" w:hanging="360"/>
        <w:jc w:val="both"/>
      </w:pPr>
      <w:r>
        <w:t>Załączniki</w:t>
      </w:r>
      <w:r w:rsidRPr="00FB08DB">
        <w:t xml:space="preserve"> </w:t>
      </w:r>
      <w:r>
        <w:t>do</w:t>
      </w:r>
      <w:r w:rsidRPr="00FB08DB">
        <w:t xml:space="preserve"> </w:t>
      </w:r>
      <w:r>
        <w:t>SWZ</w:t>
      </w:r>
      <w:r w:rsidRPr="00FB08DB">
        <w:t xml:space="preserve"> </w:t>
      </w:r>
      <w:r>
        <w:t>stanowią</w:t>
      </w:r>
      <w:r w:rsidRPr="00FB08DB">
        <w:t xml:space="preserve"> </w:t>
      </w:r>
      <w:r>
        <w:t>jej</w:t>
      </w:r>
      <w:r w:rsidRPr="00FB08DB">
        <w:t xml:space="preserve"> </w:t>
      </w:r>
      <w:r>
        <w:t>integralną</w:t>
      </w:r>
      <w:r w:rsidRPr="00FB08DB">
        <w:t xml:space="preserve"> część.</w:t>
      </w:r>
    </w:p>
    <w:p w14:paraId="79E7560D" w14:textId="77777777" w:rsidR="004265C1" w:rsidRDefault="004265C1">
      <w:pPr>
        <w:pStyle w:val="Tekstpodstawowy"/>
        <w:spacing w:before="129"/>
        <w:ind w:left="0" w:firstLine="0"/>
        <w:jc w:val="left"/>
        <w:rPr>
          <w:sz w:val="16"/>
          <w:szCs w:val="16"/>
        </w:rPr>
      </w:pPr>
    </w:p>
    <w:p w14:paraId="3ADD1C18" w14:textId="77777777" w:rsidR="004265C1" w:rsidRDefault="00907949">
      <w:pPr>
        <w:spacing w:line="184" w:lineRule="exact"/>
        <w:ind w:right="109"/>
        <w:jc w:val="right"/>
        <w:rPr>
          <w:sz w:val="16"/>
          <w:szCs w:val="16"/>
        </w:rPr>
      </w:pPr>
      <w:r>
        <w:rPr>
          <w:spacing w:val="-2"/>
          <w:sz w:val="16"/>
          <w:szCs w:val="16"/>
        </w:rPr>
        <w:t>…………..……………………………..</w:t>
      </w:r>
    </w:p>
    <w:p w14:paraId="4F8BA9CC" w14:textId="77777777" w:rsidR="004265C1" w:rsidRDefault="00907949">
      <w:pPr>
        <w:spacing w:line="230" w:lineRule="exact"/>
        <w:ind w:right="866"/>
        <w:jc w:val="right"/>
        <w:rPr>
          <w:sz w:val="20"/>
          <w:szCs w:val="20"/>
        </w:rPr>
      </w:pPr>
      <w:r>
        <w:rPr>
          <w:spacing w:val="-2"/>
          <w:sz w:val="20"/>
          <w:szCs w:val="20"/>
        </w:rPr>
        <w:t>podpis</w:t>
      </w:r>
    </w:p>
    <w:p w14:paraId="3BFDD239" w14:textId="77777777" w:rsidR="004265C1" w:rsidRDefault="004265C1">
      <w:pPr>
        <w:pStyle w:val="Tekstpodstawowy"/>
        <w:ind w:left="0" w:firstLine="0"/>
        <w:jc w:val="left"/>
        <w:rPr>
          <w:sz w:val="20"/>
          <w:szCs w:val="20"/>
        </w:rPr>
      </w:pPr>
    </w:p>
    <w:p w14:paraId="1376A9C1" w14:textId="77777777" w:rsidR="004265C1" w:rsidRDefault="004265C1">
      <w:pPr>
        <w:pStyle w:val="Tekstpodstawowy"/>
        <w:ind w:left="0" w:firstLine="0"/>
        <w:jc w:val="left"/>
        <w:rPr>
          <w:sz w:val="20"/>
          <w:szCs w:val="20"/>
        </w:rPr>
      </w:pPr>
    </w:p>
    <w:p w14:paraId="4A5B0ACF" w14:textId="77777777" w:rsidR="004265C1" w:rsidRDefault="004265C1">
      <w:pPr>
        <w:pStyle w:val="Tekstpodstawowy"/>
        <w:ind w:left="0" w:firstLine="0"/>
        <w:jc w:val="left"/>
        <w:rPr>
          <w:sz w:val="20"/>
          <w:szCs w:val="20"/>
        </w:rPr>
      </w:pPr>
    </w:p>
    <w:p w14:paraId="21BA7BCC" w14:textId="77777777" w:rsidR="004265C1" w:rsidRDefault="004265C1">
      <w:pPr>
        <w:pStyle w:val="Tekstpodstawowy"/>
        <w:ind w:left="0" w:firstLine="0"/>
        <w:jc w:val="left"/>
        <w:rPr>
          <w:sz w:val="20"/>
          <w:szCs w:val="20"/>
        </w:rPr>
      </w:pPr>
    </w:p>
    <w:p w14:paraId="0A2BF75C" w14:textId="77777777" w:rsidR="004265C1" w:rsidRDefault="004265C1">
      <w:pPr>
        <w:pStyle w:val="Tekstpodstawowy"/>
        <w:ind w:left="0" w:firstLine="0"/>
        <w:jc w:val="left"/>
        <w:rPr>
          <w:sz w:val="20"/>
          <w:szCs w:val="20"/>
        </w:rPr>
      </w:pPr>
    </w:p>
    <w:p w14:paraId="53BD4B61" w14:textId="77777777" w:rsidR="004265C1" w:rsidRDefault="00907949">
      <w:pPr>
        <w:ind w:left="118"/>
        <w:rPr>
          <w:sz w:val="20"/>
          <w:szCs w:val="20"/>
        </w:rPr>
      </w:pPr>
      <w:r>
        <w:rPr>
          <w:sz w:val="20"/>
          <w:szCs w:val="20"/>
        </w:rPr>
        <w:t>Załączniki</w:t>
      </w:r>
      <w:r>
        <w:rPr>
          <w:spacing w:val="-5"/>
          <w:sz w:val="20"/>
          <w:szCs w:val="20"/>
        </w:rPr>
        <w:t xml:space="preserve"> </w:t>
      </w:r>
      <w:r>
        <w:rPr>
          <w:sz w:val="20"/>
          <w:szCs w:val="20"/>
        </w:rPr>
        <w:t>do</w:t>
      </w:r>
      <w:r>
        <w:rPr>
          <w:spacing w:val="-3"/>
          <w:sz w:val="20"/>
          <w:szCs w:val="20"/>
        </w:rPr>
        <w:t xml:space="preserve"> </w:t>
      </w:r>
      <w:r>
        <w:rPr>
          <w:spacing w:val="-4"/>
          <w:sz w:val="20"/>
          <w:szCs w:val="20"/>
        </w:rPr>
        <w:t>SWZ:</w:t>
      </w:r>
    </w:p>
    <w:p w14:paraId="2001A29B" w14:textId="77777777" w:rsidR="004265C1" w:rsidRDefault="00907949">
      <w:pPr>
        <w:pStyle w:val="Akapitzlist"/>
        <w:numPr>
          <w:ilvl w:val="0"/>
          <w:numId w:val="1"/>
        </w:numPr>
        <w:tabs>
          <w:tab w:val="left" w:pos="1535"/>
        </w:tabs>
        <w:ind w:left="1535" w:hanging="337"/>
        <w:rPr>
          <w:sz w:val="20"/>
          <w:szCs w:val="20"/>
        </w:rPr>
      </w:pPr>
      <w:r>
        <w:rPr>
          <w:sz w:val="20"/>
          <w:szCs w:val="20"/>
        </w:rPr>
        <w:t>Formularz</w:t>
      </w:r>
      <w:r>
        <w:rPr>
          <w:spacing w:val="-5"/>
          <w:sz w:val="20"/>
          <w:szCs w:val="20"/>
        </w:rPr>
        <w:t xml:space="preserve"> </w:t>
      </w:r>
      <w:r>
        <w:rPr>
          <w:spacing w:val="-2"/>
          <w:sz w:val="20"/>
          <w:szCs w:val="20"/>
        </w:rPr>
        <w:t>ofertowy</w:t>
      </w:r>
    </w:p>
    <w:p w14:paraId="79C7CA07" w14:textId="77777777" w:rsidR="004265C1" w:rsidRDefault="00907949">
      <w:pPr>
        <w:pStyle w:val="Akapitzlist"/>
        <w:numPr>
          <w:ilvl w:val="0"/>
          <w:numId w:val="1"/>
        </w:numPr>
        <w:tabs>
          <w:tab w:val="left" w:pos="1535"/>
        </w:tabs>
        <w:spacing w:before="1"/>
        <w:ind w:left="1535" w:hanging="337"/>
        <w:rPr>
          <w:sz w:val="20"/>
          <w:szCs w:val="20"/>
        </w:rPr>
      </w:pPr>
      <w:r>
        <w:rPr>
          <w:sz w:val="20"/>
          <w:szCs w:val="20"/>
        </w:rPr>
        <w:t>Oświadczenie</w:t>
      </w:r>
      <w:r>
        <w:rPr>
          <w:spacing w:val="-10"/>
          <w:sz w:val="20"/>
          <w:szCs w:val="20"/>
        </w:rPr>
        <w:t xml:space="preserve"> </w:t>
      </w:r>
      <w:r>
        <w:rPr>
          <w:spacing w:val="-2"/>
          <w:sz w:val="20"/>
          <w:szCs w:val="20"/>
        </w:rPr>
        <w:t>wykluczenie</w:t>
      </w:r>
    </w:p>
    <w:p w14:paraId="009E77D1" w14:textId="77777777" w:rsidR="004265C1" w:rsidRDefault="00907949">
      <w:pPr>
        <w:pStyle w:val="Akapitzlist"/>
        <w:numPr>
          <w:ilvl w:val="0"/>
          <w:numId w:val="1"/>
        </w:numPr>
        <w:tabs>
          <w:tab w:val="left" w:pos="1535"/>
        </w:tabs>
        <w:spacing w:line="229" w:lineRule="exact"/>
        <w:ind w:left="1535" w:hanging="337"/>
        <w:rPr>
          <w:sz w:val="20"/>
          <w:szCs w:val="20"/>
        </w:rPr>
      </w:pPr>
      <w:r>
        <w:rPr>
          <w:sz w:val="20"/>
          <w:szCs w:val="20"/>
        </w:rPr>
        <w:t>Oświadczenie</w:t>
      </w:r>
      <w:r>
        <w:rPr>
          <w:spacing w:val="-10"/>
          <w:sz w:val="20"/>
          <w:szCs w:val="20"/>
        </w:rPr>
        <w:t xml:space="preserve"> </w:t>
      </w:r>
      <w:r>
        <w:rPr>
          <w:spacing w:val="-2"/>
          <w:sz w:val="20"/>
          <w:szCs w:val="20"/>
        </w:rPr>
        <w:t>warunki</w:t>
      </w:r>
    </w:p>
    <w:p w14:paraId="5A673769" w14:textId="77777777" w:rsidR="004265C1" w:rsidRDefault="00907949">
      <w:pPr>
        <w:pStyle w:val="Akapitzlist"/>
        <w:numPr>
          <w:ilvl w:val="0"/>
          <w:numId w:val="1"/>
        </w:numPr>
        <w:tabs>
          <w:tab w:val="left" w:pos="1535"/>
        </w:tabs>
        <w:spacing w:line="229" w:lineRule="exact"/>
        <w:ind w:left="1535" w:hanging="337"/>
        <w:rPr>
          <w:sz w:val="20"/>
          <w:szCs w:val="20"/>
        </w:rPr>
      </w:pPr>
      <w:r>
        <w:rPr>
          <w:sz w:val="20"/>
          <w:szCs w:val="20"/>
        </w:rPr>
        <w:t>Wzór</w:t>
      </w:r>
      <w:r>
        <w:rPr>
          <w:spacing w:val="-5"/>
          <w:sz w:val="20"/>
          <w:szCs w:val="20"/>
        </w:rPr>
        <w:t xml:space="preserve"> </w:t>
      </w:r>
      <w:r>
        <w:rPr>
          <w:spacing w:val="-2"/>
          <w:sz w:val="20"/>
          <w:szCs w:val="20"/>
        </w:rPr>
        <w:t>umowy</w:t>
      </w:r>
    </w:p>
    <w:p w14:paraId="44C5909C" w14:textId="77777777" w:rsidR="004265C1" w:rsidRDefault="00907949">
      <w:pPr>
        <w:pStyle w:val="Akapitzlist"/>
        <w:numPr>
          <w:ilvl w:val="0"/>
          <w:numId w:val="1"/>
        </w:numPr>
        <w:tabs>
          <w:tab w:val="left" w:pos="1535"/>
        </w:tabs>
        <w:ind w:left="1535" w:hanging="337"/>
        <w:rPr>
          <w:sz w:val="20"/>
          <w:szCs w:val="20"/>
        </w:rPr>
      </w:pPr>
      <w:r>
        <w:rPr>
          <w:sz w:val="20"/>
          <w:szCs w:val="20"/>
        </w:rPr>
        <w:t>Wymagania</w:t>
      </w:r>
      <w:r>
        <w:rPr>
          <w:spacing w:val="-6"/>
          <w:sz w:val="20"/>
          <w:szCs w:val="20"/>
        </w:rPr>
        <w:t xml:space="preserve"> </w:t>
      </w:r>
      <w:r>
        <w:rPr>
          <w:spacing w:val="-2"/>
          <w:sz w:val="20"/>
          <w:szCs w:val="20"/>
        </w:rPr>
        <w:t>sprzętowe</w:t>
      </w:r>
    </w:p>
    <w:sectPr w:rsidR="004265C1">
      <w:pgSz w:w="11910" w:h="16840"/>
      <w:pgMar w:top="1320" w:right="1020" w:bottom="980" w:left="1300" w:header="716" w:footer="767" w:gutter="0"/>
      <w:cols w:space="708"/>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A3F3E" w14:textId="77777777" w:rsidR="008B3359" w:rsidRDefault="008B3359">
      <w:r>
        <w:separator/>
      </w:r>
    </w:p>
  </w:endnote>
  <w:endnote w:type="continuationSeparator" w:id="0">
    <w:p w14:paraId="51E44E95" w14:textId="77777777" w:rsidR="008B3359" w:rsidRDefault="008B3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6654EC" w14:textId="77777777" w:rsidR="00E64773" w:rsidRDefault="00E6477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60006" w14:textId="77777777" w:rsidR="004265C1" w:rsidRDefault="00907949">
    <w:pPr>
      <w:pStyle w:val="Tekstpodstawowy"/>
      <w:spacing w:line="14" w:lineRule="auto"/>
      <w:ind w:left="0" w:firstLine="0"/>
      <w:jc w:val="left"/>
      <w:rPr>
        <w:sz w:val="18"/>
        <w:szCs w:val="18"/>
      </w:rPr>
    </w:pPr>
    <w:r>
      <w:rPr>
        <w:noProof/>
        <w:sz w:val="20"/>
      </w:rPr>
      <mc:AlternateContent>
        <mc:Choice Requires="wps">
          <w:drawing>
            <wp:anchor distT="0" distB="0" distL="114300" distR="114300" simplePos="0" relativeHeight="251624959" behindDoc="1" locked="0" layoutInCell="1" allowOverlap="1" wp14:anchorId="511B0D75" wp14:editId="15E0296F">
              <wp:simplePos x="0" y="0"/>
              <wp:positionH relativeFrom="page">
                <wp:posOffset>3786510</wp:posOffset>
              </wp:positionH>
              <wp:positionV relativeFrom="page">
                <wp:posOffset>10052054</wp:posOffset>
              </wp:positionV>
              <wp:extent cx="205105" cy="152400"/>
              <wp:effectExtent l="0" t="0" r="0" b="0"/>
              <wp:wrapNone/>
              <wp:docPr id="6"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153035"/>
                      </a:xfrm>
                      <a:prstGeom prst="rect">
                        <a:avLst/>
                      </a:prstGeom>
                      <a:ln cap="flat"/>
                    </wps:spPr>
                    <wps:txbx>
                      <w:txbxContent>
                        <w:p w14:paraId="6E7D6A70" w14:textId="77777777" w:rsidR="004265C1" w:rsidRDefault="00907949">
                          <w:pPr>
                            <w:spacing w:before="12"/>
                            <w:ind w:left="60"/>
                            <w:rPr>
                              <w:sz w:val="18"/>
                              <w:szCs w:val="18"/>
                            </w:rPr>
                          </w:pPr>
                          <w:r>
                            <w:rPr>
                              <w:spacing w:val="-5"/>
                              <w:sz w:val="18"/>
                              <w:szCs w:val="18"/>
                            </w:rPr>
                            <w:fldChar w:fldCharType="begin"/>
                          </w:r>
                          <w:r>
                            <w:rPr>
                              <w:rFonts w:hint="eastAsia"/>
                            </w:rPr>
                            <w:instrText>PAGE  \* MERGEFORMAT</w:instrText>
                          </w:r>
                          <w:r>
                            <w:fldChar w:fldCharType="separate"/>
                          </w:r>
                          <w:r>
                            <w:rPr>
                              <w:spacing w:val="-5"/>
                              <w:sz w:val="18"/>
                              <w:szCs w:val="18"/>
                            </w:rPr>
                            <w:t>13</w:t>
                          </w:r>
                          <w:r>
                            <w:rPr>
                              <w:spacing w:val="-5"/>
                              <w:sz w:val="18"/>
                              <w:szCs w:val="18"/>
                            </w:rPr>
                            <w:fldChar w:fldCharType="end"/>
                          </w:r>
                        </w:p>
                      </w:txbxContent>
                    </wps:txbx>
                    <wps:bodyPr rot="0" spcFirstLastPara="0" vertOverflow="overflow" horzOverflow="overflow" vert="horz" wrap="square" lIns="0" tIns="0" rIns="0" bIns="0" numCol="1" spcCol="0" rtlCol="0" fromWordArt="0" anchor="ctr" anchorCtr="0" forceAA="0" compatLnSpc="0">
                      <a:prstTxWarp prst="textNoShape">
                        <a:avLst/>
                      </a:prstTxWarp>
                    </wps:bodyPr>
                  </wps:wsp>
                </a:graphicData>
              </a:graphic>
            </wp:anchor>
          </w:drawing>
        </mc:Choice>
        <mc:Fallback>
          <w:pict>
            <v:shapetype w14:anchorId="511B0D75" id="_x0000_t202" coordsize="21600,21600" o:spt="202" path="m,l,21600r21600,l21600,xe">
              <v:stroke joinstyle="miter"/>
              <v:path gradientshapeok="t" o:connecttype="rect"/>
            </v:shapetype>
            <v:shape id="Textbox 3" o:spid="_x0000_s1027" type="#_x0000_t202" style="position:absolute;margin-left:298.15pt;margin-top:791.5pt;width:16.15pt;height:12pt;z-index:-251691521;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" filled="f" stroked="f">
              <v:textbox inset="0,0,0,0">
                <w:txbxContent>
                  <w:p w14:paraId="6E7D6A70" w14:textId="77777777" w:rsidR="004265C1" w:rsidRDefault="00907949">
                    <w:pPr>
                      <w:spacing w:before="12"/>
                      <w:ind w:left="60"/>
                      <w:rPr>
                        <w:sz w:val="18"/>
                        <w:szCs w:val="18"/>
                      </w:rPr>
                    </w:pPr>
                    <w:r>
                      <w:rPr>
                        <w:spacing w:val="-5"/>
                        <w:sz w:val="18"/>
                        <w:szCs w:val="18"/>
                      </w:rPr>
                      <w:fldChar w:fldCharType="begin"/>
                    </w:r>
                    <w:r>
                      <w:rPr>
                        <w:rFonts w:hint="eastAsia"/>
                      </w:rPr>
                      <w:instrText>PAGE  \* MERGEFORMAT</w:instrText>
                    </w:r>
                    <w:r>
                      <w:fldChar w:fldCharType="separate"/>
                    </w:r>
                    <w:r>
                      <w:rPr>
                        <w:spacing w:val="-5"/>
                        <w:sz w:val="18"/>
                        <w:szCs w:val="18"/>
                      </w:rPr>
                      <w:t>13</w:t>
                    </w:r>
                    <w:r>
                      <w:rPr>
                        <w:spacing w:val="-5"/>
                        <w:sz w:val="18"/>
                        <w:szCs w:val="18"/>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5210CD" w14:textId="77777777" w:rsidR="00E64773" w:rsidRDefault="00E647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A2B793" w14:textId="77777777" w:rsidR="008B3359" w:rsidRDefault="008B3359">
      <w:r>
        <w:separator/>
      </w:r>
    </w:p>
  </w:footnote>
  <w:footnote w:type="continuationSeparator" w:id="0">
    <w:p w14:paraId="0FB742B6" w14:textId="77777777" w:rsidR="008B3359" w:rsidRDefault="008B33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9C6D" w14:textId="77777777" w:rsidR="00E64773" w:rsidRDefault="00E6477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BD3E5" w14:textId="77777777" w:rsidR="004265C1" w:rsidRDefault="00907949">
    <w:pPr>
      <w:pStyle w:val="Tekstpodstawowy"/>
      <w:spacing w:line="14" w:lineRule="auto"/>
      <w:ind w:left="0" w:firstLine="0"/>
      <w:jc w:val="left"/>
      <w:rPr>
        <w:sz w:val="20"/>
        <w:szCs w:val="20"/>
      </w:rPr>
    </w:pPr>
    <w:r>
      <w:rPr>
        <w:noProof/>
        <w:sz w:val="20"/>
      </w:rPr>
      <mc:AlternateContent>
        <mc:Choice Requires="wps">
          <w:drawing>
            <wp:anchor distT="0" distB="0" distL="114300" distR="114300" simplePos="0" relativeHeight="251624957" behindDoc="1" locked="0" layoutInCell="1" allowOverlap="1" wp14:anchorId="4DE8CFC8" wp14:editId="777804E5">
              <wp:simplePos x="0" y="0"/>
              <wp:positionH relativeFrom="page">
                <wp:posOffset>1240794</wp:posOffset>
              </wp:positionH>
              <wp:positionV relativeFrom="page">
                <wp:posOffset>738510</wp:posOffset>
              </wp:positionV>
              <wp:extent cx="5259070" cy="1270"/>
              <wp:effectExtent l="0" t="0" r="0" b="0"/>
              <wp:wrapNone/>
              <wp:docPr id="3"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59705" cy="1905"/>
                      </a:xfrm>
                      <a:custGeom>
                        <a:avLst/>
                        <a:gdLst>
                          <a:gd name="TX0" fmla="*/ 0 w 5259019"/>
                          <a:gd name="TY0" fmla="*/ 0 h 0"/>
                          <a:gd name="TX1" fmla="*/ 5259019 w 5259019"/>
                          <a:gd name="TY1" fmla="*/ 0 h 0"/>
                        </a:gdLst>
                        <a:ahLst/>
                        <a:cxnLst>
                          <a:cxn ang="0">
                            <a:pos x="TX0" y="TY0"/>
                          </a:cxn>
                          <a:cxn ang="0">
                            <a:pos x="TX1" y="TY1"/>
                          </a:cxn>
                        </a:cxnLst>
                        <a:rect l="l" t="t" r="r" b="b"/>
                        <a:pathLst>
                          <a:path w="5259019">
                            <a:moveTo>
                              <a:pt x="0" y="0"/>
                            </a:moveTo>
                            <a:lnTo>
                              <a:pt x="5259019" y="0"/>
                            </a:lnTo>
                          </a:path>
                        </a:pathLst>
                      </a:custGeom>
                      <a:ln w="6350" cap="flat" cmpd="sng">
                        <a:solidFill>
                          <a:prstClr val="black"/>
                        </a:solidFill>
                        <a:prstDash val="solid"/>
                      </a:ln>
                    </wps:spPr>
                    <wps:bodyPr rot="0" spcFirstLastPara="0" vertOverflow="overflow" horzOverflow="overflow" vert="horz" wrap="square" lIns="0" tIns="0" rIns="0" bIns="0" numCol="1" spcCol="0" rtlCol="0" fromWordArt="0" anchor="ctr" anchorCtr="0" forceAA="0" compatLnSpc="0">
                      <a:prstTxWarp prst="textNoShape">
                        <a:avLst/>
                      </a:prstTxWarp>
                    </wps:bodyPr>
                  </wps:wsp>
                </a:graphicData>
              </a:graphic>
            </wp:anchor>
          </w:drawing>
        </mc:Choice>
        <mc:Fallback xmlns:ve="http://schemas.openxmlformats.org/markup-compatibility/2006">
          <w:pict>
            <v:shape id="_x0000_s3" style="position:absolute;left:0;margin-left:98pt;mso-position-horizontal:absolute;mso-position-horizontal-relative:page;margin-top:58pt;mso-position-vertical:absolute;mso-position-vertical-relative:page;width:414.1pt;height:0.1pt;v-text-anchor:middle;z-index:-251624963" coordsize="5259070,1270" path="m,l5259070,e" strokecolor="#000000" o:allowoverlap="1" strokeweight="0.50pt" filled="f"/>
          </w:pict>
        </mc:Fallback>
      </mc:AlternateContent>
    </w:r>
    <w:r>
      <w:rPr>
        <w:noProof/>
        <w:sz w:val="20"/>
      </w:rPr>
      <mc:AlternateContent>
        <mc:Choice Requires="wps">
          <w:drawing>
            <wp:anchor distT="0" distB="0" distL="114300" distR="114300" simplePos="0" relativeHeight="251624958" behindDoc="1" locked="0" layoutInCell="1" allowOverlap="1" wp14:anchorId="5260ABD8" wp14:editId="61AD5176">
              <wp:simplePos x="0" y="0"/>
              <wp:positionH relativeFrom="page">
                <wp:posOffset>2750825</wp:posOffset>
              </wp:positionH>
              <wp:positionV relativeFrom="page">
                <wp:posOffset>441964</wp:posOffset>
              </wp:positionV>
              <wp:extent cx="2239645" cy="139065"/>
              <wp:effectExtent l="0" t="0" r="0" b="0"/>
              <wp:wrapNone/>
              <wp:docPr id="4"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0280" cy="139700"/>
                      </a:xfrm>
                      <a:prstGeom prst="rect">
                        <a:avLst/>
                      </a:prstGeom>
                      <a:ln cap="flat"/>
                    </wps:spPr>
                    <wps:txbx>
                      <w:txbxContent>
                        <w:p w14:paraId="53A23854" w14:textId="06DEEFA2" w:rsidR="004265C1" w:rsidRDefault="00907949">
                          <w:pPr>
                            <w:spacing w:before="14"/>
                            <w:ind w:left="20"/>
                            <w:rPr>
                              <w:sz w:val="16"/>
                              <w:szCs w:val="16"/>
                            </w:rPr>
                          </w:pPr>
                          <w:r>
                            <w:rPr>
                              <w:sz w:val="16"/>
                              <w:szCs w:val="16"/>
                            </w:rPr>
                            <w:t>Specyfikacja</w:t>
                          </w:r>
                          <w:r>
                            <w:rPr>
                              <w:spacing w:val="-9"/>
                              <w:sz w:val="16"/>
                              <w:szCs w:val="16"/>
                            </w:rPr>
                            <w:t xml:space="preserve"> </w:t>
                          </w:r>
                          <w:r>
                            <w:rPr>
                              <w:sz w:val="16"/>
                              <w:szCs w:val="16"/>
                            </w:rPr>
                            <w:t>warunków</w:t>
                          </w:r>
                          <w:r>
                            <w:rPr>
                              <w:spacing w:val="-9"/>
                              <w:sz w:val="16"/>
                              <w:szCs w:val="16"/>
                            </w:rPr>
                            <w:t xml:space="preserve"> </w:t>
                          </w:r>
                          <w:r>
                            <w:rPr>
                              <w:sz w:val="16"/>
                              <w:szCs w:val="16"/>
                            </w:rPr>
                            <w:t>zamówienia</w:t>
                          </w:r>
                          <w:r>
                            <w:rPr>
                              <w:spacing w:val="-10"/>
                              <w:sz w:val="16"/>
                              <w:szCs w:val="16"/>
                            </w:rPr>
                            <w:t xml:space="preserve"> </w:t>
                          </w:r>
                          <w:r>
                            <w:rPr>
                              <w:spacing w:val="-2"/>
                              <w:sz w:val="16"/>
                              <w:szCs w:val="16"/>
                            </w:rPr>
                            <w:t>RIP.271.</w:t>
                          </w:r>
                          <w:r w:rsidR="0004497A">
                            <w:rPr>
                              <w:spacing w:val="-2"/>
                              <w:sz w:val="16"/>
                              <w:szCs w:val="16"/>
                            </w:rPr>
                            <w:t>1</w:t>
                          </w:r>
                          <w:r w:rsidR="00E64773">
                            <w:rPr>
                              <w:spacing w:val="-2"/>
                              <w:sz w:val="16"/>
                              <w:szCs w:val="16"/>
                            </w:rPr>
                            <w:t>4</w:t>
                          </w:r>
                          <w:r>
                            <w:rPr>
                              <w:spacing w:val="-2"/>
                              <w:sz w:val="16"/>
                              <w:szCs w:val="16"/>
                            </w:rPr>
                            <w:t>.2024</w:t>
                          </w:r>
                        </w:p>
                      </w:txbxContent>
                    </wps:txbx>
                    <wps:bodyPr rot="0" spcFirstLastPara="0" vertOverflow="overflow" horzOverflow="overflow" vert="horz" wrap="square" lIns="0" tIns="0" rIns="0" bIns="0" numCol="1" spcCol="0" rtlCol="0" fromWordArt="0" anchor="ctr" anchorCtr="0" forceAA="0" compatLnSpc="0">
                      <a:prstTxWarp prst="textNoShape">
                        <a:avLst/>
                      </a:prstTxWarp>
                    </wps:bodyPr>
                  </wps:wsp>
                </a:graphicData>
              </a:graphic>
            </wp:anchor>
          </w:drawing>
        </mc:Choice>
        <mc:Fallback>
          <w:pict>
            <v:shapetype w14:anchorId="5260ABD8" id="_x0000_t202" coordsize="21600,21600" o:spt="202" path="m,l,21600r21600,l21600,xe">
              <v:stroke joinstyle="miter"/>
              <v:path gradientshapeok="t" o:connecttype="rect"/>
            </v:shapetype>
            <v:shape id="Textbox 2" o:spid="_x0000_s1026" type="#_x0000_t202" style="position:absolute;margin-left:216.6pt;margin-top:34.8pt;width:176.35pt;height:10.95pt;z-index:-251691522;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" filled="f" stroked="f">
              <v:textbox inset="0,0,0,0">
                <w:txbxContent>
                  <w:p w14:paraId="53A23854" w14:textId="06DEEFA2" w:rsidR="004265C1" w:rsidRDefault="00907949">
                    <w:pPr>
                      <w:spacing w:before="14"/>
                      <w:ind w:left="20"/>
                      <w:rPr>
                        <w:sz w:val="16"/>
                        <w:szCs w:val="16"/>
                      </w:rPr>
                    </w:pPr>
                    <w:r>
                      <w:rPr>
                        <w:sz w:val="16"/>
                        <w:szCs w:val="16"/>
                      </w:rPr>
                      <w:t>Specyfikacja</w:t>
                    </w:r>
                    <w:r>
                      <w:rPr>
                        <w:spacing w:val="-9"/>
                        <w:sz w:val="16"/>
                        <w:szCs w:val="16"/>
                      </w:rPr>
                      <w:t xml:space="preserve"> </w:t>
                    </w:r>
                    <w:r>
                      <w:rPr>
                        <w:sz w:val="16"/>
                        <w:szCs w:val="16"/>
                      </w:rPr>
                      <w:t>warunków</w:t>
                    </w:r>
                    <w:r>
                      <w:rPr>
                        <w:spacing w:val="-9"/>
                        <w:sz w:val="16"/>
                        <w:szCs w:val="16"/>
                      </w:rPr>
                      <w:t xml:space="preserve"> </w:t>
                    </w:r>
                    <w:r>
                      <w:rPr>
                        <w:sz w:val="16"/>
                        <w:szCs w:val="16"/>
                      </w:rPr>
                      <w:t>zamówienia</w:t>
                    </w:r>
                    <w:r>
                      <w:rPr>
                        <w:spacing w:val="-10"/>
                        <w:sz w:val="16"/>
                        <w:szCs w:val="16"/>
                      </w:rPr>
                      <w:t xml:space="preserve"> </w:t>
                    </w:r>
                    <w:r>
                      <w:rPr>
                        <w:spacing w:val="-2"/>
                        <w:sz w:val="16"/>
                        <w:szCs w:val="16"/>
                      </w:rPr>
                      <w:t>RIP.271.</w:t>
                    </w:r>
                    <w:r w:rsidR="0004497A">
                      <w:rPr>
                        <w:spacing w:val="-2"/>
                        <w:sz w:val="16"/>
                        <w:szCs w:val="16"/>
                      </w:rPr>
                      <w:t>1</w:t>
                    </w:r>
                    <w:r w:rsidR="00E64773">
                      <w:rPr>
                        <w:spacing w:val="-2"/>
                        <w:sz w:val="16"/>
                        <w:szCs w:val="16"/>
                      </w:rPr>
                      <w:t>4</w:t>
                    </w:r>
                    <w:r>
                      <w:rPr>
                        <w:spacing w:val="-2"/>
                        <w:sz w:val="16"/>
                        <w:szCs w:val="16"/>
                      </w:rPr>
                      <w:t>.2024</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0384E7" w14:textId="77777777" w:rsidR="00E64773" w:rsidRDefault="00E6477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000000"/>
    <w:multiLevelType w:val="hybridMultilevel"/>
    <w:tmpl w:val="58761566"/>
    <w:lvl w:ilvl="0" w:tplc="D73EF118">
      <w:start w:val="1"/>
      <w:numFmt w:val="decimal"/>
      <w:lvlText w:val="%1)"/>
      <w:lvlJc w:val="left"/>
      <w:pPr>
        <w:ind w:left="838" w:hanging="348"/>
        <w:jc w:val="left"/>
      </w:pPr>
      <w:rPr>
        <w:rFonts w:ascii="Times New Roman" w:eastAsia="Times New Roman" w:hAnsi="Times New Roman" w:cs="Times New Roman" w:hint="default"/>
        <w:b w:val="0"/>
        <w:i w:val="0"/>
        <w:color w:val="auto"/>
        <w:spacing w:val="0"/>
        <w:sz w:val="22"/>
        <w:szCs w:val="22"/>
        <w:shd w:val="clear" w:color="auto" w:fill="auto"/>
        <w:lang w:val="pl-PL" w:eastAsia="en-US" w:bidi="ar-SA"/>
      </w:rPr>
    </w:lvl>
    <w:lvl w:ilvl="1" w:tplc="A9FC9592">
      <w:start w:val="1"/>
      <w:numFmt w:val="lowerLetter"/>
      <w:lvlText w:val="%2)"/>
      <w:lvlJc w:val="left"/>
      <w:pPr>
        <w:ind w:left="831" w:hanging="351"/>
        <w:jc w:val="left"/>
      </w:pPr>
      <w:rPr>
        <w:rFonts w:ascii="Times New Roman" w:eastAsia="Times New Roman" w:hAnsi="Times New Roman" w:cs="Times New Roman" w:hint="default"/>
        <w:b w:val="0"/>
        <w:i w:val="0"/>
        <w:spacing w:val="0"/>
        <w:sz w:val="22"/>
        <w:szCs w:val="22"/>
        <w:shd w:val="clear" w:color="auto" w:fill="auto"/>
        <w:lang w:val="pl-PL" w:eastAsia="en-US" w:bidi="ar-SA"/>
      </w:rPr>
    </w:lvl>
    <w:lvl w:ilvl="2" w:tplc="AE9E88C6">
      <w:numFmt w:val="bullet"/>
      <w:lvlText w:val="•"/>
      <w:lvlJc w:val="left"/>
      <w:pPr>
        <w:ind w:left="2589" w:hanging="351"/>
      </w:pPr>
      <w:rPr>
        <w:rFonts w:hint="default"/>
        <w:shd w:val="clear" w:color="auto" w:fill="auto"/>
        <w:lang w:val="pl-PL" w:eastAsia="en-US" w:bidi="ar-SA"/>
      </w:rPr>
    </w:lvl>
    <w:lvl w:ilvl="3" w:tplc="AB207360">
      <w:numFmt w:val="bullet"/>
      <w:lvlText w:val="•"/>
      <w:lvlJc w:val="left"/>
      <w:pPr>
        <w:ind w:left="3463" w:hanging="351"/>
      </w:pPr>
      <w:rPr>
        <w:rFonts w:hint="default"/>
        <w:shd w:val="clear" w:color="auto" w:fill="auto"/>
        <w:lang w:val="pl-PL" w:eastAsia="en-US" w:bidi="ar-SA"/>
      </w:rPr>
    </w:lvl>
    <w:lvl w:ilvl="4" w:tplc="965A70DE">
      <w:numFmt w:val="bullet"/>
      <w:lvlText w:val="•"/>
      <w:lvlJc w:val="left"/>
      <w:pPr>
        <w:ind w:left="4338" w:hanging="351"/>
      </w:pPr>
      <w:rPr>
        <w:rFonts w:hint="default"/>
        <w:shd w:val="clear" w:color="auto" w:fill="auto"/>
        <w:lang w:val="pl-PL" w:eastAsia="en-US" w:bidi="ar-SA"/>
      </w:rPr>
    </w:lvl>
    <w:lvl w:ilvl="5" w:tplc="5A3E8B5E">
      <w:numFmt w:val="bullet"/>
      <w:lvlText w:val="•"/>
      <w:lvlJc w:val="left"/>
      <w:pPr>
        <w:ind w:left="5213" w:hanging="351"/>
      </w:pPr>
      <w:rPr>
        <w:rFonts w:hint="default"/>
        <w:shd w:val="clear" w:color="auto" w:fill="auto"/>
        <w:lang w:val="pl-PL" w:eastAsia="en-US" w:bidi="ar-SA"/>
      </w:rPr>
    </w:lvl>
    <w:lvl w:ilvl="6" w:tplc="37E002CC">
      <w:numFmt w:val="bullet"/>
      <w:lvlText w:val="•"/>
      <w:lvlJc w:val="left"/>
      <w:pPr>
        <w:ind w:left="6087" w:hanging="351"/>
      </w:pPr>
      <w:rPr>
        <w:rFonts w:hint="default"/>
        <w:shd w:val="clear" w:color="auto" w:fill="auto"/>
        <w:lang w:val="pl-PL" w:eastAsia="en-US" w:bidi="ar-SA"/>
      </w:rPr>
    </w:lvl>
    <w:lvl w:ilvl="7" w:tplc="BFBC1A82">
      <w:numFmt w:val="bullet"/>
      <w:lvlText w:val="•"/>
      <w:lvlJc w:val="left"/>
      <w:pPr>
        <w:ind w:left="6962" w:hanging="351"/>
      </w:pPr>
      <w:rPr>
        <w:rFonts w:hint="default"/>
        <w:shd w:val="clear" w:color="auto" w:fill="auto"/>
        <w:lang w:val="pl-PL" w:eastAsia="en-US" w:bidi="ar-SA"/>
      </w:rPr>
    </w:lvl>
    <w:lvl w:ilvl="8" w:tplc="2BC8DEFA">
      <w:numFmt w:val="bullet"/>
      <w:lvlText w:val="•"/>
      <w:lvlJc w:val="left"/>
      <w:pPr>
        <w:ind w:left="7837" w:hanging="351"/>
      </w:pPr>
      <w:rPr>
        <w:rFonts w:hint="default"/>
        <w:shd w:val="clear" w:color="auto" w:fill="auto"/>
        <w:lang w:val="pl-PL" w:eastAsia="en-US" w:bidi="ar-SA"/>
      </w:rPr>
    </w:lvl>
  </w:abstractNum>
  <w:abstractNum w:abstractNumId="1" w15:restartNumberingAfterBreak="0">
    <w:nsid w:val="2F000001"/>
    <w:multiLevelType w:val="hybridMultilevel"/>
    <w:tmpl w:val="5676F902"/>
    <w:lvl w:ilvl="0" w:tplc="08DC6388">
      <w:numFmt w:val="bullet"/>
      <w:lvlText w:val="-"/>
      <w:lvlJc w:val="left"/>
      <w:pPr>
        <w:ind w:left="1198" w:hanging="360"/>
      </w:pPr>
      <w:rPr>
        <w:rFonts w:ascii="Symbol" w:eastAsia="Symbol" w:hAnsi="Symbol" w:cs="Symbol" w:hint="default"/>
        <w:b w:val="0"/>
        <w:i w:val="0"/>
        <w:spacing w:val="0"/>
        <w:sz w:val="22"/>
        <w:szCs w:val="22"/>
        <w:shd w:val="clear" w:color="auto" w:fill="auto"/>
        <w:lang w:val="pl-PL" w:eastAsia="en-US" w:bidi="ar-SA"/>
      </w:rPr>
    </w:lvl>
    <w:lvl w:ilvl="1" w:tplc="E84C2DEC">
      <w:numFmt w:val="bullet"/>
      <w:lvlText w:val="•"/>
      <w:lvlJc w:val="left"/>
      <w:pPr>
        <w:ind w:left="2038" w:hanging="360"/>
      </w:pPr>
      <w:rPr>
        <w:rFonts w:hint="default"/>
        <w:shd w:val="clear" w:color="auto" w:fill="auto"/>
        <w:lang w:val="pl-PL" w:eastAsia="en-US" w:bidi="ar-SA"/>
      </w:rPr>
    </w:lvl>
    <w:lvl w:ilvl="2" w:tplc="1F6A666E">
      <w:numFmt w:val="bullet"/>
      <w:lvlText w:val="•"/>
      <w:lvlJc w:val="left"/>
      <w:pPr>
        <w:ind w:left="2877" w:hanging="360"/>
      </w:pPr>
      <w:rPr>
        <w:rFonts w:hint="default"/>
        <w:shd w:val="clear" w:color="auto" w:fill="auto"/>
        <w:lang w:val="pl-PL" w:eastAsia="en-US" w:bidi="ar-SA"/>
      </w:rPr>
    </w:lvl>
    <w:lvl w:ilvl="3" w:tplc="E864CD0E">
      <w:numFmt w:val="bullet"/>
      <w:lvlText w:val="•"/>
      <w:lvlJc w:val="left"/>
      <w:pPr>
        <w:ind w:left="3715" w:hanging="360"/>
      </w:pPr>
      <w:rPr>
        <w:rFonts w:hint="default"/>
        <w:shd w:val="clear" w:color="auto" w:fill="auto"/>
        <w:lang w:val="pl-PL" w:eastAsia="en-US" w:bidi="ar-SA"/>
      </w:rPr>
    </w:lvl>
    <w:lvl w:ilvl="4" w:tplc="21A8B46A">
      <w:numFmt w:val="bullet"/>
      <w:lvlText w:val="•"/>
      <w:lvlJc w:val="left"/>
      <w:pPr>
        <w:ind w:left="4554" w:hanging="360"/>
      </w:pPr>
      <w:rPr>
        <w:rFonts w:hint="default"/>
        <w:shd w:val="clear" w:color="auto" w:fill="auto"/>
        <w:lang w:val="pl-PL" w:eastAsia="en-US" w:bidi="ar-SA"/>
      </w:rPr>
    </w:lvl>
    <w:lvl w:ilvl="5" w:tplc="E5965B7A">
      <w:numFmt w:val="bullet"/>
      <w:lvlText w:val="•"/>
      <w:lvlJc w:val="left"/>
      <w:pPr>
        <w:ind w:left="5393" w:hanging="360"/>
      </w:pPr>
      <w:rPr>
        <w:rFonts w:hint="default"/>
        <w:shd w:val="clear" w:color="auto" w:fill="auto"/>
        <w:lang w:val="pl-PL" w:eastAsia="en-US" w:bidi="ar-SA"/>
      </w:rPr>
    </w:lvl>
    <w:lvl w:ilvl="6" w:tplc="E752DB16">
      <w:numFmt w:val="bullet"/>
      <w:lvlText w:val="•"/>
      <w:lvlJc w:val="left"/>
      <w:pPr>
        <w:ind w:left="6231" w:hanging="360"/>
      </w:pPr>
      <w:rPr>
        <w:rFonts w:hint="default"/>
        <w:shd w:val="clear" w:color="auto" w:fill="auto"/>
        <w:lang w:val="pl-PL" w:eastAsia="en-US" w:bidi="ar-SA"/>
      </w:rPr>
    </w:lvl>
    <w:lvl w:ilvl="7" w:tplc="75A6F400">
      <w:numFmt w:val="bullet"/>
      <w:lvlText w:val="•"/>
      <w:lvlJc w:val="left"/>
      <w:pPr>
        <w:ind w:left="7070" w:hanging="360"/>
      </w:pPr>
      <w:rPr>
        <w:rFonts w:hint="default"/>
        <w:shd w:val="clear" w:color="auto" w:fill="auto"/>
        <w:lang w:val="pl-PL" w:eastAsia="en-US" w:bidi="ar-SA"/>
      </w:rPr>
    </w:lvl>
    <w:lvl w:ilvl="8" w:tplc="3992F018">
      <w:numFmt w:val="bullet"/>
      <w:lvlText w:val="•"/>
      <w:lvlJc w:val="left"/>
      <w:pPr>
        <w:ind w:left="7909" w:hanging="360"/>
      </w:pPr>
      <w:rPr>
        <w:rFonts w:hint="default"/>
        <w:shd w:val="clear" w:color="auto" w:fill="auto"/>
        <w:lang w:val="pl-PL" w:eastAsia="en-US" w:bidi="ar-SA"/>
      </w:rPr>
    </w:lvl>
  </w:abstractNum>
  <w:abstractNum w:abstractNumId="2" w15:restartNumberingAfterBreak="0">
    <w:nsid w:val="2F000002"/>
    <w:multiLevelType w:val="hybridMultilevel"/>
    <w:tmpl w:val="42D62F94"/>
    <w:lvl w:ilvl="0" w:tplc="A9BC05C4">
      <w:start w:val="1"/>
      <w:numFmt w:val="decimal"/>
      <w:lvlText w:val="%1."/>
      <w:lvlJc w:val="left"/>
      <w:pPr>
        <w:ind w:left="118" w:hanging="243"/>
        <w:jc w:val="left"/>
      </w:pPr>
      <w:rPr>
        <w:rFonts w:ascii="Times New Roman" w:eastAsia="Times New Roman" w:hAnsi="Times New Roman" w:cs="Times New Roman" w:hint="default"/>
        <w:b w:val="0"/>
        <w:i/>
        <w:spacing w:val="0"/>
        <w:sz w:val="18"/>
        <w:szCs w:val="18"/>
        <w:shd w:val="clear" w:color="auto" w:fill="auto"/>
        <w:lang w:val="pl-PL" w:eastAsia="en-US" w:bidi="ar-SA"/>
      </w:rPr>
    </w:lvl>
    <w:lvl w:ilvl="1" w:tplc="B0A2ABDE">
      <w:start w:val="1"/>
      <w:numFmt w:val="decimal"/>
      <w:lvlText w:val="%2)"/>
      <w:lvlJc w:val="left"/>
      <w:pPr>
        <w:ind w:left="118" w:hanging="272"/>
        <w:jc w:val="left"/>
      </w:pPr>
      <w:rPr>
        <w:rFonts w:ascii="Times New Roman" w:eastAsia="Times New Roman" w:hAnsi="Times New Roman" w:cs="Times New Roman" w:hint="default"/>
        <w:b w:val="0"/>
        <w:i/>
        <w:spacing w:val="0"/>
        <w:sz w:val="18"/>
        <w:szCs w:val="18"/>
        <w:shd w:val="clear" w:color="auto" w:fill="auto"/>
        <w:lang w:val="pl-PL" w:eastAsia="en-US" w:bidi="ar-SA"/>
      </w:rPr>
    </w:lvl>
    <w:lvl w:ilvl="2" w:tplc="F60A81EA">
      <w:numFmt w:val="bullet"/>
      <w:lvlText w:val="•"/>
      <w:lvlJc w:val="left"/>
      <w:pPr>
        <w:ind w:left="2013" w:hanging="272"/>
      </w:pPr>
      <w:rPr>
        <w:rFonts w:hint="default"/>
        <w:shd w:val="clear" w:color="auto" w:fill="auto"/>
        <w:lang w:val="pl-PL" w:eastAsia="en-US" w:bidi="ar-SA"/>
      </w:rPr>
    </w:lvl>
    <w:lvl w:ilvl="3" w:tplc="9376C0A4">
      <w:numFmt w:val="bullet"/>
      <w:lvlText w:val="•"/>
      <w:lvlJc w:val="left"/>
      <w:pPr>
        <w:ind w:left="2959" w:hanging="272"/>
      </w:pPr>
      <w:rPr>
        <w:rFonts w:hint="default"/>
        <w:shd w:val="clear" w:color="auto" w:fill="auto"/>
        <w:lang w:val="pl-PL" w:eastAsia="en-US" w:bidi="ar-SA"/>
      </w:rPr>
    </w:lvl>
    <w:lvl w:ilvl="4" w:tplc="067E78F8">
      <w:numFmt w:val="bullet"/>
      <w:lvlText w:val="•"/>
      <w:lvlJc w:val="left"/>
      <w:pPr>
        <w:ind w:left="3906" w:hanging="272"/>
      </w:pPr>
      <w:rPr>
        <w:rFonts w:hint="default"/>
        <w:shd w:val="clear" w:color="auto" w:fill="auto"/>
        <w:lang w:val="pl-PL" w:eastAsia="en-US" w:bidi="ar-SA"/>
      </w:rPr>
    </w:lvl>
    <w:lvl w:ilvl="5" w:tplc="4204F51C">
      <w:numFmt w:val="bullet"/>
      <w:lvlText w:val="•"/>
      <w:lvlJc w:val="left"/>
      <w:pPr>
        <w:ind w:left="4853" w:hanging="272"/>
      </w:pPr>
      <w:rPr>
        <w:rFonts w:hint="default"/>
        <w:shd w:val="clear" w:color="auto" w:fill="auto"/>
        <w:lang w:val="pl-PL" w:eastAsia="en-US" w:bidi="ar-SA"/>
      </w:rPr>
    </w:lvl>
    <w:lvl w:ilvl="6" w:tplc="DFA68E78">
      <w:numFmt w:val="bullet"/>
      <w:lvlText w:val="•"/>
      <w:lvlJc w:val="left"/>
      <w:pPr>
        <w:ind w:left="5799" w:hanging="272"/>
      </w:pPr>
      <w:rPr>
        <w:rFonts w:hint="default"/>
        <w:shd w:val="clear" w:color="auto" w:fill="auto"/>
        <w:lang w:val="pl-PL" w:eastAsia="en-US" w:bidi="ar-SA"/>
      </w:rPr>
    </w:lvl>
    <w:lvl w:ilvl="7" w:tplc="2D382E2C">
      <w:numFmt w:val="bullet"/>
      <w:lvlText w:val="•"/>
      <w:lvlJc w:val="left"/>
      <w:pPr>
        <w:ind w:left="6746" w:hanging="272"/>
      </w:pPr>
      <w:rPr>
        <w:rFonts w:hint="default"/>
        <w:shd w:val="clear" w:color="auto" w:fill="auto"/>
        <w:lang w:val="pl-PL" w:eastAsia="en-US" w:bidi="ar-SA"/>
      </w:rPr>
    </w:lvl>
    <w:lvl w:ilvl="8" w:tplc="95EE3D5E">
      <w:numFmt w:val="bullet"/>
      <w:lvlText w:val="•"/>
      <w:lvlJc w:val="left"/>
      <w:pPr>
        <w:ind w:left="7693" w:hanging="272"/>
      </w:pPr>
      <w:rPr>
        <w:rFonts w:hint="default"/>
        <w:shd w:val="clear" w:color="auto" w:fill="auto"/>
        <w:lang w:val="pl-PL" w:eastAsia="en-US" w:bidi="ar-SA"/>
      </w:rPr>
    </w:lvl>
  </w:abstractNum>
  <w:abstractNum w:abstractNumId="3" w15:restartNumberingAfterBreak="0">
    <w:nsid w:val="2F000003"/>
    <w:multiLevelType w:val="hybridMultilevel"/>
    <w:tmpl w:val="21CDAFED"/>
    <w:lvl w:ilvl="0" w:tplc="C742BCC2">
      <w:start w:val="1"/>
      <w:numFmt w:val="lowerLetter"/>
      <w:lvlText w:val="%1)"/>
      <w:lvlJc w:val="left"/>
      <w:pPr>
        <w:ind w:left="915" w:hanging="322"/>
        <w:jc w:val="left"/>
      </w:pPr>
      <w:rPr>
        <w:rFonts w:ascii="Times New Roman" w:eastAsia="Times New Roman" w:hAnsi="Times New Roman" w:cs="Times New Roman" w:hint="default"/>
        <w:b w:val="0"/>
        <w:i w:val="0"/>
        <w:spacing w:val="0"/>
        <w:sz w:val="22"/>
        <w:szCs w:val="22"/>
        <w:shd w:val="clear" w:color="auto" w:fill="auto"/>
        <w:lang w:val="pl-PL" w:eastAsia="en-US" w:bidi="ar-SA"/>
      </w:rPr>
    </w:lvl>
    <w:lvl w:ilvl="1" w:tplc="D3225436">
      <w:numFmt w:val="bullet"/>
      <w:lvlText w:val="•"/>
      <w:lvlJc w:val="left"/>
      <w:pPr>
        <w:ind w:left="1786" w:hanging="322"/>
      </w:pPr>
      <w:rPr>
        <w:rFonts w:hint="default"/>
        <w:shd w:val="clear" w:color="auto" w:fill="auto"/>
        <w:lang w:val="pl-PL" w:eastAsia="en-US" w:bidi="ar-SA"/>
      </w:rPr>
    </w:lvl>
    <w:lvl w:ilvl="2" w:tplc="F336257E">
      <w:numFmt w:val="bullet"/>
      <w:lvlText w:val="•"/>
      <w:lvlJc w:val="left"/>
      <w:pPr>
        <w:ind w:left="2653" w:hanging="322"/>
      </w:pPr>
      <w:rPr>
        <w:rFonts w:hint="default"/>
        <w:shd w:val="clear" w:color="auto" w:fill="auto"/>
        <w:lang w:val="pl-PL" w:eastAsia="en-US" w:bidi="ar-SA"/>
      </w:rPr>
    </w:lvl>
    <w:lvl w:ilvl="3" w:tplc="C37E4EC4">
      <w:numFmt w:val="bullet"/>
      <w:lvlText w:val="•"/>
      <w:lvlJc w:val="left"/>
      <w:pPr>
        <w:ind w:left="3519" w:hanging="322"/>
      </w:pPr>
      <w:rPr>
        <w:rFonts w:hint="default"/>
        <w:shd w:val="clear" w:color="auto" w:fill="auto"/>
        <w:lang w:val="pl-PL" w:eastAsia="en-US" w:bidi="ar-SA"/>
      </w:rPr>
    </w:lvl>
    <w:lvl w:ilvl="4" w:tplc="29AAB8CC">
      <w:numFmt w:val="bullet"/>
      <w:lvlText w:val="•"/>
      <w:lvlJc w:val="left"/>
      <w:pPr>
        <w:ind w:left="4386" w:hanging="322"/>
      </w:pPr>
      <w:rPr>
        <w:rFonts w:hint="default"/>
        <w:shd w:val="clear" w:color="auto" w:fill="auto"/>
        <w:lang w:val="pl-PL" w:eastAsia="en-US" w:bidi="ar-SA"/>
      </w:rPr>
    </w:lvl>
    <w:lvl w:ilvl="5" w:tplc="F92CD576">
      <w:numFmt w:val="bullet"/>
      <w:lvlText w:val="•"/>
      <w:lvlJc w:val="left"/>
      <w:pPr>
        <w:ind w:left="5253" w:hanging="322"/>
      </w:pPr>
      <w:rPr>
        <w:rFonts w:hint="default"/>
        <w:shd w:val="clear" w:color="auto" w:fill="auto"/>
        <w:lang w:val="pl-PL" w:eastAsia="en-US" w:bidi="ar-SA"/>
      </w:rPr>
    </w:lvl>
    <w:lvl w:ilvl="6" w:tplc="B23C551E">
      <w:numFmt w:val="bullet"/>
      <w:lvlText w:val="•"/>
      <w:lvlJc w:val="left"/>
      <w:pPr>
        <w:ind w:left="6119" w:hanging="322"/>
      </w:pPr>
      <w:rPr>
        <w:rFonts w:hint="default"/>
        <w:shd w:val="clear" w:color="auto" w:fill="auto"/>
        <w:lang w:val="pl-PL" w:eastAsia="en-US" w:bidi="ar-SA"/>
      </w:rPr>
    </w:lvl>
    <w:lvl w:ilvl="7" w:tplc="D646B300">
      <w:numFmt w:val="bullet"/>
      <w:lvlText w:val="•"/>
      <w:lvlJc w:val="left"/>
      <w:pPr>
        <w:ind w:left="6986" w:hanging="322"/>
      </w:pPr>
      <w:rPr>
        <w:rFonts w:hint="default"/>
        <w:shd w:val="clear" w:color="auto" w:fill="auto"/>
        <w:lang w:val="pl-PL" w:eastAsia="en-US" w:bidi="ar-SA"/>
      </w:rPr>
    </w:lvl>
    <w:lvl w:ilvl="8" w:tplc="80585046">
      <w:numFmt w:val="bullet"/>
      <w:lvlText w:val="•"/>
      <w:lvlJc w:val="left"/>
      <w:pPr>
        <w:ind w:left="7853" w:hanging="322"/>
      </w:pPr>
      <w:rPr>
        <w:rFonts w:hint="default"/>
        <w:shd w:val="clear" w:color="auto" w:fill="auto"/>
        <w:lang w:val="pl-PL" w:eastAsia="en-US" w:bidi="ar-SA"/>
      </w:rPr>
    </w:lvl>
  </w:abstractNum>
  <w:abstractNum w:abstractNumId="4" w15:restartNumberingAfterBreak="0">
    <w:nsid w:val="2F000004"/>
    <w:multiLevelType w:val="hybridMultilevel"/>
    <w:tmpl w:val="2CD912DE"/>
    <w:lvl w:ilvl="0" w:tplc="83B88CDA">
      <w:start w:val="1"/>
      <w:numFmt w:val="decimal"/>
      <w:lvlText w:val="%1)"/>
      <w:lvlJc w:val="left"/>
      <w:pPr>
        <w:ind w:left="1558" w:hanging="336"/>
        <w:jc w:val="left"/>
      </w:pPr>
      <w:rPr>
        <w:rFonts w:ascii="Times New Roman" w:eastAsia="Times New Roman" w:hAnsi="Times New Roman" w:cs="Times New Roman" w:hint="default"/>
        <w:b w:val="0"/>
        <w:i w:val="0"/>
        <w:spacing w:val="0"/>
        <w:sz w:val="22"/>
        <w:szCs w:val="22"/>
        <w:shd w:val="clear" w:color="auto" w:fill="auto"/>
        <w:lang w:val="pl-PL" w:eastAsia="en-US" w:bidi="ar-SA"/>
      </w:rPr>
    </w:lvl>
    <w:lvl w:ilvl="1" w:tplc="297CF5CC">
      <w:numFmt w:val="bullet"/>
      <w:lvlText w:val="•"/>
      <w:lvlJc w:val="left"/>
      <w:pPr>
        <w:ind w:left="2362" w:hanging="336"/>
      </w:pPr>
      <w:rPr>
        <w:rFonts w:hint="default"/>
        <w:shd w:val="clear" w:color="auto" w:fill="auto"/>
        <w:lang w:val="pl-PL" w:eastAsia="en-US" w:bidi="ar-SA"/>
      </w:rPr>
    </w:lvl>
    <w:lvl w:ilvl="2" w:tplc="56347426">
      <w:numFmt w:val="bullet"/>
      <w:lvlText w:val="•"/>
      <w:lvlJc w:val="left"/>
      <w:pPr>
        <w:ind w:left="3165" w:hanging="336"/>
      </w:pPr>
      <w:rPr>
        <w:rFonts w:hint="default"/>
        <w:shd w:val="clear" w:color="auto" w:fill="auto"/>
        <w:lang w:val="pl-PL" w:eastAsia="en-US" w:bidi="ar-SA"/>
      </w:rPr>
    </w:lvl>
    <w:lvl w:ilvl="3" w:tplc="329E260A">
      <w:numFmt w:val="bullet"/>
      <w:lvlText w:val="•"/>
      <w:lvlJc w:val="left"/>
      <w:pPr>
        <w:ind w:left="3967" w:hanging="336"/>
      </w:pPr>
      <w:rPr>
        <w:rFonts w:hint="default"/>
        <w:shd w:val="clear" w:color="auto" w:fill="auto"/>
        <w:lang w:val="pl-PL" w:eastAsia="en-US" w:bidi="ar-SA"/>
      </w:rPr>
    </w:lvl>
    <w:lvl w:ilvl="4" w:tplc="B3FC5AE0">
      <w:numFmt w:val="bullet"/>
      <w:lvlText w:val="•"/>
      <w:lvlJc w:val="left"/>
      <w:pPr>
        <w:ind w:left="4770" w:hanging="336"/>
      </w:pPr>
      <w:rPr>
        <w:rFonts w:hint="default"/>
        <w:shd w:val="clear" w:color="auto" w:fill="auto"/>
        <w:lang w:val="pl-PL" w:eastAsia="en-US" w:bidi="ar-SA"/>
      </w:rPr>
    </w:lvl>
    <w:lvl w:ilvl="5" w:tplc="9CD890EA">
      <w:numFmt w:val="bullet"/>
      <w:lvlText w:val="•"/>
      <w:lvlJc w:val="left"/>
      <w:pPr>
        <w:ind w:left="5573" w:hanging="336"/>
      </w:pPr>
      <w:rPr>
        <w:rFonts w:hint="default"/>
        <w:shd w:val="clear" w:color="auto" w:fill="auto"/>
        <w:lang w:val="pl-PL" w:eastAsia="en-US" w:bidi="ar-SA"/>
      </w:rPr>
    </w:lvl>
    <w:lvl w:ilvl="6" w:tplc="C51C418E">
      <w:numFmt w:val="bullet"/>
      <w:lvlText w:val="•"/>
      <w:lvlJc w:val="left"/>
      <w:pPr>
        <w:ind w:left="6375" w:hanging="336"/>
      </w:pPr>
      <w:rPr>
        <w:rFonts w:hint="default"/>
        <w:shd w:val="clear" w:color="auto" w:fill="auto"/>
        <w:lang w:val="pl-PL" w:eastAsia="en-US" w:bidi="ar-SA"/>
      </w:rPr>
    </w:lvl>
    <w:lvl w:ilvl="7" w:tplc="3D50B652">
      <w:numFmt w:val="bullet"/>
      <w:lvlText w:val="•"/>
      <w:lvlJc w:val="left"/>
      <w:pPr>
        <w:ind w:left="7178" w:hanging="336"/>
      </w:pPr>
      <w:rPr>
        <w:rFonts w:hint="default"/>
        <w:shd w:val="clear" w:color="auto" w:fill="auto"/>
        <w:lang w:val="pl-PL" w:eastAsia="en-US" w:bidi="ar-SA"/>
      </w:rPr>
    </w:lvl>
    <w:lvl w:ilvl="8" w:tplc="DEFAAC1E">
      <w:numFmt w:val="bullet"/>
      <w:lvlText w:val="•"/>
      <w:lvlJc w:val="left"/>
      <w:pPr>
        <w:ind w:left="7981" w:hanging="336"/>
      </w:pPr>
      <w:rPr>
        <w:rFonts w:hint="default"/>
        <w:shd w:val="clear" w:color="auto" w:fill="auto"/>
        <w:lang w:val="pl-PL" w:eastAsia="en-US" w:bidi="ar-SA"/>
      </w:rPr>
    </w:lvl>
  </w:abstractNum>
  <w:abstractNum w:abstractNumId="5" w15:restartNumberingAfterBreak="0">
    <w:nsid w:val="2F000005"/>
    <w:multiLevelType w:val="hybridMultilevel"/>
    <w:tmpl w:val="4565D4BF"/>
    <w:lvl w:ilvl="0" w:tplc="4A6C5EA2">
      <w:start w:val="1"/>
      <w:numFmt w:val="lowerLetter"/>
      <w:lvlText w:val="%1)"/>
      <w:lvlJc w:val="left"/>
      <w:pPr>
        <w:ind w:left="1198" w:hanging="360"/>
        <w:jc w:val="left"/>
      </w:pPr>
      <w:rPr>
        <w:rFonts w:ascii="Times New Roman" w:eastAsia="Times New Roman" w:hAnsi="Times New Roman" w:cs="Times New Roman" w:hint="default"/>
        <w:b w:val="0"/>
        <w:i w:val="0"/>
        <w:spacing w:val="0"/>
        <w:sz w:val="22"/>
        <w:szCs w:val="22"/>
        <w:shd w:val="clear" w:color="auto" w:fill="auto"/>
        <w:lang w:val="pl-PL" w:eastAsia="en-US" w:bidi="ar-SA"/>
      </w:rPr>
    </w:lvl>
    <w:lvl w:ilvl="1" w:tplc="F2ECDF52">
      <w:numFmt w:val="bullet"/>
      <w:lvlText w:val="•"/>
      <w:lvlJc w:val="left"/>
      <w:pPr>
        <w:ind w:left="2038" w:hanging="360"/>
      </w:pPr>
      <w:rPr>
        <w:rFonts w:hint="default"/>
        <w:shd w:val="clear" w:color="auto" w:fill="auto"/>
        <w:lang w:val="pl-PL" w:eastAsia="en-US" w:bidi="ar-SA"/>
      </w:rPr>
    </w:lvl>
    <w:lvl w:ilvl="2" w:tplc="001231B2">
      <w:numFmt w:val="bullet"/>
      <w:lvlText w:val="•"/>
      <w:lvlJc w:val="left"/>
      <w:pPr>
        <w:ind w:left="2877" w:hanging="360"/>
      </w:pPr>
      <w:rPr>
        <w:rFonts w:hint="default"/>
        <w:shd w:val="clear" w:color="auto" w:fill="auto"/>
        <w:lang w:val="pl-PL" w:eastAsia="en-US" w:bidi="ar-SA"/>
      </w:rPr>
    </w:lvl>
    <w:lvl w:ilvl="3" w:tplc="DD8AA436">
      <w:numFmt w:val="bullet"/>
      <w:lvlText w:val="•"/>
      <w:lvlJc w:val="left"/>
      <w:pPr>
        <w:ind w:left="3715" w:hanging="360"/>
      </w:pPr>
      <w:rPr>
        <w:rFonts w:hint="default"/>
        <w:shd w:val="clear" w:color="auto" w:fill="auto"/>
        <w:lang w:val="pl-PL" w:eastAsia="en-US" w:bidi="ar-SA"/>
      </w:rPr>
    </w:lvl>
    <w:lvl w:ilvl="4" w:tplc="1BE2107E">
      <w:numFmt w:val="bullet"/>
      <w:lvlText w:val="•"/>
      <w:lvlJc w:val="left"/>
      <w:pPr>
        <w:ind w:left="4554" w:hanging="360"/>
      </w:pPr>
      <w:rPr>
        <w:rFonts w:hint="default"/>
        <w:shd w:val="clear" w:color="auto" w:fill="auto"/>
        <w:lang w:val="pl-PL" w:eastAsia="en-US" w:bidi="ar-SA"/>
      </w:rPr>
    </w:lvl>
    <w:lvl w:ilvl="5" w:tplc="391C357C">
      <w:numFmt w:val="bullet"/>
      <w:lvlText w:val="•"/>
      <w:lvlJc w:val="left"/>
      <w:pPr>
        <w:ind w:left="5393" w:hanging="360"/>
      </w:pPr>
      <w:rPr>
        <w:rFonts w:hint="default"/>
        <w:shd w:val="clear" w:color="auto" w:fill="auto"/>
        <w:lang w:val="pl-PL" w:eastAsia="en-US" w:bidi="ar-SA"/>
      </w:rPr>
    </w:lvl>
    <w:lvl w:ilvl="6" w:tplc="2C4841B8">
      <w:numFmt w:val="bullet"/>
      <w:lvlText w:val="•"/>
      <w:lvlJc w:val="left"/>
      <w:pPr>
        <w:ind w:left="6231" w:hanging="360"/>
      </w:pPr>
      <w:rPr>
        <w:rFonts w:hint="default"/>
        <w:shd w:val="clear" w:color="auto" w:fill="auto"/>
        <w:lang w:val="pl-PL" w:eastAsia="en-US" w:bidi="ar-SA"/>
      </w:rPr>
    </w:lvl>
    <w:lvl w:ilvl="7" w:tplc="B51226F4">
      <w:numFmt w:val="bullet"/>
      <w:lvlText w:val="•"/>
      <w:lvlJc w:val="left"/>
      <w:pPr>
        <w:ind w:left="7070" w:hanging="360"/>
      </w:pPr>
      <w:rPr>
        <w:rFonts w:hint="default"/>
        <w:shd w:val="clear" w:color="auto" w:fill="auto"/>
        <w:lang w:val="pl-PL" w:eastAsia="en-US" w:bidi="ar-SA"/>
      </w:rPr>
    </w:lvl>
    <w:lvl w:ilvl="8" w:tplc="C7A0BE9A">
      <w:numFmt w:val="bullet"/>
      <w:lvlText w:val="•"/>
      <w:lvlJc w:val="left"/>
      <w:pPr>
        <w:ind w:left="7909" w:hanging="360"/>
      </w:pPr>
      <w:rPr>
        <w:rFonts w:hint="default"/>
        <w:shd w:val="clear" w:color="auto" w:fill="auto"/>
        <w:lang w:val="pl-PL" w:eastAsia="en-US" w:bidi="ar-SA"/>
      </w:rPr>
    </w:lvl>
  </w:abstractNum>
  <w:abstractNum w:abstractNumId="6" w15:restartNumberingAfterBreak="0">
    <w:nsid w:val="2F000006"/>
    <w:multiLevelType w:val="hybridMultilevel"/>
    <w:tmpl w:val="46727C1E"/>
    <w:lvl w:ilvl="0" w:tplc="68D4100E">
      <w:start w:val="1"/>
      <w:numFmt w:val="decimal"/>
      <w:lvlText w:val="%1)"/>
      <w:lvlJc w:val="left"/>
      <w:pPr>
        <w:ind w:left="315" w:hanging="197"/>
        <w:jc w:val="left"/>
      </w:pPr>
      <w:rPr>
        <w:rFonts w:ascii="Times New Roman" w:eastAsia="Times New Roman" w:hAnsi="Times New Roman" w:cs="Times New Roman" w:hint="default"/>
        <w:b w:val="0"/>
        <w:i/>
        <w:spacing w:val="0"/>
        <w:sz w:val="18"/>
        <w:szCs w:val="18"/>
        <w:shd w:val="clear" w:color="auto" w:fill="auto"/>
        <w:lang w:val="pl-PL" w:eastAsia="en-US" w:bidi="ar-SA"/>
      </w:rPr>
    </w:lvl>
    <w:lvl w:ilvl="1" w:tplc="4628C9B4">
      <w:start w:val="1"/>
      <w:numFmt w:val="lowerLetter"/>
      <w:lvlText w:val="%2)"/>
      <w:lvlJc w:val="left"/>
      <w:pPr>
        <w:ind w:left="118" w:hanging="231"/>
        <w:jc w:val="left"/>
      </w:pPr>
      <w:rPr>
        <w:rFonts w:ascii="Times New Roman" w:eastAsia="Times New Roman" w:hAnsi="Times New Roman" w:cs="Times New Roman" w:hint="default"/>
        <w:b w:val="0"/>
        <w:i/>
        <w:spacing w:val="0"/>
        <w:sz w:val="18"/>
        <w:szCs w:val="18"/>
        <w:shd w:val="clear" w:color="auto" w:fill="auto"/>
        <w:lang w:val="pl-PL" w:eastAsia="en-US" w:bidi="ar-SA"/>
      </w:rPr>
    </w:lvl>
    <w:lvl w:ilvl="2" w:tplc="7ED8C31A">
      <w:numFmt w:val="bullet"/>
      <w:lvlText w:val="•"/>
      <w:lvlJc w:val="left"/>
      <w:pPr>
        <w:ind w:left="1349" w:hanging="231"/>
      </w:pPr>
      <w:rPr>
        <w:rFonts w:hint="default"/>
        <w:shd w:val="clear" w:color="auto" w:fill="auto"/>
        <w:lang w:val="pl-PL" w:eastAsia="en-US" w:bidi="ar-SA"/>
      </w:rPr>
    </w:lvl>
    <w:lvl w:ilvl="3" w:tplc="4FACDBBC">
      <w:numFmt w:val="bullet"/>
      <w:lvlText w:val="•"/>
      <w:lvlJc w:val="left"/>
      <w:pPr>
        <w:ind w:left="2379" w:hanging="231"/>
      </w:pPr>
      <w:rPr>
        <w:rFonts w:hint="default"/>
        <w:shd w:val="clear" w:color="auto" w:fill="auto"/>
        <w:lang w:val="pl-PL" w:eastAsia="en-US" w:bidi="ar-SA"/>
      </w:rPr>
    </w:lvl>
    <w:lvl w:ilvl="4" w:tplc="7812AF56">
      <w:numFmt w:val="bullet"/>
      <w:lvlText w:val="•"/>
      <w:lvlJc w:val="left"/>
      <w:pPr>
        <w:ind w:left="3408" w:hanging="231"/>
      </w:pPr>
      <w:rPr>
        <w:rFonts w:hint="default"/>
        <w:shd w:val="clear" w:color="auto" w:fill="auto"/>
        <w:lang w:val="pl-PL" w:eastAsia="en-US" w:bidi="ar-SA"/>
      </w:rPr>
    </w:lvl>
    <w:lvl w:ilvl="5" w:tplc="2780CE60">
      <w:numFmt w:val="bullet"/>
      <w:lvlText w:val="•"/>
      <w:lvlJc w:val="left"/>
      <w:pPr>
        <w:ind w:left="4438" w:hanging="231"/>
      </w:pPr>
      <w:rPr>
        <w:rFonts w:hint="default"/>
        <w:shd w:val="clear" w:color="auto" w:fill="auto"/>
        <w:lang w:val="pl-PL" w:eastAsia="en-US" w:bidi="ar-SA"/>
      </w:rPr>
    </w:lvl>
    <w:lvl w:ilvl="6" w:tplc="E0EEC136">
      <w:numFmt w:val="bullet"/>
      <w:lvlText w:val="•"/>
      <w:lvlJc w:val="left"/>
      <w:pPr>
        <w:ind w:left="5468" w:hanging="231"/>
      </w:pPr>
      <w:rPr>
        <w:rFonts w:hint="default"/>
        <w:shd w:val="clear" w:color="auto" w:fill="auto"/>
        <w:lang w:val="pl-PL" w:eastAsia="en-US" w:bidi="ar-SA"/>
      </w:rPr>
    </w:lvl>
    <w:lvl w:ilvl="7" w:tplc="B59A41CC">
      <w:numFmt w:val="bullet"/>
      <w:lvlText w:val="•"/>
      <w:lvlJc w:val="left"/>
      <w:pPr>
        <w:ind w:left="6497" w:hanging="231"/>
      </w:pPr>
      <w:rPr>
        <w:rFonts w:hint="default"/>
        <w:shd w:val="clear" w:color="auto" w:fill="auto"/>
        <w:lang w:val="pl-PL" w:eastAsia="en-US" w:bidi="ar-SA"/>
      </w:rPr>
    </w:lvl>
    <w:lvl w:ilvl="8" w:tplc="AF526318">
      <w:numFmt w:val="bullet"/>
      <w:lvlText w:val="•"/>
      <w:lvlJc w:val="left"/>
      <w:pPr>
        <w:ind w:left="7527" w:hanging="231"/>
      </w:pPr>
      <w:rPr>
        <w:rFonts w:hint="default"/>
        <w:shd w:val="clear" w:color="auto" w:fill="auto"/>
        <w:lang w:val="pl-PL" w:eastAsia="en-US" w:bidi="ar-SA"/>
      </w:rPr>
    </w:lvl>
  </w:abstractNum>
  <w:abstractNum w:abstractNumId="7" w15:restartNumberingAfterBreak="0">
    <w:nsid w:val="2F000007"/>
    <w:multiLevelType w:val="hybridMultilevel"/>
    <w:tmpl w:val="2C32A9CD"/>
    <w:lvl w:ilvl="0" w:tplc="43906572">
      <w:start w:val="1"/>
      <w:numFmt w:val="decimal"/>
      <w:lvlText w:val="%1)"/>
      <w:lvlJc w:val="left"/>
      <w:pPr>
        <w:ind w:left="838" w:hanging="348"/>
        <w:jc w:val="left"/>
      </w:pPr>
      <w:rPr>
        <w:rFonts w:ascii="Times New Roman" w:eastAsia="Times New Roman" w:hAnsi="Times New Roman" w:cs="Times New Roman" w:hint="default"/>
        <w:b w:val="0"/>
        <w:i w:val="0"/>
        <w:spacing w:val="0"/>
        <w:sz w:val="22"/>
        <w:szCs w:val="22"/>
        <w:shd w:val="clear" w:color="auto" w:fill="auto"/>
        <w:lang w:val="pl-PL" w:eastAsia="en-US" w:bidi="ar-SA"/>
      </w:rPr>
    </w:lvl>
    <w:lvl w:ilvl="1" w:tplc="46E2C33A">
      <w:numFmt w:val="bullet"/>
      <w:lvlText w:val="•"/>
      <w:lvlJc w:val="left"/>
      <w:pPr>
        <w:ind w:left="1714" w:hanging="348"/>
      </w:pPr>
      <w:rPr>
        <w:rFonts w:hint="default"/>
        <w:shd w:val="clear" w:color="auto" w:fill="auto"/>
        <w:lang w:val="pl-PL" w:eastAsia="en-US" w:bidi="ar-SA"/>
      </w:rPr>
    </w:lvl>
    <w:lvl w:ilvl="2" w:tplc="29A030F8">
      <w:numFmt w:val="bullet"/>
      <w:lvlText w:val="•"/>
      <w:lvlJc w:val="left"/>
      <w:pPr>
        <w:ind w:left="2589" w:hanging="348"/>
      </w:pPr>
      <w:rPr>
        <w:rFonts w:hint="default"/>
        <w:shd w:val="clear" w:color="auto" w:fill="auto"/>
        <w:lang w:val="pl-PL" w:eastAsia="en-US" w:bidi="ar-SA"/>
      </w:rPr>
    </w:lvl>
    <w:lvl w:ilvl="3" w:tplc="EED03A9A">
      <w:numFmt w:val="bullet"/>
      <w:lvlText w:val="•"/>
      <w:lvlJc w:val="left"/>
      <w:pPr>
        <w:ind w:left="3463" w:hanging="348"/>
      </w:pPr>
      <w:rPr>
        <w:rFonts w:hint="default"/>
        <w:shd w:val="clear" w:color="auto" w:fill="auto"/>
        <w:lang w:val="pl-PL" w:eastAsia="en-US" w:bidi="ar-SA"/>
      </w:rPr>
    </w:lvl>
    <w:lvl w:ilvl="4" w:tplc="92A0ADB4">
      <w:numFmt w:val="bullet"/>
      <w:lvlText w:val="•"/>
      <w:lvlJc w:val="left"/>
      <w:pPr>
        <w:ind w:left="4338" w:hanging="348"/>
      </w:pPr>
      <w:rPr>
        <w:rFonts w:hint="default"/>
        <w:shd w:val="clear" w:color="auto" w:fill="auto"/>
        <w:lang w:val="pl-PL" w:eastAsia="en-US" w:bidi="ar-SA"/>
      </w:rPr>
    </w:lvl>
    <w:lvl w:ilvl="5" w:tplc="78A263D8">
      <w:numFmt w:val="bullet"/>
      <w:lvlText w:val="•"/>
      <w:lvlJc w:val="left"/>
      <w:pPr>
        <w:ind w:left="5213" w:hanging="348"/>
      </w:pPr>
      <w:rPr>
        <w:rFonts w:hint="default"/>
        <w:shd w:val="clear" w:color="auto" w:fill="auto"/>
        <w:lang w:val="pl-PL" w:eastAsia="en-US" w:bidi="ar-SA"/>
      </w:rPr>
    </w:lvl>
    <w:lvl w:ilvl="6" w:tplc="D0B68590">
      <w:numFmt w:val="bullet"/>
      <w:lvlText w:val="•"/>
      <w:lvlJc w:val="left"/>
      <w:pPr>
        <w:ind w:left="6087" w:hanging="348"/>
      </w:pPr>
      <w:rPr>
        <w:rFonts w:hint="default"/>
        <w:shd w:val="clear" w:color="auto" w:fill="auto"/>
        <w:lang w:val="pl-PL" w:eastAsia="en-US" w:bidi="ar-SA"/>
      </w:rPr>
    </w:lvl>
    <w:lvl w:ilvl="7" w:tplc="477E2316">
      <w:numFmt w:val="bullet"/>
      <w:lvlText w:val="•"/>
      <w:lvlJc w:val="left"/>
      <w:pPr>
        <w:ind w:left="6962" w:hanging="348"/>
      </w:pPr>
      <w:rPr>
        <w:rFonts w:hint="default"/>
        <w:shd w:val="clear" w:color="auto" w:fill="auto"/>
        <w:lang w:val="pl-PL" w:eastAsia="en-US" w:bidi="ar-SA"/>
      </w:rPr>
    </w:lvl>
    <w:lvl w:ilvl="8" w:tplc="6756BD44">
      <w:numFmt w:val="bullet"/>
      <w:lvlText w:val="•"/>
      <w:lvlJc w:val="left"/>
      <w:pPr>
        <w:ind w:left="7837" w:hanging="348"/>
      </w:pPr>
      <w:rPr>
        <w:rFonts w:hint="default"/>
        <w:shd w:val="clear" w:color="auto" w:fill="auto"/>
        <w:lang w:val="pl-PL" w:eastAsia="en-US" w:bidi="ar-SA"/>
      </w:rPr>
    </w:lvl>
  </w:abstractNum>
  <w:abstractNum w:abstractNumId="8" w15:restartNumberingAfterBreak="0">
    <w:nsid w:val="2F000008"/>
    <w:multiLevelType w:val="hybridMultilevel"/>
    <w:tmpl w:val="5829F953"/>
    <w:lvl w:ilvl="0" w:tplc="1A047B2A">
      <w:start w:val="1"/>
      <w:numFmt w:val="lowerLetter"/>
      <w:lvlText w:val="%1)"/>
      <w:lvlJc w:val="left"/>
      <w:pPr>
        <w:ind w:left="838" w:hanging="348"/>
        <w:jc w:val="left"/>
      </w:pPr>
      <w:rPr>
        <w:rFonts w:ascii="Times New Roman" w:eastAsia="Times New Roman" w:hAnsi="Times New Roman" w:cs="Times New Roman" w:hint="default"/>
        <w:b w:val="0"/>
        <w:i w:val="0"/>
        <w:spacing w:val="0"/>
        <w:sz w:val="22"/>
        <w:szCs w:val="22"/>
        <w:shd w:val="clear" w:color="auto" w:fill="auto"/>
        <w:lang w:val="pl-PL" w:eastAsia="en-US" w:bidi="ar-SA"/>
      </w:rPr>
    </w:lvl>
    <w:lvl w:ilvl="1" w:tplc="95D46634">
      <w:numFmt w:val="bullet"/>
      <w:lvlText w:val="•"/>
      <w:lvlJc w:val="left"/>
      <w:pPr>
        <w:ind w:left="1714" w:hanging="348"/>
      </w:pPr>
      <w:rPr>
        <w:rFonts w:hint="default"/>
        <w:shd w:val="clear" w:color="auto" w:fill="auto"/>
        <w:lang w:val="pl-PL" w:eastAsia="en-US" w:bidi="ar-SA"/>
      </w:rPr>
    </w:lvl>
    <w:lvl w:ilvl="2" w:tplc="59547DD4">
      <w:numFmt w:val="bullet"/>
      <w:lvlText w:val="•"/>
      <w:lvlJc w:val="left"/>
      <w:pPr>
        <w:ind w:left="2589" w:hanging="348"/>
      </w:pPr>
      <w:rPr>
        <w:rFonts w:hint="default"/>
        <w:shd w:val="clear" w:color="auto" w:fill="auto"/>
        <w:lang w:val="pl-PL" w:eastAsia="en-US" w:bidi="ar-SA"/>
      </w:rPr>
    </w:lvl>
    <w:lvl w:ilvl="3" w:tplc="9948EB1C">
      <w:numFmt w:val="bullet"/>
      <w:lvlText w:val="•"/>
      <w:lvlJc w:val="left"/>
      <w:pPr>
        <w:ind w:left="3463" w:hanging="348"/>
      </w:pPr>
      <w:rPr>
        <w:rFonts w:hint="default"/>
        <w:shd w:val="clear" w:color="auto" w:fill="auto"/>
        <w:lang w:val="pl-PL" w:eastAsia="en-US" w:bidi="ar-SA"/>
      </w:rPr>
    </w:lvl>
    <w:lvl w:ilvl="4" w:tplc="168E8E3C">
      <w:numFmt w:val="bullet"/>
      <w:lvlText w:val="•"/>
      <w:lvlJc w:val="left"/>
      <w:pPr>
        <w:ind w:left="4338" w:hanging="348"/>
      </w:pPr>
      <w:rPr>
        <w:rFonts w:hint="default"/>
        <w:shd w:val="clear" w:color="auto" w:fill="auto"/>
        <w:lang w:val="pl-PL" w:eastAsia="en-US" w:bidi="ar-SA"/>
      </w:rPr>
    </w:lvl>
    <w:lvl w:ilvl="5" w:tplc="2D464ED8">
      <w:numFmt w:val="bullet"/>
      <w:lvlText w:val="•"/>
      <w:lvlJc w:val="left"/>
      <w:pPr>
        <w:ind w:left="5213" w:hanging="348"/>
      </w:pPr>
      <w:rPr>
        <w:rFonts w:hint="default"/>
        <w:shd w:val="clear" w:color="auto" w:fill="auto"/>
        <w:lang w:val="pl-PL" w:eastAsia="en-US" w:bidi="ar-SA"/>
      </w:rPr>
    </w:lvl>
    <w:lvl w:ilvl="6" w:tplc="3DDA6982">
      <w:numFmt w:val="bullet"/>
      <w:lvlText w:val="•"/>
      <w:lvlJc w:val="left"/>
      <w:pPr>
        <w:ind w:left="6087" w:hanging="348"/>
      </w:pPr>
      <w:rPr>
        <w:rFonts w:hint="default"/>
        <w:shd w:val="clear" w:color="auto" w:fill="auto"/>
        <w:lang w:val="pl-PL" w:eastAsia="en-US" w:bidi="ar-SA"/>
      </w:rPr>
    </w:lvl>
    <w:lvl w:ilvl="7" w:tplc="0ECA9C0E">
      <w:numFmt w:val="bullet"/>
      <w:lvlText w:val="•"/>
      <w:lvlJc w:val="left"/>
      <w:pPr>
        <w:ind w:left="6962" w:hanging="348"/>
      </w:pPr>
      <w:rPr>
        <w:rFonts w:hint="default"/>
        <w:shd w:val="clear" w:color="auto" w:fill="auto"/>
        <w:lang w:val="pl-PL" w:eastAsia="en-US" w:bidi="ar-SA"/>
      </w:rPr>
    </w:lvl>
    <w:lvl w:ilvl="8" w:tplc="3356B982">
      <w:numFmt w:val="bullet"/>
      <w:lvlText w:val="•"/>
      <w:lvlJc w:val="left"/>
      <w:pPr>
        <w:ind w:left="7837" w:hanging="348"/>
      </w:pPr>
      <w:rPr>
        <w:rFonts w:hint="default"/>
        <w:shd w:val="clear" w:color="auto" w:fill="auto"/>
        <w:lang w:val="pl-PL" w:eastAsia="en-US" w:bidi="ar-SA"/>
      </w:rPr>
    </w:lvl>
  </w:abstractNum>
  <w:abstractNum w:abstractNumId="9" w15:restartNumberingAfterBreak="0">
    <w:nsid w:val="2F000009"/>
    <w:multiLevelType w:val="hybridMultilevel"/>
    <w:tmpl w:val="51AFD576"/>
    <w:lvl w:ilvl="0" w:tplc="D9BA3786">
      <w:start w:val="1"/>
      <w:numFmt w:val="decimal"/>
      <w:lvlText w:val="%1)"/>
      <w:lvlJc w:val="left"/>
      <w:pPr>
        <w:ind w:left="826" w:hanging="331"/>
        <w:jc w:val="left"/>
      </w:pPr>
      <w:rPr>
        <w:rFonts w:ascii="Times New Roman" w:eastAsia="Times New Roman" w:hAnsi="Times New Roman" w:cs="Times New Roman" w:hint="default"/>
        <w:b w:val="0"/>
        <w:i w:val="0"/>
        <w:spacing w:val="0"/>
        <w:sz w:val="22"/>
        <w:szCs w:val="22"/>
        <w:shd w:val="clear" w:color="auto" w:fill="auto"/>
        <w:lang w:val="pl-PL" w:eastAsia="en-US" w:bidi="ar-SA"/>
      </w:rPr>
    </w:lvl>
    <w:lvl w:ilvl="1" w:tplc="6E2C2AC6">
      <w:numFmt w:val="bullet"/>
      <w:lvlText w:val="•"/>
      <w:lvlJc w:val="left"/>
      <w:pPr>
        <w:ind w:left="1696" w:hanging="331"/>
      </w:pPr>
      <w:rPr>
        <w:rFonts w:hint="default"/>
        <w:shd w:val="clear" w:color="auto" w:fill="auto"/>
        <w:lang w:val="pl-PL" w:eastAsia="en-US" w:bidi="ar-SA"/>
      </w:rPr>
    </w:lvl>
    <w:lvl w:ilvl="2" w:tplc="5670594A">
      <w:numFmt w:val="bullet"/>
      <w:lvlText w:val="•"/>
      <w:lvlJc w:val="left"/>
      <w:pPr>
        <w:ind w:left="2573" w:hanging="331"/>
      </w:pPr>
      <w:rPr>
        <w:rFonts w:hint="default"/>
        <w:shd w:val="clear" w:color="auto" w:fill="auto"/>
        <w:lang w:val="pl-PL" w:eastAsia="en-US" w:bidi="ar-SA"/>
      </w:rPr>
    </w:lvl>
    <w:lvl w:ilvl="3" w:tplc="BCD27D0C">
      <w:numFmt w:val="bullet"/>
      <w:lvlText w:val="•"/>
      <w:lvlJc w:val="left"/>
      <w:pPr>
        <w:ind w:left="3449" w:hanging="331"/>
      </w:pPr>
      <w:rPr>
        <w:rFonts w:hint="default"/>
        <w:shd w:val="clear" w:color="auto" w:fill="auto"/>
        <w:lang w:val="pl-PL" w:eastAsia="en-US" w:bidi="ar-SA"/>
      </w:rPr>
    </w:lvl>
    <w:lvl w:ilvl="4" w:tplc="C220C7DE">
      <w:numFmt w:val="bullet"/>
      <w:lvlText w:val="•"/>
      <w:lvlJc w:val="left"/>
      <w:pPr>
        <w:ind w:left="4326" w:hanging="331"/>
      </w:pPr>
      <w:rPr>
        <w:rFonts w:hint="default"/>
        <w:shd w:val="clear" w:color="auto" w:fill="auto"/>
        <w:lang w:val="pl-PL" w:eastAsia="en-US" w:bidi="ar-SA"/>
      </w:rPr>
    </w:lvl>
    <w:lvl w:ilvl="5" w:tplc="33C2DFE6">
      <w:numFmt w:val="bullet"/>
      <w:lvlText w:val="•"/>
      <w:lvlJc w:val="left"/>
      <w:pPr>
        <w:ind w:left="5203" w:hanging="331"/>
      </w:pPr>
      <w:rPr>
        <w:rFonts w:hint="default"/>
        <w:shd w:val="clear" w:color="auto" w:fill="auto"/>
        <w:lang w:val="pl-PL" w:eastAsia="en-US" w:bidi="ar-SA"/>
      </w:rPr>
    </w:lvl>
    <w:lvl w:ilvl="6" w:tplc="10FCDA44">
      <w:numFmt w:val="bullet"/>
      <w:lvlText w:val="•"/>
      <w:lvlJc w:val="left"/>
      <w:pPr>
        <w:ind w:left="6079" w:hanging="331"/>
      </w:pPr>
      <w:rPr>
        <w:rFonts w:hint="default"/>
        <w:shd w:val="clear" w:color="auto" w:fill="auto"/>
        <w:lang w:val="pl-PL" w:eastAsia="en-US" w:bidi="ar-SA"/>
      </w:rPr>
    </w:lvl>
    <w:lvl w:ilvl="7" w:tplc="F62A44AC">
      <w:numFmt w:val="bullet"/>
      <w:lvlText w:val="•"/>
      <w:lvlJc w:val="left"/>
      <w:pPr>
        <w:ind w:left="6956" w:hanging="331"/>
      </w:pPr>
      <w:rPr>
        <w:rFonts w:hint="default"/>
        <w:shd w:val="clear" w:color="auto" w:fill="auto"/>
        <w:lang w:val="pl-PL" w:eastAsia="en-US" w:bidi="ar-SA"/>
      </w:rPr>
    </w:lvl>
    <w:lvl w:ilvl="8" w:tplc="C8BA130A">
      <w:numFmt w:val="bullet"/>
      <w:lvlText w:val="•"/>
      <w:lvlJc w:val="left"/>
      <w:pPr>
        <w:ind w:left="7833" w:hanging="331"/>
      </w:pPr>
      <w:rPr>
        <w:rFonts w:hint="default"/>
        <w:shd w:val="clear" w:color="auto" w:fill="auto"/>
        <w:lang w:val="pl-PL" w:eastAsia="en-US" w:bidi="ar-SA"/>
      </w:rPr>
    </w:lvl>
  </w:abstractNum>
  <w:abstractNum w:abstractNumId="10" w15:restartNumberingAfterBreak="0">
    <w:nsid w:val="2F00000A"/>
    <w:multiLevelType w:val="multilevel"/>
    <w:tmpl w:val="54E770CC"/>
    <w:lvl w:ilvl="0">
      <w:start w:val="1"/>
      <w:numFmt w:val="upperRoman"/>
      <w:lvlText w:val="%1."/>
      <w:lvlJc w:val="left"/>
      <w:pPr>
        <w:ind w:left="826" w:hanging="425"/>
        <w:jc w:val="left"/>
      </w:pPr>
      <w:rPr>
        <w:rFonts w:ascii="Times New Roman" w:eastAsia="Times New Roman" w:hAnsi="Times New Roman" w:cs="Times New Roman" w:hint="default"/>
        <w:b/>
        <w:i w:val="0"/>
        <w:spacing w:val="0"/>
        <w:sz w:val="22"/>
        <w:szCs w:val="22"/>
        <w:shd w:val="clear" w:color="auto" w:fill="auto"/>
        <w:lang w:val="pl-PL" w:eastAsia="en-US" w:bidi="ar-SA"/>
      </w:rPr>
    </w:lvl>
    <w:lvl w:ilvl="1">
      <w:start w:val="1"/>
      <w:numFmt w:val="decimal"/>
      <w:lvlText w:val="%2."/>
      <w:lvlJc w:val="left"/>
      <w:pPr>
        <w:ind w:left="1558" w:hanging="339"/>
        <w:jc w:val="left"/>
      </w:pPr>
      <w:rPr>
        <w:rFonts w:hint="default"/>
        <w:spacing w:val="0"/>
        <w:shd w:val="clear" w:color="auto" w:fill="auto"/>
        <w:lang w:val="pl-PL" w:eastAsia="en-US" w:bidi="ar-SA"/>
      </w:rPr>
    </w:lvl>
    <w:lvl w:ilvl="2">
      <w:start w:val="1"/>
      <w:numFmt w:val="decimal"/>
      <w:lvlText w:val="%2.%3."/>
      <w:lvlJc w:val="left"/>
      <w:pPr>
        <w:ind w:left="762" w:hanging="339"/>
        <w:jc w:val="left"/>
      </w:pPr>
      <w:rPr>
        <w:rFonts w:ascii="Times New Roman" w:eastAsia="Times New Roman" w:hAnsi="Times New Roman" w:cs="Times New Roman" w:hint="default"/>
        <w:b w:val="0"/>
        <w:i w:val="0"/>
        <w:spacing w:val="0"/>
        <w:w w:val="98"/>
        <w:sz w:val="22"/>
        <w:szCs w:val="22"/>
        <w:shd w:val="clear" w:color="auto" w:fill="auto"/>
        <w:lang w:val="pl-PL" w:eastAsia="en-US" w:bidi="ar-SA"/>
      </w:rPr>
    </w:lvl>
    <w:lvl w:ilvl="3">
      <w:start w:val="1"/>
      <w:numFmt w:val="lowerLetter"/>
      <w:lvlText w:val="%4)"/>
      <w:lvlJc w:val="left"/>
      <w:pPr>
        <w:ind w:left="1558" w:hanging="339"/>
        <w:jc w:val="left"/>
      </w:pPr>
      <w:rPr>
        <w:rFonts w:ascii="Times New Roman" w:eastAsia="Times New Roman" w:hAnsi="Times New Roman" w:cs="Times New Roman" w:hint="default"/>
        <w:b w:val="0"/>
        <w:i w:val="0"/>
        <w:spacing w:val="0"/>
        <w:sz w:val="22"/>
        <w:szCs w:val="22"/>
        <w:shd w:val="clear" w:color="auto" w:fill="auto"/>
        <w:lang w:val="pl-PL" w:eastAsia="en-US" w:bidi="ar-SA"/>
      </w:rPr>
    </w:lvl>
    <w:lvl w:ilvl="4">
      <w:numFmt w:val="bullet"/>
      <w:lvlText w:val="•"/>
      <w:lvlJc w:val="left"/>
      <w:pPr>
        <w:ind w:left="1560" w:hanging="339"/>
      </w:pPr>
      <w:rPr>
        <w:rFonts w:hint="default"/>
        <w:shd w:val="clear" w:color="auto" w:fill="auto"/>
        <w:lang w:val="pl-PL" w:eastAsia="en-US" w:bidi="ar-SA"/>
      </w:rPr>
    </w:lvl>
    <w:lvl w:ilvl="5">
      <w:numFmt w:val="bullet"/>
      <w:lvlText w:val="•"/>
      <w:lvlJc w:val="left"/>
      <w:pPr>
        <w:ind w:left="2897" w:hanging="339"/>
      </w:pPr>
      <w:rPr>
        <w:rFonts w:hint="default"/>
        <w:shd w:val="clear" w:color="auto" w:fill="auto"/>
        <w:lang w:val="pl-PL" w:eastAsia="en-US" w:bidi="ar-SA"/>
      </w:rPr>
    </w:lvl>
    <w:lvl w:ilvl="6">
      <w:numFmt w:val="bullet"/>
      <w:lvlText w:val="•"/>
      <w:lvlJc w:val="left"/>
      <w:pPr>
        <w:ind w:left="4235" w:hanging="339"/>
      </w:pPr>
      <w:rPr>
        <w:rFonts w:hint="default"/>
        <w:shd w:val="clear" w:color="auto" w:fill="auto"/>
        <w:lang w:val="pl-PL" w:eastAsia="en-US" w:bidi="ar-SA"/>
      </w:rPr>
    </w:lvl>
    <w:lvl w:ilvl="7">
      <w:numFmt w:val="bullet"/>
      <w:lvlText w:val="•"/>
      <w:lvlJc w:val="left"/>
      <w:pPr>
        <w:ind w:left="5573" w:hanging="339"/>
      </w:pPr>
      <w:rPr>
        <w:rFonts w:hint="default"/>
        <w:shd w:val="clear" w:color="auto" w:fill="auto"/>
        <w:lang w:val="pl-PL" w:eastAsia="en-US" w:bidi="ar-SA"/>
      </w:rPr>
    </w:lvl>
    <w:lvl w:ilvl="8">
      <w:numFmt w:val="bullet"/>
      <w:lvlText w:val="•"/>
      <w:lvlJc w:val="left"/>
      <w:pPr>
        <w:ind w:left="6910" w:hanging="339"/>
      </w:pPr>
      <w:rPr>
        <w:rFonts w:hint="default"/>
        <w:shd w:val="clear" w:color="auto" w:fill="auto"/>
        <w:lang w:val="pl-PL" w:eastAsia="en-US" w:bidi="ar-SA"/>
      </w:rPr>
    </w:lvl>
  </w:abstractNum>
  <w:abstractNum w:abstractNumId="11" w15:restartNumberingAfterBreak="0">
    <w:nsid w:val="2F00000B"/>
    <w:multiLevelType w:val="hybridMultilevel"/>
    <w:tmpl w:val="4C9E9D8D"/>
    <w:lvl w:ilvl="0" w:tplc="52364D96">
      <w:start w:val="1"/>
      <w:numFmt w:val="lowerLetter"/>
      <w:lvlText w:val="%1)"/>
      <w:lvlJc w:val="left"/>
      <w:pPr>
        <w:ind w:left="1198" w:hanging="360"/>
        <w:jc w:val="left"/>
      </w:pPr>
      <w:rPr>
        <w:rFonts w:ascii="Times New Roman" w:eastAsia="Times New Roman" w:hAnsi="Times New Roman" w:cs="Times New Roman" w:hint="default"/>
        <w:b w:val="0"/>
        <w:i w:val="0"/>
        <w:spacing w:val="0"/>
        <w:sz w:val="22"/>
        <w:szCs w:val="22"/>
        <w:shd w:val="clear" w:color="auto" w:fill="auto"/>
        <w:lang w:val="pl-PL" w:eastAsia="en-US" w:bidi="ar-SA"/>
      </w:rPr>
    </w:lvl>
    <w:lvl w:ilvl="1" w:tplc="D2FA65B6">
      <w:numFmt w:val="bullet"/>
      <w:lvlText w:val="•"/>
      <w:lvlJc w:val="left"/>
      <w:pPr>
        <w:ind w:left="2038" w:hanging="360"/>
      </w:pPr>
      <w:rPr>
        <w:rFonts w:hint="default"/>
        <w:shd w:val="clear" w:color="auto" w:fill="auto"/>
        <w:lang w:val="pl-PL" w:eastAsia="en-US" w:bidi="ar-SA"/>
      </w:rPr>
    </w:lvl>
    <w:lvl w:ilvl="2" w:tplc="5EF6587C">
      <w:numFmt w:val="bullet"/>
      <w:lvlText w:val="•"/>
      <w:lvlJc w:val="left"/>
      <w:pPr>
        <w:ind w:left="2877" w:hanging="360"/>
      </w:pPr>
      <w:rPr>
        <w:rFonts w:hint="default"/>
        <w:shd w:val="clear" w:color="auto" w:fill="auto"/>
        <w:lang w:val="pl-PL" w:eastAsia="en-US" w:bidi="ar-SA"/>
      </w:rPr>
    </w:lvl>
    <w:lvl w:ilvl="3" w:tplc="E022356C">
      <w:numFmt w:val="bullet"/>
      <w:lvlText w:val="•"/>
      <w:lvlJc w:val="left"/>
      <w:pPr>
        <w:ind w:left="3715" w:hanging="360"/>
      </w:pPr>
      <w:rPr>
        <w:rFonts w:hint="default"/>
        <w:shd w:val="clear" w:color="auto" w:fill="auto"/>
        <w:lang w:val="pl-PL" w:eastAsia="en-US" w:bidi="ar-SA"/>
      </w:rPr>
    </w:lvl>
    <w:lvl w:ilvl="4" w:tplc="E08E6494">
      <w:numFmt w:val="bullet"/>
      <w:lvlText w:val="•"/>
      <w:lvlJc w:val="left"/>
      <w:pPr>
        <w:ind w:left="4554" w:hanging="360"/>
      </w:pPr>
      <w:rPr>
        <w:rFonts w:hint="default"/>
        <w:shd w:val="clear" w:color="auto" w:fill="auto"/>
        <w:lang w:val="pl-PL" w:eastAsia="en-US" w:bidi="ar-SA"/>
      </w:rPr>
    </w:lvl>
    <w:lvl w:ilvl="5" w:tplc="EE6E860E">
      <w:numFmt w:val="bullet"/>
      <w:lvlText w:val="•"/>
      <w:lvlJc w:val="left"/>
      <w:pPr>
        <w:ind w:left="5393" w:hanging="360"/>
      </w:pPr>
      <w:rPr>
        <w:rFonts w:hint="default"/>
        <w:shd w:val="clear" w:color="auto" w:fill="auto"/>
        <w:lang w:val="pl-PL" w:eastAsia="en-US" w:bidi="ar-SA"/>
      </w:rPr>
    </w:lvl>
    <w:lvl w:ilvl="6" w:tplc="55308690">
      <w:numFmt w:val="bullet"/>
      <w:lvlText w:val="•"/>
      <w:lvlJc w:val="left"/>
      <w:pPr>
        <w:ind w:left="6231" w:hanging="360"/>
      </w:pPr>
      <w:rPr>
        <w:rFonts w:hint="default"/>
        <w:shd w:val="clear" w:color="auto" w:fill="auto"/>
        <w:lang w:val="pl-PL" w:eastAsia="en-US" w:bidi="ar-SA"/>
      </w:rPr>
    </w:lvl>
    <w:lvl w:ilvl="7" w:tplc="E0768F6A">
      <w:numFmt w:val="bullet"/>
      <w:lvlText w:val="•"/>
      <w:lvlJc w:val="left"/>
      <w:pPr>
        <w:ind w:left="7070" w:hanging="360"/>
      </w:pPr>
      <w:rPr>
        <w:rFonts w:hint="default"/>
        <w:shd w:val="clear" w:color="auto" w:fill="auto"/>
        <w:lang w:val="pl-PL" w:eastAsia="en-US" w:bidi="ar-SA"/>
      </w:rPr>
    </w:lvl>
    <w:lvl w:ilvl="8" w:tplc="3C224B50">
      <w:numFmt w:val="bullet"/>
      <w:lvlText w:val="•"/>
      <w:lvlJc w:val="left"/>
      <w:pPr>
        <w:ind w:left="7909" w:hanging="360"/>
      </w:pPr>
      <w:rPr>
        <w:rFonts w:hint="default"/>
        <w:shd w:val="clear" w:color="auto" w:fill="auto"/>
        <w:lang w:val="pl-PL" w:eastAsia="en-US" w:bidi="ar-SA"/>
      </w:rPr>
    </w:lvl>
  </w:abstractNum>
  <w:abstractNum w:abstractNumId="12" w15:restartNumberingAfterBreak="0">
    <w:nsid w:val="2F00000C"/>
    <w:multiLevelType w:val="hybridMultilevel"/>
    <w:tmpl w:val="2779AB61"/>
    <w:lvl w:ilvl="0" w:tplc="E35CDD1C">
      <w:numFmt w:val="bullet"/>
      <w:lvlText w:val="-"/>
      <w:lvlJc w:val="left"/>
      <w:pPr>
        <w:ind w:left="246" w:hanging="128"/>
      </w:pPr>
      <w:rPr>
        <w:rFonts w:ascii="Times New Roman" w:eastAsia="Times New Roman" w:hAnsi="Times New Roman" w:cs="Times New Roman" w:hint="default"/>
        <w:b w:val="0"/>
        <w:i w:val="0"/>
        <w:spacing w:val="0"/>
        <w:sz w:val="22"/>
        <w:szCs w:val="22"/>
        <w:shd w:val="clear" w:color="auto" w:fill="auto"/>
        <w:lang w:val="pl-PL" w:eastAsia="en-US" w:bidi="ar-SA"/>
      </w:rPr>
    </w:lvl>
    <w:lvl w:ilvl="1" w:tplc="340C168C">
      <w:numFmt w:val="bullet"/>
      <w:lvlText w:val="•"/>
      <w:lvlJc w:val="left"/>
      <w:pPr>
        <w:ind w:left="1174" w:hanging="128"/>
      </w:pPr>
      <w:rPr>
        <w:rFonts w:hint="default"/>
        <w:shd w:val="clear" w:color="auto" w:fill="auto"/>
        <w:lang w:val="pl-PL" w:eastAsia="en-US" w:bidi="ar-SA"/>
      </w:rPr>
    </w:lvl>
    <w:lvl w:ilvl="2" w:tplc="5CAA6EFA">
      <w:numFmt w:val="bullet"/>
      <w:lvlText w:val="•"/>
      <w:lvlJc w:val="left"/>
      <w:pPr>
        <w:ind w:left="2109" w:hanging="128"/>
      </w:pPr>
      <w:rPr>
        <w:rFonts w:hint="default"/>
        <w:shd w:val="clear" w:color="auto" w:fill="auto"/>
        <w:lang w:val="pl-PL" w:eastAsia="en-US" w:bidi="ar-SA"/>
      </w:rPr>
    </w:lvl>
    <w:lvl w:ilvl="3" w:tplc="064E289C">
      <w:numFmt w:val="bullet"/>
      <w:lvlText w:val="•"/>
      <w:lvlJc w:val="left"/>
      <w:pPr>
        <w:ind w:left="3043" w:hanging="128"/>
      </w:pPr>
      <w:rPr>
        <w:rFonts w:hint="default"/>
        <w:shd w:val="clear" w:color="auto" w:fill="auto"/>
        <w:lang w:val="pl-PL" w:eastAsia="en-US" w:bidi="ar-SA"/>
      </w:rPr>
    </w:lvl>
    <w:lvl w:ilvl="4" w:tplc="76D06EA6">
      <w:numFmt w:val="bullet"/>
      <w:lvlText w:val="•"/>
      <w:lvlJc w:val="left"/>
      <w:pPr>
        <w:ind w:left="3978" w:hanging="128"/>
      </w:pPr>
      <w:rPr>
        <w:rFonts w:hint="default"/>
        <w:shd w:val="clear" w:color="auto" w:fill="auto"/>
        <w:lang w:val="pl-PL" w:eastAsia="en-US" w:bidi="ar-SA"/>
      </w:rPr>
    </w:lvl>
    <w:lvl w:ilvl="5" w:tplc="3508CB9C">
      <w:numFmt w:val="bullet"/>
      <w:lvlText w:val="•"/>
      <w:lvlJc w:val="left"/>
      <w:pPr>
        <w:ind w:left="4913" w:hanging="128"/>
      </w:pPr>
      <w:rPr>
        <w:rFonts w:hint="default"/>
        <w:shd w:val="clear" w:color="auto" w:fill="auto"/>
        <w:lang w:val="pl-PL" w:eastAsia="en-US" w:bidi="ar-SA"/>
      </w:rPr>
    </w:lvl>
    <w:lvl w:ilvl="6" w:tplc="D6BEF990">
      <w:numFmt w:val="bullet"/>
      <w:lvlText w:val="•"/>
      <w:lvlJc w:val="left"/>
      <w:pPr>
        <w:ind w:left="5847" w:hanging="128"/>
      </w:pPr>
      <w:rPr>
        <w:rFonts w:hint="default"/>
        <w:shd w:val="clear" w:color="auto" w:fill="auto"/>
        <w:lang w:val="pl-PL" w:eastAsia="en-US" w:bidi="ar-SA"/>
      </w:rPr>
    </w:lvl>
    <w:lvl w:ilvl="7" w:tplc="B0680516">
      <w:numFmt w:val="bullet"/>
      <w:lvlText w:val="•"/>
      <w:lvlJc w:val="left"/>
      <w:pPr>
        <w:ind w:left="6782" w:hanging="128"/>
      </w:pPr>
      <w:rPr>
        <w:rFonts w:hint="default"/>
        <w:shd w:val="clear" w:color="auto" w:fill="auto"/>
        <w:lang w:val="pl-PL" w:eastAsia="en-US" w:bidi="ar-SA"/>
      </w:rPr>
    </w:lvl>
    <w:lvl w:ilvl="8" w:tplc="717AF33A">
      <w:numFmt w:val="bullet"/>
      <w:lvlText w:val="•"/>
      <w:lvlJc w:val="left"/>
      <w:pPr>
        <w:ind w:left="7717" w:hanging="128"/>
      </w:pPr>
      <w:rPr>
        <w:rFonts w:hint="default"/>
        <w:shd w:val="clear" w:color="auto" w:fill="auto"/>
        <w:lang w:val="pl-PL" w:eastAsia="en-US" w:bidi="ar-SA"/>
      </w:rPr>
    </w:lvl>
  </w:abstractNum>
  <w:abstractNum w:abstractNumId="13" w15:restartNumberingAfterBreak="0">
    <w:nsid w:val="2F00000D"/>
    <w:multiLevelType w:val="hybridMultilevel"/>
    <w:tmpl w:val="4AE2719F"/>
    <w:lvl w:ilvl="0" w:tplc="FA58BB28">
      <w:start w:val="1"/>
      <w:numFmt w:val="decimal"/>
      <w:lvlText w:val="%1)"/>
      <w:lvlJc w:val="left"/>
      <w:pPr>
        <w:ind w:left="838" w:hanging="348"/>
        <w:jc w:val="left"/>
      </w:pPr>
      <w:rPr>
        <w:rFonts w:ascii="Times New Roman" w:eastAsia="Times New Roman" w:hAnsi="Times New Roman" w:cs="Times New Roman" w:hint="default"/>
        <w:b w:val="0"/>
        <w:i w:val="0"/>
        <w:spacing w:val="0"/>
        <w:sz w:val="22"/>
        <w:szCs w:val="22"/>
        <w:shd w:val="clear" w:color="auto" w:fill="auto"/>
        <w:lang w:val="pl-PL" w:eastAsia="en-US" w:bidi="ar-SA"/>
      </w:rPr>
    </w:lvl>
    <w:lvl w:ilvl="1" w:tplc="A386F5AC">
      <w:numFmt w:val="bullet"/>
      <w:lvlText w:val="•"/>
      <w:lvlJc w:val="left"/>
      <w:pPr>
        <w:ind w:left="1714" w:hanging="348"/>
      </w:pPr>
      <w:rPr>
        <w:rFonts w:hint="default"/>
        <w:shd w:val="clear" w:color="auto" w:fill="auto"/>
        <w:lang w:val="pl-PL" w:eastAsia="en-US" w:bidi="ar-SA"/>
      </w:rPr>
    </w:lvl>
    <w:lvl w:ilvl="2" w:tplc="5A9A20F0">
      <w:numFmt w:val="bullet"/>
      <w:lvlText w:val="•"/>
      <w:lvlJc w:val="left"/>
      <w:pPr>
        <w:ind w:left="2589" w:hanging="348"/>
      </w:pPr>
      <w:rPr>
        <w:rFonts w:hint="default"/>
        <w:shd w:val="clear" w:color="auto" w:fill="auto"/>
        <w:lang w:val="pl-PL" w:eastAsia="en-US" w:bidi="ar-SA"/>
      </w:rPr>
    </w:lvl>
    <w:lvl w:ilvl="3" w:tplc="FA02C498">
      <w:numFmt w:val="bullet"/>
      <w:lvlText w:val="•"/>
      <w:lvlJc w:val="left"/>
      <w:pPr>
        <w:ind w:left="3463" w:hanging="348"/>
      </w:pPr>
      <w:rPr>
        <w:rFonts w:hint="default"/>
        <w:shd w:val="clear" w:color="auto" w:fill="auto"/>
        <w:lang w:val="pl-PL" w:eastAsia="en-US" w:bidi="ar-SA"/>
      </w:rPr>
    </w:lvl>
    <w:lvl w:ilvl="4" w:tplc="87BA86BA">
      <w:numFmt w:val="bullet"/>
      <w:lvlText w:val="•"/>
      <w:lvlJc w:val="left"/>
      <w:pPr>
        <w:ind w:left="4338" w:hanging="348"/>
      </w:pPr>
      <w:rPr>
        <w:rFonts w:hint="default"/>
        <w:shd w:val="clear" w:color="auto" w:fill="auto"/>
        <w:lang w:val="pl-PL" w:eastAsia="en-US" w:bidi="ar-SA"/>
      </w:rPr>
    </w:lvl>
    <w:lvl w:ilvl="5" w:tplc="14E63D20">
      <w:numFmt w:val="bullet"/>
      <w:lvlText w:val="•"/>
      <w:lvlJc w:val="left"/>
      <w:pPr>
        <w:ind w:left="5213" w:hanging="348"/>
      </w:pPr>
      <w:rPr>
        <w:rFonts w:hint="default"/>
        <w:shd w:val="clear" w:color="auto" w:fill="auto"/>
        <w:lang w:val="pl-PL" w:eastAsia="en-US" w:bidi="ar-SA"/>
      </w:rPr>
    </w:lvl>
    <w:lvl w:ilvl="6" w:tplc="63A2B49E">
      <w:numFmt w:val="bullet"/>
      <w:lvlText w:val="•"/>
      <w:lvlJc w:val="left"/>
      <w:pPr>
        <w:ind w:left="6087" w:hanging="348"/>
      </w:pPr>
      <w:rPr>
        <w:rFonts w:hint="default"/>
        <w:shd w:val="clear" w:color="auto" w:fill="auto"/>
        <w:lang w:val="pl-PL" w:eastAsia="en-US" w:bidi="ar-SA"/>
      </w:rPr>
    </w:lvl>
    <w:lvl w:ilvl="7" w:tplc="81AC08D8">
      <w:numFmt w:val="bullet"/>
      <w:lvlText w:val="•"/>
      <w:lvlJc w:val="left"/>
      <w:pPr>
        <w:ind w:left="6962" w:hanging="348"/>
      </w:pPr>
      <w:rPr>
        <w:rFonts w:hint="default"/>
        <w:shd w:val="clear" w:color="auto" w:fill="auto"/>
        <w:lang w:val="pl-PL" w:eastAsia="en-US" w:bidi="ar-SA"/>
      </w:rPr>
    </w:lvl>
    <w:lvl w:ilvl="8" w:tplc="92B6BB76">
      <w:numFmt w:val="bullet"/>
      <w:lvlText w:val="•"/>
      <w:lvlJc w:val="left"/>
      <w:pPr>
        <w:ind w:left="7837" w:hanging="348"/>
      </w:pPr>
      <w:rPr>
        <w:rFonts w:hint="default"/>
        <w:shd w:val="clear" w:color="auto" w:fill="auto"/>
        <w:lang w:val="pl-PL" w:eastAsia="en-US" w:bidi="ar-SA"/>
      </w:rPr>
    </w:lvl>
  </w:abstractNum>
  <w:abstractNum w:abstractNumId="14" w15:restartNumberingAfterBreak="0">
    <w:nsid w:val="2F00000E"/>
    <w:multiLevelType w:val="multilevel"/>
    <w:tmpl w:val="3E91B50E"/>
    <w:lvl w:ilvl="0">
      <w:start w:val="1"/>
      <w:numFmt w:val="decimal"/>
      <w:lvlText w:val="%1"/>
      <w:lvlJc w:val="left"/>
      <w:pPr>
        <w:ind w:left="910" w:hanging="348"/>
        <w:jc w:val="left"/>
      </w:pPr>
      <w:rPr>
        <w:rFonts w:hint="default"/>
        <w:shd w:val="clear" w:color="auto" w:fill="auto"/>
        <w:lang w:val="pl-PL" w:eastAsia="en-US" w:bidi="ar-SA"/>
      </w:rPr>
    </w:lvl>
    <w:lvl w:ilvl="1">
      <w:start w:val="2"/>
      <w:numFmt w:val="decimal"/>
      <w:lvlText w:val="%1.%2."/>
      <w:lvlJc w:val="left"/>
      <w:pPr>
        <w:ind w:left="910" w:hanging="348"/>
        <w:jc w:val="left"/>
      </w:pPr>
      <w:rPr>
        <w:rFonts w:ascii="Times New Roman" w:eastAsia="Times New Roman" w:hAnsi="Times New Roman" w:cs="Times New Roman" w:hint="default"/>
        <w:b/>
        <w:i w:val="0"/>
        <w:spacing w:val="0"/>
        <w:sz w:val="20"/>
        <w:szCs w:val="20"/>
        <w:shd w:val="clear" w:color="auto" w:fill="auto"/>
        <w:lang w:val="pl-PL" w:eastAsia="en-US" w:bidi="ar-SA"/>
      </w:rPr>
    </w:lvl>
    <w:lvl w:ilvl="2">
      <w:start w:val="1"/>
      <w:numFmt w:val="decimal"/>
      <w:lvlText w:val="%1.%2.%3."/>
      <w:lvlJc w:val="left"/>
      <w:pPr>
        <w:ind w:left="118" w:hanging="504"/>
        <w:jc w:val="left"/>
      </w:pPr>
      <w:rPr>
        <w:rFonts w:ascii="Times New Roman" w:eastAsia="Times New Roman" w:hAnsi="Times New Roman" w:cs="Times New Roman" w:hint="default"/>
        <w:b w:val="0"/>
        <w:i w:val="0"/>
        <w:spacing w:val="0"/>
        <w:sz w:val="20"/>
        <w:szCs w:val="20"/>
        <w:shd w:val="clear" w:color="auto" w:fill="auto"/>
        <w:lang w:val="pl-PL" w:eastAsia="en-US" w:bidi="ar-SA"/>
      </w:rPr>
    </w:lvl>
    <w:lvl w:ilvl="3">
      <w:start w:val="1"/>
      <w:numFmt w:val="decimal"/>
      <w:lvlText w:val="%1.%2.%3.%4."/>
      <w:lvlJc w:val="left"/>
      <w:pPr>
        <w:ind w:left="1846" w:hanging="1047"/>
        <w:jc w:val="left"/>
      </w:pPr>
      <w:rPr>
        <w:rFonts w:ascii="Times New Roman" w:eastAsia="Times New Roman" w:hAnsi="Times New Roman" w:cs="Times New Roman" w:hint="default"/>
        <w:b w:val="0"/>
        <w:i w:val="0"/>
        <w:spacing w:val="0"/>
        <w:sz w:val="22"/>
        <w:szCs w:val="22"/>
        <w:shd w:val="clear" w:color="auto" w:fill="auto"/>
        <w:lang w:val="pl-PL" w:eastAsia="en-US" w:bidi="ar-SA"/>
      </w:rPr>
    </w:lvl>
    <w:lvl w:ilvl="4">
      <w:numFmt w:val="bullet"/>
      <w:lvlText w:val="•"/>
      <w:lvlJc w:val="left"/>
      <w:pPr>
        <w:ind w:left="3776" w:hanging="1047"/>
      </w:pPr>
      <w:rPr>
        <w:rFonts w:hint="default"/>
        <w:shd w:val="clear" w:color="auto" w:fill="auto"/>
        <w:lang w:val="pl-PL" w:eastAsia="en-US" w:bidi="ar-SA"/>
      </w:rPr>
    </w:lvl>
    <w:lvl w:ilvl="5">
      <w:numFmt w:val="bullet"/>
      <w:lvlText w:val="•"/>
      <w:lvlJc w:val="left"/>
      <w:pPr>
        <w:ind w:left="4744" w:hanging="1047"/>
      </w:pPr>
      <w:rPr>
        <w:rFonts w:hint="default"/>
        <w:shd w:val="clear" w:color="auto" w:fill="auto"/>
        <w:lang w:val="pl-PL" w:eastAsia="en-US" w:bidi="ar-SA"/>
      </w:rPr>
    </w:lvl>
    <w:lvl w:ilvl="6">
      <w:numFmt w:val="bullet"/>
      <w:lvlText w:val="•"/>
      <w:lvlJc w:val="left"/>
      <w:pPr>
        <w:ind w:left="5713" w:hanging="1047"/>
      </w:pPr>
      <w:rPr>
        <w:rFonts w:hint="default"/>
        <w:shd w:val="clear" w:color="auto" w:fill="auto"/>
        <w:lang w:val="pl-PL" w:eastAsia="en-US" w:bidi="ar-SA"/>
      </w:rPr>
    </w:lvl>
    <w:lvl w:ilvl="7">
      <w:numFmt w:val="bullet"/>
      <w:lvlText w:val="•"/>
      <w:lvlJc w:val="left"/>
      <w:pPr>
        <w:ind w:left="6681" w:hanging="1047"/>
      </w:pPr>
      <w:rPr>
        <w:rFonts w:hint="default"/>
        <w:shd w:val="clear" w:color="auto" w:fill="auto"/>
        <w:lang w:val="pl-PL" w:eastAsia="en-US" w:bidi="ar-SA"/>
      </w:rPr>
    </w:lvl>
    <w:lvl w:ilvl="8">
      <w:numFmt w:val="bullet"/>
      <w:lvlText w:val="•"/>
      <w:lvlJc w:val="left"/>
      <w:pPr>
        <w:ind w:left="7649" w:hanging="1047"/>
      </w:pPr>
      <w:rPr>
        <w:rFonts w:hint="default"/>
        <w:shd w:val="clear" w:color="auto" w:fill="auto"/>
        <w:lang w:val="pl-PL" w:eastAsia="en-US" w:bidi="ar-SA"/>
      </w:rPr>
    </w:lvl>
  </w:abstractNum>
  <w:abstractNum w:abstractNumId="15" w15:restartNumberingAfterBreak="0">
    <w:nsid w:val="2F00000F"/>
    <w:multiLevelType w:val="multilevel"/>
    <w:tmpl w:val="3605DB26"/>
    <w:lvl w:ilvl="0">
      <w:start w:val="1"/>
      <w:numFmt w:val="lowerLetter"/>
      <w:lvlText w:val="%1)"/>
      <w:lvlJc w:val="left"/>
      <w:pPr>
        <w:ind w:left="346" w:hanging="228"/>
        <w:jc w:val="left"/>
      </w:pPr>
      <w:rPr>
        <w:rFonts w:ascii="Times New Roman" w:eastAsia="Times New Roman" w:hAnsi="Times New Roman" w:cs="Times New Roman" w:hint="default"/>
        <w:b w:val="0"/>
        <w:i w:val="0"/>
        <w:spacing w:val="0"/>
        <w:sz w:val="22"/>
        <w:szCs w:val="22"/>
        <w:shd w:val="clear" w:color="auto" w:fill="auto"/>
        <w:lang w:val="pl-PL" w:eastAsia="en-US" w:bidi="ar-SA"/>
      </w:rPr>
    </w:lvl>
    <w:lvl w:ilvl="1">
      <w:start w:val="1"/>
      <w:numFmt w:val="decimal"/>
      <w:lvlText w:val="%2."/>
      <w:lvlJc w:val="left"/>
      <w:pPr>
        <w:ind w:left="478" w:hanging="360"/>
        <w:jc w:val="left"/>
      </w:pPr>
      <w:rPr>
        <w:rFonts w:ascii="Times New Roman" w:eastAsia="Times New Roman" w:hAnsi="Times New Roman" w:cs="Times New Roman" w:hint="default"/>
        <w:b w:val="0"/>
        <w:i w:val="0"/>
        <w:spacing w:val="0"/>
        <w:sz w:val="22"/>
        <w:szCs w:val="22"/>
        <w:shd w:val="clear" w:color="auto" w:fill="auto"/>
        <w:lang w:val="pl-PL" w:eastAsia="en-US" w:bidi="ar-SA"/>
      </w:rPr>
    </w:lvl>
    <w:lvl w:ilvl="2">
      <w:start w:val="1"/>
      <w:numFmt w:val="decimal"/>
      <w:lvlText w:val="%2.%3."/>
      <w:lvlJc w:val="left"/>
      <w:pPr>
        <w:ind w:left="826" w:hanging="348"/>
        <w:jc w:val="left"/>
      </w:pPr>
      <w:rPr>
        <w:rFonts w:ascii="Times New Roman" w:eastAsia="Times New Roman" w:hAnsi="Times New Roman" w:cs="Times New Roman" w:hint="default"/>
        <w:b/>
        <w:i w:val="0"/>
        <w:spacing w:val="0"/>
        <w:sz w:val="20"/>
        <w:szCs w:val="20"/>
        <w:shd w:val="clear" w:color="auto" w:fill="auto"/>
        <w:lang w:val="pl-PL" w:eastAsia="en-US" w:bidi="ar-SA"/>
      </w:rPr>
    </w:lvl>
    <w:lvl w:ilvl="3">
      <w:numFmt w:val="bullet"/>
      <w:lvlText w:val="•"/>
      <w:lvlJc w:val="left"/>
      <w:pPr>
        <w:ind w:left="1915" w:hanging="348"/>
      </w:pPr>
      <w:rPr>
        <w:rFonts w:hint="default"/>
        <w:shd w:val="clear" w:color="auto" w:fill="auto"/>
        <w:lang w:val="pl-PL" w:eastAsia="en-US" w:bidi="ar-SA"/>
      </w:rPr>
    </w:lvl>
    <w:lvl w:ilvl="4">
      <w:numFmt w:val="bullet"/>
      <w:lvlText w:val="•"/>
      <w:lvlJc w:val="left"/>
      <w:pPr>
        <w:ind w:left="3011" w:hanging="348"/>
      </w:pPr>
      <w:rPr>
        <w:rFonts w:hint="default"/>
        <w:shd w:val="clear" w:color="auto" w:fill="auto"/>
        <w:lang w:val="pl-PL" w:eastAsia="en-US" w:bidi="ar-SA"/>
      </w:rPr>
    </w:lvl>
    <w:lvl w:ilvl="5">
      <w:numFmt w:val="bullet"/>
      <w:lvlText w:val="•"/>
      <w:lvlJc w:val="left"/>
      <w:pPr>
        <w:ind w:left="4107" w:hanging="348"/>
      </w:pPr>
      <w:rPr>
        <w:rFonts w:hint="default"/>
        <w:shd w:val="clear" w:color="auto" w:fill="auto"/>
        <w:lang w:val="pl-PL" w:eastAsia="en-US" w:bidi="ar-SA"/>
      </w:rPr>
    </w:lvl>
    <w:lvl w:ilvl="6">
      <w:numFmt w:val="bullet"/>
      <w:lvlText w:val="•"/>
      <w:lvlJc w:val="left"/>
      <w:pPr>
        <w:ind w:left="5203" w:hanging="348"/>
      </w:pPr>
      <w:rPr>
        <w:rFonts w:hint="default"/>
        <w:shd w:val="clear" w:color="auto" w:fill="auto"/>
        <w:lang w:val="pl-PL" w:eastAsia="en-US" w:bidi="ar-SA"/>
      </w:rPr>
    </w:lvl>
    <w:lvl w:ilvl="7">
      <w:numFmt w:val="bullet"/>
      <w:lvlText w:val="•"/>
      <w:lvlJc w:val="left"/>
      <w:pPr>
        <w:ind w:left="6299" w:hanging="348"/>
      </w:pPr>
      <w:rPr>
        <w:rFonts w:hint="default"/>
        <w:shd w:val="clear" w:color="auto" w:fill="auto"/>
        <w:lang w:val="pl-PL" w:eastAsia="en-US" w:bidi="ar-SA"/>
      </w:rPr>
    </w:lvl>
    <w:lvl w:ilvl="8">
      <w:numFmt w:val="bullet"/>
      <w:lvlText w:val="•"/>
      <w:lvlJc w:val="left"/>
      <w:pPr>
        <w:ind w:left="7394" w:hanging="348"/>
      </w:pPr>
      <w:rPr>
        <w:rFonts w:hint="default"/>
        <w:shd w:val="clear" w:color="auto" w:fill="auto"/>
        <w:lang w:val="pl-PL" w:eastAsia="en-US" w:bidi="ar-SA"/>
      </w:rPr>
    </w:lvl>
  </w:abstractNum>
  <w:abstractNum w:abstractNumId="16" w15:restartNumberingAfterBreak="0">
    <w:nsid w:val="2F000010"/>
    <w:multiLevelType w:val="hybridMultilevel"/>
    <w:tmpl w:val="2076C86C"/>
    <w:lvl w:ilvl="0" w:tplc="DD6AB38A">
      <w:numFmt w:val="bullet"/>
      <w:lvlText w:val="-"/>
      <w:lvlJc w:val="left"/>
      <w:pPr>
        <w:ind w:left="826" w:hanging="348"/>
      </w:pPr>
      <w:rPr>
        <w:rFonts w:ascii="Symbol" w:eastAsia="Symbol" w:hAnsi="Symbol" w:cs="Symbol" w:hint="default"/>
        <w:b w:val="0"/>
        <w:i w:val="0"/>
        <w:spacing w:val="0"/>
        <w:sz w:val="22"/>
        <w:szCs w:val="22"/>
        <w:shd w:val="clear" w:color="auto" w:fill="auto"/>
        <w:lang w:val="pl-PL" w:eastAsia="en-US" w:bidi="ar-SA"/>
      </w:rPr>
    </w:lvl>
    <w:lvl w:ilvl="1" w:tplc="3A3A41E4">
      <w:numFmt w:val="bullet"/>
      <w:lvlText w:val="•"/>
      <w:lvlJc w:val="left"/>
      <w:pPr>
        <w:ind w:left="1696" w:hanging="348"/>
      </w:pPr>
      <w:rPr>
        <w:rFonts w:hint="default"/>
        <w:shd w:val="clear" w:color="auto" w:fill="auto"/>
        <w:lang w:val="pl-PL" w:eastAsia="en-US" w:bidi="ar-SA"/>
      </w:rPr>
    </w:lvl>
    <w:lvl w:ilvl="2" w:tplc="59184068">
      <w:numFmt w:val="bullet"/>
      <w:lvlText w:val="•"/>
      <w:lvlJc w:val="left"/>
      <w:pPr>
        <w:ind w:left="2573" w:hanging="348"/>
      </w:pPr>
      <w:rPr>
        <w:rFonts w:hint="default"/>
        <w:shd w:val="clear" w:color="auto" w:fill="auto"/>
        <w:lang w:val="pl-PL" w:eastAsia="en-US" w:bidi="ar-SA"/>
      </w:rPr>
    </w:lvl>
    <w:lvl w:ilvl="3" w:tplc="4B9633B6">
      <w:numFmt w:val="bullet"/>
      <w:lvlText w:val="•"/>
      <w:lvlJc w:val="left"/>
      <w:pPr>
        <w:ind w:left="3449" w:hanging="348"/>
      </w:pPr>
      <w:rPr>
        <w:rFonts w:hint="default"/>
        <w:shd w:val="clear" w:color="auto" w:fill="auto"/>
        <w:lang w:val="pl-PL" w:eastAsia="en-US" w:bidi="ar-SA"/>
      </w:rPr>
    </w:lvl>
    <w:lvl w:ilvl="4" w:tplc="2E8AC534">
      <w:numFmt w:val="bullet"/>
      <w:lvlText w:val="•"/>
      <w:lvlJc w:val="left"/>
      <w:pPr>
        <w:ind w:left="4326" w:hanging="348"/>
      </w:pPr>
      <w:rPr>
        <w:rFonts w:hint="default"/>
        <w:shd w:val="clear" w:color="auto" w:fill="auto"/>
        <w:lang w:val="pl-PL" w:eastAsia="en-US" w:bidi="ar-SA"/>
      </w:rPr>
    </w:lvl>
    <w:lvl w:ilvl="5" w:tplc="DEDE9672">
      <w:numFmt w:val="bullet"/>
      <w:lvlText w:val="•"/>
      <w:lvlJc w:val="left"/>
      <w:pPr>
        <w:ind w:left="5203" w:hanging="348"/>
      </w:pPr>
      <w:rPr>
        <w:rFonts w:hint="default"/>
        <w:shd w:val="clear" w:color="auto" w:fill="auto"/>
        <w:lang w:val="pl-PL" w:eastAsia="en-US" w:bidi="ar-SA"/>
      </w:rPr>
    </w:lvl>
    <w:lvl w:ilvl="6" w:tplc="1032999E">
      <w:numFmt w:val="bullet"/>
      <w:lvlText w:val="•"/>
      <w:lvlJc w:val="left"/>
      <w:pPr>
        <w:ind w:left="6079" w:hanging="348"/>
      </w:pPr>
      <w:rPr>
        <w:rFonts w:hint="default"/>
        <w:shd w:val="clear" w:color="auto" w:fill="auto"/>
        <w:lang w:val="pl-PL" w:eastAsia="en-US" w:bidi="ar-SA"/>
      </w:rPr>
    </w:lvl>
    <w:lvl w:ilvl="7" w:tplc="EF9E4942">
      <w:numFmt w:val="bullet"/>
      <w:lvlText w:val="•"/>
      <w:lvlJc w:val="left"/>
      <w:pPr>
        <w:ind w:left="6956" w:hanging="348"/>
      </w:pPr>
      <w:rPr>
        <w:rFonts w:hint="default"/>
        <w:shd w:val="clear" w:color="auto" w:fill="auto"/>
        <w:lang w:val="pl-PL" w:eastAsia="en-US" w:bidi="ar-SA"/>
      </w:rPr>
    </w:lvl>
    <w:lvl w:ilvl="8" w:tplc="B6EC087A">
      <w:numFmt w:val="bullet"/>
      <w:lvlText w:val="•"/>
      <w:lvlJc w:val="left"/>
      <w:pPr>
        <w:ind w:left="7833" w:hanging="348"/>
      </w:pPr>
      <w:rPr>
        <w:rFonts w:hint="default"/>
        <w:shd w:val="clear" w:color="auto" w:fill="auto"/>
        <w:lang w:val="pl-PL" w:eastAsia="en-US" w:bidi="ar-SA"/>
      </w:rPr>
    </w:lvl>
  </w:abstractNum>
  <w:abstractNum w:abstractNumId="17" w15:restartNumberingAfterBreak="0">
    <w:nsid w:val="2F000011"/>
    <w:multiLevelType w:val="hybridMultilevel"/>
    <w:tmpl w:val="3C604C07"/>
    <w:lvl w:ilvl="0" w:tplc="7EE4750C">
      <w:start w:val="1"/>
      <w:numFmt w:val="decimal"/>
      <w:lvlText w:val="%1."/>
      <w:lvlJc w:val="left"/>
      <w:pPr>
        <w:ind w:left="1537" w:hanging="339"/>
        <w:jc w:val="left"/>
      </w:pPr>
      <w:rPr>
        <w:rFonts w:ascii="Times New Roman" w:eastAsia="Times New Roman" w:hAnsi="Times New Roman" w:cs="Times New Roman" w:hint="default"/>
        <w:b w:val="0"/>
        <w:i w:val="0"/>
        <w:spacing w:val="0"/>
        <w:w w:val="99"/>
        <w:sz w:val="20"/>
        <w:szCs w:val="20"/>
        <w:shd w:val="clear" w:color="auto" w:fill="auto"/>
        <w:lang w:val="pl-PL" w:eastAsia="en-US" w:bidi="ar-SA"/>
      </w:rPr>
    </w:lvl>
    <w:lvl w:ilvl="1" w:tplc="ECECE0B0">
      <w:numFmt w:val="bullet"/>
      <w:lvlText w:val="•"/>
      <w:lvlJc w:val="left"/>
      <w:pPr>
        <w:ind w:left="2344" w:hanging="339"/>
      </w:pPr>
      <w:rPr>
        <w:rFonts w:hint="default"/>
        <w:shd w:val="clear" w:color="auto" w:fill="auto"/>
        <w:lang w:val="pl-PL" w:eastAsia="en-US" w:bidi="ar-SA"/>
      </w:rPr>
    </w:lvl>
    <w:lvl w:ilvl="2" w:tplc="4DC4BB32">
      <w:numFmt w:val="bullet"/>
      <w:lvlText w:val="•"/>
      <w:lvlJc w:val="left"/>
      <w:pPr>
        <w:ind w:left="3149" w:hanging="339"/>
      </w:pPr>
      <w:rPr>
        <w:rFonts w:hint="default"/>
        <w:shd w:val="clear" w:color="auto" w:fill="auto"/>
        <w:lang w:val="pl-PL" w:eastAsia="en-US" w:bidi="ar-SA"/>
      </w:rPr>
    </w:lvl>
    <w:lvl w:ilvl="3" w:tplc="FBA0C36A">
      <w:numFmt w:val="bullet"/>
      <w:lvlText w:val="•"/>
      <w:lvlJc w:val="left"/>
      <w:pPr>
        <w:ind w:left="3953" w:hanging="339"/>
      </w:pPr>
      <w:rPr>
        <w:rFonts w:hint="default"/>
        <w:shd w:val="clear" w:color="auto" w:fill="auto"/>
        <w:lang w:val="pl-PL" w:eastAsia="en-US" w:bidi="ar-SA"/>
      </w:rPr>
    </w:lvl>
    <w:lvl w:ilvl="4" w:tplc="4DBEC190">
      <w:numFmt w:val="bullet"/>
      <w:lvlText w:val="•"/>
      <w:lvlJc w:val="left"/>
      <w:pPr>
        <w:ind w:left="4758" w:hanging="339"/>
      </w:pPr>
      <w:rPr>
        <w:rFonts w:hint="default"/>
        <w:shd w:val="clear" w:color="auto" w:fill="auto"/>
        <w:lang w:val="pl-PL" w:eastAsia="en-US" w:bidi="ar-SA"/>
      </w:rPr>
    </w:lvl>
    <w:lvl w:ilvl="5" w:tplc="35E4F8BE">
      <w:numFmt w:val="bullet"/>
      <w:lvlText w:val="•"/>
      <w:lvlJc w:val="left"/>
      <w:pPr>
        <w:ind w:left="5563" w:hanging="339"/>
      </w:pPr>
      <w:rPr>
        <w:rFonts w:hint="default"/>
        <w:shd w:val="clear" w:color="auto" w:fill="auto"/>
        <w:lang w:val="pl-PL" w:eastAsia="en-US" w:bidi="ar-SA"/>
      </w:rPr>
    </w:lvl>
    <w:lvl w:ilvl="6" w:tplc="29DA138C">
      <w:numFmt w:val="bullet"/>
      <w:lvlText w:val="•"/>
      <w:lvlJc w:val="left"/>
      <w:pPr>
        <w:ind w:left="6367" w:hanging="339"/>
      </w:pPr>
      <w:rPr>
        <w:rFonts w:hint="default"/>
        <w:shd w:val="clear" w:color="auto" w:fill="auto"/>
        <w:lang w:val="pl-PL" w:eastAsia="en-US" w:bidi="ar-SA"/>
      </w:rPr>
    </w:lvl>
    <w:lvl w:ilvl="7" w:tplc="3C364C04">
      <w:numFmt w:val="bullet"/>
      <w:lvlText w:val="•"/>
      <w:lvlJc w:val="left"/>
      <w:pPr>
        <w:ind w:left="7172" w:hanging="339"/>
      </w:pPr>
      <w:rPr>
        <w:rFonts w:hint="default"/>
        <w:shd w:val="clear" w:color="auto" w:fill="auto"/>
        <w:lang w:val="pl-PL" w:eastAsia="en-US" w:bidi="ar-SA"/>
      </w:rPr>
    </w:lvl>
    <w:lvl w:ilvl="8" w:tplc="B75A89D8">
      <w:numFmt w:val="bullet"/>
      <w:lvlText w:val="•"/>
      <w:lvlJc w:val="left"/>
      <w:pPr>
        <w:ind w:left="7977" w:hanging="339"/>
      </w:pPr>
      <w:rPr>
        <w:rFonts w:hint="default"/>
        <w:shd w:val="clear" w:color="auto" w:fill="auto"/>
        <w:lang w:val="pl-PL" w:eastAsia="en-US" w:bidi="ar-SA"/>
      </w:rPr>
    </w:lvl>
  </w:abstractNum>
  <w:abstractNum w:abstractNumId="18" w15:restartNumberingAfterBreak="0">
    <w:nsid w:val="2F000012"/>
    <w:multiLevelType w:val="multilevel"/>
    <w:tmpl w:val="3C1F8F75"/>
    <w:lvl w:ilvl="0">
      <w:start w:val="1"/>
      <w:numFmt w:val="upperRoman"/>
      <w:lvlText w:val="%1."/>
      <w:lvlJc w:val="left"/>
      <w:pPr>
        <w:ind w:left="826" w:hanging="425"/>
        <w:jc w:val="left"/>
      </w:pPr>
      <w:rPr>
        <w:rFonts w:ascii="Times New Roman" w:eastAsia="Times New Roman" w:hAnsi="Times New Roman" w:cs="Times New Roman" w:hint="default"/>
        <w:b/>
        <w:i w:val="0"/>
        <w:spacing w:val="0"/>
        <w:sz w:val="22"/>
        <w:szCs w:val="22"/>
        <w:shd w:val="clear" w:color="auto" w:fill="auto"/>
        <w:lang w:val="pl-PL" w:eastAsia="en-US" w:bidi="ar-SA"/>
      </w:rPr>
    </w:lvl>
    <w:lvl w:ilvl="1">
      <w:start w:val="1"/>
      <w:numFmt w:val="decimal"/>
      <w:lvlText w:val="%2."/>
      <w:lvlJc w:val="left"/>
      <w:pPr>
        <w:ind w:left="1558" w:hanging="339"/>
        <w:jc w:val="left"/>
      </w:pPr>
      <w:rPr>
        <w:rFonts w:hint="default"/>
        <w:spacing w:val="0"/>
        <w:shd w:val="clear" w:color="auto" w:fill="auto"/>
        <w:lang w:val="pl-PL" w:eastAsia="en-US" w:bidi="ar-SA"/>
      </w:rPr>
    </w:lvl>
    <w:lvl w:ilvl="2">
      <w:start w:val="1"/>
      <w:numFmt w:val="decimal"/>
      <w:lvlText w:val="%2.%3."/>
      <w:lvlJc w:val="left"/>
      <w:pPr>
        <w:ind w:left="762" w:hanging="339"/>
        <w:jc w:val="left"/>
      </w:pPr>
      <w:rPr>
        <w:rFonts w:ascii="Times New Roman" w:eastAsia="Times New Roman" w:hAnsi="Times New Roman" w:cs="Times New Roman" w:hint="default"/>
        <w:b w:val="0"/>
        <w:i w:val="0"/>
        <w:spacing w:val="0"/>
        <w:w w:val="98"/>
        <w:sz w:val="22"/>
        <w:szCs w:val="22"/>
        <w:shd w:val="clear" w:color="auto" w:fill="auto"/>
        <w:lang w:val="pl-PL" w:eastAsia="en-US" w:bidi="ar-SA"/>
      </w:rPr>
    </w:lvl>
    <w:lvl w:ilvl="3">
      <w:start w:val="1"/>
      <w:numFmt w:val="lowerLetter"/>
      <w:lvlText w:val="%4)"/>
      <w:lvlJc w:val="left"/>
      <w:pPr>
        <w:ind w:left="1558" w:hanging="339"/>
        <w:jc w:val="left"/>
      </w:pPr>
      <w:rPr>
        <w:rFonts w:ascii="Times New Roman" w:eastAsia="Times New Roman" w:hAnsi="Times New Roman" w:cs="Times New Roman" w:hint="default"/>
        <w:b w:val="0"/>
        <w:i w:val="0"/>
        <w:spacing w:val="0"/>
        <w:sz w:val="22"/>
        <w:szCs w:val="22"/>
        <w:shd w:val="clear" w:color="auto" w:fill="auto"/>
        <w:lang w:val="pl-PL" w:eastAsia="en-US" w:bidi="ar-SA"/>
      </w:rPr>
    </w:lvl>
    <w:lvl w:ilvl="4">
      <w:numFmt w:val="bullet"/>
      <w:lvlText w:val="•"/>
      <w:lvlJc w:val="left"/>
      <w:pPr>
        <w:ind w:left="1560" w:hanging="339"/>
      </w:pPr>
      <w:rPr>
        <w:rFonts w:hint="default"/>
        <w:shd w:val="clear" w:color="auto" w:fill="auto"/>
        <w:lang w:val="pl-PL" w:eastAsia="en-US" w:bidi="ar-SA"/>
      </w:rPr>
    </w:lvl>
    <w:lvl w:ilvl="5">
      <w:numFmt w:val="bullet"/>
      <w:lvlText w:val="•"/>
      <w:lvlJc w:val="left"/>
      <w:pPr>
        <w:ind w:left="2897" w:hanging="339"/>
      </w:pPr>
      <w:rPr>
        <w:rFonts w:hint="default"/>
        <w:shd w:val="clear" w:color="auto" w:fill="auto"/>
        <w:lang w:val="pl-PL" w:eastAsia="en-US" w:bidi="ar-SA"/>
      </w:rPr>
    </w:lvl>
    <w:lvl w:ilvl="6">
      <w:numFmt w:val="bullet"/>
      <w:lvlText w:val="•"/>
      <w:lvlJc w:val="left"/>
      <w:pPr>
        <w:ind w:left="4235" w:hanging="339"/>
      </w:pPr>
      <w:rPr>
        <w:rFonts w:hint="default"/>
        <w:shd w:val="clear" w:color="auto" w:fill="auto"/>
        <w:lang w:val="pl-PL" w:eastAsia="en-US" w:bidi="ar-SA"/>
      </w:rPr>
    </w:lvl>
    <w:lvl w:ilvl="7">
      <w:numFmt w:val="bullet"/>
      <w:lvlText w:val="•"/>
      <w:lvlJc w:val="left"/>
      <w:pPr>
        <w:ind w:left="5573" w:hanging="339"/>
      </w:pPr>
      <w:rPr>
        <w:rFonts w:hint="default"/>
        <w:shd w:val="clear" w:color="auto" w:fill="auto"/>
        <w:lang w:val="pl-PL" w:eastAsia="en-US" w:bidi="ar-SA"/>
      </w:rPr>
    </w:lvl>
    <w:lvl w:ilvl="8">
      <w:numFmt w:val="bullet"/>
      <w:lvlText w:val="•"/>
      <w:lvlJc w:val="left"/>
      <w:pPr>
        <w:ind w:left="6910" w:hanging="339"/>
      </w:pPr>
      <w:rPr>
        <w:rFonts w:hint="default"/>
        <w:shd w:val="clear" w:color="auto" w:fill="auto"/>
        <w:lang w:val="pl-PL" w:eastAsia="en-US" w:bidi="ar-SA"/>
      </w:rPr>
    </w:lvl>
  </w:abstractNum>
  <w:abstractNum w:abstractNumId="19" w15:restartNumberingAfterBreak="0">
    <w:nsid w:val="2F000013"/>
    <w:multiLevelType w:val="multilevel"/>
    <w:tmpl w:val="22037A16"/>
    <w:lvl w:ilvl="0">
      <w:start w:val="1"/>
      <w:numFmt w:val="upperRoman"/>
      <w:lvlText w:val="%1."/>
      <w:lvlJc w:val="left"/>
      <w:pPr>
        <w:ind w:left="826" w:hanging="425"/>
        <w:jc w:val="left"/>
      </w:pPr>
      <w:rPr>
        <w:rFonts w:ascii="Times New Roman" w:eastAsia="Times New Roman" w:hAnsi="Times New Roman" w:cs="Times New Roman" w:hint="default"/>
        <w:b/>
        <w:i w:val="0"/>
        <w:spacing w:val="0"/>
        <w:sz w:val="22"/>
        <w:szCs w:val="22"/>
        <w:shd w:val="clear" w:color="auto" w:fill="auto"/>
        <w:lang w:val="pl-PL" w:eastAsia="en-US" w:bidi="ar-SA"/>
      </w:rPr>
    </w:lvl>
    <w:lvl w:ilvl="1">
      <w:start w:val="1"/>
      <w:numFmt w:val="decimal"/>
      <w:lvlText w:val="%2."/>
      <w:lvlJc w:val="left"/>
      <w:pPr>
        <w:ind w:left="1558" w:hanging="339"/>
        <w:jc w:val="left"/>
      </w:pPr>
      <w:rPr>
        <w:rFonts w:hint="default"/>
        <w:spacing w:val="0"/>
        <w:shd w:val="clear" w:color="auto" w:fill="auto"/>
        <w:lang w:val="pl-PL" w:eastAsia="en-US" w:bidi="ar-SA"/>
      </w:rPr>
    </w:lvl>
    <w:lvl w:ilvl="2">
      <w:start w:val="1"/>
      <w:numFmt w:val="decimal"/>
      <w:lvlText w:val="%2.%3."/>
      <w:lvlJc w:val="left"/>
      <w:pPr>
        <w:ind w:left="762" w:hanging="339"/>
        <w:jc w:val="left"/>
      </w:pPr>
      <w:rPr>
        <w:rFonts w:ascii="Times New Roman" w:eastAsia="Times New Roman" w:hAnsi="Times New Roman" w:cs="Times New Roman" w:hint="default"/>
        <w:b w:val="0"/>
        <w:i w:val="0"/>
        <w:spacing w:val="0"/>
        <w:w w:val="98"/>
        <w:sz w:val="22"/>
        <w:szCs w:val="22"/>
        <w:shd w:val="clear" w:color="auto" w:fill="auto"/>
        <w:lang w:val="pl-PL" w:eastAsia="en-US" w:bidi="ar-SA"/>
      </w:rPr>
    </w:lvl>
    <w:lvl w:ilvl="3">
      <w:start w:val="1"/>
      <w:numFmt w:val="lowerLetter"/>
      <w:lvlText w:val="%4)"/>
      <w:lvlJc w:val="left"/>
      <w:pPr>
        <w:ind w:left="1558" w:hanging="339"/>
        <w:jc w:val="left"/>
      </w:pPr>
      <w:rPr>
        <w:rFonts w:ascii="Times New Roman" w:eastAsia="Times New Roman" w:hAnsi="Times New Roman" w:cs="Times New Roman" w:hint="default"/>
        <w:b w:val="0"/>
        <w:i w:val="0"/>
        <w:spacing w:val="0"/>
        <w:sz w:val="22"/>
        <w:szCs w:val="22"/>
        <w:shd w:val="clear" w:color="auto" w:fill="auto"/>
        <w:lang w:val="pl-PL" w:eastAsia="en-US" w:bidi="ar-SA"/>
      </w:rPr>
    </w:lvl>
    <w:lvl w:ilvl="4">
      <w:numFmt w:val="bullet"/>
      <w:lvlText w:val="•"/>
      <w:lvlJc w:val="left"/>
      <w:pPr>
        <w:ind w:left="1560" w:hanging="339"/>
      </w:pPr>
      <w:rPr>
        <w:rFonts w:hint="default"/>
        <w:shd w:val="clear" w:color="auto" w:fill="auto"/>
        <w:lang w:val="pl-PL" w:eastAsia="en-US" w:bidi="ar-SA"/>
      </w:rPr>
    </w:lvl>
    <w:lvl w:ilvl="5">
      <w:numFmt w:val="bullet"/>
      <w:lvlText w:val="•"/>
      <w:lvlJc w:val="left"/>
      <w:pPr>
        <w:ind w:left="2897" w:hanging="339"/>
      </w:pPr>
      <w:rPr>
        <w:rFonts w:hint="default"/>
        <w:shd w:val="clear" w:color="auto" w:fill="auto"/>
        <w:lang w:val="pl-PL" w:eastAsia="en-US" w:bidi="ar-SA"/>
      </w:rPr>
    </w:lvl>
    <w:lvl w:ilvl="6">
      <w:numFmt w:val="bullet"/>
      <w:lvlText w:val="•"/>
      <w:lvlJc w:val="left"/>
      <w:pPr>
        <w:ind w:left="4235" w:hanging="339"/>
      </w:pPr>
      <w:rPr>
        <w:rFonts w:hint="default"/>
        <w:shd w:val="clear" w:color="auto" w:fill="auto"/>
        <w:lang w:val="pl-PL" w:eastAsia="en-US" w:bidi="ar-SA"/>
      </w:rPr>
    </w:lvl>
    <w:lvl w:ilvl="7">
      <w:numFmt w:val="bullet"/>
      <w:lvlText w:val="•"/>
      <w:lvlJc w:val="left"/>
      <w:pPr>
        <w:ind w:left="5573" w:hanging="339"/>
      </w:pPr>
      <w:rPr>
        <w:rFonts w:hint="default"/>
        <w:shd w:val="clear" w:color="auto" w:fill="auto"/>
        <w:lang w:val="pl-PL" w:eastAsia="en-US" w:bidi="ar-SA"/>
      </w:rPr>
    </w:lvl>
    <w:lvl w:ilvl="8">
      <w:numFmt w:val="bullet"/>
      <w:lvlText w:val="•"/>
      <w:lvlJc w:val="left"/>
      <w:pPr>
        <w:ind w:left="6910" w:hanging="339"/>
      </w:pPr>
      <w:rPr>
        <w:rFonts w:hint="default"/>
        <w:shd w:val="clear" w:color="auto" w:fill="auto"/>
        <w:lang w:val="pl-PL" w:eastAsia="en-US" w:bidi="ar-SA"/>
      </w:rPr>
    </w:lvl>
  </w:abstractNum>
  <w:abstractNum w:abstractNumId="20" w15:restartNumberingAfterBreak="0">
    <w:nsid w:val="2F000014"/>
    <w:multiLevelType w:val="hybridMultilevel"/>
    <w:tmpl w:val="38445CB9"/>
    <w:lvl w:ilvl="0" w:tplc="A6FC82B6">
      <w:start w:val="1"/>
      <w:numFmt w:val="decimalHalfWidth"/>
      <w:lvlText w:val="%1."/>
      <w:lvlJc w:val="left"/>
      <w:pPr>
        <w:ind w:left="2158" w:hanging="400"/>
      </w:pPr>
      <w:rPr>
        <w:shd w:val="clear" w:color="auto" w:fill="auto"/>
      </w:rPr>
    </w:lvl>
    <w:lvl w:ilvl="1" w:tplc="25DA61CA">
      <w:start w:val="1"/>
      <w:numFmt w:val="upperLetter"/>
      <w:lvlText w:val="%2."/>
      <w:lvlJc w:val="left"/>
      <w:pPr>
        <w:ind w:left="2558" w:hanging="400"/>
      </w:pPr>
      <w:rPr>
        <w:shd w:val="clear" w:color="auto" w:fill="auto"/>
      </w:rPr>
    </w:lvl>
    <w:lvl w:ilvl="2" w:tplc="19B4502A">
      <w:start w:val="1"/>
      <w:numFmt w:val="lowerRoman"/>
      <w:lvlText w:val="%3."/>
      <w:lvlJc w:val="left"/>
      <w:pPr>
        <w:ind w:left="2958" w:hanging="400"/>
      </w:pPr>
      <w:rPr>
        <w:shd w:val="clear" w:color="auto" w:fill="auto"/>
      </w:rPr>
    </w:lvl>
    <w:lvl w:ilvl="3" w:tplc="BCAA524A">
      <w:start w:val="1"/>
      <w:numFmt w:val="decimalHalfWidth"/>
      <w:lvlText w:val="%4."/>
      <w:lvlJc w:val="left"/>
      <w:pPr>
        <w:ind w:left="3358" w:hanging="400"/>
      </w:pPr>
      <w:rPr>
        <w:shd w:val="clear" w:color="auto" w:fill="auto"/>
      </w:rPr>
    </w:lvl>
    <w:lvl w:ilvl="4" w:tplc="4EB848FA">
      <w:start w:val="1"/>
      <w:numFmt w:val="upperLetter"/>
      <w:lvlText w:val="%5."/>
      <w:lvlJc w:val="left"/>
      <w:pPr>
        <w:ind w:left="3758" w:hanging="400"/>
      </w:pPr>
      <w:rPr>
        <w:shd w:val="clear" w:color="auto" w:fill="auto"/>
      </w:rPr>
    </w:lvl>
    <w:lvl w:ilvl="5" w:tplc="F4E237DC">
      <w:start w:val="1"/>
      <w:numFmt w:val="lowerRoman"/>
      <w:lvlText w:val="%6."/>
      <w:lvlJc w:val="left"/>
      <w:pPr>
        <w:ind w:left="4158" w:hanging="400"/>
      </w:pPr>
      <w:rPr>
        <w:shd w:val="clear" w:color="auto" w:fill="auto"/>
      </w:rPr>
    </w:lvl>
    <w:lvl w:ilvl="6" w:tplc="4B1CCA60">
      <w:start w:val="1"/>
      <w:numFmt w:val="decimalHalfWidth"/>
      <w:lvlText w:val="%7."/>
      <w:lvlJc w:val="left"/>
      <w:pPr>
        <w:ind w:left="4558" w:hanging="400"/>
      </w:pPr>
      <w:rPr>
        <w:shd w:val="clear" w:color="auto" w:fill="auto"/>
      </w:rPr>
    </w:lvl>
    <w:lvl w:ilvl="7" w:tplc="38C8A952">
      <w:start w:val="1"/>
      <w:numFmt w:val="upperLetter"/>
      <w:lvlText w:val="%8."/>
      <w:lvlJc w:val="left"/>
      <w:pPr>
        <w:ind w:left="4958" w:hanging="400"/>
      </w:pPr>
      <w:rPr>
        <w:shd w:val="clear" w:color="auto" w:fill="auto"/>
      </w:rPr>
    </w:lvl>
    <w:lvl w:ilvl="8" w:tplc="1D628E70">
      <w:start w:val="1"/>
      <w:numFmt w:val="lowerRoman"/>
      <w:lvlText w:val="%9."/>
      <w:lvlJc w:val="left"/>
      <w:pPr>
        <w:ind w:left="5358" w:hanging="400"/>
      </w:pPr>
      <w:rPr>
        <w:shd w:val="clear" w:color="auto" w:fill="auto"/>
      </w:rPr>
    </w:lvl>
  </w:abstractNum>
  <w:abstractNum w:abstractNumId="21" w15:restartNumberingAfterBreak="0">
    <w:nsid w:val="2F000015"/>
    <w:multiLevelType w:val="hybridMultilevel"/>
    <w:tmpl w:val="362382A4"/>
    <w:lvl w:ilvl="0" w:tplc="987083D6">
      <w:start w:val="1"/>
      <w:numFmt w:val="decimalHalfWidth"/>
      <w:lvlText w:val="%1."/>
      <w:lvlJc w:val="left"/>
      <w:pPr>
        <w:ind w:left="2158" w:hanging="400"/>
      </w:pPr>
      <w:rPr>
        <w:shd w:val="clear" w:color="auto" w:fill="auto"/>
      </w:rPr>
    </w:lvl>
    <w:lvl w:ilvl="1" w:tplc="238E8556">
      <w:start w:val="1"/>
      <w:numFmt w:val="upperLetter"/>
      <w:lvlText w:val="%2."/>
      <w:lvlJc w:val="left"/>
      <w:pPr>
        <w:ind w:left="2558" w:hanging="400"/>
      </w:pPr>
      <w:rPr>
        <w:shd w:val="clear" w:color="auto" w:fill="auto"/>
      </w:rPr>
    </w:lvl>
    <w:lvl w:ilvl="2" w:tplc="BA7EEBDC">
      <w:start w:val="1"/>
      <w:numFmt w:val="lowerRoman"/>
      <w:lvlText w:val="%3."/>
      <w:lvlJc w:val="left"/>
      <w:pPr>
        <w:ind w:left="2958" w:hanging="400"/>
      </w:pPr>
      <w:rPr>
        <w:shd w:val="clear" w:color="auto" w:fill="auto"/>
      </w:rPr>
    </w:lvl>
    <w:lvl w:ilvl="3" w:tplc="EE40D694">
      <w:start w:val="1"/>
      <w:numFmt w:val="decimalHalfWidth"/>
      <w:lvlText w:val="%4."/>
      <w:lvlJc w:val="left"/>
      <w:pPr>
        <w:ind w:left="3358" w:hanging="400"/>
      </w:pPr>
      <w:rPr>
        <w:shd w:val="clear" w:color="auto" w:fill="auto"/>
      </w:rPr>
    </w:lvl>
    <w:lvl w:ilvl="4" w:tplc="7B2CDADC">
      <w:start w:val="1"/>
      <w:numFmt w:val="upperLetter"/>
      <w:lvlText w:val="%5."/>
      <w:lvlJc w:val="left"/>
      <w:pPr>
        <w:ind w:left="3758" w:hanging="400"/>
      </w:pPr>
      <w:rPr>
        <w:shd w:val="clear" w:color="auto" w:fill="auto"/>
      </w:rPr>
    </w:lvl>
    <w:lvl w:ilvl="5" w:tplc="B854180A">
      <w:start w:val="1"/>
      <w:numFmt w:val="lowerRoman"/>
      <w:lvlText w:val="%6."/>
      <w:lvlJc w:val="left"/>
      <w:pPr>
        <w:ind w:left="4158" w:hanging="400"/>
      </w:pPr>
      <w:rPr>
        <w:shd w:val="clear" w:color="auto" w:fill="auto"/>
      </w:rPr>
    </w:lvl>
    <w:lvl w:ilvl="6" w:tplc="A4AE3EE4">
      <w:start w:val="1"/>
      <w:numFmt w:val="decimalHalfWidth"/>
      <w:lvlText w:val="%7."/>
      <w:lvlJc w:val="left"/>
      <w:pPr>
        <w:ind w:left="4558" w:hanging="400"/>
      </w:pPr>
      <w:rPr>
        <w:shd w:val="clear" w:color="auto" w:fill="auto"/>
      </w:rPr>
    </w:lvl>
    <w:lvl w:ilvl="7" w:tplc="297E4486">
      <w:start w:val="1"/>
      <w:numFmt w:val="upperLetter"/>
      <w:lvlText w:val="%8."/>
      <w:lvlJc w:val="left"/>
      <w:pPr>
        <w:ind w:left="4958" w:hanging="400"/>
      </w:pPr>
      <w:rPr>
        <w:shd w:val="clear" w:color="auto" w:fill="auto"/>
      </w:rPr>
    </w:lvl>
    <w:lvl w:ilvl="8" w:tplc="3056BAD2">
      <w:start w:val="1"/>
      <w:numFmt w:val="lowerRoman"/>
      <w:lvlText w:val="%9."/>
      <w:lvlJc w:val="left"/>
      <w:pPr>
        <w:ind w:left="5358" w:hanging="400"/>
      </w:pPr>
      <w:rPr>
        <w:shd w:val="clear" w:color="auto" w:fill="auto"/>
      </w:rPr>
    </w:lvl>
  </w:abstractNum>
  <w:abstractNum w:abstractNumId="22" w15:restartNumberingAfterBreak="0">
    <w:nsid w:val="2F000016"/>
    <w:multiLevelType w:val="multilevel"/>
    <w:tmpl w:val="3B5609AD"/>
    <w:lvl w:ilvl="0">
      <w:start w:val="1"/>
      <w:numFmt w:val="upperRoman"/>
      <w:lvlText w:val="%1."/>
      <w:lvlJc w:val="left"/>
      <w:pPr>
        <w:ind w:left="826" w:hanging="425"/>
        <w:jc w:val="left"/>
      </w:pPr>
      <w:rPr>
        <w:rFonts w:ascii="Times New Roman" w:eastAsia="Times New Roman" w:hAnsi="Times New Roman" w:cs="Times New Roman"/>
        <w:b/>
        <w:i w:val="0"/>
        <w:spacing w:val="0"/>
        <w:sz w:val="22"/>
        <w:szCs w:val="22"/>
        <w:shd w:val="clear" w:color="auto" w:fill="auto"/>
      </w:rPr>
    </w:lvl>
    <w:lvl w:ilvl="1">
      <w:start w:val="1"/>
      <w:numFmt w:val="decimal"/>
      <w:lvlText w:val="%2."/>
      <w:lvlJc w:val="left"/>
      <w:pPr>
        <w:ind w:left="1558" w:hanging="339"/>
        <w:jc w:val="left"/>
      </w:pPr>
      <w:rPr>
        <w:rFonts w:ascii="Times New Roman" w:eastAsia="Times New Roman" w:hAnsi="Times New Roman" w:cs="Times New Roman"/>
        <w:spacing w:val="0"/>
        <w:shd w:val="clear" w:color="auto" w:fill="auto"/>
      </w:rPr>
    </w:lvl>
    <w:lvl w:ilvl="2">
      <w:start w:val="1"/>
      <w:numFmt w:val="decimal"/>
      <w:lvlText w:val="%2.%3."/>
      <w:lvlJc w:val="left"/>
      <w:pPr>
        <w:ind w:left="762" w:hanging="339"/>
        <w:jc w:val="left"/>
      </w:pPr>
      <w:rPr>
        <w:rFonts w:ascii="Times New Roman" w:eastAsia="Times New Roman" w:hAnsi="Times New Roman" w:cs="Times New Roman"/>
        <w:b w:val="0"/>
        <w:i w:val="0"/>
        <w:spacing w:val="0"/>
        <w:w w:val="98"/>
        <w:sz w:val="22"/>
        <w:szCs w:val="22"/>
        <w:shd w:val="clear" w:color="auto" w:fill="auto"/>
      </w:rPr>
    </w:lvl>
    <w:lvl w:ilvl="3">
      <w:start w:val="1"/>
      <w:numFmt w:val="lowerLetter"/>
      <w:lvlText w:val="%4)"/>
      <w:lvlJc w:val="left"/>
      <w:pPr>
        <w:ind w:left="1558" w:hanging="339"/>
        <w:jc w:val="left"/>
      </w:pPr>
      <w:rPr>
        <w:rFonts w:ascii="Times New Roman" w:eastAsia="Times New Roman" w:hAnsi="Times New Roman" w:cs="Times New Roman"/>
        <w:b w:val="0"/>
        <w:i w:val="0"/>
        <w:spacing w:val="0"/>
        <w:sz w:val="22"/>
        <w:szCs w:val="22"/>
        <w:shd w:val="clear" w:color="auto" w:fill="auto"/>
      </w:rPr>
    </w:lvl>
    <w:lvl w:ilvl="4">
      <w:numFmt w:val="bullet"/>
      <w:lvlText w:val="•"/>
      <w:lvlJc w:val="left"/>
      <w:pPr>
        <w:ind w:left="1560" w:hanging="339"/>
      </w:pPr>
      <w:rPr>
        <w:rFonts w:ascii="Times New Roman" w:eastAsia="Times New Roman" w:hAnsi="Times New Roman" w:cs="Times New Roman"/>
        <w:shd w:val="clear" w:color="auto" w:fill="auto"/>
      </w:rPr>
    </w:lvl>
    <w:lvl w:ilvl="5">
      <w:numFmt w:val="bullet"/>
      <w:lvlText w:val="•"/>
      <w:lvlJc w:val="left"/>
      <w:pPr>
        <w:ind w:left="2897" w:hanging="339"/>
      </w:pPr>
      <w:rPr>
        <w:rFonts w:ascii="Times New Roman" w:eastAsia="Times New Roman" w:hAnsi="Times New Roman" w:cs="Times New Roman"/>
        <w:shd w:val="clear" w:color="auto" w:fill="auto"/>
      </w:rPr>
    </w:lvl>
    <w:lvl w:ilvl="6">
      <w:numFmt w:val="bullet"/>
      <w:lvlText w:val="•"/>
      <w:lvlJc w:val="left"/>
      <w:pPr>
        <w:ind w:left="4235" w:hanging="339"/>
      </w:pPr>
      <w:rPr>
        <w:rFonts w:ascii="Times New Roman" w:eastAsia="Times New Roman" w:hAnsi="Times New Roman" w:cs="Times New Roman"/>
        <w:shd w:val="clear" w:color="auto" w:fill="auto"/>
      </w:rPr>
    </w:lvl>
    <w:lvl w:ilvl="7">
      <w:numFmt w:val="bullet"/>
      <w:lvlText w:val="•"/>
      <w:lvlJc w:val="left"/>
      <w:pPr>
        <w:ind w:left="5573" w:hanging="339"/>
      </w:pPr>
      <w:rPr>
        <w:rFonts w:ascii="Times New Roman" w:eastAsia="Times New Roman" w:hAnsi="Times New Roman" w:cs="Times New Roman"/>
        <w:shd w:val="clear" w:color="auto" w:fill="auto"/>
      </w:rPr>
    </w:lvl>
    <w:lvl w:ilvl="8">
      <w:numFmt w:val="bullet"/>
      <w:lvlText w:val="•"/>
      <w:lvlJc w:val="left"/>
      <w:pPr>
        <w:ind w:left="6910" w:hanging="339"/>
      </w:pPr>
      <w:rPr>
        <w:rFonts w:ascii="Times New Roman" w:eastAsia="Times New Roman" w:hAnsi="Times New Roman" w:cs="Times New Roman"/>
        <w:shd w:val="clear" w:color="auto" w:fill="auto"/>
      </w:rPr>
    </w:lvl>
  </w:abstractNum>
  <w:abstractNum w:abstractNumId="23" w15:restartNumberingAfterBreak="0">
    <w:nsid w:val="2F000017"/>
    <w:multiLevelType w:val="multilevel"/>
    <w:tmpl w:val="33956C37"/>
    <w:lvl w:ilvl="0">
      <w:start w:val="1"/>
      <w:numFmt w:val="upperRoman"/>
      <w:lvlText w:val="%1."/>
      <w:lvlJc w:val="left"/>
      <w:pPr>
        <w:ind w:left="826" w:hanging="425"/>
        <w:jc w:val="left"/>
      </w:pPr>
      <w:rPr>
        <w:rFonts w:ascii="Times New Roman" w:eastAsia="Times New Roman" w:hAnsi="Times New Roman" w:cs="Times New Roman"/>
        <w:b/>
        <w:i w:val="0"/>
        <w:spacing w:val="0"/>
        <w:sz w:val="22"/>
        <w:szCs w:val="22"/>
        <w:shd w:val="clear" w:color="auto" w:fill="auto"/>
      </w:rPr>
    </w:lvl>
    <w:lvl w:ilvl="1">
      <w:start w:val="1"/>
      <w:numFmt w:val="decimal"/>
      <w:lvlText w:val="%2."/>
      <w:lvlJc w:val="left"/>
      <w:pPr>
        <w:ind w:left="1558" w:hanging="339"/>
        <w:jc w:val="left"/>
      </w:pPr>
      <w:rPr>
        <w:rFonts w:ascii="Times New Roman" w:eastAsia="Times New Roman" w:hAnsi="Times New Roman" w:cs="Times New Roman"/>
        <w:spacing w:val="0"/>
        <w:shd w:val="clear" w:color="auto" w:fill="auto"/>
      </w:rPr>
    </w:lvl>
    <w:lvl w:ilvl="2">
      <w:start w:val="1"/>
      <w:numFmt w:val="decimal"/>
      <w:lvlText w:val="%2.%3."/>
      <w:lvlJc w:val="left"/>
      <w:pPr>
        <w:ind w:left="762" w:hanging="339"/>
        <w:jc w:val="left"/>
      </w:pPr>
      <w:rPr>
        <w:rFonts w:ascii="Times New Roman" w:eastAsia="Times New Roman" w:hAnsi="Times New Roman" w:cs="Times New Roman"/>
        <w:b w:val="0"/>
        <w:i w:val="0"/>
        <w:spacing w:val="0"/>
        <w:w w:val="98"/>
        <w:sz w:val="22"/>
        <w:szCs w:val="22"/>
        <w:shd w:val="clear" w:color="auto" w:fill="auto"/>
      </w:rPr>
    </w:lvl>
    <w:lvl w:ilvl="3">
      <w:start w:val="1"/>
      <w:numFmt w:val="lowerLetter"/>
      <w:lvlText w:val="%4)"/>
      <w:lvlJc w:val="left"/>
      <w:pPr>
        <w:ind w:left="1558" w:hanging="339"/>
        <w:jc w:val="left"/>
      </w:pPr>
      <w:rPr>
        <w:rFonts w:ascii="Times New Roman" w:eastAsia="Times New Roman" w:hAnsi="Times New Roman" w:cs="Times New Roman"/>
        <w:b w:val="0"/>
        <w:i w:val="0"/>
        <w:spacing w:val="0"/>
        <w:sz w:val="22"/>
        <w:szCs w:val="22"/>
        <w:shd w:val="clear" w:color="auto" w:fill="auto"/>
      </w:rPr>
    </w:lvl>
    <w:lvl w:ilvl="4">
      <w:numFmt w:val="bullet"/>
      <w:lvlText w:val="•"/>
      <w:lvlJc w:val="left"/>
      <w:pPr>
        <w:ind w:left="1560" w:hanging="339"/>
      </w:pPr>
      <w:rPr>
        <w:rFonts w:ascii="Times New Roman" w:eastAsia="Times New Roman" w:hAnsi="Times New Roman" w:cs="Times New Roman"/>
        <w:shd w:val="clear" w:color="auto" w:fill="auto"/>
      </w:rPr>
    </w:lvl>
    <w:lvl w:ilvl="5">
      <w:numFmt w:val="bullet"/>
      <w:lvlText w:val="•"/>
      <w:lvlJc w:val="left"/>
      <w:pPr>
        <w:ind w:left="2897" w:hanging="339"/>
      </w:pPr>
      <w:rPr>
        <w:rFonts w:ascii="Times New Roman" w:eastAsia="Times New Roman" w:hAnsi="Times New Roman" w:cs="Times New Roman"/>
        <w:shd w:val="clear" w:color="auto" w:fill="auto"/>
      </w:rPr>
    </w:lvl>
    <w:lvl w:ilvl="6">
      <w:numFmt w:val="bullet"/>
      <w:lvlText w:val="•"/>
      <w:lvlJc w:val="left"/>
      <w:pPr>
        <w:ind w:left="4235" w:hanging="339"/>
      </w:pPr>
      <w:rPr>
        <w:rFonts w:ascii="Times New Roman" w:eastAsia="Times New Roman" w:hAnsi="Times New Roman" w:cs="Times New Roman"/>
        <w:shd w:val="clear" w:color="auto" w:fill="auto"/>
      </w:rPr>
    </w:lvl>
    <w:lvl w:ilvl="7">
      <w:numFmt w:val="bullet"/>
      <w:lvlText w:val="•"/>
      <w:lvlJc w:val="left"/>
      <w:pPr>
        <w:ind w:left="5573" w:hanging="339"/>
      </w:pPr>
      <w:rPr>
        <w:rFonts w:ascii="Times New Roman" w:eastAsia="Times New Roman" w:hAnsi="Times New Roman" w:cs="Times New Roman"/>
        <w:shd w:val="clear" w:color="auto" w:fill="auto"/>
      </w:rPr>
    </w:lvl>
    <w:lvl w:ilvl="8">
      <w:numFmt w:val="bullet"/>
      <w:lvlText w:val="•"/>
      <w:lvlJc w:val="left"/>
      <w:pPr>
        <w:ind w:left="6910" w:hanging="339"/>
      </w:pPr>
      <w:rPr>
        <w:rFonts w:ascii="Times New Roman" w:eastAsia="Times New Roman" w:hAnsi="Times New Roman" w:cs="Times New Roman"/>
        <w:shd w:val="clear" w:color="auto" w:fill="auto"/>
      </w:rPr>
    </w:lvl>
  </w:abstractNum>
  <w:abstractNum w:abstractNumId="24" w15:restartNumberingAfterBreak="0">
    <w:nsid w:val="2F000018"/>
    <w:multiLevelType w:val="hybridMultilevel"/>
    <w:tmpl w:val="3CF3996F"/>
    <w:lvl w:ilvl="0" w:tplc="29B0C50C">
      <w:start w:val="1"/>
      <w:numFmt w:val="decimal"/>
      <w:lvlText w:val="%1)"/>
      <w:lvlJc w:val="left"/>
      <w:pPr>
        <w:ind w:left="838" w:hanging="348"/>
        <w:jc w:val="left"/>
      </w:pPr>
      <w:rPr>
        <w:rFonts w:ascii="Times New Roman" w:eastAsia="Times New Roman" w:hAnsi="Times New Roman" w:cs="Times New Roman"/>
        <w:b w:val="0"/>
        <w:i w:val="0"/>
        <w:color w:val="auto"/>
        <w:spacing w:val="0"/>
        <w:sz w:val="22"/>
        <w:szCs w:val="22"/>
        <w:shd w:val="clear" w:color="auto" w:fill="auto"/>
      </w:rPr>
    </w:lvl>
    <w:lvl w:ilvl="1" w:tplc="18306476">
      <w:start w:val="1"/>
      <w:numFmt w:val="lowerLetter"/>
      <w:lvlText w:val="%2)"/>
      <w:lvlJc w:val="left"/>
      <w:pPr>
        <w:ind w:left="831" w:hanging="351"/>
        <w:jc w:val="left"/>
      </w:pPr>
      <w:rPr>
        <w:rFonts w:ascii="Times New Roman" w:eastAsia="Times New Roman" w:hAnsi="Times New Roman" w:cs="Times New Roman"/>
        <w:b w:val="0"/>
        <w:i w:val="0"/>
        <w:spacing w:val="0"/>
        <w:sz w:val="22"/>
        <w:szCs w:val="22"/>
        <w:shd w:val="clear" w:color="auto" w:fill="auto"/>
      </w:rPr>
    </w:lvl>
    <w:lvl w:ilvl="2" w:tplc="7C52C4D0">
      <w:numFmt w:val="bullet"/>
      <w:lvlText w:val="•"/>
      <w:lvlJc w:val="left"/>
      <w:pPr>
        <w:ind w:left="2589" w:hanging="351"/>
      </w:pPr>
      <w:rPr>
        <w:rFonts w:ascii="Times New Roman" w:eastAsia="Times New Roman" w:hAnsi="Times New Roman" w:cs="Times New Roman"/>
        <w:shd w:val="clear" w:color="auto" w:fill="auto"/>
      </w:rPr>
    </w:lvl>
    <w:lvl w:ilvl="3" w:tplc="E46CA1FE">
      <w:numFmt w:val="bullet"/>
      <w:lvlText w:val="•"/>
      <w:lvlJc w:val="left"/>
      <w:pPr>
        <w:ind w:left="3463" w:hanging="351"/>
      </w:pPr>
      <w:rPr>
        <w:rFonts w:ascii="Times New Roman" w:eastAsia="Times New Roman" w:hAnsi="Times New Roman" w:cs="Times New Roman"/>
        <w:shd w:val="clear" w:color="auto" w:fill="auto"/>
      </w:rPr>
    </w:lvl>
    <w:lvl w:ilvl="4" w:tplc="FCE2274A">
      <w:numFmt w:val="bullet"/>
      <w:lvlText w:val="•"/>
      <w:lvlJc w:val="left"/>
      <w:pPr>
        <w:ind w:left="4338" w:hanging="351"/>
      </w:pPr>
      <w:rPr>
        <w:rFonts w:ascii="Times New Roman" w:eastAsia="Times New Roman" w:hAnsi="Times New Roman" w:cs="Times New Roman"/>
        <w:shd w:val="clear" w:color="auto" w:fill="auto"/>
      </w:rPr>
    </w:lvl>
    <w:lvl w:ilvl="5" w:tplc="A010143A">
      <w:numFmt w:val="bullet"/>
      <w:lvlText w:val="•"/>
      <w:lvlJc w:val="left"/>
      <w:pPr>
        <w:ind w:left="5213" w:hanging="351"/>
      </w:pPr>
      <w:rPr>
        <w:rFonts w:ascii="Times New Roman" w:eastAsia="Times New Roman" w:hAnsi="Times New Roman" w:cs="Times New Roman"/>
        <w:shd w:val="clear" w:color="auto" w:fill="auto"/>
      </w:rPr>
    </w:lvl>
    <w:lvl w:ilvl="6" w:tplc="79701FFC">
      <w:numFmt w:val="bullet"/>
      <w:lvlText w:val="•"/>
      <w:lvlJc w:val="left"/>
      <w:pPr>
        <w:ind w:left="6087" w:hanging="351"/>
      </w:pPr>
      <w:rPr>
        <w:rFonts w:ascii="Times New Roman" w:eastAsia="Times New Roman" w:hAnsi="Times New Roman" w:cs="Times New Roman"/>
        <w:shd w:val="clear" w:color="auto" w:fill="auto"/>
      </w:rPr>
    </w:lvl>
    <w:lvl w:ilvl="7" w:tplc="90D828B8">
      <w:numFmt w:val="bullet"/>
      <w:lvlText w:val="•"/>
      <w:lvlJc w:val="left"/>
      <w:pPr>
        <w:ind w:left="6962" w:hanging="351"/>
      </w:pPr>
      <w:rPr>
        <w:rFonts w:ascii="Times New Roman" w:eastAsia="Times New Roman" w:hAnsi="Times New Roman" w:cs="Times New Roman"/>
        <w:shd w:val="clear" w:color="auto" w:fill="auto"/>
      </w:rPr>
    </w:lvl>
    <w:lvl w:ilvl="8" w:tplc="664AB33E">
      <w:numFmt w:val="bullet"/>
      <w:lvlText w:val="•"/>
      <w:lvlJc w:val="left"/>
      <w:pPr>
        <w:ind w:left="7837" w:hanging="351"/>
      </w:pPr>
      <w:rPr>
        <w:rFonts w:ascii="Times New Roman" w:eastAsia="Times New Roman" w:hAnsi="Times New Roman" w:cs="Times New Roman"/>
        <w:shd w:val="clear" w:color="auto" w:fill="auto"/>
      </w:rPr>
    </w:lvl>
  </w:abstractNum>
  <w:abstractNum w:abstractNumId="25" w15:restartNumberingAfterBreak="0">
    <w:nsid w:val="2F000019"/>
    <w:multiLevelType w:val="hybridMultilevel"/>
    <w:tmpl w:val="42DE7699"/>
    <w:lvl w:ilvl="0" w:tplc="9FF642F6">
      <w:start w:val="1"/>
      <w:numFmt w:val="decimal"/>
      <w:lvlText w:val="%1)"/>
      <w:lvlJc w:val="left"/>
      <w:pPr>
        <w:ind w:left="838" w:hanging="348"/>
        <w:jc w:val="left"/>
      </w:pPr>
      <w:rPr>
        <w:rFonts w:ascii="Times New Roman" w:eastAsia="Times New Roman" w:hAnsi="Times New Roman" w:cs="Times New Roman"/>
        <w:b w:val="0"/>
        <w:i w:val="0"/>
        <w:color w:val="auto"/>
        <w:spacing w:val="0"/>
        <w:sz w:val="22"/>
        <w:szCs w:val="22"/>
        <w:shd w:val="clear" w:color="auto" w:fill="auto"/>
      </w:rPr>
    </w:lvl>
    <w:lvl w:ilvl="1" w:tplc="408C92DA">
      <w:start w:val="1"/>
      <w:numFmt w:val="lowerLetter"/>
      <w:lvlText w:val="%2)"/>
      <w:lvlJc w:val="left"/>
      <w:pPr>
        <w:ind w:left="831" w:hanging="351"/>
        <w:jc w:val="left"/>
      </w:pPr>
      <w:rPr>
        <w:rFonts w:ascii="Times New Roman" w:eastAsia="Times New Roman" w:hAnsi="Times New Roman" w:cs="Times New Roman"/>
        <w:b w:val="0"/>
        <w:i w:val="0"/>
        <w:spacing w:val="0"/>
        <w:sz w:val="22"/>
        <w:szCs w:val="22"/>
        <w:shd w:val="clear" w:color="auto" w:fill="auto"/>
      </w:rPr>
    </w:lvl>
    <w:lvl w:ilvl="2" w:tplc="4E7E9EDE">
      <w:numFmt w:val="bullet"/>
      <w:lvlText w:val="•"/>
      <w:lvlJc w:val="left"/>
      <w:pPr>
        <w:ind w:left="2589" w:hanging="351"/>
      </w:pPr>
      <w:rPr>
        <w:rFonts w:ascii="Times New Roman" w:eastAsia="Times New Roman" w:hAnsi="Times New Roman" w:cs="Times New Roman"/>
        <w:shd w:val="clear" w:color="auto" w:fill="auto"/>
      </w:rPr>
    </w:lvl>
    <w:lvl w:ilvl="3" w:tplc="44561C6E">
      <w:numFmt w:val="bullet"/>
      <w:lvlText w:val="•"/>
      <w:lvlJc w:val="left"/>
      <w:pPr>
        <w:ind w:left="3463" w:hanging="351"/>
      </w:pPr>
      <w:rPr>
        <w:rFonts w:ascii="Times New Roman" w:eastAsia="Times New Roman" w:hAnsi="Times New Roman" w:cs="Times New Roman"/>
        <w:shd w:val="clear" w:color="auto" w:fill="auto"/>
      </w:rPr>
    </w:lvl>
    <w:lvl w:ilvl="4" w:tplc="3042BB08">
      <w:numFmt w:val="bullet"/>
      <w:lvlText w:val="•"/>
      <w:lvlJc w:val="left"/>
      <w:pPr>
        <w:ind w:left="4338" w:hanging="351"/>
      </w:pPr>
      <w:rPr>
        <w:rFonts w:ascii="Times New Roman" w:eastAsia="Times New Roman" w:hAnsi="Times New Roman" w:cs="Times New Roman"/>
        <w:shd w:val="clear" w:color="auto" w:fill="auto"/>
      </w:rPr>
    </w:lvl>
    <w:lvl w:ilvl="5" w:tplc="D00C14F0">
      <w:numFmt w:val="bullet"/>
      <w:lvlText w:val="•"/>
      <w:lvlJc w:val="left"/>
      <w:pPr>
        <w:ind w:left="5213" w:hanging="351"/>
      </w:pPr>
      <w:rPr>
        <w:rFonts w:ascii="Times New Roman" w:eastAsia="Times New Roman" w:hAnsi="Times New Roman" w:cs="Times New Roman"/>
        <w:shd w:val="clear" w:color="auto" w:fill="auto"/>
      </w:rPr>
    </w:lvl>
    <w:lvl w:ilvl="6" w:tplc="AB903C34">
      <w:numFmt w:val="bullet"/>
      <w:lvlText w:val="•"/>
      <w:lvlJc w:val="left"/>
      <w:pPr>
        <w:ind w:left="6087" w:hanging="351"/>
      </w:pPr>
      <w:rPr>
        <w:rFonts w:ascii="Times New Roman" w:eastAsia="Times New Roman" w:hAnsi="Times New Roman" w:cs="Times New Roman"/>
        <w:shd w:val="clear" w:color="auto" w:fill="auto"/>
      </w:rPr>
    </w:lvl>
    <w:lvl w:ilvl="7" w:tplc="E41C904E">
      <w:numFmt w:val="bullet"/>
      <w:lvlText w:val="•"/>
      <w:lvlJc w:val="left"/>
      <w:pPr>
        <w:ind w:left="6962" w:hanging="351"/>
      </w:pPr>
      <w:rPr>
        <w:rFonts w:ascii="Times New Roman" w:eastAsia="Times New Roman" w:hAnsi="Times New Roman" w:cs="Times New Roman"/>
        <w:shd w:val="clear" w:color="auto" w:fill="auto"/>
      </w:rPr>
    </w:lvl>
    <w:lvl w:ilvl="8" w:tplc="8354BFDC">
      <w:numFmt w:val="bullet"/>
      <w:lvlText w:val="•"/>
      <w:lvlJc w:val="left"/>
      <w:pPr>
        <w:ind w:left="7837" w:hanging="351"/>
      </w:pPr>
      <w:rPr>
        <w:rFonts w:ascii="Times New Roman" w:eastAsia="Times New Roman" w:hAnsi="Times New Roman" w:cs="Times New Roman"/>
        <w:shd w:val="clear" w:color="auto" w:fill="auto"/>
      </w:rPr>
    </w:lvl>
  </w:abstractNum>
  <w:num w:numId="1" w16cid:durableId="479536207">
    <w:abstractNumId w:val="17"/>
  </w:num>
  <w:num w:numId="2" w16cid:durableId="419527326">
    <w:abstractNumId w:val="8"/>
  </w:num>
  <w:num w:numId="3" w16cid:durableId="2104952104">
    <w:abstractNumId w:val="9"/>
  </w:num>
  <w:num w:numId="4" w16cid:durableId="157580245">
    <w:abstractNumId w:val="16"/>
  </w:num>
  <w:num w:numId="5" w16cid:durableId="266429762">
    <w:abstractNumId w:val="11"/>
  </w:num>
  <w:num w:numId="6" w16cid:durableId="791484130">
    <w:abstractNumId w:val="4"/>
  </w:num>
  <w:num w:numId="7" w16cid:durableId="745608165">
    <w:abstractNumId w:val="13"/>
  </w:num>
  <w:num w:numId="8" w16cid:durableId="1274898816">
    <w:abstractNumId w:val="3"/>
  </w:num>
  <w:num w:numId="9" w16cid:durableId="1985501338">
    <w:abstractNumId w:val="7"/>
  </w:num>
  <w:num w:numId="10" w16cid:durableId="1536311219">
    <w:abstractNumId w:val="0"/>
  </w:num>
  <w:num w:numId="11" w16cid:durableId="1104886902">
    <w:abstractNumId w:val="5"/>
  </w:num>
  <w:num w:numId="12" w16cid:durableId="1440561679">
    <w:abstractNumId w:val="14"/>
  </w:num>
  <w:num w:numId="13" w16cid:durableId="536546026">
    <w:abstractNumId w:val="2"/>
  </w:num>
  <w:num w:numId="14" w16cid:durableId="1156337393">
    <w:abstractNumId w:val="6"/>
  </w:num>
  <w:num w:numId="15" w16cid:durableId="401153">
    <w:abstractNumId w:val="1"/>
  </w:num>
  <w:num w:numId="16" w16cid:durableId="1197932946">
    <w:abstractNumId w:val="15"/>
  </w:num>
  <w:num w:numId="17" w16cid:durableId="662927563">
    <w:abstractNumId w:val="12"/>
  </w:num>
  <w:num w:numId="18" w16cid:durableId="620308065">
    <w:abstractNumId w:val="10"/>
  </w:num>
  <w:num w:numId="19" w16cid:durableId="1658877203">
    <w:abstractNumId w:val="19"/>
  </w:num>
  <w:num w:numId="20" w16cid:durableId="140735034">
    <w:abstractNumId w:val="20"/>
  </w:num>
  <w:num w:numId="21" w16cid:durableId="1364668804">
    <w:abstractNumId w:val="21"/>
  </w:num>
  <w:num w:numId="22" w16cid:durableId="76052596">
    <w:abstractNumId w:val="23"/>
  </w:num>
  <w:num w:numId="23" w16cid:durableId="6344138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720"/>
  <w:hyphenationZone w:val="425"/>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5C1"/>
    <w:rsid w:val="000105D9"/>
    <w:rsid w:val="00026E94"/>
    <w:rsid w:val="00030FD8"/>
    <w:rsid w:val="0004497A"/>
    <w:rsid w:val="00081FB2"/>
    <w:rsid w:val="000B49C8"/>
    <w:rsid w:val="00100560"/>
    <w:rsid w:val="00215978"/>
    <w:rsid w:val="00276858"/>
    <w:rsid w:val="002B7695"/>
    <w:rsid w:val="002E0495"/>
    <w:rsid w:val="0031426E"/>
    <w:rsid w:val="00330C79"/>
    <w:rsid w:val="0037589A"/>
    <w:rsid w:val="00397CD2"/>
    <w:rsid w:val="003D6748"/>
    <w:rsid w:val="003E1CAA"/>
    <w:rsid w:val="003E7AF2"/>
    <w:rsid w:val="00424198"/>
    <w:rsid w:val="004265C1"/>
    <w:rsid w:val="00526B4F"/>
    <w:rsid w:val="005366DE"/>
    <w:rsid w:val="00693197"/>
    <w:rsid w:val="00757F29"/>
    <w:rsid w:val="00786C83"/>
    <w:rsid w:val="00812E0D"/>
    <w:rsid w:val="00843F93"/>
    <w:rsid w:val="008B3359"/>
    <w:rsid w:val="00907949"/>
    <w:rsid w:val="00913BA9"/>
    <w:rsid w:val="00937810"/>
    <w:rsid w:val="00974470"/>
    <w:rsid w:val="009A2300"/>
    <w:rsid w:val="009D0A91"/>
    <w:rsid w:val="00BA2177"/>
    <w:rsid w:val="00C26239"/>
    <w:rsid w:val="00D04C73"/>
    <w:rsid w:val="00D23D46"/>
    <w:rsid w:val="00E64773"/>
    <w:rsid w:val="00EE3728"/>
    <w:rsid w:val="00F12B99"/>
    <w:rsid w:val="00FB08DB"/>
  </w:rsids>
  <m:mathPr>
    <m:mathFont m:val="Cambria Math"/>
    <m:brkBin m:val="before"/>
    <m:brkBinSub m:val="--"/>
    <m:smallFrac/>
    <m:dispDef/>
    <m:lMargin m:val="1440"/>
    <m:rMargin m:val="144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9AEF65"/>
  <w15:docId w15:val="{177DF690-5971-7A40-A9A8-79434DFBD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spacing w:before="183"/>
      <w:ind w:left="825" w:hanging="423"/>
      <w:outlineLvl w:val="0"/>
    </w:pPr>
    <w:rPr>
      <w:b/>
    </w:rPr>
  </w:style>
  <w:style w:type="paragraph" w:styleId="Nagwek2">
    <w:name w:val="heading 2"/>
    <w:basedOn w:val="Normalny"/>
    <w:uiPriority w:val="9"/>
    <w:unhideWhenUsed/>
    <w:qFormat/>
    <w:pPr>
      <w:ind w:left="825" w:hanging="347"/>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uiPriority w:val="10"/>
    <w:qFormat/>
    <w:pPr>
      <w:ind w:left="712" w:right="703"/>
      <w:jc w:val="center"/>
    </w:pPr>
    <w:rPr>
      <w:b/>
      <w:sz w:val="32"/>
      <w:szCs w:val="32"/>
    </w:rPr>
  </w:style>
  <w:style w:type="paragraph" w:styleId="Akapitzlist">
    <w:name w:val="List Paragraph"/>
    <w:basedOn w:val="Normalny"/>
    <w:uiPriority w:val="1"/>
    <w:qFormat/>
    <w:pPr>
      <w:ind w:left="838" w:hanging="360"/>
      <w:jc w:val="both"/>
    </w:p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838"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rFonts w:ascii="Times New Roman" w:eastAsia="Times New Roman" w:hAnsi="Times New Roman" w:cs="Times New Roman"/>
      <w:shd w:val="clear" w:color="auto" w:fill="auto"/>
      <w:lang w:val="pl-PL"/>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Times New Roman" w:eastAsia="Times New Roman" w:hAnsi="Times New Roman" w:cs="Times New Roman"/>
      <w:shd w:val="clear" w:color="auto" w:fill="auto"/>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lodygowice.pl/" TargetMode="External"/><Relationship Id="rId18" Type="http://schemas.openxmlformats.org/officeDocument/2006/relationships/hyperlink" Target="https://sip.lex.pl/%23/document/17631344?unitId=art(250(a))&amp;cm=DOCUMENT" TargetMode="External"/><Relationship Id="rId26" Type="http://schemas.openxmlformats.org/officeDocument/2006/relationships/hyperlink" Target="https://sip.lex.pl/%23/document/16798683?unitId=art(286)&amp;cm=DOCUMENT" TargetMode="External"/><Relationship Id="rId39" Type="http://schemas.openxmlformats.org/officeDocument/2006/relationships/hyperlink" Target="https://ezamowienia.gov.pl/" TargetMode="External"/><Relationship Id="rId21" Type="http://schemas.openxmlformats.org/officeDocument/2006/relationships/hyperlink" Target="https://sip.lex.pl/%23/document/16798683?unitId=art(165(a))&amp;cm=DOCUMENT" TargetMode="External"/><Relationship Id="rId34" Type="http://schemas.openxmlformats.org/officeDocument/2006/relationships/hyperlink" Target="https://sip.lex.pl/" TargetMode="External"/><Relationship Id="rId42" Type="http://schemas.openxmlformats.org/officeDocument/2006/relationships/image" Target="media/image2.png"/><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sip.lex.pl/%23/document/16798683?unitId=art(189(a))&amp;cm=DOCUMENT" TargetMode="External"/><Relationship Id="rId29" Type="http://schemas.openxmlformats.org/officeDocument/2006/relationships/hyperlink" Target="https://sip.lex.pl/%23/document/17337528?cm=DOCUMEN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sip.lex.pl/%23/document/17896506?unitId=art(9)ust(2)&amp;cm=DOCUMENT"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mailto:zp@lodygowice.pl"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sip.lex.pl/%23/document/16798683?unitId=art(258)&amp;cm=DOCUMENT" TargetMode="External"/><Relationship Id="rId23" Type="http://schemas.openxmlformats.org/officeDocument/2006/relationships/hyperlink" Target="https://sip.lex.pl/%23/document/16798683?unitId=art(115)par(20)&amp;cm=DOCUMENT" TargetMode="External"/><Relationship Id="rId28" Type="http://schemas.openxmlformats.org/officeDocument/2006/relationships/hyperlink" Target="https://sip.lex.pl/%23/document/17337528?cm=DOCUMENT" TargetMode="External"/><Relationship Id="rId36" Type="http://schemas.openxmlformats.org/officeDocument/2006/relationships/hyperlink" Target="https://sip.lex.pl/" TargetMode="External"/><Relationship Id="rId10" Type="http://schemas.openxmlformats.org/officeDocument/2006/relationships/footer" Target="footer2.xml"/><Relationship Id="rId19" Type="http://schemas.openxmlformats.org/officeDocument/2006/relationships/hyperlink" Target="https://sip.lex.pl/%23/document/17631344?unitId=art(46)&amp;cm=DOCUMENT" TargetMode="External"/><Relationship Id="rId31" Type="http://schemas.openxmlformats.org/officeDocument/2006/relationships/hyperlink" Target="https://sip.lex.pl/" TargetMode="External"/><Relationship Id="rId44" Type="http://schemas.openxmlformats.org/officeDocument/2006/relationships/hyperlink" Target="mailto:iod@infosystem-projekt.pl"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zp@lodygowice.pl" TargetMode="External"/><Relationship Id="rId22" Type="http://schemas.openxmlformats.org/officeDocument/2006/relationships/hyperlink" Target="https://sip.lex.pl/%23/document/16798683?unitId=art(299)&amp;cm=DOCUMENT" TargetMode="External"/><Relationship Id="rId27" Type="http://schemas.openxmlformats.org/officeDocument/2006/relationships/hyperlink" Target="https://sip.lex.pl/%23/document/16798683?unitId=art(270)&amp;cm=DOCUMENT"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mailto:gmina@lodygowice.pl" TargetMode="Externa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sip.lex.pl/%23/document/16798683?unitId=art(228)&amp;cm=DOCUMENT" TargetMode="External"/><Relationship Id="rId25" Type="http://schemas.openxmlformats.org/officeDocument/2006/relationships/hyperlink" Target="https://sip.lex.pl/%23/document/16798683?unitId=art(296)&amp;cm=DOCUMENT"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theme" Target="theme/theme1.xml"/><Relationship Id="rId20" Type="http://schemas.openxmlformats.org/officeDocument/2006/relationships/hyperlink" Target="https://sip.lex.pl/%23/document/17712396?unitId=art(54)ust(1)&amp;cm=DOCUMENT" TargetMode="External"/><Relationship Id="rId4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15</Pages>
  <Words>7508</Words>
  <Characters>45048</Characters>
  <Application>Microsoft Office Word</Application>
  <DocSecurity>0</DocSecurity>
  <Lines>375</Lines>
  <Paragraphs>104</Paragraphs>
  <MMClips>0</MMClip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Żywiec, dnia 10 marca 2005 r</vt:lpstr>
      <vt:lpstr>Title text</vt:lpstr>
    </vt:vector>
  </TitlesOfParts>
  <Company/>
  <LinksUpToDate>false</LinksUpToDate>
  <CharactersWithSpaces>52452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 10 marca 2005 r</dc:title>
  <dc:creator>BN</dc:creator>
  <cp:lastModifiedBy>Paulina Ohnesorge</cp:lastModifiedBy>
  <cp:revision>7</cp:revision>
  <dcterms:created xsi:type="dcterms:W3CDTF">2024-10-21T12:09:00Z</dcterms:created>
  <dcterms:modified xsi:type="dcterms:W3CDTF">2024-11-05T09:29:00Z</dcterms:modified>
</cp:coreProperties>
</file>