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1C978" w14:textId="46785F89" w:rsidR="00826254" w:rsidRPr="00271C11" w:rsidRDefault="00826254" w:rsidP="004C0DBD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71C11">
        <w:rPr>
          <w:rFonts w:ascii="Arial" w:hAnsi="Arial" w:cs="Arial"/>
          <w:b/>
          <w:sz w:val="24"/>
          <w:szCs w:val="24"/>
        </w:rPr>
        <w:t>Załącznik nr 3 do SWZ</w:t>
      </w:r>
    </w:p>
    <w:p w14:paraId="55DB01FE" w14:textId="72F81461" w:rsidR="00826254" w:rsidRPr="00271C11" w:rsidRDefault="00826254" w:rsidP="004C0DBD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71C11">
        <w:rPr>
          <w:rFonts w:ascii="Arial" w:hAnsi="Arial" w:cs="Arial"/>
          <w:b/>
          <w:sz w:val="24"/>
          <w:szCs w:val="24"/>
        </w:rPr>
        <w:t xml:space="preserve">Nr postępowania </w:t>
      </w:r>
      <w:r w:rsidR="00BB4047">
        <w:rPr>
          <w:rFonts w:ascii="Arial" w:hAnsi="Arial" w:cs="Arial"/>
          <w:b/>
          <w:sz w:val="24"/>
          <w:szCs w:val="24"/>
        </w:rPr>
        <w:t>ADM</w:t>
      </w:r>
      <w:r w:rsidR="00AE71E3" w:rsidRPr="00271C11">
        <w:rPr>
          <w:rFonts w:ascii="Arial" w:hAnsi="Arial" w:cs="Arial"/>
          <w:b/>
          <w:sz w:val="24"/>
          <w:szCs w:val="24"/>
        </w:rPr>
        <w:t>.272.</w:t>
      </w:r>
      <w:r w:rsidR="009A3974">
        <w:rPr>
          <w:rFonts w:ascii="Arial" w:hAnsi="Arial" w:cs="Arial"/>
          <w:b/>
          <w:sz w:val="24"/>
          <w:szCs w:val="24"/>
        </w:rPr>
        <w:t>1</w:t>
      </w:r>
      <w:r w:rsidR="00E90A78">
        <w:rPr>
          <w:rFonts w:ascii="Arial" w:hAnsi="Arial" w:cs="Arial"/>
          <w:b/>
          <w:sz w:val="24"/>
          <w:szCs w:val="24"/>
        </w:rPr>
        <w:t>5</w:t>
      </w:r>
      <w:r w:rsidR="00AE71E3" w:rsidRPr="00271C11">
        <w:rPr>
          <w:rFonts w:ascii="Arial" w:hAnsi="Arial" w:cs="Arial"/>
          <w:b/>
          <w:sz w:val="24"/>
          <w:szCs w:val="24"/>
        </w:rPr>
        <w:t>.202</w:t>
      </w:r>
      <w:r w:rsidR="004016AA" w:rsidRPr="00271C11">
        <w:rPr>
          <w:rFonts w:ascii="Arial" w:hAnsi="Arial" w:cs="Arial"/>
          <w:b/>
          <w:sz w:val="24"/>
          <w:szCs w:val="24"/>
        </w:rPr>
        <w:t>4</w:t>
      </w:r>
    </w:p>
    <w:p w14:paraId="39A59FD8" w14:textId="0606E2D7" w:rsidR="001877F4" w:rsidRPr="00271C11" w:rsidRDefault="001877F4" w:rsidP="004C0DBD">
      <w:pPr>
        <w:tabs>
          <w:tab w:val="left" w:pos="708"/>
          <w:tab w:val="center" w:pos="4536"/>
          <w:tab w:val="right" w:pos="9072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1C11">
        <w:rPr>
          <w:rFonts w:ascii="Arial" w:hAnsi="Arial" w:cs="Arial"/>
          <w:b/>
          <w:sz w:val="24"/>
          <w:szCs w:val="24"/>
        </w:rPr>
        <w:t>UMOWA - wzór</w:t>
      </w:r>
    </w:p>
    <w:p w14:paraId="63F358D9" w14:textId="1D923251" w:rsidR="001877F4" w:rsidRPr="00271C11" w:rsidRDefault="001877F4" w:rsidP="004C0DBD">
      <w:pPr>
        <w:pStyle w:val="Tekstpodstawowy"/>
        <w:spacing w:line="240" w:lineRule="auto"/>
        <w:jc w:val="both"/>
        <w:rPr>
          <w:bCs/>
          <w:sz w:val="24"/>
          <w:szCs w:val="24"/>
        </w:rPr>
      </w:pPr>
      <w:r w:rsidRPr="00271C11">
        <w:rPr>
          <w:bCs/>
          <w:sz w:val="24"/>
          <w:szCs w:val="24"/>
        </w:rPr>
        <w:t>zawarta pomiędzy:</w:t>
      </w:r>
    </w:p>
    <w:p w14:paraId="09A4661C" w14:textId="77777777" w:rsidR="001877F4" w:rsidRPr="00271C11" w:rsidRDefault="001877F4" w:rsidP="004C0DBD">
      <w:pPr>
        <w:pStyle w:val="Tekstpodstawowy"/>
        <w:spacing w:line="240" w:lineRule="auto"/>
        <w:jc w:val="both"/>
        <w:rPr>
          <w:sz w:val="24"/>
          <w:szCs w:val="24"/>
        </w:rPr>
      </w:pPr>
      <w:r w:rsidRPr="00271C11">
        <w:rPr>
          <w:sz w:val="24"/>
          <w:szCs w:val="24"/>
        </w:rPr>
        <w:t>Skarbem Państwa - Wojewódzką Stacją Sanitarno-Epidemiologiczną we Wrocławiu, (50-950) ul. M. Curie-Skłodowskiej 73/77, reprezentowaną przez:</w:t>
      </w:r>
    </w:p>
    <w:p w14:paraId="02EDFB85" w14:textId="77777777" w:rsidR="001877F4" w:rsidRPr="00271C11" w:rsidRDefault="001877F4" w:rsidP="004C0DBD">
      <w:pPr>
        <w:pStyle w:val="Lista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>1.</w:t>
      </w:r>
      <w:r w:rsidRPr="00271C11">
        <w:rPr>
          <w:rFonts w:ascii="Arial" w:hAnsi="Arial" w:cs="Arial"/>
          <w:sz w:val="24"/>
          <w:szCs w:val="24"/>
        </w:rPr>
        <w:tab/>
        <w:t>Małgorzatę Sienkiewicz - Dyrektora Wojewódzkiej Stacji Sanitarno-Epidemiologicznej                                   we Wrocławiu</w:t>
      </w:r>
    </w:p>
    <w:p w14:paraId="7ED6CB65" w14:textId="77777777" w:rsidR="001877F4" w:rsidRPr="00271C11" w:rsidRDefault="001877F4" w:rsidP="004C0DBD">
      <w:pPr>
        <w:pStyle w:val="WW-Lista-kontynuacja"/>
        <w:spacing w:after="0"/>
        <w:ind w:left="0" w:firstLine="567"/>
        <w:rPr>
          <w:rFonts w:ascii="Arial" w:hAnsi="Arial" w:cs="Arial"/>
          <w:bCs/>
        </w:rPr>
      </w:pPr>
      <w:r w:rsidRPr="00271C11">
        <w:rPr>
          <w:rFonts w:ascii="Arial" w:hAnsi="Arial" w:cs="Arial"/>
        </w:rPr>
        <w:t xml:space="preserve">zwaną w dalszej części </w:t>
      </w:r>
      <w:r w:rsidRPr="00271C11">
        <w:rPr>
          <w:rFonts w:ascii="Arial" w:hAnsi="Arial" w:cs="Arial"/>
          <w:bCs/>
        </w:rPr>
        <w:t>„Zamawiającym”,</w:t>
      </w:r>
    </w:p>
    <w:p w14:paraId="1145D6BC" w14:textId="77777777" w:rsidR="001877F4" w:rsidRPr="00271C11" w:rsidRDefault="001877F4" w:rsidP="001877F4">
      <w:pPr>
        <w:pStyle w:val="Tekstpodstawowy"/>
        <w:spacing w:line="360" w:lineRule="auto"/>
        <w:rPr>
          <w:sz w:val="24"/>
          <w:szCs w:val="24"/>
        </w:rPr>
      </w:pPr>
      <w:r w:rsidRPr="00271C11">
        <w:rPr>
          <w:sz w:val="24"/>
          <w:szCs w:val="24"/>
        </w:rPr>
        <w:t xml:space="preserve">a </w:t>
      </w:r>
    </w:p>
    <w:p w14:paraId="3F4BAA36" w14:textId="77777777" w:rsidR="001877F4" w:rsidRPr="00271C11" w:rsidRDefault="001877F4" w:rsidP="001877F4">
      <w:pPr>
        <w:pStyle w:val="Tekstpodstawowy"/>
        <w:spacing w:line="360" w:lineRule="auto"/>
        <w:rPr>
          <w:sz w:val="24"/>
          <w:szCs w:val="24"/>
        </w:rPr>
      </w:pPr>
      <w:r w:rsidRPr="00271C11">
        <w:rPr>
          <w:sz w:val="24"/>
          <w:szCs w:val="24"/>
        </w:rPr>
        <w:t>........................................................................z  siedzibą  w ………………………..………...</w:t>
      </w:r>
    </w:p>
    <w:p w14:paraId="54CDB122" w14:textId="77777777" w:rsidR="001877F4" w:rsidRPr="00271C11" w:rsidRDefault="001877F4" w:rsidP="001877F4">
      <w:pPr>
        <w:pStyle w:val="Tekstpodstawowy"/>
        <w:spacing w:line="360" w:lineRule="auto"/>
        <w:rPr>
          <w:sz w:val="24"/>
          <w:szCs w:val="24"/>
        </w:rPr>
      </w:pPr>
      <w:r w:rsidRPr="00271C11">
        <w:rPr>
          <w:sz w:val="24"/>
          <w:szCs w:val="24"/>
        </w:rPr>
        <w:t>zarejestrowaną w ............................................,   pod numerem ...................................................</w:t>
      </w:r>
    </w:p>
    <w:p w14:paraId="7211452F" w14:textId="77777777" w:rsidR="001877F4" w:rsidRPr="00271C11" w:rsidRDefault="001877F4" w:rsidP="001877F4">
      <w:pPr>
        <w:pStyle w:val="Tekstpodstawowy"/>
        <w:spacing w:line="360" w:lineRule="auto"/>
        <w:rPr>
          <w:sz w:val="24"/>
          <w:szCs w:val="24"/>
        </w:rPr>
      </w:pPr>
      <w:r w:rsidRPr="00271C11">
        <w:rPr>
          <w:sz w:val="24"/>
          <w:szCs w:val="24"/>
        </w:rPr>
        <w:t>nr identyfikacyjny NIP .................................</w:t>
      </w:r>
    </w:p>
    <w:p w14:paraId="1B980221" w14:textId="77777777" w:rsidR="001877F4" w:rsidRPr="00271C11" w:rsidRDefault="001877F4" w:rsidP="001877F4">
      <w:pPr>
        <w:pStyle w:val="Tekstpodstawowy"/>
        <w:spacing w:line="360" w:lineRule="auto"/>
        <w:rPr>
          <w:sz w:val="24"/>
          <w:szCs w:val="24"/>
        </w:rPr>
      </w:pPr>
      <w:r w:rsidRPr="00271C11">
        <w:rPr>
          <w:sz w:val="24"/>
          <w:szCs w:val="24"/>
        </w:rPr>
        <w:t>nr Regon …………………………… PESEL  …………………..w przypadku osób fizycznych</w:t>
      </w:r>
    </w:p>
    <w:p w14:paraId="31966EC0" w14:textId="77777777" w:rsidR="001877F4" w:rsidRPr="00271C11" w:rsidRDefault="001877F4" w:rsidP="001877F4">
      <w:pPr>
        <w:pStyle w:val="Tekstpodstawowy"/>
        <w:spacing w:line="360" w:lineRule="auto"/>
        <w:rPr>
          <w:sz w:val="24"/>
          <w:szCs w:val="24"/>
        </w:rPr>
      </w:pPr>
      <w:r w:rsidRPr="00271C11">
        <w:rPr>
          <w:sz w:val="24"/>
          <w:szCs w:val="24"/>
        </w:rPr>
        <w:t>którą reprezentują:</w:t>
      </w:r>
    </w:p>
    <w:p w14:paraId="73238F84" w14:textId="77777777" w:rsidR="001877F4" w:rsidRPr="00271C11" w:rsidRDefault="001877F4" w:rsidP="001877F4">
      <w:pPr>
        <w:pStyle w:val="Lista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 xml:space="preserve">1. </w:t>
      </w:r>
    </w:p>
    <w:p w14:paraId="3645BE01" w14:textId="77777777" w:rsidR="001877F4" w:rsidRPr="00271C11" w:rsidRDefault="001877F4" w:rsidP="001877F4">
      <w:pPr>
        <w:pStyle w:val="Lista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 xml:space="preserve">2. </w:t>
      </w:r>
    </w:p>
    <w:p w14:paraId="2C96FA5D" w14:textId="77777777" w:rsidR="001877F4" w:rsidRPr="00271C11" w:rsidRDefault="001877F4" w:rsidP="001877F4">
      <w:pPr>
        <w:pStyle w:val="Lista"/>
        <w:spacing w:after="0" w:line="36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 xml:space="preserve">zwaną w dalszej części </w:t>
      </w:r>
      <w:r w:rsidRPr="00271C11">
        <w:rPr>
          <w:rFonts w:ascii="Arial" w:hAnsi="Arial" w:cs="Arial"/>
          <w:bCs/>
          <w:sz w:val="24"/>
          <w:szCs w:val="24"/>
        </w:rPr>
        <w:t>„Wykonawcą”</w:t>
      </w:r>
    </w:p>
    <w:p w14:paraId="370F9EFF" w14:textId="77777777" w:rsidR="001877F4" w:rsidRPr="00271C11" w:rsidRDefault="001877F4" w:rsidP="001877F4">
      <w:pPr>
        <w:pStyle w:val="Lista"/>
        <w:spacing w:after="0" w:line="36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</w:p>
    <w:p w14:paraId="5264FCD4" w14:textId="77777777" w:rsidR="001877F4" w:rsidRPr="00271C11" w:rsidRDefault="001877F4" w:rsidP="001877F4">
      <w:pPr>
        <w:jc w:val="center"/>
        <w:rPr>
          <w:rFonts w:ascii="Arial" w:hAnsi="Arial" w:cs="Arial"/>
          <w:b/>
          <w:sz w:val="24"/>
          <w:szCs w:val="24"/>
        </w:rPr>
      </w:pPr>
      <w:r w:rsidRPr="00271C11">
        <w:rPr>
          <w:rFonts w:ascii="Arial" w:hAnsi="Arial" w:cs="Arial"/>
          <w:b/>
          <w:sz w:val="24"/>
          <w:szCs w:val="24"/>
        </w:rPr>
        <w:t>§ 1.</w:t>
      </w:r>
    </w:p>
    <w:p w14:paraId="091EACA5" w14:textId="3CE6CCA8" w:rsidR="001877F4" w:rsidRPr="00271C11" w:rsidRDefault="001877F4" w:rsidP="0024711E">
      <w:pPr>
        <w:pStyle w:val="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 xml:space="preserve">Umowa o poniższej treści zostaje zawarta w wyniku </w:t>
      </w:r>
      <w:r w:rsidRPr="00271C11">
        <w:rPr>
          <w:rFonts w:ascii="Arial" w:hAnsi="Arial" w:cs="Arial"/>
          <w:bCs/>
          <w:sz w:val="24"/>
          <w:szCs w:val="24"/>
        </w:rPr>
        <w:t xml:space="preserve">przeprowadzonego postępowania o udzielenie zamówienia publicznego nr </w:t>
      </w:r>
      <w:r w:rsidR="00BB4047">
        <w:rPr>
          <w:rFonts w:ascii="Arial" w:hAnsi="Arial" w:cs="Arial"/>
          <w:bCs/>
          <w:sz w:val="24"/>
          <w:szCs w:val="24"/>
        </w:rPr>
        <w:t>ADM</w:t>
      </w:r>
      <w:r w:rsidRPr="00271C11">
        <w:rPr>
          <w:rFonts w:ascii="Arial" w:hAnsi="Arial" w:cs="Arial"/>
          <w:bCs/>
          <w:sz w:val="24"/>
          <w:szCs w:val="24"/>
        </w:rPr>
        <w:t>.272.</w:t>
      </w:r>
      <w:r w:rsidR="009A3974">
        <w:rPr>
          <w:rFonts w:ascii="Arial" w:hAnsi="Arial" w:cs="Arial"/>
          <w:bCs/>
          <w:sz w:val="24"/>
          <w:szCs w:val="24"/>
        </w:rPr>
        <w:t>1</w:t>
      </w:r>
      <w:r w:rsidR="00E90A78">
        <w:rPr>
          <w:rFonts w:ascii="Arial" w:hAnsi="Arial" w:cs="Arial"/>
          <w:bCs/>
          <w:sz w:val="24"/>
          <w:szCs w:val="24"/>
        </w:rPr>
        <w:t>5</w:t>
      </w:r>
      <w:r w:rsidRPr="00271C11">
        <w:rPr>
          <w:rFonts w:ascii="Arial" w:hAnsi="Arial" w:cs="Arial"/>
          <w:bCs/>
          <w:sz w:val="24"/>
          <w:szCs w:val="24"/>
        </w:rPr>
        <w:t xml:space="preserve">.2024 w trybie podstawowym, na podstawie ustawy z dnia 11 września 2019 roku – Prawo zamówień publicznych (Dz. U. z </w:t>
      </w:r>
      <w:r w:rsidR="00693155">
        <w:rPr>
          <w:rFonts w:ascii="Arial" w:hAnsi="Arial" w:cs="Arial"/>
          <w:bCs/>
          <w:sz w:val="24"/>
          <w:szCs w:val="24"/>
        </w:rPr>
        <w:t>2024</w:t>
      </w:r>
      <w:r w:rsidRPr="00271C11">
        <w:rPr>
          <w:rFonts w:ascii="Arial" w:hAnsi="Arial" w:cs="Arial"/>
          <w:bCs/>
          <w:sz w:val="24"/>
          <w:szCs w:val="24"/>
        </w:rPr>
        <w:t xml:space="preserve"> r. poz. </w:t>
      </w:r>
      <w:r w:rsidR="00693155">
        <w:rPr>
          <w:rFonts w:ascii="Arial" w:hAnsi="Arial" w:cs="Arial"/>
          <w:bCs/>
          <w:sz w:val="24"/>
          <w:szCs w:val="24"/>
        </w:rPr>
        <w:t>1320</w:t>
      </w:r>
      <w:r w:rsidRPr="00271C11">
        <w:rPr>
          <w:rFonts w:ascii="Arial" w:hAnsi="Arial" w:cs="Arial"/>
          <w:bCs/>
          <w:sz w:val="24"/>
          <w:szCs w:val="24"/>
        </w:rPr>
        <w:t>).</w:t>
      </w:r>
    </w:p>
    <w:p w14:paraId="1FCD5176" w14:textId="77777777" w:rsidR="001877F4" w:rsidRPr="00271C11" w:rsidRDefault="001877F4" w:rsidP="0024711E">
      <w:pPr>
        <w:pStyle w:val="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271C11">
        <w:rPr>
          <w:rFonts w:ascii="Arial" w:hAnsi="Arial" w:cs="Arial"/>
          <w:bCs/>
          <w:sz w:val="24"/>
          <w:szCs w:val="24"/>
        </w:rPr>
        <w:t>Integralną część niniejszej umowy stanowi Specyfikacja Warunków Zamówienia wraz z załącznikami oraz oferta Wykonawcy złożona w przedmiotowym postępowaniu.</w:t>
      </w:r>
    </w:p>
    <w:p w14:paraId="77126DB6" w14:textId="4620DCE5" w:rsidR="001877F4" w:rsidRPr="00271C11" w:rsidRDefault="001877F4" w:rsidP="00271C11">
      <w:pPr>
        <w:jc w:val="center"/>
        <w:rPr>
          <w:rFonts w:ascii="Arial" w:hAnsi="Arial" w:cs="Arial"/>
          <w:b/>
          <w:sz w:val="24"/>
          <w:szCs w:val="24"/>
        </w:rPr>
      </w:pPr>
      <w:r w:rsidRPr="00271C11">
        <w:rPr>
          <w:rFonts w:ascii="Arial" w:hAnsi="Arial" w:cs="Arial"/>
          <w:b/>
          <w:sz w:val="24"/>
          <w:szCs w:val="24"/>
        </w:rPr>
        <w:t>§2.</w:t>
      </w:r>
    </w:p>
    <w:p w14:paraId="1907D20F" w14:textId="79D55A92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Przedmiotem niniejszej umowy jest zakup i dostawa samochod</w:t>
      </w:r>
      <w:r w:rsidR="00E90A78">
        <w:rPr>
          <w:rFonts w:ascii="Arial" w:hAnsi="Arial" w:cs="Arial"/>
          <w:szCs w:val="24"/>
        </w:rPr>
        <w:t>u</w:t>
      </w:r>
      <w:r w:rsidRPr="00271C11">
        <w:rPr>
          <w:rFonts w:ascii="Arial" w:hAnsi="Arial" w:cs="Arial"/>
          <w:szCs w:val="24"/>
        </w:rPr>
        <w:t xml:space="preserve"> osobow</w:t>
      </w:r>
      <w:r w:rsidR="00E90A78">
        <w:rPr>
          <w:rFonts w:ascii="Arial" w:hAnsi="Arial" w:cs="Arial"/>
          <w:szCs w:val="24"/>
        </w:rPr>
        <w:t>ego</w:t>
      </w:r>
      <w:r w:rsidRPr="00271C11">
        <w:rPr>
          <w:rFonts w:ascii="Arial" w:hAnsi="Arial" w:cs="Arial"/>
          <w:szCs w:val="24"/>
        </w:rPr>
        <w:t xml:space="preserve"> </w:t>
      </w:r>
      <w:r w:rsidR="00271C11">
        <w:rPr>
          <w:rFonts w:ascii="Arial" w:hAnsi="Arial" w:cs="Arial"/>
          <w:szCs w:val="24"/>
        </w:rPr>
        <w:t>o</w:t>
      </w:r>
      <w:r w:rsidRPr="00271C11">
        <w:rPr>
          <w:rFonts w:ascii="Arial" w:hAnsi="Arial" w:cs="Arial"/>
          <w:szCs w:val="24"/>
        </w:rPr>
        <w:t>pisan</w:t>
      </w:r>
      <w:r w:rsidR="00E90A78">
        <w:rPr>
          <w:rFonts w:ascii="Arial" w:hAnsi="Arial" w:cs="Arial"/>
          <w:szCs w:val="24"/>
        </w:rPr>
        <w:t>ego</w:t>
      </w:r>
      <w:r w:rsidRPr="00271C11">
        <w:rPr>
          <w:rFonts w:ascii="Arial" w:hAnsi="Arial" w:cs="Arial"/>
          <w:szCs w:val="24"/>
        </w:rPr>
        <w:t xml:space="preserve"> szczegółowo</w:t>
      </w:r>
      <w:r w:rsidR="00271C11">
        <w:rPr>
          <w:rFonts w:ascii="Arial" w:hAnsi="Arial" w:cs="Arial"/>
          <w:szCs w:val="24"/>
        </w:rPr>
        <w:t xml:space="preserve"> </w:t>
      </w:r>
      <w:r w:rsidRPr="00271C11">
        <w:rPr>
          <w:rFonts w:ascii="Arial" w:hAnsi="Arial" w:cs="Arial"/>
          <w:szCs w:val="24"/>
        </w:rPr>
        <w:t>w specyfikacji warunków zamówienia. Samoch</w:t>
      </w:r>
      <w:r w:rsidR="00E90A78">
        <w:rPr>
          <w:rFonts w:ascii="Arial" w:hAnsi="Arial" w:cs="Arial"/>
          <w:szCs w:val="24"/>
        </w:rPr>
        <w:t>ód</w:t>
      </w:r>
      <w:r w:rsidRPr="00271C11">
        <w:rPr>
          <w:rFonts w:ascii="Arial" w:hAnsi="Arial" w:cs="Arial"/>
          <w:szCs w:val="24"/>
        </w:rPr>
        <w:t xml:space="preserve"> win</w:t>
      </w:r>
      <w:r w:rsidR="00E90A78">
        <w:rPr>
          <w:rFonts w:ascii="Arial" w:hAnsi="Arial" w:cs="Arial"/>
          <w:szCs w:val="24"/>
        </w:rPr>
        <w:t>ien</w:t>
      </w:r>
      <w:r w:rsidRPr="00271C11">
        <w:rPr>
          <w:rFonts w:ascii="Arial" w:hAnsi="Arial" w:cs="Arial"/>
          <w:szCs w:val="24"/>
        </w:rPr>
        <w:t xml:space="preserve"> być nieużywan</w:t>
      </w:r>
      <w:r w:rsidR="00E90A78">
        <w:rPr>
          <w:rFonts w:ascii="Arial" w:hAnsi="Arial" w:cs="Arial"/>
          <w:szCs w:val="24"/>
        </w:rPr>
        <w:t>y</w:t>
      </w:r>
      <w:r w:rsidRPr="00271C11">
        <w:rPr>
          <w:rFonts w:ascii="Arial" w:hAnsi="Arial" w:cs="Arial"/>
          <w:szCs w:val="24"/>
        </w:rPr>
        <w:t>, bez wad i uszkodzeń, wyprodukowan</w:t>
      </w:r>
      <w:r w:rsidR="00E90A78">
        <w:rPr>
          <w:rFonts w:ascii="Arial" w:hAnsi="Arial" w:cs="Arial"/>
          <w:szCs w:val="24"/>
        </w:rPr>
        <w:t>y</w:t>
      </w:r>
      <w:r w:rsidRPr="00271C11">
        <w:rPr>
          <w:rFonts w:ascii="Arial" w:hAnsi="Arial" w:cs="Arial"/>
          <w:szCs w:val="24"/>
        </w:rPr>
        <w:t xml:space="preserve"> nie wcześniej niż w </w:t>
      </w:r>
      <w:r w:rsidR="00271C11">
        <w:rPr>
          <w:rFonts w:ascii="Arial" w:hAnsi="Arial" w:cs="Arial"/>
          <w:szCs w:val="24"/>
        </w:rPr>
        <w:t>202</w:t>
      </w:r>
      <w:r w:rsidR="009A3974">
        <w:rPr>
          <w:rFonts w:ascii="Arial" w:hAnsi="Arial" w:cs="Arial"/>
          <w:szCs w:val="24"/>
        </w:rPr>
        <w:t>4</w:t>
      </w:r>
      <w:r w:rsidRPr="00271C11">
        <w:rPr>
          <w:rFonts w:ascii="Arial" w:hAnsi="Arial" w:cs="Arial"/>
          <w:szCs w:val="24"/>
        </w:rPr>
        <w:t xml:space="preserve"> roku, zgodnie ze specyfikacją warunków zamówienia (SWZ) oraz ofertą złożoną w dniu ………………………….., obejmującą:</w:t>
      </w:r>
    </w:p>
    <w:p w14:paraId="4666F75A" w14:textId="7984B192" w:rsidR="001877F4" w:rsidRPr="00271C11" w:rsidRDefault="001877F4" w:rsidP="00271C11">
      <w:pPr>
        <w:pStyle w:val="Tekstpodstawowy21"/>
        <w:numPr>
          <w:ilvl w:val="0"/>
          <w:numId w:val="13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Samoch</w:t>
      </w:r>
      <w:r w:rsidR="00E90A78">
        <w:rPr>
          <w:rFonts w:ascii="Arial" w:hAnsi="Arial" w:cs="Arial"/>
          <w:szCs w:val="24"/>
        </w:rPr>
        <w:t>ód</w:t>
      </w:r>
      <w:r w:rsidRPr="00271C11">
        <w:rPr>
          <w:rFonts w:ascii="Arial" w:hAnsi="Arial" w:cs="Arial"/>
          <w:szCs w:val="24"/>
        </w:rPr>
        <w:t xml:space="preserve"> </w:t>
      </w:r>
      <w:r w:rsidR="00271C11">
        <w:rPr>
          <w:rFonts w:ascii="Arial" w:hAnsi="Arial" w:cs="Arial"/>
          <w:szCs w:val="24"/>
        </w:rPr>
        <w:t>m</w:t>
      </w:r>
      <w:r w:rsidRPr="00271C11">
        <w:rPr>
          <w:rFonts w:ascii="Arial" w:hAnsi="Arial" w:cs="Arial"/>
          <w:szCs w:val="24"/>
        </w:rPr>
        <w:t>arki ………………………………………..……………………………</w:t>
      </w:r>
    </w:p>
    <w:p w14:paraId="772C0817" w14:textId="25D88904" w:rsidR="001877F4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 xml:space="preserve">Przedmiot zamówienia wraz z wymaganymi prawem dokumentami zostanie dostarczony przez Wykonawcę </w:t>
      </w:r>
      <w:r w:rsidR="00CD24EB">
        <w:rPr>
          <w:rFonts w:ascii="Arial" w:hAnsi="Arial" w:cs="Arial"/>
          <w:szCs w:val="24"/>
        </w:rPr>
        <w:t xml:space="preserve">do 20.12.2024r. </w:t>
      </w:r>
      <w:r w:rsidRPr="00271C11">
        <w:rPr>
          <w:rFonts w:ascii="Arial" w:hAnsi="Arial" w:cs="Arial"/>
          <w:szCs w:val="24"/>
        </w:rPr>
        <w:t>na adres siedziby Zamawiającego.</w:t>
      </w:r>
    </w:p>
    <w:p w14:paraId="04111514" w14:textId="331767C9" w:rsidR="00693155" w:rsidRPr="00271C11" w:rsidRDefault="00693155" w:rsidP="00693155">
      <w:pPr>
        <w:pStyle w:val="Tekstpodstawowy21"/>
        <w:spacing w:line="276" w:lineRule="auto"/>
        <w:ind w:left="36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Dopuszcza się odbiór przedmiotu zamówienia w siedzibie Wykonawcy, o ile znajduje się ona na terenie woj. dolnośląskiego lub województw ościennych.</w:t>
      </w:r>
    </w:p>
    <w:p w14:paraId="6F3F56BC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Wraz z przedmiotem zamówienia dostarczone zostaną dokumenty gwarancyjne, pochodzące od producenta.</w:t>
      </w:r>
    </w:p>
    <w:p w14:paraId="6BEF5837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O terminie odbioru przedmiotu zamówienia Wykonawca zawiadomi Zamawiającego na dwa dni przed planowanym odbiorem. Wykonawca dostarczy przedmiot zamówienia do miejsca odbioru, o którym mowa w ust. 2 niniejszego paragrafu we własnym zakresie, na własny koszt i ryzyko.</w:t>
      </w:r>
    </w:p>
    <w:p w14:paraId="581821CD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Odbiór dostawy, o której mowa w § 1, nastąpi na podstawie protokołu odbioru, zatwierdzonego przez obie Strony, tj. podpisanego wspólnie przez upoważnionego przedstawiciela Zamawiającego oraz upoważnionego przedstawiciela Wykonawcy. Odbiór przedmiotu zamówienia polegał będzie na stwierdzeniu zgodności z SWZ, w szczególności w zakresie parametrów technicznych i funkcjonalnych, braku uszkodzeń mechanicznych, fabrycznej grubości lakieru, poprawności działania.</w:t>
      </w:r>
    </w:p>
    <w:p w14:paraId="30D59E00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W przypadku stwierdzenia niezgodności przedmiotu zamówienia z treścią SWZ lub postanowieniami niniejszej umowy, w szczególności stwierdzenia uszkodzeń mechanicznych, czy grubości lakieru odbiegającej od parametrów fabrycznych, Wykonawca niezwłocznie, ale nie później niż w terminie 7 dni, dokona wymiany przedmiotu zamówienia na wolny od stwierdzonych wad lub niezgodności z SWZ.</w:t>
      </w:r>
    </w:p>
    <w:p w14:paraId="0E1B2864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W przypadku niewywiązania się przez Wykonawcę ze zobowiązania, o którym mowa w ust. 6 niniejszego paragrafu, Zamawiający będzie mógł odstąpić od Umowy w terminie 30 dni od zaistnienia okoliczności stanowiących podstawę odstąpienia.</w:t>
      </w:r>
    </w:p>
    <w:p w14:paraId="42E93542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 xml:space="preserve">Dokumenty gwarancyjne dostarczone wraz z przedmiotem zamówienia </w:t>
      </w:r>
      <w:r w:rsidRPr="00271C11">
        <w:rPr>
          <w:rFonts w:ascii="Arial" w:hAnsi="Arial" w:cs="Arial"/>
          <w:b/>
          <w:szCs w:val="24"/>
        </w:rPr>
        <w:t>zostaną podpisane (wystawione) po podpisaniu przez Strony protokołu odbioru.</w:t>
      </w:r>
    </w:p>
    <w:p w14:paraId="07ACEFE9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Protokół odbioru będzie podstawą do wystawienia przez Wykonawcę faktury VAT.</w:t>
      </w:r>
    </w:p>
    <w:p w14:paraId="107C6356" w14:textId="7A157390" w:rsidR="001877F4" w:rsidRPr="00271C11" w:rsidRDefault="001877F4" w:rsidP="00286209">
      <w:pPr>
        <w:pStyle w:val="Tekstpodstawowy21"/>
        <w:numPr>
          <w:ilvl w:val="0"/>
          <w:numId w:val="5"/>
        </w:numPr>
        <w:spacing w:line="276" w:lineRule="auto"/>
        <w:jc w:val="left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 xml:space="preserve">Protokół odbioru, o którym mowa w ust. 5 niniejszego paragrafu zostanie </w:t>
      </w:r>
      <w:r w:rsidR="00ED7F66" w:rsidRPr="00271C11">
        <w:rPr>
          <w:rFonts w:ascii="Arial" w:hAnsi="Arial" w:cs="Arial"/>
          <w:szCs w:val="24"/>
        </w:rPr>
        <w:t>przygotowany przez</w:t>
      </w:r>
      <w:r w:rsidRPr="00271C11">
        <w:rPr>
          <w:rFonts w:ascii="Arial" w:hAnsi="Arial" w:cs="Arial"/>
          <w:szCs w:val="24"/>
        </w:rPr>
        <w:t xml:space="preserve"> Wykonawcę</w:t>
      </w:r>
      <w:r w:rsidR="00DA63D5">
        <w:rPr>
          <w:rFonts w:ascii="Arial" w:hAnsi="Arial" w:cs="Arial"/>
          <w:szCs w:val="24"/>
        </w:rPr>
        <w:t xml:space="preserve"> w </w:t>
      </w:r>
      <w:r w:rsidR="00DA63D5" w:rsidRPr="00271C11">
        <w:rPr>
          <w:rFonts w:ascii="Arial" w:hAnsi="Arial" w:cs="Arial"/>
          <w:szCs w:val="24"/>
        </w:rPr>
        <w:t>uzgodnieniu z Zamawiającym</w:t>
      </w:r>
      <w:r w:rsidRPr="00271C11">
        <w:rPr>
          <w:rFonts w:ascii="Arial" w:hAnsi="Arial" w:cs="Arial"/>
          <w:szCs w:val="24"/>
        </w:rPr>
        <w:t>.</w:t>
      </w:r>
    </w:p>
    <w:p w14:paraId="0EFB9BBC" w14:textId="77777777" w:rsidR="001877F4" w:rsidRPr="00271C11" w:rsidRDefault="001877F4" w:rsidP="001877F4">
      <w:pPr>
        <w:pStyle w:val="Tekstpodstawowy21"/>
        <w:numPr>
          <w:ilvl w:val="0"/>
          <w:numId w:val="5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Osobami uprawnionymi do podpisania protokołu odbioru, o którym mowa w ust. 5 niniejszego paragrafu, są:</w:t>
      </w:r>
    </w:p>
    <w:p w14:paraId="65922554" w14:textId="07670972" w:rsidR="001877F4" w:rsidRPr="00271C11" w:rsidRDefault="001877F4" w:rsidP="001877F4">
      <w:pPr>
        <w:pStyle w:val="Tekstpodstawowy21"/>
        <w:numPr>
          <w:ilvl w:val="0"/>
          <w:numId w:val="14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 xml:space="preserve">ze strony Wykonawcy: …………………………………., </w:t>
      </w:r>
      <w:r w:rsidR="00ED7F66">
        <w:rPr>
          <w:rFonts w:ascii="Arial" w:hAnsi="Arial" w:cs="Arial"/>
          <w:szCs w:val="24"/>
        </w:rPr>
        <w:t xml:space="preserve">                                                       </w:t>
      </w:r>
      <w:r w:rsidRPr="00271C11">
        <w:rPr>
          <w:rFonts w:ascii="Arial" w:hAnsi="Arial" w:cs="Arial"/>
          <w:szCs w:val="24"/>
        </w:rPr>
        <w:t>e-mail: ………………………………, nr tel. ………………………….,</w:t>
      </w:r>
    </w:p>
    <w:p w14:paraId="32AF03E6" w14:textId="4FC911A6" w:rsidR="001877F4" w:rsidRPr="00271C11" w:rsidRDefault="001877F4" w:rsidP="001877F4">
      <w:pPr>
        <w:pStyle w:val="Tekstpodstawowy21"/>
        <w:numPr>
          <w:ilvl w:val="0"/>
          <w:numId w:val="14"/>
        </w:numPr>
        <w:spacing w:line="276" w:lineRule="auto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 xml:space="preserve">ze strony Zamawiającego: …………………………………….., </w:t>
      </w:r>
      <w:r w:rsidR="00ED7F66">
        <w:rPr>
          <w:rFonts w:ascii="Arial" w:hAnsi="Arial" w:cs="Arial"/>
          <w:szCs w:val="24"/>
        </w:rPr>
        <w:t xml:space="preserve">                                                                       </w:t>
      </w:r>
      <w:r w:rsidRPr="00271C11">
        <w:rPr>
          <w:rFonts w:ascii="Arial" w:hAnsi="Arial" w:cs="Arial"/>
          <w:szCs w:val="24"/>
        </w:rPr>
        <w:t>e-mail: ……………………………………, nr tel. …………………………..</w:t>
      </w:r>
      <w:r w:rsidR="00ED7F66">
        <w:rPr>
          <w:rFonts w:ascii="Arial" w:hAnsi="Arial" w:cs="Arial"/>
          <w:szCs w:val="24"/>
        </w:rPr>
        <w:t xml:space="preserve">                          </w:t>
      </w:r>
      <w:r w:rsidRPr="00271C11">
        <w:rPr>
          <w:rFonts w:ascii="Arial" w:hAnsi="Arial" w:cs="Arial"/>
          <w:szCs w:val="24"/>
        </w:rPr>
        <w:t xml:space="preserve"> W razie zmiany danych osób uprawnionych do podpisana protokołu odbioru każda z</w:t>
      </w:r>
      <w:r w:rsidR="00ED7F66">
        <w:rPr>
          <w:rFonts w:ascii="Arial" w:hAnsi="Arial" w:cs="Arial"/>
          <w:szCs w:val="24"/>
        </w:rPr>
        <w:t xml:space="preserve"> </w:t>
      </w:r>
      <w:r w:rsidRPr="00271C11">
        <w:rPr>
          <w:rFonts w:ascii="Arial" w:hAnsi="Arial" w:cs="Arial"/>
          <w:szCs w:val="24"/>
        </w:rPr>
        <w:t>e Stron zobowiązuje się powiadomić o tych zmianach drugą Stronę na piśmie. Zmiana wywołuje skutek z chwilą otrzymania przez drugą Stronę zawiadomienia.</w:t>
      </w:r>
    </w:p>
    <w:p w14:paraId="3C355BEB" w14:textId="77777777" w:rsidR="001877F4" w:rsidRPr="00271C11" w:rsidRDefault="001877F4" w:rsidP="00271C11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0572653"/>
      <w:r w:rsidRPr="00271C11">
        <w:rPr>
          <w:rFonts w:ascii="Arial" w:hAnsi="Arial" w:cs="Arial"/>
          <w:b/>
          <w:sz w:val="24"/>
          <w:szCs w:val="24"/>
        </w:rPr>
        <w:t>§</w:t>
      </w:r>
      <w:bookmarkEnd w:id="0"/>
      <w:r w:rsidRPr="00271C11">
        <w:rPr>
          <w:rFonts w:ascii="Arial" w:hAnsi="Arial" w:cs="Arial"/>
          <w:b/>
          <w:sz w:val="24"/>
          <w:szCs w:val="24"/>
        </w:rPr>
        <w:t>3.</w:t>
      </w:r>
    </w:p>
    <w:p w14:paraId="66142800" w14:textId="77777777" w:rsidR="001877F4" w:rsidRPr="00271C11" w:rsidRDefault="001877F4" w:rsidP="001877F4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 xml:space="preserve">Wykonawca zobowiązuje się do: </w:t>
      </w:r>
    </w:p>
    <w:p w14:paraId="2E4F7BD7" w14:textId="10445732" w:rsidR="001877F4" w:rsidRPr="00271C11" w:rsidRDefault="004E321F" w:rsidP="001877F4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dostarczenia </w:t>
      </w:r>
      <w:r w:rsidR="001877F4" w:rsidRPr="00271C11">
        <w:rPr>
          <w:rFonts w:ascii="Arial" w:hAnsi="Arial" w:cs="Arial"/>
          <w:sz w:val="24"/>
          <w:szCs w:val="24"/>
        </w:rPr>
        <w:t xml:space="preserve"> przedmiotu umowy zgodnie ze swoją najlepszą wiedzą oraz</w:t>
      </w:r>
      <w:r w:rsidR="003A3116">
        <w:rPr>
          <w:rFonts w:ascii="Arial" w:hAnsi="Arial" w:cs="Arial"/>
          <w:sz w:val="24"/>
          <w:szCs w:val="24"/>
        </w:rPr>
        <w:t xml:space="preserve">                     </w:t>
      </w:r>
      <w:r w:rsidR="001877F4" w:rsidRPr="00271C11">
        <w:rPr>
          <w:rFonts w:ascii="Arial" w:hAnsi="Arial" w:cs="Arial"/>
          <w:sz w:val="24"/>
          <w:szCs w:val="24"/>
        </w:rPr>
        <w:t xml:space="preserve"> z obowiązującymi przepisami prawa polskiego i wspólnotowego; </w:t>
      </w:r>
    </w:p>
    <w:p w14:paraId="3A4EB9E7" w14:textId="77777777" w:rsidR="001877F4" w:rsidRPr="00271C11" w:rsidRDefault="001877F4" w:rsidP="001877F4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lastRenderedPageBreak/>
        <w:t>ponoszenia odpowiedzialności względem Zamawiającego za jakość dostarczonego przedmiotu umowy;</w:t>
      </w:r>
    </w:p>
    <w:p w14:paraId="793EA1BD" w14:textId="3D82AB41" w:rsidR="001877F4" w:rsidRPr="00271C11" w:rsidRDefault="004E321F" w:rsidP="001877F4">
      <w:pPr>
        <w:numPr>
          <w:ilvl w:val="0"/>
          <w:numId w:val="7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dostarczenia </w:t>
      </w:r>
      <w:r w:rsidR="001877F4" w:rsidRPr="00271C11">
        <w:rPr>
          <w:rFonts w:ascii="Arial" w:hAnsi="Arial" w:cs="Arial"/>
          <w:sz w:val="24"/>
          <w:szCs w:val="24"/>
        </w:rPr>
        <w:t xml:space="preserve"> </w:t>
      </w:r>
      <w:r w:rsidR="00E117AB" w:rsidRPr="00271C11">
        <w:rPr>
          <w:rFonts w:ascii="Arial" w:hAnsi="Arial" w:cs="Arial"/>
          <w:sz w:val="24"/>
          <w:szCs w:val="24"/>
        </w:rPr>
        <w:t>przedmiotu</w:t>
      </w:r>
      <w:r w:rsidR="001877F4" w:rsidRPr="00271C11">
        <w:rPr>
          <w:rFonts w:ascii="Arial" w:hAnsi="Arial" w:cs="Arial"/>
          <w:sz w:val="24"/>
          <w:szCs w:val="24"/>
        </w:rPr>
        <w:t xml:space="preserve"> umowy w terminie określonym w § 2 ust 2; </w:t>
      </w:r>
    </w:p>
    <w:p w14:paraId="29E49D58" w14:textId="77777777" w:rsidR="001877F4" w:rsidRPr="00271C11" w:rsidRDefault="001877F4" w:rsidP="001877F4">
      <w:pPr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sz w:val="24"/>
          <w:szCs w:val="24"/>
        </w:rPr>
        <w:t xml:space="preserve">Zamawiający zobowiązuje się do odbioru przedmiotu zamówienia w sposób opisany w § 2. </w:t>
      </w:r>
    </w:p>
    <w:p w14:paraId="4274FD87" w14:textId="77777777" w:rsidR="001877F4" w:rsidRPr="00271C11" w:rsidRDefault="001877F4" w:rsidP="001877F4">
      <w:pPr>
        <w:pStyle w:val="Tekstpodstawowy21"/>
        <w:spacing w:line="276" w:lineRule="auto"/>
        <w:ind w:left="348" w:firstLine="0"/>
        <w:rPr>
          <w:rFonts w:ascii="Arial" w:hAnsi="Arial" w:cs="Arial"/>
          <w:szCs w:val="24"/>
        </w:rPr>
      </w:pPr>
    </w:p>
    <w:p w14:paraId="1D2F059A" w14:textId="77777777" w:rsidR="001877F4" w:rsidRPr="00271C11" w:rsidRDefault="001877F4" w:rsidP="00271C11">
      <w:pPr>
        <w:pStyle w:val="Tekstpodstawowy21"/>
        <w:spacing w:line="276" w:lineRule="auto"/>
        <w:jc w:val="center"/>
        <w:rPr>
          <w:rFonts w:ascii="Arial" w:hAnsi="Arial" w:cs="Arial"/>
          <w:szCs w:val="24"/>
        </w:rPr>
      </w:pPr>
      <w:r w:rsidRPr="00271C11">
        <w:rPr>
          <w:rFonts w:ascii="Arial" w:hAnsi="Arial" w:cs="Arial"/>
          <w:b/>
          <w:szCs w:val="24"/>
        </w:rPr>
        <w:t>§4.</w:t>
      </w:r>
    </w:p>
    <w:p w14:paraId="2FF6AB74" w14:textId="77777777" w:rsidR="001877F4" w:rsidRPr="00271C11" w:rsidRDefault="001877F4" w:rsidP="001877F4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>Osobami odpowiedzialnymi za realizację niniejszej umowy są:</w:t>
      </w:r>
    </w:p>
    <w:p w14:paraId="251C580F" w14:textId="49CF3B02" w:rsidR="001877F4" w:rsidRPr="00271C11" w:rsidRDefault="001877F4" w:rsidP="00BD0EE2">
      <w:pPr>
        <w:pStyle w:val="Tekstpodstawowy21"/>
        <w:numPr>
          <w:ilvl w:val="0"/>
          <w:numId w:val="15"/>
        </w:numPr>
        <w:spacing w:line="276" w:lineRule="auto"/>
        <w:jc w:val="left"/>
        <w:rPr>
          <w:rFonts w:ascii="Arial" w:hAnsi="Arial" w:cs="Arial"/>
          <w:szCs w:val="24"/>
        </w:rPr>
      </w:pPr>
      <w:r w:rsidRPr="00271C11">
        <w:rPr>
          <w:rFonts w:ascii="Arial" w:hAnsi="Arial" w:cs="Arial"/>
          <w:szCs w:val="24"/>
        </w:rPr>
        <w:t>ze strony Wykonawcy: …………………………….,</w:t>
      </w:r>
      <w:r w:rsidR="0024711E">
        <w:rPr>
          <w:rFonts w:ascii="Arial" w:hAnsi="Arial" w:cs="Arial"/>
          <w:szCs w:val="24"/>
        </w:rPr>
        <w:t xml:space="preserve"> </w:t>
      </w:r>
      <w:r w:rsidR="00E677BA">
        <w:rPr>
          <w:rFonts w:ascii="Arial" w:hAnsi="Arial" w:cs="Arial"/>
          <w:szCs w:val="24"/>
        </w:rPr>
        <w:t xml:space="preserve">                                                            </w:t>
      </w:r>
      <w:r w:rsidRPr="00271C11">
        <w:rPr>
          <w:rFonts w:ascii="Arial" w:hAnsi="Arial" w:cs="Arial"/>
          <w:szCs w:val="24"/>
        </w:rPr>
        <w:t>e-mail: ………………………………, nr tel. ………………………….,</w:t>
      </w:r>
    </w:p>
    <w:p w14:paraId="4B6B05E6" w14:textId="77777777" w:rsidR="001877F4" w:rsidRPr="00271C11" w:rsidRDefault="001877F4" w:rsidP="00BD0EE2">
      <w:pPr>
        <w:pStyle w:val="Akapitzlist"/>
        <w:numPr>
          <w:ilvl w:val="0"/>
          <w:numId w:val="15"/>
        </w:numPr>
        <w:spacing w:line="276" w:lineRule="auto"/>
        <w:rPr>
          <w:rFonts w:eastAsia="Times New Roman"/>
          <w:snapToGrid/>
          <w:sz w:val="24"/>
          <w:szCs w:val="24"/>
        </w:rPr>
      </w:pPr>
      <w:r w:rsidRPr="00271C11">
        <w:rPr>
          <w:sz w:val="24"/>
          <w:szCs w:val="24"/>
        </w:rPr>
        <w:t>ze strony Zamawiającego: …………………………………….., e-mail: ……………………………………, nr tel. …………………………..</w:t>
      </w:r>
    </w:p>
    <w:p w14:paraId="63CE2936" w14:textId="77777777" w:rsidR="001877F4" w:rsidRPr="00271C11" w:rsidRDefault="001877F4" w:rsidP="001877F4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 xml:space="preserve">Przepis §2 ust. 11 zdanie drugie i trzecie niniejszej umowy stosuje się odpowiednio w przypadku zmiany osób odpowiedzialnymi za realizację niniejszej umowy. </w:t>
      </w:r>
    </w:p>
    <w:p w14:paraId="770FE297" w14:textId="77777777" w:rsidR="001877F4" w:rsidRPr="00271C11" w:rsidRDefault="001877F4" w:rsidP="001877F4">
      <w:pPr>
        <w:pStyle w:val="Tekstpodstawowy21"/>
        <w:spacing w:line="276" w:lineRule="auto"/>
        <w:ind w:left="426" w:hanging="426"/>
        <w:rPr>
          <w:rFonts w:ascii="Arial" w:hAnsi="Arial" w:cs="Arial"/>
          <w:szCs w:val="24"/>
        </w:rPr>
      </w:pPr>
    </w:p>
    <w:p w14:paraId="3774C33A" w14:textId="77777777" w:rsidR="001877F4" w:rsidRPr="00271C11" w:rsidRDefault="001877F4" w:rsidP="00271C11">
      <w:pPr>
        <w:jc w:val="center"/>
        <w:rPr>
          <w:rFonts w:ascii="Arial" w:hAnsi="Arial" w:cs="Arial"/>
          <w:sz w:val="24"/>
          <w:szCs w:val="24"/>
        </w:rPr>
      </w:pPr>
      <w:r w:rsidRPr="00271C11">
        <w:rPr>
          <w:rFonts w:ascii="Arial" w:hAnsi="Arial" w:cs="Arial"/>
          <w:b/>
          <w:sz w:val="24"/>
          <w:szCs w:val="24"/>
        </w:rPr>
        <w:t>§5.</w:t>
      </w:r>
    </w:p>
    <w:p w14:paraId="15A604BC" w14:textId="3F0EEC7E" w:rsidR="00AF4E12" w:rsidRDefault="00AF4E12" w:rsidP="00AF4E12">
      <w:pPr>
        <w:numPr>
          <w:ilvl w:val="1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>Całkowita wartość przedmiotu umowy zgodnie z ofertą będącą integralną częścią niniejszej umowy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71C11">
        <w:rPr>
          <w:rFonts w:ascii="Arial" w:eastAsia="Times New Roman" w:hAnsi="Arial" w:cs="Arial"/>
          <w:sz w:val="24"/>
          <w:szCs w:val="24"/>
        </w:rPr>
        <w:t>brutto ………………………. PLN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71C11">
        <w:rPr>
          <w:rFonts w:ascii="Arial" w:eastAsia="Times New Roman" w:hAnsi="Arial" w:cs="Arial"/>
          <w:sz w:val="24"/>
          <w:szCs w:val="24"/>
        </w:rPr>
        <w:t>(słownie: …………………………………………</w:t>
      </w:r>
      <w:r>
        <w:rPr>
          <w:rFonts w:ascii="Arial" w:eastAsia="Times New Roman" w:hAnsi="Arial" w:cs="Arial"/>
          <w:sz w:val="24"/>
          <w:szCs w:val="24"/>
        </w:rPr>
        <w:t>…</w:t>
      </w:r>
      <w:r w:rsidR="00D10499">
        <w:rPr>
          <w:rFonts w:ascii="Arial" w:eastAsia="Times New Roman" w:hAnsi="Arial" w:cs="Arial"/>
          <w:sz w:val="24"/>
          <w:szCs w:val="24"/>
        </w:rPr>
        <w:t>, w tym podatek VAT w wysokości ……. zł., cena netto wynosi: ……. zł.</w:t>
      </w:r>
    </w:p>
    <w:p w14:paraId="583BE454" w14:textId="77777777" w:rsidR="00AF4E12" w:rsidRPr="00AC7BB9" w:rsidRDefault="00AF4E12" w:rsidP="00AF4E12">
      <w:pPr>
        <w:numPr>
          <w:ilvl w:val="1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C7BB9">
        <w:rPr>
          <w:rFonts w:ascii="Arial" w:eastAsia="Times New Roman" w:hAnsi="Arial" w:cs="Arial"/>
          <w:sz w:val="24"/>
          <w:szCs w:val="24"/>
        </w:rPr>
        <w:t>Wykonawca zobowiązany jest na fakturze wskazać jako nabywcę:</w:t>
      </w:r>
    </w:p>
    <w:p w14:paraId="0CB34CE6" w14:textId="77777777" w:rsidR="00AF4E12" w:rsidRDefault="00AF4E12" w:rsidP="00AF4E12">
      <w:pPr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Wojewódzka Stacja Sanitarno-Epidemiologiczna</w:t>
      </w:r>
    </w:p>
    <w:p w14:paraId="5599D9FC" w14:textId="77777777" w:rsidR="00AF4E12" w:rsidRDefault="00AF4E12" w:rsidP="00AF4E12">
      <w:pPr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Ul. M. Curie-Skłodowskiej 73-77</w:t>
      </w:r>
    </w:p>
    <w:p w14:paraId="0A4C8EDD" w14:textId="77777777" w:rsidR="00AF4E12" w:rsidRPr="00271C11" w:rsidRDefault="00AF4E12" w:rsidP="00AF4E12">
      <w:pPr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50-950 Wrocław</w:t>
      </w:r>
    </w:p>
    <w:p w14:paraId="3611607E" w14:textId="77777777" w:rsidR="00AF4E12" w:rsidRPr="00271C11" w:rsidRDefault="00AF4E12" w:rsidP="00AF4E12">
      <w:pPr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 xml:space="preserve">NIP </w:t>
      </w:r>
      <w:r>
        <w:rPr>
          <w:rFonts w:ascii="Arial" w:eastAsia="Times New Roman" w:hAnsi="Arial" w:cs="Arial"/>
          <w:sz w:val="24"/>
          <w:szCs w:val="24"/>
        </w:rPr>
        <w:t>896-000-56-15</w:t>
      </w:r>
    </w:p>
    <w:p w14:paraId="53AFA20E" w14:textId="05017684" w:rsidR="00AF4E12" w:rsidRPr="00271C11" w:rsidRDefault="00AF4E12" w:rsidP="00AF4E12">
      <w:pPr>
        <w:numPr>
          <w:ilvl w:val="1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>Strony zgodnie postanawiają, że zapłata ceny wskazanej w ust. 1 niniejszego paragrafu nastąpi po dostarczeniu i odbiorze przedmiotu umowy. Cena wskazana w ust. 1 obejmuje wszelkie koszty związane z realizacją umowy.</w:t>
      </w:r>
    </w:p>
    <w:p w14:paraId="13E8DC97" w14:textId="5FE87229" w:rsidR="00AF4E12" w:rsidRDefault="00AF4E12" w:rsidP="00AF4E12">
      <w:pPr>
        <w:numPr>
          <w:ilvl w:val="1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 xml:space="preserve">Zapłata ceny wskazanej w ust. </w:t>
      </w:r>
      <w:r w:rsidR="00D10499">
        <w:rPr>
          <w:rFonts w:ascii="Arial" w:eastAsia="Times New Roman" w:hAnsi="Arial" w:cs="Arial"/>
          <w:sz w:val="24"/>
          <w:szCs w:val="24"/>
        </w:rPr>
        <w:t>1</w:t>
      </w:r>
      <w:r w:rsidRPr="00271C11">
        <w:rPr>
          <w:rFonts w:ascii="Arial" w:eastAsia="Times New Roman" w:hAnsi="Arial" w:cs="Arial"/>
          <w:sz w:val="24"/>
          <w:szCs w:val="24"/>
        </w:rPr>
        <w:t xml:space="preserve"> niniejsze</w:t>
      </w:r>
      <w:r>
        <w:rPr>
          <w:rFonts w:ascii="Arial" w:eastAsia="Times New Roman" w:hAnsi="Arial" w:cs="Arial"/>
          <w:sz w:val="24"/>
          <w:szCs w:val="24"/>
        </w:rPr>
        <w:t xml:space="preserve">go paragrafu </w:t>
      </w:r>
      <w:r w:rsidRPr="00271C11">
        <w:rPr>
          <w:rFonts w:ascii="Arial" w:eastAsia="Times New Roman" w:hAnsi="Arial" w:cs="Arial"/>
          <w:sz w:val="24"/>
          <w:szCs w:val="24"/>
        </w:rPr>
        <w:t xml:space="preserve"> nastąpi na podstawie prawidłowo wystawionej przez Wykonawcę faktury VAT dostarczonej Zamawiającemu w formie papierowej lub w formie elektronicznej w terminie 7 dni od dnia dostarczenia przedmiotu zamówienia. Płatność nastąpi w terminie </w:t>
      </w:r>
      <w:r>
        <w:rPr>
          <w:rFonts w:ascii="Arial" w:eastAsia="Times New Roman" w:hAnsi="Arial" w:cs="Arial"/>
          <w:sz w:val="24"/>
          <w:szCs w:val="24"/>
        </w:rPr>
        <w:t>21</w:t>
      </w:r>
      <w:r w:rsidRPr="00271C11">
        <w:rPr>
          <w:rFonts w:ascii="Arial" w:eastAsia="Times New Roman" w:hAnsi="Arial" w:cs="Arial"/>
          <w:sz w:val="24"/>
          <w:szCs w:val="24"/>
        </w:rPr>
        <w:t xml:space="preserve"> dni od dnia otrzymania przez Zamawiającego faktury VAT, na rachunek bankowy Wykonawcy wskazany na fakturze.</w:t>
      </w:r>
    </w:p>
    <w:p w14:paraId="7E918B51" w14:textId="77777777" w:rsidR="001877F4" w:rsidRPr="00271C11" w:rsidRDefault="001877F4" w:rsidP="001877F4">
      <w:pPr>
        <w:numPr>
          <w:ilvl w:val="1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71C11">
        <w:rPr>
          <w:rFonts w:ascii="Arial" w:eastAsia="Times New Roman" w:hAnsi="Arial" w:cs="Arial"/>
          <w:sz w:val="24"/>
          <w:szCs w:val="24"/>
        </w:rPr>
        <w:t>W przypadku faktury, której kwota należności ogółem stanowi kwotę, o której mowa w art. 19 pkt 2 ustawy z dnia 6 marca 2018 roku Prawo przedsiębiorców (tekst jednolity Dz. U. z 2024 r. poz. 236), obejmującą dokonaną na rzecz podatnika dostawę towarów lub świadczenie usług, o których mowa w Załączniku nr 14 do ustawy z dnia 11 marca 2014 roku o podatku od towarów i usług (tekst jednolity Dz. U. z 2023 r. poz. 1570 ze zm.) faktura powinna być opatrzona zapisem „mechanizm podzielonej płatności”.</w:t>
      </w:r>
    </w:p>
    <w:p w14:paraId="32037B1B" w14:textId="77777777" w:rsidR="00BB4047" w:rsidRDefault="00BB4047" w:rsidP="0024711E">
      <w:pPr>
        <w:jc w:val="center"/>
        <w:rPr>
          <w:rFonts w:ascii="Arial" w:hAnsi="Arial" w:cs="Arial"/>
          <w:b/>
          <w:sz w:val="24"/>
          <w:szCs w:val="24"/>
        </w:rPr>
      </w:pPr>
    </w:p>
    <w:p w14:paraId="34E568B0" w14:textId="6FA1ECB9" w:rsidR="001877F4" w:rsidRPr="0024711E" w:rsidRDefault="001877F4" w:rsidP="0024711E">
      <w:pPr>
        <w:jc w:val="center"/>
        <w:rPr>
          <w:rFonts w:ascii="Arial" w:hAnsi="Arial" w:cs="Arial"/>
          <w:b/>
          <w:sz w:val="24"/>
          <w:szCs w:val="24"/>
        </w:rPr>
      </w:pPr>
      <w:r w:rsidRPr="0024711E">
        <w:rPr>
          <w:rFonts w:ascii="Arial" w:hAnsi="Arial" w:cs="Arial"/>
          <w:b/>
          <w:sz w:val="24"/>
          <w:szCs w:val="24"/>
        </w:rPr>
        <w:lastRenderedPageBreak/>
        <w:t>§6.</w:t>
      </w:r>
    </w:p>
    <w:p w14:paraId="5FEDFA35" w14:textId="085CD4E7" w:rsidR="001877F4" w:rsidRPr="0024711E" w:rsidRDefault="001877F4" w:rsidP="001877F4">
      <w:pPr>
        <w:suppressAutoHyphens/>
        <w:jc w:val="both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sz w:val="24"/>
          <w:szCs w:val="24"/>
        </w:rPr>
        <w:t>Wykonawca najpóźniej w dniu wystawienia faktury VAT dostarczy w formie pisemnej szczegółowe informacje dotyczące trybu zgłaszania awarii mogących zaistnieć</w:t>
      </w:r>
      <w:r w:rsidR="00E117AB">
        <w:rPr>
          <w:rFonts w:ascii="Arial" w:hAnsi="Arial" w:cs="Arial"/>
          <w:sz w:val="24"/>
          <w:szCs w:val="24"/>
        </w:rPr>
        <w:t xml:space="preserve">                       </w:t>
      </w:r>
      <w:r w:rsidRPr="0024711E">
        <w:rPr>
          <w:rFonts w:ascii="Arial" w:hAnsi="Arial" w:cs="Arial"/>
          <w:sz w:val="24"/>
          <w:szCs w:val="24"/>
        </w:rPr>
        <w:t xml:space="preserve"> w okresie gwarancji oraz dane kontaktowe punktów serwisowych (adresy, numery telefonów/faksów, adresy e-mail). W przypadku jakichkolwiek zmian danych </w:t>
      </w:r>
      <w:r w:rsidR="00E117AB">
        <w:rPr>
          <w:rFonts w:ascii="Arial" w:hAnsi="Arial" w:cs="Arial"/>
          <w:sz w:val="24"/>
          <w:szCs w:val="24"/>
        </w:rPr>
        <w:t xml:space="preserve">                              </w:t>
      </w:r>
      <w:r w:rsidRPr="0024711E">
        <w:rPr>
          <w:rFonts w:ascii="Arial" w:hAnsi="Arial" w:cs="Arial"/>
          <w:sz w:val="24"/>
          <w:szCs w:val="24"/>
        </w:rPr>
        <w:t xml:space="preserve"> o serwisie Wykonawca niezwłocznie poinformuje Zamawiającego o tym fakcie, przekazując jednocześnie zaktualizowane dane, o których mowa powyżej. </w:t>
      </w:r>
    </w:p>
    <w:p w14:paraId="13B5162A" w14:textId="77777777" w:rsidR="001877F4" w:rsidRPr="0024711E" w:rsidRDefault="001877F4" w:rsidP="0024711E">
      <w:pPr>
        <w:jc w:val="center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b/>
          <w:sz w:val="24"/>
          <w:szCs w:val="24"/>
        </w:rPr>
        <w:t>§7.</w:t>
      </w:r>
    </w:p>
    <w:p w14:paraId="25201802" w14:textId="77777777" w:rsidR="001877F4" w:rsidRPr="0024711E" w:rsidRDefault="001877F4" w:rsidP="001877F4">
      <w:pPr>
        <w:pStyle w:val="Tekstpodstawowy"/>
        <w:numPr>
          <w:ilvl w:val="0"/>
          <w:numId w:val="8"/>
        </w:numPr>
        <w:suppressAutoHyphens/>
        <w:spacing w:line="276" w:lineRule="auto"/>
        <w:jc w:val="both"/>
        <w:rPr>
          <w:sz w:val="24"/>
          <w:szCs w:val="24"/>
        </w:rPr>
      </w:pPr>
      <w:r w:rsidRPr="0024711E">
        <w:rPr>
          <w:sz w:val="24"/>
          <w:szCs w:val="24"/>
        </w:rPr>
        <w:t xml:space="preserve">W razie niewykonania lub nienależytego wykonania przedmiotu umowy Wykonawca zapłaci Zamawiającemu kary umowne w następujących przypadkach i wysokościach: </w:t>
      </w:r>
    </w:p>
    <w:p w14:paraId="5B45DAE5" w14:textId="6622507D" w:rsidR="001877F4" w:rsidRPr="0024711E" w:rsidRDefault="001877F4" w:rsidP="001877F4">
      <w:pPr>
        <w:pStyle w:val="Tekstpodstawowy"/>
        <w:numPr>
          <w:ilvl w:val="0"/>
          <w:numId w:val="9"/>
        </w:numPr>
        <w:suppressAutoHyphens/>
        <w:spacing w:line="276" w:lineRule="auto"/>
        <w:jc w:val="both"/>
        <w:rPr>
          <w:sz w:val="24"/>
          <w:szCs w:val="24"/>
        </w:rPr>
      </w:pPr>
      <w:r w:rsidRPr="0024711E">
        <w:rPr>
          <w:sz w:val="24"/>
          <w:szCs w:val="24"/>
        </w:rPr>
        <w:t xml:space="preserve">w wysokości 20% wynagrodzenia </w:t>
      </w:r>
      <w:r w:rsidR="00FC375E">
        <w:rPr>
          <w:sz w:val="24"/>
          <w:szCs w:val="24"/>
        </w:rPr>
        <w:t xml:space="preserve">brutto </w:t>
      </w:r>
      <w:r w:rsidRPr="0024711E">
        <w:rPr>
          <w:sz w:val="24"/>
          <w:szCs w:val="24"/>
        </w:rPr>
        <w:t xml:space="preserve"> określonego w § </w:t>
      </w:r>
      <w:r w:rsidR="00FC375E">
        <w:rPr>
          <w:sz w:val="24"/>
          <w:szCs w:val="24"/>
        </w:rPr>
        <w:t>5</w:t>
      </w:r>
      <w:r w:rsidRPr="0024711E">
        <w:rPr>
          <w:sz w:val="24"/>
          <w:szCs w:val="24"/>
        </w:rPr>
        <w:t xml:space="preserve"> ust. 1 umowy, gdy Zamawiający odstąpi od umowy z powodu okoliczności, za które odpowiada Wykonawca; </w:t>
      </w:r>
    </w:p>
    <w:p w14:paraId="5CB61514" w14:textId="2891E929" w:rsidR="001877F4" w:rsidRDefault="00922AD2" w:rsidP="0024711E">
      <w:pPr>
        <w:pStyle w:val="Tekstpodstawowy"/>
        <w:numPr>
          <w:ilvl w:val="0"/>
          <w:numId w:val="9"/>
        </w:numPr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zwłokę w dostarczeniu przedmiotu umowy </w:t>
      </w:r>
      <w:r w:rsidR="001877F4" w:rsidRPr="0024711E">
        <w:rPr>
          <w:sz w:val="24"/>
          <w:szCs w:val="24"/>
        </w:rPr>
        <w:t xml:space="preserve">w wysokości 0,5% wynagrodzenia </w:t>
      </w:r>
      <w:r w:rsidR="00FC375E">
        <w:rPr>
          <w:sz w:val="24"/>
          <w:szCs w:val="24"/>
        </w:rPr>
        <w:t xml:space="preserve">brutto </w:t>
      </w:r>
      <w:r w:rsidR="001877F4" w:rsidRPr="0024711E">
        <w:rPr>
          <w:sz w:val="24"/>
          <w:szCs w:val="24"/>
        </w:rPr>
        <w:t xml:space="preserve"> określonego w §  ust. 1 umowy za każdy rozpoczęty dzień zwłoki</w:t>
      </w:r>
      <w:r>
        <w:rPr>
          <w:sz w:val="24"/>
          <w:szCs w:val="24"/>
        </w:rPr>
        <w:t xml:space="preserve">; </w:t>
      </w:r>
    </w:p>
    <w:p w14:paraId="0D9529D6" w14:textId="2061EB1C" w:rsidR="000C78FE" w:rsidRDefault="000C78FE" w:rsidP="008F5FDD">
      <w:pPr>
        <w:pStyle w:val="Tekstpodstawowy"/>
        <w:numPr>
          <w:ilvl w:val="0"/>
          <w:numId w:val="9"/>
        </w:numPr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8F5FDD" w:rsidRPr="0053399D">
        <w:rPr>
          <w:sz w:val="24"/>
          <w:szCs w:val="24"/>
        </w:rPr>
        <w:t xml:space="preserve"> przypadku zwłoki w ukończeniu naprawy gwarancyjnej</w:t>
      </w:r>
      <w:r>
        <w:rPr>
          <w:sz w:val="24"/>
          <w:szCs w:val="24"/>
        </w:rPr>
        <w:t xml:space="preserve"> lub naprawy wynikającej z rękojmi</w:t>
      </w:r>
      <w:r w:rsidR="008F5FDD" w:rsidRPr="0053399D">
        <w:rPr>
          <w:sz w:val="24"/>
          <w:szCs w:val="24"/>
        </w:rPr>
        <w:t>, względem terminu ustalonego w sposób określony w §8 ust. 5 Umowy – w wysokości 0,1% wartości wynagrodzenia brutto, określonego w §5 ust. 1 Umowy za każdy dzień zwłoki. Zamawiający będzie uprawniony do naliczania kar umownych</w:t>
      </w:r>
      <w:r w:rsidR="008F5FDD">
        <w:rPr>
          <w:sz w:val="24"/>
          <w:szCs w:val="24"/>
        </w:rPr>
        <w:t xml:space="preserve"> </w:t>
      </w:r>
      <w:r w:rsidR="008F5FDD" w:rsidRPr="0053399D">
        <w:rPr>
          <w:sz w:val="24"/>
          <w:szCs w:val="24"/>
        </w:rPr>
        <w:t>z tytułu wskazanego w zdaniu poprzedzającym maksymalnie do dnia ukończenia naprawy gwarancyjnej i wydania Zamawiającemu pojazdu stanowiącego przedmiot dostawy</w:t>
      </w:r>
      <w:r>
        <w:rPr>
          <w:sz w:val="24"/>
          <w:szCs w:val="24"/>
        </w:rPr>
        <w:t xml:space="preserve"> z usuniętą wadą; </w:t>
      </w:r>
    </w:p>
    <w:p w14:paraId="5EC6C353" w14:textId="200DF50B" w:rsidR="000C78FE" w:rsidRDefault="000C78FE" w:rsidP="000C78FE">
      <w:pPr>
        <w:pStyle w:val="Tekstpodstawowy"/>
        <w:numPr>
          <w:ilvl w:val="0"/>
          <w:numId w:val="9"/>
        </w:numPr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53399D">
        <w:rPr>
          <w:sz w:val="24"/>
          <w:szCs w:val="24"/>
        </w:rPr>
        <w:t xml:space="preserve"> przypadku zwłoki w</w:t>
      </w:r>
      <w:r>
        <w:rPr>
          <w:sz w:val="24"/>
          <w:szCs w:val="24"/>
        </w:rPr>
        <w:t xml:space="preserve"> wymianie pojazdu na nowy w warunkach określonych w § 2 ust. 6 umowy lub w warunkach wynikających z zasad rękojmi lub gwara</w:t>
      </w:r>
      <w:r w:rsidR="00FC375E">
        <w:rPr>
          <w:sz w:val="24"/>
          <w:szCs w:val="24"/>
        </w:rPr>
        <w:t>n</w:t>
      </w:r>
      <w:r>
        <w:rPr>
          <w:sz w:val="24"/>
          <w:szCs w:val="24"/>
        </w:rPr>
        <w:t xml:space="preserve">cji </w:t>
      </w:r>
      <w:r w:rsidRPr="0053399D">
        <w:rPr>
          <w:sz w:val="24"/>
          <w:szCs w:val="24"/>
        </w:rPr>
        <w:t xml:space="preserve">– w wysokości 0,1% wartości wynagrodzenia brutto, określonego w §5 ust. 1 Umowy za każdy dzień zwłoki. </w:t>
      </w:r>
    </w:p>
    <w:p w14:paraId="48688909" w14:textId="24C5693D" w:rsidR="008F5FDD" w:rsidRPr="008F5FDD" w:rsidRDefault="008F5FDD" w:rsidP="00287B26">
      <w:pPr>
        <w:pStyle w:val="Tekstpodstawowy"/>
        <w:suppressAutoHyphens/>
        <w:spacing w:line="276" w:lineRule="auto"/>
        <w:ind w:left="708"/>
        <w:jc w:val="both"/>
        <w:rPr>
          <w:sz w:val="24"/>
          <w:szCs w:val="24"/>
        </w:rPr>
      </w:pPr>
    </w:p>
    <w:p w14:paraId="5053827F" w14:textId="77777777" w:rsidR="001877F4" w:rsidRPr="0024711E" w:rsidRDefault="001877F4" w:rsidP="001877F4">
      <w:pPr>
        <w:pStyle w:val="Tekstpodstawowy"/>
        <w:numPr>
          <w:ilvl w:val="0"/>
          <w:numId w:val="8"/>
        </w:numPr>
        <w:suppressAutoHyphens/>
        <w:spacing w:line="276" w:lineRule="auto"/>
        <w:jc w:val="both"/>
        <w:rPr>
          <w:sz w:val="24"/>
          <w:szCs w:val="24"/>
        </w:rPr>
      </w:pPr>
      <w:r w:rsidRPr="0024711E">
        <w:rPr>
          <w:sz w:val="24"/>
          <w:szCs w:val="24"/>
        </w:rPr>
        <w:t xml:space="preserve">Kary umowne nie wykluczają dochodzenia od Wykonawcy odszkodowania na zasadach ogólnych, jeżeli kara umowna nie pokryje wyrządzonej szkody. </w:t>
      </w:r>
    </w:p>
    <w:p w14:paraId="2EC220FF" w14:textId="5C9653D4" w:rsidR="001877F4" w:rsidRPr="0024711E" w:rsidRDefault="001877F4" w:rsidP="001877F4">
      <w:pPr>
        <w:pStyle w:val="Tekstpodstawowy"/>
        <w:numPr>
          <w:ilvl w:val="0"/>
          <w:numId w:val="8"/>
        </w:numPr>
        <w:suppressAutoHyphens/>
        <w:spacing w:line="276" w:lineRule="auto"/>
        <w:jc w:val="both"/>
        <w:rPr>
          <w:sz w:val="24"/>
          <w:szCs w:val="24"/>
        </w:rPr>
      </w:pPr>
      <w:r w:rsidRPr="0024711E">
        <w:rPr>
          <w:sz w:val="24"/>
          <w:szCs w:val="24"/>
        </w:rPr>
        <w:t xml:space="preserve">Strony mogą zwolnić się od odpowiedzialności z tytułu niewykonania lub nienależytego wykonania niniejszej umowy w razie, gdy to niewykonanie lub nienależyte wykonanie jest następstwem </w:t>
      </w:r>
      <w:r w:rsidR="00FC375E">
        <w:rPr>
          <w:sz w:val="24"/>
          <w:szCs w:val="24"/>
        </w:rPr>
        <w:t xml:space="preserve">okoliczności, za które Wykonawca nie ponosi odpowiedzialności </w:t>
      </w:r>
      <w:r w:rsidRPr="0024711E">
        <w:rPr>
          <w:sz w:val="24"/>
          <w:szCs w:val="24"/>
        </w:rPr>
        <w:t xml:space="preserve">lub też w przypadku zawarcia obopólnego porozumienia rekompensującego skutki niewykonania lub nienależytego wykonania umowy. </w:t>
      </w:r>
    </w:p>
    <w:p w14:paraId="6878AED3" w14:textId="77777777" w:rsidR="001877F4" w:rsidRPr="0024711E" w:rsidRDefault="001877F4" w:rsidP="001877F4">
      <w:pPr>
        <w:pStyle w:val="Tekstpodstawowy"/>
        <w:numPr>
          <w:ilvl w:val="0"/>
          <w:numId w:val="8"/>
        </w:numPr>
        <w:suppressAutoHyphens/>
        <w:spacing w:line="276" w:lineRule="auto"/>
        <w:jc w:val="both"/>
        <w:rPr>
          <w:sz w:val="24"/>
          <w:szCs w:val="24"/>
        </w:rPr>
      </w:pPr>
      <w:r w:rsidRPr="0024711E">
        <w:rPr>
          <w:sz w:val="24"/>
          <w:szCs w:val="24"/>
        </w:rPr>
        <w:t xml:space="preserve">Zamawiający może natychmiast odstąpić od umowy, jeżeli Wykonawca nie realizuje przedmiotu umowy  bez podania uzasadnionej przyczyny mimo wezwania złożonego na piśmie przez Zamawiającego. </w:t>
      </w:r>
    </w:p>
    <w:p w14:paraId="78D7CCD6" w14:textId="77777777" w:rsidR="001877F4" w:rsidRDefault="001877F4" w:rsidP="001877F4">
      <w:pPr>
        <w:pStyle w:val="Tekstpodstawowy"/>
        <w:spacing w:line="276" w:lineRule="auto"/>
        <w:jc w:val="both"/>
        <w:rPr>
          <w:color w:val="FF0000"/>
          <w:sz w:val="24"/>
          <w:szCs w:val="24"/>
        </w:rPr>
      </w:pPr>
      <w:r w:rsidRPr="0024711E">
        <w:rPr>
          <w:color w:val="FF0000"/>
          <w:sz w:val="24"/>
          <w:szCs w:val="24"/>
        </w:rPr>
        <w:t xml:space="preserve"> </w:t>
      </w:r>
    </w:p>
    <w:p w14:paraId="283CB784" w14:textId="77777777" w:rsidR="003A3116" w:rsidRPr="0024711E" w:rsidRDefault="003A3116" w:rsidP="001877F4">
      <w:pPr>
        <w:pStyle w:val="Tekstpodstawowy"/>
        <w:spacing w:line="276" w:lineRule="auto"/>
        <w:jc w:val="both"/>
        <w:rPr>
          <w:color w:val="FF0000"/>
          <w:sz w:val="24"/>
          <w:szCs w:val="24"/>
        </w:rPr>
      </w:pPr>
    </w:p>
    <w:p w14:paraId="09DA1512" w14:textId="77777777" w:rsidR="001877F4" w:rsidRPr="0024711E" w:rsidRDefault="001877F4" w:rsidP="0024711E">
      <w:pPr>
        <w:ind w:left="226" w:hanging="226"/>
        <w:jc w:val="center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b/>
          <w:sz w:val="24"/>
          <w:szCs w:val="24"/>
        </w:rPr>
        <w:lastRenderedPageBreak/>
        <w:t>§8.</w:t>
      </w:r>
    </w:p>
    <w:p w14:paraId="0E67199A" w14:textId="77651ACC" w:rsidR="001877F4" w:rsidRPr="0024711E" w:rsidRDefault="001877F4" w:rsidP="0024711E">
      <w:pPr>
        <w:pStyle w:val="Tekstpodstawowy21"/>
        <w:numPr>
          <w:ilvl w:val="0"/>
          <w:numId w:val="10"/>
        </w:numPr>
        <w:tabs>
          <w:tab w:val="left" w:pos="426"/>
        </w:tabs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 xml:space="preserve">Wykonawca gwarantuje, że przedmiot umowy określony w § 1 wykonany zostanie dobrze jakościowo, zgodnie  z warunkami umowy, bez wad pomniejszających wartość zamówienia lub uniemożliwiających użytkowanie dostarczonego </w:t>
      </w:r>
      <w:r w:rsidR="003763E9">
        <w:rPr>
          <w:rFonts w:ascii="Arial" w:hAnsi="Arial" w:cs="Arial"/>
          <w:szCs w:val="24"/>
        </w:rPr>
        <w:t>przedmiotu umowy</w:t>
      </w:r>
      <w:r w:rsidRPr="0024711E">
        <w:rPr>
          <w:rFonts w:ascii="Arial" w:hAnsi="Arial" w:cs="Arial"/>
          <w:szCs w:val="24"/>
        </w:rPr>
        <w:t xml:space="preserve"> zgodnie z jego przeznaczeniem.</w:t>
      </w:r>
    </w:p>
    <w:p w14:paraId="710A249B" w14:textId="77777777" w:rsidR="00D76B70" w:rsidRDefault="001877F4" w:rsidP="0024711E">
      <w:pPr>
        <w:pStyle w:val="Tekstpodstawowy21"/>
        <w:numPr>
          <w:ilvl w:val="0"/>
          <w:numId w:val="10"/>
        </w:numPr>
        <w:tabs>
          <w:tab w:val="left" w:pos="426"/>
        </w:tabs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Wykonawca udziela gwarancji na dostarczony i odebrany przedmiot umowy</w:t>
      </w:r>
      <w:r w:rsidR="00EB4CDB">
        <w:rPr>
          <w:rFonts w:ascii="Arial" w:hAnsi="Arial" w:cs="Arial"/>
          <w:szCs w:val="24"/>
        </w:rPr>
        <w:t xml:space="preserve"> </w:t>
      </w:r>
      <w:r w:rsidRPr="0024711E">
        <w:rPr>
          <w:rFonts w:ascii="Arial" w:hAnsi="Arial" w:cs="Arial"/>
          <w:szCs w:val="24"/>
        </w:rPr>
        <w:t xml:space="preserve">na czas określony według deklaracji złożonej przez Wykonawcę w ofercie, tj. </w:t>
      </w:r>
    </w:p>
    <w:p w14:paraId="41D43779" w14:textId="13B1F6F0" w:rsidR="00D76B70" w:rsidRPr="00D76B70" w:rsidRDefault="00D76B70" w:rsidP="00D76B70">
      <w:pPr>
        <w:pStyle w:val="Tekstpodstawowy21"/>
        <w:tabs>
          <w:tab w:val="left" w:pos="426"/>
        </w:tabs>
        <w:spacing w:line="276" w:lineRule="auto"/>
        <w:ind w:left="360" w:firstLine="0"/>
        <w:rPr>
          <w:rFonts w:ascii="Arial" w:hAnsi="Arial" w:cs="Arial"/>
          <w:color w:val="000000"/>
          <w:lang w:eastAsia="pl-PL"/>
        </w:rPr>
      </w:pPr>
      <w:r w:rsidRPr="00D76B70">
        <w:rPr>
          <w:rFonts w:ascii="Arial" w:hAnsi="Arial" w:cs="Arial"/>
          <w:color w:val="000000"/>
          <w:lang w:eastAsia="pl-PL"/>
        </w:rPr>
        <w:t>- gwarancja mechaniczna na silnik, wszystkie zespoły i podzespoły elektryczne</w:t>
      </w:r>
      <w:r w:rsidR="00287B26">
        <w:rPr>
          <w:rFonts w:ascii="Arial" w:hAnsi="Arial" w:cs="Arial"/>
          <w:color w:val="000000"/>
          <w:lang w:eastAsia="pl-PL"/>
        </w:rPr>
        <w:t xml:space="preserve">             </w:t>
      </w:r>
      <w:r w:rsidRPr="00D76B70">
        <w:rPr>
          <w:rFonts w:ascii="Arial" w:hAnsi="Arial" w:cs="Arial"/>
          <w:color w:val="000000"/>
          <w:lang w:eastAsia="pl-PL"/>
        </w:rPr>
        <w:t xml:space="preserve"> i mechaniczne ….. lat;</w:t>
      </w:r>
    </w:p>
    <w:p w14:paraId="070CDCEB" w14:textId="5AD3726A" w:rsidR="00D76B70" w:rsidRPr="00D76B70" w:rsidRDefault="00D76B70" w:rsidP="00D76B70">
      <w:pPr>
        <w:pStyle w:val="Tekstpodstawowy21"/>
        <w:tabs>
          <w:tab w:val="left" w:pos="426"/>
        </w:tabs>
        <w:spacing w:line="276" w:lineRule="auto"/>
        <w:ind w:left="360" w:firstLine="0"/>
        <w:rPr>
          <w:rFonts w:ascii="Arial" w:hAnsi="Arial" w:cs="Arial"/>
          <w:color w:val="000000"/>
          <w:lang w:eastAsia="pl-PL"/>
        </w:rPr>
      </w:pPr>
      <w:r w:rsidRPr="00D76B70">
        <w:rPr>
          <w:rFonts w:ascii="Arial" w:hAnsi="Arial" w:cs="Arial"/>
          <w:color w:val="000000"/>
          <w:lang w:eastAsia="pl-PL"/>
        </w:rPr>
        <w:t>- gwarancja na perforację nadwozia ….. lat</w:t>
      </w:r>
    </w:p>
    <w:p w14:paraId="44BEB59D" w14:textId="4DE07AAF" w:rsidR="00D76B70" w:rsidRPr="00D76B70" w:rsidRDefault="00D76B70" w:rsidP="00D76B70">
      <w:pPr>
        <w:pStyle w:val="Tekstpodstawowy21"/>
        <w:tabs>
          <w:tab w:val="left" w:pos="426"/>
        </w:tabs>
        <w:spacing w:line="276" w:lineRule="auto"/>
        <w:ind w:left="360" w:firstLine="0"/>
        <w:rPr>
          <w:rFonts w:ascii="Arial" w:hAnsi="Arial" w:cs="Arial"/>
          <w:szCs w:val="24"/>
        </w:rPr>
      </w:pPr>
      <w:r w:rsidRPr="00D76B70">
        <w:rPr>
          <w:rFonts w:ascii="Arial" w:hAnsi="Arial" w:cs="Arial"/>
          <w:color w:val="000000"/>
          <w:lang w:eastAsia="pl-PL"/>
        </w:rPr>
        <w:t>- gwarancja na wady powłoki lakierniczej …. lat</w:t>
      </w:r>
    </w:p>
    <w:p w14:paraId="244DD60E" w14:textId="3A86141F" w:rsidR="001877F4" w:rsidRDefault="001877F4" w:rsidP="00D76B70">
      <w:pPr>
        <w:pStyle w:val="Tekstpodstawowy21"/>
        <w:tabs>
          <w:tab w:val="left" w:pos="426"/>
        </w:tabs>
        <w:spacing w:line="276" w:lineRule="auto"/>
        <w:ind w:left="360" w:firstLine="0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 xml:space="preserve"> licząc od daty protokołu zdawczo–odbiorczego podpisanego  przez Strony.</w:t>
      </w:r>
    </w:p>
    <w:p w14:paraId="3A4A0AB4" w14:textId="3352D264" w:rsidR="001D1AF6" w:rsidRPr="001D1AF6" w:rsidRDefault="001D1AF6" w:rsidP="001D1AF6">
      <w:pPr>
        <w:pStyle w:val="Tekstpodstawowy21"/>
        <w:numPr>
          <w:ilvl w:val="0"/>
          <w:numId w:val="10"/>
        </w:numPr>
        <w:tabs>
          <w:tab w:val="left" w:pos="426"/>
        </w:tabs>
        <w:spacing w:line="276" w:lineRule="auto"/>
        <w:rPr>
          <w:rFonts w:ascii="Arial" w:hAnsi="Arial" w:cs="Arial"/>
          <w:szCs w:val="24"/>
        </w:rPr>
      </w:pPr>
      <w:r w:rsidRPr="001D1AF6">
        <w:rPr>
          <w:rFonts w:ascii="Arial" w:hAnsi="Arial" w:cs="Arial"/>
          <w:szCs w:val="24"/>
        </w:rPr>
        <w:t xml:space="preserve">Naprawy w ramach gwarancji będą wykonywane w Autoryzowanych Stacjach </w:t>
      </w:r>
      <w:r w:rsidR="00AA166D">
        <w:rPr>
          <w:rFonts w:ascii="Arial" w:hAnsi="Arial" w:cs="Arial"/>
          <w:szCs w:val="24"/>
        </w:rPr>
        <w:t>Obsługi</w:t>
      </w:r>
      <w:r w:rsidRPr="001D1AF6">
        <w:rPr>
          <w:rFonts w:ascii="Arial" w:hAnsi="Arial" w:cs="Arial"/>
          <w:szCs w:val="24"/>
        </w:rPr>
        <w:t>.</w:t>
      </w:r>
      <w:r w:rsidR="00AA166D">
        <w:rPr>
          <w:rFonts w:ascii="Arial" w:hAnsi="Arial" w:cs="Arial"/>
          <w:szCs w:val="24"/>
        </w:rPr>
        <w:t xml:space="preserve"> Autoryzowana Stacja Obsługi musi znajdować się we Wrocławiu lub</w:t>
      </w:r>
      <w:r w:rsidR="00287B26">
        <w:rPr>
          <w:rFonts w:ascii="Arial" w:hAnsi="Arial" w:cs="Arial"/>
          <w:szCs w:val="24"/>
        </w:rPr>
        <w:t xml:space="preserve">                 </w:t>
      </w:r>
      <w:r w:rsidR="00AA166D">
        <w:rPr>
          <w:rFonts w:ascii="Arial" w:hAnsi="Arial" w:cs="Arial"/>
          <w:szCs w:val="24"/>
        </w:rPr>
        <w:t xml:space="preserve"> w odległości nie dalszej niż </w:t>
      </w:r>
      <w:r w:rsidR="00B633B4">
        <w:rPr>
          <w:rFonts w:ascii="Arial" w:hAnsi="Arial" w:cs="Arial"/>
          <w:szCs w:val="24"/>
        </w:rPr>
        <w:t>3</w:t>
      </w:r>
      <w:r w:rsidR="00AA166D">
        <w:rPr>
          <w:rFonts w:ascii="Arial" w:hAnsi="Arial" w:cs="Arial"/>
          <w:szCs w:val="24"/>
        </w:rPr>
        <w:t>0 km od siedziby Zamawiającego.</w:t>
      </w:r>
    </w:p>
    <w:p w14:paraId="45895E87" w14:textId="64AECBA2" w:rsidR="001D1AF6" w:rsidRDefault="001D1AF6" w:rsidP="001D1AF6">
      <w:pPr>
        <w:pStyle w:val="Default"/>
        <w:numPr>
          <w:ilvl w:val="0"/>
          <w:numId w:val="10"/>
        </w:numPr>
        <w:jc w:val="both"/>
      </w:pPr>
      <w:r w:rsidRPr="001D1AF6">
        <w:t>Wykonawca w okresie gwarancji zapewni bezpłatne przeglądy serwisowe wraz</w:t>
      </w:r>
      <w:r w:rsidR="00287B26">
        <w:t xml:space="preserve">                 </w:t>
      </w:r>
      <w:r w:rsidRPr="001D1AF6">
        <w:t xml:space="preserve"> z bezpłatnymi materiałami eksploatacyjnymi koniecznymi do wymiany, zgodnie</w:t>
      </w:r>
      <w:r w:rsidR="00287B26">
        <w:t xml:space="preserve">                </w:t>
      </w:r>
      <w:r w:rsidRPr="001D1AF6">
        <w:t xml:space="preserve"> z zaleceniem producenta pojazd</w:t>
      </w:r>
      <w:r w:rsidR="00AA166D">
        <w:t>u</w:t>
      </w:r>
      <w:r w:rsidRPr="001D1AF6">
        <w:t xml:space="preserve">. </w:t>
      </w:r>
    </w:p>
    <w:p w14:paraId="0FCE2FB4" w14:textId="6901E1CE" w:rsidR="008F5FDD" w:rsidRPr="008F5FDD" w:rsidRDefault="008F5FDD" w:rsidP="008F5FDD">
      <w:pPr>
        <w:pStyle w:val="Default"/>
        <w:numPr>
          <w:ilvl w:val="0"/>
          <w:numId w:val="10"/>
        </w:numPr>
        <w:jc w:val="both"/>
      </w:pPr>
      <w:r w:rsidRPr="008F5FDD">
        <w:t xml:space="preserve">W przypadku wystąpienia w okresie rękojmi i gwarancji wad w przedmiocie umowy, Wykonawca przystąpi do ich usunięcia, po otrzymaniu od Zamawiającego zawiadomienia o wystąpieniu wad. Wykonawca zobowiązuje się do wykonania napraw gwarancyjnych pojazdu </w:t>
      </w:r>
      <w:r w:rsidR="000C78FE">
        <w:t xml:space="preserve">oraz napraw wynikających z rękojmi </w:t>
      </w:r>
      <w:r w:rsidRPr="008F5FDD">
        <w:t xml:space="preserve">niezwłocznie, jednak nie później niż w terminie </w:t>
      </w:r>
      <w:r w:rsidR="00693155">
        <w:t>21</w:t>
      </w:r>
      <w:r w:rsidRPr="008F5FDD">
        <w:t xml:space="preserve"> (słownie: </w:t>
      </w:r>
      <w:r w:rsidR="00693155">
        <w:t>dwudziestu jeden</w:t>
      </w:r>
      <w:r w:rsidRPr="008F5FDD">
        <w:t>) dni od daty zgłoszenia.</w:t>
      </w:r>
    </w:p>
    <w:p w14:paraId="43247FED" w14:textId="77777777" w:rsidR="001D1AF6" w:rsidRPr="001D1AF6" w:rsidRDefault="001D1AF6" w:rsidP="001D1AF6">
      <w:pPr>
        <w:pStyle w:val="Tekstpodstawowy21"/>
        <w:tabs>
          <w:tab w:val="left" w:pos="426"/>
        </w:tabs>
        <w:spacing w:line="276" w:lineRule="auto"/>
        <w:ind w:left="360" w:firstLine="0"/>
        <w:rPr>
          <w:rFonts w:ascii="Arial" w:hAnsi="Arial" w:cs="Arial"/>
          <w:szCs w:val="24"/>
        </w:rPr>
      </w:pPr>
    </w:p>
    <w:p w14:paraId="45E530F7" w14:textId="77777777" w:rsidR="001877F4" w:rsidRPr="0024711E" w:rsidRDefault="001877F4" w:rsidP="0024711E">
      <w:pPr>
        <w:ind w:left="226" w:hanging="226"/>
        <w:jc w:val="center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b/>
          <w:sz w:val="24"/>
          <w:szCs w:val="24"/>
        </w:rPr>
        <w:t>§9.</w:t>
      </w:r>
    </w:p>
    <w:p w14:paraId="0494487A" w14:textId="0E53C695" w:rsidR="001877F4" w:rsidRPr="0024711E" w:rsidRDefault="001877F4" w:rsidP="001877F4">
      <w:pPr>
        <w:numPr>
          <w:ilvl w:val="3"/>
          <w:numId w:val="2"/>
        </w:numPr>
        <w:tabs>
          <w:tab w:val="num" w:pos="1620"/>
        </w:tabs>
        <w:spacing w:after="0"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sz w:val="24"/>
          <w:szCs w:val="24"/>
        </w:rPr>
        <w:t>Zamawiający dopuszcza możliwość zmiany istotnych warunków umowy,</w:t>
      </w:r>
      <w:r w:rsidR="00287B26">
        <w:rPr>
          <w:rFonts w:ascii="Arial" w:hAnsi="Arial" w:cs="Arial"/>
          <w:sz w:val="24"/>
          <w:szCs w:val="24"/>
        </w:rPr>
        <w:t xml:space="preserve">                     </w:t>
      </w:r>
      <w:r w:rsidRPr="0024711E">
        <w:rPr>
          <w:rFonts w:ascii="Arial" w:hAnsi="Arial" w:cs="Arial"/>
          <w:sz w:val="24"/>
          <w:szCs w:val="24"/>
        </w:rPr>
        <w:t xml:space="preserve"> z zachowaniem formy pisemnej pod rygorem nieważności, w zakresie:</w:t>
      </w:r>
    </w:p>
    <w:p w14:paraId="47AD3481" w14:textId="70E0FD04" w:rsidR="001877F4" w:rsidRPr="0024711E" w:rsidRDefault="001877F4" w:rsidP="001877F4">
      <w:pPr>
        <w:pStyle w:val="Akapitzlist"/>
        <w:numPr>
          <w:ilvl w:val="2"/>
          <w:numId w:val="3"/>
        </w:numPr>
        <w:tabs>
          <w:tab w:val="clear" w:pos="2160"/>
        </w:tabs>
        <w:spacing w:line="276" w:lineRule="auto"/>
        <w:ind w:left="709" w:hanging="360"/>
        <w:jc w:val="both"/>
        <w:rPr>
          <w:sz w:val="24"/>
          <w:szCs w:val="24"/>
          <w:lang w:eastAsia="en-US"/>
        </w:rPr>
      </w:pPr>
      <w:r w:rsidRPr="0024711E">
        <w:rPr>
          <w:rFonts w:eastAsia="Times New Roman"/>
          <w:sz w:val="24"/>
          <w:szCs w:val="24"/>
          <w:lang w:eastAsia="en-US"/>
        </w:rPr>
        <w:t>zmiany sposobu lub terminu wykonania świadczenia, ze względu na</w:t>
      </w:r>
      <w:r w:rsidR="00ED275D">
        <w:rPr>
          <w:rFonts w:eastAsia="Times New Roman"/>
          <w:sz w:val="24"/>
          <w:szCs w:val="24"/>
          <w:lang w:eastAsia="en-US"/>
        </w:rPr>
        <w:t xml:space="preserve"> </w:t>
      </w:r>
      <w:r w:rsidR="004E321F">
        <w:rPr>
          <w:rFonts w:eastAsia="Times New Roman"/>
          <w:sz w:val="24"/>
          <w:szCs w:val="24"/>
          <w:lang w:eastAsia="en-US"/>
        </w:rPr>
        <w:t xml:space="preserve">przyczyny, za które Wykonawca nie ponosi odpowiedzialności </w:t>
      </w:r>
      <w:r w:rsidRPr="0024711E">
        <w:rPr>
          <w:rFonts w:eastAsia="Times New Roman"/>
          <w:sz w:val="24"/>
          <w:szCs w:val="24"/>
          <w:lang w:eastAsia="en-US"/>
        </w:rPr>
        <w:t>,</w:t>
      </w:r>
    </w:p>
    <w:p w14:paraId="5AC41DF1" w14:textId="77777777" w:rsidR="001877F4" w:rsidRPr="0024711E" w:rsidRDefault="001877F4" w:rsidP="001877F4">
      <w:pPr>
        <w:pStyle w:val="Akapitzlist"/>
        <w:numPr>
          <w:ilvl w:val="2"/>
          <w:numId w:val="3"/>
        </w:numPr>
        <w:tabs>
          <w:tab w:val="clear" w:pos="2160"/>
        </w:tabs>
        <w:spacing w:line="276" w:lineRule="auto"/>
        <w:ind w:left="709" w:hanging="360"/>
        <w:jc w:val="both"/>
        <w:rPr>
          <w:sz w:val="24"/>
          <w:szCs w:val="24"/>
          <w:lang w:eastAsia="en-US"/>
        </w:rPr>
      </w:pPr>
      <w:r w:rsidRPr="0024711E">
        <w:rPr>
          <w:sz w:val="24"/>
          <w:szCs w:val="24"/>
          <w:lang w:eastAsia="en-US"/>
        </w:rPr>
        <w:t xml:space="preserve">zmiany powszechnie obowiązujących przepisów prawa w zakresie mającym wpływ na realizację przedmiotu umowy, </w:t>
      </w:r>
    </w:p>
    <w:p w14:paraId="30BD81AA" w14:textId="4731673B" w:rsidR="001877F4" w:rsidRPr="0024711E" w:rsidRDefault="001877F4" w:rsidP="001877F4">
      <w:pPr>
        <w:pStyle w:val="Akapitzlist"/>
        <w:numPr>
          <w:ilvl w:val="2"/>
          <w:numId w:val="3"/>
        </w:numPr>
        <w:tabs>
          <w:tab w:val="clear" w:pos="2160"/>
        </w:tabs>
        <w:spacing w:line="276" w:lineRule="auto"/>
        <w:ind w:left="709" w:hanging="360"/>
        <w:jc w:val="both"/>
        <w:rPr>
          <w:sz w:val="24"/>
          <w:szCs w:val="24"/>
          <w:lang w:eastAsia="en-US"/>
        </w:rPr>
      </w:pPr>
      <w:r w:rsidRPr="0024711E">
        <w:rPr>
          <w:sz w:val="24"/>
          <w:szCs w:val="24"/>
          <w:lang w:eastAsia="en-US"/>
        </w:rPr>
        <w:t>zmian przedmiotowych umowy, jeśli konieczność ich wprowadzenia będzie wynikać z okoliczności, których nie dało się przewidzieć przed zawarciem umowy, a zmiana ta ma istotne znaczenie dla efektywnej realizacji umowy,</w:t>
      </w:r>
    </w:p>
    <w:p w14:paraId="71242BCC" w14:textId="3E39D19F" w:rsidR="001877F4" w:rsidRPr="0024711E" w:rsidRDefault="001877F4" w:rsidP="001877F4">
      <w:pPr>
        <w:pStyle w:val="Akapitzlist"/>
        <w:numPr>
          <w:ilvl w:val="2"/>
          <w:numId w:val="3"/>
        </w:numPr>
        <w:tabs>
          <w:tab w:val="clear" w:pos="2160"/>
        </w:tabs>
        <w:spacing w:line="276" w:lineRule="auto"/>
        <w:ind w:left="709" w:hanging="360"/>
        <w:jc w:val="both"/>
        <w:rPr>
          <w:sz w:val="24"/>
          <w:szCs w:val="24"/>
          <w:lang w:eastAsia="en-US"/>
        </w:rPr>
      </w:pPr>
      <w:r w:rsidRPr="0024711E">
        <w:rPr>
          <w:rFonts w:eastAsia="Times New Roman"/>
          <w:sz w:val="24"/>
          <w:szCs w:val="24"/>
        </w:rPr>
        <w:t>rozbieżności lub niejasności w umowie, których nie można będzie usunąć</w:t>
      </w:r>
      <w:r w:rsidR="00287B26">
        <w:rPr>
          <w:rFonts w:eastAsia="Times New Roman"/>
          <w:sz w:val="24"/>
          <w:szCs w:val="24"/>
        </w:rPr>
        <w:t xml:space="preserve">                        </w:t>
      </w:r>
      <w:r w:rsidRPr="0024711E">
        <w:rPr>
          <w:rFonts w:eastAsia="Times New Roman"/>
          <w:sz w:val="24"/>
          <w:szCs w:val="24"/>
        </w:rPr>
        <w:t xml:space="preserve"> w inny sposób, a zmiana będzie umożliwiać usunięcie rozbieżności</w:t>
      </w:r>
      <w:r w:rsidR="00287B26">
        <w:rPr>
          <w:rFonts w:eastAsia="Times New Roman"/>
          <w:sz w:val="24"/>
          <w:szCs w:val="24"/>
        </w:rPr>
        <w:t xml:space="preserve">                                        </w:t>
      </w:r>
      <w:r w:rsidRPr="0024711E">
        <w:rPr>
          <w:rFonts w:eastAsia="Times New Roman"/>
          <w:sz w:val="24"/>
          <w:szCs w:val="24"/>
        </w:rPr>
        <w:t xml:space="preserve"> i doprecyzowanie umowy w celu jednoznacznej interpretacji </w:t>
      </w:r>
      <w:r w:rsidRPr="0024711E">
        <w:rPr>
          <w:rFonts w:eastAsia="Times New Roman"/>
          <w:sz w:val="24"/>
          <w:szCs w:val="24"/>
        </w:rPr>
        <w:br/>
        <w:t>jej postanowień;</w:t>
      </w:r>
    </w:p>
    <w:p w14:paraId="13B13789" w14:textId="77777777" w:rsidR="001877F4" w:rsidRPr="0024711E" w:rsidRDefault="001877F4" w:rsidP="009A3974">
      <w:pPr>
        <w:numPr>
          <w:ilvl w:val="3"/>
          <w:numId w:val="2"/>
        </w:numPr>
        <w:tabs>
          <w:tab w:val="num" w:pos="1620"/>
        </w:tabs>
        <w:spacing w:after="0"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sz w:val="24"/>
          <w:szCs w:val="24"/>
        </w:rPr>
        <w:t xml:space="preserve">Dopuszcza się zmianę terminów wykonania przedmiotu umowy, zmianę zakresu rzeczowego oraz zmianę sposobu wykonania niniejszej umowy w przypadku, gdy jej ukończenie jest niemożliwie z przyczyn niezależnych od Stron, w szczególności w przypadku wystąpienia siły wyższej, uniemożliwiającej wykonanie umowy w określonym pierwotnie terminie, zakresie lub sposobie wykonania. </w:t>
      </w:r>
    </w:p>
    <w:p w14:paraId="10AC3127" w14:textId="49C78262" w:rsidR="001877F4" w:rsidRPr="0024711E" w:rsidRDefault="001877F4" w:rsidP="009A3974">
      <w:pPr>
        <w:numPr>
          <w:ilvl w:val="3"/>
          <w:numId w:val="2"/>
        </w:numPr>
        <w:tabs>
          <w:tab w:val="num" w:pos="1620"/>
        </w:tabs>
        <w:spacing w:after="0"/>
        <w:ind w:left="426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4711E">
        <w:rPr>
          <w:rFonts w:ascii="Arial" w:hAnsi="Arial" w:cs="Arial"/>
          <w:sz w:val="24"/>
          <w:szCs w:val="24"/>
        </w:rPr>
        <w:lastRenderedPageBreak/>
        <w:t xml:space="preserve">Zmian do umowy w formie pisemnej nie będzie wymagać zmiana osób wskazanych przez strony umowy </w:t>
      </w:r>
      <w:r w:rsidR="001D1AF6">
        <w:rPr>
          <w:rFonts w:ascii="Arial" w:hAnsi="Arial" w:cs="Arial"/>
          <w:sz w:val="24"/>
          <w:szCs w:val="24"/>
        </w:rPr>
        <w:t xml:space="preserve"> </w:t>
      </w:r>
      <w:r w:rsidRPr="0024711E">
        <w:rPr>
          <w:rFonts w:ascii="Arial" w:hAnsi="Arial" w:cs="Arial"/>
          <w:sz w:val="24"/>
          <w:szCs w:val="24"/>
        </w:rPr>
        <w:t>do kontaktu w sprawie realizacji umowy.</w:t>
      </w:r>
    </w:p>
    <w:p w14:paraId="38E6695A" w14:textId="77777777" w:rsidR="001877F4" w:rsidRPr="0024711E" w:rsidRDefault="001877F4" w:rsidP="001877F4">
      <w:pPr>
        <w:pStyle w:val="Tekstpodstawowy21"/>
        <w:spacing w:line="276" w:lineRule="auto"/>
        <w:ind w:left="0" w:firstLine="0"/>
        <w:rPr>
          <w:rFonts w:ascii="Arial" w:hAnsi="Arial" w:cs="Arial"/>
          <w:szCs w:val="24"/>
        </w:rPr>
      </w:pPr>
    </w:p>
    <w:p w14:paraId="7A6486C5" w14:textId="77777777" w:rsidR="001877F4" w:rsidRPr="0024711E" w:rsidRDefault="001877F4" w:rsidP="0024711E">
      <w:pPr>
        <w:pStyle w:val="Tekstpodstawowy21"/>
        <w:spacing w:line="276" w:lineRule="auto"/>
        <w:ind w:left="0" w:firstLine="0"/>
        <w:jc w:val="center"/>
        <w:rPr>
          <w:rFonts w:ascii="Arial" w:hAnsi="Arial" w:cs="Arial"/>
          <w:b/>
          <w:szCs w:val="24"/>
        </w:rPr>
      </w:pPr>
      <w:r w:rsidRPr="0024711E">
        <w:rPr>
          <w:rFonts w:ascii="Arial" w:hAnsi="Arial" w:cs="Arial"/>
          <w:b/>
          <w:szCs w:val="24"/>
        </w:rPr>
        <w:t>§10.</w:t>
      </w:r>
    </w:p>
    <w:p w14:paraId="7D93350A" w14:textId="77777777" w:rsidR="001877F4" w:rsidRPr="0024711E" w:rsidRDefault="001877F4" w:rsidP="001877F4">
      <w:pPr>
        <w:pStyle w:val="Tekstpodstawowy21"/>
        <w:numPr>
          <w:ilvl w:val="0"/>
          <w:numId w:val="16"/>
        </w:numPr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Zamawiający ma prawo odstąpienia od umowy i rozwiązania jej ze skutkiem natychmiastowym w przypadku:</w:t>
      </w:r>
    </w:p>
    <w:p w14:paraId="1366BC0B" w14:textId="77777777" w:rsidR="001877F4" w:rsidRPr="0024711E" w:rsidRDefault="001877F4" w:rsidP="001877F4">
      <w:pPr>
        <w:pStyle w:val="Tekstpodstawowy21"/>
        <w:numPr>
          <w:ilvl w:val="0"/>
          <w:numId w:val="17"/>
        </w:numPr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gdy Wykonawca nie wykonuje umowy lub wykonuje ją w nienależyty sposób, w sposób rażący naruszając postanowienia umowy;</w:t>
      </w:r>
    </w:p>
    <w:p w14:paraId="6748ABC4" w14:textId="77777777" w:rsidR="001877F4" w:rsidRPr="0024711E" w:rsidRDefault="001877F4" w:rsidP="001877F4">
      <w:pPr>
        <w:pStyle w:val="Tekstpodstawowy21"/>
        <w:numPr>
          <w:ilvl w:val="0"/>
          <w:numId w:val="17"/>
        </w:numPr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z uwagi na wadę fizyczną lub prawną przedmiotu zamówienia lub niezgodność jego parametrów technicznych lub jakościowych z ofertą złożoną przez Wykonawcę;</w:t>
      </w:r>
    </w:p>
    <w:p w14:paraId="69F259C3" w14:textId="77777777" w:rsidR="001877F4" w:rsidRPr="0024711E" w:rsidRDefault="001877F4" w:rsidP="001877F4">
      <w:pPr>
        <w:pStyle w:val="Tekstpodstawowy21"/>
        <w:numPr>
          <w:ilvl w:val="0"/>
          <w:numId w:val="17"/>
        </w:numPr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zwłoki Wykonawcy w dostawie powyżej 30 dni roboczych od dnia określonego na podstawie §2 ust. 2 niniejszej umowy.</w:t>
      </w:r>
    </w:p>
    <w:p w14:paraId="116A8CB2" w14:textId="3FD4C00D" w:rsidR="001877F4" w:rsidRPr="0024711E" w:rsidRDefault="001877F4" w:rsidP="001877F4">
      <w:pPr>
        <w:pStyle w:val="Tekstpodstawowy21"/>
        <w:numPr>
          <w:ilvl w:val="0"/>
          <w:numId w:val="16"/>
        </w:numPr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Realizacja uprawnienia Zamawiającego, o którym mowa w ust. 1 niniejszego paragrafu następuje w drodze oświadczenia złożonego Wykonawcy na piśmie w terminie 30 dni od dnia stwierdzenia wady lub niezgodności przedmiotu umowy z treścią oferty Wykonawcy lub SWZ</w:t>
      </w:r>
      <w:r w:rsidR="00922AD2">
        <w:rPr>
          <w:rFonts w:ascii="Arial" w:hAnsi="Arial" w:cs="Arial"/>
          <w:szCs w:val="24"/>
        </w:rPr>
        <w:t xml:space="preserve"> lub zaistnienia innych podstaw do odstąpienie.</w:t>
      </w:r>
    </w:p>
    <w:p w14:paraId="3FA44FFF" w14:textId="77777777" w:rsidR="001877F4" w:rsidRPr="0024711E" w:rsidRDefault="001877F4" w:rsidP="001877F4">
      <w:pPr>
        <w:pStyle w:val="Tekstpodstawowy21"/>
        <w:numPr>
          <w:ilvl w:val="0"/>
          <w:numId w:val="16"/>
        </w:numPr>
        <w:spacing w:line="276" w:lineRule="auto"/>
        <w:rPr>
          <w:rFonts w:ascii="Arial" w:hAnsi="Arial" w:cs="Arial"/>
          <w:szCs w:val="24"/>
        </w:rPr>
      </w:pPr>
      <w:r w:rsidRPr="0024711E">
        <w:rPr>
          <w:rFonts w:ascii="Arial" w:hAnsi="Arial" w:cs="Arial"/>
          <w:szCs w:val="24"/>
        </w:rPr>
        <w:t>Zamawiający ma prawo do odstąpienia od umowy w przypadkach określonych w Kodeksie cywilnym, a także w przypadku powzięcia przez Zamawiającego wiedzy o wystąpieniu istotnej zmiany okoliczności powodującej, że wykonanie umowy nie leży w interesie publicznym, czego nie można było przewidzieć w chwili zawarcia umowy. W takim przypadku odstąpienia od umowy Wykonawca może żądać wyłącznie wynagrodzenia należnego z tytułu prawidłowego wykonania tej części umowy, która została wykonana do chwili odstąpienia od umowy lub jej rozwiązania.</w:t>
      </w:r>
    </w:p>
    <w:p w14:paraId="47EDF62A" w14:textId="77777777" w:rsidR="001877F4" w:rsidRPr="0024711E" w:rsidRDefault="001877F4" w:rsidP="001877F4">
      <w:pPr>
        <w:pStyle w:val="Tekstpodstawowy21"/>
        <w:spacing w:line="276" w:lineRule="auto"/>
        <w:ind w:left="0" w:firstLine="0"/>
        <w:rPr>
          <w:rFonts w:ascii="Arial" w:hAnsi="Arial" w:cs="Arial"/>
          <w:color w:val="FF0000"/>
          <w:szCs w:val="24"/>
        </w:rPr>
      </w:pPr>
    </w:p>
    <w:p w14:paraId="0F098E0A" w14:textId="77777777" w:rsidR="001877F4" w:rsidRPr="004C0DBD" w:rsidRDefault="001877F4" w:rsidP="004C0DBD">
      <w:pPr>
        <w:ind w:left="226" w:hanging="226"/>
        <w:jc w:val="center"/>
        <w:rPr>
          <w:rFonts w:ascii="Arial" w:hAnsi="Arial" w:cs="Arial"/>
          <w:sz w:val="24"/>
          <w:szCs w:val="24"/>
        </w:rPr>
      </w:pPr>
      <w:r w:rsidRPr="004C0DBD">
        <w:rPr>
          <w:rFonts w:ascii="Arial" w:hAnsi="Arial" w:cs="Arial"/>
          <w:b/>
          <w:sz w:val="24"/>
          <w:szCs w:val="24"/>
        </w:rPr>
        <w:t>§11.</w:t>
      </w:r>
    </w:p>
    <w:p w14:paraId="7C9AD4DE" w14:textId="77777777" w:rsidR="001877F4" w:rsidRPr="004C0DBD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>W sprawach nie uregulowanych w umowie ma zastosowanie Kodeks postępowania cywilnego.</w:t>
      </w:r>
    </w:p>
    <w:p w14:paraId="5AE5548A" w14:textId="77777777" w:rsidR="001877F4" w:rsidRPr="004C0DBD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 xml:space="preserve">Wykonawca nie może bez pisemnej zgody Zamawiającego przenosić wierzytelności przysługującej z tytułu niniejszej umowy na osoby trzecie. </w:t>
      </w:r>
    </w:p>
    <w:p w14:paraId="2AE910C5" w14:textId="3959CA98" w:rsidR="001877F4" w:rsidRPr="004C0DBD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>Wszelkie zmiany w treści umowy</w:t>
      </w:r>
      <w:r w:rsidR="00922AD2">
        <w:rPr>
          <w:rFonts w:ascii="Arial" w:hAnsi="Arial" w:cs="Arial"/>
          <w:szCs w:val="24"/>
        </w:rPr>
        <w:t>, jak i wszelkie oświadczenia skutkujące wygaśnięciem niniejszej umowy,</w:t>
      </w:r>
      <w:r w:rsidRPr="004C0DBD">
        <w:rPr>
          <w:rFonts w:ascii="Arial" w:hAnsi="Arial" w:cs="Arial"/>
          <w:szCs w:val="24"/>
        </w:rPr>
        <w:t xml:space="preserve"> wymagają formy pisemnej pod rygorem nieważności.</w:t>
      </w:r>
    </w:p>
    <w:p w14:paraId="4A3518DA" w14:textId="77777777" w:rsidR="001877F4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 xml:space="preserve">W sprawach nieuregulowanych niniejszą umową mają zastosowanie przepisy Kodeksu Cywilnego. </w:t>
      </w:r>
    </w:p>
    <w:p w14:paraId="19A4CECD" w14:textId="52751504" w:rsidR="00ED275D" w:rsidRPr="004C0DBD" w:rsidRDefault="00ED275D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Rękojmia za wady przedmiotu umowy funkcjonuje według reguł określonych w Kodeksie cywilnym dla przypadku, gdy sprzedawca zapewnił kupującego, że wady nie istnieją. </w:t>
      </w:r>
    </w:p>
    <w:p w14:paraId="72074161" w14:textId="77777777" w:rsidR="001877F4" w:rsidRPr="004C0DBD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>Spory wynikłe z niniejszej umowy rozstrzygać będzie sąd właściwy dla siedziby Zamawiającego.</w:t>
      </w:r>
    </w:p>
    <w:p w14:paraId="1B640C71" w14:textId="77777777" w:rsidR="001877F4" w:rsidRPr="004C0DBD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 xml:space="preserve">W przypadku zmiany adresu podanego przez Wykonawcę w niniejszej umowie, strony zobowiązują się powiadomić o zaistniałej sytuacji drugą stronę umowy. </w:t>
      </w:r>
      <w:r w:rsidRPr="004C0DBD">
        <w:rPr>
          <w:rFonts w:ascii="Arial" w:hAnsi="Arial" w:cs="Arial"/>
          <w:szCs w:val="24"/>
        </w:rPr>
        <w:lastRenderedPageBreak/>
        <w:t>Jeżeli strona nie wykona zobowiązania określonego w ust. 2, pisma wysyłane na adres dotychczasowy uważa się za doręczone.</w:t>
      </w:r>
    </w:p>
    <w:p w14:paraId="31B5A08A" w14:textId="77777777" w:rsidR="001877F4" w:rsidRPr="004C0DBD" w:rsidRDefault="001877F4" w:rsidP="001877F4">
      <w:pPr>
        <w:pStyle w:val="Tekstpodstawowy21"/>
        <w:numPr>
          <w:ilvl w:val="0"/>
          <w:numId w:val="4"/>
        </w:numPr>
        <w:spacing w:line="276" w:lineRule="auto"/>
        <w:rPr>
          <w:rFonts w:ascii="Arial" w:hAnsi="Arial" w:cs="Arial"/>
          <w:szCs w:val="24"/>
        </w:rPr>
      </w:pPr>
      <w:r w:rsidRPr="004C0DBD">
        <w:rPr>
          <w:rFonts w:ascii="Arial" w:hAnsi="Arial" w:cs="Arial"/>
          <w:szCs w:val="24"/>
        </w:rPr>
        <w:t>Integralną częścią umowy jest SWZ z opisem zamówienia oraz oferta Wykonawcy.</w:t>
      </w:r>
    </w:p>
    <w:p w14:paraId="1FDC8D73" w14:textId="77777777" w:rsidR="001877F4" w:rsidRPr="0024711E" w:rsidRDefault="001877F4" w:rsidP="001877F4">
      <w:pPr>
        <w:jc w:val="both"/>
        <w:rPr>
          <w:rFonts w:ascii="Arial" w:hAnsi="Arial" w:cs="Arial"/>
          <w:color w:val="FF0000"/>
          <w:sz w:val="24"/>
          <w:szCs w:val="24"/>
        </w:rPr>
      </w:pPr>
    </w:p>
    <w:sectPr w:rsidR="001877F4" w:rsidRPr="00247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" w15:restartNumberingAfterBreak="0">
    <w:nsid w:val="00000009"/>
    <w:multiLevelType w:val="multilevel"/>
    <w:tmpl w:val="9378CC5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Tahom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6748AD"/>
    <w:multiLevelType w:val="hybridMultilevel"/>
    <w:tmpl w:val="7C2AE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15B91"/>
    <w:multiLevelType w:val="hybridMultilevel"/>
    <w:tmpl w:val="7C2AE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F636FB"/>
    <w:multiLevelType w:val="hybridMultilevel"/>
    <w:tmpl w:val="CC6AA28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B54572"/>
    <w:multiLevelType w:val="multilevel"/>
    <w:tmpl w:val="11AE7D64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6" w15:restartNumberingAfterBreak="0">
    <w:nsid w:val="272040C1"/>
    <w:multiLevelType w:val="hybridMultilevel"/>
    <w:tmpl w:val="D76CE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0484E"/>
    <w:multiLevelType w:val="hybridMultilevel"/>
    <w:tmpl w:val="50D0A3CA"/>
    <w:lvl w:ilvl="0" w:tplc="ED881DB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1551C"/>
    <w:multiLevelType w:val="hybridMultilevel"/>
    <w:tmpl w:val="6232A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BC186F"/>
    <w:multiLevelType w:val="hybridMultilevel"/>
    <w:tmpl w:val="33166438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43723B11"/>
    <w:multiLevelType w:val="hybridMultilevel"/>
    <w:tmpl w:val="DDC0C8D6"/>
    <w:lvl w:ilvl="0" w:tplc="524CA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275E992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 Narrow" w:hAnsi="Arial Narrow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E4448FF"/>
    <w:multiLevelType w:val="hybridMultilevel"/>
    <w:tmpl w:val="6B8687AC"/>
    <w:lvl w:ilvl="0" w:tplc="3500D3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F4C1A"/>
    <w:multiLevelType w:val="hybridMultilevel"/>
    <w:tmpl w:val="988A66B4"/>
    <w:lvl w:ilvl="0" w:tplc="0000000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 Narrow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D60737"/>
    <w:multiLevelType w:val="hybridMultilevel"/>
    <w:tmpl w:val="3BD0F57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Arial Narrow"/>
        <w:sz w:val="20"/>
        <w:szCs w:val="2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5F1C6B"/>
    <w:multiLevelType w:val="hybridMultilevel"/>
    <w:tmpl w:val="4AF4F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56391"/>
    <w:multiLevelType w:val="hybridMultilevel"/>
    <w:tmpl w:val="983E139E"/>
    <w:lvl w:ilvl="0" w:tplc="7422B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1CC6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4A623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4F7271"/>
    <w:multiLevelType w:val="hybridMultilevel"/>
    <w:tmpl w:val="6930F4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4D7CE8"/>
    <w:multiLevelType w:val="hybridMultilevel"/>
    <w:tmpl w:val="4AF4F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242341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78703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9774">
    <w:abstractNumId w:val="15"/>
  </w:num>
  <w:num w:numId="4" w16cid:durableId="144325824">
    <w:abstractNumId w:val="0"/>
  </w:num>
  <w:num w:numId="5" w16cid:durableId="2013608753">
    <w:abstractNumId w:val="1"/>
  </w:num>
  <w:num w:numId="6" w16cid:durableId="691226801">
    <w:abstractNumId w:val="3"/>
  </w:num>
  <w:num w:numId="7" w16cid:durableId="1618442212">
    <w:abstractNumId w:val="6"/>
  </w:num>
  <w:num w:numId="8" w16cid:durableId="1431702997">
    <w:abstractNumId w:val="12"/>
  </w:num>
  <w:num w:numId="9" w16cid:durableId="162936019">
    <w:abstractNumId w:val="8"/>
  </w:num>
  <w:num w:numId="10" w16cid:durableId="412749410">
    <w:abstractNumId w:val="13"/>
  </w:num>
  <w:num w:numId="11" w16cid:durableId="2125806609">
    <w:abstractNumId w:val="9"/>
  </w:num>
  <w:num w:numId="12" w16cid:durableId="1119110140">
    <w:abstractNumId w:val="2"/>
  </w:num>
  <w:num w:numId="13" w16cid:durableId="1572619807">
    <w:abstractNumId w:val="14"/>
  </w:num>
  <w:num w:numId="14" w16cid:durableId="1576359453">
    <w:abstractNumId w:val="17"/>
  </w:num>
  <w:num w:numId="15" w16cid:durableId="1692296180">
    <w:abstractNumId w:val="7"/>
  </w:num>
  <w:num w:numId="16" w16cid:durableId="270750003">
    <w:abstractNumId w:val="16"/>
  </w:num>
  <w:num w:numId="17" w16cid:durableId="1750078021">
    <w:abstractNumId w:val="11"/>
  </w:num>
  <w:num w:numId="18" w16cid:durableId="1814256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6A"/>
    <w:rsid w:val="00094BA9"/>
    <w:rsid w:val="000C78FE"/>
    <w:rsid w:val="000C7EDB"/>
    <w:rsid w:val="000D7EE6"/>
    <w:rsid w:val="00127D8C"/>
    <w:rsid w:val="00135721"/>
    <w:rsid w:val="001360F3"/>
    <w:rsid w:val="00141AAF"/>
    <w:rsid w:val="00180D61"/>
    <w:rsid w:val="001877F4"/>
    <w:rsid w:val="001B448C"/>
    <w:rsid w:val="001D1AF6"/>
    <w:rsid w:val="0024711E"/>
    <w:rsid w:val="00271C11"/>
    <w:rsid w:val="0027618D"/>
    <w:rsid w:val="00286209"/>
    <w:rsid w:val="00287B26"/>
    <w:rsid w:val="00317F1F"/>
    <w:rsid w:val="003710C9"/>
    <w:rsid w:val="003763E9"/>
    <w:rsid w:val="003956C7"/>
    <w:rsid w:val="003A3116"/>
    <w:rsid w:val="003E63CC"/>
    <w:rsid w:val="004016AA"/>
    <w:rsid w:val="00453E52"/>
    <w:rsid w:val="004B26D3"/>
    <w:rsid w:val="004C0DBD"/>
    <w:rsid w:val="004E321F"/>
    <w:rsid w:val="0053399D"/>
    <w:rsid w:val="0055543A"/>
    <w:rsid w:val="00571E91"/>
    <w:rsid w:val="005B701A"/>
    <w:rsid w:val="005D16F5"/>
    <w:rsid w:val="0063024A"/>
    <w:rsid w:val="00693155"/>
    <w:rsid w:val="006C441A"/>
    <w:rsid w:val="006E48D4"/>
    <w:rsid w:val="006F05C5"/>
    <w:rsid w:val="007121A3"/>
    <w:rsid w:val="00757372"/>
    <w:rsid w:val="00826254"/>
    <w:rsid w:val="00857665"/>
    <w:rsid w:val="00871AC3"/>
    <w:rsid w:val="008738CC"/>
    <w:rsid w:val="008A292B"/>
    <w:rsid w:val="008A34CF"/>
    <w:rsid w:val="008D16CB"/>
    <w:rsid w:val="008E4C00"/>
    <w:rsid w:val="008F556A"/>
    <w:rsid w:val="008F5FDD"/>
    <w:rsid w:val="00922AD2"/>
    <w:rsid w:val="0095156A"/>
    <w:rsid w:val="009A3974"/>
    <w:rsid w:val="00A2325D"/>
    <w:rsid w:val="00A72858"/>
    <w:rsid w:val="00A774EE"/>
    <w:rsid w:val="00AA166D"/>
    <w:rsid w:val="00AE71E3"/>
    <w:rsid w:val="00AF4E12"/>
    <w:rsid w:val="00B633B4"/>
    <w:rsid w:val="00B82D60"/>
    <w:rsid w:val="00BB3533"/>
    <w:rsid w:val="00BB4047"/>
    <w:rsid w:val="00BB5277"/>
    <w:rsid w:val="00BD0EE2"/>
    <w:rsid w:val="00BF3A55"/>
    <w:rsid w:val="00C36FEC"/>
    <w:rsid w:val="00C577EC"/>
    <w:rsid w:val="00C87654"/>
    <w:rsid w:val="00CB6211"/>
    <w:rsid w:val="00CD24EB"/>
    <w:rsid w:val="00D06391"/>
    <w:rsid w:val="00D07668"/>
    <w:rsid w:val="00D10499"/>
    <w:rsid w:val="00D40B92"/>
    <w:rsid w:val="00D76B70"/>
    <w:rsid w:val="00DA63D5"/>
    <w:rsid w:val="00E03774"/>
    <w:rsid w:val="00E117AB"/>
    <w:rsid w:val="00E677BA"/>
    <w:rsid w:val="00E824F9"/>
    <w:rsid w:val="00E90A78"/>
    <w:rsid w:val="00E90C03"/>
    <w:rsid w:val="00E97C22"/>
    <w:rsid w:val="00EB4CDB"/>
    <w:rsid w:val="00ED275D"/>
    <w:rsid w:val="00ED7F66"/>
    <w:rsid w:val="00FC375E"/>
    <w:rsid w:val="00FF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AC9D"/>
  <w15:chartTrackingRefBased/>
  <w15:docId w15:val="{53121458-9ABF-42D6-B0AE-09B4DE9B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6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395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56C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6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8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877F4"/>
    <w:pPr>
      <w:spacing w:after="0" w:line="220" w:lineRule="exact"/>
      <w:ind w:left="720"/>
      <w:contextualSpacing/>
    </w:pPr>
    <w:rPr>
      <w:rFonts w:ascii="Arial" w:eastAsia="Calibri" w:hAnsi="Arial" w:cs="Arial"/>
      <w:snapToGrid w:val="0"/>
      <w:lang w:eastAsia="pl-PL"/>
    </w:rPr>
  </w:style>
  <w:style w:type="paragraph" w:styleId="Tekstpodstawowy">
    <w:name w:val="Body Text"/>
    <w:basedOn w:val="Normalny"/>
    <w:link w:val="TekstpodstawowyZnak"/>
    <w:rsid w:val="001877F4"/>
    <w:pPr>
      <w:spacing w:after="0" w:line="220" w:lineRule="exact"/>
    </w:pPr>
    <w:rPr>
      <w:rFonts w:ascii="Arial" w:eastAsia="Calibri" w:hAnsi="Arial" w:cs="Arial"/>
      <w:snapToGrid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77F4"/>
    <w:rPr>
      <w:rFonts w:ascii="Arial" w:eastAsia="Calibri" w:hAnsi="Arial" w:cs="Arial"/>
      <w:snapToGrid w:val="0"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1877F4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Normalny"/>
    <w:unhideWhenUsed/>
    <w:rsid w:val="001877F4"/>
    <w:pPr>
      <w:ind w:left="283" w:hanging="283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WW-Lista-kontynuacja">
    <w:name w:val="WW-Lista - kontynuacja"/>
    <w:basedOn w:val="Normalny"/>
    <w:rsid w:val="001877F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D1A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E32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2067</Words>
  <Characters>12407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Wrocław - Andrzej Zając</dc:creator>
  <cp:keywords/>
  <dc:description/>
  <cp:lastModifiedBy>WSSE Wrocław - Monika Stępień</cp:lastModifiedBy>
  <cp:revision>14</cp:revision>
  <cp:lastPrinted>2023-05-26T09:31:00Z</cp:lastPrinted>
  <dcterms:created xsi:type="dcterms:W3CDTF">2024-07-17T08:57:00Z</dcterms:created>
  <dcterms:modified xsi:type="dcterms:W3CDTF">2024-11-04T07:10:00Z</dcterms:modified>
</cp:coreProperties>
</file>