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4D7D1" w14:textId="4A2472C7" w:rsidR="00EB644D" w:rsidRPr="00CB7AF7" w:rsidRDefault="00D823EC" w:rsidP="002731C9">
      <w:pPr>
        <w:spacing w:after="0" w:line="276" w:lineRule="auto"/>
        <w:jc w:val="right"/>
        <w:rPr>
          <w:rFonts w:cs="Calibri"/>
          <w:b/>
        </w:rPr>
      </w:pPr>
      <w:r w:rsidRPr="00CB7AF7">
        <w:rPr>
          <w:rFonts w:cs="Calibri"/>
          <w:b/>
        </w:rPr>
        <w:t>Załącznik nr 4</w:t>
      </w:r>
      <w:r w:rsidR="00EB644D" w:rsidRPr="00CB7AF7">
        <w:rPr>
          <w:rFonts w:cs="Calibri"/>
          <w:b/>
        </w:rPr>
        <w:t xml:space="preserve"> do SWZ</w:t>
      </w:r>
    </w:p>
    <w:p w14:paraId="7B0860D6" w14:textId="7FC131CC" w:rsidR="00EB644D" w:rsidRPr="00CB7AF7" w:rsidRDefault="00EB644D" w:rsidP="002731C9">
      <w:pPr>
        <w:spacing w:after="0" w:line="276" w:lineRule="auto"/>
        <w:rPr>
          <w:rFonts w:cs="Calibri"/>
          <w:b/>
        </w:rPr>
      </w:pPr>
      <w:r w:rsidRPr="00CB7AF7">
        <w:rPr>
          <w:rFonts w:cs="Calibri"/>
        </w:rPr>
        <w:t xml:space="preserve">…........................................................ </w:t>
      </w:r>
      <w:r w:rsidRPr="00CB7AF7">
        <w:rPr>
          <w:rFonts w:cs="Calibri"/>
        </w:rPr>
        <w:br/>
        <w:t xml:space="preserve">…........................................................ </w:t>
      </w:r>
      <w:r w:rsidRPr="00CB7AF7">
        <w:rPr>
          <w:rFonts w:cs="Calibri"/>
        </w:rPr>
        <w:br/>
        <w:t xml:space="preserve">…........................................................ </w:t>
      </w:r>
      <w:r w:rsidRPr="00CB7AF7">
        <w:rPr>
          <w:rFonts w:cs="Calibri"/>
        </w:rPr>
        <w:br/>
      </w:r>
      <w:r w:rsidR="00D823EC" w:rsidRPr="00CB7AF7">
        <w:rPr>
          <w:rFonts w:cs="Calibri"/>
          <w:i/>
          <w:sz w:val="18"/>
          <w:szCs w:val="18"/>
        </w:rPr>
        <w:t>(nazwa p</w:t>
      </w:r>
      <w:r w:rsidRPr="00CB7AF7">
        <w:rPr>
          <w:rFonts w:cs="Calibri"/>
          <w:i/>
          <w:sz w:val="18"/>
          <w:szCs w:val="18"/>
        </w:rPr>
        <w:t>odmiotu udostępniającego zasób</w:t>
      </w:r>
      <w:r w:rsidRPr="00CB7AF7">
        <w:rPr>
          <w:rFonts w:cs="Calibri"/>
          <w:bCs/>
          <w:sz w:val="18"/>
          <w:szCs w:val="18"/>
        </w:rPr>
        <w:t>)</w:t>
      </w:r>
    </w:p>
    <w:p w14:paraId="1389A2AA" w14:textId="77777777" w:rsidR="00EB644D" w:rsidRPr="00CB7AF7" w:rsidRDefault="00EB644D" w:rsidP="002731C9">
      <w:pPr>
        <w:suppressAutoHyphens/>
        <w:spacing w:after="0" w:line="276" w:lineRule="auto"/>
        <w:jc w:val="both"/>
        <w:rPr>
          <w:rFonts w:eastAsia="Times New Roman" w:cs="Calibri"/>
          <w:b/>
          <w:lang w:eastAsia="pl-PL"/>
        </w:rPr>
      </w:pPr>
    </w:p>
    <w:p w14:paraId="22320DC1" w14:textId="77777777" w:rsidR="00EB644D" w:rsidRPr="00CB7AF7" w:rsidRDefault="00EB644D" w:rsidP="002731C9">
      <w:pPr>
        <w:spacing w:after="0" w:line="276" w:lineRule="auto"/>
        <w:jc w:val="center"/>
        <w:rPr>
          <w:rFonts w:cs="Calibri"/>
          <w:b/>
          <w:bCs/>
          <w:lang w:val="de-DE"/>
        </w:rPr>
      </w:pPr>
      <w:r w:rsidRPr="00CB7AF7">
        <w:rPr>
          <w:rFonts w:cs="Calibri"/>
          <w:b/>
          <w:bCs/>
        </w:rPr>
        <w:t>ZOBOWIĄ</w:t>
      </w:r>
      <w:r w:rsidRPr="00CB7AF7">
        <w:rPr>
          <w:rFonts w:cs="Calibri"/>
          <w:b/>
          <w:bCs/>
          <w:lang w:val="de-DE"/>
        </w:rPr>
        <w:t xml:space="preserve">ZANIE </w:t>
      </w:r>
    </w:p>
    <w:p w14:paraId="75466F37" w14:textId="77777777" w:rsidR="00EB644D" w:rsidRPr="00CB7AF7" w:rsidRDefault="00EB644D" w:rsidP="002731C9">
      <w:pPr>
        <w:spacing w:after="0" w:line="276" w:lineRule="auto"/>
        <w:jc w:val="center"/>
        <w:rPr>
          <w:rFonts w:cs="Calibri"/>
          <w:b/>
          <w:bCs/>
        </w:rPr>
      </w:pPr>
      <w:r w:rsidRPr="00CB7AF7">
        <w:rPr>
          <w:rFonts w:cs="Calibri"/>
          <w:b/>
          <w:bCs/>
          <w:lang w:val="de-DE"/>
        </w:rPr>
        <w:t xml:space="preserve">PODMIOTU </w:t>
      </w:r>
      <w:r w:rsidRPr="00CB7AF7">
        <w:rPr>
          <w:rFonts w:cs="Calibri"/>
          <w:b/>
          <w:bCs/>
        </w:rPr>
        <w:t>UDOSTĘPNIAJĄCEGO ZASOBY</w:t>
      </w:r>
    </w:p>
    <w:p w14:paraId="2A258379" w14:textId="6700E00A" w:rsidR="00EB644D" w:rsidRPr="00CB7AF7" w:rsidRDefault="00EB644D" w:rsidP="002731C9">
      <w:pPr>
        <w:spacing w:after="0" w:line="276" w:lineRule="auto"/>
        <w:jc w:val="center"/>
        <w:rPr>
          <w:rFonts w:cs="Calibri"/>
          <w:bCs/>
        </w:rPr>
      </w:pPr>
      <w:r w:rsidRPr="00CB7AF7">
        <w:rPr>
          <w:rFonts w:cs="Calibri"/>
          <w:bCs/>
        </w:rPr>
        <w:t>potwierdzające, ż</w:t>
      </w:r>
      <w:r w:rsidR="00FB2B4C" w:rsidRPr="00CB7AF7">
        <w:rPr>
          <w:rFonts w:cs="Calibri"/>
          <w:bCs/>
        </w:rPr>
        <w:t>e stosunek łączący Wykonawcę z podmiotem udostępniającym</w:t>
      </w:r>
      <w:r w:rsidRPr="00CB7AF7">
        <w:rPr>
          <w:rFonts w:cs="Calibri"/>
          <w:bCs/>
        </w:rPr>
        <w:t xml:space="preserve"> zasoby gwarantuje rzeczywisty dostęp do tych zasobów </w:t>
      </w:r>
    </w:p>
    <w:p w14:paraId="7C318169" w14:textId="77777777" w:rsidR="00EB644D" w:rsidRPr="00CB7AF7" w:rsidRDefault="00EB644D" w:rsidP="002731C9">
      <w:pPr>
        <w:spacing w:after="0" w:line="276" w:lineRule="auto"/>
        <w:jc w:val="center"/>
        <w:rPr>
          <w:rFonts w:cs="Calibri"/>
          <w:b/>
          <w:bCs/>
        </w:rPr>
      </w:pPr>
    </w:p>
    <w:p w14:paraId="151340AF" w14:textId="7CCCFF6F" w:rsidR="00FB2B4C" w:rsidRPr="00CB7AF7" w:rsidRDefault="002731C9" w:rsidP="002731C9">
      <w:pPr>
        <w:spacing w:after="0" w:line="276" w:lineRule="auto"/>
        <w:jc w:val="both"/>
        <w:rPr>
          <w:rFonts w:cs="Calibri"/>
          <w:bCs/>
        </w:rPr>
      </w:pPr>
      <w:r w:rsidRPr="00CB7AF7">
        <w:rPr>
          <w:rFonts w:cs="Calibri"/>
        </w:rPr>
        <w:t xml:space="preserve">W związku z realizacją </w:t>
      </w:r>
      <w:r w:rsidR="00EB644D" w:rsidRPr="00CB7AF7">
        <w:rPr>
          <w:rFonts w:cs="Calibri"/>
        </w:rPr>
        <w:t>zamówienia publicznego pn</w:t>
      </w:r>
      <w:r w:rsidR="00D823EC" w:rsidRPr="00CB7AF7">
        <w:rPr>
          <w:rFonts w:cs="Calibri"/>
        </w:rPr>
        <w:t xml:space="preserve">. </w:t>
      </w:r>
      <w:r w:rsidR="00D823EC" w:rsidRPr="00CB7AF7">
        <w:rPr>
          <w:rFonts w:eastAsia="Cambria" w:cs="Calibri"/>
          <w:b/>
        </w:rPr>
        <w:t>„</w:t>
      </w:r>
      <w:r w:rsidR="00CB7AF7" w:rsidRPr="00CB7AF7">
        <w:rPr>
          <w:rFonts w:cs="Calibri"/>
          <w:b/>
          <w:color w:val="000000"/>
        </w:rPr>
        <w:t>Remont pomieszczeń Wydziału ICE zlokalizowanych w budynku przy ul. Żaglowej 2 w Gdańsku”</w:t>
      </w:r>
      <w:r w:rsidR="00D823EC" w:rsidRPr="00CB7AF7">
        <w:rPr>
          <w:rFonts w:cs="Calibri"/>
          <w:b/>
        </w:rPr>
        <w:t xml:space="preserve">, </w:t>
      </w:r>
      <w:r w:rsidR="00EB644D" w:rsidRPr="00CB7AF7">
        <w:rPr>
          <w:rFonts w:cs="Calibri"/>
          <w:bCs/>
        </w:rPr>
        <w:t>oznaczenie</w:t>
      </w:r>
      <w:r w:rsidR="00EB644D" w:rsidRPr="00CB7AF7">
        <w:rPr>
          <w:rFonts w:cs="Calibri"/>
          <w:b/>
          <w:bCs/>
        </w:rPr>
        <w:t xml:space="preserve"> </w:t>
      </w:r>
      <w:r w:rsidR="00EB644D" w:rsidRPr="00CB7AF7">
        <w:rPr>
          <w:rFonts w:cs="Calibri"/>
        </w:rPr>
        <w:t xml:space="preserve">postępowania: </w:t>
      </w:r>
      <w:r w:rsidR="00C8492E">
        <w:rPr>
          <w:rFonts w:cs="Calibri"/>
          <w:bCs/>
        </w:rPr>
        <w:t>2201-ILZ-2.260.36</w:t>
      </w:r>
      <w:r w:rsidR="00D823EC" w:rsidRPr="00CB7AF7">
        <w:rPr>
          <w:rFonts w:cs="Calibri"/>
          <w:bCs/>
        </w:rPr>
        <w:t>.2024</w:t>
      </w:r>
      <w:r w:rsidR="00EB644D" w:rsidRPr="00CB7AF7">
        <w:rPr>
          <w:rFonts w:eastAsia="Cambria" w:cs="Calibri"/>
        </w:rPr>
        <w:t>,</w:t>
      </w:r>
      <w:r w:rsidR="00EB644D" w:rsidRPr="00CB7AF7">
        <w:rPr>
          <w:rFonts w:cs="Calibri"/>
        </w:rPr>
        <w:t xml:space="preserve"> prowadzonego przez</w:t>
      </w:r>
      <w:r w:rsidR="00EB644D" w:rsidRPr="00CB7AF7">
        <w:rPr>
          <w:rFonts w:cs="Calibri"/>
          <w:bCs/>
        </w:rPr>
        <w:t xml:space="preserve"> Izbę Administracji Skar</w:t>
      </w:r>
      <w:bookmarkStart w:id="0" w:name="_GoBack"/>
      <w:bookmarkEnd w:id="0"/>
      <w:r w:rsidR="00EB644D" w:rsidRPr="00CB7AF7">
        <w:rPr>
          <w:rFonts w:cs="Calibri"/>
          <w:bCs/>
        </w:rPr>
        <w:t>bowej w Gdańsku</w:t>
      </w:r>
      <w:r w:rsidR="00FB2B4C" w:rsidRPr="00CB7AF7">
        <w:rPr>
          <w:rFonts w:cs="Calibri"/>
        </w:rPr>
        <w:t xml:space="preserve">, </w:t>
      </w:r>
      <w:r w:rsidR="00EB644D" w:rsidRPr="00CB7AF7">
        <w:rPr>
          <w:rFonts w:cs="Calibri"/>
        </w:rPr>
        <w:t xml:space="preserve">oświadczam/y, </w:t>
      </w:r>
      <w:r w:rsidRPr="00CB7AF7">
        <w:rPr>
          <w:rFonts w:cs="Calibri"/>
          <w:bCs/>
        </w:rPr>
        <w:t xml:space="preserve">że </w:t>
      </w:r>
      <w:r w:rsidR="00FB2B4C" w:rsidRPr="00CB7AF7">
        <w:rPr>
          <w:rFonts w:cs="Calibri"/>
          <w:bCs/>
        </w:rPr>
        <w:t>działając w imieniu i na rzecz:</w:t>
      </w:r>
    </w:p>
    <w:p w14:paraId="6BDBC279" w14:textId="3115315B" w:rsidR="002731C9" w:rsidRDefault="002731C9" w:rsidP="002731C9">
      <w:p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</w:t>
      </w:r>
      <w:r w:rsidRPr="002731C9">
        <w:rPr>
          <w:rFonts w:cs="Calibri"/>
          <w:sz w:val="24"/>
          <w:szCs w:val="24"/>
        </w:rPr>
        <w:t xml:space="preserve"> </w:t>
      </w:r>
    </w:p>
    <w:p w14:paraId="7831B574" w14:textId="7E91B66B" w:rsidR="002731C9" w:rsidRPr="002731C9" w:rsidRDefault="002731C9" w:rsidP="002731C9">
      <w:pPr>
        <w:spacing w:after="0" w:line="276" w:lineRule="auto"/>
        <w:jc w:val="both"/>
        <w:rPr>
          <w:rFonts w:cs="Calibri"/>
          <w:i/>
          <w:sz w:val="18"/>
          <w:szCs w:val="18"/>
        </w:rPr>
      </w:pPr>
      <w:r w:rsidRPr="002731C9">
        <w:rPr>
          <w:rFonts w:cs="Calibri"/>
          <w:i/>
          <w:sz w:val="18"/>
          <w:szCs w:val="18"/>
        </w:rPr>
        <w:t>(dane: nazwa/firma, adres, nr KRS lub REGON Podmiotu udostępniającego zasób)</w:t>
      </w:r>
    </w:p>
    <w:p w14:paraId="0685D041" w14:textId="15B2A022" w:rsidR="002731C9" w:rsidRPr="00CB7AF7" w:rsidRDefault="002731C9" w:rsidP="002731C9">
      <w:pPr>
        <w:spacing w:after="0" w:line="276" w:lineRule="auto"/>
        <w:jc w:val="both"/>
        <w:rPr>
          <w:rFonts w:cs="Calibri"/>
          <w:i/>
        </w:rPr>
      </w:pPr>
      <w:r w:rsidRPr="00CB7AF7">
        <w:rPr>
          <w:rFonts w:cs="Calibri"/>
        </w:rPr>
        <w:t xml:space="preserve">stosownie do treści art. 118 ust. 1 ustawy z dnia </w:t>
      </w:r>
      <w:r w:rsidR="00CB7AF7">
        <w:rPr>
          <w:rFonts w:cs="Calibri"/>
        </w:rPr>
        <w:t xml:space="preserve">19 sierpnia 2024 </w:t>
      </w:r>
      <w:r w:rsidRPr="00CB7AF7">
        <w:rPr>
          <w:rFonts w:cs="Calibri"/>
        </w:rPr>
        <w:t>r. - Prawo zamów</w:t>
      </w:r>
      <w:r w:rsidR="00CB7AF7">
        <w:rPr>
          <w:rFonts w:cs="Calibri"/>
        </w:rPr>
        <w:t>ień publicznych  ( Dz. U. z 2024 r. poz. 1320</w:t>
      </w:r>
      <w:r w:rsidRPr="00CB7AF7">
        <w:rPr>
          <w:rFonts w:cs="Calibri"/>
        </w:rPr>
        <w:t>, ze zm.), niniejszym oświadczam, że zobowiązuję(my) się do oddania do dyspozycji Wykonawcy</w:t>
      </w:r>
    </w:p>
    <w:p w14:paraId="04857491" w14:textId="2B7B32E2" w:rsidR="00EB644D" w:rsidRPr="002731C9" w:rsidRDefault="00EB644D" w:rsidP="002731C9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rPr>
          <w:rFonts w:cs="Calibri"/>
          <w:bCs/>
          <w:sz w:val="24"/>
          <w:szCs w:val="24"/>
        </w:rPr>
      </w:pPr>
    </w:p>
    <w:p w14:paraId="2C2E2DEA" w14:textId="41EFBD32" w:rsidR="00EB644D" w:rsidRPr="002731C9" w:rsidRDefault="00EB644D" w:rsidP="002731C9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jc w:val="center"/>
        <w:rPr>
          <w:rFonts w:cs="Calibri"/>
          <w:sz w:val="24"/>
          <w:szCs w:val="24"/>
        </w:rPr>
      </w:pPr>
      <w:r w:rsidRPr="002731C9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02A426A1" w14:textId="77777777" w:rsidR="00EB644D" w:rsidRPr="002731C9" w:rsidRDefault="00EB644D" w:rsidP="002731C9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76" w:lineRule="auto"/>
        <w:jc w:val="center"/>
        <w:rPr>
          <w:rFonts w:cs="Calibri"/>
          <w:i/>
          <w:sz w:val="18"/>
          <w:szCs w:val="18"/>
        </w:rPr>
      </w:pPr>
      <w:r w:rsidRPr="002731C9">
        <w:rPr>
          <w:rFonts w:cs="Calibri"/>
          <w:i/>
          <w:sz w:val="18"/>
          <w:szCs w:val="18"/>
        </w:rPr>
        <w:t>(firma/nazwa Wykonawcy)</w:t>
      </w:r>
    </w:p>
    <w:p w14:paraId="6E6A9FF0" w14:textId="051499EE" w:rsidR="00EB644D" w:rsidRPr="00CB7AF7" w:rsidRDefault="00EB644D" w:rsidP="002731C9">
      <w:pPr>
        <w:spacing w:after="0" w:line="276" w:lineRule="auto"/>
        <w:jc w:val="both"/>
        <w:rPr>
          <w:rFonts w:cs="Calibri"/>
        </w:rPr>
      </w:pPr>
      <w:r w:rsidRPr="00CB7AF7">
        <w:rPr>
          <w:rFonts w:cs="Calibri"/>
        </w:rPr>
        <w:t>nw. zasoby na potrzeby wykonania niniejszego zamówienia</w:t>
      </w:r>
    </w:p>
    <w:p w14:paraId="0B86B5E6" w14:textId="2539EBCD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9FCFEC3" w14:textId="3A17F0A3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C66040" w14:textId="43777CE6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8DA8B7B" w14:textId="464FEEB0" w:rsidR="00EB644D" w:rsidRPr="002731C9" w:rsidRDefault="00EB644D" w:rsidP="002731C9">
      <w:pPr>
        <w:widowControl w:val="0"/>
        <w:spacing w:after="0" w:line="276" w:lineRule="auto"/>
        <w:ind w:left="20"/>
        <w:jc w:val="center"/>
        <w:rPr>
          <w:rFonts w:eastAsia="Arial" w:cs="Calibri"/>
          <w:i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t xml:space="preserve"> (określenie zasobu</w:t>
      </w:r>
      <w:r w:rsidRPr="002731C9">
        <w:rPr>
          <w:rFonts w:eastAsia="Arial" w:cs="Calibri"/>
          <w:i/>
          <w:iCs/>
          <w:color w:val="000000"/>
          <w:sz w:val="18"/>
          <w:szCs w:val="18"/>
          <w:shd w:val="clear" w:color="auto" w:fill="FFFFFF"/>
          <w:lang w:eastAsia="pl-PL" w:bidi="pl-PL"/>
        </w:rPr>
        <w:t xml:space="preserve"> np. </w:t>
      </w:r>
      <w:r w:rsidRPr="002731C9">
        <w:rPr>
          <w:rFonts w:eastAsia="Arial" w:cs="Calibri"/>
          <w:i/>
          <w:sz w:val="18"/>
          <w:szCs w:val="18"/>
        </w:rPr>
        <w:t xml:space="preserve">wiedza i doświadczenie, </w:t>
      </w:r>
      <w:bookmarkStart w:id="1" w:name="_Hlk518287585"/>
      <w:r w:rsidRPr="002731C9">
        <w:rPr>
          <w:rFonts w:eastAsia="Arial" w:cs="Calibri"/>
          <w:i/>
          <w:sz w:val="18"/>
          <w:szCs w:val="18"/>
        </w:rPr>
        <w:t>osoby zdolne do wykonania zamówienia</w:t>
      </w:r>
      <w:bookmarkEnd w:id="1"/>
      <w:r w:rsidRPr="002731C9">
        <w:rPr>
          <w:rFonts w:eastAsia="Arial" w:cs="Calibri"/>
          <w:i/>
          <w:sz w:val="18"/>
          <w:szCs w:val="18"/>
        </w:rPr>
        <w:t>)</w:t>
      </w:r>
    </w:p>
    <w:p w14:paraId="4325AF05" w14:textId="77777777" w:rsidR="00EB644D" w:rsidRPr="00CB7AF7" w:rsidRDefault="00EB644D" w:rsidP="002731C9">
      <w:pPr>
        <w:widowControl w:val="0"/>
        <w:spacing w:after="0" w:line="276" w:lineRule="auto"/>
        <w:jc w:val="both"/>
        <w:rPr>
          <w:rFonts w:eastAsia="Arial" w:cs="Calibri"/>
        </w:rPr>
      </w:pPr>
      <w:r w:rsidRPr="00CB7AF7">
        <w:rPr>
          <w:rFonts w:eastAsia="Arial" w:cs="Calibri"/>
        </w:rPr>
        <w:t>Sposób wykorzystania udostępnionych zasobów będzie następujący:</w:t>
      </w:r>
    </w:p>
    <w:p w14:paraId="17B83BA5" w14:textId="0384C1EA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11D4E0D7" w14:textId="170FD7AC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EC25EEA" w14:textId="55D194A9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1C0036F" w14:textId="77777777" w:rsidR="00EB644D" w:rsidRPr="002731C9" w:rsidRDefault="00EB644D" w:rsidP="002731C9">
      <w:pPr>
        <w:widowControl w:val="0"/>
        <w:spacing w:after="0" w:line="276" w:lineRule="auto"/>
        <w:jc w:val="center"/>
        <w:rPr>
          <w:rFonts w:eastAsia="Arial" w:cs="Calibri"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t>(określenie sposobu wykorzystania udostępnionych zasobów)</w:t>
      </w:r>
    </w:p>
    <w:p w14:paraId="6E509DA7" w14:textId="77777777" w:rsidR="00EB644D" w:rsidRPr="00CB7AF7" w:rsidRDefault="00EB644D" w:rsidP="002731C9">
      <w:pPr>
        <w:widowControl w:val="0"/>
        <w:spacing w:after="0" w:line="276" w:lineRule="auto"/>
        <w:jc w:val="both"/>
        <w:rPr>
          <w:rFonts w:eastAsia="Arial" w:cs="Calibri"/>
        </w:rPr>
      </w:pPr>
      <w:r w:rsidRPr="00CB7AF7">
        <w:rPr>
          <w:rFonts w:eastAsia="Arial" w:cs="Calibri"/>
        </w:rPr>
        <w:t>Charakter stosunku łączącego z Wykonawcą będzie następujący:</w:t>
      </w:r>
    </w:p>
    <w:p w14:paraId="25BCF1E7" w14:textId="6440F38E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C98E37D" w14:textId="2ACC7876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05C1191" w14:textId="01361399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478971D" w14:textId="129A8810" w:rsidR="00EB644D" w:rsidRPr="002731C9" w:rsidRDefault="00EB644D" w:rsidP="002731C9">
      <w:pPr>
        <w:widowControl w:val="0"/>
        <w:spacing w:after="0" w:line="276" w:lineRule="auto"/>
        <w:jc w:val="center"/>
        <w:rPr>
          <w:rFonts w:eastAsia="Arial" w:cs="Calibri"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t>(określenie rodzaju umowy)</w:t>
      </w:r>
    </w:p>
    <w:p w14:paraId="514A3409" w14:textId="77777777" w:rsidR="00EB644D" w:rsidRPr="00CB7AF7" w:rsidRDefault="00EB644D" w:rsidP="002731C9">
      <w:pPr>
        <w:widowControl w:val="0"/>
        <w:spacing w:after="0" w:line="276" w:lineRule="auto"/>
        <w:ind w:right="23"/>
        <w:jc w:val="both"/>
        <w:rPr>
          <w:rFonts w:eastAsia="Arial" w:cs="Calibri"/>
        </w:rPr>
      </w:pPr>
      <w:r w:rsidRPr="00CB7AF7">
        <w:rPr>
          <w:rFonts w:eastAsia="Arial" w:cs="Calibri"/>
        </w:rPr>
        <w:t xml:space="preserve">Zakres udziału przy wykonywaniu zamówienia będzie następujący: </w:t>
      </w:r>
    </w:p>
    <w:p w14:paraId="26BB2AE4" w14:textId="4D62791F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5693CB3" w14:textId="55CD7F27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614A90FE" w14:textId="4CEE3AF6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6CBF69D7" w14:textId="4793D814" w:rsidR="00EB644D" w:rsidRPr="002731C9" w:rsidRDefault="00EB644D" w:rsidP="002731C9">
      <w:pPr>
        <w:widowControl w:val="0"/>
        <w:spacing w:after="0" w:line="276" w:lineRule="auto"/>
        <w:jc w:val="center"/>
        <w:rPr>
          <w:rFonts w:eastAsia="Arial" w:cs="Calibri"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lastRenderedPageBreak/>
        <w:t>(określenie zakresu udział, w tym np. czynności przy wykonywaniu zamówienia)</w:t>
      </w:r>
    </w:p>
    <w:p w14:paraId="064C531F" w14:textId="77777777" w:rsidR="00EB644D" w:rsidRPr="00CB7AF7" w:rsidRDefault="00EB644D" w:rsidP="002731C9">
      <w:pPr>
        <w:widowControl w:val="0"/>
        <w:spacing w:after="0" w:line="276" w:lineRule="auto"/>
        <w:ind w:right="23"/>
        <w:jc w:val="both"/>
        <w:rPr>
          <w:rFonts w:eastAsia="Arial" w:cs="Calibri"/>
        </w:rPr>
      </w:pPr>
      <w:r w:rsidRPr="00CB7AF7">
        <w:rPr>
          <w:rFonts w:eastAsia="Arial" w:cs="Calibri"/>
        </w:rPr>
        <w:t xml:space="preserve">Okres udziału przy wykonywaniu zamówienia będzie następujący: </w:t>
      </w:r>
    </w:p>
    <w:p w14:paraId="391D8309" w14:textId="3EB13BD9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3C38C1A4" w14:textId="6BBB8175" w:rsidR="00EB644D" w:rsidRPr="002731C9" w:rsidRDefault="00EB644D" w:rsidP="002731C9">
      <w:pPr>
        <w:widowControl w:val="0"/>
        <w:spacing w:after="0" w:line="276" w:lineRule="auto"/>
        <w:ind w:left="20"/>
        <w:rPr>
          <w:rFonts w:eastAsia="Arial" w:cs="Calibri"/>
          <w:i/>
          <w:sz w:val="24"/>
          <w:szCs w:val="24"/>
        </w:rPr>
      </w:pPr>
      <w:r w:rsidRPr="002731C9">
        <w:rPr>
          <w:rFonts w:eastAsia="Arial" w:cs="Calibri"/>
          <w:i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35712B37" w14:textId="6A58CCF3" w:rsidR="00EB644D" w:rsidRPr="002731C9" w:rsidRDefault="00EB644D" w:rsidP="002731C9">
      <w:pPr>
        <w:widowControl w:val="0"/>
        <w:spacing w:after="0" w:line="276" w:lineRule="auto"/>
        <w:jc w:val="center"/>
        <w:rPr>
          <w:rFonts w:eastAsia="Arial" w:cs="Calibri"/>
          <w:sz w:val="18"/>
          <w:szCs w:val="18"/>
        </w:rPr>
      </w:pPr>
      <w:r w:rsidRPr="002731C9">
        <w:rPr>
          <w:rFonts w:eastAsia="Arial" w:cs="Calibri"/>
          <w:i/>
          <w:sz w:val="18"/>
          <w:szCs w:val="18"/>
        </w:rPr>
        <w:t xml:space="preserve"> (określenie czasu udziału podmiotu udostępniającego przy wykonywaniu zamówienia)</w:t>
      </w:r>
    </w:p>
    <w:p w14:paraId="617D7300" w14:textId="16D0C91A" w:rsidR="00CA71B1" w:rsidRPr="002731C9" w:rsidRDefault="00CA71B1" w:rsidP="002731C9">
      <w:pPr>
        <w:spacing w:after="0" w:line="276" w:lineRule="auto"/>
        <w:jc w:val="both"/>
        <w:rPr>
          <w:rFonts w:cs="Calibri"/>
          <w:sz w:val="24"/>
          <w:szCs w:val="24"/>
        </w:rPr>
      </w:pPr>
    </w:p>
    <w:p w14:paraId="2027FC21" w14:textId="77777777" w:rsidR="00CA71B1" w:rsidRPr="002731C9" w:rsidRDefault="00CA71B1" w:rsidP="002731C9">
      <w:pPr>
        <w:spacing w:after="0" w:line="276" w:lineRule="auto"/>
        <w:ind w:left="4956"/>
        <w:rPr>
          <w:rFonts w:cs="Calibri"/>
          <w:i/>
          <w:iCs/>
          <w:sz w:val="24"/>
          <w:szCs w:val="24"/>
        </w:rPr>
      </w:pPr>
    </w:p>
    <w:p w14:paraId="792A5A00" w14:textId="1EAB9F33" w:rsidR="00CA71B1" w:rsidRPr="002731C9" w:rsidRDefault="00CA71B1" w:rsidP="002731C9">
      <w:pPr>
        <w:spacing w:after="0" w:line="276" w:lineRule="auto"/>
        <w:ind w:left="4956"/>
        <w:rPr>
          <w:rFonts w:cs="Calibri"/>
          <w:i/>
          <w:iCs/>
          <w:sz w:val="24"/>
          <w:szCs w:val="24"/>
        </w:rPr>
      </w:pPr>
      <w:r w:rsidRPr="002731C9">
        <w:rPr>
          <w:rFonts w:cs="Calibri"/>
          <w:i/>
          <w:iCs/>
          <w:sz w:val="24"/>
          <w:szCs w:val="24"/>
        </w:rPr>
        <w:t>……………………………………………………………..</w:t>
      </w:r>
    </w:p>
    <w:p w14:paraId="24B1BBE4" w14:textId="758E8FAA" w:rsidR="00CA71B1" w:rsidRPr="006564EE" w:rsidRDefault="00CA71B1" w:rsidP="002731C9">
      <w:pPr>
        <w:spacing w:after="0" w:line="276" w:lineRule="auto"/>
        <w:ind w:left="4956"/>
        <w:rPr>
          <w:rFonts w:cs="Calibri"/>
          <w:sz w:val="18"/>
          <w:szCs w:val="18"/>
        </w:rPr>
      </w:pPr>
      <w:r w:rsidRPr="006564EE">
        <w:rPr>
          <w:rFonts w:cs="Calibri"/>
          <w:i/>
          <w:iCs/>
          <w:sz w:val="18"/>
          <w:szCs w:val="18"/>
        </w:rPr>
        <w:t xml:space="preserve">imię i nazwisko osób/osoby uprawnionej </w:t>
      </w:r>
      <w:r w:rsidRPr="006564EE">
        <w:rPr>
          <w:rFonts w:cs="Calibri"/>
          <w:i/>
          <w:iCs/>
          <w:sz w:val="18"/>
          <w:szCs w:val="18"/>
        </w:rPr>
        <w:br/>
        <w:t>do reprezentowania Wykonawcy/podpis</w:t>
      </w:r>
    </w:p>
    <w:p w14:paraId="288382DD" w14:textId="6E8E9420" w:rsidR="00EB644D" w:rsidRPr="00CB7AF7" w:rsidRDefault="00CA71B1" w:rsidP="00CB7AF7">
      <w:pPr>
        <w:spacing w:after="0" w:line="276" w:lineRule="auto"/>
        <w:jc w:val="right"/>
        <w:rPr>
          <w:rFonts w:cs="Calibri"/>
          <w:b/>
          <w:bCs/>
          <w:sz w:val="24"/>
          <w:szCs w:val="24"/>
        </w:rPr>
      </w:pPr>
      <w:r w:rsidRPr="002731C9">
        <w:rPr>
          <w:rFonts w:cs="Calibri"/>
          <w:b/>
          <w:bCs/>
          <w:sz w:val="24"/>
          <w:szCs w:val="24"/>
        </w:rPr>
        <w:tab/>
      </w:r>
    </w:p>
    <w:p w14:paraId="5840187F" w14:textId="77777777" w:rsidR="00EB644D" w:rsidRPr="002731C9" w:rsidRDefault="00EB644D" w:rsidP="002731C9">
      <w:pPr>
        <w:spacing w:after="0" w:line="276" w:lineRule="auto"/>
        <w:rPr>
          <w:rFonts w:cs="Calibri"/>
          <w:sz w:val="24"/>
          <w:szCs w:val="24"/>
        </w:rPr>
      </w:pPr>
      <w:r w:rsidRPr="00CB7AF7">
        <w:rPr>
          <w:rFonts w:cs="Calibri"/>
        </w:rPr>
        <w:t>…........................................, dnia …......................</w:t>
      </w:r>
      <w:r w:rsidRPr="002731C9">
        <w:rPr>
          <w:rFonts w:cs="Calibri"/>
          <w:sz w:val="24"/>
          <w:szCs w:val="24"/>
        </w:rPr>
        <w:br/>
      </w:r>
      <w:r w:rsidRPr="006564EE">
        <w:rPr>
          <w:rFonts w:cs="Calibri"/>
          <w:sz w:val="18"/>
          <w:szCs w:val="18"/>
        </w:rPr>
        <w:t xml:space="preserve">      (miejscowość)</w:t>
      </w:r>
      <w:r w:rsidRPr="002731C9">
        <w:rPr>
          <w:rFonts w:cs="Calibri"/>
          <w:sz w:val="24"/>
          <w:szCs w:val="24"/>
        </w:rPr>
        <w:t xml:space="preserve">      </w:t>
      </w:r>
    </w:p>
    <w:p w14:paraId="2DF8B387" w14:textId="77777777" w:rsidR="00EB644D" w:rsidRPr="001D31F5" w:rsidRDefault="00EB644D" w:rsidP="00EB644D">
      <w:pPr>
        <w:spacing w:after="0" w:line="360" w:lineRule="auto"/>
        <w:rPr>
          <w:rFonts w:cs="Calibri"/>
        </w:rPr>
      </w:pPr>
    </w:p>
    <w:p w14:paraId="390C1165" w14:textId="77777777" w:rsidR="00EB644D" w:rsidRPr="001D31F5" w:rsidRDefault="00EB644D" w:rsidP="00EB644D">
      <w:pPr>
        <w:spacing w:after="0" w:line="360" w:lineRule="auto"/>
        <w:rPr>
          <w:rFonts w:cs="Calibri"/>
        </w:rPr>
      </w:pPr>
    </w:p>
    <w:p w14:paraId="1F0410E2" w14:textId="77777777" w:rsidR="00EB644D" w:rsidRPr="001D31F5" w:rsidRDefault="00EB644D" w:rsidP="00EB644D">
      <w:pPr>
        <w:spacing w:after="0" w:line="360" w:lineRule="auto"/>
        <w:rPr>
          <w:rFonts w:cs="Calibri"/>
        </w:rPr>
      </w:pPr>
    </w:p>
    <w:p w14:paraId="7A0862A0" w14:textId="77777777" w:rsidR="00EB644D" w:rsidRPr="001D31F5" w:rsidRDefault="00EB644D" w:rsidP="002731C9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276" w:lineRule="auto"/>
        <w:jc w:val="both"/>
        <w:rPr>
          <w:rFonts w:cs="Calibri"/>
          <w:i/>
          <w:sz w:val="18"/>
          <w:szCs w:val="18"/>
        </w:rPr>
      </w:pPr>
      <w:bookmarkStart w:id="2" w:name="_Hlk65846924"/>
      <w:r w:rsidRPr="001D31F5">
        <w:rPr>
          <w:rFonts w:cs="Calibri"/>
          <w:i/>
          <w:sz w:val="18"/>
          <w:szCs w:val="18"/>
        </w:rPr>
        <w:t>&lt;dokument należy sporządzić w formie elektronicznej i podpisać kwalifikowanym podpisem elektronicznym, podpisem zaufanym lub podpisem osobistym osoby/osób uprawnionej/-</w:t>
      </w:r>
      <w:proofErr w:type="spellStart"/>
      <w:r w:rsidRPr="001D31F5">
        <w:rPr>
          <w:rFonts w:cs="Calibri"/>
          <w:i/>
          <w:sz w:val="18"/>
          <w:szCs w:val="18"/>
        </w:rPr>
        <w:t>ych</w:t>
      </w:r>
      <w:proofErr w:type="spellEnd"/>
      <w:r w:rsidRPr="001D31F5">
        <w:rPr>
          <w:rFonts w:cs="Calibri"/>
          <w:i/>
          <w:sz w:val="18"/>
          <w:szCs w:val="18"/>
        </w:rPr>
        <w:t xml:space="preserve"> do reprezentacji w imieniu Podmiotu udostępniającego zasób&gt;</w:t>
      </w:r>
    </w:p>
    <w:bookmarkEnd w:id="2"/>
    <w:p w14:paraId="61A853F9" w14:textId="6D12C389" w:rsidR="00813EB6" w:rsidRPr="001D31F5" w:rsidRDefault="00813EB6" w:rsidP="00EB644D">
      <w:pPr>
        <w:spacing w:after="0" w:line="360" w:lineRule="auto"/>
        <w:jc w:val="both"/>
        <w:rPr>
          <w:rFonts w:cs="Calibri"/>
        </w:rPr>
      </w:pPr>
    </w:p>
    <w:sectPr w:rsidR="00813EB6" w:rsidRPr="001D31F5" w:rsidSect="0014462A">
      <w:headerReference w:type="default" r:id="rId8"/>
      <w:footerReference w:type="default" r:id="rId9"/>
      <w:pgSz w:w="11906" w:h="16838"/>
      <w:pgMar w:top="2244" w:right="1417" w:bottom="1417" w:left="1560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637E6" w14:textId="77777777" w:rsidR="004D4D5C" w:rsidRDefault="004D4D5C" w:rsidP="00DD26C3">
      <w:pPr>
        <w:spacing w:after="0" w:line="240" w:lineRule="auto"/>
      </w:pPr>
      <w:r>
        <w:separator/>
      </w:r>
    </w:p>
  </w:endnote>
  <w:endnote w:type="continuationSeparator" w:id="0">
    <w:p w14:paraId="64B9EEBD" w14:textId="77777777" w:rsidR="004D4D5C" w:rsidRDefault="004D4D5C" w:rsidP="00D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B1E32" w14:textId="32EA272B" w:rsidR="00356A50" w:rsidRPr="00814C8D" w:rsidRDefault="00356A50">
    <w:pPr>
      <w:pStyle w:val="Stopka"/>
      <w:jc w:val="right"/>
      <w:rPr>
        <w:rFonts w:ascii="Times New Roman" w:hAnsi="Times New Roman"/>
      </w:rPr>
    </w:pPr>
    <w:r w:rsidRPr="00814C8D">
      <w:rPr>
        <w:rFonts w:ascii="Times New Roman" w:hAnsi="Times New Roman"/>
      </w:rPr>
      <w:fldChar w:fldCharType="begin"/>
    </w:r>
    <w:r w:rsidRPr="00814C8D">
      <w:rPr>
        <w:rFonts w:ascii="Times New Roman" w:hAnsi="Times New Roman"/>
      </w:rPr>
      <w:instrText xml:space="preserve"> PAGE   \* MERGEFORMAT </w:instrText>
    </w:r>
    <w:r w:rsidRPr="00814C8D">
      <w:rPr>
        <w:rFonts w:ascii="Times New Roman" w:hAnsi="Times New Roman"/>
      </w:rPr>
      <w:fldChar w:fldCharType="separate"/>
    </w:r>
    <w:r w:rsidR="00C8492E">
      <w:rPr>
        <w:rFonts w:ascii="Times New Roman" w:hAnsi="Times New Roman"/>
        <w:noProof/>
      </w:rPr>
      <w:t>2</w:t>
    </w:r>
    <w:r w:rsidRPr="00814C8D">
      <w:rPr>
        <w:rFonts w:ascii="Times New Roman" w:hAnsi="Times New Roman"/>
        <w:noProof/>
      </w:rPr>
      <w:fldChar w:fldCharType="end"/>
    </w:r>
  </w:p>
  <w:p w14:paraId="2B522B6C" w14:textId="77777777" w:rsidR="00356A50" w:rsidRDefault="00356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E830A" w14:textId="77777777" w:rsidR="004D4D5C" w:rsidRDefault="004D4D5C" w:rsidP="00DD26C3">
      <w:pPr>
        <w:spacing w:after="0" w:line="240" w:lineRule="auto"/>
      </w:pPr>
      <w:r>
        <w:separator/>
      </w:r>
    </w:p>
  </w:footnote>
  <w:footnote w:type="continuationSeparator" w:id="0">
    <w:p w14:paraId="4921B082" w14:textId="77777777" w:rsidR="004D4D5C" w:rsidRDefault="004D4D5C" w:rsidP="00DD2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69E25" w14:textId="77777777" w:rsidR="00356A50" w:rsidRDefault="00356A50" w:rsidP="002731C9">
    <w:pPr>
      <w:pStyle w:val="Nagwek"/>
      <w:rPr>
        <w:noProof/>
        <w:lang w:val="en-US"/>
      </w:rPr>
    </w:pPr>
  </w:p>
  <w:p w14:paraId="2FE4C8E2" w14:textId="4AF16554" w:rsidR="00356A50" w:rsidRPr="00356A50" w:rsidRDefault="00D978DE" w:rsidP="00261604">
    <w:pPr>
      <w:pStyle w:val="Nagwek"/>
      <w:jc w:val="right"/>
      <w:rPr>
        <w:rFonts w:ascii="Arial" w:hAnsi="Arial" w:cs="Arial"/>
        <w:sz w:val="22"/>
        <w:szCs w:val="22"/>
      </w:rPr>
    </w:pPr>
    <w:r>
      <w:rPr>
        <w:noProof/>
        <w:lang w:eastAsia="pl-PL"/>
      </w:rPr>
      <w:drawing>
        <wp:inline distT="0" distB="0" distL="0" distR="0" wp14:anchorId="29C9325D" wp14:editId="269DF460">
          <wp:extent cx="4686300" cy="581025"/>
          <wp:effectExtent l="0" t="0" r="0" b="9525"/>
          <wp:docPr id="2" name="Obraz 2" descr="C:\Users\dgvg\Desktop\Przechwytywanie 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dgvg\Desktop\Przechwytywanie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eastAsia="pl-PL"/>
      </w:rPr>
    </w:lvl>
  </w:abstractNum>
  <w:abstractNum w:abstractNumId="1" w15:restartNumberingAfterBreak="0">
    <w:nsid w:val="037B3CC4"/>
    <w:multiLevelType w:val="hybridMultilevel"/>
    <w:tmpl w:val="CA56D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6BF"/>
    <w:multiLevelType w:val="hybridMultilevel"/>
    <w:tmpl w:val="04AE076E"/>
    <w:lvl w:ilvl="0" w:tplc="E236D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26B41BCA">
      <w:start w:val="1"/>
      <w:numFmt w:val="decimal"/>
      <w:lvlText w:val="%2)"/>
      <w:lvlJc w:val="left"/>
      <w:pPr>
        <w:ind w:left="1440" w:hanging="360"/>
      </w:pPr>
      <w:rPr>
        <w:rFonts w:ascii="Times" w:hAnsi="Times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46C8C"/>
    <w:multiLevelType w:val="hybridMultilevel"/>
    <w:tmpl w:val="1C4E49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F5FEA"/>
    <w:multiLevelType w:val="multilevel"/>
    <w:tmpl w:val="4A1A3E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" w15:restartNumberingAfterBreak="0">
    <w:nsid w:val="1B4E36C8"/>
    <w:multiLevelType w:val="multilevel"/>
    <w:tmpl w:val="BEC08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DE5A48"/>
    <w:multiLevelType w:val="multilevel"/>
    <w:tmpl w:val="75BE8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E2D16"/>
    <w:multiLevelType w:val="multilevel"/>
    <w:tmpl w:val="C3B8F15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D4634BF"/>
    <w:multiLevelType w:val="hybridMultilevel"/>
    <w:tmpl w:val="7D300B46"/>
    <w:lvl w:ilvl="0" w:tplc="4036B3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F3BE551A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Verdana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46951"/>
    <w:multiLevelType w:val="hybridMultilevel"/>
    <w:tmpl w:val="14E29126"/>
    <w:lvl w:ilvl="0" w:tplc="599E6E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E6D0A"/>
    <w:multiLevelType w:val="hybridMultilevel"/>
    <w:tmpl w:val="5D3ADDAC"/>
    <w:lvl w:ilvl="0" w:tplc="D8303004">
      <w:start w:val="1"/>
      <w:numFmt w:val="decimal"/>
      <w:lvlText w:val="%1)"/>
      <w:lvlJc w:val="left"/>
      <w:pPr>
        <w:ind w:left="735" w:hanging="375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423C9"/>
    <w:multiLevelType w:val="multilevel"/>
    <w:tmpl w:val="3B5ED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C1754"/>
    <w:multiLevelType w:val="hybridMultilevel"/>
    <w:tmpl w:val="41A60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F57F9"/>
    <w:multiLevelType w:val="multilevel"/>
    <w:tmpl w:val="52947114"/>
    <w:lvl w:ilvl="0">
      <w:start w:val="3"/>
      <w:numFmt w:val="decimal"/>
      <w:lvlText w:val="%1."/>
      <w:lvlJc w:val="left"/>
      <w:pPr>
        <w:ind w:left="360" w:hanging="360"/>
      </w:pPr>
      <w:rPr>
        <w:rFonts w:cs="Manga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Mangal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Mangal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Mang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Mangal"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Mangal"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Mangal"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Mang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Mangal" w:hint="default"/>
        <w:b w:val="0"/>
      </w:rPr>
    </w:lvl>
  </w:abstractNum>
  <w:abstractNum w:abstractNumId="14" w15:restartNumberingAfterBreak="0">
    <w:nsid w:val="329D7414"/>
    <w:multiLevelType w:val="hybridMultilevel"/>
    <w:tmpl w:val="FCCA835C"/>
    <w:lvl w:ilvl="0" w:tplc="04963A5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2C95DA4"/>
    <w:multiLevelType w:val="multilevel"/>
    <w:tmpl w:val="6F62974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366E0D"/>
    <w:multiLevelType w:val="hybridMultilevel"/>
    <w:tmpl w:val="2138A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C5980"/>
    <w:multiLevelType w:val="hybridMultilevel"/>
    <w:tmpl w:val="B5146022"/>
    <w:lvl w:ilvl="0" w:tplc="04963A5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65438F"/>
    <w:multiLevelType w:val="hybridMultilevel"/>
    <w:tmpl w:val="F2D6A76C"/>
    <w:lvl w:ilvl="0" w:tplc="4296F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05748"/>
    <w:multiLevelType w:val="hybridMultilevel"/>
    <w:tmpl w:val="69E04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396ABB"/>
    <w:multiLevelType w:val="multilevel"/>
    <w:tmpl w:val="BB38FD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63AE4"/>
    <w:multiLevelType w:val="hybridMultilevel"/>
    <w:tmpl w:val="A62C5EB4"/>
    <w:lvl w:ilvl="0" w:tplc="72FC9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14DC4"/>
    <w:multiLevelType w:val="hybridMultilevel"/>
    <w:tmpl w:val="2F02C83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E9B2237"/>
    <w:multiLevelType w:val="multilevel"/>
    <w:tmpl w:val="B792FFC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63EC2ECD"/>
    <w:multiLevelType w:val="hybridMultilevel"/>
    <w:tmpl w:val="75887008"/>
    <w:lvl w:ilvl="0" w:tplc="04150017">
      <w:start w:val="1"/>
      <w:numFmt w:val="lowerLetter"/>
      <w:lvlText w:val="%1)"/>
      <w:lvlJc w:val="left"/>
      <w:pPr>
        <w:ind w:left="1634" w:hanging="360"/>
      </w:pPr>
    </w:lvl>
    <w:lvl w:ilvl="1" w:tplc="04150019" w:tentative="1">
      <w:start w:val="1"/>
      <w:numFmt w:val="lowerLetter"/>
      <w:lvlText w:val="%2."/>
      <w:lvlJc w:val="left"/>
      <w:pPr>
        <w:ind w:left="2354" w:hanging="360"/>
      </w:pPr>
    </w:lvl>
    <w:lvl w:ilvl="2" w:tplc="0415001B" w:tentative="1">
      <w:start w:val="1"/>
      <w:numFmt w:val="lowerRoman"/>
      <w:lvlText w:val="%3."/>
      <w:lvlJc w:val="right"/>
      <w:pPr>
        <w:ind w:left="3074" w:hanging="180"/>
      </w:pPr>
    </w:lvl>
    <w:lvl w:ilvl="3" w:tplc="0415000F" w:tentative="1">
      <w:start w:val="1"/>
      <w:numFmt w:val="decimal"/>
      <w:lvlText w:val="%4."/>
      <w:lvlJc w:val="left"/>
      <w:pPr>
        <w:ind w:left="3794" w:hanging="360"/>
      </w:pPr>
    </w:lvl>
    <w:lvl w:ilvl="4" w:tplc="04150019" w:tentative="1">
      <w:start w:val="1"/>
      <w:numFmt w:val="lowerLetter"/>
      <w:lvlText w:val="%5."/>
      <w:lvlJc w:val="left"/>
      <w:pPr>
        <w:ind w:left="4514" w:hanging="360"/>
      </w:pPr>
    </w:lvl>
    <w:lvl w:ilvl="5" w:tplc="0415001B" w:tentative="1">
      <w:start w:val="1"/>
      <w:numFmt w:val="lowerRoman"/>
      <w:lvlText w:val="%6."/>
      <w:lvlJc w:val="right"/>
      <w:pPr>
        <w:ind w:left="5234" w:hanging="180"/>
      </w:pPr>
    </w:lvl>
    <w:lvl w:ilvl="6" w:tplc="0415000F" w:tentative="1">
      <w:start w:val="1"/>
      <w:numFmt w:val="decimal"/>
      <w:lvlText w:val="%7."/>
      <w:lvlJc w:val="left"/>
      <w:pPr>
        <w:ind w:left="5954" w:hanging="360"/>
      </w:pPr>
    </w:lvl>
    <w:lvl w:ilvl="7" w:tplc="04150019" w:tentative="1">
      <w:start w:val="1"/>
      <w:numFmt w:val="lowerLetter"/>
      <w:lvlText w:val="%8."/>
      <w:lvlJc w:val="left"/>
      <w:pPr>
        <w:ind w:left="6674" w:hanging="360"/>
      </w:pPr>
    </w:lvl>
    <w:lvl w:ilvl="8" w:tplc="0415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5" w15:restartNumberingAfterBreak="0">
    <w:nsid w:val="6DA8065E"/>
    <w:multiLevelType w:val="multilevel"/>
    <w:tmpl w:val="8D6E4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entury Gothic" w:eastAsiaTheme="minorHAnsi" w:hAnsi="Century Gothic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theme="minorBidi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26" w15:restartNumberingAfterBreak="0">
    <w:nsid w:val="70857A96"/>
    <w:multiLevelType w:val="hybridMultilevel"/>
    <w:tmpl w:val="4AC259A0"/>
    <w:lvl w:ilvl="0" w:tplc="B22CC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60E0A"/>
    <w:multiLevelType w:val="hybridMultilevel"/>
    <w:tmpl w:val="6E506954"/>
    <w:lvl w:ilvl="0" w:tplc="2C7623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65211"/>
    <w:multiLevelType w:val="hybridMultilevel"/>
    <w:tmpl w:val="2FFC334A"/>
    <w:lvl w:ilvl="0" w:tplc="B22CCB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C8B3763"/>
    <w:multiLevelType w:val="hybridMultilevel"/>
    <w:tmpl w:val="33C0B3D8"/>
    <w:lvl w:ilvl="0" w:tplc="9954B766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C993BCE"/>
    <w:multiLevelType w:val="hybridMultilevel"/>
    <w:tmpl w:val="1DE644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27"/>
  </w:num>
  <w:num w:numId="5">
    <w:abstractNumId w:val="21"/>
  </w:num>
  <w:num w:numId="6">
    <w:abstractNumId w:val="10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17"/>
  </w:num>
  <w:num w:numId="12">
    <w:abstractNumId w:val="14"/>
  </w:num>
  <w:num w:numId="13">
    <w:abstractNumId w:val="30"/>
  </w:num>
  <w:num w:numId="14">
    <w:abstractNumId w:val="16"/>
  </w:num>
  <w:num w:numId="15">
    <w:abstractNumId w:val="25"/>
  </w:num>
  <w:num w:numId="16">
    <w:abstractNumId w:val="28"/>
  </w:num>
  <w:num w:numId="17">
    <w:abstractNumId w:val="19"/>
  </w:num>
  <w:num w:numId="18">
    <w:abstractNumId w:val="13"/>
  </w:num>
  <w:num w:numId="19">
    <w:abstractNumId w:val="23"/>
  </w:num>
  <w:num w:numId="20">
    <w:abstractNumId w:val="18"/>
  </w:num>
  <w:num w:numId="21">
    <w:abstractNumId w:val="29"/>
  </w:num>
  <w:num w:numId="22">
    <w:abstractNumId w:val="24"/>
  </w:num>
  <w:num w:numId="23">
    <w:abstractNumId w:val="22"/>
  </w:num>
  <w:num w:numId="24">
    <w:abstractNumId w:val="1"/>
  </w:num>
  <w:num w:numId="25">
    <w:abstractNumId w:val="3"/>
  </w:num>
  <w:num w:numId="26">
    <w:abstractNumId w:val="4"/>
  </w:num>
  <w:num w:numId="27">
    <w:abstractNumId w:val="11"/>
  </w:num>
  <w:num w:numId="28">
    <w:abstractNumId w:val="5"/>
  </w:num>
  <w:num w:numId="29">
    <w:abstractNumId w:val="15"/>
  </w:num>
  <w:num w:numId="30">
    <w:abstractNumId w:val="1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F9"/>
    <w:rsid w:val="00030E3F"/>
    <w:rsid w:val="000520E0"/>
    <w:rsid w:val="000553BC"/>
    <w:rsid w:val="00060661"/>
    <w:rsid w:val="000625D4"/>
    <w:rsid w:val="00065DF9"/>
    <w:rsid w:val="0009008A"/>
    <w:rsid w:val="00092E0E"/>
    <w:rsid w:val="000B5395"/>
    <w:rsid w:val="00105A75"/>
    <w:rsid w:val="00122B2F"/>
    <w:rsid w:val="001334E0"/>
    <w:rsid w:val="0014462A"/>
    <w:rsid w:val="00153178"/>
    <w:rsid w:val="001541DE"/>
    <w:rsid w:val="00154E7A"/>
    <w:rsid w:val="00172C30"/>
    <w:rsid w:val="00174915"/>
    <w:rsid w:val="001A50E9"/>
    <w:rsid w:val="001B0215"/>
    <w:rsid w:val="001B373C"/>
    <w:rsid w:val="001C36E9"/>
    <w:rsid w:val="001D31F5"/>
    <w:rsid w:val="001E0851"/>
    <w:rsid w:val="001E411A"/>
    <w:rsid w:val="001F10D3"/>
    <w:rsid w:val="001F257C"/>
    <w:rsid w:val="0020586F"/>
    <w:rsid w:val="0022085D"/>
    <w:rsid w:val="0023113B"/>
    <w:rsid w:val="00237BC5"/>
    <w:rsid w:val="00241AD3"/>
    <w:rsid w:val="0024466A"/>
    <w:rsid w:val="00261604"/>
    <w:rsid w:val="00266234"/>
    <w:rsid w:val="002731C9"/>
    <w:rsid w:val="00285384"/>
    <w:rsid w:val="0029761F"/>
    <w:rsid w:val="002A2197"/>
    <w:rsid w:val="002B7EC5"/>
    <w:rsid w:val="002F59C9"/>
    <w:rsid w:val="0032219A"/>
    <w:rsid w:val="00324F18"/>
    <w:rsid w:val="003363F8"/>
    <w:rsid w:val="003369FA"/>
    <w:rsid w:val="0034233C"/>
    <w:rsid w:val="00356A50"/>
    <w:rsid w:val="00361EBA"/>
    <w:rsid w:val="003716E0"/>
    <w:rsid w:val="00394E16"/>
    <w:rsid w:val="00394F42"/>
    <w:rsid w:val="003A1621"/>
    <w:rsid w:val="003D6DC2"/>
    <w:rsid w:val="003E07EB"/>
    <w:rsid w:val="003F33B5"/>
    <w:rsid w:val="003F35DC"/>
    <w:rsid w:val="003F4E50"/>
    <w:rsid w:val="0040209D"/>
    <w:rsid w:val="0040408C"/>
    <w:rsid w:val="004131FB"/>
    <w:rsid w:val="00421932"/>
    <w:rsid w:val="00440759"/>
    <w:rsid w:val="00451D96"/>
    <w:rsid w:val="00462006"/>
    <w:rsid w:val="00475BBB"/>
    <w:rsid w:val="004C0A60"/>
    <w:rsid w:val="004C14A1"/>
    <w:rsid w:val="004D4D5C"/>
    <w:rsid w:val="00510AA1"/>
    <w:rsid w:val="00534739"/>
    <w:rsid w:val="005604D7"/>
    <w:rsid w:val="005638B8"/>
    <w:rsid w:val="00570E8C"/>
    <w:rsid w:val="00574046"/>
    <w:rsid w:val="005813AC"/>
    <w:rsid w:val="00591AA0"/>
    <w:rsid w:val="005D00E0"/>
    <w:rsid w:val="005E7A7D"/>
    <w:rsid w:val="005F0D67"/>
    <w:rsid w:val="005F44E3"/>
    <w:rsid w:val="00600F5C"/>
    <w:rsid w:val="00631B31"/>
    <w:rsid w:val="00642B6D"/>
    <w:rsid w:val="00654307"/>
    <w:rsid w:val="006564EE"/>
    <w:rsid w:val="0066161D"/>
    <w:rsid w:val="0066239C"/>
    <w:rsid w:val="0066781D"/>
    <w:rsid w:val="0068731C"/>
    <w:rsid w:val="00691ED9"/>
    <w:rsid w:val="006928BA"/>
    <w:rsid w:val="006A5D8C"/>
    <w:rsid w:val="006B1B42"/>
    <w:rsid w:val="006B5964"/>
    <w:rsid w:val="006C7021"/>
    <w:rsid w:val="006D06CF"/>
    <w:rsid w:val="006E4399"/>
    <w:rsid w:val="007139B9"/>
    <w:rsid w:val="0073315F"/>
    <w:rsid w:val="00743F77"/>
    <w:rsid w:val="00751A4E"/>
    <w:rsid w:val="007610F3"/>
    <w:rsid w:val="0078647D"/>
    <w:rsid w:val="007A525C"/>
    <w:rsid w:val="007A61A5"/>
    <w:rsid w:val="007B5F90"/>
    <w:rsid w:val="007D4AA0"/>
    <w:rsid w:val="007D675D"/>
    <w:rsid w:val="00813EB6"/>
    <w:rsid w:val="00814C8D"/>
    <w:rsid w:val="00833504"/>
    <w:rsid w:val="008368B5"/>
    <w:rsid w:val="00845FFE"/>
    <w:rsid w:val="00856EF2"/>
    <w:rsid w:val="008571E4"/>
    <w:rsid w:val="008869F9"/>
    <w:rsid w:val="00897106"/>
    <w:rsid w:val="008B54CE"/>
    <w:rsid w:val="008F6E90"/>
    <w:rsid w:val="00902BE1"/>
    <w:rsid w:val="0090385D"/>
    <w:rsid w:val="009041C5"/>
    <w:rsid w:val="00923BC9"/>
    <w:rsid w:val="00944636"/>
    <w:rsid w:val="009629B8"/>
    <w:rsid w:val="00983E32"/>
    <w:rsid w:val="0099076B"/>
    <w:rsid w:val="009A260E"/>
    <w:rsid w:val="009A4EF5"/>
    <w:rsid w:val="009C4F57"/>
    <w:rsid w:val="009D3361"/>
    <w:rsid w:val="009D3C04"/>
    <w:rsid w:val="009E4F76"/>
    <w:rsid w:val="00A03357"/>
    <w:rsid w:val="00A0335A"/>
    <w:rsid w:val="00A12F9B"/>
    <w:rsid w:val="00A449AF"/>
    <w:rsid w:val="00A57446"/>
    <w:rsid w:val="00A61E21"/>
    <w:rsid w:val="00A821A4"/>
    <w:rsid w:val="00A91A33"/>
    <w:rsid w:val="00A9411A"/>
    <w:rsid w:val="00AA7E98"/>
    <w:rsid w:val="00AB0DF3"/>
    <w:rsid w:val="00AB5F20"/>
    <w:rsid w:val="00AB768E"/>
    <w:rsid w:val="00AD0E47"/>
    <w:rsid w:val="00B303FD"/>
    <w:rsid w:val="00B35554"/>
    <w:rsid w:val="00B75BD1"/>
    <w:rsid w:val="00B90E5C"/>
    <w:rsid w:val="00B95488"/>
    <w:rsid w:val="00BB0F41"/>
    <w:rsid w:val="00BB2F0C"/>
    <w:rsid w:val="00BB3ED4"/>
    <w:rsid w:val="00BB403E"/>
    <w:rsid w:val="00BB687B"/>
    <w:rsid w:val="00BC7E18"/>
    <w:rsid w:val="00BD6A30"/>
    <w:rsid w:val="00BE2DFD"/>
    <w:rsid w:val="00C0180E"/>
    <w:rsid w:val="00C041D8"/>
    <w:rsid w:val="00C070FC"/>
    <w:rsid w:val="00C40E54"/>
    <w:rsid w:val="00C72923"/>
    <w:rsid w:val="00C8492E"/>
    <w:rsid w:val="00CA07C1"/>
    <w:rsid w:val="00CA3E6E"/>
    <w:rsid w:val="00CA71B1"/>
    <w:rsid w:val="00CA78C9"/>
    <w:rsid w:val="00CB195D"/>
    <w:rsid w:val="00CB4901"/>
    <w:rsid w:val="00CB7AF7"/>
    <w:rsid w:val="00CC7B5F"/>
    <w:rsid w:val="00CE4938"/>
    <w:rsid w:val="00CF02FB"/>
    <w:rsid w:val="00CF092D"/>
    <w:rsid w:val="00CF644B"/>
    <w:rsid w:val="00CF7C02"/>
    <w:rsid w:val="00D0689D"/>
    <w:rsid w:val="00D31E11"/>
    <w:rsid w:val="00D672A0"/>
    <w:rsid w:val="00D75A84"/>
    <w:rsid w:val="00D823EC"/>
    <w:rsid w:val="00D95E9B"/>
    <w:rsid w:val="00D978DE"/>
    <w:rsid w:val="00DA0F61"/>
    <w:rsid w:val="00DA5E4C"/>
    <w:rsid w:val="00DC190B"/>
    <w:rsid w:val="00DD26C3"/>
    <w:rsid w:val="00DE01F1"/>
    <w:rsid w:val="00E030B7"/>
    <w:rsid w:val="00E104CA"/>
    <w:rsid w:val="00E2064F"/>
    <w:rsid w:val="00E241F6"/>
    <w:rsid w:val="00E24766"/>
    <w:rsid w:val="00E448A5"/>
    <w:rsid w:val="00E618CA"/>
    <w:rsid w:val="00E64823"/>
    <w:rsid w:val="00EA1D84"/>
    <w:rsid w:val="00EA4C27"/>
    <w:rsid w:val="00EB1303"/>
    <w:rsid w:val="00EB31D1"/>
    <w:rsid w:val="00EB644D"/>
    <w:rsid w:val="00ED3CE8"/>
    <w:rsid w:val="00EE5F0E"/>
    <w:rsid w:val="00EF4FE4"/>
    <w:rsid w:val="00F15D5C"/>
    <w:rsid w:val="00F270BE"/>
    <w:rsid w:val="00F36F30"/>
    <w:rsid w:val="00F43B92"/>
    <w:rsid w:val="00F43E8E"/>
    <w:rsid w:val="00F44BF3"/>
    <w:rsid w:val="00F50BCC"/>
    <w:rsid w:val="00F54B05"/>
    <w:rsid w:val="00F60836"/>
    <w:rsid w:val="00F77D3E"/>
    <w:rsid w:val="00F969F1"/>
    <w:rsid w:val="00FA54AE"/>
    <w:rsid w:val="00FB2B4C"/>
    <w:rsid w:val="00FC546D"/>
    <w:rsid w:val="00FD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17591"/>
  <w15:docId w15:val="{896A67DE-FD8F-4C6D-BFC4-87A4C131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F42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rsid w:val="00462006"/>
    <w:pPr>
      <w:keepNext/>
      <w:suppressAutoHyphens/>
      <w:autoSpaceDN w:val="0"/>
      <w:spacing w:before="200" w:after="120" w:line="240" w:lineRule="auto"/>
      <w:textAlignment w:val="baseline"/>
      <w:outlineLvl w:val="1"/>
    </w:pPr>
    <w:rPr>
      <w:rFonts w:ascii="Liberation Serif" w:eastAsia="SimSun" w:hAnsi="Liberation Serif" w:cs="Arial"/>
      <w:b/>
      <w:bCs/>
      <w:kern w:val="3"/>
      <w:sz w:val="36"/>
      <w:szCs w:val="36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14CD7"/>
  </w:style>
  <w:style w:type="character" w:customStyle="1" w:styleId="StopkaZnak">
    <w:name w:val="Stopka Znak"/>
    <w:basedOn w:val="Domylnaczcionkaakapitu"/>
    <w:link w:val="Stopka"/>
    <w:uiPriority w:val="99"/>
    <w:qFormat/>
    <w:rsid w:val="00914CD7"/>
  </w:style>
  <w:style w:type="character" w:customStyle="1" w:styleId="TytuZnak">
    <w:name w:val="Tytuł Znak"/>
    <w:link w:val="Tytu"/>
    <w:uiPriority w:val="99"/>
    <w:qFormat/>
    <w:rsid w:val="00057A62"/>
    <w:rPr>
      <w:rFonts w:ascii="Arial" w:eastAsia="Times New Roman" w:hAnsi="Arial" w:cs="Arial"/>
      <w:bCs/>
      <w:sz w:val="28"/>
      <w:szCs w:val="28"/>
      <w:lang w:eastAsia="pl-PL"/>
    </w:rPr>
  </w:style>
  <w:style w:type="character" w:styleId="Pogrubienie">
    <w:name w:val="Strong"/>
    <w:uiPriority w:val="22"/>
    <w:qFormat/>
    <w:rsid w:val="00057A62"/>
    <w:rPr>
      <w:b/>
      <w:bCs/>
    </w:rPr>
  </w:style>
  <w:style w:type="character" w:customStyle="1" w:styleId="czeinternetowe">
    <w:name w:val="Łącze internetowe"/>
    <w:uiPriority w:val="99"/>
    <w:semiHidden/>
    <w:unhideWhenUsed/>
    <w:rsid w:val="00057A62"/>
    <w:rPr>
      <w:color w:val="0000FF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rsid w:val="00874A00"/>
    <w:rPr>
      <w:rFonts w:ascii="Segoe UI" w:hAnsi="Segoe UI" w:cs="Segoe UI"/>
      <w:sz w:val="18"/>
      <w:szCs w:val="18"/>
    </w:rPr>
  </w:style>
  <w:style w:type="character" w:customStyle="1" w:styleId="dane1">
    <w:name w:val="dane1"/>
    <w:qFormat/>
    <w:rsid w:val="008A70FE"/>
    <w:rPr>
      <w:color w:val="0000CD"/>
    </w:rPr>
  </w:style>
  <w:style w:type="character" w:customStyle="1" w:styleId="ZwykytekstZnak">
    <w:name w:val="Zwykły tekst Znak"/>
    <w:link w:val="Zwykytekst"/>
    <w:qFormat/>
    <w:rsid w:val="008A70FE"/>
    <w:rPr>
      <w:rFonts w:ascii="Courier New" w:eastAsia="Courier New" w:hAnsi="Courier New" w:cs="Calibri"/>
      <w:color w:val="00000A"/>
      <w:sz w:val="20"/>
      <w:szCs w:val="20"/>
      <w:lang w:eastAsia="pl-PL" w:bidi="hi-IN"/>
    </w:rPr>
  </w:style>
  <w:style w:type="character" w:customStyle="1" w:styleId="TekstpodstawowyZnak">
    <w:name w:val="Tekst podstawowy Znak"/>
    <w:link w:val="Tretekstu"/>
    <w:qFormat/>
    <w:rsid w:val="00EA063E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Internetlink">
    <w:name w:val="Internet link"/>
    <w:qFormat/>
    <w:rsid w:val="00EA063E"/>
    <w:rPr>
      <w:color w:val="0000FF"/>
      <w:u w:val="single"/>
    </w:rPr>
  </w:style>
  <w:style w:type="character" w:customStyle="1" w:styleId="ListLabel1">
    <w:name w:val="ListLabel 1"/>
    <w:qFormat/>
    <w:rsid w:val="00394F42"/>
    <w:rPr>
      <w:b w:val="0"/>
    </w:rPr>
  </w:style>
  <w:style w:type="character" w:customStyle="1" w:styleId="ListLabel2">
    <w:name w:val="ListLabel 2"/>
    <w:qFormat/>
    <w:rsid w:val="00394F42"/>
    <w:rPr>
      <w:rFonts w:eastAsia="Times New Roman" w:cs="Times New Roman"/>
    </w:rPr>
  </w:style>
  <w:style w:type="paragraph" w:styleId="Nagwek">
    <w:name w:val="header"/>
    <w:basedOn w:val="Normalny"/>
    <w:next w:val="Tretekstu"/>
    <w:link w:val="NagwekZnak"/>
    <w:qFormat/>
    <w:rsid w:val="00394F4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Standard"/>
    <w:link w:val="TekstpodstawowyZnak"/>
    <w:rsid w:val="00EA063E"/>
    <w:pPr>
      <w:spacing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Lista">
    <w:name w:val="List"/>
    <w:basedOn w:val="Normalny"/>
    <w:rsid w:val="00EA063E"/>
    <w:pPr>
      <w:suppressAutoHyphens/>
      <w:spacing w:after="140" w:line="288" w:lineRule="auto"/>
      <w:textAlignment w:val="baseline"/>
    </w:pPr>
    <w:rPr>
      <w:rFonts w:cs="Mangal"/>
      <w:color w:val="00000A"/>
      <w:lang w:eastAsia="zh-CN"/>
    </w:rPr>
  </w:style>
  <w:style w:type="paragraph" w:styleId="Podpis">
    <w:name w:val="Signature"/>
    <w:basedOn w:val="Normalny"/>
    <w:rsid w:val="00394F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94F42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914CD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914CD7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link w:val="TytuZnak"/>
    <w:uiPriority w:val="99"/>
    <w:qFormat/>
    <w:rsid w:val="00057A62"/>
    <w:pPr>
      <w:spacing w:after="0" w:line="240" w:lineRule="auto"/>
      <w:jc w:val="center"/>
    </w:pPr>
    <w:rPr>
      <w:rFonts w:ascii="Arial" w:eastAsia="Times New Roman" w:hAnsi="Arial" w:cs="Arial"/>
      <w:bC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qFormat/>
    <w:rsid w:val="00057A6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057A62"/>
    <w:pPr>
      <w:spacing w:beforeAutospacing="1" w:afterAutospacing="1" w:line="240" w:lineRule="auto"/>
    </w:pPr>
    <w:rPr>
      <w:rFonts w:ascii="Times" w:hAnsi="Times"/>
      <w:sz w:val="2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4A0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qFormat/>
    <w:rsid w:val="008A70FE"/>
    <w:pPr>
      <w:widowControl w:val="0"/>
      <w:spacing w:after="0" w:line="100" w:lineRule="atLeast"/>
      <w:textAlignment w:val="baseline"/>
    </w:pPr>
    <w:rPr>
      <w:rFonts w:ascii="Courier New" w:eastAsia="Courier New" w:hAnsi="Courier New" w:cs="Calibri"/>
      <w:color w:val="00000A"/>
      <w:sz w:val="20"/>
      <w:szCs w:val="20"/>
      <w:lang w:eastAsia="pl-PL" w:bidi="hi-IN"/>
    </w:rPr>
  </w:style>
  <w:style w:type="paragraph" w:customStyle="1" w:styleId="Standard">
    <w:name w:val="Standard"/>
    <w:qFormat/>
    <w:rsid w:val="00EA063E"/>
    <w:pPr>
      <w:suppressAutoHyphens/>
      <w:spacing w:after="200" w:line="276" w:lineRule="auto"/>
      <w:textAlignment w:val="baseline"/>
    </w:pPr>
    <w:rPr>
      <w:color w:val="00000A"/>
      <w:sz w:val="22"/>
      <w:szCs w:val="22"/>
      <w:lang w:eastAsia="zh-CN"/>
    </w:rPr>
  </w:style>
  <w:style w:type="character" w:styleId="Hipercze">
    <w:name w:val="Hyperlink"/>
    <w:uiPriority w:val="99"/>
    <w:unhideWhenUsed/>
    <w:rsid w:val="00174915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462006"/>
    <w:rPr>
      <w:rFonts w:ascii="Liberation Serif" w:eastAsia="SimSun" w:hAnsi="Liberation Serif" w:cs="Arial"/>
      <w:b/>
      <w:bCs/>
      <w:kern w:val="3"/>
      <w:sz w:val="36"/>
      <w:szCs w:val="36"/>
      <w:lang w:eastAsia="zh-CN" w:bidi="hi-IN"/>
    </w:rPr>
  </w:style>
  <w:style w:type="paragraph" w:customStyle="1" w:styleId="TableContents">
    <w:name w:val="Table Contents"/>
    <w:basedOn w:val="Standard"/>
    <w:rsid w:val="00462006"/>
    <w:pPr>
      <w:suppressLineNumbers/>
      <w:autoSpaceDN w:val="0"/>
      <w:spacing w:after="0" w:line="240" w:lineRule="auto"/>
    </w:pPr>
    <w:rPr>
      <w:rFonts w:ascii="Liberation Serif" w:eastAsia="SimSun" w:hAnsi="Liberation Serif" w:cs="Arial"/>
      <w:color w:val="auto"/>
      <w:kern w:val="3"/>
      <w:sz w:val="24"/>
      <w:szCs w:val="24"/>
      <w:lang w:bidi="hi-IN"/>
    </w:rPr>
  </w:style>
  <w:style w:type="character" w:customStyle="1" w:styleId="AkapitzlistZnak">
    <w:name w:val="Akapit z listą Znak"/>
    <w:link w:val="Akapitzlist"/>
    <w:qFormat/>
    <w:rsid w:val="00172C30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546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C54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4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46D"/>
    <w:rPr>
      <w:b/>
      <w:bCs/>
      <w:lang w:eastAsia="en-US"/>
    </w:rPr>
  </w:style>
  <w:style w:type="table" w:styleId="Tabela-Siatka">
    <w:name w:val="Table Grid"/>
    <w:basedOn w:val="Standardowy"/>
    <w:uiPriority w:val="39"/>
    <w:rsid w:val="003A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0520E0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520E0"/>
    <w:pPr>
      <w:widowControl w:val="0"/>
      <w:shd w:val="clear" w:color="auto" w:fill="FFFFFF"/>
      <w:spacing w:before="360" w:after="180" w:line="240" w:lineRule="atLeast"/>
      <w:ind w:hanging="440"/>
      <w:jc w:val="both"/>
    </w:pPr>
    <w:rPr>
      <w:sz w:val="19"/>
      <w:szCs w:val="19"/>
      <w:lang w:eastAsia="pl-PL"/>
    </w:rPr>
  </w:style>
  <w:style w:type="character" w:customStyle="1" w:styleId="Teksttre9cci">
    <w:name w:val="Tekst treś9cci_"/>
    <w:uiPriority w:val="99"/>
    <w:rsid w:val="00D75A84"/>
    <w:rPr>
      <w:sz w:val="19"/>
      <w:szCs w:val="19"/>
    </w:rPr>
  </w:style>
  <w:style w:type="character" w:customStyle="1" w:styleId="Teksttre9cci4">
    <w:name w:val="Tekst treś9cci (4)_"/>
    <w:uiPriority w:val="99"/>
    <w:rsid w:val="00D75A84"/>
    <w:rPr>
      <w:sz w:val="13"/>
      <w:szCs w:val="13"/>
    </w:rPr>
  </w:style>
  <w:style w:type="paragraph" w:customStyle="1" w:styleId="Teksttre9cci1">
    <w:name w:val="Tekst treś9cci1"/>
    <w:basedOn w:val="Normalny"/>
    <w:uiPriority w:val="99"/>
    <w:rsid w:val="00D75A84"/>
    <w:pPr>
      <w:shd w:val="clear" w:color="auto" w:fill="FFFFFF"/>
      <w:suppressAutoHyphens/>
      <w:autoSpaceDE w:val="0"/>
      <w:autoSpaceDN w:val="0"/>
      <w:adjustRightInd w:val="0"/>
      <w:spacing w:after="0" w:line="240" w:lineRule="atLeast"/>
      <w:ind w:hanging="360"/>
    </w:pPr>
    <w:rPr>
      <w:rFonts w:ascii="Times New Roman" w:eastAsia="Times New Roman" w:hAnsi="Liberation Serif"/>
      <w:color w:val="000000"/>
      <w:kern w:val="1"/>
      <w:sz w:val="19"/>
      <w:szCs w:val="19"/>
      <w:lang w:eastAsia="pl-PL"/>
    </w:rPr>
  </w:style>
  <w:style w:type="paragraph" w:customStyle="1" w:styleId="Teksttre9cci40">
    <w:name w:val="Tekst treś9cci (4)"/>
    <w:basedOn w:val="Normalny"/>
    <w:uiPriority w:val="99"/>
    <w:rsid w:val="00D75A84"/>
    <w:pPr>
      <w:shd w:val="clear" w:color="auto" w:fill="FFFFFF"/>
      <w:suppressAutoHyphens/>
      <w:autoSpaceDE w:val="0"/>
      <w:autoSpaceDN w:val="0"/>
      <w:adjustRightInd w:val="0"/>
      <w:spacing w:before="1440" w:after="300" w:line="211" w:lineRule="exact"/>
      <w:jc w:val="right"/>
    </w:pPr>
    <w:rPr>
      <w:rFonts w:ascii="Times New Roman" w:eastAsia="Times New Roman" w:hAnsi="Liberation Serif"/>
      <w:color w:val="000000"/>
      <w:kern w:val="1"/>
      <w:sz w:val="13"/>
      <w:szCs w:val="13"/>
      <w:lang w:eastAsia="pl-PL"/>
    </w:rPr>
  </w:style>
  <w:style w:type="character" w:styleId="Numerstrony">
    <w:name w:val="page number"/>
    <w:basedOn w:val="Domylnaczcionkaakapitu"/>
    <w:semiHidden/>
    <w:rsid w:val="00EB6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9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60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2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0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56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42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3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6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7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0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5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4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8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1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28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82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7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37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61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3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27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6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24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56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3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0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0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3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3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3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4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6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96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4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5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6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8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2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4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8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2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2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8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5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12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84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74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2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47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7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3375-8AD4-44BF-BBED-785DA789F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Chojnacki Piotr</dc:creator>
  <cp:keywords/>
  <dc:description/>
  <cp:lastModifiedBy>Krogulec Sylwia</cp:lastModifiedBy>
  <cp:revision>6</cp:revision>
  <cp:lastPrinted>2021-04-26T07:38:00Z</cp:lastPrinted>
  <dcterms:created xsi:type="dcterms:W3CDTF">2024-09-25T05:18:00Z</dcterms:created>
  <dcterms:modified xsi:type="dcterms:W3CDTF">2024-11-05T07:05:00Z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UxC4dwLulzfINJ8nQH+xvX5LNGipWa4BRSZhPgxsCvm2SO6f4fcY/CEmsYiNGqSw45fPEmrap5pxzK1Jz2y6oA==</vt:lpwstr>
  </property>
  <property fmtid="{D5CDD505-2E9C-101B-9397-08002B2CF9AE}" pid="10" name="MFClassificationDate">
    <vt:lpwstr>2023-03-29T14:32:10.7281250+02:00</vt:lpwstr>
  </property>
  <property fmtid="{D5CDD505-2E9C-101B-9397-08002B2CF9AE}" pid="11" name="MFClassifiedBySID">
    <vt:lpwstr>UxC4dwLulzfINJ8nQH+xvX5LNGipWa4BRSZhPgxsCvm42mrIC/DSDv0ggS+FjUN/2v1BBotkLlY5aAiEhoi6uaOwS/DiaAcA6pLQTkNcBG+4k1F1h1ciKO3t5S16Iq+v</vt:lpwstr>
  </property>
  <property fmtid="{D5CDD505-2E9C-101B-9397-08002B2CF9AE}" pid="12" name="MFGRNItemId">
    <vt:lpwstr>GRN-2f41a528-da35-4947-9028-a0d0ca1dc197</vt:lpwstr>
  </property>
  <property fmtid="{D5CDD505-2E9C-101B-9397-08002B2CF9AE}" pid="13" name="MFHash">
    <vt:lpwstr>pHEGNMLZLu4Kii3cewQ7C1j4gdhIdvSbMXOeVICBetg=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