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D157E" w14:textId="320F7ACA" w:rsidR="00EB643D" w:rsidRPr="00751B84" w:rsidRDefault="00EB643D" w:rsidP="00EB643D">
      <w:pPr>
        <w:ind w:right="4931"/>
        <w:rPr>
          <w:rFonts w:ascii="Garamond" w:hAnsi="Garamond"/>
          <w:i/>
          <w:color w:val="FF0000"/>
          <w:sz w:val="23"/>
          <w:szCs w:val="23"/>
        </w:rPr>
      </w:pPr>
      <w:r w:rsidRPr="002D26DC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</w:t>
      </w:r>
      <w:r w:rsidRPr="00751B84">
        <w:rPr>
          <w:rFonts w:ascii="Garamond" w:hAnsi="Garamond"/>
          <w:i/>
          <w:color w:val="FF0000"/>
          <w:sz w:val="23"/>
          <w:szCs w:val="23"/>
        </w:rPr>
        <w:t xml:space="preserve"> lub podpisem osobistym</w:t>
      </w:r>
      <w:r w:rsidR="004C4520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091E2F0F" w14:textId="77777777" w:rsidR="00EB643D" w:rsidRPr="00751B84" w:rsidRDefault="00EB643D" w:rsidP="00EB643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66001356" w14:textId="77777777" w:rsidR="00EB643D" w:rsidRPr="00751B84" w:rsidRDefault="00EB643D" w:rsidP="00EB643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BF2AF9F" w14:textId="77777777" w:rsidR="00EB643D" w:rsidRPr="00751B84" w:rsidRDefault="00EB643D" w:rsidP="00EB643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2 do SWZ</w:t>
      </w:r>
    </w:p>
    <w:p w14:paraId="18483763" w14:textId="77777777" w:rsidR="00EB643D" w:rsidRPr="00751B84" w:rsidRDefault="00EB643D" w:rsidP="00EB643D">
      <w:pPr>
        <w:pStyle w:val="Normalny1"/>
        <w:rPr>
          <w:rFonts w:ascii="Garamond" w:hAnsi="Garamond" w:cs="Times New Roman"/>
          <w:b/>
          <w:bCs/>
          <w:sz w:val="23"/>
          <w:szCs w:val="23"/>
          <w:u w:val="single"/>
        </w:rPr>
      </w:pPr>
    </w:p>
    <w:p w14:paraId="25819587" w14:textId="77777777" w:rsidR="00EB643D" w:rsidRPr="00751B84" w:rsidRDefault="00EB643D" w:rsidP="00EB643D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751B84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7752173C" w14:textId="77777777" w:rsidR="00EB643D" w:rsidRPr="00751B84" w:rsidRDefault="00EB643D" w:rsidP="00EB643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51B84">
        <w:rPr>
          <w:rFonts w:ascii="Garamond" w:hAnsi="Garamond"/>
          <w:sz w:val="23"/>
          <w:szCs w:val="23"/>
        </w:rPr>
        <w:t>ks. Antoniego Kani 16a</w:t>
      </w:r>
    </w:p>
    <w:p w14:paraId="2647881D" w14:textId="77777777" w:rsidR="00EB643D" w:rsidRPr="001A6F6E" w:rsidRDefault="00EB643D" w:rsidP="00EB643D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13D95F5" w14:textId="77777777" w:rsidR="00EB643D" w:rsidRPr="00751B84" w:rsidRDefault="00EB643D" w:rsidP="00EB643D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51B84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51B84">
        <w:rPr>
          <w:rFonts w:ascii="Garamond" w:hAnsi="Garamond"/>
          <w:b/>
          <w:bCs/>
          <w:sz w:val="23"/>
          <w:szCs w:val="23"/>
        </w:rPr>
        <w:tab/>
      </w:r>
      <w:r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52AE8E2D" w14:textId="77777777" w:rsidR="00EB643D" w:rsidRPr="00751B84" w:rsidRDefault="00EB643D" w:rsidP="00EB643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ab/>
      </w:r>
      <w:r w:rsidRPr="00751B8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D913AB4" w14:textId="77777777" w:rsidR="00EB643D" w:rsidRPr="00751B84" w:rsidRDefault="00EB643D" w:rsidP="00EB643D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51B8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1785C384" w14:textId="77777777" w:rsidR="00EB643D" w:rsidRPr="00751B84" w:rsidRDefault="00EB643D" w:rsidP="00EB643D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01AA544E" w14:textId="77777777" w:rsidR="00EB643D" w:rsidRPr="00751B84" w:rsidRDefault="00EB643D" w:rsidP="00EB643D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i/>
          <w:sz w:val="23"/>
          <w:szCs w:val="23"/>
          <w:lang w:eastAsia="en-US"/>
        </w:rPr>
        <w:t xml:space="preserve">(imię, nazwisko, stanowisko/podstawa </w:t>
      </w:r>
      <w:proofErr w:type="gramStart"/>
      <w:r w:rsidRPr="00751B84">
        <w:rPr>
          <w:rFonts w:ascii="Garamond" w:eastAsia="Calibri" w:hAnsi="Garamond"/>
          <w:i/>
          <w:sz w:val="23"/>
          <w:szCs w:val="23"/>
          <w:lang w:eastAsia="en-US"/>
        </w:rPr>
        <w:t>do  reprezentacji</w:t>
      </w:r>
      <w:proofErr w:type="gramEnd"/>
      <w:r w:rsidRPr="00751B84">
        <w:rPr>
          <w:rFonts w:ascii="Garamond" w:eastAsia="Calibri" w:hAnsi="Garamond"/>
          <w:i/>
          <w:sz w:val="23"/>
          <w:szCs w:val="23"/>
          <w:lang w:eastAsia="en-US"/>
        </w:rPr>
        <w:t>)</w:t>
      </w:r>
    </w:p>
    <w:p w14:paraId="7E70F465" w14:textId="77777777" w:rsidR="00EB643D" w:rsidRPr="00751B84" w:rsidRDefault="00EB643D" w:rsidP="00EB643D">
      <w:pPr>
        <w:rPr>
          <w:sz w:val="23"/>
          <w:szCs w:val="23"/>
        </w:rPr>
      </w:pPr>
    </w:p>
    <w:p w14:paraId="4E5CD282" w14:textId="77777777" w:rsidR="00EB643D" w:rsidRPr="00751B84" w:rsidRDefault="00EB643D" w:rsidP="00EB643D">
      <w:pPr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OŚWIADCZENIE WYKONAWCY</w:t>
      </w:r>
    </w:p>
    <w:p w14:paraId="5A04A85B" w14:textId="77777777" w:rsidR="00EB643D" w:rsidRPr="00751B84" w:rsidRDefault="00EB643D" w:rsidP="00EB643D">
      <w:pPr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z art. 125 ust. 1 ustawy z dnia 11 września 2019 r.  Prawo zamówień publicznych,</w:t>
      </w:r>
    </w:p>
    <w:p w14:paraId="7FBB90CF" w14:textId="297785D8" w:rsidR="00EB643D" w:rsidRPr="00751B84" w:rsidRDefault="00EB643D" w:rsidP="00EB643D">
      <w:pPr>
        <w:ind w:left="284"/>
        <w:jc w:val="center"/>
        <w:rPr>
          <w:rFonts w:ascii="Garamond" w:eastAsia="Calibri" w:hAnsi="Garamond"/>
          <w:color w:val="000000"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 xml:space="preserve">DOTYCZĄCE SPEŁNIANIA WARUNKÓW UDZIAŁU W POSTĘPOWANIU </w:t>
      </w:r>
      <w:r w:rsidRPr="00751B84">
        <w:rPr>
          <w:rFonts w:ascii="Garamond" w:eastAsia="Calibri" w:hAnsi="Garamond"/>
          <w:b/>
          <w:sz w:val="23"/>
          <w:szCs w:val="23"/>
          <w:lang w:eastAsia="en-US"/>
        </w:rPr>
        <w:br/>
      </w:r>
      <w:r w:rsidR="00B102EF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</w:t>
      </w:r>
    </w:p>
    <w:p w14:paraId="59AF48AA" w14:textId="77777777" w:rsidR="00EB643D" w:rsidRPr="00751B84" w:rsidRDefault="00EB643D" w:rsidP="00EB643D">
      <w:pPr>
        <w:ind w:left="284"/>
        <w:rPr>
          <w:rFonts w:ascii="Garamond" w:eastAsia="Calibri" w:hAnsi="Garamond"/>
          <w:color w:val="000000"/>
          <w:sz w:val="23"/>
          <w:szCs w:val="23"/>
          <w:lang w:eastAsia="en-US"/>
        </w:rPr>
      </w:pPr>
    </w:p>
    <w:p w14:paraId="34837827" w14:textId="0E3AF61B" w:rsidR="00EB643D" w:rsidRPr="00583408" w:rsidRDefault="00EB643D" w:rsidP="00583408">
      <w:pPr>
        <w:tabs>
          <w:tab w:val="left" w:pos="851"/>
        </w:tabs>
        <w:spacing w:after="6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583408" w:rsidRPr="00294D5E">
        <w:rPr>
          <w:rFonts w:ascii="Garamond" w:hAnsi="Garamond" w:cs="Arial"/>
          <w:b/>
          <w:sz w:val="23"/>
          <w:szCs w:val="23"/>
        </w:rPr>
        <w:t xml:space="preserve">Opracowanie </w:t>
      </w:r>
      <w:proofErr w:type="spellStart"/>
      <w:r w:rsidR="00583408" w:rsidRPr="00605254">
        <w:rPr>
          <w:rFonts w:ascii="Garamond" w:hAnsi="Garamond" w:cs="Arial"/>
          <w:b/>
          <w:sz w:val="23"/>
          <w:szCs w:val="23"/>
        </w:rPr>
        <w:t>pełnobranżowej</w:t>
      </w:r>
      <w:proofErr w:type="spellEnd"/>
      <w:r w:rsidR="00583408" w:rsidRPr="00605254">
        <w:rPr>
          <w:rFonts w:ascii="Garamond" w:hAnsi="Garamond" w:cs="Arial"/>
          <w:b/>
          <w:sz w:val="23"/>
          <w:szCs w:val="23"/>
        </w:rPr>
        <w:t xml:space="preserve"> dokumentacji projektowo-badawczej dla zamierzenia inwestycyjnego polegającego na </w:t>
      </w:r>
      <w:r w:rsidR="00B449D9">
        <w:rPr>
          <w:rFonts w:ascii="Garamond" w:hAnsi="Garamond" w:cs="Arial"/>
          <w:b/>
          <w:sz w:val="23"/>
          <w:szCs w:val="23"/>
        </w:rPr>
        <w:t>r</w:t>
      </w:r>
      <w:r w:rsidR="00583408" w:rsidRPr="00605254">
        <w:rPr>
          <w:rFonts w:ascii="Garamond" w:hAnsi="Garamond" w:cs="Arial"/>
          <w:b/>
          <w:sz w:val="23"/>
          <w:szCs w:val="23"/>
        </w:rPr>
        <w:t xml:space="preserve">ekultywacji jeziora </w:t>
      </w:r>
      <w:proofErr w:type="spellStart"/>
      <w:r w:rsidR="00583408" w:rsidRPr="00605254">
        <w:rPr>
          <w:rFonts w:ascii="Garamond" w:hAnsi="Garamond" w:cs="Arial"/>
          <w:b/>
          <w:sz w:val="23"/>
          <w:szCs w:val="23"/>
        </w:rPr>
        <w:t>Rybiec</w:t>
      </w:r>
      <w:proofErr w:type="spellEnd"/>
      <w:r w:rsidR="00583408" w:rsidRPr="00605254">
        <w:rPr>
          <w:rFonts w:ascii="Garamond" w:hAnsi="Garamond" w:cs="Arial"/>
          <w:b/>
          <w:sz w:val="23"/>
          <w:szCs w:val="23"/>
        </w:rPr>
        <w:t xml:space="preserve"> położonego w miejscowości Podwilczyn</w:t>
      </w:r>
      <w:r w:rsidR="00B86698">
        <w:rPr>
          <w:rFonts w:ascii="Garamond" w:hAnsi="Garamond" w:cs="Arial"/>
          <w:b/>
          <w:sz w:val="23"/>
          <w:szCs w:val="23"/>
        </w:rPr>
        <w:t xml:space="preserve"> – II postępowanie</w:t>
      </w:r>
      <w:r w:rsidRPr="00751B84">
        <w:rPr>
          <w:rFonts w:ascii="Garamond" w:hAnsi="Garamond"/>
          <w:color w:val="000000"/>
          <w:sz w:val="23"/>
          <w:szCs w:val="23"/>
        </w:rPr>
        <w:t>,</w:t>
      </w:r>
      <w:r w:rsidRPr="00751B84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751B84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51B84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51B84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32A53434" w14:textId="77777777" w:rsidR="00EB643D" w:rsidRPr="00751B84" w:rsidRDefault="00EB643D" w:rsidP="00EB643D">
      <w:pPr>
        <w:ind w:left="284"/>
        <w:rPr>
          <w:rFonts w:ascii="Garamond" w:hAnsi="Garamond" w:cs="Arial"/>
          <w:b/>
          <w:sz w:val="23"/>
          <w:szCs w:val="23"/>
        </w:rPr>
      </w:pPr>
    </w:p>
    <w:p w14:paraId="06D08609" w14:textId="77777777" w:rsidR="00EB643D" w:rsidRPr="00751B84" w:rsidRDefault="00EB643D" w:rsidP="00EB643D">
      <w:pPr>
        <w:shd w:val="clear" w:color="auto" w:fill="BFBFBF"/>
        <w:spacing w:after="4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INFORMACJA DOTYCZĄCA WYKONAWCY:</w:t>
      </w:r>
    </w:p>
    <w:p w14:paraId="08B2C444" w14:textId="66229DF6" w:rsidR="00EB643D" w:rsidRPr="00751B84" w:rsidRDefault="00EB643D" w:rsidP="00EB643D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  <w:r>
        <w:rPr>
          <w:rFonts w:ascii="Garamond" w:eastAsia="Calibri" w:hAnsi="Garamond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B4C32F" wp14:editId="48B09B65">
                <wp:simplePos x="0" y="0"/>
                <wp:positionH relativeFrom="column">
                  <wp:posOffset>11430</wp:posOffset>
                </wp:positionH>
                <wp:positionV relativeFrom="paragraph">
                  <wp:posOffset>57785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F0A48" w14:textId="77777777" w:rsidR="00EB643D" w:rsidRDefault="00EB643D" w:rsidP="00EB643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B4C32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4.55pt;width:19.6pt;height:21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1tUD&#10;itoAAAAFAQAADwAAAAAAAAAAAAAAAABsBAAAZHJzL2Rvd25yZXYueG1sUEsFBgAAAAAEAAQA8wAA&#10;AHMFAAAAAA==&#10;">
                <v:textbox style="mso-fit-shape-to-text:t">
                  <w:txbxContent>
                    <w:p w14:paraId="14EF0A48" w14:textId="77777777" w:rsidR="00EB643D" w:rsidRDefault="00EB643D" w:rsidP="00EB643D"/>
                  </w:txbxContent>
                </v:textbox>
                <w10:wrap type="square"/>
              </v:shape>
            </w:pict>
          </mc:Fallback>
        </mc:AlternateContent>
      </w:r>
      <w:r w:rsidRPr="00751B84">
        <w:rPr>
          <w:rFonts w:ascii="Garamond" w:eastAsia="Calibri" w:hAnsi="Garamond"/>
          <w:sz w:val="23"/>
          <w:szCs w:val="23"/>
          <w:lang w:eastAsia="en-US"/>
        </w:rPr>
        <w:t>Oświadczam, że spełniam warunki udziału w postępowaniu określone przez Zamawiającego w pkt. 15.2.4. Specyfikacji warunków zamówienia (SWZ).</w:t>
      </w:r>
    </w:p>
    <w:p w14:paraId="6277B7F3" w14:textId="77777777" w:rsidR="00EB643D" w:rsidRPr="00751B84" w:rsidRDefault="00EB643D" w:rsidP="00EB643D">
      <w:pPr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25D8E315" w14:textId="188DB689" w:rsidR="00EB643D" w:rsidRPr="00751B84" w:rsidRDefault="00EB643D" w:rsidP="00EB643D">
      <w:pPr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b/>
          <w:sz w:val="23"/>
          <w:szCs w:val="23"/>
          <w:lang w:eastAsia="en-US"/>
        </w:rPr>
        <w:t>INFORMACJA W ZWIĄZKU Z POLEGANIEM NA ZASOBACH INNYCH PODMIOTÓW</w:t>
      </w:r>
      <w:r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: </w:t>
      </w:r>
    </w:p>
    <w:p w14:paraId="0C8C757F" w14:textId="0FA05F8B" w:rsidR="00EB643D" w:rsidRPr="00751B84" w:rsidRDefault="00746FEB" w:rsidP="00EB643D">
      <w:pPr>
        <w:spacing w:after="60" w:line="288" w:lineRule="auto"/>
        <w:ind w:left="709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>
        <w:rPr>
          <w:rFonts w:ascii="Garamond" w:eastAsia="Calibri" w:hAnsi="Garamond" w:cs="Calibri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4649CF" wp14:editId="49A32A57">
                <wp:simplePos x="0" y="0"/>
                <wp:positionH relativeFrom="column">
                  <wp:posOffset>28683</wp:posOffset>
                </wp:positionH>
                <wp:positionV relativeFrom="paragraph">
                  <wp:posOffset>73780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CE875" w14:textId="77777777" w:rsidR="00EB643D" w:rsidRDefault="00EB643D" w:rsidP="00EB643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4649C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.25pt;margin-top:5.8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CjYPONoAAAAGAQAADwAAAAAAAAAAAAAAAABvBAAAZHJzL2Rvd25yZXYueG1sUEsFBgAAAAAEAAQA&#10;8wAAAHYFAAAAAA==&#10;">
                <v:textbox style="mso-fit-shape-to-text:t">
                  <w:txbxContent>
                    <w:p w14:paraId="4E2CE875" w14:textId="77777777" w:rsidR="00EB643D" w:rsidRDefault="00EB643D" w:rsidP="00EB643D"/>
                  </w:txbxContent>
                </v:textbox>
                <w10:wrap type="square"/>
              </v:shape>
            </w:pict>
          </mc:Fallback>
        </mc:AlternateContent>
      </w:r>
      <w:r w:rsidR="00EB643D" w:rsidRPr="00751B84">
        <w:rPr>
          <w:rFonts w:ascii="Garamond" w:eastAsia="Calibri" w:hAnsi="Garamond" w:cs="Calibri"/>
          <w:sz w:val="23"/>
          <w:szCs w:val="23"/>
          <w:lang w:eastAsia="en-US"/>
        </w:rPr>
        <w:t>Oświadczam, że w celu wykazania spełniania warunków udziału w postępowaniu, określonych przez Zamawiającego w pkt. 15.2.4. Specyfikacji warunków zamówienia, polegam na zasobach następującego/</w:t>
      </w:r>
      <w:proofErr w:type="spellStart"/>
      <w:r w:rsidR="00EB643D" w:rsidRPr="00751B84">
        <w:rPr>
          <w:rFonts w:ascii="Garamond" w:eastAsia="Calibri" w:hAnsi="Garamond" w:cs="Calibri"/>
          <w:sz w:val="23"/>
          <w:szCs w:val="23"/>
          <w:lang w:eastAsia="en-US"/>
        </w:rPr>
        <w:t>ych</w:t>
      </w:r>
      <w:proofErr w:type="spellEnd"/>
      <w:r w:rsidR="00EB643D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podmiotu/ów: </w:t>
      </w:r>
    </w:p>
    <w:p w14:paraId="03844CF3" w14:textId="5638D5FB" w:rsidR="00EB643D" w:rsidRPr="00751B84" w:rsidRDefault="00EB643D" w:rsidP="00EB643D">
      <w:pPr>
        <w:numPr>
          <w:ilvl w:val="0"/>
          <w:numId w:val="4"/>
        </w:numPr>
        <w:spacing w:after="60" w:line="288" w:lineRule="auto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……………………………………………………………………………………………</w:t>
      </w:r>
    </w:p>
    <w:p w14:paraId="0588C885" w14:textId="77777777" w:rsidR="00EB643D" w:rsidRPr="00751B84" w:rsidRDefault="00EB643D" w:rsidP="00EB643D">
      <w:pPr>
        <w:spacing w:after="60" w:line="288" w:lineRule="auto"/>
        <w:ind w:left="720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zakres: ……………………………………………………………………………………………</w:t>
      </w:r>
    </w:p>
    <w:p w14:paraId="6B81394E" w14:textId="0DFB63B3" w:rsidR="00EB643D" w:rsidRPr="00751B84" w:rsidRDefault="00EB643D" w:rsidP="00EB643D">
      <w:pPr>
        <w:numPr>
          <w:ilvl w:val="0"/>
          <w:numId w:val="4"/>
        </w:numPr>
        <w:spacing w:after="60" w:line="288" w:lineRule="auto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……………………………………………………………………………………………</w:t>
      </w:r>
    </w:p>
    <w:p w14:paraId="57805EDE" w14:textId="3CEF8878" w:rsidR="00EB643D" w:rsidRPr="00751B84" w:rsidRDefault="00EB643D" w:rsidP="00EB643D">
      <w:pPr>
        <w:spacing w:after="60" w:line="288" w:lineRule="auto"/>
        <w:ind w:left="705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lastRenderedPageBreak/>
        <w:t>zakres: ……………………………………………………………………………………………</w:t>
      </w:r>
    </w:p>
    <w:p w14:paraId="72C45C76" w14:textId="77777777" w:rsidR="00EB643D" w:rsidRPr="00751B84" w:rsidRDefault="00EB643D" w:rsidP="00EB643D">
      <w:pPr>
        <w:jc w:val="right"/>
        <w:rPr>
          <w:rFonts w:ascii="Garamond" w:hAnsi="Garamond"/>
          <w:sz w:val="23"/>
          <w:szCs w:val="23"/>
        </w:rPr>
      </w:pPr>
    </w:p>
    <w:p w14:paraId="721C17B2" w14:textId="77777777" w:rsidR="00EB643D" w:rsidRDefault="00EB643D" w:rsidP="00EB643D">
      <w:pPr>
        <w:jc w:val="both"/>
        <w:rPr>
          <w:rFonts w:ascii="Garamond" w:hAnsi="Garamond"/>
          <w:b/>
          <w:sz w:val="23"/>
          <w:szCs w:val="23"/>
        </w:rPr>
      </w:pPr>
    </w:p>
    <w:p w14:paraId="3AC5F92E" w14:textId="77777777" w:rsidR="00EB643D" w:rsidRDefault="00EB643D" w:rsidP="00EB643D">
      <w:pPr>
        <w:jc w:val="both"/>
        <w:rPr>
          <w:rFonts w:ascii="Garamond" w:hAnsi="Garamond"/>
          <w:b/>
          <w:sz w:val="23"/>
          <w:szCs w:val="23"/>
        </w:rPr>
      </w:pPr>
    </w:p>
    <w:p w14:paraId="57F53ABE" w14:textId="77777777" w:rsidR="00EB643D" w:rsidRPr="00751B84" w:rsidRDefault="00EB643D" w:rsidP="00EB643D">
      <w:pPr>
        <w:jc w:val="both"/>
        <w:rPr>
          <w:rFonts w:ascii="Garamond" w:hAnsi="Garamond"/>
          <w:b/>
          <w:sz w:val="23"/>
          <w:szCs w:val="23"/>
        </w:rPr>
      </w:pPr>
      <w:r w:rsidRPr="00751B84">
        <w:rPr>
          <w:rFonts w:ascii="Garamond" w:hAnsi="Garamond"/>
          <w:b/>
          <w:sz w:val="23"/>
          <w:szCs w:val="23"/>
        </w:rPr>
        <w:t>UWAGA:</w:t>
      </w:r>
    </w:p>
    <w:p w14:paraId="75DB6D7A" w14:textId="77777777" w:rsidR="00EB643D" w:rsidRPr="00751B84" w:rsidRDefault="00EB643D" w:rsidP="00EB643D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wykonawców.</w:t>
      </w:r>
    </w:p>
    <w:p w14:paraId="7E03D515" w14:textId="070D94C0" w:rsidR="00EB643D" w:rsidRPr="00751B84" w:rsidRDefault="00EB643D" w:rsidP="00EB643D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 xml:space="preserve">Dokument należy wypełnić i podpisać kwalifikowalnym podpisem elektronicznym lub podpisem zaufanym lub podpisem </w:t>
      </w:r>
      <w:r w:rsidRPr="00BA27BB">
        <w:rPr>
          <w:rFonts w:ascii="Garamond" w:hAnsi="Garamond"/>
          <w:sz w:val="23"/>
          <w:szCs w:val="23"/>
        </w:rPr>
        <w:t>osobistym</w:t>
      </w:r>
      <w:r w:rsidR="006C1474" w:rsidRPr="00BA27BB">
        <w:rPr>
          <w:rFonts w:ascii="Garamond" w:hAnsi="Garamond"/>
          <w:sz w:val="23"/>
          <w:szCs w:val="23"/>
        </w:rPr>
        <w:t xml:space="preserve"> (e-dowód)</w:t>
      </w:r>
      <w:r w:rsidRPr="00BA27BB">
        <w:rPr>
          <w:rFonts w:ascii="Garamond" w:hAnsi="Garamond"/>
          <w:sz w:val="23"/>
          <w:szCs w:val="23"/>
        </w:rPr>
        <w:t>.</w:t>
      </w:r>
    </w:p>
    <w:p w14:paraId="741278E4" w14:textId="77777777" w:rsidR="00EB643D" w:rsidRPr="00751B84" w:rsidRDefault="00EB643D" w:rsidP="00EB643D">
      <w:pPr>
        <w:numPr>
          <w:ilvl w:val="0"/>
          <w:numId w:val="3"/>
        </w:numPr>
        <w:suppressAutoHyphens/>
        <w:spacing w:line="240" w:lineRule="auto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polegania na potencjale udostępniającego, Wykonawca zobowiązany jest do złożenia oświadczeń i d</w:t>
      </w:r>
      <w:r>
        <w:rPr>
          <w:rFonts w:ascii="Garamond" w:hAnsi="Garamond"/>
          <w:sz w:val="23"/>
          <w:szCs w:val="23"/>
        </w:rPr>
        <w:t>okumentów wskazanych w pkt. 11.14</w:t>
      </w:r>
      <w:r w:rsidRPr="00751B84">
        <w:rPr>
          <w:rFonts w:ascii="Garamond" w:hAnsi="Garamond"/>
          <w:sz w:val="23"/>
          <w:szCs w:val="23"/>
        </w:rPr>
        <w:t>.2. lit. c)</w:t>
      </w:r>
      <w:r>
        <w:rPr>
          <w:rFonts w:ascii="Garamond" w:hAnsi="Garamond"/>
          <w:sz w:val="23"/>
          <w:szCs w:val="23"/>
        </w:rPr>
        <w:t xml:space="preserve"> i 11.14</w:t>
      </w:r>
      <w:r w:rsidRPr="00751B84">
        <w:rPr>
          <w:rFonts w:ascii="Garamond" w:hAnsi="Garamond"/>
          <w:sz w:val="23"/>
          <w:szCs w:val="23"/>
        </w:rPr>
        <w:t xml:space="preserve">.5. SWZ.  </w:t>
      </w:r>
    </w:p>
    <w:p w14:paraId="20F7D742" w14:textId="77777777" w:rsidR="00D93707" w:rsidRPr="006261B8" w:rsidRDefault="00D93707" w:rsidP="006261B8"/>
    <w:sectPr w:rsidR="00D93707" w:rsidRPr="006261B8" w:rsidSect="00C3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6547" w14:textId="77777777"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 wp14:anchorId="515BBFA0" wp14:editId="47D330BF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2D0CE32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04F21F8" w14:textId="77777777" w:rsidR="004C68E6" w:rsidRDefault="004C68E6" w:rsidP="004C68E6">
    <w:pPr>
      <w:pStyle w:val="Stopka"/>
      <w:ind w:left="-1134"/>
      <w:jc w:val="center"/>
    </w:pPr>
  </w:p>
  <w:p w14:paraId="36D70461" w14:textId="77777777"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457" w14:textId="77777777"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1CE61AB" wp14:editId="1585CDAB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92FC601" wp14:editId="48CBE6A2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9EB521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30D8037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7FA35C0A"/>
    <w:multiLevelType w:val="multilevel"/>
    <w:tmpl w:val="428E9EAC"/>
    <w:numStyleLink w:val="Lista1"/>
  </w:abstractNum>
  <w:num w:numId="1" w16cid:durableId="1475290983">
    <w:abstractNumId w:val="2"/>
  </w:num>
  <w:num w:numId="2" w16cid:durableId="1977754072">
    <w:abstractNumId w:val="3"/>
  </w:num>
  <w:num w:numId="3" w16cid:durableId="1713965124">
    <w:abstractNumId w:val="0"/>
  </w:num>
  <w:num w:numId="4" w16cid:durableId="958342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283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41C1F"/>
    <w:rsid w:val="002425AE"/>
    <w:rsid w:val="002529E4"/>
    <w:rsid w:val="00282B65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3E77"/>
    <w:rsid w:val="0039693E"/>
    <w:rsid w:val="003C554F"/>
    <w:rsid w:val="0040149C"/>
    <w:rsid w:val="00414478"/>
    <w:rsid w:val="004430F4"/>
    <w:rsid w:val="0046123C"/>
    <w:rsid w:val="00464281"/>
    <w:rsid w:val="00492BD3"/>
    <w:rsid w:val="004B38AD"/>
    <w:rsid w:val="004B70BD"/>
    <w:rsid w:val="004C303B"/>
    <w:rsid w:val="004C4520"/>
    <w:rsid w:val="004C68E6"/>
    <w:rsid w:val="004D6317"/>
    <w:rsid w:val="0052111D"/>
    <w:rsid w:val="00571FF7"/>
    <w:rsid w:val="005760A9"/>
    <w:rsid w:val="00583408"/>
    <w:rsid w:val="00594464"/>
    <w:rsid w:val="0061767F"/>
    <w:rsid w:val="00620C84"/>
    <w:rsid w:val="00622781"/>
    <w:rsid w:val="006261B8"/>
    <w:rsid w:val="00640BFF"/>
    <w:rsid w:val="00654782"/>
    <w:rsid w:val="0066032A"/>
    <w:rsid w:val="00665A91"/>
    <w:rsid w:val="0069621B"/>
    <w:rsid w:val="006B4267"/>
    <w:rsid w:val="006C1474"/>
    <w:rsid w:val="006F0C63"/>
    <w:rsid w:val="006F209E"/>
    <w:rsid w:val="0071675D"/>
    <w:rsid w:val="00727F94"/>
    <w:rsid w:val="007337EB"/>
    <w:rsid w:val="00745D18"/>
    <w:rsid w:val="00746FEB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A632A"/>
    <w:rsid w:val="008B7D40"/>
    <w:rsid w:val="008C52E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A79A1"/>
    <w:rsid w:val="00AD1EFE"/>
    <w:rsid w:val="00AD51FC"/>
    <w:rsid w:val="00AD7E56"/>
    <w:rsid w:val="00B01F08"/>
    <w:rsid w:val="00B102EF"/>
    <w:rsid w:val="00B16E8F"/>
    <w:rsid w:val="00B2442F"/>
    <w:rsid w:val="00B30401"/>
    <w:rsid w:val="00B449D9"/>
    <w:rsid w:val="00B6637D"/>
    <w:rsid w:val="00B86698"/>
    <w:rsid w:val="00BA27BB"/>
    <w:rsid w:val="00BB76D0"/>
    <w:rsid w:val="00BC363C"/>
    <w:rsid w:val="00BF6461"/>
    <w:rsid w:val="00C268A0"/>
    <w:rsid w:val="00C33F72"/>
    <w:rsid w:val="00C377A0"/>
    <w:rsid w:val="00C57BB1"/>
    <w:rsid w:val="00C62C24"/>
    <w:rsid w:val="00C635B6"/>
    <w:rsid w:val="00C67BB8"/>
    <w:rsid w:val="00CA5CBD"/>
    <w:rsid w:val="00CE005B"/>
    <w:rsid w:val="00D0361A"/>
    <w:rsid w:val="00D1150B"/>
    <w:rsid w:val="00D30ADD"/>
    <w:rsid w:val="00D43A0D"/>
    <w:rsid w:val="00D46867"/>
    <w:rsid w:val="00D468F3"/>
    <w:rsid w:val="00D526F3"/>
    <w:rsid w:val="00D57724"/>
    <w:rsid w:val="00D63871"/>
    <w:rsid w:val="00D73795"/>
    <w:rsid w:val="00D93707"/>
    <w:rsid w:val="00DA2034"/>
    <w:rsid w:val="00DC733E"/>
    <w:rsid w:val="00DE2C02"/>
    <w:rsid w:val="00DE5229"/>
    <w:rsid w:val="00DF5658"/>
    <w:rsid w:val="00DF57BE"/>
    <w:rsid w:val="00E06500"/>
    <w:rsid w:val="00E25F5F"/>
    <w:rsid w:val="00E539C6"/>
    <w:rsid w:val="00E57060"/>
    <w:rsid w:val="00E81ADD"/>
    <w:rsid w:val="00E87616"/>
    <w:rsid w:val="00EA5C16"/>
    <w:rsid w:val="00EB643D"/>
    <w:rsid w:val="00EF000D"/>
    <w:rsid w:val="00F5032F"/>
    <w:rsid w:val="00F545A3"/>
    <w:rsid w:val="00F83EE2"/>
    <w:rsid w:val="00FB1502"/>
    <w:rsid w:val="00FB5706"/>
    <w:rsid w:val="00FB7887"/>
    <w:rsid w:val="00FD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EB3BAE2"/>
  <w15:docId w15:val="{E7FEB621-5491-4396-A201-B61C330E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customStyle="1" w:styleId="Normalny1">
    <w:name w:val="Normalny1"/>
    <w:basedOn w:val="Normalny"/>
    <w:rsid w:val="00EB643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customStyle="1" w:styleId="Tytu1">
    <w:name w:val="Tytuł1"/>
    <w:basedOn w:val="Normalny1"/>
    <w:rsid w:val="00EB643D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EB64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238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Długoszewska</cp:lastModifiedBy>
  <cp:revision>7</cp:revision>
  <cp:lastPrinted>2023-01-30T16:12:00Z</cp:lastPrinted>
  <dcterms:created xsi:type="dcterms:W3CDTF">2024-05-16T06:59:00Z</dcterms:created>
  <dcterms:modified xsi:type="dcterms:W3CDTF">2024-11-05T07:36:00Z</dcterms:modified>
</cp:coreProperties>
</file>