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BB9A6C">
      <w:pPr>
        <w:spacing w:after="0" w:line="276" w:lineRule="auto"/>
        <w:rPr>
          <w:rFonts w:ascii="Times New Roman Regular" w:hAnsi="Times New Roman Regular" w:eastAsia="Calibri" w:cs="Times New Roman Regular"/>
          <w:i/>
          <w:iCs/>
          <w:sz w:val="24"/>
          <w:szCs w:val="24"/>
        </w:rPr>
      </w:pPr>
    </w:p>
    <w:p w14:paraId="242004D1">
      <w:pPr>
        <w:spacing w:after="0" w:line="276" w:lineRule="auto"/>
        <w:jc w:val="right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eastAsia="Calibri" w:cs="Times New Roman Regular"/>
          <w:i/>
          <w:iCs/>
          <w:sz w:val="24"/>
          <w:szCs w:val="24"/>
        </w:rPr>
        <w:t xml:space="preserve">Załącznik nr </w:t>
      </w:r>
      <w:r>
        <w:rPr>
          <w:rFonts w:hint="default" w:ascii="Times New Roman Regular" w:hAnsi="Times New Roman Regular" w:eastAsia="Calibri" w:cs="Times New Roman Regular"/>
          <w:i/>
          <w:iCs/>
          <w:sz w:val="24"/>
          <w:szCs w:val="24"/>
          <w:lang w:val="pl-PL"/>
        </w:rPr>
        <w:t>8</w:t>
      </w:r>
      <w:bookmarkStart w:id="2" w:name="_GoBack"/>
      <w:bookmarkEnd w:id="2"/>
      <w:r>
        <w:rPr>
          <w:rFonts w:ascii="Times New Roman Regular" w:hAnsi="Times New Roman Regular" w:eastAsia="Calibri" w:cs="Times New Roman Regular"/>
          <w:i/>
          <w:iCs/>
          <w:sz w:val="24"/>
          <w:szCs w:val="24"/>
        </w:rPr>
        <w:t xml:space="preserve"> do SWZ- Wzór oświadczenia podmiotu udostępniającego zasoby</w:t>
      </w:r>
    </w:p>
    <w:p w14:paraId="7B6588C2">
      <w:pPr>
        <w:spacing w:line="276" w:lineRule="auto"/>
        <w:rPr>
          <w:rFonts w:ascii="Times New Roman Regular" w:hAnsi="Times New Roman Regular" w:cs="Times New Roman Regular"/>
          <w:sz w:val="24"/>
          <w:szCs w:val="24"/>
        </w:rPr>
      </w:pPr>
      <w:bookmarkStart w:id="0" w:name="_Hlk636659291"/>
      <w:bookmarkEnd w:id="0"/>
      <w:bookmarkStart w:id="1" w:name="_Hlk5352635061"/>
      <w:bookmarkEnd w:id="1"/>
    </w:p>
    <w:p w14:paraId="013C7B95">
      <w:pPr>
        <w:spacing w:after="0" w:line="240" w:lineRule="auto"/>
        <w:ind w:right="5954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</w:p>
    <w:p w14:paraId="085DB569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0E052C0E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  <w:lang w:eastAsia="pl-PL"/>
        </w:rPr>
      </w:pPr>
    </w:p>
    <w:p w14:paraId="7777C8D2">
      <w:pPr>
        <w:spacing w:after="0" w:line="240" w:lineRule="auto"/>
        <w:rPr>
          <w:rFonts w:ascii="Times New Roman Bold" w:hAnsi="Times New Roman Bold" w:eastAsia="Times New Roman"/>
          <w:b/>
          <w:color w:val="000000"/>
          <w:sz w:val="24"/>
          <w:szCs w:val="24"/>
          <w:lang w:eastAsia="pl-PL"/>
        </w:rPr>
      </w:pPr>
      <w:r>
        <w:rPr>
          <w:rFonts w:ascii="Times New Roman Bold" w:hAnsi="Times New Roman Bold" w:eastAsia="Times New Roman"/>
          <w:b/>
          <w:color w:val="000000"/>
          <w:sz w:val="24"/>
          <w:szCs w:val="24"/>
          <w:lang w:eastAsia="pl-PL"/>
        </w:rPr>
        <w:t>Centrum Usług Społecznych w Świdniku, zwana dalej „Zamawiającym”,</w:t>
      </w:r>
    </w:p>
    <w:p w14:paraId="49601D88">
      <w:pPr>
        <w:spacing w:after="0" w:line="240" w:lineRule="auto"/>
        <w:rPr>
          <w:rFonts w:ascii="Times New Roman Bold" w:hAnsi="Times New Roman Bold" w:eastAsia="Times New Roman"/>
          <w:bCs/>
          <w:color w:val="000000"/>
          <w:sz w:val="24"/>
          <w:szCs w:val="24"/>
          <w:lang w:eastAsia="pl-PL"/>
        </w:rPr>
      </w:pPr>
      <w:r>
        <w:rPr>
          <w:rFonts w:ascii="Times New Roman Bold" w:hAnsi="Times New Roman Bold" w:eastAsia="Times New Roman"/>
          <w:bCs/>
          <w:color w:val="000000"/>
          <w:sz w:val="24"/>
          <w:szCs w:val="24"/>
          <w:lang w:eastAsia="pl-PL"/>
        </w:rPr>
        <w:t xml:space="preserve">Aleja Lotników Polskich 5 </w:t>
      </w:r>
    </w:p>
    <w:p w14:paraId="0759C898">
      <w:pPr>
        <w:spacing w:after="0" w:line="240" w:lineRule="auto"/>
        <w:rPr>
          <w:rFonts w:ascii="Times New Roman Bold" w:hAnsi="Times New Roman Bold" w:eastAsia="Times New Roman"/>
          <w:bCs/>
          <w:color w:val="000000"/>
          <w:sz w:val="24"/>
          <w:szCs w:val="24"/>
          <w:lang w:eastAsia="pl-PL"/>
        </w:rPr>
      </w:pPr>
      <w:r>
        <w:rPr>
          <w:rFonts w:ascii="Times New Roman Bold" w:hAnsi="Times New Roman Bold" w:eastAsia="Times New Roman"/>
          <w:bCs/>
          <w:color w:val="000000"/>
          <w:sz w:val="24"/>
          <w:szCs w:val="24"/>
          <w:lang w:eastAsia="pl-PL"/>
        </w:rPr>
        <w:t>21-040 Świdnik</w:t>
      </w:r>
    </w:p>
    <w:p w14:paraId="1A712F0F">
      <w:pPr>
        <w:spacing w:after="0" w:line="240" w:lineRule="auto"/>
        <w:rPr>
          <w:rFonts w:ascii="Times New Roman Bold" w:hAnsi="Times New Roman Bold" w:eastAsia="Times New Roman"/>
          <w:bCs/>
          <w:color w:val="000000"/>
          <w:sz w:val="24"/>
          <w:szCs w:val="24"/>
          <w:lang w:eastAsia="pl-PL"/>
        </w:rPr>
      </w:pPr>
      <w:r>
        <w:rPr>
          <w:rFonts w:ascii="Times New Roman Bold" w:hAnsi="Times New Roman Bold" w:eastAsia="Times New Roman"/>
          <w:bCs/>
          <w:color w:val="000000"/>
          <w:sz w:val="24"/>
          <w:szCs w:val="24"/>
          <w:lang w:eastAsia="pl-PL"/>
        </w:rPr>
        <w:t>NIP: 7131406864, REGON: 004164916</w:t>
      </w:r>
    </w:p>
    <w:p w14:paraId="03272300">
      <w:pPr>
        <w:spacing w:after="0" w:line="240" w:lineRule="auto"/>
        <w:rPr>
          <w:rFonts w:ascii="Times New Roman Bold" w:hAnsi="Times New Roman Bold" w:eastAsia="Times New Roman"/>
          <w:bCs/>
          <w:color w:val="000000"/>
          <w:sz w:val="24"/>
          <w:szCs w:val="24"/>
          <w:lang w:val="en-GB" w:eastAsia="pl-PL"/>
        </w:rPr>
      </w:pPr>
      <w:r>
        <w:rPr>
          <w:rFonts w:ascii="Times New Roman Bold" w:hAnsi="Times New Roman Bold" w:eastAsia="Times New Roman"/>
          <w:bCs/>
          <w:color w:val="000000"/>
          <w:sz w:val="24"/>
          <w:szCs w:val="24"/>
          <w:lang w:val="en-GB" w:eastAsia="pl-PL"/>
        </w:rPr>
        <w:t xml:space="preserve">tel. </w:t>
      </w:r>
      <w:r>
        <w:rPr>
          <w:rFonts w:ascii="Times New Roman Bold" w:hAnsi="Times New Roman Bold" w:eastAsia="Times New Roman"/>
          <w:bCs/>
          <w:color w:val="000000"/>
          <w:sz w:val="24"/>
          <w:szCs w:val="24"/>
          <w:lang w:val="en-US" w:eastAsia="pl-PL"/>
        </w:rPr>
        <w:t>81 468 69 00</w:t>
      </w:r>
    </w:p>
    <w:p w14:paraId="0F767498">
      <w:pPr>
        <w:spacing w:after="0" w:line="240" w:lineRule="auto"/>
        <w:rPr>
          <w:rFonts w:ascii="Times New Roman Bold" w:hAnsi="Times New Roman Bold" w:eastAsia="Times New Roman" w:cs="Times New Roman Bold"/>
          <w:bCs/>
          <w:color w:val="000000"/>
          <w:sz w:val="24"/>
          <w:szCs w:val="24"/>
          <w:lang w:val="en-GB" w:eastAsia="pl-PL"/>
        </w:rPr>
      </w:pPr>
      <w:r>
        <w:rPr>
          <w:rFonts w:ascii="Times New Roman Bold" w:hAnsi="Times New Roman Bold" w:eastAsia="Times New Roman"/>
          <w:bCs/>
          <w:color w:val="000000"/>
          <w:sz w:val="24"/>
          <w:szCs w:val="24"/>
          <w:lang w:val="en-GB" w:eastAsia="pl-PL"/>
        </w:rPr>
        <w:t>e-mail: cus@poczta.e-swidnik.pl</w:t>
      </w:r>
    </w:p>
    <w:p w14:paraId="4E63AA89">
      <w:pPr>
        <w:spacing w:after="0" w:line="240" w:lineRule="auto"/>
        <w:ind w:right="5954"/>
        <w:rPr>
          <w:rFonts w:ascii="Times New Roman Regular" w:hAnsi="Times New Roman Regular" w:eastAsia="Times New Roman" w:cs="Times New Roman Regular"/>
          <w:color w:val="000000"/>
          <w:sz w:val="24"/>
          <w:szCs w:val="24"/>
          <w:lang w:val="en-GB"/>
        </w:rPr>
      </w:pPr>
    </w:p>
    <w:p w14:paraId="609226E7">
      <w:pPr>
        <w:spacing w:after="0" w:line="240" w:lineRule="auto"/>
        <w:ind w:right="5954"/>
        <w:rPr>
          <w:rFonts w:ascii="Times New Roman Regular" w:hAnsi="Times New Roman Regular" w:eastAsia="Times New Roman" w:cs="Times New Roman Regular"/>
          <w:color w:val="000000"/>
          <w:sz w:val="24"/>
          <w:szCs w:val="24"/>
          <w:lang w:val="en-GB"/>
        </w:rPr>
      </w:pPr>
    </w:p>
    <w:p w14:paraId="61EB63A7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bCs/>
          <w:color w:val="000000"/>
          <w:sz w:val="24"/>
          <w:szCs w:val="24"/>
          <w:u w:val="single"/>
        </w:rPr>
      </w:pPr>
      <w:r>
        <w:rPr>
          <w:rFonts w:ascii="Times New Roman Regular" w:hAnsi="Times New Roman Regular" w:eastAsia="Times New Roman" w:cs="Times New Roman Regular"/>
          <w:b/>
          <w:bCs/>
          <w:color w:val="000000"/>
          <w:sz w:val="24"/>
          <w:szCs w:val="24"/>
          <w:u w:val="single"/>
        </w:rPr>
        <w:t>Podmiot udostępniający zasoby:</w:t>
      </w:r>
    </w:p>
    <w:p w14:paraId="1E5AE18D">
      <w:pPr>
        <w:spacing w:after="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  <w:t>……………………………………………………………………………..</w:t>
      </w:r>
    </w:p>
    <w:p w14:paraId="1F8B9692">
      <w:pPr>
        <w:spacing w:line="240" w:lineRule="auto"/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  <w:t>(pełna nazwa/firma, adres, w zależności od podmiotu: NIP/PESEL, KRS/CEiDG)</w:t>
      </w:r>
    </w:p>
    <w:p w14:paraId="491C294B">
      <w:pPr>
        <w:spacing w:after="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  <w:u w:val="single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  <w:u w:val="single"/>
        </w:rPr>
        <w:t>reprezentowany przez:</w:t>
      </w:r>
    </w:p>
    <w:p w14:paraId="5868FC4F">
      <w:pPr>
        <w:spacing w:after="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  <w:t>………………………………………</w:t>
      </w:r>
    </w:p>
    <w:p w14:paraId="4EA44947">
      <w:pPr>
        <w:spacing w:after="0" w:line="240" w:lineRule="auto"/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  <w:t>(imię, nazwisko, stanowisko/podstawa do reprezentacji)</w:t>
      </w:r>
    </w:p>
    <w:p w14:paraId="6D3248A3">
      <w:pPr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</w:p>
    <w:p w14:paraId="3D197CC4">
      <w:pPr>
        <w:spacing w:after="120" w:line="360" w:lineRule="auto"/>
        <w:jc w:val="center"/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</w:rPr>
        <w:t>Oświadczenie podmiotu udostępniającego zasoby</w:t>
      </w:r>
    </w:p>
    <w:p w14:paraId="15D4463E">
      <w:pPr>
        <w:spacing w:after="0" w:line="360" w:lineRule="auto"/>
        <w:jc w:val="center"/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</w:rPr>
        <w:t xml:space="preserve">składane na podstawie art. 125 ust. 1 ustawy z dnia 11 września 2019 r.- Prawo zamówień publicznych </w:t>
      </w:r>
    </w:p>
    <w:p w14:paraId="0B97869A">
      <w:pPr>
        <w:spacing w:before="120" w:after="0" w:line="360" w:lineRule="auto"/>
        <w:jc w:val="center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</w:rPr>
        <w:t>DOTYCZĄCE SPEŁNIANIA WARUNKÓW UDZIAŁU W POSTĘPOWANIU ORAZ DOTYCZĄCE PRZESŁANEK WYKLUCZENIA Z POSTĘPOWANIA</w:t>
      </w:r>
    </w:p>
    <w:p w14:paraId="4F137FC3">
      <w:pPr>
        <w:spacing w:after="0" w:line="360" w:lineRule="auto"/>
        <w:jc w:val="both"/>
        <w:rPr>
          <w:rFonts w:ascii="Times New Roman Bold" w:hAnsi="Times New Roman Bold" w:eastAsia="Calibri" w:cs="Times New Roman Bold"/>
          <w:b/>
          <w:bCs/>
          <w:i/>
          <w:iCs/>
          <w:color w:val="000000"/>
          <w:sz w:val="24"/>
          <w:szCs w:val="24"/>
        </w:rPr>
      </w:pPr>
      <w:r>
        <w:rPr>
          <w:rFonts w:ascii="Times New Roman Bold" w:hAnsi="Times New Roman Bold" w:eastAsia="Times New Roman" w:cs="Times New Roman Bold"/>
          <w:b/>
          <w:bCs/>
          <w:color w:val="000000"/>
          <w:sz w:val="24"/>
          <w:szCs w:val="24"/>
          <w:lang w:eastAsia="pl-PL"/>
        </w:rPr>
        <w:t xml:space="preserve">składane na potrzeby postępowania o udzielenie zamówienia publicznego </w:t>
      </w:r>
      <w:r>
        <w:rPr>
          <w:rFonts w:ascii="Times New Roman Bold" w:hAnsi="Times New Roman Bold" w:eastAsia="Times New Roman"/>
          <w:b/>
          <w:bCs/>
          <w:color w:val="000000"/>
          <w:sz w:val="24"/>
          <w:szCs w:val="24"/>
          <w:lang w:eastAsia="pl-PL"/>
        </w:rPr>
        <w:t xml:space="preserve">pn. </w:t>
      </w:r>
      <w:r>
        <w:rPr>
          <w:rFonts w:ascii="Times New Roman Bold" w:hAnsi="Times New Roman Bold" w:eastAsia="Times New Roman"/>
          <w:b/>
          <w:bCs/>
          <w:i/>
          <w:iCs/>
          <w:color w:val="000000"/>
          <w:sz w:val="24"/>
          <w:szCs w:val="24"/>
          <w:lang w:eastAsia="pl-PL"/>
        </w:rPr>
        <w:t>„Świadczenie usług opiekuńczych na terenie Gminy Miejskiej Świdnik w miejscu zamieszkania uczestnika projektu „Polityka Senioralna EFS+”</w:t>
      </w:r>
    </w:p>
    <w:p w14:paraId="3A19300F">
      <w:pPr>
        <w:spacing w:after="0" w:line="240" w:lineRule="auto"/>
        <w:ind w:firstLine="420"/>
        <w:jc w:val="both"/>
        <w:rPr>
          <w:rFonts w:ascii="Times New Roman Regular" w:hAnsi="Times New Roman Regular" w:eastAsia="Calibri" w:cs="Times New Roman Regular"/>
          <w:color w:val="000000"/>
          <w:sz w:val="24"/>
          <w:szCs w:val="24"/>
        </w:rPr>
      </w:pPr>
    </w:p>
    <w:p w14:paraId="73558F94">
      <w:pPr>
        <w:pStyle w:val="249"/>
        <w:numPr>
          <w:ilvl w:val="0"/>
          <w:numId w:val="11"/>
        </w:numPr>
        <w:spacing w:after="0" w:line="360" w:lineRule="auto"/>
        <w:jc w:val="both"/>
        <w:rPr>
          <w:rFonts w:ascii="Times New Roman Regular" w:hAnsi="Times New Roman Regular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cs="Times New Roman Regular"/>
          <w:color w:val="000000"/>
          <w:sz w:val="24"/>
          <w:szCs w:val="24"/>
        </w:rPr>
        <w:t>Oświadczam, że wskazany powyżej podmiot udostępniający zasoby nie podlega wykluczeniu z postępowania na podstawie art. 108 ust. 1 ustawy Pzp, oraz na podstawie art. 7 ustawy z dnia 13 kwietnia 2022 r. o szczególnych rozwiązaniach w zakresie przeciwdziałania wspieraniu agresji na Ukrainę oraz służących ochronie bezpieczeństwa narodowego (</w:t>
      </w:r>
      <w:r>
        <w:rPr>
          <w:rFonts w:ascii="Times New Roman Regular" w:hAnsi="Times New Roman Regular"/>
          <w:color w:val="000000"/>
          <w:sz w:val="24"/>
          <w:szCs w:val="24"/>
        </w:rPr>
        <w:t>t.j. Dz. U. z 2024 r. poz. 507</w:t>
      </w:r>
      <w:r>
        <w:rPr>
          <w:rFonts w:ascii="Times New Roman Regular" w:hAnsi="Times New Roman Regular" w:cs="Times New Roman Regular"/>
          <w:color w:val="000000"/>
          <w:sz w:val="24"/>
          <w:szCs w:val="24"/>
        </w:rPr>
        <w:t xml:space="preserve"> ze zm.).</w:t>
      </w:r>
    </w:p>
    <w:p w14:paraId="347222B1">
      <w:pPr>
        <w:pStyle w:val="249"/>
        <w:numPr>
          <w:ilvl w:val="0"/>
          <w:numId w:val="11"/>
        </w:numPr>
        <w:spacing w:after="0" w:line="360" w:lineRule="auto"/>
        <w:jc w:val="both"/>
        <w:rPr>
          <w:rFonts w:ascii="Times New Roman Bold" w:hAnsi="Times New Roman Bold" w:cs="Times New Roman Bold"/>
          <w:b/>
          <w:bCs/>
          <w:color w:val="000000"/>
          <w:sz w:val="24"/>
          <w:szCs w:val="24"/>
        </w:rPr>
      </w:pPr>
      <w:r>
        <w:rPr>
          <w:rFonts w:ascii="Times New Roman Regular" w:hAnsi="Times New Roman Regular" w:cs="Times New Roman Regular"/>
          <w:color w:val="000000"/>
          <w:sz w:val="24"/>
          <w:szCs w:val="24"/>
        </w:rPr>
        <w:t>Oświadczam, że wskazany powyżej podmiot udostępniający zasoby spełnia następujące warunki udziału w postępowaniu określone przez Zamawiającego w SWZ tj. 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Times New Roman Bold" w:hAnsi="Times New Roman Bold" w:cs="Times New Roman Bold"/>
          <w:b/>
          <w:bCs/>
          <w:color w:val="000000"/>
          <w:sz w:val="24"/>
          <w:szCs w:val="24"/>
        </w:rPr>
        <w:t xml:space="preserve"> (należy określić odpowiedni zakres dla wskazanego podmiotu)</w:t>
      </w:r>
    </w:p>
    <w:p w14:paraId="19A9B8F2">
      <w:pPr>
        <w:pStyle w:val="249"/>
        <w:spacing w:after="0" w:line="360" w:lineRule="auto"/>
        <w:jc w:val="center"/>
        <w:rPr>
          <w:rFonts w:ascii="Times New Roman Regular" w:hAnsi="Times New Roman Regular" w:cs="Times New Roman Regular"/>
          <w:color w:val="000000"/>
          <w:sz w:val="24"/>
          <w:szCs w:val="24"/>
        </w:rPr>
      </w:pPr>
    </w:p>
    <w:p w14:paraId="1F28CAD2">
      <w:pPr>
        <w:pStyle w:val="249"/>
        <w:numPr>
          <w:ilvl w:val="0"/>
          <w:numId w:val="11"/>
        </w:numPr>
        <w:spacing w:after="0" w:line="360" w:lineRule="auto"/>
        <w:jc w:val="both"/>
        <w:rPr>
          <w:rFonts w:ascii="Times New Roman Regular" w:hAnsi="Times New Roman Regular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cs="Times New Roman Regular"/>
          <w:color w:val="000000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AF9A8E3">
      <w:pPr>
        <w:spacing w:after="0" w:line="36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  <w:t xml:space="preserve">                                                               …………………………………………</w:t>
      </w:r>
    </w:p>
    <w:p w14:paraId="56D0FB0F">
      <w:pPr>
        <w:spacing w:after="0" w:line="360" w:lineRule="auto"/>
        <w:ind w:left="5664" w:firstLine="708"/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  <w:t>(podpis)</w:t>
      </w:r>
    </w:p>
    <w:p w14:paraId="2A3C4C30">
      <w:pPr>
        <w:spacing w:after="0" w:line="360" w:lineRule="auto"/>
        <w:ind w:left="5664" w:firstLine="708"/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</w:pPr>
    </w:p>
    <w:p w14:paraId="664389D4">
      <w:pPr>
        <w:jc w:val="both"/>
        <w:rPr>
          <w:rFonts w:ascii="Times New Roman" w:hAnsi="Times New Roman"/>
          <w:b/>
          <w:i/>
          <w:color w:val="C00000"/>
          <w:sz w:val="18"/>
          <w:szCs w:val="18"/>
        </w:rPr>
      </w:pPr>
      <w:r>
        <w:rPr>
          <w:rFonts w:ascii="Times New Roman" w:hAnsi="Times New Roman"/>
          <w:b/>
          <w:i/>
          <w:color w:val="C00000"/>
          <w:sz w:val="18"/>
          <w:szCs w:val="18"/>
        </w:rPr>
        <w:t xml:space="preserve">UWAGA! </w:t>
      </w:r>
    </w:p>
    <w:p w14:paraId="480B734A">
      <w:pPr>
        <w:jc w:val="both"/>
        <w:rPr>
          <w:rFonts w:ascii="Times New Roman" w:hAnsi="Times New Roman"/>
          <w:b/>
          <w:i/>
          <w:color w:val="C00000"/>
          <w:sz w:val="18"/>
          <w:szCs w:val="18"/>
        </w:rPr>
      </w:pPr>
      <w:r>
        <w:rPr>
          <w:rFonts w:ascii="Times New Roman" w:hAnsi="Times New Roman"/>
          <w:b/>
          <w:i/>
          <w:color w:val="C00000"/>
          <w:sz w:val="18"/>
          <w:szCs w:val="18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p w14:paraId="7A52BF96">
      <w:pPr>
        <w:spacing w:line="276" w:lineRule="auto"/>
        <w:rPr>
          <w:rFonts w:ascii="Times New Roman Regular" w:hAnsi="Times New Roman Regular" w:cs="Times New Roman Regular"/>
          <w:sz w:val="24"/>
          <w:szCs w:val="24"/>
        </w:rPr>
      </w:pPr>
    </w:p>
    <w:sectPr>
      <w:headerReference r:id="rId5" w:type="default"/>
      <w:footerReference r:id="rId6" w:type="default"/>
      <w:pgSz w:w="11906" w:h="16838"/>
      <w:pgMar w:top="1440" w:right="1800" w:bottom="1440" w:left="1800" w:header="0" w:footer="720" w:gutter="0"/>
      <w:cols w:space="720" w:num="1"/>
      <w:formProt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SimHei">
    <w:altName w:val="SimSun"/>
    <w:panose1 w:val="02010600030101010101"/>
    <w:charset w:val="86"/>
    <w:family w:val="modern"/>
    <w:pitch w:val="default"/>
    <w:sig w:usb0="00000000" w:usb1="00000000" w:usb2="00000016" w:usb3="00000000" w:csb0="00040001" w:csb1="00000000"/>
  </w:font>
  <w:font w:name="Liberation Sans">
    <w:altName w:val="Segoe Print"/>
    <w:panose1 w:val="020B0604020202020204"/>
    <w:charset w:val="EE"/>
    <w:family w:val="swiss"/>
    <w:pitch w:val="default"/>
    <w:sig w:usb0="00000000" w:usb1="00000000" w:usb2="00000021" w:usb3="00000000" w:csb0="000001BF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iberation Serif">
    <w:altName w:val="Times New Roman"/>
    <w:panose1 w:val="02020603050405020304"/>
    <w:charset w:val="EE"/>
    <w:family w:val="roman"/>
    <w:pitch w:val="default"/>
    <w:sig w:usb0="00000000" w:usb1="00000000" w:usb2="00000021" w:usb3="00000000" w:csb0="000001BF" w:csb1="00000000"/>
  </w:font>
  <w:font w:name="NSimSun">
    <w:panose1 w:val="02010609030101010101"/>
    <w:charset w:val="86"/>
    <w:family w:val="modern"/>
    <w:pitch w:val="default"/>
    <w:sig w:usb0="00000203" w:usb1="288F0000" w:usb2="00000006" w:usb3="00000000" w:csb0="00040001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Times New Roman Bold">
    <w:altName w:val="Times New Roman"/>
    <w:panose1 w:val="00000000000000000000"/>
    <w:charset w:val="EE"/>
    <w:family w:val="roman"/>
    <w:pitch w:val="default"/>
    <w:sig w:usb0="00000000" w:usb1="00000000" w:usb2="00000009" w:usb3="00000000" w:csb0="400001FF" w:csb1="FFFF0000"/>
  </w:font>
  <w:font w:name="Times New Roman Italic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82BEFC">
    <w:pPr>
      <w:pStyle w:val="15"/>
      <w:jc w:val="center"/>
      <w:rPr>
        <w:rFonts w:ascii="Arial" w:hAnsi="Arial" w:cs="Arial"/>
        <w:sz w:val="16"/>
        <w:szCs w:val="16"/>
      </w:rPr>
    </w:pPr>
  </w:p>
  <w:p w14:paraId="1F7C4557">
    <w:pPr>
      <w:pStyle w:val="15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„Polityka senioralna (EFS +)” </w:t>
    </w:r>
  </w:p>
  <w:p w14:paraId="7D7CD798">
    <w:pPr>
      <w:pStyle w:val="15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realizowany w ramach Programu Fundusze Europejskie dla Lubelskiego 2021-2027 </w:t>
    </w:r>
  </w:p>
  <w:p w14:paraId="0CB2747E">
    <w:pPr>
      <w:pStyle w:val="33"/>
      <w:tabs>
        <w:tab w:val="clear" w:pos="4153"/>
      </w:tabs>
    </w:pPr>
    <w:r>
      <mc:AlternateContent>
        <mc:Choice Requires="wps">
          <w:drawing>
            <wp:anchor distT="3175" distB="3175" distL="3175" distR="3175" simplePos="0" relativeHeight="251660288" behindDoc="0" locked="0" layoutInCell="0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831975" cy="139065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31320" cy="1386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/>
                    </wps:style>
                    <wps:txbx>
                      <w:txbxContent>
                        <w:p w14:paraId="7A8220BA">
                          <w:pPr>
                            <w:pStyle w:val="33"/>
                            <w:jc w:val="center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rPr>
                              <w:color w:val="000000"/>
                            </w:rPr>
                            <w:instrText xml:space="preserve">PAGE</w:instrText>
                          </w:r>
                          <w:r>
                            <w:rPr>
                              <w:color w:val="000000"/>
                            </w:rPr>
                            <w:fldChar w:fldCharType="separate"/>
                          </w:r>
                          <w:r>
                            <w:rPr>
                              <w:color w:val="000000"/>
                            </w:rPr>
                            <w:t>2</w:t>
                          </w:r>
                          <w:r>
                            <w:rPr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Pole tekstowe 1" o:spid="_x0000_s1026" o:spt="1" style="position:absolute;left:0pt;margin-top:0.05pt;height:10.95pt;width:144.25pt;mso-position-horizontal:center;mso-position-horizontal-relative:margin;z-index:251660288;mso-width-relative:page;mso-height-relative:page;" filled="f" stroked="f" coordsize="21600,21600" o:allowincell="f" o:gfxdata="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A8220BA">
                    <w:pPr>
                      <w:pStyle w:val="33"/>
                      <w:jc w:val="center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rPr>
                        <w:color w:val="000000"/>
                      </w:rPr>
                      <w:instrText xml:space="preserve">PAGE</w:instrText>
                    </w:r>
                    <w:r>
                      <w:rPr>
                        <w:color w:val="000000"/>
                      </w:rPr>
                      <w:fldChar w:fldCharType="separate"/>
                    </w:r>
                    <w:r>
                      <w:rPr>
                        <w:color w:val="000000"/>
                      </w:rPr>
                      <w:t>2</w:t>
                    </w:r>
                    <w:r>
                      <w:rPr>
                        <w:color w:val="000000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E3C8808">
    <w:pPr>
      <w:spacing w:after="0" w:line="240" w:lineRule="auto"/>
      <w:jc w:val="center"/>
      <w:rPr>
        <w:rFonts w:ascii="Times New Roman" w:hAnsi="Times New Roman"/>
        <w:bCs/>
        <w:i/>
        <w:kern w:val="1"/>
        <w:sz w:val="24"/>
        <w:szCs w:val="24"/>
      </w:rPr>
    </w:pPr>
    <w:r>
      <w:rPr>
        <w:rFonts w:ascii="Times New Roman" w:hAnsi="Times New Roman"/>
        <w:bCs/>
        <w:i/>
        <w:kern w:val="1"/>
        <w:sz w:val="24"/>
        <w:szCs w:val="24"/>
      </w:rPr>
      <w:t xml:space="preserve"> </w:t>
    </w:r>
  </w:p>
  <w:p w14:paraId="433B5CC5">
    <w:pPr>
      <w:spacing w:after="0" w:line="240" w:lineRule="auto"/>
      <w:jc w:val="center"/>
      <w:rPr>
        <w:rFonts w:ascii="Times New Roman" w:hAnsi="Times New Roman"/>
        <w:bCs/>
        <w:i/>
        <w:kern w:val="1"/>
        <w:sz w:val="24"/>
        <w:szCs w:val="24"/>
      </w:rPr>
    </w:pPr>
  </w:p>
  <w:p w14:paraId="5762BE71">
    <w:pPr>
      <w:spacing w:after="0" w:line="240" w:lineRule="auto"/>
      <w:jc w:val="center"/>
      <w:rPr>
        <w:rFonts w:ascii="Times New Roman" w:hAnsi="Times New Roman"/>
        <w:bCs/>
        <w:i/>
        <w:kern w:val="1"/>
        <w:sz w:val="24"/>
        <w:szCs w:val="24"/>
      </w:rPr>
    </w:pPr>
    <w:r>
      <w:rPr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137795</wp:posOffset>
          </wp:positionH>
          <wp:positionV relativeFrom="margin">
            <wp:posOffset>-970915</wp:posOffset>
          </wp:positionV>
          <wp:extent cx="4984750" cy="699135"/>
          <wp:effectExtent l="0" t="0" r="6350" b="12065"/>
          <wp:wrapSquare wrapText="bothSides"/>
          <wp:docPr id="54838119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3811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4750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230DCD5">
    <w:pPr>
      <w:spacing w:after="0" w:line="240" w:lineRule="auto"/>
      <w:jc w:val="center"/>
      <w:rPr>
        <w:rFonts w:ascii="Times New Roman" w:hAnsi="Times New Roman"/>
        <w:bCs/>
        <w:i/>
        <w:kern w:val="1"/>
        <w:sz w:val="24"/>
        <w:szCs w:val="24"/>
      </w:rPr>
    </w:pPr>
  </w:p>
  <w:p w14:paraId="27947A72">
    <w:pPr>
      <w:spacing w:after="0" w:line="240" w:lineRule="auto"/>
      <w:jc w:val="center"/>
      <w:rPr>
        <w:rFonts w:ascii="Times New Roman" w:hAnsi="Times New Roman"/>
        <w:bCs/>
        <w:i/>
        <w:kern w:val="1"/>
        <w:sz w:val="24"/>
        <w:szCs w:val="24"/>
      </w:rPr>
    </w:pPr>
  </w:p>
  <w:p w14:paraId="062A418F">
    <w:pPr>
      <w:spacing w:after="0" w:line="240" w:lineRule="auto"/>
      <w:jc w:val="center"/>
      <w:rPr>
        <w:rFonts w:ascii="Times New Roman" w:hAnsi="Times New Roman"/>
        <w:bCs/>
        <w:i/>
        <w:kern w:val="1"/>
        <w:sz w:val="24"/>
        <w:szCs w:val="24"/>
      </w:rPr>
    </w:pPr>
  </w:p>
  <w:p w14:paraId="18BC477E">
    <w:pPr>
      <w:pStyle w:val="35"/>
      <w:tabs>
        <w:tab w:val="center" w:pos="4536"/>
        <w:tab w:val="right" w:pos="9072"/>
        <w:tab w:val="clear" w:pos="4153"/>
        <w:tab w:val="clear" w:pos="8306"/>
      </w:tabs>
      <w:jc w:val="both"/>
      <w:rPr>
        <w:rFonts w:ascii="Times New Roman Italic" w:hAnsi="Times New Roman Italic" w:cs="Times New Roman Italic"/>
        <w:i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72B7DD"/>
    <w:multiLevelType w:val="multilevel"/>
    <w:tmpl w:val="6272B7DD"/>
    <w:lvl w:ilvl="0" w:tentative="0">
      <w:start w:val="1"/>
      <w:numFmt w:val="bullet"/>
      <w:pStyle w:val="60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">
    <w:nsid w:val="6272B7E8"/>
    <w:multiLevelType w:val="multilevel"/>
    <w:tmpl w:val="6272B7E8"/>
    <w:lvl w:ilvl="0" w:tentative="0">
      <w:start w:val="1"/>
      <w:numFmt w:val="bullet"/>
      <w:pStyle w:val="6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2">
    <w:nsid w:val="6272B7F3"/>
    <w:multiLevelType w:val="multilevel"/>
    <w:tmpl w:val="6272B7F3"/>
    <w:lvl w:ilvl="0" w:tentative="0">
      <w:start w:val="1"/>
      <w:numFmt w:val="bullet"/>
      <w:pStyle w:val="62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3">
    <w:nsid w:val="6272B7FE"/>
    <w:multiLevelType w:val="multilevel"/>
    <w:tmpl w:val="6272B7FE"/>
    <w:lvl w:ilvl="0" w:tentative="0">
      <w:start w:val="1"/>
      <w:numFmt w:val="decimal"/>
      <w:pStyle w:val="68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4">
    <w:nsid w:val="6272B809"/>
    <w:multiLevelType w:val="multilevel"/>
    <w:tmpl w:val="6272B809"/>
    <w:lvl w:ilvl="0" w:tentative="0">
      <w:start w:val="1"/>
      <w:numFmt w:val="bullet"/>
      <w:pStyle w:val="58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5">
    <w:nsid w:val="6272B814"/>
    <w:multiLevelType w:val="multilevel"/>
    <w:tmpl w:val="6272B814"/>
    <w:lvl w:ilvl="0" w:tentative="0">
      <w:start w:val="1"/>
      <w:numFmt w:val="bullet"/>
      <w:pStyle w:val="59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 w:cs="Wingdings"/>
      </w:r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6">
    <w:nsid w:val="6272B81F"/>
    <w:multiLevelType w:val="multilevel"/>
    <w:tmpl w:val="6272B81F"/>
    <w:lvl w:ilvl="0" w:tentative="0">
      <w:start w:val="1"/>
      <w:numFmt w:val="decimal"/>
      <w:pStyle w:val="69"/>
      <w:lvlText w:val="%1."/>
      <w:lvlJc w:val="left"/>
      <w:pPr>
        <w:tabs>
          <w:tab w:val="left" w:pos="780"/>
        </w:tabs>
        <w:ind w:left="78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7">
    <w:nsid w:val="6272B82A"/>
    <w:multiLevelType w:val="multilevel"/>
    <w:tmpl w:val="6272B82A"/>
    <w:lvl w:ilvl="0" w:tentative="0">
      <w:start w:val="1"/>
      <w:numFmt w:val="decimal"/>
      <w:pStyle w:val="70"/>
      <w:lvlText w:val="%1."/>
      <w:lvlJc w:val="left"/>
      <w:pPr>
        <w:tabs>
          <w:tab w:val="left" w:pos="1200"/>
        </w:tabs>
        <w:ind w:left="120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8">
    <w:nsid w:val="6272B835"/>
    <w:multiLevelType w:val="multilevel"/>
    <w:tmpl w:val="6272B835"/>
    <w:lvl w:ilvl="0" w:tentative="0">
      <w:start w:val="1"/>
      <w:numFmt w:val="decimal"/>
      <w:pStyle w:val="71"/>
      <w:lvlText w:val="%1."/>
      <w:lvlJc w:val="left"/>
      <w:pPr>
        <w:tabs>
          <w:tab w:val="left" w:pos="1620"/>
        </w:tabs>
        <w:ind w:left="162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9">
    <w:nsid w:val="6272B840"/>
    <w:multiLevelType w:val="multilevel"/>
    <w:tmpl w:val="6272B840"/>
    <w:lvl w:ilvl="0" w:tentative="0">
      <w:start w:val="1"/>
      <w:numFmt w:val="decimal"/>
      <w:pStyle w:val="72"/>
      <w:lvlText w:val="%1."/>
      <w:lvlJc w:val="left"/>
      <w:pPr>
        <w:tabs>
          <w:tab w:val="left" w:pos="2040"/>
        </w:tabs>
        <w:ind w:left="2040" w:hanging="360"/>
      </w:pPr>
    </w:lvl>
    <w:lvl w:ilvl="1" w:tentative="0">
      <w:start w:val="1"/>
      <w:numFmt w:val="decimal"/>
      <w:lvlText w:val="%2."/>
      <w:lvlJc w:val="left"/>
      <w:pPr>
        <w:tabs>
          <w:tab w:val="left" w:pos="1080"/>
        </w:tabs>
        <w:ind w:left="1080" w:hanging="360"/>
      </w:pPr>
    </w:lvl>
    <w:lvl w:ilvl="2" w:tentative="0">
      <w:start w:val="1"/>
      <w:numFmt w:val="decimal"/>
      <w:lvlText w:val="%3."/>
      <w:lvlJc w:val="left"/>
      <w:pPr>
        <w:tabs>
          <w:tab w:val="left" w:pos="1440"/>
        </w:tabs>
        <w:ind w:left="1440" w:hanging="360"/>
      </w:pPr>
    </w:lvl>
    <w:lvl w:ilvl="3" w:tentative="0">
      <w:start w:val="1"/>
      <w:numFmt w:val="decimal"/>
      <w:lvlText w:val="%4."/>
      <w:lvlJc w:val="left"/>
      <w:pPr>
        <w:tabs>
          <w:tab w:val="left" w:pos="1800"/>
        </w:tabs>
        <w:ind w:left="1800" w:hanging="360"/>
      </w:pPr>
    </w:lvl>
    <w:lvl w:ilvl="4" w:tentative="0">
      <w:start w:val="1"/>
      <w:numFmt w:val="decimal"/>
      <w:lvlText w:val="%5."/>
      <w:lvlJc w:val="left"/>
      <w:pPr>
        <w:tabs>
          <w:tab w:val="left" w:pos="2160"/>
        </w:tabs>
        <w:ind w:left="2160" w:hanging="360"/>
      </w:pPr>
    </w:lvl>
    <w:lvl w:ilvl="5" w:tentative="0">
      <w:start w:val="1"/>
      <w:numFmt w:val="decimal"/>
      <w:lvlText w:val="%6."/>
      <w:lvlJc w:val="left"/>
      <w:pPr>
        <w:tabs>
          <w:tab w:val="left" w:pos="2520"/>
        </w:tabs>
        <w:ind w:left="2520" w:hanging="360"/>
      </w:pPr>
    </w:lvl>
    <w:lvl w:ilvl="6" w:tentative="0">
      <w:start w:val="1"/>
      <w:numFmt w:val="decimal"/>
      <w:lvlText w:val="%7."/>
      <w:lvlJc w:val="left"/>
      <w:pPr>
        <w:tabs>
          <w:tab w:val="left" w:pos="2880"/>
        </w:tabs>
        <w:ind w:left="2880" w:hanging="360"/>
      </w:pPr>
    </w:lvl>
    <w:lvl w:ilvl="7" w:tentative="0">
      <w:start w:val="1"/>
      <w:numFmt w:val="decimal"/>
      <w:lvlText w:val="%8."/>
      <w:lvlJc w:val="left"/>
      <w:pPr>
        <w:tabs>
          <w:tab w:val="left" w:pos="3240"/>
        </w:tabs>
        <w:ind w:left="3240" w:hanging="360"/>
      </w:pPr>
    </w:lvl>
    <w:lvl w:ilvl="8" w:tentative="0">
      <w:start w:val="1"/>
      <w:numFmt w:val="decimal"/>
      <w:lvlText w:val="%9."/>
      <w:lvlJc w:val="left"/>
      <w:pPr>
        <w:tabs>
          <w:tab w:val="left" w:pos="3600"/>
        </w:tabs>
        <w:ind w:left="3600" w:hanging="360"/>
      </w:pPr>
    </w:lvl>
  </w:abstractNum>
  <w:abstractNum w:abstractNumId="10">
    <w:nsid w:val="6272B84B"/>
    <w:multiLevelType w:val="multilevel"/>
    <w:tmpl w:val="6272B84B"/>
    <w:lvl w:ilvl="0" w:tentative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420"/>
  <w:autoHyphenation/>
  <w:hyphenationZone w:val="425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1B31"/>
    <w:rsid w:val="002702A9"/>
    <w:rsid w:val="002A442F"/>
    <w:rsid w:val="00556968"/>
    <w:rsid w:val="009456D8"/>
    <w:rsid w:val="009850BE"/>
    <w:rsid w:val="00A11B31"/>
    <w:rsid w:val="00AC0A38"/>
    <w:rsid w:val="00C86045"/>
    <w:rsid w:val="1EE9442A"/>
    <w:rsid w:val="23E05E85"/>
    <w:rsid w:val="2A58085D"/>
    <w:rsid w:val="2FFF6243"/>
    <w:rsid w:val="3FB6E18A"/>
    <w:rsid w:val="456B1DBC"/>
    <w:rsid w:val="4F6B464C"/>
    <w:rsid w:val="5479033A"/>
    <w:rsid w:val="5E197768"/>
    <w:rsid w:val="5ECF2241"/>
    <w:rsid w:val="63921F35"/>
    <w:rsid w:val="67B32D31"/>
    <w:rsid w:val="6C0E6416"/>
    <w:rsid w:val="6E7718CD"/>
    <w:rsid w:val="7B6D5F2B"/>
    <w:rsid w:val="7DE99EC4"/>
    <w:rsid w:val="7F1B26B0"/>
    <w:rsid w:val="7FEF7005"/>
    <w:rsid w:val="7FFDDC3A"/>
    <w:rsid w:val="8EEF12E9"/>
    <w:rsid w:val="AE829A95"/>
    <w:rsid w:val="BB3FDEA3"/>
    <w:rsid w:val="CE97380F"/>
    <w:rsid w:val="DCBE483D"/>
    <w:rsid w:val="DCDCD02A"/>
    <w:rsid w:val="DDBE0D84"/>
    <w:rsid w:val="DFF739DF"/>
    <w:rsid w:val="ED375429"/>
    <w:rsid w:val="FDEF84D4"/>
    <w:rsid w:val="FFFF8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2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5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4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after="290" w:line="374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after="64" w:line="319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after="64" w:line="319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240" w:after="64" w:line="319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240" w:after="64" w:line="319" w:lineRule="auto"/>
      <w:outlineLvl w:val="8"/>
    </w:pPr>
    <w:rPr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right="144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Indent"/>
    <w:basedOn w:val="1"/>
    <w:qFormat/>
    <w:uiPriority w:val="0"/>
    <w:pPr>
      <w:spacing w:after="120"/>
      <w:ind w:left="420"/>
    </w:pPr>
  </w:style>
  <w:style w:type="paragraph" w:styleId="19">
    <w:name w:val="Body Text First Indent 2"/>
    <w:basedOn w:val="18"/>
    <w:qFormat/>
    <w:uiPriority w:val="0"/>
    <w:pPr>
      <w:ind w:firstLine="420"/>
    </w:pPr>
  </w:style>
  <w:style w:type="paragraph" w:styleId="20">
    <w:name w:val="Body Text Indent 2"/>
    <w:basedOn w:val="1"/>
    <w:qFormat/>
    <w:uiPriority w:val="0"/>
    <w:pPr>
      <w:spacing w:after="120" w:line="480" w:lineRule="auto"/>
      <w:ind w:left="420"/>
    </w:pPr>
  </w:style>
  <w:style w:type="paragraph" w:styleId="21">
    <w:name w:val="Body Text Indent 3"/>
    <w:basedOn w:val="1"/>
    <w:qFormat/>
    <w:uiPriority w:val="0"/>
    <w:pPr>
      <w:spacing w:after="120"/>
      <w:ind w:left="420"/>
    </w:pPr>
    <w:rPr>
      <w:sz w:val="16"/>
      <w:szCs w:val="16"/>
    </w:rPr>
  </w:style>
  <w:style w:type="paragraph" w:styleId="22">
    <w:name w:val="caption"/>
    <w:basedOn w:val="1"/>
    <w:next w:val="1"/>
    <w:unhideWhenUsed/>
    <w:qFormat/>
    <w:uiPriority w:val="0"/>
    <w:rPr>
      <w:rFonts w:ascii="Arial" w:hAnsi="Arial" w:eastAsia="SimHei" w:cs="Arial"/>
      <w:sz w:val="20"/>
    </w:rPr>
  </w:style>
  <w:style w:type="paragraph" w:styleId="23">
    <w:name w:val="Closing"/>
    <w:basedOn w:val="1"/>
    <w:qFormat/>
    <w:uiPriority w:val="0"/>
    <w:pPr>
      <w:ind w:left="100"/>
    </w:pPr>
  </w:style>
  <w:style w:type="character" w:styleId="24">
    <w:name w:val="annotation reference"/>
    <w:basedOn w:val="11"/>
    <w:qFormat/>
    <w:uiPriority w:val="0"/>
    <w:rPr>
      <w:sz w:val="21"/>
      <w:szCs w:val="21"/>
    </w:rPr>
  </w:style>
  <w:style w:type="paragraph" w:styleId="25">
    <w:name w:val="annotation text"/>
    <w:basedOn w:val="1"/>
    <w:qFormat/>
    <w:uiPriority w:val="0"/>
  </w:style>
  <w:style w:type="paragraph" w:styleId="26">
    <w:name w:val="annotation subject"/>
    <w:basedOn w:val="25"/>
    <w:next w:val="25"/>
    <w:qFormat/>
    <w:uiPriority w:val="0"/>
    <w:rPr>
      <w:b/>
      <w:bCs/>
    </w:rPr>
  </w:style>
  <w:style w:type="paragraph" w:styleId="27">
    <w:name w:val="Date"/>
    <w:basedOn w:val="1"/>
    <w:next w:val="1"/>
    <w:qFormat/>
    <w:uiPriority w:val="0"/>
    <w:pPr>
      <w:ind w:left="100"/>
    </w:pPr>
  </w:style>
  <w:style w:type="paragraph" w:styleId="28">
    <w:name w:val="Document Map"/>
    <w:basedOn w:val="1"/>
    <w:qFormat/>
    <w:uiPriority w:val="0"/>
    <w:pPr>
      <w:shd w:val="clear" w:color="auto" w:fill="000080"/>
    </w:pPr>
  </w:style>
  <w:style w:type="paragraph" w:styleId="29">
    <w:name w:val="E-mail Signature"/>
    <w:basedOn w:val="1"/>
    <w:qFormat/>
    <w:uiPriority w:val="0"/>
  </w:style>
  <w:style w:type="paragraph" w:styleId="30">
    <w:name w:val="endnote text"/>
    <w:basedOn w:val="1"/>
    <w:qFormat/>
    <w:uiPriority w:val="0"/>
    <w:pPr>
      <w:snapToGrid w:val="0"/>
    </w:pPr>
  </w:style>
  <w:style w:type="paragraph" w:styleId="31">
    <w:name w:val="envelope address"/>
    <w:basedOn w:val="1"/>
    <w:qFormat/>
    <w:uiPriority w:val="0"/>
    <w:pPr>
      <w:snapToGrid w:val="0"/>
      <w:ind w:left="100"/>
    </w:pPr>
    <w:rPr>
      <w:rFonts w:ascii="Arial" w:hAnsi="Arial" w:cs="Arial"/>
      <w:sz w:val="24"/>
      <w:szCs w:val="24"/>
    </w:rPr>
  </w:style>
  <w:style w:type="paragraph" w:styleId="32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paragraph" w:styleId="33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4">
    <w:name w:val="footnote text"/>
    <w:basedOn w:val="1"/>
    <w:qFormat/>
    <w:uiPriority w:val="0"/>
    <w:pPr>
      <w:snapToGrid w:val="0"/>
    </w:pPr>
    <w:rPr>
      <w:sz w:val="18"/>
      <w:szCs w:val="18"/>
    </w:rPr>
  </w:style>
  <w:style w:type="paragraph" w:styleId="35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36">
    <w:name w:val="HTML Acronym"/>
    <w:basedOn w:val="11"/>
    <w:qFormat/>
    <w:uiPriority w:val="0"/>
  </w:style>
  <w:style w:type="paragraph" w:styleId="37">
    <w:name w:val="HTML Address"/>
    <w:basedOn w:val="1"/>
    <w:qFormat/>
    <w:uiPriority w:val="0"/>
    <w:rPr>
      <w:i/>
      <w:iCs/>
    </w:rPr>
  </w:style>
  <w:style w:type="character" w:styleId="38">
    <w:name w:val="HTML Cite"/>
    <w:basedOn w:val="11"/>
    <w:qFormat/>
    <w:uiPriority w:val="0"/>
    <w:rPr>
      <w:i/>
      <w:iCs/>
    </w:rPr>
  </w:style>
  <w:style w:type="character" w:styleId="39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0">
    <w:name w:val="HTML Definition"/>
    <w:basedOn w:val="11"/>
    <w:qFormat/>
    <w:uiPriority w:val="0"/>
    <w:rPr>
      <w:i/>
      <w:iCs/>
    </w:rPr>
  </w:style>
  <w:style w:type="character" w:styleId="41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2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3">
    <w:name w:val="HTML Sample"/>
    <w:basedOn w:val="11"/>
    <w:qFormat/>
    <w:uiPriority w:val="0"/>
    <w:rPr>
      <w:rFonts w:ascii="Courier New" w:hAnsi="Courier New" w:cs="Courier New"/>
    </w:rPr>
  </w:style>
  <w:style w:type="character" w:styleId="44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Variable"/>
    <w:basedOn w:val="11"/>
    <w:qFormat/>
    <w:uiPriority w:val="0"/>
    <w:rPr>
      <w:i/>
      <w:iCs/>
    </w:rPr>
  </w:style>
  <w:style w:type="paragraph" w:styleId="46">
    <w:name w:val="index 1"/>
    <w:basedOn w:val="1"/>
    <w:next w:val="1"/>
    <w:qFormat/>
    <w:uiPriority w:val="0"/>
  </w:style>
  <w:style w:type="paragraph" w:styleId="47">
    <w:name w:val="index 2"/>
    <w:basedOn w:val="1"/>
    <w:next w:val="1"/>
    <w:qFormat/>
    <w:uiPriority w:val="0"/>
    <w:pPr>
      <w:ind w:left="200"/>
    </w:pPr>
  </w:style>
  <w:style w:type="paragraph" w:styleId="48">
    <w:name w:val="index 3"/>
    <w:basedOn w:val="1"/>
    <w:next w:val="1"/>
    <w:qFormat/>
    <w:uiPriority w:val="0"/>
    <w:pPr>
      <w:ind w:left="400"/>
    </w:pPr>
  </w:style>
  <w:style w:type="paragraph" w:styleId="49">
    <w:name w:val="index 4"/>
    <w:basedOn w:val="1"/>
    <w:next w:val="1"/>
    <w:qFormat/>
    <w:uiPriority w:val="0"/>
    <w:pPr>
      <w:ind w:left="600"/>
    </w:pPr>
  </w:style>
  <w:style w:type="paragraph" w:styleId="50">
    <w:name w:val="index 5"/>
    <w:basedOn w:val="1"/>
    <w:next w:val="1"/>
    <w:qFormat/>
    <w:uiPriority w:val="0"/>
    <w:pPr>
      <w:ind w:left="800"/>
    </w:pPr>
  </w:style>
  <w:style w:type="paragraph" w:styleId="51">
    <w:name w:val="index 6"/>
    <w:basedOn w:val="1"/>
    <w:next w:val="1"/>
    <w:qFormat/>
    <w:uiPriority w:val="0"/>
    <w:pPr>
      <w:ind w:left="1000"/>
    </w:pPr>
  </w:style>
  <w:style w:type="paragraph" w:styleId="52">
    <w:name w:val="index 7"/>
    <w:basedOn w:val="1"/>
    <w:next w:val="1"/>
    <w:qFormat/>
    <w:uiPriority w:val="0"/>
    <w:pPr>
      <w:ind w:left="1200"/>
    </w:pPr>
  </w:style>
  <w:style w:type="paragraph" w:styleId="53">
    <w:name w:val="index 8"/>
    <w:basedOn w:val="1"/>
    <w:next w:val="1"/>
    <w:qFormat/>
    <w:uiPriority w:val="0"/>
    <w:pPr>
      <w:ind w:left="1400"/>
    </w:pPr>
  </w:style>
  <w:style w:type="paragraph" w:styleId="54">
    <w:name w:val="index 9"/>
    <w:basedOn w:val="1"/>
    <w:next w:val="1"/>
    <w:qFormat/>
    <w:uiPriority w:val="0"/>
    <w:pPr>
      <w:ind w:left="1600"/>
    </w:pPr>
  </w:style>
  <w:style w:type="paragraph" w:styleId="55">
    <w:name w:val="index heading"/>
    <w:basedOn w:val="1"/>
    <w:next w:val="46"/>
    <w:qFormat/>
    <w:uiPriority w:val="0"/>
    <w:rPr>
      <w:rFonts w:ascii="Arial" w:hAnsi="Arial" w:cs="Arial"/>
      <w:b/>
      <w:bCs/>
    </w:rPr>
  </w:style>
  <w:style w:type="character" w:styleId="56">
    <w:name w:val="line number"/>
    <w:basedOn w:val="11"/>
    <w:qFormat/>
    <w:uiPriority w:val="0"/>
  </w:style>
  <w:style w:type="paragraph" w:styleId="57">
    <w:name w:val="List"/>
    <w:basedOn w:val="1"/>
    <w:qFormat/>
    <w:uiPriority w:val="0"/>
    <w:pPr>
      <w:ind w:left="200" w:hanging="200"/>
    </w:pPr>
  </w:style>
  <w:style w:type="paragraph" w:styleId="5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5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6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6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6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63">
    <w:name w:val="List Continue"/>
    <w:basedOn w:val="1"/>
    <w:qFormat/>
    <w:uiPriority w:val="0"/>
    <w:pPr>
      <w:spacing w:after="120"/>
      <w:ind w:left="420"/>
    </w:pPr>
  </w:style>
  <w:style w:type="paragraph" w:styleId="64">
    <w:name w:val="List Continue 2"/>
    <w:basedOn w:val="1"/>
    <w:qFormat/>
    <w:uiPriority w:val="0"/>
    <w:pPr>
      <w:spacing w:after="120"/>
      <w:ind w:left="840"/>
    </w:pPr>
  </w:style>
  <w:style w:type="paragraph" w:styleId="65">
    <w:name w:val="List Continue 3"/>
    <w:basedOn w:val="1"/>
    <w:qFormat/>
    <w:uiPriority w:val="0"/>
    <w:pPr>
      <w:spacing w:after="120"/>
      <w:ind w:left="1260"/>
    </w:pPr>
  </w:style>
  <w:style w:type="paragraph" w:styleId="66">
    <w:name w:val="List Continue 4"/>
    <w:basedOn w:val="1"/>
    <w:qFormat/>
    <w:uiPriority w:val="0"/>
    <w:pPr>
      <w:spacing w:after="120"/>
      <w:ind w:left="1680"/>
    </w:pPr>
  </w:style>
  <w:style w:type="paragraph" w:styleId="67">
    <w:name w:val="List Continue 5"/>
    <w:basedOn w:val="1"/>
    <w:qFormat/>
    <w:uiPriority w:val="0"/>
    <w:pPr>
      <w:spacing w:after="120"/>
      <w:ind w:left="2100"/>
    </w:pPr>
  </w:style>
  <w:style w:type="paragraph" w:styleId="6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6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7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7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7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7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uppressAutoHyphens/>
      <w:snapToGrid w:val="0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74">
    <w:name w:val="Message Header"/>
    <w:basedOn w:val="1"/>
    <w:qFormat/>
    <w:uiPriority w:val="0"/>
    <w:pPr>
      <w:pBdr>
        <w:top w:val="single" w:color="000000" w:sz="6" w:space="1"/>
        <w:left w:val="single" w:color="000000" w:sz="6" w:space="1"/>
        <w:bottom w:val="single" w:color="000000" w:sz="6" w:space="1"/>
        <w:right w:val="single" w:color="000000" w:sz="6" w:space="1"/>
      </w:pBdr>
      <w:shd w:val="pct20" w:color="auto" w:fill="auto"/>
      <w:ind w:left="1080" w:hanging="1080"/>
    </w:pPr>
    <w:rPr>
      <w:rFonts w:ascii="Arial" w:hAnsi="Arial" w:cs="Arial"/>
      <w:sz w:val="24"/>
      <w:szCs w:val="24"/>
    </w:rPr>
  </w:style>
  <w:style w:type="paragraph" w:styleId="75">
    <w:name w:val="Normal (Web)"/>
    <w:basedOn w:val="1"/>
    <w:qFormat/>
    <w:uiPriority w:val="0"/>
    <w:rPr>
      <w:sz w:val="24"/>
      <w:szCs w:val="24"/>
    </w:rPr>
  </w:style>
  <w:style w:type="paragraph" w:styleId="76">
    <w:name w:val="Normal Indent"/>
    <w:basedOn w:val="1"/>
    <w:qFormat/>
    <w:uiPriority w:val="0"/>
    <w:pPr>
      <w:ind w:firstLine="420"/>
    </w:pPr>
  </w:style>
  <w:style w:type="paragraph" w:styleId="77">
    <w:name w:val="Note Heading"/>
    <w:basedOn w:val="1"/>
    <w:next w:val="1"/>
    <w:qFormat/>
    <w:uiPriority w:val="0"/>
    <w:pPr>
      <w:jc w:val="center"/>
    </w:pPr>
  </w:style>
  <w:style w:type="character" w:styleId="78">
    <w:name w:val="page number"/>
    <w:basedOn w:val="11"/>
    <w:qFormat/>
    <w:uiPriority w:val="0"/>
  </w:style>
  <w:style w:type="paragraph" w:styleId="79">
    <w:name w:val="Plain Text"/>
    <w:basedOn w:val="1"/>
    <w:qFormat/>
    <w:uiPriority w:val="0"/>
    <w:rPr>
      <w:rFonts w:ascii="SimSun" w:hAnsi="SimSun" w:cs="Courier New"/>
      <w:szCs w:val="21"/>
    </w:rPr>
  </w:style>
  <w:style w:type="paragraph" w:styleId="80">
    <w:name w:val="Salutation"/>
    <w:basedOn w:val="1"/>
    <w:next w:val="1"/>
    <w:qFormat/>
    <w:uiPriority w:val="0"/>
  </w:style>
  <w:style w:type="paragraph" w:styleId="81">
    <w:name w:val="Signature"/>
    <w:basedOn w:val="1"/>
    <w:qFormat/>
    <w:uiPriority w:val="0"/>
    <w:pPr>
      <w:ind w:left="100"/>
    </w:pPr>
  </w:style>
  <w:style w:type="character" w:styleId="82">
    <w:name w:val="Strong"/>
    <w:basedOn w:val="11"/>
    <w:qFormat/>
    <w:uiPriority w:val="0"/>
    <w:rPr>
      <w:b/>
      <w:bCs/>
    </w:rPr>
  </w:style>
  <w:style w:type="paragraph" w:styleId="8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"/>
      <w:sz w:val="32"/>
      <w:szCs w:val="32"/>
    </w:rPr>
  </w:style>
  <w:style w:type="table" w:styleId="84">
    <w:name w:val="Table 3D effects 1"/>
    <w:basedOn w:val="12"/>
    <w:qFormat/>
    <w:uiPriority w:val="0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85">
    <w:name w:val="Table 3D effects 2"/>
    <w:basedOn w:val="12"/>
    <w:qFormat/>
    <w:uiPriority w:val="0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6">
    <w:name w:val="Table 3D effects 3"/>
    <w:basedOn w:val="12"/>
    <w:qFormat/>
    <w:uiPriority w:val="0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7">
    <w:name w:val="Table Classic 1"/>
    <w:basedOn w:val="12"/>
    <w:qFormat/>
    <w:uiPriority w:val="0"/>
    <w:pPr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88">
    <w:name w:val="Table Classic 2"/>
    <w:basedOn w:val="12"/>
    <w:qFormat/>
    <w:uiPriority w:val="0"/>
    <w:pPr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89">
    <w:name w:val="Table Classic 3"/>
    <w:basedOn w:val="12"/>
    <w:qFormat/>
    <w:uiPriority w:val="0"/>
    <w:pPr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90">
    <w:name w:val="Table Classic 4"/>
    <w:basedOn w:val="12"/>
    <w:qFormat/>
    <w:uiPriority w:val="0"/>
    <w:pPr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1">
    <w:name w:val="Table Colorful 1"/>
    <w:basedOn w:val="12"/>
    <w:qFormat/>
    <w:uiPriority w:val="0"/>
    <w:pPr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</w:rPr>
      <w:tblPr/>
      <w:tcPr>
        <w:tcBorders>
          <w:tl2br w:val="nil"/>
          <w:tr2bl w:val="nil"/>
        </w:tcBorders>
      </w:tcPr>
    </w:tblStylePr>
  </w:style>
  <w:style w:type="table" w:styleId="92">
    <w:name w:val="Table Colorful 2"/>
    <w:basedOn w:val="12"/>
    <w:qFormat/>
    <w:uiPriority w:val="0"/>
    <w:pPr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</w:rPr>
      <w:tblPr/>
      <w:tcPr>
        <w:tcBorders>
          <w:tl2br w:val="nil"/>
          <w:tr2bl w:val="nil"/>
        </w:tcBorders>
      </w:tcPr>
    </w:tblStylePr>
  </w:style>
  <w:style w:type="table" w:styleId="93">
    <w:name w:val="Table Colorful 3"/>
    <w:basedOn w:val="12"/>
    <w:qFormat/>
    <w:uiPriority w:val="0"/>
    <w:pPr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94">
    <w:name w:val="Table Columns 1"/>
    <w:basedOn w:val="12"/>
    <w:qFormat/>
    <w:uiPriority w:val="0"/>
    <w:pPr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5">
    <w:name w:val="Table Columns 2"/>
    <w:basedOn w:val="12"/>
    <w:qFormat/>
    <w:uiPriority w:val="0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Columns 3"/>
    <w:basedOn w:val="12"/>
    <w:qFormat/>
    <w:uiPriority w:val="0"/>
    <w:pPr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olumns 4"/>
    <w:basedOn w:val="12"/>
    <w:qFormat/>
    <w:uiPriority w:val="0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98">
    <w:name w:val="Table Columns 5"/>
    <w:basedOn w:val="12"/>
    <w:qFormat/>
    <w:uiPriority w:val="0"/>
    <w:pPr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99">
    <w:name w:val="Table Contemporary"/>
    <w:basedOn w:val="12"/>
    <w:qFormat/>
    <w:uiPriority w:val="0"/>
    <w:pPr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00">
    <w:name w:val="Table Elegant"/>
    <w:basedOn w:val="12"/>
    <w:qFormat/>
    <w:uiPriority w:val="0"/>
    <w:pPr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1">
    <w:name w:val="Table Grid"/>
    <w:basedOn w:val="12"/>
    <w:qFormat/>
    <w:uiPriority w:val="0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02">
    <w:name w:val="Table Grid 1"/>
    <w:basedOn w:val="12"/>
    <w:qFormat/>
    <w:uiPriority w:val="0"/>
    <w:pPr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</w:rPr>
      <w:tblPr/>
      <w:tcPr>
        <w:tcBorders>
          <w:tl2br w:val="nil"/>
          <w:tr2bl w:val="nil"/>
        </w:tcBorders>
      </w:tcPr>
    </w:tblStylePr>
    <w:tblStylePr w:type="lastCol">
      <w:rPr>
        <w:i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3">
    <w:name w:val="Table Grid 2"/>
    <w:basedOn w:val="12"/>
    <w:qFormat/>
    <w:uiPriority w:val="0"/>
    <w:pPr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4">
    <w:name w:val="Table Grid 3"/>
    <w:basedOn w:val="12"/>
    <w:qFormat/>
    <w:uiPriority w:val="0"/>
    <w:pPr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5">
    <w:name w:val="Table Grid 4"/>
    <w:basedOn w:val="12"/>
    <w:qFormat/>
    <w:uiPriority w:val="0"/>
    <w:pPr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06">
    <w:name w:val="Table Grid 5"/>
    <w:basedOn w:val="12"/>
    <w:qFormat/>
    <w:uiPriority w:val="0"/>
    <w:pPr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7">
    <w:name w:val="Table Grid 6"/>
    <w:basedOn w:val="12"/>
    <w:qFormat/>
    <w:uiPriority w:val="0"/>
    <w:pPr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8">
    <w:name w:val="Table Grid 7"/>
    <w:basedOn w:val="12"/>
    <w:qFormat/>
    <w:uiPriority w:val="0"/>
    <w:pPr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09">
    <w:name w:val="Table Grid 8"/>
    <w:basedOn w:val="12"/>
    <w:qFormat/>
    <w:uiPriority w:val="0"/>
    <w:pPr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0">
    <w:name w:val="Table List 1"/>
    <w:basedOn w:val="12"/>
    <w:qFormat/>
    <w:uiPriority w:val="0"/>
    <w:pPr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1">
    <w:name w:val="Table List 2"/>
    <w:basedOn w:val="12"/>
    <w:qFormat/>
    <w:uiPriority w:val="0"/>
    <w:pPr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2">
    <w:name w:val="Table List 3"/>
    <w:basedOn w:val="12"/>
    <w:qFormat/>
    <w:uiPriority w:val="0"/>
    <w:pPr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13">
    <w:name w:val="Table List 4"/>
    <w:basedOn w:val="12"/>
    <w:qFormat/>
    <w:uiPriority w:val="0"/>
    <w:pPr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14">
    <w:name w:val="Table List 5"/>
    <w:basedOn w:val="12"/>
    <w:qFormat/>
    <w:uiPriority w:val="0"/>
    <w:pPr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5">
    <w:name w:val="Table List 6"/>
    <w:basedOn w:val="12"/>
    <w:qFormat/>
    <w:uiPriority w:val="0"/>
    <w:pPr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6">
    <w:name w:val="Table List 7"/>
    <w:basedOn w:val="12"/>
    <w:qFormat/>
    <w:uiPriority w:val="0"/>
    <w:pPr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17">
    <w:name w:val="Table List 8"/>
    <w:basedOn w:val="12"/>
    <w:qFormat/>
    <w:uiPriority w:val="0"/>
    <w:pPr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18">
    <w:name w:val="table of authorities"/>
    <w:basedOn w:val="1"/>
    <w:next w:val="1"/>
    <w:qFormat/>
    <w:uiPriority w:val="0"/>
    <w:pPr>
      <w:ind w:left="420"/>
    </w:pPr>
  </w:style>
  <w:style w:type="paragraph" w:styleId="119">
    <w:name w:val="table of figures"/>
    <w:basedOn w:val="1"/>
    <w:next w:val="1"/>
    <w:qFormat/>
    <w:uiPriority w:val="0"/>
    <w:pPr>
      <w:ind w:hanging="200"/>
    </w:pPr>
  </w:style>
  <w:style w:type="table" w:styleId="120">
    <w:name w:val="Table Professional"/>
    <w:basedOn w:val="12"/>
    <w:qFormat/>
    <w:uiPriority w:val="0"/>
    <w:pPr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21">
    <w:name w:val="Table Simple 1"/>
    <w:basedOn w:val="12"/>
    <w:qFormat/>
    <w:uiPriority w:val="0"/>
    <w:pPr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22">
    <w:name w:val="Table Simple 2"/>
    <w:basedOn w:val="12"/>
    <w:qFormat/>
    <w:uiPriority w:val="0"/>
    <w:pPr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23">
    <w:name w:val="Table Simple 3"/>
    <w:basedOn w:val="12"/>
    <w:qFormat/>
    <w:uiPriority w:val="0"/>
    <w:pPr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24">
    <w:name w:val="Table Subtle 1"/>
    <w:basedOn w:val="12"/>
    <w:qFormat/>
    <w:uiPriority w:val="0"/>
    <w:pPr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Subtle 2"/>
    <w:basedOn w:val="12"/>
    <w:qFormat/>
    <w:uiPriority w:val="0"/>
    <w:pPr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6">
    <w:name w:val="Table Theme"/>
    <w:basedOn w:val="12"/>
    <w:qFormat/>
    <w:uiPriority w:val="0"/>
    <w:pPr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27">
    <w:name w:val="Table Web 1"/>
    <w:basedOn w:val="12"/>
    <w:qFormat/>
    <w:uiPriority w:val="0"/>
    <w:pPr>
      <w:jc w:val="both"/>
    </w:pPr>
    <w:tblPr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8">
    <w:name w:val="Table Web 2"/>
    <w:basedOn w:val="12"/>
    <w:qFormat/>
    <w:uiPriority w:val="0"/>
    <w:pPr>
      <w:jc w:val="both"/>
    </w:pPr>
    <w:tblPr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9">
    <w:name w:val="Table Web 3"/>
    <w:basedOn w:val="12"/>
    <w:qFormat/>
    <w:uiPriority w:val="0"/>
    <w:pPr>
      <w:jc w:val="both"/>
    </w:pPr>
    <w:tblPr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3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3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32">
    <w:name w:val="toc 1"/>
    <w:basedOn w:val="1"/>
    <w:next w:val="1"/>
    <w:qFormat/>
    <w:uiPriority w:val="0"/>
  </w:style>
  <w:style w:type="paragraph" w:styleId="133">
    <w:name w:val="toc 2"/>
    <w:basedOn w:val="1"/>
    <w:next w:val="1"/>
    <w:qFormat/>
    <w:uiPriority w:val="0"/>
    <w:pPr>
      <w:ind w:left="420"/>
    </w:pPr>
  </w:style>
  <w:style w:type="paragraph" w:styleId="134">
    <w:name w:val="toc 3"/>
    <w:basedOn w:val="1"/>
    <w:next w:val="1"/>
    <w:qFormat/>
    <w:uiPriority w:val="0"/>
    <w:pPr>
      <w:ind w:left="840"/>
    </w:pPr>
  </w:style>
  <w:style w:type="paragraph" w:styleId="135">
    <w:name w:val="toc 4"/>
    <w:basedOn w:val="1"/>
    <w:next w:val="1"/>
    <w:qFormat/>
    <w:uiPriority w:val="0"/>
    <w:pPr>
      <w:ind w:left="1260"/>
    </w:pPr>
  </w:style>
  <w:style w:type="paragraph" w:styleId="136">
    <w:name w:val="toc 5"/>
    <w:basedOn w:val="1"/>
    <w:next w:val="1"/>
    <w:qFormat/>
    <w:uiPriority w:val="0"/>
    <w:pPr>
      <w:ind w:left="1680"/>
    </w:pPr>
  </w:style>
  <w:style w:type="paragraph" w:styleId="137">
    <w:name w:val="toc 6"/>
    <w:basedOn w:val="1"/>
    <w:next w:val="1"/>
    <w:qFormat/>
    <w:uiPriority w:val="0"/>
    <w:pPr>
      <w:ind w:left="2100"/>
    </w:pPr>
  </w:style>
  <w:style w:type="paragraph" w:styleId="138">
    <w:name w:val="toc 7"/>
    <w:basedOn w:val="1"/>
    <w:next w:val="1"/>
    <w:qFormat/>
    <w:uiPriority w:val="0"/>
    <w:pPr>
      <w:ind w:left="2520"/>
    </w:pPr>
  </w:style>
  <w:style w:type="paragraph" w:styleId="139">
    <w:name w:val="toc 8"/>
    <w:basedOn w:val="1"/>
    <w:next w:val="1"/>
    <w:qFormat/>
    <w:uiPriority w:val="0"/>
    <w:pPr>
      <w:ind w:left="2940"/>
    </w:pPr>
  </w:style>
  <w:style w:type="paragraph" w:styleId="140">
    <w:name w:val="toc 9"/>
    <w:basedOn w:val="1"/>
    <w:next w:val="1"/>
    <w:qFormat/>
    <w:uiPriority w:val="0"/>
    <w:pPr>
      <w:ind w:left="3360"/>
    </w:pPr>
  </w:style>
  <w:style w:type="table" w:styleId="14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4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4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4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4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4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4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4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4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5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5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5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5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5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5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5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5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5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5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6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6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6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6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7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7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7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7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7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7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7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7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7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7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8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8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8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83">
    <w:name w:val="Medium List 2"/>
    <w:basedOn w:val="12"/>
    <w:qFormat/>
    <w:uiPriority w:val="66"/>
    <w:rPr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4">
    <w:name w:val="Medium List 2 Accent 1"/>
    <w:basedOn w:val="12"/>
    <w:qFormat/>
    <w:uiPriority w:val="66"/>
    <w:rPr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5">
    <w:name w:val="Medium List 2 Accent 2"/>
    <w:basedOn w:val="12"/>
    <w:qFormat/>
    <w:uiPriority w:val="66"/>
    <w:rPr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6">
    <w:name w:val="Medium List 2 Accent 3"/>
    <w:basedOn w:val="12"/>
    <w:qFormat/>
    <w:uiPriority w:val="66"/>
    <w:rPr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7">
    <w:name w:val="Medium List 2 Accent 4"/>
    <w:basedOn w:val="12"/>
    <w:qFormat/>
    <w:uiPriority w:val="66"/>
    <w:rPr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8">
    <w:name w:val="Medium List 2 Accent 5"/>
    <w:basedOn w:val="12"/>
    <w:qFormat/>
    <w:uiPriority w:val="66"/>
    <w:rPr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89">
    <w:name w:val="Medium List 2 Accent 6"/>
    <w:basedOn w:val="12"/>
    <w:qFormat/>
    <w:uiPriority w:val="66"/>
    <w:rPr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19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19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19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19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19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19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197">
    <w:name w:val="Medium Grid 2"/>
    <w:basedOn w:val="12"/>
    <w:qFormat/>
    <w:uiPriority w:val="68"/>
    <w:rPr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198">
    <w:name w:val="Medium Grid 2 Accent 1"/>
    <w:basedOn w:val="12"/>
    <w:qFormat/>
    <w:uiPriority w:val="68"/>
    <w:rPr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199">
    <w:name w:val="Medium Grid 2 Accent 2"/>
    <w:basedOn w:val="12"/>
    <w:qFormat/>
    <w:uiPriority w:val="68"/>
    <w:rPr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00">
    <w:name w:val="Medium Grid 2 Accent 3"/>
    <w:basedOn w:val="12"/>
    <w:qFormat/>
    <w:uiPriority w:val="68"/>
    <w:rPr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01">
    <w:name w:val="Medium Grid 2 Accent 4"/>
    <w:basedOn w:val="12"/>
    <w:qFormat/>
    <w:uiPriority w:val="68"/>
    <w:rPr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02">
    <w:name w:val="Medium Grid 2 Accent 5"/>
    <w:basedOn w:val="12"/>
    <w:qFormat/>
    <w:uiPriority w:val="68"/>
    <w:rPr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03">
    <w:name w:val="Medium Grid 2 Accent 6"/>
    <w:basedOn w:val="12"/>
    <w:qFormat/>
    <w:uiPriority w:val="68"/>
    <w:rPr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0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0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0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0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0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0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1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1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1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1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1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1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1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1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1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1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2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2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2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2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2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3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3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3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3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3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3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3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3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3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239">
    <w:name w:val="Wyróżnienie"/>
    <w:basedOn w:val="11"/>
    <w:qFormat/>
    <w:uiPriority w:val="0"/>
    <w:rPr>
      <w:i/>
      <w:iCs/>
    </w:rPr>
  </w:style>
  <w:style w:type="character" w:customStyle="1" w:styleId="240">
    <w:name w:val="Zakotwiczenie przypisu końcowego"/>
    <w:qFormat/>
    <w:uiPriority w:val="0"/>
    <w:rPr>
      <w:vertAlign w:val="superscript"/>
    </w:rPr>
  </w:style>
  <w:style w:type="character" w:customStyle="1" w:styleId="241">
    <w:name w:val="Endnote Characters"/>
    <w:basedOn w:val="11"/>
    <w:qFormat/>
    <w:uiPriority w:val="0"/>
    <w:rPr>
      <w:vertAlign w:val="superscript"/>
    </w:rPr>
  </w:style>
  <w:style w:type="character" w:customStyle="1" w:styleId="242">
    <w:name w:val="Odwiedzone łącze internetowe"/>
    <w:basedOn w:val="11"/>
    <w:qFormat/>
    <w:uiPriority w:val="0"/>
    <w:rPr>
      <w:color w:val="800080"/>
      <w:u w:val="single"/>
    </w:rPr>
  </w:style>
  <w:style w:type="character" w:customStyle="1" w:styleId="243">
    <w:name w:val="Zakotwiczenie przypisu dolnego"/>
    <w:qFormat/>
    <w:uiPriority w:val="0"/>
    <w:rPr>
      <w:vertAlign w:val="superscript"/>
    </w:rPr>
  </w:style>
  <w:style w:type="character" w:customStyle="1" w:styleId="244">
    <w:name w:val="Footnote Characters"/>
    <w:basedOn w:val="11"/>
    <w:qFormat/>
    <w:uiPriority w:val="0"/>
    <w:rPr>
      <w:vertAlign w:val="superscript"/>
    </w:rPr>
  </w:style>
  <w:style w:type="character" w:customStyle="1" w:styleId="245">
    <w:name w:val="Łącze internetowe"/>
    <w:basedOn w:val="11"/>
    <w:qFormat/>
    <w:uiPriority w:val="0"/>
    <w:rPr>
      <w:color w:val="0000FF"/>
      <w:u w:val="single"/>
    </w:rPr>
  </w:style>
  <w:style w:type="paragraph" w:customStyle="1" w:styleId="246">
    <w:name w:val="Nagłówek1"/>
    <w:basedOn w:val="1"/>
    <w:next w:val="15"/>
    <w:qFormat/>
    <w:uiPriority w:val="0"/>
    <w:pPr>
      <w:keepNext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customStyle="1" w:styleId="247">
    <w:name w:val="Indeks"/>
    <w:basedOn w:val="1"/>
    <w:qFormat/>
    <w:uiPriority w:val="0"/>
    <w:pPr>
      <w:suppressLineNumbers/>
    </w:pPr>
    <w:rPr>
      <w:rFonts w:cs="Lucida Sans"/>
      <w:lang w:val="zh-CN" w:eastAsia="zh-CN" w:bidi="zh-CN"/>
    </w:rPr>
  </w:style>
  <w:style w:type="paragraph" w:customStyle="1" w:styleId="248">
    <w:name w:val="Główka i stopka"/>
    <w:basedOn w:val="1"/>
    <w:qFormat/>
    <w:uiPriority w:val="0"/>
  </w:style>
  <w:style w:type="paragraph" w:customStyle="1" w:styleId="249">
    <w:name w:val="Akapit z listą1"/>
    <w:basedOn w:val="1"/>
    <w:qFormat/>
    <w:uiPriority w:val="34"/>
    <w:pPr>
      <w:spacing w:after="200" w:line="276" w:lineRule="auto"/>
      <w:ind w:left="720"/>
      <w:contextualSpacing/>
    </w:pPr>
    <w:rPr>
      <w:rFonts w:ascii="Calibri" w:hAnsi="Calibri" w:eastAsia="Times New Roman" w:cs="Times New Roman"/>
      <w:lang w:eastAsia="pl-PL"/>
    </w:rPr>
  </w:style>
  <w:style w:type="paragraph" w:customStyle="1" w:styleId="250">
    <w:name w:val="Zawartość ramki"/>
    <w:basedOn w:val="1"/>
    <w:qFormat/>
    <w:uiPriority w:val="0"/>
  </w:style>
  <w:style w:type="paragraph" w:customStyle="1" w:styleId="251">
    <w:name w:val="Standard"/>
    <w:qFormat/>
    <w:uiPriority w:val="0"/>
    <w:pPr>
      <w:suppressAutoHyphens/>
      <w:autoSpaceDN w:val="0"/>
      <w:textAlignment w:val="baseline"/>
    </w:pPr>
    <w:rPr>
      <w:rFonts w:ascii="Liberation Serif" w:hAnsi="Liberation Serif" w:eastAsia="NSimSun" w:cs="Lucida Sans"/>
      <w:kern w:val="3"/>
      <w:sz w:val="24"/>
      <w:szCs w:val="24"/>
      <w:lang w:val="pl-PL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319</Words>
  <Characters>1914</Characters>
  <Lines>15</Lines>
  <Paragraphs>4</Paragraphs>
  <TotalTime>1</TotalTime>
  <ScaleCrop>false</ScaleCrop>
  <LinksUpToDate>false</LinksUpToDate>
  <CharactersWithSpaces>2229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2020-11-01T22:23:00Z</dcterms:created>
  <dc:creator>Klaudia</dc:creator>
  <cp:lastModifiedBy>Klaudia Magda</cp:lastModifiedBy>
  <dcterms:modified xsi:type="dcterms:W3CDTF">2024-11-04T08:27:25Z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4BECC5AF5FEB429DBF4DFDC377BDADE0_13</vt:lpwstr>
  </property>
</Properties>
</file>