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64B46482" w:rsidR="00560D4D" w:rsidRDefault="00C41030" w:rsidP="00C66547">
      <w:pPr>
        <w:pStyle w:val="Nagwek"/>
        <w:tabs>
          <w:tab w:val="clear" w:pos="9072"/>
          <w:tab w:val="center" w:pos="7230"/>
          <w:tab w:val="left" w:pos="7371"/>
        </w:tabs>
        <w:spacing w:line="360" w:lineRule="auto"/>
        <w:ind w:left="0" w:right="-22" w:firstLine="0"/>
        <w:rPr>
          <w:b/>
        </w:rPr>
      </w:pPr>
      <w:r w:rsidRPr="00C41030">
        <w:rPr>
          <w:b/>
        </w:rPr>
        <w:t xml:space="preserve">ZAŁĄCZNIK NR </w:t>
      </w:r>
      <w:r w:rsidR="00113699">
        <w:rPr>
          <w:b/>
        </w:rPr>
        <w:t>7</w:t>
      </w:r>
      <w:r>
        <w:rPr>
          <w:b/>
        </w:rPr>
        <w:tab/>
      </w:r>
      <w:r>
        <w:rPr>
          <w:b/>
        </w:rPr>
        <w:tab/>
      </w:r>
      <w:r w:rsidR="00560D4D" w:rsidRPr="00BC6EB3">
        <w:rPr>
          <w:b/>
        </w:rPr>
        <w:t xml:space="preserve">Postępowanie nr rej. </w:t>
      </w:r>
      <w:r w:rsidR="00560D4D" w:rsidRPr="00985843">
        <w:rPr>
          <w:b/>
        </w:rPr>
        <w:t>CNC.4.2024.</w:t>
      </w:r>
      <w:r w:rsidR="009164D5">
        <w:rPr>
          <w:b/>
        </w:rPr>
        <w:t>3</w:t>
      </w:r>
    </w:p>
    <w:p w14:paraId="65CE6A98" w14:textId="77777777" w:rsidR="00985843" w:rsidRPr="00BC6EB3" w:rsidRDefault="00985843" w:rsidP="00C66547">
      <w:pPr>
        <w:spacing w:after="0" w:line="360" w:lineRule="auto"/>
        <w:ind w:left="0" w:right="-22" w:firstLine="0"/>
        <w:jc w:val="both"/>
      </w:pPr>
    </w:p>
    <w:p w14:paraId="3ADC400E" w14:textId="75EA24B2" w:rsidR="00985843" w:rsidRPr="00BC6EB3" w:rsidRDefault="00985843" w:rsidP="00C66547">
      <w:pPr>
        <w:spacing w:after="0" w:line="360" w:lineRule="auto"/>
        <w:ind w:left="0" w:right="-22" w:firstLine="0"/>
        <w:jc w:val="both"/>
      </w:pPr>
      <w:r w:rsidRPr="00BC6EB3">
        <w:t>Dotyczy zamówieniu na usługę pn.</w:t>
      </w:r>
    </w:p>
    <w:p w14:paraId="35D469C5" w14:textId="77777777" w:rsidR="009164D5" w:rsidRPr="009164D5" w:rsidRDefault="009164D5" w:rsidP="009164D5">
      <w:pPr>
        <w:spacing w:after="0" w:line="360" w:lineRule="auto"/>
        <w:ind w:left="284"/>
        <w:jc w:val="center"/>
        <w:rPr>
          <w:b/>
        </w:rPr>
      </w:pPr>
      <w:bookmarkStart w:id="0" w:name="_Hlk64405850"/>
      <w:r w:rsidRPr="009164D5">
        <w:rPr>
          <w:b/>
        </w:rPr>
        <w:t xml:space="preserve">CNC.4.2024.3 Dostawa sprzętu komputerowego na potrzeby wyposażenia sal dydaktycznych w ramach Projektu </w:t>
      </w:r>
      <w:r w:rsidRPr="009164D5">
        <w:rPr>
          <w:b/>
          <w:i/>
          <w:iCs/>
        </w:rPr>
        <w:t>„Programowanie obrabiarek sterowanych numerycznie (...)</w:t>
      </w:r>
      <w:r w:rsidRPr="009164D5">
        <w:rPr>
          <w:b/>
        </w:rPr>
        <w:t>”</w:t>
      </w:r>
    </w:p>
    <w:p w14:paraId="201EC91D" w14:textId="77777777" w:rsidR="009164D5" w:rsidRPr="00397251" w:rsidRDefault="009164D5" w:rsidP="00397251">
      <w:pPr>
        <w:spacing w:after="0" w:line="360" w:lineRule="auto"/>
        <w:ind w:left="284"/>
        <w:jc w:val="center"/>
        <w:rPr>
          <w:b/>
        </w:rPr>
      </w:pPr>
    </w:p>
    <w:p w14:paraId="36599676" w14:textId="77777777" w:rsidR="00397251" w:rsidRPr="00921B91" w:rsidRDefault="00397251" w:rsidP="00113699">
      <w:pPr>
        <w:spacing w:after="0" w:line="360" w:lineRule="auto"/>
        <w:ind w:left="284"/>
        <w:jc w:val="center"/>
        <w:rPr>
          <w:b/>
        </w:rPr>
      </w:pPr>
    </w:p>
    <w:bookmarkEnd w:id="0"/>
    <w:p w14:paraId="3D68E3D0" w14:textId="77777777" w:rsidR="00BC6712" w:rsidRDefault="00BC6712" w:rsidP="00C66547">
      <w:pPr>
        <w:spacing w:after="0" w:line="360" w:lineRule="auto"/>
        <w:ind w:left="0" w:right="-22" w:firstLine="0"/>
        <w:jc w:val="both"/>
        <w:rPr>
          <w:rFonts w:cs="Arial"/>
          <w:szCs w:val="20"/>
        </w:rPr>
      </w:pPr>
    </w:p>
    <w:p w14:paraId="559FDE24" w14:textId="77777777" w:rsidR="00C66547" w:rsidRDefault="00C66547" w:rsidP="00C66547">
      <w:pPr>
        <w:spacing w:after="0" w:line="360" w:lineRule="auto"/>
        <w:ind w:left="0" w:right="-22" w:firstLine="0"/>
        <w:jc w:val="center"/>
        <w:rPr>
          <w:rFonts w:cs="Arial"/>
          <w:b/>
          <w:sz w:val="36"/>
          <w:szCs w:val="36"/>
        </w:rPr>
      </w:pPr>
      <w:r w:rsidRPr="00C66547">
        <w:rPr>
          <w:rFonts w:cs="Arial"/>
          <w:b/>
          <w:sz w:val="36"/>
          <w:szCs w:val="36"/>
        </w:rPr>
        <w:t>IDENTYFIKATOR POSTĘPOWANIA:</w:t>
      </w:r>
    </w:p>
    <w:p w14:paraId="11729C03" w14:textId="77777777" w:rsidR="00397251" w:rsidRPr="00C66547" w:rsidRDefault="00397251" w:rsidP="00397251">
      <w:pPr>
        <w:spacing w:after="0" w:line="360" w:lineRule="auto"/>
        <w:ind w:left="0" w:right="-22" w:firstLine="0"/>
        <w:jc w:val="center"/>
        <w:rPr>
          <w:rFonts w:cs="Arial"/>
          <w:b/>
          <w:sz w:val="36"/>
          <w:szCs w:val="36"/>
        </w:rPr>
      </w:pPr>
      <w:r w:rsidRPr="00C66547">
        <w:rPr>
          <w:rFonts w:cs="Arial"/>
          <w:b/>
          <w:sz w:val="36"/>
          <w:szCs w:val="36"/>
        </w:rPr>
        <w:t>…………</w:t>
      </w:r>
    </w:p>
    <w:p w14:paraId="04629A63" w14:textId="77777777" w:rsidR="002119FA" w:rsidRDefault="002119FA" w:rsidP="00C66547">
      <w:pPr>
        <w:spacing w:after="0" w:line="360" w:lineRule="auto"/>
        <w:ind w:left="0" w:right="-22" w:firstLine="0"/>
        <w:jc w:val="center"/>
        <w:rPr>
          <w:rFonts w:cs="Arial"/>
          <w:b/>
          <w:sz w:val="36"/>
          <w:szCs w:val="36"/>
        </w:rPr>
      </w:pPr>
      <w:r w:rsidRPr="002119FA">
        <w:rPr>
          <w:rFonts w:cs="Arial"/>
          <w:b/>
          <w:sz w:val="36"/>
          <w:szCs w:val="36"/>
        </w:rPr>
        <w:t>ocds-148610-2432147f-0ed9-429a-a2f2-07fc955b86c3</w:t>
      </w:r>
    </w:p>
    <w:p w14:paraId="6A49FDA0" w14:textId="30D206FB"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296B4291"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LINK DO STRONY INTERNETOWEJ PROWADZONEGO POSTĘPOWANIA:</w:t>
      </w:r>
    </w:p>
    <w:p w14:paraId="3393C5BB"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1AB570FE" w14:textId="1168A00F" w:rsidR="002119FA" w:rsidRPr="002119FA" w:rsidRDefault="002119FA" w:rsidP="00C66547">
      <w:pPr>
        <w:spacing w:after="0" w:line="360" w:lineRule="auto"/>
        <w:ind w:left="0" w:right="-22" w:firstLine="0"/>
        <w:jc w:val="center"/>
        <w:rPr>
          <w:sz w:val="36"/>
          <w:szCs w:val="36"/>
        </w:rPr>
      </w:pPr>
      <w:hyperlink r:id="rId7" w:history="1">
        <w:r w:rsidRPr="002119FA">
          <w:rPr>
            <w:rStyle w:val="Hipercze"/>
            <w:rFonts w:cs="Verdana"/>
            <w:sz w:val="36"/>
            <w:szCs w:val="36"/>
          </w:rPr>
          <w:t>https://ezamowienia.gov.pl/mp-client/tenders/ocds-148610-2432147f-0ed9-429a-a2f2-07fc955b86c3</w:t>
        </w:r>
      </w:hyperlink>
    </w:p>
    <w:p w14:paraId="47157245" w14:textId="21DC47A6"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69C47394" w14:textId="77777777" w:rsidR="00C66547" w:rsidRPr="00BC6712" w:rsidRDefault="00C66547" w:rsidP="00C66547">
      <w:pPr>
        <w:spacing w:after="0" w:line="360" w:lineRule="auto"/>
        <w:ind w:left="0" w:right="-22" w:firstLine="0"/>
        <w:jc w:val="both"/>
        <w:rPr>
          <w:rFonts w:cs="Arial"/>
          <w:szCs w:val="20"/>
        </w:rPr>
      </w:pPr>
    </w:p>
    <w:sectPr w:rsidR="00C66547"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471B0506"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Pr="00985843">
      <w:rPr>
        <w:b/>
        <w:i/>
        <w:sz w:val="16"/>
        <w:szCs w:val="16"/>
      </w:rPr>
      <w:t>CNC.4.2024.</w:t>
    </w:r>
    <w:r w:rsidR="009164D5">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511995616"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202341704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1697270142"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3699"/>
    <w:rsid w:val="00114F06"/>
    <w:rsid w:val="00165A50"/>
    <w:rsid w:val="00172872"/>
    <w:rsid w:val="00180017"/>
    <w:rsid w:val="00185857"/>
    <w:rsid w:val="001A35EE"/>
    <w:rsid w:val="001F0B02"/>
    <w:rsid w:val="001F4984"/>
    <w:rsid w:val="001F788C"/>
    <w:rsid w:val="00210B57"/>
    <w:rsid w:val="00211715"/>
    <w:rsid w:val="002119FA"/>
    <w:rsid w:val="00233786"/>
    <w:rsid w:val="0023485F"/>
    <w:rsid w:val="00234B79"/>
    <w:rsid w:val="002618D3"/>
    <w:rsid w:val="00264164"/>
    <w:rsid w:val="00297A9C"/>
    <w:rsid w:val="002B56A5"/>
    <w:rsid w:val="002B767A"/>
    <w:rsid w:val="002C2119"/>
    <w:rsid w:val="002C31FB"/>
    <w:rsid w:val="002D5731"/>
    <w:rsid w:val="002F7CB8"/>
    <w:rsid w:val="003307BA"/>
    <w:rsid w:val="00356FE8"/>
    <w:rsid w:val="00382E5E"/>
    <w:rsid w:val="00397251"/>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45"/>
    <w:rsid w:val="00595ABA"/>
    <w:rsid w:val="005977AD"/>
    <w:rsid w:val="005E2536"/>
    <w:rsid w:val="005E699C"/>
    <w:rsid w:val="005F1664"/>
    <w:rsid w:val="005F352C"/>
    <w:rsid w:val="005F5126"/>
    <w:rsid w:val="005F5FE5"/>
    <w:rsid w:val="005F608F"/>
    <w:rsid w:val="00615707"/>
    <w:rsid w:val="00631A6C"/>
    <w:rsid w:val="00635B28"/>
    <w:rsid w:val="0064660C"/>
    <w:rsid w:val="00653480"/>
    <w:rsid w:val="006554FD"/>
    <w:rsid w:val="006772B9"/>
    <w:rsid w:val="006A1556"/>
    <w:rsid w:val="006C26E4"/>
    <w:rsid w:val="006C775E"/>
    <w:rsid w:val="0070777F"/>
    <w:rsid w:val="007221BE"/>
    <w:rsid w:val="00726985"/>
    <w:rsid w:val="00732CA6"/>
    <w:rsid w:val="007C6D27"/>
    <w:rsid w:val="007D72A4"/>
    <w:rsid w:val="00812A16"/>
    <w:rsid w:val="008130D9"/>
    <w:rsid w:val="0082316F"/>
    <w:rsid w:val="008458BA"/>
    <w:rsid w:val="00852D81"/>
    <w:rsid w:val="00854CAA"/>
    <w:rsid w:val="008A555D"/>
    <w:rsid w:val="008A7E6D"/>
    <w:rsid w:val="008D3036"/>
    <w:rsid w:val="008F2DE9"/>
    <w:rsid w:val="008F63BF"/>
    <w:rsid w:val="009164D5"/>
    <w:rsid w:val="0093341F"/>
    <w:rsid w:val="00934351"/>
    <w:rsid w:val="00940043"/>
    <w:rsid w:val="00961B43"/>
    <w:rsid w:val="00985843"/>
    <w:rsid w:val="009910F6"/>
    <w:rsid w:val="009934FF"/>
    <w:rsid w:val="009A2227"/>
    <w:rsid w:val="009A2CF4"/>
    <w:rsid w:val="009B6E55"/>
    <w:rsid w:val="009B7460"/>
    <w:rsid w:val="009C64F2"/>
    <w:rsid w:val="009D1AC4"/>
    <w:rsid w:val="009E10CA"/>
    <w:rsid w:val="009E697A"/>
    <w:rsid w:val="00A21582"/>
    <w:rsid w:val="00A24C3A"/>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23630"/>
    <w:rsid w:val="00C41030"/>
    <w:rsid w:val="00C41FE0"/>
    <w:rsid w:val="00C53355"/>
    <w:rsid w:val="00C66547"/>
    <w:rsid w:val="00C75E25"/>
    <w:rsid w:val="00C84843"/>
    <w:rsid w:val="00C90C94"/>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068BB"/>
    <w:rsid w:val="00F13DF9"/>
    <w:rsid w:val="00F26274"/>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61537449">
      <w:bodyDiv w:val="1"/>
      <w:marLeft w:val="0"/>
      <w:marRight w:val="0"/>
      <w:marTop w:val="0"/>
      <w:marBottom w:val="0"/>
      <w:divBdr>
        <w:top w:val="none" w:sz="0" w:space="0" w:color="auto"/>
        <w:left w:val="none" w:sz="0" w:space="0" w:color="auto"/>
        <w:bottom w:val="none" w:sz="0" w:space="0" w:color="auto"/>
        <w:right w:val="none" w:sz="0" w:space="0" w:color="auto"/>
      </w:divBdr>
    </w:div>
    <w:div w:id="1245914945">
      <w:bodyDiv w:val="1"/>
      <w:marLeft w:val="0"/>
      <w:marRight w:val="0"/>
      <w:marTop w:val="0"/>
      <w:marBottom w:val="0"/>
      <w:divBdr>
        <w:top w:val="none" w:sz="0" w:space="0" w:color="auto"/>
        <w:left w:val="none" w:sz="0" w:space="0" w:color="auto"/>
        <w:bottom w:val="none" w:sz="0" w:space="0" w:color="auto"/>
        <w:right w:val="none" w:sz="0" w:space="0" w:color="auto"/>
      </w:divBdr>
    </w:div>
    <w:div w:id="1333531406">
      <w:bodyDiv w:val="1"/>
      <w:marLeft w:val="0"/>
      <w:marRight w:val="0"/>
      <w:marTop w:val="0"/>
      <w:marBottom w:val="0"/>
      <w:divBdr>
        <w:top w:val="none" w:sz="0" w:space="0" w:color="auto"/>
        <w:left w:val="none" w:sz="0" w:space="0" w:color="auto"/>
        <w:bottom w:val="none" w:sz="0" w:space="0" w:color="auto"/>
        <w:right w:val="none" w:sz="0" w:space="0" w:color="auto"/>
      </w:divBdr>
    </w:div>
    <w:div w:id="1455055180">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10952621">
      <w:bodyDiv w:val="1"/>
      <w:marLeft w:val="0"/>
      <w:marRight w:val="0"/>
      <w:marTop w:val="0"/>
      <w:marBottom w:val="0"/>
      <w:divBdr>
        <w:top w:val="none" w:sz="0" w:space="0" w:color="auto"/>
        <w:left w:val="none" w:sz="0" w:space="0" w:color="auto"/>
        <w:bottom w:val="none" w:sz="0" w:space="0" w:color="auto"/>
        <w:right w:val="none" w:sz="0" w:space="0" w:color="auto"/>
      </w:divBdr>
    </w:div>
    <w:div w:id="19854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zamowienia.gov.pl/mp-client/tenders/ocds-148610-2432147f-0ed9-429a-a2f2-07fc955b86c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Words>
  <Characters>559</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601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2024-09-30T19:24:00Z</dcterms:created>
  <dcterms:modified xsi:type="dcterms:W3CDTF">2024-11-04T18:27:00Z</dcterms:modified>
</cp:coreProperties>
</file>