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7B617" w14:textId="1967EAC8" w:rsidR="00ED5E81" w:rsidRDefault="00ED5E81" w:rsidP="00ED5E81">
      <w:pPr>
        <w:spacing w:line="276" w:lineRule="auto"/>
        <w:ind w:left="6373"/>
        <w:jc w:val="center"/>
        <w:rPr>
          <w:rFonts w:cstheme="minorHAnsi"/>
          <w:b/>
          <w:bCs/>
        </w:rPr>
      </w:pPr>
      <w:r w:rsidRPr="003E59BD">
        <w:rPr>
          <w:rFonts w:cstheme="minorHAnsi"/>
          <w:b/>
          <w:bCs/>
        </w:rPr>
        <w:t xml:space="preserve">Załącznik </w:t>
      </w:r>
      <w:r>
        <w:rPr>
          <w:rFonts w:cstheme="minorHAnsi"/>
          <w:b/>
          <w:bCs/>
        </w:rPr>
        <w:t>n</w:t>
      </w:r>
      <w:r w:rsidRPr="003E59BD">
        <w:rPr>
          <w:rFonts w:cstheme="minorHAnsi"/>
          <w:b/>
          <w:bCs/>
        </w:rPr>
        <w:t xml:space="preserve">r </w:t>
      </w:r>
      <w:r>
        <w:rPr>
          <w:rFonts w:cstheme="minorHAnsi"/>
          <w:b/>
          <w:bCs/>
        </w:rPr>
        <w:t>3</w:t>
      </w:r>
      <w:r w:rsidRPr="003E59BD">
        <w:rPr>
          <w:rFonts w:cstheme="minorHAnsi"/>
          <w:b/>
          <w:bCs/>
        </w:rPr>
        <w:t xml:space="preserve"> do SWZ</w:t>
      </w:r>
    </w:p>
    <w:p w14:paraId="4667299B" w14:textId="77777777" w:rsidR="00ED5E81" w:rsidRPr="00ED5E81" w:rsidRDefault="00ED5E81" w:rsidP="00ED5E81">
      <w:pPr>
        <w:jc w:val="center"/>
        <w:rPr>
          <w:b/>
          <w:bCs/>
          <w:sz w:val="28"/>
          <w:szCs w:val="28"/>
        </w:rPr>
      </w:pPr>
      <w:r w:rsidRPr="00ED5E81">
        <w:rPr>
          <w:b/>
          <w:bCs/>
          <w:sz w:val="28"/>
          <w:szCs w:val="28"/>
        </w:rPr>
        <w:t>OPIS PRZEDMIOTU ZAMÓWIENIA</w:t>
      </w:r>
    </w:p>
    <w:p w14:paraId="1964F3B3" w14:textId="1FE59A8F" w:rsidR="006A3767" w:rsidRPr="00ED5E81" w:rsidRDefault="00D7560D">
      <w:r>
        <w:t>Przedmiotem zamówienia jest usługa polegająca na wykonaniu dokumentacji projektowej w ramach zadania pn. „</w:t>
      </w:r>
      <w:r>
        <w:rPr>
          <w:rFonts w:ascii="Segoe UI" w:hAnsi="Segoe UI" w:cs="Segoe UI"/>
          <w:color w:val="000000"/>
          <w:sz w:val="20"/>
          <w:szCs w:val="20"/>
        </w:rPr>
        <w:t>Przebudowa dróg na terenie gminy Dubienka”</w:t>
      </w:r>
      <w:r w:rsidR="001F496C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14:paraId="54426CAC" w14:textId="0751DBF1" w:rsidR="001F496C" w:rsidRDefault="001F496C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Zestawienie zakresu objętego opracowaniem: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4814"/>
      </w:tblGrid>
      <w:tr w:rsidR="001F496C" w14:paraId="6C740572" w14:textId="77777777" w:rsidTr="00442D0D">
        <w:tc>
          <w:tcPr>
            <w:tcW w:w="562" w:type="dxa"/>
            <w:shd w:val="clear" w:color="auto" w:fill="F7CAAC" w:themeFill="accent2" w:themeFillTint="66"/>
          </w:tcPr>
          <w:p w14:paraId="62B75E27" w14:textId="5C4D5FE3" w:rsidR="001F496C" w:rsidRPr="00132F96" w:rsidRDefault="001F496C" w:rsidP="00132F96">
            <w:pPr>
              <w:jc w:val="center"/>
              <w:rPr>
                <w:b/>
                <w:bCs/>
              </w:rPr>
            </w:pPr>
            <w:proofErr w:type="spellStart"/>
            <w:r w:rsidRPr="00132F96">
              <w:rPr>
                <w:b/>
                <w:bCs/>
              </w:rPr>
              <w:t>Lp</w:t>
            </w:r>
            <w:proofErr w:type="spellEnd"/>
          </w:p>
        </w:tc>
        <w:tc>
          <w:tcPr>
            <w:tcW w:w="2552" w:type="dxa"/>
            <w:shd w:val="clear" w:color="auto" w:fill="F7CAAC" w:themeFill="accent2" w:themeFillTint="66"/>
          </w:tcPr>
          <w:p w14:paraId="2FA3F41C" w14:textId="598F9C46" w:rsidR="001F496C" w:rsidRPr="00132F96" w:rsidRDefault="001F496C" w:rsidP="00132F96">
            <w:pPr>
              <w:jc w:val="center"/>
              <w:rPr>
                <w:b/>
                <w:bCs/>
              </w:rPr>
            </w:pPr>
            <w:r w:rsidRPr="00132F96">
              <w:rPr>
                <w:b/>
                <w:bCs/>
              </w:rPr>
              <w:t>Lokalizacja – nr działki i miejscowość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14:paraId="3FD893C3" w14:textId="7136D238" w:rsidR="001F496C" w:rsidRPr="00132F96" w:rsidRDefault="001F496C" w:rsidP="00132F96">
            <w:pPr>
              <w:jc w:val="center"/>
              <w:rPr>
                <w:b/>
                <w:bCs/>
              </w:rPr>
            </w:pPr>
            <w:r w:rsidRPr="00132F96">
              <w:rPr>
                <w:b/>
                <w:bCs/>
              </w:rPr>
              <w:t>Długość [m]</w:t>
            </w:r>
          </w:p>
        </w:tc>
        <w:tc>
          <w:tcPr>
            <w:tcW w:w="4814" w:type="dxa"/>
            <w:shd w:val="clear" w:color="auto" w:fill="F7CAAC" w:themeFill="accent2" w:themeFillTint="66"/>
          </w:tcPr>
          <w:p w14:paraId="72A98584" w14:textId="2AAC0130" w:rsidR="001F496C" w:rsidRPr="00132F96" w:rsidRDefault="001F496C" w:rsidP="00132F96">
            <w:pPr>
              <w:jc w:val="center"/>
              <w:rPr>
                <w:b/>
                <w:bCs/>
              </w:rPr>
            </w:pPr>
            <w:r w:rsidRPr="00132F96">
              <w:rPr>
                <w:b/>
                <w:bCs/>
              </w:rPr>
              <w:t>Inne parametry techniczne</w:t>
            </w:r>
          </w:p>
        </w:tc>
      </w:tr>
      <w:tr w:rsidR="001F496C" w14:paraId="6AC3F295" w14:textId="77777777" w:rsidTr="00132F96">
        <w:trPr>
          <w:trHeight w:val="1776"/>
        </w:trPr>
        <w:tc>
          <w:tcPr>
            <w:tcW w:w="562" w:type="dxa"/>
          </w:tcPr>
          <w:p w14:paraId="3A01E737" w14:textId="23B64C68" w:rsidR="001F496C" w:rsidRDefault="001F496C">
            <w:r>
              <w:t>1</w:t>
            </w:r>
          </w:p>
        </w:tc>
        <w:tc>
          <w:tcPr>
            <w:tcW w:w="2552" w:type="dxa"/>
          </w:tcPr>
          <w:p w14:paraId="76100C1C" w14:textId="4D0B8F1B" w:rsidR="001F496C" w:rsidRDefault="001F496C">
            <w:r>
              <w:t>Zagórnik – dz. 66 i 48</w:t>
            </w:r>
          </w:p>
        </w:tc>
        <w:tc>
          <w:tcPr>
            <w:tcW w:w="1134" w:type="dxa"/>
          </w:tcPr>
          <w:p w14:paraId="60AD73EC" w14:textId="3D7F922C" w:rsidR="001F496C" w:rsidRDefault="001F496C">
            <w:r>
              <w:t>465</w:t>
            </w:r>
          </w:p>
        </w:tc>
        <w:tc>
          <w:tcPr>
            <w:tcW w:w="4814" w:type="dxa"/>
          </w:tcPr>
          <w:p w14:paraId="79451858" w14:textId="167AD2A2" w:rsidR="001F496C" w:rsidRDefault="002A125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  <w:r w:rsidR="000D7282">
              <w:t xml:space="preserve">. </w:t>
            </w:r>
          </w:p>
        </w:tc>
      </w:tr>
      <w:tr w:rsidR="001F496C" w14:paraId="17DB46C7" w14:textId="77777777" w:rsidTr="00442D0D">
        <w:tc>
          <w:tcPr>
            <w:tcW w:w="562" w:type="dxa"/>
          </w:tcPr>
          <w:p w14:paraId="601DF04E" w14:textId="00739137" w:rsidR="001F496C" w:rsidRDefault="00AA297F">
            <w:r>
              <w:t>2</w:t>
            </w:r>
          </w:p>
        </w:tc>
        <w:tc>
          <w:tcPr>
            <w:tcW w:w="2552" w:type="dxa"/>
          </w:tcPr>
          <w:p w14:paraId="7798C03E" w14:textId="48E81A06" w:rsidR="001F496C" w:rsidRDefault="00BF1817">
            <w:r>
              <w:t>Krynica – dz. 401, 114</w:t>
            </w:r>
          </w:p>
        </w:tc>
        <w:tc>
          <w:tcPr>
            <w:tcW w:w="1134" w:type="dxa"/>
          </w:tcPr>
          <w:p w14:paraId="3A13F78B" w14:textId="28965B18" w:rsidR="001F496C" w:rsidRDefault="00BF1817">
            <w:r>
              <w:t>999</w:t>
            </w:r>
          </w:p>
        </w:tc>
        <w:tc>
          <w:tcPr>
            <w:tcW w:w="4814" w:type="dxa"/>
          </w:tcPr>
          <w:p w14:paraId="2B0C746D" w14:textId="1F3A36E3" w:rsidR="001F496C" w:rsidRDefault="00BF1817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5F4C48A7" w14:textId="77777777" w:rsidTr="00442D0D">
        <w:tc>
          <w:tcPr>
            <w:tcW w:w="562" w:type="dxa"/>
          </w:tcPr>
          <w:p w14:paraId="5236F737" w14:textId="66C2FD46" w:rsidR="001F496C" w:rsidRDefault="00AA297F">
            <w:r>
              <w:t>3</w:t>
            </w:r>
          </w:p>
        </w:tc>
        <w:tc>
          <w:tcPr>
            <w:tcW w:w="2552" w:type="dxa"/>
          </w:tcPr>
          <w:p w14:paraId="21B6D84B" w14:textId="2CE7EA16" w:rsidR="001F496C" w:rsidRDefault="00BF1817">
            <w:r>
              <w:t>Starosiele – dz. 297/2, 481, 286/1, 286/20</w:t>
            </w:r>
          </w:p>
        </w:tc>
        <w:tc>
          <w:tcPr>
            <w:tcW w:w="1134" w:type="dxa"/>
          </w:tcPr>
          <w:p w14:paraId="7E946A84" w14:textId="67F520FD" w:rsidR="001F496C" w:rsidRDefault="00BF1817">
            <w:r>
              <w:t>558</w:t>
            </w:r>
          </w:p>
        </w:tc>
        <w:tc>
          <w:tcPr>
            <w:tcW w:w="4814" w:type="dxa"/>
          </w:tcPr>
          <w:p w14:paraId="1EC74FC7" w14:textId="17585592" w:rsidR="001F496C" w:rsidRDefault="00BF1817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2032978D" w14:textId="77777777" w:rsidTr="00442D0D">
        <w:tc>
          <w:tcPr>
            <w:tcW w:w="562" w:type="dxa"/>
          </w:tcPr>
          <w:p w14:paraId="0C8C13D3" w14:textId="5303CA37" w:rsidR="001F496C" w:rsidRDefault="00AA297F">
            <w:r>
              <w:t>4</w:t>
            </w:r>
          </w:p>
        </w:tc>
        <w:tc>
          <w:tcPr>
            <w:tcW w:w="2552" w:type="dxa"/>
          </w:tcPr>
          <w:p w14:paraId="74E1415E" w14:textId="4B0B9BBB" w:rsidR="001F496C" w:rsidRDefault="00BF1817">
            <w:r>
              <w:t xml:space="preserve">Starosiele - Deusze – </w:t>
            </w:r>
            <w:r w:rsidR="000D7282">
              <w:t xml:space="preserve">Dubienka </w:t>
            </w:r>
            <w:r>
              <w:t>dz. 297/2, 62</w:t>
            </w:r>
          </w:p>
        </w:tc>
        <w:tc>
          <w:tcPr>
            <w:tcW w:w="1134" w:type="dxa"/>
          </w:tcPr>
          <w:p w14:paraId="0095AA70" w14:textId="36DEA095" w:rsidR="001F496C" w:rsidRDefault="00BF1817">
            <w:r>
              <w:t>221</w:t>
            </w:r>
          </w:p>
        </w:tc>
        <w:tc>
          <w:tcPr>
            <w:tcW w:w="4814" w:type="dxa"/>
          </w:tcPr>
          <w:p w14:paraId="08B844C3" w14:textId="66D9F52A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0D953623" w14:textId="77777777" w:rsidTr="00442D0D">
        <w:tc>
          <w:tcPr>
            <w:tcW w:w="562" w:type="dxa"/>
          </w:tcPr>
          <w:p w14:paraId="4FECCFBB" w14:textId="470454CD" w:rsidR="001F496C" w:rsidRDefault="00AA297F">
            <w:r>
              <w:t>5</w:t>
            </w:r>
          </w:p>
        </w:tc>
        <w:tc>
          <w:tcPr>
            <w:tcW w:w="2552" w:type="dxa"/>
          </w:tcPr>
          <w:p w14:paraId="4AEA1069" w14:textId="6BB40ED2" w:rsidR="001F496C" w:rsidRDefault="00BF1817">
            <w:r>
              <w:t>Dubienka – ul. Horodyska – dz. 393, 403, 405/7, 380</w:t>
            </w:r>
          </w:p>
        </w:tc>
        <w:tc>
          <w:tcPr>
            <w:tcW w:w="1134" w:type="dxa"/>
          </w:tcPr>
          <w:p w14:paraId="10847BA4" w14:textId="1EDD174E" w:rsidR="001F496C" w:rsidRDefault="00BF1817">
            <w:r>
              <w:t>117</w:t>
            </w:r>
          </w:p>
        </w:tc>
        <w:tc>
          <w:tcPr>
            <w:tcW w:w="4814" w:type="dxa"/>
          </w:tcPr>
          <w:p w14:paraId="458800D8" w14:textId="529F3921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26F78602" w14:textId="77777777" w:rsidTr="00442D0D">
        <w:tc>
          <w:tcPr>
            <w:tcW w:w="562" w:type="dxa"/>
          </w:tcPr>
          <w:p w14:paraId="304AA41F" w14:textId="11D4CECF" w:rsidR="001F496C" w:rsidRDefault="00AA297F">
            <w:r>
              <w:t>6</w:t>
            </w:r>
          </w:p>
        </w:tc>
        <w:tc>
          <w:tcPr>
            <w:tcW w:w="2552" w:type="dxa"/>
          </w:tcPr>
          <w:p w14:paraId="3A871713" w14:textId="499FDFEF" w:rsidR="001F496C" w:rsidRDefault="00BF1817">
            <w:r>
              <w:t>Dubienka – dz. 756</w:t>
            </w:r>
          </w:p>
        </w:tc>
        <w:tc>
          <w:tcPr>
            <w:tcW w:w="1134" w:type="dxa"/>
          </w:tcPr>
          <w:p w14:paraId="6B8CF743" w14:textId="6A7F81EC" w:rsidR="001F496C" w:rsidRDefault="00FE1D72">
            <w:r>
              <w:t>242</w:t>
            </w:r>
          </w:p>
        </w:tc>
        <w:tc>
          <w:tcPr>
            <w:tcW w:w="4814" w:type="dxa"/>
          </w:tcPr>
          <w:p w14:paraId="19F6AA7F" w14:textId="415F7DE8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23415D39" w14:textId="77777777" w:rsidTr="00442D0D">
        <w:tc>
          <w:tcPr>
            <w:tcW w:w="562" w:type="dxa"/>
          </w:tcPr>
          <w:p w14:paraId="0BAE8173" w14:textId="43D527EB" w:rsidR="001F496C" w:rsidRDefault="00AA297F">
            <w:r>
              <w:t>7</w:t>
            </w:r>
          </w:p>
        </w:tc>
        <w:tc>
          <w:tcPr>
            <w:tcW w:w="2552" w:type="dxa"/>
          </w:tcPr>
          <w:p w14:paraId="40A8CAE8" w14:textId="21019A0E" w:rsidR="001F496C" w:rsidRDefault="00BF1817">
            <w:r>
              <w:t>Dubienka – Sokole – dz. 863</w:t>
            </w:r>
          </w:p>
        </w:tc>
        <w:tc>
          <w:tcPr>
            <w:tcW w:w="1134" w:type="dxa"/>
          </w:tcPr>
          <w:p w14:paraId="267CED9D" w14:textId="78B38F9F" w:rsidR="001F496C" w:rsidRDefault="00BF1817">
            <w:r>
              <w:t>200</w:t>
            </w:r>
          </w:p>
        </w:tc>
        <w:tc>
          <w:tcPr>
            <w:tcW w:w="4814" w:type="dxa"/>
          </w:tcPr>
          <w:p w14:paraId="21B476E1" w14:textId="215F1598" w:rsidR="001F496C" w:rsidRDefault="00823AF5">
            <w:r>
              <w:t xml:space="preserve">Droga przeznaczona do budowy o nawierzchni asfaltowej wraz z poboczami gruntowymi </w:t>
            </w:r>
            <w:r>
              <w:lastRenderedPageBreak/>
              <w:t>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2F9DC8D0" w14:textId="77777777" w:rsidTr="00442D0D">
        <w:tc>
          <w:tcPr>
            <w:tcW w:w="562" w:type="dxa"/>
          </w:tcPr>
          <w:p w14:paraId="1DA21220" w14:textId="57CD2E90" w:rsidR="001F496C" w:rsidRDefault="00AA297F">
            <w:r>
              <w:lastRenderedPageBreak/>
              <w:t>8</w:t>
            </w:r>
          </w:p>
        </w:tc>
        <w:tc>
          <w:tcPr>
            <w:tcW w:w="2552" w:type="dxa"/>
          </w:tcPr>
          <w:p w14:paraId="6D9E14DD" w14:textId="43B18804" w:rsidR="001F496C" w:rsidRDefault="00BF1817">
            <w:r>
              <w:t>Rogatka – dz. 100, 383</w:t>
            </w:r>
          </w:p>
        </w:tc>
        <w:tc>
          <w:tcPr>
            <w:tcW w:w="1134" w:type="dxa"/>
          </w:tcPr>
          <w:p w14:paraId="649347D0" w14:textId="5D85E448" w:rsidR="001F496C" w:rsidRDefault="00BF1817">
            <w:r>
              <w:t>868</w:t>
            </w:r>
          </w:p>
        </w:tc>
        <w:tc>
          <w:tcPr>
            <w:tcW w:w="4814" w:type="dxa"/>
          </w:tcPr>
          <w:p w14:paraId="0136D533" w14:textId="57CC27D5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7552FE5E" w14:textId="77777777" w:rsidTr="00442D0D">
        <w:tc>
          <w:tcPr>
            <w:tcW w:w="562" w:type="dxa"/>
          </w:tcPr>
          <w:p w14:paraId="532DB1BF" w14:textId="2AE3EFF9" w:rsidR="001F496C" w:rsidRDefault="00AA297F">
            <w:r>
              <w:t>9</w:t>
            </w:r>
          </w:p>
        </w:tc>
        <w:tc>
          <w:tcPr>
            <w:tcW w:w="2552" w:type="dxa"/>
          </w:tcPr>
          <w:p w14:paraId="1B08DE18" w14:textId="0B3C386F" w:rsidR="001F496C" w:rsidRDefault="00BF1817">
            <w:r>
              <w:t>Siedliszcze – dz. 316</w:t>
            </w:r>
          </w:p>
        </w:tc>
        <w:tc>
          <w:tcPr>
            <w:tcW w:w="1134" w:type="dxa"/>
          </w:tcPr>
          <w:p w14:paraId="3E3CF784" w14:textId="61F14209" w:rsidR="001F496C" w:rsidRDefault="00BF1817">
            <w:r>
              <w:t>80</w:t>
            </w:r>
          </w:p>
        </w:tc>
        <w:tc>
          <w:tcPr>
            <w:tcW w:w="4814" w:type="dxa"/>
          </w:tcPr>
          <w:p w14:paraId="43F050A7" w14:textId="4E20F862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3352BF40" w14:textId="77777777" w:rsidTr="00442D0D">
        <w:tc>
          <w:tcPr>
            <w:tcW w:w="562" w:type="dxa"/>
          </w:tcPr>
          <w:p w14:paraId="0BF544FA" w14:textId="324AD18D" w:rsidR="001F496C" w:rsidRDefault="00BF1817">
            <w:r>
              <w:t>1</w:t>
            </w:r>
            <w:r w:rsidR="00AA297F">
              <w:t>0</w:t>
            </w:r>
          </w:p>
        </w:tc>
        <w:tc>
          <w:tcPr>
            <w:tcW w:w="2552" w:type="dxa"/>
          </w:tcPr>
          <w:p w14:paraId="5B63E2CA" w14:textId="25B32D85" w:rsidR="001F496C" w:rsidRDefault="00BF1817">
            <w:r>
              <w:t>Radziejów – dz. 71, 30, 72</w:t>
            </w:r>
          </w:p>
        </w:tc>
        <w:tc>
          <w:tcPr>
            <w:tcW w:w="1134" w:type="dxa"/>
          </w:tcPr>
          <w:p w14:paraId="22005386" w14:textId="0B92165D" w:rsidR="001F496C" w:rsidRDefault="00823AF5">
            <w:r>
              <w:t>1680</w:t>
            </w:r>
          </w:p>
        </w:tc>
        <w:tc>
          <w:tcPr>
            <w:tcW w:w="4814" w:type="dxa"/>
          </w:tcPr>
          <w:p w14:paraId="019103FD" w14:textId="61E5B7EB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1F496C" w14:paraId="17DDA538" w14:textId="77777777" w:rsidTr="00442D0D">
        <w:tc>
          <w:tcPr>
            <w:tcW w:w="562" w:type="dxa"/>
          </w:tcPr>
          <w:p w14:paraId="087FD8E4" w14:textId="29ABDFE0" w:rsidR="001F496C" w:rsidRDefault="00BF1817">
            <w:r>
              <w:t>1</w:t>
            </w:r>
            <w:r w:rsidR="00AA297F">
              <w:t>1</w:t>
            </w:r>
          </w:p>
        </w:tc>
        <w:tc>
          <w:tcPr>
            <w:tcW w:w="2552" w:type="dxa"/>
          </w:tcPr>
          <w:p w14:paraId="2BB04B41" w14:textId="30BBDB57" w:rsidR="001F496C" w:rsidRDefault="00823AF5">
            <w:r>
              <w:t xml:space="preserve">Radziejów – dz. 147, 150/1 </w:t>
            </w:r>
          </w:p>
        </w:tc>
        <w:tc>
          <w:tcPr>
            <w:tcW w:w="1134" w:type="dxa"/>
          </w:tcPr>
          <w:p w14:paraId="2543C316" w14:textId="60A54231" w:rsidR="001F496C" w:rsidRDefault="00823AF5">
            <w:r>
              <w:t>350</w:t>
            </w:r>
          </w:p>
        </w:tc>
        <w:tc>
          <w:tcPr>
            <w:tcW w:w="4814" w:type="dxa"/>
          </w:tcPr>
          <w:p w14:paraId="339FE33F" w14:textId="44CD96ED" w:rsidR="001F496C" w:rsidRDefault="00823AF5">
            <w:r>
              <w:t>Droga przeznaczona do budowy o nawierzchni asfaltowej wraz z poboczami gruntowymi ulepszonymi mechanicznie i zjazdami. W projekcie należy ująć przepusty niezbędne do prawidłowego odwodnienia drogi oraz zaplanować wycinkę drzew/zakrzaczeń w niezbędnym zakresie</w:t>
            </w:r>
          </w:p>
        </w:tc>
      </w:tr>
      <w:tr w:rsidR="00D365DA" w14:paraId="550DD8B9" w14:textId="77777777" w:rsidTr="00132F96">
        <w:trPr>
          <w:trHeight w:val="767"/>
        </w:trPr>
        <w:tc>
          <w:tcPr>
            <w:tcW w:w="562" w:type="dxa"/>
          </w:tcPr>
          <w:p w14:paraId="3C3A5D8C" w14:textId="5775332D" w:rsidR="00D365DA" w:rsidRPr="00985088" w:rsidRDefault="00D365DA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1</w:t>
            </w:r>
            <w:r w:rsidR="00AA297F">
              <w:rPr>
                <w:color w:val="002060"/>
              </w:rPr>
              <w:t>2</w:t>
            </w:r>
          </w:p>
        </w:tc>
        <w:tc>
          <w:tcPr>
            <w:tcW w:w="2552" w:type="dxa"/>
          </w:tcPr>
          <w:p w14:paraId="57CC47E2" w14:textId="749F599D" w:rsidR="00D365DA" w:rsidRPr="00985088" w:rsidRDefault="00C50AE8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 xml:space="preserve">Dubienka – dz. </w:t>
            </w:r>
            <w:r w:rsidR="00186CCE" w:rsidRPr="00985088">
              <w:rPr>
                <w:color w:val="002060"/>
              </w:rPr>
              <w:t xml:space="preserve">166; </w:t>
            </w:r>
          </w:p>
          <w:p w14:paraId="2623A3D8" w14:textId="499E3EAB" w:rsidR="00C50AE8" w:rsidRPr="00985088" w:rsidRDefault="00C50AE8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Ul. Zawalna</w:t>
            </w:r>
          </w:p>
        </w:tc>
        <w:tc>
          <w:tcPr>
            <w:tcW w:w="1134" w:type="dxa"/>
          </w:tcPr>
          <w:p w14:paraId="40516318" w14:textId="15605E15" w:rsidR="00D365DA" w:rsidRPr="00985088" w:rsidRDefault="00186CCE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55</w:t>
            </w:r>
            <w:r w:rsidR="00442D0D" w:rsidRPr="00985088">
              <w:rPr>
                <w:color w:val="002060"/>
              </w:rPr>
              <w:t>0</w:t>
            </w:r>
          </w:p>
        </w:tc>
        <w:tc>
          <w:tcPr>
            <w:tcW w:w="4814" w:type="dxa"/>
          </w:tcPr>
          <w:p w14:paraId="0D537074" w14:textId="24FA0AAE" w:rsidR="00D365DA" w:rsidRPr="00985088" w:rsidRDefault="0043346A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 xml:space="preserve">Droga przeznaczona do remontu poprzez frezowanie i wzmocnienie </w:t>
            </w:r>
            <w:r w:rsidR="003C7D21" w:rsidRPr="00985088">
              <w:rPr>
                <w:color w:val="002060"/>
              </w:rPr>
              <w:t>istniejącej</w:t>
            </w:r>
            <w:r w:rsidRPr="00985088">
              <w:rPr>
                <w:color w:val="002060"/>
              </w:rPr>
              <w:t xml:space="preserve"> nawierzchni z betonu asfaltowego. </w:t>
            </w:r>
          </w:p>
        </w:tc>
      </w:tr>
      <w:tr w:rsidR="00186CCE" w14:paraId="2B7228AB" w14:textId="77777777" w:rsidTr="00442D0D">
        <w:tc>
          <w:tcPr>
            <w:tcW w:w="562" w:type="dxa"/>
          </w:tcPr>
          <w:p w14:paraId="30A13157" w14:textId="1749134E" w:rsidR="00186CCE" w:rsidRPr="00985088" w:rsidRDefault="00186CCE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1</w:t>
            </w:r>
            <w:r w:rsidR="00AA297F">
              <w:rPr>
                <w:color w:val="002060"/>
              </w:rPr>
              <w:t>3</w:t>
            </w:r>
          </w:p>
        </w:tc>
        <w:tc>
          <w:tcPr>
            <w:tcW w:w="2552" w:type="dxa"/>
          </w:tcPr>
          <w:p w14:paraId="4377D904" w14:textId="0A6D31D0" w:rsidR="00186CCE" w:rsidRPr="00985088" w:rsidRDefault="00186CCE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 xml:space="preserve">Dubienka – dz. </w:t>
            </w:r>
            <w:r w:rsidR="00814AA3" w:rsidRPr="00985088">
              <w:rPr>
                <w:color w:val="002060"/>
              </w:rPr>
              <w:t xml:space="preserve">409; 434; 445/1; 165/2; 444/2; </w:t>
            </w:r>
            <w:r w:rsidR="00442D0D" w:rsidRPr="00985088">
              <w:rPr>
                <w:color w:val="002060"/>
              </w:rPr>
              <w:t>296; 1517; 283</w:t>
            </w:r>
            <w:r w:rsidRPr="00985088">
              <w:rPr>
                <w:color w:val="002060"/>
              </w:rPr>
              <w:t xml:space="preserve"> </w:t>
            </w:r>
          </w:p>
          <w:p w14:paraId="32EE90FA" w14:textId="445D0424" w:rsidR="00186CCE" w:rsidRPr="00985088" w:rsidRDefault="00186CCE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>Ul. Rynek; ul. Zatylna; ul. 3 Maja i ul. Armi</w:t>
            </w:r>
            <w:r w:rsidR="00985088" w:rsidRPr="00985088">
              <w:rPr>
                <w:color w:val="002060"/>
              </w:rPr>
              <w:t>i</w:t>
            </w:r>
            <w:r w:rsidRPr="00985088">
              <w:rPr>
                <w:color w:val="002060"/>
              </w:rPr>
              <w:t xml:space="preserve"> Krajowej</w:t>
            </w:r>
          </w:p>
        </w:tc>
        <w:tc>
          <w:tcPr>
            <w:tcW w:w="1134" w:type="dxa"/>
          </w:tcPr>
          <w:p w14:paraId="053C8D68" w14:textId="528E39AD" w:rsidR="00186CCE" w:rsidRPr="00985088" w:rsidRDefault="00442D0D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1130</w:t>
            </w:r>
          </w:p>
        </w:tc>
        <w:tc>
          <w:tcPr>
            <w:tcW w:w="4814" w:type="dxa"/>
          </w:tcPr>
          <w:p w14:paraId="3EF963BC" w14:textId="77777777" w:rsidR="003C7D21" w:rsidRPr="00985088" w:rsidRDefault="003C7D21" w:rsidP="003C7D21">
            <w:pPr>
              <w:rPr>
                <w:color w:val="002060"/>
              </w:rPr>
            </w:pPr>
            <w:r w:rsidRPr="00985088">
              <w:rPr>
                <w:color w:val="002060"/>
              </w:rPr>
              <w:t xml:space="preserve">Droga przeznaczona do remontu poprzez frezowanie i wzmocnienie istniejącej nawierzchni z betonu asfaltowego. </w:t>
            </w:r>
          </w:p>
          <w:p w14:paraId="7F09864D" w14:textId="77777777" w:rsidR="00186CCE" w:rsidRPr="00985088" w:rsidRDefault="00186CCE" w:rsidP="0018349B">
            <w:pPr>
              <w:rPr>
                <w:color w:val="002060"/>
              </w:rPr>
            </w:pPr>
          </w:p>
        </w:tc>
      </w:tr>
      <w:tr w:rsidR="00C4218D" w14:paraId="6F246CE5" w14:textId="77777777" w:rsidTr="00442D0D">
        <w:tc>
          <w:tcPr>
            <w:tcW w:w="562" w:type="dxa"/>
          </w:tcPr>
          <w:p w14:paraId="00BAB357" w14:textId="79D062DA" w:rsidR="00C4218D" w:rsidRPr="00985088" w:rsidRDefault="00C4218D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1</w:t>
            </w:r>
            <w:r w:rsidR="00AA297F">
              <w:rPr>
                <w:color w:val="002060"/>
              </w:rPr>
              <w:t>4</w:t>
            </w:r>
          </w:p>
        </w:tc>
        <w:tc>
          <w:tcPr>
            <w:tcW w:w="2552" w:type="dxa"/>
          </w:tcPr>
          <w:p w14:paraId="4158384E" w14:textId="77777777" w:rsidR="00C4218D" w:rsidRPr="00985088" w:rsidRDefault="00C4218D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>Dubienka – dz. 122</w:t>
            </w:r>
          </w:p>
          <w:p w14:paraId="157EC163" w14:textId="5F5BD86B" w:rsidR="00C4218D" w:rsidRPr="00985088" w:rsidRDefault="00C4218D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>Ul. Partyzantów</w:t>
            </w:r>
          </w:p>
        </w:tc>
        <w:tc>
          <w:tcPr>
            <w:tcW w:w="1134" w:type="dxa"/>
          </w:tcPr>
          <w:p w14:paraId="3ACDAFF5" w14:textId="1EBB3D90" w:rsidR="00C4218D" w:rsidRPr="00985088" w:rsidRDefault="00C4218D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380</w:t>
            </w:r>
          </w:p>
        </w:tc>
        <w:tc>
          <w:tcPr>
            <w:tcW w:w="4814" w:type="dxa"/>
          </w:tcPr>
          <w:p w14:paraId="7FE429CC" w14:textId="57303717" w:rsidR="00C4218D" w:rsidRPr="00985088" w:rsidRDefault="00C4218D" w:rsidP="003C7D21">
            <w:pPr>
              <w:rPr>
                <w:color w:val="002060"/>
              </w:rPr>
            </w:pPr>
            <w:r w:rsidRPr="00985088">
              <w:rPr>
                <w:color w:val="002060"/>
              </w:rPr>
              <w:t xml:space="preserve">Od ul. Wierzbina do ul. Wierzbina </w:t>
            </w:r>
          </w:p>
        </w:tc>
      </w:tr>
      <w:tr w:rsidR="00C4218D" w14:paraId="58EBBD94" w14:textId="77777777" w:rsidTr="00C4218D">
        <w:trPr>
          <w:trHeight w:val="567"/>
        </w:trPr>
        <w:tc>
          <w:tcPr>
            <w:tcW w:w="562" w:type="dxa"/>
          </w:tcPr>
          <w:p w14:paraId="25E32647" w14:textId="5D066C0F" w:rsidR="00C4218D" w:rsidRPr="00985088" w:rsidRDefault="00C4218D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1</w:t>
            </w:r>
            <w:r w:rsidR="00AA297F">
              <w:rPr>
                <w:color w:val="002060"/>
              </w:rPr>
              <w:t>5</w:t>
            </w:r>
          </w:p>
        </w:tc>
        <w:tc>
          <w:tcPr>
            <w:tcW w:w="2552" w:type="dxa"/>
          </w:tcPr>
          <w:p w14:paraId="2492DC45" w14:textId="77777777" w:rsidR="00C4218D" w:rsidRPr="00985088" w:rsidRDefault="00C4218D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>Dubienka – dz. 793</w:t>
            </w:r>
          </w:p>
          <w:p w14:paraId="164030F6" w14:textId="5280F73C" w:rsidR="00C4218D" w:rsidRPr="00985088" w:rsidRDefault="00C4218D" w:rsidP="00186CCE">
            <w:pPr>
              <w:rPr>
                <w:color w:val="002060"/>
              </w:rPr>
            </w:pPr>
            <w:r w:rsidRPr="00985088">
              <w:rPr>
                <w:color w:val="002060"/>
              </w:rPr>
              <w:t>Ul. Wierzbina</w:t>
            </w:r>
          </w:p>
        </w:tc>
        <w:tc>
          <w:tcPr>
            <w:tcW w:w="1134" w:type="dxa"/>
          </w:tcPr>
          <w:p w14:paraId="37A30590" w14:textId="66DDCC81" w:rsidR="00C4218D" w:rsidRPr="00985088" w:rsidRDefault="00C4218D" w:rsidP="0018349B">
            <w:pPr>
              <w:rPr>
                <w:color w:val="002060"/>
              </w:rPr>
            </w:pPr>
            <w:r w:rsidRPr="00985088">
              <w:rPr>
                <w:color w:val="002060"/>
              </w:rPr>
              <w:t>250</w:t>
            </w:r>
          </w:p>
        </w:tc>
        <w:tc>
          <w:tcPr>
            <w:tcW w:w="4814" w:type="dxa"/>
          </w:tcPr>
          <w:p w14:paraId="041947FF" w14:textId="200C4E37" w:rsidR="00C4218D" w:rsidRPr="00985088" w:rsidRDefault="00C4218D" w:rsidP="003C7D21">
            <w:pPr>
              <w:rPr>
                <w:color w:val="002060"/>
              </w:rPr>
            </w:pPr>
            <w:r w:rsidRPr="00985088">
              <w:rPr>
                <w:color w:val="002060"/>
              </w:rPr>
              <w:t>Od skrzyżowania z ul. T. Kościuszki dz. 165/1 odległość ok. 250 m od skrzyżowania (do momentu drogi która została wylana w tamtym roku</w:t>
            </w:r>
          </w:p>
        </w:tc>
      </w:tr>
    </w:tbl>
    <w:p w14:paraId="4FB227F8" w14:textId="5CABA651" w:rsidR="001F496C" w:rsidRDefault="00823AF5">
      <w:r>
        <w:t xml:space="preserve">Łącznie </w:t>
      </w:r>
      <w:r w:rsidR="00AA297F">
        <w:t>5</w:t>
      </w:r>
      <w:r>
        <w:t>,</w:t>
      </w:r>
      <w:r w:rsidR="00AA297F">
        <w:t>78</w:t>
      </w:r>
      <w:r>
        <w:t>km</w:t>
      </w:r>
      <w:r w:rsidR="00D365DA">
        <w:t xml:space="preserve"> do budowy + </w:t>
      </w:r>
      <w:r w:rsidR="00AA297F">
        <w:rPr>
          <w:color w:val="002060"/>
        </w:rPr>
        <w:t>2,31</w:t>
      </w:r>
      <w:r w:rsidR="00D365DA" w:rsidRPr="00985088">
        <w:rPr>
          <w:color w:val="002060"/>
        </w:rPr>
        <w:t xml:space="preserve"> do remontu</w:t>
      </w:r>
      <w:r w:rsidRPr="00985088">
        <w:rPr>
          <w:color w:val="002060"/>
        </w:rPr>
        <w:t>.</w:t>
      </w:r>
    </w:p>
    <w:p w14:paraId="2B0D04F7" w14:textId="3253C5DB" w:rsidR="001F496C" w:rsidRDefault="001F496C" w:rsidP="00132F96">
      <w:pPr>
        <w:jc w:val="both"/>
      </w:pPr>
      <w:r>
        <w:t xml:space="preserve">Należy przeanalizować zapisy MPZP i dostosować do nich projektowane parametry dróg. </w:t>
      </w:r>
      <w:r w:rsidR="002A1255">
        <w:t xml:space="preserve">Należy również przeanalizować istniejący pas drogowy pod kontem jego szerokość i ewentualnej konieczności opracowania projektów podziału działek pod inwestycję.  Należy przewidzieć do przebudowy kolizje z istniejącymi sieciami uzbrojenia terenu (w przypadku ich wystąpienia). </w:t>
      </w:r>
    </w:p>
    <w:sectPr w:rsidR="001F4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A6057" w14:textId="77777777" w:rsidR="000F16DD" w:rsidRDefault="000F16DD" w:rsidP="00132F96">
      <w:pPr>
        <w:spacing w:after="0" w:line="240" w:lineRule="auto"/>
      </w:pPr>
      <w:r>
        <w:separator/>
      </w:r>
    </w:p>
  </w:endnote>
  <w:endnote w:type="continuationSeparator" w:id="0">
    <w:p w14:paraId="6C19ACB4" w14:textId="77777777" w:rsidR="000F16DD" w:rsidRDefault="000F16DD" w:rsidP="00132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3F66D" w14:textId="77777777" w:rsidR="00B305E9" w:rsidRDefault="00B30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F6BAC" w14:textId="77777777" w:rsidR="00B305E9" w:rsidRDefault="00B305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035B" w14:textId="77777777" w:rsidR="00B305E9" w:rsidRDefault="00B30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9F276" w14:textId="77777777" w:rsidR="000F16DD" w:rsidRDefault="000F16DD" w:rsidP="00132F96">
      <w:pPr>
        <w:spacing w:after="0" w:line="240" w:lineRule="auto"/>
      </w:pPr>
      <w:r>
        <w:separator/>
      </w:r>
    </w:p>
  </w:footnote>
  <w:footnote w:type="continuationSeparator" w:id="0">
    <w:p w14:paraId="553FF1BA" w14:textId="77777777" w:rsidR="000F16DD" w:rsidRDefault="000F16DD" w:rsidP="00132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3A367" w14:textId="77777777" w:rsidR="00B305E9" w:rsidRDefault="00B30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6D1A" w14:textId="0BDC688A" w:rsidR="00132F96" w:rsidRPr="00D62972" w:rsidRDefault="00B305E9" w:rsidP="00132F96">
    <w:pPr>
      <w:spacing w:after="0"/>
      <w:jc w:val="center"/>
      <w:rPr>
        <w:rFonts w:cstheme="minorHAnsi"/>
        <w:i/>
        <w:iCs/>
      </w:rPr>
    </w:pPr>
    <w:r>
      <w:rPr>
        <w:rFonts w:cstheme="minorHAnsi"/>
        <w:i/>
        <w:iCs/>
      </w:rPr>
      <w:t xml:space="preserve">Znak sprawy: </w:t>
    </w:r>
    <w:r>
      <w:rPr>
        <w:rFonts w:cstheme="minorHAnsi"/>
        <w:i/>
        <w:iCs/>
      </w:rPr>
      <w:t>GP.271.8</w:t>
    </w:r>
    <w:bookmarkStart w:id="0" w:name="_GoBack"/>
    <w:bookmarkEnd w:id="0"/>
    <w:r w:rsidR="00132F96" w:rsidRPr="00D62972">
      <w:rPr>
        <w:rFonts w:cstheme="minorHAnsi"/>
        <w:i/>
        <w:iCs/>
      </w:rPr>
      <w:t>.2024</w:t>
    </w:r>
  </w:p>
  <w:p w14:paraId="3335537D" w14:textId="77777777" w:rsidR="00132F96" w:rsidRPr="00D62972" w:rsidRDefault="00132F96" w:rsidP="00132F96">
    <w:pPr>
      <w:jc w:val="center"/>
      <w:rPr>
        <w:rFonts w:cstheme="minorHAnsi"/>
        <w:i/>
        <w:iCs/>
        <w:lang w:eastAsia="pl-PL"/>
      </w:rPr>
    </w:pPr>
    <w:r w:rsidRPr="00D62972">
      <w:rPr>
        <w:rFonts w:cstheme="minorHAnsi"/>
        <w:i/>
        <w:iCs/>
      </w:rPr>
      <w:t>Wykonanie dokumentacji projektowej w ramach zadania pn. „</w:t>
    </w:r>
    <w:r w:rsidRPr="00D62972">
      <w:rPr>
        <w:rFonts w:cstheme="minorHAnsi"/>
        <w:i/>
        <w:iCs/>
        <w:color w:val="000000"/>
      </w:rPr>
      <w:t>Przebudowa dróg na terenie gminy Dubienka”</w:t>
    </w:r>
  </w:p>
  <w:p w14:paraId="41DCE923" w14:textId="77777777" w:rsidR="00132F96" w:rsidRDefault="00132F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98AA" w14:textId="77777777" w:rsidR="00B305E9" w:rsidRDefault="00B305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13"/>
    <w:rsid w:val="000B3C1D"/>
    <w:rsid w:val="000D7282"/>
    <w:rsid w:val="000F16DD"/>
    <w:rsid w:val="001268D0"/>
    <w:rsid w:val="00132F96"/>
    <w:rsid w:val="0018349B"/>
    <w:rsid w:val="00186CCE"/>
    <w:rsid w:val="001F496C"/>
    <w:rsid w:val="002A1255"/>
    <w:rsid w:val="002B6661"/>
    <w:rsid w:val="00306579"/>
    <w:rsid w:val="003C7D21"/>
    <w:rsid w:val="0043346A"/>
    <w:rsid w:val="00442D0D"/>
    <w:rsid w:val="00491313"/>
    <w:rsid w:val="006A3767"/>
    <w:rsid w:val="00814AA3"/>
    <w:rsid w:val="00823AF5"/>
    <w:rsid w:val="008C4633"/>
    <w:rsid w:val="0093713A"/>
    <w:rsid w:val="00985088"/>
    <w:rsid w:val="00AA297F"/>
    <w:rsid w:val="00AD306B"/>
    <w:rsid w:val="00B305E9"/>
    <w:rsid w:val="00B85975"/>
    <w:rsid w:val="00BA5260"/>
    <w:rsid w:val="00BF1817"/>
    <w:rsid w:val="00C4218D"/>
    <w:rsid w:val="00C464FC"/>
    <w:rsid w:val="00C50AE8"/>
    <w:rsid w:val="00D365DA"/>
    <w:rsid w:val="00D7560D"/>
    <w:rsid w:val="00E27A45"/>
    <w:rsid w:val="00ED5E81"/>
    <w:rsid w:val="00F93D36"/>
    <w:rsid w:val="00FB0CA4"/>
    <w:rsid w:val="00FE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1E41"/>
  <w15:chartTrackingRefBased/>
  <w15:docId w15:val="{366FEAF2-5769-4A0F-AC75-DC9CF7C8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2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0D728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3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F96"/>
  </w:style>
  <w:style w:type="paragraph" w:styleId="Stopka">
    <w:name w:val="footer"/>
    <w:basedOn w:val="Normalny"/>
    <w:link w:val="StopkaZnak"/>
    <w:uiPriority w:val="99"/>
    <w:unhideWhenUsed/>
    <w:rsid w:val="0013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FFAA2-4AC8-4226-AE88-693BEC01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Lomanski</dc:creator>
  <cp:keywords/>
  <dc:description/>
  <cp:lastModifiedBy>Choma Michał</cp:lastModifiedBy>
  <cp:revision>5</cp:revision>
  <cp:lastPrinted>2024-10-11T08:07:00Z</cp:lastPrinted>
  <dcterms:created xsi:type="dcterms:W3CDTF">2024-10-11T08:08:00Z</dcterms:created>
  <dcterms:modified xsi:type="dcterms:W3CDTF">2024-11-04T17:42:00Z</dcterms:modified>
</cp:coreProperties>
</file>