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58FCD" w14:textId="3A66B15F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 xml:space="preserve">Załącznik Nr </w:t>
      </w:r>
      <w:r w:rsidR="001417F5">
        <w:rPr>
          <w:rFonts w:ascii="Arial Narrow" w:hAnsi="Arial Narrow" w:cs="Times New Roman"/>
          <w:b/>
          <w:u w:val="single"/>
        </w:rPr>
        <w:t xml:space="preserve">6 </w:t>
      </w:r>
      <w:r w:rsidRPr="00851A0E">
        <w:rPr>
          <w:rFonts w:ascii="Arial Narrow" w:hAnsi="Arial Narrow" w:cs="Times New Roman"/>
          <w:b/>
          <w:u w:val="single"/>
        </w:rPr>
        <w:t>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KRS/CEiDG)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50178C4" w14:textId="77777777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4482B76B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3A644BCB" w:rsidR="0083031E" w:rsidRPr="00851A0E" w:rsidRDefault="00513633" w:rsidP="008C3685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 potrzeby postępowania o udzielenie zamówienia publicznego pn.:</w:t>
      </w:r>
      <w:r w:rsidR="005F09A4">
        <w:t xml:space="preserve"> </w:t>
      </w:r>
      <w:r w:rsidR="005F09A4" w:rsidRPr="005F09A4">
        <w:rPr>
          <w:rFonts w:ascii="Arial Narrow" w:eastAsia="Times New Roman" w:hAnsi="Arial Narrow" w:cs="Times New Roman"/>
          <w:b/>
          <w:bCs/>
          <w:lang w:eastAsia="pl-PL"/>
        </w:rPr>
        <w:t>„</w:t>
      </w:r>
      <w:r w:rsidR="003B589C" w:rsidRPr="003B589C">
        <w:rPr>
          <w:rFonts w:ascii="Arial Narrow" w:eastAsia="Times New Roman" w:hAnsi="Arial Narrow" w:cs="Times New Roman"/>
          <w:b/>
          <w:bCs/>
          <w:lang w:eastAsia="pl-PL"/>
        </w:rPr>
        <w:t>Remont ulicy Krótkiej w Toporowie</w:t>
      </w:r>
      <w:r w:rsidR="005F09A4" w:rsidRPr="005F09A4">
        <w:rPr>
          <w:rFonts w:ascii="Arial Narrow" w:eastAsia="Times New Roman" w:hAnsi="Arial Narrow" w:cs="Times New Roman"/>
          <w:b/>
          <w:bCs/>
          <w:lang w:eastAsia="pl-PL"/>
        </w:rPr>
        <w:t>”</w:t>
      </w:r>
      <w:r w:rsidR="005F09A4">
        <w:rPr>
          <w:rFonts w:ascii="Arial Narrow" w:eastAsia="Times New Roman" w:hAnsi="Arial Narrow" w:cs="Times New Roman"/>
          <w:b/>
          <w:bCs/>
          <w:lang w:eastAsia="pl-PL"/>
        </w:rPr>
        <w:t xml:space="preserve"> </w:t>
      </w:r>
      <w:r w:rsidRPr="00851A0E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C36FF5">
        <w:rPr>
          <w:rFonts w:ascii="Arial Narrow" w:eastAsia="Times New Roman" w:hAnsi="Arial Narrow" w:cs="Times New Roman"/>
          <w:lang w:eastAsia="pl-PL"/>
        </w:rPr>
        <w:t xml:space="preserve">Gminę Łagów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463BD311" w14:textId="434A19AE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36D4BE" w14:textId="77777777" w:rsidR="00C36FF5" w:rsidRPr="00EB5098" w:rsidRDefault="00C36FF5" w:rsidP="00C36FF5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7BFC0" w14:textId="77777777" w:rsidR="00FC6ED8" w:rsidRDefault="00FC6ED8">
      <w:pPr>
        <w:spacing w:after="0" w:line="240" w:lineRule="auto"/>
      </w:pPr>
      <w:r>
        <w:separator/>
      </w:r>
    </w:p>
  </w:endnote>
  <w:endnote w:type="continuationSeparator" w:id="0">
    <w:p w14:paraId="50B4E325" w14:textId="77777777" w:rsidR="00FC6ED8" w:rsidRDefault="00FC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A0328" w14:textId="77777777" w:rsidR="00FC6ED8" w:rsidRDefault="00FC6ED8">
      <w:pPr>
        <w:spacing w:after="0" w:line="240" w:lineRule="auto"/>
      </w:pPr>
      <w:r>
        <w:separator/>
      </w:r>
    </w:p>
  </w:footnote>
  <w:footnote w:type="continuationSeparator" w:id="0">
    <w:p w14:paraId="369AF5E0" w14:textId="77777777" w:rsidR="00FC6ED8" w:rsidRDefault="00FC6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9843619">
    <w:abstractNumId w:val="0"/>
  </w:num>
  <w:num w:numId="2" w16cid:durableId="116990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061153"/>
    <w:rsid w:val="001417F5"/>
    <w:rsid w:val="001E6A09"/>
    <w:rsid w:val="001F2DE7"/>
    <w:rsid w:val="0020364F"/>
    <w:rsid w:val="00217441"/>
    <w:rsid w:val="00302484"/>
    <w:rsid w:val="0032119F"/>
    <w:rsid w:val="00384830"/>
    <w:rsid w:val="003B589C"/>
    <w:rsid w:val="00463EDA"/>
    <w:rsid w:val="00513633"/>
    <w:rsid w:val="00526C4A"/>
    <w:rsid w:val="00585F98"/>
    <w:rsid w:val="005F09A4"/>
    <w:rsid w:val="006F6FBA"/>
    <w:rsid w:val="00721FDA"/>
    <w:rsid w:val="007E324E"/>
    <w:rsid w:val="0080306E"/>
    <w:rsid w:val="00823CF9"/>
    <w:rsid w:val="0083031E"/>
    <w:rsid w:val="00851A0E"/>
    <w:rsid w:val="008C3685"/>
    <w:rsid w:val="00BB03F4"/>
    <w:rsid w:val="00BE79CD"/>
    <w:rsid w:val="00C176EC"/>
    <w:rsid w:val="00C36FF5"/>
    <w:rsid w:val="00D65BE9"/>
    <w:rsid w:val="00DD101C"/>
    <w:rsid w:val="00DF0AB6"/>
    <w:rsid w:val="00E749DE"/>
    <w:rsid w:val="00F5561F"/>
    <w:rsid w:val="00F56900"/>
    <w:rsid w:val="00F67AF5"/>
    <w:rsid w:val="00FC1E87"/>
    <w:rsid w:val="00FC6ED8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19</cp:revision>
  <cp:lastPrinted>2021-03-22T12:12:00Z</cp:lastPrinted>
  <dcterms:created xsi:type="dcterms:W3CDTF">2021-03-23T12:12:00Z</dcterms:created>
  <dcterms:modified xsi:type="dcterms:W3CDTF">2024-10-30T14:27:00Z</dcterms:modified>
  <dc:language>pl-PL</dc:language>
</cp:coreProperties>
</file>