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 xml:space="preserve">Załącznik nr </w:t>
      </w:r>
      <w:r w:rsidR="0011501D" w:rsidRPr="00B22B97">
        <w:rPr>
          <w:rFonts w:ascii="Times New Roman" w:eastAsia="Georgia" w:hAnsi="Times New Roman" w:cs="Times New Roman"/>
        </w:rPr>
        <w:t>1</w:t>
      </w:r>
      <w:r w:rsidRPr="00B22B97">
        <w:rPr>
          <w:rFonts w:ascii="Times New Roman" w:eastAsia="Georgia" w:hAnsi="Times New Roman" w:cs="Times New Roman"/>
        </w:rPr>
        <w:t xml:space="preserve"> do SWZ</w:t>
      </w:r>
    </w:p>
    <w:p w14:paraId="3560D07E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B22B97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B22B97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B22B97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B22B97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B22B97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B22B97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B22B97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B22B97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B22B97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B22B97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B22B97">
        <w:rPr>
          <w:rFonts w:ascii="Times New Roman" w:eastAsia="Georgia" w:hAnsi="Times New Roman" w:cs="Times New Roman"/>
          <w:b/>
          <w:w w:val="95"/>
        </w:rPr>
        <w:t>S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kładane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na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podstawie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art.</w:t>
      </w:r>
      <w:r w:rsidR="00EE2204"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125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ust.1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ustawy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z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dnia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11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września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2019r.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Prawo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zamówień</w:t>
      </w: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B22B97">
        <w:rPr>
          <w:rFonts w:ascii="Times New Roman" w:eastAsia="Georgia" w:hAnsi="Times New Roman" w:cs="Times New Roman"/>
          <w:b/>
        </w:rPr>
        <w:t>(dalej jako: ustawa</w:t>
      </w:r>
      <w:r w:rsidR="00EE2204" w:rsidRPr="00B22B97">
        <w:rPr>
          <w:rFonts w:ascii="Times New Roman" w:eastAsia="Georgia" w:hAnsi="Times New Roman" w:cs="Times New Roman"/>
          <w:b/>
        </w:rPr>
        <w:t xml:space="preserve"> </w:t>
      </w:r>
      <w:r w:rsidRPr="00B22B97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B22B97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B22B97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0E9BE3E3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B22B97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  <w:w w:val="95"/>
        </w:rPr>
        <w:t>pn.</w:t>
      </w:r>
    </w:p>
    <w:p w14:paraId="4E90F36A" w14:textId="36621948" w:rsidR="0021514D" w:rsidRPr="00B22B97" w:rsidRDefault="00447FA2" w:rsidP="0021514D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bookmarkStart w:id="0" w:name="_Hlk70078435"/>
      <w:r w:rsidRPr="00B22B97">
        <w:rPr>
          <w:rFonts w:ascii="Times New Roman" w:eastAsia="Georgia" w:hAnsi="Times New Roman" w:cs="Times New Roman"/>
          <w:b/>
          <w:w w:val="95"/>
        </w:rPr>
        <w:t>„</w:t>
      </w:r>
      <w:r w:rsidR="0021514D" w:rsidRPr="00B22B97">
        <w:rPr>
          <w:rFonts w:ascii="Times New Roman" w:hAnsi="Times New Roman" w:cs="Times New Roman"/>
          <w:b/>
        </w:rPr>
        <w:t>Remont drogi gminnej 617 0</w:t>
      </w:r>
      <w:r w:rsidR="008C20AA" w:rsidRPr="00B22B97">
        <w:rPr>
          <w:rFonts w:ascii="Times New Roman" w:hAnsi="Times New Roman" w:cs="Times New Roman"/>
          <w:b/>
        </w:rPr>
        <w:t>11</w:t>
      </w:r>
      <w:r w:rsidR="0021514D" w:rsidRPr="00B22B97">
        <w:rPr>
          <w:rFonts w:ascii="Times New Roman" w:hAnsi="Times New Roman" w:cs="Times New Roman"/>
          <w:b/>
        </w:rPr>
        <w:t xml:space="preserve">S </w:t>
      </w:r>
      <w:r w:rsidR="008C20AA" w:rsidRPr="00B22B97">
        <w:rPr>
          <w:rFonts w:ascii="Times New Roman" w:hAnsi="Times New Roman" w:cs="Times New Roman"/>
          <w:b/>
        </w:rPr>
        <w:t>Legiery – Pańska Łąka</w:t>
      </w:r>
      <w:r w:rsidR="0021514D" w:rsidRPr="00B22B97">
        <w:rPr>
          <w:rFonts w:ascii="Times New Roman" w:hAnsi="Times New Roman" w:cs="Times New Roman"/>
          <w:b/>
        </w:rPr>
        <w:t xml:space="preserve"> we wsi Koniaków</w:t>
      </w:r>
      <w:r w:rsidR="00EB4494" w:rsidRPr="00B22B97">
        <w:rPr>
          <w:rFonts w:ascii="Times New Roman" w:hAnsi="Times New Roman" w:cs="Times New Roman"/>
          <w:b/>
        </w:rPr>
        <w:t xml:space="preserve"> – etap II</w:t>
      </w:r>
      <w:r w:rsidR="0021514D" w:rsidRPr="00B22B97">
        <w:rPr>
          <w:rFonts w:ascii="Times New Roman" w:hAnsi="Times New Roman" w:cs="Times New Roman"/>
          <w:b/>
        </w:rPr>
        <w:t>”</w:t>
      </w:r>
      <w:r w:rsidR="00717213" w:rsidRPr="00B22B97">
        <w:rPr>
          <w:rFonts w:ascii="Times New Roman" w:hAnsi="Times New Roman" w:cs="Times New Roman"/>
          <w:bCs/>
        </w:rPr>
        <w:t>,</w:t>
      </w:r>
    </w:p>
    <w:p w14:paraId="29D6FCAE" w14:textId="77777777" w:rsidR="0021514D" w:rsidRPr="00B22B97" w:rsidRDefault="0021514D" w:rsidP="0021514D">
      <w:pPr>
        <w:pStyle w:val="Akapitzlist"/>
        <w:tabs>
          <w:tab w:val="left" w:pos="851"/>
        </w:tabs>
        <w:ind w:left="567"/>
        <w:rPr>
          <w:rFonts w:ascii="Times New Roman" w:hAnsi="Times New Roman" w:cs="Times New Roman"/>
          <w:b/>
        </w:rPr>
      </w:pPr>
    </w:p>
    <w:bookmarkEnd w:id="0"/>
    <w:p w14:paraId="4BABA926" w14:textId="5FCC4B1D" w:rsidR="00447FA2" w:rsidRPr="00B22B97" w:rsidRDefault="00EE2204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B22B97">
        <w:rPr>
          <w:rFonts w:ascii="Times New Roman" w:eastAsia="Georgia" w:hAnsi="Times New Roman" w:cs="Times New Roman"/>
        </w:rPr>
        <w:t>oświadczam,</w:t>
      </w:r>
      <w:r w:rsidRPr="00B22B97">
        <w:rPr>
          <w:rFonts w:ascii="Times New Roman" w:eastAsia="Georgia" w:hAnsi="Times New Roman" w:cs="Times New Roman"/>
        </w:rPr>
        <w:t xml:space="preserve"> </w:t>
      </w:r>
      <w:r w:rsidR="00447FA2" w:rsidRPr="00B22B97">
        <w:rPr>
          <w:rFonts w:ascii="Times New Roman" w:eastAsia="Georgia" w:hAnsi="Times New Roman" w:cs="Times New Roman"/>
        </w:rPr>
        <w:t>co następuje:</w:t>
      </w:r>
    </w:p>
    <w:p w14:paraId="64B9E813" w14:textId="77777777" w:rsidR="008418B0" w:rsidRPr="00B22B97" w:rsidRDefault="008418B0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b/>
          <w:bCs/>
          <w:iCs/>
        </w:rPr>
      </w:pPr>
    </w:p>
    <w:p w14:paraId="1384E508" w14:textId="3285ED36" w:rsidR="00447FA2" w:rsidRPr="00B22B97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5F8CAAEB">
                <wp:extent cx="6472555" cy="295910"/>
                <wp:effectExtent l="13970" t="10795" r="9525" b="7620"/>
                <wp:docPr id="2711035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41CC5E08" w:rsidR="00447FA2" w:rsidRPr="00B22B97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2B97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ustawy Pzp</w:t>
      </w:r>
      <w:r w:rsidR="006D2CA2" w:rsidRPr="00B22B97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505F5" w:rsidRPr="00B22B97">
        <w:rPr>
          <w:rFonts w:ascii="Times New Roman" w:hAnsi="Times New Roman" w:cs="Times New Roman"/>
        </w:rPr>
        <w:t>3</w:t>
      </w:r>
      <w:r w:rsidR="006D2CA2" w:rsidRPr="00B22B97">
        <w:rPr>
          <w:rFonts w:ascii="Times New Roman" w:hAnsi="Times New Roman" w:cs="Times New Roman"/>
        </w:rPr>
        <w:t xml:space="preserve"> r., poz. </w:t>
      </w:r>
      <w:r w:rsidR="00E505F5" w:rsidRPr="00B22B97">
        <w:rPr>
          <w:rFonts w:ascii="Times New Roman" w:hAnsi="Times New Roman" w:cs="Times New Roman"/>
        </w:rPr>
        <w:t>1</w:t>
      </w:r>
      <w:r w:rsidR="00A3150E" w:rsidRPr="00B22B97">
        <w:rPr>
          <w:rFonts w:ascii="Times New Roman" w:hAnsi="Times New Roman" w:cs="Times New Roman"/>
        </w:rPr>
        <w:t>497</w:t>
      </w:r>
      <w:r w:rsidR="006D2CA2" w:rsidRPr="00B22B97">
        <w:rPr>
          <w:rFonts w:ascii="Times New Roman" w:hAnsi="Times New Roman" w:cs="Times New Roman"/>
        </w:rPr>
        <w:t>)</w:t>
      </w:r>
      <w:r w:rsidRPr="00B22B97">
        <w:rPr>
          <w:rFonts w:ascii="Times New Roman" w:hAnsi="Times New Roman" w:cs="Times New Roman"/>
        </w:rPr>
        <w:t>.</w:t>
      </w:r>
    </w:p>
    <w:p w14:paraId="2891478C" w14:textId="00AA9469" w:rsidR="00447FA2" w:rsidRPr="00B22B97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B22B97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B22B97">
        <w:rPr>
          <w:rFonts w:ascii="Times New Roman" w:eastAsia="Georgia" w:hAnsi="Times New Roman" w:cs="Times New Roman"/>
          <w:w w:val="95"/>
        </w:rPr>
        <w:t>ustawy Pzp</w:t>
      </w:r>
      <w:r w:rsidR="003C72C8" w:rsidRPr="00B22B97">
        <w:rPr>
          <w:rFonts w:ascii="Times New Roman" w:eastAsia="Georgia" w:hAnsi="Times New Roman" w:cs="Times New Roman"/>
          <w:w w:val="95"/>
        </w:rPr>
        <w:t xml:space="preserve"> </w:t>
      </w:r>
      <w:r w:rsidRPr="00B22B97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B22B97">
        <w:rPr>
          <w:rFonts w:ascii="Times New Roman" w:eastAsia="Georgia" w:hAnsi="Times New Roman" w:cs="Times New Roman"/>
          <w:i/>
        </w:rPr>
        <w:t>5).</w:t>
      </w:r>
      <w:r w:rsidR="003C72C8" w:rsidRPr="00B22B97">
        <w:rPr>
          <w:rFonts w:ascii="Times New Roman" w:eastAsia="Georgia" w:hAnsi="Times New Roman" w:cs="Times New Roman"/>
          <w:i/>
        </w:rPr>
        <w:t xml:space="preserve"> </w:t>
      </w:r>
      <w:r w:rsidRPr="00B22B97">
        <w:rPr>
          <w:rFonts w:ascii="Times New Roman" w:eastAsia="Georgia" w:hAnsi="Times New Roman" w:cs="Times New Roman"/>
        </w:rPr>
        <w:t>Jednocześnie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oświadczam,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że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w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związku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z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ww.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okolicznością,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na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podstawie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art.110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ust.2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ustawy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Pzp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podjąłem następujące środki naprawcze (procedura sanacyjna–</w:t>
      </w:r>
      <w:r w:rsidRPr="00B22B97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050C3E28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</w:t>
      </w:r>
    </w:p>
    <w:p w14:paraId="0BF03B0C" w14:textId="5C5F4AF2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B22B97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</w:t>
      </w:r>
      <w:r w:rsidR="00D72DDE">
        <w:rPr>
          <w:rFonts w:ascii="Times New Roman" w:eastAsia="Georgia" w:hAnsi="Times New Roman" w:cs="Times New Roman"/>
          <w:w w:val="90"/>
        </w:rPr>
        <w:t>...</w:t>
      </w:r>
    </w:p>
    <w:p w14:paraId="1A15E0D3" w14:textId="627B7CE1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Na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potwierdzenie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powyższego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przedkładam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następujące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środki</w:t>
      </w:r>
      <w:r w:rsidR="00EE2204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B22B97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B22B97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B22B97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B22B97">
        <w:rPr>
          <w:rFonts w:ascii="Times New Roman" w:hAnsi="Times New Roman" w:cs="Times New Roman"/>
        </w:rPr>
        <w:lastRenderedPageBreak/>
        <w:t>…………………………………………………</w:t>
      </w:r>
    </w:p>
    <w:p w14:paraId="67D0599E" w14:textId="36ACD115" w:rsidR="00447FA2" w:rsidRPr="00B22B97" w:rsidRDefault="001069C4" w:rsidP="00972A45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4D0BB42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577390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C6A644" w14:textId="02E3A9B6" w:rsidR="00447FA2" w:rsidRPr="00B22B97" w:rsidRDefault="00447FA2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B22B97">
        <w:rPr>
          <w:rFonts w:ascii="Times New Roman" w:eastAsia="Georgia" w:hAnsi="Times New Roman" w:cs="Times New Roman"/>
        </w:rPr>
        <w:t xml:space="preserve"> Zamówienia.</w:t>
      </w:r>
      <w:r w:rsidR="001069C4" w:rsidRPr="00B22B97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F572942" wp14:editId="7307876F">
                <wp:extent cx="6120130" cy="201295"/>
                <wp:effectExtent l="13970" t="12700" r="9525" b="5080"/>
                <wp:docPr id="7951671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6893D3" w14:textId="2C8088D6" w:rsidR="00447FA2" w:rsidRPr="00B22B97" w:rsidRDefault="00447FA2" w:rsidP="000D67B1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B22B97">
        <w:rPr>
          <w:rFonts w:ascii="Times New Roman" w:eastAsia="Georgia" w:hAnsi="Times New Roman" w:cs="Times New Roman"/>
        </w:rPr>
        <w:t>Z</w:t>
      </w:r>
      <w:r w:rsidRPr="00B22B97">
        <w:rPr>
          <w:rFonts w:ascii="Times New Roman" w:eastAsia="Georgia" w:hAnsi="Times New Roman" w:cs="Times New Roman"/>
        </w:rPr>
        <w:t>amawiającego w pkt. 7.2 Specyfikacji Warunków Zamówienia, polegam na zasobach następującego/</w:t>
      </w:r>
      <w:proofErr w:type="spellStart"/>
      <w:r w:rsidRPr="00B22B97">
        <w:rPr>
          <w:rFonts w:ascii="Times New Roman" w:eastAsia="Georgia" w:hAnsi="Times New Roman" w:cs="Times New Roman"/>
        </w:rPr>
        <w:t>ych</w:t>
      </w:r>
      <w:proofErr w:type="spellEnd"/>
      <w:r w:rsidR="00914BC3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B22B97" w:rsidRDefault="00447FA2" w:rsidP="000D67B1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B22B97">
        <w:rPr>
          <w:rFonts w:ascii="Times New Roman" w:eastAsia="Georgia" w:hAnsi="Times New Roman" w:cs="Times New Roman"/>
        </w:rPr>
        <w:t>w następującym zakresie:</w:t>
      </w:r>
    </w:p>
    <w:p w14:paraId="313E9E8A" w14:textId="147E0085" w:rsidR="00447FA2" w:rsidRPr="00B22B97" w:rsidRDefault="00447FA2" w:rsidP="000D67B1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</w:t>
      </w:r>
    </w:p>
    <w:p w14:paraId="4A54D2B3" w14:textId="6C175575" w:rsidR="00447FA2" w:rsidRPr="00B22B97" w:rsidRDefault="00447FA2" w:rsidP="000D67B1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</w:t>
      </w:r>
      <w:r w:rsidR="00972A45">
        <w:rPr>
          <w:rFonts w:ascii="Times New Roman" w:eastAsia="Georgia" w:hAnsi="Times New Roman" w:cs="Times New Roman"/>
        </w:rPr>
        <w:t>..</w:t>
      </w:r>
    </w:p>
    <w:p w14:paraId="03DCAA2E" w14:textId="2A01691A" w:rsidR="00447FA2" w:rsidRPr="00B22B97" w:rsidRDefault="00447FA2" w:rsidP="000D67B1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B22B97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B22B97">
        <w:rPr>
          <w:rFonts w:ascii="Times New Roman" w:eastAsia="Georgia" w:hAnsi="Times New Roman" w:cs="Times New Roman"/>
          <w:i/>
        </w:rPr>
        <w:t xml:space="preserve"> </w:t>
      </w:r>
      <w:r w:rsidRPr="00B22B97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524DA3D" w:rsidR="00447FA2" w:rsidRPr="00B22B97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B22B97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E0C9E62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9154788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B22B97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B22B97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B22B97">
        <w:rPr>
          <w:rFonts w:ascii="Times New Roman" w:eastAsia="Georgia" w:hAnsi="Times New Roman" w:cs="Times New Roman"/>
          <w:w w:val="95"/>
        </w:rPr>
        <w:tab/>
      </w:r>
      <w:r w:rsidRPr="00B22B97">
        <w:rPr>
          <w:rFonts w:ascii="Times New Roman" w:eastAsia="Georgia" w:hAnsi="Times New Roman" w:cs="Times New Roman"/>
          <w:w w:val="95"/>
        </w:rPr>
        <w:tab/>
      </w:r>
      <w:r w:rsidRPr="00B22B97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B22B97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B22B97">
        <w:rPr>
          <w:rFonts w:ascii="Times New Roman" w:eastAsia="Georgia" w:hAnsi="Times New Roman" w:cs="Times New Roman"/>
          <w:w w:val="95"/>
        </w:rPr>
        <w:t>(Miejscowość)</w:t>
      </w:r>
      <w:r w:rsidR="00447FA2" w:rsidRPr="00B22B97">
        <w:rPr>
          <w:rFonts w:ascii="Times New Roman" w:eastAsia="Georgia" w:hAnsi="Times New Roman" w:cs="Times New Roman"/>
          <w:w w:val="95"/>
        </w:rPr>
        <w:tab/>
      </w:r>
      <w:r w:rsidR="00447FA2" w:rsidRPr="00B22B97">
        <w:rPr>
          <w:rFonts w:ascii="Times New Roman" w:eastAsia="Georgia" w:hAnsi="Times New Roman" w:cs="Times New Roman"/>
          <w:w w:val="95"/>
        </w:rPr>
        <w:tab/>
      </w:r>
      <w:r w:rsidR="00447FA2" w:rsidRPr="00B22B97">
        <w:rPr>
          <w:rFonts w:ascii="Times New Roman" w:eastAsia="Georgia" w:hAnsi="Times New Roman" w:cs="Times New Roman"/>
          <w:w w:val="95"/>
        </w:rPr>
        <w:tab/>
      </w:r>
      <w:r w:rsidR="00447FA2" w:rsidRPr="00B22B97">
        <w:rPr>
          <w:rFonts w:ascii="Times New Roman" w:eastAsia="Georgia" w:hAnsi="Times New Roman" w:cs="Times New Roman"/>
          <w:w w:val="95"/>
        </w:rPr>
        <w:tab/>
      </w:r>
      <w:r w:rsidRPr="00B22B97">
        <w:rPr>
          <w:rFonts w:ascii="Times New Roman" w:eastAsia="Georgia" w:hAnsi="Times New Roman" w:cs="Times New Roman"/>
          <w:w w:val="95"/>
        </w:rPr>
        <w:tab/>
      </w:r>
      <w:r w:rsidRPr="00B22B97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B22B97">
        <w:rPr>
          <w:rFonts w:ascii="Times New Roman" w:eastAsia="Georgia" w:hAnsi="Times New Roman" w:cs="Times New Roman"/>
          <w:w w:val="95"/>
        </w:rPr>
        <w:tab/>
      </w:r>
      <w:r w:rsidR="00447FA2" w:rsidRPr="00B22B97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B22B97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B22B97">
        <w:rPr>
          <w:rFonts w:ascii="Times New Roman" w:eastAsia="Georgia" w:hAnsi="Times New Roman" w:cs="Times New Roman"/>
        </w:rPr>
        <w:t xml:space="preserve"> </w:t>
      </w:r>
      <w:r w:rsidRPr="00B22B97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B22B97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B22B97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BE516C7" w14:textId="09F3AC03" w:rsidR="00447FA2" w:rsidRPr="00B22B97" w:rsidRDefault="00447FA2" w:rsidP="003C72C8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jc w:val="both"/>
        <w:rPr>
          <w:rFonts w:ascii="Times New Roman" w:hAnsi="Times New Roman" w:cs="Times New Roman"/>
        </w:rPr>
      </w:pPr>
      <w:r w:rsidRPr="00B22B97">
        <w:rPr>
          <w:rFonts w:ascii="Times New Roman" w:hAnsi="Times New Roman" w:cs="Times New Roman"/>
        </w:rPr>
        <w:t>w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przypadku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polegania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na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zdolnościach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lub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sytuacji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innych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podmiotów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Wykonawca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zobowiązany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jest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udowodnić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Zamawiającemu,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że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realizując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zamówienie, będzie dysponował niezbędnymi zasobami tych</w:t>
      </w:r>
      <w:r w:rsidR="003C72C8" w:rsidRPr="00B22B97">
        <w:rPr>
          <w:rFonts w:ascii="Times New Roman" w:hAnsi="Times New Roman" w:cs="Times New Roman"/>
        </w:rPr>
        <w:t xml:space="preserve"> </w:t>
      </w:r>
      <w:r w:rsidRPr="00B22B97">
        <w:rPr>
          <w:rFonts w:ascii="Times New Roman" w:hAnsi="Times New Roman" w:cs="Times New Roman"/>
        </w:rPr>
        <w:t>podmiotów.</w:t>
      </w:r>
    </w:p>
    <w:p w14:paraId="0E5E6B13" w14:textId="77777777" w:rsidR="00447FA2" w:rsidRDefault="00447FA2" w:rsidP="00515449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327F316" w14:textId="77777777" w:rsidR="00515449" w:rsidRPr="00B22B97" w:rsidRDefault="00515449" w:rsidP="00515449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B22B97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B22B97" w:rsidRDefault="00447FA2" w:rsidP="00447FA2">
      <w:pPr>
        <w:rPr>
          <w:rFonts w:ascii="Times New Roman" w:hAnsi="Times New Roman" w:cs="Times New Roman"/>
        </w:rPr>
      </w:pPr>
      <w:r w:rsidRPr="00B22B97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B22B97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B22B97" w:rsidSect="002D0D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21514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21514D" w:rsidRDefault="002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6171E13" w:rsidR="000555BE" w:rsidRDefault="000555BE" w:rsidP="006E6F83">
    <w:pPr>
      <w:pStyle w:val="Nagwek"/>
      <w:jc w:val="center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67B1"/>
    <w:rsid w:val="001069C4"/>
    <w:rsid w:val="0011501D"/>
    <w:rsid w:val="00157D4D"/>
    <w:rsid w:val="00192968"/>
    <w:rsid w:val="0021514D"/>
    <w:rsid w:val="002D0D5C"/>
    <w:rsid w:val="002D5232"/>
    <w:rsid w:val="002D629D"/>
    <w:rsid w:val="003947DF"/>
    <w:rsid w:val="003C72C8"/>
    <w:rsid w:val="003D2FF5"/>
    <w:rsid w:val="00447FA2"/>
    <w:rsid w:val="004F4A01"/>
    <w:rsid w:val="00515449"/>
    <w:rsid w:val="00522E0B"/>
    <w:rsid w:val="00537824"/>
    <w:rsid w:val="006C0658"/>
    <w:rsid w:val="006D2CA2"/>
    <w:rsid w:val="006E6F83"/>
    <w:rsid w:val="00717213"/>
    <w:rsid w:val="00724EF9"/>
    <w:rsid w:val="008418B0"/>
    <w:rsid w:val="008C20AA"/>
    <w:rsid w:val="00914BC3"/>
    <w:rsid w:val="009338DF"/>
    <w:rsid w:val="00972A45"/>
    <w:rsid w:val="0098672E"/>
    <w:rsid w:val="00A3150E"/>
    <w:rsid w:val="00B22B97"/>
    <w:rsid w:val="00B6187D"/>
    <w:rsid w:val="00BB16EA"/>
    <w:rsid w:val="00BD32D4"/>
    <w:rsid w:val="00D23E8D"/>
    <w:rsid w:val="00D72DDE"/>
    <w:rsid w:val="00E505F5"/>
    <w:rsid w:val="00EA2568"/>
    <w:rsid w:val="00EB4494"/>
    <w:rsid w:val="00EE2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21514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13</cp:revision>
  <dcterms:created xsi:type="dcterms:W3CDTF">2024-03-12T10:55:00Z</dcterms:created>
  <dcterms:modified xsi:type="dcterms:W3CDTF">2024-10-31T13:06:00Z</dcterms:modified>
</cp:coreProperties>
</file>