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6ECF483C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0475EE">
        <w:rPr>
          <w:rFonts w:ascii="Arial" w:hAnsi="Arial" w:cs="Arial"/>
          <w:b w:val="0"/>
          <w:color w:val="auto"/>
          <w:spacing w:val="26"/>
          <w:sz w:val="22"/>
          <w:szCs w:val="22"/>
        </w:rPr>
        <w:t>9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342D2985" w14:textId="1C03E25B" w:rsidR="00B50B7F" w:rsidRDefault="00FE43D2" w:rsidP="00BF3143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F05339" w:rsidRPr="00F05339">
        <w:rPr>
          <w:rFonts w:ascii="Arial" w:hAnsi="Arial" w:cs="Arial"/>
          <w:sz w:val="22"/>
          <w:szCs w:val="22"/>
        </w:rPr>
        <w:t>ZP.261.26.2024</w:t>
      </w:r>
      <w:bookmarkStart w:id="0" w:name="_GoBack"/>
      <w:bookmarkEnd w:id="0"/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0475EE" w:rsidRPr="000475EE">
        <w:rPr>
          <w:rFonts w:ascii="Arial" w:hAnsi="Arial" w:cs="Arial"/>
          <w:b/>
          <w:bCs/>
          <w:sz w:val="22"/>
          <w:szCs w:val="22"/>
        </w:rPr>
        <w:t xml:space="preserve">Wyposażenie </w:t>
      </w:r>
      <w:proofErr w:type="spellStart"/>
      <w:r w:rsidR="000475EE" w:rsidRPr="000475EE">
        <w:rPr>
          <w:rFonts w:ascii="Arial" w:hAnsi="Arial" w:cs="Arial"/>
          <w:b/>
          <w:bCs/>
          <w:sz w:val="22"/>
          <w:szCs w:val="22"/>
        </w:rPr>
        <w:t>sal</w:t>
      </w:r>
      <w:proofErr w:type="spellEnd"/>
      <w:r w:rsidR="000475EE" w:rsidRPr="000475EE">
        <w:rPr>
          <w:rFonts w:ascii="Arial" w:hAnsi="Arial" w:cs="Arial"/>
          <w:b/>
          <w:bCs/>
          <w:sz w:val="22"/>
          <w:szCs w:val="22"/>
        </w:rPr>
        <w:t xml:space="preserve"> rozpraw w sprzęt do cyfrowej rejestracji rozpraw — e-protokół</w:t>
      </w:r>
    </w:p>
    <w:p w14:paraId="05A12FC0" w14:textId="77777777" w:rsidR="00BF3143" w:rsidRDefault="00BF3143" w:rsidP="00BF3143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B24C2" w14:textId="77777777" w:rsidR="007E66EF" w:rsidRDefault="007E66EF" w:rsidP="00D770B2">
      <w:r>
        <w:separator/>
      </w:r>
    </w:p>
  </w:endnote>
  <w:endnote w:type="continuationSeparator" w:id="0">
    <w:p w14:paraId="50FDAB78" w14:textId="77777777" w:rsidR="007E66EF" w:rsidRDefault="007E66E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CCBC6" w14:textId="77777777" w:rsidR="007E66EF" w:rsidRDefault="007E66EF" w:rsidP="00D770B2">
      <w:r>
        <w:separator/>
      </w:r>
    </w:p>
  </w:footnote>
  <w:footnote w:type="continuationSeparator" w:id="0">
    <w:p w14:paraId="5A062F81" w14:textId="77777777" w:rsidR="007E66EF" w:rsidRDefault="007E66EF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475EE"/>
    <w:rsid w:val="000506C2"/>
    <w:rsid w:val="00051478"/>
    <w:rsid w:val="00052416"/>
    <w:rsid w:val="00061ACE"/>
    <w:rsid w:val="00064EC7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A0E39"/>
    <w:rsid w:val="007D66F8"/>
    <w:rsid w:val="007E2191"/>
    <w:rsid w:val="007E66EF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C4EE8"/>
    <w:rsid w:val="009D1031"/>
    <w:rsid w:val="009D5F25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0B7F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3143"/>
    <w:rsid w:val="00BF7510"/>
    <w:rsid w:val="00BF75D3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E69DC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05339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76B73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F8D8-CACF-4A03-AF0C-26A956A3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Woźniak Dorota</cp:lastModifiedBy>
  <cp:revision>13</cp:revision>
  <cp:lastPrinted>2017-01-25T12:58:00Z</cp:lastPrinted>
  <dcterms:created xsi:type="dcterms:W3CDTF">2021-04-11T14:27:00Z</dcterms:created>
  <dcterms:modified xsi:type="dcterms:W3CDTF">2024-10-31T10:15:00Z</dcterms:modified>
</cp:coreProperties>
</file>