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9739C1" w14:textId="77777777" w:rsidR="00840BD4" w:rsidRPr="004B4259" w:rsidRDefault="00840BD4" w:rsidP="00840BD4">
      <w:pPr>
        <w:pStyle w:val="Bezodstpw"/>
        <w:jc w:val="both"/>
        <w:rPr>
          <w:sz w:val="22"/>
        </w:rPr>
      </w:pPr>
      <w:r w:rsidRPr="004B4259">
        <w:rPr>
          <w:noProof/>
          <w:sz w:val="22"/>
          <w:lang w:eastAsia="pl-PL"/>
        </w:rPr>
        <w:drawing>
          <wp:inline distT="0" distB="0" distL="0" distR="0" wp14:anchorId="2A3C290D" wp14:editId="60FF95E9">
            <wp:extent cx="5760720" cy="1005840"/>
            <wp:effectExtent l="19050" t="0" r="0" b="0"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6122"/>
                    <a:stretch/>
                  </pic:blipFill>
                  <pic:spPr bwMode="auto">
                    <a:xfrm>
                      <a:off x="0" y="0"/>
                      <a:ext cx="5760720" cy="1005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18F4B98" w14:textId="77777777" w:rsidR="00840BD4" w:rsidRPr="004B4259" w:rsidRDefault="00840BD4" w:rsidP="00840BD4">
      <w:pPr>
        <w:spacing w:after="0" w:line="240" w:lineRule="auto"/>
        <w:rPr>
          <w:rFonts w:ascii="Times New Roman" w:hAnsi="Times New Roman" w:cs="Times New Roman"/>
        </w:rPr>
      </w:pPr>
      <w:r w:rsidRPr="004B4259">
        <w:rPr>
          <w:rFonts w:ascii="Times New Roman" w:hAnsi="Times New Roman" w:cs="Times New Roman"/>
        </w:rPr>
        <w:t xml:space="preserve">        Wojewódzki Urząd Ochrony Zabytków</w:t>
      </w:r>
    </w:p>
    <w:p w14:paraId="2154060C" w14:textId="77777777" w:rsidR="00840BD4" w:rsidRPr="004B4259" w:rsidRDefault="00840BD4" w:rsidP="00840BD4">
      <w:pPr>
        <w:spacing w:after="0" w:line="240" w:lineRule="auto"/>
        <w:rPr>
          <w:rFonts w:ascii="Times New Roman" w:hAnsi="Times New Roman" w:cs="Times New Roman"/>
        </w:rPr>
      </w:pPr>
      <w:r w:rsidRPr="004B4259">
        <w:rPr>
          <w:rFonts w:ascii="Times New Roman" w:hAnsi="Times New Roman" w:cs="Times New Roman"/>
        </w:rPr>
        <w:t xml:space="preserve">                 z siedzibą w Przemyślu</w:t>
      </w:r>
    </w:p>
    <w:p w14:paraId="2F78CFB4" w14:textId="77777777" w:rsidR="00840BD4" w:rsidRPr="004B4259" w:rsidRDefault="00840BD4" w:rsidP="00840BD4">
      <w:pPr>
        <w:spacing w:after="0" w:line="240" w:lineRule="auto"/>
        <w:rPr>
          <w:rFonts w:ascii="Times New Roman" w:hAnsi="Times New Roman" w:cs="Times New Roman"/>
        </w:rPr>
      </w:pPr>
      <w:r w:rsidRPr="004B4259">
        <w:rPr>
          <w:rFonts w:ascii="Times New Roman" w:hAnsi="Times New Roman" w:cs="Times New Roman"/>
        </w:rPr>
        <w:t xml:space="preserve">                Delegatura w Rzeszowie</w:t>
      </w:r>
    </w:p>
    <w:p w14:paraId="48C501F5" w14:textId="77777777" w:rsidR="00840BD4" w:rsidRPr="004B4259" w:rsidRDefault="00840BD4" w:rsidP="00840BD4">
      <w:pPr>
        <w:spacing w:after="0" w:line="240" w:lineRule="auto"/>
        <w:rPr>
          <w:rFonts w:ascii="Times New Roman" w:hAnsi="Times New Roman" w:cs="Times New Roman"/>
        </w:rPr>
      </w:pPr>
      <w:r w:rsidRPr="004B4259">
        <w:rPr>
          <w:rFonts w:ascii="Times New Roman" w:hAnsi="Times New Roman" w:cs="Times New Roman"/>
        </w:rPr>
        <w:t xml:space="preserve">         35-064 Rzeszów, ul. Mickiewicza 7</w:t>
      </w:r>
    </w:p>
    <w:p w14:paraId="48E8FE7A" w14:textId="77777777" w:rsidR="00840BD4" w:rsidRDefault="00840BD4" w:rsidP="00ED6D1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D776C6F" w14:textId="77777777" w:rsidR="003C7A62" w:rsidRDefault="00ED6D1F" w:rsidP="00ED6D1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Rz-IRN.5142.205.2023.SM.</w:t>
      </w:r>
      <w:r w:rsidR="00342F0C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0566F8">
        <w:rPr>
          <w:rFonts w:ascii="Times New Roman" w:hAnsi="Times New Roman" w:cs="Times New Roman"/>
          <w:sz w:val="24"/>
          <w:szCs w:val="24"/>
        </w:rPr>
        <w:t xml:space="preserve">                 Rzeszów, dn. 11</w:t>
      </w:r>
      <w:r w:rsidR="00342F0C">
        <w:rPr>
          <w:rFonts w:ascii="Times New Roman" w:hAnsi="Times New Roman" w:cs="Times New Roman"/>
          <w:sz w:val="24"/>
          <w:szCs w:val="24"/>
        </w:rPr>
        <w:t>.08.2023 r.</w:t>
      </w:r>
    </w:p>
    <w:p w14:paraId="59879732" w14:textId="77777777" w:rsidR="00342F0C" w:rsidRDefault="00342F0C" w:rsidP="00ED6D1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1C02DD5" w14:textId="77777777" w:rsidR="00342F0C" w:rsidRPr="00342F0C" w:rsidRDefault="00342F0C" w:rsidP="00342F0C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42F0C">
        <w:rPr>
          <w:rFonts w:ascii="Times New Roman" w:hAnsi="Times New Roman" w:cs="Times New Roman"/>
          <w:b/>
          <w:sz w:val="24"/>
          <w:szCs w:val="24"/>
        </w:rPr>
        <w:t>Urząd Gminy Białobrzegi</w:t>
      </w:r>
    </w:p>
    <w:p w14:paraId="04AB27F6" w14:textId="77777777" w:rsidR="00342F0C" w:rsidRDefault="00342F0C" w:rsidP="00342F0C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42F0C">
        <w:rPr>
          <w:rFonts w:ascii="Times New Roman" w:hAnsi="Times New Roman" w:cs="Times New Roman"/>
          <w:b/>
          <w:sz w:val="24"/>
          <w:szCs w:val="24"/>
        </w:rPr>
        <w:t>37-114 Białobrzegi 4</w:t>
      </w:r>
    </w:p>
    <w:p w14:paraId="3528CB34" w14:textId="77777777" w:rsidR="00342F0C" w:rsidRDefault="00342F0C" w:rsidP="00342F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90864A0" w14:textId="77777777" w:rsidR="00342F0C" w:rsidRDefault="00342F0C" w:rsidP="00342F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2094D0E" w14:textId="77777777" w:rsidR="00342F0C" w:rsidRDefault="00342F0C" w:rsidP="00342F0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342F0C">
        <w:rPr>
          <w:rFonts w:ascii="Times New Roman" w:hAnsi="Times New Roman" w:cs="Times New Roman"/>
          <w:sz w:val="24"/>
          <w:szCs w:val="24"/>
        </w:rPr>
        <w:t xml:space="preserve">W odpowiedzi na pismo </w:t>
      </w:r>
      <w:r w:rsidR="001F4E10">
        <w:rPr>
          <w:rFonts w:ascii="Times New Roman" w:hAnsi="Times New Roman" w:cs="Times New Roman"/>
          <w:sz w:val="24"/>
          <w:szCs w:val="24"/>
        </w:rPr>
        <w:t xml:space="preserve">znak </w:t>
      </w:r>
      <w:r w:rsidR="001F4E10" w:rsidRPr="0064100A">
        <w:rPr>
          <w:rFonts w:ascii="Times New Roman" w:hAnsi="Times New Roman" w:cs="Times New Roman"/>
          <w:b/>
          <w:sz w:val="24"/>
          <w:szCs w:val="24"/>
        </w:rPr>
        <w:t>ŁP.4123.7.2.2023</w:t>
      </w:r>
      <w:r w:rsidR="001F4E10">
        <w:rPr>
          <w:rFonts w:ascii="Times New Roman" w:hAnsi="Times New Roman" w:cs="Times New Roman"/>
          <w:sz w:val="24"/>
          <w:szCs w:val="24"/>
        </w:rPr>
        <w:t xml:space="preserve"> </w:t>
      </w:r>
      <w:r w:rsidRPr="00342F0C">
        <w:rPr>
          <w:rFonts w:ascii="Times New Roman" w:hAnsi="Times New Roman" w:cs="Times New Roman"/>
          <w:sz w:val="24"/>
          <w:szCs w:val="24"/>
        </w:rPr>
        <w:t xml:space="preserve">z dnia </w:t>
      </w:r>
      <w:r>
        <w:rPr>
          <w:rFonts w:ascii="Times New Roman" w:hAnsi="Times New Roman" w:cs="Times New Roman"/>
          <w:sz w:val="24"/>
          <w:szCs w:val="24"/>
        </w:rPr>
        <w:t>07</w:t>
      </w:r>
      <w:r w:rsidRPr="00342F0C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342F0C">
        <w:rPr>
          <w:rFonts w:ascii="Times New Roman" w:hAnsi="Times New Roman" w:cs="Times New Roman"/>
          <w:sz w:val="24"/>
          <w:szCs w:val="24"/>
        </w:rPr>
        <w:t xml:space="preserve">.2023 r. </w:t>
      </w:r>
      <w:r>
        <w:rPr>
          <w:rFonts w:ascii="Times New Roman" w:hAnsi="Times New Roman" w:cs="Times New Roman"/>
          <w:sz w:val="24"/>
          <w:szCs w:val="24"/>
        </w:rPr>
        <w:t>z prośbą o</w:t>
      </w:r>
      <w:r w:rsidR="001F4E10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wydanie wstępnej opinii</w:t>
      </w:r>
      <w:r w:rsidRPr="00342F0C">
        <w:rPr>
          <w:rFonts w:ascii="Times New Roman" w:hAnsi="Times New Roman" w:cs="Times New Roman"/>
          <w:sz w:val="24"/>
          <w:szCs w:val="24"/>
        </w:rPr>
        <w:t xml:space="preserve"> dot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42F0C">
        <w:rPr>
          <w:rFonts w:ascii="Times New Roman" w:hAnsi="Times New Roman" w:cs="Times New Roman"/>
          <w:sz w:val="24"/>
          <w:szCs w:val="24"/>
        </w:rPr>
        <w:t xml:space="preserve"> planowanego zakresu remontu budynku </w:t>
      </w:r>
      <w:r w:rsidR="001F4E10">
        <w:rPr>
          <w:rFonts w:ascii="Times New Roman" w:hAnsi="Times New Roman" w:cs="Times New Roman"/>
          <w:sz w:val="24"/>
          <w:szCs w:val="24"/>
        </w:rPr>
        <w:t xml:space="preserve">dawnej szkoły zlokalizowanej w m. Korniaktów Południowy na działce </w:t>
      </w:r>
      <w:proofErr w:type="spellStart"/>
      <w:r w:rsidR="001F4E10">
        <w:rPr>
          <w:rFonts w:ascii="Times New Roman" w:hAnsi="Times New Roman" w:cs="Times New Roman"/>
          <w:sz w:val="24"/>
          <w:szCs w:val="24"/>
        </w:rPr>
        <w:t>ewid</w:t>
      </w:r>
      <w:proofErr w:type="spellEnd"/>
      <w:r w:rsidR="001F4E10">
        <w:rPr>
          <w:rFonts w:ascii="Times New Roman" w:hAnsi="Times New Roman" w:cs="Times New Roman"/>
          <w:sz w:val="24"/>
          <w:szCs w:val="24"/>
        </w:rPr>
        <w:t>. o nr 190 oraz w nawiązaniu do przeprowadzonych oględziny obiektu w dniu 10.08.2023 r.</w:t>
      </w:r>
      <w:r w:rsidRPr="00342F0C">
        <w:rPr>
          <w:rFonts w:ascii="Times New Roman" w:hAnsi="Times New Roman" w:cs="Times New Roman"/>
          <w:sz w:val="24"/>
          <w:szCs w:val="24"/>
        </w:rPr>
        <w:t xml:space="preserve">, </w:t>
      </w:r>
      <w:r w:rsidR="001F4E10">
        <w:rPr>
          <w:rFonts w:ascii="Times New Roman" w:hAnsi="Times New Roman" w:cs="Times New Roman"/>
          <w:sz w:val="24"/>
          <w:szCs w:val="24"/>
        </w:rPr>
        <w:t xml:space="preserve">Zastępca Podkarpackiego Wojewódzkiego Konserwatora </w:t>
      </w:r>
      <w:r w:rsidR="001F4E10" w:rsidRPr="001F4E10">
        <w:rPr>
          <w:rFonts w:ascii="Times New Roman" w:hAnsi="Times New Roman" w:cs="Times New Roman"/>
          <w:sz w:val="24"/>
          <w:szCs w:val="24"/>
        </w:rPr>
        <w:t>Zabytków w Przemyślu, po zapoznaniu się z</w:t>
      </w:r>
      <w:r w:rsidR="001F4E10">
        <w:rPr>
          <w:rFonts w:ascii="Times New Roman" w:hAnsi="Times New Roman" w:cs="Times New Roman"/>
          <w:sz w:val="24"/>
          <w:szCs w:val="24"/>
        </w:rPr>
        <w:t> </w:t>
      </w:r>
      <w:r w:rsidR="001F4E10" w:rsidRPr="001F4E10">
        <w:rPr>
          <w:rFonts w:ascii="Times New Roman" w:hAnsi="Times New Roman" w:cs="Times New Roman"/>
          <w:sz w:val="24"/>
          <w:szCs w:val="24"/>
        </w:rPr>
        <w:t>zaproponowanymi rozwiązaniami technicznymi</w:t>
      </w:r>
      <w:r w:rsidR="001F4E10">
        <w:rPr>
          <w:rFonts w:ascii="Times New Roman" w:hAnsi="Times New Roman" w:cs="Times New Roman"/>
          <w:sz w:val="24"/>
          <w:szCs w:val="24"/>
        </w:rPr>
        <w:t xml:space="preserve"> informuje, że</w:t>
      </w:r>
      <w:r w:rsidR="001F4E10" w:rsidRPr="001F4E10">
        <w:rPr>
          <w:rFonts w:ascii="Times New Roman" w:hAnsi="Times New Roman" w:cs="Times New Roman"/>
          <w:sz w:val="24"/>
          <w:szCs w:val="24"/>
        </w:rPr>
        <w:t xml:space="preserve"> </w:t>
      </w:r>
      <w:r w:rsidR="005A5409" w:rsidRPr="005A5409">
        <w:rPr>
          <w:rFonts w:ascii="Times New Roman" w:hAnsi="Times New Roman" w:cs="Times New Roman"/>
          <w:b/>
          <w:sz w:val="24"/>
          <w:szCs w:val="24"/>
        </w:rPr>
        <w:t xml:space="preserve">wstępnie </w:t>
      </w:r>
      <w:r w:rsidR="001F4E10" w:rsidRPr="001F4E10">
        <w:rPr>
          <w:rFonts w:ascii="Times New Roman" w:hAnsi="Times New Roman" w:cs="Times New Roman"/>
          <w:b/>
          <w:bCs/>
          <w:sz w:val="24"/>
          <w:szCs w:val="24"/>
        </w:rPr>
        <w:t>opiniuje pozytywnie ze stanowiska konserwatorskiego</w:t>
      </w:r>
      <w:r w:rsidR="001F4E10" w:rsidRPr="001F4E10">
        <w:rPr>
          <w:rFonts w:ascii="Times New Roman" w:hAnsi="Times New Roman" w:cs="Times New Roman"/>
          <w:b/>
          <w:sz w:val="24"/>
          <w:szCs w:val="24"/>
        </w:rPr>
        <w:t xml:space="preserve"> przedłożony wykaz prac w zakresie:</w:t>
      </w:r>
    </w:p>
    <w:p w14:paraId="49DDE089" w14:textId="77777777" w:rsidR="001F4E10" w:rsidRDefault="001F4E10" w:rsidP="00342F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wykonania izolacji termicznej i przeciwwilgociowej fundamentów</w:t>
      </w:r>
    </w:p>
    <w:p w14:paraId="5FFBC86D" w14:textId="77777777" w:rsidR="001F4E10" w:rsidRDefault="001F4E10" w:rsidP="00342F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remontu piwnic</w:t>
      </w:r>
    </w:p>
    <w:p w14:paraId="5944E393" w14:textId="77777777" w:rsidR="001F4E10" w:rsidRDefault="00EF7443" w:rsidP="00342F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F4E10">
        <w:rPr>
          <w:rFonts w:ascii="Times New Roman" w:hAnsi="Times New Roman" w:cs="Times New Roman"/>
          <w:sz w:val="24"/>
          <w:szCs w:val="24"/>
        </w:rPr>
        <w:t>wymian</w:t>
      </w:r>
      <w:r w:rsidR="005A5409">
        <w:rPr>
          <w:rFonts w:ascii="Times New Roman" w:hAnsi="Times New Roman" w:cs="Times New Roman"/>
          <w:sz w:val="24"/>
          <w:szCs w:val="24"/>
        </w:rPr>
        <w:t xml:space="preserve">y </w:t>
      </w:r>
      <w:r w:rsidR="001F4E10">
        <w:rPr>
          <w:rFonts w:ascii="Times New Roman" w:hAnsi="Times New Roman" w:cs="Times New Roman"/>
          <w:sz w:val="24"/>
          <w:szCs w:val="24"/>
        </w:rPr>
        <w:t xml:space="preserve">pokrycia dachowego </w:t>
      </w:r>
      <w:r w:rsidR="005A5409">
        <w:rPr>
          <w:rFonts w:ascii="Times New Roman" w:hAnsi="Times New Roman" w:cs="Times New Roman"/>
          <w:sz w:val="24"/>
          <w:szCs w:val="24"/>
        </w:rPr>
        <w:t>na wzór istniejącego tj. dachówki</w:t>
      </w:r>
      <w:r w:rsidR="002A4987">
        <w:rPr>
          <w:rFonts w:ascii="Times New Roman" w:hAnsi="Times New Roman" w:cs="Times New Roman"/>
          <w:sz w:val="24"/>
          <w:szCs w:val="24"/>
        </w:rPr>
        <w:t xml:space="preserve">, </w:t>
      </w:r>
      <w:r w:rsidR="005A5409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A5409">
        <w:rPr>
          <w:rFonts w:ascii="Times New Roman" w:hAnsi="Times New Roman" w:cs="Times New Roman"/>
          <w:sz w:val="24"/>
          <w:szCs w:val="24"/>
        </w:rPr>
        <w:t>uwzględnieniem wymiany obróbek blacharskich</w:t>
      </w:r>
    </w:p>
    <w:p w14:paraId="42DB6069" w14:textId="77777777" w:rsidR="005A5409" w:rsidRDefault="005A5409" w:rsidP="00342F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A38DE">
        <w:rPr>
          <w:rFonts w:ascii="Times New Roman" w:hAnsi="Times New Roman" w:cs="Times New Roman"/>
          <w:sz w:val="24"/>
          <w:szCs w:val="24"/>
        </w:rPr>
        <w:t>remontu kominów</w:t>
      </w:r>
    </w:p>
    <w:p w14:paraId="750E6619" w14:textId="77777777" w:rsidR="00EA38DE" w:rsidRDefault="00EA38DE" w:rsidP="00342F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remontu schodów wejściowych</w:t>
      </w:r>
    </w:p>
    <w:p w14:paraId="446FB1A3" w14:textId="77777777" w:rsidR="005A5409" w:rsidRDefault="00EA38DE" w:rsidP="00585F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5A5409" w:rsidRPr="005A5409">
        <w:rPr>
          <w:rFonts w:ascii="Times New Roman" w:hAnsi="Times New Roman" w:cs="Times New Roman"/>
          <w:sz w:val="24"/>
          <w:szCs w:val="24"/>
        </w:rPr>
        <w:t>Jednocześnie należy poinformować, że</w:t>
      </w:r>
      <w:r w:rsidR="005A5409" w:rsidRPr="005A540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A5409" w:rsidRPr="005A5409">
        <w:rPr>
          <w:rFonts w:ascii="Times New Roman" w:hAnsi="Times New Roman" w:cs="Times New Roman"/>
          <w:b/>
          <w:bCs/>
          <w:sz w:val="24"/>
          <w:szCs w:val="24"/>
        </w:rPr>
        <w:t>nie akceptuje się ze stanowiska konserwatorskiego</w:t>
      </w:r>
      <w:r w:rsidR="005A540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A5409" w:rsidRPr="005A5409">
        <w:rPr>
          <w:rFonts w:ascii="Times New Roman" w:hAnsi="Times New Roman" w:cs="Times New Roman"/>
          <w:sz w:val="24"/>
          <w:szCs w:val="24"/>
        </w:rPr>
        <w:t>możliwości docieplenia elewacji budynku szkoły</w:t>
      </w:r>
      <w:r>
        <w:rPr>
          <w:rFonts w:ascii="Times New Roman" w:hAnsi="Times New Roman" w:cs="Times New Roman"/>
          <w:sz w:val="24"/>
          <w:szCs w:val="24"/>
        </w:rPr>
        <w:t xml:space="preserve"> wełną mineralną. Prace remontowe elewacji należy przeprowadzić zachowując zabytkowy układ kompozycji obiektu wraz z detalami wystroju architektonicznego. W tym ujęciu należy skuć warstwy odpadające tynku, oczyścić mechanicznie powierzchnie muru z cegły, powierzchnię ścian gruntować środkiem dla farb paroprzepuszczalnych, wykonać tynk podkładowy i nawierzchniowy renowacyjny, zastosować farbę silikatową, która charakteryzuje się bardzo wysoką </w:t>
      </w:r>
      <w:proofErr w:type="spellStart"/>
      <w:r>
        <w:rPr>
          <w:rFonts w:ascii="Times New Roman" w:hAnsi="Times New Roman" w:cs="Times New Roman"/>
          <w:sz w:val="24"/>
          <w:szCs w:val="24"/>
        </w:rPr>
        <w:t>paroprzepuszczalnością</w:t>
      </w:r>
      <w:proofErr w:type="spellEnd"/>
      <w:r>
        <w:rPr>
          <w:rFonts w:ascii="Times New Roman" w:hAnsi="Times New Roman" w:cs="Times New Roman"/>
          <w:sz w:val="24"/>
          <w:szCs w:val="24"/>
        </w:rPr>
        <w:t>. Kolorystykę elewacji należy uzgodnić z tut. urzędem po wykonaniu próbek kolorystycznych na ścianie obiektu</w:t>
      </w:r>
      <w:r w:rsidR="00D966C8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Nie dopuszcza się także całkowitej wymiany konstrukcji dachowej na nową. Ze stanowiska konserwatorskiego </w:t>
      </w:r>
      <w:r w:rsidR="005A5409" w:rsidRPr="005A5409">
        <w:rPr>
          <w:rFonts w:ascii="Times New Roman" w:hAnsi="Times New Roman" w:cs="Times New Roman"/>
          <w:sz w:val="24"/>
          <w:szCs w:val="24"/>
        </w:rPr>
        <w:t>należy</w:t>
      </w:r>
      <w:r w:rsidR="005A5409" w:rsidRPr="00831E49">
        <w:rPr>
          <w:rFonts w:ascii="Times New Roman" w:hAnsi="Times New Roman" w:cs="Times New Roman"/>
          <w:sz w:val="24"/>
          <w:szCs w:val="24"/>
        </w:rPr>
        <w:t xml:space="preserve"> w</w:t>
      </w:r>
      <w:r>
        <w:rPr>
          <w:rFonts w:ascii="Times New Roman" w:hAnsi="Times New Roman" w:cs="Times New Roman"/>
          <w:sz w:val="24"/>
          <w:szCs w:val="24"/>
        </w:rPr>
        <w:t> </w:t>
      </w:r>
      <w:r w:rsidR="005A5409" w:rsidRPr="00831E49">
        <w:rPr>
          <w:rFonts w:ascii="Times New Roman" w:hAnsi="Times New Roman" w:cs="Times New Roman"/>
          <w:sz w:val="24"/>
          <w:szCs w:val="24"/>
        </w:rPr>
        <w:t xml:space="preserve">maksymalnym stopniu zachować więźbę dachową </w:t>
      </w:r>
      <w:r>
        <w:rPr>
          <w:rFonts w:ascii="Times New Roman" w:hAnsi="Times New Roman" w:cs="Times New Roman"/>
          <w:sz w:val="24"/>
          <w:szCs w:val="24"/>
        </w:rPr>
        <w:t>obiektu.</w:t>
      </w:r>
      <w:r w:rsidR="005A5409">
        <w:rPr>
          <w:rFonts w:ascii="Times New Roman" w:hAnsi="Times New Roman" w:cs="Times New Roman"/>
          <w:sz w:val="24"/>
          <w:szCs w:val="24"/>
        </w:rPr>
        <w:t xml:space="preserve"> </w:t>
      </w:r>
      <w:r w:rsidR="005A5409" w:rsidRPr="00831E49">
        <w:rPr>
          <w:rFonts w:ascii="Times New Roman" w:hAnsi="Times New Roman" w:cs="Times New Roman"/>
          <w:sz w:val="24"/>
          <w:szCs w:val="24"/>
        </w:rPr>
        <w:t>W</w:t>
      </w:r>
      <w:r w:rsidR="009D0F67">
        <w:rPr>
          <w:rFonts w:ascii="Times New Roman" w:hAnsi="Times New Roman" w:cs="Times New Roman"/>
          <w:sz w:val="24"/>
          <w:szCs w:val="24"/>
        </w:rPr>
        <w:t> </w:t>
      </w:r>
      <w:r w:rsidR="005A5409" w:rsidRPr="00831E49">
        <w:rPr>
          <w:rFonts w:ascii="Times New Roman" w:hAnsi="Times New Roman" w:cs="Times New Roman"/>
          <w:sz w:val="24"/>
          <w:szCs w:val="24"/>
        </w:rPr>
        <w:t>przypadku konieczności wymiany zniszczonych elementów, należy je odtworzyć na wzór oryginału. Elementy drewniane należy zabezpieczyć przed korozją biologiczną grzybami, owadami oraz przeciwogniowo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BFE8B11" w14:textId="77777777" w:rsidR="00EA38DE" w:rsidRDefault="00EA38DE" w:rsidP="00585F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F29BE47" w14:textId="77777777" w:rsidR="000566F8" w:rsidRPr="009F64F2" w:rsidRDefault="000566F8" w:rsidP="00585F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</w:t>
      </w:r>
      <w:r w:rsidRPr="009F64F2">
        <w:rPr>
          <w:rFonts w:ascii="Times New Roman" w:hAnsi="Times New Roman" w:cs="Times New Roman"/>
          <w:bCs/>
          <w:sz w:val="24"/>
          <w:szCs w:val="24"/>
        </w:rPr>
        <w:t xml:space="preserve">W celu uzyskania uzgodnienia konserwatorskiego na przeprowadzenie </w:t>
      </w:r>
      <w:r>
        <w:rPr>
          <w:rFonts w:ascii="Times New Roman" w:hAnsi="Times New Roman" w:cs="Times New Roman"/>
          <w:bCs/>
          <w:sz w:val="24"/>
          <w:szCs w:val="24"/>
        </w:rPr>
        <w:t xml:space="preserve">remontu obiektu </w:t>
      </w:r>
      <w:r w:rsidRPr="009F64F2">
        <w:rPr>
          <w:rFonts w:ascii="Times New Roman" w:hAnsi="Times New Roman" w:cs="Times New Roman"/>
          <w:bCs/>
          <w:sz w:val="24"/>
          <w:szCs w:val="24"/>
        </w:rPr>
        <w:t xml:space="preserve">inwestor zobowiązany jest dostarczyć </w:t>
      </w:r>
      <w:r>
        <w:rPr>
          <w:rFonts w:ascii="Times New Roman" w:hAnsi="Times New Roman" w:cs="Times New Roman"/>
          <w:bCs/>
          <w:sz w:val="24"/>
          <w:szCs w:val="24"/>
        </w:rPr>
        <w:t xml:space="preserve">do tut. urzędu </w:t>
      </w:r>
      <w:r w:rsidRPr="009F64F2">
        <w:rPr>
          <w:rFonts w:ascii="Times New Roman" w:hAnsi="Times New Roman" w:cs="Times New Roman"/>
          <w:bCs/>
          <w:sz w:val="24"/>
          <w:szCs w:val="24"/>
        </w:rPr>
        <w:t>program p</w:t>
      </w:r>
      <w:r>
        <w:rPr>
          <w:rFonts w:ascii="Times New Roman" w:hAnsi="Times New Roman" w:cs="Times New Roman"/>
          <w:bCs/>
          <w:sz w:val="24"/>
          <w:szCs w:val="24"/>
        </w:rPr>
        <w:t xml:space="preserve">rac remontowych sporządzony w oparciu o w/w zalecenia, </w:t>
      </w:r>
      <w:r w:rsidRPr="009F64F2">
        <w:rPr>
          <w:rFonts w:ascii="Times New Roman" w:hAnsi="Times New Roman" w:cs="Times New Roman"/>
          <w:bCs/>
          <w:sz w:val="24"/>
          <w:szCs w:val="24"/>
        </w:rPr>
        <w:t>który stanowić będzie załącznik do udzielonego uzgodnienia.</w:t>
      </w:r>
    </w:p>
    <w:p w14:paraId="3F757EFD" w14:textId="77777777" w:rsidR="000566F8" w:rsidRDefault="000566F8" w:rsidP="00585F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995778B" w14:textId="77777777" w:rsidR="000566F8" w:rsidRPr="008B03DD" w:rsidRDefault="000566F8" w:rsidP="00585F6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Budynek szkoły wzniesiony w 1912 r. w m. Korniaktów Południowy</w:t>
      </w:r>
      <w:r w:rsidRPr="008B03DD">
        <w:rPr>
          <w:rFonts w:ascii="Times New Roman" w:hAnsi="Times New Roman" w:cs="Times New Roman"/>
          <w:sz w:val="24"/>
          <w:szCs w:val="24"/>
        </w:rPr>
        <w:t xml:space="preserve"> figuruje w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8B03DD">
        <w:rPr>
          <w:rFonts w:ascii="Times New Roman" w:hAnsi="Times New Roman" w:cs="Times New Roman"/>
          <w:sz w:val="24"/>
          <w:szCs w:val="24"/>
        </w:rPr>
        <w:t>gminnej ewidencji zabytków g.</w:t>
      </w:r>
      <w:r>
        <w:rPr>
          <w:rFonts w:ascii="Times New Roman" w:hAnsi="Times New Roman" w:cs="Times New Roman"/>
          <w:sz w:val="24"/>
          <w:szCs w:val="24"/>
        </w:rPr>
        <w:t xml:space="preserve"> Białobrzegi. </w:t>
      </w:r>
      <w:r w:rsidRPr="008B03DD">
        <w:rPr>
          <w:rFonts w:ascii="Times New Roman" w:hAnsi="Times New Roman" w:cs="Times New Roman"/>
          <w:sz w:val="24"/>
          <w:szCs w:val="24"/>
        </w:rPr>
        <w:t>Obiekt podlega ochronie prawnej zgodnie z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8B03DD">
        <w:rPr>
          <w:rFonts w:ascii="Times New Roman" w:hAnsi="Times New Roman" w:cs="Times New Roman"/>
          <w:sz w:val="24"/>
          <w:szCs w:val="24"/>
        </w:rPr>
        <w:t xml:space="preserve">art. 22 ustawy o ochronie zabytków i opiece nad zabytkami z dnia 23 lipca 2003 r. (Dz. U. </w:t>
      </w:r>
      <w:r>
        <w:rPr>
          <w:rFonts w:ascii="Times New Roman" w:hAnsi="Times New Roman" w:cs="Times New Roman"/>
          <w:sz w:val="24"/>
          <w:szCs w:val="24"/>
        </w:rPr>
        <w:t>2022, poz. 951</w:t>
      </w:r>
      <w:r w:rsidRPr="008B03DD">
        <w:rPr>
          <w:rFonts w:ascii="Times New Roman" w:hAnsi="Times New Roman" w:cs="Times New Roman"/>
          <w:sz w:val="24"/>
          <w:szCs w:val="24"/>
        </w:rPr>
        <w:t>), rozporządzeniem Ministra Kultury i Dziedzictwa Narodowego w sprawie prowadzenia rejestru zabytków, krajowej, wojewódzkiej i gminnej ewidencji zabytków oraz krajowego wykazu zabytków skradzionych lub wywiezionych za granicę niezgodnie z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8B03DD">
        <w:rPr>
          <w:rFonts w:ascii="Times New Roman" w:hAnsi="Times New Roman" w:cs="Times New Roman"/>
          <w:sz w:val="24"/>
          <w:szCs w:val="24"/>
        </w:rPr>
        <w:t xml:space="preserve">prawem z dnia 10 września 2019 r. </w:t>
      </w:r>
      <w:r>
        <w:rPr>
          <w:rFonts w:ascii="Times New Roman" w:hAnsi="Times New Roman" w:cs="Times New Roman"/>
          <w:sz w:val="24"/>
          <w:szCs w:val="24"/>
        </w:rPr>
        <w:t>(Dz. U. 2021, poz. 661</w:t>
      </w:r>
      <w:r w:rsidRPr="008B03DD">
        <w:rPr>
          <w:rFonts w:ascii="Times New Roman" w:hAnsi="Times New Roman" w:cs="Times New Roman"/>
          <w:sz w:val="24"/>
          <w:szCs w:val="24"/>
        </w:rPr>
        <w:t>).</w:t>
      </w:r>
    </w:p>
    <w:p w14:paraId="1617DBDA" w14:textId="77777777" w:rsidR="000566F8" w:rsidRDefault="000566F8" w:rsidP="00342F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C59F132" w14:textId="77777777" w:rsidR="00840BD4" w:rsidRPr="004B4259" w:rsidRDefault="00840BD4" w:rsidP="00840BD4">
      <w:pPr>
        <w:spacing w:after="0" w:line="240" w:lineRule="auto"/>
        <w:ind w:left="3540"/>
        <w:jc w:val="center"/>
        <w:rPr>
          <w:rFonts w:ascii="Times New Roman" w:hAnsi="Times New Roman" w:cs="Times New Roman"/>
          <w:b/>
        </w:rPr>
      </w:pPr>
      <w:r w:rsidRPr="004B4259">
        <w:rPr>
          <w:rFonts w:ascii="Times New Roman" w:hAnsi="Times New Roman" w:cs="Times New Roman"/>
          <w:b/>
        </w:rPr>
        <w:t>Z upoważnienia</w:t>
      </w:r>
    </w:p>
    <w:p w14:paraId="1186CB15" w14:textId="77777777" w:rsidR="00840BD4" w:rsidRPr="004B4259" w:rsidRDefault="00840BD4" w:rsidP="00840BD4">
      <w:pPr>
        <w:spacing w:after="0" w:line="240" w:lineRule="auto"/>
        <w:ind w:left="3540"/>
        <w:jc w:val="center"/>
        <w:rPr>
          <w:rFonts w:ascii="Times New Roman" w:hAnsi="Times New Roman" w:cs="Times New Roman"/>
          <w:b/>
        </w:rPr>
      </w:pPr>
      <w:r w:rsidRPr="004B4259">
        <w:rPr>
          <w:rFonts w:ascii="Times New Roman" w:hAnsi="Times New Roman" w:cs="Times New Roman"/>
          <w:b/>
        </w:rPr>
        <w:t>Podkarpackiego Wojewódzkiego</w:t>
      </w:r>
    </w:p>
    <w:p w14:paraId="7B2995C7" w14:textId="77777777" w:rsidR="00840BD4" w:rsidRPr="004B4259" w:rsidRDefault="00840BD4" w:rsidP="00840BD4">
      <w:pPr>
        <w:spacing w:after="0" w:line="240" w:lineRule="auto"/>
        <w:ind w:left="3540"/>
        <w:jc w:val="center"/>
        <w:rPr>
          <w:rFonts w:ascii="Times New Roman" w:hAnsi="Times New Roman" w:cs="Times New Roman"/>
          <w:b/>
        </w:rPr>
      </w:pPr>
      <w:r w:rsidRPr="004B4259">
        <w:rPr>
          <w:rFonts w:ascii="Times New Roman" w:hAnsi="Times New Roman" w:cs="Times New Roman"/>
          <w:b/>
        </w:rPr>
        <w:t>Konserwatora Zabytków</w:t>
      </w:r>
    </w:p>
    <w:p w14:paraId="0563F97E" w14:textId="77777777" w:rsidR="00840BD4" w:rsidRPr="004B4259" w:rsidRDefault="00840BD4" w:rsidP="00840BD4">
      <w:pPr>
        <w:spacing w:after="0" w:line="240" w:lineRule="auto"/>
        <w:ind w:left="3540"/>
        <w:jc w:val="center"/>
        <w:rPr>
          <w:rFonts w:ascii="Times New Roman" w:hAnsi="Times New Roman" w:cs="Times New Roman"/>
          <w:b/>
        </w:rPr>
      </w:pPr>
      <w:r w:rsidRPr="004B4259">
        <w:rPr>
          <w:rFonts w:ascii="Times New Roman" w:hAnsi="Times New Roman" w:cs="Times New Roman"/>
          <w:b/>
        </w:rPr>
        <w:t>(-)</w:t>
      </w:r>
    </w:p>
    <w:p w14:paraId="67671689" w14:textId="77777777" w:rsidR="00840BD4" w:rsidRPr="004B4259" w:rsidRDefault="00840BD4" w:rsidP="00840BD4">
      <w:pPr>
        <w:spacing w:after="0" w:line="240" w:lineRule="auto"/>
        <w:ind w:left="3540"/>
        <w:jc w:val="center"/>
        <w:rPr>
          <w:rFonts w:ascii="Times New Roman" w:hAnsi="Times New Roman" w:cs="Times New Roman"/>
          <w:b/>
        </w:rPr>
      </w:pPr>
      <w:r w:rsidRPr="004B4259">
        <w:rPr>
          <w:rFonts w:ascii="Times New Roman" w:hAnsi="Times New Roman" w:cs="Times New Roman"/>
          <w:b/>
        </w:rPr>
        <w:t>Bartosz Podubny</w:t>
      </w:r>
    </w:p>
    <w:p w14:paraId="78D875B6" w14:textId="77777777" w:rsidR="00840BD4" w:rsidRPr="004B4259" w:rsidRDefault="00840BD4" w:rsidP="00840BD4">
      <w:pPr>
        <w:spacing w:after="0" w:line="240" w:lineRule="auto"/>
        <w:ind w:left="3540"/>
        <w:jc w:val="center"/>
        <w:rPr>
          <w:rFonts w:ascii="Times New Roman" w:hAnsi="Times New Roman" w:cs="Times New Roman"/>
          <w:b/>
        </w:rPr>
      </w:pPr>
      <w:r w:rsidRPr="004B4259">
        <w:rPr>
          <w:rFonts w:ascii="Times New Roman" w:hAnsi="Times New Roman" w:cs="Times New Roman"/>
          <w:b/>
        </w:rPr>
        <w:t>ZASTĘPCA PODKARPACKIEGO WOJEWÓDZKIEGO</w:t>
      </w:r>
    </w:p>
    <w:p w14:paraId="2328AF32" w14:textId="77777777" w:rsidR="00840BD4" w:rsidRPr="004B4259" w:rsidRDefault="00840BD4" w:rsidP="00840BD4">
      <w:pPr>
        <w:spacing w:after="0" w:line="240" w:lineRule="auto"/>
        <w:ind w:left="3540"/>
        <w:jc w:val="center"/>
        <w:rPr>
          <w:b/>
        </w:rPr>
      </w:pPr>
      <w:r w:rsidRPr="004B4259">
        <w:rPr>
          <w:rFonts w:ascii="Times New Roman" w:hAnsi="Times New Roman" w:cs="Times New Roman"/>
          <w:b/>
        </w:rPr>
        <w:t>KONSERWATORA ZABYTKÓW</w:t>
      </w:r>
    </w:p>
    <w:p w14:paraId="6AD5D02D" w14:textId="77777777" w:rsidR="00840BD4" w:rsidRPr="004B4259" w:rsidRDefault="00840BD4" w:rsidP="00840BD4">
      <w:pPr>
        <w:spacing w:line="240" w:lineRule="auto"/>
        <w:ind w:left="3540"/>
        <w:jc w:val="center"/>
        <w:rPr>
          <w:rFonts w:ascii="Times New Roman" w:hAnsi="Times New Roman" w:cs="Times New Roman"/>
        </w:rPr>
      </w:pPr>
      <w:r w:rsidRPr="004B4259">
        <w:rPr>
          <w:rFonts w:ascii="Times New Roman" w:hAnsi="Times New Roman" w:cs="Times New Roman"/>
        </w:rPr>
        <w:t>(Podpisane bezpiecznym podpisem elektronicznym)</w:t>
      </w:r>
    </w:p>
    <w:p w14:paraId="27A04556" w14:textId="77777777" w:rsidR="00B7241F" w:rsidRDefault="00B7241F" w:rsidP="00342F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A90B8CD" w14:textId="77777777" w:rsidR="00B7241F" w:rsidRDefault="00B7241F" w:rsidP="00342F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D0E7208" w14:textId="77777777" w:rsidR="00B7241F" w:rsidRDefault="00B7241F" w:rsidP="00342F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E39636B" w14:textId="77777777" w:rsidR="00840BD4" w:rsidRDefault="00840BD4" w:rsidP="00342F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AA7B06D" w14:textId="77777777" w:rsidR="000566F8" w:rsidRDefault="000566F8" w:rsidP="00342F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E28140D" w14:textId="77777777" w:rsidR="000566F8" w:rsidRDefault="000566F8" w:rsidP="00342F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295F104" w14:textId="77777777" w:rsidR="00B7241F" w:rsidRDefault="00B7241F" w:rsidP="00342F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Otrzymują:</w:t>
      </w:r>
    </w:p>
    <w:p w14:paraId="5D4C0C6E" w14:textId="77777777" w:rsidR="00B7241F" w:rsidRDefault="00B7241F" w:rsidP="00342F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Adresat</w:t>
      </w:r>
    </w:p>
    <w:p w14:paraId="4985B9F8" w14:textId="77777777" w:rsidR="00EA38DE" w:rsidRPr="001F4E10" w:rsidRDefault="00B7241F" w:rsidP="00342F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A/a – Wojewódzki Urząd Ochrony Zabytków z siedzibą w Przemyślu – Delegatura w Rzeszowie, ul. Mickiewicza 7, 35-064 Rzeszów</w:t>
      </w:r>
    </w:p>
    <w:sectPr w:rsidR="00EA38DE" w:rsidRPr="001F4E10" w:rsidSect="003C7A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D1F"/>
    <w:rsid w:val="000566F8"/>
    <w:rsid w:val="001F4E10"/>
    <w:rsid w:val="002A4987"/>
    <w:rsid w:val="00342F0C"/>
    <w:rsid w:val="00374A4F"/>
    <w:rsid w:val="003C7A62"/>
    <w:rsid w:val="00585F61"/>
    <w:rsid w:val="005A5409"/>
    <w:rsid w:val="0064100A"/>
    <w:rsid w:val="00840BD4"/>
    <w:rsid w:val="0090795C"/>
    <w:rsid w:val="009D0F67"/>
    <w:rsid w:val="00B7241F"/>
    <w:rsid w:val="00BE3B35"/>
    <w:rsid w:val="00D966C8"/>
    <w:rsid w:val="00EA38DE"/>
    <w:rsid w:val="00ED6D1F"/>
    <w:rsid w:val="00EF7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9FA549"/>
  <w15:docId w15:val="{6CFF2E6F-F202-472F-B6E9-B37BF238E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7A6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40BD4"/>
    <w:pPr>
      <w:spacing w:after="0" w:line="240" w:lineRule="auto"/>
    </w:pPr>
    <w:rPr>
      <w:rFonts w:ascii="Times New Roman" w:hAnsi="Times New Roman"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0B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0B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487</Words>
  <Characters>2926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smlynarz</dc:creator>
  <cp:lastModifiedBy>Karolina Krzysztoń</cp:lastModifiedBy>
  <cp:revision>2</cp:revision>
  <cp:lastPrinted>2023-08-10T11:35:00Z</cp:lastPrinted>
  <dcterms:created xsi:type="dcterms:W3CDTF">2023-10-16T10:46:00Z</dcterms:created>
  <dcterms:modified xsi:type="dcterms:W3CDTF">2023-10-16T10:46:00Z</dcterms:modified>
</cp:coreProperties>
</file>