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A140C" w14:textId="77777777" w:rsidR="00E91B6F" w:rsidRPr="00E62964" w:rsidRDefault="00E91B6F" w:rsidP="00E91B6F">
      <w:pPr>
        <w:jc w:val="right"/>
        <w:rPr>
          <w:rFonts w:ascii="Arial" w:hAnsi="Arial" w:cs="Arial"/>
          <w:b/>
        </w:rPr>
      </w:pPr>
      <w:bookmarkStart w:id="0" w:name="_Hlk180414607"/>
    </w:p>
    <w:p w14:paraId="5B6FE853" w14:textId="0BB5AC93" w:rsidR="00E91B6F" w:rsidRPr="00E62964" w:rsidRDefault="00E91B6F" w:rsidP="00E91B6F">
      <w:pPr>
        <w:jc w:val="center"/>
        <w:rPr>
          <w:rFonts w:ascii="Arial" w:hAnsi="Arial" w:cs="Arial"/>
          <w:b/>
        </w:rPr>
      </w:pPr>
      <w:r w:rsidRPr="00E62964">
        <w:rPr>
          <w:rFonts w:ascii="Arial" w:hAnsi="Arial" w:cs="Arial"/>
          <w:b/>
        </w:rPr>
        <w:t xml:space="preserve">OPIS PRZEDMIOTU ZAMÓWIENIA </w:t>
      </w:r>
    </w:p>
    <w:p w14:paraId="6F309B6E" w14:textId="77777777" w:rsidR="00E91B6F" w:rsidRPr="00E62964" w:rsidRDefault="00E91B6F" w:rsidP="00E91B6F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62964">
        <w:rPr>
          <w:rFonts w:ascii="Arial" w:hAnsi="Arial" w:cs="Arial"/>
          <w:b/>
          <w:bCs/>
        </w:rPr>
        <w:t xml:space="preserve">FORMULARZ SPECYFIKACJI TECHNICZNEJ </w:t>
      </w:r>
    </w:p>
    <w:p w14:paraId="36C7BEA7" w14:textId="666F9262" w:rsidR="00E91B6F" w:rsidRPr="00E62964" w:rsidRDefault="00E91B6F" w:rsidP="00E91B6F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</w:rPr>
      </w:pPr>
      <w:r w:rsidRPr="00E62964">
        <w:rPr>
          <w:rFonts w:ascii="Arial" w:hAnsi="Arial" w:cs="Arial"/>
          <w:b/>
        </w:rPr>
        <w:t>Serwer NAS</w:t>
      </w:r>
      <w:r w:rsidR="00B32876">
        <w:rPr>
          <w:rFonts w:ascii="Arial" w:hAnsi="Arial" w:cs="Arial"/>
          <w:b/>
        </w:rPr>
        <w:t xml:space="preserve"> z wdrożeniem i dodatkowym wyposażeniem</w:t>
      </w:r>
      <w:r w:rsidR="002D3E0C">
        <w:rPr>
          <w:rFonts w:ascii="Arial" w:hAnsi="Arial" w:cs="Arial"/>
          <w:b/>
        </w:rPr>
        <w:t xml:space="preserve"> </w:t>
      </w:r>
    </w:p>
    <w:p w14:paraId="27E9D187" w14:textId="77777777" w:rsidR="00E91B6F" w:rsidRPr="00E62964" w:rsidRDefault="00E91B6F" w:rsidP="006A4DC6">
      <w:pPr>
        <w:jc w:val="center"/>
        <w:rPr>
          <w:rFonts w:ascii="Arial" w:hAnsi="Arial" w:cs="Arial"/>
        </w:rPr>
      </w:pPr>
      <w:r w:rsidRPr="00E62964">
        <w:rPr>
          <w:rFonts w:ascii="Arial" w:hAnsi="Arial" w:cs="Arial"/>
        </w:rPr>
        <w:t>UWAGA !</w:t>
      </w:r>
    </w:p>
    <w:p w14:paraId="5017FF1C" w14:textId="16EBA472" w:rsidR="00E91B6F" w:rsidRPr="00E62964" w:rsidRDefault="00E91B6F" w:rsidP="00E91B6F">
      <w:pPr>
        <w:jc w:val="both"/>
        <w:rPr>
          <w:rFonts w:ascii="Arial" w:hAnsi="Arial" w:cs="Arial"/>
        </w:rPr>
      </w:pPr>
      <w:r w:rsidRPr="00E62964">
        <w:rPr>
          <w:rFonts w:ascii="Arial" w:hAnsi="Arial" w:cs="Arial"/>
        </w:rPr>
        <w:t xml:space="preserve">Niniejszy dokument prezentuje minimalne wymagania Zamawiającego dla </w:t>
      </w:r>
      <w:r w:rsidR="009B0270">
        <w:rPr>
          <w:rFonts w:ascii="Arial" w:hAnsi="Arial" w:cs="Arial"/>
          <w:b/>
          <w:bCs/>
        </w:rPr>
        <w:t xml:space="preserve">Części 1 </w:t>
      </w:r>
      <w:r w:rsidRPr="00E62964">
        <w:rPr>
          <w:rFonts w:ascii="Arial" w:hAnsi="Arial" w:cs="Arial"/>
        </w:rPr>
        <w:t xml:space="preserve">Przedmiotu Zamówienia. </w:t>
      </w:r>
    </w:p>
    <w:p w14:paraId="5382935D" w14:textId="77777777" w:rsidR="00E91B6F" w:rsidRPr="00E62964" w:rsidRDefault="00E91B6F" w:rsidP="00E91B6F">
      <w:pPr>
        <w:jc w:val="both"/>
        <w:rPr>
          <w:rFonts w:ascii="Arial" w:hAnsi="Arial" w:cs="Arial"/>
        </w:rPr>
      </w:pPr>
      <w:r w:rsidRPr="00E62964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bookmarkEnd w:id="0"/>
    <w:p w14:paraId="0C59C919" w14:textId="77777777" w:rsidR="00401E7E" w:rsidRPr="00E62964" w:rsidRDefault="00401E7E" w:rsidP="00401E7E">
      <w:pPr>
        <w:pStyle w:val="Nagwek1"/>
        <w:rPr>
          <w:rFonts w:ascii="Arial" w:hAnsi="Arial" w:cs="Arial"/>
          <w:sz w:val="22"/>
          <w:szCs w:val="22"/>
        </w:rPr>
      </w:pPr>
    </w:p>
    <w:p w14:paraId="16F6FED8" w14:textId="1B94E64F" w:rsidR="00EC164A" w:rsidRPr="00E62964" w:rsidRDefault="00EC164A" w:rsidP="00401E7E">
      <w:pPr>
        <w:pStyle w:val="Nagwek1"/>
        <w:numPr>
          <w:ilvl w:val="0"/>
          <w:numId w:val="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E62964">
        <w:rPr>
          <w:rFonts w:ascii="Arial" w:hAnsi="Arial" w:cs="Arial"/>
          <w:b/>
          <w:bCs/>
          <w:color w:val="auto"/>
          <w:sz w:val="22"/>
          <w:szCs w:val="22"/>
        </w:rPr>
        <w:t>Serwer</w:t>
      </w:r>
      <w:r w:rsidR="00BF3B6B">
        <w:rPr>
          <w:rFonts w:ascii="Arial" w:hAnsi="Arial" w:cs="Arial"/>
          <w:b/>
          <w:bCs/>
          <w:color w:val="auto"/>
          <w:sz w:val="22"/>
          <w:szCs w:val="22"/>
        </w:rPr>
        <w:t>y</w:t>
      </w:r>
      <w:r w:rsidRPr="00E62964">
        <w:rPr>
          <w:rFonts w:ascii="Arial" w:hAnsi="Arial" w:cs="Arial"/>
          <w:b/>
          <w:bCs/>
          <w:color w:val="auto"/>
          <w:sz w:val="22"/>
          <w:szCs w:val="22"/>
        </w:rPr>
        <w:t xml:space="preserve"> NAS – 2 szt</w:t>
      </w:r>
      <w:r w:rsidR="006A4DC6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14:paraId="478C8A86" w14:textId="77777777" w:rsidR="00FE6D8A" w:rsidRDefault="00FE6D8A" w:rsidP="00FE6D8A">
      <w:pPr>
        <w:ind w:left="360"/>
        <w:jc w:val="both"/>
      </w:pPr>
      <w:bookmarkStart w:id="1" w:name="_Hlk180482176"/>
    </w:p>
    <w:p w14:paraId="22D0CA39" w14:textId="01662B02" w:rsidR="00FE6D8A" w:rsidRPr="00FE6D8A" w:rsidRDefault="00FE6D8A" w:rsidP="00FE6D8A">
      <w:pPr>
        <w:jc w:val="both"/>
        <w:rPr>
          <w:rFonts w:ascii="Arial" w:hAnsi="Arial" w:cs="Arial"/>
        </w:rPr>
      </w:pPr>
      <w:r w:rsidRPr="00FE6D8A">
        <w:rPr>
          <w:rFonts w:ascii="Arial" w:hAnsi="Arial" w:cs="Arial"/>
        </w:rPr>
        <w:t>Przy sporządzaniu przez Wykonawcę własnej specyfikacji technicznej oferowanego urządzenia, składając oświadczenia w kolumnie 3 należy wpisać TAK, jeśli oferowane urządzenie spełnia minimalny wymóg sformułowany przez Zamawiającego. Jeżeli zamiast minimalnego wymogu sformułowanego przez Zamawiającego Wykonawca zapewnia wyższe wymagania należy to opisać w  kolumnie 4.</w:t>
      </w:r>
    </w:p>
    <w:bookmarkEnd w:id="1"/>
    <w:p w14:paraId="3D64303A" w14:textId="77777777" w:rsidR="00E91B6F" w:rsidRPr="00E62964" w:rsidRDefault="00E91B6F" w:rsidP="00E91B6F">
      <w:pPr>
        <w:rPr>
          <w:rFonts w:ascii="Arial" w:hAnsi="Arial" w:cs="Arial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1"/>
        <w:gridCol w:w="3888"/>
        <w:gridCol w:w="860"/>
        <w:gridCol w:w="2400"/>
      </w:tblGrid>
      <w:tr w:rsidR="00A43221" w:rsidRPr="00E62964" w14:paraId="0C207762" w14:textId="77777777" w:rsidTr="00A43221">
        <w:trPr>
          <w:trHeight w:val="354"/>
        </w:trPr>
        <w:tc>
          <w:tcPr>
            <w:tcW w:w="2051" w:type="dxa"/>
            <w:shd w:val="clear" w:color="auto" w:fill="D9D9D9" w:themeFill="background1" w:themeFillShade="D9"/>
          </w:tcPr>
          <w:p w14:paraId="49FB1D8D" w14:textId="77777777" w:rsidR="00A43221" w:rsidRPr="00E62964" w:rsidRDefault="00A43221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6296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Opis</w:t>
            </w:r>
          </w:p>
        </w:tc>
        <w:tc>
          <w:tcPr>
            <w:tcW w:w="3888" w:type="dxa"/>
            <w:shd w:val="clear" w:color="auto" w:fill="D9D9D9" w:themeFill="background1" w:themeFillShade="D9"/>
          </w:tcPr>
          <w:p w14:paraId="4A67BE49" w14:textId="77777777" w:rsidR="00A43221" w:rsidRPr="00E62964" w:rsidRDefault="00A43221" w:rsidP="005C5BFF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2"/>
                <w:szCs w:val="22"/>
              </w:rPr>
            </w:pP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Wymagania minimalne </w:t>
            </w: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br/>
              <w:t>Zamawiającego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1CC6A7CF" w14:textId="77777777" w:rsidR="00A43221" w:rsidRPr="00E62964" w:rsidRDefault="00A43221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Parametry techniczne oferowanego przedmiotu zamówienia</w:t>
            </w:r>
          </w:p>
        </w:tc>
      </w:tr>
      <w:tr w:rsidR="00E91B6F" w:rsidRPr="002D3E0C" w14:paraId="466E0DE4" w14:textId="050EDE42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10023FA6" w14:textId="77777777" w:rsidR="00E91B6F" w:rsidRPr="00E62964" w:rsidRDefault="00E91B6F" w:rsidP="00EC164A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Procesor</w:t>
            </w:r>
          </w:p>
        </w:tc>
        <w:tc>
          <w:tcPr>
            <w:tcW w:w="3888" w:type="dxa"/>
            <w:shd w:val="clear" w:color="auto" w:fill="auto"/>
          </w:tcPr>
          <w:p w14:paraId="4150738F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>Min. Intel Xeon D-1531 2,2 GHz</w:t>
            </w:r>
          </w:p>
        </w:tc>
        <w:tc>
          <w:tcPr>
            <w:tcW w:w="860" w:type="dxa"/>
          </w:tcPr>
          <w:p w14:paraId="1663083E" w14:textId="1A255CDA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400" w:type="dxa"/>
          </w:tcPr>
          <w:p w14:paraId="26714193" w14:textId="109745F2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E91B6F" w:rsidRPr="00E62964" w14:paraId="32CB931D" w14:textId="61ED75B3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0717AE9C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Obudowa</w:t>
            </w:r>
          </w:p>
        </w:tc>
        <w:tc>
          <w:tcPr>
            <w:tcW w:w="3888" w:type="dxa"/>
            <w:shd w:val="clear" w:color="auto" w:fill="auto"/>
          </w:tcPr>
          <w:p w14:paraId="329254CA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 xml:space="preserve">Rack o wymiarach </w:t>
            </w:r>
            <w:r w:rsidRPr="00E62964">
              <w:rPr>
                <w:rStyle w:val="apple-style-span"/>
                <w:rFonts w:ascii="Arial" w:eastAsia="Times New Roman" w:hAnsi="Arial" w:cs="Arial"/>
                <w:color w:val="000000"/>
                <w:shd w:val="clear" w:color="auto" w:fill="FFFFFF"/>
              </w:rPr>
              <w:t>88 mm x 482 mm x 724 mm; w zestawie szyny teleskopowe do instalacji urządzenia w szafie RACK</w:t>
            </w:r>
          </w:p>
        </w:tc>
        <w:tc>
          <w:tcPr>
            <w:tcW w:w="860" w:type="dxa"/>
          </w:tcPr>
          <w:p w14:paraId="60D7239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6DC930F0" w14:textId="703FF642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A8F981E" w14:textId="5A674A04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46D78F2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Pamięć RAM</w:t>
            </w:r>
          </w:p>
        </w:tc>
        <w:tc>
          <w:tcPr>
            <w:tcW w:w="3888" w:type="dxa"/>
            <w:shd w:val="clear" w:color="auto" w:fill="auto"/>
          </w:tcPr>
          <w:p w14:paraId="569CDB22" w14:textId="77777777" w:rsidR="00E91B6F" w:rsidRPr="00E62964" w:rsidRDefault="00E91B6F" w:rsidP="00F33BDE">
            <w:pPr>
              <w:rPr>
                <w:rFonts w:ascii="Arial" w:eastAsia="Times New Roman" w:hAnsi="Arial" w:cs="Arial"/>
                <w:color w:val="FF0000"/>
              </w:rPr>
            </w:pPr>
            <w:r w:rsidRPr="00E62964">
              <w:rPr>
                <w:rFonts w:ascii="Arial" w:eastAsia="Times New Roman" w:hAnsi="Arial" w:cs="Arial"/>
              </w:rPr>
              <w:t>16 GB DDR4 ECC RAM z możliwością rozszerzenia do 64GB</w:t>
            </w:r>
          </w:p>
        </w:tc>
        <w:tc>
          <w:tcPr>
            <w:tcW w:w="860" w:type="dxa"/>
          </w:tcPr>
          <w:p w14:paraId="50CF9578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478F6BC5" w14:textId="387DE539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7083E79A" w14:textId="6426491E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51CB9EE6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Ilość obsługiwanych dysków</w:t>
            </w:r>
          </w:p>
        </w:tc>
        <w:tc>
          <w:tcPr>
            <w:tcW w:w="3888" w:type="dxa"/>
            <w:shd w:val="clear" w:color="auto" w:fill="auto"/>
          </w:tcPr>
          <w:p w14:paraId="0B9BBBE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Nie mniej niż 12 dysków 3,5” o maksymalnej pojemności 16TB każdy typu SATAIII, możliwość  rozbudowy o kolejne dyski, z wykorzystaniem zgodnej stacji rozszerzającej</w:t>
            </w:r>
          </w:p>
        </w:tc>
        <w:tc>
          <w:tcPr>
            <w:tcW w:w="860" w:type="dxa"/>
          </w:tcPr>
          <w:p w14:paraId="6B66E9E7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2BCFFAF6" w14:textId="46A60DA9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291701CA" w14:textId="64DB7AE5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0F58ED9E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 xml:space="preserve">Ilość zainstalowanych dysków </w:t>
            </w:r>
          </w:p>
        </w:tc>
        <w:tc>
          <w:tcPr>
            <w:tcW w:w="3888" w:type="dxa"/>
            <w:shd w:val="clear" w:color="auto" w:fill="auto"/>
          </w:tcPr>
          <w:p w14:paraId="61A084D0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 xml:space="preserve">5 dysków o pojemności min. 12TB znajdujące się na liście zgodności serwera NAS; możliwość aktualizacji </w:t>
            </w:r>
            <w:r w:rsidRPr="00E62964">
              <w:rPr>
                <w:rFonts w:ascii="Arial" w:eastAsia="Times New Roman" w:hAnsi="Arial" w:cs="Arial"/>
              </w:rPr>
              <w:lastRenderedPageBreak/>
              <w:t>firmware dysków z poziomu serwera NAS</w:t>
            </w:r>
          </w:p>
          <w:p w14:paraId="6614052A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5 dysków SSD o pojemności min. 3,84TB znajdujących się na liście zgodności z serwem NAS</w:t>
            </w:r>
          </w:p>
        </w:tc>
        <w:tc>
          <w:tcPr>
            <w:tcW w:w="860" w:type="dxa"/>
          </w:tcPr>
          <w:p w14:paraId="2FD7E2B4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530680A0" w14:textId="66283721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6EED5571" w14:textId="3B81675F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72AC5A94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Interfejsy sieciowe</w:t>
            </w:r>
          </w:p>
        </w:tc>
        <w:tc>
          <w:tcPr>
            <w:tcW w:w="3888" w:type="dxa"/>
            <w:shd w:val="clear" w:color="auto" w:fill="auto"/>
          </w:tcPr>
          <w:p w14:paraId="591BC272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 xml:space="preserve">4 x Gigabit (10/100/1000), </w:t>
            </w:r>
          </w:p>
          <w:p w14:paraId="18FF71CC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 xml:space="preserve">2x 10GbE SFP+ </w:t>
            </w:r>
          </w:p>
          <w:p w14:paraId="1ABD658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Wsparcie dla Link Aggregation, Jumbo Frame oraz WOL.</w:t>
            </w:r>
          </w:p>
        </w:tc>
        <w:tc>
          <w:tcPr>
            <w:tcW w:w="860" w:type="dxa"/>
          </w:tcPr>
          <w:p w14:paraId="6E880CA7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6E677AE8" w14:textId="0820D495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BD9AD41" w14:textId="12E2F67E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21F3C8FD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Porty</w:t>
            </w:r>
          </w:p>
        </w:tc>
        <w:tc>
          <w:tcPr>
            <w:tcW w:w="3888" w:type="dxa"/>
            <w:shd w:val="clear" w:color="auto" w:fill="auto"/>
          </w:tcPr>
          <w:p w14:paraId="20724BF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 xml:space="preserve">2 x </w:t>
            </w:r>
            <w:r w:rsidRPr="00E62964">
              <w:rPr>
                <w:rFonts w:ascii="Arial" w:eastAsia="Times New Roman" w:hAnsi="Arial" w:cs="Arial"/>
                <w:color w:val="2E3742"/>
                <w:shd w:val="clear" w:color="auto" w:fill="FFFFFF"/>
              </w:rPr>
              <w:t>USB 3.2 Gen 1</w:t>
            </w:r>
            <w:r w:rsidRPr="00E62964">
              <w:rPr>
                <w:rFonts w:ascii="Arial" w:eastAsia="Times New Roman" w:hAnsi="Arial" w:cs="Arial"/>
              </w:rPr>
              <w:t>, 2 x Infiniband (przepustowość 12 Gb)</w:t>
            </w:r>
          </w:p>
        </w:tc>
        <w:tc>
          <w:tcPr>
            <w:tcW w:w="860" w:type="dxa"/>
          </w:tcPr>
          <w:p w14:paraId="46B5E30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2816FBF1" w14:textId="745A492B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2D3E0C" w14:paraId="04B3D1FF" w14:textId="14CC20EC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48D884FC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Gniazda PCIe</w:t>
            </w:r>
          </w:p>
        </w:tc>
        <w:tc>
          <w:tcPr>
            <w:tcW w:w="3888" w:type="dxa"/>
            <w:shd w:val="clear" w:color="auto" w:fill="auto"/>
          </w:tcPr>
          <w:p w14:paraId="35728061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>2 x Gen3 x8 slots (x8 link)</w:t>
            </w:r>
          </w:p>
        </w:tc>
        <w:tc>
          <w:tcPr>
            <w:tcW w:w="860" w:type="dxa"/>
          </w:tcPr>
          <w:p w14:paraId="3FBFCC47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400" w:type="dxa"/>
          </w:tcPr>
          <w:p w14:paraId="7617C570" w14:textId="4AD3F08A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E91B6F" w:rsidRPr="00E62964" w14:paraId="209CDCC3" w14:textId="08FE5360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018BE56E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Wskaźniki LED</w:t>
            </w:r>
          </w:p>
        </w:tc>
        <w:tc>
          <w:tcPr>
            <w:tcW w:w="3888" w:type="dxa"/>
            <w:shd w:val="clear" w:color="auto" w:fill="auto"/>
          </w:tcPr>
          <w:p w14:paraId="6EED4C81" w14:textId="77777777" w:rsidR="00E91B6F" w:rsidRPr="00E62964" w:rsidRDefault="00E91B6F" w:rsidP="00F33BDE">
            <w:pPr>
              <w:rPr>
                <w:rFonts w:ascii="Arial" w:eastAsia="Times New Roman" w:hAnsi="Arial" w:cs="Arial"/>
                <w:highlight w:val="yellow"/>
              </w:rPr>
            </w:pPr>
            <w:r w:rsidRPr="00E62964">
              <w:rPr>
                <w:rFonts w:ascii="Arial" w:eastAsia="Times New Roman" w:hAnsi="Arial" w:cs="Arial"/>
              </w:rPr>
              <w:t>Status, LAN, każdy dysk (SSD/HDD)</w:t>
            </w:r>
          </w:p>
        </w:tc>
        <w:tc>
          <w:tcPr>
            <w:tcW w:w="860" w:type="dxa"/>
          </w:tcPr>
          <w:p w14:paraId="4A7FECB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1FD13CC1" w14:textId="3C0C9A15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2D3E0C" w14:paraId="6B290524" w14:textId="39147867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3CCDF96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Obsługa RAID</w:t>
            </w:r>
          </w:p>
        </w:tc>
        <w:tc>
          <w:tcPr>
            <w:tcW w:w="3888" w:type="dxa"/>
            <w:shd w:val="clear" w:color="auto" w:fill="auto"/>
          </w:tcPr>
          <w:p w14:paraId="44E6F3F0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>Basic, JBOD, RAID F1,0,1,5,6,10 + Hot Spare 1,5,6,10</w:t>
            </w:r>
          </w:p>
        </w:tc>
        <w:tc>
          <w:tcPr>
            <w:tcW w:w="860" w:type="dxa"/>
          </w:tcPr>
          <w:p w14:paraId="26C2ACFC" w14:textId="77777777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400" w:type="dxa"/>
          </w:tcPr>
          <w:p w14:paraId="615BDB69" w14:textId="28AA426A" w:rsidR="00E91B6F" w:rsidRPr="00E62964" w:rsidRDefault="00E91B6F" w:rsidP="00F33BDE">
            <w:pPr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E91B6F" w:rsidRPr="00E62964" w14:paraId="6B6BF861" w14:textId="1BFD3CBD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1FB736C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Funkcje RAID</w:t>
            </w:r>
          </w:p>
        </w:tc>
        <w:tc>
          <w:tcPr>
            <w:tcW w:w="3888" w:type="dxa"/>
            <w:shd w:val="clear" w:color="auto" w:fill="auto"/>
          </w:tcPr>
          <w:p w14:paraId="52BE5912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Możliwość zwiększania pojemności i migracja między poziomami RAID online</w:t>
            </w:r>
          </w:p>
        </w:tc>
        <w:tc>
          <w:tcPr>
            <w:tcW w:w="860" w:type="dxa"/>
          </w:tcPr>
          <w:p w14:paraId="765AB96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5D0FE039" w14:textId="1572F62C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7AD6789D" w14:textId="4519C213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2824903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Szyfrowanie</w:t>
            </w:r>
          </w:p>
        </w:tc>
        <w:tc>
          <w:tcPr>
            <w:tcW w:w="3888" w:type="dxa"/>
            <w:shd w:val="clear" w:color="auto" w:fill="auto"/>
          </w:tcPr>
          <w:p w14:paraId="1DBD1B8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Możliwość szyfrowania wybranych udziałów sieciowych, kluczem AES-256bitów</w:t>
            </w:r>
          </w:p>
        </w:tc>
        <w:tc>
          <w:tcPr>
            <w:tcW w:w="860" w:type="dxa"/>
          </w:tcPr>
          <w:p w14:paraId="2FBFD34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083724CD" w14:textId="118829FF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4660160" w14:textId="468B9467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10DE0611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Licencja na Kamery IP</w:t>
            </w:r>
          </w:p>
        </w:tc>
        <w:tc>
          <w:tcPr>
            <w:tcW w:w="3888" w:type="dxa"/>
            <w:shd w:val="clear" w:color="auto" w:fill="auto"/>
          </w:tcPr>
          <w:p w14:paraId="309B645D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W zestawie licencja na dwie kamery z możliwością rozszerzenia. Funkcja CMS.</w:t>
            </w:r>
          </w:p>
        </w:tc>
        <w:tc>
          <w:tcPr>
            <w:tcW w:w="860" w:type="dxa"/>
          </w:tcPr>
          <w:p w14:paraId="2660BD86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73C91BA4" w14:textId="6D1A55F6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2CEB348" w14:textId="053655D2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684FA58D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Protokoły</w:t>
            </w:r>
          </w:p>
        </w:tc>
        <w:tc>
          <w:tcPr>
            <w:tcW w:w="3888" w:type="dxa"/>
            <w:shd w:val="clear" w:color="auto" w:fill="auto"/>
          </w:tcPr>
          <w:p w14:paraId="528EFEB8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CIFS, AFP, NFS, FTP, WebDAV, iSCSI, Telnet, SSH, SNMP, WebDAV, CalDAV, SFTP,</w:t>
            </w:r>
          </w:p>
        </w:tc>
        <w:tc>
          <w:tcPr>
            <w:tcW w:w="860" w:type="dxa"/>
          </w:tcPr>
          <w:p w14:paraId="65930CE8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10871ADB" w14:textId="68537A98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3C63A589" w14:textId="2A1DF490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5EC0B436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Usługi</w:t>
            </w:r>
          </w:p>
        </w:tc>
        <w:tc>
          <w:tcPr>
            <w:tcW w:w="3888" w:type="dxa"/>
            <w:shd w:val="clear" w:color="auto" w:fill="auto"/>
          </w:tcPr>
          <w:p w14:paraId="21CE5A67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  <w:shd w:val="clear" w:color="auto" w:fill="FFFFFF"/>
              </w:rPr>
            </w:pPr>
            <w:r w:rsidRPr="00E62964">
              <w:rPr>
                <w:rFonts w:ascii="Arial" w:eastAsia="Times New Roman" w:hAnsi="Arial" w:cs="Arial"/>
              </w:rPr>
              <w:t xml:space="preserve">Wsparcie dla </w:t>
            </w:r>
            <w:r w:rsidRPr="00E62964">
              <w:rPr>
                <w:rFonts w:ascii="Arial" w:eastAsia="Times New Roman" w:hAnsi="Arial" w:cs="Arial"/>
                <w:shd w:val="clear" w:color="auto" w:fill="FFFFFF"/>
              </w:rPr>
              <w:t>High Availability</w:t>
            </w:r>
          </w:p>
          <w:p w14:paraId="046EF2A5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Serwer VPN</w:t>
            </w:r>
          </w:p>
          <w:p w14:paraId="2F5F5386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Serwer pocztowy dla kilku domen</w:t>
            </w:r>
          </w:p>
          <w:p w14:paraId="7713FC44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Stacja monitoringu</w:t>
            </w:r>
          </w:p>
          <w:p w14:paraId="54C1AC92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>Windows ACL</w:t>
            </w:r>
          </w:p>
          <w:p w14:paraId="25063E39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  <w:lang w:val="en-US"/>
              </w:rPr>
            </w:pPr>
            <w:r w:rsidRPr="00E62964">
              <w:rPr>
                <w:rFonts w:ascii="Arial" w:eastAsia="Times New Roman" w:hAnsi="Arial" w:cs="Arial"/>
                <w:lang w:val="en-US"/>
              </w:rPr>
              <w:t>Integracja z Windows ADS</w:t>
            </w:r>
          </w:p>
          <w:p w14:paraId="7B8DDABC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Firewall z kontrolą ruchu</w:t>
            </w:r>
          </w:p>
          <w:p w14:paraId="0C0D49D3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Serwer WWW</w:t>
            </w:r>
          </w:p>
          <w:p w14:paraId="74D5C9F0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Serwer plików</w:t>
            </w:r>
          </w:p>
          <w:p w14:paraId="48B0F56C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Manager plików przez WWW</w:t>
            </w:r>
          </w:p>
          <w:p w14:paraId="47C4062D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Szyfrowana replikacja zdalna na kilka serwerów w tym samym czasie</w:t>
            </w:r>
          </w:p>
          <w:p w14:paraId="462DD34D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 xml:space="preserve">Oprogramowanie antywirusowe </w:t>
            </w:r>
          </w:p>
          <w:p w14:paraId="670FFA7A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Klient VPN</w:t>
            </w:r>
          </w:p>
          <w:p w14:paraId="6B08FB6D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Usługa DDNS</w:t>
            </w:r>
          </w:p>
          <w:p w14:paraId="52A26E05" w14:textId="77777777" w:rsidR="00E91B6F" w:rsidRPr="00E62964" w:rsidRDefault="00E91B6F" w:rsidP="00401E7E">
            <w:pPr>
              <w:spacing w:after="0"/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lastRenderedPageBreak/>
              <w:t>Oprogramowanie do backupu stacji roboczych, serwerów fizycznych i środowiska wirtualizacji VMware</w:t>
            </w:r>
          </w:p>
        </w:tc>
        <w:tc>
          <w:tcPr>
            <w:tcW w:w="860" w:type="dxa"/>
          </w:tcPr>
          <w:p w14:paraId="53BD2AEE" w14:textId="77777777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5A3C0A35" w14:textId="55630B81" w:rsidR="00E91B6F" w:rsidRPr="00E62964" w:rsidRDefault="00E91B6F" w:rsidP="00B350D1">
            <w:pPr>
              <w:spacing w:after="0"/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6DDC517" w14:textId="4C60818C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55D24BF0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Zarządzanie dyskami</w:t>
            </w:r>
          </w:p>
        </w:tc>
        <w:tc>
          <w:tcPr>
            <w:tcW w:w="3888" w:type="dxa"/>
            <w:shd w:val="clear" w:color="auto" w:fill="auto"/>
          </w:tcPr>
          <w:p w14:paraId="7FB827DA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SMART, sprawdzanie złych sektorów, dynamiczne mapowanie uszkodzonych sektorów,</w:t>
            </w:r>
          </w:p>
        </w:tc>
        <w:tc>
          <w:tcPr>
            <w:tcW w:w="860" w:type="dxa"/>
          </w:tcPr>
          <w:p w14:paraId="6D3A053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2D56C016" w14:textId="1B24C8DA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C37BCC0" w14:textId="7413D8DE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14DED69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Język GUI</w:t>
            </w:r>
          </w:p>
        </w:tc>
        <w:tc>
          <w:tcPr>
            <w:tcW w:w="3888" w:type="dxa"/>
            <w:shd w:val="clear" w:color="auto" w:fill="auto"/>
          </w:tcPr>
          <w:p w14:paraId="43DBA437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Polski</w:t>
            </w:r>
          </w:p>
        </w:tc>
        <w:tc>
          <w:tcPr>
            <w:tcW w:w="860" w:type="dxa"/>
          </w:tcPr>
          <w:p w14:paraId="166AEA13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3873A46D" w14:textId="65E8289D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00F47488" w14:textId="4777B31A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61510BB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Gwarancja i serwis</w:t>
            </w:r>
          </w:p>
        </w:tc>
        <w:tc>
          <w:tcPr>
            <w:tcW w:w="3888" w:type="dxa"/>
            <w:shd w:val="clear" w:color="auto" w:fill="auto"/>
          </w:tcPr>
          <w:p w14:paraId="7D3BFA0B" w14:textId="77777777" w:rsidR="00E91B6F" w:rsidRPr="00E62964" w:rsidRDefault="00E91B6F" w:rsidP="00F33BDE">
            <w:pPr>
              <w:rPr>
                <w:rFonts w:ascii="Arial" w:eastAsia="Times New Roman" w:hAnsi="Arial" w:cs="Arial"/>
                <w:color w:val="262626"/>
                <w:shd w:val="clear" w:color="auto" w:fill="FFFFFF"/>
              </w:rPr>
            </w:pPr>
            <w:r w:rsidRPr="00E62964">
              <w:rPr>
                <w:rFonts w:ascii="Arial" w:eastAsia="Times New Roman" w:hAnsi="Arial" w:cs="Arial"/>
                <w:color w:val="262626"/>
                <w:shd w:val="clear" w:color="auto" w:fill="FFFFFF"/>
              </w:rPr>
              <w:t xml:space="preserve">5 lat gwarancji </w:t>
            </w:r>
          </w:p>
        </w:tc>
        <w:tc>
          <w:tcPr>
            <w:tcW w:w="860" w:type="dxa"/>
          </w:tcPr>
          <w:p w14:paraId="613962FF" w14:textId="77777777" w:rsidR="00E91B6F" w:rsidRPr="00E62964" w:rsidRDefault="00E91B6F" w:rsidP="00F33BDE">
            <w:pPr>
              <w:rPr>
                <w:rFonts w:ascii="Arial" w:eastAsia="Times New Roman" w:hAnsi="Arial" w:cs="Arial"/>
                <w:color w:val="262626"/>
                <w:shd w:val="clear" w:color="auto" w:fill="FFFFFF"/>
              </w:rPr>
            </w:pPr>
          </w:p>
        </w:tc>
        <w:tc>
          <w:tcPr>
            <w:tcW w:w="2400" w:type="dxa"/>
          </w:tcPr>
          <w:p w14:paraId="561ECD8D" w14:textId="1EA2A8FB" w:rsidR="00E91B6F" w:rsidRPr="00E62964" w:rsidRDefault="00E91B6F" w:rsidP="00F33BDE">
            <w:pPr>
              <w:rPr>
                <w:rFonts w:ascii="Arial" w:eastAsia="Times New Roman" w:hAnsi="Arial" w:cs="Arial"/>
                <w:color w:val="262626"/>
                <w:shd w:val="clear" w:color="auto" w:fill="FFFFFF"/>
              </w:rPr>
            </w:pPr>
          </w:p>
        </w:tc>
      </w:tr>
      <w:tr w:rsidR="00E91B6F" w:rsidRPr="00E62964" w14:paraId="09D5F1E9" w14:textId="76C083A5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3D2734B0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Waga</w:t>
            </w:r>
          </w:p>
        </w:tc>
        <w:tc>
          <w:tcPr>
            <w:tcW w:w="3888" w:type="dxa"/>
            <w:shd w:val="clear" w:color="auto" w:fill="auto"/>
          </w:tcPr>
          <w:p w14:paraId="241D0F0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Poniżej 17kg</w:t>
            </w:r>
          </w:p>
        </w:tc>
        <w:tc>
          <w:tcPr>
            <w:tcW w:w="860" w:type="dxa"/>
          </w:tcPr>
          <w:p w14:paraId="675C037A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52874095" w14:textId="7197CB3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764AE27E" w14:textId="29C586D9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6FAE28D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 xml:space="preserve">Certyfikaty </w:t>
            </w:r>
          </w:p>
        </w:tc>
        <w:tc>
          <w:tcPr>
            <w:tcW w:w="3888" w:type="dxa"/>
            <w:shd w:val="clear" w:color="auto" w:fill="auto"/>
          </w:tcPr>
          <w:p w14:paraId="0762D9D1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CE</w:t>
            </w:r>
          </w:p>
        </w:tc>
        <w:tc>
          <w:tcPr>
            <w:tcW w:w="860" w:type="dxa"/>
          </w:tcPr>
          <w:p w14:paraId="6728A876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19D2E9D5" w14:textId="4FFE3AF5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B608D40" w14:textId="4B61504B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31DFE520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System plików</w:t>
            </w:r>
          </w:p>
        </w:tc>
        <w:tc>
          <w:tcPr>
            <w:tcW w:w="3888" w:type="dxa"/>
            <w:shd w:val="clear" w:color="auto" w:fill="auto"/>
          </w:tcPr>
          <w:p w14:paraId="7565BF1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Dyski wewnętrzne Btrfs, EXT4. Dyski zewnętrzne Btfrs, FAT, NTFS, EXT4, EXT3, HFS+, exFAT</w:t>
            </w:r>
          </w:p>
        </w:tc>
        <w:tc>
          <w:tcPr>
            <w:tcW w:w="860" w:type="dxa"/>
          </w:tcPr>
          <w:p w14:paraId="5ABEE644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6F5224C3" w14:textId="1DD3A072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6CA89F81" w14:textId="3D592CAC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2217BD93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Liczba wolumenów</w:t>
            </w:r>
          </w:p>
        </w:tc>
        <w:tc>
          <w:tcPr>
            <w:tcW w:w="3888" w:type="dxa"/>
            <w:shd w:val="clear" w:color="auto" w:fill="auto"/>
          </w:tcPr>
          <w:p w14:paraId="03D06468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Do 128</w:t>
            </w:r>
          </w:p>
        </w:tc>
        <w:tc>
          <w:tcPr>
            <w:tcW w:w="860" w:type="dxa"/>
          </w:tcPr>
          <w:p w14:paraId="2A2541B8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2113A89D" w14:textId="6894A906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48AB43F9" w14:textId="0A38589E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1BFBFAC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Liczba iSCSI Targetów</w:t>
            </w:r>
          </w:p>
        </w:tc>
        <w:tc>
          <w:tcPr>
            <w:tcW w:w="3888" w:type="dxa"/>
            <w:shd w:val="clear" w:color="auto" w:fill="auto"/>
          </w:tcPr>
          <w:p w14:paraId="2CD0286A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Do 256</w:t>
            </w:r>
          </w:p>
        </w:tc>
        <w:tc>
          <w:tcPr>
            <w:tcW w:w="860" w:type="dxa"/>
          </w:tcPr>
          <w:p w14:paraId="0C66BAED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2EAC671D" w14:textId="7256F0F4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7FC88852" w14:textId="26FC827A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6D5B7CA6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Liczba iSCSI LUN</w:t>
            </w:r>
          </w:p>
        </w:tc>
        <w:tc>
          <w:tcPr>
            <w:tcW w:w="3888" w:type="dxa"/>
            <w:shd w:val="clear" w:color="auto" w:fill="auto"/>
          </w:tcPr>
          <w:p w14:paraId="69C9DA4C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Do 512</w:t>
            </w:r>
          </w:p>
        </w:tc>
        <w:tc>
          <w:tcPr>
            <w:tcW w:w="860" w:type="dxa"/>
          </w:tcPr>
          <w:p w14:paraId="004EC11C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40264BFA" w14:textId="5C1DDA5B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72F003E7" w14:textId="183D7E81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4B22B583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Liczba kont użytkowników</w:t>
            </w:r>
          </w:p>
        </w:tc>
        <w:tc>
          <w:tcPr>
            <w:tcW w:w="3888" w:type="dxa"/>
            <w:shd w:val="clear" w:color="auto" w:fill="auto"/>
          </w:tcPr>
          <w:p w14:paraId="0D9A490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16000</w:t>
            </w:r>
          </w:p>
        </w:tc>
        <w:tc>
          <w:tcPr>
            <w:tcW w:w="860" w:type="dxa"/>
          </w:tcPr>
          <w:p w14:paraId="532C30E4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0A2AD5B0" w14:textId="6852FFCC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37E01C71" w14:textId="2854649B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7CD2B2DE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Liczba grup</w:t>
            </w:r>
          </w:p>
        </w:tc>
        <w:tc>
          <w:tcPr>
            <w:tcW w:w="3888" w:type="dxa"/>
            <w:shd w:val="clear" w:color="auto" w:fill="auto"/>
          </w:tcPr>
          <w:p w14:paraId="3A24FBE4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512</w:t>
            </w:r>
          </w:p>
        </w:tc>
        <w:tc>
          <w:tcPr>
            <w:tcW w:w="860" w:type="dxa"/>
          </w:tcPr>
          <w:p w14:paraId="3583F84F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48A45378" w14:textId="615C85C0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3173B715" w14:textId="6322EF2B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2BAFE0E3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Liczba udziałów</w:t>
            </w:r>
          </w:p>
        </w:tc>
        <w:tc>
          <w:tcPr>
            <w:tcW w:w="3888" w:type="dxa"/>
            <w:shd w:val="clear" w:color="auto" w:fill="auto"/>
          </w:tcPr>
          <w:p w14:paraId="15532308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512</w:t>
            </w:r>
          </w:p>
        </w:tc>
        <w:tc>
          <w:tcPr>
            <w:tcW w:w="860" w:type="dxa"/>
          </w:tcPr>
          <w:p w14:paraId="1509892C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4E3E36E3" w14:textId="22D9B535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5B695410" w14:textId="43CC7C61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3F437DEA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Ilość jednoczesnych połączeń</w:t>
            </w:r>
          </w:p>
        </w:tc>
        <w:tc>
          <w:tcPr>
            <w:tcW w:w="3888" w:type="dxa"/>
            <w:shd w:val="clear" w:color="auto" w:fill="auto"/>
          </w:tcPr>
          <w:p w14:paraId="1B425952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2000 dla CIFS, FTP, AFP – 10000 po rozszerzeniu RAM</w:t>
            </w:r>
          </w:p>
        </w:tc>
        <w:tc>
          <w:tcPr>
            <w:tcW w:w="860" w:type="dxa"/>
          </w:tcPr>
          <w:p w14:paraId="17EF21FC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16CC6DE2" w14:textId="29E02B70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34B47BDF" w14:textId="3BA02602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72CAC945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Zasilanie</w:t>
            </w:r>
          </w:p>
        </w:tc>
        <w:tc>
          <w:tcPr>
            <w:tcW w:w="3888" w:type="dxa"/>
            <w:shd w:val="clear" w:color="auto" w:fill="auto"/>
          </w:tcPr>
          <w:p w14:paraId="689845A3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Zasilanie redundantne  min. 500W</w:t>
            </w:r>
          </w:p>
        </w:tc>
        <w:tc>
          <w:tcPr>
            <w:tcW w:w="860" w:type="dxa"/>
          </w:tcPr>
          <w:p w14:paraId="70FC86E6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09DEE954" w14:textId="4BF78029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  <w:tr w:rsidR="00E91B6F" w:rsidRPr="00E62964" w14:paraId="2685A4CC" w14:textId="47AA03BF" w:rsidTr="00A43221">
        <w:tblPrEx>
          <w:tblCellMar>
            <w:left w:w="108" w:type="dxa"/>
            <w:right w:w="108" w:type="dxa"/>
          </w:tblCellMar>
        </w:tblPrEx>
        <w:tc>
          <w:tcPr>
            <w:tcW w:w="2051" w:type="dxa"/>
            <w:shd w:val="clear" w:color="auto" w:fill="auto"/>
          </w:tcPr>
          <w:p w14:paraId="0B00E4F2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Chłodzenie</w:t>
            </w:r>
          </w:p>
        </w:tc>
        <w:tc>
          <w:tcPr>
            <w:tcW w:w="3888" w:type="dxa"/>
            <w:shd w:val="clear" w:color="auto" w:fill="auto"/>
          </w:tcPr>
          <w:p w14:paraId="3C5BBD9B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  <w:r w:rsidRPr="00E62964">
              <w:rPr>
                <w:rFonts w:ascii="Arial" w:eastAsia="Times New Roman" w:hAnsi="Arial" w:cs="Arial"/>
              </w:rPr>
              <w:t>FAN x 4   80 x 80 mm</w:t>
            </w:r>
          </w:p>
        </w:tc>
        <w:tc>
          <w:tcPr>
            <w:tcW w:w="860" w:type="dxa"/>
          </w:tcPr>
          <w:p w14:paraId="23E3F0A4" w14:textId="77777777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0" w:type="dxa"/>
          </w:tcPr>
          <w:p w14:paraId="605E941F" w14:textId="22D015E0" w:rsidR="00E91B6F" w:rsidRPr="00E62964" w:rsidRDefault="00E91B6F" w:rsidP="00F33BDE">
            <w:pPr>
              <w:rPr>
                <w:rFonts w:ascii="Arial" w:eastAsia="Times New Roman" w:hAnsi="Arial" w:cs="Arial"/>
              </w:rPr>
            </w:pPr>
          </w:p>
        </w:tc>
      </w:tr>
    </w:tbl>
    <w:p w14:paraId="032ACDA2" w14:textId="77777777" w:rsidR="00E62964" w:rsidRPr="00E62964" w:rsidRDefault="00E62964" w:rsidP="00E62964">
      <w:pPr>
        <w:jc w:val="both"/>
        <w:rPr>
          <w:rFonts w:ascii="Arial" w:hAnsi="Arial" w:cs="Arial"/>
        </w:rPr>
      </w:pPr>
    </w:p>
    <w:p w14:paraId="5E3CD7D7" w14:textId="50DB2BC4" w:rsidR="00E62964" w:rsidRPr="00E62964" w:rsidRDefault="00E62964" w:rsidP="00E62964">
      <w:pPr>
        <w:jc w:val="both"/>
        <w:rPr>
          <w:rFonts w:ascii="Arial" w:hAnsi="Arial" w:cs="Arial"/>
        </w:rPr>
      </w:pPr>
      <w:r w:rsidRPr="00E62964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5F312B72" w14:textId="77777777" w:rsidR="00E62964" w:rsidRPr="00E62964" w:rsidRDefault="00E62964" w:rsidP="00E62964">
      <w:pPr>
        <w:jc w:val="both"/>
        <w:rPr>
          <w:rFonts w:ascii="Arial" w:hAnsi="Arial" w:cs="Arial"/>
        </w:rPr>
      </w:pPr>
      <w:r w:rsidRPr="00E62964">
        <w:rPr>
          <w:rFonts w:ascii="Arial" w:hAnsi="Arial" w:cs="Arial"/>
        </w:rPr>
        <w:t>Nazwa, typ, model oferowanego urządzenia: ……………………………………………………….</w:t>
      </w:r>
    </w:p>
    <w:p w14:paraId="700FF681" w14:textId="77777777" w:rsidR="00382F52" w:rsidRPr="00E62964" w:rsidRDefault="00382F52" w:rsidP="00382F52">
      <w:pPr>
        <w:tabs>
          <w:tab w:val="left" w:pos="1673"/>
        </w:tabs>
        <w:rPr>
          <w:rFonts w:ascii="Arial" w:hAnsi="Arial" w:cs="Arial"/>
        </w:rPr>
      </w:pPr>
    </w:p>
    <w:p w14:paraId="0A36537C" w14:textId="1DE329C2" w:rsidR="00401E7E" w:rsidRPr="00E62964" w:rsidRDefault="00C83958" w:rsidP="00401E7E">
      <w:pPr>
        <w:pStyle w:val="Nagwek1"/>
        <w:numPr>
          <w:ilvl w:val="0"/>
          <w:numId w:val="9"/>
        </w:numPr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62964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Wkładki światłowodowe </w:t>
      </w:r>
      <w:r w:rsidR="00401E7E" w:rsidRPr="00E62964">
        <w:rPr>
          <w:rFonts w:ascii="Arial" w:eastAsia="Times New Roman" w:hAnsi="Arial" w:cs="Arial"/>
          <w:b/>
          <w:bCs/>
          <w:color w:val="auto"/>
          <w:sz w:val="22"/>
          <w:szCs w:val="22"/>
        </w:rPr>
        <w:t>z przewodami</w:t>
      </w:r>
    </w:p>
    <w:p w14:paraId="6F0AB955" w14:textId="77777777" w:rsidR="00572A2B" w:rsidRDefault="00572A2B" w:rsidP="00E91B6F">
      <w:pPr>
        <w:rPr>
          <w:rFonts w:ascii="Arial" w:hAnsi="Arial" w:cs="Arial"/>
        </w:rPr>
      </w:pPr>
    </w:p>
    <w:p w14:paraId="58D2C9BA" w14:textId="5740C3BB" w:rsidR="00E91B6F" w:rsidRPr="00E62964" w:rsidRDefault="00572A2B" w:rsidP="00E91B6F">
      <w:pPr>
        <w:rPr>
          <w:rFonts w:ascii="Arial" w:hAnsi="Arial" w:cs="Arial"/>
        </w:rPr>
      </w:pPr>
      <w:r w:rsidRPr="00572A2B">
        <w:rPr>
          <w:rFonts w:ascii="Arial" w:hAnsi="Arial" w:cs="Arial"/>
        </w:rPr>
        <w:t xml:space="preserve">Przy sporządzaniu przez Wykonawcę własnej specyfikacji technicznej oferowanego urządzenia, składając oświadczenia w kolumnie </w:t>
      </w:r>
      <w:r>
        <w:rPr>
          <w:rFonts w:ascii="Arial" w:hAnsi="Arial" w:cs="Arial"/>
        </w:rPr>
        <w:t>4</w:t>
      </w:r>
      <w:r w:rsidRPr="00572A2B">
        <w:rPr>
          <w:rFonts w:ascii="Arial" w:hAnsi="Arial" w:cs="Arial"/>
        </w:rPr>
        <w:t xml:space="preserve"> należy wpisać TAK, jeśli oferowane urządzenie spełnia minimalny wymóg sformułowany przez Zamawiającego. </w:t>
      </w: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1"/>
        <w:gridCol w:w="4678"/>
        <w:gridCol w:w="709"/>
        <w:gridCol w:w="1701"/>
      </w:tblGrid>
      <w:tr w:rsidR="00263A0D" w:rsidRPr="00E62964" w14:paraId="476E536C" w14:textId="77777777" w:rsidTr="005C5BFF">
        <w:trPr>
          <w:trHeight w:val="354"/>
        </w:trPr>
        <w:tc>
          <w:tcPr>
            <w:tcW w:w="2111" w:type="dxa"/>
            <w:vMerge w:val="restart"/>
          </w:tcPr>
          <w:p w14:paraId="41992C46" w14:textId="77777777" w:rsidR="00263A0D" w:rsidRPr="00E62964" w:rsidRDefault="00263A0D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6296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Opis</w:t>
            </w:r>
          </w:p>
        </w:tc>
        <w:tc>
          <w:tcPr>
            <w:tcW w:w="4678" w:type="dxa"/>
            <w:vMerge w:val="restart"/>
          </w:tcPr>
          <w:p w14:paraId="2C445046" w14:textId="77777777" w:rsidR="00263A0D" w:rsidRPr="00E62964" w:rsidRDefault="00263A0D" w:rsidP="005C5BFF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2"/>
                <w:szCs w:val="22"/>
              </w:rPr>
            </w:pP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Wymagania minimalne </w:t>
            </w: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53C854E9" w14:textId="77777777" w:rsidR="00263A0D" w:rsidRPr="00E62964" w:rsidRDefault="00263A0D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Parametry techniczne oferowanego przedmiotu zamówienia</w:t>
            </w:r>
          </w:p>
        </w:tc>
      </w:tr>
      <w:tr w:rsidR="00263A0D" w:rsidRPr="00E62964" w14:paraId="2E735A51" w14:textId="77777777" w:rsidTr="00263A0D">
        <w:trPr>
          <w:trHeight w:val="354"/>
        </w:trPr>
        <w:tc>
          <w:tcPr>
            <w:tcW w:w="2111" w:type="dxa"/>
            <w:vMerge/>
          </w:tcPr>
          <w:p w14:paraId="5C84C0FF" w14:textId="77777777" w:rsidR="00263A0D" w:rsidRPr="00A43221" w:rsidRDefault="00263A0D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vMerge/>
          </w:tcPr>
          <w:p w14:paraId="6BECCB3A" w14:textId="77777777" w:rsidR="00263A0D" w:rsidRPr="00E62964" w:rsidRDefault="00263A0D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D43839" w14:textId="0762BF21" w:rsidR="00263A0D" w:rsidRPr="00E62964" w:rsidRDefault="00263A0D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1701" w:type="dxa"/>
          </w:tcPr>
          <w:p w14:paraId="763D730B" w14:textId="6282033E" w:rsidR="00263A0D" w:rsidRPr="00E62964" w:rsidRDefault="00263A0D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E91B6F" w:rsidRPr="00E62964" w14:paraId="7490B208" w14:textId="77777777" w:rsidTr="005C5BFF">
        <w:trPr>
          <w:trHeight w:val="354"/>
        </w:trPr>
        <w:tc>
          <w:tcPr>
            <w:tcW w:w="2111" w:type="dxa"/>
            <w:hideMark/>
          </w:tcPr>
          <w:p w14:paraId="6E833BD6" w14:textId="515DDA77" w:rsidR="00E91B6F" w:rsidRPr="00E62964" w:rsidRDefault="00E91B6F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62964">
              <w:rPr>
                <w:rFonts w:ascii="Arial" w:hAnsi="Arial" w:cs="Arial"/>
                <w:sz w:val="22"/>
                <w:szCs w:val="22"/>
                <w:lang w:val="en-US"/>
              </w:rPr>
              <w:t>Wkładki światłowodowe</w:t>
            </w:r>
            <w:r w:rsidR="00A43221">
              <w:rPr>
                <w:rFonts w:ascii="Arial" w:hAnsi="Arial" w:cs="Arial"/>
                <w:sz w:val="22"/>
                <w:szCs w:val="22"/>
                <w:lang w:val="en-US"/>
              </w:rPr>
              <w:t xml:space="preserve"> – 66 szt.</w:t>
            </w:r>
          </w:p>
        </w:tc>
        <w:tc>
          <w:tcPr>
            <w:tcW w:w="4678" w:type="dxa"/>
            <w:hideMark/>
          </w:tcPr>
          <w:p w14:paraId="3B9B6645" w14:textId="1892F2C1" w:rsidR="00E91B6F" w:rsidRPr="00E62964" w:rsidRDefault="00E91B6F" w:rsidP="005C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Min. 10 Gbit Zgodne z rozwiązaniem</w:t>
            </w:r>
            <w:r w:rsidR="00A43221">
              <w:rPr>
                <w:rFonts w:ascii="Arial" w:eastAsiaTheme="minorEastAsia" w:hAnsi="Arial" w:cs="Arial"/>
              </w:rPr>
              <w:t>.</w:t>
            </w:r>
          </w:p>
        </w:tc>
        <w:tc>
          <w:tcPr>
            <w:tcW w:w="709" w:type="dxa"/>
          </w:tcPr>
          <w:p w14:paraId="53AF43B3" w14:textId="3FDDA2EB" w:rsidR="00E91B6F" w:rsidRPr="00E62964" w:rsidRDefault="00263A0D" w:rsidP="005C5BF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66</w:t>
            </w:r>
          </w:p>
        </w:tc>
        <w:tc>
          <w:tcPr>
            <w:tcW w:w="1701" w:type="dxa"/>
          </w:tcPr>
          <w:p w14:paraId="05C513AE" w14:textId="77777777" w:rsidR="00E91B6F" w:rsidRPr="00E62964" w:rsidRDefault="00E91B6F" w:rsidP="005C5BFF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E91B6F" w:rsidRPr="00E62964" w14:paraId="1F95C1C1" w14:textId="77777777" w:rsidTr="00263A0D">
        <w:trPr>
          <w:trHeight w:val="570"/>
        </w:trPr>
        <w:tc>
          <w:tcPr>
            <w:tcW w:w="2111" w:type="dxa"/>
            <w:hideMark/>
          </w:tcPr>
          <w:p w14:paraId="6E0AC31B" w14:textId="739C3D72" w:rsidR="00E91B6F" w:rsidRPr="00E62964" w:rsidRDefault="00263A0D" w:rsidP="005C5BFF">
            <w:pPr>
              <w:spacing w:before="60" w:after="60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Przewody światłowodowe</w:t>
            </w:r>
          </w:p>
        </w:tc>
        <w:tc>
          <w:tcPr>
            <w:tcW w:w="4678" w:type="dxa"/>
            <w:hideMark/>
          </w:tcPr>
          <w:p w14:paraId="2DEBD9B9" w14:textId="30489146" w:rsidR="00E91B6F" w:rsidRPr="00E62964" w:rsidRDefault="00263A0D" w:rsidP="005C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Zgodne z rozwiązaniem wkładek – 0,5 m</w:t>
            </w:r>
          </w:p>
          <w:p w14:paraId="4C0C4BDF" w14:textId="77777777" w:rsidR="00E91B6F" w:rsidRPr="00E62964" w:rsidRDefault="00E91B6F" w:rsidP="005C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14:paraId="0EC796A9" w14:textId="77777777" w:rsidR="00E91B6F" w:rsidRPr="00E62964" w:rsidRDefault="00E91B6F" w:rsidP="005C5BFF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9EB9369" w14:textId="7FBB1312" w:rsidR="00E91B6F" w:rsidRPr="00E62964" w:rsidRDefault="00263A0D" w:rsidP="005C5BF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14:paraId="7D82D797" w14:textId="77777777" w:rsidR="00E91B6F" w:rsidRPr="00E62964" w:rsidRDefault="00E91B6F" w:rsidP="005C5BF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63A0D" w:rsidRPr="00E62964" w14:paraId="6498E45B" w14:textId="77777777" w:rsidTr="005C5BFF">
        <w:trPr>
          <w:trHeight w:val="300"/>
        </w:trPr>
        <w:tc>
          <w:tcPr>
            <w:tcW w:w="2111" w:type="dxa"/>
            <w:hideMark/>
          </w:tcPr>
          <w:p w14:paraId="4F36D35E" w14:textId="0AF3782B" w:rsidR="00263A0D" w:rsidRPr="00E62964" w:rsidRDefault="00263A0D" w:rsidP="00263A0D">
            <w:pPr>
              <w:spacing w:before="60" w:after="60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Przewody światłowodowe</w:t>
            </w:r>
          </w:p>
        </w:tc>
        <w:tc>
          <w:tcPr>
            <w:tcW w:w="4678" w:type="dxa"/>
            <w:hideMark/>
          </w:tcPr>
          <w:p w14:paraId="2B078574" w14:textId="4929B804" w:rsidR="00263A0D" w:rsidRPr="00E62964" w:rsidRDefault="00263A0D" w:rsidP="0026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Zgodne z rozwiązaniem wkładek – 1  m</w:t>
            </w:r>
          </w:p>
          <w:p w14:paraId="0C50D933" w14:textId="77777777" w:rsidR="00263A0D" w:rsidRPr="00E62964" w:rsidRDefault="00263A0D" w:rsidP="00263A0D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4A92031" w14:textId="55CABB72" w:rsidR="00263A0D" w:rsidRPr="00E62964" w:rsidRDefault="00263A0D" w:rsidP="00263A0D">
            <w:pPr>
              <w:spacing w:before="60" w:after="60" w:line="240" w:lineRule="auto"/>
              <w:ind w:left="-15"/>
              <w:jc w:val="center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3744C727" w14:textId="77777777" w:rsidR="00263A0D" w:rsidRPr="00E62964" w:rsidRDefault="00263A0D" w:rsidP="00263A0D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263A0D" w:rsidRPr="00E62964" w14:paraId="73A22B0D" w14:textId="77777777" w:rsidTr="005C5BFF">
        <w:trPr>
          <w:trHeight w:val="300"/>
        </w:trPr>
        <w:tc>
          <w:tcPr>
            <w:tcW w:w="2111" w:type="dxa"/>
          </w:tcPr>
          <w:p w14:paraId="148DA7F1" w14:textId="62C3ACC0" w:rsidR="00263A0D" w:rsidRPr="00E62964" w:rsidRDefault="00263A0D" w:rsidP="00263A0D">
            <w:pPr>
              <w:spacing w:before="60" w:after="60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Przewody światłowodowe</w:t>
            </w:r>
          </w:p>
        </w:tc>
        <w:tc>
          <w:tcPr>
            <w:tcW w:w="4678" w:type="dxa"/>
          </w:tcPr>
          <w:p w14:paraId="19707463" w14:textId="5688F8EC" w:rsidR="00263A0D" w:rsidRPr="00E62964" w:rsidRDefault="00263A0D" w:rsidP="0026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Zgodne z rozwiązaniem wkładek – 2  m</w:t>
            </w:r>
          </w:p>
        </w:tc>
        <w:tc>
          <w:tcPr>
            <w:tcW w:w="709" w:type="dxa"/>
          </w:tcPr>
          <w:p w14:paraId="0A2DB769" w14:textId="74950ACF" w:rsidR="00263A0D" w:rsidRPr="00E62964" w:rsidRDefault="00263A0D" w:rsidP="00263A0D">
            <w:pPr>
              <w:spacing w:before="60" w:after="60" w:line="240" w:lineRule="auto"/>
              <w:ind w:left="-15"/>
              <w:jc w:val="center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16E1E886" w14:textId="77777777" w:rsidR="00263A0D" w:rsidRPr="00E62964" w:rsidRDefault="00263A0D" w:rsidP="00263A0D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263A0D" w:rsidRPr="00E62964" w14:paraId="29DB63CE" w14:textId="77777777" w:rsidTr="005C5BFF">
        <w:trPr>
          <w:trHeight w:val="300"/>
        </w:trPr>
        <w:tc>
          <w:tcPr>
            <w:tcW w:w="2111" w:type="dxa"/>
          </w:tcPr>
          <w:p w14:paraId="1C266DA7" w14:textId="07C72F86" w:rsidR="00263A0D" w:rsidRPr="00E62964" w:rsidRDefault="00263A0D" w:rsidP="00263A0D">
            <w:pPr>
              <w:spacing w:before="60" w:after="60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Przewody światłowodowe</w:t>
            </w:r>
          </w:p>
        </w:tc>
        <w:tc>
          <w:tcPr>
            <w:tcW w:w="4678" w:type="dxa"/>
          </w:tcPr>
          <w:p w14:paraId="09496AF9" w14:textId="3CDEC49E" w:rsidR="00263A0D" w:rsidRPr="00E62964" w:rsidRDefault="00263A0D" w:rsidP="00263A0D">
            <w:pPr>
              <w:rPr>
                <w:rFonts w:ascii="Arial" w:eastAsiaTheme="minorEastAsia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Zgodne z rozwiązaniem wkładek – 3  m</w:t>
            </w:r>
          </w:p>
        </w:tc>
        <w:tc>
          <w:tcPr>
            <w:tcW w:w="709" w:type="dxa"/>
          </w:tcPr>
          <w:p w14:paraId="60999AFC" w14:textId="0625BB73" w:rsidR="00263A0D" w:rsidRPr="00E62964" w:rsidRDefault="00263A0D" w:rsidP="00263A0D">
            <w:pPr>
              <w:spacing w:before="60" w:after="60" w:line="240" w:lineRule="auto"/>
              <w:ind w:left="-15"/>
              <w:jc w:val="center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7FDBAF27" w14:textId="77777777" w:rsidR="00263A0D" w:rsidRPr="00E62964" w:rsidRDefault="00263A0D" w:rsidP="00263A0D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263A0D" w:rsidRPr="00E62964" w14:paraId="246E92EA" w14:textId="77777777" w:rsidTr="005C5BFF">
        <w:trPr>
          <w:trHeight w:val="300"/>
        </w:trPr>
        <w:tc>
          <w:tcPr>
            <w:tcW w:w="2111" w:type="dxa"/>
          </w:tcPr>
          <w:p w14:paraId="56D36924" w14:textId="7F76DF20" w:rsidR="00263A0D" w:rsidRPr="00E62964" w:rsidRDefault="00263A0D" w:rsidP="00263A0D">
            <w:pPr>
              <w:spacing w:before="60" w:after="60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Przewody światłowodowe</w:t>
            </w:r>
          </w:p>
        </w:tc>
        <w:tc>
          <w:tcPr>
            <w:tcW w:w="4678" w:type="dxa"/>
          </w:tcPr>
          <w:p w14:paraId="07756ABE" w14:textId="7483CF78" w:rsidR="00263A0D" w:rsidRPr="00E62964" w:rsidRDefault="00263A0D" w:rsidP="0026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Zgodne z rozwiązaniem wkładek – 5  m</w:t>
            </w:r>
          </w:p>
        </w:tc>
        <w:tc>
          <w:tcPr>
            <w:tcW w:w="709" w:type="dxa"/>
          </w:tcPr>
          <w:p w14:paraId="3E8C9FBD" w14:textId="7094CD64" w:rsidR="00263A0D" w:rsidRPr="00E62964" w:rsidRDefault="00263A0D" w:rsidP="00263A0D">
            <w:pPr>
              <w:spacing w:before="60" w:after="60" w:line="240" w:lineRule="auto"/>
              <w:ind w:left="-15"/>
              <w:jc w:val="center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14:paraId="33D8EFA6" w14:textId="77777777" w:rsidR="00263A0D" w:rsidRPr="00E62964" w:rsidRDefault="00263A0D" w:rsidP="00263A0D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</w:tbl>
    <w:p w14:paraId="0055D2E6" w14:textId="77777777" w:rsidR="00B350D1" w:rsidRPr="00E62964" w:rsidRDefault="00B350D1" w:rsidP="00B350D1">
      <w:pPr>
        <w:rPr>
          <w:rFonts w:ascii="Arial" w:hAnsi="Arial" w:cs="Arial"/>
        </w:rPr>
      </w:pPr>
    </w:p>
    <w:p w14:paraId="5ADD1B19" w14:textId="37205655" w:rsidR="002F73BA" w:rsidRDefault="002F73BA" w:rsidP="00401E7E">
      <w:pPr>
        <w:pStyle w:val="Nagwek1"/>
        <w:numPr>
          <w:ilvl w:val="0"/>
          <w:numId w:val="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E62964">
        <w:rPr>
          <w:rFonts w:ascii="Arial" w:hAnsi="Arial" w:cs="Arial"/>
          <w:b/>
          <w:bCs/>
          <w:color w:val="auto"/>
          <w:sz w:val="22"/>
          <w:szCs w:val="22"/>
        </w:rPr>
        <w:t>Karta sieciowa do serwera  - 2 szt</w:t>
      </w:r>
      <w:r w:rsidR="00B350D1" w:rsidRPr="00E62964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14:paraId="07711845" w14:textId="77777777" w:rsidR="002D3E0C" w:rsidRPr="002D3E0C" w:rsidRDefault="002D3E0C" w:rsidP="002D3E0C"/>
    <w:p w14:paraId="40EEE030" w14:textId="31A2AD83" w:rsidR="00401E7E" w:rsidRDefault="002D3E0C" w:rsidP="002F73BA">
      <w:pPr>
        <w:rPr>
          <w:rFonts w:ascii="Arial" w:hAnsi="Arial" w:cs="Arial"/>
        </w:rPr>
      </w:pPr>
      <w:r w:rsidRPr="002D3E0C">
        <w:rPr>
          <w:rFonts w:ascii="Arial" w:hAnsi="Arial" w:cs="Arial"/>
        </w:rPr>
        <w:t>Przy sporządzaniu przez Wykonawcę własnej specyfikacji technicznej oferowanego urządzenia, składając oświadczenia w kolumnie 3 należy wpisać TAK, jeśli oferowane urządzenie spełnia minimalny wymóg sformułowany przez Zamawiającego. Jeżeli zamiast minimalnego wymogu sformułowanego przez Zamawiającego Wykonawca zapewnia wyższe wymagania należy to opisać w  kolumnie 4.</w:t>
      </w:r>
    </w:p>
    <w:p w14:paraId="6D87D2AA" w14:textId="77777777" w:rsidR="002D3E0C" w:rsidRPr="00E62964" w:rsidRDefault="002D3E0C" w:rsidP="002F73BA">
      <w:pPr>
        <w:rPr>
          <w:rFonts w:ascii="Arial" w:hAnsi="Arial" w:cs="Arial"/>
        </w:rPr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1"/>
        <w:gridCol w:w="4678"/>
        <w:gridCol w:w="709"/>
        <w:gridCol w:w="1701"/>
      </w:tblGrid>
      <w:tr w:rsidR="00A43221" w:rsidRPr="00263A0D" w14:paraId="210CDC94" w14:textId="77777777" w:rsidTr="00A43221">
        <w:trPr>
          <w:trHeight w:val="945"/>
        </w:trPr>
        <w:tc>
          <w:tcPr>
            <w:tcW w:w="2111" w:type="dxa"/>
          </w:tcPr>
          <w:p w14:paraId="0DAADD17" w14:textId="77777777" w:rsidR="00A43221" w:rsidRPr="00263A0D" w:rsidRDefault="00A43221" w:rsidP="00263A0D">
            <w:pPr>
              <w:tabs>
                <w:tab w:val="left" w:pos="708"/>
                <w:tab w:val="center" w:pos="4536"/>
                <w:tab w:val="right" w:pos="9072"/>
              </w:tabs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kern w:val="0"/>
                <w:lang w:val="en-US" w:eastAsia="pl-PL"/>
              </w:rPr>
            </w:pPr>
            <w:r w:rsidRPr="00263A0D">
              <w:rPr>
                <w:rFonts w:ascii="Arial" w:eastAsiaTheme="minorEastAsia" w:hAnsi="Arial" w:cs="Arial"/>
                <w:b/>
                <w:bCs/>
                <w:kern w:val="0"/>
                <w:lang w:val="en-US" w:eastAsia="pl-PL"/>
              </w:rPr>
              <w:t>Opis</w:t>
            </w:r>
          </w:p>
        </w:tc>
        <w:tc>
          <w:tcPr>
            <w:tcW w:w="4678" w:type="dxa"/>
          </w:tcPr>
          <w:p w14:paraId="6EF06DEE" w14:textId="77777777" w:rsidR="00A43221" w:rsidRPr="00263A0D" w:rsidRDefault="00A43221" w:rsidP="00263A0D">
            <w:pPr>
              <w:keepNext/>
              <w:keepLines/>
              <w:spacing w:before="60" w:after="60" w:line="256" w:lineRule="auto"/>
              <w:outlineLvl w:val="0"/>
              <w:rPr>
                <w:rFonts w:ascii="Arial" w:eastAsiaTheme="minorEastAsia" w:hAnsi="Arial" w:cs="Arial"/>
                <w:b/>
                <w:bCs/>
              </w:rPr>
            </w:pPr>
            <w:r w:rsidRPr="00263A0D">
              <w:rPr>
                <w:rFonts w:ascii="Arial" w:eastAsiaTheme="majorEastAsia" w:hAnsi="Arial" w:cs="Arial"/>
                <w:b/>
                <w:bCs/>
              </w:rPr>
              <w:t xml:space="preserve">Wymagania minimalne </w:t>
            </w:r>
            <w:r w:rsidRPr="00263A0D">
              <w:rPr>
                <w:rFonts w:ascii="Arial" w:eastAsiaTheme="majorEastAsia" w:hAnsi="Arial" w:cs="Arial"/>
                <w:b/>
                <w:bCs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18B6349B" w14:textId="77777777" w:rsidR="00A43221" w:rsidRPr="00263A0D" w:rsidRDefault="00A43221" w:rsidP="00263A0D">
            <w:pPr>
              <w:keepNext/>
              <w:keepLines/>
              <w:spacing w:before="60" w:after="60" w:line="256" w:lineRule="auto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63A0D">
              <w:rPr>
                <w:rFonts w:ascii="Arial" w:eastAsiaTheme="majorEastAsia" w:hAnsi="Arial" w:cs="Arial"/>
                <w:b/>
                <w:bCs/>
              </w:rPr>
              <w:t>Parametry techniczne oferowanego przedmiotu zamówienia</w:t>
            </w:r>
          </w:p>
        </w:tc>
      </w:tr>
      <w:tr w:rsidR="00263A0D" w:rsidRPr="00263A0D" w14:paraId="6E82E0E6" w14:textId="77777777" w:rsidTr="005C5BFF">
        <w:trPr>
          <w:trHeight w:val="354"/>
        </w:trPr>
        <w:tc>
          <w:tcPr>
            <w:tcW w:w="2111" w:type="dxa"/>
            <w:hideMark/>
          </w:tcPr>
          <w:p w14:paraId="359FEB44" w14:textId="4EFD13A1" w:rsidR="00263A0D" w:rsidRPr="00263A0D" w:rsidRDefault="00263A0D" w:rsidP="00263A0D">
            <w:pPr>
              <w:tabs>
                <w:tab w:val="left" w:pos="708"/>
                <w:tab w:val="center" w:pos="4536"/>
                <w:tab w:val="right" w:pos="9072"/>
              </w:tabs>
              <w:spacing w:before="60" w:after="60" w:line="256" w:lineRule="auto"/>
              <w:rPr>
                <w:rFonts w:ascii="Arial" w:eastAsiaTheme="minorEastAsia" w:hAnsi="Arial" w:cs="Arial"/>
                <w:kern w:val="0"/>
                <w:lang w:val="en-US" w:eastAsia="pl-PL"/>
              </w:rPr>
            </w:pPr>
            <w:r w:rsidRPr="00E62964">
              <w:rPr>
                <w:rFonts w:ascii="Arial" w:eastAsiaTheme="minorEastAsia" w:hAnsi="Arial" w:cs="Arial"/>
                <w:kern w:val="0"/>
                <w:lang w:val="en-US" w:eastAsia="pl-PL"/>
              </w:rPr>
              <w:t>Karta sieciowa</w:t>
            </w:r>
          </w:p>
        </w:tc>
        <w:tc>
          <w:tcPr>
            <w:tcW w:w="4678" w:type="dxa"/>
            <w:hideMark/>
          </w:tcPr>
          <w:p w14:paraId="53116E90" w14:textId="22CE6CB8" w:rsidR="00263A0D" w:rsidRPr="00263A0D" w:rsidRDefault="00263A0D" w:rsidP="0026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hAnsi="Arial" w:cs="Arial"/>
              </w:rPr>
              <w:t xml:space="preserve">kompatybilna z obecnym modelem serwera: </w:t>
            </w:r>
            <w:r w:rsidRPr="00E62964">
              <w:rPr>
                <w:rFonts w:ascii="Arial" w:hAnsi="Arial" w:cs="Arial"/>
                <w:u w:val="single"/>
              </w:rPr>
              <w:t>Fujitsu TX2550 M7</w:t>
            </w:r>
            <w:r w:rsidRPr="00E62964">
              <w:rPr>
                <w:rFonts w:ascii="Arial" w:hAnsi="Arial" w:cs="Arial"/>
              </w:rPr>
              <w:t xml:space="preserve"> z systemem Windows Server 2022 STD posiadające 2 porty SFP+, wyposażona w kompatybilne wkładki (komplet) 10Gb</w:t>
            </w:r>
          </w:p>
        </w:tc>
        <w:tc>
          <w:tcPr>
            <w:tcW w:w="709" w:type="dxa"/>
          </w:tcPr>
          <w:p w14:paraId="5ECB6280" w14:textId="26A951AE" w:rsidR="00263A0D" w:rsidRPr="00263A0D" w:rsidRDefault="00263A0D" w:rsidP="00263A0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B8EC0B0" w14:textId="77777777" w:rsidR="00263A0D" w:rsidRPr="00263A0D" w:rsidRDefault="00263A0D" w:rsidP="00263A0D">
            <w:pPr>
              <w:keepNext/>
              <w:keepLines/>
              <w:spacing w:before="60" w:after="60" w:line="256" w:lineRule="auto"/>
              <w:outlineLvl w:val="0"/>
              <w:rPr>
                <w:rFonts w:ascii="Arial" w:eastAsiaTheme="minorHAnsi" w:hAnsi="Arial" w:cs="Arial"/>
              </w:rPr>
            </w:pPr>
          </w:p>
        </w:tc>
      </w:tr>
      <w:tr w:rsidR="00263A0D" w:rsidRPr="00263A0D" w14:paraId="50BB5712" w14:textId="77777777" w:rsidTr="005C5BFF">
        <w:trPr>
          <w:trHeight w:val="570"/>
        </w:trPr>
        <w:tc>
          <w:tcPr>
            <w:tcW w:w="2111" w:type="dxa"/>
            <w:hideMark/>
          </w:tcPr>
          <w:p w14:paraId="2DFAC3E7" w14:textId="73E4B61C" w:rsidR="00263A0D" w:rsidRPr="00263A0D" w:rsidRDefault="00263A0D" w:rsidP="00263A0D">
            <w:pPr>
              <w:spacing w:before="60" w:after="60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Gwarancja</w:t>
            </w:r>
          </w:p>
        </w:tc>
        <w:tc>
          <w:tcPr>
            <w:tcW w:w="4678" w:type="dxa"/>
            <w:hideMark/>
          </w:tcPr>
          <w:p w14:paraId="083A4193" w14:textId="09A93F34" w:rsidR="00263A0D" w:rsidRPr="00263A0D" w:rsidRDefault="00263A0D" w:rsidP="0026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eastAsiaTheme="minorEastAsia" w:hAnsi="Arial" w:cs="Arial"/>
              </w:rPr>
              <w:t>5 letnia gwarancja producenta</w:t>
            </w:r>
          </w:p>
          <w:p w14:paraId="3DF250E9" w14:textId="77777777" w:rsidR="00263A0D" w:rsidRPr="00263A0D" w:rsidRDefault="00263A0D" w:rsidP="0026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14:paraId="1416D071" w14:textId="77777777" w:rsidR="00263A0D" w:rsidRPr="00263A0D" w:rsidRDefault="00263A0D" w:rsidP="00263A0D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A4731B4" w14:textId="48AF3A81" w:rsidR="00263A0D" w:rsidRPr="00263A0D" w:rsidRDefault="00263A0D" w:rsidP="00263A0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84A9824" w14:textId="77777777" w:rsidR="00263A0D" w:rsidRPr="00263A0D" w:rsidRDefault="00263A0D" w:rsidP="00263A0D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52BFF99" w14:textId="1B163876" w:rsidR="00C83958" w:rsidRPr="00E62964" w:rsidRDefault="00401E7E" w:rsidP="00401E7E">
      <w:pPr>
        <w:pStyle w:val="Nagwek1"/>
        <w:numPr>
          <w:ilvl w:val="0"/>
          <w:numId w:val="9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E62964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Wdrożenie</w:t>
      </w:r>
    </w:p>
    <w:p w14:paraId="5EFC92DC" w14:textId="7C1FFCC8" w:rsidR="00263A0D" w:rsidRPr="00E62964" w:rsidRDefault="00572A2B" w:rsidP="00263A0D">
      <w:pPr>
        <w:rPr>
          <w:rFonts w:ascii="Arial" w:hAnsi="Arial" w:cs="Arial"/>
        </w:rPr>
      </w:pPr>
      <w:r w:rsidRPr="00572A2B">
        <w:rPr>
          <w:rFonts w:ascii="Arial" w:hAnsi="Arial" w:cs="Arial"/>
        </w:rPr>
        <w:t xml:space="preserve">Przy sporządzaniu przez Wykonawcę własnej specyfikacji technicznej oferowanego </w:t>
      </w:r>
      <w:r w:rsidR="002D3E0C">
        <w:rPr>
          <w:rFonts w:ascii="Arial" w:hAnsi="Arial" w:cs="Arial"/>
        </w:rPr>
        <w:t>wdrożenia</w:t>
      </w:r>
      <w:r w:rsidRPr="00572A2B">
        <w:rPr>
          <w:rFonts w:ascii="Arial" w:hAnsi="Arial" w:cs="Arial"/>
        </w:rPr>
        <w:t xml:space="preserve">, składając oświadczenia w kolumnie </w:t>
      </w:r>
      <w:r>
        <w:rPr>
          <w:rFonts w:ascii="Arial" w:hAnsi="Arial" w:cs="Arial"/>
        </w:rPr>
        <w:t>3</w:t>
      </w:r>
      <w:r w:rsidRPr="00572A2B">
        <w:rPr>
          <w:rFonts w:ascii="Arial" w:hAnsi="Arial" w:cs="Arial"/>
        </w:rPr>
        <w:t xml:space="preserve"> należy wpisać TAK, jeśli oferowane </w:t>
      </w:r>
      <w:r>
        <w:rPr>
          <w:rFonts w:ascii="Arial" w:hAnsi="Arial" w:cs="Arial"/>
        </w:rPr>
        <w:t>wdrożenie</w:t>
      </w:r>
      <w:r w:rsidRPr="00572A2B">
        <w:rPr>
          <w:rFonts w:ascii="Arial" w:hAnsi="Arial" w:cs="Arial"/>
        </w:rPr>
        <w:t xml:space="preserve"> spełnia minimalny wymóg sformułowany przez Zamawiającego.</w:t>
      </w:r>
    </w:p>
    <w:tbl>
      <w:tblPr>
        <w:tblW w:w="7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9"/>
        <w:gridCol w:w="4680"/>
        <w:gridCol w:w="1134"/>
      </w:tblGrid>
      <w:tr w:rsidR="006F6CA6" w:rsidRPr="00E62964" w14:paraId="36965ACD" w14:textId="724F3C9D" w:rsidTr="00A43221">
        <w:trPr>
          <w:trHeight w:val="810"/>
        </w:trPr>
        <w:tc>
          <w:tcPr>
            <w:tcW w:w="2109" w:type="dxa"/>
          </w:tcPr>
          <w:p w14:paraId="4F8E2853" w14:textId="4F9F8EAF" w:rsidR="006F6CA6" w:rsidRPr="00E62964" w:rsidRDefault="006F6CA6" w:rsidP="005C5BFF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</w:t>
            </w:r>
            <w:r w:rsidRPr="00E6296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pis</w:t>
            </w:r>
          </w:p>
        </w:tc>
        <w:tc>
          <w:tcPr>
            <w:tcW w:w="4680" w:type="dxa"/>
          </w:tcPr>
          <w:p w14:paraId="1BADE6E6" w14:textId="77777777" w:rsidR="006F6CA6" w:rsidRPr="00E62964" w:rsidRDefault="006F6CA6" w:rsidP="005C5BFF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2"/>
                <w:szCs w:val="22"/>
              </w:rPr>
            </w:pP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Wymagania minimalne </w:t>
            </w:r>
            <w:r w:rsidRPr="00E6296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br/>
              <w:t>Zamawiającego</w:t>
            </w:r>
          </w:p>
        </w:tc>
        <w:tc>
          <w:tcPr>
            <w:tcW w:w="1134" w:type="dxa"/>
          </w:tcPr>
          <w:p w14:paraId="64D552B6" w14:textId="177A9F9C" w:rsidR="006F6CA6" w:rsidRPr="00E62964" w:rsidRDefault="00A43221" w:rsidP="005C5BFF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TAK</w:t>
            </w:r>
          </w:p>
        </w:tc>
      </w:tr>
      <w:tr w:rsidR="006F6CA6" w:rsidRPr="00E62964" w14:paraId="3E181EA9" w14:textId="5790525F" w:rsidTr="00A43221">
        <w:trPr>
          <w:trHeight w:val="354"/>
        </w:trPr>
        <w:tc>
          <w:tcPr>
            <w:tcW w:w="2109" w:type="dxa"/>
            <w:hideMark/>
          </w:tcPr>
          <w:p w14:paraId="41262E22" w14:textId="64C49F33" w:rsidR="006F6CA6" w:rsidRPr="00E62964" w:rsidRDefault="006F6CA6" w:rsidP="00263A0D">
            <w:pPr>
              <w:pStyle w:val="Nagwek"/>
              <w:numPr>
                <w:ilvl w:val="0"/>
                <w:numId w:val="12"/>
              </w:numPr>
              <w:tabs>
                <w:tab w:val="left" w:pos="360"/>
              </w:tabs>
              <w:spacing w:before="60" w:after="60" w:line="256" w:lineRule="auto"/>
              <w:ind w:left="194" w:hanging="19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62964">
              <w:rPr>
                <w:rFonts w:ascii="Arial" w:hAnsi="Arial" w:cs="Arial"/>
                <w:sz w:val="22"/>
                <w:szCs w:val="22"/>
                <w:lang w:val="en-US"/>
              </w:rPr>
              <w:t>Serwer Fujitsu</w:t>
            </w:r>
          </w:p>
        </w:tc>
        <w:tc>
          <w:tcPr>
            <w:tcW w:w="4680" w:type="dxa"/>
            <w:hideMark/>
          </w:tcPr>
          <w:p w14:paraId="5E19DD35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montaż nowej karty sieciowej SFP+,</w:t>
            </w:r>
          </w:p>
          <w:p w14:paraId="214819CA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Inicjacja nowych połączeń ISCSI,</w:t>
            </w:r>
          </w:p>
          <w:p w14:paraId="6612248F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 xml:space="preserve"> Dodanie nowego zasobu dyskowego do klastra,</w:t>
            </w:r>
          </w:p>
          <w:p w14:paraId="70C4A903" w14:textId="18E58440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eastAsiaTheme="minorEastAsia" w:hAnsi="Arial" w:cs="Arial"/>
              </w:rPr>
            </w:pPr>
            <w:r w:rsidRPr="00E62964">
              <w:rPr>
                <w:rFonts w:ascii="Arial" w:hAnsi="Arial" w:cs="Arial"/>
              </w:rPr>
              <w:t xml:space="preserve"> Migracja maszyn wirtualnych na nowy zasób dyskowy udostępniony w klastrze.</w:t>
            </w:r>
          </w:p>
        </w:tc>
        <w:tc>
          <w:tcPr>
            <w:tcW w:w="1134" w:type="dxa"/>
          </w:tcPr>
          <w:p w14:paraId="56B4EAEA" w14:textId="77777777" w:rsidR="006F6CA6" w:rsidRPr="006F6CA6" w:rsidRDefault="006F6CA6" w:rsidP="006F6CA6">
            <w:pPr>
              <w:ind w:left="1080"/>
              <w:rPr>
                <w:rFonts w:ascii="Arial" w:hAnsi="Arial" w:cs="Arial"/>
              </w:rPr>
            </w:pPr>
          </w:p>
        </w:tc>
      </w:tr>
      <w:tr w:rsidR="006F6CA6" w:rsidRPr="00E62964" w14:paraId="749C82CC" w14:textId="75A4FC21" w:rsidTr="00A43221">
        <w:trPr>
          <w:trHeight w:val="1320"/>
        </w:trPr>
        <w:tc>
          <w:tcPr>
            <w:tcW w:w="2109" w:type="dxa"/>
            <w:hideMark/>
          </w:tcPr>
          <w:p w14:paraId="690B47EE" w14:textId="36262979" w:rsidR="006F6CA6" w:rsidRPr="00E62964" w:rsidRDefault="006F6CA6" w:rsidP="00263A0D">
            <w:pPr>
              <w:pStyle w:val="Akapitzlist"/>
              <w:numPr>
                <w:ilvl w:val="0"/>
                <w:numId w:val="4"/>
              </w:numPr>
              <w:ind w:left="194" w:hanging="194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 xml:space="preserve">Nowe serwery plików </w:t>
            </w:r>
          </w:p>
          <w:p w14:paraId="3E5D00A7" w14:textId="4ADF068E" w:rsidR="006F6CA6" w:rsidRPr="00E62964" w:rsidRDefault="006F6CA6" w:rsidP="00263A0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80" w:type="dxa"/>
            <w:hideMark/>
          </w:tcPr>
          <w:p w14:paraId="409282A5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Aktualizacja firmware kontrolerów i dysków do najnowszej wersji,</w:t>
            </w:r>
          </w:p>
          <w:p w14:paraId="4FAAC084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nazwy hosta oraz adresacji IP,</w:t>
            </w:r>
          </w:p>
          <w:p w14:paraId="64A87A38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Utworzenie macierzy RAID (1, 5, lub 6) z dostępnych dysków,</w:t>
            </w:r>
          </w:p>
          <w:p w14:paraId="2E659042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Utworzenie wolumenu o pełnej pojemności dostępnych dysków,</w:t>
            </w:r>
          </w:p>
          <w:p w14:paraId="095C0C9F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Utworzenie puli pamięci LUN i wolumenu,</w:t>
            </w:r>
          </w:p>
          <w:p w14:paraId="2B5CDEAB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sieci (IP, maska, brama, DNS) i konta administracyjnego,</w:t>
            </w:r>
          </w:p>
          <w:p w14:paraId="24D714B9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ISCSI,</w:t>
            </w:r>
          </w:p>
          <w:p w14:paraId="6A42C570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opcji multipath,</w:t>
            </w:r>
          </w:p>
          <w:p w14:paraId="1E9D376D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HA,</w:t>
            </w:r>
          </w:p>
          <w:p w14:paraId="10640CFE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Wymiana aktualnych serwerów plików na nowe,</w:t>
            </w:r>
          </w:p>
          <w:p w14:paraId="69532F2F" w14:textId="77777777" w:rsidR="006F6CA6" w:rsidRPr="00E62964" w:rsidRDefault="006F6CA6" w:rsidP="00263A0D">
            <w:pPr>
              <w:pStyle w:val="Akapitzlist"/>
              <w:numPr>
                <w:ilvl w:val="1"/>
                <w:numId w:val="11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Montaż nowych kart sieciowych SFP+,</w:t>
            </w:r>
          </w:p>
          <w:p w14:paraId="35A95E1A" w14:textId="26DF1DEE" w:rsidR="006F6CA6" w:rsidRPr="00E62964" w:rsidRDefault="006F6CA6" w:rsidP="00E05D49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Montaż dysków.</w:t>
            </w:r>
          </w:p>
          <w:p w14:paraId="3D8BC97D" w14:textId="77777777" w:rsidR="006F6CA6" w:rsidRPr="00E62964" w:rsidRDefault="006F6CA6" w:rsidP="00263A0D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69781F" w14:textId="77777777" w:rsidR="006F6CA6" w:rsidRPr="006F6CA6" w:rsidRDefault="006F6CA6" w:rsidP="006F6CA6">
            <w:pPr>
              <w:ind w:left="1080"/>
              <w:rPr>
                <w:rFonts w:ascii="Arial" w:hAnsi="Arial" w:cs="Arial"/>
              </w:rPr>
            </w:pPr>
          </w:p>
        </w:tc>
      </w:tr>
      <w:tr w:rsidR="006F6CA6" w:rsidRPr="00E62964" w14:paraId="65EA4CF1" w14:textId="4A321A19" w:rsidTr="00A43221">
        <w:trPr>
          <w:trHeight w:val="300"/>
        </w:trPr>
        <w:tc>
          <w:tcPr>
            <w:tcW w:w="2109" w:type="dxa"/>
            <w:hideMark/>
          </w:tcPr>
          <w:p w14:paraId="3352C066" w14:textId="24CCF0D8" w:rsidR="006F6CA6" w:rsidRPr="00E62964" w:rsidRDefault="006F6CA6" w:rsidP="00263A0D">
            <w:pPr>
              <w:pStyle w:val="Akapitzlist"/>
              <w:numPr>
                <w:ilvl w:val="0"/>
                <w:numId w:val="4"/>
              </w:numPr>
              <w:spacing w:before="60" w:after="60"/>
              <w:ind w:left="194" w:hanging="194"/>
              <w:rPr>
                <w:rFonts w:ascii="Arial" w:hAnsi="Arial" w:cs="Arial"/>
                <w:lang w:val="en-US"/>
              </w:rPr>
            </w:pPr>
            <w:r w:rsidRPr="00E62964">
              <w:rPr>
                <w:rFonts w:ascii="Arial" w:hAnsi="Arial" w:cs="Arial"/>
              </w:rPr>
              <w:t>Stare serwery plików</w:t>
            </w:r>
          </w:p>
        </w:tc>
        <w:tc>
          <w:tcPr>
            <w:tcW w:w="4680" w:type="dxa"/>
            <w:hideMark/>
          </w:tcPr>
          <w:p w14:paraId="6C0F77F6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Montaż nowych kart sieciowych,</w:t>
            </w:r>
          </w:p>
          <w:p w14:paraId="287A12F4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Odpięcie urządzeń od aktualnego klastra,</w:t>
            </w:r>
          </w:p>
          <w:p w14:paraId="6E35D468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Formatowanie dysków,</w:t>
            </w:r>
          </w:p>
          <w:p w14:paraId="22229BB6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sieci (IP, maska, brama, DNS) i konta administracyjnego,</w:t>
            </w:r>
          </w:p>
          <w:p w14:paraId="24BC4765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urządzeń jako storage dla backupu.</w:t>
            </w:r>
          </w:p>
          <w:p w14:paraId="44A24312" w14:textId="77777777" w:rsidR="006F6CA6" w:rsidRPr="00E62964" w:rsidRDefault="006F6CA6" w:rsidP="00263A0D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F200CF1" w14:textId="77777777" w:rsidR="006F6CA6" w:rsidRPr="006F6CA6" w:rsidRDefault="006F6CA6" w:rsidP="006F6CA6">
            <w:pPr>
              <w:ind w:left="1080"/>
              <w:rPr>
                <w:rFonts w:ascii="Arial" w:hAnsi="Arial" w:cs="Arial"/>
              </w:rPr>
            </w:pPr>
          </w:p>
        </w:tc>
      </w:tr>
      <w:tr w:rsidR="006F6CA6" w:rsidRPr="00E62964" w14:paraId="4385F1D8" w14:textId="0B9D6DEB" w:rsidTr="00A43221">
        <w:trPr>
          <w:trHeight w:val="300"/>
        </w:trPr>
        <w:tc>
          <w:tcPr>
            <w:tcW w:w="2109" w:type="dxa"/>
          </w:tcPr>
          <w:p w14:paraId="2D44EAE5" w14:textId="76094C3E" w:rsidR="006F6CA6" w:rsidRPr="00E62964" w:rsidRDefault="006F6CA6" w:rsidP="00263A0D">
            <w:pPr>
              <w:pStyle w:val="Akapitzlist"/>
              <w:numPr>
                <w:ilvl w:val="0"/>
                <w:numId w:val="4"/>
              </w:numPr>
              <w:spacing w:before="60" w:after="60"/>
              <w:ind w:left="194" w:hanging="194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 xml:space="preserve"> Switche</w:t>
            </w:r>
          </w:p>
        </w:tc>
        <w:tc>
          <w:tcPr>
            <w:tcW w:w="4680" w:type="dxa"/>
          </w:tcPr>
          <w:p w14:paraId="4B62F0C5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Montaż urządzeń w szafach rack,</w:t>
            </w:r>
          </w:p>
          <w:p w14:paraId="2DBB8C43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Aktualizacja oprogramowania (firmware) głównych switchy do najnowszej wersji,</w:t>
            </w:r>
          </w:p>
          <w:p w14:paraId="0F009FE3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nazwy hosta oraz adresu IP do zarządzania,</w:t>
            </w:r>
          </w:p>
          <w:p w14:paraId="26028E20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Utworzenie połączeń LACP między switchami,</w:t>
            </w:r>
          </w:p>
          <w:p w14:paraId="4B13201D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stacka switchy,</w:t>
            </w:r>
          </w:p>
          <w:p w14:paraId="37C3E51B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Konfiguracja połączeń SSH do switchy,</w:t>
            </w:r>
          </w:p>
          <w:p w14:paraId="71391E36" w14:textId="77777777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t>Wyłączenie połączenia Telnet,</w:t>
            </w:r>
          </w:p>
          <w:p w14:paraId="47F41D25" w14:textId="0B8FE4CA" w:rsidR="006F6CA6" w:rsidRPr="00E62964" w:rsidRDefault="006F6CA6" w:rsidP="00263A0D">
            <w:pPr>
              <w:pStyle w:val="Akapitzlist"/>
              <w:numPr>
                <w:ilvl w:val="1"/>
                <w:numId w:val="4"/>
              </w:numPr>
              <w:ind w:left="362" w:hanging="362"/>
              <w:rPr>
                <w:rFonts w:ascii="Arial" w:hAnsi="Arial" w:cs="Arial"/>
              </w:rPr>
            </w:pPr>
            <w:r w:rsidRPr="00E62964">
              <w:rPr>
                <w:rFonts w:ascii="Arial" w:hAnsi="Arial" w:cs="Arial"/>
              </w:rPr>
              <w:lastRenderedPageBreak/>
              <w:t>Fizyczne podpięcie redundantnie warstwy dystrybucyjnej i dostępowej.</w:t>
            </w:r>
          </w:p>
        </w:tc>
        <w:tc>
          <w:tcPr>
            <w:tcW w:w="1134" w:type="dxa"/>
          </w:tcPr>
          <w:p w14:paraId="318E874B" w14:textId="77777777" w:rsidR="006F6CA6" w:rsidRPr="006F6CA6" w:rsidRDefault="006F6CA6" w:rsidP="006F6CA6">
            <w:pPr>
              <w:ind w:left="1080"/>
              <w:rPr>
                <w:rFonts w:ascii="Arial" w:hAnsi="Arial" w:cs="Arial"/>
              </w:rPr>
            </w:pPr>
          </w:p>
        </w:tc>
      </w:tr>
    </w:tbl>
    <w:p w14:paraId="7B583DEC" w14:textId="034C88D0" w:rsidR="002279F5" w:rsidRDefault="002279F5" w:rsidP="00382F52">
      <w:pPr>
        <w:tabs>
          <w:tab w:val="left" w:pos="1673"/>
        </w:tabs>
        <w:rPr>
          <w:rFonts w:ascii="Arial" w:hAnsi="Arial" w:cs="Arial"/>
          <w:b/>
        </w:rPr>
      </w:pPr>
    </w:p>
    <w:p w14:paraId="1E7A1A52" w14:textId="77777777" w:rsidR="006F6CA6" w:rsidRPr="00E62964" w:rsidRDefault="006F6CA6" w:rsidP="00382F52">
      <w:pPr>
        <w:tabs>
          <w:tab w:val="left" w:pos="1673"/>
        </w:tabs>
        <w:rPr>
          <w:rFonts w:ascii="Arial" w:hAnsi="Arial" w:cs="Arial"/>
          <w:b/>
        </w:rPr>
      </w:pPr>
    </w:p>
    <w:sectPr w:rsidR="006F6CA6" w:rsidRPr="00E62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34D94"/>
    <w:multiLevelType w:val="hybridMultilevel"/>
    <w:tmpl w:val="B2A0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53D2"/>
    <w:multiLevelType w:val="hybridMultilevel"/>
    <w:tmpl w:val="AA4EF99A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53D42"/>
    <w:multiLevelType w:val="hybridMultilevel"/>
    <w:tmpl w:val="FC3067C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E0247"/>
    <w:multiLevelType w:val="hybridMultilevel"/>
    <w:tmpl w:val="FCB08410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26B64"/>
    <w:multiLevelType w:val="hybridMultilevel"/>
    <w:tmpl w:val="F0126528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3D6C"/>
    <w:multiLevelType w:val="hybridMultilevel"/>
    <w:tmpl w:val="3A5AE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13279"/>
    <w:multiLevelType w:val="hybridMultilevel"/>
    <w:tmpl w:val="8C4A7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A7BD9"/>
    <w:multiLevelType w:val="hybridMultilevel"/>
    <w:tmpl w:val="F640BA76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D6C1D"/>
    <w:multiLevelType w:val="hybridMultilevel"/>
    <w:tmpl w:val="B376316C"/>
    <w:lvl w:ilvl="0" w:tplc="C3A2C5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64E1C"/>
    <w:multiLevelType w:val="hybridMultilevel"/>
    <w:tmpl w:val="3EC46FDC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A09CC"/>
    <w:multiLevelType w:val="hybridMultilevel"/>
    <w:tmpl w:val="07D252BC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43546"/>
    <w:multiLevelType w:val="multilevel"/>
    <w:tmpl w:val="E9727E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58A3BCB"/>
    <w:multiLevelType w:val="hybridMultilevel"/>
    <w:tmpl w:val="5A0E65BA"/>
    <w:lvl w:ilvl="0" w:tplc="74B47AAA">
      <w:start w:val="1"/>
      <w:numFmt w:val="decimal"/>
      <w:lvlText w:val="%1.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649"/>
    <w:multiLevelType w:val="hybridMultilevel"/>
    <w:tmpl w:val="EF4C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72858">
    <w:abstractNumId w:val="6"/>
  </w:num>
  <w:num w:numId="2" w16cid:durableId="1287740203">
    <w:abstractNumId w:val="13"/>
  </w:num>
  <w:num w:numId="3" w16cid:durableId="1731607779">
    <w:abstractNumId w:val="11"/>
  </w:num>
  <w:num w:numId="4" w16cid:durableId="680352986">
    <w:abstractNumId w:val="4"/>
  </w:num>
  <w:num w:numId="5" w16cid:durableId="1854226041">
    <w:abstractNumId w:val="9"/>
  </w:num>
  <w:num w:numId="6" w16cid:durableId="973367525">
    <w:abstractNumId w:val="7"/>
  </w:num>
  <w:num w:numId="7" w16cid:durableId="2021541393">
    <w:abstractNumId w:val="1"/>
  </w:num>
  <w:num w:numId="8" w16cid:durableId="749615427">
    <w:abstractNumId w:val="3"/>
  </w:num>
  <w:num w:numId="9" w16cid:durableId="864096797">
    <w:abstractNumId w:val="8"/>
  </w:num>
  <w:num w:numId="10" w16cid:durableId="1274480652">
    <w:abstractNumId w:val="5"/>
  </w:num>
  <w:num w:numId="11" w16cid:durableId="1454516671">
    <w:abstractNumId w:val="2"/>
  </w:num>
  <w:num w:numId="12" w16cid:durableId="1792943338">
    <w:abstractNumId w:val="10"/>
  </w:num>
  <w:num w:numId="13" w16cid:durableId="669328612">
    <w:abstractNumId w:val="12"/>
  </w:num>
  <w:num w:numId="14" w16cid:durableId="170922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4A"/>
    <w:rsid w:val="000435FD"/>
    <w:rsid w:val="000C37C8"/>
    <w:rsid w:val="000D256E"/>
    <w:rsid w:val="0010591B"/>
    <w:rsid w:val="0015111F"/>
    <w:rsid w:val="001B4833"/>
    <w:rsid w:val="001B596D"/>
    <w:rsid w:val="001C525A"/>
    <w:rsid w:val="001D2D2A"/>
    <w:rsid w:val="002279F5"/>
    <w:rsid w:val="00250B6B"/>
    <w:rsid w:val="00263A0D"/>
    <w:rsid w:val="002D3E0C"/>
    <w:rsid w:val="002F73BA"/>
    <w:rsid w:val="003408FF"/>
    <w:rsid w:val="00344493"/>
    <w:rsid w:val="003505DB"/>
    <w:rsid w:val="00382682"/>
    <w:rsid w:val="00382F52"/>
    <w:rsid w:val="003B61CA"/>
    <w:rsid w:val="00401E7E"/>
    <w:rsid w:val="004178E5"/>
    <w:rsid w:val="0044217D"/>
    <w:rsid w:val="004730FF"/>
    <w:rsid w:val="004932C6"/>
    <w:rsid w:val="00516B32"/>
    <w:rsid w:val="0052487E"/>
    <w:rsid w:val="00555893"/>
    <w:rsid w:val="00572A2B"/>
    <w:rsid w:val="005751CF"/>
    <w:rsid w:val="00584924"/>
    <w:rsid w:val="005B205D"/>
    <w:rsid w:val="00694A67"/>
    <w:rsid w:val="006A4DC6"/>
    <w:rsid w:val="006C18B5"/>
    <w:rsid w:val="006D4753"/>
    <w:rsid w:val="006F6CA6"/>
    <w:rsid w:val="00724356"/>
    <w:rsid w:val="00787E8F"/>
    <w:rsid w:val="007A08EF"/>
    <w:rsid w:val="008352F9"/>
    <w:rsid w:val="0086292F"/>
    <w:rsid w:val="00871A14"/>
    <w:rsid w:val="008C2C3E"/>
    <w:rsid w:val="0094090E"/>
    <w:rsid w:val="00943E3C"/>
    <w:rsid w:val="009702CF"/>
    <w:rsid w:val="009B0270"/>
    <w:rsid w:val="00A22E4D"/>
    <w:rsid w:val="00A43221"/>
    <w:rsid w:val="00A632DC"/>
    <w:rsid w:val="00B32876"/>
    <w:rsid w:val="00B32C56"/>
    <w:rsid w:val="00B350D1"/>
    <w:rsid w:val="00B73DFF"/>
    <w:rsid w:val="00B87E51"/>
    <w:rsid w:val="00BE0717"/>
    <w:rsid w:val="00BF3B6B"/>
    <w:rsid w:val="00C046AD"/>
    <w:rsid w:val="00C83958"/>
    <w:rsid w:val="00CD23C3"/>
    <w:rsid w:val="00CF4F7B"/>
    <w:rsid w:val="00DD3E9F"/>
    <w:rsid w:val="00E148FA"/>
    <w:rsid w:val="00E24A19"/>
    <w:rsid w:val="00E62964"/>
    <w:rsid w:val="00E91B6F"/>
    <w:rsid w:val="00EB511B"/>
    <w:rsid w:val="00EC164A"/>
    <w:rsid w:val="00EF5E4C"/>
    <w:rsid w:val="00F93AFB"/>
    <w:rsid w:val="00FA74D9"/>
    <w:rsid w:val="00FE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56330"/>
  <w15:chartTrackingRefBased/>
  <w15:docId w15:val="{3BF3488B-4D7B-4D12-84C8-8FDF62E6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A0D"/>
    <w:pPr>
      <w:spacing w:after="160" w:line="259" w:lineRule="auto"/>
    </w:pPr>
    <w:rPr>
      <w:rFonts w:ascii="Aptos" w:eastAsia="Aptos" w:hAnsi="Aptos" w:cs="Times New Roman"/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164A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EC164A"/>
  </w:style>
  <w:style w:type="paragraph" w:styleId="Tekstdymka">
    <w:name w:val="Balloon Text"/>
    <w:basedOn w:val="Normalny"/>
    <w:link w:val="TekstdymkaZnak"/>
    <w:uiPriority w:val="99"/>
    <w:semiHidden/>
    <w:unhideWhenUsed/>
    <w:rsid w:val="00940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90E"/>
    <w:rPr>
      <w:rFonts w:ascii="Segoe UI" w:eastAsia="Aptos" w:hAnsi="Segoe UI" w:cs="Segoe UI"/>
      <w:kern w:val="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01E7E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E91B6F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91B6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dc:description/>
  <cp:lastModifiedBy>WSSE Wrocław - Agnieszka Woźna</cp:lastModifiedBy>
  <cp:revision>17</cp:revision>
  <cp:lastPrinted>2024-10-18T10:12:00Z</cp:lastPrinted>
  <dcterms:created xsi:type="dcterms:W3CDTF">2024-10-21T12:20:00Z</dcterms:created>
  <dcterms:modified xsi:type="dcterms:W3CDTF">2024-10-28T12:27:00Z</dcterms:modified>
</cp:coreProperties>
</file>