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4EC9A" w14:textId="45FA2849" w:rsidR="007A65B2" w:rsidRPr="007A65B2" w:rsidRDefault="007A65B2" w:rsidP="007A65B2">
      <w:pPr>
        <w:pStyle w:val="Akapitzlist"/>
        <w:numPr>
          <w:ilvl w:val="0"/>
          <w:numId w:val="16"/>
        </w:numPr>
        <w:rPr>
          <w:b/>
          <w:bCs/>
        </w:rPr>
      </w:pPr>
      <w:r w:rsidRPr="007A65B2">
        <w:rPr>
          <w:b/>
          <w:bCs/>
        </w:rPr>
        <w:t>Wykaz adresów objętych monitoringiem:</w:t>
      </w:r>
    </w:p>
    <w:p w14:paraId="2CB01AA8" w14:textId="77777777" w:rsidR="007A65B2" w:rsidRPr="000830C0" w:rsidRDefault="007A65B2" w:rsidP="007A65B2">
      <w:pPr>
        <w:pStyle w:val="Akapitzlist"/>
        <w:rPr>
          <w:b/>
          <w:bCs/>
        </w:rPr>
      </w:pPr>
    </w:p>
    <w:p w14:paraId="457787DD" w14:textId="5D9E37D2" w:rsidR="00995BE0" w:rsidRPr="000830C0" w:rsidRDefault="005C5CDB" w:rsidP="007A65B2">
      <w:pPr>
        <w:pStyle w:val="Akapitzlist"/>
        <w:numPr>
          <w:ilvl w:val="0"/>
          <w:numId w:val="18"/>
        </w:numPr>
      </w:pPr>
      <w:r w:rsidRPr="000830C0">
        <w:t>Monitorowanie</w:t>
      </w:r>
      <w:r w:rsidR="00B6067E" w:rsidRPr="000830C0">
        <w:t xml:space="preserve"> </w:t>
      </w:r>
      <w:r w:rsidR="00A0027C" w:rsidRPr="000830C0">
        <w:t>BOM „Chorzów Stary” ul</w:t>
      </w:r>
      <w:r w:rsidR="00995BE0" w:rsidRPr="000830C0">
        <w:t xml:space="preserve">. Kasprowicza 11, 41-500 Chorzów </w:t>
      </w:r>
    </w:p>
    <w:p w14:paraId="15A40FCA" w14:textId="69060752" w:rsidR="00D1748E" w:rsidRPr="000830C0" w:rsidRDefault="00B6067E" w:rsidP="007A65B2">
      <w:pPr>
        <w:pStyle w:val="Akapitzlist"/>
        <w:numPr>
          <w:ilvl w:val="0"/>
          <w:numId w:val="18"/>
        </w:numPr>
      </w:pPr>
      <w:r w:rsidRPr="000830C0">
        <w:t xml:space="preserve">Monitorowanie BOM „Chorzów II” </w:t>
      </w:r>
      <w:r w:rsidR="00573EFA" w:rsidRPr="000830C0">
        <w:t>ul. K. Miarki 29b</w:t>
      </w:r>
      <w:r w:rsidRPr="000830C0">
        <w:t>,</w:t>
      </w:r>
      <w:r w:rsidR="00995BE0" w:rsidRPr="000830C0">
        <w:t xml:space="preserve"> </w:t>
      </w:r>
      <w:r w:rsidR="0056332E" w:rsidRPr="000830C0">
        <w:t>41-500 Chorzów</w:t>
      </w:r>
    </w:p>
    <w:p w14:paraId="51FE7E71" w14:textId="2753B8BF" w:rsidR="00D1748E" w:rsidRPr="00631154" w:rsidRDefault="005C5CDB" w:rsidP="007A65B2">
      <w:pPr>
        <w:pStyle w:val="Akapitzlist"/>
        <w:numPr>
          <w:ilvl w:val="0"/>
          <w:numId w:val="18"/>
        </w:numPr>
      </w:pPr>
      <w:r w:rsidRPr="00631154">
        <w:t>Monitorowanie</w:t>
      </w:r>
      <w:r w:rsidR="00D1748E" w:rsidRPr="00631154">
        <w:t xml:space="preserve"> BOM „Śródmieście” ul. Styczyńskiego 2, 41-500 Chorzów</w:t>
      </w:r>
    </w:p>
    <w:p w14:paraId="2B458886" w14:textId="51E336B3" w:rsidR="00D1748E" w:rsidRDefault="005C5CDB" w:rsidP="007A65B2">
      <w:pPr>
        <w:pStyle w:val="Akapitzlist"/>
        <w:numPr>
          <w:ilvl w:val="0"/>
          <w:numId w:val="18"/>
        </w:numPr>
      </w:pPr>
      <w:r>
        <w:t xml:space="preserve">Monitorowanie </w:t>
      </w:r>
      <w:r w:rsidR="00D1748E">
        <w:t>BOM „Różanka” ul. Szopena 11a/2, 41-500 Chorzów</w:t>
      </w:r>
    </w:p>
    <w:p w14:paraId="25933D7F" w14:textId="14B65D87" w:rsidR="00D1748E" w:rsidRDefault="005C5CDB" w:rsidP="007A65B2">
      <w:pPr>
        <w:pStyle w:val="Akapitzlist"/>
        <w:numPr>
          <w:ilvl w:val="0"/>
          <w:numId w:val="18"/>
        </w:numPr>
      </w:pPr>
      <w:r>
        <w:t>Monitorowanie</w:t>
      </w:r>
      <w:r w:rsidR="00D1748E">
        <w:t xml:space="preserve"> BOM „Ruch” ul. Za</w:t>
      </w:r>
      <w:r w:rsidR="00995BE0">
        <w:t>wiszy Czarnego 3, 41-500 Chorzów</w:t>
      </w:r>
    </w:p>
    <w:p w14:paraId="1CAAE930" w14:textId="332EB81F" w:rsidR="00D1748E" w:rsidRDefault="005C5CDB" w:rsidP="007A65B2">
      <w:pPr>
        <w:pStyle w:val="Akapitzlist"/>
        <w:numPr>
          <w:ilvl w:val="0"/>
          <w:numId w:val="18"/>
        </w:numPr>
      </w:pPr>
      <w:r>
        <w:t>Monitorowanie</w:t>
      </w:r>
      <w:r w:rsidR="00D1748E">
        <w:t xml:space="preserve"> BOM „Hajduki” ul. Jubileuszowa 8, 41 -500 Chorzów</w:t>
      </w:r>
    </w:p>
    <w:p w14:paraId="6BB43079" w14:textId="77777777" w:rsidR="004A3BDB" w:rsidRDefault="005C5CDB" w:rsidP="007A65B2">
      <w:pPr>
        <w:pStyle w:val="Akapitzlist"/>
        <w:numPr>
          <w:ilvl w:val="0"/>
          <w:numId w:val="18"/>
        </w:numPr>
      </w:pPr>
      <w:r>
        <w:t>Monitorowanie budynku</w:t>
      </w:r>
      <w:r w:rsidR="004A3BDB">
        <w:t xml:space="preserve"> ul. Racławicka 23, 41-500 Chorzów</w:t>
      </w:r>
      <w:r w:rsidR="00FE5853">
        <w:t xml:space="preserve"> </w:t>
      </w:r>
    </w:p>
    <w:p w14:paraId="7AB47708" w14:textId="5937C202" w:rsidR="00D1748E" w:rsidRDefault="005C5CDB" w:rsidP="007A65B2">
      <w:pPr>
        <w:pStyle w:val="Akapitzlist"/>
        <w:numPr>
          <w:ilvl w:val="0"/>
          <w:numId w:val="18"/>
        </w:numPr>
      </w:pPr>
      <w:r>
        <w:t>Monitorowanie budynku</w:t>
      </w:r>
      <w:r w:rsidR="00D1748E">
        <w:t xml:space="preserve"> ul. Hajducka 7-9, 41-500 Chorzów</w:t>
      </w:r>
      <w:r w:rsidR="004A3FA7">
        <w:t xml:space="preserve"> (Praca za czynsz) </w:t>
      </w:r>
    </w:p>
    <w:p w14:paraId="4B1AAE0D" w14:textId="3D9DD3D6" w:rsidR="009F4EE8" w:rsidRDefault="009F4EE8" w:rsidP="007A65B2">
      <w:pPr>
        <w:pStyle w:val="Akapitzlist"/>
        <w:numPr>
          <w:ilvl w:val="0"/>
          <w:numId w:val="18"/>
        </w:numPr>
      </w:pPr>
      <w:r>
        <w:t>Monitorowanie budynku ul. Kruszcowa 22, 41-500 Chorzów</w:t>
      </w:r>
    </w:p>
    <w:p w14:paraId="1A0E6F12" w14:textId="77777777" w:rsidR="007A65B2" w:rsidRDefault="007A65B2" w:rsidP="007A65B2">
      <w:pPr>
        <w:pStyle w:val="Akapitzlist"/>
        <w:jc w:val="both"/>
        <w:rPr>
          <w:b/>
          <w:bCs/>
        </w:rPr>
      </w:pPr>
    </w:p>
    <w:p w14:paraId="678BB797" w14:textId="60656465" w:rsidR="00F916FC" w:rsidRPr="007A65B2" w:rsidRDefault="00A0027C" w:rsidP="007A65B2">
      <w:pPr>
        <w:pStyle w:val="Akapitzlist"/>
        <w:numPr>
          <w:ilvl w:val="0"/>
          <w:numId w:val="16"/>
        </w:numPr>
        <w:jc w:val="both"/>
        <w:rPr>
          <w:b/>
          <w:bCs/>
        </w:rPr>
      </w:pPr>
      <w:r w:rsidRPr="007A65B2">
        <w:rPr>
          <w:b/>
          <w:bCs/>
        </w:rPr>
        <w:t>Do obowiązków</w:t>
      </w:r>
      <w:r w:rsidR="001E5ACD" w:rsidRPr="007A65B2">
        <w:rPr>
          <w:b/>
          <w:bCs/>
        </w:rPr>
        <w:t xml:space="preserve"> W</w:t>
      </w:r>
      <w:r w:rsidRPr="007A65B2">
        <w:rPr>
          <w:b/>
          <w:bCs/>
        </w:rPr>
        <w:t>ykonawcy będzie należało wykonanie następujących czynności:</w:t>
      </w:r>
    </w:p>
    <w:p w14:paraId="2687A656" w14:textId="77777777" w:rsidR="007A65B2" w:rsidRPr="007A65B2" w:rsidRDefault="007A65B2" w:rsidP="007A65B2">
      <w:pPr>
        <w:pStyle w:val="Akapitzlist"/>
        <w:jc w:val="both"/>
        <w:rPr>
          <w:b/>
          <w:bCs/>
        </w:rPr>
      </w:pPr>
    </w:p>
    <w:p w14:paraId="760EFED5" w14:textId="635F5778" w:rsidR="001E5ACD" w:rsidRPr="00573EFA" w:rsidRDefault="00A0027C" w:rsidP="007A65B2">
      <w:pPr>
        <w:pStyle w:val="Akapitzlist"/>
        <w:numPr>
          <w:ilvl w:val="0"/>
          <w:numId w:val="1"/>
        </w:numPr>
        <w:jc w:val="both"/>
      </w:pPr>
      <w:r>
        <w:t>Całodobowy odbiór sygnałów pochodzących z systemu alarmowego zainstalowanego w obiekc</w:t>
      </w:r>
      <w:r w:rsidR="00CD07D7">
        <w:t xml:space="preserve">ie </w:t>
      </w:r>
      <w:r w:rsidR="00CD07D7" w:rsidRPr="00573EFA">
        <w:t>chronionym Zamawiającego</w:t>
      </w:r>
      <w:r w:rsidR="007A65B2" w:rsidRPr="00573EFA">
        <w:t>.</w:t>
      </w:r>
    </w:p>
    <w:p w14:paraId="5BAB742E" w14:textId="46283107" w:rsidR="00502EF2" w:rsidRPr="00573EFA" w:rsidRDefault="0056332E" w:rsidP="007A65B2">
      <w:pPr>
        <w:pStyle w:val="Akapitzlist"/>
        <w:numPr>
          <w:ilvl w:val="0"/>
          <w:numId w:val="1"/>
        </w:numPr>
        <w:jc w:val="both"/>
      </w:pPr>
      <w:r w:rsidRPr="00573EFA">
        <w:rPr>
          <w:bCs/>
          <w:szCs w:val="20"/>
          <w:shd w:val="clear" w:color="auto" w:fill="FFFFFF"/>
        </w:rPr>
        <w:t>Przekazania Zamawiającemu po 2</w:t>
      </w:r>
      <w:r w:rsidR="00502EF2" w:rsidRPr="00573EFA">
        <w:rPr>
          <w:bCs/>
          <w:szCs w:val="20"/>
          <w:shd w:val="clear" w:color="auto" w:fill="FFFFFF"/>
        </w:rPr>
        <w:t xml:space="preserve">szt pilotów antynapadowych dla każdego z w/w </w:t>
      </w:r>
      <w:r w:rsidRPr="00573EFA">
        <w:rPr>
          <w:bCs/>
          <w:szCs w:val="20"/>
          <w:shd w:val="clear" w:color="auto" w:fill="FFFFFF"/>
        </w:rPr>
        <w:t>BOM-ów i Hajducka 7-9 (łącznie 1</w:t>
      </w:r>
      <w:r w:rsidR="00B6067E">
        <w:rPr>
          <w:bCs/>
          <w:szCs w:val="20"/>
          <w:shd w:val="clear" w:color="auto" w:fill="FFFFFF"/>
        </w:rPr>
        <w:t>6</w:t>
      </w:r>
      <w:r w:rsidR="00502EF2" w:rsidRPr="00573EFA">
        <w:rPr>
          <w:bCs/>
          <w:szCs w:val="20"/>
          <w:shd w:val="clear" w:color="auto" w:fill="FFFFFF"/>
        </w:rPr>
        <w:t xml:space="preserve">szt).  </w:t>
      </w:r>
    </w:p>
    <w:p w14:paraId="38532F8F" w14:textId="35F8C245" w:rsidR="00A0027C" w:rsidRDefault="00A0027C" w:rsidP="007A65B2">
      <w:pPr>
        <w:pStyle w:val="Akapitzlist"/>
        <w:numPr>
          <w:ilvl w:val="0"/>
          <w:numId w:val="1"/>
        </w:numPr>
        <w:jc w:val="both"/>
      </w:pPr>
      <w:r>
        <w:t>Niezwł</w:t>
      </w:r>
      <w:r w:rsidR="00CD07D7">
        <w:t>oczne informowanie Zamawiającego</w:t>
      </w:r>
      <w:r>
        <w:t xml:space="preserve"> lub osób przez Niego wskazanych zgodnie z ankietą zgłoszeniową o zaistniałych zdarzeniach</w:t>
      </w:r>
      <w:r w:rsidR="007A65B2">
        <w:t>.</w:t>
      </w:r>
    </w:p>
    <w:p w14:paraId="6A54564A" w14:textId="77777777" w:rsidR="00A0027C" w:rsidRDefault="00A0027C" w:rsidP="007A65B2">
      <w:pPr>
        <w:pStyle w:val="Akapitzlist"/>
        <w:numPr>
          <w:ilvl w:val="0"/>
          <w:numId w:val="1"/>
        </w:numPr>
        <w:jc w:val="both"/>
      </w:pPr>
      <w:r>
        <w:t xml:space="preserve">Natychmiastowe podejmowanie działań interwencyjnych poprzez </w:t>
      </w:r>
    </w:p>
    <w:p w14:paraId="407F50D1" w14:textId="2341A07E" w:rsidR="00A0027C" w:rsidRDefault="00A0027C" w:rsidP="007A65B2">
      <w:pPr>
        <w:pStyle w:val="Akapitzlist"/>
        <w:numPr>
          <w:ilvl w:val="0"/>
          <w:numId w:val="2"/>
        </w:numPr>
        <w:jc w:val="both"/>
      </w:pPr>
      <w:r>
        <w:t>wysyłanie najbliżej zlokalizowanych od</w:t>
      </w:r>
      <w:r w:rsidR="00BE7628">
        <w:t xml:space="preserve"> obiektu </w:t>
      </w:r>
      <w:r>
        <w:t>grup interwencyjnych w czasie:</w:t>
      </w:r>
    </w:p>
    <w:p w14:paraId="4332765A" w14:textId="77777777" w:rsidR="007A65B2" w:rsidRDefault="005C5CDB" w:rsidP="007A65B2">
      <w:pPr>
        <w:pStyle w:val="Akapitzlist"/>
        <w:numPr>
          <w:ilvl w:val="0"/>
          <w:numId w:val="19"/>
        </w:numPr>
        <w:jc w:val="both"/>
      </w:pPr>
      <w:r>
        <w:t xml:space="preserve">dzień od 7.00 do 19.00 – 12 minut, </w:t>
      </w:r>
    </w:p>
    <w:p w14:paraId="6F4C2608" w14:textId="01F32D92" w:rsidR="00A0027C" w:rsidRDefault="005C5CDB" w:rsidP="007A65B2">
      <w:pPr>
        <w:pStyle w:val="Akapitzlist"/>
        <w:numPr>
          <w:ilvl w:val="0"/>
          <w:numId w:val="19"/>
        </w:numPr>
        <w:jc w:val="both"/>
      </w:pPr>
      <w:r>
        <w:t xml:space="preserve">noc od 19.00 do 7.00 – 8 </w:t>
      </w:r>
      <w:r w:rsidR="00A0027C">
        <w:t>minut</w:t>
      </w:r>
      <w:r w:rsidR="007A65B2">
        <w:t>.</w:t>
      </w:r>
    </w:p>
    <w:p w14:paraId="575C0561" w14:textId="44EF1049" w:rsidR="00A0027C" w:rsidRDefault="00A0027C" w:rsidP="007A65B2">
      <w:pPr>
        <w:pStyle w:val="Akapitzlist"/>
        <w:numPr>
          <w:ilvl w:val="0"/>
          <w:numId w:val="2"/>
        </w:numPr>
        <w:jc w:val="both"/>
      </w:pPr>
      <w:r>
        <w:t>podejmowanie interwencji mających na celu udaremnienie, ograniczenia powstania szkody</w:t>
      </w:r>
      <w:r w:rsidR="00693BC0">
        <w:t xml:space="preserve"> </w:t>
      </w:r>
      <w:r>
        <w:t xml:space="preserve">na </w:t>
      </w:r>
      <w:r w:rsidR="00CD07D7">
        <w:t>osobie lub mieniu Zamawiającego</w:t>
      </w:r>
      <w:r w:rsidR="007319B7">
        <w:t>,</w:t>
      </w:r>
    </w:p>
    <w:p w14:paraId="0047397A" w14:textId="7685DF57" w:rsidR="00A0027C" w:rsidRDefault="00A0027C" w:rsidP="007A65B2">
      <w:pPr>
        <w:pStyle w:val="Akapitzlist"/>
        <w:numPr>
          <w:ilvl w:val="0"/>
          <w:numId w:val="2"/>
        </w:numPr>
        <w:jc w:val="both"/>
      </w:pPr>
      <w:r>
        <w:t>ujęcie ewentualnego sprawcy przestępstwa i oddania go w ręce Policji</w:t>
      </w:r>
      <w:r w:rsidR="007319B7">
        <w:t>,</w:t>
      </w:r>
    </w:p>
    <w:p w14:paraId="4774ABA0" w14:textId="211167F3" w:rsidR="001E5ACD" w:rsidRDefault="001E5ACD" w:rsidP="007A65B2">
      <w:pPr>
        <w:pStyle w:val="Akapitzlist"/>
        <w:numPr>
          <w:ilvl w:val="0"/>
          <w:numId w:val="2"/>
        </w:numPr>
        <w:jc w:val="both"/>
      </w:pPr>
      <w:r>
        <w:t>podejmowanie mieszczących się w granicy prawa działań zmierzających do eliminacji zagrożeń przy współudziale z Policją w przypadkach napadu</w:t>
      </w:r>
      <w:r w:rsidR="007319B7">
        <w:t>,</w:t>
      </w:r>
      <w:r w:rsidR="004856FD">
        <w:t xml:space="preserve"> </w:t>
      </w:r>
      <w:bookmarkStart w:id="0" w:name="_Hlk51355431"/>
      <w:r w:rsidR="004856FD">
        <w:t>Strażą Pożarną i Pogotowiem Awaryjnym tutejszego zakładu</w:t>
      </w:r>
      <w:bookmarkEnd w:id="0"/>
      <w:r w:rsidR="004856FD">
        <w:t>,</w:t>
      </w:r>
    </w:p>
    <w:p w14:paraId="61E8FCB4" w14:textId="13327B81" w:rsidR="001E5ACD" w:rsidRDefault="001E5ACD" w:rsidP="007A65B2">
      <w:pPr>
        <w:pStyle w:val="Akapitzlist"/>
        <w:numPr>
          <w:ilvl w:val="0"/>
          <w:numId w:val="2"/>
        </w:numPr>
        <w:jc w:val="both"/>
      </w:pPr>
      <w:r>
        <w:t>w przypadku wystąpienia awarii systemu, wysyłania do obiektu chronionego serwisu technicznego</w:t>
      </w:r>
      <w:r w:rsidR="007319B7">
        <w:t>,</w:t>
      </w:r>
      <w:r>
        <w:t xml:space="preserve"> </w:t>
      </w:r>
    </w:p>
    <w:p w14:paraId="42337CFA" w14:textId="12B8B65E" w:rsidR="002548F6" w:rsidRPr="002548F6" w:rsidRDefault="002548F6" w:rsidP="007A65B2">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 xml:space="preserve">w </w:t>
      </w:r>
      <w:r w:rsidR="00CF1C0F" w:rsidRPr="002548F6">
        <w:rPr>
          <w:rStyle w:val="Pogrubienie"/>
          <w:b w:val="0"/>
          <w:szCs w:val="20"/>
          <w:shd w:val="clear" w:color="auto" w:fill="FFFFFF"/>
        </w:rPr>
        <w:t>przypadku stwierdzeni</w:t>
      </w:r>
      <w:r w:rsidR="00CF1C0F">
        <w:rPr>
          <w:rStyle w:val="Pogrubienie"/>
          <w:b w:val="0"/>
          <w:szCs w:val="20"/>
          <w:shd w:val="clear" w:color="auto" w:fill="FFFFFF"/>
        </w:rPr>
        <w:t>a braku możliwości monitorowania</w:t>
      </w:r>
      <w:r w:rsidR="00CF1C0F" w:rsidRPr="002548F6">
        <w:rPr>
          <w:rStyle w:val="Pogrubienie"/>
          <w:b w:val="0"/>
          <w:szCs w:val="20"/>
          <w:shd w:val="clear" w:color="auto" w:fill="FFFFFF"/>
        </w:rPr>
        <w:t xml:space="preserve"> obiektu, w szczególności na skutek uszkodzenia linii przekazu, uszkodzenia lokalnego systemu alarmowego lub dokonania w nim właman</w:t>
      </w:r>
      <w:r w:rsidR="00CF1C0F">
        <w:rPr>
          <w:rStyle w:val="Pogrubienie"/>
          <w:b w:val="0"/>
          <w:szCs w:val="20"/>
          <w:shd w:val="clear" w:color="auto" w:fill="FFFFFF"/>
        </w:rPr>
        <w:t>ia lub sabotażu, Wykonawca powiadamia Zamawiającego</w:t>
      </w:r>
      <w:r w:rsidR="00CF1C0F" w:rsidRPr="002548F6">
        <w:rPr>
          <w:rStyle w:val="Pogrubienie"/>
          <w:b w:val="0"/>
          <w:szCs w:val="20"/>
          <w:shd w:val="clear" w:color="auto" w:fill="FFFFFF"/>
        </w:rPr>
        <w:t xml:space="preserve"> o tym fakcie i </w:t>
      </w:r>
      <w:r w:rsidR="00CF1C0F">
        <w:rPr>
          <w:rStyle w:val="Pogrubienie"/>
          <w:b w:val="0"/>
          <w:szCs w:val="20"/>
          <w:shd w:val="clear" w:color="auto" w:fill="FFFFFF"/>
        </w:rPr>
        <w:t>podejmuje decyzje o ewentualnym dostarczeniu kluczy do obiektu przez Zamawiającego. Wykonawca obejmuje</w:t>
      </w:r>
      <w:r w:rsidR="00CF1C0F" w:rsidRPr="002548F6">
        <w:rPr>
          <w:rStyle w:val="Pogrubienie"/>
          <w:b w:val="0"/>
          <w:szCs w:val="20"/>
          <w:shd w:val="clear" w:color="auto" w:fill="FFFFFF"/>
        </w:rPr>
        <w:t xml:space="preserve"> chroniony </w:t>
      </w:r>
      <w:r w:rsidR="00CF1C0F">
        <w:rPr>
          <w:rStyle w:val="Pogrubienie"/>
          <w:b w:val="0"/>
          <w:szCs w:val="20"/>
          <w:shd w:val="clear" w:color="auto" w:fill="FFFFFF"/>
        </w:rPr>
        <w:t xml:space="preserve">obiekt </w:t>
      </w:r>
      <w:r w:rsidR="00CF1C0F" w:rsidRPr="002548F6">
        <w:rPr>
          <w:rStyle w:val="Pogrubienie"/>
          <w:b w:val="0"/>
          <w:szCs w:val="20"/>
          <w:shd w:val="clear" w:color="auto" w:fill="FFFFFF"/>
        </w:rPr>
        <w:t>doraźnym dozorem do czasu przyjaz</w:t>
      </w:r>
      <w:r w:rsidR="00CF1C0F">
        <w:rPr>
          <w:rStyle w:val="Pogrubienie"/>
          <w:b w:val="0"/>
          <w:szCs w:val="20"/>
          <w:shd w:val="clear" w:color="auto" w:fill="FFFFFF"/>
        </w:rPr>
        <w:t>du przedstawiciela Zamawiającego</w:t>
      </w:r>
      <w:r w:rsidR="00CF1C0F" w:rsidRPr="002548F6">
        <w:rPr>
          <w:rStyle w:val="Pogrubienie"/>
          <w:b w:val="0"/>
          <w:szCs w:val="20"/>
          <w:shd w:val="clear" w:color="auto" w:fill="FFFFFF"/>
        </w:rPr>
        <w:t>, dalsze decyzje w sprawie</w:t>
      </w:r>
      <w:r w:rsidR="00CF1C0F">
        <w:rPr>
          <w:rStyle w:val="Pogrubienie"/>
          <w:b w:val="0"/>
          <w:szCs w:val="20"/>
          <w:shd w:val="clear" w:color="auto" w:fill="FFFFFF"/>
        </w:rPr>
        <w:t xml:space="preserve"> ochrony podejmuje Zamawiający</w:t>
      </w:r>
      <w:r w:rsidR="007319B7">
        <w:rPr>
          <w:rStyle w:val="Pogrubienie"/>
          <w:b w:val="0"/>
          <w:szCs w:val="20"/>
          <w:shd w:val="clear" w:color="auto" w:fill="FFFFFF"/>
        </w:rPr>
        <w:t>,</w:t>
      </w:r>
    </w:p>
    <w:p w14:paraId="4C4E58C3" w14:textId="5338F7F5" w:rsidR="002548F6" w:rsidRPr="002548F6" w:rsidRDefault="002548F6" w:rsidP="007A65B2">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w przypadku wystąpienia alarmu</w:t>
      </w:r>
      <w:r>
        <w:rPr>
          <w:rStyle w:val="Pogrubienie"/>
          <w:b w:val="0"/>
          <w:szCs w:val="20"/>
          <w:shd w:val="clear" w:color="auto" w:fill="FFFFFF"/>
        </w:rPr>
        <w:t xml:space="preserve"> pożarowego Wykonawca</w:t>
      </w:r>
      <w:r w:rsidRPr="002548F6">
        <w:rPr>
          <w:rStyle w:val="Pogrubienie"/>
          <w:b w:val="0"/>
          <w:szCs w:val="20"/>
          <w:shd w:val="clear" w:color="auto" w:fill="FFFFFF"/>
        </w:rPr>
        <w:t xml:space="preserve"> informu</w:t>
      </w:r>
      <w:r w:rsidR="00CD07D7">
        <w:rPr>
          <w:rStyle w:val="Pogrubienie"/>
          <w:b w:val="0"/>
          <w:szCs w:val="20"/>
          <w:shd w:val="clear" w:color="auto" w:fill="FFFFFF"/>
        </w:rPr>
        <w:t>je Zamawiającego</w:t>
      </w:r>
      <w:r w:rsidRPr="002548F6">
        <w:rPr>
          <w:rStyle w:val="Pogrubienie"/>
          <w:b w:val="0"/>
          <w:szCs w:val="20"/>
          <w:shd w:val="clear" w:color="auto" w:fill="FFFFFF"/>
        </w:rPr>
        <w:t xml:space="preserve"> </w:t>
      </w:r>
      <w:r>
        <w:rPr>
          <w:rStyle w:val="Pogrubienie"/>
          <w:b w:val="0"/>
          <w:szCs w:val="20"/>
          <w:shd w:val="clear" w:color="auto" w:fill="FFFFFF"/>
        </w:rPr>
        <w:t xml:space="preserve">                    </w:t>
      </w:r>
      <w:r w:rsidRPr="002548F6">
        <w:rPr>
          <w:rStyle w:val="Pogrubienie"/>
          <w:b w:val="0"/>
          <w:szCs w:val="20"/>
          <w:shd w:val="clear" w:color="auto" w:fill="FFFFFF"/>
        </w:rPr>
        <w:t>o otrzymaniu komunikatu, pozostałe decyzje o podjęciu</w:t>
      </w:r>
      <w:r w:rsidR="00CD07D7">
        <w:rPr>
          <w:rStyle w:val="Pogrubienie"/>
          <w:b w:val="0"/>
          <w:szCs w:val="20"/>
          <w:shd w:val="clear" w:color="auto" w:fill="FFFFFF"/>
        </w:rPr>
        <w:t xml:space="preserve"> działań podejmuje Zamawiający</w:t>
      </w:r>
      <w:r w:rsidR="007319B7">
        <w:rPr>
          <w:rStyle w:val="Pogrubienie"/>
          <w:b w:val="0"/>
          <w:szCs w:val="20"/>
          <w:shd w:val="clear" w:color="auto" w:fill="FFFFFF"/>
        </w:rPr>
        <w:t>,</w:t>
      </w:r>
    </w:p>
    <w:p w14:paraId="74B017CA" w14:textId="25394ED4" w:rsidR="002548F6" w:rsidRPr="002548F6" w:rsidRDefault="002548F6" w:rsidP="007A65B2">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oznaczenie obiektu poprzez tablice i naklejki ostrzegawcze „Obiekt chroniony</w:t>
      </w:r>
      <w:r w:rsidR="007319B7">
        <w:rPr>
          <w:rStyle w:val="Pogrubienie"/>
          <w:b w:val="0"/>
          <w:szCs w:val="20"/>
          <w:shd w:val="clear" w:color="auto" w:fill="FFFFFF"/>
        </w:rPr>
        <w:t>”</w:t>
      </w:r>
      <w:r w:rsidR="00502EF2">
        <w:rPr>
          <w:rStyle w:val="Pogrubienie"/>
          <w:b w:val="0"/>
          <w:szCs w:val="20"/>
          <w:shd w:val="clear" w:color="auto" w:fill="FFFFFF"/>
        </w:rPr>
        <w:t xml:space="preserve"> wraz z danymi kontaktowymi</w:t>
      </w:r>
      <w:r w:rsidR="007319B7">
        <w:rPr>
          <w:rStyle w:val="Pogrubienie"/>
          <w:b w:val="0"/>
          <w:szCs w:val="20"/>
          <w:shd w:val="clear" w:color="auto" w:fill="FFFFFF"/>
        </w:rPr>
        <w:t>,</w:t>
      </w:r>
    </w:p>
    <w:p w14:paraId="228D9041" w14:textId="6705C022" w:rsidR="002548F6" w:rsidRPr="002548F6" w:rsidRDefault="002548F6" w:rsidP="007A65B2">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rejestrowanie odbieranie sygnałów z monitorowanego obiektu przez okres 90 dni. Po tym czasie dane są niszczone</w:t>
      </w:r>
      <w:r w:rsidR="007319B7">
        <w:rPr>
          <w:rStyle w:val="Pogrubienie"/>
          <w:b w:val="0"/>
          <w:szCs w:val="20"/>
          <w:shd w:val="clear" w:color="auto" w:fill="FFFFFF"/>
        </w:rPr>
        <w:t>,</w:t>
      </w:r>
    </w:p>
    <w:p w14:paraId="2BE3C86F" w14:textId="0A0E9939" w:rsidR="002548F6" w:rsidRDefault="002548F6" w:rsidP="007A65B2">
      <w:pPr>
        <w:pStyle w:val="Akapitzlist"/>
        <w:numPr>
          <w:ilvl w:val="0"/>
          <w:numId w:val="2"/>
        </w:numPr>
        <w:jc w:val="both"/>
      </w:pPr>
      <w:r>
        <w:t>udostępnienie zarejest</w:t>
      </w:r>
      <w:r w:rsidR="00CD07D7">
        <w:t xml:space="preserve">rowanych sygnałów Zamawiającemu </w:t>
      </w:r>
      <w:r w:rsidR="007319B7">
        <w:t xml:space="preserve">lub organów ścigania </w:t>
      </w:r>
      <w:r w:rsidR="006B417D">
        <w:t>na pisemny wniosek do 90</w:t>
      </w:r>
      <w:r>
        <w:t xml:space="preserve"> dni od zdarzenia</w:t>
      </w:r>
      <w:r w:rsidR="007319B7">
        <w:t>.</w:t>
      </w:r>
    </w:p>
    <w:p w14:paraId="5C8D145A" w14:textId="77777777" w:rsidR="002548F6" w:rsidRDefault="002548F6" w:rsidP="007A65B2">
      <w:pPr>
        <w:pStyle w:val="Akapitzlist"/>
        <w:numPr>
          <w:ilvl w:val="0"/>
          <w:numId w:val="1"/>
        </w:numPr>
        <w:jc w:val="both"/>
      </w:pPr>
      <w:r>
        <w:t>Dokonanie wzajemnych uzgodnień  sporządzonych w formie „Ankiety Zgłoszeniowej, które obowiązują obie strony i łącznie z umową mają moc w całym okresie obowiązywania umowy. Uzgodnienia dotyczą m.in. wykazu osób, numerów telefonów i haseł służących wzajemnemu porozumiewaniu się.</w:t>
      </w:r>
    </w:p>
    <w:p w14:paraId="2B52AC38" w14:textId="77777777" w:rsidR="002548F6" w:rsidRPr="002548F6" w:rsidRDefault="006A1E3A" w:rsidP="007A65B2">
      <w:pPr>
        <w:pStyle w:val="Akapitzlist"/>
        <w:numPr>
          <w:ilvl w:val="0"/>
          <w:numId w:val="1"/>
        </w:numPr>
        <w:jc w:val="both"/>
        <w:rPr>
          <w:rStyle w:val="Pogrubienie"/>
          <w:b w:val="0"/>
          <w:bCs w:val="0"/>
        </w:rPr>
      </w:pPr>
      <w:r>
        <w:rPr>
          <w:rStyle w:val="Pogrubienie"/>
          <w:b w:val="0"/>
          <w:szCs w:val="20"/>
          <w:shd w:val="clear" w:color="auto" w:fill="FFFFFF"/>
        </w:rPr>
        <w:t>Wykonawca</w:t>
      </w:r>
      <w:r w:rsidR="002548F6" w:rsidRPr="002548F6">
        <w:rPr>
          <w:rStyle w:val="Pogrubienie"/>
          <w:b w:val="0"/>
          <w:szCs w:val="20"/>
          <w:shd w:val="clear" w:color="auto" w:fill="FFFFFF"/>
        </w:rPr>
        <w:t xml:space="preserve"> zobowiązuje się do telefonic</w:t>
      </w:r>
      <w:r w:rsidR="00C9243E">
        <w:rPr>
          <w:rStyle w:val="Pogrubienie"/>
          <w:b w:val="0"/>
          <w:szCs w:val="20"/>
          <w:shd w:val="clear" w:color="auto" w:fill="FFFFFF"/>
        </w:rPr>
        <w:t>znego powiadomienia Zamawiającego</w:t>
      </w:r>
      <w:r w:rsidR="002548F6" w:rsidRPr="002548F6">
        <w:rPr>
          <w:rStyle w:val="Pogrubienie"/>
          <w:b w:val="0"/>
          <w:szCs w:val="20"/>
          <w:shd w:val="clear" w:color="auto" w:fill="FFFFFF"/>
        </w:rPr>
        <w:t xml:space="preserve"> lub jednej </w:t>
      </w:r>
      <w:r>
        <w:rPr>
          <w:rStyle w:val="Pogrubienie"/>
          <w:b w:val="0"/>
          <w:szCs w:val="20"/>
          <w:shd w:val="clear" w:color="auto" w:fill="FFFFFF"/>
        </w:rPr>
        <w:t xml:space="preserve">                                   </w:t>
      </w:r>
      <w:r w:rsidR="002548F6" w:rsidRPr="002548F6">
        <w:rPr>
          <w:rStyle w:val="Pogrubienie"/>
          <w:b w:val="0"/>
          <w:szCs w:val="20"/>
          <w:shd w:val="clear" w:color="auto" w:fill="FFFFFF"/>
        </w:rPr>
        <w:t>z upoważnionych przez niego osób, wymienionych w „ Ankiecie zgłoszeniowej, o odebraniu syg</w:t>
      </w:r>
      <w:r w:rsidR="00CD07D7">
        <w:rPr>
          <w:rStyle w:val="Pogrubienie"/>
          <w:b w:val="0"/>
          <w:szCs w:val="20"/>
          <w:shd w:val="clear" w:color="auto" w:fill="FFFFFF"/>
        </w:rPr>
        <w:t>nału zagrożenia, a Zamawiający</w:t>
      </w:r>
      <w:r w:rsidR="002548F6" w:rsidRPr="002548F6">
        <w:rPr>
          <w:rStyle w:val="Pogrubienie"/>
          <w:b w:val="0"/>
          <w:szCs w:val="20"/>
          <w:shd w:val="clear" w:color="auto" w:fill="FFFFFF"/>
        </w:rPr>
        <w:t xml:space="preserve"> </w:t>
      </w:r>
      <w:r w:rsidR="00CF1C0F">
        <w:rPr>
          <w:rStyle w:val="Pogrubienie"/>
          <w:b w:val="0"/>
          <w:szCs w:val="20"/>
          <w:shd w:val="clear" w:color="auto" w:fill="FFFFFF"/>
        </w:rPr>
        <w:t xml:space="preserve">w razie potrzeby </w:t>
      </w:r>
      <w:r w:rsidR="002548F6" w:rsidRPr="002548F6">
        <w:rPr>
          <w:rStyle w:val="Pogrubienie"/>
          <w:b w:val="0"/>
          <w:szCs w:val="20"/>
          <w:shd w:val="clear" w:color="auto" w:fill="FFFFFF"/>
        </w:rPr>
        <w:t>zapewnia niezwłoczne przybycie tej osoby do obiektu w celu umożliwienia dokonania oceny zagrożenia od wewnątrz budynku i zabezpiecz</w:t>
      </w:r>
      <w:r w:rsidR="00CD07D7">
        <w:rPr>
          <w:rStyle w:val="Pogrubienie"/>
          <w:b w:val="0"/>
          <w:szCs w:val="20"/>
          <w:shd w:val="clear" w:color="auto" w:fill="FFFFFF"/>
        </w:rPr>
        <w:t>ania osób i mienia Zamawiającego</w:t>
      </w:r>
      <w:r w:rsidR="002548F6" w:rsidRPr="002548F6">
        <w:rPr>
          <w:rStyle w:val="Pogrubienie"/>
          <w:b w:val="0"/>
          <w:szCs w:val="20"/>
          <w:shd w:val="clear" w:color="auto" w:fill="FFFFFF"/>
        </w:rPr>
        <w:t>.</w:t>
      </w:r>
    </w:p>
    <w:p w14:paraId="1DA5ACEC" w14:textId="77777777" w:rsidR="002548F6" w:rsidRPr="002548F6" w:rsidRDefault="006A1E3A" w:rsidP="007A65B2">
      <w:pPr>
        <w:pStyle w:val="Akapitzlist"/>
        <w:ind w:left="765"/>
        <w:jc w:val="both"/>
        <w:rPr>
          <w:rStyle w:val="Pogrubienie"/>
          <w:b w:val="0"/>
          <w:bCs w:val="0"/>
        </w:rPr>
      </w:pPr>
      <w:r>
        <w:rPr>
          <w:rStyle w:val="Pogrubienie"/>
          <w:b w:val="0"/>
          <w:szCs w:val="20"/>
          <w:shd w:val="clear" w:color="auto" w:fill="FFFFFF"/>
        </w:rPr>
        <w:t>Wykonawca</w:t>
      </w:r>
      <w:r w:rsidR="002548F6" w:rsidRPr="002548F6">
        <w:rPr>
          <w:rStyle w:val="Pogrubienie"/>
          <w:b w:val="0"/>
          <w:szCs w:val="20"/>
          <w:shd w:val="clear" w:color="auto" w:fill="FFFFFF"/>
        </w:rPr>
        <w:t xml:space="preserve"> przyjmuje do wykonania :</w:t>
      </w:r>
    </w:p>
    <w:p w14:paraId="77E7A5A2" w14:textId="6D18E2FD"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Otwarcie drzwi przekazanymi od osoby upoważnionej kluczami do wejścia głównego</w:t>
      </w:r>
      <w:r w:rsidR="007319B7">
        <w:rPr>
          <w:rStyle w:val="Pogrubienie"/>
          <w:b w:val="0"/>
          <w:szCs w:val="20"/>
          <w:shd w:val="clear" w:color="auto" w:fill="FFFFFF"/>
        </w:rPr>
        <w:t>.</w:t>
      </w:r>
    </w:p>
    <w:p w14:paraId="0CCA3822" w14:textId="6EC90875"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lastRenderedPageBreak/>
        <w:t>Odczytanie na wyświetlaczu strefy wzbudzania sygnału alarmowego</w:t>
      </w:r>
      <w:r w:rsidR="007319B7">
        <w:rPr>
          <w:rStyle w:val="Pogrubienie"/>
          <w:b w:val="0"/>
          <w:szCs w:val="20"/>
          <w:shd w:val="clear" w:color="auto" w:fill="FFFFFF"/>
        </w:rPr>
        <w:t>.</w:t>
      </w:r>
    </w:p>
    <w:p w14:paraId="44D822A1" w14:textId="315656C8"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Rozbrojenie alarmu</w:t>
      </w:r>
      <w:r w:rsidR="007319B7">
        <w:rPr>
          <w:rStyle w:val="Pogrubienie"/>
          <w:b w:val="0"/>
          <w:szCs w:val="20"/>
          <w:shd w:val="clear" w:color="auto" w:fill="FFFFFF"/>
        </w:rPr>
        <w:t>.</w:t>
      </w:r>
    </w:p>
    <w:p w14:paraId="32B54FC2" w14:textId="584C0E3F"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Obchód wzbudzonej strefy celem sprawdzenia pomieszczeń i widocznych oszkleń</w:t>
      </w:r>
      <w:r w:rsidR="007319B7">
        <w:rPr>
          <w:rStyle w:val="Pogrubienie"/>
          <w:b w:val="0"/>
          <w:szCs w:val="20"/>
          <w:shd w:val="clear" w:color="auto" w:fill="FFFFFF"/>
        </w:rPr>
        <w:t>.</w:t>
      </w:r>
    </w:p>
    <w:p w14:paraId="70C19413" w14:textId="26486013"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W przypadku stwierdzenia nieprawidłowości powiadomienie przybyłe</w:t>
      </w:r>
      <w:r w:rsidR="00CD07D7">
        <w:rPr>
          <w:rStyle w:val="Pogrubienie"/>
          <w:b w:val="0"/>
          <w:szCs w:val="20"/>
          <w:shd w:val="clear" w:color="auto" w:fill="FFFFFF"/>
        </w:rPr>
        <w:t>go przedstawiciela Zamawiającego</w:t>
      </w:r>
      <w:r w:rsidR="007319B7">
        <w:rPr>
          <w:rStyle w:val="Pogrubienie"/>
          <w:b w:val="0"/>
          <w:szCs w:val="20"/>
          <w:shd w:val="clear" w:color="auto" w:fill="FFFFFF"/>
        </w:rPr>
        <w:t>.</w:t>
      </w:r>
    </w:p>
    <w:p w14:paraId="4D5A8B7F" w14:textId="77777777" w:rsidR="002548F6" w:rsidRPr="002548F6" w:rsidRDefault="002548F6" w:rsidP="007A65B2">
      <w:pPr>
        <w:pStyle w:val="Akapitzlist"/>
        <w:numPr>
          <w:ilvl w:val="0"/>
          <w:numId w:val="6"/>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W przypadku braku oznak włamania czy ingerencji osób postronnych ponowne włączenie alarmu</w:t>
      </w:r>
      <w:r w:rsidR="00CD07D7">
        <w:rPr>
          <w:rStyle w:val="Pogrubienie"/>
          <w:b w:val="0"/>
          <w:szCs w:val="20"/>
          <w:shd w:val="clear" w:color="auto" w:fill="FFFFFF"/>
        </w:rPr>
        <w:t xml:space="preserve">  </w:t>
      </w:r>
      <w:r w:rsidRPr="002548F6">
        <w:rPr>
          <w:rStyle w:val="Pogrubienie"/>
          <w:b w:val="0"/>
          <w:szCs w:val="20"/>
          <w:shd w:val="clear" w:color="auto" w:fill="FFFFFF"/>
        </w:rPr>
        <w:t xml:space="preserve"> i zamknięcie obiektu.</w:t>
      </w:r>
    </w:p>
    <w:p w14:paraId="25A664E0" w14:textId="77777777" w:rsidR="002548F6" w:rsidRPr="00CD07D7" w:rsidRDefault="00CD07D7" w:rsidP="007A65B2">
      <w:pPr>
        <w:pStyle w:val="Akapitzlist"/>
        <w:numPr>
          <w:ilvl w:val="0"/>
          <w:numId w:val="1"/>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Zamawiający</w:t>
      </w:r>
      <w:r w:rsidR="002548F6" w:rsidRPr="002548F6">
        <w:rPr>
          <w:rStyle w:val="Pogrubienie"/>
          <w:b w:val="0"/>
          <w:szCs w:val="20"/>
          <w:shd w:val="clear" w:color="auto" w:fill="FFFFFF"/>
        </w:rPr>
        <w:t xml:space="preserve"> lub osoby upoważnione przez niego przyjmujące powiadomienie telefoniczne są także uprawnione, na podstawie przekazanej informacji telefonicznej, do podjęcia decyzji o zakończeniu czynności bez dokonywania oceny zagrożeń od wewnątrz.</w:t>
      </w:r>
    </w:p>
    <w:p w14:paraId="7B78A1C4" w14:textId="68672E91" w:rsidR="00693BC0" w:rsidRPr="00272273" w:rsidRDefault="00CD07D7" w:rsidP="007A65B2">
      <w:pPr>
        <w:pStyle w:val="Akapitzlist"/>
        <w:numPr>
          <w:ilvl w:val="0"/>
          <w:numId w:val="1"/>
        </w:numPr>
        <w:suppressAutoHyphens/>
        <w:snapToGrid w:val="0"/>
        <w:spacing w:after="0" w:line="240" w:lineRule="auto"/>
        <w:jc w:val="both"/>
        <w:rPr>
          <w:rStyle w:val="Pogrubienie"/>
          <w:b w:val="0"/>
          <w:bCs w:val="0"/>
          <w:szCs w:val="20"/>
          <w:shd w:val="clear" w:color="auto" w:fill="FFFFFF"/>
        </w:rPr>
      </w:pPr>
      <w:r>
        <w:rPr>
          <w:rStyle w:val="Pogrubienie"/>
          <w:b w:val="0"/>
          <w:bCs w:val="0"/>
          <w:szCs w:val="20"/>
          <w:shd w:val="clear" w:color="auto" w:fill="FFFFFF"/>
        </w:rPr>
        <w:t xml:space="preserve">W ramach realizacji zamówienia wykonawca zobowiązuje się do zabezpieczenia obiektu w czasie jego nieobecności </w:t>
      </w:r>
      <w:r w:rsidR="00693BC0" w:rsidRPr="00CD07D7">
        <w:rPr>
          <w:rStyle w:val="Pogrubienie"/>
          <w:b w:val="0"/>
          <w:szCs w:val="20"/>
          <w:shd w:val="clear" w:color="auto" w:fill="FFFFFF"/>
        </w:rPr>
        <w:t>(od momentu wystąpienia zdarzenia do czasu przybyc</w:t>
      </w:r>
      <w:r>
        <w:rPr>
          <w:rStyle w:val="Pogrubienie"/>
          <w:b w:val="0"/>
          <w:szCs w:val="20"/>
          <w:shd w:val="clear" w:color="auto" w:fill="FFFFFF"/>
        </w:rPr>
        <w:t>ia przedstawiciela Zamawiającego</w:t>
      </w:r>
      <w:r w:rsidR="00693BC0" w:rsidRPr="00CD07D7">
        <w:rPr>
          <w:rStyle w:val="Pogrubienie"/>
          <w:b w:val="0"/>
          <w:szCs w:val="20"/>
          <w:shd w:val="clear" w:color="auto" w:fill="FFFFFF"/>
        </w:rPr>
        <w:t xml:space="preserve">) </w:t>
      </w:r>
      <w:r w:rsidR="00272273">
        <w:rPr>
          <w:rStyle w:val="Pogrubienie"/>
          <w:b w:val="0"/>
          <w:szCs w:val="20"/>
          <w:shd w:val="clear" w:color="auto" w:fill="FFFFFF"/>
        </w:rPr>
        <w:t>oraz zapewni podjazd Grupy Int</w:t>
      </w:r>
      <w:r w:rsidR="008C11D1">
        <w:rPr>
          <w:rStyle w:val="Pogrubienie"/>
          <w:b w:val="0"/>
          <w:szCs w:val="20"/>
          <w:shd w:val="clear" w:color="auto" w:fill="FFFFFF"/>
        </w:rPr>
        <w:t>erwencyjnej po otrzymaniu alarmu</w:t>
      </w:r>
      <w:r w:rsidR="00272273">
        <w:rPr>
          <w:rStyle w:val="Pogrubienie"/>
          <w:b w:val="0"/>
          <w:szCs w:val="20"/>
          <w:shd w:val="clear" w:color="auto" w:fill="FFFFFF"/>
        </w:rPr>
        <w:t xml:space="preserve"> w szczególności na skutek: </w:t>
      </w:r>
      <w:r w:rsidR="00693BC0" w:rsidRPr="00272273">
        <w:rPr>
          <w:rStyle w:val="Pogrubienie"/>
          <w:b w:val="0"/>
          <w:bCs w:val="0"/>
          <w:szCs w:val="20"/>
          <w:shd w:val="clear" w:color="auto" w:fill="FFFFFF"/>
        </w:rPr>
        <w:t>narusz</w:t>
      </w:r>
      <w:r w:rsidR="00272273">
        <w:rPr>
          <w:rStyle w:val="Pogrubienie"/>
          <w:b w:val="0"/>
          <w:bCs w:val="0"/>
          <w:szCs w:val="20"/>
          <w:shd w:val="clear" w:color="auto" w:fill="FFFFFF"/>
        </w:rPr>
        <w:t>enia uzbrojonej strefy dozorowe</w:t>
      </w:r>
      <w:r w:rsidR="008C11D1">
        <w:rPr>
          <w:rStyle w:val="Pogrubienie"/>
          <w:b w:val="0"/>
          <w:bCs w:val="0"/>
          <w:szCs w:val="20"/>
          <w:shd w:val="clear" w:color="auto" w:fill="FFFFFF"/>
        </w:rPr>
        <w:t>j</w:t>
      </w:r>
      <w:r w:rsidR="00272273">
        <w:rPr>
          <w:rStyle w:val="Pogrubienie"/>
          <w:b w:val="0"/>
          <w:bCs w:val="0"/>
          <w:szCs w:val="20"/>
          <w:shd w:val="clear" w:color="auto" w:fill="FFFFFF"/>
        </w:rPr>
        <w:t xml:space="preserve">, </w:t>
      </w:r>
      <w:r w:rsidR="00693BC0" w:rsidRPr="00272273">
        <w:rPr>
          <w:rStyle w:val="Pogrubienie"/>
          <w:b w:val="0"/>
          <w:bCs w:val="0"/>
          <w:szCs w:val="20"/>
          <w:shd w:val="clear" w:color="auto" w:fill="FFFFFF"/>
        </w:rPr>
        <w:t>wzbudzenie czujek spowodowane ruchem przedmiotów, pozostawienie otwartego okna lub jakiegokolwiek źródła poczerwieni</w:t>
      </w:r>
      <w:r w:rsidR="007319B7">
        <w:rPr>
          <w:rStyle w:val="Pogrubienie"/>
          <w:b w:val="0"/>
          <w:bCs w:val="0"/>
          <w:szCs w:val="20"/>
          <w:shd w:val="clear" w:color="auto" w:fill="FFFFFF"/>
        </w:rPr>
        <w:t>.</w:t>
      </w:r>
    </w:p>
    <w:p w14:paraId="5DE2C57A" w14:textId="7BCAAFC4" w:rsidR="006A1E3A" w:rsidRPr="00224595" w:rsidRDefault="006A1E3A" w:rsidP="007A65B2">
      <w:pPr>
        <w:pStyle w:val="Akapitzlist"/>
        <w:numPr>
          <w:ilvl w:val="0"/>
          <w:numId w:val="1"/>
        </w:numPr>
        <w:suppressAutoHyphens/>
        <w:snapToGrid w:val="0"/>
        <w:spacing w:after="0" w:line="240" w:lineRule="auto"/>
        <w:jc w:val="both"/>
        <w:rPr>
          <w:rStyle w:val="Pogrubienie"/>
          <w:b w:val="0"/>
          <w:bCs w:val="0"/>
          <w:szCs w:val="20"/>
          <w:shd w:val="clear" w:color="auto" w:fill="FFFFFF"/>
        </w:rPr>
      </w:pPr>
      <w:bookmarkStart w:id="1" w:name="_Hlk51356006"/>
      <w:r>
        <w:rPr>
          <w:rStyle w:val="Pogrubienie"/>
          <w:b w:val="0"/>
          <w:szCs w:val="20"/>
          <w:shd w:val="clear" w:color="auto" w:fill="FFFFFF"/>
        </w:rPr>
        <w:t xml:space="preserve">Wykonawca, w celu utrzymania </w:t>
      </w:r>
      <w:r w:rsidR="007319B7">
        <w:rPr>
          <w:rStyle w:val="Pogrubienie"/>
          <w:b w:val="0"/>
          <w:szCs w:val="20"/>
          <w:shd w:val="clear" w:color="auto" w:fill="FFFFFF"/>
        </w:rPr>
        <w:t>prawidłowego f</w:t>
      </w:r>
      <w:r w:rsidR="002E17D2">
        <w:rPr>
          <w:rStyle w:val="Pogrubienie"/>
          <w:b w:val="0"/>
          <w:szCs w:val="20"/>
          <w:shd w:val="clear" w:color="auto" w:fill="FFFFFF"/>
        </w:rPr>
        <w:t>u</w:t>
      </w:r>
      <w:r w:rsidR="007319B7">
        <w:rPr>
          <w:rStyle w:val="Pogrubienie"/>
          <w:b w:val="0"/>
          <w:szCs w:val="20"/>
          <w:shd w:val="clear" w:color="auto" w:fill="FFFFFF"/>
        </w:rPr>
        <w:t xml:space="preserve">nkcjonowania </w:t>
      </w:r>
      <w:r>
        <w:rPr>
          <w:rStyle w:val="Pogrubienie"/>
          <w:b w:val="0"/>
          <w:szCs w:val="20"/>
          <w:shd w:val="clear" w:color="auto" w:fill="FFFFFF"/>
        </w:rPr>
        <w:t xml:space="preserve">systemu alarmowego </w:t>
      </w:r>
      <w:r w:rsidR="002E17D2">
        <w:rPr>
          <w:rStyle w:val="Pogrubienie"/>
          <w:b w:val="0"/>
          <w:szCs w:val="20"/>
          <w:shd w:val="clear" w:color="auto" w:fill="FFFFFF"/>
        </w:rPr>
        <w:t>(</w:t>
      </w:r>
      <w:r>
        <w:rPr>
          <w:rStyle w:val="Pogrubienie"/>
          <w:b w:val="0"/>
          <w:szCs w:val="20"/>
          <w:shd w:val="clear" w:color="auto" w:fill="FFFFFF"/>
        </w:rPr>
        <w:t>w należytej sprawności technicznej</w:t>
      </w:r>
      <w:r w:rsidR="002E17D2">
        <w:rPr>
          <w:rStyle w:val="Pogrubienie"/>
          <w:b w:val="0"/>
          <w:szCs w:val="20"/>
          <w:shd w:val="clear" w:color="auto" w:fill="FFFFFF"/>
        </w:rPr>
        <w:t>)</w:t>
      </w:r>
      <w:r>
        <w:rPr>
          <w:rStyle w:val="Pogrubienie"/>
          <w:b w:val="0"/>
          <w:szCs w:val="20"/>
          <w:shd w:val="clear" w:color="auto" w:fill="FFFFFF"/>
        </w:rPr>
        <w:t xml:space="preserve">, </w:t>
      </w:r>
      <w:r w:rsidR="007319B7">
        <w:rPr>
          <w:rStyle w:val="Pogrubienie"/>
          <w:b w:val="0"/>
          <w:szCs w:val="20"/>
          <w:shd w:val="clear" w:color="auto" w:fill="FFFFFF"/>
        </w:rPr>
        <w:t>w obecności Zamawiającego</w:t>
      </w:r>
      <w:r w:rsidR="002E17D2">
        <w:rPr>
          <w:rStyle w:val="Pogrubienie"/>
          <w:b w:val="0"/>
          <w:szCs w:val="20"/>
          <w:shd w:val="clear" w:color="auto" w:fill="FFFFFF"/>
        </w:rPr>
        <w:t xml:space="preserve"> dokonywać będzie serwisu technicznego, </w:t>
      </w:r>
      <w:r w:rsidRPr="007319B7">
        <w:rPr>
          <w:rStyle w:val="Pogrubienie"/>
          <w:bCs w:val="0"/>
          <w:szCs w:val="20"/>
          <w:shd w:val="clear" w:color="auto" w:fill="FFFFFF"/>
        </w:rPr>
        <w:t xml:space="preserve">co 6 miesięcy szczegółowej kontroli </w:t>
      </w:r>
      <w:r w:rsidR="002E17D2">
        <w:rPr>
          <w:rStyle w:val="Pogrubienie"/>
          <w:bCs w:val="0"/>
          <w:szCs w:val="20"/>
          <w:shd w:val="clear" w:color="auto" w:fill="FFFFFF"/>
        </w:rPr>
        <w:t xml:space="preserve">całego systemu </w:t>
      </w:r>
      <w:r w:rsidRPr="007319B7">
        <w:rPr>
          <w:rStyle w:val="Pogrubienie"/>
          <w:bCs w:val="0"/>
          <w:szCs w:val="20"/>
          <w:shd w:val="clear" w:color="auto" w:fill="FFFFFF"/>
        </w:rPr>
        <w:t>w obiekcie chr</w:t>
      </w:r>
      <w:r w:rsidR="00BE7628" w:rsidRPr="007319B7">
        <w:rPr>
          <w:rStyle w:val="Pogrubienie"/>
          <w:bCs w:val="0"/>
          <w:szCs w:val="20"/>
          <w:shd w:val="clear" w:color="auto" w:fill="FFFFFF"/>
        </w:rPr>
        <w:t>onionym</w:t>
      </w:r>
      <w:r w:rsidR="007319B7">
        <w:rPr>
          <w:rStyle w:val="Pogrubienie"/>
          <w:b w:val="0"/>
          <w:szCs w:val="20"/>
          <w:shd w:val="clear" w:color="auto" w:fill="FFFFFF"/>
        </w:rPr>
        <w:t xml:space="preserve">. </w:t>
      </w:r>
      <w:r w:rsidR="002E17D2">
        <w:rPr>
          <w:rStyle w:val="Pogrubienie"/>
          <w:b w:val="0"/>
          <w:szCs w:val="20"/>
          <w:shd w:val="clear" w:color="auto" w:fill="FFFFFF"/>
        </w:rPr>
        <w:t xml:space="preserve">Wykonawca z </w:t>
      </w:r>
      <w:r w:rsidR="007319B7">
        <w:rPr>
          <w:rStyle w:val="Pogrubienie"/>
          <w:b w:val="0"/>
          <w:szCs w:val="20"/>
          <w:shd w:val="clear" w:color="auto" w:fill="FFFFFF"/>
        </w:rPr>
        <w:t xml:space="preserve">w/w czynności zobowiązany jest do sporządzenia stosownego protokołu informującego Zamawiającego o </w:t>
      </w:r>
      <w:r w:rsidR="002E17D2">
        <w:rPr>
          <w:rStyle w:val="Pogrubienie"/>
          <w:b w:val="0"/>
          <w:szCs w:val="20"/>
          <w:shd w:val="clear" w:color="auto" w:fill="FFFFFF"/>
        </w:rPr>
        <w:t>aktualnym stanie</w:t>
      </w:r>
      <w:r w:rsidR="007319B7">
        <w:rPr>
          <w:rStyle w:val="Pogrubienie"/>
          <w:b w:val="0"/>
          <w:szCs w:val="20"/>
          <w:shd w:val="clear" w:color="auto" w:fill="FFFFFF"/>
        </w:rPr>
        <w:t xml:space="preserve"> systemu alarmowego. </w:t>
      </w:r>
      <w:r w:rsidR="002E17D2">
        <w:rPr>
          <w:rStyle w:val="Pogrubienie"/>
          <w:b w:val="0"/>
          <w:szCs w:val="20"/>
          <w:shd w:val="clear" w:color="auto" w:fill="FFFFFF"/>
        </w:rPr>
        <w:t>W</w:t>
      </w:r>
      <w:r w:rsidR="00272273" w:rsidRPr="006B417D">
        <w:rPr>
          <w:rStyle w:val="Pogrubienie"/>
          <w:b w:val="0"/>
          <w:szCs w:val="20"/>
          <w:shd w:val="clear" w:color="auto" w:fill="FFFFFF"/>
        </w:rPr>
        <w:t xml:space="preserve"> razie potrzeby naprawy lub wymiany</w:t>
      </w:r>
      <w:r w:rsidR="00BE7628" w:rsidRPr="006B417D">
        <w:rPr>
          <w:rStyle w:val="Pogrubienie"/>
          <w:b w:val="0"/>
          <w:szCs w:val="20"/>
          <w:shd w:val="clear" w:color="auto" w:fill="FFFFFF"/>
        </w:rPr>
        <w:t xml:space="preserve"> poszczególnych elementów</w:t>
      </w:r>
      <w:r w:rsidR="002E17D2">
        <w:rPr>
          <w:rStyle w:val="Pogrubienie"/>
          <w:b w:val="0"/>
          <w:szCs w:val="20"/>
          <w:shd w:val="clear" w:color="auto" w:fill="FFFFFF"/>
        </w:rPr>
        <w:t xml:space="preserve"> Wykonawca przedstawi Zamawiającemu ofertę na wykonanie przedmiotowych prac celem podjęcia dalszych decyzji przez Zamawiającego. Realizację takich prac Zamawiający zleca na podstawie osobnego zlecenia, przy czym Zamawiający zastrzega sobie prawo do zlecenia prac innemu podmiotowi w przypadku pozyskania tańszej oferty. S</w:t>
      </w:r>
      <w:r w:rsidR="00C9243E">
        <w:rPr>
          <w:rStyle w:val="Pogrubienie"/>
          <w:b w:val="0"/>
          <w:szCs w:val="20"/>
          <w:shd w:val="clear" w:color="auto" w:fill="FFFFFF"/>
        </w:rPr>
        <w:t>ystem alarmowy pozostaje własnością Zamawiającego.</w:t>
      </w:r>
      <w:r w:rsidR="005C5CDB">
        <w:rPr>
          <w:rStyle w:val="Pogrubienie"/>
          <w:b w:val="0"/>
          <w:szCs w:val="20"/>
          <w:shd w:val="clear" w:color="auto" w:fill="FFFFFF"/>
        </w:rPr>
        <w:t xml:space="preserve"> </w:t>
      </w:r>
    </w:p>
    <w:bookmarkEnd w:id="1"/>
    <w:p w14:paraId="5FBEBB1A" w14:textId="5CA820A9" w:rsidR="00BE7628" w:rsidRPr="005C5CDB" w:rsidRDefault="00693BC0" w:rsidP="007A65B2">
      <w:pPr>
        <w:pStyle w:val="Akapitzlist"/>
        <w:numPr>
          <w:ilvl w:val="0"/>
          <w:numId w:val="1"/>
        </w:numPr>
        <w:suppressAutoHyphens/>
        <w:snapToGrid w:val="0"/>
        <w:spacing w:after="0" w:line="240" w:lineRule="auto"/>
        <w:jc w:val="both"/>
        <w:rPr>
          <w:szCs w:val="20"/>
          <w:shd w:val="clear" w:color="auto" w:fill="FFFFFF"/>
        </w:rPr>
      </w:pPr>
      <w:r>
        <w:rPr>
          <w:rStyle w:val="Pogrubienie"/>
          <w:b w:val="0"/>
          <w:szCs w:val="20"/>
          <w:shd w:val="clear" w:color="auto" w:fill="FFFFFF"/>
        </w:rPr>
        <w:t xml:space="preserve">Wykonawca </w:t>
      </w:r>
      <w:r w:rsidR="008A30B1">
        <w:rPr>
          <w:rStyle w:val="Pogrubienie"/>
          <w:b w:val="0"/>
          <w:szCs w:val="20"/>
          <w:shd w:val="clear" w:color="auto" w:fill="FFFFFF"/>
        </w:rPr>
        <w:t>na potrzeby transmisji sygnałów alarmowych z lokalnego systemu alarmowego do Stacji Monitorowa</w:t>
      </w:r>
      <w:r w:rsidR="00C9243E">
        <w:rPr>
          <w:rStyle w:val="Pogrubienie"/>
          <w:b w:val="0"/>
          <w:szCs w:val="20"/>
          <w:shd w:val="clear" w:color="auto" w:fill="FFFFFF"/>
        </w:rPr>
        <w:t>nia Alarmów użyczy Zamawiającemu</w:t>
      </w:r>
      <w:r w:rsidR="008A30B1">
        <w:rPr>
          <w:rStyle w:val="Pogrubienie"/>
          <w:b w:val="0"/>
          <w:szCs w:val="20"/>
          <w:shd w:val="clear" w:color="auto" w:fill="FFFFFF"/>
        </w:rPr>
        <w:t xml:space="preserve"> nadajnik GSM/GPRS</w:t>
      </w:r>
      <w:r w:rsidR="002E17D2">
        <w:rPr>
          <w:rStyle w:val="Pogrubienie"/>
          <w:b w:val="0"/>
          <w:szCs w:val="20"/>
          <w:shd w:val="clear" w:color="auto" w:fill="FFFFFF"/>
        </w:rPr>
        <w:t xml:space="preserve"> </w:t>
      </w:r>
      <w:r w:rsidR="008A30B1">
        <w:rPr>
          <w:rStyle w:val="Pogrubienie"/>
          <w:b w:val="0"/>
          <w:szCs w:val="20"/>
          <w:shd w:val="clear" w:color="auto" w:fill="FFFFFF"/>
        </w:rPr>
        <w:t>(urządzenie</w:t>
      </w:r>
      <w:r w:rsidR="002E17D2">
        <w:rPr>
          <w:rStyle w:val="Pogrubienie"/>
          <w:b w:val="0"/>
          <w:szCs w:val="20"/>
          <w:shd w:val="clear" w:color="auto" w:fill="FFFFFF"/>
        </w:rPr>
        <w:t xml:space="preserve"> </w:t>
      </w:r>
      <w:r w:rsidR="008A30B1">
        <w:rPr>
          <w:rStyle w:val="Pogrubienie"/>
          <w:b w:val="0"/>
          <w:szCs w:val="20"/>
          <w:shd w:val="clear" w:color="auto" w:fill="FFFFFF"/>
        </w:rPr>
        <w:t>transmisji alarmów) na czas trwania umowy.</w:t>
      </w:r>
    </w:p>
    <w:p w14:paraId="331CAFDC" w14:textId="77777777" w:rsidR="00BE7628" w:rsidRPr="005C5CDB" w:rsidRDefault="00BE7628" w:rsidP="007A65B2">
      <w:pPr>
        <w:numPr>
          <w:ilvl w:val="0"/>
          <w:numId w:val="1"/>
        </w:numPr>
        <w:suppressAutoHyphens/>
        <w:spacing w:after="0" w:line="24" w:lineRule="atLeast"/>
        <w:jc w:val="both"/>
        <w:rPr>
          <w:szCs w:val="20"/>
        </w:rPr>
      </w:pPr>
      <w:r>
        <w:rPr>
          <w:szCs w:val="20"/>
        </w:rPr>
        <w:t>Wykonawca</w:t>
      </w:r>
      <w:r>
        <w:rPr>
          <w:color w:val="FF0000"/>
          <w:szCs w:val="20"/>
        </w:rPr>
        <w:t xml:space="preserve"> </w:t>
      </w:r>
      <w:r w:rsidRPr="00A35086">
        <w:rPr>
          <w:szCs w:val="20"/>
        </w:rPr>
        <w:t>przy realizacji niniejszej umowy zobowiązany jest do postępowania z należytą starannością, zgodnie z</w:t>
      </w:r>
      <w:r>
        <w:rPr>
          <w:szCs w:val="20"/>
        </w:rPr>
        <w:t xml:space="preserve"> </w:t>
      </w:r>
      <w:r w:rsidRPr="00A35086">
        <w:rPr>
          <w:szCs w:val="20"/>
        </w:rPr>
        <w:t>postanowieniami Ustawy o ochronie osób i mienia z 22.08.1997r. oraz wydanych później na jej podstawie rozporządzeń.</w:t>
      </w:r>
    </w:p>
    <w:p w14:paraId="6E935579" w14:textId="28C34EB0" w:rsidR="00BE7628" w:rsidRPr="001D64DE" w:rsidRDefault="00BE7628" w:rsidP="007A65B2">
      <w:pPr>
        <w:pStyle w:val="Akapitzlist"/>
        <w:numPr>
          <w:ilvl w:val="0"/>
          <w:numId w:val="1"/>
        </w:numPr>
        <w:suppressAutoHyphens/>
        <w:snapToGrid w:val="0"/>
        <w:spacing w:after="0" w:line="240" w:lineRule="auto"/>
        <w:jc w:val="both"/>
        <w:rPr>
          <w:rStyle w:val="Pogrubienie"/>
          <w:b w:val="0"/>
          <w:bCs w:val="0"/>
          <w:szCs w:val="20"/>
          <w:shd w:val="clear" w:color="auto" w:fill="FFFFFF"/>
        </w:rPr>
      </w:pPr>
      <w:r>
        <w:rPr>
          <w:szCs w:val="20"/>
        </w:rPr>
        <w:t xml:space="preserve">Wykonawca </w:t>
      </w:r>
      <w:r w:rsidRPr="00A35086">
        <w:rPr>
          <w:szCs w:val="20"/>
        </w:rPr>
        <w:t>zobowiązany jest do bezzwłocznej aktualizacji swoich danych kontaktowych</w:t>
      </w:r>
      <w:r w:rsidR="00502EF2">
        <w:rPr>
          <w:szCs w:val="20"/>
        </w:rPr>
        <w:t>.</w:t>
      </w:r>
    </w:p>
    <w:p w14:paraId="15533F70" w14:textId="0C987B90" w:rsidR="001D64DE" w:rsidRPr="00502EF2" w:rsidRDefault="00BE7628" w:rsidP="00502EF2">
      <w:pPr>
        <w:pStyle w:val="Akapitzlist"/>
        <w:numPr>
          <w:ilvl w:val="0"/>
          <w:numId w:val="1"/>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Wykonawca będzie wykonywał w/w</w:t>
      </w:r>
      <w:r w:rsidR="001D64DE">
        <w:rPr>
          <w:rStyle w:val="Pogrubienie"/>
          <w:b w:val="0"/>
          <w:szCs w:val="20"/>
          <w:shd w:val="clear" w:color="auto" w:fill="FFFFFF"/>
        </w:rPr>
        <w:t xml:space="preserve"> usługi zgodnie z obowiązującymi przepisami w zakresie BHP </w:t>
      </w:r>
      <w:r w:rsidR="001D64DE" w:rsidRPr="00502EF2">
        <w:rPr>
          <w:rStyle w:val="Pogrubienie"/>
          <w:b w:val="0"/>
          <w:szCs w:val="20"/>
          <w:shd w:val="clear" w:color="auto" w:fill="FFFFFF"/>
        </w:rPr>
        <w:t>i</w:t>
      </w:r>
      <w:r w:rsidR="00502EF2">
        <w:rPr>
          <w:rStyle w:val="Pogrubienie"/>
          <w:b w:val="0"/>
          <w:szCs w:val="20"/>
          <w:shd w:val="clear" w:color="auto" w:fill="FFFFFF"/>
        </w:rPr>
        <w:t xml:space="preserve"> przeciwpożarowych.</w:t>
      </w:r>
    </w:p>
    <w:p w14:paraId="35B561C9" w14:textId="77777777" w:rsidR="005C5CDB" w:rsidRPr="005C5CDB" w:rsidRDefault="005C5CDB" w:rsidP="007A65B2">
      <w:pPr>
        <w:pStyle w:val="Akapitzlist"/>
        <w:numPr>
          <w:ilvl w:val="0"/>
          <w:numId w:val="1"/>
        </w:numPr>
        <w:suppressAutoHyphens/>
        <w:snapToGrid w:val="0"/>
        <w:spacing w:after="0" w:line="240" w:lineRule="auto"/>
        <w:jc w:val="both"/>
        <w:rPr>
          <w:bCs/>
          <w:szCs w:val="20"/>
          <w:shd w:val="clear" w:color="auto" w:fill="FFFFFF"/>
        </w:rPr>
      </w:pPr>
      <w:r w:rsidRPr="005C5CDB">
        <w:rPr>
          <w:szCs w:val="20"/>
        </w:rPr>
        <w:t>Odpowiedzialność </w:t>
      </w:r>
      <w:r w:rsidRPr="005C5CDB">
        <w:rPr>
          <w:i/>
          <w:iCs/>
          <w:szCs w:val="20"/>
        </w:rPr>
        <w:t xml:space="preserve"> </w:t>
      </w:r>
      <w:r w:rsidRPr="005C5CDB">
        <w:rPr>
          <w:iCs/>
          <w:szCs w:val="20"/>
        </w:rPr>
        <w:t>Wykonawcy</w:t>
      </w:r>
      <w:r w:rsidRPr="005C5CDB">
        <w:rPr>
          <w:szCs w:val="20"/>
        </w:rPr>
        <w:t xml:space="preserve"> z tytułu poniesionej szkody w mieniu stanowiącym własność </w:t>
      </w:r>
      <w:r w:rsidRPr="005C5CDB">
        <w:rPr>
          <w:iCs/>
          <w:szCs w:val="20"/>
        </w:rPr>
        <w:t>Zamawiającego</w:t>
      </w:r>
      <w:r w:rsidRPr="005C5CDB">
        <w:rPr>
          <w:szCs w:val="20"/>
        </w:rPr>
        <w:t xml:space="preserve"> wynika</w:t>
      </w:r>
      <w:r w:rsidR="008C11D1">
        <w:rPr>
          <w:szCs w:val="20"/>
        </w:rPr>
        <w:t>jącej</w:t>
      </w:r>
      <w:r w:rsidRPr="005C5CDB">
        <w:rPr>
          <w:szCs w:val="20"/>
        </w:rPr>
        <w:t xml:space="preserve"> z niewykonania lub nienależytego wykonania  obowiązków, określonych                   wg następujących zasad:</w:t>
      </w:r>
    </w:p>
    <w:p w14:paraId="0A753B68" w14:textId="1C862987" w:rsidR="005C5CDB" w:rsidRPr="00957DE9" w:rsidRDefault="005C5CDB" w:rsidP="00502EF2">
      <w:pPr>
        <w:pStyle w:val="Akapitzlist"/>
        <w:numPr>
          <w:ilvl w:val="0"/>
          <w:numId w:val="20"/>
        </w:numPr>
        <w:suppressAutoHyphens/>
        <w:snapToGrid w:val="0"/>
        <w:spacing w:after="0" w:line="240" w:lineRule="auto"/>
        <w:jc w:val="both"/>
        <w:rPr>
          <w:bCs/>
          <w:szCs w:val="20"/>
          <w:shd w:val="clear" w:color="auto" w:fill="FFFFFF"/>
        </w:rPr>
      </w:pPr>
      <w:r>
        <w:rPr>
          <w:szCs w:val="20"/>
        </w:rPr>
        <w:t>Wykonawca</w:t>
      </w:r>
      <w:r w:rsidRPr="00957DE9">
        <w:rPr>
          <w:szCs w:val="20"/>
        </w:rPr>
        <w:t>, odpowiada za działania lub zaniechania osób, którym powierzył czynności będące przedmiotem niniejszej umowy, jak działania lub zaniechania własne</w:t>
      </w:r>
      <w:r w:rsidR="00502EF2">
        <w:rPr>
          <w:szCs w:val="20"/>
        </w:rPr>
        <w:t>,</w:t>
      </w:r>
      <w:r w:rsidRPr="00957DE9">
        <w:rPr>
          <w:szCs w:val="20"/>
        </w:rPr>
        <w:t xml:space="preserve"> </w:t>
      </w:r>
    </w:p>
    <w:p w14:paraId="4E74C106" w14:textId="61F3DC82" w:rsidR="005C5CDB" w:rsidRPr="00957DE9" w:rsidRDefault="005C5CDB" w:rsidP="00502EF2">
      <w:pPr>
        <w:pStyle w:val="Akapitzlist"/>
        <w:numPr>
          <w:ilvl w:val="0"/>
          <w:numId w:val="20"/>
        </w:numPr>
        <w:suppressAutoHyphens/>
        <w:snapToGrid w:val="0"/>
        <w:spacing w:after="0" w:line="240" w:lineRule="auto"/>
        <w:jc w:val="both"/>
        <w:rPr>
          <w:bCs/>
          <w:szCs w:val="20"/>
          <w:shd w:val="clear" w:color="auto" w:fill="FFFFFF"/>
        </w:rPr>
      </w:pPr>
      <w:r>
        <w:rPr>
          <w:szCs w:val="20"/>
        </w:rPr>
        <w:t xml:space="preserve">Wykonawca </w:t>
      </w:r>
      <w:r w:rsidRPr="00957DE9">
        <w:rPr>
          <w:szCs w:val="20"/>
        </w:rPr>
        <w:t>zobowiązany jest do naprawienia szkody wynikłej z udowodnionego niewykonania lub nienależytego w</w:t>
      </w:r>
      <w:r w:rsidR="009909A1">
        <w:rPr>
          <w:szCs w:val="20"/>
        </w:rPr>
        <w:t>ykonania umowy</w:t>
      </w:r>
      <w:r w:rsidR="00502EF2">
        <w:rPr>
          <w:szCs w:val="20"/>
        </w:rPr>
        <w:t>,</w:t>
      </w:r>
      <w:r w:rsidR="009909A1">
        <w:rPr>
          <w:szCs w:val="20"/>
        </w:rPr>
        <w:t xml:space="preserve"> </w:t>
      </w:r>
    </w:p>
    <w:p w14:paraId="701DDE84" w14:textId="77777777" w:rsidR="005C5CDB" w:rsidRPr="00081E98" w:rsidRDefault="005C5CDB" w:rsidP="00502EF2">
      <w:pPr>
        <w:pStyle w:val="Akapitzlist"/>
        <w:numPr>
          <w:ilvl w:val="0"/>
          <w:numId w:val="20"/>
        </w:numPr>
        <w:suppressAutoHyphens/>
        <w:snapToGrid w:val="0"/>
        <w:spacing w:after="0" w:line="240" w:lineRule="auto"/>
        <w:jc w:val="both"/>
        <w:rPr>
          <w:bCs/>
          <w:szCs w:val="20"/>
          <w:shd w:val="clear" w:color="auto" w:fill="FFFFFF"/>
        </w:rPr>
      </w:pPr>
      <w:r>
        <w:rPr>
          <w:iCs/>
          <w:szCs w:val="20"/>
        </w:rPr>
        <w:t>Wykonawca</w:t>
      </w:r>
      <w:r w:rsidRPr="00957DE9">
        <w:rPr>
          <w:i/>
          <w:iCs/>
          <w:szCs w:val="20"/>
        </w:rPr>
        <w:t xml:space="preserve"> </w:t>
      </w:r>
      <w:r w:rsidRPr="00957DE9">
        <w:rPr>
          <w:szCs w:val="20"/>
        </w:rPr>
        <w:t>jest zobowiązany do posiadania polisy ubezpieczeniowej obejmują</w:t>
      </w:r>
      <w:r>
        <w:rPr>
          <w:szCs w:val="20"/>
        </w:rPr>
        <w:t>cej ubezpieczenie Wykonawcy</w:t>
      </w:r>
      <w:r w:rsidRPr="00957DE9">
        <w:rPr>
          <w:szCs w:val="20"/>
        </w:rPr>
        <w:t xml:space="preserve"> od odpowiedzialności cywilnej z tytułu usługi objętej umową oraz z tytułu zdarzeń, jakie mogą zaistnieć w związku z prowadzeniem usługi, w nas</w:t>
      </w:r>
      <w:r>
        <w:rPr>
          <w:szCs w:val="20"/>
        </w:rPr>
        <w:t xml:space="preserve">tępstwie których Wykonawca </w:t>
      </w:r>
      <w:r w:rsidRPr="00957DE9">
        <w:rPr>
          <w:szCs w:val="20"/>
        </w:rPr>
        <w:t>jest zobowiązany do naprawienia szkody osobowej lub rzeczowej wyrządzonej osobie trzeciej w miejscu prowadzenia usługi.</w:t>
      </w:r>
    </w:p>
    <w:p w14:paraId="44EE57E7" w14:textId="77777777" w:rsidR="004A3FA7" w:rsidRPr="00D75C48" w:rsidRDefault="004A3FA7" w:rsidP="007A65B2">
      <w:pPr>
        <w:pStyle w:val="Akapitzlist"/>
        <w:numPr>
          <w:ilvl w:val="0"/>
          <w:numId w:val="1"/>
        </w:numPr>
        <w:suppressAutoHyphens/>
        <w:snapToGrid w:val="0"/>
        <w:spacing w:after="0" w:line="240" w:lineRule="auto"/>
        <w:jc w:val="both"/>
        <w:rPr>
          <w:bCs/>
          <w:szCs w:val="20"/>
          <w:shd w:val="clear" w:color="auto" w:fill="FFFFFF"/>
        </w:rPr>
      </w:pPr>
      <w:r>
        <w:rPr>
          <w:bCs/>
          <w:szCs w:val="20"/>
          <w:shd w:val="clear" w:color="auto" w:fill="FFFFFF"/>
        </w:rPr>
        <w:t xml:space="preserve">Podjazdy Grup Interwencyjnych w przypadku użycia pilotów antynapadowych na  n/w obiektach: </w:t>
      </w:r>
    </w:p>
    <w:p w14:paraId="06AF0CC4" w14:textId="3B922D97" w:rsidR="004A3FA7" w:rsidRPr="000830C0" w:rsidRDefault="004A3FA7" w:rsidP="00502EF2">
      <w:pPr>
        <w:pStyle w:val="Akapitzlist"/>
        <w:numPr>
          <w:ilvl w:val="0"/>
          <w:numId w:val="21"/>
        </w:numPr>
        <w:jc w:val="both"/>
      </w:pPr>
      <w:r>
        <w:t xml:space="preserve">BOM „Chorzów </w:t>
      </w:r>
      <w:r w:rsidRPr="000830C0">
        <w:t xml:space="preserve">Stary” ul. Kasprowicza 11, 41-500 Chorzów </w:t>
      </w:r>
    </w:p>
    <w:p w14:paraId="04897880" w14:textId="45D29B07" w:rsidR="004A3FA7" w:rsidRDefault="00B6067E" w:rsidP="00502EF2">
      <w:pPr>
        <w:pStyle w:val="Akapitzlist"/>
        <w:numPr>
          <w:ilvl w:val="0"/>
          <w:numId w:val="21"/>
        </w:numPr>
        <w:jc w:val="both"/>
      </w:pPr>
      <w:r w:rsidRPr="000830C0">
        <w:t xml:space="preserve">BOM „Chorzów II” </w:t>
      </w:r>
      <w:r w:rsidR="00573EFA" w:rsidRPr="000830C0">
        <w:t xml:space="preserve">ul. </w:t>
      </w:r>
      <w:r w:rsidR="00502EF2" w:rsidRPr="000830C0">
        <w:t>K</w:t>
      </w:r>
      <w:r w:rsidR="00573EFA" w:rsidRPr="000830C0">
        <w:t>.</w:t>
      </w:r>
      <w:r w:rsidR="00502EF2" w:rsidRPr="000830C0">
        <w:t xml:space="preserve"> Miarki</w:t>
      </w:r>
      <w:r w:rsidR="00573EFA" w:rsidRPr="000830C0">
        <w:t xml:space="preserve"> 29b</w:t>
      </w:r>
      <w:r w:rsidR="004A3FA7" w:rsidRPr="000830C0">
        <w:t xml:space="preserve">, </w:t>
      </w:r>
      <w:r w:rsidR="004A3FA7">
        <w:t>41-500 Chorzów</w:t>
      </w:r>
    </w:p>
    <w:p w14:paraId="28E069F1" w14:textId="77777777" w:rsidR="004A3FA7" w:rsidRDefault="004A3FA7" w:rsidP="00502EF2">
      <w:pPr>
        <w:pStyle w:val="Akapitzlist"/>
        <w:numPr>
          <w:ilvl w:val="0"/>
          <w:numId w:val="21"/>
        </w:numPr>
        <w:jc w:val="both"/>
      </w:pPr>
      <w:r>
        <w:t>BOM „Śródmieście” ul. Styczyńskiego 2, 41-500 Chorzów</w:t>
      </w:r>
    </w:p>
    <w:p w14:paraId="444D192B" w14:textId="7E8CCC30" w:rsidR="004A3FA7" w:rsidRDefault="004A3FA7" w:rsidP="00502EF2">
      <w:pPr>
        <w:pStyle w:val="Akapitzlist"/>
        <w:numPr>
          <w:ilvl w:val="0"/>
          <w:numId w:val="21"/>
        </w:numPr>
        <w:jc w:val="both"/>
      </w:pPr>
      <w:r>
        <w:t>BOM „Różanka” ul. Szopena 11a/2, 41-500 Chorzów</w:t>
      </w:r>
    </w:p>
    <w:p w14:paraId="5CCB5F8F" w14:textId="77777777" w:rsidR="004A3FA7" w:rsidRDefault="004A3FA7" w:rsidP="00502EF2">
      <w:pPr>
        <w:pStyle w:val="Akapitzlist"/>
        <w:numPr>
          <w:ilvl w:val="0"/>
          <w:numId w:val="21"/>
        </w:numPr>
        <w:jc w:val="both"/>
      </w:pPr>
      <w:r>
        <w:t>BOM „Ruch” ul. Zawiszy Czarnego 3, 41-500 Chorzów</w:t>
      </w:r>
    </w:p>
    <w:p w14:paraId="011DE218" w14:textId="5F2D9084" w:rsidR="004A3FA7" w:rsidRPr="007B3FC6" w:rsidRDefault="004A3FA7" w:rsidP="00502EF2">
      <w:pPr>
        <w:pStyle w:val="Akapitzlist"/>
        <w:numPr>
          <w:ilvl w:val="0"/>
          <w:numId w:val="21"/>
        </w:numPr>
        <w:jc w:val="both"/>
      </w:pPr>
      <w:r>
        <w:t>B</w:t>
      </w:r>
      <w:r w:rsidRPr="007B3FC6">
        <w:t>OM „Hajduki” ul. Jubileuszowa 8, 41 -500 Chorzów</w:t>
      </w:r>
    </w:p>
    <w:p w14:paraId="5BF17515" w14:textId="77777777" w:rsidR="000830C0" w:rsidRPr="007B3FC6" w:rsidRDefault="00502EF2" w:rsidP="00502EF2">
      <w:pPr>
        <w:pStyle w:val="Akapitzlist"/>
        <w:numPr>
          <w:ilvl w:val="0"/>
          <w:numId w:val="21"/>
        </w:numPr>
        <w:jc w:val="both"/>
      </w:pPr>
      <w:r w:rsidRPr="007B3FC6">
        <w:t xml:space="preserve">Obiekt przy </w:t>
      </w:r>
      <w:r w:rsidR="004A3FA7" w:rsidRPr="007B3FC6">
        <w:t>ul. Hajducka 7-9, 41-500 Chorzów (Praca za czynsz)</w:t>
      </w:r>
    </w:p>
    <w:p w14:paraId="75BD9D1A" w14:textId="4B551E4A" w:rsidR="002C1216" w:rsidRPr="007B3FC6" w:rsidRDefault="002C1216" w:rsidP="000830C0">
      <w:pPr>
        <w:pStyle w:val="Akapitzlist"/>
        <w:numPr>
          <w:ilvl w:val="0"/>
          <w:numId w:val="1"/>
        </w:numPr>
        <w:jc w:val="both"/>
      </w:pPr>
      <w:r w:rsidRPr="007B3FC6">
        <w:rPr>
          <w:bCs/>
          <w:szCs w:val="20"/>
          <w:shd w:val="clear" w:color="auto" w:fill="FFFFFF"/>
        </w:rPr>
        <w:t>Podjazdy Grup Interwencyjnych wynikających z wezwania przy użyciu pilota antynapadowego oraz w przypadku  wzbudzenia systemu alarmowego  będą realizowane nieodpłatnie dla obiektów objętych umową.</w:t>
      </w:r>
    </w:p>
    <w:p w14:paraId="1340B686" w14:textId="77777777" w:rsidR="002C1216" w:rsidRPr="002C1216" w:rsidRDefault="002C1216" w:rsidP="008A7927">
      <w:pPr>
        <w:pStyle w:val="Akapitzlist"/>
        <w:ind w:left="765"/>
        <w:jc w:val="both"/>
        <w:rPr>
          <w:color w:val="FF0000"/>
        </w:rPr>
      </w:pPr>
    </w:p>
    <w:sectPr w:rsidR="002C1216" w:rsidRPr="002C121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FE8B8" w14:textId="77777777" w:rsidR="007C5A20" w:rsidRDefault="007C5A20" w:rsidP="007A65B2">
      <w:pPr>
        <w:spacing w:after="0" w:line="240" w:lineRule="auto"/>
      </w:pPr>
      <w:r>
        <w:separator/>
      </w:r>
    </w:p>
  </w:endnote>
  <w:endnote w:type="continuationSeparator" w:id="0">
    <w:p w14:paraId="0E6A9DFA" w14:textId="77777777" w:rsidR="007C5A20" w:rsidRDefault="007C5A20" w:rsidP="007A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13C53" w14:textId="77777777" w:rsidR="00443AE2" w:rsidRDefault="00443AE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rPr>
      <w:id w:val="-1769616900"/>
      <w:docPartObj>
        <w:docPartGallery w:val="Page Numbers (Top of Page)"/>
        <w:docPartUnique/>
      </w:docPartObj>
    </w:sdtPr>
    <w:sdtContent>
      <w:p w14:paraId="7FCBB23D" w14:textId="014AAF12" w:rsidR="00502EF2" w:rsidRPr="00443AE2" w:rsidRDefault="00443AE2" w:rsidP="00443AE2">
        <w:pPr>
          <w:pStyle w:val="Stopka"/>
          <w:jc w:val="right"/>
          <w:rPr>
            <w:color w:val="808080" w:themeColor="background1" w:themeShade="80"/>
          </w:rPr>
        </w:pPr>
        <w:r w:rsidRPr="005E6416">
          <w:rPr>
            <w:color w:val="808080" w:themeColor="background1" w:themeShade="80"/>
          </w:rPr>
          <w:t xml:space="preserve">Strona </w:t>
        </w:r>
        <w:r w:rsidRPr="005E6416">
          <w:rPr>
            <w:b/>
            <w:bCs/>
            <w:color w:val="808080" w:themeColor="background1" w:themeShade="80"/>
            <w:sz w:val="24"/>
            <w:szCs w:val="24"/>
          </w:rPr>
          <w:fldChar w:fldCharType="begin"/>
        </w:r>
        <w:r w:rsidRPr="005E6416">
          <w:rPr>
            <w:b/>
            <w:bCs/>
            <w:color w:val="808080" w:themeColor="background1" w:themeShade="80"/>
          </w:rPr>
          <w:instrText>PAGE</w:instrText>
        </w:r>
        <w:r w:rsidRPr="005E6416">
          <w:rPr>
            <w:b/>
            <w:bCs/>
            <w:color w:val="808080" w:themeColor="background1" w:themeShade="80"/>
            <w:sz w:val="24"/>
            <w:szCs w:val="24"/>
          </w:rPr>
          <w:fldChar w:fldCharType="separate"/>
        </w:r>
        <w:r>
          <w:rPr>
            <w:b/>
            <w:bCs/>
            <w:noProof/>
            <w:color w:val="808080" w:themeColor="background1" w:themeShade="80"/>
          </w:rPr>
          <w:t>1</w:t>
        </w:r>
        <w:r w:rsidRPr="005E6416">
          <w:rPr>
            <w:b/>
            <w:bCs/>
            <w:color w:val="808080" w:themeColor="background1" w:themeShade="80"/>
            <w:sz w:val="24"/>
            <w:szCs w:val="24"/>
          </w:rPr>
          <w:fldChar w:fldCharType="end"/>
        </w:r>
        <w:r w:rsidRPr="005E6416">
          <w:rPr>
            <w:color w:val="808080" w:themeColor="background1" w:themeShade="80"/>
          </w:rPr>
          <w:t xml:space="preserve"> z </w:t>
        </w:r>
        <w:r w:rsidRPr="005E6416">
          <w:rPr>
            <w:b/>
            <w:bCs/>
            <w:color w:val="808080" w:themeColor="background1" w:themeShade="80"/>
            <w:sz w:val="24"/>
            <w:szCs w:val="24"/>
          </w:rPr>
          <w:fldChar w:fldCharType="begin"/>
        </w:r>
        <w:r w:rsidRPr="005E6416">
          <w:rPr>
            <w:b/>
            <w:bCs/>
            <w:color w:val="808080" w:themeColor="background1" w:themeShade="80"/>
          </w:rPr>
          <w:instrText>NUMPAGES</w:instrText>
        </w:r>
        <w:r w:rsidRPr="005E6416">
          <w:rPr>
            <w:b/>
            <w:bCs/>
            <w:color w:val="808080" w:themeColor="background1" w:themeShade="80"/>
            <w:sz w:val="24"/>
            <w:szCs w:val="24"/>
          </w:rPr>
          <w:fldChar w:fldCharType="separate"/>
        </w:r>
        <w:r>
          <w:rPr>
            <w:b/>
            <w:bCs/>
            <w:noProof/>
            <w:color w:val="808080" w:themeColor="background1" w:themeShade="80"/>
          </w:rPr>
          <w:t>2</w:t>
        </w:r>
        <w:r w:rsidRPr="005E6416">
          <w:rPr>
            <w:b/>
            <w:bCs/>
            <w:color w:val="808080" w:themeColor="background1" w:themeShade="80"/>
            <w:sz w:val="24"/>
            <w:szCs w:val="24"/>
          </w:rPr>
          <w:fldChar w:fldCharType="end"/>
        </w:r>
      </w:p>
      <w:bookmarkStart w:id="2" w:name="_GoBack" w:displacedByCustomXml="next"/>
      <w:bookmarkEnd w:id="2"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54396" w14:textId="77777777" w:rsidR="00443AE2" w:rsidRDefault="00443AE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1BAB6" w14:textId="77777777" w:rsidR="007C5A20" w:rsidRDefault="007C5A20" w:rsidP="007A65B2">
      <w:pPr>
        <w:spacing w:after="0" w:line="240" w:lineRule="auto"/>
      </w:pPr>
      <w:r>
        <w:separator/>
      </w:r>
    </w:p>
  </w:footnote>
  <w:footnote w:type="continuationSeparator" w:id="0">
    <w:p w14:paraId="6199B8A6" w14:textId="77777777" w:rsidR="007C5A20" w:rsidRDefault="007C5A20" w:rsidP="007A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7DCC8" w14:textId="77777777" w:rsidR="00443AE2" w:rsidRDefault="00443AE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38E1" w14:textId="48289F17" w:rsidR="007A65B2" w:rsidRDefault="00443AE2" w:rsidP="00443AE2">
    <w:pPr>
      <w:pStyle w:val="Nagwek"/>
      <w:jc w:val="right"/>
    </w:pPr>
    <w:r w:rsidRPr="005E6416">
      <w:rPr>
        <w:b/>
        <w:color w:val="808080" w:themeColor="background1" w:themeShade="80"/>
        <w:szCs w:val="16"/>
      </w:rPr>
      <w:t xml:space="preserve">Załącznik nr 1 </w:t>
    </w:r>
    <w:r>
      <w:rPr>
        <w:b/>
        <w:color w:val="808080" w:themeColor="background1" w:themeShade="80"/>
        <w:szCs w:val="16"/>
      </w:rPr>
      <w:t xml:space="preserve">do umowy dot. </w:t>
    </w:r>
    <w:r w:rsidRPr="005E6416">
      <w:rPr>
        <w:b/>
        <w:color w:val="808080" w:themeColor="background1" w:themeShade="80"/>
        <w:szCs w:val="16"/>
      </w:rPr>
      <w:t xml:space="preserve">części nr </w:t>
    </w:r>
    <w:r>
      <w:rPr>
        <w:b/>
        <w:color w:val="808080" w:themeColor="background1" w:themeShade="80"/>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9B9C8" w14:textId="77777777" w:rsidR="00443AE2" w:rsidRDefault="00443AE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A1E59"/>
    <w:multiLevelType w:val="hybridMultilevel"/>
    <w:tmpl w:val="54E09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B25F5B"/>
    <w:multiLevelType w:val="hybridMultilevel"/>
    <w:tmpl w:val="9A3EC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B62A6D"/>
    <w:multiLevelType w:val="hybridMultilevel"/>
    <w:tmpl w:val="8D8498BC"/>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3" w15:restartNumberingAfterBreak="0">
    <w:nsid w:val="28E873FE"/>
    <w:multiLevelType w:val="hybridMultilevel"/>
    <w:tmpl w:val="FE56BCE0"/>
    <w:lvl w:ilvl="0" w:tplc="B1C07F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504E21"/>
    <w:multiLevelType w:val="hybridMultilevel"/>
    <w:tmpl w:val="F9E431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D8B2CE7"/>
    <w:multiLevelType w:val="hybridMultilevel"/>
    <w:tmpl w:val="FA646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9B305E"/>
    <w:multiLevelType w:val="hybridMultilevel"/>
    <w:tmpl w:val="778E0964"/>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42FB5689"/>
    <w:multiLevelType w:val="hybridMultilevel"/>
    <w:tmpl w:val="FF2C051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8" w15:restartNumberingAfterBreak="0">
    <w:nsid w:val="4907444E"/>
    <w:multiLevelType w:val="hybridMultilevel"/>
    <w:tmpl w:val="682CC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B661B9"/>
    <w:multiLevelType w:val="hybridMultilevel"/>
    <w:tmpl w:val="783277C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 w15:restartNumberingAfterBreak="0">
    <w:nsid w:val="522F1F6C"/>
    <w:multiLevelType w:val="hybridMultilevel"/>
    <w:tmpl w:val="774878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1205233"/>
    <w:multiLevelType w:val="hybridMultilevel"/>
    <w:tmpl w:val="64C65672"/>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639057DC"/>
    <w:multiLevelType w:val="hybridMultilevel"/>
    <w:tmpl w:val="D82454F2"/>
    <w:lvl w:ilvl="0" w:tplc="04150017">
      <w:start w:val="1"/>
      <w:numFmt w:val="lowerLetter"/>
      <w:lvlText w:val="%1)"/>
      <w:lvlJc w:val="left"/>
      <w:pPr>
        <w:ind w:left="1485" w:hanging="360"/>
      </w:pPr>
      <w:rPr>
        <w:rFont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63C11F2E"/>
    <w:multiLevelType w:val="hybridMultilevel"/>
    <w:tmpl w:val="0C7E7EA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4" w15:restartNumberingAfterBreak="0">
    <w:nsid w:val="67FB4566"/>
    <w:multiLevelType w:val="hybridMultilevel"/>
    <w:tmpl w:val="23CE232C"/>
    <w:lvl w:ilvl="0" w:tplc="04150017">
      <w:start w:val="1"/>
      <w:numFmt w:val="lowerLetter"/>
      <w:lvlText w:val="%1)"/>
      <w:lvlJc w:val="left"/>
      <w:pPr>
        <w:ind w:left="1530" w:hanging="360"/>
      </w:pPr>
      <w:rPr>
        <w:rFonts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5" w15:restartNumberingAfterBreak="0">
    <w:nsid w:val="69523B4F"/>
    <w:multiLevelType w:val="hybridMultilevel"/>
    <w:tmpl w:val="EDBA9740"/>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6" w15:restartNumberingAfterBreak="0">
    <w:nsid w:val="72B54860"/>
    <w:multiLevelType w:val="hybridMultilevel"/>
    <w:tmpl w:val="88D6EF5A"/>
    <w:lvl w:ilvl="0" w:tplc="B1C07F2A">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534CF0"/>
    <w:multiLevelType w:val="hybridMultilevel"/>
    <w:tmpl w:val="E104FE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A22676"/>
    <w:multiLevelType w:val="hybridMultilevel"/>
    <w:tmpl w:val="52D62D9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7AAE2FB1"/>
    <w:multiLevelType w:val="hybridMultilevel"/>
    <w:tmpl w:val="ABCE69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3B61F2"/>
    <w:multiLevelType w:val="hybridMultilevel"/>
    <w:tmpl w:val="93629DB2"/>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1" w15:restartNumberingAfterBreak="0">
    <w:nsid w:val="7C593ADA"/>
    <w:multiLevelType w:val="hybridMultilevel"/>
    <w:tmpl w:val="1B04C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3"/>
  </w:num>
  <w:num w:numId="3">
    <w:abstractNumId w:val="4"/>
  </w:num>
  <w:num w:numId="4">
    <w:abstractNumId w:val="8"/>
  </w:num>
  <w:num w:numId="5">
    <w:abstractNumId w:val="5"/>
  </w:num>
  <w:num w:numId="6">
    <w:abstractNumId w:val="10"/>
  </w:num>
  <w:num w:numId="7">
    <w:abstractNumId w:val="21"/>
  </w:num>
  <w:num w:numId="8">
    <w:abstractNumId w:val="18"/>
  </w:num>
  <w:num w:numId="9">
    <w:abstractNumId w:val="1"/>
  </w:num>
  <w:num w:numId="10">
    <w:abstractNumId w:val="11"/>
  </w:num>
  <w:num w:numId="11">
    <w:abstractNumId w:val="20"/>
  </w:num>
  <w:num w:numId="12">
    <w:abstractNumId w:val="7"/>
  </w:num>
  <w:num w:numId="13">
    <w:abstractNumId w:val="9"/>
  </w:num>
  <w:num w:numId="14">
    <w:abstractNumId w:val="15"/>
  </w:num>
  <w:num w:numId="15">
    <w:abstractNumId w:val="0"/>
  </w:num>
  <w:num w:numId="16">
    <w:abstractNumId w:val="3"/>
  </w:num>
  <w:num w:numId="17">
    <w:abstractNumId w:val="16"/>
  </w:num>
  <w:num w:numId="18">
    <w:abstractNumId w:val="19"/>
  </w:num>
  <w:num w:numId="19">
    <w:abstractNumId w:val="2"/>
  </w:num>
  <w:num w:numId="20">
    <w:abstractNumId w:val="12"/>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27C"/>
    <w:rsid w:val="00032BC6"/>
    <w:rsid w:val="000333EF"/>
    <w:rsid w:val="00074B51"/>
    <w:rsid w:val="00081E98"/>
    <w:rsid w:val="000830C0"/>
    <w:rsid w:val="00092793"/>
    <w:rsid w:val="000929D4"/>
    <w:rsid w:val="001827AD"/>
    <w:rsid w:val="001D64DE"/>
    <w:rsid w:val="001E5ACD"/>
    <w:rsid w:val="00224595"/>
    <w:rsid w:val="0022520D"/>
    <w:rsid w:val="002548F6"/>
    <w:rsid w:val="00272273"/>
    <w:rsid w:val="0027437C"/>
    <w:rsid w:val="00293184"/>
    <w:rsid w:val="002C1216"/>
    <w:rsid w:val="002E17D2"/>
    <w:rsid w:val="003F09F7"/>
    <w:rsid w:val="00427870"/>
    <w:rsid w:val="00443AE2"/>
    <w:rsid w:val="004856FD"/>
    <w:rsid w:val="004A3BDB"/>
    <w:rsid w:val="004A3FA7"/>
    <w:rsid w:val="004E3395"/>
    <w:rsid w:val="00502EF2"/>
    <w:rsid w:val="0056332E"/>
    <w:rsid w:val="00573EFA"/>
    <w:rsid w:val="005C5CDB"/>
    <w:rsid w:val="00631154"/>
    <w:rsid w:val="00647966"/>
    <w:rsid w:val="0066011E"/>
    <w:rsid w:val="00693BC0"/>
    <w:rsid w:val="006A1E3A"/>
    <w:rsid w:val="006B417D"/>
    <w:rsid w:val="007319B7"/>
    <w:rsid w:val="00746D17"/>
    <w:rsid w:val="007758A2"/>
    <w:rsid w:val="007A65B2"/>
    <w:rsid w:val="007B3FC6"/>
    <w:rsid w:val="007B4E54"/>
    <w:rsid w:val="007C5A20"/>
    <w:rsid w:val="00836C5C"/>
    <w:rsid w:val="00851418"/>
    <w:rsid w:val="008A30B1"/>
    <w:rsid w:val="008A7927"/>
    <w:rsid w:val="008C11D1"/>
    <w:rsid w:val="008C16BC"/>
    <w:rsid w:val="009204F3"/>
    <w:rsid w:val="00952AF8"/>
    <w:rsid w:val="00964CFD"/>
    <w:rsid w:val="00984B84"/>
    <w:rsid w:val="009909A1"/>
    <w:rsid w:val="00995BE0"/>
    <w:rsid w:val="009A6CBD"/>
    <w:rsid w:val="009F4EE8"/>
    <w:rsid w:val="00A0027C"/>
    <w:rsid w:val="00A14571"/>
    <w:rsid w:val="00AF653E"/>
    <w:rsid w:val="00B145DB"/>
    <w:rsid w:val="00B6067E"/>
    <w:rsid w:val="00BB01AA"/>
    <w:rsid w:val="00BC2005"/>
    <w:rsid w:val="00BE7628"/>
    <w:rsid w:val="00C42ABA"/>
    <w:rsid w:val="00C9243E"/>
    <w:rsid w:val="00CD07D7"/>
    <w:rsid w:val="00CF1C0F"/>
    <w:rsid w:val="00D1748E"/>
    <w:rsid w:val="00D345A7"/>
    <w:rsid w:val="00D75C48"/>
    <w:rsid w:val="00EB17B2"/>
    <w:rsid w:val="00F00931"/>
    <w:rsid w:val="00F557FD"/>
    <w:rsid w:val="00F916FC"/>
    <w:rsid w:val="00FA29E2"/>
    <w:rsid w:val="00FD3BA3"/>
    <w:rsid w:val="00FE5853"/>
    <w:rsid w:val="00FE5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E7387"/>
  <w15:docId w15:val="{5B3D71D1-C786-41A5-8B14-87C8FA54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027C"/>
    <w:pPr>
      <w:ind w:left="720"/>
      <w:contextualSpacing/>
    </w:pPr>
  </w:style>
  <w:style w:type="character" w:styleId="Pogrubienie">
    <w:name w:val="Strong"/>
    <w:qFormat/>
    <w:rsid w:val="002548F6"/>
    <w:rPr>
      <w:b/>
      <w:bCs/>
    </w:rPr>
  </w:style>
  <w:style w:type="paragraph" w:styleId="Tekstdymka">
    <w:name w:val="Balloon Text"/>
    <w:basedOn w:val="Normalny"/>
    <w:link w:val="TekstdymkaZnak"/>
    <w:uiPriority w:val="99"/>
    <w:semiHidden/>
    <w:unhideWhenUsed/>
    <w:rsid w:val="006A1E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1E3A"/>
    <w:rPr>
      <w:rFonts w:ascii="Segoe UI" w:hAnsi="Segoe UI" w:cs="Segoe UI"/>
      <w:sz w:val="18"/>
      <w:szCs w:val="18"/>
    </w:rPr>
  </w:style>
  <w:style w:type="paragraph" w:styleId="Nagwek">
    <w:name w:val="header"/>
    <w:basedOn w:val="Normalny"/>
    <w:link w:val="NagwekZnak"/>
    <w:uiPriority w:val="99"/>
    <w:unhideWhenUsed/>
    <w:rsid w:val="007A65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5B2"/>
  </w:style>
  <w:style w:type="paragraph" w:styleId="Stopka">
    <w:name w:val="footer"/>
    <w:basedOn w:val="Normalny"/>
    <w:link w:val="StopkaZnak"/>
    <w:uiPriority w:val="99"/>
    <w:unhideWhenUsed/>
    <w:rsid w:val="007A65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1093</Words>
  <Characters>6564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KroliczekA</dc:creator>
  <cp:keywords/>
  <dc:description/>
  <cp:lastModifiedBy>JaglaA</cp:lastModifiedBy>
  <cp:revision>31</cp:revision>
  <cp:lastPrinted>2023-10-11T11:31:00Z</cp:lastPrinted>
  <dcterms:created xsi:type="dcterms:W3CDTF">2018-12-03T11:50:00Z</dcterms:created>
  <dcterms:modified xsi:type="dcterms:W3CDTF">2023-10-18T11:45:00Z</dcterms:modified>
</cp:coreProperties>
</file>