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F106F" w14:textId="57DAB2BB" w:rsidR="00685430" w:rsidRPr="00685430" w:rsidRDefault="002F410D" w:rsidP="00A9436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SP-</w:t>
      </w:r>
      <w:r w:rsidR="00685430" w:rsidRPr="00685430">
        <w:rPr>
          <w:rFonts w:ascii="Calibri" w:hAnsi="Calibri" w:cs="Calibri"/>
          <w:b/>
          <w:bCs/>
          <w:color w:val="000000"/>
        </w:rPr>
        <w:t xml:space="preserve">ZP </w:t>
      </w:r>
      <w:r w:rsidR="004710A3">
        <w:rPr>
          <w:rFonts w:ascii="Calibri" w:hAnsi="Calibri" w:cs="Calibri"/>
          <w:b/>
          <w:bCs/>
          <w:color w:val="000000"/>
        </w:rPr>
        <w:t>1</w:t>
      </w:r>
      <w:r w:rsidR="00685430" w:rsidRPr="00685430">
        <w:rPr>
          <w:rFonts w:ascii="Calibri" w:hAnsi="Calibri" w:cs="Calibri"/>
          <w:b/>
          <w:bCs/>
          <w:color w:val="000000"/>
        </w:rPr>
        <w:t>/202</w:t>
      </w:r>
      <w:r w:rsidR="00B369E5">
        <w:rPr>
          <w:rFonts w:ascii="Calibri" w:hAnsi="Calibri" w:cs="Calibri"/>
          <w:b/>
          <w:bCs/>
          <w:color w:val="000000"/>
        </w:rPr>
        <w:t>4</w:t>
      </w:r>
    </w:p>
    <w:p w14:paraId="100EA476" w14:textId="77777777" w:rsidR="00D16070" w:rsidRDefault="00D16070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16070">
        <w:rPr>
          <w:rFonts w:ascii="Arial" w:hAnsi="Arial" w:cs="Arial"/>
          <w:sz w:val="20"/>
          <w:szCs w:val="20"/>
        </w:rPr>
        <w:t>Szkoła Podstawowa im. Powstańców Śląskich w Tworogu, 42-690 Tworóg  ul. Szkolna 15</w:t>
      </w:r>
    </w:p>
    <w:p w14:paraId="5CDCA51F" w14:textId="7F73E6B9" w:rsidR="00C16FFC" w:rsidRPr="00D16070" w:rsidRDefault="00C16FFC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16070">
        <w:rPr>
          <w:rFonts w:ascii="Arial" w:hAnsi="Arial" w:cs="Arial"/>
          <w:color w:val="000000"/>
          <w:sz w:val="20"/>
          <w:szCs w:val="20"/>
        </w:rPr>
        <w:t xml:space="preserve">REGON: </w:t>
      </w:r>
      <w:r w:rsidR="004710A3" w:rsidRPr="004710A3">
        <w:rPr>
          <w:rFonts w:ascii="Arial" w:hAnsi="Arial" w:cs="Arial"/>
          <w:sz w:val="20"/>
          <w:szCs w:val="20"/>
        </w:rPr>
        <w:t>000271503</w:t>
      </w:r>
    </w:p>
    <w:p w14:paraId="17B77772" w14:textId="35349C26" w:rsidR="00A94367" w:rsidRPr="002F410D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2F410D">
        <w:rPr>
          <w:rFonts w:ascii="Arial" w:hAnsi="Arial" w:cs="Arial"/>
          <w:color w:val="000000"/>
          <w:sz w:val="20"/>
          <w:szCs w:val="20"/>
        </w:rPr>
        <w:t xml:space="preserve">Dane do kontaktu: </w:t>
      </w:r>
      <w:hyperlink r:id="rId8" w:history="1">
        <w:r w:rsidR="00D16070">
          <w:rPr>
            <w:rStyle w:val="Hipercze"/>
          </w:rPr>
          <w:t>sekretariat@sptworog.tworog.pl</w:t>
        </w:r>
      </w:hyperlink>
      <w:r w:rsidR="002F410D">
        <w:rPr>
          <w:rStyle w:val="Pogrubienie"/>
          <w:rFonts w:ascii="Arial" w:hAnsi="Arial" w:cs="Arial"/>
          <w:color w:val="000000"/>
          <w:sz w:val="20"/>
          <w:szCs w:val="20"/>
        </w:rPr>
        <w:t xml:space="preserve"> </w:t>
      </w:r>
    </w:p>
    <w:p w14:paraId="746E1A71" w14:textId="6E327A79" w:rsidR="00A94367" w:rsidRPr="002F410D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215A">
        <w:rPr>
          <w:rFonts w:ascii="Arial" w:hAnsi="Arial" w:cs="Arial"/>
          <w:color w:val="000000"/>
          <w:sz w:val="20"/>
          <w:szCs w:val="20"/>
        </w:rPr>
        <w:t xml:space="preserve">Tel. (32) </w:t>
      </w:r>
      <w:r w:rsidR="005C304D" w:rsidRPr="00A0215A">
        <w:rPr>
          <w:rFonts w:ascii="Arial" w:hAnsi="Arial" w:cs="Arial"/>
          <w:color w:val="000000"/>
          <w:sz w:val="20"/>
          <w:szCs w:val="20"/>
        </w:rPr>
        <w:t>285 73 69</w:t>
      </w:r>
      <w:r w:rsidRPr="002F410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EF94C93" w14:textId="070A4A6F" w:rsidR="00A94367" w:rsidRPr="002F410D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FB700D" w14:textId="1091433E" w:rsidR="00301180" w:rsidRDefault="00A94367" w:rsidP="00A94367">
      <w:pPr>
        <w:rPr>
          <w:rFonts w:ascii="Arial" w:hAnsi="Arial" w:cs="Arial"/>
        </w:rPr>
      </w:pPr>
      <w:r w:rsidRPr="002F410D">
        <w:rPr>
          <w:rFonts w:ascii="Arial" w:hAnsi="Arial" w:cs="Arial"/>
          <w:color w:val="000000"/>
          <w:sz w:val="20"/>
          <w:szCs w:val="20"/>
        </w:rPr>
        <w:t>Strona internetowa prowadzonego postępowania</w:t>
      </w:r>
      <w:r w:rsidR="003511F4">
        <w:rPr>
          <w:rFonts w:ascii="Arial" w:hAnsi="Arial" w:cs="Arial"/>
          <w:color w:val="000000"/>
          <w:sz w:val="20"/>
          <w:szCs w:val="20"/>
        </w:rPr>
        <w:t xml:space="preserve">: </w:t>
      </w:r>
      <w:hyperlink r:id="rId9" w:history="1">
        <w:r w:rsidR="00A77E52" w:rsidRPr="008B7438">
          <w:rPr>
            <w:rStyle w:val="Hipercze"/>
          </w:rPr>
          <w:t>https://ezamowienia.gov.pl/mp-client/tenders/ocds-148610-2bf10d1c-c1c0-4b6a-8d88-c8f20a178f99</w:t>
        </w:r>
      </w:hyperlink>
      <w:r w:rsidR="00A77E52">
        <w:t xml:space="preserve"> </w:t>
      </w:r>
      <w:r w:rsidR="00AA39A5" w:rsidRPr="002F410D">
        <w:rPr>
          <w:rStyle w:val="Hipercze"/>
          <w:rFonts w:ascii="Arial" w:hAnsi="Arial" w:cs="Arial"/>
          <w:sz w:val="20"/>
          <w:szCs w:val="20"/>
          <w:lang w:eastAsia="pl-PL"/>
        </w:rPr>
        <w:t xml:space="preserve"> </w:t>
      </w:r>
      <w:r w:rsidR="00D16070">
        <w:rPr>
          <w:rStyle w:val="Hipercze"/>
          <w:rFonts w:ascii="Arial" w:hAnsi="Arial" w:cs="Arial"/>
          <w:sz w:val="20"/>
          <w:szCs w:val="20"/>
          <w:lang w:eastAsia="pl-PL"/>
        </w:rPr>
        <w:t xml:space="preserve"> </w:t>
      </w:r>
    </w:p>
    <w:p w14:paraId="55069BF5" w14:textId="77777777" w:rsidR="005E1410" w:rsidRDefault="005E1410" w:rsidP="00301180">
      <w:pPr>
        <w:rPr>
          <w:rFonts w:ascii="Arial" w:hAnsi="Arial" w:cs="Arial"/>
        </w:rPr>
      </w:pPr>
    </w:p>
    <w:p w14:paraId="7999DBF2" w14:textId="77777777" w:rsidR="005E1410" w:rsidRDefault="005E1410" w:rsidP="00301180">
      <w:pPr>
        <w:rPr>
          <w:rFonts w:ascii="Arial" w:hAnsi="Arial" w:cs="Arial"/>
        </w:rPr>
      </w:pPr>
    </w:p>
    <w:p w14:paraId="1E97B9DE" w14:textId="77777777" w:rsidR="005E1410" w:rsidRPr="00317775" w:rsidRDefault="005E1410" w:rsidP="00301180">
      <w:pPr>
        <w:rPr>
          <w:rFonts w:ascii="Arial" w:hAnsi="Arial" w:cs="Arial"/>
        </w:rPr>
      </w:pPr>
    </w:p>
    <w:p w14:paraId="3DC2434E" w14:textId="77777777" w:rsidR="00301180" w:rsidRPr="00234E1D" w:rsidRDefault="00301180" w:rsidP="00301180">
      <w:pPr>
        <w:pStyle w:val="Nagwek7"/>
        <w:jc w:val="center"/>
        <w:rPr>
          <w:rFonts w:ascii="Arial" w:hAnsi="Arial" w:cs="Arial"/>
          <w:b/>
          <w:i w:val="0"/>
          <w:iCs w:val="0"/>
          <w:color w:val="auto"/>
          <w:sz w:val="24"/>
        </w:rPr>
      </w:pPr>
      <w:r w:rsidRPr="00234E1D">
        <w:rPr>
          <w:rFonts w:ascii="Arial" w:hAnsi="Arial" w:cs="Arial"/>
          <w:b/>
          <w:i w:val="0"/>
          <w:iCs w:val="0"/>
          <w:color w:val="auto"/>
          <w:sz w:val="24"/>
        </w:rPr>
        <w:t>SPECYFIKACJA WARUNKÓW ZAMÓWIENIA</w:t>
      </w:r>
    </w:p>
    <w:p w14:paraId="609CD004" w14:textId="77777777" w:rsidR="00301180" w:rsidRPr="00317775" w:rsidRDefault="00301180" w:rsidP="00301180">
      <w:pPr>
        <w:rPr>
          <w:rFonts w:ascii="Arial" w:eastAsia="Arial Unicode MS" w:hAnsi="Arial" w:cs="Arial"/>
        </w:rPr>
      </w:pPr>
    </w:p>
    <w:p w14:paraId="7AE50AA2" w14:textId="77777777" w:rsidR="00301180" w:rsidRPr="00317775" w:rsidRDefault="00301180" w:rsidP="00301180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postępowanie o zamówienie publiczne prowadzone na podstawie przepisów ustawy </w:t>
      </w:r>
    </w:p>
    <w:p w14:paraId="3FD5D93F" w14:textId="1DC1F906" w:rsidR="00301180" w:rsidRPr="00317775" w:rsidRDefault="00301180" w:rsidP="00301180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>Prawo zamówień publicznych (tekst jedn.: Dz. U. z 20</w:t>
      </w:r>
      <w:r w:rsidR="005E1410">
        <w:rPr>
          <w:rFonts w:ascii="Arial" w:hAnsi="Arial" w:cs="Arial"/>
        </w:rPr>
        <w:t>2</w:t>
      </w:r>
      <w:r w:rsidR="003511F4">
        <w:rPr>
          <w:rFonts w:ascii="Arial" w:hAnsi="Arial" w:cs="Arial"/>
        </w:rPr>
        <w:t>3</w:t>
      </w:r>
      <w:r w:rsidRPr="00317775">
        <w:rPr>
          <w:rFonts w:ascii="Arial" w:hAnsi="Arial" w:cs="Arial"/>
        </w:rPr>
        <w:t xml:space="preserve"> r, poz. </w:t>
      </w:r>
      <w:r w:rsidR="005E1410">
        <w:rPr>
          <w:rFonts w:ascii="Arial" w:hAnsi="Arial" w:cs="Arial"/>
        </w:rPr>
        <w:t>1</w:t>
      </w:r>
      <w:r w:rsidR="003511F4">
        <w:rPr>
          <w:rFonts w:ascii="Arial" w:hAnsi="Arial" w:cs="Arial"/>
        </w:rPr>
        <w:t>605</w:t>
      </w:r>
      <w:r w:rsidRPr="00317775">
        <w:rPr>
          <w:rFonts w:ascii="Arial" w:hAnsi="Arial" w:cs="Arial"/>
        </w:rPr>
        <w:t xml:space="preserve"> dalej Pzp.) </w:t>
      </w:r>
    </w:p>
    <w:p w14:paraId="09FC0B0D" w14:textId="77777777" w:rsidR="00301180" w:rsidRPr="00317775" w:rsidRDefault="00301180" w:rsidP="0030118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trybie podstawowym na podstawie art. 275 pkt 1 </w:t>
      </w:r>
      <w:r w:rsidRPr="00317775">
        <w:rPr>
          <w:rFonts w:ascii="Arial" w:hAnsi="Arial" w:cs="Arial"/>
        </w:rPr>
        <w:t xml:space="preserve"> </w:t>
      </w:r>
    </w:p>
    <w:p w14:paraId="254097F0" w14:textId="77777777" w:rsidR="00301180" w:rsidRDefault="00301180" w:rsidP="00B55C60">
      <w:pPr>
        <w:rPr>
          <w:rFonts w:ascii="Arial" w:hAnsi="Arial" w:cs="Arial"/>
          <w:b/>
        </w:rPr>
      </w:pPr>
    </w:p>
    <w:p w14:paraId="3A119E17" w14:textId="77777777" w:rsidR="005E1410" w:rsidRDefault="005E1410" w:rsidP="00B55C60">
      <w:pPr>
        <w:rPr>
          <w:rFonts w:ascii="Arial" w:hAnsi="Arial" w:cs="Arial"/>
          <w:b/>
        </w:rPr>
      </w:pPr>
    </w:p>
    <w:p w14:paraId="50EAB245" w14:textId="77777777" w:rsidR="005E1410" w:rsidRPr="00317775" w:rsidRDefault="005E1410" w:rsidP="00B55C60">
      <w:pPr>
        <w:rPr>
          <w:rFonts w:ascii="Arial" w:hAnsi="Arial" w:cs="Arial"/>
          <w:b/>
        </w:rPr>
      </w:pPr>
    </w:p>
    <w:p w14:paraId="56C5D9B5" w14:textId="51377DFE" w:rsidR="000B6FE5" w:rsidRPr="00C7370C" w:rsidRDefault="000B6FE5" w:rsidP="00C7370C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C7370C">
        <w:rPr>
          <w:rStyle w:val="Pogrubienie"/>
          <w:rFonts w:ascii="Arial" w:hAnsi="Arial" w:cs="Arial"/>
          <w:sz w:val="28"/>
          <w:szCs w:val="28"/>
        </w:rPr>
        <w:t>„</w:t>
      </w:r>
      <w:r w:rsidRPr="00F263BB">
        <w:rPr>
          <w:rStyle w:val="Pogrubienie"/>
          <w:rFonts w:ascii="Arial" w:hAnsi="Arial" w:cs="Arial"/>
          <w:sz w:val="28"/>
          <w:szCs w:val="28"/>
        </w:rPr>
        <w:t xml:space="preserve">Realizacja usługi cateringowej dla uczniów Szkoły Podstawowej </w:t>
      </w:r>
      <w:r w:rsidR="00C7370C" w:rsidRPr="00F263BB">
        <w:rPr>
          <w:rStyle w:val="Pogrubienie"/>
          <w:rFonts w:ascii="Arial" w:hAnsi="Arial" w:cs="Arial"/>
          <w:sz w:val="28"/>
          <w:szCs w:val="28"/>
        </w:rPr>
        <w:t xml:space="preserve">             </w:t>
      </w:r>
      <w:r w:rsidR="00F263BB" w:rsidRPr="00F263BB">
        <w:rPr>
          <w:rStyle w:val="Pogrubienie"/>
          <w:rFonts w:ascii="Arial" w:hAnsi="Arial" w:cs="Arial"/>
          <w:sz w:val="28"/>
          <w:szCs w:val="28"/>
        </w:rPr>
        <w:t xml:space="preserve">im. Powstańców Śląskich </w:t>
      </w:r>
      <w:r w:rsidR="00A103DC" w:rsidRPr="00F263BB">
        <w:rPr>
          <w:rStyle w:val="Pogrubienie"/>
          <w:rFonts w:ascii="Arial" w:hAnsi="Arial" w:cs="Arial"/>
          <w:sz w:val="28"/>
          <w:szCs w:val="28"/>
        </w:rPr>
        <w:t xml:space="preserve">w Tworogu </w:t>
      </w:r>
      <w:r w:rsidRPr="00F263BB">
        <w:rPr>
          <w:rStyle w:val="Pogrubienie"/>
          <w:rFonts w:ascii="Arial" w:hAnsi="Arial" w:cs="Arial"/>
          <w:sz w:val="28"/>
          <w:szCs w:val="28"/>
        </w:rPr>
        <w:t>w termini</w:t>
      </w:r>
      <w:r w:rsidR="00C7370C" w:rsidRPr="00F263BB">
        <w:rPr>
          <w:rStyle w:val="Pogrubienie"/>
          <w:rFonts w:ascii="Arial" w:hAnsi="Arial" w:cs="Arial"/>
          <w:sz w:val="28"/>
          <w:szCs w:val="28"/>
        </w:rPr>
        <w:t xml:space="preserve">e </w:t>
      </w:r>
      <w:r w:rsidRPr="00F263BB">
        <w:rPr>
          <w:rStyle w:val="Pogrubienie"/>
          <w:rFonts w:ascii="Arial" w:hAnsi="Arial" w:cs="Arial"/>
          <w:sz w:val="28"/>
          <w:szCs w:val="28"/>
        </w:rPr>
        <w:t>do 31.12.202</w:t>
      </w:r>
      <w:r w:rsidR="0047189C">
        <w:rPr>
          <w:rStyle w:val="Pogrubienie"/>
          <w:rFonts w:ascii="Arial" w:hAnsi="Arial" w:cs="Arial"/>
          <w:sz w:val="28"/>
          <w:szCs w:val="28"/>
        </w:rPr>
        <w:t>5</w:t>
      </w:r>
      <w:r w:rsidRPr="00F263BB">
        <w:rPr>
          <w:rStyle w:val="Pogrubienie"/>
          <w:rFonts w:ascii="Arial" w:hAnsi="Arial" w:cs="Arial"/>
          <w:sz w:val="28"/>
          <w:szCs w:val="28"/>
        </w:rPr>
        <w:t>r</w:t>
      </w:r>
      <w:r w:rsidRPr="00C7370C">
        <w:rPr>
          <w:rStyle w:val="Pogrubienie"/>
          <w:rFonts w:ascii="Arial" w:hAnsi="Arial" w:cs="Arial"/>
          <w:sz w:val="28"/>
          <w:szCs w:val="28"/>
        </w:rPr>
        <w:t>”.</w:t>
      </w:r>
      <w:r w:rsidR="0024064F">
        <w:rPr>
          <w:rStyle w:val="Pogrubienie"/>
          <w:rFonts w:ascii="Arial" w:hAnsi="Arial" w:cs="Arial"/>
          <w:sz w:val="28"/>
          <w:szCs w:val="28"/>
        </w:rPr>
        <w:t xml:space="preserve"> </w:t>
      </w:r>
    </w:p>
    <w:p w14:paraId="7F3DCA05" w14:textId="77777777" w:rsidR="00301180" w:rsidRPr="005E1410" w:rsidRDefault="00301180" w:rsidP="00301180">
      <w:pPr>
        <w:pStyle w:val="Tytu"/>
        <w:spacing w:before="0" w:after="0"/>
        <w:ind w:firstLine="0"/>
        <w:rPr>
          <w:rFonts w:ascii="Arial" w:hAnsi="Arial" w:cs="Arial"/>
          <w:bCs/>
          <w:color w:val="FF0000"/>
          <w:szCs w:val="28"/>
        </w:rPr>
      </w:pPr>
    </w:p>
    <w:p w14:paraId="007C16C9" w14:textId="77777777" w:rsidR="00254DC5" w:rsidRDefault="00254DC5" w:rsidP="00301180">
      <w:pPr>
        <w:rPr>
          <w:rFonts w:ascii="Arial" w:hAnsi="Arial" w:cs="Arial"/>
        </w:rPr>
      </w:pPr>
    </w:p>
    <w:p w14:paraId="3382BEF7" w14:textId="77777777" w:rsidR="005E1410" w:rsidRPr="00317775" w:rsidRDefault="005E1410" w:rsidP="00301180">
      <w:pPr>
        <w:rPr>
          <w:rFonts w:ascii="Arial" w:hAnsi="Arial" w:cs="Arial"/>
        </w:rPr>
      </w:pPr>
    </w:p>
    <w:p w14:paraId="39E4C813" w14:textId="77777777" w:rsidR="00301180" w:rsidRPr="00317775" w:rsidRDefault="00301180" w:rsidP="00301180">
      <w:pPr>
        <w:rPr>
          <w:rFonts w:ascii="Arial" w:hAnsi="Arial" w:cs="Arial"/>
        </w:rPr>
      </w:pPr>
    </w:p>
    <w:p w14:paraId="18DC44AD" w14:textId="77777777" w:rsidR="00301180" w:rsidRPr="00254DC5" w:rsidRDefault="00301180" w:rsidP="00301180">
      <w:pPr>
        <w:ind w:left="4956" w:firstLine="708"/>
        <w:rPr>
          <w:rFonts w:ascii="Arial" w:hAnsi="Arial" w:cs="Arial"/>
        </w:rPr>
      </w:pPr>
      <w:r w:rsidRPr="00254DC5">
        <w:rPr>
          <w:rFonts w:ascii="Arial" w:hAnsi="Arial" w:cs="Arial"/>
        </w:rPr>
        <w:t>Zatwierdzam</w:t>
      </w:r>
    </w:p>
    <w:p w14:paraId="554372D1" w14:textId="279BDF5C" w:rsidR="00254DC5" w:rsidRPr="00254DC5" w:rsidRDefault="00254DC5" w:rsidP="00301180">
      <w:pPr>
        <w:ind w:left="4956" w:firstLine="708"/>
        <w:rPr>
          <w:rFonts w:ascii="Arial" w:hAnsi="Arial" w:cs="Arial"/>
        </w:rPr>
      </w:pPr>
      <w:r w:rsidRPr="00254DC5">
        <w:rPr>
          <w:rFonts w:ascii="Arial" w:hAnsi="Arial" w:cs="Arial"/>
        </w:rPr>
        <w:t xml:space="preserve">Dyrektor </w:t>
      </w:r>
    </w:p>
    <w:p w14:paraId="1798B131" w14:textId="308A713A" w:rsidR="00254DC5" w:rsidRPr="00254DC5" w:rsidRDefault="00254DC5" w:rsidP="00301180">
      <w:pPr>
        <w:ind w:left="4956" w:firstLine="708"/>
        <w:rPr>
          <w:rFonts w:ascii="Arial" w:hAnsi="Arial" w:cs="Arial"/>
        </w:rPr>
      </w:pPr>
      <w:r w:rsidRPr="00254DC5">
        <w:rPr>
          <w:rFonts w:ascii="Arial" w:hAnsi="Arial" w:cs="Arial"/>
        </w:rPr>
        <w:t xml:space="preserve">mgr </w:t>
      </w:r>
      <w:r w:rsidR="00D16070">
        <w:rPr>
          <w:rFonts w:ascii="Arial" w:hAnsi="Arial" w:cs="Arial"/>
        </w:rPr>
        <w:t>Katarzyna Mika</w:t>
      </w:r>
    </w:p>
    <w:p w14:paraId="57D2628A" w14:textId="77777777" w:rsidR="00301180" w:rsidRDefault="00301180" w:rsidP="00301180">
      <w:pPr>
        <w:rPr>
          <w:rFonts w:ascii="Arial" w:hAnsi="Arial" w:cs="Arial"/>
          <w:b/>
        </w:rPr>
      </w:pPr>
    </w:p>
    <w:p w14:paraId="3D1B3BBF" w14:textId="77777777" w:rsidR="00301180" w:rsidRDefault="00301180" w:rsidP="00301180">
      <w:pPr>
        <w:rPr>
          <w:rFonts w:ascii="Arial" w:hAnsi="Arial" w:cs="Arial"/>
          <w:b/>
        </w:rPr>
      </w:pPr>
    </w:p>
    <w:p w14:paraId="58CFF2A4" w14:textId="77777777" w:rsidR="00301180" w:rsidRDefault="00301180" w:rsidP="00301180">
      <w:pPr>
        <w:rPr>
          <w:rFonts w:ascii="Arial" w:hAnsi="Arial" w:cs="Arial"/>
          <w:b/>
        </w:rPr>
      </w:pPr>
    </w:p>
    <w:p w14:paraId="2B59F602" w14:textId="77777777" w:rsidR="00081E8F" w:rsidRDefault="00081E8F" w:rsidP="00301180">
      <w:pPr>
        <w:rPr>
          <w:rFonts w:ascii="Arial" w:hAnsi="Arial" w:cs="Arial"/>
          <w:b/>
        </w:rPr>
      </w:pPr>
    </w:p>
    <w:p w14:paraId="5F99EE2F" w14:textId="77777777" w:rsidR="00081E8F" w:rsidRDefault="00081E8F" w:rsidP="00301180">
      <w:pPr>
        <w:rPr>
          <w:rFonts w:ascii="Arial" w:hAnsi="Arial" w:cs="Arial"/>
          <w:b/>
        </w:rPr>
      </w:pPr>
    </w:p>
    <w:p w14:paraId="55063337" w14:textId="77777777" w:rsidR="00254DC5" w:rsidRPr="00317775" w:rsidRDefault="00254DC5" w:rsidP="00301180">
      <w:pPr>
        <w:rPr>
          <w:rFonts w:ascii="Arial" w:hAnsi="Arial" w:cs="Arial"/>
          <w:b/>
        </w:rPr>
      </w:pPr>
    </w:p>
    <w:p w14:paraId="69E7A0EA" w14:textId="5F7128A3" w:rsidR="00301180" w:rsidRDefault="00301180" w:rsidP="00301180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________________________________________________________________________ </w:t>
      </w:r>
      <w:r w:rsidR="00D16070" w:rsidRPr="00D16070">
        <w:rPr>
          <w:rFonts w:ascii="Arial" w:hAnsi="Arial" w:cs="Arial"/>
          <w:b/>
          <w:bCs/>
        </w:rPr>
        <w:t>Tworóg</w:t>
      </w:r>
      <w:r w:rsidRPr="00D16070">
        <w:rPr>
          <w:rFonts w:ascii="Arial" w:hAnsi="Arial" w:cs="Arial"/>
          <w:b/>
          <w:bCs/>
        </w:rPr>
        <w:t>,</w:t>
      </w:r>
      <w:r w:rsidR="007611DE">
        <w:rPr>
          <w:rFonts w:ascii="Arial" w:hAnsi="Arial" w:cs="Arial"/>
          <w:b/>
          <w:bCs/>
        </w:rPr>
        <w:t xml:space="preserve"> listopad</w:t>
      </w:r>
      <w:r w:rsidR="00BE79BD">
        <w:rPr>
          <w:rFonts w:ascii="Arial" w:hAnsi="Arial" w:cs="Arial"/>
          <w:b/>
        </w:rPr>
        <w:t xml:space="preserve"> </w:t>
      </w:r>
      <w:r w:rsidRPr="008441AB">
        <w:rPr>
          <w:rFonts w:ascii="Arial" w:hAnsi="Arial" w:cs="Arial"/>
          <w:b/>
        </w:rPr>
        <w:t>202</w:t>
      </w:r>
      <w:r w:rsidR="00BE79BD">
        <w:rPr>
          <w:rFonts w:ascii="Arial" w:hAnsi="Arial" w:cs="Arial"/>
          <w:b/>
        </w:rPr>
        <w:t>4</w:t>
      </w:r>
    </w:p>
    <w:p w14:paraId="733A130F" w14:textId="77777777" w:rsidR="00714A2F" w:rsidRDefault="00714A2F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7362B73" w14:textId="2FCD54C7" w:rsidR="00160C65" w:rsidRPr="00160C65" w:rsidRDefault="00160C65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60C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I.I</w:t>
      </w:r>
      <w:r w:rsidR="00F1437C"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NFORMACJE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1437C"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OGÓLNE</w:t>
      </w:r>
    </w:p>
    <w:p w14:paraId="742DE458" w14:textId="77777777" w:rsidR="00D360B6" w:rsidRDefault="00D360B6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9DF0B1" w14:textId="735FF897" w:rsidR="00A94367" w:rsidRPr="004710A3" w:rsidRDefault="00F1437C" w:rsidP="008441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1437C">
        <w:rPr>
          <w:sz w:val="20"/>
          <w:szCs w:val="20"/>
        </w:rPr>
        <w:t>1</w:t>
      </w:r>
      <w:r w:rsidRPr="00C16FFC">
        <w:rPr>
          <w:rFonts w:ascii="Arial" w:hAnsi="Arial" w:cs="Arial"/>
          <w:sz w:val="20"/>
          <w:szCs w:val="20"/>
        </w:rPr>
        <w:t>.Nazwa, adres</w:t>
      </w:r>
      <w:r w:rsidR="00160C65" w:rsidRPr="00C16FFC">
        <w:rPr>
          <w:rFonts w:ascii="Arial" w:hAnsi="Arial" w:cs="Arial"/>
          <w:sz w:val="20"/>
          <w:szCs w:val="20"/>
        </w:rPr>
        <w:t xml:space="preserve"> </w:t>
      </w:r>
      <w:r w:rsidRPr="00C16FFC">
        <w:rPr>
          <w:rFonts w:ascii="Arial" w:hAnsi="Arial" w:cs="Arial"/>
          <w:sz w:val="20"/>
          <w:szCs w:val="20"/>
        </w:rPr>
        <w:t>oraz dane rejestrowe Zamawiającego:</w:t>
      </w:r>
      <w:r w:rsidR="00160C65" w:rsidRPr="00C16FFC">
        <w:rPr>
          <w:rFonts w:ascii="Arial" w:hAnsi="Arial" w:cs="Arial"/>
          <w:sz w:val="20"/>
          <w:szCs w:val="20"/>
        </w:rPr>
        <w:t xml:space="preserve"> </w:t>
      </w:r>
      <w:r w:rsidR="004710A3" w:rsidRPr="004710A3">
        <w:rPr>
          <w:rFonts w:ascii="Arial" w:hAnsi="Arial" w:cs="Arial"/>
          <w:b/>
          <w:bCs/>
          <w:sz w:val="20"/>
          <w:szCs w:val="20"/>
        </w:rPr>
        <w:t xml:space="preserve">Szkoła Podstawowa im. Powstańców Śląskich w Tworogu, </w:t>
      </w:r>
    </w:p>
    <w:p w14:paraId="09277F5C" w14:textId="36C323F1" w:rsidR="00A94367" w:rsidRPr="00C16FFC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16FFC">
        <w:rPr>
          <w:rFonts w:ascii="Arial" w:eastAsia="Times New Roman" w:hAnsi="Arial" w:cs="Arial"/>
          <w:sz w:val="20"/>
          <w:szCs w:val="20"/>
          <w:lang w:eastAsia="pl-PL"/>
        </w:rPr>
        <w:t>2. Dane teleadresowe:</w:t>
      </w:r>
      <w:r w:rsidR="004710A3">
        <w:rPr>
          <w:rFonts w:ascii="Arial" w:hAnsi="Arial" w:cs="Arial"/>
          <w:sz w:val="20"/>
          <w:szCs w:val="20"/>
        </w:rPr>
        <w:t xml:space="preserve"> 42-690 Tworóg ul. Szkolna 15</w:t>
      </w:r>
    </w:p>
    <w:p w14:paraId="4B4DA3B8" w14:textId="2AD33E5D" w:rsidR="00A94367" w:rsidRPr="00C16FFC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C16FFC">
        <w:rPr>
          <w:rFonts w:ascii="Arial" w:eastAsia="Times New Roman" w:hAnsi="Arial" w:cs="Arial"/>
          <w:sz w:val="20"/>
          <w:szCs w:val="20"/>
          <w:lang w:eastAsia="pl-PL"/>
        </w:rPr>
        <w:t>Adres firmowy (ogólny) poczty elektronicznej</w:t>
      </w:r>
      <w:r w:rsidR="00AA39A5" w:rsidRPr="00C16FFC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AA39A5" w:rsidRPr="00C16FFC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0" w:history="1">
        <w:r w:rsidR="00D16070">
          <w:rPr>
            <w:rStyle w:val="Hipercze"/>
          </w:rPr>
          <w:t>sekretariat@sptworog.tworog.pl</w:t>
        </w:r>
      </w:hyperlink>
      <w:r w:rsidRPr="00C16FFC">
        <w:rPr>
          <w:rFonts w:ascii="Arial" w:hAnsi="Arial" w:cs="Arial"/>
          <w:color w:val="0000FF"/>
          <w:sz w:val="20"/>
          <w:szCs w:val="20"/>
        </w:rPr>
        <w:t xml:space="preserve"> </w:t>
      </w:r>
    </w:p>
    <w:p w14:paraId="7C8EA5A1" w14:textId="6486B630" w:rsidR="004B7EFC" w:rsidRPr="00C16FFC" w:rsidRDefault="00A94367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215A">
        <w:rPr>
          <w:rFonts w:ascii="Arial" w:hAnsi="Arial" w:cs="Arial"/>
          <w:color w:val="000000"/>
          <w:sz w:val="20"/>
          <w:szCs w:val="20"/>
        </w:rPr>
        <w:t xml:space="preserve">Tel. (32) </w:t>
      </w:r>
      <w:r w:rsidR="005C304D" w:rsidRPr="00A0215A">
        <w:rPr>
          <w:rFonts w:ascii="Arial" w:hAnsi="Arial" w:cs="Arial"/>
          <w:color w:val="000000"/>
          <w:sz w:val="20"/>
          <w:szCs w:val="20"/>
        </w:rPr>
        <w:t>285 73 69</w:t>
      </w:r>
    </w:p>
    <w:p w14:paraId="0774FEE3" w14:textId="11B141FC" w:rsidR="00A94367" w:rsidRPr="00C16FFC" w:rsidRDefault="004B7EFC" w:rsidP="00A943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16FFC">
        <w:rPr>
          <w:rFonts w:ascii="Arial" w:hAnsi="Arial" w:cs="Arial"/>
          <w:sz w:val="20"/>
          <w:szCs w:val="20"/>
        </w:rPr>
        <w:t xml:space="preserve">Regon </w:t>
      </w:r>
      <w:r w:rsidR="008441AB" w:rsidRPr="002F410D">
        <w:rPr>
          <w:rFonts w:ascii="Arial" w:hAnsi="Arial" w:cs="Arial"/>
          <w:color w:val="000000"/>
          <w:sz w:val="20"/>
          <w:szCs w:val="20"/>
        </w:rPr>
        <w:t xml:space="preserve">: </w:t>
      </w:r>
      <w:r w:rsidR="004710A3" w:rsidRPr="004710A3">
        <w:rPr>
          <w:rFonts w:ascii="Arial" w:hAnsi="Arial" w:cs="Arial"/>
          <w:sz w:val="20"/>
          <w:szCs w:val="20"/>
        </w:rPr>
        <w:t>000271503</w:t>
      </w:r>
      <w:r w:rsidR="00A94367" w:rsidRPr="00C16FF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E63056F" w14:textId="753C3A0F" w:rsidR="00D360B6" w:rsidRDefault="00A94367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16FFC">
        <w:rPr>
          <w:rFonts w:ascii="Arial" w:hAnsi="Arial" w:cs="Arial"/>
          <w:sz w:val="20"/>
          <w:szCs w:val="20"/>
          <w:lang w:eastAsia="pl-PL"/>
        </w:rPr>
        <w:t>Adres strony internetowej Zamawiającego:</w:t>
      </w:r>
      <w:r w:rsidRPr="00C16FFC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1" w:history="1">
        <w:r w:rsidR="00D16070" w:rsidRPr="00304DAD">
          <w:rPr>
            <w:rStyle w:val="Hipercze"/>
          </w:rPr>
          <w:t>https://sptworog.szkolna.net/</w:t>
        </w:r>
      </w:hyperlink>
      <w:r w:rsidR="00D16070">
        <w:t xml:space="preserve"> </w:t>
      </w:r>
    </w:p>
    <w:p w14:paraId="27D44B4B" w14:textId="77777777" w:rsidR="00D360B6" w:rsidRDefault="00D360B6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59392A" w14:textId="3D8CC043" w:rsidR="00160C65" w:rsidRDefault="00020387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F1437C"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Adres wykorzystywany do </w:t>
      </w:r>
      <w:r w:rsidR="00F1437C" w:rsidRPr="00C16FFC">
        <w:rPr>
          <w:rFonts w:ascii="Arial" w:eastAsia="Times New Roman" w:hAnsi="Arial" w:cs="Arial"/>
          <w:sz w:val="20"/>
          <w:szCs w:val="20"/>
          <w:lang w:eastAsia="pl-PL"/>
        </w:rPr>
        <w:t xml:space="preserve">komunikacji elektronicznej pomiędzy Wykonawcami a Zamawiającym </w:t>
      </w:r>
      <w:r w:rsidR="00D162A6" w:rsidRPr="00C16FFC"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="00F1437C" w:rsidRPr="00C16FFC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160C65" w:rsidRPr="00C16F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1437C" w:rsidRPr="00C16FFC">
        <w:rPr>
          <w:rFonts w:ascii="Arial" w:eastAsia="Times New Roman" w:hAnsi="Arial" w:cs="Arial"/>
          <w:sz w:val="20"/>
          <w:szCs w:val="20"/>
          <w:lang w:eastAsia="pl-PL"/>
        </w:rPr>
        <w:t>ramach niniejszego postępowani</w:t>
      </w:r>
      <w:r w:rsidR="00592ECA" w:rsidRPr="00C16FFC">
        <w:rPr>
          <w:rFonts w:ascii="Arial" w:eastAsia="Times New Roman" w:hAnsi="Arial" w:cs="Arial"/>
          <w:sz w:val="20"/>
          <w:szCs w:val="20"/>
          <w:lang w:eastAsia="pl-PL"/>
        </w:rPr>
        <w:t xml:space="preserve">a: </w:t>
      </w:r>
      <w:hyperlink r:id="rId12" w:history="1">
        <w:r w:rsidR="00D16070">
          <w:rPr>
            <w:rStyle w:val="Hipercze"/>
          </w:rPr>
          <w:t>sekretariat@sptworog.tworog.pl</w:t>
        </w:r>
      </w:hyperlink>
      <w:r w:rsidR="00AA39A5">
        <w:rPr>
          <w:rStyle w:val="Pogrubienie"/>
          <w:rFonts w:ascii="Arial" w:hAnsi="Arial" w:cs="Arial"/>
          <w:color w:val="000000"/>
          <w:sz w:val="16"/>
          <w:szCs w:val="16"/>
        </w:rPr>
        <w:t xml:space="preserve"> </w:t>
      </w:r>
      <w:r w:rsidR="00254DC5">
        <w:rPr>
          <w:rFonts w:ascii="Calibri" w:hAnsi="Calibri" w:cs="Calibri"/>
          <w:color w:val="0000FF"/>
        </w:rPr>
        <w:t xml:space="preserve"> </w:t>
      </w:r>
    </w:p>
    <w:p w14:paraId="77F2CD95" w14:textId="77777777" w:rsidR="00D360B6" w:rsidRDefault="00D360B6" w:rsidP="00592ECA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  <w:lang w:eastAsia="pl-PL"/>
        </w:rPr>
      </w:pPr>
    </w:p>
    <w:p w14:paraId="38C5B85A" w14:textId="46188F60" w:rsidR="00160C65" w:rsidRDefault="00F1437C" w:rsidP="00592ECA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1437C">
        <w:rPr>
          <w:rFonts w:ascii="Arial" w:hAnsi="Arial" w:cs="Arial"/>
          <w:sz w:val="20"/>
          <w:szCs w:val="20"/>
          <w:lang w:eastAsia="pl-PL"/>
        </w:rPr>
        <w:t>4.Adres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strony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internetowej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prowadzonego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postępowania,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na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której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udostępniane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będą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zmiany</w:t>
      </w:r>
      <w:r w:rsidR="00D162A6">
        <w:rPr>
          <w:rFonts w:ascii="Arial" w:hAnsi="Arial" w:cs="Arial"/>
          <w:sz w:val="20"/>
          <w:szCs w:val="20"/>
          <w:lang w:eastAsia="pl-PL"/>
        </w:rPr>
        <w:t xml:space="preserve">                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wyjaśnienia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treści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SWZ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oraz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inne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dokumenty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bezpośrednio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związane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postępowaniem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udzielenie</w:t>
      </w:r>
      <w:r w:rsidR="00160C6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zamówienia:</w:t>
      </w:r>
      <w:r w:rsidR="00592ECA">
        <w:rPr>
          <w:rFonts w:ascii="Arial" w:hAnsi="Arial" w:cs="Arial"/>
          <w:sz w:val="20"/>
          <w:szCs w:val="20"/>
          <w:lang w:eastAsia="pl-PL"/>
        </w:rPr>
        <w:t xml:space="preserve"> </w:t>
      </w:r>
      <w:hyperlink r:id="rId13" w:history="1">
        <w:r w:rsidR="007604FB" w:rsidRPr="008B7438">
          <w:rPr>
            <w:rStyle w:val="Hipercze"/>
          </w:rPr>
          <w:t>https://ezamowienia.gov.pl/mp-client/tenders/ocds-148610-2bf10d1c-c1c0-4b6a-8d88-c8f20a178f99</w:t>
        </w:r>
      </w:hyperlink>
      <w:r w:rsidR="007604FB">
        <w:t xml:space="preserve"> </w:t>
      </w:r>
      <w:r w:rsidR="00A8072F">
        <w:t xml:space="preserve"> </w:t>
      </w:r>
      <w:r w:rsidR="003511F4" w:rsidRPr="003511F4">
        <w:rPr>
          <w:rStyle w:val="Hipercze"/>
          <w:rFonts w:ascii="ArialMT" w:eastAsiaTheme="majorEastAsia" w:hAnsi="ArialMT" w:cs="ArialMT"/>
          <w:color w:val="FF0000"/>
          <w:sz w:val="19"/>
          <w:szCs w:val="19"/>
          <w:u w:val="none"/>
        </w:rPr>
        <w:t xml:space="preserve">  </w:t>
      </w:r>
      <w:r w:rsidR="00714A2F">
        <w:rPr>
          <w:rStyle w:val="Hipercze"/>
          <w:rFonts w:ascii="ArialMT" w:eastAsiaTheme="majorEastAsia" w:hAnsi="ArialMT" w:cs="ArialMT"/>
          <w:color w:val="FF0000"/>
          <w:sz w:val="19"/>
          <w:szCs w:val="19"/>
          <w:u w:val="none"/>
        </w:rPr>
        <w:t xml:space="preserve">a dodatkowo </w:t>
      </w:r>
      <w:r w:rsidR="001C181F" w:rsidRPr="003511F4">
        <w:rPr>
          <w:rStyle w:val="Hipercze"/>
          <w:rFonts w:ascii="Arial" w:hAnsi="Arial" w:cs="Arial"/>
          <w:sz w:val="20"/>
          <w:szCs w:val="20"/>
          <w:u w:val="none"/>
          <w:lang w:eastAsia="pl-PL"/>
        </w:rPr>
        <w:t xml:space="preserve"> </w:t>
      </w:r>
      <w:hyperlink r:id="rId14" w:history="1">
        <w:r w:rsidR="00D16070" w:rsidRPr="00304DAD">
          <w:rPr>
            <w:rStyle w:val="Hipercze"/>
          </w:rPr>
          <w:t>https://sptworog.szkolna.net/bip/zamowienia-publiczne</w:t>
        </w:r>
      </w:hyperlink>
      <w:r w:rsidR="00D16070">
        <w:t xml:space="preserve"> </w:t>
      </w:r>
    </w:p>
    <w:p w14:paraId="143E2BD7" w14:textId="77777777" w:rsidR="00D360B6" w:rsidRDefault="00D360B6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EEE4FB" w14:textId="26D32653" w:rsidR="00592ECA" w:rsidRDefault="00F1437C" w:rsidP="003511F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5.Tryb udzielenia zamówienia: niniejsze postępowanie o udzielenie zamówienia publicznego prowadzone jest w trybie podstawowym na podstawie art.</w:t>
      </w:r>
      <w:r w:rsidR="0076439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275 pkt.1ustawy z dnia 11 września 2019r.-Prawo zamówień publicznych.</w:t>
      </w:r>
    </w:p>
    <w:p w14:paraId="10F04F3D" w14:textId="77777777" w:rsidR="00D16070" w:rsidRDefault="00D16070" w:rsidP="003511F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D32243" w14:textId="6EA687F9" w:rsidR="00160C65" w:rsidRPr="0047189C" w:rsidRDefault="00D16070" w:rsidP="00F1437C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6. </w:t>
      </w:r>
      <w:bookmarkStart w:id="0" w:name="_Hlk149302861"/>
      <w:r w:rsidRPr="00D24E9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Identyfikator </w:t>
      </w:r>
      <w:r w:rsidR="00446B9D" w:rsidRPr="00C464B3">
        <w:rPr>
          <w:rFonts w:ascii="Arial" w:hAnsi="Arial" w:cs="Arial"/>
          <w:b/>
          <w:bCs/>
          <w:color w:val="000000"/>
          <w:sz w:val="20"/>
          <w:szCs w:val="20"/>
        </w:rPr>
        <w:t>(ID) postępowania na Platformie e-Zamówienia:</w:t>
      </w:r>
      <w:r w:rsidR="00446B9D" w:rsidRPr="00C464B3">
        <w:rPr>
          <w:rFonts w:ascii="Arial" w:hAnsi="Arial" w:cs="Arial"/>
          <w:color w:val="000000"/>
          <w:sz w:val="20"/>
          <w:szCs w:val="20"/>
        </w:rPr>
        <w:t xml:space="preserve"> </w:t>
      </w:r>
      <w:bookmarkEnd w:id="0"/>
      <w:r w:rsidR="007604FB" w:rsidRPr="007604FB">
        <w:t>ocds-148610-2bf10d1c-c1c0-4b6a-8d88-c8f20a178f99</w:t>
      </w:r>
    </w:p>
    <w:p w14:paraId="00D63D35" w14:textId="77777777" w:rsidR="00160C65" w:rsidRDefault="00160C65" w:rsidP="00F143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F6DE11" w14:textId="77777777" w:rsidR="00160C65" w:rsidRPr="00160C65" w:rsidRDefault="00F1437C" w:rsidP="00F1437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II.OPIS PRZEDMIOTUZAMÓWIENIA</w:t>
      </w:r>
    </w:p>
    <w:p w14:paraId="6A84A160" w14:textId="1E9808A1" w:rsidR="00CC13A2" w:rsidRPr="00CC13A2" w:rsidRDefault="00CC13A2" w:rsidP="00CC13A2">
      <w:pPr>
        <w:pStyle w:val="Default"/>
        <w:contextualSpacing/>
        <w:rPr>
          <w:b/>
          <w:sz w:val="20"/>
          <w:szCs w:val="20"/>
        </w:rPr>
      </w:pPr>
      <w:r w:rsidRPr="00CC13A2">
        <w:rPr>
          <w:sz w:val="20"/>
          <w:szCs w:val="20"/>
        </w:rPr>
        <w:t xml:space="preserve">Nazwa nadana zamówieniu: </w:t>
      </w:r>
      <w:r w:rsidRPr="00CC13A2">
        <w:rPr>
          <w:b/>
          <w:sz w:val="20"/>
          <w:szCs w:val="20"/>
        </w:rPr>
        <w:t>„</w:t>
      </w:r>
      <w:r w:rsidRPr="00CC13A2">
        <w:rPr>
          <w:rStyle w:val="Pogrubienie"/>
          <w:rFonts w:eastAsiaTheme="majorEastAsia"/>
          <w:sz w:val="20"/>
          <w:szCs w:val="20"/>
        </w:rPr>
        <w:t>Realizacja usługi cateringowej dla uczniów Szkoły Podstawowej  im. Powstańców Śląskich w terminie do 31.12.2025 r.</w:t>
      </w:r>
      <w:r w:rsidRPr="00CC13A2">
        <w:rPr>
          <w:b/>
          <w:sz w:val="20"/>
          <w:szCs w:val="20"/>
        </w:rPr>
        <w:t xml:space="preserve">” </w:t>
      </w:r>
    </w:p>
    <w:p w14:paraId="7D2FD117" w14:textId="77777777" w:rsidR="00CC13A2" w:rsidRPr="00CC13A2" w:rsidRDefault="00CC13A2" w:rsidP="00CC13A2">
      <w:pPr>
        <w:pStyle w:val="Default"/>
        <w:contextualSpacing/>
        <w:rPr>
          <w:b/>
          <w:sz w:val="20"/>
          <w:szCs w:val="20"/>
        </w:rPr>
      </w:pPr>
    </w:p>
    <w:p w14:paraId="2E754ACE" w14:textId="77777777" w:rsidR="00CC13A2" w:rsidRPr="00CC13A2" w:rsidRDefault="00CC13A2" w:rsidP="00CC13A2">
      <w:pPr>
        <w:pStyle w:val="Default"/>
        <w:contextualSpacing/>
        <w:jc w:val="both"/>
        <w:rPr>
          <w:sz w:val="20"/>
          <w:szCs w:val="20"/>
        </w:rPr>
      </w:pPr>
      <w:r w:rsidRPr="00CC13A2">
        <w:rPr>
          <w:rStyle w:val="markedcontent"/>
          <w:sz w:val="20"/>
          <w:szCs w:val="20"/>
        </w:rPr>
        <w:t xml:space="preserve">Przedmiotem zamówienia jest sukcesywne świadczenie usług cateringowych polegających </w:t>
      </w:r>
      <w:r w:rsidRPr="00CC13A2">
        <w:rPr>
          <w:rStyle w:val="markedcontent"/>
          <w:sz w:val="20"/>
          <w:szCs w:val="20"/>
        </w:rPr>
        <w:br/>
        <w:t>na</w:t>
      </w:r>
      <w:r w:rsidRPr="00CC13A2">
        <w:rPr>
          <w:sz w:val="20"/>
          <w:szCs w:val="20"/>
        </w:rPr>
        <w:t xml:space="preserve"> </w:t>
      </w:r>
      <w:r w:rsidRPr="00CC13A2">
        <w:rPr>
          <w:rStyle w:val="markedcontent"/>
          <w:sz w:val="20"/>
          <w:szCs w:val="20"/>
        </w:rPr>
        <w:t xml:space="preserve">przygotowaniu posiłków, dostarczeniu w termosach termoizolacyjnych, załadunku i rozładunku wszystkich dostaw posiłków oraz usunięciu z terenu szkoły wszystkich odpadów pokonsumpcyjnych. </w:t>
      </w:r>
      <w:r w:rsidRPr="00CC13A2">
        <w:rPr>
          <w:sz w:val="20"/>
          <w:szCs w:val="20"/>
        </w:rPr>
        <w:t>Posiłki będą dostarczane od poniedziałku do piątku w godzinach uzgodnionych z dyrektorem szkoły lub pomocą kuchenną, nie później niż do godz. 11</w:t>
      </w:r>
      <w:r w:rsidRPr="00CC13A2">
        <w:rPr>
          <w:sz w:val="20"/>
          <w:szCs w:val="20"/>
          <w:vertAlign w:val="superscript"/>
        </w:rPr>
        <w:t>30</w:t>
      </w:r>
      <w:r w:rsidRPr="00CC13A2">
        <w:rPr>
          <w:sz w:val="20"/>
          <w:szCs w:val="20"/>
        </w:rPr>
        <w:t>,</w:t>
      </w:r>
      <w:r w:rsidRPr="00CC13A2">
        <w:rPr>
          <w:b/>
          <w:sz w:val="20"/>
          <w:szCs w:val="20"/>
        </w:rPr>
        <w:t xml:space="preserve"> </w:t>
      </w:r>
      <w:r w:rsidRPr="00CC13A2">
        <w:rPr>
          <w:sz w:val="20"/>
          <w:szCs w:val="20"/>
        </w:rPr>
        <w:t xml:space="preserve">z wyłączeniem ferii zimowych, przerw świątecznych, wakacji, dni wolnych od zajęć dydaktycznych i innych dni uzgodnionych. </w:t>
      </w:r>
    </w:p>
    <w:p w14:paraId="64C38698" w14:textId="77777777" w:rsidR="00CC13A2" w:rsidRPr="00CC13A2" w:rsidRDefault="00CC13A2" w:rsidP="00CC13A2">
      <w:pPr>
        <w:pStyle w:val="Default"/>
        <w:contextualSpacing/>
        <w:jc w:val="both"/>
        <w:rPr>
          <w:b/>
          <w:snapToGrid w:val="0"/>
          <w:color w:val="FF0000"/>
          <w:sz w:val="20"/>
          <w:szCs w:val="20"/>
        </w:rPr>
      </w:pPr>
    </w:p>
    <w:p w14:paraId="3C0F532E" w14:textId="77777777" w:rsidR="00CC13A2" w:rsidRPr="00CC13A2" w:rsidRDefault="00CC13A2" w:rsidP="00CC13A2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contextualSpacing/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>Zamawiający powiadomi Wykonawcę o ostatecznej ilości posiłków w dniu realizacji, najpóźniej do godz. 9</w:t>
      </w:r>
      <w:r w:rsidRPr="00CC13A2">
        <w:rPr>
          <w:rFonts w:ascii="Arial" w:hAnsi="Arial" w:cs="Arial"/>
          <w:sz w:val="20"/>
          <w:szCs w:val="20"/>
          <w:vertAlign w:val="superscript"/>
        </w:rPr>
        <w:t>00</w:t>
      </w:r>
      <w:r w:rsidRPr="00CC13A2">
        <w:rPr>
          <w:rFonts w:ascii="Arial" w:hAnsi="Arial" w:cs="Arial"/>
          <w:sz w:val="20"/>
          <w:szCs w:val="20"/>
        </w:rPr>
        <w:t xml:space="preserve">. W wyjątkowej sytuacji związanej ze zmianą organizacji dnia pracy szkoły dostawa posiłków odbędzie się w innych godzinach – po wcześniejszym uzgodnieniu z Wykonawcą. </w:t>
      </w:r>
    </w:p>
    <w:p w14:paraId="32F6DD02" w14:textId="77777777" w:rsidR="00CC13A2" w:rsidRPr="00CC13A2" w:rsidRDefault="00CC13A2" w:rsidP="00CC13A2">
      <w:pPr>
        <w:tabs>
          <w:tab w:val="left" w:pos="284"/>
        </w:tabs>
        <w:contextualSpacing/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438972A3" w14:textId="77777777" w:rsidR="00CC13A2" w:rsidRPr="00CC13A2" w:rsidRDefault="00CC13A2" w:rsidP="00CC13A2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contextualSpacing/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CC13A2">
        <w:rPr>
          <w:rFonts w:ascii="Arial" w:eastAsia="TimesNewRoman" w:hAnsi="Arial" w:cs="Arial"/>
          <w:sz w:val="20"/>
          <w:szCs w:val="20"/>
        </w:rPr>
        <w:t>Ilość posiłków będzie się zmieniać w zależności od frekwencji dzieci.</w:t>
      </w:r>
    </w:p>
    <w:p w14:paraId="0AFFBA0C" w14:textId="77777777" w:rsidR="00CC13A2" w:rsidRPr="00CC13A2" w:rsidRDefault="00CC13A2" w:rsidP="00CC13A2">
      <w:pPr>
        <w:tabs>
          <w:tab w:val="left" w:pos="284"/>
        </w:tabs>
        <w:contextualSpacing/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0F91283E" w14:textId="77777777" w:rsidR="00CC13A2" w:rsidRPr="00CC13A2" w:rsidRDefault="00CC13A2" w:rsidP="00CC13A2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contextualSpacing/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 xml:space="preserve">Zamawiający określa wielkość przedmiotu zamówienia w okresie trwania umowy (przewidywany termin realizacji : od dnia podpisania umowy do dnia 31 grudnia 2025r.) na </w:t>
      </w:r>
      <w:r w:rsidRPr="00CC13A2">
        <w:rPr>
          <w:rFonts w:ascii="Arial" w:hAnsi="Arial" w:cs="Arial"/>
          <w:b/>
          <w:bCs/>
          <w:sz w:val="20"/>
          <w:szCs w:val="20"/>
          <w:u w:val="single"/>
        </w:rPr>
        <w:t xml:space="preserve">13728 obiadów (tj. ok. 176 dni dla ok. 78 dzieci dziennie). </w:t>
      </w:r>
      <w:r w:rsidRPr="00CC13A2">
        <w:rPr>
          <w:rFonts w:ascii="Arial" w:hAnsi="Arial" w:cs="Arial"/>
          <w:sz w:val="20"/>
          <w:szCs w:val="20"/>
        </w:rPr>
        <w:t>Liczba dzieci i ilość posiłków podane są liczbami szacunkowymi  i jako takie nie mogą stanowić podstawy do wnoszenia przez Wykonawcę jakichkolwiek roszczeń co do ilości faktycznie zamówionych przez Zamawiającego w toku realizacji umowy w sprawie niniejszego zamówienia publicznego.</w:t>
      </w:r>
    </w:p>
    <w:p w14:paraId="4EC189BF" w14:textId="77777777" w:rsidR="00CC13A2" w:rsidRPr="00CC13A2" w:rsidRDefault="00CC13A2" w:rsidP="00CC13A2">
      <w:pPr>
        <w:tabs>
          <w:tab w:val="left" w:pos="284"/>
        </w:tabs>
        <w:contextualSpacing/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71CE3934" w14:textId="77777777" w:rsidR="00CC13A2" w:rsidRPr="00CC13A2" w:rsidRDefault="00CC13A2" w:rsidP="00CC13A2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contextualSpacing/>
        <w:jc w:val="both"/>
        <w:rPr>
          <w:rFonts w:ascii="Arial" w:hAnsi="Arial" w:cs="Arial"/>
          <w:b/>
          <w:bCs/>
          <w:snapToGrid w:val="0"/>
          <w:color w:val="FF0000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 xml:space="preserve">Dostarczone posiłki (obiady) mają składać się z </w:t>
      </w:r>
      <w:r w:rsidRPr="00CC13A2">
        <w:rPr>
          <w:rFonts w:ascii="Arial" w:hAnsi="Arial" w:cs="Arial"/>
          <w:sz w:val="20"/>
          <w:szCs w:val="20"/>
          <w:u w:val="single"/>
        </w:rPr>
        <w:t xml:space="preserve">dwóch dań: </w:t>
      </w:r>
      <w:r w:rsidRPr="00CC13A2">
        <w:rPr>
          <w:rFonts w:ascii="Arial" w:hAnsi="Arial" w:cs="Arial"/>
          <w:b/>
          <w:bCs/>
          <w:sz w:val="20"/>
          <w:szCs w:val="20"/>
          <w:u w:val="single"/>
        </w:rPr>
        <w:t>zupa i drugie danie.</w:t>
      </w:r>
    </w:p>
    <w:p w14:paraId="0F757169" w14:textId="77777777" w:rsidR="00CC13A2" w:rsidRPr="00CC13A2" w:rsidRDefault="00CC13A2" w:rsidP="00CC13A2">
      <w:pPr>
        <w:pStyle w:val="Akapitzlist"/>
        <w:numPr>
          <w:ilvl w:val="0"/>
          <w:numId w:val="14"/>
        </w:numPr>
        <w:tabs>
          <w:tab w:val="clear" w:pos="720"/>
          <w:tab w:val="num" w:pos="0"/>
          <w:tab w:val="left" w:pos="284"/>
        </w:tabs>
        <w:ind w:left="0" w:firstLine="0"/>
        <w:rPr>
          <w:rFonts w:ascii="Arial" w:hAnsi="Arial" w:cs="Arial"/>
          <w:sz w:val="20"/>
          <w:szCs w:val="20"/>
        </w:rPr>
      </w:pPr>
      <w:r w:rsidRPr="00CC13A2">
        <w:rPr>
          <w:rFonts w:ascii="Arial" w:eastAsia="TimesNewRoman" w:hAnsi="Arial" w:cs="Arial"/>
          <w:sz w:val="20"/>
          <w:szCs w:val="20"/>
        </w:rPr>
        <w:t>Dowóz posiłków będzie wykonywany pod następujący adres:</w:t>
      </w:r>
    </w:p>
    <w:p w14:paraId="278C83D1" w14:textId="77777777" w:rsidR="00CC13A2" w:rsidRPr="00CC13A2" w:rsidRDefault="00CC13A2" w:rsidP="00CC13A2">
      <w:pPr>
        <w:tabs>
          <w:tab w:val="num" w:pos="0"/>
          <w:tab w:val="left" w:pos="284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CC13A2">
        <w:rPr>
          <w:rFonts w:ascii="Arial" w:eastAsia="TimesNewRoman" w:hAnsi="Arial" w:cs="Arial"/>
          <w:sz w:val="20"/>
          <w:szCs w:val="20"/>
        </w:rPr>
        <w:t xml:space="preserve">Tworóg, ul. Szkolna 15, 42-690 Tworóg - </w:t>
      </w:r>
      <w:r w:rsidRPr="00CC13A2">
        <w:rPr>
          <w:rFonts w:ascii="Arial" w:hAnsi="Arial" w:cs="Arial"/>
          <w:sz w:val="20"/>
          <w:szCs w:val="20"/>
        </w:rPr>
        <w:t xml:space="preserve">dzieci w wieku 6 - 15 lat. Wykonawca najpóźniej na 5 dni roboczych przed rozpoczęciem każdego kolejnego jednomiesięcznego okresu dostawy posiłków, ustali i przedstawi do zatwierdzenia Zamawiającemu propozycje jadłospisu na kolejny miesiąc. Wykonawca zobowiązany jest niezwłocznie skorygować pozycje jadłospisu, które zostaną </w:t>
      </w:r>
      <w:r w:rsidRPr="00CC13A2">
        <w:rPr>
          <w:rFonts w:ascii="Arial" w:hAnsi="Arial" w:cs="Arial"/>
          <w:sz w:val="20"/>
          <w:szCs w:val="20"/>
        </w:rPr>
        <w:lastRenderedPageBreak/>
        <w:t xml:space="preserve">zakwestionowane przez Zamawiającego, stosownie do zaleceń Zamawiającego. Jadłospis musi zawierać gramaturę posiłków na każdy tydzień wraz z </w:t>
      </w:r>
      <w:r w:rsidRPr="00CC13A2">
        <w:rPr>
          <w:rFonts w:ascii="Arial" w:hAnsi="Arial" w:cs="Arial"/>
          <w:sz w:val="20"/>
          <w:szCs w:val="20"/>
          <w:u w:val="single"/>
        </w:rPr>
        <w:t>wykazem alergenów i sposobem obróbki termicznej posiłków</w:t>
      </w:r>
      <w:r w:rsidRPr="00CC13A2">
        <w:rPr>
          <w:rFonts w:ascii="Arial" w:hAnsi="Arial" w:cs="Arial"/>
          <w:sz w:val="20"/>
          <w:szCs w:val="20"/>
        </w:rPr>
        <w:t>.</w:t>
      </w:r>
    </w:p>
    <w:p w14:paraId="54A9A504" w14:textId="77777777" w:rsidR="00CC13A2" w:rsidRPr="00CC13A2" w:rsidRDefault="00CC13A2" w:rsidP="00CC13A2">
      <w:pPr>
        <w:tabs>
          <w:tab w:val="num" w:pos="0"/>
          <w:tab w:val="left" w:pos="284"/>
        </w:tabs>
        <w:contextualSpacing/>
        <w:jc w:val="both"/>
        <w:rPr>
          <w:rFonts w:ascii="Arial" w:hAnsi="Arial" w:cs="Arial"/>
          <w:sz w:val="20"/>
          <w:szCs w:val="20"/>
        </w:rPr>
      </w:pPr>
    </w:p>
    <w:p w14:paraId="0B2C7E39" w14:textId="77777777" w:rsidR="00CC13A2" w:rsidRPr="00CC13A2" w:rsidRDefault="00CC13A2" w:rsidP="00CC13A2">
      <w:pPr>
        <w:numPr>
          <w:ilvl w:val="0"/>
          <w:numId w:val="14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>Posiłki muszą być urozmaicone, wysokiej jakości, zarówno co do wartości odżywczej, jak                         i gramatury;  gorące, świeże, smaczne i estetyczne oraz winny uwzględniać polską tradycję kulinarną.</w:t>
      </w:r>
    </w:p>
    <w:p w14:paraId="44F2F62C" w14:textId="77777777" w:rsidR="00CC13A2" w:rsidRPr="00CC13A2" w:rsidRDefault="00CC13A2" w:rsidP="00CC13A2">
      <w:p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7DAC8EE" w14:textId="77777777" w:rsidR="00CC13A2" w:rsidRPr="00CC13A2" w:rsidRDefault="00CC13A2" w:rsidP="00CC13A2">
      <w:pPr>
        <w:pStyle w:val="Teksttreci20"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1739"/>
        </w:tabs>
        <w:spacing w:before="0" w:after="0"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 xml:space="preserve">Przy planowaniu posiłków należy uwzględnić zalecaną wartość energetyczną </w:t>
      </w:r>
      <w:r w:rsidRPr="00CC13A2">
        <w:rPr>
          <w:rFonts w:ascii="Arial" w:hAnsi="Arial" w:cs="Arial"/>
          <w:sz w:val="20"/>
          <w:szCs w:val="20"/>
        </w:rPr>
        <w:br/>
        <w:t xml:space="preserve">oraz uwzględnić normy produktów dla dzieci w wieku 6 - 15 lat, z zastrzeżeniem, że wartość kaloryczna posiłku dla 1 osoby nie będzie niższa jak 1000 kcal. </w:t>
      </w:r>
    </w:p>
    <w:p w14:paraId="5F5B2F38" w14:textId="77777777" w:rsidR="00CC13A2" w:rsidRPr="00CC13A2" w:rsidRDefault="00CC13A2" w:rsidP="00CC13A2">
      <w:pPr>
        <w:pStyle w:val="Teksttreci20"/>
        <w:shd w:val="clear" w:color="auto" w:fill="auto"/>
        <w:tabs>
          <w:tab w:val="num" w:pos="0"/>
          <w:tab w:val="left" w:pos="284"/>
          <w:tab w:val="left" w:pos="1739"/>
        </w:tabs>
        <w:spacing w:before="0" w:after="0" w:line="240" w:lineRule="auto"/>
        <w:ind w:firstLine="0"/>
        <w:contextualSpacing/>
        <w:rPr>
          <w:rFonts w:ascii="Arial" w:hAnsi="Arial" w:cs="Arial"/>
          <w:sz w:val="20"/>
          <w:szCs w:val="20"/>
        </w:rPr>
      </w:pPr>
    </w:p>
    <w:p w14:paraId="482F729A" w14:textId="1056695E" w:rsidR="00CC13A2" w:rsidRPr="00CC13A2" w:rsidRDefault="00CC13A2" w:rsidP="00CC13A2">
      <w:pPr>
        <w:pStyle w:val="Teksttreci20"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1739"/>
        </w:tabs>
        <w:spacing w:before="0" w:after="0"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CC13A2">
        <w:rPr>
          <w:rFonts w:ascii="Arial" w:hAnsi="Arial" w:cs="Arial"/>
          <w:sz w:val="20"/>
          <w:szCs w:val="20"/>
        </w:rPr>
        <w:t xml:space="preserve">Posiłki nie mogą być sporządzane na bazie półproduktów, oraz na bazie fast food, </w:t>
      </w:r>
      <w:r w:rsidRPr="00CC13A2">
        <w:rPr>
          <w:rFonts w:ascii="Arial" w:hAnsi="Arial" w:cs="Arial"/>
          <w:sz w:val="20"/>
          <w:szCs w:val="20"/>
        </w:rPr>
        <w:br/>
        <w:t xml:space="preserve">lub mrożonych składników. Ponadto nie dopuszcza się powtarzalności proponowanych zestawów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CC13A2">
        <w:rPr>
          <w:rFonts w:ascii="Arial" w:hAnsi="Arial" w:cs="Arial"/>
          <w:sz w:val="20"/>
          <w:szCs w:val="20"/>
        </w:rPr>
        <w:t>w układzie krótszym niż 10 - dniowy.</w:t>
      </w:r>
    </w:p>
    <w:p w14:paraId="5F4C5011" w14:textId="77777777" w:rsidR="00CC13A2" w:rsidRPr="00CC13A2" w:rsidRDefault="00CC13A2" w:rsidP="00CC13A2">
      <w:pPr>
        <w:pStyle w:val="Teksttreci20"/>
        <w:shd w:val="clear" w:color="auto" w:fill="auto"/>
        <w:tabs>
          <w:tab w:val="num" w:pos="0"/>
          <w:tab w:val="left" w:pos="284"/>
          <w:tab w:val="left" w:pos="1739"/>
        </w:tabs>
        <w:spacing w:before="0" w:after="0" w:line="240" w:lineRule="auto"/>
        <w:ind w:firstLine="0"/>
        <w:contextualSpacing/>
        <w:rPr>
          <w:rFonts w:ascii="Arial" w:hAnsi="Arial" w:cs="Arial"/>
          <w:sz w:val="20"/>
          <w:szCs w:val="20"/>
        </w:rPr>
      </w:pPr>
    </w:p>
    <w:p w14:paraId="0DA87904" w14:textId="77777777" w:rsidR="00CC13A2" w:rsidRPr="00CC13A2" w:rsidRDefault="00CC13A2" w:rsidP="00CC13A2">
      <w:pPr>
        <w:pStyle w:val="Teksttreci20"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426"/>
        </w:tabs>
        <w:spacing w:before="0" w:after="0"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>Wartość energetyczna całodziennego posiłku powinna być dostosowana do potrzeb żywieniowych danej grupy osób, zależnie od ich wieku, płci, aktywności fizycznej. Zgodnie  z ogólnie przyjętymi zaleceniami żywienie w szkole powinno dostarczać ok. 30% całodziennego zapotrzebowania energetycznego zgodnie z aktualnymi normami żywienia.</w:t>
      </w:r>
    </w:p>
    <w:p w14:paraId="133743F4" w14:textId="77777777" w:rsidR="00CC13A2" w:rsidRPr="00CC13A2" w:rsidRDefault="00CC13A2" w:rsidP="00CC13A2">
      <w:pPr>
        <w:pStyle w:val="Teksttreci20"/>
        <w:shd w:val="clear" w:color="auto" w:fill="auto"/>
        <w:tabs>
          <w:tab w:val="left" w:pos="284"/>
          <w:tab w:val="left" w:pos="426"/>
        </w:tabs>
        <w:spacing w:before="0" w:after="0" w:line="240" w:lineRule="auto"/>
        <w:ind w:firstLine="0"/>
        <w:contextualSpacing/>
        <w:rPr>
          <w:rFonts w:ascii="Arial" w:hAnsi="Arial" w:cs="Arial"/>
          <w:sz w:val="20"/>
          <w:szCs w:val="20"/>
        </w:rPr>
      </w:pPr>
    </w:p>
    <w:p w14:paraId="4A36B5A4" w14:textId="77777777" w:rsidR="00CC13A2" w:rsidRPr="00CC13A2" w:rsidRDefault="00CC13A2" w:rsidP="00CC13A2">
      <w:pPr>
        <w:pStyle w:val="Nagwek41"/>
        <w:keepNext/>
        <w:keepLines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426"/>
        </w:tabs>
        <w:spacing w:before="0" w:after="0" w:line="240" w:lineRule="auto"/>
        <w:ind w:left="0" w:firstLine="0"/>
        <w:contextualSpacing/>
        <w:rPr>
          <w:rFonts w:ascii="Arial" w:hAnsi="Arial" w:cs="Arial"/>
          <w:b w:val="0"/>
          <w:sz w:val="20"/>
          <w:szCs w:val="20"/>
        </w:rPr>
      </w:pPr>
      <w:r w:rsidRPr="00CC13A2">
        <w:rPr>
          <w:rFonts w:ascii="Arial" w:hAnsi="Arial" w:cs="Arial"/>
          <w:b w:val="0"/>
          <w:sz w:val="20"/>
          <w:szCs w:val="20"/>
        </w:rPr>
        <w:t xml:space="preserve"> Obowiązkiem Wykonawcy jest przechowywanie próbek pokarmowych ze wszystkich przygotowanych i dostarczonych posiłków. Próbki posiłków Wykonawca zobowiązany jest przechowywać na swoim terenie. </w:t>
      </w:r>
    </w:p>
    <w:p w14:paraId="2FE331CA" w14:textId="77777777" w:rsidR="00CC13A2" w:rsidRPr="00CC13A2" w:rsidRDefault="00CC13A2" w:rsidP="00CC13A2">
      <w:pPr>
        <w:pStyle w:val="Nagwek41"/>
        <w:keepNext/>
        <w:keepLines/>
        <w:shd w:val="clear" w:color="auto" w:fill="auto"/>
        <w:tabs>
          <w:tab w:val="num" w:pos="0"/>
          <w:tab w:val="left" w:pos="284"/>
        </w:tabs>
        <w:spacing w:before="0" w:after="0" w:line="240" w:lineRule="auto"/>
        <w:ind w:firstLine="0"/>
        <w:contextualSpacing/>
        <w:rPr>
          <w:rFonts w:ascii="Arial" w:hAnsi="Arial" w:cs="Arial"/>
          <w:b w:val="0"/>
          <w:sz w:val="20"/>
          <w:szCs w:val="20"/>
        </w:rPr>
      </w:pPr>
    </w:p>
    <w:p w14:paraId="39F9EAB9" w14:textId="77777777" w:rsidR="00CC13A2" w:rsidRPr="00CC13A2" w:rsidRDefault="00CC13A2" w:rsidP="00CC13A2">
      <w:pPr>
        <w:pStyle w:val="Nagwek41"/>
        <w:keepNext/>
        <w:keepLines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426"/>
        </w:tabs>
        <w:spacing w:before="0" w:after="0" w:line="240" w:lineRule="auto"/>
        <w:ind w:left="0" w:firstLine="0"/>
        <w:contextualSpacing/>
        <w:rPr>
          <w:rFonts w:ascii="Arial" w:hAnsi="Arial" w:cs="Arial"/>
          <w:b w:val="0"/>
          <w:sz w:val="20"/>
          <w:szCs w:val="20"/>
        </w:rPr>
      </w:pPr>
      <w:r w:rsidRPr="00CC13A2">
        <w:rPr>
          <w:rFonts w:ascii="Arial" w:hAnsi="Arial" w:cs="Arial"/>
          <w:b w:val="0"/>
          <w:sz w:val="20"/>
          <w:szCs w:val="20"/>
        </w:rPr>
        <w:t xml:space="preserve"> Wykonawca ponosi także koszty załadunku i rozładunku wszystkich dostaw posiłku oraz koszty  usunięcia z terenu szkoły wszelkich odpadków pokonsumpcyjnych.</w:t>
      </w:r>
    </w:p>
    <w:p w14:paraId="43AE9AF7" w14:textId="77777777" w:rsidR="00CC13A2" w:rsidRPr="00CC13A2" w:rsidRDefault="00CC13A2" w:rsidP="00CC13A2">
      <w:pPr>
        <w:pStyle w:val="Nagwek41"/>
        <w:keepNext/>
        <w:keepLines/>
        <w:shd w:val="clear" w:color="auto" w:fill="auto"/>
        <w:tabs>
          <w:tab w:val="num" w:pos="0"/>
          <w:tab w:val="left" w:pos="284"/>
          <w:tab w:val="left" w:pos="426"/>
        </w:tabs>
        <w:spacing w:before="0" w:after="0" w:line="240" w:lineRule="auto"/>
        <w:ind w:firstLine="0"/>
        <w:contextualSpacing/>
        <w:rPr>
          <w:rFonts w:ascii="Arial" w:hAnsi="Arial" w:cs="Arial"/>
          <w:b w:val="0"/>
          <w:sz w:val="20"/>
          <w:szCs w:val="20"/>
        </w:rPr>
      </w:pPr>
    </w:p>
    <w:p w14:paraId="1C7BD4D1" w14:textId="77777777" w:rsidR="00CC13A2" w:rsidRPr="00CC13A2" w:rsidRDefault="00CC13A2" w:rsidP="00CC13A2">
      <w:pPr>
        <w:pStyle w:val="Nagwek41"/>
        <w:keepNext/>
        <w:keepLines/>
        <w:numPr>
          <w:ilvl w:val="0"/>
          <w:numId w:val="14"/>
        </w:numPr>
        <w:shd w:val="clear" w:color="auto" w:fill="auto"/>
        <w:tabs>
          <w:tab w:val="clear" w:pos="720"/>
          <w:tab w:val="num" w:pos="0"/>
          <w:tab w:val="left" w:pos="284"/>
          <w:tab w:val="left" w:pos="426"/>
        </w:tabs>
        <w:spacing w:before="0" w:after="0" w:line="240" w:lineRule="auto"/>
        <w:ind w:left="0" w:firstLine="0"/>
        <w:contextualSpacing/>
        <w:rPr>
          <w:rFonts w:ascii="Arial" w:hAnsi="Arial" w:cs="Arial"/>
          <w:b w:val="0"/>
          <w:sz w:val="20"/>
          <w:szCs w:val="20"/>
        </w:rPr>
      </w:pPr>
      <w:r w:rsidRPr="00CC13A2">
        <w:rPr>
          <w:rFonts w:ascii="Arial" w:hAnsi="Arial" w:cs="Arial"/>
          <w:b w:val="0"/>
          <w:sz w:val="20"/>
          <w:szCs w:val="20"/>
        </w:rPr>
        <w:t xml:space="preserve"> Wykonawca będzie dostarczał posiłki w specjalistycznych wysterylizowanych termosach gwarantujących utrzymanie odpowiedniej temperatury i jakości przewożonych potraw oraz przystosowanym do tego celu pojazdem.</w:t>
      </w:r>
    </w:p>
    <w:p w14:paraId="55A01CA8" w14:textId="77777777" w:rsidR="00CC13A2" w:rsidRPr="00CC13A2" w:rsidRDefault="00CC13A2" w:rsidP="00CC13A2">
      <w:pPr>
        <w:pStyle w:val="Nagwek41"/>
        <w:keepNext/>
        <w:keepLines/>
        <w:shd w:val="clear" w:color="auto" w:fill="auto"/>
        <w:tabs>
          <w:tab w:val="num" w:pos="0"/>
          <w:tab w:val="left" w:pos="284"/>
          <w:tab w:val="left" w:pos="426"/>
        </w:tabs>
        <w:spacing w:before="0" w:after="0" w:line="240" w:lineRule="auto"/>
        <w:ind w:firstLine="0"/>
        <w:contextualSpacing/>
        <w:rPr>
          <w:rFonts w:ascii="Arial" w:hAnsi="Arial" w:cs="Arial"/>
          <w:b w:val="0"/>
          <w:sz w:val="20"/>
          <w:szCs w:val="20"/>
        </w:rPr>
      </w:pPr>
    </w:p>
    <w:p w14:paraId="7A7844DA" w14:textId="77777777" w:rsidR="00CC13A2" w:rsidRPr="00CC13A2" w:rsidRDefault="00CC13A2" w:rsidP="00CC13A2">
      <w:pPr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 xml:space="preserve"> Wykonawca oświadcza, że posiada pełne uprawnienia potrzebne do świadczenia usługi wydane przez Państwowego Powiatowego Inspektora Sanitarnego, które dołącza jako załączniki do umowy.</w:t>
      </w:r>
    </w:p>
    <w:p w14:paraId="72F647A5" w14:textId="77777777" w:rsidR="00CC13A2" w:rsidRPr="00CC13A2" w:rsidRDefault="00CC13A2" w:rsidP="00CC13A2">
      <w:pPr>
        <w:tabs>
          <w:tab w:val="num" w:pos="0"/>
          <w:tab w:val="left" w:pos="284"/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 xml:space="preserve"> </w:t>
      </w:r>
    </w:p>
    <w:p w14:paraId="6D2766DF" w14:textId="77777777" w:rsidR="00CC13A2" w:rsidRPr="00CC13A2" w:rsidRDefault="00CC13A2" w:rsidP="00CC13A2">
      <w:pPr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 xml:space="preserve"> Stan posiłków i sposób dowożenia musi spełniać wymogi Państwowej Stacji Sanitarno-Epidemiologicznej. </w:t>
      </w:r>
    </w:p>
    <w:p w14:paraId="1BA26270" w14:textId="77777777" w:rsidR="00CC13A2" w:rsidRPr="00CC13A2" w:rsidRDefault="00CC13A2" w:rsidP="00CC13A2">
      <w:pPr>
        <w:tabs>
          <w:tab w:val="num" w:pos="0"/>
          <w:tab w:val="left" w:pos="284"/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FA72C0B" w14:textId="77777777" w:rsidR="00CC13A2" w:rsidRPr="00CC13A2" w:rsidRDefault="00CC13A2" w:rsidP="00CC13A2">
      <w:pPr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 xml:space="preserve">W przypadku zakwestionowania przez Dyrektora szkoły dostarczonych posiłków </w:t>
      </w:r>
      <w:r w:rsidRPr="00CC13A2">
        <w:rPr>
          <w:rFonts w:ascii="Arial" w:hAnsi="Arial" w:cs="Arial"/>
          <w:sz w:val="20"/>
          <w:szCs w:val="20"/>
        </w:rPr>
        <w:br/>
        <w:t>pod względem wymogów wskazanych w ust. 8, 9 i 10, Wykonawca zobowiązany jest niezwłocznie dostarczyć posiłki wolne od wad, najpóźniej w ciągu 2 godzin. Za opóźnienie  w dostarczeniu posiłków wolnych od wad Wykonawca zapłaci Zamawiającemu karę umowną w wysokości 1,5 % wartości brutto zakwestionowanego posiłku.</w:t>
      </w:r>
    </w:p>
    <w:p w14:paraId="0B51752C" w14:textId="77777777" w:rsidR="00CC13A2" w:rsidRPr="00CC13A2" w:rsidRDefault="00CC13A2" w:rsidP="00CC13A2">
      <w:pPr>
        <w:tabs>
          <w:tab w:val="num" w:pos="0"/>
          <w:tab w:val="left" w:pos="284"/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F08BDEC" w14:textId="77777777" w:rsidR="00CC13A2" w:rsidRPr="00CC13A2" w:rsidRDefault="00CC13A2" w:rsidP="00CC13A2">
      <w:pPr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 xml:space="preserve"> Za opóźnienie w dostarczeniu posiłków Wykonawca zapłaci Zamawiającemu karę umowną                            w wysokości 50,00 zł brutto – za każdą rozpoczętą godzinę opóźnienia, w stosunku do terminu,                  o którym mowa ust. 2.</w:t>
      </w:r>
    </w:p>
    <w:p w14:paraId="4198CA8A" w14:textId="77777777" w:rsidR="008417FD" w:rsidRPr="00CC13A2" w:rsidRDefault="008417FD" w:rsidP="008417FD">
      <w:pPr>
        <w:tabs>
          <w:tab w:val="num" w:pos="0"/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9ED5AB" w14:textId="77777777" w:rsidR="008417FD" w:rsidRPr="00CC13A2" w:rsidRDefault="008417FD" w:rsidP="008417FD">
      <w:pPr>
        <w:pStyle w:val="Akapitzlist"/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CC13A2">
        <w:rPr>
          <w:rFonts w:ascii="Arial" w:hAnsi="Arial" w:cs="Arial"/>
          <w:b/>
          <w:sz w:val="20"/>
          <w:szCs w:val="20"/>
        </w:rPr>
        <w:t>KODY CPV:</w:t>
      </w:r>
    </w:p>
    <w:p w14:paraId="7177CA2C" w14:textId="77777777" w:rsidR="008417FD" w:rsidRPr="00CC13A2" w:rsidRDefault="008417FD" w:rsidP="008417FD">
      <w:pPr>
        <w:pStyle w:val="Akapitzlist"/>
        <w:tabs>
          <w:tab w:val="num" w:pos="0"/>
          <w:tab w:val="left" w:pos="284"/>
        </w:tabs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>55321000-6 Usługi przygotowywania posiłków</w:t>
      </w:r>
    </w:p>
    <w:p w14:paraId="1B93FE03" w14:textId="77777777" w:rsidR="008417FD" w:rsidRPr="00CC13A2" w:rsidRDefault="008417FD" w:rsidP="008417FD">
      <w:pPr>
        <w:pStyle w:val="Akapitzlist"/>
        <w:tabs>
          <w:tab w:val="num" w:pos="0"/>
          <w:tab w:val="left" w:pos="284"/>
        </w:tabs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>55322000-3 Usługi gotowania posiłków</w:t>
      </w:r>
    </w:p>
    <w:p w14:paraId="17846EAB" w14:textId="77777777" w:rsidR="008417FD" w:rsidRPr="00CC13A2" w:rsidRDefault="008417FD" w:rsidP="008417FD">
      <w:pPr>
        <w:pStyle w:val="Akapitzlist"/>
        <w:tabs>
          <w:tab w:val="num" w:pos="0"/>
          <w:tab w:val="left" w:pos="284"/>
        </w:tabs>
        <w:autoSpaceDE w:val="0"/>
        <w:ind w:left="0"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sz w:val="20"/>
          <w:szCs w:val="20"/>
        </w:rPr>
        <w:t>55520000-1 Usługi dostarczania posiłków</w:t>
      </w:r>
    </w:p>
    <w:p w14:paraId="4E9644BA" w14:textId="77777777" w:rsidR="008417FD" w:rsidRPr="00CC13A2" w:rsidRDefault="008417FD" w:rsidP="008417FD">
      <w:pPr>
        <w:pStyle w:val="Akapitzlist"/>
        <w:tabs>
          <w:tab w:val="num" w:pos="0"/>
          <w:tab w:val="left" w:pos="284"/>
        </w:tabs>
        <w:autoSpaceDE w:val="0"/>
        <w:ind w:left="0"/>
        <w:rPr>
          <w:rFonts w:ascii="Arial" w:hAnsi="Arial" w:cs="Arial"/>
          <w:sz w:val="20"/>
          <w:szCs w:val="20"/>
        </w:rPr>
      </w:pPr>
    </w:p>
    <w:p w14:paraId="75D76CA8" w14:textId="77777777" w:rsidR="008417FD" w:rsidRPr="00CC13A2" w:rsidRDefault="008417FD" w:rsidP="008417FD">
      <w:pPr>
        <w:pStyle w:val="Akapitzlist"/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CC13A2">
        <w:rPr>
          <w:rFonts w:ascii="Arial" w:hAnsi="Arial" w:cs="Arial"/>
          <w:b/>
          <w:bCs/>
          <w:sz w:val="20"/>
          <w:szCs w:val="20"/>
        </w:rPr>
        <w:t xml:space="preserve">Podział zamówienia na zadania. </w:t>
      </w:r>
    </w:p>
    <w:p w14:paraId="6470681C" w14:textId="77777777" w:rsidR="008417FD" w:rsidRPr="00CC13A2" w:rsidRDefault="008417FD" w:rsidP="008417FD">
      <w:pPr>
        <w:pStyle w:val="Style37"/>
        <w:tabs>
          <w:tab w:val="num" w:pos="0"/>
          <w:tab w:val="left" w:pos="284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C13A2">
        <w:rPr>
          <w:rFonts w:ascii="Arial" w:hAnsi="Arial" w:cs="Arial"/>
          <w:b/>
          <w:sz w:val="20"/>
          <w:szCs w:val="20"/>
        </w:rPr>
        <w:t xml:space="preserve">Zamawiający nie dokonuje podziału przedmiotu zamówienia  na zadania. </w:t>
      </w:r>
    </w:p>
    <w:p w14:paraId="4756D669" w14:textId="77777777" w:rsidR="008417FD" w:rsidRPr="00CC13A2" w:rsidRDefault="008417FD" w:rsidP="008417FD">
      <w:pPr>
        <w:pStyle w:val="NormalnyWeb"/>
        <w:tabs>
          <w:tab w:val="num" w:pos="0"/>
          <w:tab w:val="left" w:pos="284"/>
        </w:tabs>
        <w:spacing w:before="0" w:after="0" w:line="276" w:lineRule="auto"/>
        <w:rPr>
          <w:rFonts w:ascii="Arial" w:hAnsi="Arial" w:cs="Arial"/>
        </w:rPr>
      </w:pPr>
      <w:r w:rsidRPr="00CC13A2">
        <w:rPr>
          <w:rFonts w:ascii="Arial" w:hAnsi="Arial" w:cs="Arial"/>
        </w:rPr>
        <w:t xml:space="preserve">Brak podziału zamówienia na części nie ogranicza konkurencji. Prowadzone postępowanie zapewnia dostęp małym i średnim przedsiębiorstwom. Ewentualny podział zadania byłby niekorzystny, ponieważ groziłby nadmiernymi trudnościami technicznymi, a przede wszystkim nadmiernymi kosztami wykonania zamówienia, np. kosztami transportu – odnosi się to do sytuacji, gdyby usługa objęta przedmiotowym zamówieniem wykonywana byłaby przez kilku Wykonawców na podstawie odrębnych </w:t>
      </w:r>
      <w:r w:rsidRPr="00CC13A2">
        <w:rPr>
          <w:rFonts w:ascii="Arial" w:hAnsi="Arial" w:cs="Arial"/>
        </w:rPr>
        <w:lastRenderedPageBreak/>
        <w:t>umów. Dodatkowo skutkowałoby to potrzebą podjęcia dodatkowych działań ze strony Zamawiającego w celu skoordynowania działań różnych wykonawców.</w:t>
      </w:r>
    </w:p>
    <w:p w14:paraId="626F74DE" w14:textId="77777777" w:rsidR="004615D4" w:rsidRPr="00CC13A2" w:rsidRDefault="004615D4" w:rsidP="003C1763">
      <w:pPr>
        <w:pStyle w:val="NormalnyWeb"/>
        <w:tabs>
          <w:tab w:val="num" w:pos="0"/>
          <w:tab w:val="left" w:pos="284"/>
        </w:tabs>
        <w:spacing w:before="0" w:after="0" w:line="276" w:lineRule="auto"/>
        <w:rPr>
          <w:rFonts w:ascii="Arial" w:hAnsi="Arial" w:cs="Arial"/>
        </w:rPr>
      </w:pPr>
    </w:p>
    <w:p w14:paraId="40060463" w14:textId="788F2483" w:rsidR="004615D4" w:rsidRPr="00CC13A2" w:rsidRDefault="002766C3" w:rsidP="0001526E">
      <w:pPr>
        <w:pStyle w:val="NormalnyWeb"/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/>
        </w:rPr>
      </w:pPr>
      <w:r w:rsidRPr="00CC13A2">
        <w:rPr>
          <w:rFonts w:ascii="Arial" w:hAnsi="Arial"/>
        </w:rPr>
        <w:t>Uznaje się, iż złożenie ofert oznacza, że Wykonawcy zapoznali się z wszelkimi  odpowiednimi ustawami  i innymi przepisami prawnymi obowiązującymi w Rzeczypospolitej Polskiej, które mogą</w:t>
      </w:r>
      <w:r w:rsidR="0001526E" w:rsidRPr="00CC13A2">
        <w:rPr>
          <w:rFonts w:ascii="Arial" w:hAnsi="Arial"/>
        </w:rPr>
        <w:t xml:space="preserve">              </w:t>
      </w:r>
      <w:r w:rsidRPr="00CC13A2">
        <w:rPr>
          <w:rFonts w:ascii="Arial" w:hAnsi="Arial"/>
        </w:rPr>
        <w:t xml:space="preserve"> w jakikolwiek  sposób wpłynąć na, lub dotyczyć działań  i czynności objętych ofertą i wynikającej z niej umową</w:t>
      </w:r>
      <w:r w:rsidR="004615D4" w:rsidRPr="00CC13A2">
        <w:rPr>
          <w:rFonts w:ascii="Arial" w:hAnsi="Arial"/>
        </w:rPr>
        <w:t>.</w:t>
      </w:r>
    </w:p>
    <w:p w14:paraId="2B616DFB" w14:textId="77777777" w:rsidR="004615D4" w:rsidRPr="00CC13A2" w:rsidRDefault="004615D4" w:rsidP="003C1763">
      <w:pPr>
        <w:pStyle w:val="NormalnyWeb"/>
        <w:tabs>
          <w:tab w:val="num" w:pos="0"/>
          <w:tab w:val="left" w:pos="284"/>
        </w:tabs>
        <w:spacing w:before="0" w:after="0" w:line="276" w:lineRule="auto"/>
        <w:rPr>
          <w:rFonts w:ascii="Arial" w:hAnsi="Arial"/>
        </w:rPr>
      </w:pPr>
    </w:p>
    <w:p w14:paraId="242367DA" w14:textId="20B7A372" w:rsidR="002766C3" w:rsidRPr="00CC13A2" w:rsidRDefault="002766C3" w:rsidP="0001526E">
      <w:pPr>
        <w:pStyle w:val="NormalnyWeb"/>
        <w:numPr>
          <w:ilvl w:val="0"/>
          <w:numId w:val="14"/>
        </w:numPr>
        <w:tabs>
          <w:tab w:val="clear" w:pos="720"/>
          <w:tab w:val="num" w:pos="0"/>
          <w:tab w:val="left" w:pos="284"/>
          <w:tab w:val="left" w:pos="426"/>
        </w:tabs>
        <w:spacing w:before="0" w:after="0" w:line="276" w:lineRule="auto"/>
        <w:ind w:left="0" w:firstLine="0"/>
        <w:rPr>
          <w:rFonts w:ascii="Arial" w:hAnsi="Arial" w:cs="Arial"/>
        </w:rPr>
      </w:pPr>
      <w:r w:rsidRPr="00CC13A2">
        <w:rPr>
          <w:rFonts w:ascii="Arial" w:hAnsi="Arial" w:cs="Arial"/>
          <w:b/>
        </w:rPr>
        <w:t>Informacja o obowiązku osobistego wykonania przez Wykonawcę kluczowych części zamówienia</w:t>
      </w:r>
      <w:r w:rsidRPr="00CC13A2">
        <w:rPr>
          <w:rFonts w:ascii="Arial" w:hAnsi="Arial" w:cs="Arial"/>
          <w:bCs/>
        </w:rPr>
        <w:t>.</w:t>
      </w:r>
    </w:p>
    <w:p w14:paraId="39D71413" w14:textId="77777777" w:rsidR="00924807" w:rsidRPr="00CC13A2" w:rsidRDefault="002766C3" w:rsidP="003C1763">
      <w:pPr>
        <w:pStyle w:val="Nagwek5"/>
        <w:tabs>
          <w:tab w:val="num" w:pos="0"/>
          <w:tab w:val="left" w:pos="142"/>
          <w:tab w:val="left" w:pos="284"/>
        </w:tabs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CC13A2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Zamawiający nie dokonuje zastrzeżenia obowiązku osobistego wykonania przez Wykonawcę kluczowych części zamówienia.</w:t>
      </w:r>
    </w:p>
    <w:p w14:paraId="2A27C066" w14:textId="7918E508" w:rsidR="00BE2A2B" w:rsidRPr="00924807" w:rsidRDefault="00BE2A2B" w:rsidP="0001526E">
      <w:pPr>
        <w:pStyle w:val="Nagwek5"/>
        <w:numPr>
          <w:ilvl w:val="0"/>
          <w:numId w:val="14"/>
        </w:numPr>
        <w:tabs>
          <w:tab w:val="clear" w:pos="720"/>
          <w:tab w:val="num" w:pos="0"/>
          <w:tab w:val="left" w:pos="142"/>
          <w:tab w:val="left" w:pos="284"/>
          <w:tab w:val="left" w:pos="426"/>
        </w:tabs>
        <w:ind w:left="0" w:firstLine="0"/>
        <w:jc w:val="both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24807">
        <w:rPr>
          <w:rFonts w:ascii="Arial" w:hAnsi="Arial"/>
          <w:i w:val="0"/>
          <w:iCs w:val="0"/>
          <w:sz w:val="20"/>
          <w:szCs w:val="20"/>
        </w:rPr>
        <w:t>Informacja dotycząca udziału podwykonawców:</w:t>
      </w:r>
    </w:p>
    <w:p w14:paraId="520CD721" w14:textId="77777777" w:rsidR="00BE2A2B" w:rsidRPr="005468C3" w:rsidRDefault="00BE2A2B" w:rsidP="003C1763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t>Zamawiający dopuszcza udział podwykonawców przy realizacji przedmiotowego zamówienia.</w:t>
      </w:r>
    </w:p>
    <w:p w14:paraId="51A5F12B" w14:textId="77777777" w:rsidR="00BE2A2B" w:rsidRPr="005468C3" w:rsidRDefault="00BE2A2B" w:rsidP="003C1763">
      <w:pPr>
        <w:numPr>
          <w:ilvl w:val="0"/>
          <w:numId w:val="5"/>
        </w:numPr>
        <w:tabs>
          <w:tab w:val="clear" w:pos="720"/>
          <w:tab w:val="num" w:pos="0"/>
          <w:tab w:val="left" w:pos="284"/>
          <w:tab w:val="left" w:pos="23018"/>
        </w:tabs>
        <w:suppressAutoHyphens/>
        <w:spacing w:after="0" w:line="240" w:lineRule="auto"/>
        <w:ind w:left="0" w:firstLine="0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t>Zamawiający żąda wskazania przez Wykonawcę w ofercie części zamówienia, którą zamierza powierzyć podwykonawcom.</w:t>
      </w:r>
    </w:p>
    <w:p w14:paraId="6621D2D7" w14:textId="77777777" w:rsidR="00BE2A2B" w:rsidRPr="007E6058" w:rsidRDefault="00BE2A2B" w:rsidP="003C1763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t>Wskazanie w ofercie części zamówienia, której wykonanie Wykonawca powierzy podwykonawcom, winno nastąpić poprzez określenie jej rodzaju i zakresu. W przypadku braku takiego wskazania Zamawiający uzna, że Wykonawca zrealizuje przedmiotowe zamówienie sam.</w:t>
      </w:r>
    </w:p>
    <w:p w14:paraId="12661A9D" w14:textId="77777777" w:rsidR="00CD20E7" w:rsidRDefault="00CD20E7" w:rsidP="00CD20E7">
      <w:pPr>
        <w:tabs>
          <w:tab w:val="num" w:pos="0"/>
          <w:tab w:val="left" w:pos="142"/>
          <w:tab w:val="left" w:pos="284"/>
        </w:tabs>
        <w:suppressAutoHyphens/>
        <w:rPr>
          <w:rFonts w:ascii="Arial" w:hAnsi="Arial"/>
          <w:sz w:val="20"/>
          <w:szCs w:val="20"/>
        </w:rPr>
      </w:pPr>
    </w:p>
    <w:p w14:paraId="029F99BA" w14:textId="31D6A434" w:rsidR="00D27320" w:rsidRPr="00CD20E7" w:rsidRDefault="00CD20E7" w:rsidP="00CD20E7">
      <w:pPr>
        <w:tabs>
          <w:tab w:val="num" w:pos="0"/>
          <w:tab w:val="left" w:pos="142"/>
          <w:tab w:val="left" w:pos="284"/>
        </w:tabs>
        <w:suppressAutoHyphens/>
        <w:rPr>
          <w:rFonts w:ascii="Arial" w:hAnsi="Arial"/>
          <w:b/>
          <w:bCs/>
          <w:sz w:val="20"/>
          <w:szCs w:val="20"/>
        </w:rPr>
      </w:pPr>
      <w:r w:rsidRPr="00CD20E7">
        <w:rPr>
          <w:rFonts w:ascii="Arial" w:hAnsi="Arial"/>
          <w:b/>
          <w:bCs/>
          <w:sz w:val="20"/>
          <w:szCs w:val="20"/>
        </w:rPr>
        <w:t>22.</w:t>
      </w:r>
      <w:r>
        <w:rPr>
          <w:rFonts w:ascii="Arial" w:hAnsi="Arial"/>
          <w:sz w:val="20"/>
          <w:szCs w:val="20"/>
        </w:rPr>
        <w:t xml:space="preserve"> </w:t>
      </w:r>
      <w:r w:rsidR="004F520C" w:rsidRPr="00CD20E7">
        <w:rPr>
          <w:rFonts w:ascii="Arial" w:hAnsi="Arial" w:cs="Arial"/>
          <w:b/>
          <w:bCs/>
          <w:sz w:val="20"/>
          <w:szCs w:val="20"/>
        </w:rPr>
        <w:t>Zamawiający nie określił w opisie przedmiotu zamówienia wymagań związanych z realizacją zamówienia, o których mowa w art. 96 ust. 2 pkt 2 ustawy Prawo zamówień publicznych.</w:t>
      </w:r>
    </w:p>
    <w:p w14:paraId="3FD926B3" w14:textId="77777777" w:rsidR="00D27320" w:rsidRPr="008012A9" w:rsidRDefault="00D27320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08AE685D" w14:textId="77777777" w:rsidR="008640AE" w:rsidRPr="00EF54B7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rPr>
          <w:rFonts w:ascii="Arial" w:hAnsi="Arial"/>
          <w:b/>
          <w:bCs/>
          <w:sz w:val="20"/>
          <w:szCs w:val="20"/>
        </w:rPr>
      </w:pPr>
      <w:r w:rsidRPr="00EF54B7">
        <w:rPr>
          <w:rFonts w:ascii="Arial" w:hAnsi="Arial" w:cs="Arial"/>
          <w:b/>
          <w:bCs/>
          <w:sz w:val="20"/>
          <w:szCs w:val="20"/>
        </w:rPr>
        <w:t>Zamawiający nie przewiduje zastrzeżenia możliwości ubiegania się o udzielenie zamówienia wyłącznie przez Wykonawców, o których mowa w art. 94 ustawy.</w:t>
      </w:r>
    </w:p>
    <w:p w14:paraId="25E67F45" w14:textId="77777777" w:rsidR="00317AD2" w:rsidRPr="008012A9" w:rsidRDefault="00317AD2" w:rsidP="003C1763">
      <w:pPr>
        <w:tabs>
          <w:tab w:val="num" w:pos="0"/>
          <w:tab w:val="left" w:pos="284"/>
        </w:tabs>
        <w:rPr>
          <w:rFonts w:ascii="Arial" w:hAnsi="Arial" w:cs="Arial"/>
          <w:b/>
          <w:bCs/>
          <w:sz w:val="20"/>
          <w:szCs w:val="20"/>
        </w:rPr>
      </w:pPr>
    </w:p>
    <w:p w14:paraId="16AD387C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 xml:space="preserve">Zamawiający informuje, że nie przewiduje możliwości udzielenia zamówienia dotychczasowemu wykonawcy </w:t>
      </w:r>
      <w:r w:rsidR="00C13264" w:rsidRPr="008012A9">
        <w:rPr>
          <w:rFonts w:ascii="Arial" w:hAnsi="Arial" w:cs="Arial"/>
          <w:b/>
          <w:bCs/>
          <w:sz w:val="20"/>
          <w:szCs w:val="20"/>
        </w:rPr>
        <w:t>dostaw</w:t>
      </w:r>
      <w:r w:rsidRPr="008012A9">
        <w:rPr>
          <w:rFonts w:ascii="Arial" w:hAnsi="Arial" w:cs="Arial"/>
          <w:b/>
          <w:bCs/>
          <w:sz w:val="20"/>
          <w:szCs w:val="20"/>
        </w:rPr>
        <w:t>, o którym mowa w art.</w:t>
      </w:r>
      <w:r w:rsidR="00AC4F1F" w:rsidRPr="008012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8012A9">
        <w:rPr>
          <w:rFonts w:ascii="Arial" w:hAnsi="Arial" w:cs="Arial"/>
          <w:b/>
          <w:bCs/>
          <w:sz w:val="20"/>
          <w:szCs w:val="20"/>
        </w:rPr>
        <w:t>214 ust.1 pkt.</w:t>
      </w:r>
      <w:r w:rsidR="00317AD2" w:rsidRPr="008012A9">
        <w:rPr>
          <w:rFonts w:ascii="Arial" w:hAnsi="Arial" w:cs="Arial"/>
          <w:b/>
          <w:bCs/>
          <w:sz w:val="20"/>
          <w:szCs w:val="20"/>
        </w:rPr>
        <w:t>8</w:t>
      </w:r>
      <w:r w:rsidRPr="008012A9">
        <w:rPr>
          <w:rFonts w:ascii="Arial" w:hAnsi="Arial" w:cs="Arial"/>
          <w:b/>
          <w:bCs/>
          <w:sz w:val="20"/>
          <w:szCs w:val="20"/>
        </w:rPr>
        <w:t xml:space="preserve"> ustawy.</w:t>
      </w:r>
    </w:p>
    <w:p w14:paraId="0E5CAC4A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144A520D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Rozliczenia pomiędzy Zamawiającym a przyszłymi Wykonawcami zamówienia odbywać się będą w złotych polskich. Zamawiający nie przewiduje rozliczeń</w:t>
      </w:r>
      <w:r w:rsidR="00911918" w:rsidRPr="008012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8012A9">
        <w:rPr>
          <w:rFonts w:ascii="Arial" w:hAnsi="Arial" w:cs="Arial"/>
          <w:b/>
          <w:bCs/>
          <w:sz w:val="20"/>
          <w:szCs w:val="20"/>
        </w:rPr>
        <w:t>w walutach obcych.</w:t>
      </w:r>
    </w:p>
    <w:p w14:paraId="023A74EC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17A43E0E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zwrotu kosztów udziału w postępowaniu.</w:t>
      </w:r>
    </w:p>
    <w:p w14:paraId="12ED5B09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36CA1860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zawarcia umowy ramowej.</w:t>
      </w:r>
    </w:p>
    <w:p w14:paraId="0215E5E2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1D20BBC3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ustanowienia dynamicznego systemu zakupów.</w:t>
      </w:r>
    </w:p>
    <w:p w14:paraId="0BCFE536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41990A08" w14:textId="77777777" w:rsidR="00317AD2" w:rsidRPr="008012A9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zastosowania aukcji elektronicznej.</w:t>
      </w:r>
    </w:p>
    <w:p w14:paraId="27229E56" w14:textId="77777777" w:rsidR="00317AD2" w:rsidRPr="008012A9" w:rsidRDefault="00317AD2" w:rsidP="003C1763">
      <w:pPr>
        <w:pStyle w:val="Akapitzlist"/>
        <w:tabs>
          <w:tab w:val="num" w:pos="0"/>
          <w:tab w:val="left" w:pos="284"/>
        </w:tabs>
        <w:ind w:left="0"/>
        <w:rPr>
          <w:rFonts w:ascii="Arial" w:hAnsi="Arial" w:cs="Arial"/>
          <w:b/>
          <w:bCs/>
          <w:sz w:val="20"/>
          <w:szCs w:val="20"/>
        </w:rPr>
      </w:pPr>
    </w:p>
    <w:p w14:paraId="76212361" w14:textId="77777777" w:rsidR="00911918" w:rsidRPr="0037316C" w:rsidRDefault="004F520C" w:rsidP="003C1763">
      <w:pPr>
        <w:pStyle w:val="Akapitzlist"/>
        <w:numPr>
          <w:ilvl w:val="0"/>
          <w:numId w:val="15"/>
        </w:numPr>
        <w:tabs>
          <w:tab w:val="num" w:pos="0"/>
          <w:tab w:val="left" w:pos="142"/>
          <w:tab w:val="left" w:pos="284"/>
        </w:tabs>
        <w:suppressAutoHyphens/>
        <w:ind w:left="0" w:firstLine="0"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złożenia oferty w postaci katalogów elektronicznych</w:t>
      </w:r>
      <w:r w:rsidR="0037316C">
        <w:rPr>
          <w:rFonts w:ascii="Arial" w:hAnsi="Arial" w:cs="Arial"/>
          <w:b/>
          <w:bCs/>
          <w:sz w:val="20"/>
          <w:szCs w:val="20"/>
        </w:rPr>
        <w:t>.</w:t>
      </w:r>
    </w:p>
    <w:p w14:paraId="70572DC8" w14:textId="77777777" w:rsidR="0037316C" w:rsidRPr="0037316C" w:rsidRDefault="0037316C" w:rsidP="003C1763">
      <w:pPr>
        <w:tabs>
          <w:tab w:val="num" w:pos="0"/>
          <w:tab w:val="left" w:pos="142"/>
          <w:tab w:val="left" w:pos="284"/>
        </w:tabs>
        <w:suppressAutoHyphens/>
        <w:rPr>
          <w:rFonts w:ascii="Arial" w:hAnsi="Arial"/>
          <w:b/>
          <w:bCs/>
          <w:sz w:val="20"/>
          <w:szCs w:val="20"/>
        </w:rPr>
      </w:pPr>
    </w:p>
    <w:p w14:paraId="4683EE8A" w14:textId="7CECD40F" w:rsidR="0001526E" w:rsidRPr="0001526E" w:rsidRDefault="0037316C" w:rsidP="003C1763">
      <w:pPr>
        <w:pStyle w:val="Akapitzlist"/>
        <w:numPr>
          <w:ilvl w:val="0"/>
          <w:numId w:val="15"/>
        </w:numPr>
        <w:tabs>
          <w:tab w:val="num" w:pos="0"/>
          <w:tab w:val="left" w:pos="284"/>
        </w:tabs>
        <w:autoSpaceDE w:val="0"/>
        <w:autoSpaceDN w:val="0"/>
        <w:adjustRightInd w:val="0"/>
        <w:ind w:left="0" w:firstLine="0"/>
        <w:rPr>
          <w:rFonts w:ascii="ArialMT" w:hAnsi="ArialMT" w:cs="ArialMT"/>
          <w:b/>
          <w:bCs/>
          <w:sz w:val="20"/>
          <w:szCs w:val="20"/>
        </w:rPr>
      </w:pPr>
      <w:r w:rsidRPr="00C6666F">
        <w:rPr>
          <w:rFonts w:ascii="ArialMT" w:hAnsi="ArialMT" w:cs="ArialMT"/>
          <w:b/>
          <w:bCs/>
          <w:sz w:val="20"/>
          <w:szCs w:val="20"/>
        </w:rPr>
        <w:t>Wymagania związane z realizacją zamówienia w zakresie zatrudnienia przez</w:t>
      </w:r>
      <w:r w:rsidR="0001526E">
        <w:rPr>
          <w:rFonts w:ascii="ArialMT" w:hAnsi="ArialMT" w:cs="ArialMT"/>
          <w:b/>
          <w:bCs/>
          <w:sz w:val="20"/>
          <w:szCs w:val="20"/>
        </w:rPr>
        <w:t xml:space="preserve"> </w:t>
      </w:r>
      <w:r w:rsidRPr="0001526E">
        <w:rPr>
          <w:rFonts w:ascii="Arial" w:hAnsi="Arial" w:cs="Arial"/>
          <w:b/>
          <w:bCs/>
          <w:sz w:val="20"/>
          <w:szCs w:val="20"/>
        </w:rPr>
        <w:t>Wykonawcę lub podwykonawcę na podstawie stosunku pracy</w:t>
      </w:r>
      <w:r w:rsidRPr="0001526E">
        <w:rPr>
          <w:rFonts w:ascii="Arial" w:hAnsi="Arial" w:cs="Arial"/>
          <w:sz w:val="20"/>
          <w:szCs w:val="20"/>
        </w:rPr>
        <w:t xml:space="preserve"> osób wykonujących</w:t>
      </w:r>
      <w:r w:rsidR="0001526E">
        <w:rPr>
          <w:rFonts w:ascii="Arial" w:hAnsi="Arial" w:cs="Arial"/>
          <w:sz w:val="20"/>
          <w:szCs w:val="20"/>
        </w:rPr>
        <w:t xml:space="preserve"> </w:t>
      </w:r>
      <w:r w:rsidRPr="0001526E">
        <w:rPr>
          <w:rFonts w:ascii="Arial" w:hAnsi="Arial" w:cs="Arial"/>
          <w:sz w:val="20"/>
          <w:szCs w:val="20"/>
        </w:rPr>
        <w:t>wskazane przez zamawiającego czynności w zakresie realizacji zamówienia, jeżeli</w:t>
      </w:r>
      <w:r w:rsidR="0001526E">
        <w:rPr>
          <w:rFonts w:ascii="Arial" w:hAnsi="Arial" w:cs="Arial"/>
          <w:sz w:val="20"/>
          <w:szCs w:val="20"/>
        </w:rPr>
        <w:t xml:space="preserve"> </w:t>
      </w:r>
      <w:r w:rsidRPr="0001526E">
        <w:rPr>
          <w:rFonts w:ascii="Arial" w:hAnsi="Arial" w:cs="Arial"/>
          <w:sz w:val="20"/>
          <w:szCs w:val="20"/>
        </w:rPr>
        <w:t>wykonanie tych czynności polega na wykonywaniu pracy w sposób określony w art. 22 § 1 ustawy z dnia 26 czerwca 1974 r. - Kodeks pracy</w:t>
      </w:r>
      <w:r w:rsidR="0001526E">
        <w:rPr>
          <w:rFonts w:ascii="Arial" w:hAnsi="Arial" w:cs="Arial"/>
          <w:sz w:val="20"/>
          <w:szCs w:val="20"/>
        </w:rPr>
        <w:t xml:space="preserve">                     </w:t>
      </w:r>
      <w:r w:rsidRPr="0001526E">
        <w:rPr>
          <w:rFonts w:ascii="Arial" w:hAnsi="Arial" w:cs="Arial"/>
          <w:sz w:val="20"/>
          <w:szCs w:val="20"/>
        </w:rPr>
        <w:t xml:space="preserve"> (Dz. U. z 2019 r. poz. 1040, 1043 i 1495) obejmują następujące rodzaje czynności</w:t>
      </w:r>
      <w:r w:rsidR="0001526E">
        <w:rPr>
          <w:rFonts w:ascii="Arial" w:hAnsi="Arial" w:cs="Arial"/>
          <w:sz w:val="20"/>
          <w:szCs w:val="20"/>
        </w:rPr>
        <w:t>:</w:t>
      </w:r>
      <w:r w:rsidRPr="0001526E">
        <w:rPr>
          <w:rFonts w:ascii="Arial" w:hAnsi="Arial" w:cs="Arial"/>
          <w:sz w:val="20"/>
          <w:szCs w:val="20"/>
        </w:rPr>
        <w:t xml:space="preserve"> </w:t>
      </w:r>
    </w:p>
    <w:p w14:paraId="4E6305FD" w14:textId="77777777" w:rsidR="0001526E" w:rsidRPr="0001526E" w:rsidRDefault="0001526E" w:rsidP="0001526E">
      <w:pPr>
        <w:pStyle w:val="Akapitzlist"/>
        <w:rPr>
          <w:rFonts w:ascii="Arial" w:hAnsi="Arial" w:cs="Arial"/>
          <w:sz w:val="20"/>
          <w:szCs w:val="20"/>
        </w:rPr>
      </w:pPr>
    </w:p>
    <w:p w14:paraId="4C346DC9" w14:textId="4B8B9FF2" w:rsidR="0037316C" w:rsidRPr="0001526E" w:rsidRDefault="0037316C" w:rsidP="0001526E">
      <w:pPr>
        <w:pStyle w:val="Akapitzlist"/>
        <w:tabs>
          <w:tab w:val="num" w:pos="0"/>
          <w:tab w:val="left" w:pos="284"/>
        </w:tabs>
        <w:autoSpaceDE w:val="0"/>
        <w:autoSpaceDN w:val="0"/>
        <w:adjustRightInd w:val="0"/>
        <w:ind w:left="0"/>
        <w:rPr>
          <w:rFonts w:ascii="ArialMT" w:hAnsi="ArialMT" w:cs="ArialMT"/>
          <w:b/>
          <w:bCs/>
          <w:sz w:val="20"/>
          <w:szCs w:val="20"/>
        </w:rPr>
      </w:pPr>
      <w:r w:rsidRPr="0001526E">
        <w:rPr>
          <w:rFonts w:ascii="Arial" w:hAnsi="Arial" w:cs="Arial"/>
          <w:sz w:val="20"/>
          <w:szCs w:val="20"/>
        </w:rPr>
        <w:t xml:space="preserve">- </w:t>
      </w:r>
      <w:r w:rsidRPr="0001526E">
        <w:rPr>
          <w:rFonts w:ascii="Arial" w:hAnsi="Arial" w:cs="Arial"/>
          <w:b/>
          <w:bCs/>
          <w:sz w:val="20"/>
          <w:szCs w:val="20"/>
        </w:rPr>
        <w:t>przygotowywanie posiłków.</w:t>
      </w:r>
    </w:p>
    <w:p w14:paraId="12648772" w14:textId="77777777" w:rsidR="0037316C" w:rsidRDefault="0037316C" w:rsidP="003C1763">
      <w:p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ACE892" w14:textId="055D37C5" w:rsidR="0037316C" w:rsidRPr="00C6666F" w:rsidRDefault="0037316C" w:rsidP="0001526E">
      <w:p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CD20E7">
        <w:rPr>
          <w:rFonts w:ascii="Arial" w:hAnsi="Arial" w:cs="Arial"/>
          <w:sz w:val="20"/>
          <w:szCs w:val="20"/>
        </w:rPr>
        <w:t>1</w:t>
      </w:r>
      <w:r w:rsidRPr="00C6666F">
        <w:rPr>
          <w:rFonts w:ascii="Arial" w:hAnsi="Arial" w:cs="Arial"/>
          <w:sz w:val="20"/>
          <w:szCs w:val="20"/>
        </w:rPr>
        <w:t>.1. Wykonawca przy realizacji zamówienia zobowiązany będzie do zatrudnienia na umowę o pracę kucharkę/kucharza,  przez cały okres realizacji zamówienia.</w:t>
      </w:r>
    </w:p>
    <w:p w14:paraId="4562FFCE" w14:textId="4CA9928F" w:rsidR="0037316C" w:rsidRPr="00C6666F" w:rsidRDefault="0037316C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CD20E7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 xml:space="preserve">.2 </w:t>
      </w:r>
      <w:r w:rsidRPr="00C6666F">
        <w:rPr>
          <w:rFonts w:ascii="Arial" w:hAnsi="Arial" w:cs="Arial"/>
          <w:color w:val="000000"/>
          <w:sz w:val="20"/>
          <w:szCs w:val="20"/>
        </w:rPr>
        <w:t xml:space="preserve">sposób weryfikacji zatrudnienia tych osób: </w:t>
      </w:r>
    </w:p>
    <w:p w14:paraId="01FC68B7" w14:textId="11649C10" w:rsidR="0037316C" w:rsidRPr="00E70475" w:rsidRDefault="0001526E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r w:rsidR="0037316C" w:rsidRPr="00E70475">
        <w:rPr>
          <w:rFonts w:ascii="Arial" w:hAnsi="Arial" w:cs="Arial"/>
          <w:sz w:val="20"/>
          <w:szCs w:val="20"/>
        </w:rPr>
        <w:t xml:space="preserve">3 dni od daty rozpoczęcia realizacji umowy  Wykonawca obowiązany jest przekazać Zamawiającemu listę osób zatrudnionych na umowę o pracę, wyznaczonych do wykonania niniejszej umowy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="0037316C" w:rsidRPr="00E70475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="0037316C" w:rsidRPr="00E70475">
        <w:rPr>
          <w:rFonts w:ascii="Arial" w:hAnsi="Arial" w:cs="Arial"/>
          <w:sz w:val="20"/>
          <w:szCs w:val="20"/>
        </w:rPr>
        <w:t>zakresie czynności wskazanych w opisie przedmiotu zamówienia w SWZ.</w:t>
      </w:r>
    </w:p>
    <w:p w14:paraId="4B49F704" w14:textId="5D1963ED" w:rsidR="0037316C" w:rsidRPr="00C6666F" w:rsidRDefault="0037316C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CD20E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.3. </w:t>
      </w:r>
      <w:r w:rsidRPr="00C6666F">
        <w:rPr>
          <w:rFonts w:ascii="Arial" w:hAnsi="Arial" w:cs="Arial"/>
          <w:color w:val="000000"/>
          <w:sz w:val="20"/>
          <w:szCs w:val="20"/>
        </w:rPr>
        <w:t xml:space="preserve">uprawnienia Zamawiającego w zakresie kontroli spełniania przez Wykonawcę wymagań związanych z zatrudnianiem  tych osób oraz sankcji z tytułu niespełnienia tych wymagań: </w:t>
      </w:r>
    </w:p>
    <w:p w14:paraId="6F9639AE" w14:textId="77777777" w:rsidR="0037316C" w:rsidRPr="00C6666F" w:rsidRDefault="0037316C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6666F">
        <w:rPr>
          <w:rFonts w:ascii="Arial" w:hAnsi="Arial" w:cs="Arial"/>
          <w:sz w:val="20"/>
          <w:szCs w:val="20"/>
        </w:rPr>
        <w:t xml:space="preserve">Wykonawca ma obowiązek każdorazowo przedstawić Zamawiającemu oświadczenie                              o ewentualnych zmianach osób zatrudnionych na umowę o prace realizujących przedmiot zamówienia. </w:t>
      </w:r>
    </w:p>
    <w:p w14:paraId="712FC843" w14:textId="77777777" w:rsidR="0037316C" w:rsidRPr="00CA08BF" w:rsidRDefault="0037316C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A08BF">
        <w:rPr>
          <w:rFonts w:ascii="Arial" w:hAnsi="Arial" w:cs="Arial"/>
          <w:sz w:val="20"/>
          <w:szCs w:val="20"/>
        </w:rPr>
        <w:t>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pracę.</w:t>
      </w:r>
    </w:p>
    <w:p w14:paraId="51229C83" w14:textId="77777777" w:rsidR="00911918" w:rsidRPr="0044710B" w:rsidRDefault="0037316C" w:rsidP="0001526E">
      <w:pPr>
        <w:tabs>
          <w:tab w:val="num" w:pos="0"/>
          <w:tab w:val="left" w:pos="284"/>
        </w:tabs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CA08BF">
        <w:rPr>
          <w:rFonts w:ascii="Arial" w:hAnsi="Arial" w:cs="Arial"/>
          <w:sz w:val="20"/>
          <w:szCs w:val="20"/>
        </w:rPr>
        <w:t xml:space="preserve">W przypadku stwierdzenia, że Wykonawca nie wypełnia obowiązku zatrudnienia wymaganych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CA08BF">
        <w:rPr>
          <w:rFonts w:ascii="Arial" w:hAnsi="Arial" w:cs="Arial"/>
          <w:sz w:val="20"/>
          <w:szCs w:val="20"/>
        </w:rPr>
        <w:t>w w/w wykazie osób na umowę o pracę lub stwierdzenia, że zadanie realizowane jest przez osoby nie wymienione w w/w wykazie, Zamawiający zgłosi taki przypadek do Państwowej Inspekcji Pracy.</w:t>
      </w:r>
    </w:p>
    <w:p w14:paraId="37DB3644" w14:textId="77777777" w:rsidR="006207FB" w:rsidRDefault="006207FB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FBD9F06" w14:textId="77777777" w:rsidR="00911918" w:rsidRPr="00911918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119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III.TERMIN WYKONANIA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119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</w:t>
      </w:r>
    </w:p>
    <w:p w14:paraId="588A9E97" w14:textId="77777777" w:rsidR="00911918" w:rsidRDefault="00911918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F2F8F8" w14:textId="6C8225FC" w:rsidR="005510E7" w:rsidRPr="005510E7" w:rsidRDefault="004F520C" w:rsidP="00605D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10E7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5510E7" w:rsidRPr="005510E7">
        <w:rPr>
          <w:rFonts w:ascii="Arial" w:hAnsi="Arial" w:cs="Arial"/>
          <w:sz w:val="20"/>
          <w:szCs w:val="20"/>
        </w:rPr>
        <w:t xml:space="preserve"> Termin realizacji przedmiotu umowy upływa z dniem 31 grudnia 202</w:t>
      </w:r>
      <w:r w:rsidR="00543F75">
        <w:rPr>
          <w:rFonts w:ascii="Arial" w:hAnsi="Arial" w:cs="Arial"/>
          <w:sz w:val="20"/>
          <w:szCs w:val="20"/>
        </w:rPr>
        <w:t>5</w:t>
      </w:r>
      <w:r w:rsidR="005510E7" w:rsidRPr="005510E7">
        <w:rPr>
          <w:rFonts w:ascii="Arial" w:hAnsi="Arial" w:cs="Arial"/>
          <w:sz w:val="20"/>
          <w:szCs w:val="20"/>
        </w:rPr>
        <w:t xml:space="preserve"> r., przy czym</w:t>
      </w:r>
      <w:r w:rsidR="00605D23">
        <w:rPr>
          <w:rFonts w:ascii="Arial" w:hAnsi="Arial" w:cs="Arial"/>
          <w:sz w:val="20"/>
          <w:szCs w:val="20"/>
        </w:rPr>
        <w:t xml:space="preserve"> </w:t>
      </w:r>
      <w:r w:rsidR="005510E7" w:rsidRPr="005510E7">
        <w:rPr>
          <w:rFonts w:ascii="Arial" w:hAnsi="Arial" w:cs="Arial"/>
          <w:sz w:val="20"/>
          <w:szCs w:val="20"/>
        </w:rPr>
        <w:t>rozpoczęcie realizacji świadczenia wynikającego z niniejszej umowy nastąpi:</w:t>
      </w:r>
    </w:p>
    <w:p w14:paraId="7C46346E" w14:textId="63AACAA1" w:rsidR="005510E7" w:rsidRPr="005510E7" w:rsidRDefault="005510E7" w:rsidP="00605D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10E7">
        <w:rPr>
          <w:rFonts w:ascii="Arial" w:hAnsi="Arial" w:cs="Arial"/>
          <w:sz w:val="20"/>
          <w:szCs w:val="20"/>
        </w:rPr>
        <w:t xml:space="preserve">od </w:t>
      </w:r>
      <w:r w:rsidR="0037316C">
        <w:rPr>
          <w:rFonts w:ascii="Arial" w:hAnsi="Arial" w:cs="Arial"/>
          <w:sz w:val="20"/>
          <w:szCs w:val="20"/>
        </w:rPr>
        <w:t>2</w:t>
      </w:r>
      <w:r w:rsidRPr="005510E7">
        <w:rPr>
          <w:rFonts w:ascii="Arial" w:hAnsi="Arial" w:cs="Arial"/>
          <w:sz w:val="20"/>
          <w:szCs w:val="20"/>
        </w:rPr>
        <w:t xml:space="preserve"> stycznia 202</w:t>
      </w:r>
      <w:r w:rsidR="00543F75">
        <w:rPr>
          <w:rFonts w:ascii="Arial" w:hAnsi="Arial" w:cs="Arial"/>
          <w:sz w:val="20"/>
          <w:szCs w:val="20"/>
        </w:rPr>
        <w:t>5</w:t>
      </w:r>
      <w:r w:rsidRPr="005510E7">
        <w:rPr>
          <w:rFonts w:ascii="Arial" w:hAnsi="Arial" w:cs="Arial"/>
          <w:sz w:val="20"/>
          <w:szCs w:val="20"/>
        </w:rPr>
        <w:t xml:space="preserve"> r. - w przypadku zawarcia umowy przed 1 stycznia 202</w:t>
      </w:r>
      <w:r w:rsidR="00543F75">
        <w:rPr>
          <w:rFonts w:ascii="Arial" w:hAnsi="Arial" w:cs="Arial"/>
          <w:sz w:val="20"/>
          <w:szCs w:val="20"/>
        </w:rPr>
        <w:t>5</w:t>
      </w:r>
      <w:r w:rsidRPr="005510E7">
        <w:rPr>
          <w:rFonts w:ascii="Arial" w:hAnsi="Arial" w:cs="Arial"/>
          <w:sz w:val="20"/>
          <w:szCs w:val="20"/>
        </w:rPr>
        <w:t xml:space="preserve"> r.</w:t>
      </w:r>
    </w:p>
    <w:p w14:paraId="2C566735" w14:textId="77777777" w:rsidR="005510E7" w:rsidRPr="005510E7" w:rsidRDefault="005510E7" w:rsidP="00605D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510E7">
        <w:rPr>
          <w:rFonts w:ascii="Arial" w:hAnsi="Arial" w:cs="Arial"/>
          <w:b/>
          <w:bCs/>
          <w:sz w:val="20"/>
          <w:szCs w:val="20"/>
        </w:rPr>
        <w:t>lub</w:t>
      </w:r>
    </w:p>
    <w:p w14:paraId="09C230DA" w14:textId="06348DC8" w:rsidR="007D78C1" w:rsidRPr="005510E7" w:rsidRDefault="005510E7" w:rsidP="00605D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10E7">
        <w:rPr>
          <w:rFonts w:ascii="Arial" w:hAnsi="Arial" w:cs="Arial"/>
          <w:sz w:val="20"/>
          <w:szCs w:val="20"/>
        </w:rPr>
        <w:t>od daty zawarcia umowy</w:t>
      </w:r>
      <w:r w:rsidR="00260D39">
        <w:rPr>
          <w:rFonts w:ascii="Arial" w:hAnsi="Arial" w:cs="Arial"/>
          <w:sz w:val="20"/>
          <w:szCs w:val="20"/>
        </w:rPr>
        <w:t xml:space="preserve"> </w:t>
      </w:r>
      <w:r w:rsidRPr="005510E7">
        <w:rPr>
          <w:rFonts w:ascii="Arial" w:hAnsi="Arial" w:cs="Arial"/>
          <w:sz w:val="20"/>
          <w:szCs w:val="20"/>
        </w:rPr>
        <w:t>-</w:t>
      </w:r>
      <w:r w:rsidR="00260D39">
        <w:rPr>
          <w:rFonts w:ascii="Arial" w:hAnsi="Arial" w:cs="Arial"/>
          <w:sz w:val="20"/>
          <w:szCs w:val="20"/>
        </w:rPr>
        <w:t xml:space="preserve"> </w:t>
      </w:r>
      <w:r w:rsidRPr="005510E7">
        <w:rPr>
          <w:rFonts w:ascii="Arial" w:hAnsi="Arial" w:cs="Arial"/>
          <w:sz w:val="20"/>
          <w:szCs w:val="20"/>
        </w:rPr>
        <w:t>w przypadku zawarcia umowy po 1 stycznia 202</w:t>
      </w:r>
      <w:r w:rsidR="00543F75">
        <w:rPr>
          <w:rFonts w:ascii="Arial" w:hAnsi="Arial" w:cs="Arial"/>
          <w:sz w:val="20"/>
          <w:szCs w:val="20"/>
        </w:rPr>
        <w:t>5</w:t>
      </w:r>
      <w:r w:rsidRPr="005510E7">
        <w:rPr>
          <w:rFonts w:ascii="Arial" w:hAnsi="Arial" w:cs="Arial"/>
          <w:sz w:val="20"/>
          <w:szCs w:val="20"/>
        </w:rPr>
        <w:t xml:space="preserve"> r.</w:t>
      </w:r>
    </w:p>
    <w:p w14:paraId="79D8D171" w14:textId="77777777" w:rsidR="005510E7" w:rsidRDefault="005510E7" w:rsidP="005510E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DE7C960" w14:textId="77777777" w:rsidR="006B6AD5" w:rsidRPr="006B6AD5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IV.WARUNKI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UDZIAŁU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POSTĘPOWANIU</w:t>
      </w:r>
      <w:r w:rsidR="00DB24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DB24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PODSTAWY</w:t>
      </w:r>
      <w:r w:rsidR="00D61E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B6A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WYKLUCZENIA</w:t>
      </w:r>
    </w:p>
    <w:p w14:paraId="10251BF4" w14:textId="77777777" w:rsidR="006B6AD5" w:rsidRDefault="006B6AD5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AE1C54" w14:textId="77777777" w:rsidR="00DA4F16" w:rsidRPr="00457750" w:rsidRDefault="004F520C" w:rsidP="004577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7750">
        <w:rPr>
          <w:rFonts w:ascii="Arial" w:eastAsia="Times New Roman" w:hAnsi="Arial" w:cs="Arial"/>
          <w:sz w:val="20"/>
          <w:szCs w:val="20"/>
          <w:lang w:eastAsia="pl-PL"/>
        </w:rPr>
        <w:t>1.O udzielenie zamówienia mogą ubiegać się Wykonawcy, którzy nie podlegają wykluczeniu na</w:t>
      </w:r>
      <w:r w:rsidR="0081709D" w:rsidRPr="004577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57750">
        <w:rPr>
          <w:rFonts w:ascii="Arial" w:eastAsia="Times New Roman" w:hAnsi="Arial" w:cs="Arial"/>
          <w:sz w:val="20"/>
          <w:szCs w:val="20"/>
          <w:lang w:eastAsia="pl-PL"/>
        </w:rPr>
        <w:t xml:space="preserve">zasadach określonych w pkt V SWZ, </w:t>
      </w:r>
    </w:p>
    <w:p w14:paraId="0481C7AB" w14:textId="77777777" w:rsidR="00457750" w:rsidRDefault="00457750" w:rsidP="00457750">
      <w:pPr>
        <w:pStyle w:val="Default"/>
        <w:rPr>
          <w:sz w:val="20"/>
          <w:szCs w:val="20"/>
        </w:rPr>
      </w:pPr>
    </w:p>
    <w:p w14:paraId="01D5960F" w14:textId="77777777" w:rsidR="00457750" w:rsidRPr="00457750" w:rsidRDefault="00457750" w:rsidP="00457750">
      <w:pPr>
        <w:pStyle w:val="Default"/>
        <w:rPr>
          <w:rFonts w:eastAsiaTheme="minorHAnsi"/>
          <w:sz w:val="20"/>
          <w:szCs w:val="20"/>
          <w:lang w:eastAsia="en-US"/>
        </w:rPr>
      </w:pPr>
      <w:r>
        <w:rPr>
          <w:sz w:val="20"/>
          <w:szCs w:val="20"/>
        </w:rPr>
        <w:t>2</w:t>
      </w:r>
      <w:r w:rsidR="004F520C" w:rsidRPr="00457750">
        <w:rPr>
          <w:sz w:val="20"/>
          <w:szCs w:val="20"/>
        </w:rPr>
        <w:t>.</w:t>
      </w:r>
      <w:bookmarkStart w:id="1" w:name="_Hlk71876373"/>
      <w:r w:rsidR="00726A14" w:rsidRPr="00457750">
        <w:rPr>
          <w:bCs/>
          <w:sz w:val="20"/>
          <w:szCs w:val="20"/>
        </w:rPr>
        <w:t xml:space="preserve"> </w:t>
      </w:r>
      <w:bookmarkEnd w:id="1"/>
      <w:r w:rsidRPr="00457750">
        <w:rPr>
          <w:sz w:val="20"/>
          <w:szCs w:val="20"/>
        </w:rPr>
        <w:t xml:space="preserve">Zamawiający nie przewiduje warunków udziału w postępowaniu. </w:t>
      </w:r>
    </w:p>
    <w:p w14:paraId="79EA73FE" w14:textId="77777777" w:rsidR="00EF3552" w:rsidRDefault="00EF3552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70E078" w14:textId="77777777" w:rsidR="00D1573E" w:rsidRDefault="00D1573E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F603C7A" w14:textId="77777777" w:rsidR="004F520C" w:rsidRPr="003D6574" w:rsidRDefault="004F520C" w:rsidP="004F52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D65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V.PODSTAWY WYKLUCZENIA Z</w:t>
      </w:r>
      <w:r w:rsidR="00EF3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D65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POSTĘPOWANIA</w:t>
      </w:r>
    </w:p>
    <w:p w14:paraId="19FCE8D8" w14:textId="77777777" w:rsidR="00E31084" w:rsidRDefault="00EF3552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67D55C0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1.O udzielenie zamówienia mogą ubiegać się Wykonawcy, którzy nie podlegają wykluczeniu </w:t>
      </w:r>
      <w:r w:rsidR="00E3108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postępowania na podstawie art. 108 ust. 1 oraz ust.109 ust. </w:t>
      </w:r>
      <w:r w:rsidR="006D7BDF">
        <w:rPr>
          <w:rFonts w:ascii="Arial" w:eastAsia="Times New Roman" w:hAnsi="Arial" w:cs="Arial"/>
          <w:sz w:val="20"/>
          <w:szCs w:val="20"/>
          <w:lang w:eastAsia="pl-PL"/>
        </w:rPr>
        <w:t xml:space="preserve">1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pkt 4 ustawy Pzp.</w:t>
      </w:r>
    </w:p>
    <w:p w14:paraId="614F71D4" w14:textId="77777777" w:rsidR="00E31084" w:rsidRDefault="00E31084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CEAC01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2.Na podstawie art. 108 ust. 1 ustawy Pzp z postępowania wyklucza się Wykonawcę:</w:t>
      </w:r>
    </w:p>
    <w:p w14:paraId="76A981F8" w14:textId="77777777" w:rsidR="009D3B29" w:rsidRDefault="009D3B2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EBFE9A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2.1.będącego osobą fizyczną, którego prawomocnie skazano za przestępstwo:</w:t>
      </w:r>
    </w:p>
    <w:p w14:paraId="7B934F5B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584819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a)udziału w zorganizowanej grupie przestępczej albo związku mającym na celu popełnienie przestępstwa lub przestępstwa skarbowego, o którym mowa w art. 258 Kodeksu karnego,</w:t>
      </w:r>
    </w:p>
    <w:p w14:paraId="1ED2D29B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E650E3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b)handlu ludźmi, o którym mowa w art. 189a Kodeksu karnego,</w:t>
      </w:r>
    </w:p>
    <w:p w14:paraId="56B9E05E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E15010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c)o którym mowa w art. 228-230a, art. 250a Kodeksu karnego lub w art. 46 lub art. 48 ustawy z dnia 25 czerwca 2010 r. o sporcie,</w:t>
      </w:r>
    </w:p>
    <w:p w14:paraId="65C94E73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D38D68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CE4C3BF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363EB1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e)o charakterze terrorystycznym, o którym mowa w art. 115 § 20 Kodeksu karnego, lub mające na celu popełnienie tego przestępstwa,</w:t>
      </w:r>
    </w:p>
    <w:p w14:paraId="3F0FF101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D91FF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f)powierzenia wykonywania pracy małoletniemu cudzoziemcowi, o którym mowa w art. 9 ust. 2 ustawy z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dnia 15 czerwca 2012 r. o skutkach powierzania wykonywania pracy cudzoziemcom przebywającym wbrew przepisom na terytorium Rzeczypospolitej Polskiej (Dz. U. poz. 769),</w:t>
      </w:r>
    </w:p>
    <w:p w14:paraId="74F6CD48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2E47B4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g)przeciwko obrotowi gospodarczemu, o których mowa w art. 296-307 Kodeksu karnego,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przestępstwo oszustwa, o którym mowa w art. 286 Kodeksu karnego, przestępstwo przeciwko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wiarygodności dokumentów, o których mowa w art. 270-277d Kodeksu karnego, lub przestępstwo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skarbowe,</w:t>
      </w:r>
    </w:p>
    <w:p w14:paraId="7981AAAA" w14:textId="77777777" w:rsidR="00C73E99" w:rsidRDefault="00C73E9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7D39A2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h)o którym mowa w art. 9 ust. 1 i 3 lub art. 10 ustawy z dnia 15 czerwca 2012 r. o skutkach powierzania wykonywania pracy cudzoziemcom przebywającym wbrew przepisom na terytorium Rzeczypospolitej Polskiej</w:t>
      </w:r>
    </w:p>
    <w:p w14:paraId="2519020D" w14:textId="77777777" w:rsidR="0007185D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07185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lub za odpowiedni czyn zabroniony określony w przepisach prawa obcego;</w:t>
      </w:r>
    </w:p>
    <w:p w14:paraId="4B706C7C" w14:textId="77777777" w:rsidR="009D3B29" w:rsidRDefault="009D3B2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FEC0FE" w14:textId="77777777" w:rsidR="009D3B29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2.2.jeżeli urzędującego członka jego organu zarządzającego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lub nadzorczego, wspólnika spółki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spółce jawnej lub partnerskiej albo komplementariusza w spółce komandytowej lub komandytowo-akcyjnej lub prokurenta prawomocnie skazano za przestępstwo, o którym mowa w pkt 2.1;</w:t>
      </w:r>
    </w:p>
    <w:p w14:paraId="723E91FC" w14:textId="77777777" w:rsidR="00E31084" w:rsidRDefault="00E31084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355D9" w14:textId="77777777" w:rsidR="009D3B29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2.3.wobec którego wydano prawomocny wyrok sądu lub ostateczną decyzję administracyjną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zaleganiu z uiszczeniem podatków, opłat lub składek na ubezpieczenie społeczne lub zdrowotne, chyba że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grzywnami lub zawarł wiążące porozumienie w sprawie spłaty tych należności;</w:t>
      </w:r>
    </w:p>
    <w:p w14:paraId="14B155DA" w14:textId="77777777" w:rsidR="009D3B29" w:rsidRDefault="009D3B2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3754DF" w14:textId="77777777" w:rsidR="009D3B29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2.4.wobec którego prawomocnie orzeczono zakaz ubiegania się o zamówienia publiczne;</w:t>
      </w:r>
    </w:p>
    <w:p w14:paraId="4FBFF68E" w14:textId="77777777" w:rsidR="009D3B29" w:rsidRDefault="009D3B2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62960E" w14:textId="77777777" w:rsidR="009D3B29" w:rsidRDefault="004F520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2.5.jeżeli zamawiający może stwierdzić, na podstawie wiarygodnych przesłanek, że wykonawca zawarł z innymi wykonawcami porozumienie mające na celu zakłócenie konkurencji, w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szczególności jeżeli należąc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 w rozumieniu ustawy z dnia 16 lutego 2007 r. o ochronie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konkurencji i konsumentów, złożyli odrębne oferty, oferty częściowe lub wnioski o dopuszczenie do udziału w postępowaniu, chyba że wykażą, że przygotowali te oferty lub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wnioski niezależnie od siebie;</w:t>
      </w:r>
    </w:p>
    <w:p w14:paraId="6B236336" w14:textId="77777777" w:rsidR="009D3B29" w:rsidRDefault="009D3B29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A1FD70" w14:textId="77777777" w:rsidR="004F520C" w:rsidRPr="00D751D5" w:rsidRDefault="004F520C" w:rsidP="00ED6E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2.6.jeżeli, w przypadkach, o których mowa w art. 85 ust. 1, doszło do zakłócenia konkurencji wynikającego z wcześniejszego zaangażowania tego wykonawcy lub podmiotu, który należy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wykonawcą do tej samej grupy kapitałowej w rozumieniu ustawy z dnia 16 lutego 2007r. 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ochronie konkurencji i konsumentów, chyba że spowodowane tym zakłócenie konkurencji może być wyeliminowane w inny sposób niż przez wykluczenie wykonawcy z udziału w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zamówienia.</w:t>
      </w:r>
    </w:p>
    <w:p w14:paraId="2C847E0A" w14:textId="77777777" w:rsidR="009D3B29" w:rsidRDefault="009D3B29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E422FE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3.Na podstawie art.109 ust.1 pkt.4ustawy Pzp z postępowania wyklucza się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Wykonawcę w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stosunku do którego otwarto likwidację, ogłoszono upadłość, którego aktywami zarządza likwidator lub sąd, zawarł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układ z wierzycielami, którego działalność gospodarcza jest zawieszona albo znajduje się on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innej tego rodzaju sytuacji wynikającej z podobnej procedury przewidzianej w przepisach miejsca wszczęcia tej procedury.</w:t>
      </w:r>
    </w:p>
    <w:p w14:paraId="581F508D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4.Wykonawca może zostać wykluczony przez Zamawiającego na każdym etapie postępowania </w:t>
      </w:r>
      <w:r w:rsidR="00C6024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446208D0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5.Wykonawca nie podlega wykluczeniu w okolicznościach określonych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pkt 2.1, pkt 2.2, pkt 2.5,</w:t>
      </w:r>
      <w:r w:rsidR="00C6024F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pkt 2.6 i pkt 3,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jeżeli udowodni Zamawiającemu, że spełnił łącznie następujące przesłanki:</w:t>
      </w:r>
    </w:p>
    <w:p w14:paraId="7FF8FA5C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5.1.naprawił lub zobowiązał się do naprawienia szkody wyrządzonej przestępstwem, wykroczeniem lub swoim nieprawidłowym postępowaniem, w tym poprzez zadośćuczynienie pieniężne;</w:t>
      </w:r>
    </w:p>
    <w:p w14:paraId="0DA9A3B8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5.2.wyczerpująco wyjaśnił fakty i okoliczności związane z przestępstwem, wykroczeniem lub swoim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nieprawidłowym postępowaniem oraz spowodowanymi przez nie szkodami, aktywnie współpracując odpowiednio z właściwymi organami, w tym organami ścigania, lub zamawiającym;</w:t>
      </w:r>
    </w:p>
    <w:p w14:paraId="3FFA8CE8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5.3.podjął konkretne środki techniczne, organizacyjne i kadrowe, odpowiednie dla zapobiegania dalszym przestępstwom, wykroczeniom lub nieprawidłowemu postępowaniu, w szczególności:</w:t>
      </w:r>
    </w:p>
    <w:p w14:paraId="09FC6991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a)zerwał wszelkie powiązania z osobami lub podmiotami odpowiedzialnymi za nieprawidłowe postępowanie wykonawcy,</w:t>
      </w:r>
    </w:p>
    <w:p w14:paraId="336A8584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b)zreorganizował personel,</w:t>
      </w:r>
    </w:p>
    <w:p w14:paraId="1890E861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c)wdrożył system sprawozdawczości i kontroli,</w:t>
      </w:r>
    </w:p>
    <w:p w14:paraId="0A2F9966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d)utworzył struktury audytu wewnętrznego do monitorowania przestrzegania przepisów, wewnętrznych regulacji lub standardów,</w:t>
      </w:r>
    </w:p>
    <w:p w14:paraId="5F1C8E75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e)wprowadził wewnętrzne regulacje dotyczące odpowiedzialności i odszkodowań za nieprzestrzeganie przepisów, wewnętrznych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regulacji lub standardów.</w:t>
      </w:r>
    </w:p>
    <w:p w14:paraId="65920561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6.Zamawiający ocenia, czy podjęte przez wykonawcę czynności, o których mowa w pkt 5, są wystarczające do wykazania jego rzetelności, uwzględniając wagę i szczególne okoliczności czynu wykonawcy. Jeżeli podjęte przez wykonawcę czynności, o których mowa w pkt 5, nie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są wystarczające do wykazania jego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rzetelności, zamawiający wyklucza wykonawcę</w:t>
      </w:r>
    </w:p>
    <w:p w14:paraId="2DE54324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7.Wykluczenie wykonawcy następuje:</w:t>
      </w:r>
    </w:p>
    <w:p w14:paraId="4F4D7AF1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7.1.w przypadkach, o których mowa w pkt 2.1 lit. a-g i pkt 2.2, na okres 5 lat od dnia uprawomocnienia się wyroku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potwierdzającego zaistnienie jednej z podstaw wykluczenia, chyba że w tym wyroku został określony inny okres wykluczenia;</w:t>
      </w:r>
    </w:p>
    <w:p w14:paraId="6A725899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7.2.w przypadkach, o których mowa w pkt 2.1 lit h i 2.2, gdy osoba, o której mowa w tych przepisach, została skazana za przestępstwo wymienione w pkt 2.1 lit. h,-na okres 3 lat od dnia uprawomocnienia się odpowiednio wyroku potwierdzającego zaistnienie jednej z podstaw wykluczenia, wydania ostatecznej decyzji lub zaistnienia zdarzenia będącego podstawą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wykluczenia, chyba że w wyroku lub decyzji został określony inny okres wykluczenia;</w:t>
      </w:r>
    </w:p>
    <w:p w14:paraId="3FBDD8BF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7.3.w przypadku, o którym mowa w pkt 2.4, na okres, na jaki został prawomocnie orzeczony zakaz ubiegania się o zamówienia publiczne;</w:t>
      </w:r>
    </w:p>
    <w:p w14:paraId="7130F831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7.4.w przypadkach, o których mowa w pkt. 2.5, pkt 2.6i pkt 5 na okres 3 lat od zaistnienia zdarzenia będącego podstawą wykluczenia.</w:t>
      </w:r>
    </w:p>
    <w:p w14:paraId="7EAE63B6" w14:textId="77777777" w:rsidR="008B102E" w:rsidRDefault="008B102E" w:rsidP="00ED6ED9">
      <w:pPr>
        <w:keepLines/>
        <w:spacing w:before="120" w:after="120"/>
        <w:ind w:left="227" w:hanging="22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335F4">
        <w:rPr>
          <w:rFonts w:ascii="Arial" w:hAnsi="Arial" w:cs="Arial"/>
          <w:b/>
          <w:color w:val="000000"/>
          <w:sz w:val="20"/>
          <w:szCs w:val="20"/>
        </w:rPr>
        <w:t>7. Podstawy wykluczenia, o których mowa w art. 109 ust. 1 Pzp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03343D53" w14:textId="77777777" w:rsidR="008B102E" w:rsidRPr="00BF7BAD" w:rsidRDefault="008B102E" w:rsidP="00ED6ED9">
      <w:pPr>
        <w:keepLines/>
        <w:spacing w:before="120" w:after="120"/>
        <w:jc w:val="both"/>
        <w:rPr>
          <w:rFonts w:ascii="Arial" w:hAnsi="Arial" w:cs="Arial"/>
          <w:color w:val="000000"/>
          <w:sz w:val="20"/>
          <w:szCs w:val="20"/>
          <w:u w:color="000000"/>
        </w:rPr>
      </w:pPr>
      <w:r>
        <w:rPr>
          <w:rFonts w:ascii="Arial" w:hAnsi="Arial" w:cs="Arial"/>
          <w:color w:val="000000"/>
          <w:sz w:val="20"/>
          <w:szCs w:val="20"/>
          <w:u w:color="000000"/>
        </w:rPr>
        <w:t xml:space="preserve">7.1. </w:t>
      </w:r>
      <w:r w:rsidRPr="00BF7BAD">
        <w:rPr>
          <w:rFonts w:ascii="Arial" w:hAnsi="Arial" w:cs="Arial"/>
          <w:color w:val="000000"/>
          <w:sz w:val="20"/>
          <w:szCs w:val="20"/>
          <w:u w:color="000000"/>
        </w:rPr>
        <w:t>Z postepowania o udzielenie zamówienia wyklucza się, z zastrzeżeniem art. 110 ust. 2 Pzp, Wykonawcę̨:</w:t>
      </w:r>
    </w:p>
    <w:p w14:paraId="0621448A" w14:textId="77777777" w:rsidR="008B102E" w:rsidRPr="00BF7BAD" w:rsidRDefault="008B102E" w:rsidP="00ED6ED9">
      <w:pPr>
        <w:jc w:val="both"/>
        <w:rPr>
          <w:rFonts w:ascii="Arial" w:hAnsi="Arial" w:cs="Arial"/>
          <w:sz w:val="20"/>
          <w:szCs w:val="20"/>
        </w:rPr>
      </w:pPr>
      <w:r w:rsidRPr="00BF7BAD">
        <w:rPr>
          <w:rFonts w:ascii="Arial" w:hAnsi="Arial" w:cs="Arial"/>
          <w:sz w:val="20"/>
          <w:szCs w:val="20"/>
        </w:rPr>
        <w:t>- w stosunku do którego o</w:t>
      </w:r>
      <w:r>
        <w:rPr>
          <w:rFonts w:ascii="Arial" w:hAnsi="Arial" w:cs="Arial"/>
          <w:sz w:val="20"/>
          <w:szCs w:val="20"/>
        </w:rPr>
        <w:t>t</w:t>
      </w:r>
      <w:r w:rsidRPr="00BF7BAD">
        <w:rPr>
          <w:rFonts w:ascii="Arial" w:hAnsi="Arial" w:cs="Arial"/>
          <w:sz w:val="20"/>
          <w:szCs w:val="20"/>
        </w:rPr>
        <w:t>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54F1C21" w14:textId="77777777" w:rsidR="008B102E" w:rsidRDefault="008B102E" w:rsidP="00ED6ED9">
      <w:pPr>
        <w:jc w:val="both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 xml:space="preserve">7. </w:t>
      </w:r>
      <w:r w:rsidRPr="00BF7BAD">
        <w:rPr>
          <w:rFonts w:ascii="Arial" w:hAnsi="Arial" w:cs="Arial"/>
          <w:sz w:val="20"/>
          <w:szCs w:val="20"/>
          <w:u w:color="000000"/>
        </w:rPr>
        <w:t>2.Wykonawca nie podlega wykluczeniu w okolicznościach określonych w pkt 1 niniejszego Rozdziału, jeżeli udowodni Zamawiającemu, że spełnił łącznie przesłanki określone w art. 110 ust. 2 Pzp</w:t>
      </w:r>
    </w:p>
    <w:p w14:paraId="06F6FF17" w14:textId="77777777" w:rsidR="008B102E" w:rsidRPr="00EF4C59" w:rsidRDefault="008B102E" w:rsidP="00ED6ED9">
      <w:pPr>
        <w:jc w:val="both"/>
        <w:rPr>
          <w:rFonts w:ascii="Arial" w:hAnsi="Arial" w:cs="Arial"/>
          <w:sz w:val="20"/>
          <w:szCs w:val="20"/>
          <w:u w:color="000000"/>
        </w:rPr>
      </w:pPr>
      <w:r w:rsidRPr="00EF4C59">
        <w:rPr>
          <w:rFonts w:ascii="Arial" w:hAnsi="Arial" w:cs="Arial"/>
          <w:b/>
          <w:color w:val="000000"/>
          <w:sz w:val="20"/>
          <w:szCs w:val="20"/>
          <w:u w:color="000000"/>
        </w:rPr>
        <w:t>8. Podstawy wykluczenia, o których mowa w </w:t>
      </w:r>
      <w:r w:rsidRPr="00EF4C59">
        <w:rPr>
          <w:rFonts w:ascii="Arial" w:hAnsi="Arial" w:cs="Arial"/>
          <w:b/>
          <w:sz w:val="20"/>
          <w:szCs w:val="20"/>
        </w:rPr>
        <w:t xml:space="preserve"> art. 7 ust. 1 </w:t>
      </w:r>
      <w:r w:rsidRPr="00EF4C59">
        <w:rPr>
          <w:rFonts w:ascii="Arial" w:hAnsi="Arial" w:cs="Arial"/>
          <w:b/>
          <w:color w:val="000000"/>
          <w:sz w:val="20"/>
          <w:szCs w:val="20"/>
        </w:rPr>
        <w:t xml:space="preserve">ustawy </w:t>
      </w:r>
      <w:r w:rsidRPr="00EF4C59">
        <w:rPr>
          <w:rStyle w:val="Uwydatnienie"/>
          <w:rFonts w:ascii="Arial" w:hAnsi="Arial" w:cs="Arial"/>
          <w:b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F4C59">
        <w:rPr>
          <w:rFonts w:ascii="Arial" w:hAnsi="Arial" w:cs="Arial"/>
          <w:b/>
          <w:color w:val="000000"/>
          <w:sz w:val="20"/>
          <w:szCs w:val="20"/>
        </w:rPr>
        <w:t> </w:t>
      </w:r>
      <w:r w:rsidRPr="00EF4C59">
        <w:rPr>
          <w:rFonts w:ascii="Arial" w:hAnsi="Arial" w:cs="Arial"/>
          <w:b/>
          <w:color w:val="222222"/>
          <w:sz w:val="20"/>
          <w:szCs w:val="20"/>
        </w:rPr>
        <w:t>(Dz. U. z 2022 r., poz. 835)</w:t>
      </w:r>
    </w:p>
    <w:p w14:paraId="4CA4C921" w14:textId="77777777" w:rsidR="008B102E" w:rsidRPr="00EF4C59" w:rsidRDefault="008B102E" w:rsidP="00ED6ED9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EF4C5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F4C59">
        <w:rPr>
          <w:rFonts w:ascii="Arial" w:hAnsi="Arial" w:cs="Arial"/>
          <w:sz w:val="20"/>
          <w:szCs w:val="20"/>
          <w:u w:color="000000"/>
        </w:rPr>
        <w:t>Z postępowania o udzielenie zamówienia</w:t>
      </w:r>
      <w:r w:rsidRPr="00EF4C59">
        <w:rPr>
          <w:rFonts w:ascii="Arial" w:hAnsi="Arial" w:cs="Arial"/>
          <w:b/>
          <w:sz w:val="20"/>
          <w:szCs w:val="20"/>
        </w:rPr>
        <w:t xml:space="preserve"> </w:t>
      </w:r>
      <w:r w:rsidRPr="00EF4C59">
        <w:rPr>
          <w:rFonts w:ascii="Arial" w:hAnsi="Arial" w:cs="Arial"/>
          <w:bCs/>
          <w:sz w:val="20"/>
          <w:szCs w:val="20"/>
        </w:rPr>
        <w:t xml:space="preserve">na podstawie art. 7 ust. 1 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 xml:space="preserve">ustawy </w:t>
      </w:r>
      <w:r w:rsidRPr="00EF4C59">
        <w:rPr>
          <w:rStyle w:val="Uwydatnienie"/>
          <w:rFonts w:ascii="Arial" w:hAnsi="Arial" w:cs="Arial"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> </w:t>
      </w:r>
      <w:r w:rsidRPr="00EF4C59">
        <w:rPr>
          <w:rFonts w:ascii="Arial" w:hAnsi="Arial" w:cs="Arial"/>
          <w:bCs/>
          <w:color w:val="222222"/>
          <w:sz w:val="20"/>
          <w:szCs w:val="20"/>
        </w:rPr>
        <w:t xml:space="preserve">(Dz. U. z 2022 r., poz. 835) </w:t>
      </w:r>
      <w:r w:rsidRPr="00EF4C59">
        <w:rPr>
          <w:rFonts w:ascii="Arial" w:hAnsi="Arial" w:cs="Arial"/>
          <w:bCs/>
          <w:sz w:val="20"/>
          <w:szCs w:val="20"/>
        </w:rPr>
        <w:t xml:space="preserve">wyklucza się: </w:t>
      </w:r>
    </w:p>
    <w:p w14:paraId="68C4E488" w14:textId="77777777" w:rsidR="008B102E" w:rsidRPr="00EF4C59" w:rsidRDefault="008B102E" w:rsidP="00ED6ED9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8024AC" w14:textId="77777777" w:rsidR="008B102E" w:rsidRPr="00EF4C59" w:rsidRDefault="008B102E" w:rsidP="00ED6ED9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sz w:val="20"/>
          <w:szCs w:val="20"/>
        </w:rPr>
      </w:pPr>
      <w:r w:rsidRPr="00EF4C59">
        <w:rPr>
          <w:rFonts w:ascii="Arial" w:hAnsi="Arial" w:cs="Arial"/>
          <w:sz w:val="20"/>
          <w:szCs w:val="20"/>
        </w:rPr>
        <w:t xml:space="preserve">2)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beneficjentem rzeczywistym w rozumieniu ustawy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>z dnia 1 marca 2018 r. o przeciwdziałaniu praniu pieniędzy oraz finansowaniu terroryzmu (Dz. U.                   z 2022 r. poz. 593 i 655) jest osoba wymieniona w wykazach określonych w rozporządzeniu 765/2006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0BD093" w14:textId="77777777" w:rsidR="008B102E" w:rsidRPr="00EF4C59" w:rsidRDefault="008B102E" w:rsidP="00ED6ED9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70B4A5" w14:textId="77777777" w:rsidR="009643EB" w:rsidRDefault="009643EB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CC559D3" w14:textId="6B6C7927" w:rsidR="009D3B29" w:rsidRPr="009D3B29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VI.OŚWIADCZENIE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NIEPODLEGANIU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WYKLUCZENIU</w:t>
      </w:r>
      <w:r w:rsidR="00C645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0A13B5AB" w14:textId="77777777" w:rsidR="009D3B29" w:rsidRPr="00C64576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D85BF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4576">
        <w:rPr>
          <w:rFonts w:ascii="Arial" w:eastAsia="Times New Roman" w:hAnsi="Arial" w:cs="Arial"/>
          <w:sz w:val="20"/>
          <w:szCs w:val="20"/>
          <w:lang w:eastAsia="pl-PL"/>
        </w:rPr>
        <w:t>Oświadczenie wymagane od wszystkich Wykonawców, które należy złożyć wraz z ofertą:</w:t>
      </w:r>
    </w:p>
    <w:p w14:paraId="312D1592" w14:textId="77777777" w:rsidR="009D3B29" w:rsidRPr="00C64576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576">
        <w:rPr>
          <w:rFonts w:ascii="Arial" w:eastAsia="Times New Roman" w:hAnsi="Arial" w:cs="Arial"/>
          <w:sz w:val="20"/>
          <w:szCs w:val="20"/>
          <w:lang w:eastAsia="pl-PL"/>
        </w:rPr>
        <w:t>1.1.</w:t>
      </w:r>
      <w:r w:rsidR="00D85BFF" w:rsidRPr="00C6457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4576">
        <w:rPr>
          <w:rFonts w:ascii="Arial" w:eastAsia="Times New Roman" w:hAnsi="Arial" w:cs="Arial"/>
          <w:sz w:val="20"/>
          <w:szCs w:val="20"/>
          <w:lang w:eastAsia="pl-PL"/>
        </w:rPr>
        <w:t xml:space="preserve">Oświadczenie Wykonawcy o niepodleganiu wykluczeniu, stanowiące Załącznik nr </w:t>
      </w:r>
      <w:r w:rsidR="00C64576" w:rsidRPr="00C64576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C64576">
        <w:rPr>
          <w:rFonts w:ascii="Arial" w:eastAsia="Times New Roman" w:hAnsi="Arial" w:cs="Arial"/>
          <w:sz w:val="20"/>
          <w:szCs w:val="20"/>
          <w:lang w:eastAsia="pl-PL"/>
        </w:rPr>
        <w:t xml:space="preserve"> do SWZ,</w:t>
      </w:r>
    </w:p>
    <w:p w14:paraId="29A16193" w14:textId="77777777" w:rsidR="00C64576" w:rsidRPr="00C64576" w:rsidRDefault="004F520C" w:rsidP="00ED6ED9">
      <w:pPr>
        <w:spacing w:before="120" w:after="120"/>
        <w:jc w:val="both"/>
        <w:rPr>
          <w:rFonts w:ascii="Arial" w:hAnsi="Arial" w:cs="Arial"/>
          <w:sz w:val="20"/>
          <w:szCs w:val="20"/>
          <w:u w:color="000000"/>
        </w:rPr>
      </w:pPr>
      <w:r w:rsidRPr="00C64576">
        <w:rPr>
          <w:rFonts w:ascii="Arial" w:eastAsia="Times New Roman" w:hAnsi="Arial" w:cs="Arial"/>
          <w:sz w:val="20"/>
          <w:szCs w:val="20"/>
          <w:lang w:eastAsia="pl-PL"/>
        </w:rPr>
        <w:t>1.2.</w:t>
      </w:r>
      <w:r w:rsidR="00D85BFF" w:rsidRPr="00C6457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64576" w:rsidRPr="00C64576">
        <w:rPr>
          <w:rFonts w:ascii="Arial" w:hAnsi="Arial" w:cs="Arial"/>
          <w:sz w:val="20"/>
          <w:szCs w:val="20"/>
          <w:u w:color="000000"/>
        </w:rPr>
        <w:t>W przypadku wspólnego ubiegania się o zamówienie przez Wykonawców, oświadczenie o niepoleganiu wykluczeniu składa każdy z Wykonawców. W przypadku polegania na zdolnościach lub sytuacji podmiotów udostępniających zasoby, Wykonawca przedstawia także oświadczenie podmiotu udostępniającego zasoby, potwierdzające brak podstaw wykluczenia tego podmiotu.</w:t>
      </w:r>
    </w:p>
    <w:p w14:paraId="2F290E95" w14:textId="77777777" w:rsidR="00D1573E" w:rsidRPr="00C64576" w:rsidRDefault="00D1573E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55213D39" w14:textId="77777777" w:rsidR="009D3B29" w:rsidRPr="009D3B29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VIII.INFORMACJA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DLA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WYKONAWCÓW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WSPÓLNIE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UBIEGAJĄCYCH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SIĘ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UDZIELENIE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 (SPÓŁKI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CYWILNE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KONSORCJA)</w:t>
      </w:r>
    </w:p>
    <w:p w14:paraId="77369E67" w14:textId="77777777" w:rsidR="009D3B29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1.Wykonawcy mogą wspólnie ubiegać się o udzielenie zamówienia. W takim przypadku Wykonawcy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ustanawiają pełnomocnika do reprezentowania ich w postępowaniu albo do reprezentowania </w:t>
      </w:r>
      <w:r w:rsidR="00F301C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9D3B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publicznego. Pełnomocnictwo winno być załączone do oferty.</w:t>
      </w:r>
    </w:p>
    <w:p w14:paraId="0567C870" w14:textId="77777777" w:rsidR="00E6443B" w:rsidRPr="00E6443B" w:rsidRDefault="00E6443B" w:rsidP="00E644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 w:rsidRPr="00E6443B">
        <w:rPr>
          <w:rFonts w:ascii="Arial" w:hAnsi="Arial" w:cs="Arial"/>
          <w:color w:val="000000"/>
          <w:sz w:val="20"/>
          <w:szCs w:val="20"/>
        </w:rPr>
        <w:t xml:space="preserve">Oferta Wykonawców wspólnie ubiegających się o udzielenie zamówienia musi być złożona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</w:t>
      </w:r>
      <w:r w:rsidRPr="00E6443B">
        <w:rPr>
          <w:rFonts w:ascii="Arial" w:hAnsi="Arial" w:cs="Arial"/>
          <w:color w:val="000000"/>
          <w:sz w:val="20"/>
          <w:szCs w:val="20"/>
        </w:rPr>
        <w:t xml:space="preserve">i podpisana w taki sposób, żeby prawnie zobowiązywała wszystkich Wykonawców wspólnie ubiegających się o udzielenie zamówienia (tj. przez każdego z Wykonawców lub upoważnionego pełnomocnika). </w:t>
      </w:r>
    </w:p>
    <w:p w14:paraId="79811D44" w14:textId="77777777" w:rsidR="00E6443B" w:rsidRPr="00E6443B" w:rsidRDefault="00E6443B" w:rsidP="00E64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94CBCD3" w14:textId="77777777" w:rsidR="00E6443B" w:rsidRPr="00E6443B" w:rsidRDefault="00E6443B" w:rsidP="00E644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E6443B">
        <w:rPr>
          <w:rFonts w:ascii="Arial" w:hAnsi="Arial" w:cs="Arial"/>
          <w:sz w:val="20"/>
          <w:szCs w:val="20"/>
        </w:rPr>
        <w:t xml:space="preserve">. Wszelka korespondencja w sprawie oferty dokonywana będzie z pełnomocnikiem Wykonawców wspólnie ubiegających się o udzielenie zamówienia publicznego na adres wskazany w ofercie. </w:t>
      </w:r>
    </w:p>
    <w:p w14:paraId="3FF4E60F" w14:textId="77777777" w:rsidR="009D3B29" w:rsidRPr="00E6443B" w:rsidRDefault="004F520C" w:rsidP="00E6443B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443B">
        <w:rPr>
          <w:rFonts w:ascii="Arial" w:eastAsia="Times New Roman" w:hAnsi="Arial" w:cs="Arial"/>
          <w:sz w:val="20"/>
          <w:szCs w:val="20"/>
          <w:lang w:eastAsia="pl-PL"/>
        </w:rPr>
        <w:t>Wykonawcy wspólnie ubiegający się o udzielenie zamówienia dołączają do oferty oświadczenie,</w:t>
      </w:r>
      <w:r w:rsidR="009D3B29" w:rsidRPr="00E6443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44D3" w:rsidRPr="00E6443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Pr="00E6443B">
        <w:rPr>
          <w:rFonts w:ascii="Arial" w:eastAsia="Times New Roman" w:hAnsi="Arial" w:cs="Arial"/>
          <w:sz w:val="20"/>
          <w:szCs w:val="20"/>
          <w:lang w:eastAsia="pl-PL"/>
        </w:rPr>
        <w:t>z którego wynika, które roboty budowlane, dostawy lub usługi wykonają poszczególni wykonawcy.</w:t>
      </w:r>
    </w:p>
    <w:p w14:paraId="312AAD82" w14:textId="77777777" w:rsidR="009D3B29" w:rsidRDefault="004F520C" w:rsidP="00E6443B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4.Oświadczenia i dokumenty potwierdzające brak podstaw do wykluczenia z postępowania składa każdy z Wykonawców wspólnie ubiegających się o zamówienie.</w:t>
      </w:r>
    </w:p>
    <w:p w14:paraId="4563E2B1" w14:textId="77777777" w:rsidR="009643EB" w:rsidRDefault="009643EB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0DDDCE6" w14:textId="07077D70" w:rsidR="009D3B29" w:rsidRPr="009D3B29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B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IX.PODWYKONAWSTWO</w:t>
      </w:r>
    </w:p>
    <w:p w14:paraId="0A7050E1" w14:textId="77777777" w:rsidR="000C44D3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1.Wykonawca może powierzyć wykonanie części zamówienia na </w:t>
      </w:r>
      <w:r w:rsidR="008E361E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lub usługi podwykonawcy/podwykonawcom.</w:t>
      </w:r>
      <w:r w:rsidR="000C44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1DB7BD1" w14:textId="77777777" w:rsidR="000C44D3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2.Zamawiający nie wprowadza zastrzeżenia wskazującego na obowiązek osobistego wykonania przez Wykonawcę kluczowych części zamówienia.</w:t>
      </w:r>
    </w:p>
    <w:p w14:paraId="2C29BD9F" w14:textId="77777777" w:rsidR="007F56AD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3.Zamawiający wymaga, aby w przypadku powierzenia części zamówienia podwykonawcom, Wykonawca</w:t>
      </w:r>
      <w:r w:rsidR="000C44D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wskazał w ofercie części zamówienia, których wykonanie zamierza powierzyć podwykonawcom i podania przez Wykonawcę nazw firm podwykonawców, o ile są już znane, zgodnie z tabelą w „Formularzu oferty” (Załącznik nr 1 do SWZ).</w:t>
      </w:r>
    </w:p>
    <w:p w14:paraId="26B5D676" w14:textId="77777777" w:rsidR="009643EB" w:rsidRDefault="009643EB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4711D4B" w14:textId="23FC7233" w:rsidR="007F56AD" w:rsidRPr="007F56AD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F56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X.PODMIOTOWE ŚRODKI</w:t>
      </w:r>
      <w:r w:rsidR="007F56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F56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DOWODOWE</w:t>
      </w:r>
    </w:p>
    <w:p w14:paraId="627DC28D" w14:textId="77777777" w:rsidR="007F56AD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 postępowaniu o udzielenie zamówienia Zamawiający żąda złożenia podmiotowych środków dowodowych na potwierdzenie:</w:t>
      </w:r>
    </w:p>
    <w:p w14:paraId="0D9D822D" w14:textId="77777777" w:rsidR="007F56AD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1.1.braku podstaw wykluczenia;</w:t>
      </w:r>
    </w:p>
    <w:p w14:paraId="6E97C1DA" w14:textId="77777777" w:rsidR="007F56AD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301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formie określonej w Rozporządzeniu Ministra Rozwoju, Pracy i Technologii z dnia 23 grudnia 2020 r. w sprawie podmiotowych środków dowodowych oraz</w:t>
      </w:r>
      <w:r w:rsidR="007F56A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innych dokumentów lub oświadczeń, jakich może żądać zamawiający od wykonawcy (Dz. U. z 2020 r. poz. 2415).</w:t>
      </w:r>
    </w:p>
    <w:p w14:paraId="4EF4A94D" w14:textId="0B60F368" w:rsidR="007F56AD" w:rsidRPr="00F301C1" w:rsidRDefault="004F520C" w:rsidP="00ED6ED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="00C727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wezwie wykonawcę, którego oferta została najwyżej oceniona, do złożenia</w:t>
      </w:r>
      <w:r w:rsidR="009643E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</w:t>
      </w:r>
      <w:r w:rsidR="007F56AD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wyznaczonym terminie, nie krótszym niż 5 dni od dnia wezwania,</w:t>
      </w:r>
      <w:r w:rsidR="0062349C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aktualnych na dzień złożenia następujących podmiotowych środków dowodowych potwierdzających:</w:t>
      </w:r>
      <w:r w:rsidR="0062349C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brak podstaw wykluczenia:</w:t>
      </w:r>
    </w:p>
    <w:p w14:paraId="1B0FD866" w14:textId="77777777" w:rsidR="0062349C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wykonawcy, w zakresie art. 108 ust. 1 pkt 5 ustawy, o braku przynależności do tej samej grupy kapitałowej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2020 r. poz. 1076 i 1086), z innym wykonawcą, który złożył odrębną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ofertę, albo oświadczenia o przynależności do tej samej grupy kapitałowej wraz z dokumentami lub informacjami potwierdzającymi przygotowanie oferty niezależnie od innego wykonawcy należącego 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kapitałowej, zgodnie ze wzorem stanowiącym załącznik nr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SWZ;</w:t>
      </w:r>
    </w:p>
    <w:p w14:paraId="49ED8A56" w14:textId="4797B6E3" w:rsidR="0062349C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odpisu lub informacji z Krajowego Rejestru Sądowego lub z Centralnej Ewidencji </w:t>
      </w:r>
      <w:r w:rsidR="009643E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 Informacji</w:t>
      </w:r>
      <w:r w:rsidR="0062349C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 Działalności Gospodarczej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 w zakresie art. 109 ust. 1 pkt 4 ustawy, sporządzonych nie wcześniej niż 3 miesiące przed jej złożeniem, jeżeli odrębne przepisy wymagają wpisu do rejestru lub ewidencji;</w:t>
      </w:r>
    </w:p>
    <w:p w14:paraId="38E0D172" w14:textId="75556FA2" w:rsidR="0062349C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2.2.1.Jeżeli wykonawca ma siedzibę lub miejsce zamieszkania poza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granicami Rzeczypospolitej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Polskiej, zamiast dokumentu jak wyżej, składa dokument lub dokumenty wystawione w kraju, w którym wykonawca ma siedzibę lub miejsce zamieszkania, potwierdzające, że nie otwarto jego likwidacji, nie ogłoszono upadłości, jego aktywami nie zarządza likwidator lub sąd, nie zawarł układu </w:t>
      </w:r>
      <w:r w:rsidR="009643E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wierzycielami, jego działalność gospodarcza nie jest zawieszona ani nie znajduje się on w innej tego rodzaju sytuacji wynikającej z podobnej procedury przewidzianej w przepisach miejsca wszczęcia tej procedury.</w:t>
      </w:r>
    </w:p>
    <w:p w14:paraId="23CFD1D7" w14:textId="77777777" w:rsidR="0062349C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2.2.2.Jeżeli w kraju, w którym wykonawca ma siedzibę lub miejsce zamieszkania lub miejsce zamieszkania ma osoba, której dokument dotyczy, nie wydaje się dokumentów, o których mowa powyżej, zastępuje się je dokumentem zawierającym odpowiednio oświadczenie wykonawcy, ze wskazaniem osoby albo osób uprawnionych do jego reprezentacji, lub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76B1ED42" w14:textId="77777777" w:rsidR="003B4E71" w:rsidRDefault="004F520C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2.2.3.Dokumenty/oświadczenia, o których mowa</w:t>
      </w:r>
      <w:r w:rsidR="0062349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pkt. 2.2.1 i 2.2.2 powinny być wystawione nie wcześniej niż 3 miesiące przed upływem terminu składania </w:t>
      </w:r>
      <w:r w:rsidR="003B4E71" w:rsidRPr="00D751D5">
        <w:rPr>
          <w:rFonts w:ascii="Arial" w:eastAsia="Times New Roman" w:hAnsi="Arial" w:cs="Arial"/>
          <w:sz w:val="20"/>
          <w:szCs w:val="20"/>
          <w:lang w:eastAsia="pl-PL"/>
        </w:rPr>
        <w:t>ofert</w:t>
      </w:r>
      <w:r w:rsidR="003B4E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2E7FA1C" w14:textId="77777777" w:rsidR="008B102E" w:rsidRPr="0029057A" w:rsidRDefault="008B102E" w:rsidP="00ED6ED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Zamawiający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odstępuje od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wezw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ania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2905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wykonawcy, którego oferta została najwyżej oceniona, do złożenia w wyznaczonym terminie, nie krótszym niż 5 dni od dnia wezwania, aktualnych na </w:t>
      </w:r>
      <w:r w:rsidRPr="002905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dzień złożenia następujących podmiotowych środków dowodowych potwierdzających: spełnianie warunków udziału w postępowaniu</w:t>
      </w:r>
      <w:r w:rsidR="00ED6ED9" w:rsidRPr="002905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Pr="002905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3872C4D6" w14:textId="77777777" w:rsidR="00C67786" w:rsidRDefault="008B102E" w:rsidP="00ED6ED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.Jeżeli jest to niezbędne do zapewnienia odpowiedniego przebiegu postępowania o udzielenie zamówienia, zamawiający może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na każdym etapie postępowania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wezwać wykonawców do złożenia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wszystkich lub niektórych podmiotowych środków dowodowych, jeżeli wymagał ich złożenia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ogłoszeniu o zamówieniu lub dokumentach zamówienia, aktualnych na dzień ich złożenia.</w:t>
      </w:r>
    </w:p>
    <w:p w14:paraId="25F61638" w14:textId="77777777" w:rsidR="00C67786" w:rsidRDefault="00C67786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BF18F7" w14:textId="77777777" w:rsidR="00C67786" w:rsidRDefault="008B102E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.Jeżeli zachodzą uzasadnione podstawy do uznania, że złożone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uprzednio podmiotowe środki dowodowe nie są już aktualne, zamawiający może w każdym czasie wezwać wykonawcę lub wykonawców do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złożenia wszystkich lub niektórych podmiotowych środków dowodowych, aktualnych na dzień ich złożenia.</w:t>
      </w:r>
    </w:p>
    <w:p w14:paraId="7A2DA587" w14:textId="77777777" w:rsidR="00C67786" w:rsidRDefault="00C67786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34182A" w14:textId="77777777" w:rsidR="00C67786" w:rsidRDefault="008B102E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.Zamawiający nie wzywa do złożenia podmiotowych środków dowodowych, jeżeli może je uzyskać za pomocą bezpłatnych i ogólnodostępnych baz danych, w szczególności rejestrów publicznych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17 lutego 2005 r. o informatyzacji działalności podmiotów realizujących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zadania publiczne, o ile wykonawca wskazał w oświadczeniu, o którym mowa w art.125 ust.1, dane umożliwiające dostęp do tych środków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D8FE14C" w14:textId="77777777" w:rsidR="00C67786" w:rsidRDefault="00C67786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C2D283" w14:textId="77777777" w:rsidR="00C67786" w:rsidRDefault="008B102E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.Wykonawca nie jest zobowiązany do złożenia podmiotowych środków dowodowych, które Zamawiający posiada, jeżeli Wykonawca wskaże te środki oraz potwierdzi ich prawidłowość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  <w:r w:rsidR="00ED6ED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aktualność.</w:t>
      </w:r>
    </w:p>
    <w:p w14:paraId="5412C461" w14:textId="77777777" w:rsidR="004D3D1C" w:rsidRDefault="004D3D1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04A071" w14:textId="027DB7C0" w:rsidR="004D3D1C" w:rsidRDefault="00D1573E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8.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Podmiotowe środki dowodowe sporządzone w języku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obcym muszą być złożone wraz </w:t>
      </w:r>
      <w:r w:rsidR="009643E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C677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tłumaczeniem na język polski.</w:t>
      </w:r>
    </w:p>
    <w:p w14:paraId="1F8BFBC6" w14:textId="77777777" w:rsidR="004D3D1C" w:rsidRDefault="004D3D1C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46A3FC" w14:textId="3B5DF60F" w:rsidR="004D3D1C" w:rsidRPr="00D751D5" w:rsidRDefault="008B102E" w:rsidP="00ED6ED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.Podmiotowe środki dowodowe oraz inne dokumenty lub oświadczenia należy przekazać Zamawiającemu przy użyciu środków komunikacji elektronicznej określonych w pkt XI</w:t>
      </w:r>
      <w:r w:rsidR="004D3D1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SWZ,</w:t>
      </w:r>
      <w:r w:rsidR="004D3D1C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8C7B6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>w zakresie i w sposób określony w Rozporządzeniu Prezesa Rady Ministrów z dnia 30 grudnia 2020 r. w sprawie sposobu sporządzania i przekazywania informacji oraz wymagań technicznych dla dokumentów</w:t>
      </w:r>
      <w:r w:rsidR="004D3D1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520C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elektronicznych oraz środków komunikacji elektronicznej w postępowaniu o udzielenie zamówienia publicznego lub konkursie (Dz. U. z 2020 r. poz. 2452), </w:t>
      </w:r>
    </w:p>
    <w:p w14:paraId="290DD835" w14:textId="77777777" w:rsidR="006207FB" w:rsidRDefault="006207FB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32C450B" w14:textId="38FBC391" w:rsidR="004D3D1C" w:rsidRPr="004D3D1C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XI.INFORMACJE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ŚRODKACH</w:t>
      </w:r>
      <w:r w:rsidR="00CB1E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KOMUNIKACJI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ELEKTRONICZNEJ,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UŻYCIU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KTÓRYCH ZAMAWIAJĄCY BĘDZIE KOMUNIKOWAŁ SIĘ </w:t>
      </w:r>
      <w:r w:rsidR="009643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WYKONAWCAMI, ORAZ INFORMACJE O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WYMAGANIACH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TECHNICZNYCH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ORGANIZACYJNYCH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SPORZĄDZANIA,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WYSYŁANIA I ODBIERANIA KORESPONDENCJI</w:t>
      </w:r>
      <w:r w:rsid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D3D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ELEKTRONICZNEJ</w:t>
      </w:r>
    </w:p>
    <w:p w14:paraId="515EEEDA" w14:textId="77777777" w:rsidR="007119CF" w:rsidRPr="00073907" w:rsidRDefault="007119CF" w:rsidP="00964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1. W postępowaniu o udzielenie zamówienia komunikacja między Zamawiającym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a Wykonawcami odbywa się drogą elektroniczną przy użyciu przy użyciu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e-Zamówienia, która jest dostępna pod adresem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. Korzystanie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 Platformy e-Zamówienia jest bezpłatne.</w:t>
      </w:r>
    </w:p>
    <w:p w14:paraId="41FDF783" w14:textId="77777777" w:rsidR="007119CF" w:rsidRDefault="007119CF" w:rsidP="00964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95125A1" w14:textId="333B98D2" w:rsidR="00D24E92" w:rsidRPr="007604FB" w:rsidRDefault="007119CF" w:rsidP="009643EB">
      <w:pPr>
        <w:autoSpaceDE w:val="0"/>
        <w:autoSpaceDN w:val="0"/>
        <w:adjustRightInd w:val="0"/>
        <w:jc w:val="both"/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2. </w:t>
      </w:r>
      <w:r w:rsidRPr="00C464B3">
        <w:rPr>
          <w:rFonts w:ascii="Arial" w:hAnsi="Arial" w:cs="Arial"/>
          <w:b/>
          <w:bCs/>
          <w:color w:val="000000"/>
          <w:sz w:val="20"/>
          <w:szCs w:val="20"/>
        </w:rPr>
        <w:t>Identyfikator (ID) postępowania na Platformie e-Zamówienia:</w:t>
      </w:r>
      <w:r w:rsidRPr="00C464B3">
        <w:rPr>
          <w:rFonts w:ascii="Arial" w:hAnsi="Arial" w:cs="Arial"/>
          <w:color w:val="000000"/>
          <w:sz w:val="20"/>
          <w:szCs w:val="20"/>
        </w:rPr>
        <w:t xml:space="preserve"> </w:t>
      </w:r>
      <w:r w:rsidR="007604FB" w:rsidRPr="007604FB">
        <w:t>ocds-148610-2bf10d1c-c1c0-4b6a-8d88-c8f20a178f99</w:t>
      </w:r>
    </w:p>
    <w:p w14:paraId="45AA713F" w14:textId="32718D94" w:rsidR="007119CF" w:rsidRPr="00073907" w:rsidRDefault="007119CF" w:rsidP="009643EB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3. Wykonawca zamierzający wziąć udział w postępowaniu o udzielenie zamówienia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publicznego musi posiadać konto podmiotu „Wykonawca” na Platformie e-Zamówienia.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Szczegółowe informacje na temat zakładania kont podmiotów oraz zasady i warunki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korzystania z Platformy e-Zamówienia określa Regulamin Platformy e-Zamówienia,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dostępny na stronie internetowej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oraz informacje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zamieszczone w zakładce „Centrum Pomocy”.</w:t>
      </w:r>
    </w:p>
    <w:p w14:paraId="36C755B4" w14:textId="77777777" w:rsidR="007119CF" w:rsidRDefault="007119CF" w:rsidP="00964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82FAFBD" w14:textId="77777777" w:rsidR="007119CF" w:rsidRPr="00073907" w:rsidRDefault="007119CF" w:rsidP="00964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4. Przeglądanie i pobieranie publicznej treści dokumentacji postępowania nie wymaga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posiadania konta na Platformie e-Zamówienia ani logowania.</w:t>
      </w:r>
    </w:p>
    <w:p w14:paraId="787594DD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1DCCCC2" w14:textId="77777777" w:rsidR="007119CF" w:rsidRPr="00073907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lastRenderedPageBreak/>
        <w:t>5. Komunikacja w postępowaniu, z wyłączeniem składania ofert odbywa się drogą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elektroniczną za pośrednictwem formularzy do komunikacji dostępnych w zakładce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„Formularze” („Formularze do komunikacji”).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odbywa się w szczególności przekazywanie wezwań i zawiadomień,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zadawanie pytań i udzielanie odpowiedzi. Formularze do komunikacji umożliwiają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również dołączenie załącznika do przesyłanej wiadomości (przycisk „dodaj załącznik”).</w:t>
      </w:r>
    </w:p>
    <w:p w14:paraId="1EA80CAA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FFA9599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6. Możliwość korzystania w postępowaniu z „Formularzy do komunikacji” w pełnym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zakresie wymaga posiadania konta „Wykonawcy” na Platformie e-Zamówienia oraz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zalogowania się na Platformie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e-Zamówienia. Do korzystania z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służących do zadawania pytań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dotyczących treści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 wystarczające jest posiadanie tzw. konta uproszczonego na Platformie 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-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Zamówienia.</w:t>
      </w:r>
    </w:p>
    <w:p w14:paraId="3B49DF21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C01D8F2" w14:textId="77777777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7. Wszystkie wysłane i odebrane w postępowaniu przez wykonawcę wiadomości widoczne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są po zalogowaniu w podglądzie postępowania w zakładce „Komunikacja”.</w:t>
      </w:r>
    </w:p>
    <w:p w14:paraId="0DEC7B3B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4404C91" w14:textId="77777777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8. Maksymalny rozmiar plików przesyłanych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komunikacji” wynosi 150 MB (wielkość ta dotyczy plików przesyłanych jako załączniki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jednego formularza).</w:t>
      </w:r>
    </w:p>
    <w:p w14:paraId="71C6311D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B570897" w14:textId="3CF06B4C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9. Minimalne wymagania techniczne dotyczące sprzętu używanego w celu korzystania 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usług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Platformy e-Zamówienia oraz informacje dotyczące specyfikacji połączenia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określa Regulamin Platformy e-Zamówienia.</w:t>
      </w:r>
    </w:p>
    <w:p w14:paraId="34F167CA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C278F8B" w14:textId="77777777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10. W przypadku problemów technicznych i awarii związanych z funkcjonowaniem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 użytkownicy mogą skorzystać ze wsparcia technicznego dostępnego pod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numerem telefonu 22 458 77 99 lub drogą elektroniczną poprzez formularz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udostępniony na stronie internetowej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zakładce „Zgłoś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problem”.</w:t>
      </w:r>
    </w:p>
    <w:p w14:paraId="04BA9533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4FA86DE" w14:textId="77777777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11. Za datę przekazania oferty, oświadczenia, o którym mowa w art. 125 ust.1 Pzp,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podmiotowych środków dowodowych oraz innych informacji, oświadczeń lub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dokumentów, przekazywanych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postępowaniu, przyjmuje się datę ich przekazania na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Platformę e-Zamówienia.</w:t>
      </w:r>
    </w:p>
    <w:p w14:paraId="47935622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A5C22C6" w14:textId="29EB123C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</w:t>
      </w:r>
      <w:r>
        <w:rPr>
          <w:rFonts w:ascii="Arial" w:eastAsia="CIDFont+F2" w:hAnsi="Arial" w:cs="Arial"/>
          <w:color w:val="000000"/>
          <w:sz w:val="20"/>
          <w:szCs w:val="20"/>
        </w:rPr>
        <w:t>2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. Zamawiający dopuszcza także możliwość składania przez Wykonawców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elektronicznych, oświadczeń lub elektronicznych kopii dokumentów lub oświadczeń za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pomocą poczty elektronicznej, na adres email: </w:t>
      </w:r>
      <w:hyperlink r:id="rId15" w:history="1">
        <w:r w:rsidR="00D16070" w:rsidRPr="00D16070">
          <w:t xml:space="preserve"> </w:t>
        </w:r>
        <w:hyperlink r:id="rId16" w:history="1">
          <w:r w:rsidR="00D16070">
            <w:rPr>
              <w:rStyle w:val="Hipercze"/>
            </w:rPr>
            <w:t>sekretariat@sptworog.tworog.pl</w:t>
          </w:r>
        </w:hyperlink>
        <w:r w:rsidR="00D16070" w:rsidRPr="00C16FFC">
          <w:rPr>
            <w:rStyle w:val="Hipercze"/>
            <w:rFonts w:ascii="Arial" w:hAnsi="Arial" w:cs="Arial"/>
            <w:sz w:val="20"/>
            <w:szCs w:val="20"/>
          </w:rPr>
          <w:t xml:space="preserve"> </w:t>
        </w:r>
      </w:hyperlink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1D174F"/>
          <w:sz w:val="20"/>
          <w:szCs w:val="20"/>
        </w:rPr>
        <w:t>(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 wyłączeniem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składania ofert).</w:t>
      </w:r>
    </w:p>
    <w:p w14:paraId="3BAF109F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61D85FE" w14:textId="780B15F9" w:rsidR="007119CF" w:rsidRPr="003C2366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</w:t>
      </w:r>
      <w:r>
        <w:rPr>
          <w:rFonts w:ascii="Arial" w:eastAsia="CIDFont+F2" w:hAnsi="Arial" w:cs="Arial"/>
          <w:color w:val="000000"/>
          <w:sz w:val="20"/>
          <w:szCs w:val="20"/>
        </w:rPr>
        <w:t>3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. Sposób sporządzenia dokumentów elektronicznych, oświadczeń lub elektronicznych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kopii dokumentów lub oświadczeń musi być zgodny z wymaganiami określonymi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Rozporządzeniu Prezesa Rady Ministrów z dnia 30 grudnia 2020 r. w sprawie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sposobu sporządzania i przekazywania informacji oraz wymagań technicznych dla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dokumentów elektronicznych oraz środków komunikacji elektronicznej w postępowaniu 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udzielenie zamówienia publicznego lub konkursie.</w:t>
      </w:r>
    </w:p>
    <w:p w14:paraId="75AA4021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F6B308B" w14:textId="66E75E7D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</w:t>
      </w:r>
      <w:r>
        <w:rPr>
          <w:rFonts w:ascii="Arial" w:eastAsia="CIDFont+F2" w:hAnsi="Arial" w:cs="Arial"/>
          <w:color w:val="000000"/>
          <w:sz w:val="20"/>
          <w:szCs w:val="20"/>
        </w:rPr>
        <w:t>4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. Ofertę, oświadczenie, o którym mowa w art. 125 ust. 1 ustawy Pzp, podmiotowe środki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d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owodowe, w tym oświadczenie, o którym mowa w art. 117 ust. 4 ustawy Pzp,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zobowiązanie podmiotu udostępniającego zasoby oraz pełnomocnictwo sporządza się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 elektronicznej, w formatach danych określonych w Rozporządzeniu Rady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Ministrów z dnia 12 kwietnia 2012 r. w sprawie Krajowych Ram Interoperacyjności,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minimalnych wymagań dla rejestrów publicznych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i wymiany informacji w postaci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oraz minimalnych wymagań dla systemów teleinformatycznych. </w:t>
      </w:r>
    </w:p>
    <w:p w14:paraId="6E321664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291E8A0" w14:textId="4B33165C" w:rsidR="007119CF" w:rsidRPr="003C2366" w:rsidRDefault="00CE1A13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15.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>Pozostałe</w:t>
      </w:r>
      <w:r w:rsidR="007119CF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>informacje, oświadczenia lub dokumenty sporządza się w postaci elektronicznej</w:t>
      </w:r>
      <w:r w:rsidR="007119CF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>w formatach danych określonych w przepisach ww. rozporządzenia lub jako tekst</w:t>
      </w:r>
      <w:r w:rsidR="007119CF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>wpisany bezpośrednio do wiadomości przekazywanej przy użyciu środków komunikacji</w:t>
      </w:r>
      <w:r w:rsidR="007119CF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</w:t>
      </w:r>
      <w:r w:rsidR="007119CF" w:rsidRPr="003C2366">
        <w:rPr>
          <w:rFonts w:ascii="Arial" w:eastAsia="CIDFont+F2" w:hAnsi="Arial" w:cs="Arial"/>
          <w:color w:val="000000"/>
          <w:sz w:val="20"/>
          <w:szCs w:val="20"/>
        </w:rPr>
        <w:t>(np. w treści wiadomości e-mail lub w treści „Formularza do komunikacji”).</w:t>
      </w:r>
    </w:p>
    <w:p w14:paraId="029603FE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023CDC9" w14:textId="77777777" w:rsidR="007119CF" w:rsidRPr="008943B7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16. Wykonawca może zwrócić się do Zamawiającego z wnioskiem o wyjaśnienie treści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SWZ. Zamawiający jest obowiązany udzielić wyjaśnień niezwłocznie, jednak nie później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niż na 2 dni przed upływem terminu składania ofert, pod warunkiem że wniosek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 wyjaśnienie treści SWZ wpłynął do Zamawiającego nie później niż na 4 dni przed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upływem terminu składania ofert. W przypadku gdy wniosek o wyjaśnienie treści SWZ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nie wpłynął w terminie, o którym mowa w zdaniu drugim, Zamawiający może, ale 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musi, udzielić wyjaśnień SWZ. Przedłużenie terminu składania ofert, nie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lastRenderedPageBreak/>
        <w:t>wpływa na bieg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terminu składania wniosku o wyjaśnienie treści SWZ. Treść zapytań wraz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wyjaśnieniami Zamawiający udostępnia, bez ujawniania źródła zapytania, na stronie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internetowej prowadzonego postępowania.</w:t>
      </w:r>
    </w:p>
    <w:p w14:paraId="089A7FCD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A25958B" w14:textId="77777777" w:rsidR="007119CF" w:rsidRPr="008943B7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17. Zamawiający nie przewiduje sposobu komunikowania się z Wykonawcami w inny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sposób niż przy użyciu środków komunikacji elektronicznej, wskazanych w SWZ.</w:t>
      </w:r>
    </w:p>
    <w:p w14:paraId="7EE6C691" w14:textId="77777777" w:rsidR="007119CF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65C970B" w14:textId="77777777" w:rsidR="007119CF" w:rsidRPr="008943B7" w:rsidRDefault="007119CF" w:rsidP="007119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18. Komunikacja ustna dopuszczalna jest w toku negocjacji oraz w odniesieniu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informacji, które nie są istotne, w szczególności nie dotyczą ogłoszenia o zamówieniu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lub dokumentów zamówienia ani ofert, o ile jej treść jest udokumentowana.</w:t>
      </w:r>
    </w:p>
    <w:p w14:paraId="015AA0ED" w14:textId="77777777" w:rsidR="00D03623" w:rsidRDefault="00D03623" w:rsidP="004F520C">
      <w:pPr>
        <w:rPr>
          <w:rFonts w:ascii="Arial" w:hAnsi="Arial" w:cs="Arial"/>
          <w:b/>
          <w:bCs/>
          <w:sz w:val="24"/>
          <w:szCs w:val="24"/>
        </w:rPr>
      </w:pPr>
    </w:p>
    <w:p w14:paraId="0CDC642A" w14:textId="77777777" w:rsidR="00A07285" w:rsidRPr="00A07285" w:rsidRDefault="00A07285" w:rsidP="004F520C">
      <w:pPr>
        <w:rPr>
          <w:rFonts w:ascii="Arial" w:hAnsi="Arial" w:cs="Arial"/>
          <w:b/>
          <w:bCs/>
          <w:sz w:val="24"/>
          <w:szCs w:val="24"/>
        </w:rPr>
      </w:pPr>
      <w:r w:rsidRPr="00A07285">
        <w:rPr>
          <w:rFonts w:ascii="Arial" w:hAnsi="Arial" w:cs="Arial"/>
          <w:b/>
          <w:bCs/>
          <w:sz w:val="24"/>
          <w:szCs w:val="24"/>
        </w:rPr>
        <w:t>XII.OSOBY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UPRAWNIONE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DO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KOMUNIKOWANIA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SIĘ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Z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7285">
        <w:rPr>
          <w:rFonts w:ascii="Arial" w:hAnsi="Arial" w:cs="Arial"/>
          <w:b/>
          <w:bCs/>
          <w:sz w:val="24"/>
          <w:szCs w:val="24"/>
        </w:rPr>
        <w:t>WYKONAWCAMI</w:t>
      </w:r>
    </w:p>
    <w:p w14:paraId="7DFB5E58" w14:textId="77777777" w:rsidR="00B42683" w:rsidRPr="00D03623" w:rsidRDefault="00B42683" w:rsidP="00EA018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80524">
        <w:rPr>
          <w:rFonts w:ascii="Arial" w:hAnsi="Arial" w:cs="Arial"/>
          <w:color w:val="000000"/>
          <w:sz w:val="20"/>
          <w:szCs w:val="20"/>
        </w:rPr>
        <w:t>Zamawiający wyznacza następujące osoby do kontaktu z </w:t>
      </w:r>
      <w:r w:rsidRPr="00D03623">
        <w:rPr>
          <w:rFonts w:ascii="Arial" w:hAnsi="Arial" w:cs="Arial"/>
          <w:color w:val="000000"/>
          <w:sz w:val="20"/>
          <w:szCs w:val="20"/>
        </w:rPr>
        <w:t>Wykonawcami:</w:t>
      </w:r>
    </w:p>
    <w:p w14:paraId="2F5F5F6D" w14:textId="4F31BA27" w:rsidR="00B23FD9" w:rsidRPr="00D03623" w:rsidRDefault="00B23FD9" w:rsidP="00EA01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03623">
        <w:rPr>
          <w:rFonts w:ascii="Arial" w:hAnsi="Arial" w:cs="Arial"/>
          <w:color w:val="000000"/>
          <w:sz w:val="20"/>
          <w:szCs w:val="20"/>
        </w:rPr>
        <w:t xml:space="preserve">Osobą uprawnioną do komunikowania się </w:t>
      </w:r>
      <w:r w:rsidR="0016613C">
        <w:rPr>
          <w:rFonts w:ascii="Arial" w:hAnsi="Arial" w:cs="Arial"/>
          <w:color w:val="000000"/>
          <w:sz w:val="20"/>
          <w:szCs w:val="20"/>
        </w:rPr>
        <w:t xml:space="preserve">w sprawach merytorycznych </w:t>
      </w:r>
      <w:r w:rsidRPr="00D03623">
        <w:rPr>
          <w:rFonts w:ascii="Arial" w:hAnsi="Arial" w:cs="Arial"/>
          <w:color w:val="000000"/>
          <w:sz w:val="20"/>
          <w:szCs w:val="20"/>
        </w:rPr>
        <w:t xml:space="preserve">z Wykonawcami jest Pani </w:t>
      </w:r>
      <w:r w:rsidR="00D16070">
        <w:rPr>
          <w:rFonts w:ascii="Arial" w:hAnsi="Arial" w:cs="Arial"/>
          <w:color w:val="000000"/>
          <w:sz w:val="20"/>
          <w:szCs w:val="20"/>
        </w:rPr>
        <w:t>Katarzyna Mika</w:t>
      </w:r>
      <w:r w:rsidRPr="00D03623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78DCA7CB" w14:textId="6D29C19A" w:rsidR="00B23FD9" w:rsidRDefault="00B23FD9" w:rsidP="00635C79">
      <w:pPr>
        <w:spacing w:before="120" w:after="120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D03623">
        <w:rPr>
          <w:rFonts w:ascii="Arial" w:hAnsi="Arial" w:cs="Arial"/>
          <w:b/>
          <w:bCs/>
          <w:color w:val="000000"/>
          <w:sz w:val="20"/>
          <w:szCs w:val="20"/>
        </w:rPr>
        <w:t xml:space="preserve">Kontakt ze wskazaną osobą następuje pisemnie na adres </w:t>
      </w:r>
      <w:hyperlink r:id="rId17" w:history="1">
        <w:r w:rsidR="00D16070">
          <w:rPr>
            <w:rStyle w:val="Hipercze"/>
          </w:rPr>
          <w:t>sekretariat@sptworog.tworog.pl</w:t>
        </w:r>
      </w:hyperlink>
      <w:r w:rsidR="00635C79" w:rsidRPr="00D03623">
        <w:rPr>
          <w:rStyle w:val="Pogrubienie"/>
          <w:rFonts w:ascii="Arial" w:hAnsi="Arial" w:cs="Arial"/>
          <w:color w:val="000000"/>
          <w:sz w:val="20"/>
          <w:szCs w:val="20"/>
        </w:rPr>
        <w:t xml:space="preserve"> </w:t>
      </w:r>
    </w:p>
    <w:p w14:paraId="79749387" w14:textId="567A6AD8" w:rsidR="0016613C" w:rsidRDefault="0016613C" w:rsidP="00635C79">
      <w:pPr>
        <w:spacing w:before="120" w:after="120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D03623">
        <w:rPr>
          <w:rFonts w:ascii="Arial" w:hAnsi="Arial" w:cs="Arial"/>
          <w:color w:val="000000"/>
          <w:sz w:val="20"/>
          <w:szCs w:val="20"/>
        </w:rPr>
        <w:t xml:space="preserve">Osobą uprawnioną do komunikowania się </w:t>
      </w:r>
      <w:r>
        <w:rPr>
          <w:rFonts w:ascii="Arial" w:hAnsi="Arial" w:cs="Arial"/>
          <w:color w:val="000000"/>
          <w:sz w:val="20"/>
          <w:szCs w:val="20"/>
        </w:rPr>
        <w:t xml:space="preserve">w sprawach proceduralnych </w:t>
      </w:r>
      <w:r w:rsidRPr="00D03623">
        <w:rPr>
          <w:rFonts w:ascii="Arial" w:hAnsi="Arial" w:cs="Arial"/>
          <w:color w:val="000000"/>
          <w:sz w:val="20"/>
          <w:szCs w:val="20"/>
        </w:rPr>
        <w:t>z Wykonawcami jest</w:t>
      </w:r>
      <w:r>
        <w:rPr>
          <w:rFonts w:ascii="Arial" w:hAnsi="Arial" w:cs="Arial"/>
          <w:color w:val="000000"/>
          <w:sz w:val="20"/>
          <w:szCs w:val="20"/>
        </w:rPr>
        <w:t xml:space="preserve"> Małgorzata Ściślicka tel. 888834567.</w:t>
      </w:r>
    </w:p>
    <w:p w14:paraId="441E16B9" w14:textId="77777777" w:rsidR="00D03623" w:rsidRDefault="00D03623" w:rsidP="004F520C">
      <w:pPr>
        <w:rPr>
          <w:rFonts w:ascii="Arial" w:hAnsi="Arial" w:cs="Arial"/>
          <w:b/>
          <w:bCs/>
          <w:sz w:val="24"/>
          <w:szCs w:val="24"/>
        </w:rPr>
      </w:pPr>
    </w:p>
    <w:p w14:paraId="515A9A56" w14:textId="77777777" w:rsidR="00B42683" w:rsidRDefault="00A07285" w:rsidP="004F520C">
      <w:pPr>
        <w:rPr>
          <w:rFonts w:ascii="Arial" w:hAnsi="Arial" w:cs="Arial"/>
          <w:b/>
          <w:bCs/>
          <w:sz w:val="24"/>
          <w:szCs w:val="24"/>
        </w:rPr>
      </w:pPr>
      <w:r w:rsidRPr="00B42683">
        <w:rPr>
          <w:rFonts w:ascii="Arial" w:hAnsi="Arial" w:cs="Arial"/>
          <w:b/>
          <w:bCs/>
          <w:sz w:val="24"/>
          <w:szCs w:val="24"/>
        </w:rPr>
        <w:t>XIII.WYMAGANIA DOTYCZĄCE</w:t>
      </w:r>
      <w:r w:rsidR="00B42683">
        <w:rPr>
          <w:rFonts w:ascii="Arial" w:hAnsi="Arial" w:cs="Arial"/>
          <w:b/>
          <w:bCs/>
          <w:sz w:val="24"/>
          <w:szCs w:val="24"/>
        </w:rPr>
        <w:t xml:space="preserve"> </w:t>
      </w:r>
      <w:r w:rsidRPr="00B42683">
        <w:rPr>
          <w:rFonts w:ascii="Arial" w:hAnsi="Arial" w:cs="Arial"/>
          <w:b/>
          <w:bCs/>
          <w:sz w:val="24"/>
          <w:szCs w:val="24"/>
        </w:rPr>
        <w:t>WADIUM</w:t>
      </w:r>
    </w:p>
    <w:p w14:paraId="1BDFBAFF" w14:textId="77777777" w:rsidR="00B42683" w:rsidRDefault="006759F2" w:rsidP="00B4268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nie wymaga wniesienia wadium w postępowaniu.</w:t>
      </w:r>
    </w:p>
    <w:p w14:paraId="711595BC" w14:textId="77777777" w:rsidR="008D4282" w:rsidRDefault="008D4282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1E49FA" w14:textId="77777777" w:rsidR="006207FB" w:rsidRDefault="006207FB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908DF3F" w14:textId="77777777" w:rsidR="00A07285" w:rsidRPr="008D4282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D42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XIV.TERMIN ZWIĄZANIA</w:t>
      </w:r>
      <w:r w:rsidR="008D42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8D42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OFERTĄ</w:t>
      </w:r>
    </w:p>
    <w:p w14:paraId="64697583" w14:textId="77777777" w:rsidR="008D4282" w:rsidRDefault="008D4282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CE05B8" w14:textId="62355AAB" w:rsidR="00AB1E8A" w:rsidRPr="007119CF" w:rsidRDefault="004F520C" w:rsidP="00EA018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1.Wykonawca jest związany ofertą przez 30 dni od dnia upływu terminu składania ofert, tj.</w:t>
      </w:r>
      <w:r w:rsidR="00F46C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 dnia </w:t>
      </w:r>
      <w:r w:rsidR="00216A57" w:rsidRPr="00216A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Pr="00216A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EA0188" w:rsidRPr="00216A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8D5989" w:rsidRPr="00216A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906941" w:rsidRPr="00216A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Pr="00216A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202</w:t>
      </w:r>
      <w:r w:rsidR="004863F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216A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</w:p>
    <w:p w14:paraId="46BE4999" w14:textId="77777777" w:rsidR="00AB1E8A" w:rsidRDefault="00AB1E8A" w:rsidP="00EA01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1A3FB0" w14:textId="77777777" w:rsidR="00AB1E8A" w:rsidRDefault="004F520C" w:rsidP="00EA01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</w:t>
      </w:r>
      <w:r w:rsidR="007D78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dłuższy niż 30 dni.</w:t>
      </w:r>
    </w:p>
    <w:p w14:paraId="4309F2E4" w14:textId="77777777" w:rsidR="00AB1E8A" w:rsidRDefault="00AB1E8A" w:rsidP="00EA01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B7F841" w14:textId="77777777" w:rsidR="00AB1E8A" w:rsidRDefault="004F520C" w:rsidP="00EA01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3.Przedłużenie terminu związania oferta, o którym mowa w pkt 2, wymaga złożenia przez Wykonawcę pisemnego1 oświadczenia o wyrażeniu zgody na przedłużenie terminu związania oferta.4.Odmowa wyrażenia zgody, o której mowa w pkt 2, powoduje odrzucenie oferty Wykonawcy.</w:t>
      </w:r>
    </w:p>
    <w:p w14:paraId="7FBBD73C" w14:textId="77777777" w:rsidR="00AB1E8A" w:rsidRDefault="00AB1E8A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3D224A" w14:textId="77777777" w:rsidR="00EA3D43" w:rsidRDefault="00EA3D43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85956B7" w14:textId="77777777" w:rsidR="00AB1E8A" w:rsidRPr="00AB1E8A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XV.OPIS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SPOSOBU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PRZYGOTOWANIA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OFERTY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ORAZ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DOKUMENTÓW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WYMAGANYCH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PRZEZ ZAMAWIAJĄCEGO W</w:t>
      </w:r>
      <w:r w:rsid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B1E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SWZ</w:t>
      </w:r>
    </w:p>
    <w:p w14:paraId="36605830" w14:textId="77777777" w:rsidR="00AB1E8A" w:rsidRDefault="00AB1E8A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152501" w14:textId="77777777" w:rsidR="00CE1A13" w:rsidRPr="00EA605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 xml:space="preserve">1. </w:t>
      </w:r>
      <w:r w:rsidRPr="00EA6053">
        <w:rPr>
          <w:rFonts w:ascii="Arial" w:hAnsi="Arial" w:cs="Arial"/>
          <w:sz w:val="20"/>
          <w:szCs w:val="20"/>
        </w:rPr>
        <w:t>Oferta musi być sporządzona w języku polskim, w postaci elektronicznej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formacie danych zgodnym z Rozporządzeniem Rady Ministrów z dnia 12 kwietnia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2012 r. </w:t>
      </w:r>
      <w:r w:rsidRPr="00EA6053">
        <w:rPr>
          <w:rFonts w:ascii="Arial" w:hAnsi="Arial" w:cs="Arial"/>
          <w:sz w:val="20"/>
          <w:szCs w:val="20"/>
        </w:rPr>
        <w:t>w sprawie Krajowych Ram Interoperacyjności, minimalnych wymagań dla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rejestrów publicznych i wymiany informacji w postaci elektronicznej oraz minimalnych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wymagań dla systemów teleinformatycznych </w:t>
      </w:r>
      <w:r w:rsidRPr="00EA6053">
        <w:rPr>
          <w:rFonts w:ascii="Arial" w:eastAsia="CIDFont+F2" w:hAnsi="Arial" w:cs="Arial"/>
          <w:sz w:val="20"/>
          <w:szCs w:val="20"/>
        </w:rPr>
        <w:t xml:space="preserve">i </w:t>
      </w:r>
      <w:r w:rsidRPr="0040023A">
        <w:rPr>
          <w:rFonts w:ascii="Arial" w:hAnsi="Arial" w:cs="Arial"/>
          <w:b/>
          <w:bCs/>
          <w:sz w:val="20"/>
          <w:szCs w:val="20"/>
        </w:rPr>
        <w:t>opatrzona kwalifikowanym podpisem elektronicznym, podpisem zaufanym lub podpisem osobistym</w:t>
      </w:r>
      <w:r w:rsidRPr="0040023A">
        <w:rPr>
          <w:rFonts w:ascii="Arial" w:eastAsia="CIDFont+F2" w:hAnsi="Arial" w:cs="Arial"/>
          <w:b/>
          <w:bCs/>
          <w:sz w:val="20"/>
          <w:szCs w:val="20"/>
        </w:rPr>
        <w:t>.</w:t>
      </w:r>
      <w:r w:rsidRPr="00EA6053">
        <w:rPr>
          <w:rFonts w:ascii="Arial" w:eastAsia="CIDFont+F2" w:hAnsi="Arial" w:cs="Arial"/>
          <w:sz w:val="20"/>
          <w:szCs w:val="20"/>
        </w:rPr>
        <w:t xml:space="preserve"> Podpis osobisty to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zaawansowany podpis elektroniczny w rozumieniu art. 3 pkt 11 rozporządzenia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Parlamentu Europejskiego i Rady (UE) nr 910/2014 z dnia 23 lipca 2014 r. </w:t>
      </w:r>
      <w:r w:rsidRPr="00EA6053">
        <w:rPr>
          <w:rFonts w:ascii="Arial" w:hAnsi="Arial" w:cs="Arial"/>
          <w:sz w:val="20"/>
          <w:szCs w:val="20"/>
        </w:rPr>
        <w:t>w sprawie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identyfikacji elektronicznej i usług zaufania w odniesieniu do transakcji elektronicznych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na rynku wewnętrznym </w:t>
      </w:r>
      <w:r w:rsidRPr="00EA6053">
        <w:rPr>
          <w:rFonts w:ascii="Arial" w:eastAsia="CIDFont+F2" w:hAnsi="Arial" w:cs="Arial"/>
          <w:sz w:val="20"/>
          <w:szCs w:val="20"/>
        </w:rPr>
        <w:t>oraz uchylającego dyrektywę 1999/93/WE, weryfikowany za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pomocą certyfikatu podpisu osobistego. Podpisem osobistym dysponują osoby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posiadające e-dowód.</w:t>
      </w:r>
    </w:p>
    <w:p w14:paraId="1D396EE2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F5F8D92" w14:textId="77777777" w:rsidR="00CE1A13" w:rsidRPr="00EA605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lastRenderedPageBreak/>
        <w:t>2. Oferta musi być podpisana przez osobę upoważnioną do reprezentowania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zgodnie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z formą reprezentacji Wykonawcy, określoną w rejestrze lub innym dokumencie,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właściwym dla danej formy organizacyjnej Wykonawcy albo przez upełnomocnionego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przedstawiciela Wykonawcy</w:t>
      </w:r>
    </w:p>
    <w:p w14:paraId="4FC70017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05B5B55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BCB91B6" w14:textId="7D6D00AA" w:rsidR="00CE1A13" w:rsidRPr="00EA605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3</w:t>
      </w:r>
      <w:r w:rsidRPr="00EA6053">
        <w:rPr>
          <w:rFonts w:ascii="Arial" w:eastAsia="CIDFont+F2" w:hAnsi="Arial" w:cs="Arial"/>
          <w:sz w:val="20"/>
          <w:szCs w:val="20"/>
        </w:rPr>
        <w:t>. Wszelkie informacje stanowiące tajemnicę przedsiębiorstwa w rozumieniu ustawy z dnia</w:t>
      </w:r>
      <w:r w:rsidR="00AE26BE">
        <w:rPr>
          <w:rFonts w:ascii="Arial" w:eastAsia="CIDFont+F2" w:hAnsi="Arial" w:cs="Arial"/>
          <w:sz w:val="20"/>
          <w:szCs w:val="20"/>
        </w:rPr>
        <w:t xml:space="preserve">                     </w:t>
      </w:r>
      <w:r w:rsidRPr="00EA6053">
        <w:rPr>
          <w:rFonts w:ascii="Arial" w:eastAsia="CIDFont+F2" w:hAnsi="Arial" w:cs="Arial"/>
          <w:sz w:val="20"/>
          <w:szCs w:val="20"/>
        </w:rPr>
        <w:t>16 kwietnia 1993 r. o zwalczaniu nieuczciwej konkurencji (tekst jednolity Dz. U. z 2022 r.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poz. 1233), które Wykonawca zastrzeże jako tajemnicę przedsiębiorstwa, powinny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zostać złożone w osobnym pliku wraz z jednoczesnym zaznaczeniem polecenia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„Załącznik stanowiący tajemnicę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przedsiębiorstwa”. Wykonawca zobowiązany jest, wraz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 przekazaniem tych informacji, wykazać spełnienie przesłanek określonych w art. 11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ust. 2 ustawy z dnia 16 kwietnia 1993 r. o zwalczaniu nieuczciwej konkurencji. Zaleca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się, aby uzasadnienie zastrzeżenia informacji jako tajemnicy przedsiębiorstwa było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sformułowane w sposób umożliwiający jego udostępnienie. Zastrzeżenie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Wykonawcę tajemnicy przedsiębiorstwa bez uzasadnienia, będzie traktowane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Zamawiającego jako bezskuteczne ze względu na zaniechanie przez Wykonawcę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podjęcia niezbędnych działań w celu zachowania poufności objętych klauzulą informacji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zgodnie z postanowieniami art. 18 ust. 3 ustawy Pzp. Zarówno załącznik stanowiący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tajemnicę przedsiębiorstwa jak i uzasadnienie zastrzeżenia tajemnicy przedsiębiorstwa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należy dodać w polu „Załączniki i inne dokumenty przedstawione w ofercie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Wykonawcę".</w:t>
      </w:r>
    </w:p>
    <w:p w14:paraId="7629056A" w14:textId="77777777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1B0B2E" w14:textId="08F33AF2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Na ofertę składają się następujące dokumenty, do złożenia których zobowiązany jest Wykonawca:</w:t>
      </w:r>
    </w:p>
    <w:p w14:paraId="6888B36F" w14:textId="5302759D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7B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4.1.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17B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Wypełniony i podpisany elektronicznie formularz oferty </w:t>
      </w:r>
    </w:p>
    <w:p w14:paraId="6333A257" w14:textId="7FB9E4F4" w:rsidR="00AE26BE" w:rsidRPr="0044710B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7B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="00177B05" w:rsidRPr="00177B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Oświadczenie/oświadczenia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Wykonawcy/Wykonawców wspólnie ubiegających się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zamówienia/podmiotów udostępniających zasoby o niepodleganiu wykluczeniu, spełnianiu warunków udziału w postępowaniu 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wypełnione zgodnie z Załącznikiem nr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4EE7CBFB" w14:textId="792CEBC5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="00177B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Pełnomocnictwo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/ Pełnomocnictwa dla osoby / osób podpisujących ofertę, jeżeli oferta jest podpisana przez pełnomocnika (o ile upoważnienie to nie wynika z innych dokumentów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dołączonych do oferty).Pełnomocnictwo do złożenia oferty musi być złożone w oryginale w takiej samej formie, jak składana oferta (t.j.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-Prawo o notariacie, które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to poświadczenie notariusz opatruje kwalifikowanym podpisem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2D893700" w14:textId="683E7801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77B05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przypadku oferty składanej przez Wykonawców wspólnie ubiegających się o udzielenie zamówienia (np. konsorcjum), do oferty powinno zostać załączone pełnomocnictwo dla Osoby Uprawnionej do reprezentowania ich w postępowaniu albo do reprezentowania 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 zawarcia umowy.</w:t>
      </w:r>
    </w:p>
    <w:p w14:paraId="040FB42D" w14:textId="5ED05946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77B05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.Oświadczenia i/lub dokumenty na podstawie których, Zamawiający dokona oceny skuteczności zastrzeżenia informacji zawartych w ofercie, stanowiących tajemnicę przedsiębiorstwa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,w rozumieniu przepisów o zwalczaniu nieuczciwej konkurencji (jeżeli Wykonawca zastrzega takie informacje).</w:t>
      </w:r>
    </w:p>
    <w:p w14:paraId="697FC629" w14:textId="77777777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E20C5A" w14:textId="77777777" w:rsidR="00AE26BE" w:rsidRDefault="00AE26BE" w:rsidP="00AE26B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.Zamawiający zaleca ponumerowanie stron oferty.</w:t>
      </w:r>
    </w:p>
    <w:p w14:paraId="7BA1D80B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0AEA119D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50B27200" w14:textId="77777777" w:rsidR="00CE1A13" w:rsidRPr="007D63AE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  <w:u w:val="single"/>
        </w:rPr>
      </w:pPr>
      <w:r w:rsidRPr="007D63AE">
        <w:rPr>
          <w:rFonts w:ascii="Arial" w:eastAsia="CIDFont+F2" w:hAnsi="Arial" w:cs="Arial"/>
          <w:b/>
          <w:bCs/>
          <w:sz w:val="20"/>
          <w:szCs w:val="20"/>
          <w:u w:val="single"/>
        </w:rPr>
        <w:t>4. Forma składania dokumentów:</w:t>
      </w:r>
    </w:p>
    <w:p w14:paraId="68CC4C27" w14:textId="77777777" w:rsidR="00CE1A13" w:rsidRPr="00795E74" w:rsidRDefault="00CE1A13" w:rsidP="00CE1A13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1) </w:t>
      </w:r>
      <w:r w:rsidRPr="00795E74">
        <w:rPr>
          <w:rFonts w:ascii="Arial" w:eastAsia="CIDFont+F2" w:hAnsi="Arial" w:cs="Arial"/>
          <w:sz w:val="20"/>
          <w:szCs w:val="20"/>
        </w:rPr>
        <w:t>Dokumenty lub oświadczenia, o których mowa w Rozporządzeniu Ministra Rozwoju, Pracy                                   i Technologii z dnia 23 grudnia 2020 r. w sprawie podmiotowych środków dowodowych oraz innych dokumentów lub oświadczeń, jakich może żądać zamawiający od wykonawcy składane są zgodnie                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092726D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D3C758D" w14:textId="77777777" w:rsidR="00CE1A13" w:rsidRDefault="00CE1A13" w:rsidP="00CE1A13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2)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Podmiotowe środki dowodowe, w tym oświadczenie, o którym mowa w art. 117 ust. 4 ustawy Pzp oraz </w:t>
      </w:r>
      <w:r w:rsidRPr="00795E74">
        <w:rPr>
          <w:rFonts w:ascii="Arial" w:eastAsia="CIDFont+F2" w:hAnsi="Arial" w:cs="Arial"/>
          <w:sz w:val="20"/>
          <w:szCs w:val="20"/>
        </w:rPr>
        <w:t xml:space="preserve">zobowiązanie podmiotu udostępniającego zasoby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przekazuje się w postaci elektronicznej                     i opatruje się kwalifikowanym podpisem elektronicznym, podpisem zaufanym lub podpisem osobistym.</w:t>
      </w:r>
    </w:p>
    <w:p w14:paraId="63764D4E" w14:textId="6DE3845F" w:rsidR="00CE1A13" w:rsidRPr="00795E74" w:rsidRDefault="00CE1A13" w:rsidP="00CE1A13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lastRenderedPageBreak/>
        <w:t xml:space="preserve">3)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W przypadku gdy podmiotowe środki dowodowe, w tym oświadczenie, o którym mowa w art. 117 ust. 4 ustawy oraz </w:t>
      </w:r>
      <w:r w:rsidRPr="00795E74">
        <w:rPr>
          <w:rFonts w:ascii="Arial" w:eastAsia="CIDFont+F2" w:hAnsi="Arial" w:cs="Arial"/>
          <w:color w:val="1D174F"/>
          <w:sz w:val="20"/>
          <w:szCs w:val="20"/>
        </w:rPr>
        <w:t xml:space="preserve">zobowiązanie podmiotu udostępniającego zasoby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zostały sporządzone jako dokument w postaci papierowej i opatrzone własnoręcznym podpisem, przekazuje się cyfrowe odwzorowanie tego dokumentu (skan) opatrzone kwalifikowanym podpisem elektronicznym, podpisem zaufanym lub podpisem osobistym, poświadczającym zgodność cyfrowego odwzorowania </w:t>
      </w:r>
      <w:r w:rsidR="008C7B69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z dokumentem w postaci papierowej.</w:t>
      </w:r>
    </w:p>
    <w:p w14:paraId="4C809FAF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D7AE5C5" w14:textId="77777777" w:rsidR="00CE1A13" w:rsidRPr="00795E74" w:rsidRDefault="00CE1A13" w:rsidP="00CE1A13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4)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 dokonuje w przypadku:</w:t>
      </w:r>
    </w:p>
    <w:p w14:paraId="6ECDB7AA" w14:textId="77777777" w:rsidR="00CE1A13" w:rsidRDefault="00CE1A13" w:rsidP="00CE1A13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podmiotowych środków dowodowych – odpowiednio Wykonawca, Wykonawca wspólnie ubiegający się o udzielenie zamówienia, podmiot udostępniający zasoby lub podwykonawca – w zakresie podmiotowych środków dowodowych, które każdego z nich dotyczą,</w:t>
      </w:r>
    </w:p>
    <w:p w14:paraId="650BF3C2" w14:textId="77777777" w:rsidR="00CE1A13" w:rsidRPr="00795E74" w:rsidRDefault="00CE1A13" w:rsidP="00CE1A13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oświadczenia, o którym mowa w art. 117 ust. 4 ustawy Pzp lub zobowiązania podmiotu udostępniającego zasoby – odpowiednio Wykonawca lub Wykonawca wspólnie ubiegający się                       o udzielenie zamówienia.</w:t>
      </w:r>
    </w:p>
    <w:p w14:paraId="16935530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D37C1A5" w14:textId="77777777" w:rsidR="00CE1A13" w:rsidRPr="00795E74" w:rsidRDefault="00CE1A13" w:rsidP="00CE1A13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5)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3, może dokonać również notariusz.</w:t>
      </w:r>
    </w:p>
    <w:p w14:paraId="4F0C9B0D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1A51FD5" w14:textId="77777777" w:rsidR="00CE1A13" w:rsidRPr="00795E74" w:rsidRDefault="00CE1A13" w:rsidP="00CE1A13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6)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Dokumenty lub oświadczenia, o których mowa w rozporządzeniu, sporządzone w języku obcym przekazywane są wraz z tłumaczeniem na język polski.</w:t>
      </w:r>
    </w:p>
    <w:p w14:paraId="26C30D9D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3EE14B5" w14:textId="77777777" w:rsidR="00CE1A13" w:rsidRPr="00795E74" w:rsidRDefault="00CE1A13" w:rsidP="00CE1A13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7)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Zamawiający może żądać przedstawienia oryginału lub notarialnie poświadczonej kopii, wyłącznie wtedy, gdy złożona kopia jest nieczytelna lub budzi wątpliwości co do jej prawdziwości.</w:t>
      </w:r>
    </w:p>
    <w:p w14:paraId="7F9D20F7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9FE4052" w14:textId="77777777" w:rsidR="00EB491C" w:rsidRDefault="00EB491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F64428" w14:textId="2368D8AF" w:rsidR="005E01A4" w:rsidRPr="005E01A4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XVI.</w:t>
      </w:r>
      <w:r w:rsid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SPOSÓB</w:t>
      </w:r>
      <w:r w:rsid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SŁADANIA</w:t>
      </w:r>
      <w:r w:rsid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</w:t>
      </w:r>
    </w:p>
    <w:p w14:paraId="07A19F7B" w14:textId="77777777" w:rsidR="005E01A4" w:rsidRDefault="005E01A4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7C7CCC" w14:textId="77777777" w:rsidR="00DE6F2B" w:rsidRPr="00A2476C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1. Wykonawca składa ofertę za pośrednictwem zakładki „Oferty/wnioski", widocznej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 podglądzie postępowania po zalogowaniu się na konto Wykonawcy na Platformie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 xml:space="preserve">e-Zamówienia pod adresem </w:t>
      </w:r>
      <w:r w:rsidRPr="00A2476C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</w:p>
    <w:p w14:paraId="33CC557C" w14:textId="77777777" w:rsidR="00DE6F2B" w:rsidRPr="00EA6053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Po wybraniu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przycisku „Złóż ofertę" system prezentuje okno składania oferty umożliwiające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przekazanie dokumentów elektronicznych, w którym znajdują się dwa pola drag&amp;drop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(„przeciągnij" i „upuść") służące do dodawania plików.</w:t>
      </w:r>
    </w:p>
    <w:p w14:paraId="40F83270" w14:textId="77777777" w:rsidR="00DE6F2B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CB3DBF7" w14:textId="77777777" w:rsidR="00DE6F2B" w:rsidRPr="00EA6053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2</w:t>
      </w:r>
      <w:r w:rsidRPr="00EA6053">
        <w:rPr>
          <w:rFonts w:ascii="Arial" w:eastAsia="CIDFont+F2" w:hAnsi="Arial" w:cs="Arial"/>
          <w:sz w:val="20"/>
          <w:szCs w:val="20"/>
        </w:rPr>
        <w:t>. Wykonawca dodaje wybrany z dysku i uprzednio podpisany „Formularz ofertowy"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pierwszym polu („Wypełniony formularz ofertowy”). W kolejnym polu („Załączniki i inne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dokumenty przedstawione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w ofercie przez Wykonawcę") Wykonawca dodaje pozostałe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pliki stanowiące ofertę lub składane wraz z ofertą.</w:t>
      </w:r>
    </w:p>
    <w:p w14:paraId="6B0A4E12" w14:textId="77777777" w:rsidR="00DE6F2B" w:rsidRPr="00B86FF0" w:rsidRDefault="00DE6F2B" w:rsidP="00DE6F2B">
      <w:pPr>
        <w:pStyle w:val="Akapitzlist"/>
        <w:widowControl w:val="0"/>
        <w:spacing w:line="276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86FF0">
        <w:rPr>
          <w:rFonts w:ascii="Arial" w:hAnsi="Arial" w:cs="Arial"/>
          <w:b/>
          <w:bCs/>
          <w:sz w:val="20"/>
          <w:szCs w:val="20"/>
        </w:rPr>
        <w:t>Uwaga: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DE6F2B" w:rsidRPr="00B86FF0" w14:paraId="2838C7CC" w14:textId="77777777" w:rsidTr="0091714C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035A" w14:textId="77777777" w:rsidR="00DE6F2B" w:rsidRPr="00B86FF0" w:rsidRDefault="00DE6F2B" w:rsidP="0091714C">
            <w:pPr>
              <w:pStyle w:val="Akapitzlist"/>
              <w:widowControl w:val="0"/>
              <w:spacing w:line="276" w:lineRule="auto"/>
              <w:ind w:left="0"/>
              <w:jc w:val="left"/>
              <w:outlineLvl w:val="3"/>
              <w:rPr>
                <w:rStyle w:val="x4k7w5x"/>
                <w:rFonts w:ascii="Arial" w:hAnsi="Arial" w:cs="Arial"/>
                <w:color w:val="000000"/>
                <w:u w:val="single"/>
              </w:rPr>
            </w:pP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W związku z tym, że Zamawiający udostępnia Wykonawcom własny Formularz oferty – Załącznik Nr </w:t>
            </w:r>
            <w:r>
              <w:rPr>
                <w:rStyle w:val="x4k7w5x"/>
                <w:rFonts w:ascii="Arial" w:hAnsi="Arial" w:cs="Arial"/>
                <w:b/>
                <w:bCs/>
                <w:color w:val="000000"/>
              </w:rPr>
              <w:t>1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do SWZ (tj. nie za pośrednictwem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„interaktywnego Formularza ofertowego, który umożliwia Platforma e-zamówienia”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), podczas czynności składania oferty może pojawić się komunikat o następującej treści: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„Czy chcesz kontynuować?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Postępowanie nie posiada opublikowanego formularza do tego etapu postępowania.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86FF0">
              <w:rPr>
                <w:rStyle w:val="x4k7w5x"/>
                <w:rFonts w:ascii="Arial" w:hAnsi="Arial" w:cs="Arial"/>
                <w:b/>
                <w:bCs/>
                <w:i/>
                <w:iCs/>
                <w:color w:val="000000"/>
              </w:rPr>
              <w:t>Plik [w tym miejscu pojawia się nazwa pliku] nie jest poprawnym formularzem interaktywnym wygenerowanym na Platformie."</w:t>
            </w: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1C273C16" w14:textId="77777777" w:rsidR="00DE6F2B" w:rsidRPr="00B86FF0" w:rsidRDefault="00DE6F2B" w:rsidP="0091714C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B86FF0">
              <w:rPr>
                <w:rStyle w:val="x4k7w5x"/>
                <w:rFonts w:ascii="Arial" w:hAnsi="Arial" w:cs="Arial"/>
                <w:b/>
                <w:bCs/>
                <w:color w:val="000000"/>
              </w:rPr>
              <w:t>W takim przypadku należy wybrać opcję „Tak, chcę kontynuować".</w:t>
            </w:r>
          </w:p>
        </w:tc>
      </w:tr>
    </w:tbl>
    <w:p w14:paraId="2555B29B" w14:textId="77777777" w:rsidR="00DE6F2B" w:rsidRPr="00650844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650844">
        <w:rPr>
          <w:rStyle w:val="markedcontent"/>
          <w:rFonts w:ascii="Arial" w:hAnsi="Arial" w:cs="Arial"/>
          <w:sz w:val="20"/>
          <w:szCs w:val="20"/>
        </w:rPr>
        <w:t>W kolejnym polu („Załączniki i inne dokumenty przedstawione w ofercie przez</w:t>
      </w:r>
      <w:r w:rsidRPr="00650844">
        <w:rPr>
          <w:sz w:val="20"/>
          <w:szCs w:val="20"/>
        </w:rPr>
        <w:br/>
      </w:r>
      <w:r w:rsidRPr="00650844">
        <w:rPr>
          <w:rStyle w:val="markedcontent"/>
          <w:rFonts w:ascii="Arial" w:hAnsi="Arial" w:cs="Arial"/>
          <w:sz w:val="20"/>
          <w:szCs w:val="20"/>
        </w:rPr>
        <w:t>Wykonawcę”) wykonawca dodaje pozostałe pliki stanowiące ofertę lub składane wraz z</w:t>
      </w:r>
      <w:r w:rsidRPr="00650844">
        <w:rPr>
          <w:sz w:val="20"/>
          <w:szCs w:val="20"/>
        </w:rPr>
        <w:t xml:space="preserve"> </w:t>
      </w:r>
      <w:r w:rsidRPr="00650844">
        <w:rPr>
          <w:rStyle w:val="markedcontent"/>
          <w:rFonts w:ascii="Arial" w:hAnsi="Arial" w:cs="Arial"/>
          <w:sz w:val="20"/>
          <w:szCs w:val="20"/>
        </w:rPr>
        <w:t>ofertą wskazane w SWZ (oświadczenie o braku podstaw do wykluczenia oraz pełnomocnictwo- jeśli dotyczy).</w:t>
      </w:r>
    </w:p>
    <w:p w14:paraId="63B1A173" w14:textId="77777777" w:rsidR="00DE6F2B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08B9B02" w14:textId="77777777" w:rsidR="00DE6F2B" w:rsidRPr="00EA6053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lastRenderedPageBreak/>
        <w:t>3</w:t>
      </w:r>
      <w:r w:rsidRPr="00EA6053">
        <w:rPr>
          <w:rFonts w:ascii="Arial" w:eastAsia="CIDFont+F2" w:hAnsi="Arial" w:cs="Arial"/>
          <w:sz w:val="20"/>
          <w:szCs w:val="20"/>
        </w:rPr>
        <w:t xml:space="preserve">. </w:t>
      </w:r>
      <w:r w:rsidRPr="00EA6053">
        <w:rPr>
          <w:rFonts w:ascii="Arial" w:hAnsi="Arial" w:cs="Arial"/>
          <w:sz w:val="20"/>
          <w:szCs w:val="20"/>
        </w:rPr>
        <w:t xml:space="preserve">Formularz ofertowy </w:t>
      </w:r>
      <w:r w:rsidRPr="00EA6053">
        <w:rPr>
          <w:rFonts w:ascii="Arial" w:eastAsia="CIDFont+F2" w:hAnsi="Arial" w:cs="Arial"/>
          <w:sz w:val="20"/>
          <w:szCs w:val="20"/>
        </w:rPr>
        <w:t>podpisuje się kwalifikowanym podpisem elektronicznym, podpisem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zaufanym lub podpisem osobistym w formacie PAdES typ wewnętrzny. </w:t>
      </w:r>
      <w:r w:rsidRPr="00EA6053">
        <w:rPr>
          <w:rFonts w:ascii="Arial" w:hAnsi="Arial" w:cs="Arial"/>
          <w:sz w:val="20"/>
          <w:szCs w:val="20"/>
        </w:rPr>
        <w:t>Pozostałe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dokumenty </w:t>
      </w:r>
      <w:r w:rsidRPr="00EA6053">
        <w:rPr>
          <w:rFonts w:ascii="Arial" w:eastAsia="CIDFont+F2" w:hAnsi="Arial" w:cs="Arial"/>
          <w:sz w:val="20"/>
          <w:szCs w:val="20"/>
        </w:rPr>
        <w:t xml:space="preserve">wchodzące </w:t>
      </w:r>
      <w:r>
        <w:rPr>
          <w:rFonts w:ascii="Arial" w:eastAsia="CIDFont+F2" w:hAnsi="Arial" w:cs="Arial"/>
          <w:sz w:val="20"/>
          <w:szCs w:val="20"/>
        </w:rPr>
        <w:t xml:space="preserve">                   </w:t>
      </w:r>
      <w:r w:rsidRPr="00EA6053">
        <w:rPr>
          <w:rFonts w:ascii="Arial" w:eastAsia="CIDFont+F2" w:hAnsi="Arial" w:cs="Arial"/>
          <w:sz w:val="20"/>
          <w:szCs w:val="20"/>
        </w:rPr>
        <w:t>w skład oferty lub składane wraz z ofertą, które są zgodnie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 ustawą Pzp lub rozporządzeniem Prezesa Rady Ministrów w sprawie wymagań dla dokumentów elektronicznych opatrzone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kwalifikowanym podpisem elektronicznym,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podpisem zaufanym lub podpisem osobistym, mogą być zgodnie z wyborem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Wykonawcy/wykonawcy wspólnie ubiegającego się o udzielenie zamówienia opatrzone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podpisem typu zewnętrznego lub wewnętrznego. W zależności od rodzaju podpisu i jego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typu (zewnętrzny, wewnętrzny) w polu „Załączniki i inne dokumenty przedstawione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ofercie przez Wykonawcę" dodaje się uprzednio podpisane dokumenty wraz 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wygenerowanym plikiem podpisu (typ zewnętrzny) lub dokument z wszytym podpisem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(typ wewnętrzny). W przypadku przekazywania dokumentu elektronicznego w formacie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poddającym dane kompresji, opatrzenie pliku zawierającego skompresowane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dokumenty kwalifikowanym podpisem elektronicznym, podpisem zaufanym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podpisem osobistym, jest równoznaczne z opatrzeniem wszystkich dokumentów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zawartych w tym pliku odpowiednio kwalifikowanym podpisem elektronicznym, podpisem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zaufanym tub podpisem osobistym.</w:t>
      </w:r>
    </w:p>
    <w:p w14:paraId="76C67A95" w14:textId="77777777" w:rsidR="00DE6F2B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759A4AF" w14:textId="77777777" w:rsidR="00DE6F2B" w:rsidRPr="00EA6053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Pr="00EA6053">
        <w:rPr>
          <w:rFonts w:ascii="Arial" w:eastAsia="CIDFont+F2" w:hAnsi="Arial" w:cs="Arial"/>
          <w:sz w:val="20"/>
          <w:szCs w:val="20"/>
        </w:rPr>
        <w:t>. System sprawdza, czy złożone pliki są podpisane i automatycznie je szyfruje,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jednocześnie informując o tym wykonawcę. Potwierdzenie czasu przekazania i odbioru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oferty znajduje się </w:t>
      </w:r>
      <w:r>
        <w:rPr>
          <w:rFonts w:ascii="Arial" w:eastAsia="CIDFont+F2" w:hAnsi="Arial" w:cs="Arial"/>
          <w:sz w:val="20"/>
          <w:szCs w:val="20"/>
        </w:rPr>
        <w:t xml:space="preserve">                      </w:t>
      </w:r>
      <w:r w:rsidRPr="00EA6053">
        <w:rPr>
          <w:rFonts w:ascii="Arial" w:eastAsia="CIDFont+F2" w:hAnsi="Arial" w:cs="Arial"/>
          <w:sz w:val="20"/>
          <w:szCs w:val="20"/>
        </w:rPr>
        <w:t>w Elektronicznym Potwierdzeniu Przesłania (EPP) i Elektronicznym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Potwierdzeniu Odebrania (EPO). EPP i EPO dostępne są dla zalogowanego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Wykonawcy w zakładce „Oferty/Wnioski".</w:t>
      </w:r>
    </w:p>
    <w:p w14:paraId="050F9F7A" w14:textId="77777777" w:rsidR="00DE6F2B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365ACE3" w14:textId="77777777" w:rsidR="00DE6F2B" w:rsidRPr="00EA6053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Pr="00EA6053">
        <w:rPr>
          <w:rFonts w:ascii="Arial" w:eastAsia="CIDFont+F2" w:hAnsi="Arial" w:cs="Arial"/>
          <w:sz w:val="20"/>
          <w:szCs w:val="20"/>
        </w:rPr>
        <w:t>. Maksymalny łączny rozmiar plików stanowiących ofertę lub składanych wraz z ofertą to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250 MB.</w:t>
      </w:r>
    </w:p>
    <w:p w14:paraId="2EA668B1" w14:textId="77777777" w:rsidR="00DE6F2B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10B1B2D" w14:textId="77777777" w:rsidR="00DE6F2B" w:rsidRPr="00A2476C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>5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. Wykonawca może złożyć tylko jedną ofertę.</w:t>
      </w:r>
    </w:p>
    <w:p w14:paraId="621E751F" w14:textId="77777777" w:rsidR="00DE6F2B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580160E" w14:textId="77777777" w:rsidR="00DE6F2B" w:rsidRPr="00A2476C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>6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. Oferta może być złożona tylko do upływu terminu składania ofert.</w:t>
      </w:r>
    </w:p>
    <w:p w14:paraId="5DDAF139" w14:textId="77777777" w:rsidR="00DE6F2B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3650541" w14:textId="77777777" w:rsidR="00DE6F2B" w:rsidRPr="00A2476C" w:rsidRDefault="00DE6F2B" w:rsidP="00DE6F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>7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. Wykonawca może przed upływem terminu składania ofert wycofać ofertę. Wykonawca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wycofuje ofertę w zakładce „Oferty/wnioski" używając przycisku „Wycofaj ofertę".</w:t>
      </w:r>
    </w:p>
    <w:p w14:paraId="1B0637AE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8784C0B" w14:textId="6B2BA763" w:rsidR="005826C5" w:rsidRPr="005E01A4" w:rsidRDefault="005826C5" w:rsidP="005826C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XVI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SŁADANIA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 OTWARCIA </w:t>
      </w:r>
      <w:r w:rsidRPr="005E01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</w:t>
      </w:r>
    </w:p>
    <w:p w14:paraId="10E990F1" w14:textId="77777777" w:rsidR="00CE1A13" w:rsidRPr="00216A57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B6A1E07" w14:textId="4241A96A" w:rsidR="00CE1A13" w:rsidRPr="00216A57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</w:rPr>
      </w:pPr>
      <w:r w:rsidRPr="00216A57">
        <w:rPr>
          <w:rFonts w:ascii="Arial" w:eastAsia="CIDFont+F2" w:hAnsi="Arial" w:cs="Arial"/>
          <w:sz w:val="20"/>
          <w:szCs w:val="20"/>
        </w:rPr>
        <w:t xml:space="preserve">1. Ofertę wraz z wymaganymi załącznikami należy złożyć w terminie do dnia </w:t>
      </w:r>
      <w:r w:rsidR="00216A57" w:rsidRPr="00216A57">
        <w:rPr>
          <w:rFonts w:ascii="Arial" w:eastAsia="CIDFont+F2" w:hAnsi="Arial" w:cs="Arial"/>
          <w:b/>
          <w:bCs/>
          <w:sz w:val="20"/>
          <w:szCs w:val="20"/>
        </w:rPr>
        <w:t>14</w:t>
      </w:r>
      <w:r w:rsidRPr="00216A57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="00446B9D" w:rsidRPr="00216A57">
        <w:rPr>
          <w:rFonts w:ascii="Arial" w:eastAsia="CIDFont+F2" w:hAnsi="Arial" w:cs="Arial"/>
          <w:b/>
          <w:bCs/>
          <w:sz w:val="20"/>
          <w:szCs w:val="20"/>
        </w:rPr>
        <w:t>11</w:t>
      </w:r>
      <w:r w:rsidR="008C7B69" w:rsidRPr="00216A57">
        <w:rPr>
          <w:rFonts w:ascii="Arial" w:eastAsia="CIDFont+F2" w:hAnsi="Arial" w:cs="Arial"/>
          <w:b/>
          <w:bCs/>
          <w:sz w:val="20"/>
          <w:szCs w:val="20"/>
        </w:rPr>
        <w:t>.</w:t>
      </w:r>
      <w:r w:rsidRPr="00216A57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Pr="00216A57">
        <w:rPr>
          <w:rFonts w:ascii="Arial" w:hAnsi="Arial" w:cs="Arial"/>
          <w:b/>
          <w:bCs/>
          <w:sz w:val="20"/>
          <w:szCs w:val="20"/>
        </w:rPr>
        <w:t>202</w:t>
      </w:r>
      <w:r w:rsidR="004863FF">
        <w:rPr>
          <w:rFonts w:ascii="Arial" w:hAnsi="Arial" w:cs="Arial"/>
          <w:b/>
          <w:bCs/>
          <w:sz w:val="20"/>
          <w:szCs w:val="20"/>
        </w:rPr>
        <w:t>4</w:t>
      </w:r>
      <w:r w:rsidRPr="00216A57">
        <w:rPr>
          <w:rFonts w:ascii="Arial" w:hAnsi="Arial" w:cs="Arial"/>
          <w:b/>
          <w:bCs/>
          <w:sz w:val="20"/>
          <w:szCs w:val="20"/>
        </w:rPr>
        <w:t xml:space="preserve"> r.                           </w:t>
      </w:r>
      <w:r w:rsidRPr="00216A57">
        <w:rPr>
          <w:rFonts w:ascii="Arial" w:eastAsia="CIDFont+F2" w:hAnsi="Arial" w:cs="Arial"/>
          <w:b/>
          <w:bCs/>
          <w:sz w:val="20"/>
          <w:szCs w:val="20"/>
        </w:rPr>
        <w:t xml:space="preserve">do godz. </w:t>
      </w:r>
      <w:r w:rsidR="00446B9D" w:rsidRPr="00216A57">
        <w:rPr>
          <w:rFonts w:ascii="Arial" w:eastAsia="CIDFont+F2" w:hAnsi="Arial" w:cs="Arial"/>
          <w:b/>
          <w:bCs/>
          <w:sz w:val="20"/>
          <w:szCs w:val="20"/>
        </w:rPr>
        <w:t>09</w:t>
      </w:r>
      <w:r w:rsidRPr="00216A57">
        <w:rPr>
          <w:rFonts w:ascii="Arial" w:hAnsi="Arial" w:cs="Arial"/>
          <w:b/>
          <w:bCs/>
          <w:sz w:val="20"/>
          <w:szCs w:val="20"/>
        </w:rPr>
        <w:t>.00.</w:t>
      </w:r>
    </w:p>
    <w:p w14:paraId="610EE063" w14:textId="77777777" w:rsidR="00CE1A13" w:rsidRPr="00216A57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2C31AE5" w14:textId="4DEAAED5" w:rsidR="00CE1A13" w:rsidRPr="00216A57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16A57">
        <w:rPr>
          <w:rFonts w:ascii="Arial" w:eastAsia="CIDFont+F2" w:hAnsi="Arial" w:cs="Arial"/>
          <w:sz w:val="20"/>
          <w:szCs w:val="20"/>
        </w:rPr>
        <w:t xml:space="preserve">2. Otwarcie ofert nastąpi w dniu </w:t>
      </w:r>
      <w:r w:rsidR="00216A57" w:rsidRPr="00216A57">
        <w:rPr>
          <w:rFonts w:ascii="Arial" w:eastAsia="CIDFont+F2" w:hAnsi="Arial" w:cs="Arial"/>
          <w:b/>
          <w:bCs/>
          <w:sz w:val="20"/>
          <w:szCs w:val="20"/>
        </w:rPr>
        <w:t>14</w:t>
      </w:r>
      <w:r w:rsidRPr="00216A57">
        <w:rPr>
          <w:rFonts w:ascii="Arial" w:eastAsia="CIDFont+F2" w:hAnsi="Arial" w:cs="Arial"/>
          <w:b/>
          <w:bCs/>
          <w:sz w:val="20"/>
          <w:szCs w:val="20"/>
        </w:rPr>
        <w:t>.</w:t>
      </w:r>
      <w:r w:rsidR="00446B9D" w:rsidRPr="00216A57">
        <w:rPr>
          <w:rFonts w:ascii="Arial" w:eastAsia="CIDFont+F2" w:hAnsi="Arial" w:cs="Arial"/>
          <w:b/>
          <w:bCs/>
          <w:sz w:val="20"/>
          <w:szCs w:val="20"/>
        </w:rPr>
        <w:t>11</w:t>
      </w:r>
      <w:r w:rsidRPr="00216A57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216A57">
        <w:rPr>
          <w:rFonts w:ascii="Arial" w:hAnsi="Arial" w:cs="Arial"/>
          <w:b/>
          <w:bCs/>
          <w:sz w:val="20"/>
          <w:szCs w:val="20"/>
        </w:rPr>
        <w:t>202</w:t>
      </w:r>
      <w:r w:rsidR="004863FF">
        <w:rPr>
          <w:rFonts w:ascii="Arial" w:hAnsi="Arial" w:cs="Arial"/>
          <w:b/>
          <w:bCs/>
          <w:sz w:val="20"/>
          <w:szCs w:val="20"/>
        </w:rPr>
        <w:t>4</w:t>
      </w:r>
      <w:r w:rsidRPr="00216A57">
        <w:rPr>
          <w:rFonts w:ascii="Arial" w:hAnsi="Arial" w:cs="Arial"/>
          <w:b/>
          <w:bCs/>
          <w:sz w:val="20"/>
          <w:szCs w:val="20"/>
        </w:rPr>
        <w:t xml:space="preserve"> r. </w:t>
      </w:r>
      <w:r w:rsidRPr="00216A57">
        <w:rPr>
          <w:rFonts w:ascii="Arial" w:eastAsia="CIDFont+F2" w:hAnsi="Arial" w:cs="Arial"/>
          <w:b/>
          <w:bCs/>
          <w:sz w:val="20"/>
          <w:szCs w:val="20"/>
        </w:rPr>
        <w:t xml:space="preserve">o godzinie </w:t>
      </w:r>
      <w:r w:rsidRPr="00216A57">
        <w:rPr>
          <w:rFonts w:ascii="Arial" w:hAnsi="Arial" w:cs="Arial"/>
          <w:b/>
          <w:bCs/>
          <w:sz w:val="20"/>
          <w:szCs w:val="20"/>
        </w:rPr>
        <w:t>1</w:t>
      </w:r>
      <w:r w:rsidR="00446B9D" w:rsidRPr="00216A57">
        <w:rPr>
          <w:rFonts w:ascii="Arial" w:hAnsi="Arial" w:cs="Arial"/>
          <w:b/>
          <w:bCs/>
          <w:sz w:val="20"/>
          <w:szCs w:val="20"/>
        </w:rPr>
        <w:t>0</w:t>
      </w:r>
      <w:r w:rsidRPr="00216A57">
        <w:rPr>
          <w:rFonts w:ascii="Arial" w:hAnsi="Arial" w:cs="Arial"/>
          <w:b/>
          <w:bCs/>
          <w:sz w:val="20"/>
          <w:szCs w:val="20"/>
        </w:rPr>
        <w:t>:00.</w:t>
      </w:r>
    </w:p>
    <w:p w14:paraId="61EB905E" w14:textId="77777777" w:rsidR="00CE1A13" w:rsidRPr="00446B9D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50E4370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3</w:t>
      </w:r>
      <w:r w:rsidRPr="00A2476C">
        <w:rPr>
          <w:rFonts w:ascii="Arial" w:eastAsia="CIDFont+F2" w:hAnsi="Arial" w:cs="Arial"/>
          <w:sz w:val="20"/>
          <w:szCs w:val="20"/>
        </w:rPr>
        <w:t>. Otwarcie ofert jest niepubliczne.</w:t>
      </w:r>
    </w:p>
    <w:p w14:paraId="2F3DD8A2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2AC9A7C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Pr="00A2476C">
        <w:rPr>
          <w:rFonts w:ascii="Arial" w:eastAsia="CIDFont+F2" w:hAnsi="Arial" w:cs="Arial"/>
          <w:sz w:val="20"/>
          <w:szCs w:val="20"/>
        </w:rPr>
        <w:t>. Zamawiający, najpóźniej przed otwarciem ofert, udostępnia na stronie internetowej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prowadzonego postępowania informację o kwocie, jaką zamierza przeznaczyć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sfinansowanie zamówienia.</w:t>
      </w:r>
    </w:p>
    <w:p w14:paraId="62AF8CDE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3BC0A60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5</w:t>
      </w:r>
      <w:r w:rsidRPr="00A2476C">
        <w:rPr>
          <w:rFonts w:ascii="Arial" w:eastAsia="CIDFont+F2" w:hAnsi="Arial" w:cs="Arial"/>
          <w:sz w:val="20"/>
          <w:szCs w:val="20"/>
        </w:rPr>
        <w:t>. Zamawiający, niezwłocznie po otwarciu ofert, udostępnia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 informacje o:</w:t>
      </w:r>
    </w:p>
    <w:p w14:paraId="5FE6C3AA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1) nazwach albo imionach i nazwiskach oraz siedzibach lub miejscach prowadzonej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działalności gospodarczej albo miejscach zamieszkania Wykonawców, których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oferty zostały otwarte,</w:t>
      </w:r>
    </w:p>
    <w:p w14:paraId="32ED32D7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2) cenach zawartych w ofertach.</w:t>
      </w:r>
    </w:p>
    <w:p w14:paraId="50C43307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1E673FB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6</w:t>
      </w:r>
      <w:r w:rsidRPr="00A2476C">
        <w:rPr>
          <w:rFonts w:ascii="Arial" w:eastAsia="CIDFont+F2" w:hAnsi="Arial" w:cs="Arial"/>
          <w:sz w:val="20"/>
          <w:szCs w:val="20"/>
        </w:rPr>
        <w:t>. W przypadku wystąpienia awarii systemu teleinformatycznego, która spowoduje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brak możliwości otwarcia ofert w terminie określonym przez Zamawiającego,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otwarcie ofert nastąpi niezwłocznie po usunięciu awarii.</w:t>
      </w:r>
    </w:p>
    <w:p w14:paraId="50FC0EE4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0D42F32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7</w:t>
      </w:r>
      <w:r w:rsidRPr="00A2476C">
        <w:rPr>
          <w:rFonts w:ascii="Arial" w:eastAsia="CIDFont+F2" w:hAnsi="Arial" w:cs="Arial"/>
          <w:sz w:val="20"/>
          <w:szCs w:val="20"/>
        </w:rPr>
        <w:t>. Zamawiający poinformuje o zmianie terminu otwarcia ofert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postępowania.</w:t>
      </w:r>
    </w:p>
    <w:p w14:paraId="1723805C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800122D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Pr="00A2476C">
        <w:rPr>
          <w:rFonts w:ascii="Arial" w:eastAsia="CIDFont+F2" w:hAnsi="Arial" w:cs="Arial"/>
          <w:sz w:val="20"/>
          <w:szCs w:val="20"/>
        </w:rPr>
        <w:t>. Zamawiający poprawia w ofercie:</w:t>
      </w:r>
    </w:p>
    <w:p w14:paraId="45C6307F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a) oczywiste omyłki pisarskie,</w:t>
      </w:r>
    </w:p>
    <w:p w14:paraId="5F3F6468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b) oczywiste omyłki rachunkowe, z uwzględnieniem konsekwencji rachunkowych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dokonanych poprawek,</w:t>
      </w:r>
    </w:p>
    <w:p w14:paraId="1DFBD5AE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lastRenderedPageBreak/>
        <w:t>c) inne omyłki polegajcie na niezgodności oferty z dokumentami zamówienia,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niepowodujące istotnych zmian w treści oferty,</w:t>
      </w:r>
    </w:p>
    <w:p w14:paraId="61413D44" w14:textId="77777777" w:rsidR="00CE1A13" w:rsidRPr="00A2476C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- niezwłocznie zawiadamiając o tym Wykonawcę, którego oferta została poprawiona.</w:t>
      </w:r>
    </w:p>
    <w:p w14:paraId="1ED8375E" w14:textId="7777777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7D0C692" w14:textId="0B40B7D7" w:rsidR="00CE1A13" w:rsidRDefault="00CE1A13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9</w:t>
      </w:r>
      <w:r w:rsidRPr="00A2476C">
        <w:rPr>
          <w:rFonts w:ascii="Arial" w:eastAsia="CIDFont+F2" w:hAnsi="Arial" w:cs="Arial"/>
          <w:sz w:val="20"/>
          <w:szCs w:val="20"/>
        </w:rPr>
        <w:t xml:space="preserve">. W przypadku, o którym mowa w pkt </w:t>
      </w:r>
      <w:r w:rsidR="005826C5">
        <w:rPr>
          <w:rFonts w:ascii="Arial" w:eastAsia="CIDFont+F2" w:hAnsi="Arial" w:cs="Arial"/>
          <w:sz w:val="20"/>
          <w:szCs w:val="20"/>
        </w:rPr>
        <w:t>8</w:t>
      </w:r>
      <w:r w:rsidRPr="00A2476C">
        <w:rPr>
          <w:rFonts w:ascii="Arial" w:eastAsia="CIDFont+F2" w:hAnsi="Arial" w:cs="Arial"/>
          <w:sz w:val="20"/>
          <w:szCs w:val="20"/>
        </w:rPr>
        <w:t xml:space="preserve"> lit. c, Zamawiający wyznacza Wykonawcy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odpowiedni termin na wyrażenie zgody na poprawienie w ofercie omyłki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zakwestionowanie jej poprawienia. Brak odpowiedzi w wyznaczonym terminie uznaje się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 wyrażenie zgody na poprawienie omyłki.</w:t>
      </w:r>
    </w:p>
    <w:p w14:paraId="00E9F5BE" w14:textId="77777777" w:rsidR="00817BD2" w:rsidRDefault="00817BD2" w:rsidP="00CE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19DF472" w14:textId="77777777" w:rsidR="007A30E3" w:rsidRDefault="007A30E3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8F13D1" w14:textId="14F3E337" w:rsidR="007A30E3" w:rsidRPr="00CE1A13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XVI</w:t>
      </w:r>
      <w:r w:rsidR="005826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  <w:r w:rsid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SPOSOBU OBLICZENIA</w:t>
      </w:r>
      <w:r w:rsid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A30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CENY</w:t>
      </w:r>
    </w:p>
    <w:p w14:paraId="52F82067" w14:textId="77777777" w:rsidR="007A30E3" w:rsidRDefault="007A30E3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FFE36A" w14:textId="750316AA" w:rsidR="007A30E3" w:rsidRPr="00DF068C" w:rsidRDefault="004F520C" w:rsidP="00817BD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068C">
        <w:rPr>
          <w:rFonts w:ascii="Arial" w:eastAsia="Times New Roman" w:hAnsi="Arial" w:cs="Arial"/>
          <w:sz w:val="20"/>
          <w:szCs w:val="20"/>
          <w:lang w:eastAsia="pl-PL"/>
        </w:rPr>
        <w:t>1.Wykonawca określi cenę oferty (zawierającą należny podatek VAT) w złotych polskich</w:t>
      </w:r>
      <w:r w:rsidR="00C13678"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83365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7A30E3"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dokładnością do dwóch miejsc po przecinku wg załączonego Formularza </w:t>
      </w:r>
      <w:r w:rsidR="009643EB">
        <w:rPr>
          <w:rFonts w:ascii="Arial" w:eastAsia="Times New Roman" w:hAnsi="Arial" w:cs="Arial"/>
          <w:sz w:val="20"/>
          <w:szCs w:val="20"/>
          <w:lang w:eastAsia="pl-PL"/>
        </w:rPr>
        <w:t>ofertowego (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9643EB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94D17"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>do SWZ). Cena oferty musi być podana liczbowo i słownie.</w:t>
      </w:r>
    </w:p>
    <w:p w14:paraId="5AC424BC" w14:textId="77777777" w:rsidR="00B0611B" w:rsidRPr="00DF068C" w:rsidRDefault="00B0611B" w:rsidP="00817BD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C22839" w14:textId="77777777" w:rsidR="007A30E3" w:rsidRPr="00DF068C" w:rsidRDefault="004F520C" w:rsidP="00817BD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068C">
        <w:rPr>
          <w:rFonts w:ascii="Arial" w:eastAsia="Times New Roman" w:hAnsi="Arial" w:cs="Arial"/>
          <w:sz w:val="20"/>
          <w:szCs w:val="20"/>
          <w:lang w:eastAsia="pl-PL"/>
        </w:rPr>
        <w:t>2.Rozliczenia pomiędzy Zamawiającym a Wykonawcą będą prowadzone w złotych polskich.</w:t>
      </w:r>
    </w:p>
    <w:p w14:paraId="008DEA14" w14:textId="77777777" w:rsidR="00B0611B" w:rsidRPr="00DF068C" w:rsidRDefault="00B0611B" w:rsidP="00817BD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59ACCC" w14:textId="77777777" w:rsidR="00527832" w:rsidRPr="00DF068C" w:rsidRDefault="004F520C" w:rsidP="00817BD2">
      <w:pPr>
        <w:autoSpaceDE w:val="0"/>
        <w:spacing w:after="120"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DF068C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="00527832" w:rsidRPr="00DF068C">
        <w:rPr>
          <w:rFonts w:ascii="Arial" w:hAnsi="Arial" w:cs="Arial"/>
          <w:b/>
          <w:bCs/>
          <w:sz w:val="20"/>
          <w:szCs w:val="20"/>
        </w:rPr>
        <w:t xml:space="preserve"> Cena oferty  jest wynagrodzeniem ryczałtowym, którego definicję określa art. 632 Kodeksu cywilnego </w:t>
      </w:r>
      <w:r w:rsidR="00527832" w:rsidRPr="00DF068C">
        <w:rPr>
          <w:rFonts w:ascii="Arial" w:hAnsi="Arial" w:cs="Arial"/>
          <w:sz w:val="20"/>
          <w:szCs w:val="20"/>
        </w:rPr>
        <w:t>i musi zawierać wszelkie koszty Wykonawcy związane z prawidłową i właściwą realizacją przedmiotu zamówienia,</w:t>
      </w:r>
      <w:r w:rsidR="00527832" w:rsidRPr="00DF068C">
        <w:rPr>
          <w:rFonts w:ascii="Arial" w:eastAsia="PalatinoLinotype" w:hAnsi="Arial" w:cs="Arial"/>
          <w:sz w:val="20"/>
          <w:szCs w:val="20"/>
        </w:rPr>
        <w:t xml:space="preserve"> cena oferty jest ceną stałą, nie podlegająca żadnym zmianom i obejmuje wszystkie koszty mające wpływ na jej wysokość, w tym opłaty, podatki (również podatek VAT), koszty załadunku i rozładunku, oraz wniesienia towaru oraz dostawy transportem Wykonawcy,  bez których należyte wykonanie zamówienia byłoby niemożliwe.</w:t>
      </w:r>
    </w:p>
    <w:p w14:paraId="0E46FC69" w14:textId="77777777" w:rsidR="00B66920" w:rsidRDefault="007221AA" w:rsidP="00817BD2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F068C">
        <w:rPr>
          <w:rFonts w:ascii="Arial" w:hAnsi="Arial" w:cs="Arial"/>
          <w:sz w:val="20"/>
          <w:szCs w:val="20"/>
        </w:rPr>
        <w:t>4</w:t>
      </w:r>
      <w:r w:rsidR="00B66920" w:rsidRPr="00B66920">
        <w:rPr>
          <w:rFonts w:ascii="Arial" w:hAnsi="Arial" w:cs="Arial"/>
          <w:b/>
          <w:bCs/>
          <w:sz w:val="20"/>
          <w:szCs w:val="20"/>
        </w:rPr>
        <w:t xml:space="preserve"> </w:t>
      </w:r>
      <w:r w:rsidR="00B66920">
        <w:rPr>
          <w:rFonts w:ascii="Arial" w:hAnsi="Arial" w:cs="Arial"/>
          <w:b/>
          <w:bCs/>
          <w:sz w:val="20"/>
          <w:szCs w:val="20"/>
        </w:rPr>
        <w:t xml:space="preserve">Cenę ofertową stanowi kwota z pozycji RAZEM ( brutto ) formularza ofertowego. Cena ta nie będzie stanowiła wynagrodzenia Wykonawcy, stanowi ona jedynie wartość, która służy do określenia oferowanych przez Wykonawcę cen jednostkowych i do porównania ofert. Rzeczywiste wynagrodzenia Wykonawcy wynikało będzie z ilości faktycznie dostarczonych posiłków.  </w:t>
      </w:r>
    </w:p>
    <w:p w14:paraId="544DEF1B" w14:textId="77777777" w:rsidR="00DF068C" w:rsidRPr="00DF068C" w:rsidRDefault="00DF068C" w:rsidP="00817B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068C">
        <w:rPr>
          <w:rFonts w:ascii="Arial" w:hAnsi="Arial" w:cs="Arial"/>
          <w:color w:val="000000"/>
          <w:sz w:val="20"/>
          <w:szCs w:val="20"/>
        </w:rPr>
        <w:t>Cen</w:t>
      </w:r>
      <w:r w:rsidR="00B66920">
        <w:rPr>
          <w:rFonts w:ascii="Arial" w:hAnsi="Arial" w:cs="Arial"/>
          <w:color w:val="000000"/>
          <w:sz w:val="20"/>
          <w:szCs w:val="20"/>
        </w:rPr>
        <w:t>a</w:t>
      </w:r>
      <w:r w:rsidRPr="00DF068C">
        <w:rPr>
          <w:rFonts w:ascii="Arial" w:hAnsi="Arial" w:cs="Arial"/>
          <w:color w:val="000000"/>
          <w:sz w:val="20"/>
          <w:szCs w:val="20"/>
        </w:rPr>
        <w:t xml:space="preserve"> jednostkow</w:t>
      </w:r>
      <w:r w:rsidR="00B66920">
        <w:rPr>
          <w:rFonts w:ascii="Arial" w:hAnsi="Arial" w:cs="Arial"/>
          <w:color w:val="000000"/>
          <w:sz w:val="20"/>
          <w:szCs w:val="20"/>
        </w:rPr>
        <w:t>a</w:t>
      </w:r>
      <w:r w:rsidRPr="00DF068C">
        <w:rPr>
          <w:rFonts w:ascii="Arial" w:hAnsi="Arial" w:cs="Arial"/>
          <w:color w:val="000000"/>
          <w:sz w:val="20"/>
          <w:szCs w:val="20"/>
        </w:rPr>
        <w:t xml:space="preserve"> podan</w:t>
      </w:r>
      <w:r w:rsidR="00B66920">
        <w:rPr>
          <w:rFonts w:ascii="Arial" w:hAnsi="Arial" w:cs="Arial"/>
          <w:color w:val="000000"/>
          <w:sz w:val="20"/>
          <w:szCs w:val="20"/>
        </w:rPr>
        <w:t>a</w:t>
      </w:r>
      <w:r w:rsidRPr="00DF068C">
        <w:rPr>
          <w:rFonts w:ascii="Arial" w:hAnsi="Arial" w:cs="Arial"/>
          <w:color w:val="000000"/>
          <w:sz w:val="20"/>
          <w:szCs w:val="20"/>
        </w:rPr>
        <w:t xml:space="preserve"> w formularzu </w:t>
      </w:r>
      <w:r w:rsidR="00B66920">
        <w:rPr>
          <w:rFonts w:ascii="Arial" w:hAnsi="Arial" w:cs="Arial"/>
          <w:color w:val="000000"/>
          <w:sz w:val="20"/>
          <w:szCs w:val="20"/>
        </w:rPr>
        <w:t xml:space="preserve">ofertowym </w:t>
      </w:r>
      <w:r w:rsidRPr="00DF068C">
        <w:rPr>
          <w:rFonts w:ascii="Arial" w:hAnsi="Arial" w:cs="Arial"/>
          <w:color w:val="000000"/>
          <w:sz w:val="20"/>
          <w:szCs w:val="20"/>
        </w:rPr>
        <w:t>będ</w:t>
      </w:r>
      <w:r w:rsidR="00B66920">
        <w:rPr>
          <w:rFonts w:ascii="Arial" w:hAnsi="Arial" w:cs="Arial"/>
          <w:color w:val="000000"/>
          <w:sz w:val="20"/>
          <w:szCs w:val="20"/>
        </w:rPr>
        <w:t>zie</w:t>
      </w:r>
      <w:r w:rsidRPr="00DF068C">
        <w:rPr>
          <w:rFonts w:ascii="Arial" w:hAnsi="Arial" w:cs="Arial"/>
          <w:color w:val="000000"/>
          <w:sz w:val="20"/>
          <w:szCs w:val="20"/>
        </w:rPr>
        <w:t xml:space="preserve"> obowiązywać przez cały okres realizacji zamówienia, z zastrzeżeniem możliwości waloryzacji ceny. </w:t>
      </w:r>
    </w:p>
    <w:p w14:paraId="4CDACA08" w14:textId="77777777" w:rsidR="00DF068C" w:rsidRDefault="00067AA7" w:rsidP="00817BD2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DF068C">
        <w:rPr>
          <w:rFonts w:ascii="Arial" w:hAnsi="Arial" w:cs="Arial"/>
          <w:b/>
          <w:bCs/>
          <w:sz w:val="20"/>
          <w:szCs w:val="20"/>
        </w:rPr>
        <w:t xml:space="preserve">8. Waloryzacja będzie dokonywana na podstawie następujących zasad: </w:t>
      </w:r>
    </w:p>
    <w:p w14:paraId="00856BFA" w14:textId="369550DA" w:rsidR="004F14A5" w:rsidRPr="00DA553F" w:rsidRDefault="004F14A5" w:rsidP="00817BD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DA553F">
        <w:rPr>
          <w:rFonts w:ascii="Arial" w:hAnsi="Arial" w:cs="Arial"/>
          <w:sz w:val="20"/>
          <w:szCs w:val="20"/>
        </w:rPr>
        <w:t>miana wysokości wynagrodzenia należnego Wykonawcy, w przypadku zmiany kosztów związanych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DA553F">
        <w:rPr>
          <w:rFonts w:ascii="Arial" w:hAnsi="Arial" w:cs="Arial"/>
          <w:sz w:val="20"/>
          <w:szCs w:val="20"/>
        </w:rPr>
        <w:t xml:space="preserve"> z realizacją zamówienia w przypadku gdy poziom zmiany kosztów przekroczy </w:t>
      </w:r>
      <w:r w:rsidR="005826C5">
        <w:rPr>
          <w:rFonts w:ascii="Arial" w:hAnsi="Arial" w:cs="Arial"/>
          <w:sz w:val="20"/>
          <w:szCs w:val="20"/>
        </w:rPr>
        <w:t>8</w:t>
      </w:r>
      <w:r w:rsidRPr="00DA553F">
        <w:rPr>
          <w:rFonts w:ascii="Arial" w:hAnsi="Arial" w:cs="Arial"/>
          <w:sz w:val="20"/>
          <w:szCs w:val="20"/>
        </w:rPr>
        <w:t>% kosztów w stosunku do wartości z dnia składania oferty. Zmiana może nastąpić najwcześniej po upływie trzech miesięcy od zawarcia umowy oraz nie częściej niż co trzy miesiące</w:t>
      </w:r>
      <w:r w:rsidRPr="00DA553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A553F">
        <w:rPr>
          <w:rFonts w:ascii="Arial" w:hAnsi="Arial" w:cs="Arial"/>
          <w:sz w:val="20"/>
          <w:szCs w:val="20"/>
        </w:rPr>
        <w:t xml:space="preserve">i dotyczy jedynie wynagrodzenia za </w:t>
      </w:r>
      <w:r w:rsidR="00B66920">
        <w:rPr>
          <w:rFonts w:ascii="Arial" w:hAnsi="Arial" w:cs="Arial"/>
          <w:sz w:val="20"/>
          <w:szCs w:val="20"/>
        </w:rPr>
        <w:t xml:space="preserve">usługi </w:t>
      </w:r>
      <w:r>
        <w:rPr>
          <w:rFonts w:ascii="Arial" w:hAnsi="Arial" w:cs="Arial"/>
          <w:sz w:val="20"/>
          <w:szCs w:val="20"/>
        </w:rPr>
        <w:t xml:space="preserve">przyszłe, które </w:t>
      </w:r>
      <w:r w:rsidRPr="00DA553F">
        <w:rPr>
          <w:rFonts w:ascii="Arial" w:hAnsi="Arial" w:cs="Arial"/>
          <w:sz w:val="20"/>
          <w:szCs w:val="20"/>
        </w:rPr>
        <w:t>Wykonawc</w:t>
      </w:r>
      <w:r>
        <w:rPr>
          <w:rFonts w:ascii="Arial" w:hAnsi="Arial" w:cs="Arial"/>
          <w:sz w:val="20"/>
          <w:szCs w:val="20"/>
        </w:rPr>
        <w:t>a wykona</w:t>
      </w:r>
      <w:r w:rsidRPr="00DA553F">
        <w:rPr>
          <w:rFonts w:ascii="Arial" w:hAnsi="Arial" w:cs="Arial"/>
          <w:sz w:val="20"/>
          <w:szCs w:val="20"/>
        </w:rPr>
        <w:t xml:space="preserve"> po dacie złożenia prawidłowego wniosku w zakresie dokonania waloryzacji. Podstawą dokonania niniejszej zmiany jest wskaźnik zmiany cen materiałów lub kosztów ogłoszony w komunikacie Prezesa Głównego Urzędu Statystycznego w sprawie wskaźnika cen towarów i usług konsumpcyjnych ogółem, ustalonego w stosunku do poprzedzającego kwartału</w:t>
      </w:r>
      <w:r w:rsidR="00635C79">
        <w:rPr>
          <w:rFonts w:ascii="Arial" w:hAnsi="Arial" w:cs="Arial"/>
          <w:sz w:val="20"/>
          <w:szCs w:val="20"/>
        </w:rPr>
        <w:t xml:space="preserve"> i przeprowadzone negocjacje</w:t>
      </w:r>
      <w:r w:rsidRPr="00DA553F">
        <w:rPr>
          <w:rFonts w:ascii="Arial" w:hAnsi="Arial" w:cs="Arial"/>
          <w:sz w:val="20"/>
          <w:szCs w:val="20"/>
        </w:rPr>
        <w:t>. Poziom zmiany będzie stanowił różnicę cen towarów i usług konsumpcyjnych ogółem ogłoszonych w ww. komunikacie względem kwartału poprzedzającego (przykładowo komunikat wskazuje wzrost cen o 5,8%, wówczas cen</w:t>
      </w:r>
      <w:r w:rsidR="00B66920">
        <w:rPr>
          <w:rFonts w:ascii="Arial" w:hAnsi="Arial" w:cs="Arial"/>
          <w:sz w:val="20"/>
          <w:szCs w:val="20"/>
        </w:rPr>
        <w:t>a</w:t>
      </w:r>
      <w:r w:rsidRPr="00DA553F">
        <w:rPr>
          <w:rFonts w:ascii="Arial" w:hAnsi="Arial" w:cs="Arial"/>
          <w:sz w:val="20"/>
          <w:szCs w:val="20"/>
        </w:rPr>
        <w:t xml:space="preserve"> jednostkow</w:t>
      </w:r>
      <w:r w:rsidR="00B66920">
        <w:rPr>
          <w:rFonts w:ascii="Arial" w:hAnsi="Arial" w:cs="Arial"/>
          <w:sz w:val="20"/>
          <w:szCs w:val="20"/>
        </w:rPr>
        <w:t>a</w:t>
      </w:r>
      <w:r w:rsidRPr="00DA553F">
        <w:rPr>
          <w:rFonts w:ascii="Arial" w:hAnsi="Arial" w:cs="Arial"/>
          <w:sz w:val="20"/>
          <w:szCs w:val="20"/>
        </w:rPr>
        <w:t xml:space="preserve"> netto</w:t>
      </w:r>
      <w:r w:rsidR="00B66920">
        <w:rPr>
          <w:rFonts w:ascii="Arial" w:hAnsi="Arial" w:cs="Arial"/>
          <w:sz w:val="20"/>
          <w:szCs w:val="20"/>
        </w:rPr>
        <w:t xml:space="preserve"> posiłku</w:t>
      </w:r>
      <w:r w:rsidRPr="00DA553F">
        <w:rPr>
          <w:rFonts w:ascii="Arial" w:hAnsi="Arial" w:cs="Arial"/>
          <w:sz w:val="20"/>
          <w:szCs w:val="20"/>
        </w:rPr>
        <w:t xml:space="preserve"> wzrasta o 5,8%, natomiast w przypadku gdy komunikat wskazuje spadek cen o 0,3% wówczas cen</w:t>
      </w:r>
      <w:r w:rsidR="00B66920">
        <w:rPr>
          <w:rFonts w:ascii="Arial" w:hAnsi="Arial" w:cs="Arial"/>
          <w:sz w:val="20"/>
          <w:szCs w:val="20"/>
        </w:rPr>
        <w:t>a</w:t>
      </w:r>
      <w:r w:rsidRPr="00DA553F">
        <w:rPr>
          <w:rFonts w:ascii="Arial" w:hAnsi="Arial" w:cs="Arial"/>
          <w:sz w:val="20"/>
          <w:szCs w:val="20"/>
        </w:rPr>
        <w:t xml:space="preserve"> jednostkow</w:t>
      </w:r>
      <w:r w:rsidR="00B66920">
        <w:rPr>
          <w:rFonts w:ascii="Arial" w:hAnsi="Arial" w:cs="Arial"/>
          <w:sz w:val="20"/>
          <w:szCs w:val="20"/>
        </w:rPr>
        <w:t>a</w:t>
      </w:r>
      <w:r w:rsidRPr="00DA553F">
        <w:rPr>
          <w:rFonts w:ascii="Arial" w:hAnsi="Arial" w:cs="Arial"/>
          <w:sz w:val="20"/>
          <w:szCs w:val="20"/>
        </w:rPr>
        <w:t xml:space="preserve"> netto spada o 0,3%). Pierwsza zmiana może nastąpić na podstawie komunikatu odnoszącego się do I kwartału 202</w:t>
      </w:r>
      <w:r w:rsidR="00EE7E8A">
        <w:rPr>
          <w:rFonts w:ascii="Arial" w:hAnsi="Arial" w:cs="Arial"/>
          <w:sz w:val="20"/>
          <w:szCs w:val="20"/>
        </w:rPr>
        <w:t>5</w:t>
      </w:r>
      <w:r w:rsidRPr="00DA553F">
        <w:rPr>
          <w:rFonts w:ascii="Arial" w:hAnsi="Arial" w:cs="Arial"/>
          <w:sz w:val="20"/>
          <w:szCs w:val="20"/>
        </w:rPr>
        <w:t xml:space="preserve"> r. i nie częściej niż raz na kwartał. Maksymalna suma wartości zmian dokonanych na postawie niniejszej litery wynosić może nie więcej niż </w:t>
      </w:r>
      <w:r w:rsidR="00783E10">
        <w:rPr>
          <w:rFonts w:ascii="Arial" w:hAnsi="Arial" w:cs="Arial"/>
          <w:sz w:val="20"/>
          <w:szCs w:val="20"/>
        </w:rPr>
        <w:t>2</w:t>
      </w:r>
      <w:r w:rsidRPr="00DA553F">
        <w:rPr>
          <w:rFonts w:ascii="Arial" w:hAnsi="Arial" w:cs="Arial"/>
          <w:sz w:val="20"/>
          <w:szCs w:val="20"/>
        </w:rPr>
        <w:t>0%</w:t>
      </w:r>
      <w:r>
        <w:rPr>
          <w:rFonts w:ascii="Arial" w:hAnsi="Arial" w:cs="Arial"/>
          <w:sz w:val="20"/>
          <w:szCs w:val="20"/>
        </w:rPr>
        <w:t>.</w:t>
      </w:r>
    </w:p>
    <w:p w14:paraId="198C0BD9" w14:textId="77777777" w:rsidR="004F14A5" w:rsidRPr="004F14A5" w:rsidRDefault="004F14A5" w:rsidP="00817BD2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4F14A5">
        <w:rPr>
          <w:rFonts w:ascii="Arial" w:hAnsi="Arial" w:cs="Arial"/>
          <w:sz w:val="20"/>
          <w:szCs w:val="20"/>
        </w:rPr>
        <w:t>Jeżeli z inicjatywą zmian wychodzi Wykonawca, powyższe zmiany dopuszczone będą wyłącznie pod warunkiem złożenia wniosku przez Wykonawcę.</w:t>
      </w:r>
    </w:p>
    <w:p w14:paraId="2BCAEA46" w14:textId="77777777" w:rsidR="00061867" w:rsidRDefault="00061867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CAF35E3" w14:textId="710D7192" w:rsidR="00B0611B" w:rsidRPr="00B0611B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XIX.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KRYTERIÓW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SPOSOBU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OCENY</w:t>
      </w:r>
      <w:r w:rsid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061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</w:t>
      </w:r>
    </w:p>
    <w:p w14:paraId="58B31154" w14:textId="77777777" w:rsidR="00B0611B" w:rsidRDefault="00B0611B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ACAD20" w14:textId="77777777" w:rsidR="00AC6F8D" w:rsidRDefault="00AC6F8D" w:rsidP="00F22B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1.Zamówienie udzielone będzie wyłącznie Wykonawcy wybranemu zgodnie z przepisami ustawy Prawo zamówień publicznych. Zamawiający wybierze ofertę najkorzystniejszą na podstawie kryteriów oceny ofert określonych w Specyfikacji Warunków Zamówienia. Jeżeli Zamawiający nie będzie mógł wybrać oferty najkorzystniejszej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uwagi na to, że dwie lub więcej ofert przedstawia taki sam bilans ceny i innych kryteriów oceny ofert, Zamawiający spośród tych ofert wybierze ofertę z najniższą ceną.</w:t>
      </w:r>
    </w:p>
    <w:p w14:paraId="437A9278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1EA5F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2.Przy wyborze oferty Zamawiający będzie się kierował następującymi kryteriami:</w:t>
      </w:r>
    </w:p>
    <w:p w14:paraId="1B0B5211" w14:textId="77777777" w:rsidR="00AC6F8D" w:rsidRPr="00C13678" w:rsidRDefault="00AC6F8D" w:rsidP="00AC6F8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Kryterium „cena” –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wskaźnik C, ranga –60.</w:t>
      </w:r>
    </w:p>
    <w:p w14:paraId="1C580E73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Wskaźnik C obliczany jest wg wzoru:</w:t>
      </w:r>
    </w:p>
    <w:p w14:paraId="792F150F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C = (C m / C b) x 100 pkt x </w:t>
      </w: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0%</w:t>
      </w:r>
    </w:p>
    <w:p w14:paraId="1E47E500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4728F0EA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m –najniższa cena oferty,</w:t>
      </w:r>
    </w:p>
    <w:p w14:paraId="08AF1887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b –cena oferty badanej</w:t>
      </w:r>
    </w:p>
    <w:p w14:paraId="588303A4" w14:textId="52F73733" w:rsidR="00AC6F8D" w:rsidRPr="00CE0337" w:rsidRDefault="00AC6F8D" w:rsidP="00061867">
      <w:pPr>
        <w:spacing w:line="240" w:lineRule="auto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 xml:space="preserve">(wynik działania zostanie zaokrąglony do 2 miejsc po przecinku) </w:t>
      </w:r>
      <w:r w:rsidR="00061867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CE0337">
        <w:rPr>
          <w:rFonts w:ascii="Arial" w:hAnsi="Arial" w:cs="Arial"/>
          <w:sz w:val="20"/>
          <w:szCs w:val="20"/>
        </w:rPr>
        <w:t xml:space="preserve">Maksymalna liczba punktów jaką można uzyskać – </w:t>
      </w:r>
      <w:r>
        <w:rPr>
          <w:rFonts w:ascii="Arial" w:hAnsi="Arial" w:cs="Arial"/>
          <w:sz w:val="20"/>
          <w:szCs w:val="20"/>
        </w:rPr>
        <w:t>6</w:t>
      </w:r>
      <w:r w:rsidRPr="00CE0337">
        <w:rPr>
          <w:rFonts w:ascii="Arial" w:hAnsi="Arial" w:cs="Arial"/>
          <w:sz w:val="20"/>
          <w:szCs w:val="20"/>
        </w:rPr>
        <w:t xml:space="preserve">0 </w:t>
      </w:r>
    </w:p>
    <w:p w14:paraId="352F938E" w14:textId="77777777" w:rsidR="00AC6F8D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3C746A" w14:textId="77777777" w:rsidR="00AC6F8D" w:rsidRPr="00AE4E6A" w:rsidRDefault="00AC6F8D" w:rsidP="00AC6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E0337">
        <w:rPr>
          <w:rFonts w:ascii="Arial" w:eastAsia="Times New Roman" w:hAnsi="Arial" w:cs="Arial"/>
          <w:sz w:val="20"/>
          <w:szCs w:val="20"/>
          <w:lang w:eastAsia="pl-PL"/>
        </w:rPr>
        <w:t>2.2.</w:t>
      </w:r>
      <w:r w:rsidRPr="00AE4E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Kryterium „</w:t>
      </w:r>
      <w:r w:rsidRPr="00AE4E6A">
        <w:rPr>
          <w:rFonts w:ascii="Arial" w:hAnsi="Arial" w:cs="Arial"/>
          <w:b/>
          <w:bCs/>
          <w:sz w:val="20"/>
          <w:szCs w:val="20"/>
        </w:rPr>
        <w:t>Czas reakcji na zgłoszenie reklamacyjne</w:t>
      </w:r>
      <w:r w:rsidRPr="00AE4E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 – wskaźnik R, ranga –40</w:t>
      </w:r>
      <w:r w:rsidRPr="00AE4E6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34B11CD" w14:textId="77777777" w:rsidR="00AC6F8D" w:rsidRPr="00AE4E6A" w:rsidRDefault="00AC6F8D" w:rsidP="00AC6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 xml:space="preserve">Ocena złożonych ofert w kryterium </w:t>
      </w:r>
      <w:r w:rsidRPr="00AE4E6A">
        <w:rPr>
          <w:rFonts w:ascii="Arial" w:hAnsi="Arial" w:cs="Arial"/>
          <w:b/>
          <w:bCs/>
          <w:sz w:val="20"/>
          <w:szCs w:val="20"/>
        </w:rPr>
        <w:t xml:space="preserve">- Czas reakcji na zgłoszenie reklamacyjne </w:t>
      </w:r>
      <w:r w:rsidRPr="00AE4E6A">
        <w:rPr>
          <w:rFonts w:ascii="Arial" w:hAnsi="Arial" w:cs="Arial"/>
          <w:sz w:val="20"/>
          <w:szCs w:val="20"/>
        </w:rPr>
        <w:t>zostanie</w:t>
      </w:r>
    </w:p>
    <w:p w14:paraId="41F6B2B9" w14:textId="77777777" w:rsidR="00AC6F8D" w:rsidRPr="00AE4E6A" w:rsidRDefault="00AC6F8D" w:rsidP="00AC6F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dokonana zostanie zgodnie z formułą:</w:t>
      </w:r>
    </w:p>
    <w:p w14:paraId="30334776" w14:textId="77777777" w:rsidR="00AC6F8D" w:rsidRPr="00AE4E6A" w:rsidRDefault="00AC6F8D">
      <w:pPr>
        <w:pStyle w:val="Akapitzlist"/>
        <w:numPr>
          <w:ilvl w:val="0"/>
          <w:numId w:val="16"/>
        </w:numPr>
        <w:ind w:left="360" w:hanging="360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Jeśli Wykonawca zaproponuje 60 minut i mniej, otrzyma 40 pkt;</w:t>
      </w:r>
    </w:p>
    <w:p w14:paraId="3A49550E" w14:textId="77777777" w:rsidR="00AC6F8D" w:rsidRPr="00AE4E6A" w:rsidRDefault="00AC6F8D">
      <w:pPr>
        <w:pStyle w:val="Akapitzlist"/>
        <w:numPr>
          <w:ilvl w:val="0"/>
          <w:numId w:val="16"/>
        </w:numPr>
        <w:ind w:left="360" w:hanging="360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Jeśli Wykonawca zaproponuje od 61 do 75 minut, otrzyma 20 pkt;</w:t>
      </w:r>
    </w:p>
    <w:p w14:paraId="2A50D619" w14:textId="77777777" w:rsidR="00AC6F8D" w:rsidRPr="00AE4E6A" w:rsidRDefault="00AC6F8D">
      <w:pPr>
        <w:pStyle w:val="Akapitzlist"/>
        <w:numPr>
          <w:ilvl w:val="0"/>
          <w:numId w:val="16"/>
        </w:numPr>
        <w:ind w:left="360" w:hanging="360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Jeśli Wykonawca zaproponuje od 76 do 90 minut, otrzyma 0 pkt;</w:t>
      </w:r>
    </w:p>
    <w:p w14:paraId="7A325904" w14:textId="77777777" w:rsidR="00AC6F8D" w:rsidRPr="00AE4E6A" w:rsidRDefault="00AC6F8D" w:rsidP="00AC6F8D">
      <w:pPr>
        <w:pStyle w:val="Akapitzlist"/>
        <w:rPr>
          <w:rFonts w:ascii="Arial" w:hAnsi="Arial" w:cs="Arial"/>
          <w:sz w:val="20"/>
          <w:szCs w:val="20"/>
        </w:rPr>
      </w:pPr>
    </w:p>
    <w:p w14:paraId="774E9D42" w14:textId="646EEDCC" w:rsidR="00AC6F8D" w:rsidRPr="00AE4E6A" w:rsidRDefault="00AC6F8D" w:rsidP="00061867">
      <w:pPr>
        <w:spacing w:line="240" w:lineRule="auto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 xml:space="preserve">(wynik działania zostanie zaokrąglony do 2 miejsc po przecinku) </w:t>
      </w:r>
      <w:r w:rsidR="00061867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Pr="00AE4E6A">
        <w:rPr>
          <w:rFonts w:ascii="Arial" w:hAnsi="Arial" w:cs="Arial"/>
          <w:sz w:val="20"/>
          <w:szCs w:val="20"/>
        </w:rPr>
        <w:t xml:space="preserve">Maksymalna liczba punktów jaką można uzyskać – 40 </w:t>
      </w:r>
    </w:p>
    <w:p w14:paraId="2F12B273" w14:textId="065BA7DB" w:rsidR="00AC6F8D" w:rsidRPr="00AE4E6A" w:rsidRDefault="00AC6F8D" w:rsidP="00F22B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2.2.1. Wykonawca musi zaoferować czas reakcji na zgłoszenie reklamacyjne. Maksymalny czas</w:t>
      </w:r>
      <w:r w:rsidR="00F22B48">
        <w:rPr>
          <w:rFonts w:ascii="Arial" w:hAnsi="Arial" w:cs="Arial"/>
          <w:sz w:val="20"/>
          <w:szCs w:val="20"/>
        </w:rPr>
        <w:t xml:space="preserve"> </w:t>
      </w:r>
      <w:r w:rsidRPr="00AE4E6A">
        <w:rPr>
          <w:rFonts w:ascii="Arial" w:hAnsi="Arial" w:cs="Arial"/>
          <w:sz w:val="20"/>
          <w:szCs w:val="20"/>
        </w:rPr>
        <w:t>reakcji na zgłoszenie reklamacyjne wynosi 90 minut. Zaproponowanie dłuższego czasu reakcji</w:t>
      </w:r>
      <w:r w:rsidR="00F22B48">
        <w:rPr>
          <w:rFonts w:ascii="Arial" w:hAnsi="Arial" w:cs="Arial"/>
          <w:sz w:val="20"/>
          <w:szCs w:val="20"/>
        </w:rPr>
        <w:t xml:space="preserve"> </w:t>
      </w:r>
      <w:r w:rsidRPr="00AE4E6A">
        <w:rPr>
          <w:rFonts w:ascii="Arial" w:hAnsi="Arial" w:cs="Arial"/>
          <w:sz w:val="20"/>
          <w:szCs w:val="20"/>
        </w:rPr>
        <w:t>niż 90 minut będzie skutkować odrzuceniem oferty Wykonawcy przez Zamawiającego, jako</w:t>
      </w:r>
      <w:r w:rsidR="00F22B48">
        <w:rPr>
          <w:rFonts w:ascii="Arial" w:hAnsi="Arial" w:cs="Arial"/>
          <w:sz w:val="20"/>
          <w:szCs w:val="20"/>
        </w:rPr>
        <w:t xml:space="preserve"> </w:t>
      </w:r>
      <w:r w:rsidRPr="00AE4E6A">
        <w:rPr>
          <w:rFonts w:ascii="Arial" w:hAnsi="Arial" w:cs="Arial"/>
          <w:sz w:val="20"/>
          <w:szCs w:val="20"/>
        </w:rPr>
        <w:t xml:space="preserve">niezgodnej </w:t>
      </w:r>
      <w:r w:rsidR="00F22B48">
        <w:rPr>
          <w:rFonts w:ascii="Arial" w:hAnsi="Arial" w:cs="Arial"/>
          <w:sz w:val="20"/>
          <w:szCs w:val="20"/>
        </w:rPr>
        <w:t xml:space="preserve">                   </w:t>
      </w:r>
      <w:r w:rsidRPr="00AE4E6A">
        <w:rPr>
          <w:rFonts w:ascii="Arial" w:hAnsi="Arial" w:cs="Arial"/>
          <w:sz w:val="20"/>
          <w:szCs w:val="20"/>
        </w:rPr>
        <w:t>z treścią SWZ.</w:t>
      </w:r>
    </w:p>
    <w:p w14:paraId="7B54B9FE" w14:textId="77777777" w:rsidR="00AC6F8D" w:rsidRPr="00AE4E6A" w:rsidRDefault="00AC6F8D" w:rsidP="00F22B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Jeżeli Wykonawca nie wskaże w ofercie okresu czasu reakcji, Zamawiający uzna, iż</w:t>
      </w:r>
      <w:r>
        <w:rPr>
          <w:rFonts w:ascii="Arial" w:hAnsi="Arial" w:cs="Arial"/>
          <w:sz w:val="20"/>
          <w:szCs w:val="20"/>
        </w:rPr>
        <w:t xml:space="preserve"> </w:t>
      </w:r>
      <w:r w:rsidRPr="00AE4E6A">
        <w:rPr>
          <w:rFonts w:ascii="Arial" w:hAnsi="Arial" w:cs="Arial"/>
          <w:sz w:val="20"/>
          <w:szCs w:val="20"/>
        </w:rPr>
        <w:t>Wykonawca oferuje czas reakcji od 76 do 90 minut i przyzna 0 punktów w tym kryterium.</w:t>
      </w:r>
    </w:p>
    <w:p w14:paraId="7C704BC4" w14:textId="77777777" w:rsidR="00AC6F8D" w:rsidRPr="00AE4E6A" w:rsidRDefault="00AC6F8D" w:rsidP="00F22B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6A">
        <w:rPr>
          <w:rFonts w:ascii="Arial" w:hAnsi="Arial" w:cs="Arial"/>
          <w:sz w:val="20"/>
          <w:szCs w:val="20"/>
        </w:rPr>
        <w:t>Ocena zostanie przeprowadzona w oparciu o oświadczenie Wykonawcy złożone w</w:t>
      </w:r>
      <w:r>
        <w:rPr>
          <w:rFonts w:ascii="Arial" w:hAnsi="Arial" w:cs="Arial"/>
          <w:sz w:val="20"/>
          <w:szCs w:val="20"/>
        </w:rPr>
        <w:t xml:space="preserve"> </w:t>
      </w:r>
      <w:r w:rsidRPr="00AE4E6A">
        <w:rPr>
          <w:rFonts w:ascii="Arial" w:hAnsi="Arial" w:cs="Arial"/>
          <w:sz w:val="20"/>
          <w:szCs w:val="20"/>
        </w:rPr>
        <w:t xml:space="preserve">Formularzu oferty. </w:t>
      </w:r>
    </w:p>
    <w:p w14:paraId="7B17A033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69CA6C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3.Końcowa ocena oferty to suma punktów uzyskanych za poszczególne kryteria wg wzoru:</w:t>
      </w:r>
    </w:p>
    <w:p w14:paraId="798781D9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 xml:space="preserve">Lp = C + R </w:t>
      </w:r>
    </w:p>
    <w:p w14:paraId="5E8D6242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70FF64B3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Lp –liczba punktów uzyskanych przez ofertę,</w:t>
      </w:r>
    </w:p>
    <w:p w14:paraId="10C7285B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C –liczba punktów uzyskanych w kryterium „</w:t>
      </w:r>
      <w:r w:rsidRPr="009D68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Cena</w:t>
      </w:r>
      <w:r w:rsidRPr="00AE4E6A">
        <w:rPr>
          <w:rFonts w:ascii="Arial" w:eastAsia="Times New Roman" w:hAnsi="Arial" w:cs="Arial"/>
          <w:sz w:val="20"/>
          <w:szCs w:val="20"/>
          <w:lang w:eastAsia="pl-PL"/>
        </w:rPr>
        <w:t>”,</w:t>
      </w:r>
    </w:p>
    <w:p w14:paraId="4363F251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R –liczba punktów uzyskanych w kryterium „</w:t>
      </w:r>
      <w:r w:rsidRPr="00AE4E6A">
        <w:rPr>
          <w:rFonts w:ascii="Arial" w:hAnsi="Arial" w:cs="Arial"/>
          <w:b/>
          <w:bCs/>
          <w:sz w:val="20"/>
          <w:szCs w:val="20"/>
        </w:rPr>
        <w:t>Czas reakcji na zgłoszenie reklamacyjne</w:t>
      </w:r>
      <w:r w:rsidRPr="00AE4E6A">
        <w:rPr>
          <w:rFonts w:ascii="Arial" w:eastAsia="Times New Roman" w:hAnsi="Arial" w:cs="Arial"/>
          <w:sz w:val="20"/>
          <w:szCs w:val="20"/>
          <w:lang w:eastAsia="pl-PL"/>
        </w:rPr>
        <w:t>”.</w:t>
      </w:r>
    </w:p>
    <w:p w14:paraId="6C53DD4C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5D9E93" w14:textId="77777777" w:rsidR="00AC6F8D" w:rsidRPr="00AE4E6A" w:rsidRDefault="00AC6F8D" w:rsidP="00AC6F8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E4E6A">
        <w:rPr>
          <w:rFonts w:ascii="Arial" w:eastAsia="Times New Roman" w:hAnsi="Arial" w:cs="Arial"/>
          <w:sz w:val="20"/>
          <w:szCs w:val="20"/>
          <w:lang w:eastAsia="pl-PL"/>
        </w:rPr>
        <w:t>4.Najkorzystniejsza oferta to oferta, która przedstawia najkorzystniejszy bilans ceny i innych kryteriów, czyli oferta, która uzyska najwyższą sumaryczną liczbę punktów (liczoną do dwóch miejsc po przecinku).</w:t>
      </w:r>
    </w:p>
    <w:p w14:paraId="6A9951E1" w14:textId="77777777" w:rsidR="003825F5" w:rsidRDefault="003825F5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E714D5" w14:textId="77777777" w:rsidR="00CF32B4" w:rsidRDefault="00CF32B4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A16FF07" w14:textId="77777777" w:rsidR="003825F5" w:rsidRPr="003825F5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XX.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INFORMACJA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FORMALNOŚCIACH,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JAKIE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WINNY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BYĆ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DOPEŁNIONE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WYBORZE</w:t>
      </w:r>
      <w:r w:rsid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OFERTY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CELU ZAWARCIA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SPRAWIE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</w:t>
      </w:r>
      <w:r w:rsidR="00B35A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825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PUBLICZNEGO</w:t>
      </w:r>
    </w:p>
    <w:p w14:paraId="1F428C9B" w14:textId="77777777" w:rsidR="003825F5" w:rsidRDefault="003825F5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18E0B6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1.Zamawiający zawiera umowę w sprawie zamówienia publicznego, z uwzględnieniem art. 577 ustawy Pzp, w terminie nie krótszym niż 5 dni od dnia przesłania zawiadomienia o wyborze najkorzystniejszej oferty,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jeżeli zawiadomienie to zostało przesłane przy użyciu środków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komunikacji elektronicznej, albo 10 dni, jeżeli zostało przesłane w inny sposób.</w:t>
      </w:r>
    </w:p>
    <w:p w14:paraId="70718E1D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65F33C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2.Zamawiający może zawrzeć umowę w sprawie zamówienia publicznego przed upływem terminu,</w:t>
      </w:r>
      <w:r w:rsidR="0041524A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pkt 1, jeżeli w postępowaniu o udzielenie zamówienia prowadzonym w trybie podstawowym złożono tylko jedną ofertę.</w:t>
      </w:r>
    </w:p>
    <w:p w14:paraId="153112A6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A53995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3.Wykonawca, którego oferta została wybrana jako najkorzystniejsza, zostanie poinformowany przez Zamawiającego o miejscu i terminie podpisania umowy.</w:t>
      </w:r>
    </w:p>
    <w:p w14:paraId="5B9EC359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90C57" w14:textId="11991A5C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4.Wykonawca, o którym mowa w pkt 3, ma obowiązek zawrzeć umowę w sprawie zamówienia na warunkach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określonych w projektowanych postanowieniach umowy, które stanowią załącznik </w:t>
      </w:r>
      <w:r w:rsidRPr="00427734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DC298F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41524A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427734">
        <w:rPr>
          <w:rFonts w:ascii="Arial" w:eastAsia="Times New Roman" w:hAnsi="Arial" w:cs="Arial"/>
          <w:sz w:val="20"/>
          <w:szCs w:val="20"/>
          <w:lang w:eastAsia="pl-PL"/>
        </w:rPr>
        <w:t xml:space="preserve"> do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SWZ. Umowa zostanie uzupełniona o zapisy wynikające ze złożonej oferty.</w:t>
      </w:r>
    </w:p>
    <w:p w14:paraId="7A1B4BBB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3534F5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5.Przed podpisaniem umowy Wykonawcy wspólnie ubiegający się o udzielenie za-mówienia</w:t>
      </w:r>
      <w:r w:rsidR="00554FC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(w przypadku wyboru ich oferty jako najkorzystniejszej) przedstawią Zamawiającemu umowę regulującą współpracę tych Wykonawców.</w:t>
      </w:r>
    </w:p>
    <w:p w14:paraId="083D3D66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6933D8" w14:textId="77777777" w:rsidR="00554FCD" w:rsidRDefault="004F520C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6.Jeżeli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14:paraId="4EF6AB60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196DC5" w14:textId="77777777" w:rsidR="003D688C" w:rsidRDefault="003D688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2950DFC" w14:textId="77777777" w:rsidR="00554FCD" w:rsidRPr="00554FCD" w:rsidRDefault="004F520C" w:rsidP="004F520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XXI.</w:t>
      </w:r>
      <w:r w:rsidR="006F7A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DOTYCZĄCE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ZABEZPIECZENIA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NALEŻYTEGO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WYKONANIA</w:t>
      </w:r>
      <w:r w:rsid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</w:p>
    <w:p w14:paraId="1B465A36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FF7F0A" w14:textId="77777777" w:rsidR="00554FCD" w:rsidRDefault="004F520C" w:rsidP="002E634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1.Zamawiający </w:t>
      </w:r>
      <w:r w:rsidR="006F7A54">
        <w:rPr>
          <w:rFonts w:ascii="Arial" w:eastAsia="Times New Roman" w:hAnsi="Arial" w:cs="Arial"/>
          <w:sz w:val="20"/>
          <w:szCs w:val="20"/>
          <w:lang w:eastAsia="pl-PL"/>
        </w:rPr>
        <w:t xml:space="preserve">nie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wymaga wniesienia zabezpieczenia należytego wykonania umowy.</w:t>
      </w:r>
    </w:p>
    <w:p w14:paraId="08B99008" w14:textId="77777777" w:rsidR="00554FCD" w:rsidRDefault="00554FCD" w:rsidP="004F52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D73DE0" w14:textId="77777777" w:rsidR="00BA7DAB" w:rsidRPr="00BA7DAB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XXII.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INFORMACJE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TREŚCI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ZAWIERANEJ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ORAZ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MOŻLIWOŚCI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JEJ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ZMIANY</w:t>
      </w:r>
    </w:p>
    <w:p w14:paraId="496D9257" w14:textId="56EE25F7" w:rsidR="00BA7DAB" w:rsidRPr="00ED0AC7" w:rsidRDefault="004F520C" w:rsidP="002E634F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1.Wybrany Wykonawca jest zobowiązany do zawarcia umowy w sprawie zamówienia publicznego na warunkach określonych we Wzorze umowy, stanowiącym załącznik </w:t>
      </w:r>
      <w:r w:rsidRPr="00ED0AC7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="00DC298F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ED0AC7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0B93F6E4" w14:textId="77777777" w:rsidR="00BA7DAB" w:rsidRDefault="004F520C" w:rsidP="002E634F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2.Zakres świadczenia Wykonawcy wynikający z umowy jest tożsamy z jego zobowiązaniem zawartym w ofercie.</w:t>
      </w:r>
    </w:p>
    <w:p w14:paraId="46732FCA" w14:textId="63018CB9" w:rsidR="00BA7DAB" w:rsidRPr="00B05AA4" w:rsidRDefault="004F520C" w:rsidP="002E634F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3.Zamawiający przewiduje możliwość zmiany zawartej umowy w stosunku do treści wybranej oferty</w:t>
      </w:r>
      <w:r w:rsidR="00BA7DA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zakresie uregulowanym w art. 454-455 p.z.p. oraz wskazanym we Wzorze umowy, stanowiącym</w:t>
      </w:r>
      <w:r w:rsidR="00BA7DA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DC298F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BA7DAB" w:rsidRPr="00B05A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05AA4">
        <w:rPr>
          <w:rFonts w:ascii="Arial" w:eastAsia="Times New Roman" w:hAnsi="Arial" w:cs="Arial"/>
          <w:sz w:val="20"/>
          <w:szCs w:val="20"/>
          <w:lang w:eastAsia="pl-PL"/>
        </w:rPr>
        <w:t>do SWZ</w:t>
      </w:r>
      <w:r w:rsidR="00155FD2" w:rsidRPr="00B05AA4">
        <w:rPr>
          <w:rFonts w:ascii="Arial" w:eastAsia="Times New Roman" w:hAnsi="Arial" w:cs="Arial"/>
          <w:sz w:val="20"/>
          <w:szCs w:val="20"/>
          <w:lang w:eastAsia="pl-PL"/>
        </w:rPr>
        <w:t xml:space="preserve">, paragraf </w:t>
      </w:r>
      <w:r w:rsidR="00B05AA4" w:rsidRPr="00B05AA4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B05A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BFD439B" w14:textId="77777777" w:rsidR="00BA7DAB" w:rsidRDefault="004F520C" w:rsidP="002E634F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4.Zmiana umowy wymaga dla swej ważności, pod rygorem nieważności, zachowania formy pisemnej.</w:t>
      </w:r>
    </w:p>
    <w:p w14:paraId="4E176860" w14:textId="77777777" w:rsidR="00BA7DAB" w:rsidRDefault="00BA7DAB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730C0742" w14:textId="77777777" w:rsidR="00BA7DAB" w:rsidRPr="00BA7DAB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XXIII.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POUCZENIE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ŚRODKACH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OCHRONY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PRAWNEJ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PRZYSŁUGUJĄCYCH</w:t>
      </w:r>
      <w:r w:rsid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</w:p>
    <w:p w14:paraId="2F7F6DC2" w14:textId="77777777" w:rsidR="00BA7DAB" w:rsidRDefault="004F520C" w:rsidP="002E634F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1.Środki ochrony prawnej przysługują Wykonawcy, jeżeli ma lub miał interes w uzyskaniu zamówienia oraz poniósł lub może ponieść szkodę w wyniku naruszenia przez Zamawiającego przepisów ustawy Pzp.</w:t>
      </w:r>
    </w:p>
    <w:p w14:paraId="46A26BD7" w14:textId="77777777" w:rsidR="00BA7DAB" w:rsidRDefault="004F520C" w:rsidP="002E634F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2.Odwołanie przysługuje na:</w:t>
      </w:r>
      <w:r w:rsidR="00BA7DA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00FF211" w14:textId="77777777" w:rsidR="00BA7DAB" w:rsidRDefault="004F520C" w:rsidP="002E634F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2.1.niezgodną z przepisami ustawy czynność Zamawiającego, podjętą w postępowaniu o udzielenie zamówienia, w tym na projektowane postanowienie umowy;</w:t>
      </w:r>
      <w:r w:rsidRPr="00D751D5">
        <w:rPr>
          <w:rFonts w:ascii="Arial" w:hAnsi="Arial" w:cs="Arial"/>
          <w:sz w:val="20"/>
          <w:szCs w:val="20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zaniechanie czynności w postępowaniu </w:t>
      </w:r>
      <w:r w:rsidR="002B5CD5"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udzielenie zamówienia, do której Zamawiający był obowiązany na podstawie ustawy.</w:t>
      </w:r>
    </w:p>
    <w:p w14:paraId="5EC663A5" w14:textId="77777777" w:rsidR="00BA7DAB" w:rsidRDefault="004F520C" w:rsidP="002E634F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3.Odwołanie wnosi się do Prezesa Krajowej Izby Odwoławczej w formie pisemnej albo w formie elektronicznej albo w postaci elektronicznej opatrzone podpisem zaufanym.</w:t>
      </w:r>
    </w:p>
    <w:p w14:paraId="7BE9993D" w14:textId="77777777" w:rsidR="002B5CD5" w:rsidRDefault="004F520C" w:rsidP="002E634F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4.Na orzeczenie Krajowej Izby Odwoławczej oraz postanowienie Prezesa Krajowej Izby Odwoławczej, o którym mowa w art. 519 ust. 1 ustawy Pzp, stronom oraz uczestnikom postępowania odwoławczego przysługuje skarga do sądu. Skargę wnosi się do Sądu Okręgowego w Warszawie za pośrednictwem Prezesa Krajowej Izby Odwoławczej.</w:t>
      </w:r>
    </w:p>
    <w:p w14:paraId="4BA8B35E" w14:textId="77777777" w:rsidR="002B5CD5" w:rsidRDefault="004F520C" w:rsidP="002E634F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5.Szczegółowe informacje dotyczące środków ochrony prawnej określone są w Dziale IX „Środki ochrony prawnej” ustawy Pzp.</w:t>
      </w:r>
    </w:p>
    <w:p w14:paraId="21F600E1" w14:textId="77777777" w:rsidR="00317479" w:rsidRDefault="00317479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948700A" w14:textId="77777777" w:rsidR="0049518F" w:rsidRDefault="0049518F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58C8882" w14:textId="396EC355" w:rsidR="002B5CD5" w:rsidRPr="002B5CD5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XXIV.OCHRONA DANYCHOSOBOWYCH</w:t>
      </w:r>
    </w:p>
    <w:p w14:paraId="2B5DDC16" w14:textId="77777777" w:rsidR="00A32C42" w:rsidRPr="00A32C42" w:rsidRDefault="00A32C42" w:rsidP="00A32C42">
      <w:pPr>
        <w:pStyle w:val="NormalnyWeb"/>
        <w:spacing w:line="252" w:lineRule="auto"/>
        <w:ind w:firstLine="709"/>
        <w:rPr>
          <w:rFonts w:ascii="Arial" w:hAnsi="Arial" w:cs="Arial"/>
        </w:rPr>
      </w:pPr>
      <w:r w:rsidRPr="00A32C42">
        <w:rPr>
          <w:rFonts w:ascii="Arial" w:hAnsi="Arial" w:cs="Arial"/>
        </w:rPr>
        <w:t>Zgodnie z art. 13 Rozporządzenia Parlamentu Europejskiego i Rady (UE) 2016/679</w:t>
      </w:r>
      <w:r w:rsidRPr="00A32C42">
        <w:rPr>
          <w:rFonts w:ascii="Arial" w:hAnsi="Arial" w:cs="Arial"/>
        </w:rPr>
        <w:br/>
        <w:t>z dnia 27 kwietnia 2016 r. w sprawie ochrony osób fizycznych w związku z przetwarzaniem danych osobowych i w sprawie swobodnego przepływu takich danych oraz uchylenia dyrektywy 95/46/WE (4.5.2016 L 119/38 Dziennik Urzędowy Unii Europejskiej PL) zwanego dalej rozporządzeniem 2016/679 RODO </w:t>
      </w:r>
      <w:r w:rsidRPr="00A32C42">
        <w:rPr>
          <w:rFonts w:ascii="Arial" w:hAnsi="Arial" w:cs="Arial"/>
          <w:b/>
          <w:bCs/>
        </w:rPr>
        <w:t>informuję, że:</w:t>
      </w:r>
      <w:r w:rsidRPr="00A32C42">
        <w:rPr>
          <w:rFonts w:ascii="Arial" w:hAnsi="Arial" w:cs="Arial"/>
        </w:rPr>
        <w:t xml:space="preserve"> </w:t>
      </w:r>
    </w:p>
    <w:p w14:paraId="13C05114" w14:textId="77777777" w:rsidR="002E634F" w:rsidRPr="002E634F" w:rsidRDefault="00A32C42" w:rsidP="002E634F">
      <w:pPr>
        <w:pStyle w:val="NormalnyWeb"/>
        <w:spacing w:after="0"/>
        <w:ind w:left="284"/>
        <w:rPr>
          <w:rFonts w:ascii="Arial" w:hAnsi="Arial" w:cs="Arial"/>
        </w:rPr>
      </w:pPr>
      <w:r w:rsidRPr="00A32C42">
        <w:rPr>
          <w:rFonts w:ascii="Arial" w:hAnsi="Arial" w:cs="Arial"/>
          <w:b/>
          <w:bCs/>
        </w:rPr>
        <w:t xml:space="preserve">1.    Administratorem Pani/Pana danych osobowych jest </w:t>
      </w:r>
      <w:r w:rsidR="002E634F" w:rsidRPr="002E634F">
        <w:rPr>
          <w:rFonts w:ascii="Arial" w:hAnsi="Arial" w:cs="Arial"/>
        </w:rPr>
        <w:t>Szkoła Podstawowa im. Powstańców Śląskich w Tworogu, ul. Szkolna 15, 42-690</w:t>
      </w:r>
    </w:p>
    <w:p w14:paraId="4AD11162" w14:textId="4F5B6574" w:rsidR="00A32C42" w:rsidRPr="00A32C42" w:rsidRDefault="002E634F" w:rsidP="002E634F">
      <w:pPr>
        <w:pStyle w:val="NormalnyWeb"/>
        <w:spacing w:after="0"/>
        <w:ind w:left="284"/>
        <w:rPr>
          <w:rFonts w:ascii="Arial" w:hAnsi="Arial" w:cs="Arial"/>
        </w:rPr>
      </w:pPr>
      <w:r w:rsidRPr="002E634F">
        <w:rPr>
          <w:rFonts w:ascii="Arial" w:hAnsi="Arial" w:cs="Arial"/>
        </w:rPr>
        <w:t>Tworóg</w:t>
      </w:r>
      <w:r w:rsidR="00A32C42" w:rsidRPr="00A32C42">
        <w:rPr>
          <w:rFonts w:ascii="Arial" w:hAnsi="Arial" w:cs="Arial"/>
        </w:rPr>
        <w:t xml:space="preserve"> </w:t>
      </w:r>
      <w:r w:rsidRPr="002E634F">
        <w:rPr>
          <w:rFonts w:ascii="Arial" w:hAnsi="Arial" w:cs="Arial"/>
        </w:rPr>
        <w:t xml:space="preserve">(32) 285 73 69 lub pisząc na adres email: </w:t>
      </w:r>
      <w:hyperlink r:id="rId18" w:history="1">
        <w:r w:rsidR="005C304D" w:rsidRPr="00A0215A">
          <w:rPr>
            <w:rStyle w:val="Hipercze"/>
            <w:rFonts w:ascii="Arial" w:hAnsi="Arial" w:cs="Arial"/>
          </w:rPr>
          <w:t>sekretariat@sptworog.tworog.pl</w:t>
        </w:r>
      </w:hyperlink>
      <w:r>
        <w:rPr>
          <w:rFonts w:ascii="Arial" w:hAnsi="Arial" w:cs="Arial"/>
        </w:rPr>
        <w:t xml:space="preserve"> </w:t>
      </w:r>
      <w:r w:rsidR="00A32C42" w:rsidRPr="00A32C42">
        <w:rPr>
          <w:rFonts w:ascii="Arial" w:hAnsi="Arial" w:cs="Arial"/>
        </w:rPr>
        <w:t xml:space="preserve">; </w:t>
      </w:r>
    </w:p>
    <w:p w14:paraId="5194AAD3" w14:textId="77777777" w:rsidR="00A32C42" w:rsidRPr="00A32C42" w:rsidRDefault="00A32C42" w:rsidP="00A32C42">
      <w:pPr>
        <w:pStyle w:val="NormalnyWeb"/>
        <w:spacing w:after="0"/>
        <w:ind w:left="284"/>
        <w:rPr>
          <w:rFonts w:ascii="Arial" w:hAnsi="Arial" w:cs="Arial"/>
        </w:rPr>
      </w:pPr>
      <w:r w:rsidRPr="00A32C42">
        <w:rPr>
          <w:rFonts w:ascii="Arial" w:hAnsi="Arial" w:cs="Arial"/>
          <w:b/>
          <w:bCs/>
        </w:rPr>
        <w:t xml:space="preserve">2.    Inspektor Ochrony Danych Osobowych - </w:t>
      </w:r>
      <w:r w:rsidRPr="00A32C42">
        <w:rPr>
          <w:rFonts w:ascii="Arial" w:hAnsi="Arial" w:cs="Arial"/>
        </w:rPr>
        <w:t xml:space="preserve">Przemysław Kawa, kontakt: e-mail: </w:t>
      </w:r>
      <w:hyperlink r:id="rId19" w:history="1">
        <w:r w:rsidRPr="00A32C42">
          <w:rPr>
            <w:rStyle w:val="Hipercze"/>
            <w:rFonts w:ascii="Arial" w:hAnsi="Arial" w:cs="Arial"/>
          </w:rPr>
          <w:t>iod@csw.edu.pl</w:t>
        </w:r>
      </w:hyperlink>
      <w:r w:rsidRPr="00A32C42">
        <w:rPr>
          <w:rFonts w:ascii="Arial" w:hAnsi="Arial" w:cs="Arial"/>
        </w:rPr>
        <w:t>;</w:t>
      </w:r>
    </w:p>
    <w:p w14:paraId="18189947" w14:textId="3260CDFB" w:rsidR="002E634F" w:rsidRPr="00AE2055" w:rsidRDefault="002E634F" w:rsidP="002E634F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Pani/Pana dane osobowe przetwarzane będą na podstawie art. 6 ust. 1 lit. c</w:t>
      </w:r>
      <w:r w:rsidRPr="00AE2055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AE2055">
        <w:rPr>
          <w:rFonts w:ascii="Arial" w:hAnsi="Arial" w:cs="Arial"/>
          <w:sz w:val="20"/>
          <w:szCs w:val="20"/>
          <w:lang w:eastAsia="x-none"/>
        </w:rPr>
        <w:t xml:space="preserve">RODO </w:t>
      </w:r>
      <w:r>
        <w:rPr>
          <w:rFonts w:ascii="Arial" w:hAnsi="Arial" w:cs="Arial"/>
          <w:sz w:val="20"/>
          <w:szCs w:val="20"/>
          <w:lang w:eastAsia="x-none"/>
        </w:rPr>
        <w:t xml:space="preserve">                 </w:t>
      </w:r>
      <w:r w:rsidRPr="00AE2055">
        <w:rPr>
          <w:rFonts w:ascii="Arial" w:hAnsi="Arial" w:cs="Arial"/>
          <w:sz w:val="20"/>
          <w:szCs w:val="20"/>
          <w:lang w:eastAsia="x-none"/>
        </w:rPr>
        <w:t>w celu związanym z niniejszym postępowaniem o udzielenie zamówienia publicznego;</w:t>
      </w:r>
    </w:p>
    <w:p w14:paraId="02BCFD82" w14:textId="6DD3DF39" w:rsidR="002E634F" w:rsidRPr="00AE2055" w:rsidRDefault="002E634F" w:rsidP="002E634F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odbiorcami Pani/Pana danych osobowych będą osoby lub podmioty, którym udostępniona zostanie dokumentacja postępowania w oparciu o art. 74 ustawy z dnia 11 września 2019 r. – Prawo zamówień publicznych (Dz. U. z 20</w:t>
      </w:r>
      <w:r>
        <w:rPr>
          <w:rFonts w:ascii="Arial" w:hAnsi="Arial" w:cs="Arial"/>
          <w:sz w:val="20"/>
          <w:szCs w:val="20"/>
          <w:lang w:eastAsia="x-none"/>
        </w:rPr>
        <w:t>23</w:t>
      </w:r>
      <w:r w:rsidRPr="00AE2055">
        <w:rPr>
          <w:rFonts w:ascii="Arial" w:hAnsi="Arial" w:cs="Arial"/>
          <w:sz w:val="20"/>
          <w:szCs w:val="20"/>
          <w:lang w:eastAsia="x-none"/>
        </w:rPr>
        <w:t xml:space="preserve"> r. poz. </w:t>
      </w:r>
      <w:r>
        <w:rPr>
          <w:rFonts w:ascii="Arial" w:hAnsi="Arial" w:cs="Arial"/>
          <w:sz w:val="20"/>
          <w:szCs w:val="20"/>
          <w:lang w:eastAsia="x-none"/>
        </w:rPr>
        <w:t>1605</w:t>
      </w:r>
      <w:r w:rsidRPr="00AE2055">
        <w:rPr>
          <w:rFonts w:ascii="Arial" w:hAnsi="Arial" w:cs="Arial"/>
          <w:sz w:val="20"/>
          <w:szCs w:val="20"/>
          <w:lang w:eastAsia="x-none"/>
        </w:rPr>
        <w:t xml:space="preserve">);  </w:t>
      </w:r>
    </w:p>
    <w:p w14:paraId="275606FF" w14:textId="77777777" w:rsidR="002E634F" w:rsidRPr="00AE2055" w:rsidRDefault="002E634F" w:rsidP="002E634F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Pani/Pana dane osobowe będą przechowywane, zgodnie z art. 78 ust. 1 ustawy Pzp, przez okres 4 lat od dnia zakończenia postępowania o udzielenie zamówienia lub na okres przechowywania tych danych zgodnie z wytycznymi o dofinansowania z środków UE;</w:t>
      </w:r>
    </w:p>
    <w:p w14:paraId="2A5722E8" w14:textId="77777777" w:rsidR="002E634F" w:rsidRPr="00AE2055" w:rsidRDefault="002E634F" w:rsidP="002E634F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BE2E696" w14:textId="77777777" w:rsidR="002E634F" w:rsidRPr="00AE2055" w:rsidRDefault="002E634F" w:rsidP="002E634F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odniesieniu do Pani/Pana danych osobowych decyzje nie będą podejmowane w sposób zautomatyzowany, stosowanie do art. 22 RODO;</w:t>
      </w:r>
    </w:p>
    <w:p w14:paraId="7AB4ED31" w14:textId="77777777" w:rsidR="002E634F" w:rsidRPr="00AE2055" w:rsidRDefault="002E634F" w:rsidP="002E634F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posiada Pani/Pan:</w:t>
      </w:r>
    </w:p>
    <w:p w14:paraId="09FC75CD" w14:textId="77777777" w:rsidR="002E634F" w:rsidRPr="00AE2055" w:rsidRDefault="002E634F" w:rsidP="002E634F">
      <w:pPr>
        <w:numPr>
          <w:ilvl w:val="0"/>
          <w:numId w:val="2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na podstawie art. 15 RODO prawo dostępu do danych osobowych Pani/Pana dotyczących;</w:t>
      </w:r>
    </w:p>
    <w:p w14:paraId="353FFCD6" w14:textId="77777777" w:rsidR="002E634F" w:rsidRPr="00AE2055" w:rsidRDefault="002E634F" w:rsidP="002E634F">
      <w:pPr>
        <w:numPr>
          <w:ilvl w:val="0"/>
          <w:numId w:val="2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16 RODO prawo do sprostowania Pani/Pana danych osobowych </w:t>
      </w:r>
      <w:r w:rsidRPr="00AE2055">
        <w:rPr>
          <w:rFonts w:ascii="Arial" w:hAnsi="Arial" w:cs="Arial"/>
          <w:b/>
          <w:sz w:val="20"/>
          <w:szCs w:val="20"/>
          <w:vertAlign w:val="superscript"/>
          <w:lang w:eastAsia="x-none"/>
        </w:rPr>
        <w:t>**</w:t>
      </w:r>
      <w:r w:rsidRPr="00AE2055">
        <w:rPr>
          <w:rFonts w:ascii="Arial" w:hAnsi="Arial" w:cs="Arial"/>
          <w:sz w:val="20"/>
          <w:szCs w:val="20"/>
          <w:lang w:eastAsia="x-none"/>
        </w:rPr>
        <w:t>;</w:t>
      </w:r>
    </w:p>
    <w:p w14:paraId="72D35C88" w14:textId="77777777" w:rsidR="002E634F" w:rsidRPr="00AE2055" w:rsidRDefault="002E634F" w:rsidP="002E634F">
      <w:pPr>
        <w:numPr>
          <w:ilvl w:val="0"/>
          <w:numId w:val="2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191AF7D" w14:textId="77777777" w:rsidR="002E634F" w:rsidRPr="00AE2055" w:rsidRDefault="002E634F" w:rsidP="002E634F">
      <w:pPr>
        <w:numPr>
          <w:ilvl w:val="0"/>
          <w:numId w:val="22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wniesienia skargi do Prezesa Urzędu Ochrony Danych Osobowych, gdy uzna Pani/Pan, że przetwarzanie danych osobowych Pani/Pana dotyczących narusza przepisy RODO;</w:t>
      </w:r>
    </w:p>
    <w:p w14:paraId="3D061F68" w14:textId="77777777" w:rsidR="002E634F" w:rsidRPr="00AE2055" w:rsidRDefault="002E634F" w:rsidP="002E634F">
      <w:pPr>
        <w:numPr>
          <w:ilvl w:val="0"/>
          <w:numId w:val="21"/>
        </w:numPr>
        <w:spacing w:after="0" w:line="276" w:lineRule="auto"/>
        <w:ind w:left="993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nie przysługuje Pani/Panu:</w:t>
      </w:r>
    </w:p>
    <w:p w14:paraId="2EEFC02F" w14:textId="77777777" w:rsidR="002E634F" w:rsidRPr="00AE2055" w:rsidRDefault="002E634F" w:rsidP="002E634F">
      <w:pPr>
        <w:numPr>
          <w:ilvl w:val="0"/>
          <w:numId w:val="23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związku z art. 17 ust. 3 lit. b, d lub e RODO prawo do usunięcia danych osobowych;</w:t>
      </w:r>
    </w:p>
    <w:p w14:paraId="3EAC9807" w14:textId="77777777" w:rsidR="002E634F" w:rsidRPr="00AE2055" w:rsidRDefault="002E634F" w:rsidP="002E634F">
      <w:pPr>
        <w:numPr>
          <w:ilvl w:val="0"/>
          <w:numId w:val="2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przenoszenia danych osobowych, o którym mowa w art. 20 RODO;</w:t>
      </w:r>
    </w:p>
    <w:p w14:paraId="7E510CEC" w14:textId="77777777" w:rsidR="002E634F" w:rsidRPr="00AE2055" w:rsidRDefault="002E634F" w:rsidP="002E634F">
      <w:pPr>
        <w:numPr>
          <w:ilvl w:val="0"/>
          <w:numId w:val="2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sz w:val="20"/>
          <w:szCs w:val="20"/>
          <w:lang w:eastAsia="x-none"/>
        </w:rPr>
        <w:t>na podstawie art. 21 RODO prawo sprzeciwu, wobec przetwarzania danych osobowych, gdyż podstawą prawną przetwarzania Pani/Pana danych osobowych jest art. 6 ust. 1 lit. c RODO</w:t>
      </w:r>
      <w:r w:rsidRPr="00AE2055">
        <w:rPr>
          <w:rFonts w:ascii="Arial" w:hAnsi="Arial" w:cs="Arial"/>
          <w:sz w:val="20"/>
          <w:szCs w:val="20"/>
          <w:lang w:eastAsia="x-none"/>
        </w:rPr>
        <w:t>.</w:t>
      </w:r>
      <w:r w:rsidRPr="00AE2055">
        <w:rPr>
          <w:rFonts w:ascii="Arial" w:hAnsi="Arial" w:cs="Arial"/>
          <w:b/>
          <w:sz w:val="20"/>
          <w:szCs w:val="20"/>
          <w:lang w:eastAsia="x-none"/>
        </w:rPr>
        <w:t xml:space="preserve"> </w:t>
      </w:r>
    </w:p>
    <w:p w14:paraId="0669A569" w14:textId="77777777" w:rsidR="002E634F" w:rsidRDefault="002E634F" w:rsidP="002E634F">
      <w:pPr>
        <w:spacing w:line="276" w:lineRule="auto"/>
        <w:ind w:left="567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i/>
          <w:sz w:val="20"/>
          <w:szCs w:val="20"/>
          <w:lang w:eastAsia="x-none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RODO.</w:t>
      </w:r>
    </w:p>
    <w:p w14:paraId="1DFB615F" w14:textId="77777777" w:rsidR="002E634F" w:rsidRDefault="002E634F" w:rsidP="002E634F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4FD34424" w14:textId="77777777" w:rsidR="002E634F" w:rsidRPr="00572312" w:rsidRDefault="002E634F" w:rsidP="002E634F">
      <w:pPr>
        <w:keepLines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PRAWO WNIESIENIA SKARGI DO ORGANU NADZORCZEGO.</w:t>
      </w:r>
    </w:p>
    <w:p w14:paraId="76E9EF9E" w14:textId="77777777" w:rsidR="002E634F" w:rsidRPr="00572312" w:rsidRDefault="002E634F" w:rsidP="002E634F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 xml:space="preserve">Gdy uzna Pani/Pan, że przetwarzanie Pani/Pana danych osobowych narusza przepisy o ochronie danych osobowych, przysługuje Pani/Panu prawo do wniesienia skargi do organu nadzorczego, </w:t>
      </w:r>
      <w:r w:rsidRPr="00572312">
        <w:rPr>
          <w:rFonts w:ascii="Arial" w:hAnsi="Arial" w:cs="Arial"/>
          <w:color w:val="000000"/>
          <w:sz w:val="20"/>
          <w:szCs w:val="20"/>
        </w:rPr>
        <w:lastRenderedPageBreak/>
        <w:t>którym jest Prezes Urzędu Ochrony Danych Osobowych, z siedzibą w Warszawie, przy ul. Stawki 2, 00-193 Warszawa.</w:t>
      </w:r>
    </w:p>
    <w:p w14:paraId="079A78BD" w14:textId="77777777" w:rsidR="002E634F" w:rsidRPr="00572312" w:rsidRDefault="002E634F" w:rsidP="002E634F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INFORMACJA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O WYMOGU/DOBROWOLNOŚCI PODANIA DANYCH ORAZ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KONSEKWENCJACH NIEPODANIA DANYCH OSOBOWYCH.</w:t>
      </w:r>
    </w:p>
    <w:p w14:paraId="4C169359" w14:textId="77777777" w:rsidR="002E634F" w:rsidRPr="00572312" w:rsidRDefault="002E634F" w:rsidP="002E634F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Podanie przez Panią/Pana danych osobowych jest związane z Pani/Pana udziałem w postępowaniu o udzielenie zamówienia publicznego a obowiązek ich podania wynika z ustawy z dnia 11 września 2019 r. Prawo zamówień publicznych. Konsekwencje niepodania danych osobowych wynikają z ustawy Pzp.</w:t>
      </w:r>
    </w:p>
    <w:p w14:paraId="191F8903" w14:textId="77777777" w:rsidR="002E634F" w:rsidRPr="00572312" w:rsidRDefault="002E634F" w:rsidP="002E634F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ZAUTOMATYZOWANE PODEJMOWANIE DECYZJI, PROFILOWANIE.</w:t>
      </w:r>
    </w:p>
    <w:p w14:paraId="69D7FD19" w14:textId="77777777" w:rsidR="002E634F" w:rsidRPr="00572312" w:rsidRDefault="002E634F" w:rsidP="002E634F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Nie będzie Pani/Pan podlegać decyzji, opierającej się na zautomatyzowanym przetwarzaniu, która jednocześnie będzie wywoływała wobec Pani/Pana skutki prawne lub w podobny sposób istotnie na Panią/Pana wpływała. Pani/Pana dane osobowe nie będą profilowane.</w:t>
      </w:r>
    </w:p>
    <w:p w14:paraId="1E158D16" w14:textId="77777777" w:rsidR="002E634F" w:rsidRPr="00AE2055" w:rsidRDefault="002E634F" w:rsidP="002E634F">
      <w:pPr>
        <w:spacing w:line="276" w:lineRule="auto"/>
        <w:ind w:left="567"/>
        <w:rPr>
          <w:rFonts w:ascii="Arial" w:hAnsi="Arial" w:cs="Arial"/>
          <w:b/>
          <w:i/>
          <w:sz w:val="20"/>
          <w:szCs w:val="20"/>
          <w:lang w:eastAsia="x-none"/>
        </w:rPr>
      </w:pPr>
    </w:p>
    <w:p w14:paraId="3BD25923" w14:textId="77777777" w:rsidR="002E634F" w:rsidRPr="00AE2055" w:rsidRDefault="002E634F" w:rsidP="002E634F">
      <w:pPr>
        <w:spacing w:after="150"/>
        <w:ind w:left="142" w:hanging="142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>*</w:t>
      </w:r>
      <w:r w:rsidRPr="00AE2055">
        <w:rPr>
          <w:rFonts w:ascii="Arial" w:hAnsi="Arial" w:cs="Arial"/>
          <w:b/>
          <w:i/>
          <w:sz w:val="20"/>
          <w:szCs w:val="20"/>
        </w:rPr>
        <w:t xml:space="preserve"> Wyjaśnienie:</w:t>
      </w:r>
      <w:r w:rsidRPr="00AE2055">
        <w:rPr>
          <w:rFonts w:ascii="Arial" w:hAnsi="Arial" w:cs="Arial"/>
          <w:i/>
          <w:sz w:val="20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0FB26CE2" w14:textId="77777777" w:rsidR="002E634F" w:rsidRPr="00AE2055" w:rsidRDefault="002E634F" w:rsidP="002E634F">
      <w:pPr>
        <w:pStyle w:val="Akapitzlist"/>
        <w:ind w:left="142" w:hanging="142"/>
        <w:jc w:val="left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AE2055">
        <w:rPr>
          <w:rFonts w:ascii="Arial" w:hAnsi="Arial" w:cs="Arial"/>
          <w:b/>
          <w:i/>
          <w:sz w:val="20"/>
          <w:szCs w:val="20"/>
        </w:rPr>
        <w:t>Wyjaśnienie:</w:t>
      </w:r>
      <w:r w:rsidRPr="00AE2055">
        <w:rPr>
          <w:rFonts w:ascii="Arial" w:hAnsi="Arial" w:cs="Arial"/>
          <w:i/>
          <w:sz w:val="20"/>
          <w:szCs w:val="20"/>
        </w:rPr>
        <w:t xml:space="preserve"> skorzystanie z prawa do sprostowania nie może skutkować zmianą wyniku postępowania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o udzielenie zamówienia publicznego ani zmianą postanowień umowy w zakresie niezgodnym </w:t>
      </w:r>
      <w:r w:rsidRPr="00AE2055">
        <w:rPr>
          <w:rFonts w:ascii="Arial" w:hAnsi="Arial" w:cs="Arial"/>
          <w:i/>
          <w:sz w:val="20"/>
          <w:szCs w:val="20"/>
        </w:rPr>
        <w:br/>
        <w:t>z ustawą Pzp oraz nie może naruszać integralności protokołu oraz jego załączników.</w:t>
      </w:r>
    </w:p>
    <w:p w14:paraId="4B07D36C" w14:textId="77777777" w:rsidR="002E634F" w:rsidRPr="00FA1702" w:rsidRDefault="002E634F" w:rsidP="002E634F">
      <w:pPr>
        <w:pStyle w:val="Nagwek1"/>
        <w:spacing w:before="480"/>
        <w:ind w:left="142" w:hanging="142"/>
        <w:jc w:val="left"/>
        <w:rPr>
          <w:rFonts w:ascii="Arial" w:hAnsi="Arial" w:cs="Arial"/>
          <w:i/>
          <w:sz w:val="20"/>
        </w:rPr>
      </w:pPr>
      <w:r w:rsidRPr="00AE2055">
        <w:rPr>
          <w:rFonts w:ascii="Arial" w:hAnsi="Arial" w:cs="Arial"/>
          <w:b/>
          <w:i/>
          <w:sz w:val="20"/>
          <w:vertAlign w:val="superscript"/>
        </w:rPr>
        <w:t xml:space="preserve">*** </w:t>
      </w:r>
      <w:r w:rsidRPr="00AE2055">
        <w:rPr>
          <w:rFonts w:ascii="Arial" w:hAnsi="Arial" w:cs="Arial"/>
          <w:b/>
          <w:i/>
          <w:sz w:val="20"/>
        </w:rPr>
        <w:t>Wyjaśnienie:</w:t>
      </w:r>
      <w:r w:rsidRPr="00AE2055">
        <w:rPr>
          <w:rFonts w:ascii="Arial" w:hAnsi="Arial" w:cs="Arial"/>
          <w:i/>
          <w:sz w:val="20"/>
        </w:rPr>
        <w:t xml:space="preserve"> prawo do ograniczenia przetwarzania nie ma zastosowania w odniesieniu </w:t>
      </w:r>
      <w:r w:rsidRPr="00AE2055">
        <w:rPr>
          <w:rFonts w:ascii="Arial" w:hAnsi="Arial" w:cs="Arial"/>
          <w:i/>
          <w:sz w:val="20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17887E3F" w14:textId="0646AE5B" w:rsidR="00825C16" w:rsidRPr="00D751D5" w:rsidRDefault="00825C16" w:rsidP="002E634F">
      <w:pPr>
        <w:pStyle w:val="NormalnyWeb"/>
        <w:spacing w:after="0"/>
        <w:ind w:left="284"/>
        <w:rPr>
          <w:rFonts w:ascii="Arial" w:hAnsi="Arial" w:cs="Arial"/>
        </w:rPr>
      </w:pPr>
    </w:p>
    <w:p w14:paraId="38687B80" w14:textId="77777777" w:rsidR="00653FE9" w:rsidRDefault="00653FE9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9768E42" w14:textId="77777777" w:rsidR="00653FE9" w:rsidRDefault="00653FE9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B4B34E0" w14:textId="77777777" w:rsidR="00653FE9" w:rsidRDefault="00653FE9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A5FE39E" w14:textId="043C6068" w:rsidR="002B5CD5" w:rsidRPr="002B5CD5" w:rsidRDefault="004F520C" w:rsidP="004F520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XXV.</w:t>
      </w:r>
      <w:r w:rsid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ZAŁĄCZNIKI</w:t>
      </w:r>
    </w:p>
    <w:p w14:paraId="7BAC0F18" w14:textId="77777777" w:rsidR="002B5CD5" w:rsidRDefault="004F520C" w:rsidP="004F520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Następujące załączniki stanowią integralną część SWZ:</w:t>
      </w:r>
    </w:p>
    <w:p w14:paraId="12CBFEBD" w14:textId="5652CACF" w:rsidR="00F46037" w:rsidRPr="00665976" w:rsidRDefault="00F46037">
      <w:pPr>
        <w:pStyle w:val="Style18"/>
        <w:numPr>
          <w:ilvl w:val="0"/>
          <w:numId w:val="11"/>
        </w:numPr>
        <w:tabs>
          <w:tab w:val="left" w:pos="426"/>
          <w:tab w:val="left" w:pos="3119"/>
          <w:tab w:val="left" w:pos="3261"/>
        </w:tabs>
        <w:spacing w:before="240"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 xml:space="preserve">Załącznik nr 1 do SWZ </w:t>
      </w:r>
      <w:r>
        <w:rPr>
          <w:rStyle w:val="FontStyle46"/>
          <w:rFonts w:ascii="Arial" w:hAnsi="Arial" w:cs="Arial"/>
          <w:b/>
          <w:sz w:val="20"/>
          <w:szCs w:val="20"/>
        </w:rPr>
        <w:t xml:space="preserve">     </w:t>
      </w:r>
      <w:r w:rsidR="006C3AD6">
        <w:rPr>
          <w:rStyle w:val="FontStyle46"/>
          <w:rFonts w:ascii="Arial" w:hAnsi="Arial" w:cs="Arial"/>
          <w:b/>
          <w:sz w:val="20"/>
          <w:szCs w:val="20"/>
        </w:rPr>
        <w:tab/>
      </w:r>
      <w:r w:rsidR="006C3AD6" w:rsidRPr="00665976">
        <w:rPr>
          <w:rStyle w:val="FontStyle46"/>
          <w:rFonts w:ascii="Arial" w:hAnsi="Arial" w:cs="Arial"/>
          <w:b/>
          <w:sz w:val="20"/>
          <w:szCs w:val="20"/>
        </w:rPr>
        <w:t>-</w:t>
      </w:r>
      <w:r w:rsidR="006C3AD6" w:rsidRPr="00665976">
        <w:rPr>
          <w:rStyle w:val="FontStyle46"/>
          <w:rFonts w:ascii="Arial" w:hAnsi="Arial" w:cs="Arial"/>
          <w:b/>
          <w:sz w:val="20"/>
          <w:szCs w:val="20"/>
        </w:rPr>
        <w:tab/>
      </w:r>
      <w:r w:rsidR="006C3AD6">
        <w:rPr>
          <w:rStyle w:val="FontStyle46"/>
          <w:rFonts w:ascii="Arial" w:hAnsi="Arial" w:cs="Arial"/>
          <w:sz w:val="20"/>
          <w:szCs w:val="20"/>
        </w:rPr>
        <w:t>Formularz oferty</w:t>
      </w:r>
      <w:r>
        <w:rPr>
          <w:rStyle w:val="FontStyle46"/>
          <w:rFonts w:ascii="Arial" w:hAnsi="Arial" w:cs="Arial"/>
          <w:b/>
          <w:sz w:val="20"/>
          <w:szCs w:val="20"/>
        </w:rPr>
        <w:t xml:space="preserve"> </w:t>
      </w:r>
    </w:p>
    <w:p w14:paraId="14D51BD6" w14:textId="273387CB" w:rsidR="005826C5" w:rsidRDefault="00F46037">
      <w:pPr>
        <w:pStyle w:val="Style18"/>
        <w:numPr>
          <w:ilvl w:val="0"/>
          <w:numId w:val="11"/>
        </w:numPr>
        <w:tabs>
          <w:tab w:val="left" w:pos="426"/>
          <w:tab w:val="left" w:pos="3119"/>
          <w:tab w:val="left" w:pos="3261"/>
        </w:tabs>
        <w:spacing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2 do SWZ</w:t>
      </w:r>
      <w:r w:rsidRPr="00665976">
        <w:rPr>
          <w:rStyle w:val="FontStyle46"/>
          <w:rFonts w:ascii="Arial" w:hAnsi="Arial" w:cs="Arial"/>
          <w:b/>
          <w:sz w:val="20"/>
          <w:szCs w:val="20"/>
        </w:rPr>
        <w:tab/>
      </w:r>
      <w:r w:rsidR="006C3AD6">
        <w:rPr>
          <w:rStyle w:val="FontStyle46"/>
          <w:rFonts w:ascii="Arial" w:hAnsi="Arial" w:cs="Arial"/>
          <w:sz w:val="20"/>
          <w:szCs w:val="20"/>
        </w:rPr>
        <w:t xml:space="preserve">- </w:t>
      </w:r>
      <w:r w:rsidR="00DC298F">
        <w:rPr>
          <w:rStyle w:val="FontStyle46"/>
          <w:rFonts w:ascii="Arial" w:hAnsi="Arial" w:cs="Arial"/>
          <w:sz w:val="20"/>
          <w:szCs w:val="20"/>
        </w:rPr>
        <w:t>Oświadczenie o braku przesłanek do wykluczenia</w:t>
      </w:r>
    </w:p>
    <w:p w14:paraId="36F8453E" w14:textId="02BDEFD3" w:rsidR="00F46037" w:rsidRPr="00665976" w:rsidRDefault="005826C5">
      <w:pPr>
        <w:pStyle w:val="Style18"/>
        <w:numPr>
          <w:ilvl w:val="0"/>
          <w:numId w:val="11"/>
        </w:numPr>
        <w:tabs>
          <w:tab w:val="left" w:pos="426"/>
          <w:tab w:val="left" w:pos="3119"/>
          <w:tab w:val="left" w:pos="3261"/>
        </w:tabs>
        <w:spacing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3 do SWZ</w:t>
      </w:r>
      <w:r w:rsidRPr="005B2EAB">
        <w:rPr>
          <w:rStyle w:val="FontStyle46"/>
          <w:rFonts w:ascii="Arial" w:hAnsi="Arial" w:cs="Arial"/>
          <w:sz w:val="20"/>
          <w:szCs w:val="20"/>
        </w:rPr>
        <w:t xml:space="preserve"> </w:t>
      </w:r>
      <w:r>
        <w:rPr>
          <w:rStyle w:val="FontStyle46"/>
          <w:rFonts w:ascii="Arial" w:hAnsi="Arial" w:cs="Arial"/>
          <w:sz w:val="20"/>
          <w:szCs w:val="20"/>
        </w:rPr>
        <w:t xml:space="preserve">      </w:t>
      </w:r>
      <w:r>
        <w:rPr>
          <w:rStyle w:val="FontStyle46"/>
          <w:rFonts w:ascii="Arial" w:hAnsi="Arial" w:cs="Arial"/>
          <w:sz w:val="20"/>
          <w:szCs w:val="20"/>
        </w:rPr>
        <w:tab/>
      </w:r>
      <w:r w:rsidR="005F4FAF">
        <w:rPr>
          <w:rStyle w:val="FontStyle46"/>
          <w:rFonts w:ascii="Arial" w:hAnsi="Arial" w:cs="Arial"/>
          <w:sz w:val="20"/>
          <w:szCs w:val="20"/>
        </w:rPr>
        <w:t xml:space="preserve">- </w:t>
      </w:r>
      <w:r w:rsidR="00DC298F" w:rsidRPr="00665976">
        <w:rPr>
          <w:rStyle w:val="FontStyle46"/>
          <w:rFonts w:ascii="Arial" w:hAnsi="Arial" w:cs="Arial"/>
          <w:sz w:val="20"/>
          <w:szCs w:val="20"/>
        </w:rPr>
        <w:t xml:space="preserve">Oświadczenie </w:t>
      </w:r>
      <w:r w:rsidR="00DC298F">
        <w:rPr>
          <w:rStyle w:val="FontStyle46"/>
          <w:rFonts w:ascii="Arial" w:hAnsi="Arial" w:cs="Arial"/>
          <w:sz w:val="20"/>
          <w:szCs w:val="20"/>
        </w:rPr>
        <w:t>dotyczące g</w:t>
      </w:r>
      <w:r w:rsidR="00DC298F" w:rsidRPr="00665976">
        <w:rPr>
          <w:rStyle w:val="FontStyle46"/>
          <w:rFonts w:ascii="Arial" w:hAnsi="Arial" w:cs="Arial"/>
          <w:sz w:val="20"/>
          <w:szCs w:val="20"/>
        </w:rPr>
        <w:t xml:space="preserve">rupy kapitałowej </w:t>
      </w:r>
      <w:r w:rsidR="00DC298F" w:rsidRPr="00D55F84"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6D853848" w14:textId="4220E354" w:rsidR="00F46037" w:rsidRDefault="00F46037">
      <w:pPr>
        <w:pStyle w:val="Style18"/>
        <w:numPr>
          <w:ilvl w:val="0"/>
          <w:numId w:val="11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 xml:space="preserve"> Załącznik nr </w:t>
      </w:r>
      <w:r w:rsidR="005826C5">
        <w:rPr>
          <w:rStyle w:val="FontStyle46"/>
          <w:rFonts w:ascii="Arial" w:hAnsi="Arial" w:cs="Arial"/>
          <w:b/>
          <w:sz w:val="20"/>
          <w:szCs w:val="20"/>
        </w:rPr>
        <w:t>4</w:t>
      </w:r>
      <w:r w:rsidRPr="005B2EAB">
        <w:rPr>
          <w:rStyle w:val="FontStyle46"/>
          <w:rFonts w:ascii="Arial" w:hAnsi="Arial" w:cs="Arial"/>
          <w:b/>
          <w:sz w:val="20"/>
          <w:szCs w:val="20"/>
        </w:rPr>
        <w:t xml:space="preserve"> do SWZ</w:t>
      </w:r>
      <w:r w:rsidRPr="005B2EAB">
        <w:rPr>
          <w:rStyle w:val="FontStyle46"/>
          <w:rFonts w:ascii="Arial" w:hAnsi="Arial" w:cs="Arial"/>
          <w:sz w:val="20"/>
          <w:szCs w:val="20"/>
        </w:rPr>
        <w:t xml:space="preserve"> </w:t>
      </w:r>
      <w:r>
        <w:rPr>
          <w:rStyle w:val="FontStyle46"/>
          <w:rFonts w:ascii="Arial" w:hAnsi="Arial" w:cs="Arial"/>
          <w:sz w:val="20"/>
          <w:szCs w:val="20"/>
        </w:rPr>
        <w:t xml:space="preserve">      </w:t>
      </w:r>
      <w:r w:rsidR="006C3AD6">
        <w:rPr>
          <w:rStyle w:val="FontStyle46"/>
          <w:rFonts w:ascii="Arial" w:hAnsi="Arial" w:cs="Arial"/>
          <w:sz w:val="20"/>
          <w:szCs w:val="20"/>
        </w:rPr>
        <w:tab/>
      </w:r>
      <w:r w:rsidR="006C3AD6" w:rsidRPr="005B2EAB">
        <w:rPr>
          <w:rStyle w:val="FontStyle46"/>
          <w:rFonts w:ascii="Arial" w:hAnsi="Arial" w:cs="Arial"/>
          <w:sz w:val="20"/>
          <w:szCs w:val="20"/>
        </w:rPr>
        <w:t>-</w:t>
      </w:r>
      <w:r w:rsidR="00DC298F" w:rsidRPr="00DC298F">
        <w:rPr>
          <w:rStyle w:val="FontStyle46"/>
          <w:rFonts w:ascii="Arial" w:hAnsi="Arial" w:cs="Arial"/>
          <w:sz w:val="20"/>
          <w:szCs w:val="20"/>
        </w:rPr>
        <w:t xml:space="preserve"> </w:t>
      </w:r>
      <w:r w:rsidR="00DC298F">
        <w:rPr>
          <w:rStyle w:val="FontStyle46"/>
          <w:rFonts w:ascii="Arial" w:hAnsi="Arial" w:cs="Arial"/>
          <w:sz w:val="20"/>
          <w:szCs w:val="20"/>
        </w:rPr>
        <w:t xml:space="preserve"> </w:t>
      </w:r>
      <w:r w:rsidR="00DC298F" w:rsidRPr="0075416F">
        <w:rPr>
          <w:rStyle w:val="FontStyle46"/>
          <w:rFonts w:ascii="Arial" w:hAnsi="Arial" w:cs="Arial"/>
          <w:sz w:val="20"/>
          <w:szCs w:val="20"/>
        </w:rPr>
        <w:t>W</w:t>
      </w:r>
      <w:r w:rsidR="00DC298F" w:rsidRPr="00665976">
        <w:rPr>
          <w:rStyle w:val="FontStyle46"/>
          <w:rFonts w:ascii="Arial" w:hAnsi="Arial" w:cs="Arial"/>
          <w:sz w:val="20"/>
          <w:szCs w:val="20"/>
        </w:rPr>
        <w:t>zór umowy</w:t>
      </w:r>
      <w:r w:rsidR="006C3AD6">
        <w:rPr>
          <w:rStyle w:val="FontStyle46"/>
          <w:rFonts w:ascii="Arial" w:hAnsi="Arial" w:cs="Arial"/>
          <w:sz w:val="20"/>
          <w:szCs w:val="20"/>
        </w:rPr>
        <w:t xml:space="preserve">  </w:t>
      </w:r>
    </w:p>
    <w:p w14:paraId="19EE3DB5" w14:textId="77777777" w:rsidR="00F46037" w:rsidRDefault="00F46037" w:rsidP="00DC298F">
      <w:pPr>
        <w:pStyle w:val="Style18"/>
        <w:tabs>
          <w:tab w:val="left" w:pos="426"/>
          <w:tab w:val="left" w:pos="3119"/>
        </w:tabs>
        <w:spacing w:after="0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ab/>
      </w:r>
      <w:r w:rsidRPr="00D55F84"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0C43715E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2B1BC703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36CEB345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12D474F7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0D95DCD9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25AEDC8F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5D5BBB06" w14:textId="77777777" w:rsidR="005826C5" w:rsidRDefault="005826C5" w:rsidP="006C3AD6">
      <w:pPr>
        <w:pStyle w:val="Style18"/>
        <w:tabs>
          <w:tab w:val="left" w:pos="426"/>
          <w:tab w:val="left" w:pos="3119"/>
        </w:tabs>
        <w:spacing w:after="0"/>
        <w:ind w:left="3544"/>
        <w:jc w:val="both"/>
        <w:rPr>
          <w:rStyle w:val="FontStyle46"/>
          <w:rFonts w:ascii="Arial" w:hAnsi="Arial" w:cs="Arial"/>
          <w:sz w:val="20"/>
          <w:szCs w:val="20"/>
        </w:rPr>
      </w:pPr>
    </w:p>
    <w:p w14:paraId="63C20631" w14:textId="77777777" w:rsidR="0029057A" w:rsidRDefault="0029057A" w:rsidP="006C3AD6">
      <w:pPr>
        <w:rPr>
          <w:rFonts w:ascii="Arial" w:hAnsi="Arial"/>
          <w:b/>
          <w:bCs/>
        </w:rPr>
      </w:pPr>
    </w:p>
    <w:sectPr w:rsidR="0029057A" w:rsidSect="00247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1F2D9" w14:textId="77777777" w:rsidR="00A970AC" w:rsidRDefault="00A970AC" w:rsidP="00AE2FA5">
      <w:pPr>
        <w:spacing w:after="0" w:line="240" w:lineRule="auto"/>
      </w:pPr>
      <w:r>
        <w:separator/>
      </w:r>
    </w:p>
  </w:endnote>
  <w:endnote w:type="continuationSeparator" w:id="0">
    <w:p w14:paraId="30F7B8EA" w14:textId="77777777" w:rsidR="00A970AC" w:rsidRDefault="00A970AC" w:rsidP="00AE2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"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880FD" w14:textId="77777777" w:rsidR="00A970AC" w:rsidRDefault="00A970AC" w:rsidP="00AE2FA5">
      <w:pPr>
        <w:spacing w:after="0" w:line="240" w:lineRule="auto"/>
      </w:pPr>
      <w:r>
        <w:separator/>
      </w:r>
    </w:p>
  </w:footnote>
  <w:footnote w:type="continuationSeparator" w:id="0">
    <w:p w14:paraId="535E5724" w14:textId="77777777" w:rsidR="00A970AC" w:rsidRDefault="00A970AC" w:rsidP="00AE2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4849"/>
        </w:tabs>
        <w:ind w:left="4849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6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lang w:val="pl-PL"/>
      </w:rPr>
    </w:lvl>
  </w:abstractNum>
  <w:abstractNum w:abstractNumId="3" w15:restartNumberingAfterBreak="0">
    <w:nsid w:val="0000002B"/>
    <w:multiLevelType w:val="multilevel"/>
    <w:tmpl w:val="0000002B"/>
    <w:name w:val="WW8StyleNum1"/>
    <w:styleLink w:val="Zaimportowanystyl331"/>
    <w:lvl w:ilvl="0">
      <w:start w:val="1"/>
      <w:numFmt w:val="lowerLetter"/>
      <w:pStyle w:val="Lista"/>
      <w:lvlText w:val="%1)"/>
      <w:lvlJc w:val="left"/>
      <w:pPr>
        <w:tabs>
          <w:tab w:val="num" w:pos="757"/>
        </w:tabs>
        <w:ind w:left="757" w:hanging="7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5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05E2B"/>
    <w:multiLevelType w:val="multilevel"/>
    <w:tmpl w:val="ADD0B7FC"/>
    <w:styleLink w:val="WWNum2"/>
    <w:lvl w:ilvl="0">
      <w:numFmt w:val="bullet"/>
      <w:lvlText w:val="-"/>
      <w:lvlJc w:val="left"/>
      <w:pPr>
        <w:ind w:left="1211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7" w15:restartNumberingAfterBreak="0">
    <w:nsid w:val="10473447"/>
    <w:multiLevelType w:val="hybridMultilevel"/>
    <w:tmpl w:val="DD4A2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E92679A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167EB"/>
    <w:multiLevelType w:val="hybridMultilevel"/>
    <w:tmpl w:val="043A71C8"/>
    <w:lvl w:ilvl="0" w:tplc="68A61D82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777CC"/>
    <w:multiLevelType w:val="hybridMultilevel"/>
    <w:tmpl w:val="AEB4CA9A"/>
    <w:lvl w:ilvl="0" w:tplc="0316BB7E">
      <w:start w:val="1"/>
      <w:numFmt w:val="lowerLetter"/>
      <w:lvlText w:val="%1)"/>
      <w:lvlJc w:val="left"/>
      <w:pPr>
        <w:ind w:left="720" w:hanging="360"/>
      </w:pPr>
      <w:rPr>
        <w:rFonts w:ascii="Arial" w:eastAsia="CIDFont+F2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F7EC2"/>
    <w:multiLevelType w:val="hybridMultilevel"/>
    <w:tmpl w:val="4866D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17" w15:restartNumberingAfterBreak="0">
    <w:nsid w:val="38460807"/>
    <w:multiLevelType w:val="multilevel"/>
    <w:tmpl w:val="24088CAA"/>
    <w:styleLink w:val="WWNum3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86B1591"/>
    <w:multiLevelType w:val="hybridMultilevel"/>
    <w:tmpl w:val="FCACD626"/>
    <w:lvl w:ilvl="0" w:tplc="F96C47D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E26FBD"/>
    <w:multiLevelType w:val="hybridMultilevel"/>
    <w:tmpl w:val="0B2AB26E"/>
    <w:lvl w:ilvl="0" w:tplc="19B4507E">
      <w:start w:val="2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E53ED"/>
    <w:multiLevelType w:val="multilevel"/>
    <w:tmpl w:val="FA9AB0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8714BBF"/>
    <w:multiLevelType w:val="multilevel"/>
    <w:tmpl w:val="69568E06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557F3B8F"/>
    <w:multiLevelType w:val="multilevel"/>
    <w:tmpl w:val="2A2885AA"/>
    <w:styleLink w:val="WWNum1"/>
    <w:lvl w:ilvl="0">
      <w:start w:val="3"/>
      <w:numFmt w:val="upperRoman"/>
      <w:lvlText w:val="%1."/>
      <w:lvlJc w:val="left"/>
      <w:pPr>
        <w:ind w:left="369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%1.%2.%3)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3" w15:restartNumberingAfterBreak="0">
    <w:nsid w:val="5DBC358E"/>
    <w:multiLevelType w:val="hybridMultilevel"/>
    <w:tmpl w:val="184C5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57476"/>
    <w:multiLevelType w:val="hybridMultilevel"/>
    <w:tmpl w:val="F7785B66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8C36A3"/>
    <w:multiLevelType w:val="multilevel"/>
    <w:tmpl w:val="9DE00F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85964F7"/>
    <w:multiLevelType w:val="hybridMultilevel"/>
    <w:tmpl w:val="27F2F906"/>
    <w:lvl w:ilvl="0" w:tplc="241A6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28" w15:restartNumberingAfterBreak="0">
    <w:nsid w:val="75243919"/>
    <w:multiLevelType w:val="hybridMultilevel"/>
    <w:tmpl w:val="D4C2C0DA"/>
    <w:lvl w:ilvl="0" w:tplc="04F6BB82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654EB"/>
    <w:multiLevelType w:val="multilevel"/>
    <w:tmpl w:val="FEC8CFB4"/>
    <w:styleLink w:val="WWNum5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834876496">
    <w:abstractNumId w:val="3"/>
  </w:num>
  <w:num w:numId="2" w16cid:durableId="340933615">
    <w:abstractNumId w:val="5"/>
  </w:num>
  <w:num w:numId="3" w16cid:durableId="868372726">
    <w:abstractNumId w:val="0"/>
  </w:num>
  <w:num w:numId="4" w16cid:durableId="1178695044">
    <w:abstractNumId w:val="16"/>
  </w:num>
  <w:num w:numId="5" w16cid:durableId="2114281044">
    <w:abstractNumId w:val="25"/>
  </w:num>
  <w:num w:numId="6" w16cid:durableId="1187059458">
    <w:abstractNumId w:val="22"/>
  </w:num>
  <w:num w:numId="7" w16cid:durableId="1942373983">
    <w:abstractNumId w:val="6"/>
  </w:num>
  <w:num w:numId="8" w16cid:durableId="752750189">
    <w:abstractNumId w:val="17"/>
  </w:num>
  <w:num w:numId="9" w16cid:durableId="556011140">
    <w:abstractNumId w:val="21"/>
  </w:num>
  <w:num w:numId="10" w16cid:durableId="523131186">
    <w:abstractNumId w:val="29"/>
  </w:num>
  <w:num w:numId="11" w16cid:durableId="517081204">
    <w:abstractNumId w:val="14"/>
  </w:num>
  <w:num w:numId="12" w16cid:durableId="12072602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8111578">
    <w:abstractNumId w:val="23"/>
  </w:num>
  <w:num w:numId="14" w16cid:durableId="1632706384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9045747">
    <w:abstractNumId w:val="19"/>
  </w:num>
  <w:num w:numId="16" w16cid:durableId="1516768115">
    <w:abstractNumId w:val="24"/>
  </w:num>
  <w:num w:numId="17" w16cid:durableId="36902732">
    <w:abstractNumId w:val="10"/>
  </w:num>
  <w:num w:numId="18" w16cid:durableId="2094739427">
    <w:abstractNumId w:val="20"/>
  </w:num>
  <w:num w:numId="19" w16cid:durableId="118882670">
    <w:abstractNumId w:val="7"/>
  </w:num>
  <w:num w:numId="20" w16cid:durableId="1371804109">
    <w:abstractNumId w:val="13"/>
  </w:num>
  <w:num w:numId="21" w16cid:durableId="673605101">
    <w:abstractNumId w:val="12"/>
  </w:num>
  <w:num w:numId="22" w16cid:durableId="402023389">
    <w:abstractNumId w:val="9"/>
  </w:num>
  <w:num w:numId="23" w16cid:durableId="1982225908">
    <w:abstractNumId w:val="15"/>
  </w:num>
  <w:num w:numId="24" w16cid:durableId="113527879">
    <w:abstractNumId w:val="28"/>
  </w:num>
  <w:num w:numId="25" w16cid:durableId="20374153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0347329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12F"/>
    <w:rsid w:val="0000723F"/>
    <w:rsid w:val="0001526E"/>
    <w:rsid w:val="00020387"/>
    <w:rsid w:val="00020514"/>
    <w:rsid w:val="0002068A"/>
    <w:rsid w:val="0002160C"/>
    <w:rsid w:val="00025700"/>
    <w:rsid w:val="00030F5B"/>
    <w:rsid w:val="0003568B"/>
    <w:rsid w:val="000447EB"/>
    <w:rsid w:val="000601ED"/>
    <w:rsid w:val="00061867"/>
    <w:rsid w:val="00067AA7"/>
    <w:rsid w:val="0007185D"/>
    <w:rsid w:val="0007525E"/>
    <w:rsid w:val="00076ECF"/>
    <w:rsid w:val="00081E8F"/>
    <w:rsid w:val="000A31F5"/>
    <w:rsid w:val="000A3EF0"/>
    <w:rsid w:val="000A6778"/>
    <w:rsid w:val="000B192E"/>
    <w:rsid w:val="000B6FE5"/>
    <w:rsid w:val="000B70A9"/>
    <w:rsid w:val="000C0FC1"/>
    <w:rsid w:val="000C2A4E"/>
    <w:rsid w:val="000C31C4"/>
    <w:rsid w:val="000C44D3"/>
    <w:rsid w:val="000D4DC1"/>
    <w:rsid w:val="000E00D2"/>
    <w:rsid w:val="000F6F7A"/>
    <w:rsid w:val="00101676"/>
    <w:rsid w:val="001038AE"/>
    <w:rsid w:val="0010666D"/>
    <w:rsid w:val="001152EB"/>
    <w:rsid w:val="00120D91"/>
    <w:rsid w:val="001437BB"/>
    <w:rsid w:val="00155FD2"/>
    <w:rsid w:val="001600C4"/>
    <w:rsid w:val="00160234"/>
    <w:rsid w:val="00160C65"/>
    <w:rsid w:val="00160FBA"/>
    <w:rsid w:val="00165AD8"/>
    <w:rsid w:val="0016613C"/>
    <w:rsid w:val="00171F39"/>
    <w:rsid w:val="00177B05"/>
    <w:rsid w:val="00181638"/>
    <w:rsid w:val="00193F45"/>
    <w:rsid w:val="001A0D8B"/>
    <w:rsid w:val="001A497C"/>
    <w:rsid w:val="001A4E57"/>
    <w:rsid w:val="001A5E34"/>
    <w:rsid w:val="001B2C6F"/>
    <w:rsid w:val="001B44DE"/>
    <w:rsid w:val="001C16F8"/>
    <w:rsid w:val="001C181F"/>
    <w:rsid w:val="001D2384"/>
    <w:rsid w:val="001E231C"/>
    <w:rsid w:val="001E52B7"/>
    <w:rsid w:val="001E699D"/>
    <w:rsid w:val="001E72DC"/>
    <w:rsid w:val="00203118"/>
    <w:rsid w:val="002046BD"/>
    <w:rsid w:val="00205C8B"/>
    <w:rsid w:val="0021699E"/>
    <w:rsid w:val="00216A57"/>
    <w:rsid w:val="002364C6"/>
    <w:rsid w:val="0024064F"/>
    <w:rsid w:val="00247050"/>
    <w:rsid w:val="002521A7"/>
    <w:rsid w:val="002547E5"/>
    <w:rsid w:val="00254DC5"/>
    <w:rsid w:val="00260D39"/>
    <w:rsid w:val="0026401A"/>
    <w:rsid w:val="002766C3"/>
    <w:rsid w:val="00280A4B"/>
    <w:rsid w:val="0029057A"/>
    <w:rsid w:val="002A355C"/>
    <w:rsid w:val="002A75C3"/>
    <w:rsid w:val="002B04DF"/>
    <w:rsid w:val="002B2D81"/>
    <w:rsid w:val="002B4B28"/>
    <w:rsid w:val="002B5CD5"/>
    <w:rsid w:val="002B794D"/>
    <w:rsid w:val="002B7B27"/>
    <w:rsid w:val="002C20D5"/>
    <w:rsid w:val="002D0D18"/>
    <w:rsid w:val="002E634F"/>
    <w:rsid w:val="002F2379"/>
    <w:rsid w:val="002F410D"/>
    <w:rsid w:val="002F5D5E"/>
    <w:rsid w:val="00301180"/>
    <w:rsid w:val="003144B1"/>
    <w:rsid w:val="00315346"/>
    <w:rsid w:val="00317084"/>
    <w:rsid w:val="00317479"/>
    <w:rsid w:val="00317AD2"/>
    <w:rsid w:val="0032110D"/>
    <w:rsid w:val="00325E36"/>
    <w:rsid w:val="003314D5"/>
    <w:rsid w:val="00335388"/>
    <w:rsid w:val="00336601"/>
    <w:rsid w:val="00347B26"/>
    <w:rsid w:val="00350274"/>
    <w:rsid w:val="003511F4"/>
    <w:rsid w:val="00351B30"/>
    <w:rsid w:val="0035412F"/>
    <w:rsid w:val="00362185"/>
    <w:rsid w:val="0037316C"/>
    <w:rsid w:val="003773E3"/>
    <w:rsid w:val="00380169"/>
    <w:rsid w:val="0038058F"/>
    <w:rsid w:val="003825F5"/>
    <w:rsid w:val="00390B34"/>
    <w:rsid w:val="00393664"/>
    <w:rsid w:val="00394D17"/>
    <w:rsid w:val="00395E47"/>
    <w:rsid w:val="003A1DD2"/>
    <w:rsid w:val="003A5CC2"/>
    <w:rsid w:val="003B392D"/>
    <w:rsid w:val="003B4E71"/>
    <w:rsid w:val="003B777B"/>
    <w:rsid w:val="003C1763"/>
    <w:rsid w:val="003C5F8F"/>
    <w:rsid w:val="003D6574"/>
    <w:rsid w:val="003D688C"/>
    <w:rsid w:val="003E1994"/>
    <w:rsid w:val="003E78D8"/>
    <w:rsid w:val="00401AD8"/>
    <w:rsid w:val="0041091A"/>
    <w:rsid w:val="0041524A"/>
    <w:rsid w:val="00416000"/>
    <w:rsid w:val="00427734"/>
    <w:rsid w:val="00441C7B"/>
    <w:rsid w:val="00444A90"/>
    <w:rsid w:val="00446B9D"/>
    <w:rsid w:val="0044710B"/>
    <w:rsid w:val="00453386"/>
    <w:rsid w:val="0045376F"/>
    <w:rsid w:val="00455B55"/>
    <w:rsid w:val="00457750"/>
    <w:rsid w:val="004615D4"/>
    <w:rsid w:val="00463DE0"/>
    <w:rsid w:val="004710A3"/>
    <w:rsid w:val="0047189C"/>
    <w:rsid w:val="0047556E"/>
    <w:rsid w:val="00476E62"/>
    <w:rsid w:val="004863FF"/>
    <w:rsid w:val="00490771"/>
    <w:rsid w:val="004948EE"/>
    <w:rsid w:val="0049518F"/>
    <w:rsid w:val="0049553C"/>
    <w:rsid w:val="00496906"/>
    <w:rsid w:val="004B2198"/>
    <w:rsid w:val="004B5F94"/>
    <w:rsid w:val="004B7EFC"/>
    <w:rsid w:val="004C1886"/>
    <w:rsid w:val="004C3980"/>
    <w:rsid w:val="004C6606"/>
    <w:rsid w:val="004D3D1C"/>
    <w:rsid w:val="004D49D5"/>
    <w:rsid w:val="004D77AF"/>
    <w:rsid w:val="004E3C08"/>
    <w:rsid w:val="004E4A31"/>
    <w:rsid w:val="004E5E1C"/>
    <w:rsid w:val="004F14A5"/>
    <w:rsid w:val="004F520C"/>
    <w:rsid w:val="004F6792"/>
    <w:rsid w:val="004F6817"/>
    <w:rsid w:val="00501E1D"/>
    <w:rsid w:val="005117CD"/>
    <w:rsid w:val="00515324"/>
    <w:rsid w:val="005239FA"/>
    <w:rsid w:val="00527832"/>
    <w:rsid w:val="00533973"/>
    <w:rsid w:val="00543F75"/>
    <w:rsid w:val="005510E7"/>
    <w:rsid w:val="00554FCD"/>
    <w:rsid w:val="005826C5"/>
    <w:rsid w:val="0058402D"/>
    <w:rsid w:val="00592ECA"/>
    <w:rsid w:val="00595337"/>
    <w:rsid w:val="005A18E7"/>
    <w:rsid w:val="005B73F0"/>
    <w:rsid w:val="005C304D"/>
    <w:rsid w:val="005C4610"/>
    <w:rsid w:val="005C6105"/>
    <w:rsid w:val="005E01A4"/>
    <w:rsid w:val="005E1410"/>
    <w:rsid w:val="005F36BE"/>
    <w:rsid w:val="005F4FAF"/>
    <w:rsid w:val="005F50C4"/>
    <w:rsid w:val="005F5D52"/>
    <w:rsid w:val="0060505F"/>
    <w:rsid w:val="00605391"/>
    <w:rsid w:val="00605561"/>
    <w:rsid w:val="00605D23"/>
    <w:rsid w:val="006207FB"/>
    <w:rsid w:val="0062349C"/>
    <w:rsid w:val="00625C59"/>
    <w:rsid w:val="006314FE"/>
    <w:rsid w:val="00635C79"/>
    <w:rsid w:val="006362EE"/>
    <w:rsid w:val="00645DCF"/>
    <w:rsid w:val="00650B0D"/>
    <w:rsid w:val="006533FE"/>
    <w:rsid w:val="00653FE9"/>
    <w:rsid w:val="00664180"/>
    <w:rsid w:val="006670AC"/>
    <w:rsid w:val="006702B8"/>
    <w:rsid w:val="006703C0"/>
    <w:rsid w:val="006759F2"/>
    <w:rsid w:val="00685430"/>
    <w:rsid w:val="006B41B3"/>
    <w:rsid w:val="006B6AD5"/>
    <w:rsid w:val="006C2417"/>
    <w:rsid w:val="006C3AD6"/>
    <w:rsid w:val="006C6F8C"/>
    <w:rsid w:val="006C70A2"/>
    <w:rsid w:val="006C7585"/>
    <w:rsid w:val="006D21F8"/>
    <w:rsid w:val="006D47C4"/>
    <w:rsid w:val="006D524A"/>
    <w:rsid w:val="006D7BDF"/>
    <w:rsid w:val="006E275A"/>
    <w:rsid w:val="006E55EF"/>
    <w:rsid w:val="006E739C"/>
    <w:rsid w:val="006F2940"/>
    <w:rsid w:val="006F305A"/>
    <w:rsid w:val="006F6029"/>
    <w:rsid w:val="006F6C52"/>
    <w:rsid w:val="006F7A54"/>
    <w:rsid w:val="00701B4C"/>
    <w:rsid w:val="007045ED"/>
    <w:rsid w:val="007119CF"/>
    <w:rsid w:val="00711ECB"/>
    <w:rsid w:val="00714A2F"/>
    <w:rsid w:val="007221AA"/>
    <w:rsid w:val="007254F5"/>
    <w:rsid w:val="00726A14"/>
    <w:rsid w:val="0072774C"/>
    <w:rsid w:val="00733391"/>
    <w:rsid w:val="0073437A"/>
    <w:rsid w:val="007375F9"/>
    <w:rsid w:val="00742D87"/>
    <w:rsid w:val="00743597"/>
    <w:rsid w:val="00744435"/>
    <w:rsid w:val="00752136"/>
    <w:rsid w:val="00752BC5"/>
    <w:rsid w:val="00756EAB"/>
    <w:rsid w:val="00757E19"/>
    <w:rsid w:val="007604FB"/>
    <w:rsid w:val="007611DE"/>
    <w:rsid w:val="0076439F"/>
    <w:rsid w:val="0076446F"/>
    <w:rsid w:val="00766893"/>
    <w:rsid w:val="00767F34"/>
    <w:rsid w:val="00772038"/>
    <w:rsid w:val="00783E10"/>
    <w:rsid w:val="007A30E3"/>
    <w:rsid w:val="007A5713"/>
    <w:rsid w:val="007B6280"/>
    <w:rsid w:val="007D63AE"/>
    <w:rsid w:val="007D78C1"/>
    <w:rsid w:val="007F2079"/>
    <w:rsid w:val="007F56AD"/>
    <w:rsid w:val="008012A9"/>
    <w:rsid w:val="0080318C"/>
    <w:rsid w:val="0081709D"/>
    <w:rsid w:val="00817BD2"/>
    <w:rsid w:val="00825C16"/>
    <w:rsid w:val="00833654"/>
    <w:rsid w:val="00834910"/>
    <w:rsid w:val="00837693"/>
    <w:rsid w:val="008376E6"/>
    <w:rsid w:val="008417FD"/>
    <w:rsid w:val="00842FD1"/>
    <w:rsid w:val="008441AB"/>
    <w:rsid w:val="00845E2E"/>
    <w:rsid w:val="00847AF4"/>
    <w:rsid w:val="00854160"/>
    <w:rsid w:val="00854492"/>
    <w:rsid w:val="00857F2B"/>
    <w:rsid w:val="008640AE"/>
    <w:rsid w:val="0086783F"/>
    <w:rsid w:val="008679A8"/>
    <w:rsid w:val="00871684"/>
    <w:rsid w:val="008724FF"/>
    <w:rsid w:val="00875B5B"/>
    <w:rsid w:val="00882E5B"/>
    <w:rsid w:val="00885022"/>
    <w:rsid w:val="00890517"/>
    <w:rsid w:val="00892E26"/>
    <w:rsid w:val="008A1874"/>
    <w:rsid w:val="008B0BAD"/>
    <w:rsid w:val="008B102E"/>
    <w:rsid w:val="008B1034"/>
    <w:rsid w:val="008C4604"/>
    <w:rsid w:val="008C6FF0"/>
    <w:rsid w:val="008C7B69"/>
    <w:rsid w:val="008D4282"/>
    <w:rsid w:val="008D4C98"/>
    <w:rsid w:val="008D5989"/>
    <w:rsid w:val="008E361E"/>
    <w:rsid w:val="008F27FD"/>
    <w:rsid w:val="00906941"/>
    <w:rsid w:val="00911167"/>
    <w:rsid w:val="00911918"/>
    <w:rsid w:val="009129AD"/>
    <w:rsid w:val="009178B4"/>
    <w:rsid w:val="00924807"/>
    <w:rsid w:val="00932627"/>
    <w:rsid w:val="00940CAD"/>
    <w:rsid w:val="00952057"/>
    <w:rsid w:val="00954F5F"/>
    <w:rsid w:val="009643EB"/>
    <w:rsid w:val="0098145F"/>
    <w:rsid w:val="00983779"/>
    <w:rsid w:val="00985AD3"/>
    <w:rsid w:val="00994618"/>
    <w:rsid w:val="009A2E5E"/>
    <w:rsid w:val="009A674E"/>
    <w:rsid w:val="009B3475"/>
    <w:rsid w:val="009C22C2"/>
    <w:rsid w:val="009C2B95"/>
    <w:rsid w:val="009D3B29"/>
    <w:rsid w:val="009D64D3"/>
    <w:rsid w:val="009E02A3"/>
    <w:rsid w:val="009E49BB"/>
    <w:rsid w:val="009F1696"/>
    <w:rsid w:val="009F294A"/>
    <w:rsid w:val="009F58A2"/>
    <w:rsid w:val="00A01C9F"/>
    <w:rsid w:val="00A0215A"/>
    <w:rsid w:val="00A07285"/>
    <w:rsid w:val="00A103DC"/>
    <w:rsid w:val="00A21110"/>
    <w:rsid w:val="00A31EF4"/>
    <w:rsid w:val="00A32C42"/>
    <w:rsid w:val="00A36AFC"/>
    <w:rsid w:val="00A428BF"/>
    <w:rsid w:val="00A47FC8"/>
    <w:rsid w:val="00A51D10"/>
    <w:rsid w:val="00A55219"/>
    <w:rsid w:val="00A552BD"/>
    <w:rsid w:val="00A55FE1"/>
    <w:rsid w:val="00A77943"/>
    <w:rsid w:val="00A77E52"/>
    <w:rsid w:val="00A8072F"/>
    <w:rsid w:val="00A94367"/>
    <w:rsid w:val="00A953F9"/>
    <w:rsid w:val="00A970AC"/>
    <w:rsid w:val="00AA39A5"/>
    <w:rsid w:val="00AB0609"/>
    <w:rsid w:val="00AB1E8A"/>
    <w:rsid w:val="00AC19E0"/>
    <w:rsid w:val="00AC4F1F"/>
    <w:rsid w:val="00AC5EEB"/>
    <w:rsid w:val="00AC6F8D"/>
    <w:rsid w:val="00AD25F4"/>
    <w:rsid w:val="00AE26BE"/>
    <w:rsid w:val="00AE2FA5"/>
    <w:rsid w:val="00AE6F00"/>
    <w:rsid w:val="00AF0836"/>
    <w:rsid w:val="00AF2CCC"/>
    <w:rsid w:val="00B05113"/>
    <w:rsid w:val="00B05AA4"/>
    <w:rsid w:val="00B0611B"/>
    <w:rsid w:val="00B1549C"/>
    <w:rsid w:val="00B23FD9"/>
    <w:rsid w:val="00B27000"/>
    <w:rsid w:val="00B350B3"/>
    <w:rsid w:val="00B35A9C"/>
    <w:rsid w:val="00B369E5"/>
    <w:rsid w:val="00B37622"/>
    <w:rsid w:val="00B37A81"/>
    <w:rsid w:val="00B42683"/>
    <w:rsid w:val="00B55120"/>
    <w:rsid w:val="00B55C60"/>
    <w:rsid w:val="00B64859"/>
    <w:rsid w:val="00B66920"/>
    <w:rsid w:val="00B8222D"/>
    <w:rsid w:val="00B827E1"/>
    <w:rsid w:val="00B830C2"/>
    <w:rsid w:val="00B906F7"/>
    <w:rsid w:val="00B974EB"/>
    <w:rsid w:val="00BA7DAB"/>
    <w:rsid w:val="00BC0A51"/>
    <w:rsid w:val="00BC2FD1"/>
    <w:rsid w:val="00BE0AB7"/>
    <w:rsid w:val="00BE2A2B"/>
    <w:rsid w:val="00BE79BD"/>
    <w:rsid w:val="00BF26D7"/>
    <w:rsid w:val="00BF6B86"/>
    <w:rsid w:val="00C02FB2"/>
    <w:rsid w:val="00C064FE"/>
    <w:rsid w:val="00C12137"/>
    <w:rsid w:val="00C13264"/>
    <w:rsid w:val="00C13678"/>
    <w:rsid w:val="00C14739"/>
    <w:rsid w:val="00C16FFC"/>
    <w:rsid w:val="00C174A3"/>
    <w:rsid w:val="00C17B5F"/>
    <w:rsid w:val="00C17DC8"/>
    <w:rsid w:val="00C277B6"/>
    <w:rsid w:val="00C34793"/>
    <w:rsid w:val="00C42B31"/>
    <w:rsid w:val="00C6024F"/>
    <w:rsid w:val="00C64576"/>
    <w:rsid w:val="00C67786"/>
    <w:rsid w:val="00C727BD"/>
    <w:rsid w:val="00C7370C"/>
    <w:rsid w:val="00C73E99"/>
    <w:rsid w:val="00C84CDB"/>
    <w:rsid w:val="00C84D86"/>
    <w:rsid w:val="00C901AE"/>
    <w:rsid w:val="00C92F92"/>
    <w:rsid w:val="00C93D7B"/>
    <w:rsid w:val="00C97C29"/>
    <w:rsid w:val="00CA7092"/>
    <w:rsid w:val="00CB1EC4"/>
    <w:rsid w:val="00CC13A2"/>
    <w:rsid w:val="00CC17C8"/>
    <w:rsid w:val="00CD20E7"/>
    <w:rsid w:val="00CD255A"/>
    <w:rsid w:val="00CD3859"/>
    <w:rsid w:val="00CD5C79"/>
    <w:rsid w:val="00CE0337"/>
    <w:rsid w:val="00CE1A13"/>
    <w:rsid w:val="00CF32B4"/>
    <w:rsid w:val="00D03623"/>
    <w:rsid w:val="00D123FD"/>
    <w:rsid w:val="00D1573E"/>
    <w:rsid w:val="00D16070"/>
    <w:rsid w:val="00D162A6"/>
    <w:rsid w:val="00D20D28"/>
    <w:rsid w:val="00D23B09"/>
    <w:rsid w:val="00D24E92"/>
    <w:rsid w:val="00D27320"/>
    <w:rsid w:val="00D360B6"/>
    <w:rsid w:val="00D36375"/>
    <w:rsid w:val="00D52107"/>
    <w:rsid w:val="00D54959"/>
    <w:rsid w:val="00D61ED2"/>
    <w:rsid w:val="00D637C8"/>
    <w:rsid w:val="00D713A4"/>
    <w:rsid w:val="00D73F07"/>
    <w:rsid w:val="00D751D5"/>
    <w:rsid w:val="00D826E9"/>
    <w:rsid w:val="00D85BFF"/>
    <w:rsid w:val="00D87FEB"/>
    <w:rsid w:val="00D90BEA"/>
    <w:rsid w:val="00D945CC"/>
    <w:rsid w:val="00D946FE"/>
    <w:rsid w:val="00D94861"/>
    <w:rsid w:val="00DA01E8"/>
    <w:rsid w:val="00DA48E5"/>
    <w:rsid w:val="00DA4F16"/>
    <w:rsid w:val="00DA553F"/>
    <w:rsid w:val="00DB196C"/>
    <w:rsid w:val="00DB2445"/>
    <w:rsid w:val="00DB2F81"/>
    <w:rsid w:val="00DB3E70"/>
    <w:rsid w:val="00DB441F"/>
    <w:rsid w:val="00DC298F"/>
    <w:rsid w:val="00DC37B0"/>
    <w:rsid w:val="00DC5C00"/>
    <w:rsid w:val="00DC61D4"/>
    <w:rsid w:val="00DD4FB3"/>
    <w:rsid w:val="00DD50C0"/>
    <w:rsid w:val="00DE6F2B"/>
    <w:rsid w:val="00DF068C"/>
    <w:rsid w:val="00DF5FCC"/>
    <w:rsid w:val="00DF7682"/>
    <w:rsid w:val="00E02767"/>
    <w:rsid w:val="00E05E23"/>
    <w:rsid w:val="00E31084"/>
    <w:rsid w:val="00E33A8F"/>
    <w:rsid w:val="00E3402D"/>
    <w:rsid w:val="00E35426"/>
    <w:rsid w:val="00E37CF0"/>
    <w:rsid w:val="00E4473D"/>
    <w:rsid w:val="00E4782D"/>
    <w:rsid w:val="00E53715"/>
    <w:rsid w:val="00E601A4"/>
    <w:rsid w:val="00E6443B"/>
    <w:rsid w:val="00E64E40"/>
    <w:rsid w:val="00E675A0"/>
    <w:rsid w:val="00E7298E"/>
    <w:rsid w:val="00E8710D"/>
    <w:rsid w:val="00E87676"/>
    <w:rsid w:val="00EA0188"/>
    <w:rsid w:val="00EA3D43"/>
    <w:rsid w:val="00EB16A0"/>
    <w:rsid w:val="00EB45B5"/>
    <w:rsid w:val="00EB491C"/>
    <w:rsid w:val="00ED0AC7"/>
    <w:rsid w:val="00ED6ED9"/>
    <w:rsid w:val="00EE0EBE"/>
    <w:rsid w:val="00EE1D7C"/>
    <w:rsid w:val="00EE508F"/>
    <w:rsid w:val="00EE538A"/>
    <w:rsid w:val="00EE631B"/>
    <w:rsid w:val="00EE7E8A"/>
    <w:rsid w:val="00EF3552"/>
    <w:rsid w:val="00EF54B7"/>
    <w:rsid w:val="00F066B8"/>
    <w:rsid w:val="00F1437C"/>
    <w:rsid w:val="00F17CE7"/>
    <w:rsid w:val="00F22B48"/>
    <w:rsid w:val="00F263BB"/>
    <w:rsid w:val="00F301C1"/>
    <w:rsid w:val="00F41966"/>
    <w:rsid w:val="00F46037"/>
    <w:rsid w:val="00F46CD4"/>
    <w:rsid w:val="00F50923"/>
    <w:rsid w:val="00F54AF5"/>
    <w:rsid w:val="00F575A2"/>
    <w:rsid w:val="00F653EB"/>
    <w:rsid w:val="00F67A17"/>
    <w:rsid w:val="00F82EAE"/>
    <w:rsid w:val="00F84DF4"/>
    <w:rsid w:val="00F90FF5"/>
    <w:rsid w:val="00F9236E"/>
    <w:rsid w:val="00F9281D"/>
    <w:rsid w:val="00FA0C30"/>
    <w:rsid w:val="00FA531F"/>
    <w:rsid w:val="00FA685C"/>
    <w:rsid w:val="00FB5625"/>
    <w:rsid w:val="00FB7D33"/>
    <w:rsid w:val="00FC39B9"/>
    <w:rsid w:val="00FC558C"/>
    <w:rsid w:val="00FD4786"/>
    <w:rsid w:val="00FD5A10"/>
    <w:rsid w:val="00FE0021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DDDA"/>
  <w15:docId w15:val="{E8D63FC1-685A-4B41-9C18-C91C9DC2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C98"/>
  </w:style>
  <w:style w:type="paragraph" w:styleId="Nagwek1">
    <w:name w:val="heading 1"/>
    <w:basedOn w:val="Normalny"/>
    <w:next w:val="Normalny"/>
    <w:link w:val="Nagwek1Znak"/>
    <w:qFormat/>
    <w:rsid w:val="00301180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301180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Nagwek3">
    <w:name w:val="heading 3"/>
    <w:basedOn w:val="Normalny"/>
    <w:next w:val="Normalny"/>
    <w:link w:val="Nagwek3Znak"/>
    <w:qFormat/>
    <w:rsid w:val="006362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362EE"/>
    <w:pPr>
      <w:keepNext/>
      <w:spacing w:after="0" w:line="360" w:lineRule="auto"/>
      <w:ind w:firstLine="720"/>
      <w:outlineLvl w:val="3"/>
    </w:pPr>
    <w:rPr>
      <w:rFonts w:ascii="Arial" w:eastAsia="Times New Roman" w:hAnsi="Arial" w:cs="Arial"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362E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1180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styleId="Nagwek8">
    <w:name w:val="heading 8"/>
    <w:basedOn w:val="Normalny"/>
    <w:next w:val="Normalny"/>
    <w:link w:val="Nagwek8Znak"/>
    <w:qFormat/>
    <w:rsid w:val="006362E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4F5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F520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520C"/>
    <w:rPr>
      <w:color w:val="800080"/>
      <w:u w:val="single"/>
    </w:rPr>
  </w:style>
  <w:style w:type="character" w:customStyle="1" w:styleId="Nagwek1Znak">
    <w:name w:val="Nagłówek 1 Znak"/>
    <w:basedOn w:val="Domylnaczcionkaakapitu"/>
    <w:link w:val="Nagwek1"/>
    <w:rsid w:val="0030118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0118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1180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3011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Tytu">
    <w:name w:val="Tytu?"/>
    <w:basedOn w:val="Normalny"/>
    <w:rsid w:val="00301180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C65"/>
    <w:rPr>
      <w:color w:val="605E5C"/>
      <w:shd w:val="clear" w:color="auto" w:fill="E1DFDD"/>
    </w:rPr>
  </w:style>
  <w:style w:type="paragraph" w:customStyle="1" w:styleId="Akapitzlist1">
    <w:name w:val="Akapit z listą1"/>
    <w:aliases w:val="sw tekst,Akapit z listą11"/>
    <w:basedOn w:val="Normalny"/>
    <w:qFormat/>
    <w:rsid w:val="00592EC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92EC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592ECA"/>
    <w:rPr>
      <w:rFonts w:ascii="Times New Roman" w:eastAsia="Times New Roman" w:hAnsi="Times New Roman" w:cs="Times New Roman"/>
      <w:szCs w:val="24"/>
      <w:lang w:eastAsia="pl-PL" w:bidi="pl-PL"/>
    </w:rPr>
  </w:style>
  <w:style w:type="paragraph" w:customStyle="1" w:styleId="pkt">
    <w:name w:val="pkt"/>
    <w:basedOn w:val="Normalny"/>
    <w:rsid w:val="00B4268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E2FA5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2FA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E2F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AE2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AE2F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AE2FA5"/>
    <w:rPr>
      <w:vertAlign w:val="superscript"/>
    </w:rPr>
  </w:style>
  <w:style w:type="paragraph" w:styleId="NormalnyWeb">
    <w:name w:val="Normal (Web)"/>
    <w:basedOn w:val="Normalny"/>
    <w:link w:val="NormalnyWebZnak"/>
    <w:uiPriority w:val="99"/>
    <w:qFormat/>
    <w:rsid w:val="00AE2FA5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AE2FA5"/>
  </w:style>
  <w:style w:type="paragraph" w:customStyle="1" w:styleId="Standardowy0">
    <w:name w:val="Standardowy.+"/>
    <w:rsid w:val="00AE2FA5"/>
    <w:pPr>
      <w:suppressAutoHyphens/>
      <w:spacing w:after="0" w:line="240" w:lineRule="auto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A31E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wydatnienie">
    <w:name w:val="Emphasis"/>
    <w:uiPriority w:val="20"/>
    <w:qFormat/>
    <w:rsid w:val="00A31EF4"/>
    <w:rPr>
      <w:i/>
      <w:iCs/>
    </w:rPr>
  </w:style>
  <w:style w:type="paragraph" w:styleId="Lista">
    <w:name w:val="List"/>
    <w:basedOn w:val="Normalny"/>
    <w:rsid w:val="00A31EF4"/>
    <w:pPr>
      <w:keepNext/>
      <w:keepLines/>
      <w:numPr>
        <w:numId w:val="1"/>
      </w:numPr>
      <w:tabs>
        <w:tab w:val="left" w:pos="709"/>
      </w:tabs>
      <w:suppressAutoHyphens/>
      <w:spacing w:before="120" w:after="0" w:line="240" w:lineRule="auto"/>
      <w:ind w:left="737" w:hanging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Zaimportowanystyl331">
    <w:name w:val="Zaimportowany styl 331"/>
    <w:rsid w:val="00A31EF4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rsid w:val="006362E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362EE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62E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rsid w:val="006362E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362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0">
    <w:name w:val="Title"/>
    <w:basedOn w:val="Normalny"/>
    <w:link w:val="TytuZnak"/>
    <w:qFormat/>
    <w:rsid w:val="006362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0"/>
    <w:rsid w:val="006362E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362E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62E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362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62EE"/>
  </w:style>
  <w:style w:type="paragraph" w:styleId="Tekstpodstawowywcity2">
    <w:name w:val="Body Text Indent 2"/>
    <w:basedOn w:val="Normalny"/>
    <w:link w:val="Tekstpodstawowywcity2Znak"/>
    <w:rsid w:val="006362E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62E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362E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6362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st">
    <w:name w:val="ust"/>
    <w:rsid w:val="006362E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6362E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kt1">
    <w:name w:val="pkt1"/>
    <w:basedOn w:val="pkt"/>
    <w:rsid w:val="006362EE"/>
    <w:pPr>
      <w:ind w:left="850" w:hanging="425"/>
    </w:pPr>
  </w:style>
  <w:style w:type="paragraph" w:customStyle="1" w:styleId="lit1">
    <w:name w:val="lit1"/>
    <w:basedOn w:val="Normalny"/>
    <w:rsid w:val="006362EE"/>
    <w:pPr>
      <w:spacing w:before="60" w:after="60" w:line="240" w:lineRule="auto"/>
      <w:ind w:left="1276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6362EE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362EE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6362EE"/>
    <w:rPr>
      <w:rFonts w:ascii="Arial" w:eastAsia="Times New Roman" w:hAnsi="Arial" w:cs="Times New Roman"/>
      <w:sz w:val="20"/>
      <w:szCs w:val="20"/>
    </w:rPr>
  </w:style>
  <w:style w:type="character" w:customStyle="1" w:styleId="akapitdomyslny">
    <w:name w:val="akapitdomyslny"/>
    <w:rsid w:val="006362EE"/>
    <w:rPr>
      <w:sz w:val="20"/>
    </w:rPr>
  </w:style>
  <w:style w:type="paragraph" w:styleId="Tekstpodstawowywcity3">
    <w:name w:val="Body Text Indent 3"/>
    <w:basedOn w:val="Normalny"/>
    <w:link w:val="Tekstpodstawowywcity3Znak"/>
    <w:rsid w:val="006362EE"/>
    <w:pPr>
      <w:spacing w:after="0" w:line="360" w:lineRule="auto"/>
      <w:ind w:left="1416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62EE"/>
    <w:rPr>
      <w:rFonts w:ascii="Arial" w:eastAsia="Times New Roman" w:hAnsi="Arial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6362EE"/>
    <w:pPr>
      <w:spacing w:after="0" w:line="240" w:lineRule="auto"/>
    </w:pPr>
    <w:rPr>
      <w:rFonts w:ascii="Courier New" w:eastAsia="Times New Roman" w:hAnsi="Courier New" w:cs="Optim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362EE"/>
    <w:rPr>
      <w:rFonts w:ascii="Courier New" w:eastAsia="Times New Roman" w:hAnsi="Courier New" w:cs="Optima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36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362EE"/>
    <w:rPr>
      <w:vertAlign w:val="superscript"/>
    </w:rPr>
  </w:style>
  <w:style w:type="paragraph" w:customStyle="1" w:styleId="Znak">
    <w:name w:val="Znak"/>
    <w:basedOn w:val="Normalny"/>
    <w:rsid w:val="00636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rsid w:val="006362EE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6362E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6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36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36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62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">
    <w:name w:val="Styl"/>
    <w:rsid w:val="006362E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6362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IndentEIB">
    <w:name w:val="No Indent E.I.B."/>
    <w:basedOn w:val="Normalny"/>
    <w:rsid w:val="006362EE"/>
    <w:pPr>
      <w:spacing w:after="120" w:line="240" w:lineRule="auto"/>
      <w:jc w:val="both"/>
    </w:pPr>
    <w:rPr>
      <w:rFonts w:ascii="Arial" w:eastAsia="Calibri" w:hAnsi="Arial" w:cs="Arial"/>
      <w:color w:val="000000"/>
      <w:sz w:val="20"/>
      <w:szCs w:val="20"/>
      <w:lang w:eastAsia="pl-PL"/>
    </w:rPr>
  </w:style>
  <w:style w:type="numbering" w:customStyle="1" w:styleId="ListsEIB">
    <w:name w:val="Lists E.I.B."/>
    <w:uiPriority w:val="99"/>
    <w:rsid w:val="006362EE"/>
    <w:pPr>
      <w:numPr>
        <w:numId w:val="4"/>
      </w:numPr>
    </w:pPr>
  </w:style>
  <w:style w:type="character" w:styleId="Pogrubienie">
    <w:name w:val="Strong"/>
    <w:uiPriority w:val="22"/>
    <w:qFormat/>
    <w:rsid w:val="006362EE"/>
    <w:rPr>
      <w:b/>
      <w:bCs/>
    </w:rPr>
  </w:style>
  <w:style w:type="character" w:customStyle="1" w:styleId="NormalnyWebZnak">
    <w:name w:val="Normalny (Web) Znak"/>
    <w:link w:val="NormalnyWeb"/>
    <w:locked/>
    <w:rsid w:val="00EF35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E2A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lrzxr">
    <w:name w:val="lrzxr"/>
    <w:rsid w:val="00BE2A2B"/>
  </w:style>
  <w:style w:type="paragraph" w:customStyle="1" w:styleId="Style37">
    <w:name w:val="Style37"/>
    <w:basedOn w:val="Normalny"/>
    <w:uiPriority w:val="99"/>
    <w:rsid w:val="005F50C4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markedcontent">
    <w:name w:val="markedcontent"/>
    <w:basedOn w:val="Domylnaczcionkaakapitu"/>
    <w:rsid w:val="00E05E23"/>
  </w:style>
  <w:style w:type="paragraph" w:customStyle="1" w:styleId="Standard">
    <w:name w:val="Standard"/>
    <w:qFormat/>
    <w:rsid w:val="00E601A4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</w:rPr>
  </w:style>
  <w:style w:type="paragraph" w:customStyle="1" w:styleId="western">
    <w:name w:val="western"/>
    <w:basedOn w:val="Normalny"/>
    <w:rsid w:val="00E601A4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455B55"/>
    <w:pPr>
      <w:numPr>
        <w:numId w:val="6"/>
      </w:numPr>
    </w:pPr>
  </w:style>
  <w:style w:type="numbering" w:customStyle="1" w:styleId="WWNum2">
    <w:name w:val="WWNum2"/>
    <w:basedOn w:val="Bezlisty"/>
    <w:rsid w:val="00455B55"/>
    <w:pPr>
      <w:numPr>
        <w:numId w:val="7"/>
      </w:numPr>
    </w:pPr>
  </w:style>
  <w:style w:type="numbering" w:customStyle="1" w:styleId="WWNum3">
    <w:name w:val="WWNum3"/>
    <w:basedOn w:val="Bezlisty"/>
    <w:rsid w:val="00455B55"/>
    <w:pPr>
      <w:numPr>
        <w:numId w:val="8"/>
      </w:numPr>
    </w:pPr>
  </w:style>
  <w:style w:type="numbering" w:customStyle="1" w:styleId="WWNum4">
    <w:name w:val="WWNum4"/>
    <w:basedOn w:val="Bezlisty"/>
    <w:rsid w:val="00455B55"/>
    <w:pPr>
      <w:numPr>
        <w:numId w:val="9"/>
      </w:numPr>
    </w:pPr>
  </w:style>
  <w:style w:type="numbering" w:customStyle="1" w:styleId="WWNum5">
    <w:name w:val="WWNum5"/>
    <w:basedOn w:val="Bezlisty"/>
    <w:rsid w:val="00455B55"/>
    <w:pPr>
      <w:numPr>
        <w:numId w:val="10"/>
      </w:numPr>
    </w:pPr>
  </w:style>
  <w:style w:type="table" w:styleId="Tabela-Siatka">
    <w:name w:val="Table Grid"/>
    <w:basedOn w:val="Standardowy"/>
    <w:uiPriority w:val="39"/>
    <w:rsid w:val="006C7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uiPriority w:val="99"/>
    <w:rsid w:val="00F46037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46">
    <w:name w:val="Font Style46"/>
    <w:uiPriority w:val="99"/>
    <w:rsid w:val="00F46037"/>
    <w:rPr>
      <w:rFonts w:ascii="Times New Roman" w:hAnsi="Times New Roman"/>
      <w:color w:val="000000"/>
      <w:sz w:val="22"/>
    </w:rPr>
  </w:style>
  <w:style w:type="paragraph" w:customStyle="1" w:styleId="Tekstpodstawowy31">
    <w:name w:val="Tekst podstawowy 31"/>
    <w:basedOn w:val="Normalny"/>
    <w:rsid w:val="00B37622"/>
    <w:pPr>
      <w:suppressAutoHyphens/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7">
    <w:name w:val="Style7"/>
    <w:basedOn w:val="Normalny"/>
    <w:uiPriority w:val="99"/>
    <w:rsid w:val="00B376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2">
    <w:name w:val="Font Style32"/>
    <w:uiPriority w:val="99"/>
    <w:rsid w:val="00B37622"/>
    <w:rPr>
      <w:rFonts w:ascii="Times New Roman" w:hAnsi="Times New Roman" w:cs="Times New Roman"/>
      <w:sz w:val="20"/>
      <w:szCs w:val="20"/>
    </w:rPr>
  </w:style>
  <w:style w:type="character" w:customStyle="1" w:styleId="FontStyle33">
    <w:name w:val="Font Style33"/>
    <w:uiPriority w:val="99"/>
    <w:rsid w:val="00B37622"/>
    <w:rPr>
      <w:rFonts w:ascii="Times New Roman" w:hAnsi="Times New Roman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395E47"/>
    <w:pPr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Teksttreci2">
    <w:name w:val="Tekst treści (2)_"/>
    <w:link w:val="Teksttreci20"/>
    <w:locked/>
    <w:rsid w:val="00FF7D8F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F7D8F"/>
    <w:pPr>
      <w:widowControl w:val="0"/>
      <w:shd w:val="clear" w:color="auto" w:fill="FFFFFF"/>
      <w:spacing w:before="480" w:after="360" w:line="374" w:lineRule="exact"/>
      <w:ind w:hanging="580"/>
      <w:jc w:val="both"/>
    </w:pPr>
    <w:rPr>
      <w:rFonts w:ascii="Arial Narrow" w:eastAsia="Arial Narrow" w:hAnsi="Arial Narrow" w:cs="Arial Narrow"/>
    </w:rPr>
  </w:style>
  <w:style w:type="character" w:customStyle="1" w:styleId="Nagwek40">
    <w:name w:val="Nagłówek #4_"/>
    <w:link w:val="Nagwek41"/>
    <w:locked/>
    <w:rsid w:val="0051532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515324"/>
    <w:pPr>
      <w:widowControl w:val="0"/>
      <w:shd w:val="clear" w:color="auto" w:fill="FFFFFF"/>
      <w:spacing w:before="180" w:after="540" w:line="0" w:lineRule="atLeast"/>
      <w:ind w:hanging="580"/>
      <w:jc w:val="both"/>
      <w:outlineLvl w:val="3"/>
    </w:pPr>
    <w:rPr>
      <w:rFonts w:ascii="Arial Narrow" w:eastAsia="Arial Narrow" w:hAnsi="Arial Narrow" w:cs="Arial Narrow"/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11F4"/>
    <w:rPr>
      <w:color w:val="605E5C"/>
      <w:shd w:val="clear" w:color="auto" w:fill="E1DFDD"/>
    </w:rPr>
  </w:style>
  <w:style w:type="character" w:customStyle="1" w:styleId="x4k7w5x">
    <w:name w:val="x4k7w5x"/>
    <w:basedOn w:val="Domylnaczcionkaakapitu"/>
    <w:rsid w:val="00DE6F2B"/>
  </w:style>
  <w:style w:type="character" w:styleId="Nierozpoznanawzmianka">
    <w:name w:val="Unresolved Mention"/>
    <w:basedOn w:val="Domylnaczcionkaakapitu"/>
    <w:uiPriority w:val="99"/>
    <w:semiHidden/>
    <w:unhideWhenUsed/>
    <w:rsid w:val="007604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4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tworog.tworog.pl" TargetMode="External"/><Relationship Id="rId13" Type="http://schemas.openxmlformats.org/officeDocument/2006/relationships/hyperlink" Target="https://ezamowienia.gov.pl/mp-client/tenders/ocds-148610-2bf10d1c-c1c0-4b6a-8d88-c8f20a178f99" TargetMode="External"/><Relationship Id="rId18" Type="http://schemas.openxmlformats.org/officeDocument/2006/relationships/hyperlink" Target="mailto:sekretariat@sptworog.tworog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ekretariat@sptworog.tworog.pl" TargetMode="External"/><Relationship Id="rId17" Type="http://schemas.openxmlformats.org/officeDocument/2006/relationships/hyperlink" Target="mailto:sekretariat@sptworog.tworog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kretariat@sptworog.tworog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ptworog.szkolna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oruszowiec@gazeta.pl" TargetMode="External"/><Relationship Id="rId10" Type="http://schemas.openxmlformats.org/officeDocument/2006/relationships/hyperlink" Target="mailto:sekretariat@sptworog.tworog.pl" TargetMode="External"/><Relationship Id="rId19" Type="http://schemas.openxmlformats.org/officeDocument/2006/relationships/hyperlink" Target="mailto:iod@csw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2bf10d1c-c1c0-4b6a-8d88-c8f20a178f99" TargetMode="External"/><Relationship Id="rId14" Type="http://schemas.openxmlformats.org/officeDocument/2006/relationships/hyperlink" Target="https://sptworog.szkolna.net/bip/zamowienia-publicz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49074-91F4-4219-87AD-AFFBEDA2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20</Pages>
  <Words>9276</Words>
  <Characters>55657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Ściślicka</dc:creator>
  <cp:lastModifiedBy>Małgorzata Ściślicka</cp:lastModifiedBy>
  <cp:revision>26</cp:revision>
  <cp:lastPrinted>2023-10-30T11:25:00Z</cp:lastPrinted>
  <dcterms:created xsi:type="dcterms:W3CDTF">2023-10-30T11:16:00Z</dcterms:created>
  <dcterms:modified xsi:type="dcterms:W3CDTF">2024-11-04T13:10:00Z</dcterms:modified>
</cp:coreProperties>
</file>