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E7D97DF" w14:textId="41D7B6A5" w:rsidR="009A209A" w:rsidRPr="00551D73" w:rsidRDefault="00DA4C81" w:rsidP="009A209A">
      <w:pPr>
        <w:spacing w:before="120"/>
        <w:jc w:val="right"/>
        <w:rPr>
          <w:rFonts w:ascii="Arial" w:hAnsi="Arial" w:cs="Arial"/>
          <w:b/>
          <w:bCs/>
          <w:sz w:val="22"/>
          <w:szCs w:val="22"/>
        </w:rPr>
      </w:pPr>
      <w:r w:rsidRPr="00551D73">
        <w:rPr>
          <w:rFonts w:ascii="Arial" w:hAnsi="Arial" w:cs="Arial"/>
          <w:b/>
          <w:bCs/>
          <w:sz w:val="22"/>
          <w:szCs w:val="22"/>
        </w:rPr>
        <w:t>Załącznik nr 4</w:t>
      </w:r>
      <w:r w:rsidR="009A209A" w:rsidRPr="00551D73">
        <w:rPr>
          <w:rFonts w:ascii="Arial" w:hAnsi="Arial" w:cs="Arial"/>
          <w:b/>
          <w:bCs/>
          <w:sz w:val="22"/>
          <w:szCs w:val="22"/>
        </w:rPr>
        <w:t xml:space="preserve"> do SWZ</w:t>
      </w:r>
    </w:p>
    <w:p w14:paraId="5337F9F0" w14:textId="77777777" w:rsidR="009A209A" w:rsidRPr="00551D73" w:rsidRDefault="009A209A" w:rsidP="009A209A">
      <w:pPr>
        <w:spacing w:before="120"/>
        <w:jc w:val="right"/>
        <w:rPr>
          <w:rFonts w:ascii="Arial" w:hAnsi="Arial" w:cs="Arial"/>
          <w:b/>
          <w:bCs/>
          <w:sz w:val="22"/>
          <w:szCs w:val="22"/>
        </w:rPr>
      </w:pPr>
    </w:p>
    <w:p w14:paraId="257C414F" w14:textId="77777777" w:rsidR="009A209A" w:rsidRPr="00551D73" w:rsidRDefault="009A209A" w:rsidP="009A209A">
      <w:pPr>
        <w:spacing w:before="120"/>
        <w:jc w:val="center"/>
        <w:rPr>
          <w:rFonts w:ascii="Arial" w:hAnsi="Arial" w:cs="Arial"/>
          <w:b/>
          <w:bCs/>
          <w:sz w:val="22"/>
          <w:szCs w:val="22"/>
        </w:rPr>
      </w:pPr>
      <w:r w:rsidRPr="00551D73">
        <w:rPr>
          <w:rFonts w:ascii="Arial" w:hAnsi="Arial" w:cs="Arial"/>
          <w:b/>
          <w:bCs/>
          <w:sz w:val="22"/>
          <w:szCs w:val="22"/>
        </w:rPr>
        <w:t>WZÓR UMOWY</w:t>
      </w:r>
    </w:p>
    <w:p w14:paraId="2AE2345D" w14:textId="77777777" w:rsidR="009A209A" w:rsidRPr="00551D73" w:rsidRDefault="009A209A" w:rsidP="009A209A">
      <w:pPr>
        <w:suppressAutoHyphens w:val="0"/>
        <w:spacing w:before="120"/>
        <w:rPr>
          <w:rFonts w:ascii="Arial" w:hAnsi="Arial" w:cs="Arial"/>
          <w:b/>
          <w:sz w:val="22"/>
          <w:szCs w:val="22"/>
          <w:lang w:eastAsia="pl-PL"/>
        </w:rPr>
      </w:pPr>
    </w:p>
    <w:p w14:paraId="42FFA442" w14:textId="77777777" w:rsidR="009A209A" w:rsidRPr="00551D73" w:rsidRDefault="009A209A" w:rsidP="009A209A">
      <w:pPr>
        <w:suppressAutoHyphens w:val="0"/>
        <w:spacing w:before="120"/>
        <w:jc w:val="center"/>
        <w:rPr>
          <w:rFonts w:ascii="Arial" w:hAnsi="Arial" w:cs="Arial"/>
          <w:sz w:val="22"/>
          <w:szCs w:val="22"/>
          <w:lang w:eastAsia="pl-PL"/>
        </w:rPr>
      </w:pPr>
      <w:r w:rsidRPr="00551D73">
        <w:rPr>
          <w:rFonts w:ascii="Arial" w:hAnsi="Arial" w:cs="Arial"/>
          <w:b/>
          <w:sz w:val="22"/>
          <w:szCs w:val="22"/>
          <w:lang w:eastAsia="pl-PL"/>
        </w:rPr>
        <w:t>Umowa nr ______________________________________________</w:t>
      </w:r>
    </w:p>
    <w:p w14:paraId="644D54F6" w14:textId="77777777" w:rsidR="009A209A" w:rsidRPr="00551D73" w:rsidRDefault="009A209A" w:rsidP="009A209A">
      <w:pPr>
        <w:suppressAutoHyphens w:val="0"/>
        <w:spacing w:before="120"/>
        <w:rPr>
          <w:rFonts w:ascii="Arial" w:hAnsi="Arial" w:cs="Arial"/>
          <w:sz w:val="22"/>
          <w:szCs w:val="22"/>
          <w:lang w:eastAsia="pl-PL"/>
        </w:rPr>
      </w:pPr>
    </w:p>
    <w:p w14:paraId="05C14B2B" w14:textId="16359397" w:rsidR="009A209A" w:rsidRPr="00551D73" w:rsidRDefault="0043444D"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 </w:t>
      </w:r>
    </w:p>
    <w:p w14:paraId="636D7661"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W dniu ___________ r. w ________________________ pomiędzy: </w:t>
      </w:r>
    </w:p>
    <w:p w14:paraId="79634532" w14:textId="77777777" w:rsidR="009A209A" w:rsidRPr="00551D73" w:rsidRDefault="009A209A" w:rsidP="009A209A">
      <w:pPr>
        <w:suppressAutoHyphens w:val="0"/>
        <w:spacing w:before="120"/>
        <w:jc w:val="both"/>
        <w:rPr>
          <w:rFonts w:ascii="Arial" w:hAnsi="Arial" w:cs="Arial"/>
          <w:sz w:val="22"/>
          <w:szCs w:val="22"/>
          <w:lang w:eastAsia="pl-PL"/>
        </w:rPr>
      </w:pPr>
    </w:p>
    <w:p w14:paraId="706286D2"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 xml:space="preserve">ul. _______________________________; </w:t>
      </w:r>
    </w:p>
    <w:p w14:paraId="08D93C18"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__ - ___ ____________________________________________</w:t>
      </w:r>
    </w:p>
    <w:p w14:paraId="10E30B16"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NIP _________________________________________, REGON ___________________________________________</w:t>
      </w:r>
    </w:p>
    <w:p w14:paraId="712CFE77"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reprezentowanym przez:</w:t>
      </w:r>
    </w:p>
    <w:p w14:paraId="662B1343"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________________________________ – Nadleśniczego,</w:t>
      </w:r>
    </w:p>
    <w:p w14:paraId="1D8EF13F" w14:textId="77777777" w:rsidR="009A209A" w:rsidRPr="00551D73" w:rsidRDefault="009A209A" w:rsidP="009A209A">
      <w:pPr>
        <w:suppressAutoHyphens w:val="0"/>
        <w:spacing w:before="120"/>
        <w:rPr>
          <w:rFonts w:ascii="Arial" w:hAnsi="Arial" w:cs="Arial"/>
          <w:sz w:val="22"/>
          <w:szCs w:val="22"/>
          <w:lang w:eastAsia="pl-PL"/>
        </w:rPr>
      </w:pPr>
    </w:p>
    <w:p w14:paraId="0FC9B3B0"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a </w:t>
      </w:r>
    </w:p>
    <w:p w14:paraId="47FF2A73" w14:textId="77777777" w:rsidR="009A209A" w:rsidRPr="00551D73" w:rsidRDefault="009A209A" w:rsidP="009A209A">
      <w:pPr>
        <w:suppressAutoHyphens w:val="0"/>
        <w:spacing w:before="120"/>
        <w:rPr>
          <w:rFonts w:ascii="Arial" w:hAnsi="Arial" w:cs="Arial"/>
          <w:sz w:val="22"/>
          <w:szCs w:val="22"/>
          <w:lang w:eastAsia="pl-PL"/>
        </w:rPr>
      </w:pPr>
    </w:p>
    <w:p w14:paraId="230C4A82" w14:textId="77777777" w:rsidR="009A209A" w:rsidRPr="00551D73" w:rsidRDefault="009A209A" w:rsidP="009A209A">
      <w:pPr>
        <w:suppressAutoHyphens w:val="0"/>
        <w:spacing w:before="120"/>
        <w:jc w:val="both"/>
        <w:rPr>
          <w:rFonts w:ascii="Arial" w:hAnsi="Arial" w:cs="Arial"/>
          <w:i/>
          <w:sz w:val="22"/>
          <w:szCs w:val="22"/>
          <w:lang w:eastAsia="pl-PL"/>
        </w:rPr>
      </w:pPr>
      <w:r w:rsidRPr="00551D73">
        <w:rPr>
          <w:rFonts w:ascii="Arial" w:hAnsi="Arial" w:cs="Arial"/>
          <w:i/>
          <w:sz w:val="22"/>
          <w:szCs w:val="22"/>
          <w:lang w:eastAsia="pl-PL"/>
        </w:rPr>
        <w:t xml:space="preserve">(w przypadku osób prawnych i spółek handlowych nieposiadających osobowości prawnej) </w:t>
      </w:r>
    </w:p>
    <w:p w14:paraId="299310B4"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_______________________________________ z siedzibą w ____________________________________ („Wykonawca”)</w:t>
      </w:r>
    </w:p>
    <w:p w14:paraId="09F49B11"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551D73">
        <w:rPr>
          <w:rFonts w:ascii="Arial" w:hAnsi="Arial" w:cs="Arial"/>
          <w:sz w:val="22"/>
          <w:szCs w:val="22"/>
          <w:lang w:eastAsia="pl-PL"/>
        </w:rPr>
        <w:t>_ ,</w:t>
      </w:r>
      <w:proofErr w:type="gramEnd"/>
      <w:r w:rsidRPr="00551D73">
        <w:rPr>
          <w:rFonts w:ascii="Arial" w:hAnsi="Arial" w:cs="Arial"/>
          <w:sz w:val="22"/>
          <w:szCs w:val="22"/>
          <w:lang w:eastAsia="pl-PL"/>
        </w:rPr>
        <w:t xml:space="preserve"> wysokość kapitału zakładowego __________________________________.</w:t>
      </w:r>
    </w:p>
    <w:p w14:paraId="07ED8E35"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reprezentowaną przez:</w:t>
      </w:r>
    </w:p>
    <w:p w14:paraId="3F752F1E"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_________________________________________________</w:t>
      </w:r>
    </w:p>
    <w:p w14:paraId="0D9D5DA8"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_________________________________________________,</w:t>
      </w:r>
    </w:p>
    <w:p w14:paraId="691E9BA5" w14:textId="77777777" w:rsidR="009A209A" w:rsidRPr="00551D73" w:rsidRDefault="009A209A" w:rsidP="009A209A">
      <w:pPr>
        <w:suppressAutoHyphens w:val="0"/>
        <w:spacing w:before="120"/>
        <w:rPr>
          <w:rFonts w:ascii="Arial" w:hAnsi="Arial" w:cs="Arial"/>
          <w:sz w:val="22"/>
          <w:szCs w:val="22"/>
          <w:lang w:eastAsia="pl-PL"/>
        </w:rPr>
      </w:pPr>
    </w:p>
    <w:p w14:paraId="5645E9D3"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lub </w:t>
      </w:r>
    </w:p>
    <w:p w14:paraId="5328182C" w14:textId="77777777" w:rsidR="009A209A" w:rsidRPr="00551D73" w:rsidRDefault="009A209A" w:rsidP="009A209A">
      <w:pPr>
        <w:suppressAutoHyphens w:val="0"/>
        <w:spacing w:before="120"/>
        <w:jc w:val="both"/>
        <w:rPr>
          <w:rFonts w:ascii="Arial" w:hAnsi="Arial" w:cs="Arial"/>
          <w:i/>
          <w:sz w:val="22"/>
          <w:szCs w:val="22"/>
          <w:lang w:eastAsia="pl-PL"/>
        </w:rPr>
      </w:pPr>
      <w:r w:rsidRPr="00551D73">
        <w:rPr>
          <w:rFonts w:ascii="Arial" w:hAnsi="Arial" w:cs="Arial"/>
          <w:i/>
          <w:sz w:val="22"/>
          <w:szCs w:val="22"/>
          <w:lang w:eastAsia="pl-PL"/>
        </w:rPr>
        <w:t xml:space="preserve">(w przypadku osób fizycznych wpisanych do Centralnej Ewidencji i Informacji o Działalności Gospodarczej) </w:t>
      </w:r>
    </w:p>
    <w:p w14:paraId="443425A1" w14:textId="77777777" w:rsidR="009A209A" w:rsidRPr="00551D73" w:rsidRDefault="009A209A" w:rsidP="009A209A">
      <w:pPr>
        <w:suppressAutoHyphens w:val="0"/>
        <w:spacing w:before="120"/>
        <w:jc w:val="both"/>
        <w:rPr>
          <w:rFonts w:ascii="Arial" w:hAnsi="Arial" w:cs="Arial"/>
          <w:i/>
          <w:sz w:val="22"/>
          <w:szCs w:val="22"/>
          <w:lang w:eastAsia="pl-PL"/>
        </w:rPr>
      </w:pPr>
    </w:p>
    <w:p w14:paraId="1F945C92"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 xml:space="preserve">p. _________________________________ </w:t>
      </w:r>
      <w:r w:rsidRPr="00551D73">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551D73">
        <w:rPr>
          <w:rFonts w:ascii="Arial" w:hAnsi="Arial" w:cs="Arial"/>
          <w:sz w:val="22"/>
          <w:szCs w:val="22"/>
          <w:lang w:eastAsia="pl-PL"/>
        </w:rPr>
        <w:t xml:space="preserve">wpisanym </w:t>
      </w:r>
      <w:r w:rsidRPr="00551D73">
        <w:rPr>
          <w:rFonts w:ascii="Arial" w:hAnsi="Arial" w:cs="Arial"/>
          <w:sz w:val="22"/>
          <w:szCs w:val="22"/>
          <w:lang w:eastAsia="pl-PL"/>
        </w:rPr>
        <w:lastRenderedPageBreak/>
        <w:t xml:space="preserve">do Centralnej Ewidencji i Informacji i Działalności Gospodarczej, </w:t>
      </w:r>
      <w:r w:rsidRPr="00551D73">
        <w:rPr>
          <w:rFonts w:ascii="Arial" w:hAnsi="Arial" w:cs="Arial"/>
          <w:sz w:val="22"/>
          <w:szCs w:val="22"/>
        </w:rPr>
        <w:t>posiadającym numer identyfikacyjny NIP _______________________; REGON __________________________</w:t>
      </w:r>
    </w:p>
    <w:p w14:paraId="19B000AB" w14:textId="77777777" w:rsidR="009A209A" w:rsidRPr="00551D73" w:rsidRDefault="009A209A" w:rsidP="009A209A">
      <w:pPr>
        <w:suppressAutoHyphens w:val="0"/>
        <w:spacing w:before="120"/>
        <w:jc w:val="both"/>
        <w:rPr>
          <w:rFonts w:ascii="Arial" w:hAnsi="Arial" w:cs="Arial"/>
          <w:sz w:val="22"/>
          <w:szCs w:val="22"/>
          <w:lang w:eastAsia="pl-PL"/>
        </w:rPr>
      </w:pPr>
    </w:p>
    <w:p w14:paraId="1016595F"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działającym osobiście </w:t>
      </w:r>
    </w:p>
    <w:p w14:paraId="446F3C4C"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zwanym dalej „Wykonawcą”,</w:t>
      </w:r>
    </w:p>
    <w:p w14:paraId="7A68FE95" w14:textId="77777777" w:rsidR="009A209A" w:rsidRPr="00551D73" w:rsidRDefault="009A209A" w:rsidP="009A209A">
      <w:pPr>
        <w:suppressAutoHyphens w:val="0"/>
        <w:spacing w:before="120"/>
        <w:rPr>
          <w:rFonts w:ascii="Arial" w:hAnsi="Arial" w:cs="Arial"/>
          <w:sz w:val="22"/>
          <w:szCs w:val="22"/>
          <w:lang w:eastAsia="pl-PL"/>
        </w:rPr>
      </w:pPr>
    </w:p>
    <w:p w14:paraId="28FB8534"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 xml:space="preserve">lub </w:t>
      </w:r>
    </w:p>
    <w:p w14:paraId="5431E518" w14:textId="77777777" w:rsidR="009A209A" w:rsidRPr="00551D73" w:rsidRDefault="009A209A" w:rsidP="009A209A">
      <w:pPr>
        <w:suppressAutoHyphens w:val="0"/>
        <w:spacing w:before="120"/>
        <w:jc w:val="both"/>
        <w:rPr>
          <w:rFonts w:ascii="Arial" w:hAnsi="Arial" w:cs="Arial"/>
          <w:i/>
          <w:sz w:val="22"/>
          <w:szCs w:val="22"/>
          <w:lang w:eastAsia="pl-PL"/>
        </w:rPr>
      </w:pPr>
      <w:r w:rsidRPr="00551D73">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Pr="00551D73" w:rsidRDefault="009A209A" w:rsidP="009A209A">
      <w:pPr>
        <w:suppressAutoHyphens w:val="0"/>
        <w:spacing w:before="120"/>
        <w:rPr>
          <w:rFonts w:ascii="Arial" w:hAnsi="Arial" w:cs="Arial"/>
          <w:sz w:val="22"/>
          <w:szCs w:val="22"/>
          <w:lang w:eastAsia="pl-PL"/>
        </w:rPr>
      </w:pPr>
    </w:p>
    <w:p w14:paraId="2FEEB7F9"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wykonawcami wspólnie ubiegającymi się o udzielenie zamówienia publicznego w składzie (łącznie „Wykonawcy”):</w:t>
      </w:r>
    </w:p>
    <w:p w14:paraId="7414933C" w14:textId="77777777" w:rsidR="009A209A" w:rsidRPr="00551D73" w:rsidRDefault="009A209A" w:rsidP="009A209A">
      <w:pPr>
        <w:suppressAutoHyphens w:val="0"/>
        <w:spacing w:before="120"/>
        <w:ind w:left="574" w:hanging="574"/>
        <w:jc w:val="both"/>
        <w:rPr>
          <w:rFonts w:ascii="Arial" w:hAnsi="Arial" w:cs="Arial"/>
          <w:sz w:val="22"/>
          <w:szCs w:val="22"/>
          <w:lang w:eastAsia="pl-PL"/>
        </w:rPr>
      </w:pPr>
      <w:r w:rsidRPr="00551D73">
        <w:rPr>
          <w:rFonts w:ascii="Arial" w:hAnsi="Arial" w:cs="Arial"/>
          <w:sz w:val="22"/>
          <w:szCs w:val="22"/>
          <w:lang w:eastAsia="pl-PL"/>
        </w:rPr>
        <w:t xml:space="preserve">1) </w:t>
      </w:r>
      <w:r w:rsidRPr="00551D73">
        <w:rPr>
          <w:rFonts w:ascii="Arial" w:hAnsi="Arial" w:cs="Arial"/>
          <w:sz w:val="22"/>
          <w:szCs w:val="22"/>
          <w:lang w:eastAsia="pl-PL"/>
        </w:rPr>
        <w:tab/>
        <w:t xml:space="preserve">p. _________________________________ </w:t>
      </w:r>
      <w:r w:rsidRPr="00551D73">
        <w:rPr>
          <w:rFonts w:ascii="Arial" w:hAnsi="Arial" w:cs="Arial"/>
          <w:sz w:val="22"/>
          <w:szCs w:val="22"/>
        </w:rPr>
        <w:t>prowadzącym działalność gospodarczą pod firmą _________________________________________________z siedzibą w ______________________________,</w:t>
      </w:r>
      <w:r w:rsidRPr="00551D73">
        <w:rPr>
          <w:rFonts w:ascii="Arial" w:hAnsi="Arial" w:cs="Arial"/>
          <w:sz w:val="22"/>
          <w:szCs w:val="22"/>
        </w:rPr>
        <w:br/>
        <w:t>ul __________________</w:t>
      </w:r>
      <w:r w:rsidRPr="00551D73">
        <w:rPr>
          <w:rFonts w:ascii="Arial" w:hAnsi="Arial" w:cs="Arial"/>
          <w:sz w:val="22"/>
          <w:szCs w:val="22"/>
          <w:lang w:eastAsia="pl-PL"/>
        </w:rPr>
        <w:t xml:space="preserve"> wpisanym do Centralnej Ewidencji i Informacji i Działalności Gospodarczej, </w:t>
      </w:r>
      <w:r w:rsidRPr="00551D73">
        <w:rPr>
          <w:rFonts w:ascii="Arial" w:hAnsi="Arial" w:cs="Arial"/>
          <w:sz w:val="22"/>
          <w:szCs w:val="22"/>
        </w:rPr>
        <w:t>posiadającym numer identyfikacyjny NIP _________________________________; REGON __________________________</w:t>
      </w:r>
    </w:p>
    <w:p w14:paraId="54616573" w14:textId="77777777" w:rsidR="009A209A" w:rsidRPr="00551D73" w:rsidRDefault="009A209A" w:rsidP="009A209A">
      <w:pPr>
        <w:suppressAutoHyphens w:val="0"/>
        <w:spacing w:before="120"/>
        <w:ind w:left="574" w:hanging="574"/>
        <w:jc w:val="both"/>
        <w:rPr>
          <w:rFonts w:ascii="Arial" w:hAnsi="Arial" w:cs="Arial"/>
          <w:sz w:val="22"/>
          <w:szCs w:val="22"/>
          <w:lang w:eastAsia="pl-PL"/>
        </w:rPr>
      </w:pPr>
    </w:p>
    <w:p w14:paraId="377DC1F9" w14:textId="77777777" w:rsidR="009A209A" w:rsidRPr="00551D73" w:rsidRDefault="009A209A" w:rsidP="009A209A">
      <w:pPr>
        <w:suppressAutoHyphens w:val="0"/>
        <w:spacing w:before="120"/>
        <w:ind w:left="574" w:hanging="574"/>
        <w:jc w:val="both"/>
        <w:rPr>
          <w:rFonts w:ascii="Arial" w:hAnsi="Arial" w:cs="Arial"/>
          <w:sz w:val="22"/>
          <w:szCs w:val="22"/>
          <w:lang w:eastAsia="pl-PL"/>
        </w:rPr>
      </w:pPr>
      <w:r w:rsidRPr="00551D73">
        <w:rPr>
          <w:rFonts w:ascii="Arial" w:hAnsi="Arial" w:cs="Arial"/>
          <w:sz w:val="22"/>
          <w:szCs w:val="22"/>
          <w:lang w:eastAsia="pl-PL"/>
        </w:rPr>
        <w:t xml:space="preserve">2) </w:t>
      </w:r>
      <w:r w:rsidRPr="00551D73">
        <w:rPr>
          <w:rFonts w:ascii="Arial" w:hAnsi="Arial" w:cs="Arial"/>
          <w:sz w:val="22"/>
          <w:szCs w:val="22"/>
          <w:lang w:eastAsia="pl-PL"/>
        </w:rPr>
        <w:tab/>
        <w:t xml:space="preserve">p. _________________________________ </w:t>
      </w:r>
      <w:r w:rsidRPr="00551D73">
        <w:rPr>
          <w:rFonts w:ascii="Arial" w:hAnsi="Arial" w:cs="Arial"/>
          <w:sz w:val="22"/>
          <w:szCs w:val="22"/>
        </w:rPr>
        <w:t>prowadzącym działalność gospodarczą pod firmą _________________________________________________z siedzibą w ______________________________,</w:t>
      </w:r>
      <w:r w:rsidRPr="00551D73">
        <w:rPr>
          <w:rFonts w:ascii="Arial" w:hAnsi="Arial" w:cs="Arial"/>
          <w:sz w:val="22"/>
          <w:szCs w:val="22"/>
        </w:rPr>
        <w:br/>
        <w:t>ul __________________</w:t>
      </w:r>
      <w:r w:rsidRPr="00551D73">
        <w:rPr>
          <w:rFonts w:ascii="Arial" w:hAnsi="Arial" w:cs="Arial"/>
          <w:sz w:val="22"/>
          <w:szCs w:val="22"/>
          <w:lang w:eastAsia="pl-PL"/>
        </w:rPr>
        <w:t xml:space="preserve"> wpisanym do Centralnej Ewidencji i Informacji i Działalności Gospodarczej, </w:t>
      </w:r>
      <w:r w:rsidRPr="00551D73">
        <w:rPr>
          <w:rFonts w:ascii="Arial" w:hAnsi="Arial" w:cs="Arial"/>
          <w:sz w:val="22"/>
          <w:szCs w:val="22"/>
        </w:rPr>
        <w:t>posiadającym numer identyfikacyjny NIP _________________________________; REGON __________________________</w:t>
      </w:r>
    </w:p>
    <w:p w14:paraId="6E873516" w14:textId="77777777" w:rsidR="009A209A" w:rsidRPr="00551D73" w:rsidRDefault="009A209A" w:rsidP="009A209A">
      <w:pPr>
        <w:suppressAutoHyphens w:val="0"/>
        <w:spacing w:before="120"/>
        <w:ind w:left="574" w:hanging="574"/>
        <w:jc w:val="both"/>
        <w:rPr>
          <w:rFonts w:ascii="Arial" w:hAnsi="Arial" w:cs="Arial"/>
          <w:sz w:val="22"/>
          <w:szCs w:val="22"/>
          <w:lang w:eastAsia="pl-PL"/>
        </w:rPr>
      </w:pPr>
    </w:p>
    <w:p w14:paraId="540C7FB5" w14:textId="77777777" w:rsidR="009A209A" w:rsidRPr="00551D73" w:rsidRDefault="009A209A" w:rsidP="009A209A">
      <w:pPr>
        <w:suppressAutoHyphens w:val="0"/>
        <w:spacing w:before="120"/>
        <w:ind w:left="574" w:hanging="574"/>
        <w:jc w:val="both"/>
        <w:rPr>
          <w:rFonts w:ascii="Arial" w:hAnsi="Arial" w:cs="Arial"/>
          <w:sz w:val="22"/>
          <w:szCs w:val="22"/>
          <w:lang w:eastAsia="pl-PL"/>
        </w:rPr>
      </w:pPr>
      <w:r w:rsidRPr="00551D73">
        <w:rPr>
          <w:rFonts w:ascii="Arial" w:hAnsi="Arial" w:cs="Arial"/>
          <w:sz w:val="22"/>
          <w:szCs w:val="22"/>
          <w:lang w:eastAsia="pl-PL"/>
        </w:rPr>
        <w:t>3)</w:t>
      </w:r>
      <w:r w:rsidRPr="00551D73">
        <w:rPr>
          <w:rFonts w:ascii="Arial" w:hAnsi="Arial" w:cs="Arial"/>
          <w:sz w:val="22"/>
          <w:szCs w:val="22"/>
          <w:lang w:eastAsia="pl-PL"/>
        </w:rPr>
        <w:tab/>
        <w:t xml:space="preserve">p. _________________________________ </w:t>
      </w:r>
      <w:r w:rsidRPr="00551D73">
        <w:rPr>
          <w:rFonts w:ascii="Arial" w:hAnsi="Arial" w:cs="Arial"/>
          <w:sz w:val="22"/>
          <w:szCs w:val="22"/>
        </w:rPr>
        <w:t>prowadzącym działalność gospodarczą pod firmą _________________________________________________z siedzibą w ______________________________,</w:t>
      </w:r>
      <w:r w:rsidRPr="00551D73">
        <w:rPr>
          <w:rFonts w:ascii="Arial" w:hAnsi="Arial" w:cs="Arial"/>
          <w:sz w:val="22"/>
          <w:szCs w:val="22"/>
        </w:rPr>
        <w:br/>
        <w:t>ul __________________</w:t>
      </w:r>
      <w:r w:rsidRPr="00551D73">
        <w:rPr>
          <w:rFonts w:ascii="Arial" w:hAnsi="Arial" w:cs="Arial"/>
          <w:sz w:val="22"/>
          <w:szCs w:val="22"/>
          <w:lang w:eastAsia="pl-PL"/>
        </w:rPr>
        <w:t xml:space="preserve"> wpisanym do Centralnej Ewidencji i Informacji i Działalności Gospodarczej, </w:t>
      </w:r>
      <w:r w:rsidRPr="00551D73">
        <w:rPr>
          <w:rFonts w:ascii="Arial" w:hAnsi="Arial" w:cs="Arial"/>
          <w:sz w:val="22"/>
          <w:szCs w:val="22"/>
        </w:rPr>
        <w:t>posiadającym numer identyfikacyjny NIP _________________________________; REGON __________________________</w:t>
      </w:r>
    </w:p>
    <w:p w14:paraId="7E8C2030" w14:textId="77777777" w:rsidR="009A209A" w:rsidRPr="00551D73" w:rsidRDefault="009A209A" w:rsidP="009A209A">
      <w:pPr>
        <w:suppressAutoHyphens w:val="0"/>
        <w:spacing w:before="120"/>
        <w:jc w:val="both"/>
        <w:rPr>
          <w:rFonts w:ascii="Arial" w:hAnsi="Arial" w:cs="Arial"/>
          <w:sz w:val="22"/>
          <w:szCs w:val="22"/>
          <w:lang w:eastAsia="pl-PL"/>
        </w:rPr>
      </w:pPr>
    </w:p>
    <w:p w14:paraId="60BBBEAE" w14:textId="77777777" w:rsidR="009A209A" w:rsidRPr="00551D73" w:rsidRDefault="009A209A" w:rsidP="009A209A">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Pr="00551D73" w:rsidRDefault="009A209A" w:rsidP="009A209A">
      <w:pPr>
        <w:suppressAutoHyphens w:val="0"/>
        <w:spacing w:before="120"/>
        <w:rPr>
          <w:rFonts w:ascii="Arial" w:hAnsi="Arial" w:cs="Arial"/>
          <w:sz w:val="22"/>
          <w:szCs w:val="22"/>
          <w:lang w:eastAsia="pl-PL"/>
        </w:rPr>
      </w:pPr>
    </w:p>
    <w:p w14:paraId="14DD540C" w14:textId="77777777" w:rsidR="009A209A" w:rsidRPr="00551D73" w:rsidRDefault="009A209A" w:rsidP="009A209A">
      <w:pPr>
        <w:suppressAutoHyphens w:val="0"/>
        <w:spacing w:before="120"/>
        <w:rPr>
          <w:rFonts w:ascii="Arial" w:hAnsi="Arial" w:cs="Arial"/>
          <w:sz w:val="22"/>
          <w:szCs w:val="22"/>
          <w:lang w:eastAsia="pl-PL"/>
        </w:rPr>
      </w:pPr>
      <w:r w:rsidRPr="00551D73">
        <w:rPr>
          <w:rFonts w:ascii="Arial" w:hAnsi="Arial" w:cs="Arial"/>
          <w:sz w:val="22"/>
          <w:szCs w:val="22"/>
          <w:lang w:eastAsia="pl-PL"/>
        </w:rPr>
        <w:t>zaś wspólnie zwanymi dalej „Stronami”,</w:t>
      </w:r>
    </w:p>
    <w:p w14:paraId="09EE044A" w14:textId="77777777" w:rsidR="009A209A" w:rsidRPr="00551D73" w:rsidRDefault="009A209A" w:rsidP="009A209A">
      <w:pPr>
        <w:suppressAutoHyphens w:val="0"/>
        <w:spacing w:before="120"/>
        <w:jc w:val="both"/>
        <w:rPr>
          <w:rFonts w:ascii="Arial" w:hAnsi="Arial" w:cs="Arial"/>
          <w:sz w:val="22"/>
          <w:szCs w:val="22"/>
          <w:lang w:eastAsia="pl-PL"/>
        </w:rPr>
      </w:pPr>
    </w:p>
    <w:p w14:paraId="2CBE58F8" w14:textId="00D97750" w:rsidR="0056780A" w:rsidRPr="00551D73" w:rsidRDefault="00FB5C95" w:rsidP="00DA4C81">
      <w:pPr>
        <w:suppressAutoHyphens w:val="0"/>
        <w:spacing w:before="120"/>
        <w:jc w:val="both"/>
        <w:rPr>
          <w:rFonts w:ascii="Arial" w:hAnsi="Arial" w:cs="Arial"/>
          <w:sz w:val="22"/>
          <w:szCs w:val="22"/>
          <w:lang w:eastAsia="pl-PL"/>
        </w:rPr>
      </w:pPr>
      <w:r w:rsidRPr="00551D73">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402F28" w:rsidRPr="00551D73">
        <w:rPr>
          <w:rFonts w:ascii="Arial" w:hAnsi="Arial" w:cs="Arial"/>
          <w:sz w:val="22"/>
          <w:szCs w:val="22"/>
          <w:lang w:eastAsia="pl-PL"/>
        </w:rPr>
        <w:t xml:space="preserve">„Utrzymanie czystości w obiektach </w:t>
      </w:r>
      <w:r w:rsidR="00230719">
        <w:rPr>
          <w:rFonts w:ascii="Arial" w:hAnsi="Arial" w:cs="Arial"/>
          <w:sz w:val="22"/>
          <w:szCs w:val="22"/>
          <w:lang w:eastAsia="pl-PL"/>
        </w:rPr>
        <w:t>Nadleśnictwa Międzyzdroje w 202</w:t>
      </w:r>
      <w:r w:rsidR="00BC3274">
        <w:rPr>
          <w:rFonts w:ascii="Arial" w:hAnsi="Arial" w:cs="Arial"/>
          <w:sz w:val="22"/>
          <w:szCs w:val="22"/>
          <w:lang w:eastAsia="pl-PL"/>
        </w:rPr>
        <w:t>5</w:t>
      </w:r>
      <w:r w:rsidR="00402F28" w:rsidRPr="00551D73">
        <w:rPr>
          <w:rFonts w:ascii="Arial" w:hAnsi="Arial" w:cs="Arial"/>
          <w:sz w:val="22"/>
          <w:szCs w:val="22"/>
          <w:lang w:eastAsia="pl-PL"/>
        </w:rPr>
        <w:t xml:space="preserve"> roku” </w:t>
      </w:r>
      <w:r w:rsidRPr="00551D73">
        <w:rPr>
          <w:rFonts w:ascii="Arial" w:hAnsi="Arial" w:cs="Arial"/>
          <w:sz w:val="22"/>
          <w:szCs w:val="22"/>
          <w:lang w:eastAsia="pl-PL"/>
        </w:rPr>
        <w:t>przeprowadzonym w trybie p</w:t>
      </w:r>
      <w:r w:rsidR="00DA4C81" w:rsidRPr="00551D73">
        <w:rPr>
          <w:rFonts w:ascii="Arial" w:hAnsi="Arial" w:cs="Arial"/>
          <w:sz w:val="22"/>
          <w:szCs w:val="22"/>
          <w:lang w:eastAsia="pl-PL"/>
        </w:rPr>
        <w:t>odstawowym bez negocjacji</w:t>
      </w:r>
      <w:r w:rsidR="00B36804" w:rsidRPr="00551D73">
        <w:rPr>
          <w:rFonts w:ascii="Arial" w:hAnsi="Arial" w:cs="Arial"/>
          <w:sz w:val="22"/>
          <w:szCs w:val="22"/>
          <w:lang w:eastAsia="pl-PL"/>
        </w:rPr>
        <w:t xml:space="preserve"> </w:t>
      </w:r>
      <w:r w:rsidRPr="00551D73">
        <w:rPr>
          <w:rFonts w:ascii="Arial" w:hAnsi="Arial" w:cs="Arial"/>
          <w:sz w:val="22"/>
          <w:szCs w:val="22"/>
          <w:lang w:eastAsia="pl-PL"/>
        </w:rPr>
        <w:t xml:space="preserve">(„Postępowanie”), na podstawie przepisów ustawy z dnia 11 </w:t>
      </w:r>
      <w:r w:rsidRPr="00551D73">
        <w:rPr>
          <w:rFonts w:ascii="Arial" w:hAnsi="Arial" w:cs="Arial"/>
          <w:sz w:val="22"/>
          <w:szCs w:val="22"/>
          <w:lang w:eastAsia="pl-PL"/>
        </w:rPr>
        <w:lastRenderedPageBreak/>
        <w:t>września 2019 r.  Prawo zamówień publicznych (tekst jedn.: Dz. U. z 202</w:t>
      </w:r>
      <w:r w:rsidR="00093FE1">
        <w:rPr>
          <w:rFonts w:ascii="Arial" w:hAnsi="Arial" w:cs="Arial"/>
          <w:sz w:val="22"/>
          <w:szCs w:val="22"/>
          <w:lang w:eastAsia="pl-PL"/>
        </w:rPr>
        <w:t>4</w:t>
      </w:r>
      <w:r w:rsidRPr="00551D73">
        <w:rPr>
          <w:rFonts w:ascii="Arial" w:hAnsi="Arial" w:cs="Arial"/>
          <w:sz w:val="22"/>
          <w:szCs w:val="22"/>
          <w:lang w:eastAsia="pl-PL"/>
        </w:rPr>
        <w:t xml:space="preserve"> r. poz. 1</w:t>
      </w:r>
      <w:r w:rsidR="00093FE1">
        <w:rPr>
          <w:rFonts w:ascii="Arial" w:hAnsi="Arial" w:cs="Arial"/>
          <w:sz w:val="22"/>
          <w:szCs w:val="22"/>
          <w:lang w:eastAsia="pl-PL"/>
        </w:rPr>
        <w:t>320</w:t>
      </w:r>
      <w:r w:rsidRPr="00551D73">
        <w:rPr>
          <w:rFonts w:ascii="Arial" w:hAnsi="Arial" w:cs="Arial"/>
          <w:sz w:val="22"/>
          <w:szCs w:val="22"/>
          <w:lang w:eastAsia="pl-PL"/>
        </w:rPr>
        <w:t xml:space="preserve"> – „PZP”), została zawarta umowa („Umowa”) następującej treści:</w:t>
      </w:r>
    </w:p>
    <w:p w14:paraId="3422AC15" w14:textId="77777777" w:rsidR="0056780A" w:rsidRPr="00551D73" w:rsidRDefault="0056780A" w:rsidP="00225ACD">
      <w:pPr>
        <w:suppressAutoHyphens w:val="0"/>
        <w:spacing w:before="120"/>
        <w:jc w:val="center"/>
        <w:rPr>
          <w:rFonts w:ascii="Arial" w:hAnsi="Arial" w:cs="Arial"/>
          <w:b/>
          <w:bCs/>
          <w:sz w:val="22"/>
          <w:szCs w:val="22"/>
        </w:rPr>
      </w:pPr>
    </w:p>
    <w:p w14:paraId="56CD42E1" w14:textId="77777777" w:rsidR="00DA4C81" w:rsidRPr="00551D73" w:rsidRDefault="00DA4C81" w:rsidP="00225ACD">
      <w:pPr>
        <w:suppressAutoHyphens w:val="0"/>
        <w:spacing w:before="120"/>
        <w:jc w:val="center"/>
        <w:rPr>
          <w:rFonts w:ascii="Arial" w:hAnsi="Arial" w:cs="Arial"/>
          <w:b/>
          <w:bCs/>
          <w:sz w:val="22"/>
          <w:szCs w:val="22"/>
        </w:rPr>
      </w:pPr>
    </w:p>
    <w:p w14:paraId="5A5149A6" w14:textId="77777777" w:rsidR="00092912" w:rsidRPr="00551D73" w:rsidRDefault="00092912" w:rsidP="00225ACD">
      <w:pPr>
        <w:suppressAutoHyphens w:val="0"/>
        <w:spacing w:before="120"/>
        <w:jc w:val="center"/>
        <w:rPr>
          <w:rFonts w:ascii="Arial" w:hAnsi="Arial" w:cs="Arial"/>
          <w:b/>
          <w:sz w:val="22"/>
          <w:szCs w:val="22"/>
          <w:lang w:eastAsia="pl-PL"/>
        </w:rPr>
      </w:pPr>
    </w:p>
    <w:p w14:paraId="510FDCFB" w14:textId="3AAE77C8" w:rsidR="0013110C" w:rsidRPr="00551D73" w:rsidRDefault="00EA4E01" w:rsidP="00225ACD">
      <w:pPr>
        <w:suppressAutoHyphens w:val="0"/>
        <w:spacing w:before="120"/>
        <w:jc w:val="center"/>
        <w:rPr>
          <w:rFonts w:ascii="Arial" w:hAnsi="Arial" w:cs="Arial"/>
          <w:b/>
          <w:sz w:val="22"/>
          <w:szCs w:val="22"/>
          <w:lang w:eastAsia="pl-PL"/>
        </w:rPr>
      </w:pPr>
      <w:r>
        <w:rPr>
          <w:rFonts w:ascii="Arial" w:hAnsi="Arial" w:cs="Arial"/>
          <w:b/>
          <w:sz w:val="22"/>
          <w:szCs w:val="22"/>
          <w:lang w:eastAsia="pl-PL"/>
        </w:rPr>
        <w:t xml:space="preserve">                                                                                                                                                                                                                                                                                                                                                                                                                                                                                                                                                                                                                                                                                                                                                                                                                                                                                                                                                                                                                                                                                                                                                                                                                                                                                                                                                                                                                                                                                                                                                                                         </w:t>
      </w:r>
      <w:r w:rsidR="0013110C" w:rsidRPr="00551D73">
        <w:rPr>
          <w:rFonts w:ascii="Arial" w:hAnsi="Arial" w:cs="Arial"/>
          <w:b/>
          <w:sz w:val="22"/>
          <w:szCs w:val="22"/>
          <w:lang w:eastAsia="pl-PL"/>
        </w:rPr>
        <w:t>§ 1</w:t>
      </w:r>
      <w:r w:rsidR="0013110C" w:rsidRPr="00551D73">
        <w:rPr>
          <w:rFonts w:ascii="Arial" w:hAnsi="Arial" w:cs="Arial"/>
          <w:b/>
          <w:sz w:val="22"/>
          <w:szCs w:val="22"/>
          <w:lang w:eastAsia="pl-PL"/>
        </w:rPr>
        <w:br/>
        <w:t>Przedmiot i zakres Umowy</w:t>
      </w:r>
    </w:p>
    <w:p w14:paraId="256B1A82" w14:textId="60FAD92E" w:rsidR="00D55D2D" w:rsidRDefault="0013110C" w:rsidP="00035F3A">
      <w:pPr>
        <w:numPr>
          <w:ilvl w:val="0"/>
          <w:numId w:val="5"/>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Zamawiający zleca, a Wykonawca przyjmuje do wykonania usługi z zakresu </w:t>
      </w:r>
      <w:r w:rsidR="00035F3A" w:rsidRPr="00551D73">
        <w:rPr>
          <w:rFonts w:ascii="Arial" w:hAnsi="Arial" w:cs="Arial"/>
          <w:sz w:val="22"/>
          <w:szCs w:val="22"/>
          <w:lang w:eastAsia="pl-PL"/>
        </w:rPr>
        <w:t xml:space="preserve">utrzymania czystości w obiektach </w:t>
      </w:r>
      <w:r w:rsidR="00230719">
        <w:rPr>
          <w:rFonts w:ascii="Arial" w:hAnsi="Arial" w:cs="Arial"/>
          <w:sz w:val="22"/>
          <w:szCs w:val="22"/>
          <w:lang w:eastAsia="pl-PL"/>
        </w:rPr>
        <w:t>Nadleśnictwa Międzyzdroje w 202</w:t>
      </w:r>
      <w:r w:rsidR="00093FE1">
        <w:rPr>
          <w:rFonts w:ascii="Arial" w:hAnsi="Arial" w:cs="Arial"/>
          <w:sz w:val="22"/>
          <w:szCs w:val="22"/>
          <w:lang w:eastAsia="pl-PL"/>
        </w:rPr>
        <w:t>5</w:t>
      </w:r>
      <w:r w:rsidR="00035F3A" w:rsidRPr="00551D73">
        <w:rPr>
          <w:rFonts w:ascii="Arial" w:hAnsi="Arial" w:cs="Arial"/>
          <w:sz w:val="22"/>
          <w:szCs w:val="22"/>
          <w:lang w:eastAsia="pl-PL"/>
        </w:rPr>
        <w:t xml:space="preserve"> rok</w:t>
      </w:r>
      <w:r w:rsidR="00CD1D05">
        <w:rPr>
          <w:rFonts w:ascii="Arial" w:hAnsi="Arial" w:cs="Arial"/>
          <w:sz w:val="22"/>
          <w:szCs w:val="22"/>
          <w:lang w:eastAsia="pl-PL"/>
        </w:rPr>
        <w:t>u</w:t>
      </w:r>
      <w:r w:rsidR="00035F3A" w:rsidRPr="00551D73">
        <w:rPr>
          <w:rFonts w:ascii="Arial" w:hAnsi="Arial" w:cs="Arial"/>
          <w:sz w:val="22"/>
          <w:szCs w:val="22"/>
          <w:lang w:eastAsia="pl-PL"/>
        </w:rPr>
        <w:t xml:space="preserve"> </w:t>
      </w:r>
      <w:r w:rsidRPr="00551D73">
        <w:rPr>
          <w:rFonts w:ascii="Arial" w:hAnsi="Arial" w:cs="Arial"/>
          <w:sz w:val="22"/>
          <w:szCs w:val="22"/>
          <w:lang w:eastAsia="pl-PL"/>
        </w:rPr>
        <w:t>(„Przedmiot Umowy”).</w:t>
      </w:r>
      <w:r w:rsidR="00334266" w:rsidRPr="00551D73">
        <w:rPr>
          <w:rFonts w:ascii="Arial" w:hAnsi="Arial" w:cs="Arial"/>
          <w:sz w:val="22"/>
          <w:szCs w:val="22"/>
          <w:lang w:eastAsia="pl-PL"/>
        </w:rPr>
        <w:t xml:space="preserve"> </w:t>
      </w:r>
    </w:p>
    <w:p w14:paraId="39C53A89" w14:textId="7C9EEDF6" w:rsidR="0056780A" w:rsidRPr="00690E01" w:rsidRDefault="00035F3A" w:rsidP="00690E0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551D73">
        <w:rPr>
          <w:rFonts w:ascii="Arial" w:hAnsi="Arial" w:cs="Arial"/>
          <w:bCs/>
          <w:sz w:val="22"/>
          <w:szCs w:val="22"/>
          <w:lang w:eastAsia="pl-PL"/>
        </w:rPr>
        <w:t xml:space="preserve">Szczegółowy opis </w:t>
      </w:r>
      <w:r w:rsidR="0045514B">
        <w:rPr>
          <w:rFonts w:ascii="Arial" w:hAnsi="Arial" w:cs="Arial"/>
          <w:bCs/>
          <w:sz w:val="22"/>
          <w:szCs w:val="22"/>
          <w:lang w:eastAsia="pl-PL"/>
        </w:rPr>
        <w:t>P</w:t>
      </w:r>
      <w:r w:rsidRPr="00551D73">
        <w:rPr>
          <w:rFonts w:ascii="Arial" w:hAnsi="Arial" w:cs="Arial"/>
          <w:bCs/>
          <w:sz w:val="22"/>
          <w:szCs w:val="22"/>
          <w:lang w:eastAsia="pl-PL"/>
        </w:rPr>
        <w:t xml:space="preserve">rzedmiotu </w:t>
      </w:r>
      <w:r w:rsidR="0045514B">
        <w:rPr>
          <w:rFonts w:ascii="Arial" w:hAnsi="Arial" w:cs="Arial"/>
          <w:bCs/>
          <w:sz w:val="22"/>
          <w:szCs w:val="22"/>
          <w:lang w:eastAsia="pl-PL"/>
        </w:rPr>
        <w:t>Umowy</w:t>
      </w:r>
      <w:r w:rsidR="00690E01">
        <w:rPr>
          <w:rFonts w:ascii="Arial" w:hAnsi="Arial" w:cs="Arial"/>
          <w:bCs/>
          <w:sz w:val="22"/>
          <w:szCs w:val="22"/>
          <w:lang w:eastAsia="pl-PL"/>
        </w:rPr>
        <w:t>, w tym zestawienie rodzaju i ilości prac wchodzących w jego zakres</w:t>
      </w:r>
      <w:r w:rsidR="0045514B">
        <w:rPr>
          <w:rFonts w:ascii="Arial" w:hAnsi="Arial" w:cs="Arial"/>
          <w:bCs/>
          <w:sz w:val="22"/>
          <w:szCs w:val="22"/>
          <w:lang w:eastAsia="pl-PL"/>
        </w:rPr>
        <w:t xml:space="preserve"> został określony w Opisie Przedmiotu Zamówienia („OPZ”) stanowiącym </w:t>
      </w:r>
      <w:r w:rsidRPr="00551D73">
        <w:rPr>
          <w:rFonts w:ascii="Arial" w:hAnsi="Arial" w:cs="Arial"/>
          <w:bCs/>
          <w:sz w:val="22"/>
          <w:szCs w:val="22"/>
          <w:lang w:eastAsia="pl-PL"/>
        </w:rPr>
        <w:t>załączniku nr 1 do S</w:t>
      </w:r>
      <w:r w:rsidR="0045514B">
        <w:rPr>
          <w:rFonts w:ascii="Arial" w:hAnsi="Arial" w:cs="Arial"/>
          <w:bCs/>
          <w:sz w:val="22"/>
          <w:szCs w:val="22"/>
          <w:lang w:eastAsia="pl-PL"/>
        </w:rPr>
        <w:t xml:space="preserve">pecyfikacji Warunków Zamówienia </w:t>
      </w:r>
      <w:r w:rsidR="00B908BF">
        <w:rPr>
          <w:rFonts w:ascii="Arial" w:hAnsi="Arial" w:cs="Arial"/>
          <w:bCs/>
          <w:sz w:val="22"/>
          <w:szCs w:val="22"/>
          <w:lang w:eastAsia="pl-PL"/>
        </w:rPr>
        <w:t>dla Postępowania („SWZ”)</w:t>
      </w:r>
      <w:r w:rsidR="00690E01">
        <w:rPr>
          <w:rFonts w:ascii="Arial" w:hAnsi="Arial" w:cs="Arial"/>
          <w:bCs/>
          <w:sz w:val="22"/>
          <w:szCs w:val="22"/>
          <w:lang w:eastAsia="pl-PL"/>
        </w:rPr>
        <w:t>.</w:t>
      </w:r>
      <w:r w:rsidR="00244276">
        <w:rPr>
          <w:rFonts w:ascii="Arial" w:hAnsi="Arial" w:cs="Arial"/>
          <w:bCs/>
          <w:sz w:val="22"/>
          <w:szCs w:val="22"/>
          <w:lang w:eastAsia="pl-PL"/>
        </w:rPr>
        <w:t xml:space="preserve"> </w:t>
      </w:r>
      <w:r w:rsidR="0056780A" w:rsidRPr="00690E01">
        <w:rPr>
          <w:rFonts w:ascii="Arial" w:hAnsi="Arial" w:cs="Arial"/>
          <w:sz w:val="22"/>
          <w:szCs w:val="22"/>
          <w:lang w:eastAsia="pl-PL"/>
        </w:rPr>
        <w:t>SWZ stanowi Załącznik Nr 1 do Umowy.</w:t>
      </w:r>
      <w:r w:rsidR="0008730F" w:rsidRPr="00690E01">
        <w:rPr>
          <w:rFonts w:ascii="Arial" w:hAnsi="Arial" w:cs="Arial"/>
          <w:sz w:val="22"/>
          <w:szCs w:val="22"/>
          <w:lang w:eastAsia="pl-PL"/>
        </w:rPr>
        <w:t xml:space="preserve"> </w:t>
      </w:r>
    </w:p>
    <w:p w14:paraId="77576115" w14:textId="67DE863C" w:rsidR="0013110C" w:rsidRPr="00B42255"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B42255">
        <w:rPr>
          <w:rFonts w:ascii="Arial" w:hAnsi="Arial" w:cs="Arial"/>
          <w:bCs/>
          <w:sz w:val="22"/>
          <w:szCs w:val="22"/>
          <w:lang w:eastAsia="en-US"/>
        </w:rPr>
        <w:t xml:space="preserve">Przedmiot Umowy będzie wykonywany </w:t>
      </w:r>
      <w:r w:rsidR="00B42255" w:rsidRPr="00B42255">
        <w:rPr>
          <w:rFonts w:ascii="Arial" w:hAnsi="Arial" w:cs="Arial"/>
          <w:bCs/>
          <w:sz w:val="22"/>
          <w:szCs w:val="22"/>
          <w:lang w:eastAsia="en-US"/>
        </w:rPr>
        <w:t>w obiektach</w:t>
      </w:r>
      <w:r w:rsidRPr="00B42255">
        <w:rPr>
          <w:rFonts w:ascii="Arial" w:hAnsi="Arial" w:cs="Arial"/>
          <w:bCs/>
          <w:sz w:val="22"/>
          <w:szCs w:val="22"/>
          <w:lang w:eastAsia="en-US"/>
        </w:rPr>
        <w:t xml:space="preserve"> </w:t>
      </w:r>
      <w:r w:rsidR="00B42255" w:rsidRPr="00B42255">
        <w:rPr>
          <w:rFonts w:ascii="Arial" w:hAnsi="Arial" w:cs="Arial"/>
          <w:bCs/>
          <w:sz w:val="22"/>
          <w:szCs w:val="22"/>
          <w:lang w:eastAsia="en-US"/>
        </w:rPr>
        <w:t>wskazanych</w:t>
      </w:r>
      <w:r w:rsidRPr="00B42255">
        <w:rPr>
          <w:rFonts w:ascii="Arial" w:hAnsi="Arial" w:cs="Arial"/>
          <w:bCs/>
          <w:sz w:val="22"/>
          <w:szCs w:val="22"/>
          <w:lang w:eastAsia="en-US"/>
        </w:rPr>
        <w:t xml:space="preserve"> w SWZ (</w:t>
      </w:r>
      <w:r w:rsidR="008B634E" w:rsidRPr="00B42255">
        <w:rPr>
          <w:rFonts w:ascii="Arial" w:hAnsi="Arial" w:cs="Arial"/>
          <w:bCs/>
          <w:sz w:val="22"/>
          <w:szCs w:val="22"/>
          <w:lang w:eastAsia="en-US"/>
        </w:rPr>
        <w:t>pkt</w:t>
      </w:r>
      <w:r w:rsidR="00035F3A" w:rsidRPr="00B42255">
        <w:rPr>
          <w:rFonts w:ascii="Arial" w:hAnsi="Arial" w:cs="Arial"/>
          <w:bCs/>
          <w:sz w:val="22"/>
          <w:szCs w:val="22"/>
          <w:lang w:eastAsia="en-US"/>
        </w:rPr>
        <w:t xml:space="preserve"> 3.2</w:t>
      </w:r>
      <w:r w:rsidR="00663D33" w:rsidRPr="00B42255">
        <w:rPr>
          <w:rFonts w:ascii="Arial" w:hAnsi="Arial" w:cs="Arial"/>
          <w:bCs/>
          <w:sz w:val="22"/>
          <w:szCs w:val="22"/>
          <w:lang w:eastAsia="en-US"/>
        </w:rPr>
        <w:t>.)</w:t>
      </w:r>
      <w:r w:rsidR="00B42255" w:rsidRPr="00B42255">
        <w:rPr>
          <w:rFonts w:ascii="Arial" w:hAnsi="Arial" w:cs="Arial"/>
          <w:bCs/>
          <w:sz w:val="22"/>
          <w:szCs w:val="22"/>
          <w:lang w:eastAsia="en-US"/>
        </w:rPr>
        <w:t>.</w:t>
      </w:r>
    </w:p>
    <w:p w14:paraId="725211C5" w14:textId="77777777" w:rsidR="00CE0976" w:rsidRPr="00B42255" w:rsidRDefault="00CE0976" w:rsidP="000A57AB">
      <w:pPr>
        <w:suppressAutoHyphens w:val="0"/>
        <w:spacing w:before="120"/>
        <w:ind w:left="567"/>
        <w:jc w:val="both"/>
        <w:rPr>
          <w:rFonts w:ascii="Arial" w:hAnsi="Arial" w:cs="Arial"/>
          <w:sz w:val="22"/>
          <w:szCs w:val="22"/>
          <w:lang w:eastAsia="pl-PL"/>
        </w:rPr>
      </w:pPr>
    </w:p>
    <w:p w14:paraId="2BB5D663" w14:textId="77777777" w:rsidR="00B42255" w:rsidRDefault="0013110C" w:rsidP="00B42255">
      <w:pPr>
        <w:suppressAutoHyphens w:val="0"/>
        <w:spacing w:before="120"/>
        <w:jc w:val="center"/>
        <w:rPr>
          <w:rFonts w:ascii="Arial" w:hAnsi="Arial" w:cs="Arial"/>
          <w:sz w:val="22"/>
          <w:szCs w:val="22"/>
          <w:lang w:eastAsia="pl-PL"/>
        </w:rPr>
      </w:pPr>
      <w:r w:rsidRPr="00B42255">
        <w:rPr>
          <w:rFonts w:ascii="Arial" w:hAnsi="Arial" w:cs="Arial"/>
          <w:b/>
          <w:color w:val="000000"/>
          <w:sz w:val="22"/>
          <w:szCs w:val="22"/>
          <w:lang w:eastAsia="pl-PL"/>
        </w:rPr>
        <w:t>§ 2</w:t>
      </w:r>
      <w:r w:rsidRPr="00B42255">
        <w:rPr>
          <w:rFonts w:ascii="Arial" w:hAnsi="Arial" w:cs="Arial"/>
          <w:b/>
          <w:color w:val="000000"/>
          <w:sz w:val="22"/>
          <w:szCs w:val="22"/>
          <w:highlight w:val="yellow"/>
          <w:lang w:eastAsia="pl-PL"/>
        </w:rPr>
        <w:br/>
      </w:r>
      <w:r w:rsidR="006C0CCD" w:rsidRPr="00B42255">
        <w:rPr>
          <w:rFonts w:ascii="Arial" w:hAnsi="Arial" w:cs="Arial"/>
          <w:b/>
          <w:color w:val="000000"/>
          <w:sz w:val="22"/>
          <w:szCs w:val="22"/>
          <w:lang w:eastAsia="pl-PL"/>
        </w:rPr>
        <w:t>Wykonanie zastępcze</w:t>
      </w:r>
    </w:p>
    <w:p w14:paraId="2029EDFD" w14:textId="1E8BC2E9" w:rsidR="00B42255" w:rsidRPr="00B42255" w:rsidRDefault="00846F5D" w:rsidP="00846F5D">
      <w:pPr>
        <w:suppressAutoHyphens w:val="0"/>
        <w:spacing w:before="120"/>
        <w:ind w:left="567" w:hanging="567"/>
        <w:jc w:val="both"/>
        <w:rPr>
          <w:rFonts w:ascii="Arial" w:hAnsi="Arial" w:cs="Arial"/>
          <w:sz w:val="22"/>
          <w:szCs w:val="22"/>
          <w:lang w:eastAsia="pl-PL"/>
        </w:rPr>
      </w:pPr>
      <w:r>
        <w:rPr>
          <w:rFonts w:ascii="Arial" w:hAnsi="Arial" w:cs="Arial"/>
          <w:sz w:val="22"/>
          <w:szCs w:val="22"/>
        </w:rPr>
        <w:t>1.</w:t>
      </w:r>
      <w:r>
        <w:rPr>
          <w:rFonts w:ascii="Arial" w:hAnsi="Arial" w:cs="Arial"/>
          <w:sz w:val="22"/>
          <w:szCs w:val="22"/>
        </w:rPr>
        <w:tab/>
      </w:r>
      <w:r w:rsidR="00B42255" w:rsidRPr="00B42255">
        <w:rPr>
          <w:rFonts w:ascii="Arial" w:hAnsi="Arial" w:cs="Arial"/>
          <w:sz w:val="22"/>
          <w:szCs w:val="22"/>
        </w:rPr>
        <w:t>W przypadku, gdy Zamawiający stwierdzi, że Wykonawca nie wykonał usług objętych niniejszą umową, to wezwie go do ich wykonania w określonym terminie i j</w:t>
      </w:r>
      <w:r>
        <w:rPr>
          <w:rFonts w:ascii="Arial" w:hAnsi="Arial" w:cs="Arial"/>
          <w:sz w:val="22"/>
          <w:szCs w:val="22"/>
        </w:rPr>
        <w:t>eśli</w:t>
      </w:r>
      <w:r w:rsidR="00B42255" w:rsidRPr="00B42255">
        <w:rPr>
          <w:rFonts w:ascii="Arial" w:hAnsi="Arial" w:cs="Arial"/>
          <w:sz w:val="22"/>
          <w:szCs w:val="22"/>
        </w:rPr>
        <w:t xml:space="preserve"> Wykonawca we wskazanym terminie ich nie wykonana </w:t>
      </w:r>
      <w:r w:rsidR="00B42255" w:rsidRPr="00B42255">
        <w:rPr>
          <w:rFonts w:ascii="Arial" w:eastAsia="Times New Roman" w:hAnsi="Arial" w:cs="Arial"/>
          <w:b/>
          <w:color w:val="1F1F1F"/>
          <w:sz w:val="22"/>
          <w:szCs w:val="22"/>
          <w:lang w:eastAsia="pl-PL"/>
        </w:rPr>
        <w:t>Zamawiający</w:t>
      </w:r>
      <w:r w:rsidR="00B42255" w:rsidRPr="00B42255">
        <w:rPr>
          <w:rFonts w:ascii="Arial" w:eastAsia="Times New Roman" w:hAnsi="Arial" w:cs="Arial"/>
          <w:color w:val="1F1F1F"/>
          <w:sz w:val="22"/>
          <w:szCs w:val="22"/>
          <w:lang w:eastAsia="pl-PL"/>
        </w:rPr>
        <w:t xml:space="preserve"> ma prawo </w:t>
      </w:r>
      <w:r>
        <w:rPr>
          <w:rFonts w:ascii="Arial" w:eastAsia="Times New Roman" w:hAnsi="Arial" w:cs="Arial"/>
          <w:color w:val="1F1F1F"/>
          <w:sz w:val="22"/>
          <w:szCs w:val="22"/>
          <w:lang w:eastAsia="pl-PL"/>
        </w:rPr>
        <w:t>powierzyć</w:t>
      </w:r>
      <w:r w:rsidR="00B42255" w:rsidRPr="00B42255">
        <w:rPr>
          <w:rFonts w:ascii="Arial" w:eastAsia="Times New Roman" w:hAnsi="Arial" w:cs="Arial"/>
          <w:color w:val="1F1F1F"/>
          <w:sz w:val="22"/>
          <w:szCs w:val="22"/>
          <w:lang w:eastAsia="pl-PL"/>
        </w:rPr>
        <w:t xml:space="preserve"> wykonanie prac osobie trzeciej (Wykonanie zastępcze) i obciążyć </w:t>
      </w:r>
      <w:r w:rsidR="00B42255" w:rsidRPr="00B42255">
        <w:rPr>
          <w:rFonts w:ascii="Arial" w:eastAsia="Times New Roman" w:hAnsi="Arial" w:cs="Arial"/>
          <w:b/>
          <w:color w:val="1F1F1F"/>
          <w:sz w:val="22"/>
          <w:szCs w:val="22"/>
          <w:lang w:eastAsia="pl-PL"/>
        </w:rPr>
        <w:t>Wykonawcę</w:t>
      </w:r>
      <w:r w:rsidR="00B42255" w:rsidRPr="00B42255">
        <w:rPr>
          <w:rFonts w:ascii="Arial" w:eastAsia="Times New Roman" w:hAnsi="Arial" w:cs="Arial"/>
          <w:color w:val="1F1F1F"/>
          <w:sz w:val="22"/>
          <w:szCs w:val="22"/>
          <w:lang w:eastAsia="pl-PL"/>
        </w:rPr>
        <w:t xml:space="preserve"> kosztami wykonanych prac.</w:t>
      </w:r>
      <w:r w:rsidR="006C0CCD" w:rsidRPr="00B42255">
        <w:rPr>
          <w:rFonts w:ascii="Arial" w:hAnsi="Arial" w:cs="Arial"/>
          <w:sz w:val="22"/>
          <w:szCs w:val="22"/>
          <w:lang w:eastAsia="pl-PL"/>
        </w:rPr>
        <w:tab/>
      </w:r>
    </w:p>
    <w:p w14:paraId="6422B73A" w14:textId="5F452A84" w:rsidR="0013110C" w:rsidRPr="00D163D5" w:rsidRDefault="00B42255" w:rsidP="006C0CCD">
      <w:pPr>
        <w:suppressAutoHyphens w:val="0"/>
        <w:spacing w:before="120"/>
        <w:ind w:left="567" w:hanging="567"/>
        <w:jc w:val="both"/>
        <w:rPr>
          <w:rFonts w:ascii="Arial" w:hAnsi="Arial" w:cs="Arial"/>
          <w:sz w:val="22"/>
          <w:szCs w:val="22"/>
          <w:lang w:eastAsia="pl-PL"/>
        </w:rPr>
      </w:pPr>
      <w:r>
        <w:rPr>
          <w:rFonts w:ascii="Arial" w:hAnsi="Arial" w:cs="Arial"/>
          <w:sz w:val="22"/>
          <w:szCs w:val="22"/>
          <w:lang w:eastAsia="pl-PL"/>
        </w:rPr>
        <w:t>2.</w:t>
      </w:r>
      <w:r>
        <w:rPr>
          <w:rFonts w:ascii="Arial" w:hAnsi="Arial" w:cs="Arial"/>
          <w:sz w:val="22"/>
          <w:szCs w:val="22"/>
          <w:lang w:eastAsia="pl-PL"/>
        </w:rPr>
        <w:tab/>
        <w:t>Zamawiający</w:t>
      </w:r>
      <w:r w:rsidR="0013110C" w:rsidRPr="00D163D5">
        <w:rPr>
          <w:rFonts w:ascii="Arial" w:hAnsi="Arial" w:cs="Arial"/>
          <w:sz w:val="22"/>
          <w:szCs w:val="22"/>
          <w:lang w:eastAsia="pl-PL"/>
        </w:rPr>
        <w:t xml:space="preserve">, może zastępczo powierzyć wykonanie prac stanowiących </w:t>
      </w:r>
      <w:r w:rsidR="002A05CA">
        <w:rPr>
          <w:rFonts w:ascii="Arial" w:hAnsi="Arial" w:cs="Arial"/>
          <w:sz w:val="22"/>
          <w:szCs w:val="22"/>
          <w:lang w:eastAsia="pl-PL"/>
        </w:rPr>
        <w:t>P</w:t>
      </w:r>
      <w:r w:rsidR="0013110C" w:rsidRPr="00D163D5">
        <w:rPr>
          <w:rFonts w:ascii="Arial" w:hAnsi="Arial" w:cs="Arial"/>
          <w:sz w:val="22"/>
          <w:szCs w:val="22"/>
          <w:lang w:eastAsia="pl-PL"/>
        </w:rPr>
        <w:t xml:space="preserve">rzedmiot </w:t>
      </w:r>
      <w:r w:rsidR="00D163D5" w:rsidRPr="00D163D5">
        <w:rPr>
          <w:rFonts w:ascii="Arial" w:hAnsi="Arial" w:cs="Arial"/>
          <w:sz w:val="22"/>
          <w:szCs w:val="22"/>
          <w:lang w:eastAsia="pl-PL"/>
        </w:rPr>
        <w:t>Umowy</w:t>
      </w:r>
      <w:r w:rsidR="0013110C" w:rsidRPr="00D163D5">
        <w:rPr>
          <w:rFonts w:ascii="Arial" w:hAnsi="Arial" w:cs="Arial"/>
          <w:sz w:val="22"/>
          <w:szCs w:val="22"/>
          <w:lang w:eastAsia="pl-PL"/>
        </w:rPr>
        <w:t xml:space="preserve"> na koszt Wykonawcy osobie trzeciej, bez konieczności uzyskiwania upoważnienia sądowego („Wykonanie Zastępcze”).</w:t>
      </w:r>
    </w:p>
    <w:p w14:paraId="22DC0BFB" w14:textId="05D91F45" w:rsidR="0013110C" w:rsidRPr="00D163D5" w:rsidRDefault="00B42255" w:rsidP="00225ACD">
      <w:pPr>
        <w:suppressAutoHyphens w:val="0"/>
        <w:spacing w:before="120"/>
        <w:ind w:left="567" w:hanging="567"/>
        <w:jc w:val="both"/>
        <w:rPr>
          <w:rFonts w:ascii="Arial" w:hAnsi="Arial" w:cs="Arial"/>
          <w:bCs/>
          <w:iCs/>
          <w:color w:val="000000"/>
          <w:sz w:val="22"/>
          <w:szCs w:val="22"/>
          <w:lang w:eastAsia="pl-PL"/>
        </w:rPr>
      </w:pPr>
      <w:r>
        <w:rPr>
          <w:rFonts w:ascii="Arial" w:hAnsi="Arial" w:cs="Arial"/>
          <w:bCs/>
          <w:iCs/>
          <w:color w:val="000000"/>
          <w:sz w:val="22"/>
          <w:szCs w:val="22"/>
          <w:lang w:eastAsia="pl-PL"/>
        </w:rPr>
        <w:t>3</w:t>
      </w:r>
      <w:r w:rsidR="0013110C" w:rsidRPr="00D163D5">
        <w:rPr>
          <w:rFonts w:ascii="Arial" w:hAnsi="Arial" w:cs="Arial"/>
          <w:bCs/>
          <w:iCs/>
          <w:color w:val="000000"/>
          <w:sz w:val="22"/>
          <w:szCs w:val="22"/>
          <w:lang w:eastAsia="pl-PL"/>
        </w:rPr>
        <w:t>.</w:t>
      </w:r>
      <w:r w:rsidR="0013110C" w:rsidRPr="00D163D5">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w:t>
      </w:r>
      <w:r w:rsidR="006C0CCD" w:rsidRPr="00D163D5">
        <w:rPr>
          <w:rFonts w:ascii="Arial" w:hAnsi="Arial" w:cs="Arial"/>
          <w:bCs/>
          <w:iCs/>
          <w:color w:val="000000"/>
          <w:sz w:val="22"/>
          <w:szCs w:val="22"/>
          <w:lang w:eastAsia="pl-PL"/>
        </w:rPr>
        <w:t>Umowy</w:t>
      </w:r>
      <w:r w:rsidR="0013110C" w:rsidRPr="00D163D5">
        <w:rPr>
          <w:rFonts w:ascii="Arial" w:hAnsi="Arial" w:cs="Arial"/>
          <w:bCs/>
          <w:iCs/>
          <w:color w:val="000000"/>
          <w:sz w:val="22"/>
          <w:szCs w:val="22"/>
          <w:lang w:eastAsia="pl-PL"/>
        </w:rPr>
        <w:t xml:space="preserve">, w tym w szczególności różnicę pomiędzy wynagrodzeniem Wykonawcy a wynagrodzeniem należnym podmiotowi, który zrealizował prace w ramach Wykonania Zastępczego. </w:t>
      </w:r>
    </w:p>
    <w:p w14:paraId="6EC462D7" w14:textId="616CE9C5" w:rsidR="0013110C" w:rsidRPr="00551D73" w:rsidRDefault="00B42255" w:rsidP="00225ACD">
      <w:pPr>
        <w:suppressAutoHyphens w:val="0"/>
        <w:spacing w:before="120"/>
        <w:ind w:left="567" w:hanging="567"/>
        <w:jc w:val="both"/>
        <w:rPr>
          <w:rFonts w:ascii="Arial" w:hAnsi="Arial" w:cs="Arial"/>
          <w:bCs/>
          <w:iCs/>
          <w:color w:val="000000"/>
          <w:sz w:val="22"/>
          <w:szCs w:val="22"/>
          <w:lang w:eastAsia="pl-PL"/>
        </w:rPr>
      </w:pPr>
      <w:r>
        <w:rPr>
          <w:rFonts w:ascii="Arial" w:hAnsi="Arial" w:cs="Arial"/>
          <w:bCs/>
          <w:iCs/>
          <w:color w:val="000000"/>
          <w:sz w:val="22"/>
          <w:szCs w:val="22"/>
          <w:lang w:eastAsia="pl-PL"/>
        </w:rPr>
        <w:t>4</w:t>
      </w:r>
      <w:r w:rsidR="0013110C" w:rsidRPr="00D163D5">
        <w:rPr>
          <w:rFonts w:ascii="Arial" w:hAnsi="Arial" w:cs="Arial"/>
          <w:bCs/>
          <w:iCs/>
          <w:color w:val="000000"/>
          <w:sz w:val="22"/>
          <w:szCs w:val="22"/>
          <w:lang w:eastAsia="pl-PL"/>
        </w:rPr>
        <w:t>.</w:t>
      </w:r>
      <w:r w:rsidR="0013110C" w:rsidRPr="00D163D5">
        <w:rPr>
          <w:rFonts w:ascii="Arial" w:hAnsi="Arial" w:cs="Arial"/>
          <w:bCs/>
          <w:iCs/>
          <w:color w:val="000000"/>
          <w:sz w:val="22"/>
          <w:szCs w:val="22"/>
          <w:lang w:eastAsia="pl-PL"/>
        </w:rPr>
        <w:tab/>
        <w:t xml:space="preserve">Strony ustalają, iż wszelkie koszty poniesione przez Zamawiającego w związku </w:t>
      </w:r>
      <w:r w:rsidR="000A104A" w:rsidRPr="00D163D5">
        <w:rPr>
          <w:rFonts w:ascii="Arial" w:hAnsi="Arial" w:cs="Arial"/>
          <w:bCs/>
          <w:iCs/>
          <w:color w:val="000000"/>
          <w:sz w:val="22"/>
          <w:szCs w:val="22"/>
          <w:lang w:eastAsia="pl-PL"/>
        </w:rPr>
        <w:br/>
      </w:r>
      <w:r w:rsidR="0013110C" w:rsidRPr="00D163D5">
        <w:rPr>
          <w:rFonts w:ascii="Arial" w:hAnsi="Arial" w:cs="Arial"/>
          <w:bCs/>
          <w:iCs/>
          <w:color w:val="000000"/>
          <w:sz w:val="22"/>
          <w:szCs w:val="22"/>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551D73"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551D73" w:rsidRDefault="0013110C" w:rsidP="00225ACD">
      <w:pPr>
        <w:suppressAutoHyphens w:val="0"/>
        <w:spacing w:before="120"/>
        <w:jc w:val="center"/>
        <w:rPr>
          <w:rFonts w:ascii="Arial" w:hAnsi="Arial" w:cs="Arial"/>
          <w:b/>
          <w:color w:val="000000"/>
          <w:sz w:val="22"/>
          <w:szCs w:val="22"/>
          <w:lang w:eastAsia="pl-PL"/>
        </w:rPr>
      </w:pPr>
      <w:r w:rsidRPr="00551D73">
        <w:rPr>
          <w:rFonts w:ascii="Arial" w:hAnsi="Arial" w:cs="Arial"/>
          <w:b/>
          <w:color w:val="000000"/>
          <w:sz w:val="22"/>
          <w:szCs w:val="22"/>
          <w:lang w:eastAsia="pl-PL"/>
        </w:rPr>
        <w:t>§ 3</w:t>
      </w:r>
      <w:r w:rsidRPr="00551D73">
        <w:rPr>
          <w:rFonts w:ascii="Arial" w:hAnsi="Arial" w:cs="Arial"/>
          <w:b/>
          <w:color w:val="000000"/>
          <w:sz w:val="22"/>
          <w:szCs w:val="22"/>
          <w:lang w:eastAsia="pl-PL"/>
        </w:rPr>
        <w:br/>
        <w:t>Okres realizacji Przedmiotu Umowy</w:t>
      </w:r>
    </w:p>
    <w:p w14:paraId="30B8EA37" w14:textId="77777777" w:rsidR="00551111" w:rsidRDefault="00551111" w:rsidP="00551111">
      <w:pPr>
        <w:spacing w:before="120" w:line="276" w:lineRule="auto"/>
        <w:jc w:val="both"/>
        <w:rPr>
          <w:rFonts w:ascii="Arial" w:hAnsi="Arial" w:cs="Arial"/>
          <w:sz w:val="22"/>
          <w:szCs w:val="22"/>
        </w:rPr>
      </w:pPr>
    </w:p>
    <w:p w14:paraId="754E476B" w14:textId="1FFB7F41" w:rsidR="006C0CCD" w:rsidRPr="002802C6" w:rsidRDefault="00230719" w:rsidP="00D92578">
      <w:pPr>
        <w:spacing w:before="120" w:line="276" w:lineRule="auto"/>
        <w:jc w:val="both"/>
        <w:rPr>
          <w:rFonts w:ascii="Arial" w:hAnsi="Arial" w:cs="Arial"/>
          <w:sz w:val="22"/>
          <w:szCs w:val="22"/>
        </w:rPr>
      </w:pPr>
      <w:r w:rsidRPr="002802C6">
        <w:rPr>
          <w:rFonts w:ascii="Arial" w:hAnsi="Arial" w:cs="Arial"/>
          <w:sz w:val="22"/>
          <w:szCs w:val="22"/>
        </w:rPr>
        <w:t xml:space="preserve">1. </w:t>
      </w:r>
      <w:r w:rsidR="00551111" w:rsidRPr="002802C6">
        <w:rPr>
          <w:rFonts w:ascii="Arial" w:hAnsi="Arial" w:cs="Arial"/>
          <w:sz w:val="22"/>
          <w:szCs w:val="22"/>
        </w:rPr>
        <w:t xml:space="preserve">Przedmiot Umowy realizowany będzie w okresie: </w:t>
      </w:r>
      <w:r w:rsidR="006C0CCD" w:rsidRPr="002802C6">
        <w:rPr>
          <w:rFonts w:ascii="Arial" w:hAnsi="Arial" w:cs="Arial"/>
          <w:sz w:val="22"/>
          <w:szCs w:val="22"/>
        </w:rPr>
        <w:t xml:space="preserve">12 miesięcy od </w:t>
      </w:r>
      <w:r w:rsidR="00551111" w:rsidRPr="002802C6">
        <w:rPr>
          <w:rFonts w:ascii="Arial" w:hAnsi="Arial" w:cs="Arial"/>
          <w:sz w:val="22"/>
          <w:szCs w:val="22"/>
        </w:rPr>
        <w:t xml:space="preserve">dnia </w:t>
      </w:r>
      <w:r w:rsidRPr="002802C6">
        <w:rPr>
          <w:rFonts w:ascii="Arial" w:hAnsi="Arial" w:cs="Arial"/>
          <w:sz w:val="22"/>
          <w:szCs w:val="22"/>
        </w:rPr>
        <w:t>01.01.202</w:t>
      </w:r>
      <w:r w:rsidR="00093FE1">
        <w:rPr>
          <w:rFonts w:ascii="Arial" w:hAnsi="Arial" w:cs="Arial"/>
          <w:sz w:val="22"/>
          <w:szCs w:val="22"/>
        </w:rPr>
        <w:t>5</w:t>
      </w:r>
      <w:r w:rsidR="00736B82" w:rsidRPr="002802C6">
        <w:rPr>
          <w:rFonts w:ascii="Arial" w:hAnsi="Arial" w:cs="Arial"/>
          <w:sz w:val="22"/>
          <w:szCs w:val="22"/>
        </w:rPr>
        <w:t>, z zastrzeżeniem pkt 2.</w:t>
      </w:r>
      <w:r w:rsidR="003E68E8">
        <w:rPr>
          <w:rFonts w:ascii="Arial" w:hAnsi="Arial" w:cs="Arial"/>
          <w:sz w:val="22"/>
          <w:szCs w:val="22"/>
        </w:rPr>
        <w:t xml:space="preserve"> i 3.</w:t>
      </w:r>
    </w:p>
    <w:p w14:paraId="6700B158" w14:textId="1C1832B9" w:rsidR="00230719" w:rsidRDefault="00230719" w:rsidP="00230719">
      <w:pPr>
        <w:spacing w:before="120" w:line="276" w:lineRule="auto"/>
        <w:ind w:left="709" w:hanging="709"/>
        <w:jc w:val="both"/>
        <w:rPr>
          <w:rFonts w:ascii="Arial" w:hAnsi="Arial" w:cs="Arial"/>
          <w:sz w:val="22"/>
          <w:szCs w:val="22"/>
        </w:rPr>
      </w:pPr>
      <w:r w:rsidRPr="002802C6">
        <w:rPr>
          <w:rFonts w:ascii="Arial" w:hAnsi="Arial" w:cs="Arial"/>
          <w:sz w:val="22"/>
          <w:szCs w:val="22"/>
        </w:rPr>
        <w:lastRenderedPageBreak/>
        <w:t xml:space="preserve">2. Jeżeli zawarcie umowy nastąpi </w:t>
      </w:r>
      <w:proofErr w:type="gramStart"/>
      <w:r w:rsidRPr="002802C6">
        <w:rPr>
          <w:rFonts w:ascii="Arial" w:hAnsi="Arial" w:cs="Arial"/>
          <w:sz w:val="22"/>
          <w:szCs w:val="22"/>
        </w:rPr>
        <w:t>później,</w:t>
      </w:r>
      <w:proofErr w:type="gramEnd"/>
      <w:r w:rsidRPr="002802C6">
        <w:rPr>
          <w:rFonts w:ascii="Arial" w:hAnsi="Arial" w:cs="Arial"/>
          <w:sz w:val="22"/>
          <w:szCs w:val="22"/>
        </w:rPr>
        <w:t xml:space="preserve"> niż 01.01.202</w:t>
      </w:r>
      <w:r w:rsidR="00BC3274">
        <w:rPr>
          <w:rFonts w:ascii="Arial" w:hAnsi="Arial" w:cs="Arial"/>
          <w:sz w:val="22"/>
          <w:szCs w:val="22"/>
        </w:rPr>
        <w:t>5</w:t>
      </w:r>
      <w:r w:rsidRPr="002802C6">
        <w:rPr>
          <w:rFonts w:ascii="Arial" w:hAnsi="Arial" w:cs="Arial"/>
          <w:sz w:val="22"/>
          <w:szCs w:val="22"/>
        </w:rPr>
        <w:t xml:space="preserve"> r., rozpoczęcie realizacji zamówienia nastąpi od dnia zawarcia umowy.</w:t>
      </w:r>
    </w:p>
    <w:p w14:paraId="6FF6A15A" w14:textId="6251C35C" w:rsidR="003E68E8" w:rsidRDefault="003E68E8" w:rsidP="00230719">
      <w:pPr>
        <w:spacing w:before="120" w:line="276" w:lineRule="auto"/>
        <w:ind w:left="709" w:hanging="709"/>
        <w:jc w:val="both"/>
        <w:rPr>
          <w:rFonts w:ascii="Arial" w:hAnsi="Arial" w:cs="Arial"/>
          <w:sz w:val="22"/>
          <w:szCs w:val="22"/>
        </w:rPr>
      </w:pPr>
      <w:r>
        <w:rPr>
          <w:rFonts w:ascii="Arial" w:hAnsi="Arial" w:cs="Arial"/>
          <w:sz w:val="22"/>
          <w:szCs w:val="22"/>
        </w:rPr>
        <w:t xml:space="preserve">3. </w:t>
      </w:r>
      <w:r w:rsidRPr="002802C6">
        <w:rPr>
          <w:rFonts w:ascii="Arial" w:hAnsi="Arial" w:cs="Arial"/>
          <w:sz w:val="22"/>
          <w:szCs w:val="22"/>
        </w:rPr>
        <w:t xml:space="preserve">Jeżeli zawarcie umowy nastąpi </w:t>
      </w:r>
      <w:proofErr w:type="gramStart"/>
      <w:r>
        <w:rPr>
          <w:rFonts w:ascii="Arial" w:hAnsi="Arial" w:cs="Arial"/>
          <w:sz w:val="22"/>
          <w:szCs w:val="22"/>
        </w:rPr>
        <w:t>wcześniej</w:t>
      </w:r>
      <w:r w:rsidRPr="002802C6">
        <w:rPr>
          <w:rFonts w:ascii="Arial" w:hAnsi="Arial" w:cs="Arial"/>
          <w:sz w:val="22"/>
          <w:szCs w:val="22"/>
        </w:rPr>
        <w:t>,</w:t>
      </w:r>
      <w:proofErr w:type="gramEnd"/>
      <w:r w:rsidRPr="002802C6">
        <w:rPr>
          <w:rFonts w:ascii="Arial" w:hAnsi="Arial" w:cs="Arial"/>
          <w:sz w:val="22"/>
          <w:szCs w:val="22"/>
        </w:rPr>
        <w:t xml:space="preserve"> niż 01.01.202</w:t>
      </w:r>
      <w:r w:rsidR="00BC3274">
        <w:rPr>
          <w:rFonts w:ascii="Arial" w:hAnsi="Arial" w:cs="Arial"/>
          <w:sz w:val="22"/>
          <w:szCs w:val="22"/>
        </w:rPr>
        <w:t>5</w:t>
      </w:r>
      <w:r w:rsidRPr="002802C6">
        <w:rPr>
          <w:rFonts w:ascii="Arial" w:hAnsi="Arial" w:cs="Arial"/>
          <w:sz w:val="22"/>
          <w:szCs w:val="22"/>
        </w:rPr>
        <w:t xml:space="preserve"> r., rozpoczęcie realizacji zamówienia nastąpi od dnia 01.01.202</w:t>
      </w:r>
      <w:r w:rsidR="00BC3274">
        <w:rPr>
          <w:rFonts w:ascii="Arial" w:hAnsi="Arial" w:cs="Arial"/>
          <w:sz w:val="22"/>
          <w:szCs w:val="22"/>
        </w:rPr>
        <w:t>5</w:t>
      </w:r>
      <w:r w:rsidRPr="002802C6">
        <w:rPr>
          <w:rFonts w:ascii="Arial" w:hAnsi="Arial" w:cs="Arial"/>
          <w:sz w:val="22"/>
          <w:szCs w:val="22"/>
        </w:rPr>
        <w:t>.</w:t>
      </w:r>
    </w:p>
    <w:p w14:paraId="64ED8F78" w14:textId="77777777" w:rsidR="003E68E8" w:rsidRPr="00AC3293" w:rsidRDefault="003E68E8" w:rsidP="00230719">
      <w:pPr>
        <w:spacing w:before="120" w:line="276" w:lineRule="auto"/>
        <w:ind w:left="709" w:hanging="709"/>
        <w:jc w:val="both"/>
        <w:rPr>
          <w:rFonts w:ascii="Arial" w:hAnsi="Arial" w:cs="Arial"/>
          <w:sz w:val="22"/>
          <w:szCs w:val="22"/>
        </w:rPr>
      </w:pPr>
    </w:p>
    <w:p w14:paraId="20A06EF0" w14:textId="24E19ABE" w:rsidR="00230719" w:rsidRPr="00AC3293" w:rsidRDefault="00230719" w:rsidP="00230719">
      <w:pPr>
        <w:spacing w:before="120" w:line="276" w:lineRule="auto"/>
        <w:jc w:val="both"/>
        <w:rPr>
          <w:rFonts w:ascii="Arial" w:hAnsi="Arial" w:cs="Arial"/>
          <w:sz w:val="22"/>
          <w:szCs w:val="22"/>
        </w:rPr>
      </w:pPr>
    </w:p>
    <w:p w14:paraId="3D2A7207" w14:textId="20653DCD" w:rsidR="00230719" w:rsidRPr="00551D73" w:rsidRDefault="00230719" w:rsidP="00D92578">
      <w:pPr>
        <w:spacing w:before="120" w:line="276" w:lineRule="auto"/>
        <w:jc w:val="both"/>
        <w:rPr>
          <w:rFonts w:ascii="Arial" w:hAnsi="Arial" w:cs="Arial"/>
          <w:sz w:val="22"/>
          <w:szCs w:val="22"/>
        </w:rPr>
      </w:pPr>
    </w:p>
    <w:p w14:paraId="31D3463C" w14:textId="77777777" w:rsidR="0013110C" w:rsidRPr="00551D73" w:rsidRDefault="0013110C" w:rsidP="005248B0">
      <w:pPr>
        <w:suppressAutoHyphens w:val="0"/>
        <w:spacing w:before="120"/>
        <w:ind w:left="567"/>
        <w:jc w:val="both"/>
        <w:rPr>
          <w:rFonts w:ascii="Arial" w:hAnsi="Arial" w:cs="Arial"/>
          <w:sz w:val="22"/>
          <w:szCs w:val="22"/>
          <w:lang w:eastAsia="pl-PL"/>
        </w:rPr>
      </w:pPr>
    </w:p>
    <w:p w14:paraId="113A26C5" w14:textId="77777777" w:rsidR="0013110C" w:rsidRPr="00551D73" w:rsidRDefault="0013110C" w:rsidP="00225ACD">
      <w:pPr>
        <w:suppressAutoHyphens w:val="0"/>
        <w:spacing w:before="120"/>
        <w:jc w:val="center"/>
        <w:rPr>
          <w:rFonts w:ascii="Arial" w:hAnsi="Arial" w:cs="Arial"/>
          <w:b/>
          <w:color w:val="000000"/>
          <w:sz w:val="22"/>
          <w:szCs w:val="22"/>
          <w:lang w:eastAsia="pl-PL"/>
        </w:rPr>
      </w:pPr>
      <w:r w:rsidRPr="00551D73">
        <w:rPr>
          <w:rFonts w:ascii="Arial" w:hAnsi="Arial" w:cs="Arial"/>
          <w:b/>
          <w:color w:val="000000"/>
          <w:sz w:val="22"/>
          <w:szCs w:val="22"/>
          <w:lang w:eastAsia="pl-PL"/>
        </w:rPr>
        <w:t>§ 4</w:t>
      </w:r>
      <w:r w:rsidRPr="00551D73">
        <w:rPr>
          <w:rFonts w:ascii="Arial" w:hAnsi="Arial" w:cs="Arial"/>
          <w:b/>
          <w:color w:val="000000"/>
          <w:sz w:val="22"/>
          <w:szCs w:val="22"/>
          <w:lang w:eastAsia="pl-PL"/>
        </w:rPr>
        <w:br/>
        <w:t>Obowiązki Zamawiającego</w:t>
      </w:r>
    </w:p>
    <w:p w14:paraId="7EEE052A" w14:textId="552E5B73" w:rsidR="0013110C" w:rsidRPr="00551D73" w:rsidRDefault="0013110C" w:rsidP="00225ACD">
      <w:pPr>
        <w:suppressAutoHyphens w:val="0"/>
        <w:spacing w:before="120"/>
        <w:jc w:val="both"/>
        <w:outlineLvl w:val="0"/>
        <w:rPr>
          <w:rFonts w:ascii="Arial" w:hAnsi="Arial" w:cs="Arial"/>
          <w:sz w:val="22"/>
          <w:szCs w:val="22"/>
          <w:lang w:eastAsia="pl-PL"/>
        </w:rPr>
      </w:pPr>
      <w:r w:rsidRPr="00551D73">
        <w:rPr>
          <w:rFonts w:ascii="Arial" w:hAnsi="Arial" w:cs="Arial"/>
          <w:sz w:val="22"/>
          <w:szCs w:val="22"/>
          <w:lang w:eastAsia="pl-PL"/>
        </w:rPr>
        <w:t xml:space="preserve">W ramach </w:t>
      </w:r>
      <w:r w:rsidR="00551111">
        <w:rPr>
          <w:rFonts w:ascii="Arial" w:hAnsi="Arial" w:cs="Arial"/>
          <w:sz w:val="22"/>
          <w:szCs w:val="22"/>
          <w:lang w:eastAsia="pl-PL"/>
        </w:rPr>
        <w:t>Przedmiotu Umowy</w:t>
      </w:r>
      <w:r w:rsidRPr="00551D73">
        <w:rPr>
          <w:rFonts w:ascii="Arial" w:hAnsi="Arial" w:cs="Arial"/>
          <w:sz w:val="22"/>
          <w:szCs w:val="22"/>
          <w:lang w:eastAsia="pl-PL"/>
        </w:rPr>
        <w:t xml:space="preserve"> Zamawiający zobowiązany jest:</w:t>
      </w:r>
    </w:p>
    <w:p w14:paraId="0C4925E8" w14:textId="77777777" w:rsidR="0013110C" w:rsidRPr="00551D7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551D73">
        <w:rPr>
          <w:rFonts w:ascii="Arial" w:hAnsi="Arial" w:cs="Arial"/>
          <w:sz w:val="22"/>
          <w:szCs w:val="22"/>
          <w:lang w:eastAsia="pl-PL"/>
        </w:rPr>
        <w:t>współpracować z Wykonawcą w celu sprawnego i rzetelnego wykonania Przedmiotu Umowy;</w:t>
      </w:r>
    </w:p>
    <w:p w14:paraId="6D3FDC51" w14:textId="5AD584EF" w:rsidR="0013110C" w:rsidRPr="00551D7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551D73">
        <w:rPr>
          <w:rFonts w:ascii="Arial" w:hAnsi="Arial" w:cs="Arial"/>
          <w:sz w:val="22"/>
          <w:szCs w:val="22"/>
          <w:lang w:eastAsia="pl-PL"/>
        </w:rPr>
        <w:t>informować Wykonawcę o istotnych sprawach mogących mieć wpływ na realizację Przedmiotu Umowy, w tym w szczególności o planowanym zmniejszeniu zakresu prac</w:t>
      </w:r>
      <w:r w:rsidR="005C2564" w:rsidRPr="00551D73">
        <w:rPr>
          <w:rFonts w:ascii="Arial" w:hAnsi="Arial" w:cs="Arial"/>
          <w:sz w:val="22"/>
          <w:szCs w:val="22"/>
          <w:lang w:eastAsia="pl-PL"/>
        </w:rPr>
        <w:t>, planowanych remontach i usuwaniu awarii urządzeń</w:t>
      </w:r>
      <w:r w:rsidRPr="00551D73">
        <w:rPr>
          <w:rFonts w:ascii="Arial" w:hAnsi="Arial" w:cs="Arial"/>
          <w:sz w:val="22"/>
          <w:szCs w:val="22"/>
          <w:lang w:eastAsia="pl-PL"/>
        </w:rPr>
        <w:t>;</w:t>
      </w:r>
    </w:p>
    <w:p w14:paraId="45F4019E" w14:textId="1685DD35" w:rsidR="0013110C" w:rsidRPr="004A67D6"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4A67D6">
        <w:rPr>
          <w:rFonts w:ascii="Arial" w:hAnsi="Arial" w:cs="Arial"/>
          <w:color w:val="000000"/>
          <w:sz w:val="22"/>
          <w:szCs w:val="22"/>
          <w:lang w:eastAsia="pl-PL"/>
        </w:rPr>
        <w:t xml:space="preserve">przekazać Wykonawcy posiadane przez Zamawiającego informacje o znanych zagrożeniach mogących wystąpić </w:t>
      </w:r>
      <w:r w:rsidR="00D92578">
        <w:rPr>
          <w:rFonts w:ascii="Arial" w:hAnsi="Arial" w:cs="Arial"/>
          <w:color w:val="000000"/>
          <w:sz w:val="22"/>
          <w:szCs w:val="22"/>
          <w:lang w:eastAsia="pl-PL"/>
        </w:rPr>
        <w:t>w miejscu wykonywania prac</w:t>
      </w:r>
      <w:r w:rsidR="00D163D5" w:rsidRPr="004A67D6">
        <w:rPr>
          <w:rFonts w:ascii="Arial" w:hAnsi="Arial" w:cs="Arial"/>
          <w:color w:val="000000"/>
          <w:sz w:val="22"/>
          <w:szCs w:val="22"/>
          <w:lang w:eastAsia="pl-PL"/>
        </w:rPr>
        <w:t>;</w:t>
      </w:r>
    </w:p>
    <w:p w14:paraId="32AE55BB" w14:textId="4AD0DBF6" w:rsidR="0013110C" w:rsidRPr="00551D7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551D73">
        <w:rPr>
          <w:rFonts w:ascii="Arial" w:hAnsi="Arial" w:cs="Arial"/>
          <w:sz w:val="22"/>
          <w:szCs w:val="22"/>
          <w:lang w:eastAsia="pl-PL"/>
        </w:rPr>
        <w:t>dokonywać zapłaty należnego Wykonawcy wynagrodzenia, w terminach i na warunkach określonych w Umowie;</w:t>
      </w:r>
    </w:p>
    <w:p w14:paraId="49935B1C" w14:textId="2A540156" w:rsidR="005C2564" w:rsidRPr="00551D73" w:rsidRDefault="005C2564"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551D73">
        <w:rPr>
          <w:rFonts w:ascii="Arial" w:hAnsi="Arial" w:cs="Arial"/>
          <w:sz w:val="22"/>
          <w:szCs w:val="22"/>
          <w:lang w:eastAsia="pl-PL"/>
        </w:rPr>
        <w:t xml:space="preserve">zapewnić bezpieczne i higieniczne warunki </w:t>
      </w:r>
      <w:r w:rsidR="00035F3A" w:rsidRPr="00551D73">
        <w:rPr>
          <w:rFonts w:ascii="Arial" w:hAnsi="Arial" w:cs="Arial"/>
          <w:sz w:val="22"/>
          <w:szCs w:val="22"/>
          <w:lang w:eastAsia="pl-PL"/>
        </w:rPr>
        <w:t>pracy</w:t>
      </w:r>
      <w:r w:rsidRPr="00551D73">
        <w:rPr>
          <w:rFonts w:ascii="Arial" w:hAnsi="Arial" w:cs="Arial"/>
          <w:sz w:val="22"/>
          <w:szCs w:val="22"/>
          <w:lang w:eastAsia="pl-PL"/>
        </w:rPr>
        <w:t>;</w:t>
      </w:r>
    </w:p>
    <w:p w14:paraId="0606D04C" w14:textId="4807151C" w:rsidR="00D5682E" w:rsidRPr="00D92578" w:rsidRDefault="00D5682E" w:rsidP="00D5682E">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551D73">
        <w:rPr>
          <w:rFonts w:ascii="Arial" w:hAnsi="Arial" w:cs="Arial"/>
          <w:sz w:val="22"/>
          <w:szCs w:val="22"/>
        </w:rPr>
        <w:t xml:space="preserve">dokonywać oględzin miejsc, w których wykonywane są usługi z zakresu utrzymania </w:t>
      </w:r>
      <w:r w:rsidRPr="00E3385B">
        <w:rPr>
          <w:rFonts w:ascii="Arial" w:hAnsi="Arial" w:cs="Arial"/>
          <w:sz w:val="22"/>
          <w:szCs w:val="22"/>
        </w:rPr>
        <w:t xml:space="preserve">czystości, w celu kontroli należytego wykonywania </w:t>
      </w:r>
      <w:r w:rsidR="00E3385B" w:rsidRPr="00E3385B">
        <w:rPr>
          <w:rFonts w:ascii="Arial" w:hAnsi="Arial" w:cs="Arial"/>
          <w:sz w:val="22"/>
          <w:szCs w:val="22"/>
        </w:rPr>
        <w:t>P</w:t>
      </w:r>
      <w:r w:rsidRPr="00E3385B">
        <w:rPr>
          <w:rFonts w:ascii="Arial" w:hAnsi="Arial" w:cs="Arial"/>
          <w:sz w:val="22"/>
          <w:szCs w:val="22"/>
        </w:rPr>
        <w:t xml:space="preserve">rzedmiotu </w:t>
      </w:r>
      <w:r w:rsidR="00E3385B" w:rsidRPr="00E3385B">
        <w:rPr>
          <w:rFonts w:ascii="Arial" w:hAnsi="Arial" w:cs="Arial"/>
          <w:sz w:val="22"/>
          <w:szCs w:val="22"/>
        </w:rPr>
        <w:t>U</w:t>
      </w:r>
      <w:r w:rsidRPr="00E3385B">
        <w:rPr>
          <w:rFonts w:ascii="Arial" w:hAnsi="Arial" w:cs="Arial"/>
          <w:sz w:val="22"/>
          <w:szCs w:val="22"/>
        </w:rPr>
        <w:t xml:space="preserve">mowy przez </w:t>
      </w:r>
      <w:r w:rsidRPr="00D92578">
        <w:rPr>
          <w:rFonts w:ascii="Arial" w:hAnsi="Arial" w:cs="Arial"/>
          <w:sz w:val="22"/>
          <w:szCs w:val="22"/>
        </w:rPr>
        <w:t>Wykonawcę</w:t>
      </w:r>
    </w:p>
    <w:p w14:paraId="2DB89E47" w14:textId="0FE477B6" w:rsidR="00D5682E" w:rsidRPr="00551D73" w:rsidRDefault="00E3385B" w:rsidP="00D5682E">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E3385B">
        <w:rPr>
          <w:rFonts w:ascii="Arial" w:hAnsi="Arial" w:cs="Arial"/>
          <w:sz w:val="22"/>
          <w:szCs w:val="22"/>
        </w:rPr>
        <w:t>u</w:t>
      </w:r>
      <w:r w:rsidR="00D5682E" w:rsidRPr="00E3385B">
        <w:rPr>
          <w:rFonts w:ascii="Arial" w:hAnsi="Arial" w:cs="Arial"/>
          <w:sz w:val="22"/>
          <w:szCs w:val="22"/>
        </w:rPr>
        <w:t>dostępnić Wykonawcy</w:t>
      </w:r>
      <w:r w:rsidR="00D5682E" w:rsidRPr="00551D73">
        <w:rPr>
          <w:rFonts w:ascii="Arial" w:hAnsi="Arial" w:cs="Arial"/>
          <w:sz w:val="22"/>
          <w:szCs w:val="22"/>
        </w:rPr>
        <w:t xml:space="preserve"> w okresie obowiązywania </w:t>
      </w:r>
      <w:r w:rsidR="00D5682E" w:rsidRPr="00887A04">
        <w:rPr>
          <w:rFonts w:ascii="Arial" w:hAnsi="Arial" w:cs="Arial"/>
          <w:sz w:val="22"/>
          <w:szCs w:val="22"/>
        </w:rPr>
        <w:t>Umowy pomieszczenie, w którym</w:t>
      </w:r>
      <w:r w:rsidR="00D5682E" w:rsidRPr="00551D73">
        <w:rPr>
          <w:rFonts w:ascii="Arial" w:hAnsi="Arial" w:cs="Arial"/>
          <w:sz w:val="22"/>
          <w:szCs w:val="22"/>
        </w:rPr>
        <w:t xml:space="preserve"> w sposób bezpieczny będą mogły być przechowywane środki czystości, środki higieniczne, narzędzia i urządzenia niezbędne do wykonywania przedmiotu Umowy.</w:t>
      </w:r>
    </w:p>
    <w:p w14:paraId="651BBBD3" w14:textId="77777777" w:rsidR="0013110C" w:rsidRPr="00551D73"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551D73" w:rsidRDefault="0013110C" w:rsidP="00225ACD">
      <w:pPr>
        <w:suppressAutoHyphens w:val="0"/>
        <w:spacing w:before="120"/>
        <w:jc w:val="center"/>
        <w:rPr>
          <w:rFonts w:ascii="Arial" w:hAnsi="Arial" w:cs="Arial"/>
          <w:b/>
          <w:color w:val="000000"/>
          <w:sz w:val="22"/>
          <w:szCs w:val="22"/>
          <w:lang w:eastAsia="pl-PL"/>
        </w:rPr>
      </w:pPr>
      <w:r w:rsidRPr="00551D73">
        <w:rPr>
          <w:rFonts w:ascii="Arial" w:hAnsi="Arial" w:cs="Arial"/>
          <w:b/>
          <w:color w:val="000000"/>
          <w:sz w:val="22"/>
          <w:szCs w:val="22"/>
          <w:lang w:eastAsia="pl-PL"/>
        </w:rPr>
        <w:t>§ 5</w:t>
      </w:r>
      <w:r w:rsidRPr="00551D73">
        <w:rPr>
          <w:rFonts w:ascii="Arial" w:hAnsi="Arial" w:cs="Arial"/>
          <w:b/>
          <w:color w:val="000000"/>
          <w:sz w:val="22"/>
          <w:szCs w:val="22"/>
          <w:lang w:eastAsia="pl-PL"/>
        </w:rPr>
        <w:br/>
        <w:t>Obowiązki Wykonawcy – postanowienia ogólne</w:t>
      </w:r>
    </w:p>
    <w:p w14:paraId="7983C98C" w14:textId="41D57059"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wykonywać będzie Przedmiot Umowy z najwyższą starannością i zgodnie z obowiązującymi w tym zakresie wymaganiami i zasadami wynikającymi </w:t>
      </w:r>
      <w:r w:rsidR="000A104A" w:rsidRPr="00551D73">
        <w:rPr>
          <w:rFonts w:ascii="Arial" w:hAnsi="Arial" w:cs="Arial"/>
          <w:sz w:val="22"/>
          <w:szCs w:val="22"/>
          <w:lang w:eastAsia="pl-PL"/>
        </w:rPr>
        <w:br/>
      </w:r>
      <w:r w:rsidRPr="00551D73">
        <w:rPr>
          <w:rFonts w:ascii="Arial" w:hAnsi="Arial" w:cs="Arial"/>
          <w:sz w:val="22"/>
          <w:szCs w:val="22"/>
          <w:lang w:eastAsia="pl-PL"/>
        </w:rPr>
        <w:t xml:space="preserve">z obowiązujących przepisów i unormowań oraz postanowień Umowy, w tym zawartych w </w:t>
      </w:r>
      <w:r w:rsidR="00904AAE" w:rsidRPr="00551D73">
        <w:rPr>
          <w:rFonts w:ascii="Arial" w:hAnsi="Arial" w:cs="Arial"/>
          <w:sz w:val="22"/>
          <w:szCs w:val="22"/>
          <w:lang w:eastAsia="pl-PL"/>
        </w:rPr>
        <w:t>SWZ</w:t>
      </w:r>
      <w:r w:rsidRPr="00551D73">
        <w:rPr>
          <w:rFonts w:ascii="Arial" w:hAnsi="Arial" w:cs="Arial"/>
          <w:sz w:val="22"/>
          <w:szCs w:val="22"/>
          <w:lang w:eastAsia="pl-PL"/>
        </w:rPr>
        <w:t xml:space="preserve">. </w:t>
      </w:r>
    </w:p>
    <w:p w14:paraId="4FD80229" w14:textId="77777777"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Wykonawca ponosi wszelkie ryzyko i odpowiedzialność za szkody związane z realizacją Umowy, a w szczególności za szkody materialne, uszkodzenie ciała lub śmierć.</w:t>
      </w:r>
    </w:p>
    <w:p w14:paraId="2CD7B3F1" w14:textId="1F581C9C"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r w:rsidR="00C97178" w:rsidRPr="00551D73">
        <w:rPr>
          <w:rFonts w:ascii="Arial" w:hAnsi="Arial" w:cs="Arial"/>
          <w:color w:val="000000"/>
          <w:sz w:val="22"/>
          <w:szCs w:val="22"/>
          <w:lang w:eastAsia="pl-PL"/>
        </w:rPr>
        <w:t>.</w:t>
      </w:r>
      <w:r w:rsidRPr="00551D73">
        <w:rPr>
          <w:rFonts w:ascii="Arial" w:hAnsi="Arial" w:cs="Arial"/>
          <w:sz w:val="22"/>
          <w:szCs w:val="22"/>
          <w:lang w:eastAsia="pl-PL"/>
        </w:rPr>
        <w:t xml:space="preserve"> </w:t>
      </w:r>
    </w:p>
    <w:p w14:paraId="6A1EDE3E" w14:textId="77777777"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w:t>
      </w:r>
      <w:r w:rsidRPr="00551D73">
        <w:rPr>
          <w:rFonts w:ascii="Arial" w:hAnsi="Arial" w:cs="Arial"/>
          <w:color w:val="000000"/>
          <w:sz w:val="22"/>
          <w:szCs w:val="22"/>
          <w:lang w:eastAsia="pl-PL"/>
        </w:rPr>
        <w:t xml:space="preserve">zobowiązany jest do zapłaty Zamawiającemu odszkodowania na równowartość szkód wyrządzonych Zamawiającemu w trakcie realizacji Przedmiotu </w:t>
      </w:r>
      <w:r w:rsidRPr="00551D73">
        <w:rPr>
          <w:rFonts w:ascii="Arial" w:hAnsi="Arial" w:cs="Arial"/>
          <w:color w:val="000000"/>
          <w:sz w:val="22"/>
          <w:szCs w:val="22"/>
          <w:lang w:eastAsia="pl-PL"/>
        </w:rPr>
        <w:lastRenderedPageBreak/>
        <w:t>Umowy, chyba, że Zamawiający zażąda usunięcia przez Wykonawcę szkód wynikających z niewykonania lub nienależytego wykonania zobowiązań związanych z realizacją Umowy poprzez przywrócenie do stanu poprzedniego.</w:t>
      </w:r>
    </w:p>
    <w:p w14:paraId="3D40EB7B" w14:textId="2FDBE2CC"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obowiązany jest realizować Przedmiot Umowy w taki sposób, </w:t>
      </w:r>
      <w:r w:rsidRPr="00887A04">
        <w:rPr>
          <w:rFonts w:ascii="Arial" w:hAnsi="Arial" w:cs="Arial"/>
          <w:sz w:val="22"/>
          <w:szCs w:val="22"/>
          <w:lang w:eastAsia="pl-PL"/>
        </w:rPr>
        <w:t xml:space="preserve">aby zabezpieczyć Zamawiającego przed roszczeniami osób trzecich o odszkodowania za szkody spowodowane </w:t>
      </w:r>
      <w:r w:rsidR="00D92578">
        <w:rPr>
          <w:rFonts w:ascii="Arial" w:hAnsi="Arial" w:cs="Arial"/>
          <w:sz w:val="22"/>
          <w:szCs w:val="22"/>
          <w:lang w:eastAsia="pl-PL"/>
        </w:rPr>
        <w:t xml:space="preserve">z winy </w:t>
      </w:r>
      <w:r w:rsidRPr="00887A04">
        <w:rPr>
          <w:rFonts w:ascii="Arial" w:hAnsi="Arial" w:cs="Arial"/>
          <w:sz w:val="22"/>
          <w:szCs w:val="22"/>
          <w:lang w:eastAsia="pl-PL"/>
        </w:rPr>
        <w:t>Wykonawcy</w:t>
      </w:r>
      <w:r w:rsidRPr="00551D73">
        <w:rPr>
          <w:rFonts w:ascii="Arial" w:hAnsi="Arial" w:cs="Arial"/>
          <w:sz w:val="22"/>
          <w:szCs w:val="22"/>
          <w:lang w:eastAsia="pl-PL"/>
        </w:rPr>
        <w:t xml:space="preserve">. W razie wyrządzenia takich szkód przez Wykonawcę lub osoby, za które ponosi odpowiedzialność, Wykonawca obowiązany jest doprowadzić do niezwłocznego ich pokrycia. </w:t>
      </w:r>
    </w:p>
    <w:p w14:paraId="7E96AA4B" w14:textId="77777777"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00346CC9" w:rsidR="0013110C" w:rsidRPr="00551D7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zobowiązany jest do niezwłocznego informowania Zamawiającego </w:t>
      </w:r>
      <w:r w:rsidR="000A104A" w:rsidRPr="00551D73">
        <w:rPr>
          <w:rFonts w:ascii="Arial" w:hAnsi="Arial" w:cs="Arial"/>
          <w:sz w:val="22"/>
          <w:szCs w:val="22"/>
          <w:lang w:eastAsia="pl-PL"/>
        </w:rPr>
        <w:br/>
      </w:r>
      <w:r w:rsidRPr="00551D73">
        <w:rPr>
          <w:rFonts w:ascii="Arial" w:hAnsi="Arial" w:cs="Arial"/>
          <w:sz w:val="22"/>
          <w:szCs w:val="22"/>
          <w:lang w:eastAsia="pl-PL"/>
        </w:rPr>
        <w:t xml:space="preserve">o wypadkach przy pracy w rozumieniu przepisów prawa pracy zaistniałych w trakcie realizacji Przedmiotu Umowy. </w:t>
      </w:r>
    </w:p>
    <w:p w14:paraId="577BA8AA" w14:textId="77777777" w:rsidR="0013110C" w:rsidRPr="00551D73" w:rsidRDefault="0013110C" w:rsidP="00225ACD">
      <w:pPr>
        <w:numPr>
          <w:ilvl w:val="0"/>
          <w:numId w:val="11"/>
        </w:numPr>
        <w:suppressAutoHyphens w:val="0"/>
        <w:spacing w:before="120"/>
        <w:ind w:left="567" w:hanging="567"/>
        <w:jc w:val="both"/>
        <w:rPr>
          <w:rFonts w:ascii="Arial" w:hAnsi="Arial" w:cs="Arial"/>
          <w:color w:val="000000"/>
          <w:sz w:val="22"/>
          <w:szCs w:val="22"/>
          <w:lang w:eastAsia="pl-PL"/>
        </w:rPr>
      </w:pPr>
      <w:r w:rsidRPr="00551D73">
        <w:rPr>
          <w:rFonts w:ascii="Arial" w:hAnsi="Arial" w:cs="Arial"/>
          <w:color w:val="000000"/>
          <w:sz w:val="22"/>
          <w:szCs w:val="22"/>
          <w:lang w:eastAsia="pl-PL"/>
        </w:rPr>
        <w:t xml:space="preserve">Zamawiający jest uprawniony wstrzymać realizację Przedmiotu </w:t>
      </w:r>
      <w:proofErr w:type="gramStart"/>
      <w:r w:rsidRPr="00551D73">
        <w:rPr>
          <w:rFonts w:ascii="Arial" w:hAnsi="Arial" w:cs="Arial"/>
          <w:color w:val="000000"/>
          <w:sz w:val="22"/>
          <w:szCs w:val="22"/>
          <w:lang w:eastAsia="pl-PL"/>
        </w:rPr>
        <w:t>Umowy</w:t>
      </w:r>
      <w:proofErr w:type="gramEnd"/>
      <w:r w:rsidRPr="00551D73">
        <w:rPr>
          <w:rFonts w:ascii="Arial" w:hAnsi="Arial"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551D73" w:rsidRDefault="0009497D" w:rsidP="00225ACD">
      <w:pPr>
        <w:suppressAutoHyphens w:val="0"/>
        <w:spacing w:before="120"/>
        <w:jc w:val="center"/>
        <w:outlineLvl w:val="0"/>
        <w:rPr>
          <w:rFonts w:ascii="Arial" w:hAnsi="Arial" w:cs="Arial"/>
          <w:b/>
          <w:color w:val="000000"/>
          <w:sz w:val="22"/>
          <w:szCs w:val="22"/>
          <w:lang w:eastAsia="pl-PL"/>
        </w:rPr>
      </w:pPr>
    </w:p>
    <w:p w14:paraId="3796EBEB" w14:textId="77777777" w:rsidR="0009497D" w:rsidRPr="00551D73"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551D73" w:rsidRDefault="0013110C" w:rsidP="00225ACD">
      <w:pPr>
        <w:suppressAutoHyphens w:val="0"/>
        <w:spacing w:before="120"/>
        <w:jc w:val="center"/>
        <w:outlineLvl w:val="0"/>
        <w:rPr>
          <w:rFonts w:ascii="Arial" w:hAnsi="Arial" w:cs="Arial"/>
          <w:b/>
          <w:color w:val="000000"/>
          <w:sz w:val="22"/>
          <w:szCs w:val="22"/>
          <w:lang w:eastAsia="pl-PL"/>
        </w:rPr>
      </w:pPr>
      <w:r w:rsidRPr="00551D73">
        <w:rPr>
          <w:rFonts w:ascii="Arial" w:hAnsi="Arial" w:cs="Arial"/>
          <w:b/>
          <w:color w:val="000000"/>
          <w:sz w:val="22"/>
          <w:szCs w:val="22"/>
          <w:lang w:eastAsia="pl-PL"/>
        </w:rPr>
        <w:t>§ 7</w:t>
      </w:r>
      <w:r w:rsidRPr="00551D73">
        <w:rPr>
          <w:rFonts w:ascii="Arial" w:hAnsi="Arial" w:cs="Arial"/>
          <w:b/>
          <w:color w:val="000000"/>
          <w:sz w:val="22"/>
          <w:szCs w:val="22"/>
          <w:lang w:eastAsia="pl-PL"/>
        </w:rPr>
        <w:br/>
        <w:t>Obowiązki Wykonawcy w zakresie personelu</w:t>
      </w:r>
    </w:p>
    <w:p w14:paraId="3D7D0353" w14:textId="08EC4B10" w:rsidR="0013110C" w:rsidRPr="00551D73"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jest odpowiedzialny za bezpieczeństwo i przestrzeganie przepisów </w:t>
      </w:r>
      <w:r w:rsidR="000A104A" w:rsidRPr="00551D73">
        <w:rPr>
          <w:rFonts w:ascii="Arial" w:hAnsi="Arial" w:cs="Arial"/>
          <w:sz w:val="22"/>
          <w:szCs w:val="22"/>
          <w:lang w:eastAsia="pl-PL"/>
        </w:rPr>
        <w:br/>
      </w:r>
      <w:r w:rsidRPr="00551D73">
        <w:rPr>
          <w:rFonts w:ascii="Arial" w:hAnsi="Arial" w:cs="Arial"/>
          <w:sz w:val="22"/>
          <w:szCs w:val="22"/>
          <w:lang w:eastAsia="pl-PL"/>
        </w:rPr>
        <w:t xml:space="preserve">i uregulowań prawnych obowiązujących w Rzeczypospolitej Polskiej oraz zasad </w:t>
      </w:r>
      <w:r w:rsidR="000A104A" w:rsidRPr="00551D73">
        <w:rPr>
          <w:rFonts w:ascii="Arial" w:hAnsi="Arial" w:cs="Arial"/>
          <w:sz w:val="22"/>
          <w:szCs w:val="22"/>
          <w:lang w:eastAsia="pl-PL"/>
        </w:rPr>
        <w:br/>
      </w:r>
      <w:r w:rsidRPr="00551D73">
        <w:rPr>
          <w:rFonts w:ascii="Arial" w:hAnsi="Arial" w:cs="Arial"/>
          <w:sz w:val="22"/>
          <w:szCs w:val="22"/>
          <w:lang w:eastAsia="pl-PL"/>
        </w:rPr>
        <w:t xml:space="preserve">i przepisów BHP i ppoż. </w:t>
      </w:r>
      <w:r w:rsidR="00A26713">
        <w:rPr>
          <w:rFonts w:ascii="Arial" w:hAnsi="Arial" w:cs="Arial"/>
          <w:sz w:val="22"/>
          <w:szCs w:val="22"/>
          <w:lang w:eastAsia="pl-PL"/>
        </w:rPr>
        <w:t xml:space="preserve">w miejscu </w:t>
      </w:r>
      <w:r w:rsidR="00A61797">
        <w:rPr>
          <w:rFonts w:ascii="Arial" w:hAnsi="Arial" w:cs="Arial"/>
          <w:sz w:val="22"/>
          <w:szCs w:val="22"/>
          <w:lang w:eastAsia="pl-PL"/>
        </w:rPr>
        <w:t xml:space="preserve">wykonywania </w:t>
      </w:r>
      <w:r w:rsidRPr="00551D73">
        <w:rPr>
          <w:rFonts w:ascii="Arial" w:hAnsi="Arial" w:cs="Arial"/>
          <w:sz w:val="22"/>
          <w:szCs w:val="22"/>
          <w:lang w:eastAsia="pl-PL"/>
        </w:rPr>
        <w:t xml:space="preserve">prac. </w:t>
      </w:r>
    </w:p>
    <w:p w14:paraId="7FF54DCE" w14:textId="0D4066D4" w:rsidR="0013110C" w:rsidRPr="00551D73"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obowiązany jest zapewnić udział w wykonywaniu prac osób o </w:t>
      </w:r>
      <w:r w:rsidR="00587CC3" w:rsidRPr="00551D73">
        <w:rPr>
          <w:rFonts w:ascii="Arial" w:hAnsi="Arial" w:cs="Arial"/>
          <w:sz w:val="22"/>
          <w:szCs w:val="22"/>
          <w:lang w:eastAsia="pl-PL"/>
        </w:rPr>
        <w:t xml:space="preserve">odpowiednim przeszkoleniu </w:t>
      </w:r>
      <w:r w:rsidRPr="00551D73">
        <w:rPr>
          <w:rFonts w:ascii="Arial" w:hAnsi="Arial" w:cs="Arial"/>
          <w:sz w:val="22"/>
          <w:szCs w:val="22"/>
          <w:lang w:eastAsia="pl-PL"/>
        </w:rPr>
        <w:t xml:space="preserve">i w odpowiedniej liczbie („Personel Wykonawcy”) do zakresu prac objętych </w:t>
      </w:r>
      <w:r w:rsidR="00D163D5">
        <w:rPr>
          <w:rFonts w:ascii="Arial" w:hAnsi="Arial" w:cs="Arial"/>
          <w:sz w:val="22"/>
          <w:szCs w:val="22"/>
          <w:lang w:eastAsia="pl-PL"/>
        </w:rPr>
        <w:t>umową</w:t>
      </w:r>
      <w:r w:rsidRPr="00551D73">
        <w:rPr>
          <w:rFonts w:ascii="Arial" w:hAnsi="Arial" w:cs="Arial"/>
          <w:sz w:val="22"/>
          <w:szCs w:val="22"/>
          <w:lang w:eastAsia="pl-PL"/>
        </w:rPr>
        <w:t>.</w:t>
      </w:r>
    </w:p>
    <w:p w14:paraId="00B6E30F" w14:textId="6F1149F9" w:rsidR="00F658DA" w:rsidRPr="00551D73"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 zakresie, w jakim Zamawiający, na podstawie art. 95 PZP określił w </w:t>
      </w:r>
      <w:r w:rsidR="00904AAE" w:rsidRPr="00551D73">
        <w:rPr>
          <w:rFonts w:ascii="Arial" w:hAnsi="Arial" w:cs="Arial"/>
          <w:sz w:val="22"/>
          <w:szCs w:val="22"/>
          <w:lang w:eastAsia="pl-PL"/>
        </w:rPr>
        <w:t>SWZ</w:t>
      </w:r>
      <w:r w:rsidRPr="00551D73">
        <w:rPr>
          <w:rFonts w:ascii="Arial" w:hAnsi="Arial" w:cs="Arial"/>
          <w:sz w:val="22"/>
          <w:szCs w:val="22"/>
          <w:lang w:eastAsia="pl-PL"/>
        </w:rPr>
        <w:t xml:space="preserve"> wymagania zatrudnienia przez </w:t>
      </w:r>
      <w:r w:rsidR="00D52AE1" w:rsidRPr="00551D73">
        <w:rPr>
          <w:rFonts w:ascii="Arial" w:hAnsi="Arial" w:cs="Arial"/>
          <w:sz w:val="22"/>
          <w:szCs w:val="22"/>
          <w:lang w:eastAsia="pl-PL"/>
        </w:rPr>
        <w:t>W</w:t>
      </w:r>
      <w:r w:rsidRPr="00551D73">
        <w:rPr>
          <w:rFonts w:ascii="Arial" w:hAnsi="Arial" w:cs="Arial"/>
          <w:sz w:val="22"/>
          <w:szCs w:val="22"/>
          <w:lang w:eastAsia="pl-PL"/>
        </w:rPr>
        <w:t>ykonawcę lub podwykonawcę na podstawie</w:t>
      </w:r>
      <w:r w:rsidR="00D52AE1" w:rsidRPr="00551D73">
        <w:rPr>
          <w:rFonts w:ascii="Arial" w:hAnsi="Arial" w:cs="Arial"/>
          <w:sz w:val="22"/>
          <w:szCs w:val="22"/>
          <w:lang w:eastAsia="pl-PL"/>
        </w:rPr>
        <w:t xml:space="preserve"> stosunku pracy </w:t>
      </w:r>
      <w:r w:rsidRPr="00551D73">
        <w:rPr>
          <w:rFonts w:ascii="Arial" w:hAnsi="Arial" w:cs="Arial"/>
          <w:sz w:val="22"/>
          <w:szCs w:val="22"/>
          <w:lang w:eastAsia="pl-PL"/>
        </w:rPr>
        <w:t xml:space="preserve">osób wykonujących czynności </w:t>
      </w:r>
      <w:r w:rsidR="00F658DA" w:rsidRPr="00551D73">
        <w:rPr>
          <w:rFonts w:ascii="Arial" w:hAnsi="Arial" w:cs="Arial"/>
          <w:sz w:val="22"/>
          <w:szCs w:val="22"/>
          <w:lang w:eastAsia="pl-PL"/>
        </w:rPr>
        <w:t>w zakresie realizacji Przedmiotu Umowy</w:t>
      </w:r>
      <w:r w:rsidR="00083C1D" w:rsidRPr="00551D73">
        <w:rPr>
          <w:rFonts w:ascii="Arial" w:hAnsi="Arial" w:cs="Arial"/>
          <w:sz w:val="22"/>
          <w:szCs w:val="22"/>
          <w:lang w:eastAsia="pl-PL"/>
        </w:rPr>
        <w:t xml:space="preserve">, jeżeli </w:t>
      </w:r>
      <w:r w:rsidRPr="00551D73">
        <w:rPr>
          <w:rFonts w:ascii="Arial" w:hAnsi="Arial" w:cs="Arial"/>
          <w:sz w:val="22"/>
          <w:szCs w:val="22"/>
          <w:lang w:eastAsia="pl-PL"/>
        </w:rPr>
        <w:t>wykonanie tych czynności polega na wykonywaniu pracy w sposób określony w art. 22 § 1 ustawy z dnia 26 czerwca 1974 r. - Kodeks pracy (tekst jedn.: Dz. U</w:t>
      </w:r>
      <w:r w:rsidRPr="0026413A">
        <w:rPr>
          <w:rFonts w:ascii="Arial" w:hAnsi="Arial" w:cs="Arial"/>
          <w:sz w:val="22"/>
          <w:szCs w:val="22"/>
          <w:lang w:eastAsia="pl-PL"/>
        </w:rPr>
        <w:t>. z 202</w:t>
      </w:r>
      <w:r w:rsidR="00EC14C6">
        <w:rPr>
          <w:rFonts w:ascii="Arial" w:hAnsi="Arial" w:cs="Arial"/>
          <w:sz w:val="22"/>
          <w:szCs w:val="22"/>
          <w:lang w:eastAsia="pl-PL"/>
        </w:rPr>
        <w:t>3</w:t>
      </w:r>
      <w:r w:rsidR="00E110CB" w:rsidRPr="00551D73">
        <w:rPr>
          <w:rFonts w:ascii="Arial" w:hAnsi="Arial" w:cs="Arial"/>
          <w:sz w:val="22"/>
          <w:szCs w:val="22"/>
          <w:lang w:eastAsia="pl-PL"/>
        </w:rPr>
        <w:t xml:space="preserve"> </w:t>
      </w:r>
      <w:r w:rsidRPr="00551D73">
        <w:rPr>
          <w:rFonts w:ascii="Arial" w:hAnsi="Arial" w:cs="Arial"/>
          <w:sz w:val="22"/>
          <w:szCs w:val="22"/>
          <w:lang w:eastAsia="pl-PL"/>
        </w:rPr>
        <w:t>r. poz. 1</w:t>
      </w:r>
      <w:r w:rsidR="00EC14C6">
        <w:rPr>
          <w:rFonts w:ascii="Arial" w:hAnsi="Arial" w:cs="Arial"/>
          <w:sz w:val="22"/>
          <w:szCs w:val="22"/>
          <w:lang w:eastAsia="pl-PL"/>
        </w:rPr>
        <w:t>465</w:t>
      </w:r>
      <w:r w:rsidRPr="00551D73">
        <w:rPr>
          <w:rFonts w:ascii="Arial" w:hAnsi="Arial" w:cs="Arial"/>
          <w:sz w:val="22"/>
          <w:szCs w:val="22"/>
          <w:lang w:eastAsia="pl-PL"/>
        </w:rPr>
        <w:t xml:space="preserve"> z </w:t>
      </w:r>
      <w:proofErr w:type="spellStart"/>
      <w:r w:rsidRPr="00551D73">
        <w:rPr>
          <w:rFonts w:ascii="Arial" w:hAnsi="Arial" w:cs="Arial"/>
          <w:sz w:val="22"/>
          <w:szCs w:val="22"/>
          <w:lang w:eastAsia="pl-PL"/>
        </w:rPr>
        <w:t>późn</w:t>
      </w:r>
      <w:proofErr w:type="spellEnd"/>
      <w:r w:rsidRPr="00551D73">
        <w:rPr>
          <w:rFonts w:ascii="Arial" w:hAnsi="Arial"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65A25CA9" w:rsidR="0013110C" w:rsidRPr="00551D73"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551D73">
        <w:rPr>
          <w:rFonts w:ascii="Arial" w:hAnsi="Arial" w:cs="Arial"/>
          <w:color w:val="000000"/>
          <w:sz w:val="22"/>
          <w:szCs w:val="22"/>
          <w:lang w:eastAsia="pl-PL"/>
        </w:rPr>
        <w:t>4.</w:t>
      </w:r>
      <w:r w:rsidRPr="00551D73">
        <w:rPr>
          <w:rFonts w:ascii="Arial" w:hAnsi="Arial" w:cs="Arial"/>
          <w:color w:val="000000"/>
          <w:sz w:val="22"/>
          <w:szCs w:val="22"/>
          <w:lang w:eastAsia="pl-PL"/>
        </w:rPr>
        <w:tab/>
      </w:r>
      <w:r w:rsidR="00D67650" w:rsidRPr="00D67650">
        <w:rPr>
          <w:rFonts w:ascii="Arial" w:hAnsi="Arial" w:cs="Arial"/>
          <w:color w:val="000000"/>
          <w:sz w:val="22"/>
          <w:szCs w:val="22"/>
          <w:lang w:eastAsia="pl-PL"/>
        </w:rPr>
        <w:t>Przed rozpoczęciem realizacji czynności, do których odnosi się Obowiązek Zatrudnienia, w stosunku do osób mających wykonywać te czynności, Wykonawca obowiązany jest przedłożyć Zamawiającemu, następujące dokumenty</w:t>
      </w:r>
      <w:r w:rsidR="00D67650">
        <w:rPr>
          <w:rFonts w:ascii="Arial" w:hAnsi="Arial" w:cs="Arial"/>
          <w:color w:val="000000"/>
          <w:sz w:val="22"/>
          <w:szCs w:val="22"/>
          <w:lang w:eastAsia="pl-PL"/>
        </w:rPr>
        <w:t>, wg wyboru Wykonawcy:</w:t>
      </w:r>
    </w:p>
    <w:p w14:paraId="7C2430E1" w14:textId="41396560" w:rsidR="00032E68" w:rsidRPr="00551D73" w:rsidRDefault="0013110C" w:rsidP="0009497D">
      <w:pPr>
        <w:tabs>
          <w:tab w:val="left" w:pos="1134"/>
          <w:tab w:val="left" w:pos="2127"/>
        </w:tabs>
        <w:spacing w:before="120"/>
        <w:ind w:left="1134" w:hanging="567"/>
        <w:jc w:val="both"/>
        <w:rPr>
          <w:rFonts w:ascii="Arial" w:hAnsi="Arial" w:cs="Arial"/>
          <w:sz w:val="22"/>
          <w:szCs w:val="22"/>
        </w:rPr>
      </w:pPr>
      <w:r w:rsidRPr="00551D73">
        <w:rPr>
          <w:rFonts w:ascii="Arial" w:hAnsi="Arial" w:cs="Arial"/>
          <w:sz w:val="22"/>
          <w:szCs w:val="22"/>
        </w:rPr>
        <w:t>1)</w:t>
      </w:r>
      <w:r w:rsidRPr="00551D73">
        <w:rPr>
          <w:rFonts w:ascii="Arial" w:hAnsi="Arial" w:cs="Arial"/>
          <w:sz w:val="22"/>
          <w:szCs w:val="22"/>
        </w:rPr>
        <w:tab/>
        <w:t xml:space="preserve">oświadczenia </w:t>
      </w:r>
      <w:r w:rsidR="00D54569" w:rsidRPr="00551D73">
        <w:rPr>
          <w:rFonts w:ascii="Arial" w:hAnsi="Arial" w:cs="Arial"/>
          <w:sz w:val="22"/>
          <w:szCs w:val="22"/>
        </w:rPr>
        <w:t>W</w:t>
      </w:r>
      <w:r w:rsidRPr="00551D73">
        <w:rPr>
          <w:rFonts w:ascii="Arial" w:hAnsi="Arial" w:cs="Arial"/>
          <w:sz w:val="22"/>
          <w:szCs w:val="22"/>
        </w:rPr>
        <w:t xml:space="preserve">ykonawcy lub podwykonawcy o zatrudnieniu pracownika na podstawie umowy o pracę, zawierających informacje, w tym dane osobowe niezbędne do zweryfikowania zatrudnienia na podstawie umowy o pracę, </w:t>
      </w:r>
      <w:r w:rsidR="000A104A" w:rsidRPr="00551D73">
        <w:rPr>
          <w:rFonts w:ascii="Arial" w:hAnsi="Arial" w:cs="Arial"/>
          <w:sz w:val="22"/>
          <w:szCs w:val="22"/>
        </w:rPr>
        <w:br/>
      </w:r>
      <w:r w:rsidRPr="00551D73">
        <w:rPr>
          <w:rFonts w:ascii="Arial" w:hAnsi="Arial" w:cs="Arial"/>
          <w:sz w:val="22"/>
          <w:szCs w:val="22"/>
        </w:rPr>
        <w:t xml:space="preserve">w szczególności imię i nazwisko zatrudnionego pracownika, datę zawarcia umowy o pracę, rodzaj umowy o pracę, wymiar etatu oraz zakres obowiązków pracownika. </w:t>
      </w:r>
    </w:p>
    <w:p w14:paraId="137425A9" w14:textId="51F2E865" w:rsidR="0013110C" w:rsidRPr="00551D73" w:rsidRDefault="0013110C" w:rsidP="0009497D">
      <w:pPr>
        <w:tabs>
          <w:tab w:val="left" w:pos="1134"/>
          <w:tab w:val="left" w:pos="2127"/>
        </w:tabs>
        <w:spacing w:before="120"/>
        <w:ind w:left="1134" w:hanging="567"/>
        <w:jc w:val="both"/>
        <w:rPr>
          <w:rFonts w:ascii="Arial" w:hAnsi="Arial" w:cs="Arial"/>
          <w:sz w:val="22"/>
          <w:szCs w:val="22"/>
        </w:rPr>
      </w:pPr>
      <w:r w:rsidRPr="00551D73">
        <w:rPr>
          <w:rFonts w:ascii="Arial" w:hAnsi="Arial" w:cs="Arial"/>
          <w:sz w:val="22"/>
          <w:szCs w:val="22"/>
        </w:rPr>
        <w:lastRenderedPageBreak/>
        <w:t>2)</w:t>
      </w:r>
      <w:r w:rsidRPr="00551D73">
        <w:rPr>
          <w:rFonts w:ascii="Arial" w:hAnsi="Arial" w:cs="Arial"/>
          <w:sz w:val="22"/>
          <w:szCs w:val="22"/>
        </w:rPr>
        <w:tab/>
        <w:t xml:space="preserve">poświadczoną za zgodność z oryginałem odpowiednio przez </w:t>
      </w:r>
      <w:r w:rsidR="000C2A22" w:rsidRPr="00551D73">
        <w:rPr>
          <w:rFonts w:ascii="Arial" w:hAnsi="Arial" w:cs="Arial"/>
          <w:sz w:val="22"/>
          <w:szCs w:val="22"/>
        </w:rPr>
        <w:t>W</w:t>
      </w:r>
      <w:r w:rsidRPr="00551D73">
        <w:rPr>
          <w:rFonts w:ascii="Arial" w:hAnsi="Arial"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t>
      </w:r>
      <w:r w:rsidR="000A104A" w:rsidRPr="00551D73">
        <w:rPr>
          <w:rFonts w:ascii="Arial" w:hAnsi="Arial" w:cs="Arial"/>
          <w:sz w:val="22"/>
          <w:szCs w:val="22"/>
        </w:rPr>
        <w:br/>
      </w:r>
      <w:r w:rsidRPr="00551D73">
        <w:rPr>
          <w:rFonts w:ascii="Arial" w:hAnsi="Arial" w:cs="Arial"/>
          <w:sz w:val="22"/>
          <w:szCs w:val="22"/>
        </w:rPr>
        <w:t xml:space="preserve">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551D73" w:rsidRDefault="0009497D" w:rsidP="0009497D">
      <w:pPr>
        <w:tabs>
          <w:tab w:val="left" w:pos="1134"/>
          <w:tab w:val="left" w:pos="2127"/>
        </w:tabs>
        <w:spacing w:before="120"/>
        <w:ind w:left="1134" w:hanging="567"/>
        <w:jc w:val="both"/>
        <w:rPr>
          <w:rFonts w:ascii="Arial" w:hAnsi="Arial" w:cs="Arial"/>
          <w:sz w:val="22"/>
          <w:szCs w:val="22"/>
        </w:rPr>
      </w:pPr>
      <w:r w:rsidRPr="00551D73">
        <w:rPr>
          <w:rFonts w:ascii="Arial" w:hAnsi="Arial" w:cs="Arial"/>
          <w:sz w:val="22"/>
          <w:szCs w:val="22"/>
        </w:rPr>
        <w:t>3)</w:t>
      </w:r>
      <w:r w:rsidRPr="00551D73">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551D73">
        <w:rPr>
          <w:rFonts w:ascii="Arial" w:hAnsi="Arial" w:cs="Arial"/>
          <w:sz w:val="22"/>
          <w:szCs w:val="22"/>
        </w:rPr>
        <w:t>podlega</w:t>
      </w:r>
      <w:proofErr w:type="gramEnd"/>
      <w:r w:rsidRPr="00551D73">
        <w:rPr>
          <w:rFonts w:ascii="Arial" w:hAnsi="Arial" w:cs="Arial"/>
          <w:sz w:val="22"/>
          <w:szCs w:val="22"/>
        </w:rPr>
        <w:t xml:space="preserve"> </w:t>
      </w:r>
      <w:proofErr w:type="spellStart"/>
      <w:r w:rsidRPr="00551D73">
        <w:rPr>
          <w:rFonts w:ascii="Arial" w:hAnsi="Arial" w:cs="Arial"/>
          <w:sz w:val="22"/>
          <w:szCs w:val="22"/>
        </w:rPr>
        <w:t>anonimizacji</w:t>
      </w:r>
      <w:proofErr w:type="spellEnd"/>
    </w:p>
    <w:p w14:paraId="2F1B5BF6" w14:textId="77777777" w:rsidR="0013110C" w:rsidRPr="00551D73" w:rsidRDefault="0013110C" w:rsidP="0009497D">
      <w:pPr>
        <w:tabs>
          <w:tab w:val="left" w:pos="851"/>
        </w:tabs>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6ECA4055" w:rsidR="0013110C" w:rsidRPr="00551D73" w:rsidRDefault="0013110C" w:rsidP="00225ACD">
      <w:pPr>
        <w:suppressAutoHyphens w:val="0"/>
        <w:spacing w:before="120"/>
        <w:ind w:left="567" w:hanging="567"/>
        <w:jc w:val="both"/>
        <w:rPr>
          <w:rFonts w:ascii="Arial" w:hAnsi="Arial" w:cs="Arial"/>
          <w:color w:val="000000"/>
          <w:sz w:val="22"/>
          <w:szCs w:val="22"/>
          <w:lang w:eastAsia="pl-PL"/>
        </w:rPr>
      </w:pPr>
      <w:r w:rsidRPr="00551D73">
        <w:rPr>
          <w:rFonts w:ascii="Arial" w:hAnsi="Arial" w:cs="Arial"/>
          <w:color w:val="000000"/>
          <w:sz w:val="22"/>
          <w:szCs w:val="22"/>
          <w:lang w:eastAsia="pl-PL"/>
        </w:rPr>
        <w:t>5.</w:t>
      </w:r>
      <w:r w:rsidRPr="00551D73">
        <w:rPr>
          <w:rFonts w:ascii="Arial" w:hAnsi="Arial" w:cs="Arial"/>
          <w:color w:val="000000"/>
          <w:sz w:val="22"/>
          <w:szCs w:val="22"/>
          <w:lang w:eastAsia="pl-PL"/>
        </w:rPr>
        <w:tab/>
        <w:t xml:space="preserve">Na każde żądanie Zamawiającego Wykonawca zobowiązany jest przedłożyć Zamawiającemu dla osób realizujących czynności, do których odnosi się Obowiązek Zatrudnienia dokumenty, o których mowa w ust. 4.  Nieprzedłożenie dokumentów, </w:t>
      </w:r>
      <w:r w:rsidR="000A104A" w:rsidRPr="00551D73">
        <w:rPr>
          <w:rFonts w:ascii="Arial" w:hAnsi="Arial" w:cs="Arial"/>
          <w:color w:val="000000"/>
          <w:sz w:val="22"/>
          <w:szCs w:val="22"/>
          <w:lang w:eastAsia="pl-PL"/>
        </w:rPr>
        <w:br/>
      </w:r>
      <w:r w:rsidRPr="00551D73">
        <w:rPr>
          <w:rFonts w:ascii="Arial" w:hAnsi="Arial" w:cs="Arial"/>
          <w:color w:val="000000"/>
          <w:sz w:val="22"/>
          <w:szCs w:val="22"/>
          <w:lang w:eastAsia="pl-PL"/>
        </w:rPr>
        <w:t>o których mowa w zdaniu poprzednim stanowi przypadek naruszenia Obowiązku Zatrudnienia.</w:t>
      </w:r>
    </w:p>
    <w:p w14:paraId="01743E6F" w14:textId="1CE7ABF4" w:rsidR="0013110C" w:rsidRPr="00551D73" w:rsidRDefault="0013110C" w:rsidP="009D0252">
      <w:pPr>
        <w:suppressAutoHyphens w:val="0"/>
        <w:spacing w:before="120"/>
        <w:ind w:left="567" w:hanging="567"/>
        <w:jc w:val="both"/>
        <w:rPr>
          <w:rFonts w:ascii="Arial" w:hAnsi="Arial" w:cs="Arial"/>
          <w:strike/>
          <w:color w:val="000000"/>
          <w:sz w:val="22"/>
          <w:szCs w:val="22"/>
          <w:lang w:eastAsia="pl-PL"/>
        </w:rPr>
      </w:pPr>
      <w:r w:rsidRPr="00551D73">
        <w:rPr>
          <w:rFonts w:ascii="Arial" w:hAnsi="Arial" w:cs="Arial"/>
          <w:color w:val="000000"/>
          <w:sz w:val="22"/>
          <w:szCs w:val="22"/>
          <w:lang w:eastAsia="pl-PL"/>
        </w:rPr>
        <w:t>6.</w:t>
      </w:r>
      <w:r w:rsidRPr="00551D73">
        <w:rPr>
          <w:rFonts w:ascii="Arial" w:hAnsi="Arial" w:cs="Arial"/>
          <w:color w:val="000000"/>
          <w:sz w:val="22"/>
          <w:szCs w:val="22"/>
          <w:lang w:eastAsia="pl-PL"/>
        </w:rPr>
        <w:tab/>
        <w:t>W przypadku wątpliwości co do przestrzegania przepisów prawa pracy przez Wykonawcę lub podwykonawcę, Zamawiający może zwrócić się o przeprowadzenie kontroli przez Państwową Inspekcję Pracy.</w:t>
      </w:r>
    </w:p>
    <w:p w14:paraId="69C57454" w14:textId="2BE0378F" w:rsidR="0013110C" w:rsidRPr="00551D73" w:rsidRDefault="005D79A6"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Pr>
          <w:rFonts w:ascii="Arial" w:eastAsia="Calibri" w:hAnsi="Arial" w:cs="Arial"/>
          <w:sz w:val="22"/>
          <w:szCs w:val="22"/>
          <w:lang w:eastAsia="en-US"/>
        </w:rPr>
        <w:t>7</w:t>
      </w:r>
      <w:r w:rsidR="0013110C" w:rsidRPr="00551D73">
        <w:rPr>
          <w:rFonts w:ascii="Arial" w:eastAsia="Calibri" w:hAnsi="Arial" w:cs="Arial"/>
          <w:sz w:val="22"/>
          <w:szCs w:val="22"/>
          <w:lang w:eastAsia="en-US"/>
        </w:rPr>
        <w:t>.</w:t>
      </w:r>
      <w:r w:rsidR="0013110C" w:rsidRPr="00551D73">
        <w:rPr>
          <w:rFonts w:ascii="Arial" w:eastAsia="Calibri" w:hAnsi="Arial" w:cs="Arial"/>
          <w:sz w:val="22"/>
          <w:szCs w:val="22"/>
          <w:lang w:eastAsia="en-US"/>
        </w:rPr>
        <w:tab/>
        <w:t>Przedstawiciel Zamawiającego uprawniony jest do sprawdzania tożsamości Personelu Wykonawcy uczestniczącego w realizacji prac.</w:t>
      </w:r>
    </w:p>
    <w:p w14:paraId="196D6FAE" w14:textId="77777777" w:rsidR="0013110C" w:rsidRPr="00551D73"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551D73" w:rsidRDefault="0013110C" w:rsidP="00225ACD">
      <w:pPr>
        <w:suppressAutoHyphens w:val="0"/>
        <w:spacing w:before="120"/>
        <w:jc w:val="center"/>
        <w:outlineLvl w:val="0"/>
        <w:rPr>
          <w:rFonts w:ascii="Arial" w:hAnsi="Arial" w:cs="Arial"/>
          <w:b/>
          <w:color w:val="000000"/>
          <w:sz w:val="22"/>
          <w:szCs w:val="22"/>
          <w:lang w:eastAsia="pl-PL"/>
        </w:rPr>
      </w:pPr>
      <w:r w:rsidRPr="00551D73">
        <w:rPr>
          <w:rFonts w:ascii="Arial" w:hAnsi="Arial" w:cs="Arial"/>
          <w:b/>
          <w:color w:val="000000"/>
          <w:sz w:val="22"/>
          <w:szCs w:val="22"/>
          <w:lang w:eastAsia="pl-PL"/>
        </w:rPr>
        <w:t>§ 8</w:t>
      </w:r>
      <w:r w:rsidRPr="00551D73">
        <w:rPr>
          <w:rFonts w:ascii="Arial" w:hAnsi="Arial" w:cs="Arial"/>
          <w:b/>
          <w:color w:val="000000"/>
          <w:sz w:val="22"/>
          <w:szCs w:val="22"/>
          <w:lang w:eastAsia="pl-PL"/>
        </w:rPr>
        <w:br/>
        <w:t>Podwykonawstwo</w:t>
      </w:r>
    </w:p>
    <w:p w14:paraId="4F322792" w14:textId="7C01DA52" w:rsidR="0013110C" w:rsidRPr="004800B3" w:rsidRDefault="0013110C" w:rsidP="00410522">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551D73">
        <w:rPr>
          <w:rFonts w:ascii="Arial" w:eastAsia="Calibri" w:hAnsi="Arial" w:cs="Arial"/>
          <w:sz w:val="22"/>
          <w:szCs w:val="22"/>
          <w:lang w:eastAsia="en-US"/>
        </w:rPr>
        <w:t>Wykonawca jest uprawniony do realizacji Przedmiotu Umowy przy pomocy podwykonawców</w:t>
      </w:r>
      <w:r w:rsidR="00222820" w:rsidRPr="00551D73">
        <w:rPr>
          <w:rFonts w:ascii="Arial" w:eastAsia="Calibri" w:hAnsi="Arial" w:cs="Arial"/>
          <w:sz w:val="22"/>
          <w:szCs w:val="22"/>
          <w:lang w:eastAsia="en-US"/>
        </w:rPr>
        <w:t xml:space="preserve">, z zastrzeżeniem </w:t>
      </w:r>
      <w:r w:rsidR="00762299">
        <w:rPr>
          <w:rFonts w:ascii="Arial" w:eastAsia="Calibri" w:hAnsi="Arial" w:cs="Arial"/>
          <w:sz w:val="22"/>
          <w:szCs w:val="22"/>
          <w:lang w:eastAsia="en-US"/>
        </w:rPr>
        <w:t>o</w:t>
      </w:r>
      <w:r w:rsidR="00222820" w:rsidRPr="00551D73">
        <w:rPr>
          <w:rFonts w:ascii="Arial" w:eastAsia="Calibri" w:hAnsi="Arial" w:cs="Arial"/>
          <w:sz w:val="22"/>
          <w:szCs w:val="22"/>
          <w:lang w:eastAsia="en-US"/>
        </w:rPr>
        <w:t xml:space="preserve">bowiązku </w:t>
      </w:r>
      <w:r w:rsidR="00762299">
        <w:rPr>
          <w:rFonts w:ascii="Arial" w:eastAsia="Calibri" w:hAnsi="Arial" w:cs="Arial"/>
          <w:sz w:val="22"/>
          <w:szCs w:val="22"/>
          <w:lang w:eastAsia="en-US"/>
        </w:rPr>
        <w:t>s</w:t>
      </w:r>
      <w:r w:rsidR="00222820" w:rsidRPr="00551D73">
        <w:rPr>
          <w:rFonts w:ascii="Arial" w:eastAsia="Calibri" w:hAnsi="Arial" w:cs="Arial"/>
          <w:sz w:val="22"/>
          <w:szCs w:val="22"/>
          <w:lang w:eastAsia="en-US"/>
        </w:rPr>
        <w:t xml:space="preserve">amodzielnej </w:t>
      </w:r>
      <w:r w:rsidR="00762299">
        <w:rPr>
          <w:rFonts w:ascii="Arial" w:eastAsia="Calibri" w:hAnsi="Arial" w:cs="Arial"/>
          <w:sz w:val="22"/>
          <w:szCs w:val="22"/>
          <w:lang w:eastAsia="en-US"/>
        </w:rPr>
        <w:t>r</w:t>
      </w:r>
      <w:r w:rsidR="00222820" w:rsidRPr="00551D73">
        <w:rPr>
          <w:rFonts w:ascii="Arial" w:eastAsia="Calibri" w:hAnsi="Arial" w:cs="Arial"/>
          <w:sz w:val="22"/>
          <w:szCs w:val="22"/>
          <w:lang w:eastAsia="en-US"/>
        </w:rPr>
        <w:t>ealizacji</w:t>
      </w:r>
      <w:r w:rsidRPr="00551D73">
        <w:rPr>
          <w:rFonts w:ascii="Arial" w:eastAsia="Calibri" w:hAnsi="Arial" w:cs="Arial"/>
          <w:sz w:val="22"/>
          <w:szCs w:val="22"/>
          <w:lang w:eastAsia="en-US"/>
        </w:rPr>
        <w:t xml:space="preserve"> </w:t>
      </w:r>
      <w:r w:rsidR="00410522">
        <w:rPr>
          <w:rFonts w:ascii="Arial" w:eastAsia="Calibri" w:hAnsi="Arial" w:cs="Arial"/>
          <w:sz w:val="22"/>
          <w:szCs w:val="22"/>
          <w:lang w:eastAsia="en-US"/>
        </w:rPr>
        <w:t xml:space="preserve">kluczowych zadań (części) </w:t>
      </w:r>
      <w:r w:rsidR="00222820" w:rsidRPr="00551D73">
        <w:rPr>
          <w:rFonts w:ascii="Arial" w:eastAsia="Calibri" w:hAnsi="Arial" w:cs="Arial"/>
          <w:sz w:val="22"/>
          <w:szCs w:val="22"/>
          <w:lang w:eastAsia="en-US"/>
        </w:rPr>
        <w:t>zamówienia</w:t>
      </w:r>
      <w:r w:rsidR="00222820" w:rsidRPr="00410522">
        <w:rPr>
          <w:rFonts w:ascii="Arial" w:eastAsia="Calibri" w:hAnsi="Arial" w:cs="Arial"/>
          <w:sz w:val="22"/>
          <w:szCs w:val="22"/>
          <w:lang w:eastAsia="en-US"/>
        </w:rPr>
        <w:t xml:space="preserve">, o którym mowa w ust. 3. </w:t>
      </w:r>
      <w:r w:rsidRPr="00410522">
        <w:rPr>
          <w:rFonts w:ascii="Arial" w:eastAsia="Calibri" w:hAnsi="Arial" w:cs="Arial"/>
          <w:sz w:val="22"/>
          <w:szCs w:val="22"/>
          <w:lang w:eastAsia="en-US"/>
        </w:rPr>
        <w:t xml:space="preserve">Realizacja przez Wykonawcę Przedmiotu Umowy przy pomocy podwykonawcy wymaga uzyskania uprzedniej zgody Zamawiającego. Występując o wyrażenie zgody na powierzenie realizacji Przedmiotu Umowy przy pomocy podwykonawcy Wykonawca wskaże osobę </w:t>
      </w:r>
      <w:r w:rsidRPr="004800B3">
        <w:rPr>
          <w:rFonts w:ascii="Arial" w:eastAsia="Calibri" w:hAnsi="Arial" w:cs="Arial"/>
          <w:sz w:val="22"/>
          <w:szCs w:val="22"/>
          <w:lang w:eastAsia="en-US"/>
        </w:rPr>
        <w:t xml:space="preserve">podwykonawcy oraz szczegółowo określi zakres prac, jaki zamierza powierzyć temu podwykonawcy. Zamawiający jest uprawniony przed wyrażeniem zgody żądać od Wykonawcy przedłożenia informacji lub dokumentów dotyczących: </w:t>
      </w:r>
    </w:p>
    <w:p w14:paraId="238AFFF2" w14:textId="2964B1CF" w:rsidR="0013110C" w:rsidRPr="004800B3" w:rsidRDefault="00222820" w:rsidP="002262F6">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4800B3">
        <w:rPr>
          <w:rFonts w:ascii="Arial" w:eastAsia="Calibri" w:hAnsi="Arial" w:cs="Arial"/>
          <w:sz w:val="22"/>
          <w:szCs w:val="22"/>
          <w:lang w:eastAsia="en-US"/>
        </w:rPr>
        <w:t>1</w:t>
      </w:r>
      <w:r w:rsidR="0013110C" w:rsidRPr="004800B3">
        <w:rPr>
          <w:rFonts w:ascii="Arial" w:eastAsia="Calibri" w:hAnsi="Arial" w:cs="Arial"/>
          <w:sz w:val="22"/>
          <w:szCs w:val="22"/>
          <w:lang w:eastAsia="en-US"/>
        </w:rPr>
        <w:t xml:space="preserve">) </w:t>
      </w:r>
      <w:r w:rsidR="0013110C" w:rsidRPr="004800B3">
        <w:rPr>
          <w:rFonts w:ascii="Arial" w:eastAsia="Calibri" w:hAnsi="Arial" w:cs="Arial"/>
          <w:sz w:val="22"/>
          <w:szCs w:val="22"/>
          <w:lang w:eastAsia="en-US"/>
        </w:rPr>
        <w:tab/>
      </w:r>
      <w:r w:rsidR="004800B3" w:rsidRPr="00D92578">
        <w:rPr>
          <w:rFonts w:ascii="Arial" w:eastAsia="Calibri" w:hAnsi="Arial" w:cs="Arial"/>
          <w:sz w:val="22"/>
          <w:szCs w:val="22"/>
          <w:lang w:eastAsia="en-US"/>
        </w:rPr>
        <w:t xml:space="preserve">zdolności technicznej do wykonania </w:t>
      </w:r>
      <w:r w:rsidR="0013110C" w:rsidRPr="004800B3">
        <w:rPr>
          <w:rFonts w:ascii="Arial" w:eastAsia="Calibri" w:hAnsi="Arial" w:cs="Arial"/>
          <w:sz w:val="22"/>
          <w:szCs w:val="22"/>
          <w:lang w:eastAsia="en-US"/>
        </w:rPr>
        <w:t>planowanego do powierzenia zakresu rzeczowego,</w:t>
      </w:r>
    </w:p>
    <w:p w14:paraId="76455809" w14:textId="13A3CB04" w:rsidR="002262F6" w:rsidRPr="00D92578" w:rsidRDefault="004800B3" w:rsidP="005635F7">
      <w:pPr>
        <w:suppressAutoHyphens w:val="0"/>
        <w:autoSpaceDE w:val="0"/>
        <w:autoSpaceDN w:val="0"/>
        <w:adjustRightInd w:val="0"/>
        <w:spacing w:before="120"/>
        <w:ind w:left="1134" w:hanging="560"/>
        <w:jc w:val="both"/>
        <w:rPr>
          <w:rFonts w:ascii="Arial" w:hAnsi="Arial" w:cs="Arial"/>
          <w:iCs/>
          <w:color w:val="000000"/>
          <w:sz w:val="22"/>
          <w:szCs w:val="22"/>
        </w:rPr>
      </w:pPr>
      <w:r w:rsidRPr="004800B3">
        <w:rPr>
          <w:rFonts w:ascii="Arial" w:eastAsia="Calibri" w:hAnsi="Arial" w:cs="Arial"/>
          <w:sz w:val="22"/>
          <w:szCs w:val="22"/>
          <w:lang w:eastAsia="en-US"/>
        </w:rPr>
        <w:t>2</w:t>
      </w:r>
      <w:r w:rsidR="0013110C" w:rsidRPr="004800B3">
        <w:rPr>
          <w:rFonts w:ascii="Arial" w:eastAsia="Calibri" w:hAnsi="Arial" w:cs="Arial"/>
          <w:sz w:val="22"/>
          <w:szCs w:val="22"/>
          <w:lang w:eastAsia="en-US"/>
        </w:rPr>
        <w:t>)</w:t>
      </w:r>
      <w:r w:rsidR="0013110C" w:rsidRPr="004800B3">
        <w:rPr>
          <w:rFonts w:ascii="Arial" w:eastAsia="Calibri" w:hAnsi="Arial" w:cs="Arial"/>
          <w:sz w:val="22"/>
          <w:szCs w:val="22"/>
          <w:lang w:eastAsia="en-US"/>
        </w:rPr>
        <w:tab/>
      </w:r>
      <w:r w:rsidR="0013110C" w:rsidRPr="004800B3">
        <w:rPr>
          <w:rFonts w:ascii="Arial" w:hAnsi="Arial" w:cs="Arial"/>
          <w:iCs/>
          <w:color w:val="000000"/>
          <w:sz w:val="22"/>
          <w:szCs w:val="22"/>
        </w:rPr>
        <w:t>dokumentów wskazanych w § 7 ust. 4 pkt 1) – 3) Umowy dot. osób wykonujących czynności wchodzące w skład przedmiotu</w:t>
      </w:r>
      <w:r w:rsidR="0013110C" w:rsidRPr="00551D73">
        <w:rPr>
          <w:rFonts w:ascii="Arial" w:hAnsi="Arial" w:cs="Arial"/>
          <w:iCs/>
          <w:color w:val="000000"/>
          <w:sz w:val="22"/>
          <w:szCs w:val="22"/>
        </w:rPr>
        <w:t xml:space="preserve"> zamówienia, do których odnosi się Obowiązek Zatrudnienia.</w:t>
      </w:r>
    </w:p>
    <w:p w14:paraId="0C2D8F60" w14:textId="2147BC31" w:rsidR="0013110C" w:rsidRPr="00551D73"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551D73">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551D73">
        <w:rPr>
          <w:rFonts w:ascii="Arial" w:eastAsia="Calibri" w:hAnsi="Arial" w:cs="Arial"/>
          <w:sz w:val="22"/>
          <w:szCs w:val="22"/>
          <w:lang w:eastAsia="en-US"/>
        </w:rPr>
        <w:t xml:space="preserve">ust. 1 </w:t>
      </w:r>
      <w:r w:rsidRPr="00551D73">
        <w:rPr>
          <w:rFonts w:ascii="Arial" w:eastAsia="Calibri" w:hAnsi="Arial" w:cs="Arial"/>
          <w:sz w:val="22"/>
          <w:szCs w:val="22"/>
          <w:lang w:eastAsia="en-US"/>
        </w:rPr>
        <w:t xml:space="preserve">PZP, w celu wykazania spełniania warunków udziału w postępowaniu, Wykonawca jest </w:t>
      </w:r>
      <w:r w:rsidRPr="00551D73">
        <w:rPr>
          <w:rFonts w:ascii="Arial" w:eastAsia="Calibri" w:hAnsi="Arial" w:cs="Arial"/>
          <w:sz w:val="22"/>
          <w:szCs w:val="22"/>
          <w:lang w:eastAsia="en-US"/>
        </w:rPr>
        <w:lastRenderedPageBreak/>
        <w:t>obowiązany wykazać Zamawiającemu, iż proponowany inny podwykonawca lub Wykonawca samodzielnie spełnia je w stopniu nie mniejszym niż podwykonawca, na którego zasoby Wykonawca powoływał się w trakcie Postępowania.</w:t>
      </w:r>
    </w:p>
    <w:p w14:paraId="580B54F4" w14:textId="7B805E56" w:rsidR="00222820" w:rsidRPr="00551D73" w:rsidRDefault="00A56BA0"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551D73">
        <w:rPr>
          <w:rFonts w:ascii="Arial" w:eastAsia="Calibri" w:hAnsi="Arial" w:cs="Arial"/>
          <w:sz w:val="22"/>
          <w:szCs w:val="22"/>
          <w:lang w:eastAsia="en-US"/>
        </w:rPr>
        <w:t>Jeżeli</w:t>
      </w:r>
      <w:r w:rsidR="00222820" w:rsidRPr="00551D73">
        <w:rPr>
          <w:rFonts w:ascii="Arial" w:eastAsia="Calibri" w:hAnsi="Arial" w:cs="Arial"/>
          <w:sz w:val="22"/>
          <w:szCs w:val="22"/>
          <w:lang w:eastAsia="en-US"/>
        </w:rPr>
        <w:t xml:space="preserve"> </w:t>
      </w:r>
      <w:r w:rsidRPr="00551D73">
        <w:rPr>
          <w:rFonts w:ascii="Arial" w:eastAsia="Calibri" w:hAnsi="Arial" w:cs="Arial"/>
          <w:sz w:val="22"/>
          <w:szCs w:val="22"/>
          <w:lang w:eastAsia="en-US"/>
        </w:rPr>
        <w:t xml:space="preserve">Wykonawca, na podstawie kryteriów oceny ofert zawartych w SWZ, zobowiązał się do samodzielnego </w:t>
      </w:r>
      <w:r w:rsidR="005635F7" w:rsidRPr="00551D73">
        <w:rPr>
          <w:rFonts w:ascii="Arial" w:eastAsia="Calibri" w:hAnsi="Arial" w:cs="Arial"/>
          <w:sz w:val="22"/>
          <w:szCs w:val="22"/>
          <w:lang w:eastAsia="en-US"/>
        </w:rPr>
        <w:t>wykonania</w:t>
      </w:r>
      <w:r w:rsidR="005635F7">
        <w:rPr>
          <w:rFonts w:ascii="Arial" w:eastAsia="Calibri" w:hAnsi="Arial" w:cs="Arial"/>
          <w:sz w:val="22"/>
          <w:szCs w:val="22"/>
          <w:lang w:eastAsia="en-US"/>
        </w:rPr>
        <w:t xml:space="preserve"> kluczowych zadań (części) </w:t>
      </w:r>
      <w:r w:rsidRPr="00551D73">
        <w:rPr>
          <w:rFonts w:ascii="Arial" w:eastAsia="Calibri" w:hAnsi="Arial" w:cs="Arial"/>
          <w:sz w:val="22"/>
          <w:szCs w:val="22"/>
          <w:lang w:eastAsia="en-US"/>
        </w:rPr>
        <w:t>zamówienia</w:t>
      </w:r>
      <w:r w:rsidR="005635F7">
        <w:rPr>
          <w:rFonts w:ascii="Arial" w:eastAsia="Calibri" w:hAnsi="Arial" w:cs="Arial"/>
          <w:sz w:val="22"/>
          <w:szCs w:val="22"/>
          <w:lang w:eastAsia="en-US"/>
        </w:rPr>
        <w:t xml:space="preserve"> określonych przez Zamawiającego w SWZ</w:t>
      </w:r>
      <w:r w:rsidRPr="00551D73">
        <w:rPr>
          <w:rFonts w:ascii="Arial" w:eastAsia="Calibri" w:hAnsi="Arial" w:cs="Arial"/>
          <w:sz w:val="22"/>
          <w:szCs w:val="22"/>
          <w:lang w:eastAsia="en-US"/>
        </w:rPr>
        <w:t>, to Wykonawca gwarantuje, że samodzielnie wykona całość Przedmiotu Umowy, tj. bez udziału podwykonawców („Obowiązek Samodzielnej Realizacji</w:t>
      </w:r>
      <w:r w:rsidR="001A36F3">
        <w:rPr>
          <w:rFonts w:ascii="Arial" w:eastAsia="Calibri" w:hAnsi="Arial" w:cs="Arial"/>
          <w:sz w:val="22"/>
          <w:szCs w:val="22"/>
          <w:lang w:eastAsia="en-US"/>
        </w:rPr>
        <w:t xml:space="preserve"> </w:t>
      </w:r>
      <w:bookmarkStart w:id="0" w:name="_Hlk114139301"/>
      <w:r w:rsidR="001A36F3">
        <w:rPr>
          <w:rFonts w:ascii="Arial" w:eastAsia="Calibri" w:hAnsi="Arial" w:cs="Arial"/>
          <w:sz w:val="22"/>
          <w:szCs w:val="22"/>
          <w:lang w:eastAsia="en-US"/>
        </w:rPr>
        <w:t>kluczowych zadań (części) zamówienia</w:t>
      </w:r>
      <w:bookmarkEnd w:id="0"/>
      <w:r w:rsidRPr="00551D73">
        <w:rPr>
          <w:rFonts w:ascii="Arial" w:eastAsia="Calibri" w:hAnsi="Arial" w:cs="Arial"/>
          <w:sz w:val="22"/>
          <w:szCs w:val="22"/>
          <w:lang w:eastAsia="en-US"/>
        </w:rPr>
        <w:t xml:space="preserve">”).  </w:t>
      </w:r>
    </w:p>
    <w:p w14:paraId="4AE22047" w14:textId="77777777" w:rsidR="0013110C" w:rsidRPr="00551D73"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4F98FB8" w14:textId="77777777" w:rsidR="0013110C" w:rsidRPr="00551D73" w:rsidRDefault="0013110C" w:rsidP="00225ACD">
      <w:pPr>
        <w:suppressAutoHyphens w:val="0"/>
        <w:spacing w:before="120"/>
        <w:jc w:val="both"/>
        <w:rPr>
          <w:rFonts w:ascii="Arial" w:hAnsi="Arial" w:cs="Arial"/>
          <w:sz w:val="22"/>
          <w:szCs w:val="22"/>
          <w:lang w:eastAsia="pl-PL"/>
        </w:rPr>
      </w:pPr>
    </w:p>
    <w:p w14:paraId="050B6A54" w14:textId="77777777" w:rsidR="0013110C" w:rsidRPr="00551D73" w:rsidRDefault="0013110C" w:rsidP="00225ACD">
      <w:pPr>
        <w:suppressAutoHyphens w:val="0"/>
        <w:spacing w:before="120"/>
        <w:jc w:val="center"/>
        <w:rPr>
          <w:rFonts w:ascii="Arial" w:hAnsi="Arial" w:cs="Arial"/>
          <w:sz w:val="22"/>
          <w:szCs w:val="22"/>
          <w:lang w:eastAsia="pl-PL"/>
        </w:rPr>
      </w:pPr>
      <w:r w:rsidRPr="00551D73">
        <w:rPr>
          <w:rFonts w:ascii="Arial" w:hAnsi="Arial" w:cs="Arial"/>
          <w:b/>
          <w:sz w:val="22"/>
          <w:szCs w:val="22"/>
          <w:lang w:eastAsia="pl-PL"/>
        </w:rPr>
        <w:t>§ 10</w:t>
      </w:r>
      <w:r w:rsidRPr="00551D73">
        <w:rPr>
          <w:rFonts w:ascii="Arial" w:hAnsi="Arial" w:cs="Arial"/>
          <w:b/>
          <w:sz w:val="22"/>
          <w:szCs w:val="22"/>
          <w:lang w:eastAsia="pl-PL"/>
        </w:rPr>
        <w:br/>
        <w:t>Wynagrodzenie</w:t>
      </w:r>
    </w:p>
    <w:p w14:paraId="21FABBE2" w14:textId="7F2D78DB" w:rsidR="0013110C" w:rsidRPr="00551D7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551D73">
        <w:rPr>
          <w:rFonts w:ascii="Arial" w:hAnsi="Arial" w:cs="Arial"/>
          <w:bCs/>
          <w:sz w:val="22"/>
          <w:szCs w:val="22"/>
          <w:lang w:eastAsia="pl-PL"/>
        </w:rPr>
        <w:t>Za wykonanie Przedmiotu Umowy zgodnie z Umową, Wykonawca otrzyma wynagrodzenie ustalone zgodnie z ust. 3</w:t>
      </w:r>
      <w:r w:rsidR="00A36C1C">
        <w:rPr>
          <w:rFonts w:ascii="Arial" w:hAnsi="Arial" w:cs="Arial"/>
          <w:bCs/>
          <w:sz w:val="22"/>
          <w:szCs w:val="22"/>
          <w:lang w:eastAsia="pl-PL"/>
        </w:rPr>
        <w:t xml:space="preserve">, </w:t>
      </w:r>
      <w:r w:rsidRPr="00551D73">
        <w:rPr>
          <w:rFonts w:ascii="Arial" w:hAnsi="Arial" w:cs="Arial"/>
          <w:bCs/>
          <w:sz w:val="22"/>
          <w:szCs w:val="22"/>
          <w:lang w:eastAsia="pl-PL"/>
        </w:rPr>
        <w:t xml:space="preserve">określone na podstawie Oferty na kwotę ______________ zł brutto. Kwota wynagrodzenia brutto, o której mowa w zdaniu poprzednim stanowi wartość Przedmiotu Umowy („Wartość Przedmiotu Umowy”). </w:t>
      </w:r>
    </w:p>
    <w:p w14:paraId="37B84ED0" w14:textId="054FC674" w:rsidR="0013110C" w:rsidRPr="00551D7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551D73">
        <w:rPr>
          <w:rFonts w:ascii="Arial" w:hAnsi="Arial" w:cs="Arial"/>
          <w:bCs/>
          <w:sz w:val="22"/>
          <w:szCs w:val="22"/>
          <w:lang w:eastAsia="pl-PL"/>
        </w:rPr>
        <w:t>Wynagrodzenie</w:t>
      </w:r>
      <w:r w:rsidRPr="00551D73">
        <w:rPr>
          <w:rFonts w:ascii="Arial" w:hAnsi="Arial" w:cs="Arial"/>
          <w:sz w:val="22"/>
          <w:szCs w:val="22"/>
          <w:lang w:eastAsia="pl-PL"/>
        </w:rPr>
        <w:t xml:space="preserve"> należne Wykonawcy za wykonanie prac stanowiących </w:t>
      </w:r>
      <w:r w:rsidR="007C3724" w:rsidRPr="00551D73">
        <w:rPr>
          <w:rFonts w:ascii="Arial" w:hAnsi="Arial" w:cs="Arial"/>
          <w:sz w:val="22"/>
          <w:szCs w:val="22"/>
          <w:lang w:eastAsia="pl-PL"/>
        </w:rPr>
        <w:t>P</w:t>
      </w:r>
      <w:r w:rsidRPr="00551D73">
        <w:rPr>
          <w:rFonts w:ascii="Arial" w:hAnsi="Arial" w:cs="Arial"/>
          <w:sz w:val="22"/>
          <w:szCs w:val="22"/>
          <w:lang w:eastAsia="pl-PL"/>
        </w:rPr>
        <w:t xml:space="preserve">rzedmiot </w:t>
      </w:r>
      <w:r w:rsidR="007C3724" w:rsidRPr="00551D73">
        <w:rPr>
          <w:rFonts w:ascii="Arial" w:hAnsi="Arial" w:cs="Arial"/>
          <w:sz w:val="22"/>
          <w:szCs w:val="22"/>
          <w:lang w:eastAsia="pl-PL"/>
        </w:rPr>
        <w:t xml:space="preserve">Umowy </w:t>
      </w:r>
      <w:r w:rsidR="006D73CE" w:rsidRPr="00551D73">
        <w:rPr>
          <w:rFonts w:ascii="Arial" w:hAnsi="Arial" w:cs="Arial"/>
          <w:sz w:val="22"/>
          <w:szCs w:val="22"/>
          <w:lang w:eastAsia="pl-PL"/>
        </w:rPr>
        <w:t>jest wynagrodzeniem ryczałt</w:t>
      </w:r>
      <w:r w:rsidR="009E3C7E" w:rsidRPr="00551D73">
        <w:rPr>
          <w:rFonts w:ascii="Arial" w:hAnsi="Arial" w:cs="Arial"/>
          <w:sz w:val="22"/>
          <w:szCs w:val="22"/>
          <w:lang w:eastAsia="pl-PL"/>
        </w:rPr>
        <w:t xml:space="preserve">owym. </w:t>
      </w:r>
      <w:r w:rsidR="00D92578">
        <w:rPr>
          <w:rFonts w:ascii="Arial" w:hAnsi="Arial" w:cs="Arial"/>
          <w:sz w:val="22"/>
          <w:szCs w:val="22"/>
          <w:lang w:eastAsia="pl-PL"/>
        </w:rPr>
        <w:t>Zapłata wynagrodzenia</w:t>
      </w:r>
      <w:r w:rsidR="006D73CE" w:rsidRPr="00551D73">
        <w:rPr>
          <w:rFonts w:ascii="Arial" w:hAnsi="Arial" w:cs="Arial"/>
          <w:sz w:val="22"/>
          <w:szCs w:val="22"/>
          <w:lang w:eastAsia="pl-PL"/>
        </w:rPr>
        <w:t xml:space="preserve"> </w:t>
      </w:r>
      <w:r w:rsidR="00D92578">
        <w:rPr>
          <w:rFonts w:ascii="Arial" w:hAnsi="Arial" w:cs="Arial"/>
          <w:sz w:val="22"/>
          <w:szCs w:val="22"/>
          <w:lang w:eastAsia="pl-PL"/>
        </w:rPr>
        <w:t>odbywać się będzie</w:t>
      </w:r>
      <w:r w:rsidR="006D73CE" w:rsidRPr="00551D73">
        <w:rPr>
          <w:rFonts w:ascii="Arial" w:hAnsi="Arial" w:cs="Arial"/>
          <w:sz w:val="22"/>
          <w:szCs w:val="22"/>
          <w:lang w:eastAsia="pl-PL"/>
        </w:rPr>
        <w:t xml:space="preserve"> w okresach miesięcznych. </w:t>
      </w:r>
    </w:p>
    <w:p w14:paraId="571B2644" w14:textId="0E6DE11D" w:rsidR="0013110C" w:rsidRPr="00551D7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551D73">
        <w:rPr>
          <w:rFonts w:ascii="Arial" w:hAnsi="Arial" w:cs="Arial"/>
          <w:bCs/>
          <w:sz w:val="22"/>
          <w:szCs w:val="22"/>
          <w:lang w:eastAsia="pl-PL"/>
        </w:rPr>
        <w:t>Strony</w:t>
      </w:r>
      <w:r w:rsidRPr="00551D73">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4797F2D8" w14:textId="77777777" w:rsidR="0013110C" w:rsidRPr="00551D73"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9F69AB" w:rsidRDefault="0013110C" w:rsidP="00225ACD">
      <w:pPr>
        <w:suppressAutoHyphens w:val="0"/>
        <w:spacing w:before="120"/>
        <w:jc w:val="center"/>
        <w:rPr>
          <w:rFonts w:ascii="Arial" w:hAnsi="Arial" w:cs="Arial"/>
          <w:b/>
          <w:sz w:val="22"/>
          <w:szCs w:val="22"/>
          <w:lang w:eastAsia="pl-PL"/>
        </w:rPr>
      </w:pPr>
      <w:r w:rsidRPr="009F69AB">
        <w:rPr>
          <w:rFonts w:ascii="Arial" w:hAnsi="Arial" w:cs="Arial"/>
          <w:b/>
          <w:sz w:val="22"/>
          <w:szCs w:val="22"/>
          <w:lang w:eastAsia="pl-PL"/>
        </w:rPr>
        <w:t>§ 11</w:t>
      </w:r>
      <w:r w:rsidRPr="009F69AB">
        <w:rPr>
          <w:rFonts w:ascii="Arial" w:hAnsi="Arial" w:cs="Arial"/>
          <w:b/>
          <w:sz w:val="22"/>
          <w:szCs w:val="22"/>
          <w:lang w:eastAsia="pl-PL"/>
        </w:rPr>
        <w:br/>
        <w:t>Warunki płatności</w:t>
      </w:r>
    </w:p>
    <w:p w14:paraId="79816F7D" w14:textId="77777777" w:rsidR="00950B1D" w:rsidRPr="009F69AB" w:rsidRDefault="0013110C" w:rsidP="00950B1D">
      <w:pPr>
        <w:numPr>
          <w:ilvl w:val="0"/>
          <w:numId w:val="21"/>
        </w:numPr>
        <w:suppressAutoHyphens w:val="0"/>
        <w:spacing w:before="120"/>
        <w:ind w:left="567" w:hanging="567"/>
        <w:jc w:val="both"/>
        <w:rPr>
          <w:rFonts w:ascii="Arial" w:hAnsi="Arial" w:cs="Arial"/>
          <w:sz w:val="22"/>
          <w:szCs w:val="22"/>
          <w:lang w:eastAsia="pl-PL"/>
        </w:rPr>
      </w:pPr>
      <w:r w:rsidRPr="009F69AB">
        <w:rPr>
          <w:rFonts w:ascii="Arial" w:hAnsi="Arial" w:cs="Arial"/>
          <w:sz w:val="22"/>
          <w:szCs w:val="22"/>
          <w:lang w:eastAsia="pl-PL"/>
        </w:rPr>
        <w:t xml:space="preserve">Wynagrodzenie, o którym mowa w § 10 ust. 3, płatne będzie na podstawie faktury. </w:t>
      </w:r>
    </w:p>
    <w:p w14:paraId="71185CB8" w14:textId="47967763" w:rsidR="00950B1D" w:rsidRPr="009F69AB" w:rsidRDefault="00950B1D" w:rsidP="00950B1D">
      <w:pPr>
        <w:numPr>
          <w:ilvl w:val="0"/>
          <w:numId w:val="21"/>
        </w:numPr>
        <w:suppressAutoHyphens w:val="0"/>
        <w:spacing w:before="120"/>
        <w:ind w:left="567" w:hanging="567"/>
        <w:jc w:val="both"/>
        <w:rPr>
          <w:rFonts w:ascii="Arial" w:hAnsi="Arial" w:cs="Arial"/>
          <w:sz w:val="22"/>
          <w:szCs w:val="22"/>
          <w:lang w:eastAsia="pl-PL"/>
        </w:rPr>
      </w:pPr>
      <w:r w:rsidRPr="009F69AB">
        <w:rPr>
          <w:rFonts w:ascii="Arial" w:hAnsi="Arial" w:cs="Arial"/>
          <w:sz w:val="22"/>
          <w:szCs w:val="22"/>
          <w:lang w:eastAsia="pl-PL"/>
        </w:rPr>
        <w:t xml:space="preserve">Wykonawca będzie wystawiał faktury na kwoty określone w </w:t>
      </w:r>
      <w:r w:rsidR="00D92578">
        <w:rPr>
          <w:rFonts w:ascii="Arial" w:hAnsi="Arial" w:cs="Arial"/>
          <w:sz w:val="22"/>
          <w:szCs w:val="22"/>
          <w:lang w:eastAsia="pl-PL"/>
        </w:rPr>
        <w:t>kosztorysie ofertowym składanym wraz z Ofertą</w:t>
      </w:r>
      <w:r w:rsidRPr="009F69AB">
        <w:rPr>
          <w:rFonts w:ascii="Arial" w:hAnsi="Arial" w:cs="Arial"/>
          <w:sz w:val="22"/>
          <w:szCs w:val="22"/>
          <w:lang w:eastAsia="pl-PL"/>
        </w:rPr>
        <w:t xml:space="preserve"> nie wcześniej niż w ostatnim dniu miesiąca kalendarzowego. </w:t>
      </w:r>
    </w:p>
    <w:p w14:paraId="20D34FB3" w14:textId="42BC1D3E" w:rsidR="0013110C" w:rsidRPr="009F69AB"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9F69AB">
        <w:rPr>
          <w:rFonts w:ascii="Arial" w:hAnsi="Arial" w:cs="Arial"/>
          <w:sz w:val="22"/>
          <w:szCs w:val="22"/>
          <w:lang w:eastAsia="pl-PL"/>
        </w:rPr>
        <w:t xml:space="preserve">Wynagrodzenie będzie płatne w terminie do </w:t>
      </w:r>
      <w:r w:rsidR="007E3ECE" w:rsidRPr="009F69AB">
        <w:rPr>
          <w:rFonts w:ascii="Arial" w:hAnsi="Arial" w:cs="Arial"/>
          <w:sz w:val="22"/>
          <w:szCs w:val="22"/>
          <w:lang w:eastAsia="pl-PL"/>
        </w:rPr>
        <w:t>14</w:t>
      </w:r>
      <w:r w:rsidRPr="009F69AB">
        <w:rPr>
          <w:rFonts w:ascii="Arial" w:hAnsi="Arial" w:cs="Arial"/>
          <w:sz w:val="22"/>
          <w:szCs w:val="22"/>
          <w:lang w:eastAsia="pl-PL"/>
        </w:rPr>
        <w:t xml:space="preserve"> dni od doręczenia Zamawiającemu </w:t>
      </w:r>
      <w:r w:rsidR="005D79A6">
        <w:rPr>
          <w:rFonts w:ascii="Arial" w:hAnsi="Arial" w:cs="Arial"/>
          <w:sz w:val="22"/>
          <w:szCs w:val="22"/>
          <w:lang w:eastAsia="pl-PL"/>
        </w:rPr>
        <w:t>prawidłowo wystawionej faktury.</w:t>
      </w:r>
    </w:p>
    <w:p w14:paraId="65A53DD9" w14:textId="70A1DF9D" w:rsidR="0013110C" w:rsidRPr="009F69AB"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9F69AB">
        <w:rPr>
          <w:rFonts w:ascii="Arial" w:hAnsi="Arial" w:cs="Arial"/>
          <w:sz w:val="22"/>
          <w:szCs w:val="22"/>
          <w:lang w:eastAsia="pl-PL"/>
        </w:rPr>
        <w:t xml:space="preserve">Wykonawca może wystawiać ustrukturyzowane faktury elektroniczne w rozumieniu przepisów ustawy z dnia 9 listopada 2018 r. o elektronicznym fakturowaniu </w:t>
      </w:r>
      <w:r w:rsidR="000A104A" w:rsidRPr="009F69AB">
        <w:rPr>
          <w:rFonts w:ascii="Arial" w:hAnsi="Arial" w:cs="Arial"/>
          <w:sz w:val="22"/>
          <w:szCs w:val="22"/>
          <w:lang w:eastAsia="pl-PL"/>
        </w:rPr>
        <w:br/>
      </w:r>
      <w:r w:rsidRPr="009F69AB">
        <w:rPr>
          <w:rFonts w:ascii="Arial" w:hAnsi="Arial" w:cs="Arial"/>
          <w:sz w:val="22"/>
          <w:szCs w:val="22"/>
          <w:lang w:eastAsia="pl-PL"/>
        </w:rPr>
        <w:t>w zamówieniach publicznych, koncesjach na roboty budowlane lub usługi oraz partnerstwie publiczno-prywatnym (</w:t>
      </w:r>
      <w:r w:rsidR="007F6C80" w:rsidRPr="009F69AB">
        <w:rPr>
          <w:rFonts w:ascii="Arial" w:hAnsi="Arial" w:cs="Arial"/>
          <w:sz w:val="22"/>
          <w:szCs w:val="22"/>
          <w:lang w:eastAsia="pl-PL"/>
        </w:rPr>
        <w:t>tekst jedn.</w:t>
      </w:r>
      <w:r w:rsidR="00EE0C0B" w:rsidRPr="009F69AB">
        <w:rPr>
          <w:rFonts w:ascii="Arial" w:hAnsi="Arial" w:cs="Arial"/>
          <w:sz w:val="22"/>
          <w:szCs w:val="22"/>
          <w:lang w:eastAsia="pl-PL"/>
        </w:rPr>
        <w:t>:</w:t>
      </w:r>
      <w:r w:rsidR="007F6C80" w:rsidRPr="009F69AB">
        <w:rPr>
          <w:rFonts w:ascii="Arial" w:hAnsi="Arial" w:cs="Arial"/>
          <w:sz w:val="22"/>
          <w:szCs w:val="22"/>
          <w:lang w:eastAsia="pl-PL"/>
        </w:rPr>
        <w:t xml:space="preserve"> </w:t>
      </w:r>
      <w:r w:rsidRPr="009F69AB">
        <w:rPr>
          <w:rFonts w:ascii="Arial" w:hAnsi="Arial" w:cs="Arial"/>
          <w:sz w:val="22"/>
          <w:szCs w:val="22"/>
          <w:lang w:eastAsia="pl-PL"/>
        </w:rPr>
        <w:t xml:space="preserve">Dz. U. z </w:t>
      </w:r>
      <w:r w:rsidR="007F6C80" w:rsidRPr="009F69AB">
        <w:rPr>
          <w:rFonts w:ascii="Arial" w:hAnsi="Arial" w:cs="Arial"/>
          <w:sz w:val="22"/>
          <w:szCs w:val="22"/>
          <w:lang w:eastAsia="pl-PL"/>
        </w:rPr>
        <w:t>2020</w:t>
      </w:r>
      <w:r w:rsidR="000B7C98" w:rsidRPr="009F69AB">
        <w:rPr>
          <w:rFonts w:ascii="Arial" w:hAnsi="Arial" w:cs="Arial"/>
          <w:sz w:val="22"/>
          <w:szCs w:val="22"/>
          <w:lang w:eastAsia="pl-PL"/>
        </w:rPr>
        <w:t xml:space="preserve"> r.</w:t>
      </w:r>
      <w:r w:rsidR="007F6C80" w:rsidRPr="009F69AB">
        <w:rPr>
          <w:rFonts w:ascii="Arial" w:hAnsi="Arial" w:cs="Arial"/>
          <w:sz w:val="22"/>
          <w:szCs w:val="22"/>
          <w:lang w:eastAsia="pl-PL"/>
        </w:rPr>
        <w:t>, poz. 1666</w:t>
      </w:r>
      <w:r w:rsidR="007F6C80" w:rsidRPr="009F69AB" w:rsidDel="007F6C80">
        <w:rPr>
          <w:rFonts w:ascii="Arial" w:hAnsi="Arial" w:cs="Arial"/>
          <w:sz w:val="22"/>
          <w:szCs w:val="22"/>
          <w:lang w:eastAsia="pl-PL"/>
        </w:rPr>
        <w:t xml:space="preserve"> </w:t>
      </w:r>
      <w:r w:rsidR="007F6C80" w:rsidRPr="009F69AB">
        <w:rPr>
          <w:rFonts w:ascii="Arial" w:hAnsi="Arial" w:cs="Arial"/>
          <w:sz w:val="22"/>
          <w:szCs w:val="22"/>
          <w:lang w:eastAsia="pl-PL"/>
        </w:rPr>
        <w:t xml:space="preserve">z </w:t>
      </w:r>
      <w:proofErr w:type="spellStart"/>
      <w:r w:rsidR="007F6C80" w:rsidRPr="009F69AB">
        <w:rPr>
          <w:rFonts w:ascii="Arial" w:hAnsi="Arial" w:cs="Arial"/>
          <w:sz w:val="22"/>
          <w:szCs w:val="22"/>
          <w:lang w:eastAsia="pl-PL"/>
        </w:rPr>
        <w:t>późn</w:t>
      </w:r>
      <w:proofErr w:type="spellEnd"/>
      <w:r w:rsidR="007F6C80" w:rsidRPr="009F69AB">
        <w:rPr>
          <w:rFonts w:ascii="Arial" w:hAnsi="Arial" w:cs="Arial"/>
          <w:sz w:val="22"/>
          <w:szCs w:val="22"/>
          <w:lang w:eastAsia="pl-PL"/>
        </w:rPr>
        <w:t xml:space="preserve"> zm.</w:t>
      </w:r>
      <w:r w:rsidRPr="009F69AB">
        <w:rPr>
          <w:rFonts w:ascii="Arial" w:hAnsi="Arial" w:cs="Arial"/>
          <w:sz w:val="22"/>
          <w:szCs w:val="22"/>
          <w:lang w:eastAsia="pl-PL"/>
        </w:rPr>
        <w:t xml:space="preserve">– „Ustawa o Fakturowaniu”). </w:t>
      </w:r>
    </w:p>
    <w:p w14:paraId="0F42940A" w14:textId="7AB5898F" w:rsidR="0013110C" w:rsidRPr="009F69AB"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9F69AB">
        <w:rPr>
          <w:rFonts w:ascii="Arial" w:hAnsi="Arial" w:cs="Arial"/>
          <w:sz w:val="22"/>
          <w:szCs w:val="22"/>
          <w:lang w:eastAsia="pl-PL"/>
        </w:rPr>
        <w:t>W przypadku wystawienia</w:t>
      </w:r>
      <w:r w:rsidRPr="009F69AB">
        <w:rPr>
          <w:rFonts w:ascii="Arial" w:hAnsi="Arial" w:cs="Arial"/>
          <w:sz w:val="22"/>
          <w:szCs w:val="22"/>
        </w:rPr>
        <w:t xml:space="preserve"> </w:t>
      </w:r>
      <w:r w:rsidRPr="009F69AB">
        <w:rPr>
          <w:rFonts w:ascii="Arial" w:hAnsi="Arial" w:cs="Arial"/>
          <w:sz w:val="22"/>
          <w:szCs w:val="22"/>
          <w:lang w:eastAsia="pl-PL"/>
        </w:rPr>
        <w:t xml:space="preserve">ustrukturyzowanej faktury elektronicznej, o której mowa </w:t>
      </w:r>
      <w:r w:rsidR="000A104A" w:rsidRPr="009F69AB">
        <w:rPr>
          <w:rFonts w:ascii="Arial" w:hAnsi="Arial" w:cs="Arial"/>
          <w:sz w:val="22"/>
          <w:szCs w:val="22"/>
          <w:lang w:eastAsia="pl-PL"/>
        </w:rPr>
        <w:br/>
      </w:r>
      <w:r w:rsidRPr="009F69AB">
        <w:rPr>
          <w:rFonts w:ascii="Arial" w:hAnsi="Arial" w:cs="Arial"/>
          <w:sz w:val="22"/>
          <w:szCs w:val="22"/>
          <w:lang w:eastAsia="pl-PL"/>
        </w:rPr>
        <w:t xml:space="preserve">w ust. 4, Wykonawca jest obowiązany do wysłania jej do Zamawiającego za pośrednictwem Platformy Elektronicznego Fakturowania („PEF”). Wystawiona przez Wykonawcę ustrukturyzowana faktura elektroniczna winna zawierać elementy, </w:t>
      </w:r>
      <w:r w:rsidR="000A104A" w:rsidRPr="009F69AB">
        <w:rPr>
          <w:rFonts w:ascii="Arial" w:hAnsi="Arial" w:cs="Arial"/>
          <w:sz w:val="22"/>
          <w:szCs w:val="22"/>
          <w:lang w:eastAsia="pl-PL"/>
        </w:rPr>
        <w:br/>
      </w:r>
      <w:r w:rsidRPr="009F69AB">
        <w:rPr>
          <w:rFonts w:ascii="Arial" w:hAnsi="Arial" w:cs="Arial"/>
          <w:sz w:val="22"/>
          <w:szCs w:val="22"/>
          <w:lang w:eastAsia="pl-PL"/>
        </w:rPr>
        <w:t xml:space="preserve">o których mowa w art. </w:t>
      </w:r>
      <w:r w:rsidR="00D92171" w:rsidRPr="009F69AB">
        <w:rPr>
          <w:rFonts w:ascii="Arial" w:hAnsi="Arial" w:cs="Arial"/>
          <w:sz w:val="22"/>
          <w:szCs w:val="22"/>
          <w:lang w:eastAsia="pl-PL"/>
        </w:rPr>
        <w:t xml:space="preserve">6 </w:t>
      </w:r>
      <w:r w:rsidRPr="009F69AB">
        <w:rPr>
          <w:rFonts w:ascii="Arial" w:hAnsi="Arial" w:cs="Arial"/>
          <w:sz w:val="22"/>
          <w:szCs w:val="22"/>
          <w:lang w:eastAsia="pl-PL"/>
        </w:rPr>
        <w:t xml:space="preserve">Ustawy o Fakturowaniu, a nadto faktura lub załącznik do niej musi zawierać numer Umowy, których dotyczy. </w:t>
      </w:r>
    </w:p>
    <w:p w14:paraId="0835EDD2" w14:textId="01688F2E"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lastRenderedPageBreak/>
        <w:t xml:space="preserve">Ustrukturyzowaną fakturę elektroniczną należy wysyłać na następujący adres Zamawiającego na PEF: </w:t>
      </w:r>
      <w:r w:rsidR="00E16003" w:rsidRPr="00551D73">
        <w:rPr>
          <w:rFonts w:ascii="Arial" w:hAnsi="Arial" w:cs="Arial"/>
          <w:sz w:val="22"/>
          <w:szCs w:val="22"/>
        </w:rPr>
        <w:t xml:space="preserve">NIP 8550006265 na Platformie Elektronicznego Fakturowania: </w:t>
      </w:r>
      <w:hyperlink r:id="rId8" w:history="1">
        <w:r w:rsidR="00E16003" w:rsidRPr="00551D73">
          <w:rPr>
            <w:rStyle w:val="Hipercze"/>
            <w:rFonts w:ascii="Arial" w:hAnsi="Arial" w:cs="Arial"/>
            <w:sz w:val="22"/>
            <w:szCs w:val="22"/>
          </w:rPr>
          <w:t>https://brokerpefexpert.efaktura.gov.pl</w:t>
        </w:r>
      </w:hyperlink>
    </w:p>
    <w:p w14:paraId="17F14EE2" w14:textId="77777777"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3EAFB22B"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 przypadku wystawienia faktury w formie pisemnej, prawidłowo wystawiona faktura powinna być doręczona do </w:t>
      </w:r>
      <w:r w:rsidR="00E16003" w:rsidRPr="00551D73">
        <w:rPr>
          <w:rFonts w:ascii="Arial" w:hAnsi="Arial" w:cs="Arial"/>
          <w:sz w:val="22"/>
          <w:szCs w:val="22"/>
          <w:lang w:eastAsia="pl-PL"/>
        </w:rPr>
        <w:t>Nadleśnictwa Międzyzdroje, ul. Niepodl</w:t>
      </w:r>
      <w:r w:rsidR="00F4697D" w:rsidRPr="00551D73">
        <w:rPr>
          <w:rFonts w:ascii="Arial" w:hAnsi="Arial" w:cs="Arial"/>
          <w:sz w:val="22"/>
          <w:szCs w:val="22"/>
          <w:lang w:eastAsia="pl-PL"/>
        </w:rPr>
        <w:t>egłości 35, 72-500 Międzyzdroje lub na adres: miedzyzdroje@szczecin.lasy.gov.pl</w:t>
      </w:r>
    </w:p>
    <w:p w14:paraId="0B661602" w14:textId="77777777"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Podatek VAT naliczony zostanie w wysokości obowiązującej w dniu wystawienia faktury.</w:t>
      </w:r>
    </w:p>
    <w:p w14:paraId="1849E188" w14:textId="2A024A99"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Wykonawca przyjmuje do wiadomości, iż Zamawiający przy zapłacie Wynagrodzenia będzie stosował mechanizm podzielonej płatności, o którym mowa w art. 108a ust. </w:t>
      </w:r>
      <w:r w:rsidR="000A104A" w:rsidRPr="00551D73">
        <w:rPr>
          <w:rFonts w:ascii="Arial" w:hAnsi="Arial" w:cs="Arial"/>
          <w:sz w:val="22"/>
          <w:szCs w:val="22"/>
          <w:lang w:eastAsia="pl-PL"/>
        </w:rPr>
        <w:br/>
      </w:r>
      <w:r w:rsidRPr="00551D73">
        <w:rPr>
          <w:rFonts w:ascii="Arial" w:hAnsi="Arial" w:cs="Arial"/>
          <w:sz w:val="22"/>
          <w:szCs w:val="22"/>
          <w:lang w:eastAsia="pl-PL"/>
        </w:rPr>
        <w:t xml:space="preserve">1 ustawy z dnia 11 marca 2004 r. o podatku od towarów i usług (tekst jedn.: </w:t>
      </w:r>
      <w:bookmarkStart w:id="1" w:name="_Hlk15927515"/>
      <w:r w:rsidRPr="00551D73">
        <w:rPr>
          <w:rFonts w:ascii="Arial" w:hAnsi="Arial" w:cs="Arial"/>
          <w:sz w:val="22"/>
          <w:szCs w:val="22"/>
          <w:lang w:eastAsia="pl-PL"/>
        </w:rPr>
        <w:t xml:space="preserve">Dz. U. </w:t>
      </w:r>
      <w:r w:rsidR="000A104A" w:rsidRPr="00551D73">
        <w:rPr>
          <w:rFonts w:ascii="Arial" w:hAnsi="Arial" w:cs="Arial"/>
          <w:sz w:val="22"/>
          <w:szCs w:val="22"/>
          <w:lang w:eastAsia="pl-PL"/>
        </w:rPr>
        <w:br/>
      </w:r>
      <w:r w:rsidRPr="00551D73">
        <w:rPr>
          <w:rFonts w:ascii="Arial" w:hAnsi="Arial" w:cs="Arial"/>
          <w:sz w:val="22"/>
          <w:szCs w:val="22"/>
          <w:lang w:eastAsia="pl-PL"/>
        </w:rPr>
        <w:t xml:space="preserve">z </w:t>
      </w:r>
      <w:r w:rsidR="00A91969" w:rsidRPr="00551D73">
        <w:rPr>
          <w:rFonts w:ascii="Arial" w:hAnsi="Arial" w:cs="Arial"/>
          <w:sz w:val="22"/>
          <w:szCs w:val="22"/>
          <w:lang w:eastAsia="pl-PL"/>
        </w:rPr>
        <w:t>202</w:t>
      </w:r>
      <w:r w:rsidR="008641EB">
        <w:rPr>
          <w:rFonts w:ascii="Arial" w:hAnsi="Arial" w:cs="Arial"/>
          <w:sz w:val="22"/>
          <w:szCs w:val="22"/>
          <w:lang w:eastAsia="pl-PL"/>
        </w:rPr>
        <w:t>4</w:t>
      </w:r>
      <w:r w:rsidR="00A91969" w:rsidRPr="00551D73">
        <w:rPr>
          <w:rFonts w:ascii="Arial" w:hAnsi="Arial" w:cs="Arial"/>
          <w:sz w:val="22"/>
          <w:szCs w:val="22"/>
          <w:lang w:eastAsia="pl-PL"/>
        </w:rPr>
        <w:t xml:space="preserve"> r. poz. </w:t>
      </w:r>
      <w:r w:rsidR="008641EB">
        <w:rPr>
          <w:rFonts w:ascii="Arial" w:hAnsi="Arial" w:cs="Arial"/>
          <w:sz w:val="22"/>
          <w:szCs w:val="22"/>
          <w:lang w:eastAsia="pl-PL"/>
        </w:rPr>
        <w:t>361</w:t>
      </w:r>
      <w:r w:rsidR="00CE4274" w:rsidRPr="00551D73">
        <w:rPr>
          <w:rFonts w:ascii="Arial" w:hAnsi="Arial" w:cs="Arial"/>
          <w:sz w:val="22"/>
          <w:szCs w:val="22"/>
          <w:lang w:eastAsia="pl-PL"/>
        </w:rPr>
        <w:t xml:space="preserve"> </w:t>
      </w:r>
      <w:r w:rsidRPr="00551D73">
        <w:rPr>
          <w:rFonts w:ascii="Arial" w:hAnsi="Arial" w:cs="Arial"/>
          <w:sz w:val="22"/>
          <w:szCs w:val="22"/>
          <w:lang w:eastAsia="pl-PL"/>
        </w:rPr>
        <w:t xml:space="preserve">z </w:t>
      </w:r>
      <w:proofErr w:type="spellStart"/>
      <w:r w:rsidRPr="00551D73">
        <w:rPr>
          <w:rFonts w:ascii="Arial" w:hAnsi="Arial" w:cs="Arial"/>
          <w:sz w:val="22"/>
          <w:szCs w:val="22"/>
          <w:lang w:eastAsia="pl-PL"/>
        </w:rPr>
        <w:t>późn</w:t>
      </w:r>
      <w:proofErr w:type="spellEnd"/>
      <w:r w:rsidRPr="00551D73">
        <w:rPr>
          <w:rFonts w:ascii="Arial" w:hAnsi="Arial" w:cs="Arial"/>
          <w:sz w:val="22"/>
          <w:szCs w:val="22"/>
          <w:lang w:eastAsia="pl-PL"/>
        </w:rPr>
        <w:t>. zm.</w:t>
      </w:r>
      <w:bookmarkEnd w:id="1"/>
      <w:r w:rsidRPr="00551D73">
        <w:rPr>
          <w:rFonts w:ascii="Arial" w:hAnsi="Arial" w:cs="Arial"/>
          <w:sz w:val="22"/>
          <w:szCs w:val="22"/>
          <w:lang w:eastAsia="pl-PL"/>
        </w:rPr>
        <w:t xml:space="preserve">). </w:t>
      </w:r>
    </w:p>
    <w:p w14:paraId="655DD6D3" w14:textId="77777777" w:rsidR="0013110C" w:rsidRPr="00551D7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Zapłata: </w:t>
      </w:r>
    </w:p>
    <w:p w14:paraId="5C07543D" w14:textId="5099C173" w:rsidR="0013110C" w:rsidRPr="00551D73" w:rsidRDefault="0013110C" w:rsidP="00225ACD">
      <w:pPr>
        <w:suppressAutoHyphens w:val="0"/>
        <w:spacing w:before="120"/>
        <w:ind w:left="1134" w:hanging="567"/>
        <w:jc w:val="both"/>
        <w:rPr>
          <w:rFonts w:ascii="Arial" w:hAnsi="Arial" w:cs="Arial"/>
          <w:sz w:val="22"/>
          <w:szCs w:val="22"/>
          <w:lang w:eastAsia="pl-PL"/>
        </w:rPr>
      </w:pPr>
      <w:r w:rsidRPr="00551D73">
        <w:rPr>
          <w:rFonts w:ascii="Arial" w:hAnsi="Arial" w:cs="Arial"/>
          <w:sz w:val="22"/>
          <w:szCs w:val="22"/>
          <w:lang w:eastAsia="pl-PL"/>
        </w:rPr>
        <w:t>1)</w:t>
      </w:r>
      <w:r w:rsidRPr="00551D73">
        <w:rPr>
          <w:rFonts w:ascii="Arial" w:hAnsi="Arial" w:cs="Arial"/>
          <w:sz w:val="22"/>
          <w:szCs w:val="22"/>
          <w:lang w:eastAsia="pl-PL"/>
        </w:rPr>
        <w:tab/>
        <w:t>kwoty odpowiadającej całości albo części kwoty podatku wynikającej z otrzymanej faktury będzie dokonywana na rachunek VAT</w:t>
      </w:r>
      <w:r w:rsidR="00CE4274">
        <w:rPr>
          <w:rFonts w:ascii="Arial" w:hAnsi="Arial" w:cs="Arial"/>
          <w:sz w:val="22"/>
          <w:szCs w:val="22"/>
          <w:lang w:eastAsia="pl-PL"/>
        </w:rPr>
        <w:t xml:space="preserve"> Wykonawcy</w:t>
      </w:r>
      <w:r w:rsidRPr="00551D73">
        <w:rPr>
          <w:rFonts w:ascii="Arial" w:hAnsi="Arial" w:cs="Arial"/>
          <w:sz w:val="22"/>
          <w:szCs w:val="22"/>
          <w:lang w:eastAsia="pl-PL"/>
        </w:rPr>
        <w:t xml:space="preserve">, w rozumieniu art. 2 pkt 37 ustawy z dnia 11 marca 2004 r. o podatku od towarów i usług (tekst jedn.: Dz. U. z </w:t>
      </w:r>
      <w:r w:rsidR="00A91969" w:rsidRPr="00551D73">
        <w:rPr>
          <w:rFonts w:ascii="Arial" w:hAnsi="Arial" w:cs="Arial"/>
          <w:sz w:val="22"/>
          <w:szCs w:val="22"/>
          <w:lang w:eastAsia="pl-PL"/>
        </w:rPr>
        <w:t>202</w:t>
      </w:r>
      <w:r w:rsidR="008641EB">
        <w:rPr>
          <w:rFonts w:ascii="Arial" w:hAnsi="Arial" w:cs="Arial"/>
          <w:sz w:val="22"/>
          <w:szCs w:val="22"/>
          <w:lang w:eastAsia="pl-PL"/>
        </w:rPr>
        <w:t>4</w:t>
      </w:r>
      <w:r w:rsidR="00A91969" w:rsidRPr="00551D73">
        <w:rPr>
          <w:rFonts w:ascii="Arial" w:hAnsi="Arial" w:cs="Arial"/>
          <w:sz w:val="22"/>
          <w:szCs w:val="22"/>
          <w:lang w:eastAsia="pl-PL"/>
        </w:rPr>
        <w:t xml:space="preserve"> r. poz. </w:t>
      </w:r>
      <w:r w:rsidR="008641EB">
        <w:rPr>
          <w:rFonts w:ascii="Arial" w:hAnsi="Arial" w:cs="Arial"/>
          <w:sz w:val="22"/>
          <w:szCs w:val="22"/>
          <w:lang w:eastAsia="pl-PL"/>
        </w:rPr>
        <w:t>361</w:t>
      </w:r>
      <w:r w:rsidR="00CE4274">
        <w:rPr>
          <w:rFonts w:ascii="Arial" w:hAnsi="Arial" w:cs="Arial"/>
          <w:sz w:val="22"/>
          <w:szCs w:val="22"/>
          <w:lang w:eastAsia="pl-PL"/>
        </w:rPr>
        <w:t xml:space="preserve"> </w:t>
      </w:r>
      <w:r w:rsidRPr="00551D73">
        <w:rPr>
          <w:rFonts w:ascii="Arial" w:hAnsi="Arial" w:cs="Arial"/>
          <w:sz w:val="22"/>
          <w:szCs w:val="22"/>
          <w:lang w:eastAsia="pl-PL"/>
        </w:rPr>
        <w:t xml:space="preserve">z </w:t>
      </w:r>
      <w:proofErr w:type="spellStart"/>
      <w:r w:rsidRPr="00551D73">
        <w:rPr>
          <w:rFonts w:ascii="Arial" w:hAnsi="Arial" w:cs="Arial"/>
          <w:sz w:val="22"/>
          <w:szCs w:val="22"/>
          <w:lang w:eastAsia="pl-PL"/>
        </w:rPr>
        <w:t>późn</w:t>
      </w:r>
      <w:proofErr w:type="spellEnd"/>
      <w:r w:rsidRPr="00551D73">
        <w:rPr>
          <w:rFonts w:ascii="Arial" w:hAnsi="Arial" w:cs="Arial"/>
          <w:sz w:val="22"/>
          <w:szCs w:val="22"/>
          <w:lang w:eastAsia="pl-PL"/>
        </w:rPr>
        <w:t>. zm.),</w:t>
      </w:r>
    </w:p>
    <w:p w14:paraId="20377E1B" w14:textId="77777777" w:rsidR="0013110C" w:rsidRPr="00551D73" w:rsidRDefault="0013110C" w:rsidP="00225ACD">
      <w:pPr>
        <w:suppressAutoHyphens w:val="0"/>
        <w:spacing w:before="120"/>
        <w:ind w:left="1134" w:hanging="567"/>
        <w:jc w:val="both"/>
        <w:rPr>
          <w:rFonts w:ascii="Arial" w:hAnsi="Arial" w:cs="Arial"/>
          <w:sz w:val="22"/>
          <w:szCs w:val="22"/>
          <w:lang w:eastAsia="pl-PL"/>
        </w:rPr>
      </w:pPr>
      <w:r w:rsidRPr="00551D73">
        <w:rPr>
          <w:rFonts w:ascii="Arial" w:hAnsi="Arial" w:cs="Arial"/>
          <w:sz w:val="22"/>
          <w:szCs w:val="22"/>
          <w:lang w:eastAsia="pl-PL"/>
        </w:rPr>
        <w:t>2)</w:t>
      </w:r>
      <w:r w:rsidRPr="00551D73">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FE7DA2A" w:rsidR="0013110C" w:rsidRPr="00525A84"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25A84">
        <w:rPr>
          <w:rFonts w:ascii="Arial" w:hAnsi="Arial" w:cs="Arial"/>
          <w:bCs/>
          <w:sz w:val="22"/>
          <w:szCs w:val="22"/>
          <w:lang w:eastAsia="pl-PL"/>
        </w:rPr>
        <w:t>Wykonawca przy realizacji Umowy zobowiązuje posługiwać się rachunkiem rozliczeniowym</w:t>
      </w:r>
      <w:r w:rsidR="00741AC4" w:rsidRPr="00525A84">
        <w:rPr>
          <w:rFonts w:ascii="Arial" w:hAnsi="Arial" w:cs="Arial"/>
          <w:bCs/>
          <w:sz w:val="22"/>
          <w:szCs w:val="22"/>
          <w:lang w:eastAsia="pl-PL"/>
        </w:rPr>
        <w:t>,</w:t>
      </w:r>
      <w:r w:rsidRPr="00525A84">
        <w:rPr>
          <w:rFonts w:ascii="Arial" w:hAnsi="Arial" w:cs="Arial"/>
          <w:bCs/>
          <w:sz w:val="22"/>
          <w:szCs w:val="22"/>
          <w:lang w:eastAsia="pl-PL"/>
        </w:rPr>
        <w:t xml:space="preserve"> o którym mowa w art. 49 ust. 1 pkt 1 ustawy z dnia 29 sierpnia 1997 r.  Prawo </w:t>
      </w:r>
      <w:r w:rsidR="00A91969" w:rsidRPr="00525A84">
        <w:rPr>
          <w:rFonts w:ascii="Arial" w:hAnsi="Arial" w:cs="Arial"/>
          <w:bCs/>
          <w:sz w:val="22"/>
          <w:szCs w:val="22"/>
          <w:lang w:eastAsia="pl-PL"/>
        </w:rPr>
        <w:t>b</w:t>
      </w:r>
      <w:r w:rsidRPr="00525A84">
        <w:rPr>
          <w:rFonts w:ascii="Arial" w:hAnsi="Arial" w:cs="Arial"/>
          <w:bCs/>
          <w:sz w:val="22"/>
          <w:szCs w:val="22"/>
          <w:lang w:eastAsia="pl-PL"/>
        </w:rPr>
        <w:t xml:space="preserve">ankowe (tekst jedn.: Dz. U. z </w:t>
      </w:r>
      <w:r w:rsidR="004C0F42" w:rsidRPr="00525A84">
        <w:rPr>
          <w:rFonts w:ascii="Arial" w:hAnsi="Arial" w:cs="Arial"/>
          <w:bCs/>
          <w:sz w:val="22"/>
          <w:szCs w:val="22"/>
          <w:lang w:eastAsia="pl-PL"/>
        </w:rPr>
        <w:t>202</w:t>
      </w:r>
      <w:r w:rsidR="008641EB">
        <w:rPr>
          <w:rFonts w:ascii="Arial" w:hAnsi="Arial" w:cs="Arial"/>
          <w:bCs/>
          <w:sz w:val="22"/>
          <w:szCs w:val="22"/>
          <w:lang w:eastAsia="pl-PL"/>
        </w:rPr>
        <w:t>3</w:t>
      </w:r>
      <w:r w:rsidR="004C0F42" w:rsidRPr="00525A84">
        <w:rPr>
          <w:rFonts w:ascii="Arial" w:hAnsi="Arial" w:cs="Arial"/>
          <w:bCs/>
          <w:sz w:val="22"/>
          <w:szCs w:val="22"/>
          <w:lang w:eastAsia="pl-PL"/>
        </w:rPr>
        <w:t xml:space="preserve"> r. poz. </w:t>
      </w:r>
      <w:r w:rsidR="00A714E8" w:rsidRPr="00525A84">
        <w:rPr>
          <w:rFonts w:ascii="Arial" w:hAnsi="Arial" w:cs="Arial"/>
          <w:bCs/>
          <w:sz w:val="22"/>
          <w:szCs w:val="22"/>
          <w:lang w:eastAsia="pl-PL"/>
        </w:rPr>
        <w:t>24</w:t>
      </w:r>
      <w:r w:rsidR="008641EB">
        <w:rPr>
          <w:rFonts w:ascii="Arial" w:hAnsi="Arial" w:cs="Arial"/>
          <w:bCs/>
          <w:sz w:val="22"/>
          <w:szCs w:val="22"/>
          <w:lang w:eastAsia="pl-PL"/>
        </w:rPr>
        <w:t>88</w:t>
      </w:r>
      <w:r w:rsidR="004C0F42" w:rsidRPr="00525A84">
        <w:rPr>
          <w:rFonts w:ascii="Arial" w:hAnsi="Arial" w:cs="Arial"/>
          <w:bCs/>
          <w:sz w:val="22"/>
          <w:szCs w:val="22"/>
          <w:lang w:eastAsia="pl-PL"/>
        </w:rPr>
        <w:t xml:space="preserve"> </w:t>
      </w:r>
      <w:r w:rsidRPr="00525A84">
        <w:rPr>
          <w:rFonts w:ascii="Arial" w:hAnsi="Arial" w:cs="Arial"/>
          <w:bCs/>
          <w:sz w:val="22"/>
          <w:szCs w:val="22"/>
          <w:lang w:eastAsia="pl-PL"/>
        </w:rPr>
        <w:t xml:space="preserve">z </w:t>
      </w:r>
      <w:proofErr w:type="spellStart"/>
      <w:r w:rsidRPr="00525A84">
        <w:rPr>
          <w:rFonts w:ascii="Arial" w:hAnsi="Arial" w:cs="Arial"/>
          <w:bCs/>
          <w:sz w:val="22"/>
          <w:szCs w:val="22"/>
          <w:lang w:eastAsia="pl-PL"/>
        </w:rPr>
        <w:t>późn</w:t>
      </w:r>
      <w:proofErr w:type="spellEnd"/>
      <w:r w:rsidRPr="00525A84">
        <w:rPr>
          <w:rFonts w:ascii="Arial" w:hAnsi="Arial" w:cs="Arial"/>
          <w:bCs/>
          <w:sz w:val="22"/>
          <w:szCs w:val="22"/>
          <w:lang w:eastAsia="pl-PL"/>
        </w:rPr>
        <w:t xml:space="preserve">. zm.) zawartym w wykazie podmiotów, o którym mowa w art. 96b ust. 1 ustawy z dnia 11 marca 2004 r. o podatku od towarów i usług (tekst jedn.: Dz. U. z </w:t>
      </w:r>
      <w:r w:rsidR="004C0F42" w:rsidRPr="00525A84">
        <w:rPr>
          <w:rFonts w:ascii="Arial" w:hAnsi="Arial" w:cs="Arial"/>
          <w:bCs/>
          <w:sz w:val="22"/>
          <w:szCs w:val="22"/>
          <w:lang w:eastAsia="pl-PL"/>
        </w:rPr>
        <w:t>202</w:t>
      </w:r>
      <w:r w:rsidR="008641EB">
        <w:rPr>
          <w:rFonts w:ascii="Arial" w:hAnsi="Arial" w:cs="Arial"/>
          <w:bCs/>
          <w:sz w:val="22"/>
          <w:szCs w:val="22"/>
          <w:lang w:eastAsia="pl-PL"/>
        </w:rPr>
        <w:t>4</w:t>
      </w:r>
      <w:r w:rsidR="004C0F42" w:rsidRPr="00525A84">
        <w:rPr>
          <w:rFonts w:ascii="Arial" w:hAnsi="Arial" w:cs="Arial"/>
          <w:bCs/>
          <w:sz w:val="22"/>
          <w:szCs w:val="22"/>
          <w:lang w:eastAsia="pl-PL"/>
        </w:rPr>
        <w:t xml:space="preserve"> r. poz. </w:t>
      </w:r>
      <w:r w:rsidR="008641EB">
        <w:rPr>
          <w:rFonts w:ascii="Arial" w:hAnsi="Arial" w:cs="Arial"/>
          <w:bCs/>
          <w:sz w:val="22"/>
          <w:szCs w:val="22"/>
          <w:lang w:eastAsia="pl-PL"/>
        </w:rPr>
        <w:t>361</w:t>
      </w:r>
      <w:r w:rsidR="00A714E8" w:rsidRPr="00525A84">
        <w:rPr>
          <w:rFonts w:ascii="Arial" w:hAnsi="Arial" w:cs="Arial"/>
          <w:bCs/>
          <w:sz w:val="22"/>
          <w:szCs w:val="22"/>
          <w:lang w:eastAsia="pl-PL"/>
        </w:rPr>
        <w:t xml:space="preserve"> </w:t>
      </w:r>
      <w:r w:rsidRPr="00525A84">
        <w:rPr>
          <w:rFonts w:ascii="Arial" w:hAnsi="Arial" w:cs="Arial"/>
          <w:bCs/>
          <w:sz w:val="22"/>
          <w:szCs w:val="22"/>
          <w:lang w:eastAsia="pl-PL"/>
        </w:rPr>
        <w:t xml:space="preserve">z </w:t>
      </w:r>
      <w:proofErr w:type="spellStart"/>
      <w:r w:rsidRPr="00525A84">
        <w:rPr>
          <w:rFonts w:ascii="Arial" w:hAnsi="Arial" w:cs="Arial"/>
          <w:bCs/>
          <w:sz w:val="22"/>
          <w:szCs w:val="22"/>
          <w:lang w:eastAsia="pl-PL"/>
        </w:rPr>
        <w:t>późn</w:t>
      </w:r>
      <w:proofErr w:type="spellEnd"/>
      <w:r w:rsidRPr="00525A84">
        <w:rPr>
          <w:rFonts w:ascii="Arial" w:hAnsi="Arial" w:cs="Arial"/>
          <w:bCs/>
          <w:sz w:val="22"/>
          <w:szCs w:val="22"/>
          <w:lang w:eastAsia="pl-PL"/>
        </w:rPr>
        <w:t>. zm.).</w:t>
      </w:r>
    </w:p>
    <w:p w14:paraId="34161C8F" w14:textId="77777777" w:rsidR="0013110C" w:rsidRPr="00525A84"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25A84">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0C4813B" w:rsidR="0013110C" w:rsidRPr="00525A84"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525A84">
        <w:rPr>
          <w:rFonts w:ascii="Arial" w:hAnsi="Arial" w:cs="Arial"/>
          <w:sz w:val="22"/>
          <w:szCs w:val="22"/>
          <w:lang w:eastAsia="pl-PL"/>
        </w:rPr>
        <w:t xml:space="preserve">Dokonanie zapłaty na rachunek bankowy oraz na rachunek VAT </w:t>
      </w:r>
      <w:r w:rsidR="00A714E8" w:rsidRPr="00525A84">
        <w:rPr>
          <w:rFonts w:ascii="Arial" w:hAnsi="Arial" w:cs="Arial"/>
          <w:sz w:val="22"/>
          <w:szCs w:val="22"/>
          <w:lang w:eastAsia="pl-PL"/>
        </w:rPr>
        <w:t xml:space="preserve">Wykonawcy </w:t>
      </w:r>
      <w:r w:rsidRPr="00525A84">
        <w:rPr>
          <w:rFonts w:ascii="Arial" w:hAnsi="Arial" w:cs="Arial"/>
          <w:sz w:val="22"/>
          <w:szCs w:val="22"/>
          <w:lang w:eastAsia="pl-PL"/>
        </w:rPr>
        <w:t xml:space="preserve">(w rozumieniu art. 2 pkt 37 ustawy z dnia 11 marca 2004 r. o podatku od towarów i usług (tekst jedn.: Dz. U. z </w:t>
      </w:r>
      <w:r w:rsidR="004C0F42" w:rsidRPr="00525A84">
        <w:rPr>
          <w:rFonts w:ascii="Arial" w:hAnsi="Arial" w:cs="Arial"/>
          <w:sz w:val="22"/>
          <w:szCs w:val="22"/>
          <w:lang w:eastAsia="pl-PL"/>
        </w:rPr>
        <w:t>202</w:t>
      </w:r>
      <w:r w:rsidR="008641EB">
        <w:rPr>
          <w:rFonts w:ascii="Arial" w:hAnsi="Arial" w:cs="Arial"/>
          <w:sz w:val="22"/>
          <w:szCs w:val="22"/>
          <w:lang w:eastAsia="pl-PL"/>
        </w:rPr>
        <w:t>4</w:t>
      </w:r>
      <w:r w:rsidR="004C0F42" w:rsidRPr="00525A84">
        <w:rPr>
          <w:rFonts w:ascii="Arial" w:hAnsi="Arial" w:cs="Arial"/>
          <w:sz w:val="22"/>
          <w:szCs w:val="22"/>
          <w:lang w:eastAsia="pl-PL"/>
        </w:rPr>
        <w:t xml:space="preserve"> r. poz. </w:t>
      </w:r>
      <w:r w:rsidR="008641EB">
        <w:rPr>
          <w:rFonts w:ascii="Arial" w:hAnsi="Arial" w:cs="Arial"/>
          <w:sz w:val="22"/>
          <w:szCs w:val="22"/>
          <w:lang w:eastAsia="pl-PL"/>
        </w:rPr>
        <w:t>361</w:t>
      </w:r>
      <w:r w:rsidR="004C0F42" w:rsidRPr="00525A84">
        <w:rPr>
          <w:rFonts w:ascii="Arial" w:hAnsi="Arial" w:cs="Arial"/>
          <w:sz w:val="22"/>
          <w:szCs w:val="22"/>
          <w:lang w:eastAsia="pl-PL"/>
        </w:rPr>
        <w:t xml:space="preserve"> </w:t>
      </w:r>
      <w:r w:rsidRPr="00525A84">
        <w:rPr>
          <w:rFonts w:ascii="Arial" w:hAnsi="Arial" w:cs="Arial"/>
          <w:sz w:val="22"/>
          <w:szCs w:val="22"/>
          <w:lang w:eastAsia="pl-PL"/>
        </w:rPr>
        <w:t xml:space="preserve">z </w:t>
      </w:r>
      <w:proofErr w:type="spellStart"/>
      <w:r w:rsidRPr="00525A84">
        <w:rPr>
          <w:rFonts w:ascii="Arial" w:hAnsi="Arial" w:cs="Arial"/>
          <w:sz w:val="22"/>
          <w:szCs w:val="22"/>
          <w:lang w:eastAsia="pl-PL"/>
        </w:rPr>
        <w:t>późn</w:t>
      </w:r>
      <w:proofErr w:type="spellEnd"/>
      <w:r w:rsidRPr="00525A84">
        <w:rPr>
          <w:rFonts w:ascii="Arial" w:hAnsi="Arial" w:cs="Arial"/>
          <w:sz w:val="22"/>
          <w:szCs w:val="22"/>
          <w:lang w:eastAsia="pl-PL"/>
        </w:rPr>
        <w:t xml:space="preserve">. zm.) wskazanego członka konsorcjum zwalnia Zamawiającego z odpowiedzialności w stosunku do wszystkich członków konsorcjum. </w:t>
      </w:r>
    </w:p>
    <w:p w14:paraId="2A47B183" w14:textId="77777777" w:rsidR="0013110C" w:rsidRPr="00525A84" w:rsidRDefault="0013110C" w:rsidP="00225ACD">
      <w:pPr>
        <w:suppressAutoHyphens w:val="0"/>
        <w:spacing w:before="120"/>
        <w:jc w:val="both"/>
        <w:rPr>
          <w:rFonts w:ascii="Arial" w:hAnsi="Arial" w:cs="Arial"/>
          <w:sz w:val="22"/>
          <w:szCs w:val="22"/>
          <w:lang w:eastAsia="pl-PL"/>
        </w:rPr>
      </w:pPr>
    </w:p>
    <w:p w14:paraId="1B71B7DF" w14:textId="77777777" w:rsidR="0013110C" w:rsidRPr="00525A84" w:rsidRDefault="0013110C" w:rsidP="00225ACD">
      <w:pPr>
        <w:keepNext/>
        <w:suppressAutoHyphens w:val="0"/>
        <w:spacing w:before="120"/>
        <w:jc w:val="center"/>
        <w:outlineLvl w:val="0"/>
        <w:rPr>
          <w:rFonts w:ascii="Arial" w:hAnsi="Arial" w:cs="Arial"/>
          <w:b/>
          <w:bCs/>
          <w:sz w:val="22"/>
          <w:szCs w:val="22"/>
          <w:lang w:eastAsia="pl-PL"/>
        </w:rPr>
      </w:pPr>
      <w:r w:rsidRPr="00525A84">
        <w:rPr>
          <w:rFonts w:ascii="Arial" w:hAnsi="Arial" w:cs="Arial"/>
          <w:b/>
          <w:bCs/>
          <w:kern w:val="32"/>
          <w:sz w:val="22"/>
          <w:szCs w:val="22"/>
          <w:lang w:eastAsia="pl-PL"/>
        </w:rPr>
        <w:t>§ 12</w:t>
      </w:r>
      <w:r w:rsidRPr="00525A84">
        <w:rPr>
          <w:rFonts w:ascii="Arial" w:hAnsi="Arial" w:cs="Arial"/>
          <w:b/>
          <w:bCs/>
          <w:sz w:val="22"/>
          <w:szCs w:val="22"/>
          <w:lang w:eastAsia="pl-PL"/>
        </w:rPr>
        <w:br/>
        <w:t>Zabezpieczenie należytego wykonania Umowy</w:t>
      </w:r>
    </w:p>
    <w:p w14:paraId="74A7B236" w14:textId="4AEDF55A" w:rsidR="0013110C" w:rsidRPr="00BC3274"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525A84">
        <w:rPr>
          <w:rFonts w:ascii="Arial" w:hAnsi="Arial" w:cs="Arial"/>
          <w:sz w:val="22"/>
          <w:szCs w:val="22"/>
          <w:lang w:eastAsia="pl-PL"/>
        </w:rPr>
        <w:t xml:space="preserve">Wykonawca, zgodnie z wymaganiami </w:t>
      </w:r>
      <w:r w:rsidR="00904AAE" w:rsidRPr="00525A84">
        <w:rPr>
          <w:rFonts w:ascii="Arial" w:hAnsi="Arial" w:cs="Arial"/>
          <w:sz w:val="22"/>
          <w:szCs w:val="22"/>
          <w:lang w:eastAsia="pl-PL"/>
        </w:rPr>
        <w:t>SWZ</w:t>
      </w:r>
      <w:r w:rsidRPr="00525A84">
        <w:rPr>
          <w:rFonts w:ascii="Arial" w:hAnsi="Arial" w:cs="Arial"/>
          <w:sz w:val="22"/>
          <w:szCs w:val="22"/>
          <w:lang w:eastAsia="pl-PL"/>
        </w:rPr>
        <w:t xml:space="preserve">, przed </w:t>
      </w:r>
      <w:r w:rsidRPr="00BC3274">
        <w:rPr>
          <w:rFonts w:ascii="Arial" w:hAnsi="Arial" w:cs="Arial"/>
          <w:sz w:val="22"/>
          <w:szCs w:val="22"/>
          <w:lang w:eastAsia="pl-PL"/>
        </w:rPr>
        <w:t xml:space="preserve">zawarciem Umowy wniósł zabezpieczenie należytego wykonania Umowy, w wysokości </w:t>
      </w:r>
      <w:r w:rsidR="005D79A6" w:rsidRPr="00BC3274">
        <w:rPr>
          <w:rFonts w:ascii="Arial" w:hAnsi="Arial" w:cs="Arial"/>
          <w:sz w:val="22"/>
          <w:szCs w:val="22"/>
          <w:lang w:eastAsia="pl-PL"/>
        </w:rPr>
        <w:t>5</w:t>
      </w:r>
      <w:r w:rsidR="00757876" w:rsidRPr="00BC3274">
        <w:rPr>
          <w:rFonts w:ascii="Arial" w:hAnsi="Arial" w:cs="Arial"/>
          <w:sz w:val="22"/>
          <w:szCs w:val="22"/>
          <w:lang w:eastAsia="pl-PL"/>
        </w:rPr>
        <w:t xml:space="preserve"> </w:t>
      </w:r>
      <w:r w:rsidRPr="00BC3274">
        <w:rPr>
          <w:rFonts w:ascii="Arial" w:hAnsi="Arial" w:cs="Arial"/>
          <w:sz w:val="22"/>
          <w:szCs w:val="22"/>
          <w:lang w:eastAsia="pl-PL"/>
        </w:rPr>
        <w:t>% Wartości Przedmiotu Umowy („Zabezpieczenie”)</w:t>
      </w:r>
      <w:r w:rsidR="005D79A6" w:rsidRPr="00BC3274">
        <w:rPr>
          <w:rFonts w:ascii="Arial" w:hAnsi="Arial" w:cs="Arial"/>
          <w:sz w:val="22"/>
          <w:szCs w:val="22"/>
          <w:lang w:eastAsia="pl-PL"/>
        </w:rPr>
        <w:t>.</w:t>
      </w:r>
    </w:p>
    <w:p w14:paraId="2D68D3CA" w14:textId="69A090D3" w:rsidR="00525A84" w:rsidRPr="00525A84"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525A84">
        <w:rPr>
          <w:rFonts w:ascii="Arial" w:hAnsi="Arial" w:cs="Arial"/>
          <w:sz w:val="22"/>
          <w:szCs w:val="22"/>
          <w:lang w:eastAsia="pl-PL"/>
        </w:rPr>
        <w:lastRenderedPageBreak/>
        <w:t xml:space="preserve">Zabezpieczenie służy zabezpieczeniu zapłaty roszczeń z tytułu niewykonania lub nienależytego wykonania Przedmiotu Umowy. </w:t>
      </w:r>
    </w:p>
    <w:p w14:paraId="55785E75" w14:textId="659EDEAA" w:rsidR="00525A84" w:rsidRPr="00D92578" w:rsidRDefault="00525A84" w:rsidP="00D92578">
      <w:pPr>
        <w:numPr>
          <w:ilvl w:val="0"/>
          <w:numId w:val="22"/>
        </w:numPr>
        <w:suppressAutoHyphens w:val="0"/>
        <w:autoSpaceDE w:val="0"/>
        <w:autoSpaceDN w:val="0"/>
        <w:adjustRightInd w:val="0"/>
        <w:spacing w:before="120"/>
        <w:ind w:left="567" w:hanging="567"/>
        <w:jc w:val="both"/>
        <w:rPr>
          <w:rFonts w:ascii="Arial" w:hAnsi="Arial" w:cs="Arial"/>
          <w:sz w:val="22"/>
          <w:szCs w:val="22"/>
        </w:rPr>
      </w:pPr>
      <w:r w:rsidRPr="00D92578">
        <w:rPr>
          <w:rFonts w:ascii="Arial" w:eastAsia="Yu Mincho" w:hAnsi="Arial" w:cs="Arial"/>
          <w:sz w:val="22"/>
          <w:szCs w:val="22"/>
          <w:lang w:eastAsia="pl-PL"/>
        </w:rPr>
        <w:t>W przypadku niewykonania Przedmiotu Umowy w terminie lub zmiany terminu zakończenia realizacji Przedmiotu Umowy Wykonawca odpowiednio zmieni termin obowiązywania Zabezpieczenia. Wykonawca obowiązany jest do przedłożenia przedłużonego Zabezpieczenia w terminie 7 dni przed upływem terminu ważności dotychczasowego</w:t>
      </w:r>
      <w:r w:rsidR="001B65DE">
        <w:rPr>
          <w:rFonts w:ascii="Arial" w:eastAsia="Yu Mincho" w:hAnsi="Arial" w:cs="Arial"/>
          <w:sz w:val="22"/>
          <w:szCs w:val="22"/>
          <w:lang w:eastAsia="pl-PL"/>
        </w:rPr>
        <w:t xml:space="preserve"> </w:t>
      </w:r>
      <w:r w:rsidR="002B2B44">
        <w:rPr>
          <w:rFonts w:ascii="Arial" w:eastAsia="Yu Mincho" w:hAnsi="Arial" w:cs="Arial"/>
          <w:sz w:val="22"/>
          <w:szCs w:val="22"/>
          <w:lang w:eastAsia="pl-PL"/>
        </w:rPr>
        <w:t>Z</w:t>
      </w:r>
      <w:r w:rsidRPr="00D92578">
        <w:rPr>
          <w:rFonts w:ascii="Arial" w:eastAsia="Yu Mincho" w:hAnsi="Arial" w:cs="Arial"/>
          <w:sz w:val="22"/>
          <w:szCs w:val="22"/>
          <w:lang w:eastAsia="pl-PL"/>
        </w:rPr>
        <w:t xml:space="preserve">abezpieczenia. Niewniesienie oraz nieprzedłużenie Zabezpieczenia </w:t>
      </w:r>
      <w:proofErr w:type="gramStart"/>
      <w:r w:rsidRPr="00D92578">
        <w:rPr>
          <w:rFonts w:ascii="Arial" w:eastAsia="Yu Mincho" w:hAnsi="Arial" w:cs="Arial"/>
          <w:sz w:val="22"/>
          <w:szCs w:val="22"/>
          <w:lang w:eastAsia="pl-PL"/>
        </w:rPr>
        <w:t>stanowi</w:t>
      </w:r>
      <w:proofErr w:type="gramEnd"/>
      <w:r w:rsidRPr="00D92578">
        <w:rPr>
          <w:rFonts w:ascii="Arial" w:eastAsia="Yu Mincho" w:hAnsi="Arial" w:cs="Arial"/>
          <w:sz w:val="22"/>
          <w:szCs w:val="22"/>
          <w:lang w:eastAsia="pl-PL"/>
        </w:rPr>
        <w:t xml:space="preserve"> nienależyte wykonanie Umowy przez Wykonawcę. </w:t>
      </w:r>
    </w:p>
    <w:p w14:paraId="34775356" w14:textId="3E2153A9" w:rsidR="00F061C3" w:rsidRPr="00D92578" w:rsidRDefault="00525A84" w:rsidP="00D92578">
      <w:pPr>
        <w:numPr>
          <w:ilvl w:val="0"/>
          <w:numId w:val="22"/>
        </w:numPr>
        <w:spacing w:before="80" w:after="80"/>
        <w:ind w:left="567" w:hanging="567"/>
        <w:jc w:val="both"/>
        <w:rPr>
          <w:rFonts w:ascii="Arial" w:hAnsi="Arial" w:cs="Arial"/>
          <w:sz w:val="22"/>
          <w:szCs w:val="22"/>
        </w:rPr>
      </w:pPr>
      <w:r w:rsidRPr="00D92578">
        <w:rPr>
          <w:rFonts w:ascii="Arial" w:eastAsia="Yu Mincho" w:hAnsi="Arial" w:cs="Arial"/>
          <w:sz w:val="22"/>
          <w:szCs w:val="22"/>
          <w:lang w:eastAsia="pl-PL"/>
        </w:rPr>
        <w:t xml:space="preserve">W przypadku wniesienia </w:t>
      </w:r>
      <w:r w:rsidR="002B2B44">
        <w:rPr>
          <w:rFonts w:ascii="Arial" w:eastAsia="Yu Mincho" w:hAnsi="Arial" w:cs="Arial"/>
          <w:sz w:val="22"/>
          <w:szCs w:val="22"/>
          <w:lang w:eastAsia="pl-PL"/>
        </w:rPr>
        <w:t>Z</w:t>
      </w:r>
      <w:r w:rsidRPr="00D92578">
        <w:rPr>
          <w:rFonts w:ascii="Arial" w:eastAsia="Yu Mincho" w:hAnsi="Arial" w:cs="Arial"/>
          <w:sz w:val="22"/>
          <w:szCs w:val="22"/>
          <w:lang w:eastAsia="pl-PL"/>
        </w:rPr>
        <w:t xml:space="preserve">abezpieczenia w formie niepieniężnej i niezrealizowania obowiązku przedłużenia tego zabezpieczenia, o którym mowa w ust. </w:t>
      </w:r>
      <w:r w:rsidR="002B2B44">
        <w:rPr>
          <w:rFonts w:ascii="Arial" w:eastAsia="Yu Mincho" w:hAnsi="Arial" w:cs="Arial"/>
          <w:sz w:val="22"/>
          <w:szCs w:val="22"/>
          <w:lang w:eastAsia="pl-PL"/>
        </w:rPr>
        <w:t>3</w:t>
      </w:r>
      <w:r w:rsidRPr="00D92578">
        <w:rPr>
          <w:rFonts w:ascii="Arial" w:eastAsia="Yu Mincho" w:hAnsi="Arial" w:cs="Arial"/>
          <w:sz w:val="22"/>
          <w:szCs w:val="22"/>
          <w:lang w:eastAsia="pl-PL"/>
        </w:rPr>
        <w:t>, Zamawiający ma prawo zrealizować gwarancję/poręczenie, celem ustanowienia zabezpieczenia na ten przedłużony okres.</w:t>
      </w:r>
    </w:p>
    <w:p w14:paraId="2BC345F5" w14:textId="7812E176" w:rsidR="0013110C" w:rsidRPr="00551D73"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551D73"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551D73" w:rsidRDefault="0013110C" w:rsidP="00225ACD">
      <w:pPr>
        <w:keepNext/>
        <w:suppressAutoHyphens w:val="0"/>
        <w:spacing w:before="120"/>
        <w:jc w:val="center"/>
        <w:outlineLvl w:val="0"/>
        <w:rPr>
          <w:rFonts w:ascii="Arial" w:hAnsi="Arial" w:cs="Arial"/>
          <w:b/>
          <w:bCs/>
          <w:kern w:val="32"/>
          <w:sz w:val="22"/>
          <w:szCs w:val="22"/>
          <w:lang w:eastAsia="pl-PL"/>
        </w:rPr>
      </w:pPr>
      <w:r w:rsidRPr="00551D73">
        <w:rPr>
          <w:rFonts w:ascii="Arial" w:hAnsi="Arial" w:cs="Arial"/>
          <w:b/>
          <w:bCs/>
          <w:kern w:val="32"/>
          <w:sz w:val="22"/>
          <w:szCs w:val="22"/>
          <w:lang w:eastAsia="pl-PL"/>
        </w:rPr>
        <w:t>§ 13</w:t>
      </w:r>
      <w:bookmarkStart w:id="2" w:name="_Toc68356757"/>
      <w:r w:rsidRPr="00551D73">
        <w:rPr>
          <w:rFonts w:ascii="Arial" w:hAnsi="Arial" w:cs="Arial"/>
          <w:b/>
          <w:bCs/>
          <w:kern w:val="32"/>
          <w:sz w:val="22"/>
          <w:szCs w:val="22"/>
          <w:lang w:eastAsia="pl-PL"/>
        </w:rPr>
        <w:br/>
        <w:t>Kary umowne</w:t>
      </w:r>
      <w:bookmarkEnd w:id="2"/>
    </w:p>
    <w:p w14:paraId="3F97486C" w14:textId="77777777" w:rsidR="0013110C" w:rsidRPr="00551D73"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Zamawiający jest uprawniony do naliczenia, a Wykonawca obowiązany w takiej sytuacji do zapłaty, </w:t>
      </w:r>
      <w:proofErr w:type="gramStart"/>
      <w:r w:rsidRPr="00551D73">
        <w:rPr>
          <w:rFonts w:ascii="Arial" w:hAnsi="Arial" w:cs="Arial"/>
          <w:sz w:val="22"/>
          <w:szCs w:val="22"/>
          <w:lang w:eastAsia="pl-PL"/>
        </w:rPr>
        <w:t>następujących  kar</w:t>
      </w:r>
      <w:proofErr w:type="gramEnd"/>
      <w:r w:rsidRPr="00551D73">
        <w:rPr>
          <w:rFonts w:ascii="Arial" w:hAnsi="Arial" w:cs="Arial"/>
          <w:sz w:val="22"/>
          <w:szCs w:val="22"/>
          <w:lang w:eastAsia="pl-PL"/>
        </w:rPr>
        <w:t xml:space="preserve"> umownych:</w:t>
      </w:r>
    </w:p>
    <w:p w14:paraId="48649AFE" w14:textId="28D9C3B4" w:rsidR="001C73A4" w:rsidRDefault="0068714A" w:rsidP="0068714A">
      <w:pPr>
        <w:numPr>
          <w:ilvl w:val="1"/>
          <w:numId w:val="23"/>
        </w:numPr>
        <w:suppressAutoHyphens w:val="0"/>
        <w:spacing w:before="120"/>
        <w:ind w:left="1134" w:hanging="567"/>
        <w:jc w:val="both"/>
        <w:rPr>
          <w:rFonts w:ascii="Arial" w:hAnsi="Arial" w:cs="Arial"/>
          <w:bCs/>
          <w:sz w:val="22"/>
          <w:szCs w:val="22"/>
          <w:lang w:eastAsia="pl-PL"/>
        </w:rPr>
      </w:pPr>
      <w:r w:rsidRPr="00DE46E5">
        <w:rPr>
          <w:rFonts w:ascii="Arial" w:hAnsi="Arial" w:cs="Arial"/>
          <w:bCs/>
          <w:sz w:val="22"/>
          <w:szCs w:val="22"/>
          <w:lang w:eastAsia="pl-PL"/>
        </w:rPr>
        <w:t xml:space="preserve">za </w:t>
      </w:r>
      <w:r w:rsidRPr="00DE46E5">
        <w:rPr>
          <w:rFonts w:ascii="Arial" w:hAnsi="Arial" w:cs="Arial"/>
          <w:sz w:val="22"/>
          <w:szCs w:val="22"/>
          <w:lang w:eastAsia="pl-PL"/>
        </w:rPr>
        <w:t xml:space="preserve">stwierdzenie przez Zamawiającego wadliwego wykonania </w:t>
      </w:r>
      <w:proofErr w:type="gramStart"/>
      <w:r w:rsidRPr="00DE46E5">
        <w:rPr>
          <w:rFonts w:ascii="Arial" w:hAnsi="Arial" w:cs="Arial"/>
          <w:sz w:val="22"/>
          <w:szCs w:val="22"/>
          <w:lang w:eastAsia="pl-PL"/>
        </w:rPr>
        <w:t xml:space="preserve">Przedmiotu  </w:t>
      </w:r>
      <w:r w:rsidR="00662F86" w:rsidRPr="00DE46E5">
        <w:rPr>
          <w:rFonts w:ascii="Arial" w:hAnsi="Arial" w:cs="Arial"/>
          <w:sz w:val="22"/>
          <w:szCs w:val="22"/>
          <w:lang w:eastAsia="pl-PL"/>
        </w:rPr>
        <w:t>U</w:t>
      </w:r>
      <w:r w:rsidRPr="00DE46E5">
        <w:rPr>
          <w:rFonts w:ascii="Arial" w:hAnsi="Arial" w:cs="Arial"/>
          <w:sz w:val="22"/>
          <w:szCs w:val="22"/>
          <w:lang w:eastAsia="pl-PL"/>
        </w:rPr>
        <w:t>mowy</w:t>
      </w:r>
      <w:proofErr w:type="gramEnd"/>
      <w:r w:rsidRPr="00DE46E5">
        <w:rPr>
          <w:rFonts w:ascii="Arial" w:hAnsi="Arial" w:cs="Arial"/>
          <w:sz w:val="22"/>
          <w:szCs w:val="22"/>
          <w:lang w:eastAsia="pl-PL"/>
        </w:rPr>
        <w:t>, oraz nie usunięcia zgłoszonych nieprawidłowości</w:t>
      </w:r>
      <w:r w:rsidR="005D79A6">
        <w:rPr>
          <w:rFonts w:ascii="Arial" w:hAnsi="Arial" w:cs="Arial"/>
          <w:sz w:val="22"/>
          <w:szCs w:val="22"/>
          <w:lang w:eastAsia="pl-PL"/>
        </w:rPr>
        <w:t xml:space="preserve"> </w:t>
      </w:r>
      <w:r w:rsidRPr="00DE46E5">
        <w:rPr>
          <w:rFonts w:ascii="Arial" w:hAnsi="Arial" w:cs="Arial"/>
          <w:sz w:val="22"/>
          <w:szCs w:val="22"/>
          <w:lang w:eastAsia="pl-PL"/>
        </w:rPr>
        <w:t xml:space="preserve">Wykonawca zapłaci Zamawiającemu karę umowną w wysokości 30% wynagrodzenia miesięcznego ustalonego w </w:t>
      </w:r>
      <w:r w:rsidR="00D92578">
        <w:rPr>
          <w:rFonts w:ascii="Arial" w:hAnsi="Arial" w:cs="Arial"/>
          <w:sz w:val="22"/>
          <w:szCs w:val="22"/>
          <w:lang w:eastAsia="pl-PL"/>
        </w:rPr>
        <w:t>kosztorysie ofertowym</w:t>
      </w:r>
      <w:r w:rsidRPr="00DE46E5">
        <w:rPr>
          <w:rFonts w:ascii="Arial" w:hAnsi="Arial" w:cs="Arial"/>
          <w:sz w:val="22"/>
          <w:szCs w:val="22"/>
          <w:lang w:eastAsia="pl-PL"/>
        </w:rPr>
        <w:t xml:space="preserve"> dla tego miesiąca</w:t>
      </w:r>
      <w:r w:rsidR="001C73A4" w:rsidRPr="00DE46E5">
        <w:rPr>
          <w:rFonts w:ascii="Arial" w:hAnsi="Arial" w:cs="Arial"/>
          <w:bCs/>
          <w:sz w:val="22"/>
          <w:szCs w:val="22"/>
          <w:lang w:eastAsia="pl-PL"/>
        </w:rPr>
        <w:t>;</w:t>
      </w:r>
    </w:p>
    <w:p w14:paraId="72CD9627" w14:textId="51222AF0" w:rsidR="009906A9" w:rsidRPr="00613C77" w:rsidRDefault="00613C77" w:rsidP="0068714A">
      <w:pPr>
        <w:numPr>
          <w:ilvl w:val="1"/>
          <w:numId w:val="23"/>
        </w:numPr>
        <w:suppressAutoHyphens w:val="0"/>
        <w:spacing w:before="120"/>
        <w:ind w:left="1134" w:hanging="567"/>
        <w:jc w:val="both"/>
        <w:rPr>
          <w:rFonts w:ascii="Arial" w:hAnsi="Arial" w:cs="Arial"/>
          <w:bCs/>
          <w:sz w:val="22"/>
          <w:szCs w:val="22"/>
          <w:lang w:eastAsia="pl-PL"/>
        </w:rPr>
      </w:pPr>
      <w:r w:rsidRPr="00613C77">
        <w:rPr>
          <w:rFonts w:ascii="Arial" w:hAnsi="Arial" w:cs="Arial"/>
          <w:sz w:val="22"/>
          <w:szCs w:val="22"/>
          <w:lang w:eastAsia="pl-PL"/>
        </w:rPr>
        <w:t xml:space="preserve">za zwłokę </w:t>
      </w:r>
      <w:r w:rsidRPr="00613C77">
        <w:rPr>
          <w:rFonts w:ascii="Arial" w:hAnsi="Arial" w:cs="Arial"/>
          <w:bCs/>
          <w:sz w:val="22"/>
          <w:szCs w:val="22"/>
          <w:lang w:eastAsia="pl-PL"/>
        </w:rPr>
        <w:t xml:space="preserve">w realizacji prac objętych umową - w wysokości </w:t>
      </w:r>
      <w:r>
        <w:rPr>
          <w:rFonts w:ascii="Arial" w:hAnsi="Arial" w:cs="Arial"/>
          <w:bCs/>
          <w:sz w:val="22"/>
          <w:szCs w:val="22"/>
          <w:lang w:eastAsia="pl-PL"/>
        </w:rPr>
        <w:t>0,</w:t>
      </w:r>
      <w:r w:rsidRPr="00613C77">
        <w:rPr>
          <w:rFonts w:ascii="Arial" w:hAnsi="Arial" w:cs="Arial"/>
          <w:bCs/>
          <w:sz w:val="22"/>
          <w:szCs w:val="22"/>
          <w:lang w:eastAsia="pl-PL"/>
        </w:rPr>
        <w:t>1 % wartości umowy brutto</w:t>
      </w:r>
      <w:r>
        <w:rPr>
          <w:rFonts w:ascii="Arial" w:hAnsi="Arial" w:cs="Arial"/>
          <w:bCs/>
          <w:sz w:val="22"/>
          <w:szCs w:val="22"/>
          <w:lang w:eastAsia="pl-PL"/>
        </w:rPr>
        <w:t xml:space="preserve">, </w:t>
      </w:r>
      <w:r w:rsidRPr="00613C77">
        <w:rPr>
          <w:rFonts w:ascii="Arial" w:hAnsi="Arial" w:cs="Arial"/>
          <w:sz w:val="22"/>
          <w:szCs w:val="22"/>
          <w:lang w:eastAsia="pl-PL"/>
        </w:rPr>
        <w:t>liczonej za każdy rozpoczęty dzień zwłoki</w:t>
      </w:r>
      <w:r>
        <w:rPr>
          <w:rFonts w:ascii="Arial" w:hAnsi="Arial" w:cs="Arial"/>
          <w:sz w:val="22"/>
          <w:szCs w:val="22"/>
          <w:lang w:eastAsia="pl-PL"/>
        </w:rPr>
        <w:t>;</w:t>
      </w:r>
      <w:r w:rsidR="009906A9" w:rsidRPr="00613C77">
        <w:rPr>
          <w:rFonts w:ascii="Arial" w:hAnsi="Arial" w:cs="Arial"/>
          <w:bCs/>
          <w:sz w:val="22"/>
          <w:szCs w:val="22"/>
          <w:lang w:eastAsia="pl-PL"/>
        </w:rPr>
        <w:t xml:space="preserve"> </w:t>
      </w:r>
    </w:p>
    <w:p w14:paraId="5BE8A537" w14:textId="23F3EF3F" w:rsidR="001C73A4" w:rsidRPr="00DE46E5" w:rsidRDefault="001C73A4" w:rsidP="001C73A4">
      <w:pPr>
        <w:numPr>
          <w:ilvl w:val="1"/>
          <w:numId w:val="23"/>
        </w:numPr>
        <w:suppressAutoHyphens w:val="0"/>
        <w:spacing w:before="120"/>
        <w:ind w:left="1134" w:hanging="567"/>
        <w:jc w:val="both"/>
        <w:rPr>
          <w:rFonts w:ascii="Arial" w:hAnsi="Arial" w:cs="Arial"/>
          <w:bCs/>
          <w:sz w:val="22"/>
          <w:szCs w:val="22"/>
          <w:lang w:eastAsia="pl-PL"/>
        </w:rPr>
      </w:pPr>
      <w:r w:rsidRPr="00DE46E5">
        <w:rPr>
          <w:rFonts w:ascii="Arial" w:hAnsi="Arial" w:cs="Arial"/>
          <w:bCs/>
          <w:sz w:val="22"/>
          <w:szCs w:val="22"/>
          <w:lang w:eastAsia="pl-PL"/>
        </w:rPr>
        <w:t>za pierwszy przypadek naruszenia Obowiązku Samodzielnej Realizacji</w:t>
      </w:r>
      <w:r w:rsidR="00FD5BED" w:rsidRPr="00DE46E5">
        <w:rPr>
          <w:rFonts w:ascii="Arial" w:eastAsia="Calibri" w:hAnsi="Arial" w:cs="Arial"/>
          <w:sz w:val="22"/>
          <w:szCs w:val="22"/>
          <w:lang w:eastAsia="en-US"/>
        </w:rPr>
        <w:t xml:space="preserve"> kluczowych zadań (części) zamówienia</w:t>
      </w:r>
      <w:r w:rsidRPr="00DE46E5">
        <w:rPr>
          <w:rFonts w:ascii="Arial" w:hAnsi="Arial" w:cs="Arial"/>
          <w:bCs/>
          <w:sz w:val="22"/>
          <w:szCs w:val="22"/>
          <w:lang w:eastAsia="pl-PL"/>
        </w:rPr>
        <w:t xml:space="preserve"> – w wysokości 5.000 zł;</w:t>
      </w:r>
    </w:p>
    <w:p w14:paraId="3AEC1758" w14:textId="45359D58" w:rsidR="008B600E" w:rsidRPr="00DE46E5" w:rsidRDefault="001C73A4" w:rsidP="008B600E">
      <w:pPr>
        <w:numPr>
          <w:ilvl w:val="1"/>
          <w:numId w:val="23"/>
        </w:numPr>
        <w:suppressAutoHyphens w:val="0"/>
        <w:spacing w:before="120"/>
        <w:ind w:left="1134" w:hanging="567"/>
        <w:jc w:val="both"/>
        <w:rPr>
          <w:rFonts w:ascii="Arial" w:hAnsi="Arial" w:cs="Arial"/>
          <w:bCs/>
          <w:sz w:val="22"/>
          <w:szCs w:val="22"/>
          <w:lang w:eastAsia="pl-PL"/>
        </w:rPr>
      </w:pPr>
      <w:r w:rsidRPr="00DE46E5">
        <w:rPr>
          <w:rFonts w:ascii="Arial" w:hAnsi="Arial" w:cs="Arial"/>
          <w:bCs/>
          <w:sz w:val="22"/>
          <w:szCs w:val="22"/>
          <w:lang w:eastAsia="pl-PL"/>
        </w:rPr>
        <w:t xml:space="preserve">za każdy kolejny przypadek naruszenia Obowiązku Samodzielnej Realizacji </w:t>
      </w:r>
      <w:r w:rsidR="00FD5BED" w:rsidRPr="00DE46E5">
        <w:rPr>
          <w:rFonts w:ascii="Arial" w:eastAsia="Calibri" w:hAnsi="Arial" w:cs="Arial"/>
          <w:sz w:val="22"/>
          <w:szCs w:val="22"/>
          <w:lang w:eastAsia="en-US"/>
        </w:rPr>
        <w:t>kluczowych zadań (części) zamówienia</w:t>
      </w:r>
      <w:r w:rsidR="00FD5BED" w:rsidRPr="00D92578">
        <w:rPr>
          <w:rFonts w:ascii="Arial" w:hAnsi="Arial" w:cs="Arial"/>
          <w:bCs/>
          <w:sz w:val="22"/>
          <w:szCs w:val="22"/>
          <w:lang w:eastAsia="pl-PL"/>
        </w:rPr>
        <w:t xml:space="preserve"> </w:t>
      </w:r>
      <w:r w:rsidRPr="00DE46E5">
        <w:rPr>
          <w:rFonts w:ascii="Arial" w:hAnsi="Arial" w:cs="Arial"/>
          <w:bCs/>
          <w:sz w:val="22"/>
          <w:szCs w:val="22"/>
          <w:lang w:eastAsia="pl-PL"/>
        </w:rPr>
        <w:t xml:space="preserve">– w wysokości </w:t>
      </w:r>
      <w:r w:rsidR="005D79A6">
        <w:rPr>
          <w:rFonts w:ascii="Arial" w:hAnsi="Arial" w:cs="Arial"/>
          <w:bCs/>
          <w:sz w:val="22"/>
          <w:szCs w:val="22"/>
          <w:lang w:eastAsia="pl-PL"/>
        </w:rPr>
        <w:t xml:space="preserve">1 </w:t>
      </w:r>
      <w:r w:rsidRPr="00DE46E5">
        <w:rPr>
          <w:rFonts w:ascii="Arial" w:hAnsi="Arial" w:cs="Arial"/>
          <w:bCs/>
          <w:sz w:val="22"/>
          <w:szCs w:val="22"/>
          <w:lang w:eastAsia="pl-PL"/>
        </w:rPr>
        <w:t xml:space="preserve">procentu wartości </w:t>
      </w:r>
      <w:r w:rsidR="004B590F" w:rsidRPr="00DE46E5">
        <w:rPr>
          <w:rFonts w:ascii="Arial" w:hAnsi="Arial" w:cs="Arial"/>
          <w:bCs/>
          <w:sz w:val="22"/>
          <w:szCs w:val="22"/>
          <w:lang w:eastAsia="pl-PL"/>
        </w:rPr>
        <w:t xml:space="preserve">Przedmiotu Umowy, o którym mowa w § 10 ust. 1 odpowiadającego wartości procentowej kryterium oceny ofert „Samodzielna realizacja </w:t>
      </w:r>
      <w:r w:rsidR="007026DD" w:rsidRPr="00DE46E5">
        <w:rPr>
          <w:rFonts w:ascii="Arial" w:hAnsi="Arial" w:cs="Arial"/>
          <w:bCs/>
          <w:sz w:val="22"/>
          <w:szCs w:val="22"/>
          <w:lang w:eastAsia="pl-PL"/>
        </w:rPr>
        <w:t>kluczowych zdań (części) zamówienia</w:t>
      </w:r>
      <w:r w:rsidR="00DE46E5" w:rsidRPr="00DE46E5">
        <w:rPr>
          <w:rFonts w:ascii="Arial" w:hAnsi="Arial" w:cs="Arial"/>
          <w:bCs/>
          <w:sz w:val="22"/>
          <w:szCs w:val="22"/>
          <w:lang w:eastAsia="pl-PL"/>
        </w:rPr>
        <w:t xml:space="preserve">”; </w:t>
      </w:r>
    </w:p>
    <w:p w14:paraId="58BF8D9A" w14:textId="77777777" w:rsidR="00DE46E5" w:rsidRPr="00DE46E5" w:rsidRDefault="0013110C" w:rsidP="001C73A4">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3" w:name="_Hlk81993704"/>
      <w:r w:rsidRPr="00DE46E5">
        <w:rPr>
          <w:rFonts w:ascii="Arial" w:hAnsi="Arial" w:cs="Arial"/>
          <w:sz w:val="22"/>
          <w:szCs w:val="22"/>
        </w:rPr>
        <w:t xml:space="preserve">za każdy przypadek naruszenia przez Wykonawcę Obowiązku Zatrudnienia - </w:t>
      </w:r>
      <w:r w:rsidR="000A104A" w:rsidRPr="00DE46E5">
        <w:rPr>
          <w:rFonts w:ascii="Arial" w:hAnsi="Arial" w:cs="Arial"/>
          <w:sz w:val="22"/>
          <w:szCs w:val="22"/>
        </w:rPr>
        <w:br/>
      </w:r>
      <w:r w:rsidRPr="00DE46E5">
        <w:rPr>
          <w:rFonts w:ascii="Arial" w:hAnsi="Arial" w:cs="Arial"/>
          <w:sz w:val="22"/>
          <w:szCs w:val="22"/>
        </w:rPr>
        <w:t>w wysokości 2.000 zł</w:t>
      </w:r>
      <w:r w:rsidR="001C73A4" w:rsidRPr="00DE46E5">
        <w:rPr>
          <w:rFonts w:ascii="Arial" w:hAnsi="Arial" w:cs="Arial"/>
          <w:sz w:val="22"/>
          <w:szCs w:val="22"/>
        </w:rPr>
        <w:t xml:space="preserve">. </w:t>
      </w:r>
      <w:bookmarkStart w:id="4" w:name="_Hlk81996447"/>
    </w:p>
    <w:p w14:paraId="32430C59" w14:textId="7E492FE6" w:rsidR="0013110C" w:rsidRPr="00551D73" w:rsidRDefault="00517D73" w:rsidP="00D92578">
      <w:pPr>
        <w:pStyle w:val="Akapitzlist"/>
        <w:suppressAutoHyphens w:val="0"/>
        <w:spacing w:before="120"/>
        <w:ind w:left="1134"/>
        <w:contextualSpacing w:val="0"/>
        <w:jc w:val="both"/>
        <w:rPr>
          <w:rFonts w:ascii="Arial" w:hAnsi="Arial" w:cs="Arial"/>
          <w:sz w:val="22"/>
          <w:szCs w:val="22"/>
        </w:rPr>
      </w:pPr>
      <w:r w:rsidRPr="00DE46E5">
        <w:rPr>
          <w:rFonts w:ascii="Arial" w:hAnsi="Arial" w:cs="Arial"/>
          <w:sz w:val="22"/>
          <w:szCs w:val="22"/>
        </w:rPr>
        <w:t xml:space="preserve">Przez przypadek naruszenia przez Wykonawcę Obowiązku Zatrudnienia rozumie się każdorazową sytuację, w której doszło do stwierdzenia </w:t>
      </w:r>
      <w:r w:rsidR="00A02B79" w:rsidRPr="00DE46E5">
        <w:rPr>
          <w:rFonts w:ascii="Arial" w:hAnsi="Arial" w:cs="Arial"/>
          <w:sz w:val="22"/>
          <w:szCs w:val="22"/>
        </w:rPr>
        <w:t xml:space="preserve">wykonywania </w:t>
      </w:r>
      <w:r w:rsidR="00914187" w:rsidRPr="00DE46E5">
        <w:rPr>
          <w:rFonts w:ascii="Arial" w:hAnsi="Arial" w:cs="Arial"/>
          <w:sz w:val="22"/>
          <w:szCs w:val="22"/>
        </w:rPr>
        <w:t xml:space="preserve">prac objętych Obowiązkiem Zatrudnienia </w:t>
      </w:r>
      <w:r w:rsidR="00AC05CD" w:rsidRPr="00DE46E5">
        <w:rPr>
          <w:rFonts w:ascii="Arial" w:hAnsi="Arial" w:cs="Arial"/>
          <w:sz w:val="22"/>
          <w:szCs w:val="22"/>
        </w:rPr>
        <w:t xml:space="preserve">przez </w:t>
      </w:r>
      <w:r w:rsidRPr="00DE46E5">
        <w:rPr>
          <w:rFonts w:ascii="Arial" w:hAnsi="Arial" w:cs="Arial"/>
          <w:sz w:val="22"/>
          <w:szCs w:val="22"/>
        </w:rPr>
        <w:t>osob</w:t>
      </w:r>
      <w:r w:rsidR="00AC05CD" w:rsidRPr="00DE46E5">
        <w:rPr>
          <w:rFonts w:ascii="Arial" w:hAnsi="Arial" w:cs="Arial"/>
          <w:sz w:val="22"/>
          <w:szCs w:val="22"/>
        </w:rPr>
        <w:t>ę</w:t>
      </w:r>
      <w:r w:rsidRPr="00DE46E5">
        <w:rPr>
          <w:rFonts w:ascii="Arial" w:hAnsi="Arial" w:cs="Arial"/>
          <w:sz w:val="22"/>
          <w:szCs w:val="22"/>
        </w:rPr>
        <w:t xml:space="preserve">, która zgodnie z Umową powinna być </w:t>
      </w:r>
      <w:r w:rsidR="00AC05CD" w:rsidRPr="00DE46E5">
        <w:rPr>
          <w:rFonts w:ascii="Arial" w:hAnsi="Arial" w:cs="Arial"/>
          <w:sz w:val="22"/>
          <w:szCs w:val="22"/>
        </w:rPr>
        <w:t>zatrudniona na podstawie umowy o pracę</w:t>
      </w:r>
      <w:r w:rsidR="004B306A" w:rsidRPr="00DE46E5">
        <w:rPr>
          <w:rFonts w:ascii="Arial" w:hAnsi="Arial" w:cs="Arial"/>
          <w:sz w:val="22"/>
          <w:szCs w:val="22"/>
        </w:rPr>
        <w:t>.</w:t>
      </w:r>
      <w:r w:rsidR="00871632" w:rsidRPr="00DE46E5">
        <w:rPr>
          <w:rFonts w:ascii="Arial" w:hAnsi="Arial" w:cs="Arial"/>
          <w:sz w:val="22"/>
          <w:szCs w:val="22"/>
        </w:rPr>
        <w:t xml:space="preserve"> </w:t>
      </w:r>
      <w:r w:rsidR="004B306A" w:rsidRPr="00DE46E5">
        <w:rPr>
          <w:rFonts w:ascii="Arial" w:hAnsi="Arial" w:cs="Arial"/>
          <w:sz w:val="22"/>
          <w:szCs w:val="22"/>
        </w:rPr>
        <w:t xml:space="preserve"> </w:t>
      </w:r>
      <w:r w:rsidR="002C6F2D" w:rsidRPr="00DE46E5">
        <w:rPr>
          <w:rFonts w:ascii="Arial" w:hAnsi="Arial" w:cs="Arial"/>
          <w:sz w:val="22"/>
          <w:szCs w:val="22"/>
        </w:rPr>
        <w:t xml:space="preserve">W </w:t>
      </w:r>
      <w:r w:rsidR="00DF4E29" w:rsidRPr="00DE46E5">
        <w:rPr>
          <w:rFonts w:ascii="Arial" w:hAnsi="Arial" w:cs="Arial"/>
          <w:sz w:val="22"/>
          <w:szCs w:val="22"/>
        </w:rPr>
        <w:t xml:space="preserve">sytuacji </w:t>
      </w:r>
      <w:r w:rsidR="000324FD" w:rsidRPr="00DE46E5">
        <w:rPr>
          <w:rFonts w:ascii="Arial" w:hAnsi="Arial" w:cs="Arial"/>
          <w:sz w:val="22"/>
          <w:szCs w:val="22"/>
        </w:rPr>
        <w:t xml:space="preserve">jednorazowego </w:t>
      </w:r>
      <w:r w:rsidR="00CE1DE8" w:rsidRPr="00DE46E5">
        <w:rPr>
          <w:rFonts w:ascii="Arial" w:hAnsi="Arial" w:cs="Arial"/>
          <w:sz w:val="22"/>
          <w:szCs w:val="22"/>
        </w:rPr>
        <w:t xml:space="preserve">stwierdzenia wykonywania prac objętych Obowiązkiem Zatrudnienia przez </w:t>
      </w:r>
      <w:r w:rsidR="000000A8" w:rsidRPr="00DE46E5">
        <w:rPr>
          <w:rFonts w:ascii="Arial" w:hAnsi="Arial" w:cs="Arial"/>
          <w:sz w:val="22"/>
          <w:szCs w:val="22"/>
        </w:rPr>
        <w:t>większą liczbę</w:t>
      </w:r>
      <w:r w:rsidR="000000A8" w:rsidRPr="00551D73">
        <w:rPr>
          <w:rFonts w:ascii="Arial" w:hAnsi="Arial" w:cs="Arial"/>
          <w:sz w:val="22"/>
          <w:szCs w:val="22"/>
        </w:rPr>
        <w:t xml:space="preserve"> </w:t>
      </w:r>
      <w:r w:rsidR="00CE1DE8" w:rsidRPr="00551D73">
        <w:rPr>
          <w:rFonts w:ascii="Arial" w:hAnsi="Arial" w:cs="Arial"/>
          <w:sz w:val="22"/>
          <w:szCs w:val="22"/>
        </w:rPr>
        <w:t>os</w:t>
      </w:r>
      <w:r w:rsidR="000000A8" w:rsidRPr="00551D73">
        <w:rPr>
          <w:rFonts w:ascii="Arial" w:hAnsi="Arial" w:cs="Arial"/>
          <w:sz w:val="22"/>
          <w:szCs w:val="22"/>
        </w:rPr>
        <w:t>ób</w:t>
      </w:r>
      <w:r w:rsidR="00CE1DE8" w:rsidRPr="00551D73">
        <w:rPr>
          <w:rFonts w:ascii="Arial" w:hAnsi="Arial" w:cs="Arial"/>
          <w:sz w:val="22"/>
          <w:szCs w:val="22"/>
        </w:rPr>
        <w:t>, któr</w:t>
      </w:r>
      <w:r w:rsidR="000000A8" w:rsidRPr="00551D73">
        <w:rPr>
          <w:rFonts w:ascii="Arial" w:hAnsi="Arial" w:cs="Arial"/>
          <w:sz w:val="22"/>
          <w:szCs w:val="22"/>
        </w:rPr>
        <w:t>e</w:t>
      </w:r>
      <w:r w:rsidR="00CE1DE8" w:rsidRPr="00551D73">
        <w:rPr>
          <w:rFonts w:ascii="Arial" w:hAnsi="Arial" w:cs="Arial"/>
          <w:sz w:val="22"/>
          <w:szCs w:val="22"/>
        </w:rPr>
        <w:t xml:space="preserve"> zgodnie z Umową powinn</w:t>
      </w:r>
      <w:r w:rsidR="000000A8" w:rsidRPr="00551D73">
        <w:rPr>
          <w:rFonts w:ascii="Arial" w:hAnsi="Arial" w:cs="Arial"/>
          <w:sz w:val="22"/>
          <w:szCs w:val="22"/>
        </w:rPr>
        <w:t>y</w:t>
      </w:r>
      <w:r w:rsidR="00CE1DE8" w:rsidRPr="00551D73">
        <w:rPr>
          <w:rFonts w:ascii="Arial" w:hAnsi="Arial" w:cs="Arial"/>
          <w:sz w:val="22"/>
          <w:szCs w:val="22"/>
        </w:rPr>
        <w:t xml:space="preserve"> być zatrudnion</w:t>
      </w:r>
      <w:r w:rsidR="00F135E8" w:rsidRPr="00551D73">
        <w:rPr>
          <w:rFonts w:ascii="Arial" w:hAnsi="Arial" w:cs="Arial"/>
          <w:sz w:val="22"/>
          <w:szCs w:val="22"/>
        </w:rPr>
        <w:t>e</w:t>
      </w:r>
      <w:r w:rsidR="00CE1DE8" w:rsidRPr="00551D73">
        <w:rPr>
          <w:rFonts w:ascii="Arial" w:hAnsi="Arial" w:cs="Arial"/>
          <w:sz w:val="22"/>
          <w:szCs w:val="22"/>
        </w:rPr>
        <w:t xml:space="preserve"> na podstawie umowy o pracę</w:t>
      </w:r>
      <w:r w:rsidR="000000A8" w:rsidRPr="00551D73">
        <w:rPr>
          <w:rFonts w:ascii="Arial" w:hAnsi="Arial" w:cs="Arial"/>
          <w:sz w:val="22"/>
          <w:szCs w:val="22"/>
        </w:rPr>
        <w:t>, sytuacja taka będzie podstawą do naliczenia kar umownych</w:t>
      </w:r>
      <w:r w:rsidR="000324FD" w:rsidRPr="00551D73">
        <w:rPr>
          <w:rFonts w:ascii="Arial" w:hAnsi="Arial" w:cs="Arial"/>
          <w:sz w:val="22"/>
          <w:szCs w:val="22"/>
        </w:rPr>
        <w:t xml:space="preserve"> odrębnie w </w:t>
      </w:r>
      <w:r w:rsidR="00F135E8" w:rsidRPr="00551D73">
        <w:rPr>
          <w:rFonts w:ascii="Arial" w:hAnsi="Arial" w:cs="Arial"/>
          <w:sz w:val="22"/>
          <w:szCs w:val="22"/>
        </w:rPr>
        <w:t>stosunku do każdej z tych osób</w:t>
      </w:r>
      <w:r w:rsidR="001C73A4" w:rsidRPr="00551D73">
        <w:rPr>
          <w:rFonts w:ascii="Arial" w:hAnsi="Arial" w:cs="Arial"/>
          <w:sz w:val="22"/>
          <w:szCs w:val="22"/>
        </w:rPr>
        <w:t>;</w:t>
      </w:r>
      <w:r w:rsidR="000000A8" w:rsidRPr="00551D73">
        <w:rPr>
          <w:rFonts w:ascii="Arial" w:hAnsi="Arial" w:cs="Arial"/>
          <w:sz w:val="22"/>
          <w:szCs w:val="22"/>
        </w:rPr>
        <w:t xml:space="preserve"> </w:t>
      </w:r>
    </w:p>
    <w:bookmarkEnd w:id="3"/>
    <w:bookmarkEnd w:id="4"/>
    <w:p w14:paraId="6244873D" w14:textId="36012A96" w:rsidR="0013110C" w:rsidRPr="00551D73" w:rsidRDefault="0068714A"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2</w:t>
      </w:r>
      <w:r w:rsidR="0013110C" w:rsidRPr="00551D73">
        <w:rPr>
          <w:rFonts w:ascii="Arial" w:hAnsi="Arial" w:cs="Arial"/>
          <w:sz w:val="22"/>
          <w:szCs w:val="22"/>
          <w:lang w:eastAsia="pl-PL"/>
        </w:rPr>
        <w:t>.</w:t>
      </w:r>
      <w:r w:rsidR="0013110C" w:rsidRPr="00551D73">
        <w:rPr>
          <w:rFonts w:ascii="Arial" w:hAnsi="Arial" w:cs="Arial"/>
          <w:sz w:val="22"/>
          <w:szCs w:val="22"/>
          <w:lang w:eastAsia="pl-PL"/>
        </w:rPr>
        <w:tab/>
        <w:t xml:space="preserve">W przypadku odstąpienia od Umowy (w całości lub w części) przez którąkolwiek ze Stron z przyczyn leżących po stronie Wykonawcy, Wykonawca zapłaci </w:t>
      </w:r>
      <w:r w:rsidR="0013110C" w:rsidRPr="00551D73">
        <w:rPr>
          <w:rFonts w:ascii="Arial" w:hAnsi="Arial" w:cs="Arial"/>
          <w:sz w:val="22"/>
          <w:szCs w:val="22"/>
          <w:lang w:eastAsia="pl-PL"/>
        </w:rPr>
        <w:lastRenderedPageBreak/>
        <w:t>Zamawiającemu karę umowną w wysokości 10% Wartości Przedmiotu Umowy niewykonanego do dnia odstąpienia,</w:t>
      </w:r>
      <w:r w:rsidR="0013110C" w:rsidRPr="00551D73">
        <w:rPr>
          <w:rFonts w:ascii="Arial" w:hAnsi="Arial" w:cs="Arial"/>
          <w:sz w:val="22"/>
          <w:szCs w:val="22"/>
        </w:rPr>
        <w:t xml:space="preserve"> </w:t>
      </w:r>
      <w:r w:rsidR="0013110C" w:rsidRPr="00551D73">
        <w:rPr>
          <w:rFonts w:ascii="Arial" w:hAnsi="Arial" w:cs="Arial"/>
          <w:sz w:val="22"/>
          <w:szCs w:val="22"/>
          <w:lang w:eastAsia="pl-PL"/>
        </w:rPr>
        <w:t>lecz nie mniej niż 2.500 zł.</w:t>
      </w:r>
    </w:p>
    <w:p w14:paraId="7A0520AC" w14:textId="77777777" w:rsidR="0013110C" w:rsidRPr="00551D7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4.</w:t>
      </w:r>
      <w:r w:rsidRPr="00551D73">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67B968C6" w:rsidR="0013110C" w:rsidRPr="0064437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5.</w:t>
      </w:r>
      <w:r w:rsidRPr="00551D73">
        <w:rPr>
          <w:rFonts w:ascii="Arial" w:hAnsi="Arial" w:cs="Arial"/>
          <w:sz w:val="22"/>
          <w:szCs w:val="22"/>
          <w:lang w:eastAsia="pl-PL"/>
        </w:rPr>
        <w:tab/>
      </w:r>
      <w:r w:rsidR="00C72F2C" w:rsidRPr="00551D73">
        <w:rPr>
          <w:rFonts w:ascii="Arial" w:hAnsi="Arial" w:cs="Arial"/>
          <w:sz w:val="22"/>
          <w:szCs w:val="22"/>
          <w:lang w:eastAsia="pl-PL"/>
        </w:rPr>
        <w:t xml:space="preserve">Stronom </w:t>
      </w:r>
      <w:r w:rsidRPr="00551D73">
        <w:rPr>
          <w:rFonts w:ascii="Arial" w:hAnsi="Arial" w:cs="Arial"/>
          <w:sz w:val="22"/>
          <w:szCs w:val="22"/>
          <w:lang w:eastAsia="pl-PL"/>
        </w:rPr>
        <w:t xml:space="preserve">służy prawo do dochodzenia odszkodowania uzupełniającego przewyższającego wysokość zastrzeżonych kar umownych, do wysokości rzeczywiście poniesionej szkody, na zasadach ogólnych wynikających z Kodeksu </w:t>
      </w:r>
      <w:r w:rsidRPr="00644373">
        <w:rPr>
          <w:rFonts w:ascii="Arial" w:hAnsi="Arial" w:cs="Arial"/>
          <w:sz w:val="22"/>
          <w:szCs w:val="22"/>
          <w:lang w:eastAsia="pl-PL"/>
        </w:rPr>
        <w:t>Cywilnego.</w:t>
      </w:r>
    </w:p>
    <w:p w14:paraId="2487286B" w14:textId="4EF56871" w:rsidR="0013110C" w:rsidRPr="00551D7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644373">
        <w:rPr>
          <w:rFonts w:ascii="Arial" w:hAnsi="Arial" w:cs="Arial"/>
          <w:bCs/>
          <w:sz w:val="22"/>
          <w:szCs w:val="22"/>
          <w:lang w:eastAsia="pl-PL"/>
        </w:rPr>
        <w:t>7.</w:t>
      </w:r>
      <w:r w:rsidRPr="00644373">
        <w:rPr>
          <w:rFonts w:ascii="Arial" w:hAnsi="Arial" w:cs="Arial"/>
          <w:bCs/>
          <w:sz w:val="22"/>
          <w:szCs w:val="22"/>
          <w:lang w:eastAsia="pl-PL"/>
        </w:rPr>
        <w:tab/>
        <w:t>Strony określają limit kar umownych na 50% Wartości Przedmiotu Umowy</w:t>
      </w:r>
      <w:r w:rsidRPr="00551D73">
        <w:rPr>
          <w:rFonts w:ascii="Arial" w:hAnsi="Arial" w:cs="Arial"/>
          <w:bCs/>
          <w:sz w:val="22"/>
          <w:szCs w:val="22"/>
          <w:lang w:eastAsia="pl-PL"/>
        </w:rPr>
        <w:t xml:space="preserve">.  </w:t>
      </w:r>
    </w:p>
    <w:p w14:paraId="70265414" w14:textId="77777777" w:rsidR="0013110C" w:rsidRPr="00551D73"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551D73" w:rsidRDefault="0013110C" w:rsidP="00225ACD">
      <w:pPr>
        <w:keepNext/>
        <w:suppressAutoHyphens w:val="0"/>
        <w:spacing w:before="120"/>
        <w:jc w:val="center"/>
        <w:outlineLvl w:val="0"/>
        <w:rPr>
          <w:rFonts w:ascii="Arial" w:hAnsi="Arial" w:cs="Arial"/>
          <w:sz w:val="22"/>
          <w:szCs w:val="22"/>
          <w:lang w:eastAsia="pl-PL"/>
        </w:rPr>
      </w:pPr>
      <w:r w:rsidRPr="00551D73">
        <w:rPr>
          <w:rFonts w:ascii="Arial" w:hAnsi="Arial" w:cs="Arial"/>
          <w:b/>
          <w:bCs/>
          <w:kern w:val="32"/>
          <w:sz w:val="22"/>
          <w:szCs w:val="22"/>
          <w:lang w:eastAsia="pl-PL"/>
        </w:rPr>
        <w:t>§ 14</w:t>
      </w:r>
      <w:bookmarkStart w:id="5" w:name="_Toc68356761"/>
      <w:r w:rsidRPr="00551D73">
        <w:rPr>
          <w:rFonts w:ascii="Arial" w:hAnsi="Arial" w:cs="Arial"/>
          <w:b/>
          <w:sz w:val="22"/>
          <w:szCs w:val="22"/>
          <w:lang w:eastAsia="pl-PL"/>
        </w:rPr>
        <w:br/>
        <w:t>Ubezpieczenia</w:t>
      </w:r>
      <w:bookmarkEnd w:id="5"/>
    </w:p>
    <w:p w14:paraId="557FC8CA" w14:textId="12C841D1" w:rsidR="0013110C" w:rsidRPr="00D67650"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D67650">
        <w:rPr>
          <w:rFonts w:ascii="Arial" w:hAnsi="Arial" w:cs="Arial"/>
          <w:sz w:val="22"/>
          <w:szCs w:val="22"/>
          <w:lang w:eastAsia="pl-PL"/>
        </w:rPr>
        <w:t>Wykonawca, zgodnie z wymaganiami SWZ, przed zawarciem Umowy zaw</w:t>
      </w:r>
      <w:r w:rsidR="00D67650">
        <w:rPr>
          <w:rFonts w:ascii="Arial" w:hAnsi="Arial" w:cs="Arial"/>
          <w:sz w:val="22"/>
          <w:szCs w:val="22"/>
          <w:lang w:eastAsia="pl-PL"/>
        </w:rPr>
        <w:t>arł</w:t>
      </w:r>
      <w:r w:rsidRPr="00D67650">
        <w:rPr>
          <w:rFonts w:ascii="Arial" w:hAnsi="Arial" w:cs="Arial"/>
          <w:sz w:val="22"/>
          <w:szCs w:val="22"/>
          <w:lang w:eastAsia="pl-PL"/>
        </w:rPr>
        <w:t xml:space="preserve"> umowę ubezpieczenia odpowiedzialności cywilnej dotyczącej działalności objętej Przedmiotem Umowy („Ubezpieczenie OC”) na sumę ubezpieczenia nie mniejszą niż </w:t>
      </w:r>
      <w:r w:rsidR="0003077A" w:rsidRPr="00D67650">
        <w:rPr>
          <w:rFonts w:ascii="Arial" w:hAnsi="Arial" w:cs="Arial"/>
          <w:sz w:val="22"/>
          <w:szCs w:val="22"/>
          <w:lang w:eastAsia="pl-PL"/>
        </w:rPr>
        <w:t>15</w:t>
      </w:r>
      <w:r w:rsidR="004D6FAF" w:rsidRPr="00D67650">
        <w:rPr>
          <w:rFonts w:ascii="Arial" w:hAnsi="Arial" w:cs="Arial"/>
          <w:sz w:val="22"/>
          <w:szCs w:val="22"/>
          <w:lang w:eastAsia="pl-PL"/>
        </w:rPr>
        <w:t>0</w:t>
      </w:r>
      <w:r w:rsidR="005C1594" w:rsidRPr="00D67650">
        <w:rPr>
          <w:rFonts w:ascii="Arial" w:hAnsi="Arial" w:cs="Arial"/>
          <w:sz w:val="22"/>
          <w:szCs w:val="22"/>
          <w:lang w:eastAsia="pl-PL"/>
        </w:rPr>
        <w:t xml:space="preserve"> </w:t>
      </w:r>
      <w:r w:rsidR="004D6FAF" w:rsidRPr="00D67650">
        <w:rPr>
          <w:rFonts w:ascii="Arial" w:hAnsi="Arial" w:cs="Arial"/>
          <w:sz w:val="22"/>
          <w:szCs w:val="22"/>
          <w:lang w:eastAsia="pl-PL"/>
        </w:rPr>
        <w:t xml:space="preserve">000,00 </w:t>
      </w:r>
      <w:r w:rsidRPr="00D67650">
        <w:rPr>
          <w:rFonts w:ascii="Arial" w:hAnsi="Arial" w:cs="Arial"/>
          <w:sz w:val="22"/>
          <w:szCs w:val="22"/>
          <w:lang w:eastAsia="pl-PL"/>
        </w:rPr>
        <w:t>zł</w:t>
      </w:r>
      <w:r w:rsidR="00AE3B46" w:rsidRPr="00D67650">
        <w:rPr>
          <w:rFonts w:ascii="Arial" w:hAnsi="Arial" w:cs="Arial"/>
          <w:sz w:val="22"/>
          <w:szCs w:val="22"/>
          <w:lang w:eastAsia="pl-PL"/>
        </w:rPr>
        <w:t xml:space="preserve"> i uzyska</w:t>
      </w:r>
      <w:r w:rsidR="007F7532">
        <w:rPr>
          <w:rFonts w:ascii="Arial" w:hAnsi="Arial" w:cs="Arial"/>
          <w:sz w:val="22"/>
          <w:szCs w:val="22"/>
          <w:lang w:eastAsia="pl-PL"/>
        </w:rPr>
        <w:t>ł</w:t>
      </w:r>
      <w:r w:rsidR="00AE3B46" w:rsidRPr="00D67650">
        <w:rPr>
          <w:rFonts w:ascii="Arial" w:hAnsi="Arial" w:cs="Arial"/>
          <w:sz w:val="22"/>
          <w:szCs w:val="22"/>
          <w:lang w:eastAsia="pl-PL"/>
        </w:rPr>
        <w:t xml:space="preserve"> ochronę ubezpieczeniową w tym zakresie</w:t>
      </w:r>
      <w:r w:rsidRPr="00D67650">
        <w:rPr>
          <w:rFonts w:ascii="Arial" w:hAnsi="Arial" w:cs="Arial"/>
          <w:sz w:val="22"/>
          <w:szCs w:val="22"/>
          <w:lang w:eastAsia="pl-PL"/>
        </w:rPr>
        <w:t>.</w:t>
      </w:r>
    </w:p>
    <w:p w14:paraId="2246E3EC" w14:textId="77777777" w:rsidR="0013110C" w:rsidRPr="00551D73"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51D73"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Jeżeli Wykonawca nie wykona obowiązku, o którym, mowa w ust. 2, Zamawiający wedle swojego wyboru może:</w:t>
      </w:r>
    </w:p>
    <w:p w14:paraId="3C5B79C1" w14:textId="77777777" w:rsidR="0013110C" w:rsidRPr="00551D73"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551D73">
        <w:rPr>
          <w:rFonts w:ascii="Arial" w:hAnsi="Arial" w:cs="Arial"/>
          <w:sz w:val="22"/>
          <w:szCs w:val="22"/>
          <w:lang w:eastAsia="pl-PL"/>
        </w:rPr>
        <w:t xml:space="preserve">odstąpić od Umowy; </w:t>
      </w:r>
    </w:p>
    <w:p w14:paraId="1C5AA560" w14:textId="77777777" w:rsidR="0013110C" w:rsidRPr="00551D73" w:rsidRDefault="0013110C" w:rsidP="00225ACD">
      <w:pPr>
        <w:tabs>
          <w:tab w:val="left" w:pos="1134"/>
        </w:tabs>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albo</w:t>
      </w:r>
    </w:p>
    <w:p w14:paraId="5C87198F" w14:textId="77777777" w:rsidR="0013110C" w:rsidRPr="00551D73"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551D73">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551D73"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551D73" w:rsidRDefault="0013110C" w:rsidP="00225ACD">
      <w:pPr>
        <w:suppressAutoHyphens w:val="0"/>
        <w:spacing w:before="120"/>
        <w:jc w:val="center"/>
        <w:rPr>
          <w:rFonts w:ascii="Arial" w:hAnsi="Arial" w:cs="Arial"/>
          <w:b/>
          <w:bCs/>
          <w:sz w:val="22"/>
          <w:szCs w:val="22"/>
          <w:lang w:eastAsia="pl-PL"/>
        </w:rPr>
      </w:pPr>
      <w:r w:rsidRPr="00551D73">
        <w:rPr>
          <w:rFonts w:ascii="Arial" w:hAnsi="Arial" w:cs="Arial"/>
          <w:b/>
          <w:sz w:val="22"/>
          <w:szCs w:val="22"/>
          <w:lang w:eastAsia="pl-PL"/>
        </w:rPr>
        <w:t>§ 15</w:t>
      </w:r>
      <w:r w:rsidRPr="00551D73">
        <w:rPr>
          <w:rFonts w:ascii="Arial" w:hAnsi="Arial" w:cs="Arial"/>
          <w:b/>
          <w:bCs/>
          <w:sz w:val="22"/>
          <w:szCs w:val="22"/>
          <w:lang w:eastAsia="pl-PL"/>
        </w:rPr>
        <w:br/>
        <w:t>Odstąpienie od Umowy</w:t>
      </w:r>
    </w:p>
    <w:p w14:paraId="0B2CD1A2" w14:textId="5951AB01"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Niezależnie od podstaw odstąpienia od Umowy wynikających z przepisów prawa lub </w:t>
      </w:r>
      <w:r w:rsidR="000A104A" w:rsidRPr="00551D73">
        <w:rPr>
          <w:rFonts w:ascii="Arial" w:hAnsi="Arial" w:cs="Arial"/>
          <w:sz w:val="22"/>
          <w:szCs w:val="22"/>
          <w:lang w:eastAsia="pl-PL"/>
        </w:rPr>
        <w:br/>
      </w:r>
      <w:r w:rsidRPr="00551D73">
        <w:rPr>
          <w:rFonts w:ascii="Arial" w:hAnsi="Arial" w:cs="Arial"/>
          <w:sz w:val="22"/>
          <w:szCs w:val="22"/>
          <w:lang w:eastAsia="pl-PL"/>
        </w:rPr>
        <w:t>z innych postanowień Umowy, Zamawiający ma prawo odstąpić od Umowy w przypadku wystąpienia którejkolwiek z poniższych okoliczności:</w:t>
      </w:r>
    </w:p>
    <w:p w14:paraId="5172F3D7" w14:textId="77777777" w:rsidR="0013110C" w:rsidRPr="00551D7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551D73">
        <w:rPr>
          <w:rFonts w:ascii="Arial" w:hAnsi="Arial" w:cs="Arial"/>
          <w:sz w:val="22"/>
          <w:szCs w:val="22"/>
          <w:lang w:eastAsia="pl-PL"/>
        </w:rPr>
        <w:t>gdy Wykonawca co najmniej dwukrotnie wyrządził Zamawiającemu szkodę na kwotę łączną nie mniejszą niż co najmniej 20.000 zł;</w:t>
      </w:r>
    </w:p>
    <w:p w14:paraId="42015D97" w14:textId="1E857A33" w:rsidR="0013110C" w:rsidRPr="00BA4C3D"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BA4C3D">
        <w:rPr>
          <w:rFonts w:ascii="Arial" w:hAnsi="Arial" w:cs="Arial"/>
          <w:sz w:val="22"/>
          <w:szCs w:val="22"/>
          <w:lang w:eastAsia="pl-PL"/>
        </w:rPr>
        <w:t xml:space="preserve">dwukrotnego wystąpienia przypadku </w:t>
      </w:r>
      <w:proofErr w:type="gramStart"/>
      <w:r w:rsidR="0068714A" w:rsidRPr="00BA4C3D">
        <w:rPr>
          <w:rFonts w:ascii="Arial" w:hAnsi="Arial" w:cs="Arial"/>
          <w:sz w:val="22"/>
          <w:szCs w:val="22"/>
          <w:lang w:eastAsia="pl-PL"/>
        </w:rPr>
        <w:t>nie wykonania</w:t>
      </w:r>
      <w:proofErr w:type="gramEnd"/>
      <w:r w:rsidR="0068714A" w:rsidRPr="00BA4C3D">
        <w:rPr>
          <w:rFonts w:ascii="Arial" w:hAnsi="Arial" w:cs="Arial"/>
          <w:sz w:val="22"/>
          <w:szCs w:val="22"/>
          <w:lang w:eastAsia="pl-PL"/>
        </w:rPr>
        <w:t xml:space="preserve"> </w:t>
      </w:r>
      <w:r w:rsidR="00BA4C3D" w:rsidRPr="00BA4C3D">
        <w:rPr>
          <w:rFonts w:ascii="Arial" w:hAnsi="Arial" w:cs="Arial"/>
          <w:sz w:val="22"/>
          <w:szCs w:val="22"/>
          <w:lang w:eastAsia="pl-PL"/>
        </w:rPr>
        <w:t>czynności objętych P</w:t>
      </w:r>
      <w:r w:rsidR="0068714A" w:rsidRPr="00BA4C3D">
        <w:rPr>
          <w:rFonts w:ascii="Arial" w:hAnsi="Arial" w:cs="Arial"/>
          <w:sz w:val="22"/>
          <w:szCs w:val="22"/>
          <w:lang w:eastAsia="pl-PL"/>
        </w:rPr>
        <w:t xml:space="preserve">rzedmiotu </w:t>
      </w:r>
      <w:r w:rsidR="00BA4C3D" w:rsidRPr="00BA4C3D">
        <w:rPr>
          <w:rFonts w:ascii="Arial" w:hAnsi="Arial" w:cs="Arial"/>
          <w:sz w:val="22"/>
          <w:szCs w:val="22"/>
          <w:lang w:eastAsia="pl-PL"/>
        </w:rPr>
        <w:t>U</w:t>
      </w:r>
      <w:r w:rsidR="0068714A" w:rsidRPr="00BA4C3D">
        <w:rPr>
          <w:rFonts w:ascii="Arial" w:hAnsi="Arial" w:cs="Arial"/>
          <w:sz w:val="22"/>
          <w:szCs w:val="22"/>
          <w:lang w:eastAsia="pl-PL"/>
        </w:rPr>
        <w:t>mowy</w:t>
      </w:r>
      <w:r w:rsidRPr="00BA4C3D">
        <w:rPr>
          <w:rFonts w:ascii="Arial" w:hAnsi="Arial" w:cs="Arial"/>
          <w:sz w:val="22"/>
          <w:szCs w:val="22"/>
          <w:lang w:eastAsia="pl-PL"/>
        </w:rPr>
        <w:t xml:space="preserve"> z winy Wykonawcy;</w:t>
      </w:r>
    </w:p>
    <w:p w14:paraId="21A274E7" w14:textId="3CFE4B5E" w:rsidR="0013110C" w:rsidRPr="00551D73" w:rsidRDefault="0013110C" w:rsidP="0068714A">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551D73">
        <w:rPr>
          <w:rFonts w:ascii="Arial" w:hAnsi="Arial" w:cs="Arial"/>
          <w:sz w:val="22"/>
          <w:szCs w:val="22"/>
          <w:lang w:eastAsia="pl-PL"/>
        </w:rPr>
        <w:t>naliczenia Wykonawcy kar umownych na kwotę stanowiącą ponad 10 % Wartości Przedmiotu Umowy;</w:t>
      </w:r>
    </w:p>
    <w:p w14:paraId="706B734B" w14:textId="77777777"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w:t>
      </w:r>
      <w:r w:rsidRPr="00551D73">
        <w:rPr>
          <w:rFonts w:ascii="Arial" w:hAnsi="Arial" w:cs="Arial"/>
          <w:sz w:val="22"/>
          <w:szCs w:val="22"/>
          <w:lang w:eastAsia="pl-PL"/>
        </w:rPr>
        <w:lastRenderedPageBreak/>
        <w:t xml:space="preserve">do zaprzestania naruszeń postanowień Umowy i wyznaczeniem terminu nie krótszego niż 3 dni. Po bezskutecznym upływie tego terminu Zamawiający będzie uprawniony odstąpić od Umowy. </w:t>
      </w:r>
    </w:p>
    <w:p w14:paraId="6532F8FC" w14:textId="67859860"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Wedle wyboru Zamawiającego, Zamawiający może od Umowy odstąpić w całości lub </w:t>
      </w:r>
      <w:r w:rsidR="000A104A" w:rsidRPr="00551D73">
        <w:rPr>
          <w:rFonts w:ascii="Arial" w:hAnsi="Arial" w:cs="Arial"/>
          <w:sz w:val="22"/>
          <w:szCs w:val="22"/>
          <w:lang w:eastAsia="pl-PL"/>
        </w:rPr>
        <w:br/>
      </w:r>
      <w:r w:rsidRPr="00551D73">
        <w:rPr>
          <w:rFonts w:ascii="Arial" w:hAnsi="Arial" w:cs="Arial"/>
          <w:sz w:val="22"/>
          <w:szCs w:val="22"/>
          <w:lang w:eastAsia="pl-PL"/>
        </w:rPr>
        <w:t xml:space="preserve">w części, tj. w zakresie zobowiązań nieodebranych do dnia złożenia oświadczenia </w:t>
      </w:r>
      <w:r w:rsidR="000A104A" w:rsidRPr="00551D73">
        <w:rPr>
          <w:rFonts w:ascii="Arial" w:hAnsi="Arial" w:cs="Arial"/>
          <w:sz w:val="22"/>
          <w:szCs w:val="22"/>
          <w:lang w:eastAsia="pl-PL"/>
        </w:rPr>
        <w:br/>
      </w:r>
      <w:r w:rsidRPr="00551D73">
        <w:rPr>
          <w:rFonts w:ascii="Arial" w:hAnsi="Arial" w:cs="Arial"/>
          <w:sz w:val="22"/>
          <w:szCs w:val="22"/>
          <w:lang w:eastAsia="pl-PL"/>
        </w:rPr>
        <w:t xml:space="preserve">o odstąpieniu. Oświadczenie o odstąpieniu od Umowy powinno zostać złożone </w:t>
      </w:r>
      <w:r w:rsidR="00327D14">
        <w:rPr>
          <w:rFonts w:ascii="Arial" w:hAnsi="Arial" w:cs="Arial"/>
          <w:sz w:val="22"/>
          <w:szCs w:val="22"/>
          <w:lang w:eastAsia="pl-PL"/>
        </w:rPr>
        <w:t xml:space="preserve">w formie pisemnej pod rygorem nieważności </w:t>
      </w:r>
      <w:r w:rsidRPr="00551D73">
        <w:rPr>
          <w:rFonts w:ascii="Arial" w:hAnsi="Arial" w:cs="Arial"/>
          <w:sz w:val="22"/>
          <w:szCs w:val="22"/>
          <w:lang w:eastAsia="pl-PL"/>
        </w:rPr>
        <w:t xml:space="preserve">oraz winno wskazywać czy Zamawiający odstępuje od Umowy w całości czy w części (a jeżeli tak to w jakiej), jak również powinno wskazywać podstawę odstąpienia i zawierać uzasadnienie. </w:t>
      </w:r>
    </w:p>
    <w:p w14:paraId="6F86B562" w14:textId="04075B3A"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Odstąpienie od Umowy może nastąpić do końca terminu wskazanego w § 3</w:t>
      </w:r>
      <w:r w:rsidR="008C1E00">
        <w:rPr>
          <w:rFonts w:ascii="Arial" w:hAnsi="Arial" w:cs="Arial"/>
          <w:sz w:val="22"/>
          <w:szCs w:val="22"/>
          <w:lang w:eastAsia="pl-PL"/>
        </w:rPr>
        <w:t>.</w:t>
      </w:r>
    </w:p>
    <w:p w14:paraId="1DE968A4" w14:textId="1AD0FA93"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51D7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551D73"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551D73" w:rsidRDefault="0013110C" w:rsidP="00225ACD">
      <w:pPr>
        <w:keepNext/>
        <w:suppressAutoHyphens w:val="0"/>
        <w:spacing w:before="120"/>
        <w:jc w:val="center"/>
        <w:outlineLvl w:val="0"/>
        <w:rPr>
          <w:rFonts w:ascii="Arial" w:hAnsi="Arial" w:cs="Arial"/>
          <w:bCs/>
          <w:kern w:val="32"/>
          <w:sz w:val="22"/>
          <w:szCs w:val="22"/>
          <w:lang w:eastAsia="pl-PL"/>
        </w:rPr>
      </w:pPr>
      <w:r w:rsidRPr="00551D73">
        <w:rPr>
          <w:rFonts w:ascii="Arial" w:hAnsi="Arial" w:cs="Arial"/>
          <w:b/>
          <w:bCs/>
          <w:kern w:val="32"/>
          <w:sz w:val="22"/>
          <w:szCs w:val="22"/>
          <w:lang w:eastAsia="pl-PL"/>
        </w:rPr>
        <w:t>§ 16</w:t>
      </w:r>
      <w:r w:rsidRPr="00551D73">
        <w:rPr>
          <w:rFonts w:ascii="Arial" w:hAnsi="Arial" w:cs="Arial"/>
          <w:b/>
          <w:kern w:val="32"/>
          <w:sz w:val="22"/>
          <w:szCs w:val="22"/>
          <w:lang w:eastAsia="pl-PL"/>
        </w:rPr>
        <w:br/>
        <w:t>Zmiana Umowy</w:t>
      </w:r>
    </w:p>
    <w:p w14:paraId="7D29360F" w14:textId="5830CF27" w:rsidR="0013110C"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1.</w:t>
      </w:r>
      <w:r w:rsidRPr="00551D73">
        <w:rPr>
          <w:rFonts w:ascii="Arial" w:hAnsi="Arial" w:cs="Arial"/>
          <w:sz w:val="22"/>
          <w:szCs w:val="22"/>
          <w:lang w:eastAsia="pl-PL"/>
        </w:rPr>
        <w:tab/>
        <w:t xml:space="preserve">Zamawiający </w:t>
      </w:r>
      <w:r w:rsidR="00061E30">
        <w:rPr>
          <w:rFonts w:ascii="Arial" w:hAnsi="Arial" w:cs="Arial"/>
          <w:sz w:val="22"/>
          <w:szCs w:val="22"/>
          <w:lang w:eastAsia="pl-PL"/>
        </w:rPr>
        <w:t xml:space="preserve">na podstawie art. 455 ust. 1 pkt 1 PZP, </w:t>
      </w:r>
      <w:r w:rsidRPr="00551D73">
        <w:rPr>
          <w:rFonts w:ascii="Arial" w:hAnsi="Arial" w:cs="Arial"/>
          <w:sz w:val="22"/>
          <w:szCs w:val="22"/>
          <w:lang w:eastAsia="pl-PL"/>
        </w:rPr>
        <w:t>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00D76E2B" w:rsidR="0013110C" w:rsidRPr="00846F5D"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846F5D">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w:t>
      </w:r>
      <w:r w:rsidR="000A104A" w:rsidRPr="00846F5D">
        <w:rPr>
          <w:rFonts w:ascii="Arial" w:hAnsi="Arial" w:cs="Arial"/>
          <w:sz w:val="22"/>
          <w:szCs w:val="22"/>
          <w:lang w:eastAsia="pl-PL"/>
        </w:rPr>
        <w:br/>
      </w:r>
      <w:r w:rsidRPr="00846F5D">
        <w:rPr>
          <w:rFonts w:ascii="Arial" w:hAnsi="Arial" w:cs="Arial"/>
          <w:sz w:val="22"/>
          <w:szCs w:val="22"/>
          <w:lang w:eastAsia="pl-PL"/>
        </w:rPr>
        <w:t xml:space="preserve">4 Umowy, jeżeli w trakcie realizacji Umowy wystąpią okoliczności uniemożliwiające realizację jej przedmiotu zgodnie z warunkami opisanymi </w:t>
      </w:r>
      <w:r w:rsidR="000A104A" w:rsidRPr="00846F5D">
        <w:rPr>
          <w:rFonts w:ascii="Arial" w:hAnsi="Arial" w:cs="Arial"/>
          <w:sz w:val="22"/>
          <w:szCs w:val="22"/>
          <w:lang w:eastAsia="pl-PL"/>
        </w:rPr>
        <w:br/>
      </w:r>
      <w:r w:rsidRPr="00846F5D">
        <w:rPr>
          <w:rFonts w:ascii="Arial" w:hAnsi="Arial" w:cs="Arial"/>
          <w:sz w:val="22"/>
          <w:szCs w:val="22"/>
          <w:lang w:eastAsia="pl-PL"/>
        </w:rPr>
        <w:t>w Umowie, za które</w:t>
      </w:r>
      <w:r w:rsidRPr="00551D73">
        <w:rPr>
          <w:rFonts w:ascii="Arial" w:hAnsi="Arial" w:cs="Arial"/>
          <w:sz w:val="22"/>
          <w:szCs w:val="22"/>
          <w:lang w:eastAsia="pl-PL"/>
        </w:rPr>
        <w:t xml:space="preserve"> odpowiedzialności nie ponosi Wykonawca, ani </w:t>
      </w:r>
      <w:r w:rsidRPr="00846F5D">
        <w:rPr>
          <w:rFonts w:ascii="Arial" w:hAnsi="Arial" w:cs="Arial"/>
          <w:sz w:val="22"/>
          <w:szCs w:val="22"/>
          <w:lang w:eastAsia="pl-PL"/>
        </w:rPr>
        <w:t xml:space="preserve">Zamawiający. </w:t>
      </w:r>
    </w:p>
    <w:p w14:paraId="2D676104" w14:textId="0C0D2E0B" w:rsidR="00846F5D" w:rsidRPr="009906A9" w:rsidRDefault="0013110C" w:rsidP="00846F5D">
      <w:pPr>
        <w:numPr>
          <w:ilvl w:val="0"/>
          <w:numId w:val="28"/>
        </w:numPr>
        <w:suppressAutoHyphens w:val="0"/>
        <w:spacing w:before="120"/>
        <w:ind w:left="1134" w:hanging="567"/>
        <w:jc w:val="both"/>
        <w:rPr>
          <w:rFonts w:ascii="Arial" w:hAnsi="Arial" w:cs="Arial"/>
          <w:sz w:val="22"/>
          <w:szCs w:val="22"/>
        </w:rPr>
      </w:pPr>
      <w:r w:rsidRPr="009906A9">
        <w:rPr>
          <w:rFonts w:ascii="Arial" w:hAnsi="Arial" w:cs="Arial"/>
          <w:bCs/>
          <w:sz w:val="22"/>
          <w:szCs w:val="22"/>
          <w:lang w:eastAsia="pl-PL"/>
        </w:rPr>
        <w:t xml:space="preserve">Zamawiający dopuszcza </w:t>
      </w:r>
      <w:r w:rsidR="00846F5D" w:rsidRPr="009906A9">
        <w:rPr>
          <w:rFonts w:ascii="Arial" w:hAnsi="Arial" w:cs="Arial"/>
          <w:sz w:val="22"/>
          <w:szCs w:val="22"/>
        </w:rPr>
        <w:t>z</w:t>
      </w:r>
      <w:r w:rsidR="009F1E0D" w:rsidRPr="009906A9">
        <w:rPr>
          <w:rFonts w:ascii="Arial" w:hAnsi="Arial" w:cs="Arial"/>
          <w:sz w:val="22"/>
          <w:szCs w:val="22"/>
        </w:rPr>
        <w:t xml:space="preserve">mniejszenie wysokości wynagrodzenia należnego Wykonawcy w przypadku zaistnienia </w:t>
      </w:r>
      <w:r w:rsidR="00846F5D" w:rsidRPr="009906A9">
        <w:rPr>
          <w:rFonts w:ascii="Arial" w:hAnsi="Arial" w:cs="Arial"/>
          <w:sz w:val="22"/>
          <w:szCs w:val="22"/>
        </w:rPr>
        <w:t>nieprzewidzianych okoliczności (wojna, zagrożenie epidemiczne, sprzedaż budynku, wyłączenie części budynków z eksploatacji)</w:t>
      </w:r>
      <w:r w:rsidR="009906A9" w:rsidRPr="009906A9">
        <w:rPr>
          <w:rFonts w:ascii="Arial" w:hAnsi="Arial" w:cs="Arial"/>
          <w:sz w:val="22"/>
          <w:szCs w:val="22"/>
        </w:rPr>
        <w:t xml:space="preserve">. </w:t>
      </w:r>
      <w:r w:rsidR="00846F5D" w:rsidRPr="009906A9">
        <w:rPr>
          <w:rFonts w:ascii="Arial" w:hAnsi="Arial" w:cs="Arial"/>
          <w:sz w:val="22"/>
          <w:szCs w:val="22"/>
        </w:rPr>
        <w:t xml:space="preserve">Zmniejszenie wysokości wynagrodzenia </w:t>
      </w:r>
      <w:r w:rsidR="009F1E0D" w:rsidRPr="009906A9">
        <w:rPr>
          <w:rFonts w:ascii="Arial" w:hAnsi="Arial" w:cs="Arial"/>
          <w:sz w:val="22"/>
          <w:szCs w:val="22"/>
        </w:rPr>
        <w:t xml:space="preserve">nastąpi proporcjonalnie do okresu wyłączenia wykonywania Usługi oraz zmniejszenia zakresu (powierzchni), na której wykonywana jest usługa. </w:t>
      </w:r>
    </w:p>
    <w:p w14:paraId="6E8C1F76" w14:textId="0D7BEF87" w:rsidR="00846F5D" w:rsidRDefault="009F1E0D" w:rsidP="00846F5D">
      <w:pPr>
        <w:numPr>
          <w:ilvl w:val="0"/>
          <w:numId w:val="28"/>
        </w:numPr>
        <w:suppressAutoHyphens w:val="0"/>
        <w:spacing w:before="120"/>
        <w:ind w:left="1134" w:hanging="567"/>
        <w:jc w:val="both"/>
        <w:rPr>
          <w:rFonts w:ascii="Arial" w:hAnsi="Arial" w:cs="Arial"/>
          <w:sz w:val="22"/>
          <w:szCs w:val="22"/>
        </w:rPr>
      </w:pPr>
      <w:r w:rsidRPr="00846F5D">
        <w:rPr>
          <w:rFonts w:ascii="Arial" w:hAnsi="Arial" w:cs="Arial"/>
          <w:sz w:val="22"/>
          <w:szCs w:val="22"/>
        </w:rPr>
        <w:t>Zakazuje się istotnych zmian postanowień zawartej umowy w stosunku do treści oferty, na podstawie której dokonano wyboru Wykonawcy, z zastrzeżeniem następujących przypadków: 1) zmiany stawki podatku VAT w trakcie obowiązywania umowy. W takim przypadku Zamawiający dopuszcza zmianę w zakresie cen jednostkowych brutto podanych w złożonej ofercie o różnicę wynikającą ze zmiany wysokości podatku VAT. 2) zmiany wysokości minimalnego wynagrodzenia za pracę ustalonego na podstawie art. 2 ust. 3-5 ustawy z dnia 10 października 2002</w:t>
      </w:r>
      <w:r w:rsidR="006E239D">
        <w:rPr>
          <w:rFonts w:ascii="Arial" w:hAnsi="Arial" w:cs="Arial"/>
          <w:sz w:val="22"/>
          <w:szCs w:val="22"/>
        </w:rPr>
        <w:t xml:space="preserve"> </w:t>
      </w:r>
      <w:r w:rsidRPr="00846F5D">
        <w:rPr>
          <w:rFonts w:ascii="Arial" w:hAnsi="Arial" w:cs="Arial"/>
          <w:sz w:val="22"/>
          <w:szCs w:val="22"/>
        </w:rPr>
        <w:t xml:space="preserve">r. o minimalnym wynagrodzeniu za pracę. W takim przypadku Zamawiający dopuszcza waloryzację stawki za jedną </w:t>
      </w:r>
      <w:r w:rsidRPr="00846F5D">
        <w:rPr>
          <w:rFonts w:ascii="Arial" w:hAnsi="Arial" w:cs="Arial"/>
          <w:sz w:val="22"/>
          <w:szCs w:val="22"/>
        </w:rPr>
        <w:lastRenderedPageBreak/>
        <w:t xml:space="preserve">roboczogodzinę pracownika ochrony. 3) zmiany zasad podlegania ubezpieczeniom społecznym lub ubezpieczeniu zdrowotnemu lub wysokości stawki składki na ubezpieczenie społeczne lub zdrowotne. W takim przypadku Zamawiający dopuszcza zmianę stawki za jedną roboczogodzinę pracownika ochrony; 4) zmiany wynagrodzenia w związku z zaistniałą sytuacją określoną w § 9. 2. Zamawiający dopuszcza wprowadzenie zmian, o których mowa w ust. 1 tylko wtedy, gdy będą miały wpływ na koszty wykonania zamówienia przez Wykonawcę. </w:t>
      </w:r>
    </w:p>
    <w:p w14:paraId="5DEA85CE" w14:textId="17C91413" w:rsidR="0013110C" w:rsidRPr="00551D73"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551D73">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51D73"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551D73">
        <w:rPr>
          <w:rFonts w:ascii="Arial" w:hAnsi="Arial" w:cs="Arial"/>
          <w:bCs/>
          <w:sz w:val="22"/>
          <w:szCs w:val="22"/>
          <w:lang w:eastAsia="pl-PL"/>
        </w:rPr>
        <w:t>Ponadto Zamawiający dopuszcza wprowadzenie zmian w przypadku:</w:t>
      </w:r>
    </w:p>
    <w:p w14:paraId="18970AE1" w14:textId="7572AE64" w:rsidR="0013110C" w:rsidRPr="00551D73" w:rsidRDefault="0013110C" w:rsidP="00225ACD">
      <w:pPr>
        <w:tabs>
          <w:tab w:val="left" w:pos="1701"/>
        </w:tabs>
        <w:suppressAutoHyphens w:val="0"/>
        <w:spacing w:before="120"/>
        <w:ind w:left="1701" w:hanging="567"/>
        <w:jc w:val="both"/>
        <w:rPr>
          <w:rFonts w:ascii="Arial" w:hAnsi="Arial" w:cs="Arial"/>
          <w:sz w:val="22"/>
          <w:szCs w:val="22"/>
          <w:lang w:eastAsia="pl-PL"/>
        </w:rPr>
      </w:pPr>
      <w:r w:rsidRPr="00551D73">
        <w:rPr>
          <w:rFonts w:ascii="Arial" w:hAnsi="Arial" w:cs="Arial"/>
          <w:sz w:val="22"/>
          <w:szCs w:val="22"/>
          <w:lang w:eastAsia="pl-PL"/>
        </w:rPr>
        <w:t>a)</w:t>
      </w:r>
      <w:r w:rsidRPr="00551D73">
        <w:rPr>
          <w:rFonts w:ascii="Arial" w:hAnsi="Arial" w:cs="Arial"/>
          <w:sz w:val="22"/>
          <w:szCs w:val="22"/>
          <w:lang w:eastAsia="pl-PL"/>
        </w:rPr>
        <w:tab/>
        <w:t xml:space="preserve">wystąpienia siły wyższej, co uniemożliwia wykonanie co najmniej części Przedmiotu Umowy zgodnie z </w:t>
      </w:r>
      <w:r w:rsidR="00904AAE" w:rsidRPr="00551D73">
        <w:rPr>
          <w:rFonts w:ascii="Arial" w:hAnsi="Arial" w:cs="Arial"/>
          <w:sz w:val="22"/>
          <w:szCs w:val="22"/>
          <w:lang w:eastAsia="pl-PL"/>
        </w:rPr>
        <w:t>SWZ</w:t>
      </w:r>
      <w:r w:rsidRPr="00551D73">
        <w:rPr>
          <w:rFonts w:ascii="Arial" w:hAnsi="Arial" w:cs="Arial"/>
          <w:sz w:val="22"/>
          <w:szCs w:val="22"/>
          <w:lang w:eastAsia="pl-PL"/>
        </w:rPr>
        <w:t>;</w:t>
      </w:r>
    </w:p>
    <w:p w14:paraId="75890AD0" w14:textId="77777777" w:rsidR="0013110C" w:rsidRPr="00551D73" w:rsidRDefault="0013110C" w:rsidP="00225ACD">
      <w:pPr>
        <w:tabs>
          <w:tab w:val="left" w:pos="1701"/>
        </w:tabs>
        <w:suppressAutoHyphens w:val="0"/>
        <w:spacing w:before="120"/>
        <w:ind w:left="1701" w:hanging="567"/>
        <w:jc w:val="both"/>
        <w:rPr>
          <w:rFonts w:ascii="Arial" w:hAnsi="Arial" w:cs="Arial"/>
          <w:sz w:val="22"/>
          <w:szCs w:val="22"/>
          <w:lang w:eastAsia="pl-PL"/>
        </w:rPr>
      </w:pPr>
      <w:r w:rsidRPr="00551D73">
        <w:rPr>
          <w:rFonts w:ascii="Arial" w:hAnsi="Arial" w:cs="Arial"/>
          <w:sz w:val="22"/>
          <w:szCs w:val="22"/>
          <w:lang w:eastAsia="pl-PL"/>
        </w:rPr>
        <w:t>b)</w:t>
      </w:r>
      <w:r w:rsidRPr="00551D73">
        <w:rPr>
          <w:rFonts w:ascii="Arial" w:hAnsi="Arial" w:cs="Arial"/>
          <w:sz w:val="22"/>
          <w:szCs w:val="22"/>
          <w:lang w:eastAsia="pl-PL"/>
        </w:rPr>
        <w:tab/>
        <w:t xml:space="preserve">rezygnacji przez Zamawiającego z realizacji części Przedmiotu Umowy ponad zakres wskazany § 1 ust. 4. </w:t>
      </w:r>
    </w:p>
    <w:p w14:paraId="2570CCCB" w14:textId="08F555A1" w:rsidR="0013110C" w:rsidRPr="00551D73" w:rsidRDefault="0013110C" w:rsidP="00225ACD">
      <w:pPr>
        <w:tabs>
          <w:tab w:val="left" w:pos="1134"/>
        </w:tabs>
        <w:suppressAutoHyphens w:val="0"/>
        <w:spacing w:before="120"/>
        <w:ind w:left="1134"/>
        <w:jc w:val="both"/>
        <w:rPr>
          <w:rFonts w:ascii="Arial" w:hAnsi="Arial" w:cs="Arial"/>
          <w:sz w:val="22"/>
          <w:szCs w:val="22"/>
          <w:lang w:eastAsia="pl-PL"/>
        </w:rPr>
      </w:pPr>
      <w:r w:rsidRPr="00551D73">
        <w:rPr>
          <w:rFonts w:ascii="Arial" w:hAnsi="Arial" w:cs="Arial"/>
          <w:sz w:val="22"/>
          <w:szCs w:val="22"/>
          <w:lang w:eastAsia="pl-PL"/>
        </w:rPr>
        <w:t xml:space="preserve">W takim przypadku może zostać zmniejszony zakres Przedmiotu Umowy, </w:t>
      </w:r>
      <w:r w:rsidR="000A104A" w:rsidRPr="00551D73">
        <w:rPr>
          <w:rFonts w:ascii="Arial" w:hAnsi="Arial" w:cs="Arial"/>
          <w:sz w:val="22"/>
          <w:szCs w:val="22"/>
          <w:lang w:eastAsia="pl-PL"/>
        </w:rPr>
        <w:br/>
      </w:r>
      <w:r w:rsidRPr="00551D73">
        <w:rPr>
          <w:rFonts w:ascii="Arial" w:hAnsi="Arial" w:cs="Arial"/>
          <w:sz w:val="22"/>
          <w:szCs w:val="22"/>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1B65DE"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1B65DE">
        <w:rPr>
          <w:rFonts w:ascii="Arial" w:hAnsi="Arial" w:cs="Arial"/>
          <w:sz w:val="22"/>
          <w:szCs w:val="22"/>
          <w:lang w:eastAsia="pl-PL"/>
        </w:rPr>
        <w:t>Wystąpienie którejkolwiek z okoliczności wskazanych w ust. 1 nie stanowi zobowiązania Stron do wprowadzenia zmiany.</w:t>
      </w:r>
    </w:p>
    <w:p w14:paraId="06CA5BC7" w14:textId="77777777" w:rsidR="00821349" w:rsidRPr="001B65DE" w:rsidRDefault="00821349" w:rsidP="00821349">
      <w:pPr>
        <w:suppressAutoHyphens w:val="0"/>
        <w:spacing w:before="120"/>
        <w:ind w:left="567"/>
        <w:jc w:val="both"/>
        <w:rPr>
          <w:rFonts w:ascii="Arial" w:hAnsi="Arial" w:cs="Arial"/>
          <w:sz w:val="22"/>
          <w:szCs w:val="22"/>
          <w:lang w:eastAsia="pl-PL"/>
        </w:rPr>
      </w:pPr>
    </w:p>
    <w:p w14:paraId="0DA5BD3D" w14:textId="14AB729C" w:rsidR="00821349" w:rsidRPr="001B65DE" w:rsidRDefault="00821349" w:rsidP="00821349">
      <w:pPr>
        <w:suppressAutoHyphens w:val="0"/>
        <w:spacing w:before="120"/>
        <w:jc w:val="center"/>
        <w:rPr>
          <w:rFonts w:ascii="Arial" w:hAnsi="Arial" w:cs="Arial"/>
          <w:b/>
          <w:sz w:val="22"/>
          <w:szCs w:val="22"/>
          <w:lang w:eastAsia="pl-PL"/>
        </w:rPr>
      </w:pPr>
      <w:r w:rsidRPr="001B65DE">
        <w:rPr>
          <w:rFonts w:ascii="Arial" w:hAnsi="Arial" w:cs="Arial"/>
          <w:b/>
          <w:sz w:val="22"/>
          <w:szCs w:val="22"/>
          <w:lang w:eastAsia="pl-PL"/>
        </w:rPr>
        <w:t>§ 1</w:t>
      </w:r>
      <w:r w:rsidR="009B0D4D" w:rsidRPr="001B65DE">
        <w:rPr>
          <w:rFonts w:ascii="Arial" w:hAnsi="Arial" w:cs="Arial"/>
          <w:b/>
          <w:sz w:val="22"/>
          <w:szCs w:val="22"/>
          <w:lang w:eastAsia="pl-PL"/>
        </w:rPr>
        <w:t>7</w:t>
      </w:r>
    </w:p>
    <w:p w14:paraId="2A59928C" w14:textId="77777777" w:rsidR="00821349" w:rsidRPr="001B65DE" w:rsidRDefault="00821349" w:rsidP="00821349">
      <w:pPr>
        <w:suppressAutoHyphens w:val="0"/>
        <w:spacing w:before="120"/>
        <w:jc w:val="center"/>
        <w:rPr>
          <w:rFonts w:ascii="Arial" w:hAnsi="Arial" w:cs="Arial"/>
          <w:b/>
          <w:sz w:val="22"/>
          <w:szCs w:val="22"/>
          <w:lang w:eastAsia="pl-PL"/>
        </w:rPr>
      </w:pPr>
      <w:r w:rsidRPr="001B65DE">
        <w:rPr>
          <w:rFonts w:ascii="Arial" w:hAnsi="Arial" w:cs="Arial"/>
          <w:b/>
          <w:sz w:val="22"/>
          <w:szCs w:val="22"/>
          <w:lang w:eastAsia="pl-PL"/>
        </w:rPr>
        <w:t>Waloryzacja</w:t>
      </w:r>
    </w:p>
    <w:p w14:paraId="46F32D50" w14:textId="77777777" w:rsidR="009B0D4D" w:rsidRPr="001B65DE" w:rsidRDefault="009B0D4D" w:rsidP="009B0D4D">
      <w:pPr>
        <w:spacing w:before="240" w:after="240"/>
        <w:ind w:left="567" w:hanging="567"/>
        <w:jc w:val="both"/>
        <w:rPr>
          <w:rFonts w:ascii="Arial" w:hAnsi="Arial" w:cs="Arial"/>
          <w:sz w:val="22"/>
          <w:szCs w:val="22"/>
        </w:rPr>
      </w:pPr>
      <w:r w:rsidRPr="001B65DE">
        <w:rPr>
          <w:rFonts w:ascii="Arial" w:hAnsi="Arial" w:cs="Arial"/>
          <w:sz w:val="22"/>
          <w:szCs w:val="22"/>
          <w:lang w:eastAsia="pl-PL"/>
        </w:rPr>
        <w:t>1.</w:t>
      </w:r>
      <w:r w:rsidRPr="001B65DE">
        <w:rPr>
          <w:rFonts w:ascii="Arial" w:hAnsi="Arial" w:cs="Arial"/>
          <w:sz w:val="22"/>
          <w:szCs w:val="22"/>
          <w:lang w:eastAsia="pl-PL"/>
        </w:rPr>
        <w:tab/>
        <w:t>Na zasadach określonych w Umowie, na podstawie art. 439 ust. 1 i 2 PZP, Strony będą zmieniały wysokość wynagrodzenia należnego Wykonawcy w przypadku zmiany kosztów związanych z realizacją Przedmiotu Umowy („Waloryzacja”). Waloryzacja będzie polegała na podwyższeniu albo obniżeniu wynagrodzenia przysługującego Wykonawcy na mocy Umowy</w:t>
      </w:r>
      <w:r w:rsidRPr="001B65DE">
        <w:rPr>
          <w:rFonts w:ascii="Arial" w:hAnsi="Arial" w:cs="Arial"/>
          <w:sz w:val="22"/>
          <w:szCs w:val="22"/>
        </w:rPr>
        <w:t>, na zasadach opisanych w postanowieniach niniejszego paragrafu.</w:t>
      </w:r>
    </w:p>
    <w:p w14:paraId="7A1E20D6" w14:textId="77777777" w:rsidR="009B0D4D" w:rsidRPr="001B65DE" w:rsidRDefault="009B0D4D" w:rsidP="009B0D4D">
      <w:pPr>
        <w:spacing w:before="240" w:after="240"/>
        <w:ind w:left="567" w:hanging="567"/>
        <w:jc w:val="both"/>
        <w:rPr>
          <w:rFonts w:ascii="Arial" w:hAnsi="Arial" w:cs="Arial"/>
          <w:sz w:val="22"/>
          <w:szCs w:val="22"/>
          <w:lang w:eastAsia="pl-PL"/>
        </w:rPr>
      </w:pPr>
      <w:r w:rsidRPr="001B65DE">
        <w:rPr>
          <w:rFonts w:ascii="Arial" w:hAnsi="Arial" w:cs="Arial"/>
          <w:sz w:val="22"/>
          <w:szCs w:val="22"/>
          <w:lang w:eastAsia="pl-PL"/>
        </w:rPr>
        <w:t>2.</w:t>
      </w:r>
      <w:r w:rsidRPr="001B65DE">
        <w:rPr>
          <w:rFonts w:ascii="Arial" w:hAnsi="Arial" w:cs="Arial"/>
          <w:sz w:val="22"/>
          <w:szCs w:val="22"/>
          <w:lang w:eastAsia="pl-PL"/>
        </w:rPr>
        <w:tab/>
        <w:t>Żadna</w:t>
      </w:r>
      <w:r w:rsidRPr="001B65DE">
        <w:rPr>
          <w:rFonts w:ascii="Arial" w:eastAsia="Calibri" w:hAnsi="Arial" w:cs="Arial"/>
          <w:sz w:val="22"/>
          <w:szCs w:val="22"/>
        </w:rPr>
        <w:t xml:space="preserve"> ze Stron nie będzie uprawniona wystąpić z wnioskiem</w:t>
      </w:r>
      <w:r w:rsidRPr="001B65DE">
        <w:rPr>
          <w:rFonts w:ascii="Arial" w:hAnsi="Arial" w:cs="Arial"/>
          <w:sz w:val="22"/>
          <w:szCs w:val="22"/>
          <w:lang w:eastAsia="pl-PL"/>
        </w:rPr>
        <w:t xml:space="preserve"> o dokonanie Waloryzacji wcześniej niż po upływie 6 miesięcy od dnia zawarcia Umowy. </w:t>
      </w:r>
    </w:p>
    <w:p w14:paraId="70DEBC95"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hAnsi="Arial" w:cs="Arial"/>
          <w:sz w:val="22"/>
          <w:szCs w:val="22"/>
          <w:lang w:eastAsia="pl-PL"/>
        </w:rPr>
        <w:t>3.</w:t>
      </w:r>
      <w:r w:rsidRPr="001B65DE">
        <w:rPr>
          <w:rFonts w:ascii="Arial" w:hAnsi="Arial" w:cs="Arial"/>
          <w:sz w:val="22"/>
          <w:szCs w:val="22"/>
          <w:lang w:eastAsia="pl-PL"/>
        </w:rPr>
        <w:tab/>
        <w:t xml:space="preserve">Po upływie terminu, o którym mowa w ust. 2, </w:t>
      </w:r>
      <w:r w:rsidRPr="001B65DE">
        <w:rPr>
          <w:rFonts w:ascii="Arial" w:eastAsia="Calibri" w:hAnsi="Arial" w:cs="Arial"/>
          <w:sz w:val="22"/>
          <w:szCs w:val="22"/>
        </w:rPr>
        <w:t>w przypadku zmiany kosztów związanych z realizacją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(Dz. U. z 2023 r. poz. 1251) każda ze Stron może wystąpić do drugiej Strony z pisemnym wnioskiem o dokonanie Waloryzacji. We wniosku zostanie wskazana nowa wysokość wynagrodzenia wraz z uzasadnieniem nowej wysokości.</w:t>
      </w:r>
    </w:p>
    <w:p w14:paraId="2BF5904C"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hAnsi="Arial" w:cs="Arial"/>
          <w:sz w:val="22"/>
          <w:szCs w:val="22"/>
          <w:lang w:eastAsia="pl-PL"/>
        </w:rPr>
        <w:lastRenderedPageBreak/>
        <w:t>4.</w:t>
      </w:r>
      <w:r w:rsidRPr="001B65DE">
        <w:rPr>
          <w:rFonts w:ascii="Arial" w:hAnsi="Arial" w:cs="Arial"/>
          <w:sz w:val="22"/>
          <w:szCs w:val="22"/>
          <w:lang w:eastAsia="pl-PL"/>
        </w:rPr>
        <w:tab/>
        <w:t xml:space="preserve">Każda ze Stron będzie uprawniona wystąpić do drugiej Strony z wnioskiem o dokonanie Waloryzacji każdorazowo po komunikacie Prezesa Głównego Urzędu Statystycznego ogłaszającym kolejny Wskaźnik GUS. </w:t>
      </w:r>
    </w:p>
    <w:p w14:paraId="06AD8A4E"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5.</w:t>
      </w:r>
      <w:r w:rsidRPr="001B65DE">
        <w:rPr>
          <w:rFonts w:ascii="Arial" w:eastAsia="Calibri" w:hAnsi="Arial" w:cs="Arial"/>
          <w:sz w:val="22"/>
          <w:szCs w:val="22"/>
        </w:rPr>
        <w:tab/>
        <w:t>Ewentualna Waloryzacja będzie ustalana przez Strony w drodze aneksu do Umowy ze skutkiem od pierwszego dnia miesiąca następującego po miesiącu opublikowania komunikatu Prezesa Głównego Urzędu Statystycznego ogłaszającego Wskaźnik GUS</w:t>
      </w:r>
      <w:r w:rsidRPr="001B65DE" w:rsidDel="00077109">
        <w:rPr>
          <w:rFonts w:ascii="Arial" w:eastAsia="Calibri" w:hAnsi="Arial" w:cs="Arial"/>
          <w:sz w:val="22"/>
          <w:szCs w:val="22"/>
        </w:rPr>
        <w:t xml:space="preserve"> </w:t>
      </w:r>
      <w:r w:rsidRPr="001B65DE">
        <w:rPr>
          <w:rFonts w:ascii="Arial" w:eastAsia="Calibri" w:hAnsi="Arial" w:cs="Arial"/>
          <w:sz w:val="22"/>
          <w:szCs w:val="22"/>
        </w:rPr>
        <w:t xml:space="preserve">(„Dzień Ustalenia Waloryzacji”). </w:t>
      </w:r>
    </w:p>
    <w:p w14:paraId="4A9F8BE1"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6.</w:t>
      </w:r>
      <w:r w:rsidRPr="001B65DE">
        <w:rPr>
          <w:rFonts w:ascii="Arial" w:eastAsia="Calibri" w:hAnsi="Arial" w:cs="Arial"/>
          <w:sz w:val="22"/>
          <w:szCs w:val="22"/>
        </w:rPr>
        <w:tab/>
        <w:t xml:space="preserve">Wnioskowana zmiana wysokości wynagrodzenia nastąpi pod warunkiem, iż wartość Wskaźnika GUS ogłoszonego w Dniu Ustalania Waloryzacji będzie wskazywała na wzrost lub spadek cen towarów i usług konsumpcyjnych o co najmniej 3 punkty procentowe w stosunku do poprzedniego kwartału („Próg Waloryzacji"). </w:t>
      </w:r>
    </w:p>
    <w:p w14:paraId="65C623C2"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7.</w:t>
      </w:r>
      <w:r w:rsidRPr="001B65DE">
        <w:rPr>
          <w:rFonts w:ascii="Arial" w:eastAsia="Calibri" w:hAnsi="Arial" w:cs="Arial"/>
          <w:sz w:val="22"/>
          <w:szCs w:val="22"/>
        </w:rPr>
        <w:tab/>
        <w:t xml:space="preserve">Ewentualna zmiana wysokości wynagrodzenia za 1 miesiąc </w:t>
      </w:r>
      <w:proofErr w:type="gramStart"/>
      <w:r w:rsidRPr="001B65DE">
        <w:rPr>
          <w:rFonts w:ascii="Arial" w:eastAsia="Calibri" w:hAnsi="Arial" w:cs="Arial"/>
          <w:sz w:val="22"/>
          <w:szCs w:val="22"/>
        </w:rPr>
        <w:t>nastąpi,  o</w:t>
      </w:r>
      <w:proofErr w:type="gramEnd"/>
      <w:r w:rsidRPr="001B65DE">
        <w:rPr>
          <w:rFonts w:ascii="Arial" w:eastAsia="Calibri" w:hAnsi="Arial" w:cs="Arial"/>
          <w:sz w:val="22"/>
          <w:szCs w:val="22"/>
        </w:rPr>
        <w:t xml:space="preserve"> wielkość stanowiącą połowę (50%) wartości wzrostu albo obniżenia cen określonego we Wskaźniku GUS ogłoszonym w Dniu Ustalania Waloryzacji, z zastrzeżeniem postanowień ust. 12. </w:t>
      </w:r>
    </w:p>
    <w:p w14:paraId="7D56AE54"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8.</w:t>
      </w:r>
      <w:r w:rsidRPr="001B65DE">
        <w:rPr>
          <w:rFonts w:ascii="Arial" w:eastAsia="Calibri" w:hAnsi="Arial" w:cs="Arial"/>
          <w:sz w:val="22"/>
          <w:szCs w:val="22"/>
        </w:rPr>
        <w:tab/>
        <w:t xml:space="preserve">Pod warunkiem przekroczenia Progu Waloryzacji, w przypadku, gdy Wskaźnik GUS ogłoszony w Dniu Ustalania Waloryzacji będzie wartością dodatnią wysokość wynagrodzenia za 1 miesiąc ulegnie zwiększeniu o wielkość wskazaną w ust. 7. </w:t>
      </w:r>
    </w:p>
    <w:p w14:paraId="016AB917"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9.</w:t>
      </w:r>
      <w:r w:rsidRPr="001B65DE">
        <w:rPr>
          <w:rFonts w:ascii="Arial" w:eastAsia="Calibri" w:hAnsi="Arial" w:cs="Arial"/>
          <w:sz w:val="22"/>
          <w:szCs w:val="22"/>
        </w:rPr>
        <w:tab/>
        <w:t>Pod warunkiem przekroczenia Progu Waloryzacji, w przypadku, gdy Wskaźnik GUS ogłoszony w Dniu Ustalania Waloryzacji będzie wartością ujemną wysokość wynagrodzenia za 1 miesiąc ulegnie zmniejszeniu o wielkość wskazaną w ust. 7.</w:t>
      </w:r>
    </w:p>
    <w:p w14:paraId="764B6279"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10.</w:t>
      </w:r>
      <w:r w:rsidRPr="001B65DE">
        <w:rPr>
          <w:rFonts w:ascii="Arial" w:eastAsia="Calibri" w:hAnsi="Arial" w:cs="Arial"/>
          <w:sz w:val="22"/>
          <w:szCs w:val="22"/>
        </w:rPr>
        <w:tab/>
        <w:t xml:space="preserve">Nowa wysokość wynagrodzenia za 1 miesiąc dotyczyć będzie czynności zrealizowanych przez Wykonawcę od miesiąca następującego po Dniu Ustalenia Waloryzacji. </w:t>
      </w:r>
    </w:p>
    <w:p w14:paraId="450DA1DC"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11.</w:t>
      </w:r>
      <w:r w:rsidRPr="001B65DE">
        <w:rPr>
          <w:rFonts w:ascii="Arial" w:eastAsia="Calibri" w:hAnsi="Arial" w:cs="Arial"/>
          <w:sz w:val="22"/>
          <w:szCs w:val="22"/>
        </w:rPr>
        <w:tab/>
        <w:t xml:space="preserve">Strony ustalają maksymalną wartość obniżenia albo wzrostu wysokości wynagrodzenia za 1 miesiąc w efekcie zastosowania Waloryzacji na poziomie nie większym niż 10 % w stosunku do pierwotnie ustalonej w Umowie wysokość wynagrodzenia za 1 miesiąc. </w:t>
      </w:r>
    </w:p>
    <w:p w14:paraId="37075B80" w14:textId="7777777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12.</w:t>
      </w:r>
      <w:r w:rsidRPr="001B65DE">
        <w:rPr>
          <w:rFonts w:ascii="Arial" w:eastAsia="Calibri" w:hAnsi="Arial" w:cs="Arial"/>
          <w:sz w:val="22"/>
          <w:szCs w:val="22"/>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dostawy lub usługi oraz (ii) okres obowiązywania umowy przekracza 6 miesięcy.</w:t>
      </w:r>
    </w:p>
    <w:p w14:paraId="304E0A87" w14:textId="17A31E17" w:rsidR="009B0D4D" w:rsidRPr="001B65DE" w:rsidRDefault="009B0D4D" w:rsidP="009B0D4D">
      <w:pPr>
        <w:spacing w:before="240" w:after="240"/>
        <w:ind w:left="567" w:hanging="567"/>
        <w:jc w:val="both"/>
        <w:rPr>
          <w:rFonts w:ascii="Arial" w:eastAsia="Calibri" w:hAnsi="Arial" w:cs="Arial"/>
          <w:sz w:val="22"/>
          <w:szCs w:val="22"/>
        </w:rPr>
      </w:pPr>
      <w:r w:rsidRPr="001B65DE">
        <w:rPr>
          <w:rFonts w:ascii="Arial" w:eastAsia="Calibri" w:hAnsi="Arial" w:cs="Arial"/>
          <w:sz w:val="22"/>
          <w:szCs w:val="22"/>
        </w:rPr>
        <w:t xml:space="preserve">13. </w:t>
      </w:r>
      <w:r w:rsidRPr="001B65DE">
        <w:rPr>
          <w:rFonts w:ascii="Arial" w:eastAsia="Calibri" w:hAnsi="Arial" w:cs="Arial"/>
          <w:sz w:val="22"/>
          <w:szCs w:val="22"/>
        </w:rPr>
        <w:tab/>
        <w:t>Zamiana</w:t>
      </w:r>
      <w:r w:rsidR="004963BF" w:rsidRPr="001B65DE">
        <w:rPr>
          <w:rFonts w:ascii="Arial" w:eastAsia="Calibri" w:hAnsi="Arial" w:cs="Arial"/>
          <w:sz w:val="22"/>
          <w:szCs w:val="22"/>
        </w:rPr>
        <w:t xml:space="preserve"> </w:t>
      </w:r>
      <w:r w:rsidRPr="001B65DE">
        <w:rPr>
          <w:rFonts w:ascii="Arial" w:eastAsia="Calibri" w:hAnsi="Arial" w:cs="Arial"/>
          <w:sz w:val="22"/>
          <w:szCs w:val="22"/>
        </w:rPr>
        <w:t>wysokości wynagrodzenia za 1 miesiąc na podstawie postanowień niniejszego paragrafu zostanie potwierdzona przez zawarcie aneksu w formie pisemnej, pod rygorem nieważności.</w:t>
      </w:r>
    </w:p>
    <w:p w14:paraId="1C2FA27C" w14:textId="77777777" w:rsidR="00821349" w:rsidRPr="001B65DE" w:rsidRDefault="00821349" w:rsidP="00821349">
      <w:pPr>
        <w:suppressAutoHyphens w:val="0"/>
        <w:spacing w:before="120"/>
        <w:ind w:left="567"/>
        <w:jc w:val="both"/>
        <w:rPr>
          <w:rFonts w:ascii="Arial" w:hAnsi="Arial" w:cs="Arial"/>
          <w:sz w:val="22"/>
          <w:szCs w:val="22"/>
          <w:lang w:eastAsia="pl-PL"/>
        </w:rPr>
      </w:pPr>
    </w:p>
    <w:p w14:paraId="42FE2EED" w14:textId="77777777" w:rsidR="0013110C" w:rsidRPr="001B65DE" w:rsidRDefault="0013110C" w:rsidP="00225ACD">
      <w:pPr>
        <w:suppressAutoHyphens w:val="0"/>
        <w:spacing w:before="120"/>
        <w:jc w:val="center"/>
        <w:rPr>
          <w:rFonts w:ascii="Arial" w:hAnsi="Arial" w:cs="Arial"/>
          <w:b/>
          <w:sz w:val="22"/>
          <w:szCs w:val="22"/>
          <w:lang w:eastAsia="pl-PL"/>
        </w:rPr>
      </w:pPr>
    </w:p>
    <w:p w14:paraId="2C5B21BA" w14:textId="4B5FF931" w:rsidR="0013110C" w:rsidRPr="001B65DE" w:rsidRDefault="0013110C" w:rsidP="00225ACD">
      <w:pPr>
        <w:suppressAutoHyphens w:val="0"/>
        <w:spacing w:before="120"/>
        <w:jc w:val="center"/>
        <w:rPr>
          <w:rFonts w:ascii="Arial" w:hAnsi="Arial" w:cs="Arial"/>
          <w:b/>
          <w:sz w:val="22"/>
          <w:szCs w:val="22"/>
          <w:lang w:eastAsia="pl-PL"/>
        </w:rPr>
      </w:pPr>
      <w:r w:rsidRPr="001B65DE">
        <w:rPr>
          <w:rFonts w:ascii="Arial" w:hAnsi="Arial" w:cs="Arial"/>
          <w:b/>
          <w:sz w:val="22"/>
          <w:szCs w:val="22"/>
          <w:lang w:eastAsia="pl-PL"/>
        </w:rPr>
        <w:t>§ 1</w:t>
      </w:r>
      <w:r w:rsidR="009B0D4D" w:rsidRPr="001B65DE">
        <w:rPr>
          <w:rFonts w:ascii="Arial" w:hAnsi="Arial" w:cs="Arial"/>
          <w:b/>
          <w:sz w:val="22"/>
          <w:szCs w:val="22"/>
          <w:lang w:eastAsia="pl-PL"/>
        </w:rPr>
        <w:t>8</w:t>
      </w:r>
      <w:r w:rsidRPr="001B65DE">
        <w:rPr>
          <w:rFonts w:ascii="Arial" w:hAnsi="Arial" w:cs="Arial"/>
          <w:b/>
          <w:sz w:val="22"/>
          <w:szCs w:val="22"/>
          <w:lang w:eastAsia="pl-PL"/>
        </w:rPr>
        <w:br/>
        <w:t>Porozumiewanie się Stron</w:t>
      </w:r>
    </w:p>
    <w:p w14:paraId="3F299810" w14:textId="789E179F" w:rsidR="0013110C" w:rsidRPr="001B65D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1B65DE">
        <w:rPr>
          <w:rFonts w:ascii="Arial" w:hAnsi="Arial" w:cs="Arial"/>
          <w:sz w:val="22"/>
          <w:szCs w:val="22"/>
          <w:lang w:eastAsia="en-US"/>
        </w:rPr>
        <w:t>Strony w sprawach dotyczących realizacji Przedmiotu Umowy porozumiewać się będą pisemnie, telefonicznie, pocztą elektroniczną lub fa</w:t>
      </w:r>
      <w:r w:rsidR="00B01877" w:rsidRPr="001B65DE">
        <w:rPr>
          <w:rFonts w:ascii="Arial" w:hAnsi="Arial" w:cs="Arial"/>
          <w:sz w:val="22"/>
          <w:szCs w:val="22"/>
          <w:lang w:eastAsia="en-US"/>
        </w:rPr>
        <w:t>ks</w:t>
      </w:r>
      <w:r w:rsidRPr="001B65DE">
        <w:rPr>
          <w:rFonts w:ascii="Arial" w:hAnsi="Arial" w:cs="Arial"/>
          <w:sz w:val="22"/>
          <w:szCs w:val="22"/>
          <w:lang w:eastAsia="en-US"/>
        </w:rPr>
        <w:t xml:space="preserve">em, chyba, że Umowa stanowi </w:t>
      </w:r>
      <w:r w:rsidRPr="001B65DE">
        <w:rPr>
          <w:rFonts w:ascii="Arial" w:hAnsi="Arial" w:cs="Arial"/>
          <w:sz w:val="22"/>
          <w:szCs w:val="22"/>
          <w:lang w:eastAsia="en-US"/>
        </w:rPr>
        <w:lastRenderedPageBreak/>
        <w:t>inaczej. Za datę otrzymania dokumentów, Strony uznają dzień ich przekazania pocztą elektroniczną lub faksem.</w:t>
      </w:r>
    </w:p>
    <w:p w14:paraId="39BB8032" w14:textId="77777777" w:rsidR="0013110C" w:rsidRPr="00551D7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551D73">
        <w:rPr>
          <w:rFonts w:ascii="Arial" w:hAnsi="Arial" w:cs="Arial"/>
          <w:sz w:val="22"/>
          <w:szCs w:val="22"/>
          <w:lang w:eastAsia="en-US"/>
        </w:rPr>
        <w:t>Dane kontaktowe Stron:</w:t>
      </w:r>
    </w:p>
    <w:p w14:paraId="6931C498" w14:textId="77777777" w:rsidR="0013110C" w:rsidRPr="00551D73"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551D73">
        <w:rPr>
          <w:rFonts w:ascii="Arial" w:hAnsi="Arial" w:cs="Arial"/>
          <w:sz w:val="22"/>
          <w:szCs w:val="22"/>
          <w:u w:val="single"/>
          <w:lang w:eastAsia="en-US"/>
        </w:rPr>
        <w:t>Zamawiający:</w:t>
      </w:r>
    </w:p>
    <w:p w14:paraId="354FF188" w14:textId="4DBF7B22"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 xml:space="preserve">Adres: </w:t>
      </w:r>
      <w:r w:rsidRPr="00551D73">
        <w:rPr>
          <w:rFonts w:ascii="Arial" w:hAnsi="Arial" w:cs="Arial"/>
          <w:sz w:val="22"/>
          <w:szCs w:val="22"/>
          <w:lang w:eastAsia="pl-PL"/>
        </w:rPr>
        <w:tab/>
        <w:t>_______________________________________________________</w:t>
      </w:r>
    </w:p>
    <w:p w14:paraId="56F1C0FA" w14:textId="2876820A"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Telefon: _______________________________________________________</w:t>
      </w:r>
    </w:p>
    <w:p w14:paraId="1385171B" w14:textId="1A3787C5" w:rsidR="0013110C" w:rsidRPr="00551D73" w:rsidRDefault="0013110C" w:rsidP="00225ACD">
      <w:pPr>
        <w:suppressAutoHyphens w:val="0"/>
        <w:spacing w:before="120"/>
        <w:ind w:left="567"/>
        <w:jc w:val="both"/>
        <w:rPr>
          <w:rFonts w:ascii="Arial" w:hAnsi="Arial" w:cs="Arial"/>
          <w:sz w:val="22"/>
          <w:szCs w:val="22"/>
          <w:lang w:eastAsia="pl-PL"/>
        </w:rPr>
      </w:pPr>
      <w:proofErr w:type="gramStart"/>
      <w:r w:rsidRPr="00551D73">
        <w:rPr>
          <w:rFonts w:ascii="Arial" w:hAnsi="Arial" w:cs="Arial"/>
          <w:sz w:val="22"/>
          <w:szCs w:val="22"/>
          <w:lang w:eastAsia="pl-PL"/>
        </w:rPr>
        <w:t>Fa</w:t>
      </w:r>
      <w:r w:rsidR="00B01877" w:rsidRPr="00551D73">
        <w:rPr>
          <w:rFonts w:ascii="Arial" w:hAnsi="Arial" w:cs="Arial"/>
          <w:sz w:val="22"/>
          <w:szCs w:val="22"/>
          <w:lang w:eastAsia="pl-PL"/>
        </w:rPr>
        <w:t>ks</w:t>
      </w:r>
      <w:r w:rsidRPr="00551D73">
        <w:rPr>
          <w:rFonts w:ascii="Arial" w:hAnsi="Arial" w:cs="Arial"/>
          <w:sz w:val="22"/>
          <w:szCs w:val="22"/>
          <w:lang w:eastAsia="pl-PL"/>
        </w:rPr>
        <w:t xml:space="preserve">:   </w:t>
      </w:r>
      <w:proofErr w:type="gramEnd"/>
      <w:r w:rsidRPr="00551D73">
        <w:rPr>
          <w:rFonts w:ascii="Arial" w:hAnsi="Arial" w:cs="Arial"/>
          <w:sz w:val="22"/>
          <w:szCs w:val="22"/>
          <w:lang w:eastAsia="pl-PL"/>
        </w:rPr>
        <w:t xml:space="preserve"> </w:t>
      </w:r>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_______________________________________________________</w:t>
      </w:r>
    </w:p>
    <w:p w14:paraId="73D429F1" w14:textId="06A05869" w:rsidR="0013110C" w:rsidRPr="00551D73" w:rsidRDefault="0013110C" w:rsidP="00225ACD">
      <w:pPr>
        <w:suppressAutoHyphens w:val="0"/>
        <w:spacing w:before="120"/>
        <w:ind w:left="567"/>
        <w:jc w:val="both"/>
        <w:rPr>
          <w:rFonts w:ascii="Arial" w:hAnsi="Arial" w:cs="Arial"/>
          <w:sz w:val="22"/>
          <w:szCs w:val="22"/>
          <w:lang w:eastAsia="pl-PL"/>
        </w:rPr>
      </w:pPr>
      <w:proofErr w:type="gramStart"/>
      <w:r w:rsidRPr="00551D73">
        <w:rPr>
          <w:rFonts w:ascii="Arial" w:hAnsi="Arial" w:cs="Arial"/>
          <w:sz w:val="22"/>
          <w:szCs w:val="22"/>
          <w:lang w:eastAsia="pl-PL"/>
        </w:rPr>
        <w:t xml:space="preserve">e-mail:   </w:t>
      </w:r>
      <w:proofErr w:type="gramEnd"/>
      <w:r w:rsidRPr="00551D73">
        <w:rPr>
          <w:rFonts w:ascii="Arial" w:hAnsi="Arial" w:cs="Arial"/>
          <w:sz w:val="22"/>
          <w:szCs w:val="22"/>
          <w:lang w:eastAsia="pl-PL"/>
        </w:rPr>
        <w:t>_______________________________________________________</w:t>
      </w:r>
    </w:p>
    <w:p w14:paraId="2D59F92A" w14:textId="77777777" w:rsidR="0013110C" w:rsidRPr="00551D73" w:rsidRDefault="0013110C" w:rsidP="00225ACD">
      <w:pPr>
        <w:keepNext/>
        <w:suppressAutoHyphens w:val="0"/>
        <w:spacing w:before="120"/>
        <w:ind w:left="567"/>
        <w:jc w:val="both"/>
        <w:rPr>
          <w:rFonts w:ascii="Arial" w:hAnsi="Arial" w:cs="Arial"/>
          <w:sz w:val="22"/>
          <w:szCs w:val="22"/>
          <w:u w:val="single"/>
          <w:lang w:eastAsia="pl-PL"/>
        </w:rPr>
      </w:pPr>
      <w:r w:rsidRPr="00551D73">
        <w:rPr>
          <w:rFonts w:ascii="Arial" w:hAnsi="Arial" w:cs="Arial"/>
          <w:sz w:val="22"/>
          <w:szCs w:val="22"/>
          <w:u w:val="single"/>
          <w:lang w:eastAsia="pl-PL"/>
        </w:rPr>
        <w:t>Wykonawca:</w:t>
      </w:r>
    </w:p>
    <w:p w14:paraId="6FB88869" w14:textId="38598FDB"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Imię i Nazwisko</w:t>
      </w:r>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_________________________________________________</w:t>
      </w:r>
    </w:p>
    <w:p w14:paraId="15562147" w14:textId="2FBE4399" w:rsidR="0013110C" w:rsidRPr="00551D73" w:rsidRDefault="0013110C" w:rsidP="00225ACD">
      <w:pPr>
        <w:suppressAutoHyphens w:val="0"/>
        <w:spacing w:before="120"/>
        <w:ind w:left="567"/>
        <w:jc w:val="both"/>
        <w:rPr>
          <w:rFonts w:ascii="Arial" w:hAnsi="Arial" w:cs="Arial"/>
          <w:sz w:val="22"/>
          <w:szCs w:val="22"/>
          <w:lang w:eastAsia="pl-PL"/>
        </w:rPr>
      </w:pPr>
      <w:proofErr w:type="gramStart"/>
      <w:r w:rsidRPr="00551D73">
        <w:rPr>
          <w:rFonts w:ascii="Arial" w:hAnsi="Arial" w:cs="Arial"/>
          <w:sz w:val="22"/>
          <w:szCs w:val="22"/>
          <w:lang w:eastAsia="pl-PL"/>
        </w:rPr>
        <w:t xml:space="preserve">Adres:  </w:t>
      </w:r>
      <w:r w:rsidRPr="00551D73">
        <w:rPr>
          <w:rFonts w:ascii="Arial" w:hAnsi="Arial" w:cs="Arial"/>
          <w:sz w:val="22"/>
          <w:szCs w:val="22"/>
          <w:lang w:eastAsia="pl-PL"/>
        </w:rPr>
        <w:tab/>
      </w:r>
      <w:proofErr w:type="gramEnd"/>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_________________________________________________</w:t>
      </w:r>
    </w:p>
    <w:p w14:paraId="24476175" w14:textId="2197B6AA"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Telefon:</w:t>
      </w:r>
      <w:r w:rsidRPr="00551D73">
        <w:rPr>
          <w:rFonts w:ascii="Arial" w:hAnsi="Arial" w:cs="Arial"/>
          <w:sz w:val="22"/>
          <w:szCs w:val="22"/>
          <w:lang w:eastAsia="pl-PL"/>
        </w:rPr>
        <w:tab/>
      </w:r>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_________________________________________________</w:t>
      </w:r>
    </w:p>
    <w:p w14:paraId="617295FA" w14:textId="380743F8"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Fa</w:t>
      </w:r>
      <w:r w:rsidR="00B01877" w:rsidRPr="00551D73">
        <w:rPr>
          <w:rFonts w:ascii="Arial" w:hAnsi="Arial" w:cs="Arial"/>
          <w:sz w:val="22"/>
          <w:szCs w:val="22"/>
          <w:lang w:eastAsia="pl-PL"/>
        </w:rPr>
        <w:t>ks</w:t>
      </w:r>
      <w:r w:rsidRPr="00551D73">
        <w:rPr>
          <w:rFonts w:ascii="Arial" w:hAnsi="Arial" w:cs="Arial"/>
          <w:sz w:val="22"/>
          <w:szCs w:val="22"/>
          <w:lang w:eastAsia="pl-PL"/>
        </w:rPr>
        <w:t>:</w:t>
      </w:r>
      <w:r w:rsidRPr="00551D73">
        <w:rPr>
          <w:rFonts w:ascii="Arial" w:hAnsi="Arial" w:cs="Arial"/>
          <w:sz w:val="22"/>
          <w:szCs w:val="22"/>
          <w:lang w:eastAsia="pl-PL"/>
        </w:rPr>
        <w:tab/>
      </w:r>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_________________________________________________</w:t>
      </w:r>
    </w:p>
    <w:p w14:paraId="03F074CF" w14:textId="412889B8" w:rsidR="0013110C" w:rsidRPr="00551D73" w:rsidRDefault="0013110C" w:rsidP="00225ACD">
      <w:pPr>
        <w:suppressAutoHyphens w:val="0"/>
        <w:spacing w:before="120"/>
        <w:ind w:left="567"/>
        <w:jc w:val="both"/>
        <w:rPr>
          <w:rFonts w:ascii="Arial" w:hAnsi="Arial" w:cs="Arial"/>
          <w:sz w:val="22"/>
          <w:szCs w:val="22"/>
          <w:lang w:eastAsia="pl-PL"/>
        </w:rPr>
      </w:pPr>
      <w:r w:rsidRPr="00551D73">
        <w:rPr>
          <w:rFonts w:ascii="Arial" w:hAnsi="Arial" w:cs="Arial"/>
          <w:sz w:val="22"/>
          <w:szCs w:val="22"/>
          <w:lang w:eastAsia="pl-PL"/>
        </w:rPr>
        <w:t>e-mail:</w:t>
      </w:r>
      <w:r w:rsidRPr="00551D73">
        <w:rPr>
          <w:rFonts w:ascii="Arial" w:hAnsi="Arial" w:cs="Arial"/>
          <w:sz w:val="22"/>
          <w:szCs w:val="22"/>
          <w:lang w:eastAsia="pl-PL"/>
        </w:rPr>
        <w:tab/>
      </w:r>
      <w:r w:rsidR="001B65DE">
        <w:rPr>
          <w:rFonts w:ascii="Arial" w:hAnsi="Arial" w:cs="Arial"/>
          <w:sz w:val="22"/>
          <w:szCs w:val="22"/>
          <w:lang w:eastAsia="pl-PL"/>
        </w:rPr>
        <w:t xml:space="preserve">             </w:t>
      </w:r>
      <w:r w:rsidRPr="00551D73">
        <w:rPr>
          <w:rFonts w:ascii="Arial" w:hAnsi="Arial" w:cs="Arial"/>
          <w:sz w:val="22"/>
          <w:szCs w:val="22"/>
          <w:lang w:eastAsia="pl-PL"/>
        </w:rPr>
        <w:t>________________________________________________</w:t>
      </w:r>
    </w:p>
    <w:p w14:paraId="3ABDECA3" w14:textId="77777777" w:rsidR="0013110C" w:rsidRPr="00551D7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551D73">
        <w:rPr>
          <w:rFonts w:ascii="Arial" w:hAnsi="Arial" w:cs="Arial"/>
          <w:sz w:val="22"/>
          <w:szCs w:val="22"/>
          <w:lang w:eastAsia="en-US"/>
        </w:rPr>
        <w:t>Zmiana danych wskazanych powyżej</w:t>
      </w:r>
      <w:r w:rsidRPr="00551D73">
        <w:rPr>
          <w:rFonts w:ascii="Arial" w:hAnsi="Arial" w:cs="Arial"/>
          <w:color w:val="FF0000"/>
          <w:sz w:val="22"/>
          <w:szCs w:val="22"/>
          <w:lang w:eastAsia="en-US"/>
        </w:rPr>
        <w:t xml:space="preserve"> </w:t>
      </w:r>
      <w:r w:rsidRPr="00551D73">
        <w:rPr>
          <w:rFonts w:ascii="Arial" w:hAnsi="Arial" w:cs="Arial"/>
          <w:sz w:val="22"/>
          <w:szCs w:val="22"/>
          <w:lang w:eastAsia="en-US"/>
        </w:rPr>
        <w:t>w ust. 2 nie stanowi zmiany Umowy i wymaga jedynie pisemnego powiadomienia drugiej Strony.</w:t>
      </w:r>
    </w:p>
    <w:p w14:paraId="232BEEFA" w14:textId="1C3FA861" w:rsidR="0013110C" w:rsidRPr="00551D7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551D73">
        <w:rPr>
          <w:rFonts w:ascii="Arial" w:hAnsi="Arial" w:cs="Arial"/>
          <w:sz w:val="22"/>
          <w:szCs w:val="22"/>
          <w:lang w:eastAsia="en-US"/>
        </w:rPr>
        <w:t xml:space="preserve">Zamawiający niezwłocznie po zawarciu Umowy powiadomi Wykonawcę, na adres wskazany w ust. 2, o osobach uprawnionych z jego strony do zlecania prac, kontroli </w:t>
      </w:r>
      <w:r w:rsidR="000A104A" w:rsidRPr="00551D73">
        <w:rPr>
          <w:rFonts w:ascii="Arial" w:hAnsi="Arial" w:cs="Arial"/>
          <w:sz w:val="22"/>
          <w:szCs w:val="22"/>
          <w:lang w:eastAsia="en-US"/>
        </w:rPr>
        <w:br/>
      </w:r>
      <w:r w:rsidRPr="00551D73">
        <w:rPr>
          <w:rFonts w:ascii="Arial" w:hAnsi="Arial" w:cs="Arial"/>
          <w:sz w:val="22"/>
          <w:szCs w:val="22"/>
          <w:lang w:eastAsia="en-US"/>
        </w:rPr>
        <w:t xml:space="preserve">i nadzoru ich wykonania oraz odbioru prac objętych przedmiotem </w:t>
      </w:r>
      <w:r w:rsidR="00D163D5">
        <w:rPr>
          <w:rFonts w:ascii="Arial" w:hAnsi="Arial" w:cs="Arial"/>
          <w:sz w:val="22"/>
          <w:szCs w:val="22"/>
          <w:lang w:eastAsia="en-US"/>
        </w:rPr>
        <w:t xml:space="preserve">Umowy </w:t>
      </w:r>
      <w:r w:rsidRPr="00551D73">
        <w:rPr>
          <w:rFonts w:ascii="Arial" w:hAnsi="Arial" w:cs="Arial"/>
          <w:sz w:val="22"/>
          <w:szCs w:val="22"/>
          <w:lang w:eastAsia="en-US"/>
        </w:rPr>
        <w:t>(„Przedstawiciel Zamawiającego”). Powiadomienie nastąpi, wedle wyboru Zamawiającego, pisemnie, pocztą elektroniczną lub fa</w:t>
      </w:r>
      <w:r w:rsidR="00B01877" w:rsidRPr="00551D73">
        <w:rPr>
          <w:rFonts w:ascii="Arial" w:hAnsi="Arial" w:cs="Arial"/>
          <w:sz w:val="22"/>
          <w:szCs w:val="22"/>
          <w:lang w:eastAsia="en-US"/>
        </w:rPr>
        <w:t>ks</w:t>
      </w:r>
      <w:r w:rsidRPr="00551D73">
        <w:rPr>
          <w:rFonts w:ascii="Arial" w:hAnsi="Arial" w:cs="Arial"/>
          <w:sz w:val="22"/>
          <w:szCs w:val="22"/>
          <w:lang w:eastAsia="en-US"/>
        </w:rPr>
        <w:t>em.</w:t>
      </w:r>
    </w:p>
    <w:p w14:paraId="677BA46A" w14:textId="4B383DF8" w:rsidR="0013110C" w:rsidRPr="00551D7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551D73">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t>
      </w:r>
      <w:r w:rsidR="000A104A" w:rsidRPr="00551D73">
        <w:rPr>
          <w:rFonts w:ascii="Arial" w:hAnsi="Arial" w:cs="Arial"/>
          <w:sz w:val="22"/>
          <w:szCs w:val="22"/>
          <w:lang w:eastAsia="en-US"/>
        </w:rPr>
        <w:br/>
      </w:r>
      <w:r w:rsidRPr="00551D73">
        <w:rPr>
          <w:rFonts w:ascii="Arial" w:hAnsi="Arial" w:cs="Arial"/>
          <w:sz w:val="22"/>
          <w:szCs w:val="22"/>
          <w:lang w:eastAsia="en-US"/>
        </w:rPr>
        <w:t xml:space="preserve">w szczególności do uczestnictwa w odbiorach prac („Przedstawiciel Wykonawcy”). </w:t>
      </w:r>
    </w:p>
    <w:p w14:paraId="0D5F6E2C" w14:textId="2D38D88A" w:rsidR="0013110C" w:rsidRPr="00551D73"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w:t>
      </w:r>
    </w:p>
    <w:p w14:paraId="21124489" w14:textId="5815E7A1" w:rsidR="0013110C" w:rsidRPr="00551D73"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W przypadku zmiany Przedstawiciela Wykonawcy, Wykonawca powiadomi Zamawiającego o ustanowieniu nowego Przedstawiciela Wykonawcy. Powiadomienie nastąpi, wedle wyboru Wykonawcy, pisem</w:t>
      </w:r>
      <w:r w:rsidR="0068714A" w:rsidRPr="00551D73">
        <w:rPr>
          <w:rFonts w:ascii="Arial" w:hAnsi="Arial" w:cs="Arial"/>
          <w:sz w:val="22"/>
          <w:szCs w:val="22"/>
          <w:lang w:eastAsia="pl-PL"/>
        </w:rPr>
        <w:t>nie, pocztą elektroniczną</w:t>
      </w:r>
      <w:r w:rsidRPr="00551D73">
        <w:rPr>
          <w:rFonts w:ascii="Arial" w:hAnsi="Arial" w:cs="Arial"/>
          <w:sz w:val="22"/>
          <w:szCs w:val="22"/>
          <w:lang w:eastAsia="pl-PL"/>
        </w:rPr>
        <w:t xml:space="preserve">. </w:t>
      </w:r>
    </w:p>
    <w:p w14:paraId="54DBF83C" w14:textId="77777777" w:rsidR="0013110C" w:rsidRPr="00551D73" w:rsidRDefault="0013110C" w:rsidP="00225ACD">
      <w:pPr>
        <w:suppressAutoHyphens w:val="0"/>
        <w:spacing w:before="120"/>
        <w:ind w:left="567"/>
        <w:jc w:val="both"/>
        <w:rPr>
          <w:rFonts w:ascii="Arial" w:hAnsi="Arial" w:cs="Arial"/>
          <w:sz w:val="22"/>
          <w:szCs w:val="22"/>
          <w:lang w:eastAsia="pl-PL"/>
        </w:rPr>
      </w:pPr>
    </w:p>
    <w:p w14:paraId="15CF060B" w14:textId="43CDB246" w:rsidR="0013110C" w:rsidRPr="00551D73" w:rsidRDefault="0013110C" w:rsidP="00225ACD">
      <w:pPr>
        <w:suppressAutoHyphens w:val="0"/>
        <w:spacing w:before="120"/>
        <w:jc w:val="center"/>
        <w:rPr>
          <w:rFonts w:ascii="Arial" w:hAnsi="Arial" w:cs="Arial"/>
          <w:b/>
          <w:sz w:val="22"/>
          <w:szCs w:val="22"/>
          <w:lang w:eastAsia="pl-PL"/>
        </w:rPr>
      </w:pPr>
      <w:r w:rsidRPr="00551D73">
        <w:rPr>
          <w:rFonts w:ascii="Arial" w:hAnsi="Arial" w:cs="Arial"/>
          <w:b/>
          <w:sz w:val="22"/>
          <w:szCs w:val="22"/>
          <w:lang w:eastAsia="pl-PL"/>
        </w:rPr>
        <w:t>§ 1</w:t>
      </w:r>
      <w:r w:rsidR="009B0D4D">
        <w:rPr>
          <w:rFonts w:ascii="Arial" w:hAnsi="Arial" w:cs="Arial"/>
          <w:b/>
          <w:sz w:val="22"/>
          <w:szCs w:val="22"/>
          <w:lang w:eastAsia="pl-PL"/>
        </w:rPr>
        <w:t>9</w:t>
      </w:r>
      <w:r w:rsidRPr="00551D73">
        <w:rPr>
          <w:rFonts w:ascii="Arial" w:hAnsi="Arial" w:cs="Arial"/>
          <w:b/>
          <w:sz w:val="22"/>
          <w:szCs w:val="22"/>
          <w:lang w:eastAsia="pl-PL"/>
        </w:rPr>
        <w:br/>
        <w:t>Rozstrzyganie sporów</w:t>
      </w:r>
    </w:p>
    <w:p w14:paraId="42278B38" w14:textId="77777777" w:rsidR="0013110C" w:rsidRPr="00551D73"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551D73">
        <w:rPr>
          <w:rFonts w:ascii="Arial" w:hAnsi="Arial"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551D73"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551D73">
        <w:rPr>
          <w:rFonts w:ascii="Arial" w:hAnsi="Arial"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551D73" w:rsidRDefault="0013110C" w:rsidP="00225ACD">
      <w:pPr>
        <w:keepNext/>
        <w:suppressAutoHyphens w:val="0"/>
        <w:spacing w:before="120"/>
        <w:outlineLvl w:val="0"/>
        <w:rPr>
          <w:rFonts w:ascii="Arial" w:hAnsi="Arial" w:cs="Arial"/>
          <w:b/>
          <w:bCs/>
          <w:kern w:val="32"/>
          <w:sz w:val="22"/>
          <w:szCs w:val="22"/>
          <w:lang w:eastAsia="pl-PL"/>
        </w:rPr>
      </w:pPr>
    </w:p>
    <w:p w14:paraId="7C6C131A" w14:textId="76864FF9" w:rsidR="0013110C" w:rsidRPr="00551D73" w:rsidRDefault="0013110C" w:rsidP="00225ACD">
      <w:pPr>
        <w:keepNext/>
        <w:suppressAutoHyphens w:val="0"/>
        <w:spacing w:before="120"/>
        <w:jc w:val="center"/>
        <w:outlineLvl w:val="0"/>
        <w:rPr>
          <w:rFonts w:ascii="Arial" w:hAnsi="Arial" w:cs="Arial"/>
          <w:b/>
          <w:bCs/>
          <w:sz w:val="22"/>
          <w:szCs w:val="22"/>
          <w:lang w:eastAsia="pl-PL"/>
        </w:rPr>
      </w:pPr>
      <w:r w:rsidRPr="00551D73">
        <w:rPr>
          <w:rFonts w:ascii="Arial" w:hAnsi="Arial" w:cs="Arial"/>
          <w:b/>
          <w:bCs/>
          <w:kern w:val="32"/>
          <w:sz w:val="22"/>
          <w:szCs w:val="22"/>
          <w:lang w:eastAsia="pl-PL"/>
        </w:rPr>
        <w:t>§ </w:t>
      </w:r>
      <w:r w:rsidR="009B0D4D">
        <w:rPr>
          <w:rFonts w:ascii="Arial" w:hAnsi="Arial" w:cs="Arial"/>
          <w:b/>
          <w:bCs/>
          <w:kern w:val="32"/>
          <w:sz w:val="22"/>
          <w:szCs w:val="22"/>
          <w:lang w:eastAsia="pl-PL"/>
        </w:rPr>
        <w:t>20</w:t>
      </w:r>
      <w:r w:rsidRPr="00551D73">
        <w:rPr>
          <w:rFonts w:ascii="Arial" w:hAnsi="Arial" w:cs="Arial"/>
          <w:b/>
          <w:bCs/>
          <w:sz w:val="22"/>
          <w:szCs w:val="22"/>
          <w:lang w:eastAsia="pl-PL"/>
        </w:rPr>
        <w:br/>
        <w:t>Postanowienia końcowe</w:t>
      </w:r>
    </w:p>
    <w:p w14:paraId="5925BF02" w14:textId="77777777" w:rsidR="0013110C" w:rsidRPr="00551D7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W sprawach nieuregulowanych Umową mają zastosowanie właściwe przepisy prawa Rzeczypospolitej Polskiej. </w:t>
      </w:r>
    </w:p>
    <w:p w14:paraId="181DA597" w14:textId="2A205E15" w:rsidR="0013110C" w:rsidRPr="00551D7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Umowę zawarto w formie pisemnej pod rygorem nieważności. Wszelkie zmiany lub uzupełnienia Umowy wymagają dla swojej ważności zachowania formy, o której mowa </w:t>
      </w:r>
      <w:r w:rsidR="000A104A" w:rsidRPr="00551D73">
        <w:rPr>
          <w:rFonts w:ascii="Arial" w:hAnsi="Arial" w:cs="Arial"/>
          <w:sz w:val="22"/>
          <w:szCs w:val="22"/>
          <w:lang w:eastAsia="pl-PL"/>
        </w:rPr>
        <w:br/>
      </w:r>
      <w:r w:rsidRPr="00551D73">
        <w:rPr>
          <w:rFonts w:ascii="Arial" w:hAnsi="Arial" w:cs="Arial"/>
          <w:sz w:val="22"/>
          <w:szCs w:val="22"/>
          <w:lang w:eastAsia="pl-PL"/>
        </w:rPr>
        <w:t>w zdaniu poprzednim.</w:t>
      </w:r>
    </w:p>
    <w:p w14:paraId="26A34FD5" w14:textId="77777777" w:rsidR="0013110C" w:rsidRPr="00551D7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 xml:space="preserve">Umowę sporządzono w 2 jednobrzmiących egzemplarzach, po jednym dla każdej ze Stron. </w:t>
      </w:r>
    </w:p>
    <w:p w14:paraId="623A5F44" w14:textId="77777777" w:rsidR="0013110C" w:rsidRPr="00551D73"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551D73">
        <w:rPr>
          <w:rFonts w:ascii="Arial" w:hAnsi="Arial" w:cs="Arial"/>
          <w:sz w:val="22"/>
          <w:szCs w:val="22"/>
          <w:lang w:eastAsia="pl-PL"/>
        </w:rPr>
        <w:t>Następujące załączniki do Umowy stanowią jej integralną część:</w:t>
      </w:r>
    </w:p>
    <w:p w14:paraId="78AE8B40" w14:textId="2738AEFB" w:rsidR="0013110C" w:rsidRPr="00551D73" w:rsidRDefault="0013110C" w:rsidP="00B97D5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551D73">
        <w:rPr>
          <w:rFonts w:ascii="Arial" w:hAnsi="Arial" w:cs="Arial"/>
          <w:sz w:val="22"/>
          <w:szCs w:val="22"/>
          <w:lang w:eastAsia="pl-PL"/>
        </w:rPr>
        <w:t>Załącznik nr 1 –SWZ (wraz ze wszystkimi załącznikami);</w:t>
      </w:r>
    </w:p>
    <w:p w14:paraId="5B21012C" w14:textId="6C8E38AE" w:rsidR="0013110C" w:rsidRPr="00551D73" w:rsidRDefault="00B97D5D"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551D73">
        <w:rPr>
          <w:rFonts w:ascii="Arial" w:hAnsi="Arial" w:cs="Arial"/>
          <w:sz w:val="22"/>
          <w:szCs w:val="22"/>
          <w:lang w:eastAsia="pl-PL"/>
        </w:rPr>
        <w:t>Załącznik nr 2</w:t>
      </w:r>
      <w:r w:rsidR="0013110C" w:rsidRPr="00551D73">
        <w:rPr>
          <w:rFonts w:ascii="Arial" w:hAnsi="Arial" w:cs="Arial"/>
          <w:sz w:val="22"/>
          <w:szCs w:val="22"/>
          <w:lang w:eastAsia="pl-PL"/>
        </w:rPr>
        <w:t xml:space="preserve"> - Oferta;</w:t>
      </w:r>
    </w:p>
    <w:p w14:paraId="67BDB2E2" w14:textId="77777777" w:rsidR="0013110C" w:rsidRPr="00551D73" w:rsidRDefault="0013110C" w:rsidP="00225ACD">
      <w:pPr>
        <w:tabs>
          <w:tab w:val="left" w:pos="1134"/>
        </w:tabs>
        <w:suppressAutoHyphens w:val="0"/>
        <w:spacing w:before="120"/>
        <w:jc w:val="both"/>
        <w:rPr>
          <w:rFonts w:ascii="Arial" w:hAnsi="Arial" w:cs="Arial"/>
          <w:color w:val="000000"/>
          <w:sz w:val="22"/>
          <w:szCs w:val="22"/>
          <w:lang w:eastAsia="pl-PL"/>
        </w:rPr>
      </w:pPr>
    </w:p>
    <w:p w14:paraId="73846C34" w14:textId="77777777" w:rsidR="0013110C" w:rsidRPr="00551D73" w:rsidRDefault="0013110C" w:rsidP="00225ACD">
      <w:pPr>
        <w:tabs>
          <w:tab w:val="left" w:pos="1134"/>
        </w:tabs>
        <w:suppressAutoHyphens w:val="0"/>
        <w:spacing w:before="120"/>
        <w:jc w:val="right"/>
        <w:rPr>
          <w:rFonts w:ascii="Arial" w:hAnsi="Arial" w:cs="Arial"/>
          <w:b/>
          <w:color w:val="000000"/>
          <w:sz w:val="22"/>
          <w:szCs w:val="22"/>
          <w:lang w:eastAsia="pl-PL"/>
        </w:rPr>
      </w:pPr>
      <w:r w:rsidRPr="00551D73">
        <w:rPr>
          <w:rFonts w:ascii="Arial" w:hAnsi="Arial" w:cs="Arial"/>
          <w:color w:val="000000"/>
          <w:sz w:val="22"/>
          <w:szCs w:val="22"/>
          <w:lang w:eastAsia="pl-PL"/>
        </w:rPr>
        <w:br w:type="page"/>
      </w:r>
      <w:r w:rsidRPr="00551D73">
        <w:rPr>
          <w:rFonts w:ascii="Arial" w:hAnsi="Arial" w:cs="Arial"/>
          <w:b/>
          <w:color w:val="000000"/>
          <w:sz w:val="22"/>
          <w:szCs w:val="22"/>
          <w:lang w:eastAsia="pl-PL"/>
        </w:rPr>
        <w:lastRenderedPageBreak/>
        <w:t xml:space="preserve">Załącznik nr 1 do Umowy </w:t>
      </w:r>
    </w:p>
    <w:p w14:paraId="3A37FA81" w14:textId="77777777" w:rsidR="0013110C" w:rsidRPr="00551D73" w:rsidRDefault="0013110C" w:rsidP="00225ACD">
      <w:pPr>
        <w:tabs>
          <w:tab w:val="left" w:pos="1134"/>
        </w:tabs>
        <w:suppressAutoHyphens w:val="0"/>
        <w:spacing w:before="120"/>
        <w:jc w:val="center"/>
        <w:rPr>
          <w:rFonts w:ascii="Arial" w:hAnsi="Arial" w:cs="Arial"/>
          <w:b/>
          <w:color w:val="000000"/>
          <w:sz w:val="22"/>
          <w:szCs w:val="22"/>
          <w:lang w:eastAsia="pl-PL"/>
        </w:rPr>
      </w:pPr>
    </w:p>
    <w:p w14:paraId="10920B32" w14:textId="77777777" w:rsidR="0013110C" w:rsidRPr="00551D73" w:rsidRDefault="0013110C" w:rsidP="00225ACD">
      <w:pPr>
        <w:tabs>
          <w:tab w:val="left" w:pos="1134"/>
        </w:tabs>
        <w:suppressAutoHyphens w:val="0"/>
        <w:spacing w:before="120"/>
        <w:jc w:val="center"/>
        <w:rPr>
          <w:rFonts w:ascii="Arial" w:hAnsi="Arial" w:cs="Arial"/>
          <w:b/>
          <w:color w:val="000000"/>
          <w:sz w:val="22"/>
          <w:szCs w:val="22"/>
          <w:lang w:eastAsia="pl-PL"/>
        </w:rPr>
      </w:pPr>
      <w:r w:rsidRPr="00551D73">
        <w:rPr>
          <w:rFonts w:ascii="Arial" w:hAnsi="Arial" w:cs="Arial"/>
          <w:b/>
          <w:color w:val="000000"/>
          <w:sz w:val="22"/>
          <w:szCs w:val="22"/>
          <w:lang w:eastAsia="pl-PL"/>
        </w:rPr>
        <w:t>SWZ (wraz ze wszystkimi załącznikami)</w:t>
      </w:r>
    </w:p>
    <w:p w14:paraId="4DC438F5" w14:textId="77777777" w:rsidR="0013110C" w:rsidRPr="00551D73" w:rsidRDefault="0013110C" w:rsidP="00225ACD">
      <w:pPr>
        <w:tabs>
          <w:tab w:val="left" w:pos="1134"/>
        </w:tabs>
        <w:suppressAutoHyphens w:val="0"/>
        <w:spacing w:before="120"/>
        <w:jc w:val="center"/>
        <w:rPr>
          <w:rFonts w:ascii="Arial" w:hAnsi="Arial" w:cs="Arial"/>
          <w:b/>
          <w:color w:val="000000"/>
          <w:sz w:val="22"/>
          <w:szCs w:val="22"/>
          <w:lang w:eastAsia="pl-PL"/>
        </w:rPr>
      </w:pPr>
    </w:p>
    <w:p w14:paraId="1A413A64" w14:textId="2901DF45" w:rsidR="001F11EF" w:rsidRPr="00551D73" w:rsidRDefault="0013110C" w:rsidP="00B82605">
      <w:pPr>
        <w:tabs>
          <w:tab w:val="left" w:pos="1134"/>
        </w:tabs>
        <w:suppressAutoHyphens w:val="0"/>
        <w:spacing w:before="120"/>
        <w:jc w:val="right"/>
        <w:rPr>
          <w:rFonts w:ascii="Arial" w:hAnsi="Arial" w:cs="Arial"/>
          <w:color w:val="000000"/>
          <w:sz w:val="22"/>
          <w:szCs w:val="22"/>
          <w:lang w:eastAsia="pl-PL"/>
        </w:rPr>
      </w:pPr>
      <w:r w:rsidRPr="00551D73">
        <w:rPr>
          <w:rFonts w:ascii="Arial" w:hAnsi="Arial" w:cs="Arial"/>
          <w:color w:val="000000"/>
          <w:sz w:val="22"/>
          <w:szCs w:val="22"/>
          <w:lang w:eastAsia="pl-PL"/>
        </w:rPr>
        <w:br w:type="page"/>
      </w:r>
    </w:p>
    <w:p w14:paraId="07846F74" w14:textId="6507CF90" w:rsidR="0013110C" w:rsidRPr="00551D73" w:rsidRDefault="00B82605" w:rsidP="00590DE8">
      <w:pPr>
        <w:pStyle w:val="Akapitzlist"/>
        <w:tabs>
          <w:tab w:val="left" w:pos="1134"/>
        </w:tabs>
        <w:suppressAutoHyphens w:val="0"/>
        <w:spacing w:before="120" w:line="360" w:lineRule="auto"/>
        <w:jc w:val="right"/>
        <w:rPr>
          <w:rFonts w:ascii="Arial" w:hAnsi="Arial" w:cs="Arial"/>
          <w:color w:val="000000"/>
          <w:sz w:val="22"/>
          <w:szCs w:val="22"/>
          <w:lang w:eastAsia="pl-PL"/>
        </w:rPr>
      </w:pPr>
      <w:r w:rsidRPr="00551D73">
        <w:rPr>
          <w:rFonts w:ascii="Arial" w:hAnsi="Arial" w:cs="Arial"/>
          <w:b/>
          <w:color w:val="000000"/>
          <w:sz w:val="22"/>
          <w:szCs w:val="22"/>
          <w:lang w:eastAsia="pl-PL"/>
        </w:rPr>
        <w:lastRenderedPageBreak/>
        <w:t>Załącznik nr 2</w:t>
      </w:r>
      <w:r w:rsidR="0013110C" w:rsidRPr="00551D73">
        <w:rPr>
          <w:rFonts w:ascii="Arial" w:hAnsi="Arial" w:cs="Arial"/>
          <w:b/>
          <w:color w:val="000000"/>
          <w:sz w:val="22"/>
          <w:szCs w:val="22"/>
          <w:lang w:eastAsia="pl-PL"/>
        </w:rPr>
        <w:t xml:space="preserve"> do Umowy</w:t>
      </w:r>
    </w:p>
    <w:p w14:paraId="7EB45967" w14:textId="77777777" w:rsidR="0013110C" w:rsidRPr="00551D73" w:rsidRDefault="0013110C" w:rsidP="00225ACD">
      <w:pPr>
        <w:tabs>
          <w:tab w:val="left" w:pos="1134"/>
        </w:tabs>
        <w:suppressAutoHyphens w:val="0"/>
        <w:spacing w:before="120"/>
        <w:jc w:val="both"/>
        <w:rPr>
          <w:rFonts w:ascii="Arial" w:hAnsi="Arial" w:cs="Arial"/>
          <w:b/>
          <w:color w:val="000000"/>
          <w:sz w:val="22"/>
          <w:szCs w:val="22"/>
          <w:lang w:eastAsia="pl-PL"/>
        </w:rPr>
      </w:pPr>
    </w:p>
    <w:p w14:paraId="67D6C152" w14:textId="77777777" w:rsidR="0013110C" w:rsidRPr="00551D73" w:rsidRDefault="0013110C" w:rsidP="00225ACD">
      <w:pPr>
        <w:tabs>
          <w:tab w:val="left" w:pos="1134"/>
        </w:tabs>
        <w:suppressAutoHyphens w:val="0"/>
        <w:spacing w:before="120"/>
        <w:jc w:val="center"/>
        <w:rPr>
          <w:rFonts w:ascii="Arial" w:hAnsi="Arial" w:cs="Arial"/>
          <w:b/>
          <w:color w:val="000000"/>
          <w:sz w:val="22"/>
          <w:szCs w:val="22"/>
          <w:lang w:eastAsia="pl-PL"/>
        </w:rPr>
      </w:pPr>
      <w:r w:rsidRPr="00551D73">
        <w:rPr>
          <w:rFonts w:ascii="Arial" w:hAnsi="Arial" w:cs="Arial"/>
          <w:b/>
          <w:color w:val="000000"/>
          <w:sz w:val="22"/>
          <w:szCs w:val="22"/>
          <w:lang w:eastAsia="pl-PL"/>
        </w:rPr>
        <w:t>Oferta</w:t>
      </w:r>
    </w:p>
    <w:p w14:paraId="34C35F33" w14:textId="77777777" w:rsidR="0013110C" w:rsidRPr="00551D73" w:rsidRDefault="0013110C" w:rsidP="00225ACD">
      <w:pPr>
        <w:tabs>
          <w:tab w:val="left" w:pos="1134"/>
        </w:tabs>
        <w:suppressAutoHyphens w:val="0"/>
        <w:spacing w:before="120"/>
        <w:jc w:val="center"/>
        <w:rPr>
          <w:rFonts w:ascii="Arial" w:hAnsi="Arial" w:cs="Arial"/>
          <w:b/>
          <w:color w:val="000000"/>
          <w:sz w:val="22"/>
          <w:szCs w:val="22"/>
          <w:lang w:eastAsia="pl-PL"/>
        </w:rPr>
      </w:pPr>
    </w:p>
    <w:p w14:paraId="0D1DB614" w14:textId="63E856D3" w:rsidR="0013110C" w:rsidRDefault="0013110C" w:rsidP="00B82605">
      <w:pPr>
        <w:tabs>
          <w:tab w:val="left" w:pos="1134"/>
        </w:tabs>
        <w:suppressAutoHyphens w:val="0"/>
        <w:spacing w:before="120"/>
        <w:rPr>
          <w:rFonts w:ascii="Cambria" w:hAnsi="Cambria" w:cs="Arial"/>
          <w:bCs/>
          <w:sz w:val="22"/>
          <w:szCs w:val="22"/>
        </w:rPr>
      </w:pPr>
    </w:p>
    <w:sectPr w:rsidR="0013110C">
      <w:headerReference w:type="even" r:id="rId9"/>
      <w:footerReference w:type="even" r:id="rId10"/>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DD024" w14:textId="77777777" w:rsidR="00961B42" w:rsidRDefault="00961B42">
      <w:r>
        <w:separator/>
      </w:r>
    </w:p>
  </w:endnote>
  <w:endnote w:type="continuationSeparator" w:id="0">
    <w:p w14:paraId="08E82277" w14:textId="77777777" w:rsidR="00961B42" w:rsidRDefault="0096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402F28" w:rsidRDefault="00402F28">
    <w:pPr>
      <w:pStyle w:val="Stopka"/>
    </w:pPr>
  </w:p>
  <w:p w14:paraId="1FB30678" w14:textId="77777777" w:rsidR="00402F28" w:rsidRDefault="00402F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402F28" w:rsidRDefault="00402F28">
    <w:pPr>
      <w:pStyle w:val="Stopka"/>
      <w:pBdr>
        <w:top w:val="single" w:sz="4" w:space="1" w:color="D9D9D9"/>
      </w:pBdr>
      <w:jc w:val="right"/>
      <w:rPr>
        <w:rFonts w:ascii="Cambria" w:hAnsi="Cambria"/>
      </w:rPr>
    </w:pPr>
  </w:p>
  <w:p w14:paraId="6D414A62" w14:textId="77777777" w:rsidR="00402F28" w:rsidRDefault="00402F28">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036FC">
      <w:rPr>
        <w:rFonts w:ascii="Cambria" w:hAnsi="Cambria"/>
        <w:noProof/>
        <w:lang w:eastAsia="pl-PL"/>
      </w:rPr>
      <w:t>17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402F28" w:rsidRDefault="00402F28">
    <w:pPr>
      <w:pStyle w:val="Stopka"/>
      <w:pBdr>
        <w:top w:val="single" w:sz="4" w:space="1" w:color="D9D9D9"/>
      </w:pBdr>
      <w:jc w:val="right"/>
      <w:rPr>
        <w:rFonts w:ascii="Cambria" w:hAnsi="Cambria"/>
      </w:rPr>
    </w:pPr>
  </w:p>
  <w:p w14:paraId="0670E6AC" w14:textId="77777777" w:rsidR="00402F28" w:rsidRDefault="00402F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72902" w14:textId="77777777" w:rsidR="00961B42" w:rsidRDefault="00961B42">
      <w:r>
        <w:separator/>
      </w:r>
    </w:p>
  </w:footnote>
  <w:footnote w:type="continuationSeparator" w:id="0">
    <w:p w14:paraId="453340CD" w14:textId="77777777" w:rsidR="00961B42" w:rsidRDefault="0096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402F28" w:rsidRDefault="00402F28">
    <w:pPr>
      <w:pStyle w:val="Nagwek"/>
    </w:pPr>
  </w:p>
  <w:p w14:paraId="298D3D5C" w14:textId="77777777" w:rsidR="00402F28" w:rsidRDefault="00402F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0"/>
    <w:multiLevelType w:val="singleLevel"/>
    <w:tmpl w:val="14DA5362"/>
    <w:name w:val="WW8Num48"/>
    <w:lvl w:ilvl="0">
      <w:start w:val="1"/>
      <w:numFmt w:val="decimal"/>
      <w:lvlText w:val="%1."/>
      <w:lvlJc w:val="left"/>
      <w:pPr>
        <w:tabs>
          <w:tab w:val="num" w:pos="0"/>
        </w:tabs>
        <w:ind w:left="720" w:hanging="360"/>
      </w:pPr>
      <w:rPr>
        <w:rFonts w:ascii="Cambria" w:eastAsia="Yu Mincho" w:hAnsi="Cambria" w:cs="Times New Roman" w:hint="default"/>
        <w:sz w:val="20"/>
        <w:szCs w:val="20"/>
        <w:lang w:eastAsia="pl-PL"/>
      </w:rPr>
    </w:lvl>
  </w:abstractNum>
  <w:abstractNum w:abstractNumId="1" w15:restartNumberingAfterBreak="0">
    <w:nsid w:val="0016056A"/>
    <w:multiLevelType w:val="hybridMultilevel"/>
    <w:tmpl w:val="CD8284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F5482E"/>
    <w:multiLevelType w:val="hybridMultilevel"/>
    <w:tmpl w:val="BAAA8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6E6CFB"/>
    <w:multiLevelType w:val="hybridMultilevel"/>
    <w:tmpl w:val="F9B2CD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4E50629"/>
    <w:multiLevelType w:val="hybridMultilevel"/>
    <w:tmpl w:val="E08267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6DE2A31"/>
    <w:multiLevelType w:val="hybridMultilevel"/>
    <w:tmpl w:val="65EEB9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30705A"/>
    <w:multiLevelType w:val="hybridMultilevel"/>
    <w:tmpl w:val="1994B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ED518F"/>
    <w:multiLevelType w:val="hybridMultilevel"/>
    <w:tmpl w:val="9E8606B6"/>
    <w:lvl w:ilvl="0" w:tplc="23FE4B50">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E987092"/>
    <w:multiLevelType w:val="hybridMultilevel"/>
    <w:tmpl w:val="8236F2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E6563C"/>
    <w:multiLevelType w:val="hybridMultilevel"/>
    <w:tmpl w:val="674C6F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036577"/>
    <w:multiLevelType w:val="hybridMultilevel"/>
    <w:tmpl w:val="C3A87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A2450E"/>
    <w:multiLevelType w:val="hybridMultilevel"/>
    <w:tmpl w:val="F9B2CD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B1875"/>
    <w:multiLevelType w:val="hybridMultilevel"/>
    <w:tmpl w:val="89EEEB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3B62DA"/>
    <w:multiLevelType w:val="hybridMultilevel"/>
    <w:tmpl w:val="3E327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7D5340"/>
    <w:multiLevelType w:val="hybridMultilevel"/>
    <w:tmpl w:val="0D3294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0DA4AA8"/>
    <w:multiLevelType w:val="hybridMultilevel"/>
    <w:tmpl w:val="7FDA39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EB165D"/>
    <w:multiLevelType w:val="hybridMultilevel"/>
    <w:tmpl w:val="7FDA39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C68198A"/>
    <w:multiLevelType w:val="hybridMultilevel"/>
    <w:tmpl w:val="F7401DD6"/>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244E2C"/>
    <w:multiLevelType w:val="hybridMultilevel"/>
    <w:tmpl w:val="CABAC5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34"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B7D4C06"/>
    <w:multiLevelType w:val="hybridMultilevel"/>
    <w:tmpl w:val="CD8284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08C474C"/>
    <w:multiLevelType w:val="hybridMultilevel"/>
    <w:tmpl w:val="B3845140"/>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8712152"/>
    <w:multiLevelType w:val="hybridMultilevel"/>
    <w:tmpl w:val="33CE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4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24E2266"/>
    <w:multiLevelType w:val="hybridMultilevel"/>
    <w:tmpl w:val="9C66A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3EC32D6"/>
    <w:multiLevelType w:val="hybridMultilevel"/>
    <w:tmpl w:val="F88A64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5D72540"/>
    <w:multiLevelType w:val="hybridMultilevel"/>
    <w:tmpl w:val="9432B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5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5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5" w15:restartNumberingAfterBreak="0">
    <w:nsid w:val="70595755"/>
    <w:multiLevelType w:val="hybridMultilevel"/>
    <w:tmpl w:val="39A6F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43999906">
    <w:abstractNumId w:val="51"/>
    <w:lvlOverride w:ilvl="0">
      <w:startOverride w:val="1"/>
    </w:lvlOverride>
  </w:num>
  <w:num w:numId="2" w16cid:durableId="2073692705">
    <w:abstractNumId w:val="43"/>
    <w:lvlOverride w:ilvl="0">
      <w:startOverride w:val="1"/>
    </w:lvlOverride>
  </w:num>
  <w:num w:numId="3" w16cid:durableId="3954721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3501586">
    <w:abstractNumId w:val="33"/>
    <w:lvlOverride w:ilvl="0">
      <w:startOverride w:val="1"/>
    </w:lvlOverride>
  </w:num>
  <w:num w:numId="5" w16cid:durableId="1962688404">
    <w:abstractNumId w:val="34"/>
  </w:num>
  <w:num w:numId="6" w16cid:durableId="983388060">
    <w:abstractNumId w:val="22"/>
  </w:num>
  <w:num w:numId="7" w16cid:durableId="1329626616">
    <w:abstractNumId w:val="39"/>
  </w:num>
  <w:num w:numId="8" w16cid:durableId="205991960">
    <w:abstractNumId w:val="50"/>
  </w:num>
  <w:num w:numId="9" w16cid:durableId="1894543443">
    <w:abstractNumId w:val="6"/>
  </w:num>
  <w:num w:numId="10" w16cid:durableId="1677347556">
    <w:abstractNumId w:val="8"/>
  </w:num>
  <w:num w:numId="11" w16cid:durableId="1297839252">
    <w:abstractNumId w:val="46"/>
  </w:num>
  <w:num w:numId="12" w16cid:durableId="1643850595">
    <w:abstractNumId w:val="41"/>
  </w:num>
  <w:num w:numId="13" w16cid:durableId="194194505">
    <w:abstractNumId w:val="14"/>
  </w:num>
  <w:num w:numId="14" w16cid:durableId="84612610">
    <w:abstractNumId w:val="44"/>
  </w:num>
  <w:num w:numId="15" w16cid:durableId="2078899569">
    <w:abstractNumId w:val="58"/>
  </w:num>
  <w:num w:numId="16" w16cid:durableId="305862762">
    <w:abstractNumId w:val="30"/>
  </w:num>
  <w:num w:numId="17" w16cid:durableId="1654212626">
    <w:abstractNumId w:val="29"/>
  </w:num>
  <w:num w:numId="18" w16cid:durableId="1479305488">
    <w:abstractNumId w:val="36"/>
  </w:num>
  <w:num w:numId="19" w16cid:durableId="1998144828">
    <w:abstractNumId w:val="54"/>
  </w:num>
  <w:num w:numId="20" w16cid:durableId="84807656">
    <w:abstractNumId w:val="28"/>
  </w:num>
  <w:num w:numId="21" w16cid:durableId="1801802821">
    <w:abstractNumId w:val="37"/>
  </w:num>
  <w:num w:numId="22" w16cid:durableId="1798136470">
    <w:abstractNumId w:val="24"/>
  </w:num>
  <w:num w:numId="23" w16cid:durableId="910965614">
    <w:abstractNumId w:val="40"/>
  </w:num>
  <w:num w:numId="24" w16cid:durableId="104661774">
    <w:abstractNumId w:val="59"/>
  </w:num>
  <w:num w:numId="25" w16cid:durableId="187567344">
    <w:abstractNumId w:val="11"/>
  </w:num>
  <w:num w:numId="26" w16cid:durableId="2066488103">
    <w:abstractNumId w:val="52"/>
  </w:num>
  <w:num w:numId="27" w16cid:durableId="933125834">
    <w:abstractNumId w:val="56"/>
  </w:num>
  <w:num w:numId="28" w16cid:durableId="2108772758">
    <w:abstractNumId w:val="2"/>
  </w:num>
  <w:num w:numId="29" w16cid:durableId="1230192105">
    <w:abstractNumId w:val="27"/>
  </w:num>
  <w:num w:numId="30" w16cid:durableId="95028504">
    <w:abstractNumId w:val="4"/>
  </w:num>
  <w:num w:numId="31" w16cid:durableId="417751818">
    <w:abstractNumId w:val="57"/>
  </w:num>
  <w:num w:numId="32" w16cid:durableId="1928076739">
    <w:abstractNumId w:val="49"/>
  </w:num>
  <w:num w:numId="33" w16cid:durableId="1550847851">
    <w:abstractNumId w:val="13"/>
  </w:num>
  <w:num w:numId="34" w16cid:durableId="1072236627">
    <w:abstractNumId w:val="53"/>
  </w:num>
  <w:num w:numId="35" w16cid:durableId="1862620868">
    <w:abstractNumId w:val="23"/>
  </w:num>
  <w:num w:numId="36" w16cid:durableId="2052683065">
    <w:abstractNumId w:val="21"/>
  </w:num>
  <w:num w:numId="37" w16cid:durableId="773522050">
    <w:abstractNumId w:val="10"/>
  </w:num>
  <w:num w:numId="38" w16cid:durableId="373164582">
    <w:abstractNumId w:val="3"/>
  </w:num>
  <w:num w:numId="39" w16cid:durableId="1899516293">
    <w:abstractNumId w:val="48"/>
  </w:num>
  <w:num w:numId="40" w16cid:durableId="1607690893">
    <w:abstractNumId w:val="18"/>
  </w:num>
  <w:num w:numId="41" w16cid:durableId="2093429104">
    <w:abstractNumId w:val="5"/>
  </w:num>
  <w:num w:numId="42" w16cid:durableId="447550544">
    <w:abstractNumId w:val="45"/>
  </w:num>
  <w:num w:numId="43" w16cid:durableId="980963677">
    <w:abstractNumId w:val="55"/>
  </w:num>
  <w:num w:numId="44" w16cid:durableId="811755826">
    <w:abstractNumId w:val="42"/>
  </w:num>
  <w:num w:numId="45" w16cid:durableId="719523738">
    <w:abstractNumId w:val="15"/>
  </w:num>
  <w:num w:numId="46" w16cid:durableId="808206586">
    <w:abstractNumId w:val="16"/>
  </w:num>
  <w:num w:numId="47" w16cid:durableId="1570918684">
    <w:abstractNumId w:val="7"/>
  </w:num>
  <w:num w:numId="48" w16cid:durableId="1392532687">
    <w:abstractNumId w:val="20"/>
  </w:num>
  <w:num w:numId="49" w16cid:durableId="1499882549">
    <w:abstractNumId w:val="26"/>
  </w:num>
  <w:num w:numId="50" w16cid:durableId="1713193455">
    <w:abstractNumId w:val="25"/>
  </w:num>
  <w:num w:numId="51" w16cid:durableId="1326127421">
    <w:abstractNumId w:val="31"/>
  </w:num>
  <w:num w:numId="52" w16cid:durableId="1459253448">
    <w:abstractNumId w:val="1"/>
  </w:num>
  <w:num w:numId="53" w16cid:durableId="892041833">
    <w:abstractNumId w:val="35"/>
  </w:num>
  <w:num w:numId="54" w16cid:durableId="1482886658">
    <w:abstractNumId w:val="47"/>
  </w:num>
  <w:num w:numId="55" w16cid:durableId="1861581684">
    <w:abstractNumId w:val="9"/>
  </w:num>
  <w:num w:numId="56" w16cid:durableId="1258293403">
    <w:abstractNumId w:val="32"/>
  </w:num>
  <w:num w:numId="57" w16cid:durableId="1937907001">
    <w:abstractNumId w:val="19"/>
  </w:num>
  <w:num w:numId="58" w16cid:durableId="4732549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89353320">
    <w:abstractNumId w:val="12"/>
  </w:num>
  <w:num w:numId="60" w16cid:durableId="2014648711">
    <w:abstractNumId w:val="38"/>
  </w:num>
  <w:num w:numId="61" w16cid:durableId="90395030">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DAC"/>
    <w:rsid w:val="00006F53"/>
    <w:rsid w:val="000077EE"/>
    <w:rsid w:val="00007CC9"/>
    <w:rsid w:val="0001156C"/>
    <w:rsid w:val="00011C75"/>
    <w:rsid w:val="00011DFF"/>
    <w:rsid w:val="0001289D"/>
    <w:rsid w:val="00014CA9"/>
    <w:rsid w:val="00015128"/>
    <w:rsid w:val="0001557A"/>
    <w:rsid w:val="000162F8"/>
    <w:rsid w:val="000179E7"/>
    <w:rsid w:val="00020A45"/>
    <w:rsid w:val="00021365"/>
    <w:rsid w:val="00021779"/>
    <w:rsid w:val="00021C4A"/>
    <w:rsid w:val="0002205D"/>
    <w:rsid w:val="000232EE"/>
    <w:rsid w:val="00023BF1"/>
    <w:rsid w:val="00024300"/>
    <w:rsid w:val="00024EED"/>
    <w:rsid w:val="000261AA"/>
    <w:rsid w:val="00026BF5"/>
    <w:rsid w:val="00027803"/>
    <w:rsid w:val="0003077A"/>
    <w:rsid w:val="000308F7"/>
    <w:rsid w:val="00031333"/>
    <w:rsid w:val="000324FD"/>
    <w:rsid w:val="00032E68"/>
    <w:rsid w:val="00032F05"/>
    <w:rsid w:val="000339E7"/>
    <w:rsid w:val="00035F3A"/>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1E30"/>
    <w:rsid w:val="00062F7C"/>
    <w:rsid w:val="00063AA5"/>
    <w:rsid w:val="0006486E"/>
    <w:rsid w:val="0006514F"/>
    <w:rsid w:val="00065BEA"/>
    <w:rsid w:val="00066DCB"/>
    <w:rsid w:val="00067677"/>
    <w:rsid w:val="000708CE"/>
    <w:rsid w:val="00070FDA"/>
    <w:rsid w:val="00073DC0"/>
    <w:rsid w:val="000740C8"/>
    <w:rsid w:val="000741F9"/>
    <w:rsid w:val="00075D8B"/>
    <w:rsid w:val="00081839"/>
    <w:rsid w:val="00082197"/>
    <w:rsid w:val="0008241E"/>
    <w:rsid w:val="00083C1D"/>
    <w:rsid w:val="00084111"/>
    <w:rsid w:val="00084D35"/>
    <w:rsid w:val="00084DF2"/>
    <w:rsid w:val="00084E71"/>
    <w:rsid w:val="00085ED1"/>
    <w:rsid w:val="000865A9"/>
    <w:rsid w:val="0008730F"/>
    <w:rsid w:val="0009111C"/>
    <w:rsid w:val="00091245"/>
    <w:rsid w:val="00091AD2"/>
    <w:rsid w:val="00092912"/>
    <w:rsid w:val="00093FE1"/>
    <w:rsid w:val="0009497D"/>
    <w:rsid w:val="000956FA"/>
    <w:rsid w:val="00095983"/>
    <w:rsid w:val="000A0E0B"/>
    <w:rsid w:val="000A104A"/>
    <w:rsid w:val="000A4391"/>
    <w:rsid w:val="000A57AB"/>
    <w:rsid w:val="000A6078"/>
    <w:rsid w:val="000A61E6"/>
    <w:rsid w:val="000A68E5"/>
    <w:rsid w:val="000B0B4B"/>
    <w:rsid w:val="000B1038"/>
    <w:rsid w:val="000B17D4"/>
    <w:rsid w:val="000B24F0"/>
    <w:rsid w:val="000B285B"/>
    <w:rsid w:val="000B33D6"/>
    <w:rsid w:val="000B5197"/>
    <w:rsid w:val="000B658C"/>
    <w:rsid w:val="000B6AD3"/>
    <w:rsid w:val="000B7C21"/>
    <w:rsid w:val="000B7C98"/>
    <w:rsid w:val="000C1D2D"/>
    <w:rsid w:val="000C2A22"/>
    <w:rsid w:val="000C2B75"/>
    <w:rsid w:val="000C3C7A"/>
    <w:rsid w:val="000C4CDF"/>
    <w:rsid w:val="000C55A6"/>
    <w:rsid w:val="000C589A"/>
    <w:rsid w:val="000C5993"/>
    <w:rsid w:val="000C7379"/>
    <w:rsid w:val="000D0B9D"/>
    <w:rsid w:val="000D16AA"/>
    <w:rsid w:val="000D1F85"/>
    <w:rsid w:val="000D5A54"/>
    <w:rsid w:val="000D6136"/>
    <w:rsid w:val="000E0A5D"/>
    <w:rsid w:val="000E1C61"/>
    <w:rsid w:val="000E2DE0"/>
    <w:rsid w:val="000E2ED1"/>
    <w:rsid w:val="000E3C8A"/>
    <w:rsid w:val="000E49FF"/>
    <w:rsid w:val="000E5176"/>
    <w:rsid w:val="000E565E"/>
    <w:rsid w:val="000E604A"/>
    <w:rsid w:val="000E6766"/>
    <w:rsid w:val="000E6A48"/>
    <w:rsid w:val="000E6FB1"/>
    <w:rsid w:val="000F0E8D"/>
    <w:rsid w:val="000F1A0D"/>
    <w:rsid w:val="000F2008"/>
    <w:rsid w:val="000F2AE3"/>
    <w:rsid w:val="000F7C46"/>
    <w:rsid w:val="000F7F11"/>
    <w:rsid w:val="001002DA"/>
    <w:rsid w:val="00102C61"/>
    <w:rsid w:val="00102E72"/>
    <w:rsid w:val="00102F78"/>
    <w:rsid w:val="00103989"/>
    <w:rsid w:val="00104BF4"/>
    <w:rsid w:val="00111524"/>
    <w:rsid w:val="00111526"/>
    <w:rsid w:val="001119B1"/>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8AE"/>
    <w:rsid w:val="00135B54"/>
    <w:rsid w:val="00137211"/>
    <w:rsid w:val="001402B5"/>
    <w:rsid w:val="00141DBB"/>
    <w:rsid w:val="00142C70"/>
    <w:rsid w:val="00143894"/>
    <w:rsid w:val="00143C49"/>
    <w:rsid w:val="001440E1"/>
    <w:rsid w:val="001444ED"/>
    <w:rsid w:val="00144988"/>
    <w:rsid w:val="001450DE"/>
    <w:rsid w:val="00145A7A"/>
    <w:rsid w:val="00145ABB"/>
    <w:rsid w:val="00146CED"/>
    <w:rsid w:val="00147854"/>
    <w:rsid w:val="0014790C"/>
    <w:rsid w:val="001510FB"/>
    <w:rsid w:val="001511B6"/>
    <w:rsid w:val="001519D8"/>
    <w:rsid w:val="00151E0D"/>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5E31"/>
    <w:rsid w:val="001760FC"/>
    <w:rsid w:val="00177D0B"/>
    <w:rsid w:val="00181528"/>
    <w:rsid w:val="001815B3"/>
    <w:rsid w:val="001816D8"/>
    <w:rsid w:val="00183C4F"/>
    <w:rsid w:val="0018506A"/>
    <w:rsid w:val="001852A1"/>
    <w:rsid w:val="001859A6"/>
    <w:rsid w:val="00186667"/>
    <w:rsid w:val="00187047"/>
    <w:rsid w:val="00187EB0"/>
    <w:rsid w:val="00190666"/>
    <w:rsid w:val="00193783"/>
    <w:rsid w:val="00193DD8"/>
    <w:rsid w:val="0019446E"/>
    <w:rsid w:val="001961A4"/>
    <w:rsid w:val="001A0F63"/>
    <w:rsid w:val="001A1590"/>
    <w:rsid w:val="001A36F3"/>
    <w:rsid w:val="001A3C3F"/>
    <w:rsid w:val="001A47EA"/>
    <w:rsid w:val="001A4AB7"/>
    <w:rsid w:val="001A67C1"/>
    <w:rsid w:val="001A7188"/>
    <w:rsid w:val="001B03C3"/>
    <w:rsid w:val="001B0701"/>
    <w:rsid w:val="001B0918"/>
    <w:rsid w:val="001B224A"/>
    <w:rsid w:val="001B4158"/>
    <w:rsid w:val="001B46B3"/>
    <w:rsid w:val="001B4962"/>
    <w:rsid w:val="001B65DE"/>
    <w:rsid w:val="001B752F"/>
    <w:rsid w:val="001C05C9"/>
    <w:rsid w:val="001C0664"/>
    <w:rsid w:val="001C0C6E"/>
    <w:rsid w:val="001C204A"/>
    <w:rsid w:val="001C208E"/>
    <w:rsid w:val="001C2F87"/>
    <w:rsid w:val="001C3350"/>
    <w:rsid w:val="001C3D38"/>
    <w:rsid w:val="001C3DD1"/>
    <w:rsid w:val="001C5282"/>
    <w:rsid w:val="001C6FCF"/>
    <w:rsid w:val="001C73A4"/>
    <w:rsid w:val="001C769C"/>
    <w:rsid w:val="001C7FF2"/>
    <w:rsid w:val="001D1287"/>
    <w:rsid w:val="001D172C"/>
    <w:rsid w:val="001D225F"/>
    <w:rsid w:val="001D7446"/>
    <w:rsid w:val="001E0209"/>
    <w:rsid w:val="001E0ADF"/>
    <w:rsid w:val="001E16C3"/>
    <w:rsid w:val="001E1EE2"/>
    <w:rsid w:val="001E2729"/>
    <w:rsid w:val="001E2E4F"/>
    <w:rsid w:val="001E334C"/>
    <w:rsid w:val="001E3CF4"/>
    <w:rsid w:val="001E477F"/>
    <w:rsid w:val="001E6E6E"/>
    <w:rsid w:val="001F078A"/>
    <w:rsid w:val="001F11EF"/>
    <w:rsid w:val="001F3EF9"/>
    <w:rsid w:val="001F4386"/>
    <w:rsid w:val="001F5A27"/>
    <w:rsid w:val="001F5A7E"/>
    <w:rsid w:val="001F615B"/>
    <w:rsid w:val="001F7C14"/>
    <w:rsid w:val="001F7C83"/>
    <w:rsid w:val="00200EB3"/>
    <w:rsid w:val="002017AC"/>
    <w:rsid w:val="00201CA5"/>
    <w:rsid w:val="002022D1"/>
    <w:rsid w:val="0020334E"/>
    <w:rsid w:val="0020389E"/>
    <w:rsid w:val="00203914"/>
    <w:rsid w:val="00203D74"/>
    <w:rsid w:val="00204987"/>
    <w:rsid w:val="00204F93"/>
    <w:rsid w:val="0020742E"/>
    <w:rsid w:val="00207434"/>
    <w:rsid w:val="00213840"/>
    <w:rsid w:val="0021391B"/>
    <w:rsid w:val="00214BC6"/>
    <w:rsid w:val="002174DA"/>
    <w:rsid w:val="00220509"/>
    <w:rsid w:val="00220DA4"/>
    <w:rsid w:val="00221CCA"/>
    <w:rsid w:val="00222820"/>
    <w:rsid w:val="002237F6"/>
    <w:rsid w:val="00223922"/>
    <w:rsid w:val="00223AF8"/>
    <w:rsid w:val="00223D4F"/>
    <w:rsid w:val="00225ACD"/>
    <w:rsid w:val="00225AF8"/>
    <w:rsid w:val="002262F6"/>
    <w:rsid w:val="00230609"/>
    <w:rsid w:val="00230719"/>
    <w:rsid w:val="00232661"/>
    <w:rsid w:val="00232662"/>
    <w:rsid w:val="002333A0"/>
    <w:rsid w:val="00234C12"/>
    <w:rsid w:val="00236C58"/>
    <w:rsid w:val="0024019E"/>
    <w:rsid w:val="0024139B"/>
    <w:rsid w:val="002415B5"/>
    <w:rsid w:val="00241E19"/>
    <w:rsid w:val="00241FAC"/>
    <w:rsid w:val="00244276"/>
    <w:rsid w:val="0024497F"/>
    <w:rsid w:val="0024514C"/>
    <w:rsid w:val="00246C20"/>
    <w:rsid w:val="002500FC"/>
    <w:rsid w:val="00250524"/>
    <w:rsid w:val="00253B1B"/>
    <w:rsid w:val="00255209"/>
    <w:rsid w:val="00255873"/>
    <w:rsid w:val="00256514"/>
    <w:rsid w:val="002572CC"/>
    <w:rsid w:val="0026010A"/>
    <w:rsid w:val="002603CC"/>
    <w:rsid w:val="00260570"/>
    <w:rsid w:val="00261699"/>
    <w:rsid w:val="002625B6"/>
    <w:rsid w:val="002631AA"/>
    <w:rsid w:val="00263AFD"/>
    <w:rsid w:val="0026413A"/>
    <w:rsid w:val="00264292"/>
    <w:rsid w:val="00265A17"/>
    <w:rsid w:val="00266972"/>
    <w:rsid w:val="00266FDF"/>
    <w:rsid w:val="002674FE"/>
    <w:rsid w:val="00270BFC"/>
    <w:rsid w:val="00270C75"/>
    <w:rsid w:val="00271153"/>
    <w:rsid w:val="0027404A"/>
    <w:rsid w:val="002757FA"/>
    <w:rsid w:val="00275CA1"/>
    <w:rsid w:val="00276A2A"/>
    <w:rsid w:val="00276FC7"/>
    <w:rsid w:val="0027799E"/>
    <w:rsid w:val="002802C6"/>
    <w:rsid w:val="00281000"/>
    <w:rsid w:val="00281A20"/>
    <w:rsid w:val="00281B4B"/>
    <w:rsid w:val="002822DA"/>
    <w:rsid w:val="00282553"/>
    <w:rsid w:val="0028272B"/>
    <w:rsid w:val="002840F4"/>
    <w:rsid w:val="00284BB2"/>
    <w:rsid w:val="002852F9"/>
    <w:rsid w:val="0028637E"/>
    <w:rsid w:val="002919F0"/>
    <w:rsid w:val="002927FD"/>
    <w:rsid w:val="00293F25"/>
    <w:rsid w:val="00295922"/>
    <w:rsid w:val="00295D98"/>
    <w:rsid w:val="00296CF8"/>
    <w:rsid w:val="0029717C"/>
    <w:rsid w:val="002978EA"/>
    <w:rsid w:val="002A05CA"/>
    <w:rsid w:val="002A2E2A"/>
    <w:rsid w:val="002A4539"/>
    <w:rsid w:val="002A5139"/>
    <w:rsid w:val="002A544F"/>
    <w:rsid w:val="002A604E"/>
    <w:rsid w:val="002A6D2F"/>
    <w:rsid w:val="002B0AB4"/>
    <w:rsid w:val="002B0BE8"/>
    <w:rsid w:val="002B0E6E"/>
    <w:rsid w:val="002B1633"/>
    <w:rsid w:val="002B1E8F"/>
    <w:rsid w:val="002B2B44"/>
    <w:rsid w:val="002B2B7C"/>
    <w:rsid w:val="002B307E"/>
    <w:rsid w:val="002B377C"/>
    <w:rsid w:val="002B4E7F"/>
    <w:rsid w:val="002B554E"/>
    <w:rsid w:val="002B7B51"/>
    <w:rsid w:val="002C32FA"/>
    <w:rsid w:val="002C3D39"/>
    <w:rsid w:val="002C409C"/>
    <w:rsid w:val="002C41F8"/>
    <w:rsid w:val="002C61DF"/>
    <w:rsid w:val="002C6F2D"/>
    <w:rsid w:val="002D4470"/>
    <w:rsid w:val="002D5979"/>
    <w:rsid w:val="002D642D"/>
    <w:rsid w:val="002D7D66"/>
    <w:rsid w:val="002E207D"/>
    <w:rsid w:val="002E416F"/>
    <w:rsid w:val="002E4FAE"/>
    <w:rsid w:val="002E7359"/>
    <w:rsid w:val="002F0795"/>
    <w:rsid w:val="002F1931"/>
    <w:rsid w:val="002F2D9C"/>
    <w:rsid w:val="002F301D"/>
    <w:rsid w:val="002F352D"/>
    <w:rsid w:val="002F36C6"/>
    <w:rsid w:val="002F5C0E"/>
    <w:rsid w:val="002F7631"/>
    <w:rsid w:val="002F7DA4"/>
    <w:rsid w:val="00301946"/>
    <w:rsid w:val="00302A58"/>
    <w:rsid w:val="00303263"/>
    <w:rsid w:val="003033C5"/>
    <w:rsid w:val="00303560"/>
    <w:rsid w:val="003053D1"/>
    <w:rsid w:val="003076FD"/>
    <w:rsid w:val="00307D89"/>
    <w:rsid w:val="0031048C"/>
    <w:rsid w:val="00312C12"/>
    <w:rsid w:val="00313403"/>
    <w:rsid w:val="00313DD1"/>
    <w:rsid w:val="00314023"/>
    <w:rsid w:val="00314454"/>
    <w:rsid w:val="003150AF"/>
    <w:rsid w:val="00321FF8"/>
    <w:rsid w:val="00322136"/>
    <w:rsid w:val="0032236D"/>
    <w:rsid w:val="00322742"/>
    <w:rsid w:val="0032355A"/>
    <w:rsid w:val="00325C9D"/>
    <w:rsid w:val="003263A9"/>
    <w:rsid w:val="00327468"/>
    <w:rsid w:val="00327D14"/>
    <w:rsid w:val="00330F8C"/>
    <w:rsid w:val="00331057"/>
    <w:rsid w:val="00333E5C"/>
    <w:rsid w:val="00333E7A"/>
    <w:rsid w:val="00334266"/>
    <w:rsid w:val="003342DD"/>
    <w:rsid w:val="003358F3"/>
    <w:rsid w:val="00335FC7"/>
    <w:rsid w:val="00336101"/>
    <w:rsid w:val="00336F69"/>
    <w:rsid w:val="003441C4"/>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13B"/>
    <w:rsid w:val="003615C9"/>
    <w:rsid w:val="003617BF"/>
    <w:rsid w:val="00363BBF"/>
    <w:rsid w:val="00363E5B"/>
    <w:rsid w:val="00370641"/>
    <w:rsid w:val="00372C2C"/>
    <w:rsid w:val="00374140"/>
    <w:rsid w:val="00375777"/>
    <w:rsid w:val="00375D2F"/>
    <w:rsid w:val="003764B1"/>
    <w:rsid w:val="00382DDB"/>
    <w:rsid w:val="00383FAF"/>
    <w:rsid w:val="00384708"/>
    <w:rsid w:val="0038630B"/>
    <w:rsid w:val="00386856"/>
    <w:rsid w:val="0038748A"/>
    <w:rsid w:val="00387771"/>
    <w:rsid w:val="003901A4"/>
    <w:rsid w:val="003915B5"/>
    <w:rsid w:val="003923AA"/>
    <w:rsid w:val="00394846"/>
    <w:rsid w:val="0039598F"/>
    <w:rsid w:val="003A129F"/>
    <w:rsid w:val="003A1567"/>
    <w:rsid w:val="003A188D"/>
    <w:rsid w:val="003A2397"/>
    <w:rsid w:val="003A72BC"/>
    <w:rsid w:val="003B0127"/>
    <w:rsid w:val="003B1B0D"/>
    <w:rsid w:val="003B1C89"/>
    <w:rsid w:val="003B278E"/>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5BDA"/>
    <w:rsid w:val="003D5C1E"/>
    <w:rsid w:val="003D6213"/>
    <w:rsid w:val="003E0BAF"/>
    <w:rsid w:val="003E0C22"/>
    <w:rsid w:val="003E17BD"/>
    <w:rsid w:val="003E4855"/>
    <w:rsid w:val="003E493D"/>
    <w:rsid w:val="003E68E8"/>
    <w:rsid w:val="003E76B5"/>
    <w:rsid w:val="003F18EB"/>
    <w:rsid w:val="003F2856"/>
    <w:rsid w:val="003F2DB7"/>
    <w:rsid w:val="003F383B"/>
    <w:rsid w:val="003F3D25"/>
    <w:rsid w:val="003F3E54"/>
    <w:rsid w:val="003F508F"/>
    <w:rsid w:val="00400DF7"/>
    <w:rsid w:val="00402AC2"/>
    <w:rsid w:val="00402F28"/>
    <w:rsid w:val="00403EC2"/>
    <w:rsid w:val="00403F42"/>
    <w:rsid w:val="0040522B"/>
    <w:rsid w:val="004064C9"/>
    <w:rsid w:val="00410522"/>
    <w:rsid w:val="00410A11"/>
    <w:rsid w:val="00413305"/>
    <w:rsid w:val="00413C83"/>
    <w:rsid w:val="00416364"/>
    <w:rsid w:val="00416837"/>
    <w:rsid w:val="00416FDA"/>
    <w:rsid w:val="004176F8"/>
    <w:rsid w:val="0042197F"/>
    <w:rsid w:val="004226B7"/>
    <w:rsid w:val="004242DF"/>
    <w:rsid w:val="0042547A"/>
    <w:rsid w:val="004255F5"/>
    <w:rsid w:val="0042693B"/>
    <w:rsid w:val="00427960"/>
    <w:rsid w:val="00427ECC"/>
    <w:rsid w:val="004302A4"/>
    <w:rsid w:val="004303BE"/>
    <w:rsid w:val="00432F55"/>
    <w:rsid w:val="00433300"/>
    <w:rsid w:val="00433CC3"/>
    <w:rsid w:val="00433FD3"/>
    <w:rsid w:val="0043444D"/>
    <w:rsid w:val="00434F0C"/>
    <w:rsid w:val="004363FC"/>
    <w:rsid w:val="00437288"/>
    <w:rsid w:val="0044061C"/>
    <w:rsid w:val="00440BC1"/>
    <w:rsid w:val="00441CA4"/>
    <w:rsid w:val="00441D3D"/>
    <w:rsid w:val="00442432"/>
    <w:rsid w:val="00443365"/>
    <w:rsid w:val="00443576"/>
    <w:rsid w:val="00443F67"/>
    <w:rsid w:val="004453A8"/>
    <w:rsid w:val="00447B6F"/>
    <w:rsid w:val="00450C99"/>
    <w:rsid w:val="00451A44"/>
    <w:rsid w:val="00454F11"/>
    <w:rsid w:val="0045514B"/>
    <w:rsid w:val="00455AFF"/>
    <w:rsid w:val="004564EC"/>
    <w:rsid w:val="0046056B"/>
    <w:rsid w:val="00462831"/>
    <w:rsid w:val="004653F9"/>
    <w:rsid w:val="00466CF3"/>
    <w:rsid w:val="004702DF"/>
    <w:rsid w:val="0047030B"/>
    <w:rsid w:val="00470623"/>
    <w:rsid w:val="00470ADE"/>
    <w:rsid w:val="00470BAF"/>
    <w:rsid w:val="00471194"/>
    <w:rsid w:val="004711DA"/>
    <w:rsid w:val="00471978"/>
    <w:rsid w:val="00471B10"/>
    <w:rsid w:val="004720A7"/>
    <w:rsid w:val="0047504B"/>
    <w:rsid w:val="004774AC"/>
    <w:rsid w:val="00477DC7"/>
    <w:rsid w:val="004800B3"/>
    <w:rsid w:val="00480DE8"/>
    <w:rsid w:val="0048174F"/>
    <w:rsid w:val="00481873"/>
    <w:rsid w:val="00482159"/>
    <w:rsid w:val="00482BC8"/>
    <w:rsid w:val="004843DA"/>
    <w:rsid w:val="00484456"/>
    <w:rsid w:val="00485FA2"/>
    <w:rsid w:val="00486165"/>
    <w:rsid w:val="00486997"/>
    <w:rsid w:val="00487923"/>
    <w:rsid w:val="00487B66"/>
    <w:rsid w:val="0049008A"/>
    <w:rsid w:val="004918C6"/>
    <w:rsid w:val="004939C3"/>
    <w:rsid w:val="00493FE8"/>
    <w:rsid w:val="00494F88"/>
    <w:rsid w:val="00495154"/>
    <w:rsid w:val="004953A2"/>
    <w:rsid w:val="00495F9D"/>
    <w:rsid w:val="004963BF"/>
    <w:rsid w:val="004972D5"/>
    <w:rsid w:val="00497521"/>
    <w:rsid w:val="004A1A0F"/>
    <w:rsid w:val="004A24E7"/>
    <w:rsid w:val="004A52AD"/>
    <w:rsid w:val="004A67D6"/>
    <w:rsid w:val="004A6DB8"/>
    <w:rsid w:val="004A7A64"/>
    <w:rsid w:val="004A7CBC"/>
    <w:rsid w:val="004A7FC8"/>
    <w:rsid w:val="004B1395"/>
    <w:rsid w:val="004B2FB6"/>
    <w:rsid w:val="004B306A"/>
    <w:rsid w:val="004B31A6"/>
    <w:rsid w:val="004B590F"/>
    <w:rsid w:val="004C092F"/>
    <w:rsid w:val="004C099B"/>
    <w:rsid w:val="004C0F42"/>
    <w:rsid w:val="004C1B87"/>
    <w:rsid w:val="004C704E"/>
    <w:rsid w:val="004C7600"/>
    <w:rsid w:val="004C7A3C"/>
    <w:rsid w:val="004D0020"/>
    <w:rsid w:val="004D08CB"/>
    <w:rsid w:val="004D1C23"/>
    <w:rsid w:val="004D3716"/>
    <w:rsid w:val="004D491A"/>
    <w:rsid w:val="004D67FA"/>
    <w:rsid w:val="004D6E5C"/>
    <w:rsid w:val="004D6FAF"/>
    <w:rsid w:val="004D7193"/>
    <w:rsid w:val="004D7227"/>
    <w:rsid w:val="004D78B4"/>
    <w:rsid w:val="004D7AB6"/>
    <w:rsid w:val="004D7CDD"/>
    <w:rsid w:val="004E0C25"/>
    <w:rsid w:val="004E193A"/>
    <w:rsid w:val="004E2145"/>
    <w:rsid w:val="004E21A8"/>
    <w:rsid w:val="004E4026"/>
    <w:rsid w:val="004E4339"/>
    <w:rsid w:val="004E47EA"/>
    <w:rsid w:val="004E5479"/>
    <w:rsid w:val="004E5856"/>
    <w:rsid w:val="004E6915"/>
    <w:rsid w:val="004E71B1"/>
    <w:rsid w:val="004E74E0"/>
    <w:rsid w:val="004F1462"/>
    <w:rsid w:val="004F1E78"/>
    <w:rsid w:val="004F22B9"/>
    <w:rsid w:val="004F2D3A"/>
    <w:rsid w:val="004F397E"/>
    <w:rsid w:val="004F3CAF"/>
    <w:rsid w:val="004F50B3"/>
    <w:rsid w:val="004F5FC8"/>
    <w:rsid w:val="004F646B"/>
    <w:rsid w:val="004F6ABC"/>
    <w:rsid w:val="00501AFD"/>
    <w:rsid w:val="00501F7D"/>
    <w:rsid w:val="00502FC3"/>
    <w:rsid w:val="00503987"/>
    <w:rsid w:val="00506412"/>
    <w:rsid w:val="00507441"/>
    <w:rsid w:val="00510C12"/>
    <w:rsid w:val="00510F9A"/>
    <w:rsid w:val="00511815"/>
    <w:rsid w:val="005138EE"/>
    <w:rsid w:val="00514A3A"/>
    <w:rsid w:val="0051535E"/>
    <w:rsid w:val="005168F6"/>
    <w:rsid w:val="00516EBC"/>
    <w:rsid w:val="00517D73"/>
    <w:rsid w:val="005202DC"/>
    <w:rsid w:val="00521F24"/>
    <w:rsid w:val="00524193"/>
    <w:rsid w:val="005248B0"/>
    <w:rsid w:val="00525A84"/>
    <w:rsid w:val="005271AF"/>
    <w:rsid w:val="00527F76"/>
    <w:rsid w:val="00530022"/>
    <w:rsid w:val="005303AF"/>
    <w:rsid w:val="005318C9"/>
    <w:rsid w:val="005326C1"/>
    <w:rsid w:val="00533D0D"/>
    <w:rsid w:val="005349F9"/>
    <w:rsid w:val="0053605A"/>
    <w:rsid w:val="00537139"/>
    <w:rsid w:val="00541162"/>
    <w:rsid w:val="00541166"/>
    <w:rsid w:val="00543F58"/>
    <w:rsid w:val="00546655"/>
    <w:rsid w:val="005472D4"/>
    <w:rsid w:val="00547430"/>
    <w:rsid w:val="00551111"/>
    <w:rsid w:val="00551D73"/>
    <w:rsid w:val="00552F10"/>
    <w:rsid w:val="005534B7"/>
    <w:rsid w:val="005547FD"/>
    <w:rsid w:val="00554F11"/>
    <w:rsid w:val="00555363"/>
    <w:rsid w:val="00557B13"/>
    <w:rsid w:val="00560123"/>
    <w:rsid w:val="00561994"/>
    <w:rsid w:val="00561CF5"/>
    <w:rsid w:val="005635F7"/>
    <w:rsid w:val="00565177"/>
    <w:rsid w:val="00565F53"/>
    <w:rsid w:val="00566245"/>
    <w:rsid w:val="0056719D"/>
    <w:rsid w:val="005671C6"/>
    <w:rsid w:val="0056780A"/>
    <w:rsid w:val="005678C4"/>
    <w:rsid w:val="0057015F"/>
    <w:rsid w:val="00571AC3"/>
    <w:rsid w:val="005722A1"/>
    <w:rsid w:val="005728D9"/>
    <w:rsid w:val="00572FC8"/>
    <w:rsid w:val="00573C0B"/>
    <w:rsid w:val="00573DE7"/>
    <w:rsid w:val="005755D5"/>
    <w:rsid w:val="00581CB7"/>
    <w:rsid w:val="00582755"/>
    <w:rsid w:val="005833D6"/>
    <w:rsid w:val="005839A0"/>
    <w:rsid w:val="00584942"/>
    <w:rsid w:val="00584BA0"/>
    <w:rsid w:val="00587CC3"/>
    <w:rsid w:val="005901E2"/>
    <w:rsid w:val="00590DE8"/>
    <w:rsid w:val="00590EA1"/>
    <w:rsid w:val="00591A99"/>
    <w:rsid w:val="00592D31"/>
    <w:rsid w:val="005946DE"/>
    <w:rsid w:val="00596825"/>
    <w:rsid w:val="00596F86"/>
    <w:rsid w:val="005978CC"/>
    <w:rsid w:val="005A2030"/>
    <w:rsid w:val="005A2A02"/>
    <w:rsid w:val="005A31E9"/>
    <w:rsid w:val="005A3609"/>
    <w:rsid w:val="005A5423"/>
    <w:rsid w:val="005A57F0"/>
    <w:rsid w:val="005A61D5"/>
    <w:rsid w:val="005A780A"/>
    <w:rsid w:val="005A7CE1"/>
    <w:rsid w:val="005A7FEC"/>
    <w:rsid w:val="005B2771"/>
    <w:rsid w:val="005B4E4D"/>
    <w:rsid w:val="005B5793"/>
    <w:rsid w:val="005B6046"/>
    <w:rsid w:val="005B7184"/>
    <w:rsid w:val="005B7D69"/>
    <w:rsid w:val="005C1594"/>
    <w:rsid w:val="005C221B"/>
    <w:rsid w:val="005C2419"/>
    <w:rsid w:val="005C2564"/>
    <w:rsid w:val="005C3461"/>
    <w:rsid w:val="005C49B5"/>
    <w:rsid w:val="005C5C6C"/>
    <w:rsid w:val="005C5EB3"/>
    <w:rsid w:val="005C71B6"/>
    <w:rsid w:val="005D0AAF"/>
    <w:rsid w:val="005D1867"/>
    <w:rsid w:val="005D1EB6"/>
    <w:rsid w:val="005D389B"/>
    <w:rsid w:val="005D4993"/>
    <w:rsid w:val="005D4D76"/>
    <w:rsid w:val="005D5708"/>
    <w:rsid w:val="005D6138"/>
    <w:rsid w:val="005D6231"/>
    <w:rsid w:val="005D7041"/>
    <w:rsid w:val="005D7321"/>
    <w:rsid w:val="005D79A6"/>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C77"/>
    <w:rsid w:val="00613DAF"/>
    <w:rsid w:val="00614EB7"/>
    <w:rsid w:val="00615053"/>
    <w:rsid w:val="0061573A"/>
    <w:rsid w:val="006158B7"/>
    <w:rsid w:val="0061598D"/>
    <w:rsid w:val="00615BF5"/>
    <w:rsid w:val="00615C24"/>
    <w:rsid w:val="00615DE2"/>
    <w:rsid w:val="00617370"/>
    <w:rsid w:val="00617780"/>
    <w:rsid w:val="00617DBC"/>
    <w:rsid w:val="00620448"/>
    <w:rsid w:val="00620D4D"/>
    <w:rsid w:val="00621BF3"/>
    <w:rsid w:val="00624022"/>
    <w:rsid w:val="00625EC0"/>
    <w:rsid w:val="00626981"/>
    <w:rsid w:val="00627EA4"/>
    <w:rsid w:val="0063078D"/>
    <w:rsid w:val="00633D2F"/>
    <w:rsid w:val="0063483B"/>
    <w:rsid w:val="006433CA"/>
    <w:rsid w:val="00643EBA"/>
    <w:rsid w:val="00644329"/>
    <w:rsid w:val="00644373"/>
    <w:rsid w:val="00645DEB"/>
    <w:rsid w:val="00647964"/>
    <w:rsid w:val="00652F96"/>
    <w:rsid w:val="00653E9C"/>
    <w:rsid w:val="006544C9"/>
    <w:rsid w:val="0065644F"/>
    <w:rsid w:val="0065724A"/>
    <w:rsid w:val="00662F86"/>
    <w:rsid w:val="00663C1A"/>
    <w:rsid w:val="00663D33"/>
    <w:rsid w:val="00664B67"/>
    <w:rsid w:val="0066543D"/>
    <w:rsid w:val="00670D42"/>
    <w:rsid w:val="00671374"/>
    <w:rsid w:val="00671403"/>
    <w:rsid w:val="00672548"/>
    <w:rsid w:val="00672B21"/>
    <w:rsid w:val="006753D1"/>
    <w:rsid w:val="00676705"/>
    <w:rsid w:val="00676C5E"/>
    <w:rsid w:val="00677163"/>
    <w:rsid w:val="006774DF"/>
    <w:rsid w:val="00680AFD"/>
    <w:rsid w:val="006828FB"/>
    <w:rsid w:val="0068329E"/>
    <w:rsid w:val="00684308"/>
    <w:rsid w:val="00684A2F"/>
    <w:rsid w:val="00685F97"/>
    <w:rsid w:val="0068697B"/>
    <w:rsid w:val="0068714A"/>
    <w:rsid w:val="00687E33"/>
    <w:rsid w:val="00690E01"/>
    <w:rsid w:val="006912DE"/>
    <w:rsid w:val="00691431"/>
    <w:rsid w:val="00691E0F"/>
    <w:rsid w:val="0069270A"/>
    <w:rsid w:val="00692B10"/>
    <w:rsid w:val="006930C3"/>
    <w:rsid w:val="00693329"/>
    <w:rsid w:val="006940D9"/>
    <w:rsid w:val="0069476D"/>
    <w:rsid w:val="006963E7"/>
    <w:rsid w:val="0069772F"/>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0CCD"/>
    <w:rsid w:val="006C117D"/>
    <w:rsid w:val="006C1C50"/>
    <w:rsid w:val="006C1E57"/>
    <w:rsid w:val="006C26F9"/>
    <w:rsid w:val="006C32B4"/>
    <w:rsid w:val="006C72A4"/>
    <w:rsid w:val="006C7883"/>
    <w:rsid w:val="006D076E"/>
    <w:rsid w:val="006D0D73"/>
    <w:rsid w:val="006D1202"/>
    <w:rsid w:val="006D1BC4"/>
    <w:rsid w:val="006D2026"/>
    <w:rsid w:val="006D3560"/>
    <w:rsid w:val="006D36FC"/>
    <w:rsid w:val="006D3AA7"/>
    <w:rsid w:val="006D3FD1"/>
    <w:rsid w:val="006D4365"/>
    <w:rsid w:val="006D4AEE"/>
    <w:rsid w:val="006D51AB"/>
    <w:rsid w:val="006D6212"/>
    <w:rsid w:val="006D6FEF"/>
    <w:rsid w:val="006D706C"/>
    <w:rsid w:val="006D73CE"/>
    <w:rsid w:val="006E00B9"/>
    <w:rsid w:val="006E147D"/>
    <w:rsid w:val="006E239D"/>
    <w:rsid w:val="006E298C"/>
    <w:rsid w:val="006E4C7F"/>
    <w:rsid w:val="006E5A0B"/>
    <w:rsid w:val="006F0066"/>
    <w:rsid w:val="006F0AF3"/>
    <w:rsid w:val="006F0CAD"/>
    <w:rsid w:val="006F2BC2"/>
    <w:rsid w:val="006F30F5"/>
    <w:rsid w:val="006F59F5"/>
    <w:rsid w:val="006F6DAE"/>
    <w:rsid w:val="00701168"/>
    <w:rsid w:val="007020DC"/>
    <w:rsid w:val="007026AE"/>
    <w:rsid w:val="007026DD"/>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267D9"/>
    <w:rsid w:val="007307DB"/>
    <w:rsid w:val="00730C1C"/>
    <w:rsid w:val="0073244D"/>
    <w:rsid w:val="00732F6C"/>
    <w:rsid w:val="00733E35"/>
    <w:rsid w:val="00736B82"/>
    <w:rsid w:val="007413CC"/>
    <w:rsid w:val="00741AC4"/>
    <w:rsid w:val="00750438"/>
    <w:rsid w:val="0075068C"/>
    <w:rsid w:val="00751047"/>
    <w:rsid w:val="0075113B"/>
    <w:rsid w:val="00751894"/>
    <w:rsid w:val="00751E51"/>
    <w:rsid w:val="0075246D"/>
    <w:rsid w:val="007539CA"/>
    <w:rsid w:val="00755229"/>
    <w:rsid w:val="0075571C"/>
    <w:rsid w:val="00755CB5"/>
    <w:rsid w:val="00756AE0"/>
    <w:rsid w:val="00757876"/>
    <w:rsid w:val="007606F9"/>
    <w:rsid w:val="007611F4"/>
    <w:rsid w:val="00762299"/>
    <w:rsid w:val="00763044"/>
    <w:rsid w:val="007631C7"/>
    <w:rsid w:val="007645FC"/>
    <w:rsid w:val="00764E68"/>
    <w:rsid w:val="007652FB"/>
    <w:rsid w:val="0076698F"/>
    <w:rsid w:val="00766A10"/>
    <w:rsid w:val="00766C28"/>
    <w:rsid w:val="007701E6"/>
    <w:rsid w:val="00771E88"/>
    <w:rsid w:val="00771F03"/>
    <w:rsid w:val="007731AD"/>
    <w:rsid w:val="007741B1"/>
    <w:rsid w:val="007757F6"/>
    <w:rsid w:val="00775EDD"/>
    <w:rsid w:val="00776763"/>
    <w:rsid w:val="007816DE"/>
    <w:rsid w:val="00782E08"/>
    <w:rsid w:val="00783B4E"/>
    <w:rsid w:val="00783B85"/>
    <w:rsid w:val="00784104"/>
    <w:rsid w:val="00784147"/>
    <w:rsid w:val="00784A2F"/>
    <w:rsid w:val="00791AB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190"/>
    <w:rsid w:val="007C2A98"/>
    <w:rsid w:val="007C3390"/>
    <w:rsid w:val="007C3483"/>
    <w:rsid w:val="007C3724"/>
    <w:rsid w:val="007C3B7B"/>
    <w:rsid w:val="007C7122"/>
    <w:rsid w:val="007C7D78"/>
    <w:rsid w:val="007D0940"/>
    <w:rsid w:val="007D1905"/>
    <w:rsid w:val="007D3991"/>
    <w:rsid w:val="007D4130"/>
    <w:rsid w:val="007D469D"/>
    <w:rsid w:val="007D5B05"/>
    <w:rsid w:val="007D6D24"/>
    <w:rsid w:val="007D742B"/>
    <w:rsid w:val="007E24D0"/>
    <w:rsid w:val="007E3ECE"/>
    <w:rsid w:val="007E741C"/>
    <w:rsid w:val="007F1AB3"/>
    <w:rsid w:val="007F22A1"/>
    <w:rsid w:val="007F2C30"/>
    <w:rsid w:val="007F2E0A"/>
    <w:rsid w:val="007F53B8"/>
    <w:rsid w:val="007F53F1"/>
    <w:rsid w:val="007F577F"/>
    <w:rsid w:val="007F57E1"/>
    <w:rsid w:val="007F5824"/>
    <w:rsid w:val="007F6C80"/>
    <w:rsid w:val="007F7532"/>
    <w:rsid w:val="008010C8"/>
    <w:rsid w:val="00802D60"/>
    <w:rsid w:val="00804805"/>
    <w:rsid w:val="00805A81"/>
    <w:rsid w:val="0080613E"/>
    <w:rsid w:val="0080669F"/>
    <w:rsid w:val="00806FD6"/>
    <w:rsid w:val="0081039D"/>
    <w:rsid w:val="0081062B"/>
    <w:rsid w:val="00812D81"/>
    <w:rsid w:val="008131BD"/>
    <w:rsid w:val="00815A95"/>
    <w:rsid w:val="00815C51"/>
    <w:rsid w:val="00815EE0"/>
    <w:rsid w:val="008167B2"/>
    <w:rsid w:val="0082001F"/>
    <w:rsid w:val="008208F5"/>
    <w:rsid w:val="00820B74"/>
    <w:rsid w:val="00821349"/>
    <w:rsid w:val="00821399"/>
    <w:rsid w:val="00824406"/>
    <w:rsid w:val="008306E7"/>
    <w:rsid w:val="00831653"/>
    <w:rsid w:val="00831EBC"/>
    <w:rsid w:val="008323AE"/>
    <w:rsid w:val="00833FC6"/>
    <w:rsid w:val="00834203"/>
    <w:rsid w:val="00834F95"/>
    <w:rsid w:val="00835433"/>
    <w:rsid w:val="00835796"/>
    <w:rsid w:val="008360DC"/>
    <w:rsid w:val="008360F2"/>
    <w:rsid w:val="0083611F"/>
    <w:rsid w:val="0083746F"/>
    <w:rsid w:val="0083776A"/>
    <w:rsid w:val="00842862"/>
    <w:rsid w:val="0084315D"/>
    <w:rsid w:val="00845F06"/>
    <w:rsid w:val="00846F5D"/>
    <w:rsid w:val="00850118"/>
    <w:rsid w:val="00852D07"/>
    <w:rsid w:val="00855643"/>
    <w:rsid w:val="008556B5"/>
    <w:rsid w:val="00855995"/>
    <w:rsid w:val="00862CBB"/>
    <w:rsid w:val="0086338A"/>
    <w:rsid w:val="008636FA"/>
    <w:rsid w:val="008641EB"/>
    <w:rsid w:val="00865AFD"/>
    <w:rsid w:val="00866222"/>
    <w:rsid w:val="008669EA"/>
    <w:rsid w:val="00866F26"/>
    <w:rsid w:val="00867957"/>
    <w:rsid w:val="00870084"/>
    <w:rsid w:val="008701D5"/>
    <w:rsid w:val="00870A49"/>
    <w:rsid w:val="0087114C"/>
    <w:rsid w:val="00871632"/>
    <w:rsid w:val="00872D9E"/>
    <w:rsid w:val="00873BBB"/>
    <w:rsid w:val="0087471D"/>
    <w:rsid w:val="008753F7"/>
    <w:rsid w:val="00875FDC"/>
    <w:rsid w:val="00876679"/>
    <w:rsid w:val="008766E1"/>
    <w:rsid w:val="00876828"/>
    <w:rsid w:val="00876C6D"/>
    <w:rsid w:val="008808FD"/>
    <w:rsid w:val="0088095E"/>
    <w:rsid w:val="00883DBF"/>
    <w:rsid w:val="00884B6A"/>
    <w:rsid w:val="0088617B"/>
    <w:rsid w:val="00886698"/>
    <w:rsid w:val="00887A04"/>
    <w:rsid w:val="0089009B"/>
    <w:rsid w:val="008913DA"/>
    <w:rsid w:val="00891780"/>
    <w:rsid w:val="00891D69"/>
    <w:rsid w:val="00892250"/>
    <w:rsid w:val="008939EE"/>
    <w:rsid w:val="00893DB0"/>
    <w:rsid w:val="00893DF8"/>
    <w:rsid w:val="00893E93"/>
    <w:rsid w:val="008946E7"/>
    <w:rsid w:val="0089474F"/>
    <w:rsid w:val="00894B0D"/>
    <w:rsid w:val="00894D39"/>
    <w:rsid w:val="00895240"/>
    <w:rsid w:val="0089543C"/>
    <w:rsid w:val="00896201"/>
    <w:rsid w:val="00896433"/>
    <w:rsid w:val="008A0E00"/>
    <w:rsid w:val="008A4679"/>
    <w:rsid w:val="008B11C0"/>
    <w:rsid w:val="008B1785"/>
    <w:rsid w:val="008B3F9E"/>
    <w:rsid w:val="008B4F41"/>
    <w:rsid w:val="008B4F7E"/>
    <w:rsid w:val="008B5419"/>
    <w:rsid w:val="008B58AB"/>
    <w:rsid w:val="008B59EA"/>
    <w:rsid w:val="008B600E"/>
    <w:rsid w:val="008B634E"/>
    <w:rsid w:val="008B7A0D"/>
    <w:rsid w:val="008B7D6B"/>
    <w:rsid w:val="008C0F4A"/>
    <w:rsid w:val="008C0FC8"/>
    <w:rsid w:val="008C1B86"/>
    <w:rsid w:val="008C1E00"/>
    <w:rsid w:val="008C339C"/>
    <w:rsid w:val="008C716F"/>
    <w:rsid w:val="008C7724"/>
    <w:rsid w:val="008D0586"/>
    <w:rsid w:val="008D07D3"/>
    <w:rsid w:val="008D13E5"/>
    <w:rsid w:val="008D1A92"/>
    <w:rsid w:val="008D234E"/>
    <w:rsid w:val="008D26B1"/>
    <w:rsid w:val="008D3466"/>
    <w:rsid w:val="008D4478"/>
    <w:rsid w:val="008D533A"/>
    <w:rsid w:val="008D5E50"/>
    <w:rsid w:val="008D6BA2"/>
    <w:rsid w:val="008D6C4F"/>
    <w:rsid w:val="008D775C"/>
    <w:rsid w:val="008E0C38"/>
    <w:rsid w:val="008E179D"/>
    <w:rsid w:val="008E4439"/>
    <w:rsid w:val="008E6820"/>
    <w:rsid w:val="008E6D0D"/>
    <w:rsid w:val="008E7D52"/>
    <w:rsid w:val="008E7DB7"/>
    <w:rsid w:val="008F0788"/>
    <w:rsid w:val="008F0B20"/>
    <w:rsid w:val="008F1E0F"/>
    <w:rsid w:val="008F22B6"/>
    <w:rsid w:val="008F2C3C"/>
    <w:rsid w:val="008F39F2"/>
    <w:rsid w:val="009018D6"/>
    <w:rsid w:val="00901D30"/>
    <w:rsid w:val="00903584"/>
    <w:rsid w:val="00904AAE"/>
    <w:rsid w:val="00905BC9"/>
    <w:rsid w:val="00906DC6"/>
    <w:rsid w:val="009109B6"/>
    <w:rsid w:val="00911E5C"/>
    <w:rsid w:val="00912787"/>
    <w:rsid w:val="00912B79"/>
    <w:rsid w:val="00912C8F"/>
    <w:rsid w:val="009132F0"/>
    <w:rsid w:val="00914187"/>
    <w:rsid w:val="00914294"/>
    <w:rsid w:val="00914C2A"/>
    <w:rsid w:val="00916821"/>
    <w:rsid w:val="0091720D"/>
    <w:rsid w:val="0091770A"/>
    <w:rsid w:val="0092047D"/>
    <w:rsid w:val="0092099B"/>
    <w:rsid w:val="00920CF9"/>
    <w:rsid w:val="0092247B"/>
    <w:rsid w:val="00922622"/>
    <w:rsid w:val="009228BB"/>
    <w:rsid w:val="009234C8"/>
    <w:rsid w:val="00923530"/>
    <w:rsid w:val="0092403E"/>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7C"/>
    <w:rsid w:val="009477A2"/>
    <w:rsid w:val="00947A03"/>
    <w:rsid w:val="009502FE"/>
    <w:rsid w:val="00950B1D"/>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1B42"/>
    <w:rsid w:val="00962725"/>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06A9"/>
    <w:rsid w:val="00991790"/>
    <w:rsid w:val="00992003"/>
    <w:rsid w:val="00993368"/>
    <w:rsid w:val="0099465E"/>
    <w:rsid w:val="009A1A27"/>
    <w:rsid w:val="009A209A"/>
    <w:rsid w:val="009A217D"/>
    <w:rsid w:val="009A2364"/>
    <w:rsid w:val="009A2E7C"/>
    <w:rsid w:val="009A3A48"/>
    <w:rsid w:val="009A41E2"/>
    <w:rsid w:val="009A42CB"/>
    <w:rsid w:val="009A566E"/>
    <w:rsid w:val="009A69DA"/>
    <w:rsid w:val="009B0D4D"/>
    <w:rsid w:val="009B2886"/>
    <w:rsid w:val="009B2F6B"/>
    <w:rsid w:val="009B3A35"/>
    <w:rsid w:val="009B52FC"/>
    <w:rsid w:val="009B5D25"/>
    <w:rsid w:val="009B7997"/>
    <w:rsid w:val="009C06EE"/>
    <w:rsid w:val="009C08E7"/>
    <w:rsid w:val="009C0CCC"/>
    <w:rsid w:val="009C63FD"/>
    <w:rsid w:val="009C65A5"/>
    <w:rsid w:val="009C6CAD"/>
    <w:rsid w:val="009D0252"/>
    <w:rsid w:val="009D25DD"/>
    <w:rsid w:val="009D39D0"/>
    <w:rsid w:val="009D3A68"/>
    <w:rsid w:val="009D3ED5"/>
    <w:rsid w:val="009D5680"/>
    <w:rsid w:val="009D5E96"/>
    <w:rsid w:val="009D5FE4"/>
    <w:rsid w:val="009D6B98"/>
    <w:rsid w:val="009D7910"/>
    <w:rsid w:val="009D7FED"/>
    <w:rsid w:val="009E08E3"/>
    <w:rsid w:val="009E0EB1"/>
    <w:rsid w:val="009E280E"/>
    <w:rsid w:val="009E3C7E"/>
    <w:rsid w:val="009E3FF2"/>
    <w:rsid w:val="009E4F98"/>
    <w:rsid w:val="009F0CB1"/>
    <w:rsid w:val="009F10C3"/>
    <w:rsid w:val="009F1E0D"/>
    <w:rsid w:val="009F39F1"/>
    <w:rsid w:val="009F54FC"/>
    <w:rsid w:val="009F60DE"/>
    <w:rsid w:val="009F69AB"/>
    <w:rsid w:val="00A0223A"/>
    <w:rsid w:val="00A02B79"/>
    <w:rsid w:val="00A036FC"/>
    <w:rsid w:val="00A0492F"/>
    <w:rsid w:val="00A05268"/>
    <w:rsid w:val="00A063C4"/>
    <w:rsid w:val="00A0743B"/>
    <w:rsid w:val="00A12108"/>
    <w:rsid w:val="00A12C06"/>
    <w:rsid w:val="00A1463E"/>
    <w:rsid w:val="00A1615F"/>
    <w:rsid w:val="00A1707E"/>
    <w:rsid w:val="00A17459"/>
    <w:rsid w:val="00A22732"/>
    <w:rsid w:val="00A24954"/>
    <w:rsid w:val="00A249A3"/>
    <w:rsid w:val="00A26643"/>
    <w:rsid w:val="00A26713"/>
    <w:rsid w:val="00A27A43"/>
    <w:rsid w:val="00A314D2"/>
    <w:rsid w:val="00A31726"/>
    <w:rsid w:val="00A31A27"/>
    <w:rsid w:val="00A32918"/>
    <w:rsid w:val="00A3447F"/>
    <w:rsid w:val="00A352B5"/>
    <w:rsid w:val="00A3555F"/>
    <w:rsid w:val="00A36C1C"/>
    <w:rsid w:val="00A36DA6"/>
    <w:rsid w:val="00A43531"/>
    <w:rsid w:val="00A43AE0"/>
    <w:rsid w:val="00A44C49"/>
    <w:rsid w:val="00A46063"/>
    <w:rsid w:val="00A461F5"/>
    <w:rsid w:val="00A475FF"/>
    <w:rsid w:val="00A54999"/>
    <w:rsid w:val="00A55ADA"/>
    <w:rsid w:val="00A56B5A"/>
    <w:rsid w:val="00A56BA0"/>
    <w:rsid w:val="00A56DDA"/>
    <w:rsid w:val="00A57214"/>
    <w:rsid w:val="00A60DDD"/>
    <w:rsid w:val="00A61797"/>
    <w:rsid w:val="00A618ED"/>
    <w:rsid w:val="00A621E1"/>
    <w:rsid w:val="00A622BA"/>
    <w:rsid w:val="00A63E1F"/>
    <w:rsid w:val="00A6492A"/>
    <w:rsid w:val="00A661B8"/>
    <w:rsid w:val="00A67250"/>
    <w:rsid w:val="00A7092B"/>
    <w:rsid w:val="00A70EB7"/>
    <w:rsid w:val="00A714E8"/>
    <w:rsid w:val="00A71513"/>
    <w:rsid w:val="00A7179A"/>
    <w:rsid w:val="00A719EB"/>
    <w:rsid w:val="00A72AA5"/>
    <w:rsid w:val="00A74A41"/>
    <w:rsid w:val="00A74DD6"/>
    <w:rsid w:val="00A753E0"/>
    <w:rsid w:val="00A7596B"/>
    <w:rsid w:val="00A76E17"/>
    <w:rsid w:val="00A77C55"/>
    <w:rsid w:val="00A77CC0"/>
    <w:rsid w:val="00A803CB"/>
    <w:rsid w:val="00A80C27"/>
    <w:rsid w:val="00A81695"/>
    <w:rsid w:val="00A8243B"/>
    <w:rsid w:val="00A82A05"/>
    <w:rsid w:val="00A85F90"/>
    <w:rsid w:val="00A85FCE"/>
    <w:rsid w:val="00A86D1A"/>
    <w:rsid w:val="00A91969"/>
    <w:rsid w:val="00A91F0C"/>
    <w:rsid w:val="00A9326F"/>
    <w:rsid w:val="00A9547B"/>
    <w:rsid w:val="00A9561C"/>
    <w:rsid w:val="00A95D2D"/>
    <w:rsid w:val="00AA3E41"/>
    <w:rsid w:val="00AA728F"/>
    <w:rsid w:val="00AB05FA"/>
    <w:rsid w:val="00AB0C55"/>
    <w:rsid w:val="00AB47F1"/>
    <w:rsid w:val="00AB5F27"/>
    <w:rsid w:val="00AB62C4"/>
    <w:rsid w:val="00AB75E4"/>
    <w:rsid w:val="00AB7DE9"/>
    <w:rsid w:val="00AC05CD"/>
    <w:rsid w:val="00AC0ACB"/>
    <w:rsid w:val="00AC1693"/>
    <w:rsid w:val="00AC3D2E"/>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298"/>
    <w:rsid w:val="00AE335D"/>
    <w:rsid w:val="00AE3B46"/>
    <w:rsid w:val="00AE55E8"/>
    <w:rsid w:val="00AE56CB"/>
    <w:rsid w:val="00AE6AB5"/>
    <w:rsid w:val="00AF0D13"/>
    <w:rsid w:val="00AF1519"/>
    <w:rsid w:val="00AF23AB"/>
    <w:rsid w:val="00AF272F"/>
    <w:rsid w:val="00AF29F6"/>
    <w:rsid w:val="00AF3E0B"/>
    <w:rsid w:val="00AF4791"/>
    <w:rsid w:val="00AF55E1"/>
    <w:rsid w:val="00AF70BC"/>
    <w:rsid w:val="00B01877"/>
    <w:rsid w:val="00B01FE0"/>
    <w:rsid w:val="00B032A0"/>
    <w:rsid w:val="00B0413F"/>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454"/>
    <w:rsid w:val="00B30B7A"/>
    <w:rsid w:val="00B331F5"/>
    <w:rsid w:val="00B33422"/>
    <w:rsid w:val="00B341B9"/>
    <w:rsid w:val="00B36804"/>
    <w:rsid w:val="00B36B8D"/>
    <w:rsid w:val="00B40316"/>
    <w:rsid w:val="00B40777"/>
    <w:rsid w:val="00B40E6D"/>
    <w:rsid w:val="00B41531"/>
    <w:rsid w:val="00B42255"/>
    <w:rsid w:val="00B427B4"/>
    <w:rsid w:val="00B440DF"/>
    <w:rsid w:val="00B44177"/>
    <w:rsid w:val="00B44276"/>
    <w:rsid w:val="00B453C3"/>
    <w:rsid w:val="00B4645F"/>
    <w:rsid w:val="00B46AEC"/>
    <w:rsid w:val="00B5048D"/>
    <w:rsid w:val="00B51EEA"/>
    <w:rsid w:val="00B52750"/>
    <w:rsid w:val="00B60043"/>
    <w:rsid w:val="00B60066"/>
    <w:rsid w:val="00B602C9"/>
    <w:rsid w:val="00B61DCC"/>
    <w:rsid w:val="00B6221F"/>
    <w:rsid w:val="00B626C7"/>
    <w:rsid w:val="00B641C4"/>
    <w:rsid w:val="00B6495A"/>
    <w:rsid w:val="00B64CF3"/>
    <w:rsid w:val="00B6538B"/>
    <w:rsid w:val="00B65964"/>
    <w:rsid w:val="00B66226"/>
    <w:rsid w:val="00B66DC9"/>
    <w:rsid w:val="00B676D3"/>
    <w:rsid w:val="00B712C5"/>
    <w:rsid w:val="00B7184D"/>
    <w:rsid w:val="00B7399D"/>
    <w:rsid w:val="00B73F4D"/>
    <w:rsid w:val="00B74957"/>
    <w:rsid w:val="00B75185"/>
    <w:rsid w:val="00B76BE6"/>
    <w:rsid w:val="00B77C3D"/>
    <w:rsid w:val="00B81E97"/>
    <w:rsid w:val="00B82605"/>
    <w:rsid w:val="00B83303"/>
    <w:rsid w:val="00B84683"/>
    <w:rsid w:val="00B84A9F"/>
    <w:rsid w:val="00B908BF"/>
    <w:rsid w:val="00B91AE8"/>
    <w:rsid w:val="00B91B38"/>
    <w:rsid w:val="00B94484"/>
    <w:rsid w:val="00B962B0"/>
    <w:rsid w:val="00B96929"/>
    <w:rsid w:val="00B97707"/>
    <w:rsid w:val="00B97D5D"/>
    <w:rsid w:val="00BA0D37"/>
    <w:rsid w:val="00BA10AC"/>
    <w:rsid w:val="00BA1C8E"/>
    <w:rsid w:val="00BA2A1B"/>
    <w:rsid w:val="00BA301C"/>
    <w:rsid w:val="00BA44C8"/>
    <w:rsid w:val="00BA4C3D"/>
    <w:rsid w:val="00BA577B"/>
    <w:rsid w:val="00BB0327"/>
    <w:rsid w:val="00BB13A6"/>
    <w:rsid w:val="00BB2403"/>
    <w:rsid w:val="00BB3924"/>
    <w:rsid w:val="00BB4CD6"/>
    <w:rsid w:val="00BB4E59"/>
    <w:rsid w:val="00BB50A6"/>
    <w:rsid w:val="00BB5C00"/>
    <w:rsid w:val="00BB7ACB"/>
    <w:rsid w:val="00BB7BE5"/>
    <w:rsid w:val="00BC02F7"/>
    <w:rsid w:val="00BC0FFF"/>
    <w:rsid w:val="00BC1204"/>
    <w:rsid w:val="00BC1D61"/>
    <w:rsid w:val="00BC3274"/>
    <w:rsid w:val="00BC478E"/>
    <w:rsid w:val="00BC4AAA"/>
    <w:rsid w:val="00BD0E36"/>
    <w:rsid w:val="00BD3763"/>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2973"/>
    <w:rsid w:val="00C34543"/>
    <w:rsid w:val="00C35E3C"/>
    <w:rsid w:val="00C36141"/>
    <w:rsid w:val="00C40BFA"/>
    <w:rsid w:val="00C410E1"/>
    <w:rsid w:val="00C41DD5"/>
    <w:rsid w:val="00C43176"/>
    <w:rsid w:val="00C44064"/>
    <w:rsid w:val="00C45B59"/>
    <w:rsid w:val="00C460A7"/>
    <w:rsid w:val="00C46CAC"/>
    <w:rsid w:val="00C500D3"/>
    <w:rsid w:val="00C50349"/>
    <w:rsid w:val="00C50616"/>
    <w:rsid w:val="00C509FA"/>
    <w:rsid w:val="00C5101E"/>
    <w:rsid w:val="00C523CA"/>
    <w:rsid w:val="00C543ED"/>
    <w:rsid w:val="00C55F87"/>
    <w:rsid w:val="00C57295"/>
    <w:rsid w:val="00C60694"/>
    <w:rsid w:val="00C60962"/>
    <w:rsid w:val="00C61328"/>
    <w:rsid w:val="00C61D76"/>
    <w:rsid w:val="00C620D4"/>
    <w:rsid w:val="00C625E7"/>
    <w:rsid w:val="00C6271F"/>
    <w:rsid w:val="00C62E05"/>
    <w:rsid w:val="00C653D2"/>
    <w:rsid w:val="00C67101"/>
    <w:rsid w:val="00C70662"/>
    <w:rsid w:val="00C711FB"/>
    <w:rsid w:val="00C72A3A"/>
    <w:rsid w:val="00C72B98"/>
    <w:rsid w:val="00C72F2C"/>
    <w:rsid w:val="00C746CB"/>
    <w:rsid w:val="00C758E7"/>
    <w:rsid w:val="00C762A6"/>
    <w:rsid w:val="00C76540"/>
    <w:rsid w:val="00C77FBA"/>
    <w:rsid w:val="00C81778"/>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178"/>
    <w:rsid w:val="00C97A3C"/>
    <w:rsid w:val="00CA0398"/>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B42"/>
    <w:rsid w:val="00CC4D23"/>
    <w:rsid w:val="00CC4E51"/>
    <w:rsid w:val="00CD1033"/>
    <w:rsid w:val="00CD1417"/>
    <w:rsid w:val="00CD1651"/>
    <w:rsid w:val="00CD1D05"/>
    <w:rsid w:val="00CD1FB7"/>
    <w:rsid w:val="00CD3EDA"/>
    <w:rsid w:val="00CD46EE"/>
    <w:rsid w:val="00CD487F"/>
    <w:rsid w:val="00CD4B08"/>
    <w:rsid w:val="00CD4CE6"/>
    <w:rsid w:val="00CD4F21"/>
    <w:rsid w:val="00CD592B"/>
    <w:rsid w:val="00CD6AFF"/>
    <w:rsid w:val="00CD6E41"/>
    <w:rsid w:val="00CE0076"/>
    <w:rsid w:val="00CE0976"/>
    <w:rsid w:val="00CE1DE8"/>
    <w:rsid w:val="00CE298D"/>
    <w:rsid w:val="00CE3297"/>
    <w:rsid w:val="00CE405E"/>
    <w:rsid w:val="00CE4274"/>
    <w:rsid w:val="00CE4E5B"/>
    <w:rsid w:val="00CE542B"/>
    <w:rsid w:val="00CE56E4"/>
    <w:rsid w:val="00CE5AF3"/>
    <w:rsid w:val="00CE6F7D"/>
    <w:rsid w:val="00CE70CD"/>
    <w:rsid w:val="00CF03F2"/>
    <w:rsid w:val="00CF1504"/>
    <w:rsid w:val="00CF249B"/>
    <w:rsid w:val="00CF2D2F"/>
    <w:rsid w:val="00CF2E96"/>
    <w:rsid w:val="00CF30A8"/>
    <w:rsid w:val="00CF4B94"/>
    <w:rsid w:val="00CF57A9"/>
    <w:rsid w:val="00CF59B1"/>
    <w:rsid w:val="00CF651B"/>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3D5"/>
    <w:rsid w:val="00D16B15"/>
    <w:rsid w:val="00D16E52"/>
    <w:rsid w:val="00D209ED"/>
    <w:rsid w:val="00D232DB"/>
    <w:rsid w:val="00D233A0"/>
    <w:rsid w:val="00D23464"/>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59F"/>
    <w:rsid w:val="00D47A42"/>
    <w:rsid w:val="00D52AE1"/>
    <w:rsid w:val="00D54569"/>
    <w:rsid w:val="00D55D27"/>
    <w:rsid w:val="00D55D2D"/>
    <w:rsid w:val="00D5682E"/>
    <w:rsid w:val="00D60038"/>
    <w:rsid w:val="00D61342"/>
    <w:rsid w:val="00D613DE"/>
    <w:rsid w:val="00D61724"/>
    <w:rsid w:val="00D61DB8"/>
    <w:rsid w:val="00D62F9B"/>
    <w:rsid w:val="00D630B3"/>
    <w:rsid w:val="00D64C87"/>
    <w:rsid w:val="00D65C37"/>
    <w:rsid w:val="00D65FD1"/>
    <w:rsid w:val="00D66774"/>
    <w:rsid w:val="00D67650"/>
    <w:rsid w:val="00D679B3"/>
    <w:rsid w:val="00D67CCF"/>
    <w:rsid w:val="00D67E10"/>
    <w:rsid w:val="00D70852"/>
    <w:rsid w:val="00D70A6E"/>
    <w:rsid w:val="00D74124"/>
    <w:rsid w:val="00D74E29"/>
    <w:rsid w:val="00D750C8"/>
    <w:rsid w:val="00D761E3"/>
    <w:rsid w:val="00D76588"/>
    <w:rsid w:val="00D77831"/>
    <w:rsid w:val="00D77903"/>
    <w:rsid w:val="00D8127D"/>
    <w:rsid w:val="00D8130E"/>
    <w:rsid w:val="00D82A88"/>
    <w:rsid w:val="00D82E02"/>
    <w:rsid w:val="00D83357"/>
    <w:rsid w:val="00D835C0"/>
    <w:rsid w:val="00D84AC8"/>
    <w:rsid w:val="00D84AD3"/>
    <w:rsid w:val="00D861F0"/>
    <w:rsid w:val="00D92171"/>
    <w:rsid w:val="00D9243B"/>
    <w:rsid w:val="00D92578"/>
    <w:rsid w:val="00D92B14"/>
    <w:rsid w:val="00D945B6"/>
    <w:rsid w:val="00D96055"/>
    <w:rsid w:val="00D96757"/>
    <w:rsid w:val="00D96AB1"/>
    <w:rsid w:val="00DA184F"/>
    <w:rsid w:val="00DA2974"/>
    <w:rsid w:val="00DA3D5F"/>
    <w:rsid w:val="00DA3F3B"/>
    <w:rsid w:val="00DA433C"/>
    <w:rsid w:val="00DA4C81"/>
    <w:rsid w:val="00DA572B"/>
    <w:rsid w:val="00DA59DB"/>
    <w:rsid w:val="00DA7204"/>
    <w:rsid w:val="00DA76AA"/>
    <w:rsid w:val="00DB11D9"/>
    <w:rsid w:val="00DB2E89"/>
    <w:rsid w:val="00DB2F10"/>
    <w:rsid w:val="00DB45B8"/>
    <w:rsid w:val="00DB50D3"/>
    <w:rsid w:val="00DB55B1"/>
    <w:rsid w:val="00DB5952"/>
    <w:rsid w:val="00DB69A4"/>
    <w:rsid w:val="00DC1316"/>
    <w:rsid w:val="00DC28A0"/>
    <w:rsid w:val="00DC2ABC"/>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46E5"/>
    <w:rsid w:val="00DE597B"/>
    <w:rsid w:val="00DE5EC2"/>
    <w:rsid w:val="00DE5FEE"/>
    <w:rsid w:val="00DE7188"/>
    <w:rsid w:val="00DF034D"/>
    <w:rsid w:val="00DF0B6D"/>
    <w:rsid w:val="00DF14F8"/>
    <w:rsid w:val="00DF1AE6"/>
    <w:rsid w:val="00DF2639"/>
    <w:rsid w:val="00DF3122"/>
    <w:rsid w:val="00DF41FD"/>
    <w:rsid w:val="00DF46A0"/>
    <w:rsid w:val="00DF4E29"/>
    <w:rsid w:val="00DF659D"/>
    <w:rsid w:val="00DF6C30"/>
    <w:rsid w:val="00DF76A6"/>
    <w:rsid w:val="00E00EB0"/>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003"/>
    <w:rsid w:val="00E17A98"/>
    <w:rsid w:val="00E21968"/>
    <w:rsid w:val="00E24DEA"/>
    <w:rsid w:val="00E25959"/>
    <w:rsid w:val="00E261B0"/>
    <w:rsid w:val="00E26811"/>
    <w:rsid w:val="00E26E7D"/>
    <w:rsid w:val="00E308B0"/>
    <w:rsid w:val="00E314EE"/>
    <w:rsid w:val="00E334F0"/>
    <w:rsid w:val="00E3385B"/>
    <w:rsid w:val="00E35CC2"/>
    <w:rsid w:val="00E36EFE"/>
    <w:rsid w:val="00E40D27"/>
    <w:rsid w:val="00E4183B"/>
    <w:rsid w:val="00E4284C"/>
    <w:rsid w:val="00E432FA"/>
    <w:rsid w:val="00E436A9"/>
    <w:rsid w:val="00E43708"/>
    <w:rsid w:val="00E44A03"/>
    <w:rsid w:val="00E44B7F"/>
    <w:rsid w:val="00E46E9B"/>
    <w:rsid w:val="00E5220C"/>
    <w:rsid w:val="00E5288B"/>
    <w:rsid w:val="00E53ED8"/>
    <w:rsid w:val="00E54205"/>
    <w:rsid w:val="00E54C78"/>
    <w:rsid w:val="00E55FDB"/>
    <w:rsid w:val="00E56323"/>
    <w:rsid w:val="00E56D8E"/>
    <w:rsid w:val="00E60E87"/>
    <w:rsid w:val="00E610EA"/>
    <w:rsid w:val="00E62BDB"/>
    <w:rsid w:val="00E7084A"/>
    <w:rsid w:val="00E7097B"/>
    <w:rsid w:val="00E7112A"/>
    <w:rsid w:val="00E718EB"/>
    <w:rsid w:val="00E73E08"/>
    <w:rsid w:val="00E73F6A"/>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257"/>
    <w:rsid w:val="00E91537"/>
    <w:rsid w:val="00E92506"/>
    <w:rsid w:val="00E94389"/>
    <w:rsid w:val="00E94D4E"/>
    <w:rsid w:val="00E965F0"/>
    <w:rsid w:val="00E9732C"/>
    <w:rsid w:val="00EA1F9A"/>
    <w:rsid w:val="00EA2A65"/>
    <w:rsid w:val="00EA3623"/>
    <w:rsid w:val="00EA45E8"/>
    <w:rsid w:val="00EA4E01"/>
    <w:rsid w:val="00EA5703"/>
    <w:rsid w:val="00EA7261"/>
    <w:rsid w:val="00EB1024"/>
    <w:rsid w:val="00EB1FD5"/>
    <w:rsid w:val="00EB491F"/>
    <w:rsid w:val="00EB4BAC"/>
    <w:rsid w:val="00EB5DE3"/>
    <w:rsid w:val="00EB630C"/>
    <w:rsid w:val="00EB7616"/>
    <w:rsid w:val="00EC14C6"/>
    <w:rsid w:val="00EC3830"/>
    <w:rsid w:val="00EC473D"/>
    <w:rsid w:val="00EC5F56"/>
    <w:rsid w:val="00EC643A"/>
    <w:rsid w:val="00ED0832"/>
    <w:rsid w:val="00ED0C4A"/>
    <w:rsid w:val="00ED20BB"/>
    <w:rsid w:val="00ED29F7"/>
    <w:rsid w:val="00ED2BC3"/>
    <w:rsid w:val="00ED63FA"/>
    <w:rsid w:val="00ED6684"/>
    <w:rsid w:val="00ED7A79"/>
    <w:rsid w:val="00ED7A92"/>
    <w:rsid w:val="00EE09C7"/>
    <w:rsid w:val="00EE0C0B"/>
    <w:rsid w:val="00EE1E61"/>
    <w:rsid w:val="00EE3A6B"/>
    <w:rsid w:val="00EE520B"/>
    <w:rsid w:val="00EE531D"/>
    <w:rsid w:val="00EE5D03"/>
    <w:rsid w:val="00EF0254"/>
    <w:rsid w:val="00EF0ABA"/>
    <w:rsid w:val="00EF5E67"/>
    <w:rsid w:val="00EF640B"/>
    <w:rsid w:val="00F004DD"/>
    <w:rsid w:val="00F00ABB"/>
    <w:rsid w:val="00F02A85"/>
    <w:rsid w:val="00F04C7E"/>
    <w:rsid w:val="00F04E90"/>
    <w:rsid w:val="00F061C3"/>
    <w:rsid w:val="00F066A9"/>
    <w:rsid w:val="00F068EA"/>
    <w:rsid w:val="00F075EB"/>
    <w:rsid w:val="00F07F64"/>
    <w:rsid w:val="00F1163A"/>
    <w:rsid w:val="00F11FB3"/>
    <w:rsid w:val="00F12033"/>
    <w:rsid w:val="00F12839"/>
    <w:rsid w:val="00F12F7E"/>
    <w:rsid w:val="00F13580"/>
    <w:rsid w:val="00F135E8"/>
    <w:rsid w:val="00F2021D"/>
    <w:rsid w:val="00F23E75"/>
    <w:rsid w:val="00F25B21"/>
    <w:rsid w:val="00F31C08"/>
    <w:rsid w:val="00F348A1"/>
    <w:rsid w:val="00F34B99"/>
    <w:rsid w:val="00F35EB3"/>
    <w:rsid w:val="00F40796"/>
    <w:rsid w:val="00F40D83"/>
    <w:rsid w:val="00F418F5"/>
    <w:rsid w:val="00F44635"/>
    <w:rsid w:val="00F4697D"/>
    <w:rsid w:val="00F478C6"/>
    <w:rsid w:val="00F503B8"/>
    <w:rsid w:val="00F53312"/>
    <w:rsid w:val="00F539F6"/>
    <w:rsid w:val="00F542AE"/>
    <w:rsid w:val="00F5440A"/>
    <w:rsid w:val="00F549E9"/>
    <w:rsid w:val="00F54BEA"/>
    <w:rsid w:val="00F56C0B"/>
    <w:rsid w:val="00F6148F"/>
    <w:rsid w:val="00F61C2D"/>
    <w:rsid w:val="00F63DE7"/>
    <w:rsid w:val="00F64B45"/>
    <w:rsid w:val="00F64CDC"/>
    <w:rsid w:val="00F658DA"/>
    <w:rsid w:val="00F66651"/>
    <w:rsid w:val="00F6748A"/>
    <w:rsid w:val="00F677FD"/>
    <w:rsid w:val="00F70466"/>
    <w:rsid w:val="00F70469"/>
    <w:rsid w:val="00F704E6"/>
    <w:rsid w:val="00F705CD"/>
    <w:rsid w:val="00F73C73"/>
    <w:rsid w:val="00F754CE"/>
    <w:rsid w:val="00F75AF0"/>
    <w:rsid w:val="00F76DA3"/>
    <w:rsid w:val="00F774C4"/>
    <w:rsid w:val="00F80659"/>
    <w:rsid w:val="00F8361F"/>
    <w:rsid w:val="00F8798F"/>
    <w:rsid w:val="00F9060A"/>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CD7"/>
    <w:rsid w:val="00FB1D81"/>
    <w:rsid w:val="00FB1E11"/>
    <w:rsid w:val="00FB28AF"/>
    <w:rsid w:val="00FB5C95"/>
    <w:rsid w:val="00FB680D"/>
    <w:rsid w:val="00FC028C"/>
    <w:rsid w:val="00FC0C2D"/>
    <w:rsid w:val="00FC122C"/>
    <w:rsid w:val="00FC1485"/>
    <w:rsid w:val="00FC1C5F"/>
    <w:rsid w:val="00FC20A1"/>
    <w:rsid w:val="00FC3F94"/>
    <w:rsid w:val="00FC6E46"/>
    <w:rsid w:val="00FC7143"/>
    <w:rsid w:val="00FD24C4"/>
    <w:rsid w:val="00FD2D4F"/>
    <w:rsid w:val="00FD3AFE"/>
    <w:rsid w:val="00FD3D22"/>
    <w:rsid w:val="00FD5BED"/>
    <w:rsid w:val="00FD7993"/>
    <w:rsid w:val="00FE01F4"/>
    <w:rsid w:val="00FE1AFE"/>
    <w:rsid w:val="00FE1EA7"/>
    <w:rsid w:val="00FE227E"/>
    <w:rsid w:val="00FE27DF"/>
    <w:rsid w:val="00FE295B"/>
    <w:rsid w:val="00FE2BE1"/>
    <w:rsid w:val="00FE2E75"/>
    <w:rsid w:val="00FE31B0"/>
    <w:rsid w:val="00FE3C3E"/>
    <w:rsid w:val="00FE41C5"/>
    <w:rsid w:val="00FE52A6"/>
    <w:rsid w:val="00FE5371"/>
    <w:rsid w:val="00FE5F56"/>
    <w:rsid w:val="00FE60D1"/>
    <w:rsid w:val="00FE6DA3"/>
    <w:rsid w:val="00FF041A"/>
    <w:rsid w:val="00FF12B4"/>
    <w:rsid w:val="00FF18E7"/>
    <w:rsid w:val="00FF21D5"/>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normalny tekst,Bullet Number,List Paragraph1,lp1,List Paragraph2,ISCG Numerowanie,lp11,List Paragraph11,Bullet 1,Use Case List Paragraph,Body MS Bullet,CW_Lista,Wypunktowanie"/>
    <w:basedOn w:val="Normalny"/>
    <w:link w:val="AkapitzlistZnak"/>
    <w:uiPriority w:val="99"/>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D4365"/>
    <w:rPr>
      <w:color w:val="605E5C"/>
      <w:shd w:val="clear" w:color="auto" w:fill="E1DFDD"/>
    </w:rPr>
  </w:style>
  <w:style w:type="character" w:customStyle="1" w:styleId="AkapitzlistZnak">
    <w:name w:val="Akapit z listą Znak"/>
    <w:aliases w:val="normalny tekst Znak,Bullet Number Znak,List Paragraph1 Znak,lp1 Znak,List Paragraph2 Znak,ISCG Numerowanie Znak,lp11 Znak,List Paragraph11 Znak,Bullet 1 Znak,Use Case List Paragraph Znak,Body MS Bullet Znak,CW_Lista Znak"/>
    <w:link w:val="Akapitzlist"/>
    <w:uiPriority w:val="99"/>
    <w:rsid w:val="00D5682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948334">
      <w:bodyDiv w:val="1"/>
      <w:marLeft w:val="0"/>
      <w:marRight w:val="0"/>
      <w:marTop w:val="0"/>
      <w:marBottom w:val="0"/>
      <w:divBdr>
        <w:top w:val="none" w:sz="0" w:space="0" w:color="auto"/>
        <w:left w:val="none" w:sz="0" w:space="0" w:color="auto"/>
        <w:bottom w:val="none" w:sz="0" w:space="0" w:color="auto"/>
        <w:right w:val="none" w:sz="0" w:space="0" w:color="auto"/>
      </w:divBdr>
    </w:div>
    <w:div w:id="266156506">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6856643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7C716-A85E-496F-9BE4-8A2CA0EF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17</Pages>
  <Words>5460</Words>
  <Characters>32760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38144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Agnieszka Bochna - Nadleśnictwo Międzyzdroje</cp:lastModifiedBy>
  <cp:revision>3</cp:revision>
  <cp:lastPrinted>2022-09-15T10:56:00Z</cp:lastPrinted>
  <dcterms:created xsi:type="dcterms:W3CDTF">2024-10-31T08:42:00Z</dcterms:created>
  <dcterms:modified xsi:type="dcterms:W3CDTF">2024-10-31T11:17:00Z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