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9EC50" w14:textId="6B2E559D" w:rsidR="00555A4D" w:rsidRPr="00FE38FD" w:rsidRDefault="00555A4D" w:rsidP="00FE38FD">
      <w:pPr>
        <w:spacing w:after="80" w:line="360" w:lineRule="auto"/>
        <w:jc w:val="right"/>
        <w:rPr>
          <w:rFonts w:ascii="Arial" w:hAnsi="Arial" w:cs="Arial"/>
          <w:b/>
          <w:sz w:val="24"/>
          <w:szCs w:val="24"/>
        </w:rPr>
      </w:pPr>
      <w:r w:rsidRPr="00FE38FD">
        <w:rPr>
          <w:rFonts w:ascii="Arial" w:hAnsi="Arial" w:cs="Arial"/>
          <w:b/>
          <w:sz w:val="24"/>
          <w:szCs w:val="24"/>
        </w:rPr>
        <w:t xml:space="preserve">Załącznik nr </w:t>
      </w:r>
      <w:r w:rsidR="00E826B7" w:rsidRPr="00FE38FD">
        <w:rPr>
          <w:rFonts w:ascii="Arial" w:hAnsi="Arial" w:cs="Arial"/>
          <w:b/>
          <w:sz w:val="24"/>
          <w:szCs w:val="24"/>
        </w:rPr>
        <w:t>5</w:t>
      </w:r>
      <w:r w:rsidRPr="00FE38FD">
        <w:rPr>
          <w:rFonts w:ascii="Arial" w:hAnsi="Arial" w:cs="Arial"/>
          <w:b/>
          <w:sz w:val="24"/>
          <w:szCs w:val="24"/>
        </w:rPr>
        <w:t xml:space="preserve"> do SWZ</w:t>
      </w:r>
    </w:p>
    <w:p w14:paraId="4B44DE55" w14:textId="77777777" w:rsidR="00917496" w:rsidRPr="00FE38FD" w:rsidRDefault="00917496" w:rsidP="00FE38FD">
      <w:pPr>
        <w:tabs>
          <w:tab w:val="left" w:pos="851"/>
        </w:tabs>
        <w:spacing w:after="80" w:line="360" w:lineRule="auto"/>
        <w:jc w:val="center"/>
        <w:rPr>
          <w:rFonts w:ascii="Arial" w:hAnsi="Arial" w:cs="Arial"/>
          <w:b/>
          <w:sz w:val="24"/>
          <w:szCs w:val="24"/>
        </w:rPr>
      </w:pPr>
    </w:p>
    <w:p w14:paraId="541D4017" w14:textId="77777777" w:rsidR="00917496" w:rsidRPr="00FE38FD" w:rsidRDefault="00917496" w:rsidP="00FE38FD">
      <w:pPr>
        <w:tabs>
          <w:tab w:val="left" w:pos="851"/>
        </w:tabs>
        <w:spacing w:after="80" w:line="360" w:lineRule="auto"/>
        <w:jc w:val="center"/>
        <w:rPr>
          <w:rFonts w:ascii="Arial" w:hAnsi="Arial" w:cs="Arial"/>
          <w:b/>
          <w:sz w:val="24"/>
          <w:szCs w:val="24"/>
        </w:rPr>
      </w:pPr>
    </w:p>
    <w:p w14:paraId="589BA9E7" w14:textId="0C42B908" w:rsidR="00555A4D" w:rsidRPr="00FE38FD" w:rsidRDefault="00555A4D" w:rsidP="00FE38FD">
      <w:pPr>
        <w:tabs>
          <w:tab w:val="left" w:pos="851"/>
        </w:tabs>
        <w:spacing w:after="80" w:line="360" w:lineRule="auto"/>
        <w:jc w:val="center"/>
        <w:rPr>
          <w:rFonts w:ascii="Arial" w:hAnsi="Arial" w:cs="Arial"/>
          <w:sz w:val="24"/>
          <w:szCs w:val="24"/>
        </w:rPr>
      </w:pPr>
      <w:r w:rsidRPr="00FE38FD">
        <w:rPr>
          <w:rFonts w:ascii="Arial" w:hAnsi="Arial" w:cs="Arial"/>
          <w:b/>
          <w:sz w:val="24"/>
          <w:szCs w:val="24"/>
        </w:rPr>
        <w:t xml:space="preserve">UMOWA Nr </w:t>
      </w:r>
      <w:r w:rsidRPr="00FE38FD">
        <w:rPr>
          <w:rFonts w:ascii="Arial" w:hAnsi="Arial" w:cs="Arial"/>
          <w:sz w:val="24"/>
          <w:szCs w:val="24"/>
        </w:rPr>
        <w:t>……………</w:t>
      </w:r>
    </w:p>
    <w:p w14:paraId="66D1F209" w14:textId="77777777" w:rsidR="00555A4D" w:rsidRPr="00FE38FD" w:rsidRDefault="00555A4D" w:rsidP="00FE38FD">
      <w:pPr>
        <w:spacing w:after="80" w:line="360" w:lineRule="auto"/>
        <w:jc w:val="both"/>
        <w:rPr>
          <w:rFonts w:ascii="Arial" w:hAnsi="Arial" w:cs="Arial"/>
          <w:sz w:val="24"/>
          <w:szCs w:val="24"/>
        </w:rPr>
      </w:pPr>
    </w:p>
    <w:p w14:paraId="23956BAA" w14:textId="529E5222" w:rsidR="00FE38FD" w:rsidRPr="00FE38FD" w:rsidRDefault="00FE38FD" w:rsidP="00FE38FD">
      <w:pPr>
        <w:autoSpaceDE w:val="0"/>
        <w:autoSpaceDN w:val="0"/>
        <w:adjustRightInd w:val="0"/>
        <w:spacing w:line="360" w:lineRule="auto"/>
        <w:rPr>
          <w:rFonts w:ascii="Arial" w:hAnsi="Arial" w:cs="Arial"/>
          <w:sz w:val="24"/>
          <w:szCs w:val="24"/>
        </w:rPr>
      </w:pPr>
      <w:r w:rsidRPr="00FE38FD">
        <w:rPr>
          <w:rFonts w:ascii="Arial" w:hAnsi="Arial" w:cs="Arial"/>
          <w:sz w:val="24"/>
          <w:szCs w:val="24"/>
        </w:rPr>
        <w:t>zawarta w dniu  ………………………………</w:t>
      </w:r>
      <w:r>
        <w:rPr>
          <w:rFonts w:ascii="Arial" w:hAnsi="Arial" w:cs="Arial"/>
          <w:sz w:val="24"/>
          <w:szCs w:val="24"/>
        </w:rPr>
        <w:t xml:space="preserve"> </w:t>
      </w:r>
      <w:r w:rsidRPr="00FE38FD">
        <w:rPr>
          <w:rFonts w:ascii="Arial" w:hAnsi="Arial" w:cs="Arial"/>
          <w:sz w:val="24"/>
          <w:szCs w:val="24"/>
        </w:rPr>
        <w:t>2024 r. roku w Warszawie pomiędzy:</w:t>
      </w:r>
    </w:p>
    <w:p w14:paraId="36501F91" w14:textId="77777777" w:rsidR="00FE38FD" w:rsidRPr="00FE38FD" w:rsidRDefault="00FE38FD" w:rsidP="00FE38FD">
      <w:pPr>
        <w:autoSpaceDE w:val="0"/>
        <w:autoSpaceDN w:val="0"/>
        <w:adjustRightInd w:val="0"/>
        <w:spacing w:line="360" w:lineRule="auto"/>
        <w:rPr>
          <w:rFonts w:ascii="Arial" w:hAnsi="Arial" w:cs="Arial"/>
          <w:b/>
          <w:sz w:val="24"/>
          <w:szCs w:val="24"/>
        </w:rPr>
      </w:pPr>
    </w:p>
    <w:p w14:paraId="328E7556" w14:textId="69919EF0" w:rsidR="00872F48" w:rsidRPr="000325FD" w:rsidRDefault="00FE38FD" w:rsidP="00872F48">
      <w:pPr>
        <w:autoSpaceDE w:val="0"/>
        <w:autoSpaceDN w:val="0"/>
        <w:adjustRightInd w:val="0"/>
        <w:spacing w:before="60" w:line="360" w:lineRule="auto"/>
        <w:rPr>
          <w:rFonts w:ascii="Arial" w:hAnsi="Arial" w:cs="Arial"/>
          <w:sz w:val="24"/>
          <w:szCs w:val="24"/>
        </w:rPr>
      </w:pPr>
      <w:r w:rsidRPr="00FE38FD">
        <w:rPr>
          <w:rFonts w:ascii="Arial" w:hAnsi="Arial" w:cs="Arial"/>
          <w:sz w:val="24"/>
          <w:szCs w:val="24"/>
        </w:rPr>
        <w:t>Miastem Stołecznym Warszawa, Pl. Bankowy 3/5, 00-950 Warszawa,</w:t>
      </w:r>
      <w:r w:rsidRPr="00FE38FD">
        <w:rPr>
          <w:rFonts w:ascii="Arial" w:hAnsi="Arial" w:cs="Arial"/>
          <w:sz w:val="24"/>
          <w:szCs w:val="24"/>
        </w:rPr>
        <w:br/>
        <w:t xml:space="preserve">NIP: 525-22-48-481, reprezentowanym przez Barbarę </w:t>
      </w:r>
      <w:proofErr w:type="spellStart"/>
      <w:r w:rsidRPr="00FE38FD">
        <w:rPr>
          <w:rFonts w:ascii="Arial" w:hAnsi="Arial" w:cs="Arial"/>
          <w:sz w:val="24"/>
          <w:szCs w:val="24"/>
        </w:rPr>
        <w:t>Młodziejewską</w:t>
      </w:r>
      <w:proofErr w:type="spellEnd"/>
      <w:r w:rsidRPr="00FE38FD">
        <w:rPr>
          <w:rFonts w:ascii="Arial" w:hAnsi="Arial" w:cs="Arial"/>
          <w:sz w:val="24"/>
          <w:szCs w:val="24"/>
        </w:rPr>
        <w:t xml:space="preserve"> Dyrektor Zespołu do obsługi Placówek Opiekuńczo Wychowawczych nr 2 z siedzibą w Warszawie przy ul. Jaktorowskiej 6, (kod pocztowy 01-202), działająca na podstawie pełnomocnictwa Prezydenta Miasta Stołecznego Warszawy udzielonego pismem znak GP-OR.0052.2119.2018 z dnia 29 czerwca 2018 r.,</w:t>
      </w:r>
      <w:r w:rsidR="00872F48">
        <w:rPr>
          <w:rFonts w:ascii="Arial" w:hAnsi="Arial" w:cs="Arial"/>
          <w:sz w:val="24"/>
          <w:szCs w:val="24"/>
        </w:rPr>
        <w:t xml:space="preserve"> na rzecz </w:t>
      </w:r>
      <w:r w:rsidR="00872F48" w:rsidRPr="000325FD">
        <w:rPr>
          <w:rFonts w:ascii="Arial" w:hAnsi="Arial" w:cs="Arial"/>
          <w:sz w:val="24"/>
          <w:szCs w:val="24"/>
        </w:rPr>
        <w:t>placów</w:t>
      </w:r>
      <w:r w:rsidR="00872F48">
        <w:rPr>
          <w:rFonts w:ascii="Arial" w:hAnsi="Arial" w:cs="Arial"/>
          <w:sz w:val="24"/>
          <w:szCs w:val="24"/>
        </w:rPr>
        <w:t>ki …………………………………………………………..</w:t>
      </w:r>
      <w:r w:rsidR="00872F48" w:rsidRPr="000325FD">
        <w:rPr>
          <w:rFonts w:ascii="Arial" w:hAnsi="Arial" w:cs="Arial"/>
          <w:sz w:val="24"/>
          <w:szCs w:val="24"/>
        </w:rPr>
        <w:tab/>
      </w:r>
    </w:p>
    <w:p w14:paraId="03712BC7" w14:textId="77777777" w:rsidR="00FE38FD" w:rsidRPr="00FE38FD" w:rsidRDefault="00FE38FD" w:rsidP="00FE38FD">
      <w:pPr>
        <w:autoSpaceDE w:val="0"/>
        <w:autoSpaceDN w:val="0"/>
        <w:adjustRightInd w:val="0"/>
        <w:spacing w:line="360" w:lineRule="auto"/>
        <w:rPr>
          <w:rFonts w:ascii="Arial" w:hAnsi="Arial" w:cs="Arial"/>
          <w:b/>
          <w:sz w:val="24"/>
          <w:szCs w:val="24"/>
        </w:rPr>
      </w:pPr>
      <w:r w:rsidRPr="00FE38FD">
        <w:rPr>
          <w:rFonts w:ascii="Arial" w:hAnsi="Arial" w:cs="Arial"/>
          <w:sz w:val="24"/>
          <w:szCs w:val="24"/>
        </w:rPr>
        <w:t>-zwanym dalej</w:t>
      </w:r>
      <w:r w:rsidRPr="00FE38FD">
        <w:rPr>
          <w:rFonts w:ascii="Arial" w:hAnsi="Arial" w:cs="Arial"/>
          <w:b/>
          <w:sz w:val="24"/>
          <w:szCs w:val="24"/>
        </w:rPr>
        <w:t xml:space="preserve"> ,, Zamawiającym”,</w:t>
      </w:r>
    </w:p>
    <w:p w14:paraId="46640BA9" w14:textId="77777777" w:rsidR="00555A4D" w:rsidRPr="00FE38FD" w:rsidRDefault="00555A4D" w:rsidP="00FE38FD">
      <w:pPr>
        <w:spacing w:after="80" w:line="360" w:lineRule="auto"/>
        <w:jc w:val="both"/>
        <w:rPr>
          <w:rFonts w:ascii="Arial" w:hAnsi="Arial" w:cs="Arial"/>
          <w:bCs/>
          <w:sz w:val="24"/>
          <w:szCs w:val="24"/>
        </w:rPr>
      </w:pPr>
      <w:r w:rsidRPr="00FE38FD">
        <w:rPr>
          <w:rFonts w:ascii="Arial" w:hAnsi="Arial" w:cs="Arial"/>
          <w:bCs/>
          <w:sz w:val="24"/>
          <w:szCs w:val="24"/>
        </w:rPr>
        <w:t>a</w:t>
      </w:r>
    </w:p>
    <w:p w14:paraId="79DA799E" w14:textId="6108118E" w:rsidR="00555A4D" w:rsidRPr="00FE38FD" w:rsidRDefault="00555A4D" w:rsidP="00FE38FD">
      <w:pPr>
        <w:spacing w:after="80" w:line="360" w:lineRule="auto"/>
        <w:jc w:val="both"/>
        <w:rPr>
          <w:rFonts w:ascii="Arial" w:hAnsi="Arial" w:cs="Arial"/>
          <w:sz w:val="24"/>
          <w:szCs w:val="24"/>
        </w:rPr>
      </w:pPr>
      <w:r w:rsidRPr="00FE38FD">
        <w:rPr>
          <w:rFonts w:ascii="Arial" w:hAnsi="Arial" w:cs="Arial"/>
          <w:b/>
          <w:sz w:val="24"/>
          <w:szCs w:val="24"/>
        </w:rPr>
        <w:t xml:space="preserve">…………….., </w:t>
      </w:r>
      <w:r w:rsidRPr="00FE38FD">
        <w:rPr>
          <w:rFonts w:ascii="Arial" w:hAnsi="Arial" w:cs="Arial"/>
          <w:sz w:val="24"/>
          <w:szCs w:val="24"/>
        </w:rPr>
        <w:t xml:space="preserve">z siedzibą ………………………….., NIP: ……………………., REGON: ……………, wpisaną do </w:t>
      </w:r>
      <w:r w:rsidR="00FE38FD">
        <w:rPr>
          <w:rFonts w:ascii="Arial" w:hAnsi="Arial" w:cs="Arial"/>
          <w:sz w:val="24"/>
          <w:szCs w:val="24"/>
        </w:rPr>
        <w:t>CEIDG/</w:t>
      </w:r>
      <w:r w:rsidRPr="00FE38FD">
        <w:rPr>
          <w:rFonts w:ascii="Arial" w:hAnsi="Arial" w:cs="Arial"/>
          <w:sz w:val="24"/>
          <w:szCs w:val="24"/>
        </w:rPr>
        <w:t xml:space="preserve">Rejestru Przedsiębiorców pod nr KRS: ………………… </w:t>
      </w:r>
      <w:r w:rsidR="00872F48">
        <w:rPr>
          <w:rFonts w:ascii="Arial" w:hAnsi="Arial" w:cs="Arial"/>
          <w:sz w:val="24"/>
          <w:szCs w:val="24"/>
        </w:rPr>
        <w:t>NIP …………….. REGON ………………</w:t>
      </w:r>
      <w:r w:rsidRPr="00FE38FD">
        <w:rPr>
          <w:rFonts w:ascii="Arial" w:hAnsi="Arial" w:cs="Arial"/>
          <w:sz w:val="24"/>
          <w:szCs w:val="24"/>
        </w:rPr>
        <w:t xml:space="preserve">, zwanym dalej </w:t>
      </w:r>
      <w:r w:rsidRPr="00FE38FD">
        <w:rPr>
          <w:rFonts w:ascii="Arial" w:hAnsi="Arial" w:cs="Arial"/>
          <w:b/>
          <w:sz w:val="24"/>
          <w:szCs w:val="24"/>
        </w:rPr>
        <w:t xml:space="preserve">Wykonawcą, </w:t>
      </w:r>
      <w:r w:rsidRPr="00FE38FD">
        <w:rPr>
          <w:rFonts w:ascii="Arial" w:hAnsi="Arial" w:cs="Arial"/>
          <w:sz w:val="24"/>
          <w:szCs w:val="24"/>
        </w:rPr>
        <w:t>reprezentowanym przez:</w:t>
      </w:r>
    </w:p>
    <w:p w14:paraId="4D78A8E5" w14:textId="77777777" w:rsidR="00555A4D" w:rsidRPr="00FE38FD" w:rsidRDefault="00555A4D" w:rsidP="00FE38FD">
      <w:pPr>
        <w:spacing w:after="80" w:line="360" w:lineRule="auto"/>
        <w:jc w:val="both"/>
        <w:rPr>
          <w:rFonts w:ascii="Arial" w:hAnsi="Arial" w:cs="Arial"/>
          <w:sz w:val="24"/>
          <w:szCs w:val="24"/>
        </w:rPr>
      </w:pPr>
      <w:r w:rsidRPr="00FE38FD">
        <w:rPr>
          <w:rFonts w:ascii="Arial" w:hAnsi="Arial" w:cs="Arial"/>
          <w:sz w:val="24"/>
          <w:szCs w:val="24"/>
        </w:rPr>
        <w:t>………………………………..</w:t>
      </w:r>
    </w:p>
    <w:p w14:paraId="28F434D5" w14:textId="77777777" w:rsidR="00555A4D" w:rsidRPr="00FE38FD" w:rsidRDefault="00555A4D" w:rsidP="00FE38FD">
      <w:pPr>
        <w:spacing w:after="80" w:line="360" w:lineRule="auto"/>
        <w:jc w:val="both"/>
        <w:rPr>
          <w:rFonts w:ascii="Arial" w:hAnsi="Arial" w:cs="Arial"/>
          <w:sz w:val="24"/>
          <w:szCs w:val="24"/>
        </w:rPr>
      </w:pPr>
    </w:p>
    <w:p w14:paraId="3B9B887A" w14:textId="77777777" w:rsidR="00555A4D" w:rsidRPr="00FE38FD" w:rsidRDefault="00555A4D" w:rsidP="00FE38FD">
      <w:pPr>
        <w:tabs>
          <w:tab w:val="left" w:pos="3765"/>
        </w:tabs>
        <w:spacing w:after="80" w:line="360" w:lineRule="auto"/>
        <w:jc w:val="both"/>
        <w:rPr>
          <w:rFonts w:ascii="Arial" w:hAnsi="Arial" w:cs="Arial"/>
          <w:sz w:val="24"/>
          <w:szCs w:val="24"/>
        </w:rPr>
      </w:pPr>
      <w:r w:rsidRPr="00FE38FD">
        <w:rPr>
          <w:rFonts w:ascii="Arial" w:hAnsi="Arial" w:cs="Arial"/>
          <w:sz w:val="24"/>
          <w:szCs w:val="24"/>
        </w:rPr>
        <w:t xml:space="preserve">wspólnie zwanymi </w:t>
      </w:r>
      <w:r w:rsidRPr="00FE38FD">
        <w:rPr>
          <w:rFonts w:ascii="Arial" w:hAnsi="Arial" w:cs="Arial"/>
          <w:b/>
          <w:sz w:val="24"/>
          <w:szCs w:val="24"/>
        </w:rPr>
        <w:t>Stronami</w:t>
      </w:r>
      <w:r w:rsidRPr="00FE38FD">
        <w:rPr>
          <w:rFonts w:ascii="Arial" w:hAnsi="Arial" w:cs="Arial"/>
          <w:sz w:val="24"/>
          <w:szCs w:val="24"/>
        </w:rPr>
        <w:t>.</w:t>
      </w:r>
      <w:r w:rsidRPr="00FE38FD">
        <w:rPr>
          <w:rFonts w:ascii="Arial" w:hAnsi="Arial" w:cs="Arial"/>
          <w:sz w:val="24"/>
          <w:szCs w:val="24"/>
        </w:rPr>
        <w:tab/>
      </w:r>
    </w:p>
    <w:p w14:paraId="58CF7388" w14:textId="17B8C522" w:rsidR="00555A4D" w:rsidRPr="00FE38FD" w:rsidRDefault="00FE38FD" w:rsidP="00FE38FD">
      <w:pPr>
        <w:spacing w:after="80" w:line="360" w:lineRule="auto"/>
        <w:jc w:val="center"/>
        <w:rPr>
          <w:rFonts w:ascii="Arial" w:hAnsi="Arial" w:cs="Arial"/>
          <w:b/>
          <w:bCs/>
          <w:sz w:val="24"/>
          <w:szCs w:val="24"/>
        </w:rPr>
      </w:pPr>
      <w:r w:rsidRPr="00FE38FD">
        <w:rPr>
          <w:rFonts w:ascii="Arial" w:hAnsi="Arial" w:cs="Arial"/>
          <w:b/>
          <w:bCs/>
          <w:sz w:val="24"/>
          <w:szCs w:val="24"/>
        </w:rPr>
        <w:t>Preambuła</w:t>
      </w:r>
    </w:p>
    <w:p w14:paraId="3DA9AB1A" w14:textId="5E844B69" w:rsidR="007F128C" w:rsidRPr="00FE38FD" w:rsidRDefault="007F128C" w:rsidP="00FE38FD">
      <w:pPr>
        <w:autoSpaceDE w:val="0"/>
        <w:autoSpaceDN w:val="0"/>
        <w:adjustRightInd w:val="0"/>
        <w:spacing w:after="80" w:line="360" w:lineRule="auto"/>
        <w:jc w:val="both"/>
        <w:rPr>
          <w:rFonts w:ascii="Arial" w:hAnsi="Arial" w:cs="Arial"/>
          <w:color w:val="000000"/>
          <w:sz w:val="24"/>
          <w:szCs w:val="24"/>
        </w:rPr>
      </w:pPr>
      <w:r w:rsidRPr="00FE38FD">
        <w:rPr>
          <w:rFonts w:ascii="Arial" w:hAnsi="Arial" w:cs="Arial"/>
          <w:color w:val="000000"/>
          <w:sz w:val="24"/>
          <w:szCs w:val="24"/>
        </w:rPr>
        <w:t>W wyniku postępowania o udzielenie zamówienia publicznego o sygnaturze:</w:t>
      </w:r>
      <w:r w:rsidR="00872F48">
        <w:rPr>
          <w:rFonts w:ascii="Arial" w:hAnsi="Arial" w:cs="Arial"/>
          <w:color w:val="000000"/>
          <w:sz w:val="24"/>
          <w:szCs w:val="24"/>
        </w:rPr>
        <w:t xml:space="preserve"> 9/2024</w:t>
      </w:r>
      <w:r w:rsidRPr="00FE38FD">
        <w:rPr>
          <w:rFonts w:ascii="Arial" w:hAnsi="Arial" w:cs="Arial"/>
          <w:color w:val="000000"/>
          <w:sz w:val="24"/>
          <w:szCs w:val="24"/>
        </w:rPr>
        <w:t xml:space="preserve">, stosując odpowiednio przepisy dotyczące udzielania zamówienia </w:t>
      </w:r>
      <w:bookmarkStart w:id="0" w:name="_Hlk67259699"/>
      <w:r w:rsidRPr="00FE38FD">
        <w:rPr>
          <w:rFonts w:ascii="Arial" w:hAnsi="Arial" w:cs="Arial"/>
          <w:color w:val="000000"/>
          <w:sz w:val="24"/>
          <w:szCs w:val="24"/>
        </w:rPr>
        <w:t xml:space="preserve">w trybie podstawowym, na podstawie art. 275 pkt 1 ustawy </w:t>
      </w:r>
      <w:bookmarkEnd w:id="0"/>
      <w:r w:rsidRPr="00FE38FD">
        <w:rPr>
          <w:rFonts w:ascii="Arial" w:hAnsi="Arial" w:cs="Arial"/>
          <w:color w:val="000000"/>
          <w:sz w:val="24"/>
          <w:szCs w:val="24"/>
        </w:rPr>
        <w:t>z dnia 11 września 2019 r. Prawo zamówień publicznych (</w:t>
      </w:r>
      <w:r w:rsidR="00584ACF" w:rsidRPr="00FE38FD">
        <w:rPr>
          <w:rFonts w:ascii="Arial" w:hAnsi="Arial" w:cs="Arial"/>
          <w:color w:val="000000"/>
          <w:sz w:val="24"/>
          <w:szCs w:val="24"/>
        </w:rPr>
        <w:t>tj. Dz. U. z 202</w:t>
      </w:r>
      <w:r w:rsidR="00872F48">
        <w:rPr>
          <w:rFonts w:ascii="Arial" w:hAnsi="Arial" w:cs="Arial"/>
          <w:color w:val="000000"/>
          <w:sz w:val="24"/>
          <w:szCs w:val="24"/>
        </w:rPr>
        <w:t>4</w:t>
      </w:r>
      <w:r w:rsidR="00584ACF" w:rsidRPr="00FE38FD">
        <w:rPr>
          <w:rFonts w:ascii="Arial" w:hAnsi="Arial" w:cs="Arial"/>
          <w:color w:val="000000"/>
          <w:sz w:val="24"/>
          <w:szCs w:val="24"/>
        </w:rPr>
        <w:t xml:space="preserve"> r. poz. </w:t>
      </w:r>
      <w:r w:rsidR="00EC6847" w:rsidRPr="00FE38FD">
        <w:rPr>
          <w:rFonts w:ascii="Arial" w:hAnsi="Arial" w:cs="Arial"/>
          <w:color w:val="000000"/>
          <w:sz w:val="24"/>
          <w:szCs w:val="24"/>
        </w:rPr>
        <w:t>1</w:t>
      </w:r>
      <w:r w:rsidR="00872F48">
        <w:rPr>
          <w:rFonts w:ascii="Arial" w:hAnsi="Arial" w:cs="Arial"/>
          <w:color w:val="000000"/>
          <w:sz w:val="24"/>
          <w:szCs w:val="24"/>
        </w:rPr>
        <w:t>320</w:t>
      </w:r>
      <w:r w:rsidR="00366245" w:rsidRPr="00FE38FD">
        <w:rPr>
          <w:rFonts w:ascii="Arial" w:hAnsi="Arial" w:cs="Arial"/>
          <w:color w:val="000000"/>
          <w:sz w:val="24"/>
          <w:szCs w:val="24"/>
        </w:rPr>
        <w:t xml:space="preserve"> </w:t>
      </w:r>
      <w:r w:rsidRPr="00FE38FD">
        <w:rPr>
          <w:rFonts w:ascii="Arial" w:hAnsi="Arial" w:cs="Arial"/>
          <w:color w:val="000000"/>
          <w:sz w:val="24"/>
          <w:szCs w:val="24"/>
        </w:rPr>
        <w:t>ze zm.) zwan</w:t>
      </w:r>
      <w:r w:rsidR="00B707A7" w:rsidRPr="00FE38FD">
        <w:rPr>
          <w:rFonts w:ascii="Arial" w:hAnsi="Arial" w:cs="Arial"/>
          <w:color w:val="000000"/>
          <w:sz w:val="24"/>
          <w:szCs w:val="24"/>
        </w:rPr>
        <w:t>ej</w:t>
      </w:r>
      <w:r w:rsidRPr="00FE38FD">
        <w:rPr>
          <w:rFonts w:ascii="Arial" w:hAnsi="Arial" w:cs="Arial"/>
          <w:color w:val="000000"/>
          <w:sz w:val="24"/>
          <w:szCs w:val="24"/>
        </w:rPr>
        <w:t xml:space="preserve"> dalej </w:t>
      </w:r>
      <w:r w:rsidR="00B707A7" w:rsidRPr="00FE38FD">
        <w:rPr>
          <w:rFonts w:ascii="Arial" w:hAnsi="Arial" w:cs="Arial"/>
          <w:color w:val="000000"/>
          <w:sz w:val="24"/>
          <w:szCs w:val="24"/>
        </w:rPr>
        <w:t>„</w:t>
      </w:r>
      <w:r w:rsidRPr="00FE38FD">
        <w:rPr>
          <w:rFonts w:ascii="Arial" w:hAnsi="Arial" w:cs="Arial"/>
          <w:color w:val="000000"/>
          <w:sz w:val="24"/>
          <w:szCs w:val="24"/>
        </w:rPr>
        <w:t>ustawą Pzp</w:t>
      </w:r>
      <w:r w:rsidR="00B707A7" w:rsidRPr="00FE38FD">
        <w:rPr>
          <w:rFonts w:ascii="Arial" w:hAnsi="Arial" w:cs="Arial"/>
          <w:color w:val="000000"/>
          <w:sz w:val="24"/>
          <w:szCs w:val="24"/>
        </w:rPr>
        <w:t>”</w:t>
      </w:r>
      <w:r w:rsidRPr="00FE38FD">
        <w:rPr>
          <w:rFonts w:ascii="Arial" w:hAnsi="Arial" w:cs="Arial"/>
          <w:color w:val="000000"/>
          <w:sz w:val="24"/>
          <w:szCs w:val="24"/>
        </w:rPr>
        <w:t xml:space="preserve">, została zawarta następująca </w:t>
      </w:r>
      <w:r w:rsidR="00DA3984" w:rsidRPr="00FE38FD">
        <w:rPr>
          <w:rFonts w:ascii="Arial" w:hAnsi="Arial" w:cs="Arial"/>
          <w:color w:val="000000"/>
          <w:sz w:val="24"/>
          <w:szCs w:val="24"/>
        </w:rPr>
        <w:t>u</w:t>
      </w:r>
      <w:r w:rsidRPr="00FE38FD">
        <w:rPr>
          <w:rFonts w:ascii="Arial" w:hAnsi="Arial" w:cs="Arial"/>
          <w:color w:val="000000"/>
          <w:sz w:val="24"/>
          <w:szCs w:val="24"/>
        </w:rPr>
        <w:t>mowa</w:t>
      </w:r>
      <w:r w:rsidR="00DA3984" w:rsidRPr="00FE38FD">
        <w:rPr>
          <w:rFonts w:ascii="Arial" w:hAnsi="Arial" w:cs="Arial"/>
          <w:color w:val="000000"/>
          <w:sz w:val="24"/>
          <w:szCs w:val="24"/>
        </w:rPr>
        <w:t xml:space="preserve"> (dalej „Umowa”)</w:t>
      </w:r>
      <w:r w:rsidRPr="00FE38FD">
        <w:rPr>
          <w:rFonts w:ascii="Arial" w:hAnsi="Arial" w:cs="Arial"/>
          <w:color w:val="000000"/>
          <w:sz w:val="24"/>
          <w:szCs w:val="24"/>
        </w:rPr>
        <w:t xml:space="preserve">: </w:t>
      </w:r>
    </w:p>
    <w:p w14:paraId="0AB5FDD5" w14:textId="77777777" w:rsidR="00CF05E8" w:rsidRDefault="00CF05E8" w:rsidP="00FE38FD">
      <w:pPr>
        <w:tabs>
          <w:tab w:val="left" w:pos="0"/>
        </w:tabs>
        <w:spacing w:after="80" w:line="360" w:lineRule="auto"/>
        <w:jc w:val="center"/>
        <w:rPr>
          <w:rFonts w:ascii="Arial" w:eastAsia="Calibri" w:hAnsi="Arial" w:cs="Arial"/>
          <w:b/>
          <w:sz w:val="24"/>
          <w:szCs w:val="24"/>
          <w:lang w:eastAsia="en-US"/>
        </w:rPr>
      </w:pPr>
    </w:p>
    <w:p w14:paraId="22F67D8D" w14:textId="77777777" w:rsidR="00CF05E8" w:rsidRDefault="00CF05E8" w:rsidP="00FE38FD">
      <w:pPr>
        <w:tabs>
          <w:tab w:val="left" w:pos="0"/>
        </w:tabs>
        <w:spacing w:after="80" w:line="360" w:lineRule="auto"/>
        <w:jc w:val="center"/>
        <w:rPr>
          <w:rFonts w:ascii="Arial" w:eastAsia="Calibri" w:hAnsi="Arial" w:cs="Arial"/>
          <w:b/>
          <w:sz w:val="24"/>
          <w:szCs w:val="24"/>
          <w:lang w:eastAsia="en-US"/>
        </w:rPr>
      </w:pPr>
    </w:p>
    <w:p w14:paraId="101B1EBF" w14:textId="02D79186" w:rsidR="00555A4D" w:rsidRPr="00FE38FD" w:rsidRDefault="00555A4D" w:rsidP="00FE38FD">
      <w:pPr>
        <w:tabs>
          <w:tab w:val="left" w:pos="0"/>
        </w:tabs>
        <w:spacing w:after="80" w:line="360" w:lineRule="auto"/>
        <w:jc w:val="center"/>
        <w:rPr>
          <w:rFonts w:ascii="Arial" w:eastAsia="Calibri" w:hAnsi="Arial" w:cs="Arial"/>
          <w:b/>
          <w:sz w:val="24"/>
          <w:szCs w:val="24"/>
          <w:lang w:eastAsia="en-US"/>
        </w:rPr>
      </w:pPr>
      <w:r w:rsidRPr="00FE38FD">
        <w:rPr>
          <w:rFonts w:ascii="Arial" w:eastAsia="Calibri" w:hAnsi="Arial" w:cs="Arial"/>
          <w:b/>
          <w:sz w:val="24"/>
          <w:szCs w:val="24"/>
          <w:lang w:eastAsia="en-US"/>
        </w:rPr>
        <w:lastRenderedPageBreak/>
        <w:t>§1.</w:t>
      </w:r>
    </w:p>
    <w:p w14:paraId="7B7741A0" w14:textId="0239B33B"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 xml:space="preserve">Przedmiot </w:t>
      </w:r>
      <w:r w:rsidR="00F6575C" w:rsidRPr="00FE38FD">
        <w:rPr>
          <w:rFonts w:ascii="Arial" w:hAnsi="Arial" w:cs="Arial"/>
          <w:b/>
          <w:sz w:val="24"/>
          <w:szCs w:val="24"/>
        </w:rPr>
        <w:t>Umowy</w:t>
      </w:r>
    </w:p>
    <w:p w14:paraId="291D98D4" w14:textId="1379BC05" w:rsidR="00555A4D" w:rsidRPr="00FE38FD" w:rsidRDefault="00555A4D" w:rsidP="00872F48">
      <w:pPr>
        <w:spacing w:after="80" w:line="360" w:lineRule="auto"/>
        <w:jc w:val="both"/>
        <w:rPr>
          <w:rFonts w:ascii="Arial" w:hAnsi="Arial" w:cs="Arial"/>
          <w:sz w:val="24"/>
          <w:szCs w:val="24"/>
        </w:rPr>
      </w:pPr>
      <w:r w:rsidRPr="00FE38FD">
        <w:rPr>
          <w:rFonts w:ascii="Arial" w:hAnsi="Arial" w:cs="Arial"/>
          <w:sz w:val="24"/>
          <w:szCs w:val="24"/>
        </w:rPr>
        <w:t>Zamawiający powierza, a </w:t>
      </w:r>
      <w:r w:rsidR="00003033" w:rsidRPr="00FE38FD">
        <w:rPr>
          <w:rFonts w:ascii="Arial" w:hAnsi="Arial" w:cs="Arial"/>
          <w:sz w:val="24"/>
          <w:szCs w:val="24"/>
        </w:rPr>
        <w:t>Wykonawca</w:t>
      </w:r>
      <w:r w:rsidRPr="00FE38FD">
        <w:rPr>
          <w:rFonts w:ascii="Arial" w:hAnsi="Arial" w:cs="Arial"/>
          <w:sz w:val="24"/>
          <w:szCs w:val="24"/>
        </w:rPr>
        <w:t xml:space="preserve"> przyjmuje do realizacji </w:t>
      </w:r>
      <w:r w:rsidR="00365C64" w:rsidRPr="00FE38FD">
        <w:rPr>
          <w:rFonts w:ascii="Arial" w:hAnsi="Arial" w:cs="Arial"/>
          <w:sz w:val="24"/>
          <w:szCs w:val="24"/>
        </w:rPr>
        <w:t xml:space="preserve">wykonanie </w:t>
      </w:r>
      <w:r w:rsidR="00FE38FD">
        <w:rPr>
          <w:rFonts w:ascii="Arial" w:hAnsi="Arial" w:cs="Arial"/>
          <w:sz w:val="24"/>
          <w:szCs w:val="24"/>
        </w:rPr>
        <w:t>robót w zakresie ……………………………</w:t>
      </w:r>
      <w:r w:rsidR="00183074" w:rsidRPr="00FE38FD">
        <w:rPr>
          <w:rFonts w:ascii="Arial" w:hAnsi="Arial" w:cs="Arial"/>
          <w:sz w:val="24"/>
          <w:szCs w:val="24"/>
        </w:rPr>
        <w:t xml:space="preserve"> </w:t>
      </w:r>
      <w:r w:rsidR="001244DA" w:rsidRPr="00FE38FD">
        <w:rPr>
          <w:rFonts w:ascii="Arial" w:hAnsi="Arial" w:cs="Arial"/>
          <w:sz w:val="24"/>
          <w:szCs w:val="24"/>
        </w:rPr>
        <w:t xml:space="preserve">Szczegółowy opis </w:t>
      </w:r>
      <w:r w:rsidR="001244DA">
        <w:rPr>
          <w:rFonts w:ascii="Arial" w:hAnsi="Arial" w:cs="Arial"/>
          <w:sz w:val="24"/>
          <w:szCs w:val="24"/>
        </w:rPr>
        <w:t>p</w:t>
      </w:r>
      <w:r w:rsidR="001244DA" w:rsidRPr="00FE38FD">
        <w:rPr>
          <w:rFonts w:ascii="Arial" w:hAnsi="Arial" w:cs="Arial"/>
          <w:sz w:val="24"/>
          <w:szCs w:val="24"/>
        </w:rPr>
        <w:t xml:space="preserve">rzedmiotu </w:t>
      </w:r>
      <w:r w:rsidR="001244DA">
        <w:rPr>
          <w:rFonts w:ascii="Arial" w:hAnsi="Arial" w:cs="Arial"/>
          <w:sz w:val="24"/>
          <w:szCs w:val="24"/>
        </w:rPr>
        <w:t>u</w:t>
      </w:r>
      <w:r w:rsidR="001244DA" w:rsidRPr="00FE38FD">
        <w:rPr>
          <w:rFonts w:ascii="Arial" w:hAnsi="Arial" w:cs="Arial"/>
          <w:sz w:val="24"/>
          <w:szCs w:val="24"/>
        </w:rPr>
        <w:t>mowy określony jest w</w:t>
      </w:r>
      <w:r w:rsidR="001244DA">
        <w:rPr>
          <w:rFonts w:ascii="Arial" w:hAnsi="Arial" w:cs="Arial"/>
          <w:sz w:val="24"/>
          <w:szCs w:val="24"/>
        </w:rPr>
        <w:t xml:space="preserve"> specyfikacji </w:t>
      </w:r>
      <w:r w:rsidR="00FE38FD">
        <w:rPr>
          <w:rFonts w:ascii="Arial" w:hAnsi="Arial" w:cs="Arial"/>
          <w:sz w:val="24"/>
          <w:szCs w:val="24"/>
        </w:rPr>
        <w:t>techniczn</w:t>
      </w:r>
      <w:r w:rsidR="001244DA">
        <w:rPr>
          <w:rFonts w:ascii="Arial" w:hAnsi="Arial" w:cs="Arial"/>
          <w:sz w:val="24"/>
          <w:szCs w:val="24"/>
        </w:rPr>
        <w:t>ej</w:t>
      </w:r>
      <w:r w:rsidR="00FE38FD">
        <w:rPr>
          <w:rFonts w:ascii="Arial" w:hAnsi="Arial" w:cs="Arial"/>
          <w:sz w:val="24"/>
          <w:szCs w:val="24"/>
        </w:rPr>
        <w:t xml:space="preserve"> wykonania i odbioru robót</w:t>
      </w:r>
      <w:r w:rsidR="001244DA">
        <w:rPr>
          <w:rFonts w:ascii="Arial" w:hAnsi="Arial" w:cs="Arial"/>
          <w:sz w:val="24"/>
          <w:szCs w:val="24"/>
        </w:rPr>
        <w:t xml:space="preserve"> (</w:t>
      </w:r>
      <w:r w:rsidR="00100D55" w:rsidRPr="00FE38FD">
        <w:rPr>
          <w:rFonts w:ascii="Arial" w:hAnsi="Arial" w:cs="Arial"/>
          <w:sz w:val="24"/>
          <w:szCs w:val="24"/>
        </w:rPr>
        <w:t>zwan</w:t>
      </w:r>
      <w:r w:rsidR="001244DA">
        <w:rPr>
          <w:rFonts w:ascii="Arial" w:hAnsi="Arial" w:cs="Arial"/>
          <w:sz w:val="24"/>
          <w:szCs w:val="24"/>
        </w:rPr>
        <w:t>ej</w:t>
      </w:r>
      <w:r w:rsidR="00100D55" w:rsidRPr="00FE38FD">
        <w:rPr>
          <w:rFonts w:ascii="Arial" w:hAnsi="Arial" w:cs="Arial"/>
          <w:sz w:val="24"/>
          <w:szCs w:val="24"/>
        </w:rPr>
        <w:t xml:space="preserve"> dalej </w:t>
      </w:r>
      <w:r w:rsidR="00B707A7" w:rsidRPr="00FE38FD">
        <w:rPr>
          <w:rFonts w:ascii="Arial" w:hAnsi="Arial" w:cs="Arial"/>
          <w:sz w:val="24"/>
          <w:szCs w:val="24"/>
        </w:rPr>
        <w:t>„</w:t>
      </w:r>
      <w:r w:rsidR="00FE38FD">
        <w:rPr>
          <w:rFonts w:ascii="Arial" w:hAnsi="Arial" w:cs="Arial"/>
          <w:sz w:val="24"/>
          <w:szCs w:val="24"/>
        </w:rPr>
        <w:t>STWIOR</w:t>
      </w:r>
      <w:r w:rsidR="00B707A7" w:rsidRPr="00FE38FD">
        <w:rPr>
          <w:rFonts w:ascii="Arial" w:hAnsi="Arial" w:cs="Arial"/>
          <w:sz w:val="24"/>
          <w:szCs w:val="24"/>
        </w:rPr>
        <w:t>”</w:t>
      </w:r>
      <w:r w:rsidR="00482C98" w:rsidRPr="00FE38FD">
        <w:rPr>
          <w:rFonts w:ascii="Arial" w:hAnsi="Arial" w:cs="Arial"/>
          <w:sz w:val="24"/>
          <w:szCs w:val="24"/>
        </w:rPr>
        <w:t>)</w:t>
      </w:r>
      <w:r w:rsidR="00FE38FD">
        <w:rPr>
          <w:rFonts w:ascii="Arial" w:hAnsi="Arial" w:cs="Arial"/>
          <w:sz w:val="24"/>
          <w:szCs w:val="24"/>
        </w:rPr>
        <w:t xml:space="preserve"> – załącznik nr 1 do Umowy</w:t>
      </w:r>
      <w:r w:rsidR="001244DA">
        <w:rPr>
          <w:rFonts w:ascii="Arial" w:hAnsi="Arial" w:cs="Arial"/>
          <w:sz w:val="24"/>
          <w:szCs w:val="24"/>
        </w:rPr>
        <w:t>,</w:t>
      </w:r>
      <w:r w:rsidR="00100D55" w:rsidRPr="00FE38FD">
        <w:rPr>
          <w:rFonts w:ascii="Arial" w:hAnsi="Arial" w:cs="Arial"/>
          <w:sz w:val="24"/>
          <w:szCs w:val="24"/>
        </w:rPr>
        <w:t xml:space="preserve"> oraz </w:t>
      </w:r>
      <w:r w:rsidRPr="00FE38FD">
        <w:rPr>
          <w:rFonts w:ascii="Arial" w:hAnsi="Arial" w:cs="Arial"/>
          <w:sz w:val="24"/>
          <w:szCs w:val="24"/>
        </w:rPr>
        <w:t>ofer</w:t>
      </w:r>
      <w:r w:rsidR="001244DA">
        <w:rPr>
          <w:rFonts w:ascii="Arial" w:hAnsi="Arial" w:cs="Arial"/>
          <w:sz w:val="24"/>
          <w:szCs w:val="24"/>
        </w:rPr>
        <w:t>cie</w:t>
      </w:r>
      <w:r w:rsidR="001C5DED" w:rsidRPr="00FE38FD">
        <w:rPr>
          <w:rFonts w:ascii="Arial" w:hAnsi="Arial" w:cs="Arial"/>
          <w:sz w:val="24"/>
          <w:szCs w:val="24"/>
        </w:rPr>
        <w:t xml:space="preserve"> Wykonawcy</w:t>
      </w:r>
      <w:r w:rsidRPr="00FE38FD">
        <w:rPr>
          <w:rFonts w:ascii="Arial" w:hAnsi="Arial" w:cs="Arial"/>
          <w:sz w:val="24"/>
          <w:szCs w:val="24"/>
        </w:rPr>
        <w:t xml:space="preserve"> </w:t>
      </w:r>
      <w:r w:rsidR="00FE38FD" w:rsidRPr="00FE38FD">
        <w:rPr>
          <w:rFonts w:ascii="Arial" w:hAnsi="Arial" w:cs="Arial"/>
          <w:sz w:val="24"/>
          <w:szCs w:val="24"/>
        </w:rPr>
        <w:t>-</w:t>
      </w:r>
      <w:r w:rsidR="004B644E" w:rsidRPr="00FE38FD">
        <w:rPr>
          <w:rFonts w:ascii="Arial" w:hAnsi="Arial" w:cs="Arial"/>
          <w:sz w:val="24"/>
          <w:szCs w:val="24"/>
        </w:rPr>
        <w:t xml:space="preserve"> załącznik nr 2 do Umowy.</w:t>
      </w:r>
    </w:p>
    <w:p w14:paraId="17EA6C35" w14:textId="48031F0D"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§2.</w:t>
      </w:r>
    </w:p>
    <w:p w14:paraId="1745EF7E" w14:textId="0B9D5274"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Warunki realizacji umowy</w:t>
      </w:r>
    </w:p>
    <w:p w14:paraId="71017E20" w14:textId="59C80B8F" w:rsidR="00555A4D" w:rsidRPr="00FE38FD" w:rsidRDefault="00555A4D" w:rsidP="00FE38FD">
      <w:pPr>
        <w:numPr>
          <w:ilvl w:val="0"/>
          <w:numId w:val="4"/>
        </w:numPr>
        <w:spacing w:after="80" w:line="360" w:lineRule="auto"/>
        <w:ind w:left="425" w:hanging="425"/>
        <w:jc w:val="both"/>
        <w:rPr>
          <w:rFonts w:ascii="Arial" w:hAnsi="Arial" w:cs="Arial"/>
          <w:sz w:val="24"/>
          <w:szCs w:val="24"/>
        </w:rPr>
      </w:pPr>
      <w:r w:rsidRPr="00FE38FD">
        <w:rPr>
          <w:rFonts w:ascii="Arial" w:hAnsi="Arial" w:cs="Arial"/>
          <w:sz w:val="24"/>
          <w:szCs w:val="24"/>
        </w:rPr>
        <w:t xml:space="preserve">Miejsce </w:t>
      </w:r>
      <w:r w:rsidR="001430F5">
        <w:rPr>
          <w:rFonts w:ascii="Arial" w:hAnsi="Arial" w:cs="Arial"/>
          <w:sz w:val="24"/>
          <w:szCs w:val="24"/>
        </w:rPr>
        <w:t xml:space="preserve">realizacji </w:t>
      </w:r>
      <w:r w:rsidRPr="00FE38FD">
        <w:rPr>
          <w:rFonts w:ascii="Arial" w:hAnsi="Arial" w:cs="Arial"/>
          <w:sz w:val="24"/>
          <w:szCs w:val="24"/>
        </w:rPr>
        <w:t xml:space="preserve">prac: </w:t>
      </w:r>
      <w:r w:rsidR="001430F5">
        <w:rPr>
          <w:rFonts w:ascii="Arial" w:hAnsi="Arial" w:cs="Arial"/>
          <w:sz w:val="24"/>
          <w:szCs w:val="24"/>
        </w:rPr>
        <w:t>………………………………………</w:t>
      </w:r>
      <w:r w:rsidRPr="00FE38FD">
        <w:rPr>
          <w:rFonts w:ascii="Arial" w:hAnsi="Arial" w:cs="Arial"/>
          <w:sz w:val="24"/>
          <w:szCs w:val="24"/>
        </w:rPr>
        <w:t>.</w:t>
      </w:r>
    </w:p>
    <w:p w14:paraId="557AB5AA" w14:textId="0D997C02" w:rsidR="00B1679B" w:rsidRPr="00FE38FD" w:rsidRDefault="00003033" w:rsidP="00FE38FD">
      <w:pPr>
        <w:numPr>
          <w:ilvl w:val="0"/>
          <w:numId w:val="4"/>
        </w:numPr>
        <w:spacing w:after="80" w:line="360" w:lineRule="auto"/>
        <w:ind w:hanging="425"/>
        <w:jc w:val="both"/>
        <w:rPr>
          <w:rFonts w:ascii="Arial" w:hAnsi="Arial" w:cs="Arial"/>
          <w:sz w:val="24"/>
          <w:szCs w:val="24"/>
        </w:rPr>
      </w:pPr>
      <w:r w:rsidRPr="00FE38FD">
        <w:rPr>
          <w:rFonts w:ascii="Arial" w:hAnsi="Arial" w:cs="Arial"/>
          <w:sz w:val="24"/>
          <w:szCs w:val="24"/>
        </w:rPr>
        <w:t>Wykonawca</w:t>
      </w:r>
      <w:r w:rsidR="00B1679B" w:rsidRPr="00FE38FD">
        <w:rPr>
          <w:rFonts w:ascii="Arial" w:hAnsi="Arial" w:cs="Arial"/>
          <w:sz w:val="24"/>
          <w:szCs w:val="24"/>
        </w:rPr>
        <w:t xml:space="preserve"> ponosi pełną odpowiedzialność za uszkodzone przez siebie mienie znajdujące się </w:t>
      </w:r>
      <w:r w:rsidR="001430F5">
        <w:rPr>
          <w:rFonts w:ascii="Arial" w:hAnsi="Arial" w:cs="Arial"/>
          <w:sz w:val="24"/>
          <w:szCs w:val="24"/>
        </w:rPr>
        <w:t>w miejscu realizacji prac</w:t>
      </w:r>
      <w:r w:rsidR="00B1679B" w:rsidRPr="00FE38FD">
        <w:rPr>
          <w:rFonts w:ascii="Arial" w:hAnsi="Arial" w:cs="Arial"/>
          <w:sz w:val="24"/>
          <w:szCs w:val="24"/>
        </w:rPr>
        <w:t xml:space="preserve">, a w przypadku stwierdzenia jakichkolwiek zniszczeń w szczególności w mieniu, </w:t>
      </w:r>
      <w:r w:rsidRPr="00FE38FD">
        <w:rPr>
          <w:rFonts w:ascii="Arial" w:hAnsi="Arial" w:cs="Arial"/>
          <w:sz w:val="24"/>
          <w:szCs w:val="24"/>
        </w:rPr>
        <w:t>Wykonawca</w:t>
      </w:r>
      <w:r w:rsidR="00B1679B" w:rsidRPr="00FE38FD">
        <w:rPr>
          <w:rFonts w:ascii="Arial" w:hAnsi="Arial" w:cs="Arial"/>
          <w:sz w:val="24"/>
          <w:szCs w:val="24"/>
        </w:rPr>
        <w:t xml:space="preserve"> zobowiązuje się do niezwłocznego naprawienia uszkodzeń na własny koszt. W przypadku gdy </w:t>
      </w:r>
      <w:r w:rsidRPr="00FE38FD">
        <w:rPr>
          <w:rFonts w:ascii="Arial" w:hAnsi="Arial" w:cs="Arial"/>
          <w:sz w:val="24"/>
          <w:szCs w:val="24"/>
        </w:rPr>
        <w:t>Wykonawca</w:t>
      </w:r>
      <w:r w:rsidR="00B1679B" w:rsidRPr="00FE38FD">
        <w:rPr>
          <w:rFonts w:ascii="Arial" w:hAnsi="Arial" w:cs="Arial"/>
          <w:sz w:val="24"/>
          <w:szCs w:val="24"/>
        </w:rPr>
        <w:t xml:space="preserve"> będzie uchylał się od obowiązku, o którym mowa </w:t>
      </w:r>
      <w:r w:rsidR="009D4E60" w:rsidRPr="00FE38FD">
        <w:rPr>
          <w:rFonts w:ascii="Arial" w:hAnsi="Arial" w:cs="Arial"/>
          <w:sz w:val="24"/>
          <w:szCs w:val="24"/>
        </w:rPr>
        <w:br/>
      </w:r>
      <w:r w:rsidR="00B1679B" w:rsidRPr="00FE38FD">
        <w:rPr>
          <w:rFonts w:ascii="Arial" w:hAnsi="Arial" w:cs="Arial"/>
          <w:sz w:val="24"/>
          <w:szCs w:val="24"/>
        </w:rPr>
        <w:t xml:space="preserve">w niniejszym ustępie, Zamawiający według własnego uznania może zlecić wykonanie naprawy mienia na koszt i ryzyko Wykonawcy podmiotowi trzeciemu, a zapłaconą kwotę wynagrodzenia potrąci z wynagrodzenia Wykonawcy lub z zabezpieczenia należytego wykonania </w:t>
      </w:r>
      <w:r w:rsidR="00C57162" w:rsidRPr="00FE38FD">
        <w:rPr>
          <w:rFonts w:ascii="Arial" w:hAnsi="Arial" w:cs="Arial"/>
          <w:sz w:val="24"/>
          <w:szCs w:val="24"/>
        </w:rPr>
        <w:t>Umowy</w:t>
      </w:r>
      <w:r w:rsidR="00B1679B" w:rsidRPr="00FE38FD">
        <w:rPr>
          <w:rFonts w:ascii="Arial" w:hAnsi="Arial" w:cs="Arial"/>
          <w:sz w:val="24"/>
          <w:szCs w:val="24"/>
        </w:rPr>
        <w:t xml:space="preserve">, o którym mowa w § 14 ust. 1 </w:t>
      </w:r>
      <w:r w:rsidR="00C57162" w:rsidRPr="00FE38FD">
        <w:rPr>
          <w:rFonts w:ascii="Arial" w:hAnsi="Arial" w:cs="Arial"/>
          <w:sz w:val="24"/>
          <w:szCs w:val="24"/>
        </w:rPr>
        <w:t xml:space="preserve">Umowy </w:t>
      </w:r>
      <w:r w:rsidR="00B1679B" w:rsidRPr="00FE38FD">
        <w:rPr>
          <w:rFonts w:ascii="Arial" w:hAnsi="Arial" w:cs="Arial"/>
          <w:sz w:val="24"/>
          <w:szCs w:val="24"/>
        </w:rPr>
        <w:t>albo potrąci z wynagrodzenia Wykonawcy lub z zabezpieczenia należytego wykonania umowy – kwotę odpowiadającą równowartości powstałych uszkodzeń i kosztów ich naprawy</w:t>
      </w:r>
      <w:r w:rsidR="00996076" w:rsidRPr="00FE38FD">
        <w:rPr>
          <w:rFonts w:ascii="Arial" w:hAnsi="Arial" w:cs="Arial"/>
          <w:sz w:val="24"/>
          <w:szCs w:val="24"/>
        </w:rPr>
        <w:t xml:space="preserve"> niezależnie od zlecenia wykonania naprawy innemu podmio</w:t>
      </w:r>
      <w:r w:rsidR="0031693D" w:rsidRPr="00FE38FD">
        <w:rPr>
          <w:rFonts w:ascii="Arial" w:hAnsi="Arial" w:cs="Arial"/>
          <w:sz w:val="24"/>
          <w:szCs w:val="24"/>
        </w:rPr>
        <w:t>towi</w:t>
      </w:r>
      <w:r w:rsidR="00B1679B" w:rsidRPr="00FE38FD">
        <w:rPr>
          <w:rFonts w:ascii="Arial" w:hAnsi="Arial" w:cs="Arial"/>
          <w:sz w:val="24"/>
          <w:szCs w:val="24"/>
        </w:rPr>
        <w:t xml:space="preserve">. Na potrącenia, o którym mowa w niniejszym ustępie </w:t>
      </w:r>
      <w:r w:rsidRPr="00FE38FD">
        <w:rPr>
          <w:rFonts w:ascii="Arial" w:hAnsi="Arial" w:cs="Arial"/>
          <w:sz w:val="24"/>
          <w:szCs w:val="24"/>
        </w:rPr>
        <w:t>Wykonawca</w:t>
      </w:r>
      <w:r w:rsidR="00B1679B" w:rsidRPr="00FE38FD">
        <w:rPr>
          <w:rFonts w:ascii="Arial" w:hAnsi="Arial" w:cs="Arial"/>
          <w:sz w:val="24"/>
          <w:szCs w:val="24"/>
        </w:rPr>
        <w:t xml:space="preserve"> wyraża </w:t>
      </w:r>
      <w:r w:rsidR="001430F5">
        <w:rPr>
          <w:rFonts w:ascii="Arial" w:hAnsi="Arial" w:cs="Arial"/>
          <w:sz w:val="24"/>
          <w:szCs w:val="24"/>
        </w:rPr>
        <w:t xml:space="preserve">nieodwołalną </w:t>
      </w:r>
      <w:r w:rsidR="00B1679B" w:rsidRPr="00FE38FD">
        <w:rPr>
          <w:rFonts w:ascii="Arial" w:hAnsi="Arial" w:cs="Arial"/>
          <w:sz w:val="24"/>
          <w:szCs w:val="24"/>
        </w:rPr>
        <w:t xml:space="preserve">zgodę. </w:t>
      </w:r>
    </w:p>
    <w:p w14:paraId="5F9821A2" w14:textId="011FDBB6" w:rsidR="00B1679B" w:rsidRPr="00FE38FD" w:rsidRDefault="00003033" w:rsidP="00FE38FD">
      <w:pPr>
        <w:numPr>
          <w:ilvl w:val="0"/>
          <w:numId w:val="4"/>
        </w:numPr>
        <w:spacing w:after="80" w:line="360" w:lineRule="auto"/>
        <w:ind w:hanging="425"/>
        <w:jc w:val="both"/>
        <w:rPr>
          <w:rFonts w:ascii="Arial" w:hAnsi="Arial" w:cs="Arial"/>
          <w:sz w:val="24"/>
          <w:szCs w:val="24"/>
        </w:rPr>
      </w:pPr>
      <w:r w:rsidRPr="00FE38FD">
        <w:rPr>
          <w:rFonts w:ascii="Arial" w:hAnsi="Arial" w:cs="Arial"/>
          <w:sz w:val="24"/>
          <w:szCs w:val="24"/>
        </w:rPr>
        <w:t>Wykonawca</w:t>
      </w:r>
      <w:r w:rsidR="00B1679B" w:rsidRPr="00FE38FD">
        <w:rPr>
          <w:rFonts w:ascii="Arial" w:hAnsi="Arial" w:cs="Arial"/>
          <w:sz w:val="24"/>
          <w:szCs w:val="24"/>
        </w:rPr>
        <w:t xml:space="preserve"> bierze na siebie pełną odpowiedzialność za szkody oraz następstwa nieszczęśliwych wypadków powstałych w związku z prowadzonymi robotami.</w:t>
      </w:r>
    </w:p>
    <w:p w14:paraId="6A4F2CC0" w14:textId="3054634B" w:rsidR="00B1679B" w:rsidRPr="00FE38FD" w:rsidRDefault="00003033" w:rsidP="00FE38FD">
      <w:pPr>
        <w:numPr>
          <w:ilvl w:val="0"/>
          <w:numId w:val="4"/>
        </w:numPr>
        <w:spacing w:after="80" w:line="360" w:lineRule="auto"/>
        <w:ind w:hanging="425"/>
        <w:jc w:val="both"/>
        <w:rPr>
          <w:rFonts w:ascii="Arial" w:eastAsia="Calibri" w:hAnsi="Arial" w:cs="Arial"/>
          <w:sz w:val="24"/>
          <w:szCs w:val="24"/>
          <w:lang w:eastAsia="en-US"/>
        </w:rPr>
      </w:pPr>
      <w:r w:rsidRPr="00FE38FD">
        <w:rPr>
          <w:rFonts w:ascii="Arial" w:eastAsia="Calibri" w:hAnsi="Arial" w:cs="Arial"/>
          <w:sz w:val="24"/>
          <w:szCs w:val="24"/>
          <w:lang w:eastAsia="en-US"/>
        </w:rPr>
        <w:t>Wykonawca</w:t>
      </w:r>
      <w:r w:rsidR="00B1679B" w:rsidRPr="00FE38FD">
        <w:rPr>
          <w:rFonts w:ascii="Arial" w:eastAsia="Calibri" w:hAnsi="Arial" w:cs="Arial"/>
          <w:sz w:val="24"/>
          <w:szCs w:val="24"/>
          <w:lang w:eastAsia="en-US"/>
        </w:rPr>
        <w:t>:</w:t>
      </w:r>
    </w:p>
    <w:p w14:paraId="7A74A6FA" w14:textId="36AC3697" w:rsidR="00B1679B" w:rsidRPr="00FE38FD" w:rsidRDefault="00B1679B" w:rsidP="00FE38FD">
      <w:pPr>
        <w:numPr>
          <w:ilvl w:val="1"/>
          <w:numId w:val="9"/>
        </w:numPr>
        <w:tabs>
          <w:tab w:val="num" w:pos="709"/>
        </w:tabs>
        <w:spacing w:after="80" w:line="360" w:lineRule="auto"/>
        <w:ind w:left="709" w:hanging="283"/>
        <w:jc w:val="both"/>
        <w:rPr>
          <w:rFonts w:ascii="Arial" w:hAnsi="Arial" w:cs="Arial"/>
          <w:sz w:val="24"/>
          <w:szCs w:val="24"/>
        </w:rPr>
      </w:pPr>
      <w:r w:rsidRPr="00FE38FD">
        <w:rPr>
          <w:rFonts w:ascii="Arial" w:hAnsi="Arial" w:cs="Arial"/>
          <w:sz w:val="24"/>
          <w:szCs w:val="24"/>
        </w:rPr>
        <w:t xml:space="preserve">zobowiązuje się wykonać </w:t>
      </w:r>
      <w:r w:rsidR="0031693D" w:rsidRPr="00FE38FD">
        <w:rPr>
          <w:rFonts w:ascii="Arial" w:hAnsi="Arial" w:cs="Arial"/>
          <w:sz w:val="24"/>
          <w:szCs w:val="24"/>
        </w:rPr>
        <w:t>P</w:t>
      </w:r>
      <w:r w:rsidRPr="00FE38FD">
        <w:rPr>
          <w:rFonts w:ascii="Arial" w:hAnsi="Arial" w:cs="Arial"/>
          <w:sz w:val="24"/>
          <w:szCs w:val="24"/>
        </w:rPr>
        <w:t xml:space="preserve">rzedmiot </w:t>
      </w:r>
      <w:r w:rsidR="0031693D" w:rsidRPr="00FE38FD">
        <w:rPr>
          <w:rFonts w:ascii="Arial" w:hAnsi="Arial" w:cs="Arial"/>
          <w:sz w:val="24"/>
          <w:szCs w:val="24"/>
        </w:rPr>
        <w:t>U</w:t>
      </w:r>
      <w:r w:rsidRPr="00FE38FD">
        <w:rPr>
          <w:rFonts w:ascii="Arial" w:hAnsi="Arial" w:cs="Arial"/>
          <w:sz w:val="24"/>
          <w:szCs w:val="24"/>
        </w:rPr>
        <w:t>mowy z należytą starannością, zgodnie z obowiązującymi przepisami prawa oraz normami branżowymi;</w:t>
      </w:r>
    </w:p>
    <w:p w14:paraId="6836ADDE" w14:textId="1391F4FD" w:rsidR="00B1679B" w:rsidRPr="00FE38FD" w:rsidRDefault="00B1679B" w:rsidP="00FE38FD">
      <w:pPr>
        <w:numPr>
          <w:ilvl w:val="1"/>
          <w:numId w:val="9"/>
        </w:numPr>
        <w:tabs>
          <w:tab w:val="num" w:pos="709"/>
        </w:tabs>
        <w:spacing w:after="80" w:line="360" w:lineRule="auto"/>
        <w:ind w:left="709" w:hanging="283"/>
        <w:jc w:val="both"/>
        <w:rPr>
          <w:rFonts w:ascii="Arial" w:hAnsi="Arial" w:cs="Arial"/>
          <w:sz w:val="24"/>
          <w:szCs w:val="24"/>
        </w:rPr>
      </w:pPr>
      <w:r w:rsidRPr="00FE38FD">
        <w:rPr>
          <w:rFonts w:ascii="Arial" w:hAnsi="Arial" w:cs="Arial"/>
          <w:sz w:val="24"/>
          <w:szCs w:val="24"/>
        </w:rPr>
        <w:t xml:space="preserve">odpowiada za jakość i terminowość wykonania </w:t>
      </w:r>
      <w:r w:rsidR="0031693D" w:rsidRPr="00FE38FD">
        <w:rPr>
          <w:rFonts w:ascii="Arial" w:hAnsi="Arial" w:cs="Arial"/>
          <w:sz w:val="24"/>
          <w:szCs w:val="24"/>
        </w:rPr>
        <w:t>P</w:t>
      </w:r>
      <w:r w:rsidRPr="00FE38FD">
        <w:rPr>
          <w:rFonts w:ascii="Arial" w:hAnsi="Arial" w:cs="Arial"/>
          <w:sz w:val="24"/>
          <w:szCs w:val="24"/>
        </w:rPr>
        <w:t xml:space="preserve">rzedmiotu </w:t>
      </w:r>
      <w:r w:rsidR="0031693D" w:rsidRPr="00FE38FD">
        <w:rPr>
          <w:rFonts w:ascii="Arial" w:hAnsi="Arial" w:cs="Arial"/>
          <w:sz w:val="24"/>
          <w:szCs w:val="24"/>
        </w:rPr>
        <w:t>U</w:t>
      </w:r>
      <w:r w:rsidRPr="00FE38FD">
        <w:rPr>
          <w:rFonts w:ascii="Arial" w:hAnsi="Arial" w:cs="Arial"/>
          <w:sz w:val="24"/>
          <w:szCs w:val="24"/>
        </w:rPr>
        <w:t>mowy;</w:t>
      </w:r>
    </w:p>
    <w:p w14:paraId="14B910F7" w14:textId="6170528B" w:rsidR="00B1679B" w:rsidRPr="00FE38FD" w:rsidRDefault="00B1679B" w:rsidP="00FE38FD">
      <w:pPr>
        <w:numPr>
          <w:ilvl w:val="1"/>
          <w:numId w:val="9"/>
        </w:numPr>
        <w:tabs>
          <w:tab w:val="num" w:pos="709"/>
        </w:tabs>
        <w:spacing w:after="80" w:line="360" w:lineRule="auto"/>
        <w:ind w:left="709" w:hanging="283"/>
        <w:jc w:val="both"/>
        <w:rPr>
          <w:rFonts w:ascii="Arial" w:hAnsi="Arial" w:cs="Arial"/>
          <w:sz w:val="24"/>
          <w:szCs w:val="24"/>
        </w:rPr>
      </w:pPr>
      <w:r w:rsidRPr="00FE38FD">
        <w:rPr>
          <w:rFonts w:ascii="Arial" w:hAnsi="Arial" w:cs="Arial"/>
          <w:sz w:val="24"/>
          <w:szCs w:val="24"/>
        </w:rPr>
        <w:t xml:space="preserve">odpowiada za działania i zaniechania osób skierowanych do realizacji </w:t>
      </w:r>
      <w:r w:rsidR="0031693D" w:rsidRPr="00FE38FD">
        <w:rPr>
          <w:rFonts w:ascii="Arial" w:hAnsi="Arial" w:cs="Arial"/>
          <w:sz w:val="24"/>
          <w:szCs w:val="24"/>
        </w:rPr>
        <w:t>U</w:t>
      </w:r>
      <w:r w:rsidRPr="00FE38FD">
        <w:rPr>
          <w:rFonts w:ascii="Arial" w:hAnsi="Arial" w:cs="Arial"/>
          <w:sz w:val="24"/>
          <w:szCs w:val="24"/>
        </w:rPr>
        <w:t>mowy jak za własne działania i zaniechania;</w:t>
      </w:r>
    </w:p>
    <w:p w14:paraId="1ACC9C1D" w14:textId="7C75FE8D" w:rsidR="00B1679B" w:rsidRPr="00FE38FD" w:rsidRDefault="00B1679B" w:rsidP="00FE38FD">
      <w:pPr>
        <w:numPr>
          <w:ilvl w:val="1"/>
          <w:numId w:val="9"/>
        </w:numPr>
        <w:tabs>
          <w:tab w:val="num" w:pos="709"/>
        </w:tabs>
        <w:spacing w:after="80" w:line="360" w:lineRule="auto"/>
        <w:ind w:left="709" w:hanging="283"/>
        <w:jc w:val="both"/>
        <w:rPr>
          <w:rFonts w:ascii="Arial" w:hAnsi="Arial" w:cs="Arial"/>
          <w:sz w:val="24"/>
          <w:szCs w:val="24"/>
        </w:rPr>
      </w:pPr>
      <w:r w:rsidRPr="00FE38FD">
        <w:rPr>
          <w:rFonts w:ascii="Arial" w:hAnsi="Arial" w:cs="Arial"/>
          <w:sz w:val="24"/>
          <w:szCs w:val="24"/>
        </w:rPr>
        <w:lastRenderedPageBreak/>
        <w:t xml:space="preserve">zobowiązany jest do informowania Zamawiającego o wszystkich zdarzeniach mających lub mogących mieć wpływ na wykonanie </w:t>
      </w:r>
      <w:r w:rsidR="0031693D" w:rsidRPr="00FE38FD">
        <w:rPr>
          <w:rFonts w:ascii="Arial" w:hAnsi="Arial" w:cs="Arial"/>
          <w:sz w:val="24"/>
          <w:szCs w:val="24"/>
        </w:rPr>
        <w:t>P</w:t>
      </w:r>
      <w:r w:rsidRPr="00FE38FD">
        <w:rPr>
          <w:rFonts w:ascii="Arial" w:hAnsi="Arial" w:cs="Arial"/>
          <w:sz w:val="24"/>
          <w:szCs w:val="24"/>
        </w:rPr>
        <w:t xml:space="preserve">rzedmiotu </w:t>
      </w:r>
      <w:r w:rsidR="0031693D" w:rsidRPr="00FE38FD">
        <w:rPr>
          <w:rFonts w:ascii="Arial" w:hAnsi="Arial" w:cs="Arial"/>
          <w:sz w:val="24"/>
          <w:szCs w:val="24"/>
        </w:rPr>
        <w:t>U</w:t>
      </w:r>
      <w:r w:rsidRPr="00FE38FD">
        <w:rPr>
          <w:rFonts w:ascii="Arial" w:hAnsi="Arial" w:cs="Arial"/>
          <w:sz w:val="24"/>
          <w:szCs w:val="24"/>
        </w:rPr>
        <w:t xml:space="preserve">mowy, w tym o wszczęciu wobec niego postępowania: egzekucyjnego, </w:t>
      </w:r>
      <w:r w:rsidR="00432127" w:rsidRPr="00FE38FD">
        <w:rPr>
          <w:rFonts w:ascii="Arial" w:hAnsi="Arial" w:cs="Arial"/>
          <w:sz w:val="24"/>
          <w:szCs w:val="24"/>
        </w:rPr>
        <w:t>restrukturyzacyjnego</w:t>
      </w:r>
      <w:r w:rsidRPr="00FE38FD">
        <w:rPr>
          <w:rFonts w:ascii="Arial" w:hAnsi="Arial" w:cs="Arial"/>
          <w:sz w:val="24"/>
          <w:szCs w:val="24"/>
        </w:rPr>
        <w:t>, likwidacyjnego, upadłościowego lub innego.</w:t>
      </w:r>
    </w:p>
    <w:p w14:paraId="39A4B188" w14:textId="5436FE44" w:rsidR="00055274" w:rsidRPr="00FE38FD" w:rsidRDefault="00003033" w:rsidP="00FE38FD">
      <w:pPr>
        <w:numPr>
          <w:ilvl w:val="0"/>
          <w:numId w:val="4"/>
        </w:numPr>
        <w:spacing w:after="80" w:line="360" w:lineRule="auto"/>
        <w:ind w:left="425" w:hanging="425"/>
        <w:jc w:val="both"/>
        <w:rPr>
          <w:rFonts w:ascii="Arial" w:eastAsia="Calibri" w:hAnsi="Arial" w:cs="Arial"/>
          <w:sz w:val="24"/>
          <w:szCs w:val="24"/>
          <w:lang w:eastAsia="en-US"/>
        </w:rPr>
      </w:pPr>
      <w:r w:rsidRPr="00FE38FD">
        <w:rPr>
          <w:rFonts w:ascii="Arial" w:eastAsia="Calibri" w:hAnsi="Arial" w:cs="Arial"/>
          <w:sz w:val="24"/>
          <w:szCs w:val="24"/>
          <w:lang w:eastAsia="en-US"/>
        </w:rPr>
        <w:t>Wykonawca</w:t>
      </w:r>
      <w:r w:rsidR="00055274" w:rsidRPr="00FE38FD">
        <w:rPr>
          <w:rFonts w:ascii="Arial" w:eastAsia="Calibri" w:hAnsi="Arial" w:cs="Arial"/>
          <w:sz w:val="24"/>
          <w:szCs w:val="24"/>
          <w:lang w:eastAsia="en-US"/>
        </w:rPr>
        <w:t xml:space="preserve"> nie może przenieść na osobę trzecią wierzytelności wynikającej dla Wykonawcy z niniejszej </w:t>
      </w:r>
      <w:r w:rsidR="004F3BF5" w:rsidRPr="00FE38FD">
        <w:rPr>
          <w:rFonts w:ascii="Arial" w:eastAsia="Calibri" w:hAnsi="Arial" w:cs="Arial"/>
          <w:sz w:val="24"/>
          <w:szCs w:val="24"/>
          <w:lang w:eastAsia="en-US"/>
        </w:rPr>
        <w:t xml:space="preserve">Umowy </w:t>
      </w:r>
      <w:r w:rsidR="00055274" w:rsidRPr="00FE38FD">
        <w:rPr>
          <w:rFonts w:ascii="Arial" w:eastAsia="Calibri" w:hAnsi="Arial" w:cs="Arial"/>
          <w:sz w:val="24"/>
          <w:szCs w:val="24"/>
          <w:lang w:eastAsia="en-US"/>
        </w:rPr>
        <w:t xml:space="preserve">bez </w:t>
      </w:r>
      <w:r w:rsidR="004608CC" w:rsidRPr="00FE38FD">
        <w:rPr>
          <w:rFonts w:ascii="Arial" w:eastAsia="Calibri" w:hAnsi="Arial" w:cs="Arial"/>
          <w:sz w:val="24"/>
          <w:szCs w:val="24"/>
          <w:lang w:eastAsia="en-US"/>
        </w:rPr>
        <w:t xml:space="preserve">uprzedniej </w:t>
      </w:r>
      <w:r w:rsidR="00055274" w:rsidRPr="00FE38FD">
        <w:rPr>
          <w:rFonts w:ascii="Arial" w:eastAsia="Calibri" w:hAnsi="Arial" w:cs="Arial"/>
          <w:sz w:val="24"/>
          <w:szCs w:val="24"/>
          <w:lang w:eastAsia="en-US"/>
        </w:rPr>
        <w:t>pisemnej zgody Zamawiającego.</w:t>
      </w:r>
    </w:p>
    <w:p w14:paraId="629BA46C" w14:textId="5A110B3B" w:rsidR="00055274" w:rsidRPr="00FE38FD" w:rsidRDefault="00055274" w:rsidP="00FE38FD">
      <w:pPr>
        <w:numPr>
          <w:ilvl w:val="0"/>
          <w:numId w:val="4"/>
        </w:numPr>
        <w:spacing w:after="80" w:line="360" w:lineRule="auto"/>
        <w:ind w:left="425" w:hanging="425"/>
        <w:jc w:val="both"/>
        <w:rPr>
          <w:rFonts w:ascii="Arial" w:eastAsia="Calibri" w:hAnsi="Arial" w:cs="Arial"/>
          <w:sz w:val="24"/>
          <w:szCs w:val="24"/>
          <w:lang w:eastAsia="en-US"/>
        </w:rPr>
      </w:pPr>
      <w:r w:rsidRPr="00FE38FD">
        <w:rPr>
          <w:rFonts w:ascii="Arial" w:eastAsia="Calibri" w:hAnsi="Arial" w:cs="Arial"/>
          <w:sz w:val="24"/>
          <w:szCs w:val="24"/>
          <w:lang w:eastAsia="en-US"/>
        </w:rPr>
        <w:t xml:space="preserve">Potwierdzeniem zrealizowania </w:t>
      </w:r>
      <w:r w:rsidR="00351895" w:rsidRPr="001430F5">
        <w:rPr>
          <w:rFonts w:ascii="Arial" w:eastAsia="Calibri" w:hAnsi="Arial" w:cs="Arial"/>
          <w:sz w:val="24"/>
          <w:szCs w:val="24"/>
          <w:lang w:eastAsia="en-US"/>
        </w:rPr>
        <w:t>P</w:t>
      </w:r>
      <w:r w:rsidRPr="001430F5">
        <w:rPr>
          <w:rFonts w:ascii="Arial" w:eastAsia="Calibri" w:hAnsi="Arial" w:cs="Arial"/>
          <w:sz w:val="24"/>
          <w:szCs w:val="24"/>
          <w:lang w:eastAsia="en-US"/>
        </w:rPr>
        <w:t xml:space="preserve">rzedmiotu </w:t>
      </w:r>
      <w:r w:rsidR="004608CC" w:rsidRPr="001430F5">
        <w:rPr>
          <w:rFonts w:ascii="Arial" w:eastAsia="Calibri" w:hAnsi="Arial" w:cs="Arial"/>
          <w:sz w:val="24"/>
          <w:szCs w:val="24"/>
          <w:lang w:eastAsia="en-US"/>
        </w:rPr>
        <w:t>U</w:t>
      </w:r>
      <w:r w:rsidRPr="001430F5">
        <w:rPr>
          <w:rFonts w:ascii="Arial" w:eastAsia="Calibri" w:hAnsi="Arial" w:cs="Arial"/>
          <w:sz w:val="24"/>
          <w:szCs w:val="24"/>
          <w:lang w:eastAsia="en-US"/>
        </w:rPr>
        <w:t>mowy będzie końcowy protokół odbioru podpisany przez przedstawicieli S</w:t>
      </w:r>
      <w:r w:rsidRPr="00FE38FD">
        <w:rPr>
          <w:rFonts w:ascii="Arial" w:eastAsia="Calibri" w:hAnsi="Arial" w:cs="Arial"/>
          <w:sz w:val="24"/>
          <w:szCs w:val="24"/>
          <w:lang w:eastAsia="en-US"/>
        </w:rPr>
        <w:t xml:space="preserve">tron wymienionych w § 9 </w:t>
      </w:r>
      <w:r w:rsidR="00351895" w:rsidRPr="00FE38FD">
        <w:rPr>
          <w:rFonts w:ascii="Arial" w:eastAsia="Calibri" w:hAnsi="Arial" w:cs="Arial"/>
          <w:sz w:val="24"/>
          <w:szCs w:val="24"/>
          <w:lang w:eastAsia="en-US"/>
        </w:rPr>
        <w:t>U</w:t>
      </w:r>
      <w:r w:rsidRPr="00FE38FD">
        <w:rPr>
          <w:rFonts w:ascii="Arial" w:eastAsia="Calibri" w:hAnsi="Arial" w:cs="Arial"/>
          <w:sz w:val="24"/>
          <w:szCs w:val="24"/>
          <w:lang w:eastAsia="en-US"/>
        </w:rPr>
        <w:t>mowy.</w:t>
      </w:r>
    </w:p>
    <w:p w14:paraId="38ECACA0" w14:textId="3B3C9037" w:rsidR="00055274" w:rsidRPr="00FE38FD" w:rsidRDefault="00055274" w:rsidP="00FE38FD">
      <w:pPr>
        <w:numPr>
          <w:ilvl w:val="0"/>
          <w:numId w:val="4"/>
        </w:numPr>
        <w:spacing w:after="80" w:line="360" w:lineRule="auto"/>
        <w:ind w:left="425" w:hanging="425"/>
        <w:jc w:val="both"/>
        <w:rPr>
          <w:rFonts w:ascii="Arial" w:eastAsia="Calibri" w:hAnsi="Arial" w:cs="Arial"/>
          <w:sz w:val="24"/>
          <w:szCs w:val="24"/>
          <w:lang w:eastAsia="en-US"/>
        </w:rPr>
      </w:pPr>
      <w:r w:rsidRPr="00FE38FD">
        <w:rPr>
          <w:rFonts w:ascii="Arial" w:eastAsia="Calibri" w:hAnsi="Arial" w:cs="Arial"/>
          <w:sz w:val="24"/>
          <w:szCs w:val="24"/>
          <w:lang w:eastAsia="en-US"/>
        </w:rPr>
        <w:t xml:space="preserve">Powierzenie przez Wykonawcę </w:t>
      </w:r>
      <w:r w:rsidR="00A634FA" w:rsidRPr="00FE38FD">
        <w:rPr>
          <w:rFonts w:ascii="Arial" w:eastAsia="Calibri" w:hAnsi="Arial" w:cs="Arial"/>
          <w:sz w:val="24"/>
          <w:szCs w:val="24"/>
          <w:lang w:eastAsia="en-US"/>
        </w:rPr>
        <w:t xml:space="preserve">realizacji </w:t>
      </w:r>
      <w:r w:rsidRPr="00FE38FD">
        <w:rPr>
          <w:rFonts w:ascii="Arial" w:eastAsia="Calibri" w:hAnsi="Arial" w:cs="Arial"/>
          <w:sz w:val="24"/>
          <w:szCs w:val="24"/>
          <w:lang w:eastAsia="en-US"/>
        </w:rPr>
        <w:t xml:space="preserve">części </w:t>
      </w:r>
      <w:r w:rsidR="00A634FA" w:rsidRPr="00FE38FD">
        <w:rPr>
          <w:rFonts w:ascii="Arial" w:eastAsia="Calibri" w:hAnsi="Arial" w:cs="Arial"/>
          <w:sz w:val="24"/>
          <w:szCs w:val="24"/>
          <w:lang w:eastAsia="en-US"/>
        </w:rPr>
        <w:t xml:space="preserve">Przedmiotu Umowy </w:t>
      </w:r>
      <w:r w:rsidRPr="00FE38FD">
        <w:rPr>
          <w:rFonts w:ascii="Arial" w:eastAsia="Calibri" w:hAnsi="Arial" w:cs="Arial"/>
          <w:sz w:val="24"/>
          <w:szCs w:val="24"/>
          <w:lang w:eastAsia="en-US"/>
        </w:rPr>
        <w:t xml:space="preserve">podwykonawcy nie zmienia zobowiązań Wykonawcy wobec Zamawiającego za wykonanie tej części </w:t>
      </w:r>
      <w:r w:rsidR="00A634FA" w:rsidRPr="00FE38FD">
        <w:rPr>
          <w:rFonts w:ascii="Arial" w:eastAsia="Calibri" w:hAnsi="Arial" w:cs="Arial"/>
          <w:sz w:val="24"/>
          <w:szCs w:val="24"/>
          <w:lang w:eastAsia="en-US"/>
        </w:rPr>
        <w:t>Umowy</w:t>
      </w:r>
      <w:r w:rsidRPr="00FE38FD">
        <w:rPr>
          <w:rFonts w:ascii="Arial" w:eastAsia="Calibri" w:hAnsi="Arial" w:cs="Arial"/>
          <w:sz w:val="24"/>
          <w:szCs w:val="24"/>
          <w:lang w:eastAsia="en-US"/>
        </w:rPr>
        <w:t>.</w:t>
      </w:r>
    </w:p>
    <w:p w14:paraId="019C07E7" w14:textId="5CC5509E" w:rsidR="00555A4D" w:rsidRPr="00FE38FD" w:rsidRDefault="00555A4D" w:rsidP="00FE38FD">
      <w:pPr>
        <w:numPr>
          <w:ilvl w:val="0"/>
          <w:numId w:val="4"/>
        </w:numPr>
        <w:autoSpaceDE w:val="0"/>
        <w:autoSpaceDN w:val="0"/>
        <w:adjustRightInd w:val="0"/>
        <w:spacing w:after="80" w:line="360" w:lineRule="auto"/>
        <w:ind w:left="425" w:hanging="425"/>
        <w:jc w:val="both"/>
        <w:rPr>
          <w:rFonts w:ascii="Arial" w:hAnsi="Arial" w:cs="Arial"/>
          <w:color w:val="000000"/>
          <w:sz w:val="24"/>
          <w:szCs w:val="24"/>
        </w:rPr>
      </w:pPr>
      <w:r w:rsidRPr="00FE38FD">
        <w:rPr>
          <w:rFonts w:ascii="Arial" w:hAnsi="Arial" w:cs="Arial"/>
          <w:sz w:val="24"/>
          <w:szCs w:val="24"/>
          <w:shd w:val="clear" w:color="auto" w:fill="FFFFFF"/>
        </w:rPr>
        <w:t>Zamawiający żąda, aby przed przystąpieniem do wykonania</w:t>
      </w:r>
      <w:r w:rsidR="00D7572D" w:rsidRPr="00FE38FD">
        <w:rPr>
          <w:rFonts w:ascii="Arial" w:hAnsi="Arial" w:cs="Arial"/>
          <w:sz w:val="24"/>
          <w:szCs w:val="24"/>
          <w:shd w:val="clear" w:color="auto" w:fill="FFFFFF"/>
        </w:rPr>
        <w:t xml:space="preserve"> </w:t>
      </w:r>
      <w:r w:rsidR="00A634FA" w:rsidRPr="00FE38FD">
        <w:rPr>
          <w:rFonts w:ascii="Arial" w:hAnsi="Arial" w:cs="Arial"/>
          <w:sz w:val="24"/>
          <w:szCs w:val="24"/>
          <w:shd w:val="clear" w:color="auto" w:fill="FFFFFF"/>
        </w:rPr>
        <w:t xml:space="preserve">Umowy </w:t>
      </w:r>
      <w:r w:rsidR="00003033" w:rsidRPr="00FE38FD">
        <w:rPr>
          <w:rFonts w:ascii="Arial" w:hAnsi="Arial" w:cs="Arial"/>
          <w:sz w:val="24"/>
          <w:szCs w:val="24"/>
          <w:shd w:val="clear" w:color="auto" w:fill="FFFFFF"/>
        </w:rPr>
        <w:t>Wykonawca</w:t>
      </w:r>
      <w:r w:rsidRPr="00FE38FD">
        <w:rPr>
          <w:rFonts w:ascii="Arial" w:hAnsi="Arial" w:cs="Arial"/>
          <w:sz w:val="24"/>
          <w:szCs w:val="24"/>
          <w:shd w:val="clear" w:color="auto" w:fill="FFFFFF"/>
        </w:rPr>
        <w:t xml:space="preserve">, o ile są już znane, podał nazwy albo imiona i nazwiska oraz dane kontaktowe podwykonawców i osób, zaangażowanych w wykonanie </w:t>
      </w:r>
      <w:r w:rsidR="00A634FA" w:rsidRPr="00FE38FD">
        <w:rPr>
          <w:rFonts w:ascii="Arial" w:hAnsi="Arial" w:cs="Arial"/>
          <w:sz w:val="24"/>
          <w:szCs w:val="24"/>
          <w:shd w:val="clear" w:color="auto" w:fill="FFFFFF"/>
        </w:rPr>
        <w:t>U</w:t>
      </w:r>
      <w:r w:rsidRPr="00FE38FD">
        <w:rPr>
          <w:rFonts w:ascii="Arial" w:hAnsi="Arial" w:cs="Arial"/>
          <w:sz w:val="24"/>
          <w:szCs w:val="24"/>
          <w:shd w:val="clear" w:color="auto" w:fill="FFFFFF"/>
        </w:rPr>
        <w:t xml:space="preserve">mowy. </w:t>
      </w:r>
      <w:r w:rsidR="00003033" w:rsidRPr="00FE38FD">
        <w:rPr>
          <w:rFonts w:ascii="Arial" w:hAnsi="Arial" w:cs="Arial"/>
          <w:sz w:val="24"/>
          <w:szCs w:val="24"/>
          <w:shd w:val="clear" w:color="auto" w:fill="FFFFFF"/>
        </w:rPr>
        <w:t>Wykonawca</w:t>
      </w:r>
      <w:r w:rsidRPr="00FE38FD">
        <w:rPr>
          <w:rFonts w:ascii="Arial" w:hAnsi="Arial" w:cs="Arial"/>
          <w:sz w:val="24"/>
          <w:szCs w:val="24"/>
          <w:shd w:val="clear" w:color="auto" w:fill="FFFFFF"/>
        </w:rPr>
        <w:t xml:space="preserve"> zawiadamia Zamawiającego </w:t>
      </w:r>
      <w:r w:rsidRPr="00FE38FD">
        <w:rPr>
          <w:rFonts w:ascii="Arial" w:hAnsi="Arial" w:cs="Arial"/>
          <w:color w:val="000000"/>
          <w:sz w:val="24"/>
          <w:szCs w:val="24"/>
        </w:rPr>
        <w:t>w terminie 3 dni kalendarzowych od dnia zaistnienia zmiany,</w:t>
      </w:r>
      <w:r w:rsidRPr="00FE38FD">
        <w:rPr>
          <w:rFonts w:ascii="Arial" w:hAnsi="Arial" w:cs="Arial"/>
          <w:sz w:val="24"/>
          <w:szCs w:val="24"/>
          <w:shd w:val="clear" w:color="auto" w:fill="FFFFFF"/>
        </w:rPr>
        <w:t xml:space="preserve"> o wszelkich zmianach danych, o których mowa w zdaniu pierwszym, a także przekazuje informacje na temat nowych podwykonawców, którym w późniejszym okresie zamierza powierzyć </w:t>
      </w:r>
      <w:r w:rsidR="004967B6" w:rsidRPr="00FE38FD">
        <w:rPr>
          <w:rFonts w:ascii="Arial" w:hAnsi="Arial" w:cs="Arial"/>
          <w:sz w:val="24"/>
          <w:szCs w:val="24"/>
          <w:shd w:val="clear" w:color="auto" w:fill="FFFFFF"/>
        </w:rPr>
        <w:t xml:space="preserve">realizację </w:t>
      </w:r>
      <w:r w:rsidR="00A634FA" w:rsidRPr="00FE38FD">
        <w:rPr>
          <w:rFonts w:ascii="Arial" w:eastAsia="Calibri" w:hAnsi="Arial" w:cs="Arial"/>
          <w:sz w:val="24"/>
          <w:szCs w:val="24"/>
          <w:shd w:val="clear" w:color="auto" w:fill="FFFFFF"/>
          <w:lang w:eastAsia="zh-CN"/>
        </w:rPr>
        <w:t>Przedmiotu Umowy (lub jego części)</w:t>
      </w:r>
      <w:r w:rsidRPr="00FE38FD">
        <w:rPr>
          <w:rFonts w:ascii="Arial" w:hAnsi="Arial" w:cs="Arial"/>
          <w:sz w:val="24"/>
          <w:szCs w:val="24"/>
          <w:shd w:val="clear" w:color="auto" w:fill="FFFFFF"/>
        </w:rPr>
        <w:t>.</w:t>
      </w:r>
      <w:r w:rsidRPr="00FE38FD">
        <w:rPr>
          <w:rFonts w:ascii="Arial" w:hAnsi="Arial" w:cs="Arial"/>
          <w:color w:val="000000"/>
          <w:sz w:val="24"/>
          <w:szCs w:val="24"/>
        </w:rPr>
        <w:t xml:space="preserve"> </w:t>
      </w:r>
    </w:p>
    <w:p w14:paraId="59E7DFC4" w14:textId="390DF0C9" w:rsidR="00555A4D" w:rsidRPr="00FE38FD" w:rsidRDefault="00003033" w:rsidP="00FE38FD">
      <w:pPr>
        <w:numPr>
          <w:ilvl w:val="0"/>
          <w:numId w:val="4"/>
        </w:numPr>
        <w:autoSpaceDE w:val="0"/>
        <w:autoSpaceDN w:val="0"/>
        <w:adjustRightInd w:val="0"/>
        <w:spacing w:after="80" w:line="360" w:lineRule="auto"/>
        <w:ind w:hanging="425"/>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jest zobowiązany do wykonywania następujących czynności przez osoby zatrudnione przez Wykonawcę lub podwykonawcę na podstawie umowy o pracę w rozumieniu </w:t>
      </w:r>
      <w:hyperlink r:id="rId8" w:anchor="/dokument/16789274#art(22)par(1)" w:history="1">
        <w:r w:rsidR="00555A4D" w:rsidRPr="00FE38FD">
          <w:rPr>
            <w:rFonts w:ascii="Arial" w:hAnsi="Arial" w:cs="Arial"/>
            <w:sz w:val="24"/>
            <w:szCs w:val="24"/>
          </w:rPr>
          <w:t>art. 22 § 1</w:t>
        </w:r>
      </w:hyperlink>
      <w:r w:rsidR="00555A4D" w:rsidRPr="00FE38FD">
        <w:rPr>
          <w:rFonts w:ascii="Arial" w:hAnsi="Arial" w:cs="Arial"/>
          <w:sz w:val="24"/>
          <w:szCs w:val="24"/>
        </w:rPr>
        <w:t xml:space="preserve"> ustawy z dnia 26 czerwca 1974 r. - Kodeks pracy (</w:t>
      </w:r>
      <w:r w:rsidR="00431A6E" w:rsidRPr="00FE38FD">
        <w:rPr>
          <w:rFonts w:ascii="Arial" w:hAnsi="Arial" w:cs="Arial"/>
          <w:sz w:val="24"/>
          <w:szCs w:val="24"/>
        </w:rPr>
        <w:t>Dz. U. z 202</w:t>
      </w:r>
      <w:r w:rsidR="00EC6847" w:rsidRPr="00FE38FD">
        <w:rPr>
          <w:rFonts w:ascii="Arial" w:hAnsi="Arial" w:cs="Arial"/>
          <w:sz w:val="24"/>
          <w:szCs w:val="24"/>
        </w:rPr>
        <w:t>3</w:t>
      </w:r>
      <w:r w:rsidR="00431A6E" w:rsidRPr="00FE38FD">
        <w:rPr>
          <w:rFonts w:ascii="Arial" w:hAnsi="Arial" w:cs="Arial"/>
          <w:sz w:val="24"/>
          <w:szCs w:val="24"/>
        </w:rPr>
        <w:t xml:space="preserve"> r. poz. 1</w:t>
      </w:r>
      <w:r w:rsidR="00EC6847" w:rsidRPr="00FE38FD">
        <w:rPr>
          <w:rFonts w:ascii="Arial" w:hAnsi="Arial" w:cs="Arial"/>
          <w:sz w:val="24"/>
          <w:szCs w:val="24"/>
        </w:rPr>
        <w:t>465</w:t>
      </w:r>
      <w:r w:rsidR="00555A4D" w:rsidRPr="00FE38FD">
        <w:rPr>
          <w:rFonts w:ascii="Arial" w:hAnsi="Arial" w:cs="Arial"/>
          <w:sz w:val="24"/>
          <w:szCs w:val="24"/>
        </w:rPr>
        <w:t>):</w:t>
      </w:r>
    </w:p>
    <w:p w14:paraId="4FDDDAB8" w14:textId="55C23DCA" w:rsidR="00AA6AB9" w:rsidRPr="00FE38FD" w:rsidRDefault="00AA6AB9" w:rsidP="00FE38FD">
      <w:pPr>
        <w:numPr>
          <w:ilvl w:val="1"/>
          <w:numId w:val="4"/>
        </w:numPr>
        <w:autoSpaceDE w:val="0"/>
        <w:autoSpaceDN w:val="0"/>
        <w:adjustRightInd w:val="0"/>
        <w:spacing w:after="80" w:line="360" w:lineRule="auto"/>
        <w:ind w:left="709" w:hanging="283"/>
        <w:jc w:val="both"/>
        <w:rPr>
          <w:rFonts w:ascii="Arial" w:hAnsi="Arial" w:cs="Arial"/>
          <w:sz w:val="24"/>
          <w:szCs w:val="24"/>
        </w:rPr>
      </w:pPr>
      <w:r w:rsidRPr="00FE38FD">
        <w:rPr>
          <w:rFonts w:ascii="Arial" w:hAnsi="Arial" w:cs="Arial"/>
          <w:sz w:val="24"/>
          <w:szCs w:val="24"/>
        </w:rPr>
        <w:t>koordynacja robót w zakresie robót ogólnobudowlanych, instalacji sanitarnych i elektrycznych;</w:t>
      </w:r>
    </w:p>
    <w:p w14:paraId="0D1C976B" w14:textId="77777777" w:rsidR="00AA6AB9" w:rsidRPr="00FE38FD" w:rsidRDefault="00AA6AB9" w:rsidP="00FE38FD">
      <w:pPr>
        <w:numPr>
          <w:ilvl w:val="1"/>
          <w:numId w:val="4"/>
        </w:numPr>
        <w:autoSpaceDE w:val="0"/>
        <w:autoSpaceDN w:val="0"/>
        <w:adjustRightInd w:val="0"/>
        <w:spacing w:after="80" w:line="360" w:lineRule="auto"/>
        <w:ind w:left="709" w:hanging="283"/>
        <w:jc w:val="both"/>
        <w:rPr>
          <w:rFonts w:ascii="Arial" w:hAnsi="Arial" w:cs="Arial"/>
          <w:sz w:val="24"/>
          <w:szCs w:val="24"/>
        </w:rPr>
      </w:pPr>
      <w:r w:rsidRPr="00FE38FD">
        <w:rPr>
          <w:rFonts w:ascii="Arial" w:hAnsi="Arial" w:cs="Arial"/>
          <w:sz w:val="24"/>
          <w:szCs w:val="24"/>
        </w:rPr>
        <w:t>wykonywanie prac w zakresie ogólnobudowlanym oraz w zakresie instalacji sanitarnych i elektrycznych.</w:t>
      </w:r>
    </w:p>
    <w:p w14:paraId="354456E9" w14:textId="77777777" w:rsidR="00555A4D" w:rsidRPr="00FE38FD" w:rsidRDefault="00555A4D" w:rsidP="00FE38FD">
      <w:pPr>
        <w:autoSpaceDE w:val="0"/>
        <w:autoSpaceDN w:val="0"/>
        <w:adjustRightInd w:val="0"/>
        <w:spacing w:after="80" w:line="360" w:lineRule="auto"/>
        <w:ind w:left="426"/>
        <w:jc w:val="both"/>
        <w:rPr>
          <w:rFonts w:ascii="Arial" w:hAnsi="Arial" w:cs="Arial"/>
          <w:strike/>
          <w:sz w:val="24"/>
          <w:szCs w:val="24"/>
        </w:rPr>
      </w:pPr>
      <w:r w:rsidRPr="00FE38FD">
        <w:rPr>
          <w:rFonts w:ascii="Arial" w:hAnsi="Arial" w:cs="Arial"/>
          <w:sz w:val="24"/>
          <w:szCs w:val="24"/>
        </w:rPr>
        <w:t>Przedmiotowy warunek nie dotyczy osób fizycznych prowadzących działalność gospodarczą, które będą wykonywały osobiście ww. zakres prac.</w:t>
      </w:r>
    </w:p>
    <w:p w14:paraId="456A7CC9" w14:textId="77777777" w:rsidR="00D42D89" w:rsidRPr="000325FD" w:rsidRDefault="00D42D89" w:rsidP="00D42D89">
      <w:pPr>
        <w:numPr>
          <w:ilvl w:val="0"/>
          <w:numId w:val="4"/>
        </w:numPr>
        <w:autoSpaceDE w:val="0"/>
        <w:autoSpaceDN w:val="0"/>
        <w:adjustRightInd w:val="0"/>
        <w:spacing w:after="80" w:line="360" w:lineRule="auto"/>
        <w:ind w:hanging="425"/>
        <w:jc w:val="both"/>
        <w:rPr>
          <w:rFonts w:ascii="Arial" w:hAnsi="Arial" w:cs="Arial"/>
          <w:sz w:val="24"/>
          <w:szCs w:val="24"/>
        </w:rPr>
      </w:pPr>
      <w:r w:rsidRPr="000325FD">
        <w:rPr>
          <w:rFonts w:ascii="Arial" w:hAnsi="Arial" w:cs="Arial"/>
          <w:sz w:val="24"/>
          <w:szCs w:val="24"/>
        </w:rPr>
        <w:t xml:space="preserve">Na każde żądanie Zamawiającego przekazane Wykonawcy w trakcie realizacji ww. umowy, Wykonawca jest zobowiązany przedstawić Zamawiającemu do </w:t>
      </w:r>
      <w:r w:rsidRPr="000325FD">
        <w:rPr>
          <w:rFonts w:ascii="Arial" w:hAnsi="Arial" w:cs="Arial"/>
          <w:sz w:val="24"/>
          <w:szCs w:val="24"/>
        </w:rPr>
        <w:lastRenderedPageBreak/>
        <w:t>wglądu, w terminie do 7 dni od dnia otrzymania ww. żądania, następujących dokumentów:</w:t>
      </w:r>
    </w:p>
    <w:p w14:paraId="2141FD85" w14:textId="77777777" w:rsidR="00D42D89" w:rsidRPr="000325FD" w:rsidRDefault="00D42D89" w:rsidP="00D42D89">
      <w:pPr>
        <w:pStyle w:val="Akapitzlist"/>
        <w:numPr>
          <w:ilvl w:val="0"/>
          <w:numId w:val="48"/>
        </w:numPr>
        <w:spacing w:before="0" w:beforeAutospacing="0" w:after="80" w:afterAutospacing="0" w:line="360" w:lineRule="auto"/>
        <w:ind w:left="851" w:hanging="425"/>
        <w:contextualSpacing w:val="0"/>
        <w:rPr>
          <w:rFonts w:ascii="Arial" w:hAnsi="Arial" w:cs="Arial"/>
          <w:sz w:val="24"/>
          <w:szCs w:val="24"/>
        </w:rPr>
      </w:pPr>
      <w:r w:rsidRPr="000325FD">
        <w:rPr>
          <w:rFonts w:ascii="Arial" w:hAnsi="Arial"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31D756D" w14:textId="2EFE67E8" w:rsidR="00D42D89" w:rsidRDefault="00D42D89" w:rsidP="00D42D89">
      <w:pPr>
        <w:pStyle w:val="Akapitzlist"/>
        <w:numPr>
          <w:ilvl w:val="0"/>
          <w:numId w:val="48"/>
        </w:numPr>
        <w:spacing w:before="0" w:beforeAutospacing="0" w:after="80" w:afterAutospacing="0" w:line="360" w:lineRule="auto"/>
        <w:ind w:left="851" w:hanging="425"/>
        <w:contextualSpacing w:val="0"/>
        <w:rPr>
          <w:rFonts w:ascii="Arial" w:hAnsi="Arial" w:cs="Arial"/>
          <w:sz w:val="24"/>
          <w:szCs w:val="24"/>
        </w:rPr>
      </w:pPr>
      <w:bookmarkStart w:id="1" w:name="_Hlk158839005"/>
      <w:r w:rsidRPr="000325FD">
        <w:rPr>
          <w:rFonts w:ascii="Arial" w:hAnsi="Arial" w:cs="Arial"/>
          <w:sz w:val="24"/>
          <w:szCs w:val="24"/>
        </w:rPr>
        <w:t xml:space="preserve">poświadczoną za zgodność z oryginałem odpowiednio przez Wykonawcę lub podwykonawcę kopię umów o pracę z pracownikami (zawartymi z Wykonawcą lub podwykonawcą) wraz z zakresem ich czynności oraz ze zgodą na przetwarzanie danych osobowych przez Zamawiającego, udzieloną przez pracowników, w zakresie realizacji czynności, o których mowa w ust. </w:t>
      </w:r>
      <w:r w:rsidR="005D432E">
        <w:rPr>
          <w:rFonts w:ascii="Arial" w:hAnsi="Arial" w:cs="Arial"/>
          <w:sz w:val="24"/>
          <w:szCs w:val="24"/>
        </w:rPr>
        <w:t>9</w:t>
      </w:r>
      <w:r w:rsidRPr="000325FD">
        <w:rPr>
          <w:rFonts w:ascii="Arial" w:hAnsi="Arial" w:cs="Arial"/>
          <w:sz w:val="24"/>
          <w:szCs w:val="24"/>
        </w:rPr>
        <w:t xml:space="preserve">. Kopia umowy/umów powinna zostać zanonimizowana w sposób zapewniający ochronę danych osobowych pracowników, zgodnie z przepisami ustawy z dnia </w:t>
      </w:r>
      <w:r w:rsidR="00872F48">
        <w:rPr>
          <w:rFonts w:ascii="Arial" w:hAnsi="Arial" w:cs="Arial"/>
          <w:sz w:val="24"/>
          <w:szCs w:val="24"/>
        </w:rPr>
        <w:t>10</w:t>
      </w:r>
      <w:r w:rsidR="00872F48" w:rsidRPr="000325FD">
        <w:rPr>
          <w:rFonts w:ascii="Arial" w:hAnsi="Arial" w:cs="Arial"/>
          <w:sz w:val="24"/>
          <w:szCs w:val="24"/>
        </w:rPr>
        <w:t xml:space="preserve"> </w:t>
      </w:r>
      <w:r w:rsidR="00872F48">
        <w:rPr>
          <w:rFonts w:ascii="Arial" w:hAnsi="Arial" w:cs="Arial"/>
          <w:sz w:val="24"/>
          <w:szCs w:val="24"/>
        </w:rPr>
        <w:t>maja</w:t>
      </w:r>
      <w:r w:rsidR="00872F48" w:rsidRPr="000325FD">
        <w:rPr>
          <w:rFonts w:ascii="Arial" w:hAnsi="Arial" w:cs="Arial"/>
          <w:sz w:val="24"/>
          <w:szCs w:val="24"/>
        </w:rPr>
        <w:t xml:space="preserve"> </w:t>
      </w:r>
      <w:r w:rsidR="00872F48">
        <w:rPr>
          <w:rFonts w:ascii="Arial" w:hAnsi="Arial" w:cs="Arial"/>
          <w:sz w:val="24"/>
          <w:szCs w:val="24"/>
        </w:rPr>
        <w:t>2018</w:t>
      </w:r>
      <w:r w:rsidR="00872F48" w:rsidRPr="000325FD">
        <w:rPr>
          <w:rFonts w:ascii="Arial" w:hAnsi="Arial" w:cs="Arial"/>
          <w:sz w:val="24"/>
          <w:szCs w:val="24"/>
        </w:rPr>
        <w:t xml:space="preserve"> r. </w:t>
      </w:r>
      <w:r w:rsidRPr="000325FD">
        <w:rPr>
          <w:rFonts w:ascii="Arial" w:hAnsi="Arial" w:cs="Arial"/>
          <w:sz w:val="24"/>
          <w:szCs w:val="24"/>
        </w:rPr>
        <w:t xml:space="preserve"> o ochronie danych osobowych (tj. w szczególności bez adresów, nr PESEL pracowników). Informacje takie jak: imię i nazwisko osób, które świadczyć będą czynności na rzecz Zamawiającego, data zawarcia umowy, rodzaj umowy o pracę i wymiar etatu powinny być możliwe do zidentyfikowania. Zmiana ww. terminu wymaga pisemnej zgody Zamawiającego.</w:t>
      </w:r>
      <w:bookmarkEnd w:id="1"/>
    </w:p>
    <w:p w14:paraId="65704052" w14:textId="1EF38A10" w:rsidR="00D42D89" w:rsidRPr="00D42D89" w:rsidRDefault="00D42D89" w:rsidP="005D432E">
      <w:pPr>
        <w:numPr>
          <w:ilvl w:val="0"/>
          <w:numId w:val="4"/>
        </w:numPr>
        <w:autoSpaceDE w:val="0"/>
        <w:autoSpaceDN w:val="0"/>
        <w:adjustRightInd w:val="0"/>
        <w:spacing w:after="80" w:line="360" w:lineRule="auto"/>
        <w:ind w:hanging="425"/>
        <w:jc w:val="both"/>
        <w:rPr>
          <w:rFonts w:ascii="Arial" w:hAnsi="Arial" w:cs="Arial"/>
          <w:sz w:val="24"/>
          <w:szCs w:val="24"/>
        </w:rPr>
      </w:pPr>
      <w:r w:rsidRPr="00D42D89">
        <w:rPr>
          <w:rFonts w:ascii="Arial" w:hAnsi="Arial" w:cs="Arial"/>
          <w:sz w:val="24"/>
          <w:szCs w:val="24"/>
        </w:rPr>
        <w:t xml:space="preserve">W przypadku gdy Wykonawca zaniecha zawarcia umowy o pracę lub w terminie określonym w </w:t>
      </w:r>
      <w:r>
        <w:rPr>
          <w:rFonts w:ascii="Arial" w:hAnsi="Arial" w:cs="Arial"/>
          <w:sz w:val="24"/>
          <w:szCs w:val="24"/>
        </w:rPr>
        <w:t xml:space="preserve">ust. </w:t>
      </w:r>
      <w:r w:rsidR="005D432E">
        <w:rPr>
          <w:rFonts w:ascii="Arial" w:hAnsi="Arial" w:cs="Arial"/>
          <w:sz w:val="24"/>
          <w:szCs w:val="24"/>
        </w:rPr>
        <w:t>10</w:t>
      </w:r>
      <w:r w:rsidRPr="00D42D89">
        <w:rPr>
          <w:rFonts w:ascii="Arial" w:hAnsi="Arial" w:cs="Arial"/>
          <w:sz w:val="24"/>
          <w:szCs w:val="24"/>
        </w:rPr>
        <w:t xml:space="preserve"> lub nie przedłoży Zamawiającemu do wglądu dokumentów, o których mowa w</w:t>
      </w:r>
      <w:r w:rsidR="005D432E">
        <w:rPr>
          <w:rFonts w:ascii="Arial" w:hAnsi="Arial" w:cs="Arial"/>
          <w:sz w:val="24"/>
          <w:szCs w:val="24"/>
        </w:rPr>
        <w:t xml:space="preserve"> ust. 10 </w:t>
      </w:r>
      <w:r w:rsidRPr="00D42D89">
        <w:rPr>
          <w:rFonts w:ascii="Arial" w:hAnsi="Arial" w:cs="Arial"/>
          <w:sz w:val="24"/>
          <w:szCs w:val="24"/>
        </w:rPr>
        <w:t xml:space="preserve">pkt 1) i 2) lub zawrze umowę o pracę na wymiar czasu pracy pracownika mniejszy niż faktyczny wymiar czasu wynikający z zakresu wykonywanych przez niego czynności, Zamawiający uzna, że doszło do niedopełnienia wymogu zatrudnienia pracowników świadczących usługi na podstawie umowy o pracę w rozumieniu przepisów Kodeksu pracy z przyczyn leżących po stronie Wykonawcy i będzie uprawniony do żądania od Wykonawcy zapłaty kary umownej w wysokości </w:t>
      </w:r>
      <w:r w:rsidR="00A56BB9">
        <w:rPr>
          <w:rFonts w:ascii="Arial" w:hAnsi="Arial" w:cs="Arial"/>
          <w:sz w:val="24"/>
          <w:szCs w:val="24"/>
        </w:rPr>
        <w:t>5</w:t>
      </w:r>
      <w:r w:rsidRPr="00D42D89">
        <w:rPr>
          <w:rFonts w:ascii="Arial" w:hAnsi="Arial" w:cs="Arial"/>
          <w:sz w:val="24"/>
          <w:szCs w:val="24"/>
        </w:rPr>
        <w:t xml:space="preserve">00 zł za niedopełnienie przez Wykonawcę wymogu zatrudnienia pracowników świadczących usługi na podstawie umowy o </w:t>
      </w:r>
      <w:r w:rsidRPr="00D42D89">
        <w:rPr>
          <w:rFonts w:ascii="Arial" w:hAnsi="Arial" w:cs="Arial"/>
          <w:sz w:val="24"/>
          <w:szCs w:val="24"/>
        </w:rPr>
        <w:lastRenderedPageBreak/>
        <w:t xml:space="preserve">pracę w rozumieniu przepisów Kodeksu pracy. Ww. kara może być naliczona za każdy przypadek nie dopełnienia przedmiotowego wymogu. </w:t>
      </w:r>
    </w:p>
    <w:p w14:paraId="6FEF7296" w14:textId="0570B57B"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§3.</w:t>
      </w:r>
    </w:p>
    <w:p w14:paraId="500BD21D"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Obowiązki Zamawiającego</w:t>
      </w:r>
    </w:p>
    <w:p w14:paraId="7088727B" w14:textId="5E9A6547" w:rsidR="00555A4D" w:rsidRPr="00FE38FD" w:rsidRDefault="00555A4D" w:rsidP="00FE38FD">
      <w:pPr>
        <w:numPr>
          <w:ilvl w:val="0"/>
          <w:numId w:val="10"/>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W ramach </w:t>
      </w:r>
      <w:r w:rsidR="00AC6B15" w:rsidRPr="00FE38FD">
        <w:rPr>
          <w:rFonts w:ascii="Arial" w:hAnsi="Arial" w:cs="Arial"/>
          <w:sz w:val="24"/>
          <w:szCs w:val="24"/>
        </w:rPr>
        <w:t xml:space="preserve">Umowy </w:t>
      </w:r>
      <w:r w:rsidRPr="00FE38FD">
        <w:rPr>
          <w:rFonts w:ascii="Arial" w:hAnsi="Arial" w:cs="Arial"/>
          <w:sz w:val="24"/>
          <w:szCs w:val="24"/>
        </w:rPr>
        <w:t xml:space="preserve">Zamawiający zobowiązuje się do: </w:t>
      </w:r>
    </w:p>
    <w:p w14:paraId="3D9CD19E" w14:textId="008193FE" w:rsidR="00555A4D" w:rsidRPr="00FE38FD" w:rsidRDefault="00555A4D" w:rsidP="00FE38FD">
      <w:pPr>
        <w:spacing w:after="80" w:line="360" w:lineRule="auto"/>
        <w:ind w:left="709" w:hanging="283"/>
        <w:jc w:val="both"/>
        <w:rPr>
          <w:rFonts w:ascii="Arial" w:hAnsi="Arial" w:cs="Arial"/>
          <w:sz w:val="24"/>
          <w:szCs w:val="24"/>
        </w:rPr>
      </w:pPr>
      <w:r w:rsidRPr="00FE38FD">
        <w:rPr>
          <w:rFonts w:ascii="Arial" w:hAnsi="Arial" w:cs="Arial"/>
          <w:sz w:val="24"/>
          <w:szCs w:val="24"/>
        </w:rPr>
        <w:t xml:space="preserve">1) zapoznania Wykonawcy z organizacją pracy </w:t>
      </w:r>
      <w:r w:rsidR="00D42D89">
        <w:rPr>
          <w:rFonts w:ascii="Arial" w:hAnsi="Arial" w:cs="Arial"/>
          <w:sz w:val="24"/>
          <w:szCs w:val="24"/>
        </w:rPr>
        <w:t>w miejscu realizacji prac</w:t>
      </w:r>
      <w:r w:rsidRPr="00FE38FD">
        <w:rPr>
          <w:rFonts w:ascii="Arial" w:hAnsi="Arial" w:cs="Arial"/>
          <w:sz w:val="24"/>
          <w:szCs w:val="24"/>
        </w:rPr>
        <w:t xml:space="preserve"> w zakresie dotyczącym </w:t>
      </w:r>
      <w:r w:rsidR="0033144A" w:rsidRPr="00FE38FD">
        <w:rPr>
          <w:rFonts w:ascii="Arial" w:hAnsi="Arial" w:cs="Arial"/>
          <w:sz w:val="24"/>
          <w:szCs w:val="24"/>
        </w:rPr>
        <w:t>P</w:t>
      </w:r>
      <w:r w:rsidRPr="00FE38FD">
        <w:rPr>
          <w:rFonts w:ascii="Arial" w:hAnsi="Arial" w:cs="Arial"/>
          <w:sz w:val="24"/>
          <w:szCs w:val="24"/>
        </w:rPr>
        <w:t xml:space="preserve">rzedmiotu </w:t>
      </w:r>
      <w:r w:rsidR="0033144A" w:rsidRPr="00FE38FD">
        <w:rPr>
          <w:rFonts w:ascii="Arial" w:hAnsi="Arial" w:cs="Arial"/>
          <w:sz w:val="24"/>
          <w:szCs w:val="24"/>
        </w:rPr>
        <w:t>U</w:t>
      </w:r>
      <w:r w:rsidRPr="00FE38FD">
        <w:rPr>
          <w:rFonts w:ascii="Arial" w:hAnsi="Arial" w:cs="Arial"/>
          <w:sz w:val="24"/>
          <w:szCs w:val="24"/>
        </w:rPr>
        <w:t>mowy,</w:t>
      </w:r>
      <w:r w:rsidR="005D432E">
        <w:rPr>
          <w:rFonts w:ascii="Arial" w:hAnsi="Arial" w:cs="Arial"/>
          <w:sz w:val="24"/>
          <w:szCs w:val="24"/>
        </w:rPr>
        <w:t xml:space="preserve"> w tym w zakresie </w:t>
      </w:r>
      <w:r w:rsidRPr="00FE38FD">
        <w:rPr>
          <w:rFonts w:ascii="Arial" w:hAnsi="Arial" w:cs="Arial"/>
          <w:sz w:val="24"/>
          <w:szCs w:val="24"/>
        </w:rPr>
        <w:t>dostępu do budynków</w:t>
      </w:r>
      <w:r w:rsidR="00D42D89">
        <w:rPr>
          <w:rFonts w:ascii="Arial" w:hAnsi="Arial" w:cs="Arial"/>
          <w:sz w:val="24"/>
          <w:szCs w:val="24"/>
        </w:rPr>
        <w:t>/pomieszczeń objętych pracami</w:t>
      </w:r>
      <w:r w:rsidRPr="00FE38FD">
        <w:rPr>
          <w:rFonts w:ascii="Arial" w:hAnsi="Arial" w:cs="Arial"/>
          <w:sz w:val="24"/>
          <w:szCs w:val="24"/>
        </w:rPr>
        <w:t xml:space="preserve"> i systemu sygnalizacji pożaru;</w:t>
      </w:r>
    </w:p>
    <w:p w14:paraId="44227AD5" w14:textId="068C3BAE" w:rsidR="00555A4D" w:rsidRPr="00FE38FD" w:rsidRDefault="00555A4D" w:rsidP="00FE38FD">
      <w:pPr>
        <w:spacing w:after="80" w:line="360" w:lineRule="auto"/>
        <w:ind w:left="709" w:hanging="283"/>
        <w:jc w:val="both"/>
        <w:rPr>
          <w:rFonts w:ascii="Arial" w:hAnsi="Arial" w:cs="Arial"/>
          <w:sz w:val="24"/>
          <w:szCs w:val="24"/>
        </w:rPr>
      </w:pPr>
      <w:r w:rsidRPr="00FE38FD">
        <w:rPr>
          <w:rFonts w:ascii="Arial" w:hAnsi="Arial" w:cs="Arial"/>
          <w:sz w:val="24"/>
          <w:szCs w:val="24"/>
        </w:rPr>
        <w:t>2)</w:t>
      </w:r>
      <w:r w:rsidRPr="00FE38FD">
        <w:rPr>
          <w:rFonts w:ascii="Arial" w:hAnsi="Arial" w:cs="Arial"/>
          <w:sz w:val="24"/>
          <w:szCs w:val="24"/>
        </w:rPr>
        <w:tab/>
        <w:t xml:space="preserve">udzielania Wykonawcy odpowiedzi na jego pisemne zapytanie (dopuszcza się korespondencję za pośrednictwem poczty elektronicznej – </w:t>
      </w:r>
      <w:r w:rsidR="00B37D92" w:rsidRPr="00FE38FD">
        <w:rPr>
          <w:rFonts w:ascii="Arial" w:hAnsi="Arial" w:cs="Arial"/>
          <w:sz w:val="24"/>
          <w:szCs w:val="24"/>
        </w:rPr>
        <w:t xml:space="preserve">na </w:t>
      </w:r>
      <w:r w:rsidRPr="00FE38FD">
        <w:rPr>
          <w:rFonts w:ascii="Arial" w:hAnsi="Arial" w:cs="Arial"/>
          <w:sz w:val="24"/>
          <w:szCs w:val="24"/>
        </w:rPr>
        <w:t xml:space="preserve">adresy email wskazane w </w:t>
      </w:r>
      <w:r w:rsidRPr="00FE38FD">
        <w:rPr>
          <w:rFonts w:ascii="Arial" w:hAnsi="Arial" w:cs="Arial"/>
          <w:bCs/>
          <w:sz w:val="24"/>
          <w:szCs w:val="24"/>
        </w:rPr>
        <w:t>§ 9 ust. 1</w:t>
      </w:r>
      <w:r w:rsidRPr="00FE38FD">
        <w:rPr>
          <w:rFonts w:ascii="Arial" w:hAnsi="Arial" w:cs="Arial"/>
          <w:sz w:val="24"/>
          <w:szCs w:val="24"/>
        </w:rPr>
        <w:t xml:space="preserve"> </w:t>
      </w:r>
      <w:r w:rsidR="009C7AAE" w:rsidRPr="00FE38FD">
        <w:rPr>
          <w:rFonts w:ascii="Arial" w:hAnsi="Arial" w:cs="Arial"/>
          <w:sz w:val="24"/>
          <w:szCs w:val="24"/>
        </w:rPr>
        <w:t>U</w:t>
      </w:r>
      <w:r w:rsidRPr="00FE38FD">
        <w:rPr>
          <w:rFonts w:ascii="Arial" w:hAnsi="Arial" w:cs="Arial"/>
          <w:sz w:val="24"/>
          <w:szCs w:val="24"/>
        </w:rPr>
        <w:t>mowy) w terminie 2 dni roboczych liczonych od dnia otrzymania danego zapytania;</w:t>
      </w:r>
    </w:p>
    <w:p w14:paraId="79CF0E73" w14:textId="7C45F359" w:rsidR="00555A4D" w:rsidRPr="00FE38FD" w:rsidRDefault="00555A4D" w:rsidP="00FE38FD">
      <w:pPr>
        <w:spacing w:after="80" w:line="360" w:lineRule="auto"/>
        <w:ind w:left="709" w:hanging="283"/>
        <w:jc w:val="both"/>
        <w:rPr>
          <w:rFonts w:ascii="Arial" w:hAnsi="Arial" w:cs="Arial"/>
          <w:sz w:val="24"/>
          <w:szCs w:val="24"/>
        </w:rPr>
      </w:pPr>
      <w:r w:rsidRPr="00FE38FD">
        <w:rPr>
          <w:rFonts w:ascii="Arial" w:hAnsi="Arial" w:cs="Arial"/>
          <w:sz w:val="24"/>
          <w:szCs w:val="24"/>
        </w:rPr>
        <w:t>3)</w:t>
      </w:r>
      <w:r w:rsidRPr="00FE38FD">
        <w:rPr>
          <w:rFonts w:ascii="Arial" w:hAnsi="Arial" w:cs="Arial"/>
          <w:sz w:val="24"/>
          <w:szCs w:val="24"/>
        </w:rPr>
        <w:tab/>
        <w:t xml:space="preserve">współpracy w celu zrealizowania </w:t>
      </w:r>
      <w:r w:rsidR="005C7BA1" w:rsidRPr="00FE38FD">
        <w:rPr>
          <w:rFonts w:ascii="Arial" w:hAnsi="Arial" w:cs="Arial"/>
          <w:sz w:val="24"/>
          <w:szCs w:val="24"/>
        </w:rPr>
        <w:t>P</w:t>
      </w:r>
      <w:r w:rsidRPr="00FE38FD">
        <w:rPr>
          <w:rFonts w:ascii="Arial" w:hAnsi="Arial" w:cs="Arial"/>
          <w:sz w:val="24"/>
          <w:szCs w:val="24"/>
        </w:rPr>
        <w:t xml:space="preserve">rzedmiotu </w:t>
      </w:r>
      <w:r w:rsidR="005C7BA1" w:rsidRPr="00FE38FD">
        <w:rPr>
          <w:rFonts w:ascii="Arial" w:hAnsi="Arial" w:cs="Arial"/>
          <w:sz w:val="24"/>
          <w:szCs w:val="24"/>
        </w:rPr>
        <w:t>U</w:t>
      </w:r>
      <w:r w:rsidR="00142FD1" w:rsidRPr="00FE38FD">
        <w:rPr>
          <w:rFonts w:ascii="Arial" w:hAnsi="Arial" w:cs="Arial"/>
          <w:sz w:val="24"/>
          <w:szCs w:val="24"/>
        </w:rPr>
        <w:t>mowy</w:t>
      </w:r>
      <w:r w:rsidRPr="00FE38FD">
        <w:rPr>
          <w:rFonts w:ascii="Arial" w:hAnsi="Arial" w:cs="Arial"/>
          <w:sz w:val="24"/>
          <w:szCs w:val="24"/>
        </w:rPr>
        <w:t>;</w:t>
      </w:r>
    </w:p>
    <w:p w14:paraId="176A4026" w14:textId="6D52203B" w:rsidR="00555A4D" w:rsidRPr="00FE38FD" w:rsidRDefault="00555A4D" w:rsidP="00FE38FD">
      <w:pPr>
        <w:spacing w:after="80" w:line="360" w:lineRule="auto"/>
        <w:ind w:left="709" w:hanging="283"/>
        <w:jc w:val="both"/>
        <w:rPr>
          <w:rFonts w:ascii="Arial" w:hAnsi="Arial" w:cs="Arial"/>
          <w:sz w:val="24"/>
          <w:szCs w:val="24"/>
        </w:rPr>
      </w:pPr>
      <w:r w:rsidRPr="00FE38FD">
        <w:rPr>
          <w:rFonts w:ascii="Arial" w:hAnsi="Arial" w:cs="Arial"/>
          <w:sz w:val="24"/>
          <w:szCs w:val="24"/>
        </w:rPr>
        <w:t>4)</w:t>
      </w:r>
      <w:r w:rsidRPr="00FE38FD">
        <w:rPr>
          <w:rFonts w:ascii="Arial" w:hAnsi="Arial" w:cs="Arial"/>
          <w:sz w:val="24"/>
          <w:szCs w:val="24"/>
        </w:rPr>
        <w:tab/>
        <w:t xml:space="preserve">nieodpłatnego udostępnienia Wykonawcy posiadanych danych, dokumentacji, opracowań </w:t>
      </w:r>
      <w:r w:rsidR="00F90934" w:rsidRPr="00FE38FD">
        <w:rPr>
          <w:rFonts w:ascii="Arial" w:hAnsi="Arial" w:cs="Arial"/>
          <w:sz w:val="24"/>
          <w:szCs w:val="24"/>
        </w:rPr>
        <w:t xml:space="preserve">niezbędnych </w:t>
      </w:r>
      <w:r w:rsidRPr="00FE38FD">
        <w:rPr>
          <w:rFonts w:ascii="Arial" w:hAnsi="Arial" w:cs="Arial"/>
          <w:sz w:val="24"/>
          <w:szCs w:val="24"/>
        </w:rPr>
        <w:t xml:space="preserve">do wykonania </w:t>
      </w:r>
      <w:r w:rsidR="005C7BA1" w:rsidRPr="00FE38FD">
        <w:rPr>
          <w:rFonts w:ascii="Arial" w:hAnsi="Arial" w:cs="Arial"/>
          <w:sz w:val="24"/>
          <w:szCs w:val="24"/>
        </w:rPr>
        <w:t>P</w:t>
      </w:r>
      <w:r w:rsidRPr="00FE38FD">
        <w:rPr>
          <w:rFonts w:ascii="Arial" w:hAnsi="Arial" w:cs="Arial"/>
          <w:sz w:val="24"/>
          <w:szCs w:val="24"/>
        </w:rPr>
        <w:t xml:space="preserve">rzedmiotu </w:t>
      </w:r>
      <w:r w:rsidR="005C7BA1" w:rsidRPr="00FE38FD">
        <w:rPr>
          <w:rFonts w:ascii="Arial" w:hAnsi="Arial" w:cs="Arial"/>
          <w:sz w:val="24"/>
          <w:szCs w:val="24"/>
        </w:rPr>
        <w:t>U</w:t>
      </w:r>
      <w:r w:rsidRPr="00FE38FD">
        <w:rPr>
          <w:rFonts w:ascii="Arial" w:hAnsi="Arial" w:cs="Arial"/>
          <w:sz w:val="24"/>
          <w:szCs w:val="24"/>
        </w:rPr>
        <w:t>mowy;</w:t>
      </w:r>
    </w:p>
    <w:p w14:paraId="622BBAB5" w14:textId="048FD731" w:rsidR="00555A4D" w:rsidRPr="00FE38FD" w:rsidRDefault="00555A4D" w:rsidP="00FE38FD">
      <w:pPr>
        <w:spacing w:after="80" w:line="360" w:lineRule="auto"/>
        <w:ind w:left="709" w:hanging="283"/>
        <w:jc w:val="both"/>
        <w:rPr>
          <w:rFonts w:ascii="Arial" w:hAnsi="Arial" w:cs="Arial"/>
          <w:sz w:val="24"/>
          <w:szCs w:val="24"/>
        </w:rPr>
      </w:pPr>
      <w:r w:rsidRPr="00FE38FD">
        <w:rPr>
          <w:rFonts w:ascii="Arial" w:hAnsi="Arial" w:cs="Arial"/>
          <w:sz w:val="24"/>
          <w:szCs w:val="24"/>
        </w:rPr>
        <w:t>5)</w:t>
      </w:r>
      <w:r w:rsidRPr="00FE38FD">
        <w:rPr>
          <w:rFonts w:ascii="Arial" w:hAnsi="Arial" w:cs="Arial"/>
          <w:sz w:val="24"/>
          <w:szCs w:val="24"/>
        </w:rPr>
        <w:tab/>
        <w:t xml:space="preserve">umożliwienia Wykonawcy wstępu na teren obiektu objętego </w:t>
      </w:r>
      <w:r w:rsidR="00F90934" w:rsidRPr="00FE38FD">
        <w:rPr>
          <w:rFonts w:ascii="Arial" w:hAnsi="Arial" w:cs="Arial"/>
          <w:sz w:val="24"/>
          <w:szCs w:val="24"/>
        </w:rPr>
        <w:t>P</w:t>
      </w:r>
      <w:r w:rsidRPr="00FE38FD">
        <w:rPr>
          <w:rFonts w:ascii="Arial" w:hAnsi="Arial" w:cs="Arial"/>
          <w:sz w:val="24"/>
          <w:szCs w:val="24"/>
        </w:rPr>
        <w:t xml:space="preserve">rzedmiotem </w:t>
      </w:r>
      <w:r w:rsidR="00F90934" w:rsidRPr="00FE38FD">
        <w:rPr>
          <w:rFonts w:ascii="Arial" w:hAnsi="Arial" w:cs="Arial"/>
          <w:sz w:val="24"/>
          <w:szCs w:val="24"/>
        </w:rPr>
        <w:t>U</w:t>
      </w:r>
      <w:r w:rsidRPr="00FE38FD">
        <w:rPr>
          <w:rFonts w:ascii="Arial" w:hAnsi="Arial" w:cs="Arial"/>
          <w:sz w:val="24"/>
          <w:szCs w:val="24"/>
        </w:rPr>
        <w:t xml:space="preserve">mowy; </w:t>
      </w:r>
    </w:p>
    <w:p w14:paraId="42A6A7D7" w14:textId="1D3E9CD8" w:rsidR="00555A4D" w:rsidRPr="00FE38FD" w:rsidRDefault="00555A4D" w:rsidP="00FE38FD">
      <w:pPr>
        <w:spacing w:after="80" w:line="360" w:lineRule="auto"/>
        <w:ind w:left="709" w:hanging="283"/>
        <w:jc w:val="both"/>
        <w:rPr>
          <w:rFonts w:ascii="Arial" w:hAnsi="Arial" w:cs="Arial"/>
          <w:sz w:val="24"/>
          <w:szCs w:val="24"/>
        </w:rPr>
      </w:pPr>
      <w:r w:rsidRPr="00FE38FD">
        <w:rPr>
          <w:rFonts w:ascii="Arial" w:hAnsi="Arial" w:cs="Arial"/>
          <w:sz w:val="24"/>
          <w:szCs w:val="24"/>
        </w:rPr>
        <w:t>6)</w:t>
      </w:r>
      <w:r w:rsidRPr="00FE38FD">
        <w:rPr>
          <w:rFonts w:ascii="Arial" w:hAnsi="Arial" w:cs="Arial"/>
          <w:sz w:val="24"/>
          <w:szCs w:val="24"/>
        </w:rPr>
        <w:tab/>
        <w:t xml:space="preserve">przystąpienia do odbioru </w:t>
      </w:r>
      <w:r w:rsidR="00F90934" w:rsidRPr="00FE38FD">
        <w:rPr>
          <w:rFonts w:ascii="Arial" w:hAnsi="Arial" w:cs="Arial"/>
          <w:sz w:val="24"/>
          <w:szCs w:val="24"/>
        </w:rPr>
        <w:t>P</w:t>
      </w:r>
      <w:r w:rsidRPr="00FE38FD">
        <w:rPr>
          <w:rFonts w:ascii="Arial" w:hAnsi="Arial" w:cs="Arial"/>
          <w:sz w:val="24"/>
          <w:szCs w:val="24"/>
        </w:rPr>
        <w:t xml:space="preserve">rzedmiotu </w:t>
      </w:r>
      <w:r w:rsidR="00F90934" w:rsidRPr="00FE38FD">
        <w:rPr>
          <w:rFonts w:ascii="Arial" w:hAnsi="Arial" w:cs="Arial"/>
          <w:sz w:val="24"/>
          <w:szCs w:val="24"/>
        </w:rPr>
        <w:t>U</w:t>
      </w:r>
      <w:r w:rsidRPr="00FE38FD">
        <w:rPr>
          <w:rFonts w:ascii="Arial" w:hAnsi="Arial" w:cs="Arial"/>
          <w:sz w:val="24"/>
          <w:szCs w:val="24"/>
        </w:rPr>
        <w:t>mowy.</w:t>
      </w:r>
    </w:p>
    <w:p w14:paraId="0E81C723" w14:textId="6578C703" w:rsidR="00555A4D" w:rsidRPr="00FE38FD" w:rsidRDefault="00555A4D" w:rsidP="00FE38FD">
      <w:pPr>
        <w:numPr>
          <w:ilvl w:val="0"/>
          <w:numId w:val="10"/>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Zamawiający wskaże Wykonawcy miejsce poboru wody</w:t>
      </w:r>
      <w:r w:rsidR="00D42D89">
        <w:rPr>
          <w:rFonts w:ascii="Arial" w:hAnsi="Arial" w:cs="Arial"/>
          <w:sz w:val="24"/>
          <w:szCs w:val="24"/>
        </w:rPr>
        <w:t xml:space="preserve"> i</w:t>
      </w:r>
      <w:r w:rsidRPr="00FE38FD">
        <w:rPr>
          <w:rFonts w:ascii="Arial" w:hAnsi="Arial" w:cs="Arial"/>
          <w:sz w:val="24"/>
          <w:szCs w:val="24"/>
        </w:rPr>
        <w:t xml:space="preserve"> energii. Zamawiający zapewni ciągłą dostawę wody, energii elektrycznej na okres realizacji robót.</w:t>
      </w:r>
      <w:r w:rsidR="002D72F5" w:rsidRPr="00FE38FD">
        <w:rPr>
          <w:rFonts w:ascii="Arial" w:hAnsi="Arial" w:cs="Arial"/>
          <w:sz w:val="24"/>
          <w:szCs w:val="24"/>
        </w:rPr>
        <w:t xml:space="preserve"> </w:t>
      </w:r>
    </w:p>
    <w:p w14:paraId="4A26D203" w14:textId="42C1BC9A" w:rsidR="00555A4D" w:rsidRPr="00FE38FD" w:rsidRDefault="00555A4D" w:rsidP="00FE38FD">
      <w:pPr>
        <w:numPr>
          <w:ilvl w:val="0"/>
          <w:numId w:val="10"/>
        </w:numPr>
        <w:tabs>
          <w:tab w:val="num" w:pos="426"/>
        </w:tabs>
        <w:spacing w:after="80" w:line="360" w:lineRule="auto"/>
        <w:ind w:left="426" w:hanging="426"/>
        <w:jc w:val="both"/>
        <w:rPr>
          <w:rFonts w:ascii="Arial" w:hAnsi="Arial" w:cs="Arial"/>
          <w:sz w:val="24"/>
          <w:szCs w:val="24"/>
        </w:rPr>
      </w:pPr>
      <w:r w:rsidRPr="00FE38FD">
        <w:rPr>
          <w:rFonts w:ascii="Arial" w:eastAsia="Calibri" w:hAnsi="Arial" w:cs="Arial"/>
          <w:sz w:val="24"/>
          <w:szCs w:val="24"/>
          <w:lang w:eastAsia="en-US"/>
        </w:rPr>
        <w:t xml:space="preserve">Strony zobowiązują się do wzajemnego i niezwłocznego powiadamiania się na piśmie </w:t>
      </w:r>
      <w:r w:rsidRPr="00FE38FD">
        <w:rPr>
          <w:rFonts w:ascii="Arial" w:hAnsi="Arial" w:cs="Arial"/>
          <w:sz w:val="24"/>
          <w:szCs w:val="24"/>
        </w:rPr>
        <w:t xml:space="preserve">(dopuszcza się skan pisma za pośrednictwem poczty elektronicznej – adresy email wskazane w </w:t>
      </w:r>
      <w:r w:rsidRPr="00FE38FD">
        <w:rPr>
          <w:rFonts w:ascii="Arial" w:hAnsi="Arial" w:cs="Arial"/>
          <w:bCs/>
          <w:sz w:val="24"/>
          <w:szCs w:val="24"/>
        </w:rPr>
        <w:t>§ 9 ust. 1</w:t>
      </w:r>
      <w:r w:rsidRPr="00FE38FD">
        <w:rPr>
          <w:rFonts w:ascii="Arial" w:hAnsi="Arial" w:cs="Arial"/>
          <w:sz w:val="24"/>
          <w:szCs w:val="24"/>
        </w:rPr>
        <w:t xml:space="preserve"> umowy) </w:t>
      </w:r>
      <w:r w:rsidRPr="00FE38FD">
        <w:rPr>
          <w:rFonts w:ascii="Arial" w:eastAsia="Calibri" w:hAnsi="Arial" w:cs="Arial"/>
          <w:sz w:val="24"/>
          <w:szCs w:val="24"/>
          <w:lang w:eastAsia="en-US"/>
        </w:rPr>
        <w:t xml:space="preserve">o zaistniałych przeszkodach w wypełnianiu wzajemnych zobowiązań w trakcie wykonywania </w:t>
      </w:r>
      <w:r w:rsidR="00A2020B" w:rsidRPr="00FE38FD">
        <w:rPr>
          <w:rFonts w:ascii="Arial" w:eastAsia="Calibri" w:hAnsi="Arial" w:cs="Arial"/>
          <w:sz w:val="24"/>
          <w:szCs w:val="24"/>
          <w:lang w:eastAsia="en-US"/>
        </w:rPr>
        <w:t>P</w:t>
      </w:r>
      <w:r w:rsidRPr="00FE38FD">
        <w:rPr>
          <w:rFonts w:ascii="Arial" w:eastAsia="Calibri" w:hAnsi="Arial" w:cs="Arial"/>
          <w:sz w:val="24"/>
          <w:szCs w:val="24"/>
          <w:lang w:eastAsia="en-US"/>
        </w:rPr>
        <w:t xml:space="preserve">rzedmiotu </w:t>
      </w:r>
      <w:r w:rsidR="00A2020B" w:rsidRPr="00FE38FD">
        <w:rPr>
          <w:rFonts w:ascii="Arial" w:eastAsia="Calibri" w:hAnsi="Arial" w:cs="Arial"/>
          <w:sz w:val="24"/>
          <w:szCs w:val="24"/>
          <w:lang w:eastAsia="en-US"/>
        </w:rPr>
        <w:t>U</w:t>
      </w:r>
      <w:r w:rsidRPr="00FE38FD">
        <w:rPr>
          <w:rFonts w:ascii="Arial" w:eastAsia="Calibri" w:hAnsi="Arial" w:cs="Arial"/>
          <w:sz w:val="24"/>
          <w:szCs w:val="24"/>
          <w:lang w:eastAsia="en-US"/>
        </w:rPr>
        <w:t>mowy.</w:t>
      </w:r>
    </w:p>
    <w:p w14:paraId="4E5397E7" w14:textId="77777777" w:rsidR="00555A4D" w:rsidRPr="00FE38FD" w:rsidRDefault="00555A4D" w:rsidP="00FE38FD">
      <w:pPr>
        <w:spacing w:after="80" w:line="360" w:lineRule="auto"/>
        <w:jc w:val="both"/>
        <w:rPr>
          <w:rFonts w:ascii="Arial" w:hAnsi="Arial" w:cs="Arial"/>
          <w:sz w:val="24"/>
          <w:szCs w:val="24"/>
        </w:rPr>
      </w:pPr>
    </w:p>
    <w:p w14:paraId="2D7B7C0A" w14:textId="77777777" w:rsidR="00CF05E8" w:rsidRDefault="00CF05E8" w:rsidP="00FE38FD">
      <w:pPr>
        <w:spacing w:after="80" w:line="360" w:lineRule="auto"/>
        <w:jc w:val="center"/>
        <w:rPr>
          <w:rFonts w:ascii="Arial" w:hAnsi="Arial" w:cs="Arial"/>
          <w:b/>
          <w:sz w:val="24"/>
          <w:szCs w:val="24"/>
        </w:rPr>
      </w:pPr>
    </w:p>
    <w:p w14:paraId="77F75873" w14:textId="653B42B8"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§4.</w:t>
      </w:r>
    </w:p>
    <w:p w14:paraId="67092451" w14:textId="77777777" w:rsidR="00555A4D" w:rsidRPr="00FE38FD" w:rsidRDefault="00555A4D" w:rsidP="00FE38FD">
      <w:pPr>
        <w:keepNext/>
        <w:spacing w:after="80" w:line="360" w:lineRule="auto"/>
        <w:jc w:val="center"/>
        <w:outlineLvl w:val="0"/>
        <w:rPr>
          <w:rFonts w:ascii="Arial" w:hAnsi="Arial" w:cs="Arial"/>
          <w:b/>
          <w:sz w:val="24"/>
          <w:szCs w:val="24"/>
        </w:rPr>
      </w:pPr>
      <w:r w:rsidRPr="00FE38FD">
        <w:rPr>
          <w:rFonts w:ascii="Arial" w:hAnsi="Arial" w:cs="Arial"/>
          <w:b/>
          <w:sz w:val="24"/>
          <w:szCs w:val="24"/>
        </w:rPr>
        <w:t>Obowiązki i zadania Wykonawcy</w:t>
      </w:r>
    </w:p>
    <w:p w14:paraId="1C8C6724" w14:textId="5661E8F9" w:rsidR="00906442" w:rsidRPr="00FE38FD" w:rsidRDefault="007B2021" w:rsidP="00906442">
      <w:pPr>
        <w:pStyle w:val="Akapitzlist"/>
        <w:numPr>
          <w:ilvl w:val="0"/>
          <w:numId w:val="3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Do obowiązków Wykonawcy należy</w:t>
      </w:r>
      <w:r w:rsidR="00906442">
        <w:rPr>
          <w:rFonts w:ascii="Arial" w:hAnsi="Arial" w:cs="Arial"/>
          <w:sz w:val="24"/>
          <w:szCs w:val="24"/>
        </w:rPr>
        <w:t>:</w:t>
      </w:r>
    </w:p>
    <w:p w14:paraId="75D85A9B" w14:textId="65FD3F8D" w:rsidR="00943D18" w:rsidRPr="00FE38FD" w:rsidRDefault="00943D18" w:rsidP="00FE38FD">
      <w:pPr>
        <w:pStyle w:val="TekstpodstawowyTekstpodstawowF2F2"/>
        <w:numPr>
          <w:ilvl w:val="0"/>
          <w:numId w:val="36"/>
        </w:numPr>
        <w:spacing w:before="0" w:after="80" w:line="360" w:lineRule="auto"/>
        <w:ind w:left="851" w:hanging="425"/>
        <w:rPr>
          <w:rFonts w:ascii="Arial" w:hAnsi="Arial" w:cs="Arial"/>
          <w:szCs w:val="24"/>
        </w:rPr>
      </w:pPr>
      <w:r w:rsidRPr="00FE38FD">
        <w:rPr>
          <w:rFonts w:ascii="Arial" w:hAnsi="Arial" w:cs="Arial"/>
          <w:szCs w:val="24"/>
        </w:rPr>
        <w:lastRenderedPageBreak/>
        <w:t xml:space="preserve">wykonanie we własnym zakresie i na własny koszt pomiarów niezbędnych do wykonania </w:t>
      </w:r>
      <w:r w:rsidR="005D26BD" w:rsidRPr="00FE38FD">
        <w:rPr>
          <w:rFonts w:ascii="Arial" w:hAnsi="Arial" w:cs="Arial"/>
          <w:szCs w:val="24"/>
        </w:rPr>
        <w:t>P</w:t>
      </w:r>
      <w:r w:rsidRPr="00FE38FD">
        <w:rPr>
          <w:rFonts w:ascii="Arial" w:hAnsi="Arial" w:cs="Arial"/>
          <w:szCs w:val="24"/>
        </w:rPr>
        <w:t xml:space="preserve">rzedmiotu </w:t>
      </w:r>
      <w:r w:rsidR="005D26BD" w:rsidRPr="00FE38FD">
        <w:rPr>
          <w:rFonts w:ascii="Arial" w:hAnsi="Arial" w:cs="Arial"/>
          <w:szCs w:val="24"/>
        </w:rPr>
        <w:t>U</w:t>
      </w:r>
      <w:r w:rsidRPr="00FE38FD">
        <w:rPr>
          <w:rFonts w:ascii="Arial" w:hAnsi="Arial" w:cs="Arial"/>
          <w:szCs w:val="24"/>
        </w:rPr>
        <w:t>mowy;</w:t>
      </w:r>
    </w:p>
    <w:p w14:paraId="0818E911" w14:textId="10A09F5B" w:rsidR="00943D18" w:rsidRPr="00FE38FD" w:rsidRDefault="00943D18" w:rsidP="00FE38FD">
      <w:pPr>
        <w:pStyle w:val="TekstpodstawowyTekstpodstawowF2F2"/>
        <w:numPr>
          <w:ilvl w:val="0"/>
          <w:numId w:val="36"/>
        </w:numPr>
        <w:spacing w:before="0" w:after="80" w:line="360" w:lineRule="auto"/>
        <w:ind w:left="851" w:hanging="425"/>
        <w:rPr>
          <w:rFonts w:ascii="Arial" w:hAnsi="Arial" w:cs="Arial"/>
          <w:szCs w:val="24"/>
        </w:rPr>
      </w:pPr>
      <w:r w:rsidRPr="00FE38FD">
        <w:rPr>
          <w:rFonts w:ascii="Arial" w:hAnsi="Arial" w:cs="Arial"/>
          <w:szCs w:val="24"/>
        </w:rPr>
        <w:t xml:space="preserve">użycie do wykonania </w:t>
      </w:r>
      <w:r w:rsidR="00BA37B8" w:rsidRPr="00FE38FD">
        <w:rPr>
          <w:rFonts w:ascii="Arial" w:hAnsi="Arial" w:cs="Arial"/>
          <w:szCs w:val="24"/>
        </w:rPr>
        <w:t>P</w:t>
      </w:r>
      <w:r w:rsidRPr="00FE38FD">
        <w:rPr>
          <w:rFonts w:ascii="Arial" w:hAnsi="Arial" w:cs="Arial"/>
          <w:szCs w:val="24"/>
        </w:rPr>
        <w:t xml:space="preserve">rzedmiotu </w:t>
      </w:r>
      <w:r w:rsidR="00BA37B8" w:rsidRPr="00FE38FD">
        <w:rPr>
          <w:rFonts w:ascii="Arial" w:hAnsi="Arial" w:cs="Arial"/>
          <w:szCs w:val="24"/>
        </w:rPr>
        <w:t>U</w:t>
      </w:r>
      <w:r w:rsidRPr="00FE38FD">
        <w:rPr>
          <w:rFonts w:ascii="Arial" w:hAnsi="Arial" w:cs="Arial"/>
          <w:szCs w:val="24"/>
        </w:rPr>
        <w:t>mowy własnych narzędzi, sprzętu i materiałów;</w:t>
      </w:r>
    </w:p>
    <w:p w14:paraId="4C1BCFA1" w14:textId="7E120EE3" w:rsidR="00943D18" w:rsidRPr="00FE38FD" w:rsidRDefault="00943D18" w:rsidP="00FE38FD">
      <w:pPr>
        <w:pStyle w:val="TekstpodstawowyTekstpodstawowF2F2"/>
        <w:numPr>
          <w:ilvl w:val="0"/>
          <w:numId w:val="36"/>
        </w:numPr>
        <w:spacing w:before="0" w:after="80" w:line="360" w:lineRule="auto"/>
        <w:ind w:left="851" w:hanging="425"/>
        <w:rPr>
          <w:rFonts w:ascii="Arial" w:hAnsi="Arial" w:cs="Arial"/>
          <w:szCs w:val="24"/>
        </w:rPr>
      </w:pPr>
      <w:r w:rsidRPr="00FE38FD">
        <w:rPr>
          <w:rFonts w:ascii="Arial" w:hAnsi="Arial" w:cs="Arial"/>
          <w:szCs w:val="24"/>
        </w:rPr>
        <w:t xml:space="preserve">nieprzekazywanie osobom trzecim żadnych informacji uzyskanych w związku z realizacją </w:t>
      </w:r>
      <w:r w:rsidR="00BA37B8" w:rsidRPr="00FE38FD">
        <w:rPr>
          <w:rFonts w:ascii="Arial" w:hAnsi="Arial" w:cs="Arial"/>
          <w:szCs w:val="24"/>
        </w:rPr>
        <w:t>P</w:t>
      </w:r>
      <w:r w:rsidRPr="00FE38FD">
        <w:rPr>
          <w:rFonts w:ascii="Arial" w:hAnsi="Arial" w:cs="Arial"/>
          <w:szCs w:val="24"/>
        </w:rPr>
        <w:t xml:space="preserve">rzedmiotu </w:t>
      </w:r>
      <w:r w:rsidR="00BA37B8" w:rsidRPr="00FE38FD">
        <w:rPr>
          <w:rFonts w:ascii="Arial" w:hAnsi="Arial" w:cs="Arial"/>
          <w:szCs w:val="24"/>
        </w:rPr>
        <w:t>U</w:t>
      </w:r>
      <w:r w:rsidRPr="00FE38FD">
        <w:rPr>
          <w:rFonts w:ascii="Arial" w:hAnsi="Arial" w:cs="Arial"/>
          <w:szCs w:val="24"/>
        </w:rPr>
        <w:t>mowy bez pisemnej zgody Zamawiającego;</w:t>
      </w:r>
    </w:p>
    <w:p w14:paraId="301BB7E1" w14:textId="064F84EC" w:rsidR="00943D18" w:rsidRPr="00FE38FD" w:rsidRDefault="00943D18" w:rsidP="00FE38FD">
      <w:pPr>
        <w:pStyle w:val="TekstpodstawowyTekstpodstawowF2F2"/>
        <w:numPr>
          <w:ilvl w:val="0"/>
          <w:numId w:val="36"/>
        </w:numPr>
        <w:spacing w:before="0" w:after="80" w:line="360" w:lineRule="auto"/>
        <w:ind w:left="851" w:hanging="425"/>
        <w:rPr>
          <w:rFonts w:ascii="Arial" w:hAnsi="Arial" w:cs="Arial"/>
          <w:szCs w:val="24"/>
        </w:rPr>
      </w:pPr>
      <w:r w:rsidRPr="00FE38FD">
        <w:rPr>
          <w:rFonts w:ascii="Arial" w:hAnsi="Arial" w:cs="Arial"/>
          <w:szCs w:val="24"/>
        </w:rPr>
        <w:t xml:space="preserve">niezwłocznie po podpisaniu </w:t>
      </w:r>
      <w:r w:rsidR="00254BC1" w:rsidRPr="00FE38FD">
        <w:rPr>
          <w:rFonts w:ascii="Arial" w:hAnsi="Arial" w:cs="Arial"/>
          <w:szCs w:val="24"/>
        </w:rPr>
        <w:t>U</w:t>
      </w:r>
      <w:r w:rsidRPr="00FE38FD">
        <w:rPr>
          <w:rFonts w:ascii="Arial" w:hAnsi="Arial" w:cs="Arial"/>
          <w:szCs w:val="24"/>
        </w:rPr>
        <w:t xml:space="preserve">mowy przekazanie Zamawiającemu listy pracowników i osób uprawnionych do pobytu na placu budowy oraz jej bieżącej aktualizacji, pod rygorem zapłaty kary umownej w </w:t>
      </w:r>
      <w:r w:rsidRPr="00906442">
        <w:rPr>
          <w:rFonts w:ascii="Arial" w:hAnsi="Arial" w:cs="Arial"/>
          <w:szCs w:val="24"/>
        </w:rPr>
        <w:t xml:space="preserve">wysokości </w:t>
      </w:r>
      <w:r w:rsidR="00F21A16">
        <w:rPr>
          <w:rFonts w:ascii="Arial" w:hAnsi="Arial" w:cs="Arial"/>
          <w:szCs w:val="24"/>
        </w:rPr>
        <w:t>5</w:t>
      </w:r>
      <w:r w:rsidRPr="00906442">
        <w:rPr>
          <w:rFonts w:ascii="Arial" w:hAnsi="Arial" w:cs="Arial"/>
          <w:szCs w:val="24"/>
        </w:rPr>
        <w:t>00 zł</w:t>
      </w:r>
      <w:r w:rsidRPr="00FE38FD">
        <w:rPr>
          <w:rFonts w:ascii="Arial" w:hAnsi="Arial" w:cs="Arial"/>
          <w:szCs w:val="24"/>
        </w:rPr>
        <w:t xml:space="preserve"> za każdy dzień kalendarzowy </w:t>
      </w:r>
      <w:r w:rsidR="0066160E" w:rsidRPr="00FE38FD">
        <w:rPr>
          <w:rFonts w:ascii="Arial" w:hAnsi="Arial" w:cs="Arial"/>
          <w:szCs w:val="24"/>
        </w:rPr>
        <w:t xml:space="preserve">zwłoki </w:t>
      </w:r>
      <w:r w:rsidRPr="00FE38FD">
        <w:rPr>
          <w:rFonts w:ascii="Arial" w:hAnsi="Arial" w:cs="Arial"/>
          <w:szCs w:val="24"/>
        </w:rPr>
        <w:t>w przekazaniu Zamawiającemu listy;</w:t>
      </w:r>
    </w:p>
    <w:p w14:paraId="7A2F2EEC" w14:textId="1D95F84D" w:rsidR="00A55983" w:rsidRPr="00FE38FD" w:rsidRDefault="00943D18" w:rsidP="00FE38FD">
      <w:pPr>
        <w:pStyle w:val="Akapitzlist"/>
        <w:numPr>
          <w:ilvl w:val="0"/>
          <w:numId w:val="36"/>
        </w:numPr>
        <w:spacing w:before="0" w:beforeAutospacing="0" w:after="80" w:afterAutospacing="0" w:line="360" w:lineRule="auto"/>
        <w:ind w:left="851" w:hanging="425"/>
        <w:contextualSpacing w:val="0"/>
        <w:jc w:val="both"/>
        <w:rPr>
          <w:rFonts w:ascii="Arial" w:hAnsi="Arial" w:cs="Arial"/>
          <w:sz w:val="24"/>
          <w:szCs w:val="24"/>
        </w:rPr>
      </w:pPr>
      <w:r w:rsidRPr="00FE38FD">
        <w:rPr>
          <w:rFonts w:ascii="Arial" w:hAnsi="Arial" w:cs="Arial"/>
          <w:sz w:val="24"/>
          <w:szCs w:val="24"/>
        </w:rPr>
        <w:t xml:space="preserve">transport odpadów na </w:t>
      </w:r>
      <w:r w:rsidR="002D72F5" w:rsidRPr="00FE38FD">
        <w:rPr>
          <w:rFonts w:ascii="Arial" w:hAnsi="Arial" w:cs="Arial"/>
          <w:sz w:val="24"/>
          <w:szCs w:val="24"/>
        </w:rPr>
        <w:t>składowisko</w:t>
      </w:r>
      <w:r w:rsidR="000D58DE" w:rsidRPr="00FE38FD">
        <w:rPr>
          <w:rFonts w:ascii="Arial" w:hAnsi="Arial" w:cs="Arial"/>
          <w:sz w:val="24"/>
          <w:szCs w:val="24"/>
        </w:rPr>
        <w:t xml:space="preserve"> odpadów</w:t>
      </w:r>
      <w:r w:rsidRPr="00FE38FD">
        <w:rPr>
          <w:rFonts w:ascii="Arial" w:hAnsi="Arial" w:cs="Arial"/>
          <w:sz w:val="24"/>
          <w:szCs w:val="24"/>
        </w:rPr>
        <w:t xml:space="preserve">, przy realizacji </w:t>
      </w:r>
      <w:r w:rsidR="003F6EC5" w:rsidRPr="00FE38FD">
        <w:rPr>
          <w:rFonts w:ascii="Arial" w:hAnsi="Arial" w:cs="Arial"/>
          <w:sz w:val="24"/>
          <w:szCs w:val="24"/>
        </w:rPr>
        <w:t>Umowy</w:t>
      </w:r>
      <w:r w:rsidRPr="00FE38FD">
        <w:rPr>
          <w:rFonts w:ascii="Arial" w:hAnsi="Arial" w:cs="Arial"/>
          <w:sz w:val="24"/>
          <w:szCs w:val="24"/>
        </w:rPr>
        <w:t>, przy czym odpadami są materiały pochodzące z rozbiórki (z wyjątkiem materiałów przeznaczonych do powtórnego wbudowania lub materiały, które Zamawiający będzie chciał zachować)</w:t>
      </w:r>
      <w:r w:rsidR="00A55983" w:rsidRPr="00FE38FD">
        <w:rPr>
          <w:rFonts w:ascii="Arial" w:hAnsi="Arial" w:cs="Arial"/>
          <w:sz w:val="24"/>
          <w:szCs w:val="24"/>
        </w:rPr>
        <w:t>;</w:t>
      </w:r>
    </w:p>
    <w:p w14:paraId="11F21B72" w14:textId="68870DDF" w:rsidR="00A55983" w:rsidRPr="00FE38FD" w:rsidRDefault="00A62365" w:rsidP="00FE38FD">
      <w:pPr>
        <w:pStyle w:val="Akapitzlist"/>
        <w:numPr>
          <w:ilvl w:val="0"/>
          <w:numId w:val="36"/>
        </w:numPr>
        <w:spacing w:before="0" w:beforeAutospacing="0" w:after="80" w:afterAutospacing="0" w:line="360" w:lineRule="auto"/>
        <w:ind w:left="851" w:hanging="425"/>
        <w:contextualSpacing w:val="0"/>
        <w:jc w:val="both"/>
        <w:rPr>
          <w:rFonts w:ascii="Arial" w:hAnsi="Arial" w:cs="Arial"/>
          <w:sz w:val="24"/>
          <w:szCs w:val="24"/>
        </w:rPr>
      </w:pPr>
      <w:r w:rsidRPr="00FE38FD">
        <w:rPr>
          <w:rFonts w:ascii="Arial" w:hAnsi="Arial" w:cs="Arial"/>
          <w:sz w:val="24"/>
          <w:szCs w:val="24"/>
        </w:rPr>
        <w:t>zapewnienie kierownika robót, do obowiązków którego należy</w:t>
      </w:r>
      <w:r w:rsidR="00E754B7">
        <w:rPr>
          <w:rFonts w:ascii="Arial" w:hAnsi="Arial" w:cs="Arial"/>
          <w:sz w:val="24"/>
          <w:szCs w:val="24"/>
        </w:rPr>
        <w:t xml:space="preserve"> m.in.</w:t>
      </w:r>
      <w:r w:rsidR="00AB3013" w:rsidRPr="00FE38FD">
        <w:rPr>
          <w:rFonts w:ascii="Arial" w:hAnsi="Arial" w:cs="Arial"/>
          <w:sz w:val="24"/>
          <w:szCs w:val="24"/>
        </w:rPr>
        <w:t>:</w:t>
      </w:r>
    </w:p>
    <w:p w14:paraId="5B15B33B" w14:textId="173B4A9A" w:rsidR="00A55983" w:rsidRPr="00FE38FD" w:rsidRDefault="00A55983" w:rsidP="00FE38FD">
      <w:pPr>
        <w:pStyle w:val="Akapitzlist"/>
        <w:numPr>
          <w:ilvl w:val="0"/>
          <w:numId w:val="31"/>
        </w:numPr>
        <w:tabs>
          <w:tab w:val="left" w:pos="426"/>
        </w:tabs>
        <w:spacing w:before="0" w:beforeAutospacing="0" w:after="80" w:afterAutospacing="0" w:line="360" w:lineRule="auto"/>
        <w:ind w:left="1135" w:hanging="284"/>
        <w:contextualSpacing w:val="0"/>
        <w:jc w:val="both"/>
        <w:rPr>
          <w:rFonts w:ascii="Arial" w:hAnsi="Arial" w:cs="Arial"/>
          <w:sz w:val="24"/>
          <w:szCs w:val="24"/>
        </w:rPr>
      </w:pPr>
      <w:r w:rsidRPr="00FE38FD">
        <w:rPr>
          <w:rFonts w:ascii="Arial" w:hAnsi="Arial" w:cs="Arial"/>
          <w:sz w:val="24"/>
          <w:szCs w:val="24"/>
        </w:rPr>
        <w:t>bieżący nadzór nad wykonywanymi robotami i ich realizacją zgodnie z Umową;</w:t>
      </w:r>
    </w:p>
    <w:p w14:paraId="6A89C947" w14:textId="67B9374D" w:rsidR="00A55983" w:rsidRPr="00FE38FD" w:rsidRDefault="00A55983" w:rsidP="00FE38FD">
      <w:pPr>
        <w:pStyle w:val="Akapitzlist"/>
        <w:numPr>
          <w:ilvl w:val="0"/>
          <w:numId w:val="31"/>
        </w:numPr>
        <w:tabs>
          <w:tab w:val="left" w:pos="426"/>
        </w:tabs>
        <w:spacing w:before="0" w:beforeAutospacing="0" w:after="80" w:afterAutospacing="0" w:line="360" w:lineRule="auto"/>
        <w:ind w:left="1135" w:hanging="284"/>
        <w:contextualSpacing w:val="0"/>
        <w:jc w:val="both"/>
        <w:rPr>
          <w:rFonts w:ascii="Arial" w:hAnsi="Arial" w:cs="Arial"/>
          <w:sz w:val="24"/>
          <w:szCs w:val="24"/>
        </w:rPr>
      </w:pPr>
      <w:r w:rsidRPr="00FE38FD">
        <w:rPr>
          <w:rFonts w:ascii="Arial" w:hAnsi="Arial" w:cs="Arial"/>
          <w:sz w:val="24"/>
          <w:szCs w:val="24"/>
        </w:rPr>
        <w:t xml:space="preserve">obecność na spotkaniach </w:t>
      </w:r>
      <w:r w:rsidR="00906442">
        <w:rPr>
          <w:rFonts w:ascii="Arial" w:hAnsi="Arial" w:cs="Arial"/>
          <w:sz w:val="24"/>
          <w:szCs w:val="24"/>
        </w:rPr>
        <w:t>z Zamawiającym</w:t>
      </w:r>
      <w:r w:rsidRPr="00FE38FD">
        <w:rPr>
          <w:rFonts w:ascii="Arial" w:hAnsi="Arial" w:cs="Arial"/>
          <w:sz w:val="24"/>
          <w:szCs w:val="24"/>
        </w:rPr>
        <w:t>;</w:t>
      </w:r>
    </w:p>
    <w:p w14:paraId="443BF15D" w14:textId="478B693A" w:rsidR="00A55983" w:rsidRPr="00FE38FD" w:rsidRDefault="00A55983" w:rsidP="00FE38FD">
      <w:pPr>
        <w:pStyle w:val="Akapitzlist"/>
        <w:numPr>
          <w:ilvl w:val="0"/>
          <w:numId w:val="31"/>
        </w:numPr>
        <w:tabs>
          <w:tab w:val="left" w:pos="426"/>
        </w:tabs>
        <w:spacing w:before="0" w:beforeAutospacing="0" w:after="80" w:afterAutospacing="0" w:line="360" w:lineRule="auto"/>
        <w:ind w:left="1135" w:hanging="284"/>
        <w:contextualSpacing w:val="0"/>
        <w:jc w:val="both"/>
        <w:rPr>
          <w:rFonts w:ascii="Arial" w:hAnsi="Arial" w:cs="Arial"/>
          <w:sz w:val="24"/>
          <w:szCs w:val="24"/>
        </w:rPr>
      </w:pPr>
      <w:r w:rsidRPr="00FE38FD">
        <w:rPr>
          <w:rFonts w:ascii="Arial" w:hAnsi="Arial" w:cs="Arial"/>
          <w:sz w:val="24"/>
          <w:szCs w:val="24"/>
        </w:rPr>
        <w:t>obecność przy odbiorze robót na wniosek Zamawiającego</w:t>
      </w:r>
      <w:r w:rsidR="00142FD1" w:rsidRPr="00FE38FD">
        <w:rPr>
          <w:rFonts w:ascii="Arial" w:hAnsi="Arial" w:cs="Arial"/>
          <w:sz w:val="24"/>
          <w:szCs w:val="24"/>
        </w:rPr>
        <w:t>.</w:t>
      </w:r>
    </w:p>
    <w:p w14:paraId="25274CD8" w14:textId="7FE98CA7" w:rsidR="00943D18" w:rsidRPr="00FE38FD" w:rsidRDefault="00003033" w:rsidP="00FE38FD">
      <w:pPr>
        <w:pStyle w:val="Akapitzlist"/>
        <w:numPr>
          <w:ilvl w:val="0"/>
          <w:numId w:val="3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943D18" w:rsidRPr="00FE38FD">
        <w:rPr>
          <w:rFonts w:ascii="Arial" w:hAnsi="Arial" w:cs="Arial"/>
          <w:sz w:val="24"/>
          <w:szCs w:val="24"/>
        </w:rPr>
        <w:t xml:space="preserve"> ma obowiązek wykonać roboty zgodnie z zasadami wiedzy technicznej, obowiązującymi przepisami prawa i normami oraz warunkami niniejszej </w:t>
      </w:r>
      <w:r w:rsidR="00A600FF" w:rsidRPr="00FE38FD">
        <w:rPr>
          <w:rFonts w:ascii="Arial" w:hAnsi="Arial" w:cs="Arial"/>
          <w:sz w:val="24"/>
          <w:szCs w:val="24"/>
        </w:rPr>
        <w:t>U</w:t>
      </w:r>
      <w:r w:rsidR="00943D18" w:rsidRPr="00FE38FD">
        <w:rPr>
          <w:rFonts w:ascii="Arial" w:hAnsi="Arial" w:cs="Arial"/>
          <w:sz w:val="24"/>
          <w:szCs w:val="24"/>
        </w:rPr>
        <w:t xml:space="preserve">mowy. </w:t>
      </w:r>
      <w:r w:rsidRPr="00FE38FD">
        <w:rPr>
          <w:rFonts w:ascii="Arial" w:hAnsi="Arial" w:cs="Arial"/>
          <w:sz w:val="24"/>
          <w:szCs w:val="24"/>
        </w:rPr>
        <w:t>Wykonawca</w:t>
      </w:r>
      <w:r w:rsidR="00943D18" w:rsidRPr="00FE38FD">
        <w:rPr>
          <w:rFonts w:ascii="Arial" w:hAnsi="Arial" w:cs="Arial"/>
          <w:sz w:val="24"/>
          <w:szCs w:val="24"/>
        </w:rPr>
        <w:t xml:space="preserve"> zapewni siłę roboczą, materiały, sprzęt i inne urządzenia oraz wszelkie przedmioty niezbędne do wykonania </w:t>
      </w:r>
      <w:r w:rsidR="003F6EC5" w:rsidRPr="00FE38FD">
        <w:rPr>
          <w:rFonts w:ascii="Arial" w:hAnsi="Arial" w:cs="Arial"/>
          <w:sz w:val="24"/>
          <w:szCs w:val="24"/>
        </w:rPr>
        <w:t>Umowy</w:t>
      </w:r>
      <w:r w:rsidR="00943D18" w:rsidRPr="00FE38FD">
        <w:rPr>
          <w:rFonts w:ascii="Arial" w:hAnsi="Arial" w:cs="Arial"/>
          <w:sz w:val="24"/>
          <w:szCs w:val="24"/>
        </w:rPr>
        <w:t xml:space="preserve"> oraz usunięcia wad w takim zakresie, w jakim jest to wymienione w dokumentach </w:t>
      </w:r>
      <w:r w:rsidR="00083C31" w:rsidRPr="00FE38FD">
        <w:rPr>
          <w:rFonts w:ascii="Arial" w:hAnsi="Arial" w:cs="Arial"/>
          <w:sz w:val="24"/>
          <w:szCs w:val="24"/>
        </w:rPr>
        <w:t>U</w:t>
      </w:r>
      <w:r w:rsidR="00943D18" w:rsidRPr="00FE38FD">
        <w:rPr>
          <w:rFonts w:ascii="Arial" w:hAnsi="Arial" w:cs="Arial"/>
          <w:sz w:val="24"/>
          <w:szCs w:val="24"/>
        </w:rPr>
        <w:t>mowy.</w:t>
      </w:r>
    </w:p>
    <w:p w14:paraId="6FBBAED7" w14:textId="786E4D1B" w:rsidR="00943D18" w:rsidRPr="00FE38FD" w:rsidRDefault="00003033" w:rsidP="00FE38FD">
      <w:pPr>
        <w:pStyle w:val="Akapitzlist"/>
        <w:numPr>
          <w:ilvl w:val="0"/>
          <w:numId w:val="3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943D18" w:rsidRPr="00FE38FD">
        <w:rPr>
          <w:rFonts w:ascii="Arial" w:hAnsi="Arial" w:cs="Arial"/>
          <w:sz w:val="24"/>
          <w:szCs w:val="24"/>
        </w:rPr>
        <w:t xml:space="preserve"> bierze na siebie pełną odpowiedzialność za właściwe wykonanie robót, zapewnienie warunków bezpieczeństwa oraz za metody organizacyjno-techniczne stosowane na terenie budowy.</w:t>
      </w:r>
    </w:p>
    <w:p w14:paraId="0E2F6D0A" w14:textId="56CC195A" w:rsidR="00943D18" w:rsidRPr="00FE38FD" w:rsidRDefault="00003033" w:rsidP="00FE38FD">
      <w:pPr>
        <w:pStyle w:val="Akapitzlist"/>
        <w:numPr>
          <w:ilvl w:val="0"/>
          <w:numId w:val="10"/>
        </w:numPr>
        <w:tabs>
          <w:tab w:val="clear" w:pos="720"/>
          <w:tab w:val="num"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943D18" w:rsidRPr="00FE38FD">
        <w:rPr>
          <w:rFonts w:ascii="Arial" w:hAnsi="Arial" w:cs="Arial"/>
          <w:sz w:val="24"/>
          <w:szCs w:val="24"/>
        </w:rPr>
        <w:t xml:space="preserve"> zobowiązuje się wykonać </w:t>
      </w:r>
      <w:r w:rsidR="003F6EC5" w:rsidRPr="00FE38FD">
        <w:rPr>
          <w:rFonts w:ascii="Arial" w:hAnsi="Arial" w:cs="Arial"/>
          <w:sz w:val="24"/>
          <w:szCs w:val="24"/>
        </w:rPr>
        <w:t>P</w:t>
      </w:r>
      <w:r w:rsidR="00943D18" w:rsidRPr="00FE38FD">
        <w:rPr>
          <w:rFonts w:ascii="Arial" w:hAnsi="Arial" w:cs="Arial"/>
          <w:sz w:val="24"/>
          <w:szCs w:val="24"/>
        </w:rPr>
        <w:t xml:space="preserve">rzedmiot </w:t>
      </w:r>
      <w:r w:rsidR="003F6EC5" w:rsidRPr="00FE38FD">
        <w:rPr>
          <w:rFonts w:ascii="Arial" w:hAnsi="Arial" w:cs="Arial"/>
          <w:sz w:val="24"/>
          <w:szCs w:val="24"/>
        </w:rPr>
        <w:t>U</w:t>
      </w:r>
      <w:r w:rsidR="00943D18" w:rsidRPr="00FE38FD">
        <w:rPr>
          <w:rFonts w:ascii="Arial" w:hAnsi="Arial" w:cs="Arial"/>
          <w:sz w:val="24"/>
          <w:szCs w:val="24"/>
        </w:rPr>
        <w:t>mowy z własnych materiałów; wyroby budowlane, o których mowa w niniejszym ustępie muszą odpowiadać co do jakości wymogom wyrobów dopuszczonych do obrotu i stosowania w budownictwie określonym w art. 10 ustawy Prawo budowlane.</w:t>
      </w:r>
    </w:p>
    <w:p w14:paraId="4C76C0B8" w14:textId="7AAC168C" w:rsidR="00943D18" w:rsidRPr="00FE38FD" w:rsidRDefault="00003033" w:rsidP="00FE38FD">
      <w:pPr>
        <w:pStyle w:val="Akapitzlist"/>
        <w:numPr>
          <w:ilvl w:val="0"/>
          <w:numId w:val="10"/>
        </w:numPr>
        <w:tabs>
          <w:tab w:val="clear" w:pos="720"/>
          <w:tab w:val="num"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lastRenderedPageBreak/>
        <w:t>Wykonawca</w:t>
      </w:r>
      <w:r w:rsidR="00943D18" w:rsidRPr="00FE38FD" w:rsidDel="00285DD4">
        <w:rPr>
          <w:rFonts w:ascii="Arial" w:hAnsi="Arial" w:cs="Arial"/>
          <w:sz w:val="24"/>
          <w:szCs w:val="24"/>
        </w:rPr>
        <w:t xml:space="preserve"> jest zobowiązany prowadzić na bieżąco: </w:t>
      </w:r>
    </w:p>
    <w:p w14:paraId="02CC3381" w14:textId="4A50B142" w:rsidR="00943D18" w:rsidRPr="00FE38FD" w:rsidRDefault="00142FD1" w:rsidP="00FE38FD">
      <w:pPr>
        <w:numPr>
          <w:ilvl w:val="0"/>
          <w:numId w:val="34"/>
        </w:numPr>
        <w:spacing w:after="80" w:line="360" w:lineRule="auto"/>
        <w:ind w:left="709" w:right="346" w:hanging="283"/>
        <w:jc w:val="both"/>
        <w:rPr>
          <w:rFonts w:ascii="Arial" w:hAnsi="Arial" w:cs="Arial"/>
          <w:sz w:val="24"/>
          <w:szCs w:val="24"/>
        </w:rPr>
      </w:pPr>
      <w:r w:rsidRPr="00FE38FD">
        <w:rPr>
          <w:rFonts w:ascii="Arial" w:hAnsi="Arial" w:cs="Arial"/>
          <w:sz w:val="24"/>
          <w:szCs w:val="24"/>
        </w:rPr>
        <w:t>a</w:t>
      </w:r>
      <w:r w:rsidR="002375F0" w:rsidRPr="00FE38FD">
        <w:rPr>
          <w:rFonts w:ascii="Arial" w:hAnsi="Arial" w:cs="Arial"/>
          <w:sz w:val="24"/>
          <w:szCs w:val="24"/>
        </w:rPr>
        <w:t>ktualny stan zaawansowania robót</w:t>
      </w:r>
      <w:r w:rsidR="008417BB" w:rsidRPr="00FE38FD">
        <w:rPr>
          <w:rFonts w:ascii="Arial" w:hAnsi="Arial" w:cs="Arial"/>
          <w:sz w:val="24"/>
          <w:szCs w:val="24"/>
        </w:rPr>
        <w:t>;</w:t>
      </w:r>
      <w:r w:rsidR="002375F0" w:rsidRPr="00FE38FD">
        <w:rPr>
          <w:rFonts w:ascii="Arial" w:hAnsi="Arial" w:cs="Arial"/>
          <w:sz w:val="24"/>
          <w:szCs w:val="24"/>
        </w:rPr>
        <w:t xml:space="preserve"> </w:t>
      </w:r>
    </w:p>
    <w:p w14:paraId="39B97954" w14:textId="336FE859" w:rsidR="00943D18" w:rsidRPr="00FE38FD" w:rsidRDefault="00943D18" w:rsidP="00FE38FD">
      <w:pPr>
        <w:numPr>
          <w:ilvl w:val="0"/>
          <w:numId w:val="34"/>
        </w:numPr>
        <w:spacing w:after="80" w:line="360" w:lineRule="auto"/>
        <w:ind w:left="709" w:right="346" w:hanging="283"/>
        <w:jc w:val="both"/>
        <w:rPr>
          <w:rFonts w:ascii="Arial" w:hAnsi="Arial" w:cs="Arial"/>
          <w:sz w:val="24"/>
          <w:szCs w:val="24"/>
        </w:rPr>
      </w:pPr>
      <w:r w:rsidRPr="00FE38FD" w:rsidDel="00285DD4">
        <w:rPr>
          <w:rFonts w:ascii="Arial" w:hAnsi="Arial" w:cs="Arial"/>
          <w:sz w:val="24"/>
          <w:szCs w:val="24"/>
        </w:rPr>
        <w:t xml:space="preserve">pozostałe dokumenty budowy. </w:t>
      </w:r>
    </w:p>
    <w:p w14:paraId="392D61D8" w14:textId="4F50993E" w:rsidR="00943D18" w:rsidRPr="007D4D3C" w:rsidRDefault="00943D18" w:rsidP="007D4D3C">
      <w:pPr>
        <w:pStyle w:val="Akapitzlist"/>
        <w:numPr>
          <w:ilvl w:val="0"/>
          <w:numId w:val="10"/>
        </w:numPr>
        <w:tabs>
          <w:tab w:val="clear" w:pos="720"/>
          <w:tab w:val="num" w:pos="426"/>
        </w:tabs>
        <w:spacing w:before="0" w:beforeAutospacing="0" w:after="80" w:afterAutospacing="0" w:line="360" w:lineRule="auto"/>
        <w:ind w:left="426" w:hanging="426"/>
        <w:contextualSpacing w:val="0"/>
        <w:jc w:val="both"/>
        <w:rPr>
          <w:rFonts w:ascii="Arial" w:hAnsi="Arial" w:cs="Arial"/>
          <w:sz w:val="24"/>
          <w:szCs w:val="24"/>
        </w:rPr>
      </w:pPr>
      <w:r w:rsidRPr="00FE38FD" w:rsidDel="00285DD4">
        <w:rPr>
          <w:rFonts w:ascii="Arial" w:hAnsi="Arial" w:cs="Arial"/>
          <w:sz w:val="24"/>
          <w:szCs w:val="24"/>
        </w:rPr>
        <w:t xml:space="preserve">Do obowiązków Wykonawcy należy opracowanie i przechowywanie </w:t>
      </w:r>
      <w:r w:rsidRPr="007D4D3C">
        <w:rPr>
          <w:rFonts w:ascii="Arial" w:hAnsi="Arial" w:cs="Arial"/>
          <w:sz w:val="24"/>
          <w:szCs w:val="24"/>
        </w:rPr>
        <w:t>kart przyjęcia odpadów.</w:t>
      </w:r>
    </w:p>
    <w:p w14:paraId="1D0F6E6B" w14:textId="75525463" w:rsidR="00943D18" w:rsidRPr="00FE38FD" w:rsidRDefault="00943D18" w:rsidP="00FE38FD">
      <w:pPr>
        <w:pStyle w:val="Akapitzlist"/>
        <w:numPr>
          <w:ilvl w:val="0"/>
          <w:numId w:val="10"/>
        </w:numPr>
        <w:tabs>
          <w:tab w:val="clear" w:pos="720"/>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Na każde żądanie Zamawiającego </w:t>
      </w:r>
      <w:r w:rsidR="00003033" w:rsidRPr="00FE38FD">
        <w:rPr>
          <w:rFonts w:ascii="Arial" w:hAnsi="Arial" w:cs="Arial"/>
          <w:sz w:val="24"/>
          <w:szCs w:val="24"/>
        </w:rPr>
        <w:t>Wykonawca</w:t>
      </w:r>
      <w:r w:rsidRPr="00FE38FD">
        <w:rPr>
          <w:rFonts w:ascii="Arial" w:hAnsi="Arial" w:cs="Arial"/>
          <w:sz w:val="24"/>
          <w:szCs w:val="24"/>
        </w:rPr>
        <w:t xml:space="preserve"> obowiązany jest okazać w stosunku do wskazanych materiałów i wyrobów budowlanych dokumenty stwierdzające ich dopuszczenie do obrotu i powszechnego stosowania w budownictwie (zgodnie z art. 10 ustawy Prawo budowlane) </w:t>
      </w:r>
      <w:r w:rsidR="00AF01B6" w:rsidRPr="00FE38FD">
        <w:rPr>
          <w:rFonts w:ascii="Arial" w:hAnsi="Arial" w:cs="Arial"/>
          <w:sz w:val="24"/>
          <w:szCs w:val="24"/>
        </w:rPr>
        <w:t xml:space="preserve">jak również dokumenty  </w:t>
      </w:r>
      <w:r w:rsidRPr="00FE38FD">
        <w:rPr>
          <w:rFonts w:ascii="Arial" w:hAnsi="Arial" w:cs="Arial"/>
          <w:sz w:val="24"/>
          <w:szCs w:val="24"/>
        </w:rPr>
        <w:t xml:space="preserve">potwierdzające jakość wbudowanych materiałów i wyrobów budowlanych pod rygorem zapłaty kary umownej w </w:t>
      </w:r>
      <w:r w:rsidRPr="00E8429B">
        <w:rPr>
          <w:rFonts w:ascii="Arial" w:hAnsi="Arial" w:cs="Arial"/>
          <w:sz w:val="24"/>
          <w:szCs w:val="24"/>
        </w:rPr>
        <w:t xml:space="preserve">wysokości </w:t>
      </w:r>
      <w:r w:rsidR="00F21A16">
        <w:rPr>
          <w:rFonts w:ascii="Arial" w:hAnsi="Arial" w:cs="Arial"/>
          <w:sz w:val="24"/>
          <w:szCs w:val="24"/>
        </w:rPr>
        <w:t>5</w:t>
      </w:r>
      <w:r w:rsidRPr="00E8429B">
        <w:rPr>
          <w:rFonts w:ascii="Arial" w:hAnsi="Arial" w:cs="Arial"/>
          <w:sz w:val="24"/>
          <w:szCs w:val="24"/>
        </w:rPr>
        <w:t>00 zł</w:t>
      </w:r>
      <w:r w:rsidRPr="00FE38FD">
        <w:rPr>
          <w:rFonts w:ascii="Arial" w:hAnsi="Arial" w:cs="Arial"/>
          <w:sz w:val="24"/>
          <w:szCs w:val="24"/>
        </w:rPr>
        <w:t xml:space="preserve"> za każdy dzień kalendarzowy zwłoki w okazaniu Zamawiającemu tych dokumentów.</w:t>
      </w:r>
      <w:r w:rsidR="00C27656" w:rsidRPr="00FE38FD">
        <w:rPr>
          <w:rFonts w:ascii="Arial" w:hAnsi="Arial" w:cs="Arial"/>
          <w:sz w:val="24"/>
          <w:szCs w:val="24"/>
        </w:rPr>
        <w:t xml:space="preserve"> Zamawiający jest uprawniony do dochodzenia odszkodowania przewyższającego ww. karę umowną na zasadach ogólnych.</w:t>
      </w:r>
    </w:p>
    <w:p w14:paraId="740BB544" w14:textId="5FF643CE" w:rsidR="00943D18" w:rsidRPr="00FE38FD" w:rsidRDefault="00003033" w:rsidP="00FE38FD">
      <w:pPr>
        <w:pStyle w:val="Akapitzlist"/>
        <w:numPr>
          <w:ilvl w:val="0"/>
          <w:numId w:val="10"/>
        </w:numPr>
        <w:tabs>
          <w:tab w:val="clear" w:pos="720"/>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943D18" w:rsidRPr="00FE38FD">
        <w:rPr>
          <w:rFonts w:ascii="Arial" w:hAnsi="Arial" w:cs="Arial"/>
          <w:sz w:val="24"/>
          <w:szCs w:val="24"/>
        </w:rPr>
        <w:t xml:space="preserve"> zapewni potrzebne oprzyrządowanie, potencjał ludzki oraz materiały wymagane do zbadania (na żądanie Zamawiającego) jakości robót wykonywanych z materiałów Wykonawcy na terenie budowy.</w:t>
      </w:r>
    </w:p>
    <w:p w14:paraId="2FD06B91" w14:textId="1EA854D0" w:rsidR="00943D18" w:rsidRPr="00FE38FD" w:rsidRDefault="00003033" w:rsidP="00FE38FD">
      <w:pPr>
        <w:pStyle w:val="Akapitzlist"/>
        <w:numPr>
          <w:ilvl w:val="0"/>
          <w:numId w:val="10"/>
        </w:numPr>
        <w:tabs>
          <w:tab w:val="clear" w:pos="720"/>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943D18" w:rsidRPr="00FE38FD">
        <w:rPr>
          <w:rFonts w:ascii="Arial" w:hAnsi="Arial" w:cs="Arial"/>
          <w:sz w:val="24"/>
          <w:szCs w:val="24"/>
        </w:rPr>
        <w:t xml:space="preserve"> powinien podczas wykonywania robót oraz usuwania wad:</w:t>
      </w:r>
    </w:p>
    <w:p w14:paraId="69BB571E" w14:textId="77777777" w:rsidR="00943D18" w:rsidRPr="00FE38FD" w:rsidRDefault="00943D18" w:rsidP="00FE38FD">
      <w:pPr>
        <w:pStyle w:val="Akapitzlist"/>
        <w:numPr>
          <w:ilvl w:val="0"/>
          <w:numId w:val="11"/>
        </w:numPr>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w pełni przestrzegać bezpieczeństwa wszystkich osób upoważnionych do przebywania na terenie budowy;</w:t>
      </w:r>
    </w:p>
    <w:p w14:paraId="530A0006" w14:textId="77777777" w:rsidR="00943D18" w:rsidRPr="00FE38FD" w:rsidRDefault="00943D18" w:rsidP="00FE38FD">
      <w:pPr>
        <w:pStyle w:val="Akapitzlist"/>
        <w:numPr>
          <w:ilvl w:val="0"/>
          <w:numId w:val="11"/>
        </w:numPr>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dostarczyć i utrzymać na własny koszt wszelkie osłony, ogrodzenia skutecznie odgradzające teren budowy, światła, znaki ostrzegawcze itp.</w:t>
      </w:r>
    </w:p>
    <w:p w14:paraId="41AFD61F" w14:textId="4138FB20" w:rsidR="00943D18" w:rsidRPr="00FE38FD" w:rsidRDefault="00943D18" w:rsidP="00FE38FD">
      <w:pPr>
        <w:pStyle w:val="Akapitzlist"/>
        <w:numPr>
          <w:ilvl w:val="0"/>
          <w:numId w:val="10"/>
        </w:numPr>
        <w:tabs>
          <w:tab w:val="clear" w:pos="720"/>
          <w:tab w:val="left" w:pos="0"/>
          <w:tab w:val="left"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Wszelkie czynności niezbędne do wykonania i wykończenia robót oraz usunięcia wad powinny być przeprowadzone w taki sposób by – w granicach wynikających z konieczności wypełnienia zobowiązań </w:t>
      </w:r>
      <w:r w:rsidR="00791632" w:rsidRPr="00FE38FD">
        <w:rPr>
          <w:rFonts w:ascii="Arial" w:hAnsi="Arial" w:cs="Arial"/>
          <w:sz w:val="24"/>
          <w:szCs w:val="24"/>
        </w:rPr>
        <w:t xml:space="preserve">Umowy </w:t>
      </w:r>
      <w:r w:rsidRPr="00FE38FD">
        <w:rPr>
          <w:rFonts w:ascii="Arial" w:hAnsi="Arial" w:cs="Arial"/>
          <w:sz w:val="24"/>
          <w:szCs w:val="24"/>
        </w:rPr>
        <w:t xml:space="preserve">– nie zakłócać funkcjonowania </w:t>
      </w:r>
      <w:r w:rsidR="00E8429B">
        <w:rPr>
          <w:rFonts w:ascii="Arial" w:hAnsi="Arial" w:cs="Arial"/>
          <w:sz w:val="24"/>
          <w:szCs w:val="24"/>
        </w:rPr>
        <w:t>placówki</w:t>
      </w:r>
      <w:r w:rsidRPr="00FE38FD">
        <w:rPr>
          <w:rFonts w:ascii="Arial" w:hAnsi="Arial" w:cs="Arial"/>
          <w:sz w:val="24"/>
          <w:szCs w:val="24"/>
        </w:rPr>
        <w:t>.</w:t>
      </w:r>
    </w:p>
    <w:p w14:paraId="11B64B57" w14:textId="02153EFF" w:rsidR="00943D18" w:rsidRPr="00FE38FD" w:rsidRDefault="00003033" w:rsidP="00FE38FD">
      <w:pPr>
        <w:pStyle w:val="Akapitzlist"/>
        <w:numPr>
          <w:ilvl w:val="0"/>
          <w:numId w:val="10"/>
        </w:numPr>
        <w:tabs>
          <w:tab w:val="clear" w:pos="720"/>
          <w:tab w:val="left"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943D18" w:rsidRPr="00FE38FD">
        <w:rPr>
          <w:rFonts w:ascii="Arial" w:hAnsi="Arial" w:cs="Arial"/>
          <w:sz w:val="24"/>
          <w:szCs w:val="24"/>
        </w:rPr>
        <w:t xml:space="preserve"> na własną odpowiedzialność i na własny koszt jest zobowiązany podejmować wszelkie środki zapobiegawcze wymagane zasadami rzetelnej praktyki budowlanej aby zabezpieczyć nieruchomości, drogi, budowle oraz urządzenia sąsiadujące z terenem budowy przed oddziaływaniem realizowanych przez Wykonawcę prac.</w:t>
      </w:r>
    </w:p>
    <w:p w14:paraId="08B58D00" w14:textId="6213CAF8" w:rsidR="00A55983" w:rsidRPr="00FE38FD" w:rsidRDefault="00E754B7" w:rsidP="00FE38FD">
      <w:pPr>
        <w:pStyle w:val="Akapitzlist"/>
        <w:numPr>
          <w:ilvl w:val="0"/>
          <w:numId w:val="10"/>
        </w:numPr>
        <w:tabs>
          <w:tab w:val="clear" w:pos="720"/>
          <w:tab w:val="left" w:pos="426"/>
        </w:tabs>
        <w:spacing w:before="0" w:beforeAutospacing="0" w:after="80" w:afterAutospacing="0" w:line="360" w:lineRule="auto"/>
        <w:ind w:left="426" w:hanging="426"/>
        <w:contextualSpacing w:val="0"/>
        <w:jc w:val="both"/>
        <w:rPr>
          <w:rFonts w:ascii="Arial" w:hAnsi="Arial" w:cs="Arial"/>
          <w:sz w:val="24"/>
          <w:szCs w:val="24"/>
        </w:rPr>
      </w:pPr>
      <w:r>
        <w:rPr>
          <w:rFonts w:ascii="Arial" w:hAnsi="Arial" w:cs="Arial"/>
          <w:sz w:val="24"/>
          <w:szCs w:val="24"/>
        </w:rPr>
        <w:lastRenderedPageBreak/>
        <w:t xml:space="preserve">W przypadku gdy to konieczne </w:t>
      </w:r>
      <w:r w:rsidR="00003033" w:rsidRPr="00FE38FD">
        <w:rPr>
          <w:rFonts w:ascii="Arial" w:hAnsi="Arial" w:cs="Arial"/>
          <w:sz w:val="24"/>
          <w:szCs w:val="24"/>
        </w:rPr>
        <w:t>Wykonawca</w:t>
      </w:r>
      <w:r w:rsidR="00943D18" w:rsidRPr="00FE38FD">
        <w:rPr>
          <w:rFonts w:ascii="Arial" w:hAnsi="Arial" w:cs="Arial"/>
          <w:sz w:val="24"/>
          <w:szCs w:val="24"/>
        </w:rPr>
        <w:t xml:space="preserve"> podejmie odpowiednie środki w celu zabezpieczenia dróg prowadzących na teren budowy przed zanieczyszczeniem spowodowanym jego środkami transportowymi lub jego podwykonawców. Zanieczyszczenia dróg dojazdowych spowodowanych środkami transportowymi Wykonawcy lub jego podwykonawców </w:t>
      </w:r>
      <w:r w:rsidR="00003033" w:rsidRPr="00FE38FD">
        <w:rPr>
          <w:rFonts w:ascii="Arial" w:hAnsi="Arial" w:cs="Arial"/>
          <w:sz w:val="24"/>
          <w:szCs w:val="24"/>
        </w:rPr>
        <w:t>Wykonawca</w:t>
      </w:r>
      <w:r w:rsidR="00943D18" w:rsidRPr="00FE38FD">
        <w:rPr>
          <w:rFonts w:ascii="Arial" w:hAnsi="Arial" w:cs="Arial"/>
          <w:sz w:val="24"/>
          <w:szCs w:val="24"/>
        </w:rPr>
        <w:t xml:space="preserve"> zobowiązany jest usuwać na bieżąco</w:t>
      </w:r>
      <w:r w:rsidR="00F764A7" w:rsidRPr="00FE38FD">
        <w:rPr>
          <w:rFonts w:ascii="Arial" w:hAnsi="Arial" w:cs="Arial"/>
          <w:sz w:val="24"/>
          <w:szCs w:val="24"/>
        </w:rPr>
        <w:t>.</w:t>
      </w:r>
      <w:r>
        <w:rPr>
          <w:rFonts w:ascii="Arial" w:hAnsi="Arial" w:cs="Arial"/>
          <w:sz w:val="24"/>
          <w:szCs w:val="24"/>
        </w:rPr>
        <w:t xml:space="preserve"> W przypadku zaniechania ww. obowiązku Zamawiający, po uprzedzeniu Wykonawcy, telefonicznie, zleci oczyszczenie drogi innemu wykonawcy a kosztem obciąży Wykonawcę i potrąci wierzytelność z jego wynagrodzenia lub zabezpieczenia, na co Wykonawca wyraża nieodwołalną zgodę.</w:t>
      </w:r>
    </w:p>
    <w:p w14:paraId="39AF4F84" w14:textId="2F418986" w:rsidR="00943D18" w:rsidRPr="00FE38FD" w:rsidRDefault="00003033" w:rsidP="00FE38FD">
      <w:pPr>
        <w:pStyle w:val="Akapitzlist"/>
        <w:numPr>
          <w:ilvl w:val="0"/>
          <w:numId w:val="10"/>
        </w:numPr>
        <w:tabs>
          <w:tab w:val="clear" w:pos="720"/>
          <w:tab w:val="left"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943D18" w:rsidRPr="00FE38FD">
        <w:rPr>
          <w:rFonts w:ascii="Arial" w:hAnsi="Arial" w:cs="Arial"/>
          <w:sz w:val="24"/>
          <w:szCs w:val="24"/>
        </w:rPr>
        <w:t xml:space="preserve"> jest zobowiązany do zapewnienia dostępu do terenu budowy oraz wszystkich miejsc, gdzie są lub przewiduje się wykonanie prac związanych z realizacją </w:t>
      </w:r>
      <w:r w:rsidR="00DD5822" w:rsidRPr="00FE38FD">
        <w:rPr>
          <w:rFonts w:ascii="Arial" w:hAnsi="Arial" w:cs="Arial"/>
          <w:sz w:val="24"/>
          <w:szCs w:val="24"/>
        </w:rPr>
        <w:t>Umowy</w:t>
      </w:r>
      <w:r w:rsidR="00943D18" w:rsidRPr="00FE38FD">
        <w:rPr>
          <w:rFonts w:ascii="Arial" w:hAnsi="Arial" w:cs="Arial"/>
          <w:sz w:val="24"/>
          <w:szCs w:val="24"/>
        </w:rPr>
        <w:t>, przedstawicielom Zamawiającego i wszystkim osobom przez niego upoważnionym.</w:t>
      </w:r>
    </w:p>
    <w:p w14:paraId="158A43A3" w14:textId="77777777" w:rsidR="00943D18" w:rsidRPr="00FE38FD" w:rsidRDefault="00943D18" w:rsidP="00FE38FD">
      <w:pPr>
        <w:pStyle w:val="Akapitzlist"/>
        <w:numPr>
          <w:ilvl w:val="0"/>
          <w:numId w:val="10"/>
        </w:numPr>
        <w:tabs>
          <w:tab w:val="clear" w:pos="720"/>
          <w:tab w:val="num" w:pos="0"/>
          <w:tab w:val="left"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Uporządkowanie terenu objętego pracami budowlanymi przez Wykonawcę (przywrócenie do stanu pierwotnego) nastąpi najpóźniej w dniu zakończenia budowy.</w:t>
      </w:r>
    </w:p>
    <w:p w14:paraId="74517F08" w14:textId="0AC300FC" w:rsidR="00943D18" w:rsidRPr="00FE38FD" w:rsidRDefault="00943D18" w:rsidP="00FE38FD">
      <w:pPr>
        <w:pStyle w:val="Akapitzlist"/>
        <w:numPr>
          <w:ilvl w:val="0"/>
          <w:numId w:val="10"/>
        </w:numPr>
        <w:tabs>
          <w:tab w:val="clear" w:pos="720"/>
          <w:tab w:val="num" w:pos="0"/>
          <w:tab w:val="left"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Niezależnie od obowiązków wymienionych wyżej </w:t>
      </w:r>
      <w:r w:rsidR="00003033" w:rsidRPr="00FE38FD">
        <w:rPr>
          <w:rFonts w:ascii="Arial" w:hAnsi="Arial" w:cs="Arial"/>
          <w:sz w:val="24"/>
          <w:szCs w:val="24"/>
        </w:rPr>
        <w:t>Wykonawca</w:t>
      </w:r>
      <w:r w:rsidRPr="00FE38FD">
        <w:rPr>
          <w:rFonts w:ascii="Arial" w:hAnsi="Arial" w:cs="Arial"/>
          <w:sz w:val="24"/>
          <w:szCs w:val="24"/>
        </w:rPr>
        <w:t xml:space="preserve"> przyjmuje na siebie następujące obowiązki szczegółowe:</w:t>
      </w:r>
    </w:p>
    <w:p w14:paraId="482CBD22" w14:textId="66467E38" w:rsidR="00943D18" w:rsidRPr="00FE38FD" w:rsidRDefault="00A55983" w:rsidP="00FE38FD">
      <w:pPr>
        <w:pStyle w:val="Akapitzlist"/>
        <w:numPr>
          <w:ilvl w:val="0"/>
          <w:numId w:val="15"/>
        </w:numPr>
        <w:tabs>
          <w:tab w:val="num" w:pos="709"/>
        </w:tabs>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 xml:space="preserve">w wypadku zniszczenia lub uszkodzenia robót, ich części bądź urządzeń w toku realizacji </w:t>
      </w:r>
      <w:r w:rsidR="009F47AA" w:rsidRPr="00FE38FD">
        <w:rPr>
          <w:rFonts w:ascii="Arial" w:hAnsi="Arial" w:cs="Arial"/>
          <w:sz w:val="24"/>
          <w:szCs w:val="24"/>
        </w:rPr>
        <w:t xml:space="preserve">Umowy </w:t>
      </w:r>
      <w:r w:rsidRPr="00FE38FD">
        <w:rPr>
          <w:rFonts w:ascii="Arial" w:hAnsi="Arial" w:cs="Arial"/>
          <w:sz w:val="24"/>
          <w:szCs w:val="24"/>
        </w:rPr>
        <w:t xml:space="preserve"> – naprawienia ich i doprowadzenia do stanu poprzedniego w terminie wskazanym przez Zamawiającego. W przypadku gdy </w:t>
      </w:r>
      <w:r w:rsidR="00003033" w:rsidRPr="00FE38FD">
        <w:rPr>
          <w:rFonts w:ascii="Arial" w:hAnsi="Arial" w:cs="Arial"/>
          <w:sz w:val="24"/>
          <w:szCs w:val="24"/>
        </w:rPr>
        <w:t>Wykonawca</w:t>
      </w:r>
      <w:r w:rsidRPr="00FE38FD">
        <w:rPr>
          <w:rFonts w:ascii="Arial" w:hAnsi="Arial" w:cs="Arial"/>
          <w:sz w:val="24"/>
          <w:szCs w:val="24"/>
        </w:rPr>
        <w:t xml:space="preserve"> uchyla się od obowiązku</w:t>
      </w:r>
      <w:r w:rsidR="00006328" w:rsidRPr="00FE38FD">
        <w:rPr>
          <w:rFonts w:ascii="Arial" w:hAnsi="Arial" w:cs="Arial"/>
          <w:sz w:val="24"/>
          <w:szCs w:val="24"/>
        </w:rPr>
        <w:t>,</w:t>
      </w:r>
      <w:r w:rsidRPr="00FE38FD">
        <w:rPr>
          <w:rFonts w:ascii="Arial" w:hAnsi="Arial" w:cs="Arial"/>
          <w:sz w:val="24"/>
          <w:szCs w:val="24"/>
        </w:rPr>
        <w:t xml:space="preserve"> o którym mowa w tym punkcie Zamawiający zleci wykonanie napraw podmiotowi trzeciemu, na koszt i ryzyko Wykonawcy. W takim przypadku kosztami zostanie obciążony </w:t>
      </w:r>
      <w:r w:rsidR="00003033" w:rsidRPr="00FE38FD">
        <w:rPr>
          <w:rFonts w:ascii="Arial" w:hAnsi="Arial" w:cs="Arial"/>
          <w:sz w:val="24"/>
          <w:szCs w:val="24"/>
        </w:rPr>
        <w:t>Wykonawca</w:t>
      </w:r>
      <w:r w:rsidRPr="00FE38FD">
        <w:rPr>
          <w:rFonts w:ascii="Arial" w:hAnsi="Arial" w:cs="Arial"/>
          <w:sz w:val="24"/>
          <w:szCs w:val="24"/>
        </w:rPr>
        <w:t xml:space="preserve">, a Zamawiający potrąci swoją wierzytelność z wynagrodzenia należnego Wykonawcy lub zabezpieczenia wykonania umowy, </w:t>
      </w:r>
      <w:r w:rsidR="00480F89" w:rsidRPr="00FE38FD">
        <w:rPr>
          <w:rFonts w:ascii="Arial" w:hAnsi="Arial" w:cs="Arial"/>
          <w:sz w:val="24"/>
          <w:szCs w:val="24"/>
        </w:rPr>
        <w:t>albo potrąci z wynagrodzenia Wykonawcy lub z zabezpieczenia należytego wykonania umowy – kwotę odpowiadającą równowartości powstałych uszkodzeń i kosztów ich naprawy niezależnie od zlecenia wykonania naprawy innemu podmiotowi</w:t>
      </w:r>
      <w:r w:rsidR="00943D18" w:rsidRPr="00FE38FD">
        <w:rPr>
          <w:rFonts w:ascii="Arial" w:hAnsi="Arial" w:cs="Arial"/>
          <w:sz w:val="24"/>
          <w:szCs w:val="24"/>
        </w:rPr>
        <w:t>;</w:t>
      </w:r>
      <w:r w:rsidR="00480F89" w:rsidRPr="00FE38FD">
        <w:rPr>
          <w:rFonts w:ascii="Arial" w:hAnsi="Arial" w:cs="Arial"/>
          <w:sz w:val="24"/>
          <w:szCs w:val="24"/>
        </w:rPr>
        <w:t xml:space="preserve"> Na powyższe Wykonawca wyraża </w:t>
      </w:r>
      <w:r w:rsidR="00802EE4">
        <w:rPr>
          <w:rFonts w:ascii="Arial" w:hAnsi="Arial" w:cs="Arial"/>
          <w:sz w:val="24"/>
          <w:szCs w:val="24"/>
        </w:rPr>
        <w:t xml:space="preserve">nieodwołalną </w:t>
      </w:r>
      <w:r w:rsidR="00480F89" w:rsidRPr="00FE38FD">
        <w:rPr>
          <w:rFonts w:ascii="Arial" w:hAnsi="Arial" w:cs="Arial"/>
          <w:sz w:val="24"/>
          <w:szCs w:val="24"/>
        </w:rPr>
        <w:t xml:space="preserve">zgodę; </w:t>
      </w:r>
    </w:p>
    <w:p w14:paraId="77608E00" w14:textId="426D8247" w:rsidR="00943D18" w:rsidRPr="00FE38FD" w:rsidRDefault="00A55983" w:rsidP="00FE38FD">
      <w:pPr>
        <w:pStyle w:val="Akapitzlist"/>
        <w:numPr>
          <w:ilvl w:val="0"/>
          <w:numId w:val="15"/>
        </w:numPr>
        <w:tabs>
          <w:tab w:val="num" w:pos="709"/>
        </w:tabs>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 xml:space="preserve">przestrzegania obowiązujących zasad ppoż. i BHP obowiązujących w budownictwie oraz przepisów porządkowych obowiązujących na terenie </w:t>
      </w:r>
      <w:r w:rsidR="00802EE4">
        <w:rPr>
          <w:rFonts w:ascii="Arial" w:hAnsi="Arial" w:cs="Arial"/>
          <w:sz w:val="24"/>
          <w:szCs w:val="24"/>
        </w:rPr>
        <w:t>placówki</w:t>
      </w:r>
      <w:r w:rsidR="00943D18" w:rsidRPr="00FE38FD">
        <w:rPr>
          <w:rFonts w:ascii="Arial" w:hAnsi="Arial" w:cs="Arial"/>
          <w:sz w:val="24"/>
          <w:szCs w:val="24"/>
        </w:rPr>
        <w:t>.</w:t>
      </w:r>
    </w:p>
    <w:p w14:paraId="679ACB42" w14:textId="4B2937FF" w:rsidR="00F74146" w:rsidRPr="00CF05E8" w:rsidRDefault="00003033" w:rsidP="00D66FC2">
      <w:pPr>
        <w:pStyle w:val="Akapitzlist"/>
        <w:numPr>
          <w:ilvl w:val="0"/>
          <w:numId w:val="10"/>
        </w:numPr>
        <w:tabs>
          <w:tab w:val="clear" w:pos="720"/>
          <w:tab w:val="num" w:pos="0"/>
          <w:tab w:val="left" w:pos="426"/>
        </w:tabs>
        <w:spacing w:before="0" w:beforeAutospacing="0" w:after="80" w:afterAutospacing="0" w:line="360" w:lineRule="auto"/>
        <w:ind w:left="426" w:hanging="426"/>
        <w:contextualSpacing w:val="0"/>
        <w:jc w:val="both"/>
        <w:rPr>
          <w:rFonts w:ascii="Arial" w:hAnsi="Arial" w:cs="Arial"/>
          <w:sz w:val="24"/>
          <w:szCs w:val="24"/>
        </w:rPr>
      </w:pPr>
      <w:r w:rsidRPr="00CF05E8">
        <w:rPr>
          <w:rFonts w:ascii="Arial" w:hAnsi="Arial" w:cs="Arial"/>
          <w:sz w:val="24"/>
          <w:szCs w:val="24"/>
        </w:rPr>
        <w:lastRenderedPageBreak/>
        <w:t>Wykonawca</w:t>
      </w:r>
      <w:r w:rsidR="00943D18" w:rsidRPr="00CF05E8">
        <w:rPr>
          <w:rFonts w:ascii="Arial" w:hAnsi="Arial" w:cs="Arial"/>
          <w:sz w:val="24"/>
          <w:szCs w:val="24"/>
        </w:rPr>
        <w:t xml:space="preserve">, w ramach wynagrodzenia z </w:t>
      </w:r>
      <w:r w:rsidR="0048548B" w:rsidRPr="00CF05E8">
        <w:rPr>
          <w:rFonts w:ascii="Arial" w:hAnsi="Arial" w:cs="Arial"/>
          <w:sz w:val="24"/>
          <w:szCs w:val="24"/>
        </w:rPr>
        <w:t>Umowy</w:t>
      </w:r>
      <w:r w:rsidR="00943D18" w:rsidRPr="00CF05E8">
        <w:rPr>
          <w:rFonts w:ascii="Arial" w:hAnsi="Arial" w:cs="Arial"/>
          <w:sz w:val="24"/>
          <w:szCs w:val="24"/>
        </w:rPr>
        <w:t xml:space="preserve">, zobowiązuje się do realizacji robót zamiennych w stosunku do robót opisanych w </w:t>
      </w:r>
      <w:r w:rsidR="00802EE4" w:rsidRPr="00CF05E8">
        <w:rPr>
          <w:rFonts w:ascii="Arial" w:hAnsi="Arial" w:cs="Arial"/>
          <w:sz w:val="24"/>
          <w:szCs w:val="24"/>
        </w:rPr>
        <w:t>STWIOR – załącznik nr 1 do Umowy</w:t>
      </w:r>
      <w:r w:rsidR="00943D18" w:rsidRPr="00CF05E8">
        <w:rPr>
          <w:rFonts w:ascii="Arial" w:hAnsi="Arial" w:cs="Arial"/>
          <w:sz w:val="24"/>
          <w:szCs w:val="24"/>
        </w:rPr>
        <w:t xml:space="preserve">, jeżeli ich wykonanie jest konieczne dla realizacji </w:t>
      </w:r>
      <w:r w:rsidR="0048548B" w:rsidRPr="00CF05E8">
        <w:rPr>
          <w:rFonts w:ascii="Arial" w:hAnsi="Arial" w:cs="Arial"/>
          <w:sz w:val="24"/>
          <w:szCs w:val="24"/>
        </w:rPr>
        <w:t xml:space="preserve">Umowy </w:t>
      </w:r>
      <w:r w:rsidR="00943D18" w:rsidRPr="00CF05E8">
        <w:rPr>
          <w:rFonts w:ascii="Arial" w:hAnsi="Arial" w:cs="Arial"/>
          <w:sz w:val="24"/>
          <w:szCs w:val="24"/>
        </w:rPr>
        <w:t xml:space="preserve">zgodnie z zasadami wiedzy technicznej i sztuką budowlaną. </w:t>
      </w:r>
      <w:r w:rsidR="007D4D3C">
        <w:rPr>
          <w:rFonts w:ascii="Arial" w:hAnsi="Arial" w:cs="Arial"/>
          <w:sz w:val="24"/>
          <w:szCs w:val="24"/>
        </w:rPr>
        <w:t>Zakres robót zamiennych będzie każdorazowo uzgadniany z Zamawiającym przed ich wykonaniem.</w:t>
      </w:r>
      <w:r w:rsidR="00555A4D" w:rsidRPr="00CF05E8">
        <w:rPr>
          <w:rFonts w:ascii="Arial" w:hAnsi="Arial" w:cs="Arial"/>
          <w:sz w:val="24"/>
          <w:szCs w:val="24"/>
        </w:rPr>
        <w:tab/>
      </w:r>
    </w:p>
    <w:p w14:paraId="4AE615A3" w14:textId="1D33CF0C"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§5.</w:t>
      </w:r>
    </w:p>
    <w:p w14:paraId="77D8ED98" w14:textId="5853B3CE"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 xml:space="preserve">Termin </w:t>
      </w:r>
      <w:r w:rsidR="00F764A7" w:rsidRPr="00FE38FD">
        <w:rPr>
          <w:rFonts w:ascii="Arial" w:hAnsi="Arial" w:cs="Arial"/>
          <w:b/>
          <w:sz w:val="24"/>
          <w:szCs w:val="24"/>
        </w:rPr>
        <w:t>wykonania</w:t>
      </w:r>
      <w:r w:rsidRPr="00FE38FD">
        <w:rPr>
          <w:rFonts w:ascii="Arial" w:hAnsi="Arial" w:cs="Arial"/>
          <w:b/>
          <w:sz w:val="24"/>
          <w:szCs w:val="24"/>
        </w:rPr>
        <w:t xml:space="preserve"> umowy</w:t>
      </w:r>
    </w:p>
    <w:p w14:paraId="6FEE9CB5" w14:textId="4AD06DF5" w:rsidR="00B1679B" w:rsidRPr="00FE38FD" w:rsidRDefault="00B1679B" w:rsidP="00FE38FD">
      <w:pPr>
        <w:pStyle w:val="Akapitzlist"/>
        <w:numPr>
          <w:ilvl w:val="0"/>
          <w:numId w:val="32"/>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Terminem rozpoczęcia realizacji </w:t>
      </w:r>
      <w:r w:rsidR="003B3D01" w:rsidRPr="00FE38FD">
        <w:rPr>
          <w:rFonts w:ascii="Arial" w:hAnsi="Arial" w:cs="Arial"/>
          <w:sz w:val="24"/>
          <w:szCs w:val="24"/>
        </w:rPr>
        <w:t>P</w:t>
      </w:r>
      <w:r w:rsidRPr="00FE38FD">
        <w:rPr>
          <w:rFonts w:ascii="Arial" w:hAnsi="Arial" w:cs="Arial"/>
          <w:sz w:val="24"/>
          <w:szCs w:val="24"/>
        </w:rPr>
        <w:t xml:space="preserve">rzedmiotu </w:t>
      </w:r>
      <w:r w:rsidR="003B3D01" w:rsidRPr="00FE38FD">
        <w:rPr>
          <w:rFonts w:ascii="Arial" w:hAnsi="Arial" w:cs="Arial"/>
          <w:sz w:val="24"/>
          <w:szCs w:val="24"/>
        </w:rPr>
        <w:t>U</w:t>
      </w:r>
      <w:r w:rsidRPr="00FE38FD">
        <w:rPr>
          <w:rFonts w:ascii="Arial" w:hAnsi="Arial" w:cs="Arial"/>
          <w:sz w:val="24"/>
          <w:szCs w:val="24"/>
        </w:rPr>
        <w:t>mowy jest dat</w:t>
      </w:r>
      <w:r w:rsidR="0066167A" w:rsidRPr="00FE38FD">
        <w:rPr>
          <w:rFonts w:ascii="Arial" w:hAnsi="Arial" w:cs="Arial"/>
          <w:sz w:val="24"/>
          <w:szCs w:val="24"/>
        </w:rPr>
        <w:t>a</w:t>
      </w:r>
      <w:r w:rsidRPr="00FE38FD">
        <w:rPr>
          <w:rFonts w:ascii="Arial" w:hAnsi="Arial" w:cs="Arial"/>
          <w:sz w:val="24"/>
          <w:szCs w:val="24"/>
        </w:rPr>
        <w:t xml:space="preserve"> podpisania niniejszej </w:t>
      </w:r>
      <w:r w:rsidR="003B3D01" w:rsidRPr="00FE38FD">
        <w:rPr>
          <w:rFonts w:ascii="Arial" w:hAnsi="Arial" w:cs="Arial"/>
          <w:sz w:val="24"/>
          <w:szCs w:val="24"/>
        </w:rPr>
        <w:t>U</w:t>
      </w:r>
      <w:r w:rsidRPr="00FE38FD">
        <w:rPr>
          <w:rFonts w:ascii="Arial" w:hAnsi="Arial" w:cs="Arial"/>
          <w:sz w:val="24"/>
          <w:szCs w:val="24"/>
        </w:rPr>
        <w:t>mowy</w:t>
      </w:r>
      <w:r w:rsidR="0066167A" w:rsidRPr="00FE38FD">
        <w:rPr>
          <w:rFonts w:ascii="Arial" w:hAnsi="Arial" w:cs="Arial"/>
          <w:sz w:val="24"/>
          <w:szCs w:val="24"/>
        </w:rPr>
        <w:t xml:space="preserve"> przez Strony</w:t>
      </w:r>
      <w:r w:rsidRPr="00FE38FD">
        <w:rPr>
          <w:rFonts w:ascii="Arial" w:hAnsi="Arial" w:cs="Arial"/>
          <w:sz w:val="24"/>
          <w:szCs w:val="24"/>
        </w:rPr>
        <w:t>.</w:t>
      </w:r>
    </w:p>
    <w:p w14:paraId="34E6BC79" w14:textId="0016643B" w:rsidR="00F764A7" w:rsidRPr="00FE38FD" w:rsidRDefault="00B1679B" w:rsidP="00FE38FD">
      <w:pPr>
        <w:pStyle w:val="Akapitzlist"/>
        <w:numPr>
          <w:ilvl w:val="0"/>
          <w:numId w:val="32"/>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Zamawiający przekaże Wykonawcy teren budowy </w:t>
      </w:r>
      <w:r w:rsidR="000C0443" w:rsidRPr="00FE38FD">
        <w:rPr>
          <w:rFonts w:ascii="Arial" w:hAnsi="Arial" w:cs="Arial"/>
          <w:sz w:val="24"/>
          <w:szCs w:val="24"/>
        </w:rPr>
        <w:t xml:space="preserve">protokolarnie </w:t>
      </w:r>
      <w:r w:rsidR="00C5769E" w:rsidRPr="00FE38FD">
        <w:rPr>
          <w:rFonts w:ascii="Arial" w:hAnsi="Arial" w:cs="Arial"/>
          <w:sz w:val="24"/>
          <w:szCs w:val="24"/>
        </w:rPr>
        <w:t xml:space="preserve">w terminie nie </w:t>
      </w:r>
      <w:r w:rsidR="00C5769E" w:rsidRPr="00802EE4">
        <w:rPr>
          <w:rFonts w:ascii="Arial" w:hAnsi="Arial" w:cs="Arial"/>
          <w:sz w:val="24"/>
          <w:szCs w:val="24"/>
        </w:rPr>
        <w:t>dłuższym niż</w:t>
      </w:r>
      <w:r w:rsidR="007D0472" w:rsidRPr="00802EE4">
        <w:rPr>
          <w:rFonts w:ascii="Arial" w:hAnsi="Arial" w:cs="Arial"/>
          <w:sz w:val="24"/>
          <w:szCs w:val="24"/>
        </w:rPr>
        <w:t xml:space="preserve"> </w:t>
      </w:r>
      <w:r w:rsidR="00802EE4">
        <w:rPr>
          <w:rFonts w:ascii="Arial" w:hAnsi="Arial" w:cs="Arial"/>
          <w:sz w:val="24"/>
          <w:szCs w:val="24"/>
        </w:rPr>
        <w:t>….</w:t>
      </w:r>
      <w:r w:rsidR="007D0472" w:rsidRPr="00802EE4">
        <w:rPr>
          <w:rFonts w:ascii="Arial" w:hAnsi="Arial" w:cs="Arial"/>
          <w:sz w:val="24"/>
          <w:szCs w:val="24"/>
        </w:rPr>
        <w:t xml:space="preserve"> </w:t>
      </w:r>
      <w:r w:rsidR="00C5769E" w:rsidRPr="00802EE4">
        <w:rPr>
          <w:rFonts w:ascii="Arial" w:hAnsi="Arial" w:cs="Arial"/>
          <w:sz w:val="24"/>
          <w:szCs w:val="24"/>
        </w:rPr>
        <w:t>dni</w:t>
      </w:r>
      <w:r w:rsidR="00ED76D1" w:rsidRPr="00802EE4">
        <w:rPr>
          <w:rFonts w:ascii="Arial" w:hAnsi="Arial" w:cs="Arial"/>
          <w:sz w:val="24"/>
          <w:szCs w:val="24"/>
        </w:rPr>
        <w:t xml:space="preserve"> kalendarzowych</w:t>
      </w:r>
      <w:r w:rsidRPr="00802EE4">
        <w:rPr>
          <w:rFonts w:ascii="Arial" w:hAnsi="Arial" w:cs="Arial"/>
          <w:sz w:val="24"/>
          <w:szCs w:val="24"/>
        </w:rPr>
        <w:t>.</w:t>
      </w:r>
    </w:p>
    <w:p w14:paraId="5CCB6AFE" w14:textId="3AA4F99E" w:rsidR="00B05548" w:rsidRPr="00FE38FD" w:rsidRDefault="00003033" w:rsidP="00802EE4">
      <w:pPr>
        <w:pStyle w:val="Akapitzlist"/>
        <w:numPr>
          <w:ilvl w:val="0"/>
          <w:numId w:val="32"/>
        </w:numPr>
        <w:spacing w:before="0" w:beforeAutospacing="0" w:after="80" w:afterAutospacing="0" w:line="360" w:lineRule="auto"/>
        <w:ind w:left="426" w:hanging="426"/>
        <w:contextualSpacing w:val="0"/>
        <w:jc w:val="both"/>
        <w:rPr>
          <w:rFonts w:ascii="Arial" w:hAnsi="Arial" w:cs="Arial"/>
          <w:b/>
          <w:sz w:val="24"/>
          <w:szCs w:val="24"/>
        </w:rPr>
      </w:pPr>
      <w:bookmarkStart w:id="2" w:name="_Hlk109997064"/>
      <w:r w:rsidRPr="00FE38FD">
        <w:rPr>
          <w:rFonts w:ascii="Arial" w:eastAsia="Calibri" w:hAnsi="Arial" w:cs="Arial"/>
          <w:sz w:val="24"/>
          <w:szCs w:val="24"/>
          <w:lang w:eastAsia="en-US"/>
        </w:rPr>
        <w:t>Wykonawca</w:t>
      </w:r>
      <w:r w:rsidR="00F764A7" w:rsidRPr="00FE38FD">
        <w:rPr>
          <w:rFonts w:ascii="Arial" w:eastAsia="Calibri" w:hAnsi="Arial" w:cs="Arial"/>
          <w:sz w:val="24"/>
          <w:szCs w:val="24"/>
          <w:lang w:eastAsia="en-US"/>
        </w:rPr>
        <w:t xml:space="preserve"> zrealizuje </w:t>
      </w:r>
      <w:r w:rsidR="003B3D01" w:rsidRPr="00FE38FD">
        <w:rPr>
          <w:rFonts w:ascii="Arial" w:eastAsia="Calibri" w:hAnsi="Arial" w:cs="Arial"/>
          <w:sz w:val="24"/>
          <w:szCs w:val="24"/>
          <w:lang w:eastAsia="en-US"/>
        </w:rPr>
        <w:t>P</w:t>
      </w:r>
      <w:r w:rsidR="00F764A7" w:rsidRPr="00FE38FD">
        <w:rPr>
          <w:rFonts w:ascii="Arial" w:eastAsia="Calibri" w:hAnsi="Arial" w:cs="Arial"/>
          <w:sz w:val="24"/>
          <w:szCs w:val="24"/>
          <w:lang w:eastAsia="en-US"/>
        </w:rPr>
        <w:t xml:space="preserve">rzedmiot </w:t>
      </w:r>
      <w:r w:rsidR="003B3D01" w:rsidRPr="00FE38FD">
        <w:rPr>
          <w:rFonts w:ascii="Arial" w:eastAsia="Calibri" w:hAnsi="Arial" w:cs="Arial"/>
          <w:sz w:val="24"/>
          <w:szCs w:val="24"/>
          <w:lang w:eastAsia="en-US"/>
        </w:rPr>
        <w:t>U</w:t>
      </w:r>
      <w:r w:rsidR="00F764A7" w:rsidRPr="00FE38FD">
        <w:rPr>
          <w:rFonts w:ascii="Arial" w:eastAsia="Calibri" w:hAnsi="Arial" w:cs="Arial"/>
          <w:sz w:val="24"/>
          <w:szCs w:val="24"/>
          <w:lang w:eastAsia="en-US"/>
        </w:rPr>
        <w:t xml:space="preserve">mowy w terminie do </w:t>
      </w:r>
      <w:r w:rsidR="00802EE4">
        <w:rPr>
          <w:rFonts w:ascii="Arial" w:eastAsia="Calibri" w:hAnsi="Arial" w:cs="Arial"/>
          <w:b/>
          <w:bCs/>
          <w:sz w:val="24"/>
          <w:szCs w:val="24"/>
          <w:lang w:eastAsia="en-US"/>
        </w:rPr>
        <w:t>………..</w:t>
      </w:r>
      <w:r w:rsidR="005D663E" w:rsidRPr="00FE38FD">
        <w:rPr>
          <w:rFonts w:ascii="Arial" w:eastAsia="Calibri" w:hAnsi="Arial" w:cs="Arial"/>
          <w:b/>
          <w:bCs/>
          <w:sz w:val="24"/>
          <w:szCs w:val="24"/>
          <w:lang w:eastAsia="en-US"/>
        </w:rPr>
        <w:t xml:space="preserve"> </w:t>
      </w:r>
      <w:r w:rsidR="00F764A7" w:rsidRPr="00FE38FD">
        <w:rPr>
          <w:rFonts w:ascii="Arial" w:eastAsia="Calibri" w:hAnsi="Arial" w:cs="Arial"/>
          <w:sz w:val="24"/>
          <w:szCs w:val="24"/>
          <w:lang w:eastAsia="en-US"/>
        </w:rPr>
        <w:t xml:space="preserve">od dnia </w:t>
      </w:r>
      <w:r w:rsidR="006A20D7" w:rsidRPr="00FE38FD">
        <w:rPr>
          <w:rFonts w:ascii="Arial" w:eastAsia="Calibri" w:hAnsi="Arial" w:cs="Arial"/>
          <w:sz w:val="24"/>
          <w:szCs w:val="24"/>
          <w:lang w:eastAsia="en-US"/>
        </w:rPr>
        <w:t>podpisania</w:t>
      </w:r>
      <w:r w:rsidR="00F764A7" w:rsidRPr="00FE38FD">
        <w:rPr>
          <w:rFonts w:ascii="Arial" w:eastAsia="Calibri" w:hAnsi="Arial" w:cs="Arial"/>
          <w:sz w:val="24"/>
          <w:szCs w:val="24"/>
          <w:lang w:eastAsia="en-US"/>
        </w:rPr>
        <w:t xml:space="preserve"> </w:t>
      </w:r>
      <w:r w:rsidR="003B3D01" w:rsidRPr="00FE38FD">
        <w:rPr>
          <w:rFonts w:ascii="Arial" w:eastAsia="Calibri" w:hAnsi="Arial" w:cs="Arial"/>
          <w:sz w:val="24"/>
          <w:szCs w:val="24"/>
          <w:lang w:eastAsia="en-US"/>
        </w:rPr>
        <w:t>U</w:t>
      </w:r>
      <w:r w:rsidR="00F764A7" w:rsidRPr="00FE38FD">
        <w:rPr>
          <w:rFonts w:ascii="Arial" w:eastAsia="Calibri" w:hAnsi="Arial" w:cs="Arial"/>
          <w:sz w:val="24"/>
          <w:szCs w:val="24"/>
          <w:lang w:eastAsia="en-US"/>
        </w:rPr>
        <w:t>mowy</w:t>
      </w:r>
      <w:bookmarkEnd w:id="2"/>
    </w:p>
    <w:p w14:paraId="50A8690B" w14:textId="71DE90FB"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§6.</w:t>
      </w:r>
    </w:p>
    <w:p w14:paraId="67D2B40A"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Wynagrodzenie</w:t>
      </w:r>
    </w:p>
    <w:p w14:paraId="1951C3B2" w14:textId="59AC0EA7"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Za prawidłowe wykonanie </w:t>
      </w:r>
      <w:r w:rsidR="003B3D01" w:rsidRPr="00FE38FD">
        <w:rPr>
          <w:rFonts w:ascii="Arial" w:hAnsi="Arial" w:cs="Arial"/>
          <w:sz w:val="24"/>
          <w:szCs w:val="24"/>
        </w:rPr>
        <w:t>P</w:t>
      </w:r>
      <w:r w:rsidRPr="00FE38FD">
        <w:rPr>
          <w:rFonts w:ascii="Arial" w:hAnsi="Arial" w:cs="Arial"/>
          <w:sz w:val="24"/>
          <w:szCs w:val="24"/>
        </w:rPr>
        <w:t xml:space="preserve">rzedmiotu </w:t>
      </w:r>
      <w:r w:rsidR="003B3D01" w:rsidRPr="00FE38FD">
        <w:rPr>
          <w:rFonts w:ascii="Arial" w:hAnsi="Arial" w:cs="Arial"/>
          <w:sz w:val="24"/>
          <w:szCs w:val="24"/>
        </w:rPr>
        <w:t>U</w:t>
      </w:r>
      <w:r w:rsidRPr="00FE38FD">
        <w:rPr>
          <w:rFonts w:ascii="Arial" w:hAnsi="Arial" w:cs="Arial"/>
          <w:sz w:val="24"/>
          <w:szCs w:val="24"/>
        </w:rPr>
        <w:t xml:space="preserve">mowy Zamawiający zapłaci Wykonawcy wynagrodzenie </w:t>
      </w:r>
      <w:r w:rsidR="000127EF" w:rsidRPr="00FE38FD">
        <w:rPr>
          <w:rFonts w:ascii="Arial" w:hAnsi="Arial" w:cs="Arial"/>
          <w:sz w:val="24"/>
          <w:szCs w:val="24"/>
        </w:rPr>
        <w:t>w</w:t>
      </w:r>
      <w:r w:rsidRPr="00FE38FD">
        <w:rPr>
          <w:rFonts w:ascii="Arial" w:hAnsi="Arial" w:cs="Arial"/>
          <w:sz w:val="24"/>
          <w:szCs w:val="24"/>
        </w:rPr>
        <w:t xml:space="preserve"> wysokości </w:t>
      </w:r>
      <w:r w:rsidR="000127EF" w:rsidRPr="00FE38FD">
        <w:rPr>
          <w:rFonts w:ascii="Arial" w:hAnsi="Arial" w:cs="Arial"/>
          <w:b/>
          <w:sz w:val="24"/>
          <w:szCs w:val="24"/>
        </w:rPr>
        <w:t>……………</w:t>
      </w:r>
      <w:r w:rsidRPr="00FE38FD">
        <w:rPr>
          <w:rFonts w:ascii="Arial" w:hAnsi="Arial" w:cs="Arial"/>
          <w:b/>
          <w:sz w:val="24"/>
          <w:szCs w:val="24"/>
        </w:rPr>
        <w:t xml:space="preserve"> </w:t>
      </w:r>
      <w:r w:rsidR="00802EE4">
        <w:rPr>
          <w:rFonts w:ascii="Arial" w:hAnsi="Arial" w:cs="Arial"/>
          <w:b/>
          <w:sz w:val="24"/>
          <w:szCs w:val="24"/>
        </w:rPr>
        <w:t xml:space="preserve"> </w:t>
      </w:r>
      <w:r w:rsidRPr="00FE38FD">
        <w:rPr>
          <w:rFonts w:ascii="Arial" w:hAnsi="Arial" w:cs="Arial"/>
          <w:b/>
          <w:sz w:val="24"/>
          <w:szCs w:val="24"/>
        </w:rPr>
        <w:t>złotych brutto</w:t>
      </w:r>
      <w:r w:rsidR="00D3263E">
        <w:rPr>
          <w:rFonts w:ascii="Arial" w:hAnsi="Arial" w:cs="Arial"/>
          <w:b/>
          <w:sz w:val="24"/>
          <w:szCs w:val="24"/>
        </w:rPr>
        <w:t xml:space="preserve"> (słownie brutto: …………………………………..)</w:t>
      </w:r>
      <w:r w:rsidRPr="00FE38FD">
        <w:rPr>
          <w:rFonts w:ascii="Arial" w:hAnsi="Arial" w:cs="Arial"/>
          <w:sz w:val="24"/>
          <w:szCs w:val="24"/>
        </w:rPr>
        <w:t xml:space="preserve">. </w:t>
      </w:r>
    </w:p>
    <w:p w14:paraId="70CD31E4" w14:textId="44CE6F52"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Wynagrodzenie określone w ust. 1 </w:t>
      </w:r>
      <w:r w:rsidR="000127EF" w:rsidRPr="00FE38FD">
        <w:rPr>
          <w:rFonts w:ascii="Arial" w:hAnsi="Arial" w:cs="Arial"/>
          <w:sz w:val="24"/>
          <w:szCs w:val="24"/>
        </w:rPr>
        <w:t xml:space="preserve">ma charakter ryczałtowy i </w:t>
      </w:r>
      <w:r w:rsidRPr="00FE38FD">
        <w:rPr>
          <w:rFonts w:ascii="Arial" w:hAnsi="Arial" w:cs="Arial"/>
          <w:sz w:val="24"/>
          <w:szCs w:val="24"/>
        </w:rPr>
        <w:t xml:space="preserve">obejmuje wszelkie koszty związane z realizacją </w:t>
      </w:r>
      <w:r w:rsidR="000A7381" w:rsidRPr="00FE38FD">
        <w:rPr>
          <w:rFonts w:ascii="Arial" w:hAnsi="Arial" w:cs="Arial"/>
          <w:sz w:val="24"/>
          <w:szCs w:val="24"/>
        </w:rPr>
        <w:t>P</w:t>
      </w:r>
      <w:r w:rsidRPr="00FE38FD">
        <w:rPr>
          <w:rFonts w:ascii="Arial" w:hAnsi="Arial" w:cs="Arial"/>
          <w:sz w:val="24"/>
          <w:szCs w:val="24"/>
        </w:rPr>
        <w:t xml:space="preserve">rzedmiotu </w:t>
      </w:r>
      <w:r w:rsidR="000A7381" w:rsidRPr="00FE38FD">
        <w:rPr>
          <w:rFonts w:ascii="Arial" w:hAnsi="Arial" w:cs="Arial"/>
          <w:sz w:val="24"/>
          <w:szCs w:val="24"/>
        </w:rPr>
        <w:t>U</w:t>
      </w:r>
      <w:r w:rsidRPr="00FE38FD">
        <w:rPr>
          <w:rFonts w:ascii="Arial" w:hAnsi="Arial" w:cs="Arial"/>
          <w:sz w:val="24"/>
          <w:szCs w:val="24"/>
        </w:rPr>
        <w:t xml:space="preserve">mowy. </w:t>
      </w:r>
    </w:p>
    <w:p w14:paraId="745DAAF4" w14:textId="3E917EF2" w:rsidR="000127EF" w:rsidRPr="00FE38FD" w:rsidRDefault="00003033"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Wykonawca</w:t>
      </w:r>
      <w:r w:rsidR="000127EF" w:rsidRPr="00FE38FD">
        <w:rPr>
          <w:rFonts w:ascii="Arial" w:hAnsi="Arial" w:cs="Arial"/>
          <w:sz w:val="24"/>
          <w:szCs w:val="24"/>
        </w:rPr>
        <w:t xml:space="preserve"> oświadcza, że uwzględnił ryzyko Wynagrodzenia ryczałtowego w swojej ofercie oraz wszelkie koszty wynikające z wymagań określonych w Umowie na podstawie własnych kalkulacji i szacunków.</w:t>
      </w:r>
    </w:p>
    <w:p w14:paraId="509B57F2" w14:textId="0EF41130" w:rsidR="00582FAF" w:rsidRPr="00FE38FD" w:rsidRDefault="000127EF"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Płatność nastąpi w </w:t>
      </w:r>
      <w:r w:rsidR="008D46DF">
        <w:rPr>
          <w:rFonts w:ascii="Arial" w:hAnsi="Arial" w:cs="Arial"/>
          <w:sz w:val="24"/>
          <w:szCs w:val="24"/>
        </w:rPr>
        <w:t>do 21</w:t>
      </w:r>
      <w:r w:rsidRPr="00FE38FD">
        <w:rPr>
          <w:rFonts w:ascii="Arial" w:hAnsi="Arial" w:cs="Arial"/>
          <w:sz w:val="24"/>
          <w:szCs w:val="24"/>
        </w:rPr>
        <w:t xml:space="preserve"> dni kalendarzowych od dnia otrzymania prawidłowo wystawionej faktury VAT, przelewem na konto Wykonawcy wskazane w fakturze.</w:t>
      </w:r>
    </w:p>
    <w:p w14:paraId="0A60EB1E" w14:textId="2AF28E40" w:rsidR="00582FAF" w:rsidRPr="00FE38FD" w:rsidRDefault="00582FAF"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Każdorazowo podstawą do wystawienia faktury jest podpisany </w:t>
      </w:r>
      <w:r w:rsidR="00997FC5" w:rsidRPr="00FE38FD">
        <w:rPr>
          <w:rFonts w:ascii="Arial" w:hAnsi="Arial" w:cs="Arial"/>
          <w:sz w:val="24"/>
          <w:szCs w:val="24"/>
        </w:rPr>
        <w:t xml:space="preserve">bez uwag </w:t>
      </w:r>
      <w:r w:rsidRPr="00FE38FD">
        <w:rPr>
          <w:rFonts w:ascii="Arial" w:hAnsi="Arial" w:cs="Arial"/>
          <w:sz w:val="24"/>
          <w:szCs w:val="24"/>
        </w:rPr>
        <w:t>protokół odbioru, o którym mowa w § 11 Umowy, podpisany przez osoby upoważnione do działania w imieniu Zamawiającego i Wykonawcy</w:t>
      </w:r>
      <w:r w:rsidR="00277521" w:rsidRPr="00FE38FD">
        <w:rPr>
          <w:rFonts w:ascii="Arial" w:hAnsi="Arial" w:cs="Arial"/>
          <w:sz w:val="24"/>
          <w:szCs w:val="24"/>
        </w:rPr>
        <w:t xml:space="preserve"> wskazane w § 9</w:t>
      </w:r>
      <w:r w:rsidRPr="00FE38FD">
        <w:rPr>
          <w:rFonts w:ascii="Arial" w:hAnsi="Arial" w:cs="Arial"/>
          <w:sz w:val="24"/>
          <w:szCs w:val="24"/>
        </w:rPr>
        <w:t>.</w:t>
      </w:r>
    </w:p>
    <w:p w14:paraId="1911811D" w14:textId="30C8FED7"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Dniem zapłaty jest dzień </w:t>
      </w:r>
      <w:r w:rsidR="004B1F43">
        <w:rPr>
          <w:rFonts w:ascii="Arial" w:hAnsi="Arial" w:cs="Arial"/>
          <w:sz w:val="24"/>
          <w:szCs w:val="24"/>
        </w:rPr>
        <w:t>obciążenia</w:t>
      </w:r>
      <w:r w:rsidRPr="00FE38FD">
        <w:rPr>
          <w:rFonts w:ascii="Arial" w:hAnsi="Arial" w:cs="Arial"/>
          <w:sz w:val="24"/>
          <w:szCs w:val="24"/>
        </w:rPr>
        <w:t xml:space="preserve"> rachunku bankowego Zamawiającego.</w:t>
      </w:r>
    </w:p>
    <w:p w14:paraId="4F92EB42" w14:textId="17091C0D"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W przypadku wykonywania robót budowlanych przez podwykonawców lub dalszych podwykonawców, </w:t>
      </w:r>
      <w:r w:rsidR="00003033" w:rsidRPr="00FE38FD">
        <w:rPr>
          <w:rFonts w:ascii="Arial" w:hAnsi="Arial" w:cs="Arial"/>
          <w:sz w:val="24"/>
          <w:szCs w:val="24"/>
        </w:rPr>
        <w:t>Wykonawca</w:t>
      </w:r>
      <w:r w:rsidRPr="00FE38FD">
        <w:rPr>
          <w:rFonts w:ascii="Arial" w:hAnsi="Arial" w:cs="Arial"/>
          <w:sz w:val="24"/>
          <w:szCs w:val="24"/>
        </w:rPr>
        <w:t xml:space="preserve"> zobowiązany jest do faktury dołączyć </w:t>
      </w:r>
      <w:r w:rsidRPr="00FE38FD">
        <w:rPr>
          <w:rFonts w:ascii="Arial" w:hAnsi="Arial" w:cs="Arial"/>
          <w:sz w:val="24"/>
          <w:szCs w:val="24"/>
        </w:rPr>
        <w:lastRenderedPageBreak/>
        <w:t xml:space="preserve">dowody potwierdzające zapłatę wymagalnego wynagrodzenia podwykonawcom lub dalszym podwykonawcom, biorących udział w realizacji </w:t>
      </w:r>
      <w:r w:rsidR="002349F7" w:rsidRPr="00FE38FD">
        <w:rPr>
          <w:rFonts w:ascii="Arial" w:hAnsi="Arial" w:cs="Arial"/>
          <w:sz w:val="24"/>
          <w:szCs w:val="24"/>
        </w:rPr>
        <w:t>Przedmiotu Umowy</w:t>
      </w:r>
      <w:r w:rsidRPr="00FE38FD">
        <w:rPr>
          <w:rFonts w:ascii="Arial" w:hAnsi="Arial" w:cs="Arial"/>
          <w:sz w:val="24"/>
          <w:szCs w:val="24"/>
        </w:rPr>
        <w:t>. Poprzez dowody potwierdzające zapłatę wymagalnego wynagrodzenia Zamawiający rozumie np.: pisemne oświadczenie podwykonawców o uregulowaniu na ich rzecz należności wymagalnych z tytułu dotychczas wykonanych przez nich robót.</w:t>
      </w:r>
    </w:p>
    <w:p w14:paraId="525825E2" w14:textId="4EC55B63"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W przypadku braku dowodów, o których mowa w ust. </w:t>
      </w:r>
      <w:r w:rsidR="00582FAF" w:rsidRPr="00FE38FD">
        <w:rPr>
          <w:rFonts w:ascii="Arial" w:hAnsi="Arial" w:cs="Arial"/>
          <w:sz w:val="24"/>
          <w:szCs w:val="24"/>
        </w:rPr>
        <w:t>7</w:t>
      </w:r>
      <w:r w:rsidRPr="00FE38FD">
        <w:rPr>
          <w:rFonts w:ascii="Arial" w:hAnsi="Arial" w:cs="Arial"/>
          <w:sz w:val="24"/>
          <w:szCs w:val="24"/>
        </w:rPr>
        <w:t xml:space="preserve">, Zamawiający wstrzyma w części lub całości płatności faktury, przy czym powyższe nie stanowi opóźnienia w zapłacie i nie będzie skutkować naliczeniem Zamawiającemu odsetek od nieterminowych płatności. </w:t>
      </w:r>
    </w:p>
    <w:p w14:paraId="1AB21FF4" w14:textId="47C955DF"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FC0956" w:rsidRPr="00FE38FD">
        <w:rPr>
          <w:rFonts w:ascii="Arial" w:hAnsi="Arial" w:cs="Arial"/>
          <w:sz w:val="24"/>
          <w:szCs w:val="24"/>
        </w:rPr>
        <w:br/>
      </w:r>
      <w:r w:rsidRPr="00FE38FD">
        <w:rPr>
          <w:rFonts w:ascii="Arial" w:hAnsi="Arial" w:cs="Arial"/>
          <w:sz w:val="24"/>
          <w:szCs w:val="24"/>
        </w:rPr>
        <w:t xml:space="preserve">w przypadku uchylenia się od obowiązku zapłaty odpowiednio przez Wykonawcę, podwykonawcę lub dalszego podwykonawcę zamówienia na roboty budowlane. </w:t>
      </w:r>
    </w:p>
    <w:p w14:paraId="3E8086BE" w14:textId="01B6BDC1"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Wynagrodzenie, o którym mowa w ust. </w:t>
      </w:r>
      <w:r w:rsidR="00582FAF" w:rsidRPr="00FE38FD">
        <w:rPr>
          <w:rFonts w:ascii="Arial" w:hAnsi="Arial" w:cs="Arial"/>
          <w:sz w:val="24"/>
          <w:szCs w:val="24"/>
        </w:rPr>
        <w:t>9</w:t>
      </w:r>
      <w:r w:rsidRPr="00FE38FD">
        <w:rPr>
          <w:rFonts w:ascii="Arial" w:hAnsi="Arial" w:cs="Arial"/>
          <w:sz w:val="24"/>
          <w:szCs w:val="24"/>
        </w:rPr>
        <w:t xml:space="preserve"> dotyczy wyłącznie należności powstałych</w:t>
      </w:r>
      <w:r w:rsidR="00A06FE4" w:rsidRPr="00FE38FD">
        <w:rPr>
          <w:rFonts w:ascii="Arial" w:hAnsi="Arial" w:cs="Arial"/>
          <w:sz w:val="24"/>
          <w:szCs w:val="24"/>
        </w:rPr>
        <w:t xml:space="preserve"> </w:t>
      </w:r>
      <w:r w:rsidRPr="00FE38FD">
        <w:rPr>
          <w:rFonts w:ascii="Arial" w:hAnsi="Arial" w:cs="Arial"/>
          <w:sz w:val="24"/>
          <w:szCs w:val="24"/>
        </w:rPr>
        <w:t xml:space="preserve">po zaakceptowaniu przez Zamawiającego umowy o podwykonawstwo, której przedmiotem są roboty budowlane lub po przedłożeniu Zamawiającemu poświadczonej za zgodność z oryginałem kopii umowy o podwykonawstwo, której przedmiotem są dostawy lub usługi. </w:t>
      </w:r>
    </w:p>
    <w:p w14:paraId="63BDFC37" w14:textId="1855FF49"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Bezpośrednia zapłata</w:t>
      </w:r>
      <w:r w:rsidR="00D61082" w:rsidRPr="00FE38FD">
        <w:rPr>
          <w:rFonts w:ascii="Arial" w:hAnsi="Arial" w:cs="Arial"/>
          <w:sz w:val="24"/>
          <w:szCs w:val="24"/>
        </w:rPr>
        <w:t>, o której mowa w ust. 9</w:t>
      </w:r>
      <w:r w:rsidRPr="00FE38FD">
        <w:rPr>
          <w:rFonts w:ascii="Arial" w:hAnsi="Arial" w:cs="Arial"/>
          <w:sz w:val="24"/>
          <w:szCs w:val="24"/>
        </w:rPr>
        <w:t xml:space="preserve"> obejmuje wyłącznie należne wynagrodzenie, bez odsetek, należnych podwykonawcy lub dalszemu podwykonawcy. </w:t>
      </w:r>
    </w:p>
    <w:p w14:paraId="0A81B7FB" w14:textId="1F067F82"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Przed dokonaniem bezpośredniej zapłaty, Zamawiający informuje Wykonawcę o zgłoszeniu</w:t>
      </w:r>
      <w:r w:rsidR="00917496" w:rsidRPr="00FE38FD">
        <w:rPr>
          <w:rFonts w:ascii="Arial" w:hAnsi="Arial" w:cs="Arial"/>
          <w:sz w:val="24"/>
          <w:szCs w:val="24"/>
        </w:rPr>
        <w:t xml:space="preserve"> </w:t>
      </w:r>
      <w:r w:rsidRPr="00FE38FD">
        <w:rPr>
          <w:rFonts w:ascii="Arial" w:hAnsi="Arial" w:cs="Arial"/>
          <w:sz w:val="24"/>
          <w:szCs w:val="24"/>
        </w:rPr>
        <w:t xml:space="preserve">żądania przez podwykonawcę lub dalszego podwykonawcę zamówienia dokonania bezpośredniej zapłaty, o </w:t>
      </w:r>
      <w:r w:rsidR="00D61082" w:rsidRPr="00FE38FD">
        <w:rPr>
          <w:rFonts w:ascii="Arial" w:hAnsi="Arial" w:cs="Arial"/>
          <w:sz w:val="24"/>
          <w:szCs w:val="24"/>
        </w:rPr>
        <w:t>której</w:t>
      </w:r>
      <w:r w:rsidR="00A77239" w:rsidRPr="00FE38FD">
        <w:rPr>
          <w:rFonts w:ascii="Arial" w:hAnsi="Arial" w:cs="Arial"/>
          <w:sz w:val="24"/>
          <w:szCs w:val="24"/>
        </w:rPr>
        <w:t xml:space="preserve"> </w:t>
      </w:r>
      <w:r w:rsidRPr="00FE38FD">
        <w:rPr>
          <w:rFonts w:ascii="Arial" w:hAnsi="Arial" w:cs="Arial"/>
          <w:sz w:val="24"/>
          <w:szCs w:val="24"/>
        </w:rPr>
        <w:t xml:space="preserve">mowa w ust. </w:t>
      </w:r>
      <w:r w:rsidR="00900161" w:rsidRPr="00FE38FD">
        <w:rPr>
          <w:rFonts w:ascii="Arial" w:hAnsi="Arial" w:cs="Arial"/>
          <w:sz w:val="24"/>
          <w:szCs w:val="24"/>
        </w:rPr>
        <w:t>9</w:t>
      </w:r>
      <w:r w:rsidRPr="00FE38FD">
        <w:rPr>
          <w:rFonts w:ascii="Arial" w:hAnsi="Arial" w:cs="Arial"/>
          <w:sz w:val="24"/>
          <w:szCs w:val="24"/>
        </w:rPr>
        <w:t xml:space="preserve">. </w:t>
      </w:r>
    </w:p>
    <w:p w14:paraId="2D7BBE2C" w14:textId="40490A87" w:rsidR="00555A4D" w:rsidRPr="00FE38FD" w:rsidRDefault="00003033"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może w terminie 7 dni </w:t>
      </w:r>
      <w:r w:rsidR="002349F7" w:rsidRPr="00FE38FD">
        <w:rPr>
          <w:rFonts w:ascii="Arial" w:hAnsi="Arial" w:cs="Arial"/>
          <w:sz w:val="24"/>
          <w:szCs w:val="24"/>
        </w:rPr>
        <w:t xml:space="preserve">kalendarzowych </w:t>
      </w:r>
      <w:r w:rsidR="00555A4D" w:rsidRPr="00FE38FD">
        <w:rPr>
          <w:rFonts w:ascii="Arial" w:hAnsi="Arial" w:cs="Arial"/>
          <w:sz w:val="24"/>
          <w:szCs w:val="24"/>
        </w:rPr>
        <w:t>od dnia doręczenia przez Zamawiającego informacji, o której mowa w ust. 1</w:t>
      </w:r>
      <w:r w:rsidR="00900161" w:rsidRPr="00FE38FD">
        <w:rPr>
          <w:rFonts w:ascii="Arial" w:hAnsi="Arial" w:cs="Arial"/>
          <w:sz w:val="24"/>
          <w:szCs w:val="24"/>
        </w:rPr>
        <w:t>2</w:t>
      </w:r>
      <w:r w:rsidR="00555A4D" w:rsidRPr="00FE38FD">
        <w:rPr>
          <w:rFonts w:ascii="Arial" w:hAnsi="Arial" w:cs="Arial"/>
          <w:sz w:val="24"/>
          <w:szCs w:val="24"/>
        </w:rPr>
        <w:t xml:space="preserve">, zgłaszać w formie pisemnej uwagi dotyczące zasadności bezpośredniej zapłaty wynagrodzenia podwykonawcy lub dalszemu podwykonawcy. Brak przedłożenia uwag </w:t>
      </w:r>
      <w:r w:rsidR="00555A4D" w:rsidRPr="00FE38FD">
        <w:rPr>
          <w:rFonts w:ascii="Arial" w:hAnsi="Arial" w:cs="Arial"/>
          <w:sz w:val="24"/>
          <w:szCs w:val="24"/>
        </w:rPr>
        <w:lastRenderedPageBreak/>
        <w:t xml:space="preserve">w wyznaczonym terminie traktowany będzie jako akceptacja zasadności danej płatności na rzecz podwykonawcy lub dalszego podwykonawcy. </w:t>
      </w:r>
    </w:p>
    <w:p w14:paraId="7F3B7B57" w14:textId="51A9CEC2" w:rsidR="00555A4D" w:rsidRPr="00FE38FD" w:rsidRDefault="00555A4D"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W przypadku wystąpienia uwag</w:t>
      </w:r>
      <w:r w:rsidR="00917496" w:rsidRPr="00FE38FD">
        <w:rPr>
          <w:rFonts w:ascii="Arial" w:hAnsi="Arial" w:cs="Arial"/>
          <w:sz w:val="24"/>
          <w:szCs w:val="24"/>
        </w:rPr>
        <w:t xml:space="preserve"> </w:t>
      </w:r>
      <w:r w:rsidRPr="00FE38FD">
        <w:rPr>
          <w:rFonts w:ascii="Arial" w:hAnsi="Arial" w:cs="Arial"/>
          <w:sz w:val="24"/>
          <w:szCs w:val="24"/>
        </w:rPr>
        <w:t xml:space="preserve">co do zasadności bezpośredniej zapłaty, Zamawiający może: </w:t>
      </w:r>
    </w:p>
    <w:p w14:paraId="27F7C53F" w14:textId="59952507" w:rsidR="00555A4D" w:rsidRPr="00FE38FD" w:rsidRDefault="00555A4D" w:rsidP="00FE38FD">
      <w:pPr>
        <w:numPr>
          <w:ilvl w:val="0"/>
          <w:numId w:val="23"/>
        </w:numPr>
        <w:autoSpaceDE w:val="0"/>
        <w:autoSpaceDN w:val="0"/>
        <w:adjustRightInd w:val="0"/>
        <w:spacing w:after="80" w:line="360" w:lineRule="auto"/>
        <w:ind w:left="709" w:hanging="283"/>
        <w:jc w:val="both"/>
        <w:rPr>
          <w:rFonts w:ascii="Arial" w:eastAsia="Calibri" w:hAnsi="Arial" w:cs="Arial"/>
          <w:color w:val="000000"/>
          <w:sz w:val="24"/>
          <w:szCs w:val="24"/>
          <w:lang w:eastAsia="en-US"/>
        </w:rPr>
      </w:pPr>
      <w:r w:rsidRPr="00FE38FD">
        <w:rPr>
          <w:rFonts w:ascii="Arial" w:eastAsia="Calibri" w:hAnsi="Arial" w:cs="Arial"/>
          <w:color w:val="000000"/>
          <w:sz w:val="24"/>
          <w:szCs w:val="24"/>
          <w:lang w:eastAsia="en-US"/>
        </w:rPr>
        <w:t xml:space="preserve">nie dokonać bezpośredniej zapłaty wynagrodzenia podwykonawcy lub dalszemu podwykonawcy, jeżeli </w:t>
      </w:r>
      <w:r w:rsidR="00003033" w:rsidRPr="00FE38FD">
        <w:rPr>
          <w:rFonts w:ascii="Arial" w:eastAsia="Calibri" w:hAnsi="Arial" w:cs="Arial"/>
          <w:color w:val="000000"/>
          <w:sz w:val="24"/>
          <w:szCs w:val="24"/>
          <w:lang w:eastAsia="en-US"/>
        </w:rPr>
        <w:t>Wykonawca</w:t>
      </w:r>
      <w:r w:rsidRPr="00FE38FD">
        <w:rPr>
          <w:rFonts w:ascii="Arial" w:eastAsia="Calibri" w:hAnsi="Arial" w:cs="Arial"/>
          <w:color w:val="000000"/>
          <w:sz w:val="24"/>
          <w:szCs w:val="24"/>
          <w:lang w:eastAsia="en-US"/>
        </w:rPr>
        <w:t xml:space="preserve"> wykaże niezasadność takiej zapłaty, albo </w:t>
      </w:r>
    </w:p>
    <w:p w14:paraId="6756D97A" w14:textId="7FDB21D9" w:rsidR="00555A4D" w:rsidRPr="00FE38FD" w:rsidRDefault="00555A4D" w:rsidP="00FE38FD">
      <w:pPr>
        <w:numPr>
          <w:ilvl w:val="0"/>
          <w:numId w:val="23"/>
        </w:numPr>
        <w:autoSpaceDE w:val="0"/>
        <w:autoSpaceDN w:val="0"/>
        <w:adjustRightInd w:val="0"/>
        <w:spacing w:after="80" w:line="360" w:lineRule="auto"/>
        <w:ind w:left="709" w:hanging="283"/>
        <w:jc w:val="both"/>
        <w:rPr>
          <w:rFonts w:ascii="Arial" w:eastAsia="Calibri" w:hAnsi="Arial" w:cs="Arial"/>
          <w:color w:val="000000"/>
          <w:sz w:val="24"/>
          <w:szCs w:val="24"/>
          <w:lang w:eastAsia="en-US"/>
        </w:rPr>
      </w:pPr>
      <w:r w:rsidRPr="00FE38FD">
        <w:rPr>
          <w:rFonts w:ascii="Arial" w:eastAsia="Calibri" w:hAnsi="Arial" w:cs="Arial"/>
          <w:color w:val="000000"/>
          <w:sz w:val="24"/>
          <w:szCs w:val="24"/>
          <w:lang w:eastAsia="en-US"/>
        </w:rPr>
        <w:t xml:space="preserve">złożyć do depozytu sądowego kwotę potrzebną na pokrycie wynagrodzenia podwykonawcy lub dalszego podwykonawcy w przypadku wątpliwości Zamawiającego, co do wysokości należnej zapłaty lub podmiotu, któremu płatność się należy, albo </w:t>
      </w:r>
    </w:p>
    <w:p w14:paraId="09E20420" w14:textId="6912CB2E" w:rsidR="00555A4D" w:rsidRPr="00FE38FD" w:rsidRDefault="00555A4D" w:rsidP="00FE38FD">
      <w:pPr>
        <w:numPr>
          <w:ilvl w:val="0"/>
          <w:numId w:val="23"/>
        </w:numPr>
        <w:autoSpaceDE w:val="0"/>
        <w:autoSpaceDN w:val="0"/>
        <w:adjustRightInd w:val="0"/>
        <w:spacing w:after="80" w:line="360" w:lineRule="auto"/>
        <w:ind w:left="709" w:hanging="283"/>
        <w:jc w:val="both"/>
        <w:rPr>
          <w:rFonts w:ascii="Arial" w:eastAsia="Calibri" w:hAnsi="Arial" w:cs="Arial"/>
          <w:color w:val="000000"/>
          <w:sz w:val="24"/>
          <w:szCs w:val="24"/>
          <w:lang w:eastAsia="en-US"/>
        </w:rPr>
      </w:pPr>
      <w:r w:rsidRPr="00FE38FD">
        <w:rPr>
          <w:rFonts w:ascii="Arial" w:eastAsia="Calibri" w:hAnsi="Arial" w:cs="Arial"/>
          <w:color w:val="000000"/>
          <w:sz w:val="24"/>
          <w:szCs w:val="24"/>
          <w:lang w:eastAsia="en-US"/>
        </w:rPr>
        <w:t>dokonać bezpośredniej zapłaty wynagrodzenia podwykonawcy lub dalszemu podwykonawcy, jeżeli pod</w:t>
      </w:r>
      <w:r w:rsidR="00997FC5" w:rsidRPr="00FE38FD">
        <w:rPr>
          <w:rFonts w:ascii="Arial" w:eastAsia="Calibri" w:hAnsi="Arial" w:cs="Arial"/>
          <w:color w:val="000000"/>
          <w:sz w:val="24"/>
          <w:szCs w:val="24"/>
          <w:lang w:eastAsia="en-US"/>
        </w:rPr>
        <w:t>w</w:t>
      </w:r>
      <w:r w:rsidR="00003033" w:rsidRPr="00FE38FD">
        <w:rPr>
          <w:rFonts w:ascii="Arial" w:eastAsia="Calibri" w:hAnsi="Arial" w:cs="Arial"/>
          <w:color w:val="000000"/>
          <w:sz w:val="24"/>
          <w:szCs w:val="24"/>
          <w:lang w:eastAsia="en-US"/>
        </w:rPr>
        <w:t>ykonawca</w:t>
      </w:r>
      <w:r w:rsidRPr="00FE38FD">
        <w:rPr>
          <w:rFonts w:ascii="Arial" w:eastAsia="Calibri" w:hAnsi="Arial" w:cs="Arial"/>
          <w:color w:val="000000"/>
          <w:sz w:val="24"/>
          <w:szCs w:val="24"/>
          <w:lang w:eastAsia="en-US"/>
        </w:rPr>
        <w:t xml:space="preserve"> lub dalszy pod</w:t>
      </w:r>
      <w:r w:rsidR="00997FC5" w:rsidRPr="00FE38FD">
        <w:rPr>
          <w:rFonts w:ascii="Arial" w:eastAsia="Calibri" w:hAnsi="Arial" w:cs="Arial"/>
          <w:color w:val="000000"/>
          <w:sz w:val="24"/>
          <w:szCs w:val="24"/>
          <w:lang w:eastAsia="en-US"/>
        </w:rPr>
        <w:t>w</w:t>
      </w:r>
      <w:r w:rsidR="00003033" w:rsidRPr="00FE38FD">
        <w:rPr>
          <w:rFonts w:ascii="Arial" w:eastAsia="Calibri" w:hAnsi="Arial" w:cs="Arial"/>
          <w:color w:val="000000"/>
          <w:sz w:val="24"/>
          <w:szCs w:val="24"/>
          <w:lang w:eastAsia="en-US"/>
        </w:rPr>
        <w:t>ykonawca</w:t>
      </w:r>
      <w:r w:rsidRPr="00FE38FD">
        <w:rPr>
          <w:rFonts w:ascii="Arial" w:eastAsia="Calibri" w:hAnsi="Arial" w:cs="Arial"/>
          <w:color w:val="000000"/>
          <w:sz w:val="24"/>
          <w:szCs w:val="24"/>
          <w:lang w:eastAsia="en-US"/>
        </w:rPr>
        <w:t xml:space="preserve"> wykaże zasadność takiej zapłaty. </w:t>
      </w:r>
    </w:p>
    <w:p w14:paraId="5CF4C302" w14:textId="63B7D2AA" w:rsidR="00877B2F" w:rsidRPr="00FE38FD" w:rsidRDefault="00555A4D" w:rsidP="00FE38FD">
      <w:pPr>
        <w:numPr>
          <w:ilvl w:val="0"/>
          <w:numId w:val="5"/>
        </w:numPr>
        <w:spacing w:after="80" w:line="360" w:lineRule="auto"/>
        <w:ind w:hanging="426"/>
        <w:jc w:val="both"/>
        <w:rPr>
          <w:rFonts w:ascii="Arial" w:hAnsi="Arial" w:cs="Arial"/>
          <w:sz w:val="24"/>
          <w:szCs w:val="24"/>
          <w:u w:val="single"/>
        </w:rPr>
      </w:pPr>
      <w:r w:rsidRPr="00FE38FD">
        <w:rPr>
          <w:rFonts w:ascii="Arial" w:hAnsi="Arial" w:cs="Arial"/>
          <w:sz w:val="24"/>
          <w:szCs w:val="24"/>
        </w:rPr>
        <w:t xml:space="preserve">W przypadku dokonania bezpośredniej zapłaty podwykonawcy lub dalszemu podwykonawcy, o których mowa w ust. </w:t>
      </w:r>
      <w:r w:rsidR="00900161" w:rsidRPr="00FE38FD">
        <w:rPr>
          <w:rFonts w:ascii="Arial" w:hAnsi="Arial" w:cs="Arial"/>
          <w:sz w:val="24"/>
          <w:szCs w:val="24"/>
        </w:rPr>
        <w:t>9</w:t>
      </w:r>
      <w:r w:rsidRPr="00FE38FD">
        <w:rPr>
          <w:rFonts w:ascii="Arial" w:hAnsi="Arial" w:cs="Arial"/>
          <w:sz w:val="24"/>
          <w:szCs w:val="24"/>
        </w:rPr>
        <w:t>, Zamawiający potrąca kwotę wypłaconego wynagrodzenia z wynagrodzenia należnego Wykonawcy.</w:t>
      </w:r>
      <w:r w:rsidR="00877B2F" w:rsidRPr="00FE38FD">
        <w:rPr>
          <w:rFonts w:ascii="Arial" w:hAnsi="Arial" w:cs="Arial"/>
          <w:sz w:val="24"/>
          <w:szCs w:val="24"/>
          <w:u w:val="single"/>
        </w:rPr>
        <w:t xml:space="preserve"> </w:t>
      </w:r>
    </w:p>
    <w:p w14:paraId="5C42B736" w14:textId="0C3B2C84" w:rsidR="008116E7" w:rsidRPr="00FE38FD" w:rsidRDefault="00003033"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Wykonawca</w:t>
      </w:r>
      <w:r w:rsidR="008116E7" w:rsidRPr="00FE38FD">
        <w:rPr>
          <w:rFonts w:ascii="Arial" w:hAnsi="Arial" w:cs="Arial"/>
          <w:sz w:val="24"/>
          <w:szCs w:val="24"/>
        </w:rPr>
        <w:t xml:space="preserve"> oświadcza, że jest/nie (niepotrzebne skreślić) jest czynnym podatnikiem VAT. </w:t>
      </w:r>
    </w:p>
    <w:p w14:paraId="067B802B" w14:textId="77777777" w:rsidR="008116E7" w:rsidRPr="00FE38FD" w:rsidRDefault="008116E7"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Wszelkie rozliczenia dokonywane będą w złotych polskich. </w:t>
      </w:r>
    </w:p>
    <w:p w14:paraId="4AF0942A" w14:textId="69312532" w:rsidR="008116E7" w:rsidRPr="00FE38FD" w:rsidRDefault="00003033"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Wykonawca</w:t>
      </w:r>
      <w:r w:rsidR="008116E7" w:rsidRPr="00FE38FD">
        <w:rPr>
          <w:rFonts w:ascii="Arial" w:hAnsi="Arial" w:cs="Arial"/>
          <w:sz w:val="24"/>
          <w:szCs w:val="24"/>
        </w:rPr>
        <w:t xml:space="preserve"> zawierając umowę przyjmuje do wiadomości, że kwota wskazana w ust. 1 jest kwotą maksymalną.</w:t>
      </w:r>
    </w:p>
    <w:p w14:paraId="7E01CA0F" w14:textId="1DCF30CD" w:rsidR="006A20D7" w:rsidRPr="00FE38FD" w:rsidRDefault="008116E7" w:rsidP="00FE38FD">
      <w:pPr>
        <w:numPr>
          <w:ilvl w:val="0"/>
          <w:numId w:val="5"/>
        </w:numPr>
        <w:spacing w:after="80" w:line="360" w:lineRule="auto"/>
        <w:ind w:hanging="426"/>
        <w:jc w:val="both"/>
        <w:rPr>
          <w:rFonts w:ascii="Arial" w:hAnsi="Arial" w:cs="Arial"/>
          <w:sz w:val="24"/>
          <w:szCs w:val="24"/>
        </w:rPr>
      </w:pPr>
      <w:r w:rsidRPr="00FE38FD">
        <w:rPr>
          <w:rFonts w:ascii="Arial" w:hAnsi="Arial" w:cs="Arial"/>
          <w:sz w:val="24"/>
          <w:szCs w:val="24"/>
        </w:rPr>
        <w:t xml:space="preserve">Wpisanie nazwy roboty budowlanej/usługi na fakturze niezgodnej z </w:t>
      </w:r>
      <w:r w:rsidR="00C93E1B" w:rsidRPr="00FE38FD">
        <w:rPr>
          <w:rFonts w:ascii="Arial" w:hAnsi="Arial" w:cs="Arial"/>
          <w:sz w:val="24"/>
          <w:szCs w:val="24"/>
        </w:rPr>
        <w:t>P</w:t>
      </w:r>
      <w:r w:rsidRPr="00FE38FD">
        <w:rPr>
          <w:rFonts w:ascii="Arial" w:hAnsi="Arial" w:cs="Arial"/>
          <w:sz w:val="24"/>
          <w:szCs w:val="24"/>
        </w:rPr>
        <w:t xml:space="preserve">rzedmiotem </w:t>
      </w:r>
      <w:r w:rsidR="00C93E1B" w:rsidRPr="00FE38FD">
        <w:rPr>
          <w:rFonts w:ascii="Arial" w:hAnsi="Arial" w:cs="Arial"/>
          <w:sz w:val="24"/>
          <w:szCs w:val="24"/>
        </w:rPr>
        <w:t>U</w:t>
      </w:r>
      <w:r w:rsidRPr="00FE38FD">
        <w:rPr>
          <w:rFonts w:ascii="Arial" w:hAnsi="Arial" w:cs="Arial"/>
          <w:sz w:val="24"/>
          <w:szCs w:val="24"/>
        </w:rPr>
        <w:t>mowy lub doręczenie faktury VAT przed akceptacją protokołu odbioru uprawnia Zamawiającego do niedokonywania płatności. W takiej sytuacji Wykonawcy nie będzie przysługiwało prawo żądania odsetek za opóźnienie w płatności.</w:t>
      </w:r>
    </w:p>
    <w:p w14:paraId="6E0C4A7A" w14:textId="0B4F5879"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§7.</w:t>
      </w:r>
    </w:p>
    <w:p w14:paraId="5EB910C9" w14:textId="36B804C3" w:rsidR="002C11F5"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Podwykonawstwo</w:t>
      </w:r>
    </w:p>
    <w:p w14:paraId="490918C7" w14:textId="14AE89E8" w:rsidR="00555A4D" w:rsidRPr="00FE38FD" w:rsidRDefault="00555A4D" w:rsidP="00FE38FD">
      <w:pPr>
        <w:numPr>
          <w:ilvl w:val="0"/>
          <w:numId w:val="12"/>
        </w:numPr>
        <w:spacing w:after="80" w:line="360" w:lineRule="auto"/>
        <w:ind w:hanging="426"/>
        <w:jc w:val="both"/>
        <w:rPr>
          <w:rFonts w:ascii="Arial" w:hAnsi="Arial" w:cs="Arial"/>
          <w:sz w:val="24"/>
          <w:szCs w:val="24"/>
        </w:rPr>
      </w:pPr>
      <w:bookmarkStart w:id="3" w:name="_Hlk46215778"/>
      <w:r w:rsidRPr="00FE38FD">
        <w:rPr>
          <w:rFonts w:ascii="Arial" w:hAnsi="Arial" w:cs="Arial"/>
          <w:sz w:val="24"/>
          <w:szCs w:val="24"/>
        </w:rPr>
        <w:t xml:space="preserve">Zamawiający nie wprowadza zastrzeżenia wskazującego na obowiązek osobistego wykonania przez Wykonawcę kluczowych części zamówienia. </w:t>
      </w:r>
      <w:r w:rsidR="00003033" w:rsidRPr="00FE38FD">
        <w:rPr>
          <w:rFonts w:ascii="Arial" w:hAnsi="Arial" w:cs="Arial"/>
          <w:sz w:val="24"/>
          <w:szCs w:val="24"/>
        </w:rPr>
        <w:lastRenderedPageBreak/>
        <w:t>Wykonawca</w:t>
      </w:r>
      <w:r w:rsidRPr="00FE38FD">
        <w:rPr>
          <w:rFonts w:ascii="Arial" w:hAnsi="Arial" w:cs="Arial"/>
          <w:sz w:val="24"/>
          <w:szCs w:val="24"/>
        </w:rPr>
        <w:t xml:space="preserve"> może powierzyć wykonanie części </w:t>
      </w:r>
      <w:r w:rsidR="002349F7" w:rsidRPr="00FE38FD">
        <w:rPr>
          <w:rFonts w:ascii="Arial" w:hAnsi="Arial" w:cs="Arial"/>
          <w:sz w:val="24"/>
          <w:szCs w:val="24"/>
        </w:rPr>
        <w:t xml:space="preserve">Przedmiotu Umowy </w:t>
      </w:r>
      <w:r w:rsidRPr="00FE38FD">
        <w:rPr>
          <w:rFonts w:ascii="Arial" w:hAnsi="Arial" w:cs="Arial"/>
          <w:sz w:val="24"/>
          <w:szCs w:val="24"/>
        </w:rPr>
        <w:t>podwykonawcy.</w:t>
      </w:r>
    </w:p>
    <w:p w14:paraId="7D0855F8" w14:textId="77777777" w:rsidR="00555A4D" w:rsidRPr="00FE38FD" w:rsidRDefault="00555A4D"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Powierzenie przez Wykonawcę części zamówienia podwykonawcy nie zmienia zobowiązań wykonawcy wobec Zamawiającego za wykonanie tej części zamówienia.</w:t>
      </w:r>
    </w:p>
    <w:p w14:paraId="43D6F677" w14:textId="46D1EA48" w:rsidR="00555A4D" w:rsidRPr="00FE38FD" w:rsidRDefault="00003033"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jest odpowiedzialny za działania,</w:t>
      </w:r>
      <w:r w:rsidR="004907CD" w:rsidRPr="00FE38FD">
        <w:rPr>
          <w:rFonts w:ascii="Arial" w:hAnsi="Arial" w:cs="Arial"/>
          <w:sz w:val="24"/>
          <w:szCs w:val="24"/>
        </w:rPr>
        <w:t xml:space="preserve"> zaniechania,</w:t>
      </w:r>
      <w:r w:rsidR="00555A4D" w:rsidRPr="00FE38FD">
        <w:rPr>
          <w:rFonts w:ascii="Arial" w:hAnsi="Arial" w:cs="Arial"/>
          <w:sz w:val="24"/>
          <w:szCs w:val="24"/>
        </w:rPr>
        <w:t xml:space="preserve"> uchybienia i zaniedbania podwykonawcy jak za własne działania, </w:t>
      </w:r>
      <w:r w:rsidR="004907CD" w:rsidRPr="00FE38FD">
        <w:rPr>
          <w:rFonts w:ascii="Arial" w:hAnsi="Arial" w:cs="Arial"/>
          <w:sz w:val="24"/>
          <w:szCs w:val="24"/>
        </w:rPr>
        <w:t xml:space="preserve">zaniechania, </w:t>
      </w:r>
      <w:r w:rsidR="00555A4D" w:rsidRPr="00FE38FD">
        <w:rPr>
          <w:rFonts w:ascii="Arial" w:hAnsi="Arial" w:cs="Arial"/>
          <w:sz w:val="24"/>
          <w:szCs w:val="24"/>
        </w:rPr>
        <w:t>uchybienia i zaniedbania.</w:t>
      </w:r>
    </w:p>
    <w:p w14:paraId="28BA184F" w14:textId="71C83733" w:rsidR="00555A4D" w:rsidRPr="00FE38FD" w:rsidRDefault="00555A4D"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 xml:space="preserve">Jeżeli </w:t>
      </w:r>
      <w:r w:rsidR="00003033" w:rsidRPr="00FE38FD">
        <w:rPr>
          <w:rFonts w:ascii="Arial" w:hAnsi="Arial" w:cs="Arial"/>
          <w:sz w:val="24"/>
          <w:szCs w:val="24"/>
        </w:rPr>
        <w:t>Wykonawca</w:t>
      </w:r>
      <w:r w:rsidRPr="00FE38FD">
        <w:rPr>
          <w:rFonts w:ascii="Arial" w:hAnsi="Arial" w:cs="Arial"/>
          <w:sz w:val="24"/>
          <w:szCs w:val="24"/>
        </w:rPr>
        <w:t xml:space="preserve">, </w:t>
      </w:r>
      <w:r w:rsidR="00D10551" w:rsidRPr="00FE38FD">
        <w:rPr>
          <w:rFonts w:ascii="Arial" w:hAnsi="Arial" w:cs="Arial"/>
          <w:sz w:val="24"/>
          <w:szCs w:val="24"/>
        </w:rPr>
        <w:t>podwykonawca</w:t>
      </w:r>
      <w:r w:rsidRPr="00FE38FD">
        <w:rPr>
          <w:rFonts w:ascii="Arial" w:hAnsi="Arial" w:cs="Arial"/>
          <w:sz w:val="24"/>
          <w:szCs w:val="24"/>
        </w:rPr>
        <w:t xml:space="preserve"> lub dalszy </w:t>
      </w:r>
      <w:r w:rsidR="00D10551" w:rsidRPr="00FE38FD">
        <w:rPr>
          <w:rFonts w:ascii="Arial" w:hAnsi="Arial" w:cs="Arial"/>
          <w:sz w:val="24"/>
          <w:szCs w:val="24"/>
        </w:rPr>
        <w:t>podwykonawca</w:t>
      </w:r>
      <w:r w:rsidRPr="00FE38FD">
        <w:rPr>
          <w:rFonts w:ascii="Arial" w:hAnsi="Arial" w:cs="Arial"/>
          <w:sz w:val="24"/>
          <w:szCs w:val="24"/>
        </w:rPr>
        <w:t xml:space="preserve"> zamówienia zamierza zawrzeć umowę o podwykonawstwo, której przedmiotem są roboty budowlane</w:t>
      </w:r>
      <w:r w:rsidR="008A4F35" w:rsidRPr="00FE38FD">
        <w:rPr>
          <w:rFonts w:ascii="Arial" w:hAnsi="Arial" w:cs="Arial"/>
          <w:sz w:val="24"/>
          <w:szCs w:val="24"/>
        </w:rPr>
        <w:t xml:space="preserve"> związane z Przedmiotem Umowy</w:t>
      </w:r>
      <w:r w:rsidRPr="00FE38FD">
        <w:rPr>
          <w:rFonts w:ascii="Arial" w:hAnsi="Arial" w:cs="Arial"/>
          <w:sz w:val="24"/>
          <w:szCs w:val="24"/>
        </w:rPr>
        <w:t xml:space="preserve">, zobowiązany jest, w trakcie realizacji zamówienia, przedłożyć projekt tej umowy Zamawiającemu, przy czym </w:t>
      </w:r>
      <w:r w:rsidR="00D10551" w:rsidRPr="00FE38FD">
        <w:rPr>
          <w:rFonts w:ascii="Arial" w:hAnsi="Arial" w:cs="Arial"/>
          <w:sz w:val="24"/>
          <w:szCs w:val="24"/>
        </w:rPr>
        <w:t>podwykonawca</w:t>
      </w:r>
      <w:r w:rsidRPr="00FE38FD">
        <w:rPr>
          <w:rFonts w:ascii="Arial" w:hAnsi="Arial" w:cs="Arial"/>
          <w:sz w:val="24"/>
          <w:szCs w:val="24"/>
        </w:rPr>
        <w:t xml:space="preserve"> lub dalszy </w:t>
      </w:r>
      <w:r w:rsidR="00D10551" w:rsidRPr="00FE38FD">
        <w:rPr>
          <w:rFonts w:ascii="Arial" w:hAnsi="Arial" w:cs="Arial"/>
          <w:sz w:val="24"/>
          <w:szCs w:val="24"/>
        </w:rPr>
        <w:t>podwykonawca</w:t>
      </w:r>
      <w:r w:rsidRPr="00FE38FD">
        <w:rPr>
          <w:rFonts w:ascii="Arial" w:hAnsi="Arial" w:cs="Arial"/>
          <w:sz w:val="24"/>
          <w:szCs w:val="24"/>
        </w:rPr>
        <w:t xml:space="preserve"> jest zobowiązany dołączyć zgodę wykonawcy na zawarcie umowy o podwykonawstwo o treści zgodnej z projektem </w:t>
      </w:r>
      <w:r w:rsidR="004907CD" w:rsidRPr="00FE38FD">
        <w:rPr>
          <w:rFonts w:ascii="Arial" w:hAnsi="Arial" w:cs="Arial"/>
          <w:sz w:val="24"/>
          <w:szCs w:val="24"/>
        </w:rPr>
        <w:t>U</w:t>
      </w:r>
      <w:r w:rsidRPr="00FE38FD">
        <w:rPr>
          <w:rFonts w:ascii="Arial" w:hAnsi="Arial" w:cs="Arial"/>
          <w:sz w:val="24"/>
          <w:szCs w:val="24"/>
        </w:rPr>
        <w:t xml:space="preserve">mowy. </w:t>
      </w:r>
      <w:r w:rsidR="0050507E" w:rsidRPr="00FE38FD">
        <w:rPr>
          <w:rFonts w:ascii="Arial" w:hAnsi="Arial" w:cs="Arial"/>
          <w:sz w:val="24"/>
          <w:szCs w:val="24"/>
        </w:rPr>
        <w:t>Niniejsze postanowienia dotyczy też projektu zmiany umowy o podwykonawstwo.</w:t>
      </w:r>
    </w:p>
    <w:p w14:paraId="064369D1" w14:textId="1E02E5F7" w:rsidR="00555A4D" w:rsidRPr="00FE38FD" w:rsidRDefault="00555A4D"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 xml:space="preserve">Termin zapłaty wynagrodzenia podwykonawcy lub dalszemu podwykonawcy przewidziany w umowie o podwykonawstwo nie może być dłuższy niż </w:t>
      </w:r>
      <w:r w:rsidR="008D46DF">
        <w:rPr>
          <w:rFonts w:ascii="Arial" w:hAnsi="Arial" w:cs="Arial"/>
          <w:sz w:val="24"/>
          <w:szCs w:val="24"/>
        </w:rPr>
        <w:t>21</w:t>
      </w:r>
      <w:r w:rsidRPr="00FE38FD">
        <w:rPr>
          <w:rFonts w:ascii="Arial" w:hAnsi="Arial" w:cs="Arial"/>
          <w:sz w:val="24"/>
          <w:szCs w:val="24"/>
        </w:rPr>
        <w:t xml:space="preserve"> dni od dnia doręczenia wykonawcy, podwykonawcy lub dalszemu podwykonawcy faktury lub rachunku, potwierdzających wykonanie zleconej podwykonawcy lub dalszemu podwykonawcy dostawy, usługi lub roboty budowlanej.</w:t>
      </w:r>
    </w:p>
    <w:p w14:paraId="147942A3" w14:textId="7D02A841" w:rsidR="002C11F5" w:rsidRPr="00FE38FD" w:rsidRDefault="002C11F5"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w:t>
      </w:r>
      <w:r w:rsidR="008C2A2F" w:rsidRPr="00FE38FD">
        <w:rPr>
          <w:rFonts w:ascii="Arial" w:hAnsi="Arial" w:cs="Arial"/>
          <w:sz w:val="24"/>
          <w:szCs w:val="24"/>
        </w:rPr>
        <w:t>U</w:t>
      </w:r>
      <w:r w:rsidRPr="00FE38FD">
        <w:rPr>
          <w:rFonts w:ascii="Arial" w:hAnsi="Arial" w:cs="Arial"/>
          <w:sz w:val="24"/>
          <w:szCs w:val="24"/>
        </w:rPr>
        <w:t>mowy.</w:t>
      </w:r>
    </w:p>
    <w:p w14:paraId="7EE74E8E" w14:textId="55ADE83B" w:rsidR="0095297C" w:rsidRPr="00FE38FD" w:rsidRDefault="00555A4D"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 xml:space="preserve">Zamawiający w terminie </w:t>
      </w:r>
      <w:r w:rsidR="00E14330">
        <w:rPr>
          <w:rFonts w:ascii="Arial" w:hAnsi="Arial" w:cs="Arial"/>
          <w:sz w:val="24"/>
          <w:szCs w:val="24"/>
        </w:rPr>
        <w:t>2</w:t>
      </w:r>
      <w:r w:rsidRPr="00FE38FD">
        <w:rPr>
          <w:rFonts w:ascii="Arial" w:hAnsi="Arial" w:cs="Arial"/>
          <w:sz w:val="24"/>
          <w:szCs w:val="24"/>
        </w:rPr>
        <w:t xml:space="preserve"> dni roboczych od przedstawienia mu przez Wykonawcę projektu umowy o podwykonawstwo, której przedmiotem są roboty budowlane,</w:t>
      </w:r>
      <w:r w:rsidR="002C11F5" w:rsidRPr="00FE38FD">
        <w:rPr>
          <w:rFonts w:ascii="Arial" w:hAnsi="Arial" w:cs="Arial"/>
          <w:sz w:val="24"/>
          <w:szCs w:val="24"/>
        </w:rPr>
        <w:t xml:space="preserve"> </w:t>
      </w:r>
      <w:r w:rsidRPr="00FE38FD">
        <w:rPr>
          <w:rFonts w:ascii="Arial" w:hAnsi="Arial" w:cs="Arial"/>
          <w:sz w:val="24"/>
          <w:szCs w:val="24"/>
        </w:rPr>
        <w:t xml:space="preserve">może zgłosić zastrzeżenia do projektu umowy dotyczące w szczególności terminu zapłaty wynagrodzenia dłuższego niż </w:t>
      </w:r>
      <w:r w:rsidR="008D46DF">
        <w:rPr>
          <w:rFonts w:ascii="Arial" w:hAnsi="Arial" w:cs="Arial"/>
          <w:sz w:val="24"/>
          <w:szCs w:val="24"/>
        </w:rPr>
        <w:t>21</w:t>
      </w:r>
      <w:r w:rsidRPr="00FE38FD">
        <w:rPr>
          <w:rFonts w:ascii="Arial" w:hAnsi="Arial" w:cs="Arial"/>
          <w:sz w:val="24"/>
          <w:szCs w:val="24"/>
        </w:rPr>
        <w:t xml:space="preserve"> dni od daty doręczenia faktury lub rachunku.</w:t>
      </w:r>
      <w:r w:rsidR="004858EA" w:rsidRPr="00FE38FD">
        <w:rPr>
          <w:rFonts w:ascii="Arial" w:hAnsi="Arial" w:cs="Arial"/>
          <w:sz w:val="24"/>
          <w:szCs w:val="24"/>
        </w:rPr>
        <w:t xml:space="preserve"> </w:t>
      </w:r>
      <w:r w:rsidR="00003033" w:rsidRPr="00FE38FD">
        <w:rPr>
          <w:rFonts w:ascii="Arial" w:hAnsi="Arial" w:cs="Arial"/>
          <w:sz w:val="24"/>
          <w:szCs w:val="24"/>
        </w:rPr>
        <w:t>Wykonawca</w:t>
      </w:r>
      <w:r w:rsidR="0050507E" w:rsidRPr="00FE38FD">
        <w:rPr>
          <w:rFonts w:ascii="Arial" w:hAnsi="Arial" w:cs="Arial"/>
          <w:sz w:val="24"/>
          <w:szCs w:val="24"/>
        </w:rPr>
        <w:t xml:space="preserve"> ma obowiązek uwzględnić uwagi Zamawiającego w terminie do 2 dni roboczych pod rygorem wystąpienia o zapłatę kary umownej</w:t>
      </w:r>
      <w:r w:rsidR="008C2A2F" w:rsidRPr="00FE38FD">
        <w:rPr>
          <w:rFonts w:ascii="Arial" w:hAnsi="Arial" w:cs="Arial"/>
          <w:sz w:val="24"/>
          <w:szCs w:val="24"/>
        </w:rPr>
        <w:t>.</w:t>
      </w:r>
      <w:r w:rsidR="0050507E" w:rsidRPr="00FE38FD">
        <w:rPr>
          <w:rFonts w:ascii="Arial" w:hAnsi="Arial" w:cs="Arial"/>
          <w:sz w:val="24"/>
          <w:szCs w:val="24"/>
        </w:rPr>
        <w:t xml:space="preserve"> </w:t>
      </w:r>
      <w:r w:rsidR="004858EA" w:rsidRPr="00FE38FD">
        <w:rPr>
          <w:rFonts w:ascii="Arial" w:hAnsi="Arial" w:cs="Arial"/>
          <w:sz w:val="24"/>
          <w:szCs w:val="24"/>
        </w:rPr>
        <w:t>Niniejsze postanowienia dotyczy te</w:t>
      </w:r>
      <w:r w:rsidR="000B44F1" w:rsidRPr="00FE38FD">
        <w:rPr>
          <w:rFonts w:ascii="Arial" w:hAnsi="Arial" w:cs="Arial"/>
          <w:sz w:val="24"/>
          <w:szCs w:val="24"/>
        </w:rPr>
        <w:t>ż</w:t>
      </w:r>
      <w:r w:rsidR="004858EA" w:rsidRPr="00FE38FD">
        <w:rPr>
          <w:rFonts w:ascii="Arial" w:hAnsi="Arial" w:cs="Arial"/>
          <w:sz w:val="24"/>
          <w:szCs w:val="24"/>
        </w:rPr>
        <w:t xml:space="preserve"> projektu zmiany umowy o podwykonawstwo.</w:t>
      </w:r>
    </w:p>
    <w:p w14:paraId="08928B5F" w14:textId="48912EC1" w:rsidR="00555A4D" w:rsidRPr="00FE38FD" w:rsidRDefault="00555A4D" w:rsidP="00FE38FD">
      <w:pPr>
        <w:spacing w:after="80" w:line="360" w:lineRule="auto"/>
        <w:ind w:left="426"/>
        <w:jc w:val="both"/>
        <w:rPr>
          <w:rFonts w:ascii="Arial" w:hAnsi="Arial" w:cs="Arial"/>
          <w:sz w:val="24"/>
          <w:szCs w:val="24"/>
        </w:rPr>
      </w:pPr>
      <w:r w:rsidRPr="00FE38FD">
        <w:rPr>
          <w:rFonts w:ascii="Arial" w:hAnsi="Arial" w:cs="Arial"/>
          <w:sz w:val="24"/>
          <w:szCs w:val="24"/>
        </w:rPr>
        <w:lastRenderedPageBreak/>
        <w:t>Jeżeli Zamawiający, w terminie określonym wyżej</w:t>
      </w:r>
      <w:r w:rsidR="008C2A2F" w:rsidRPr="00FE38FD">
        <w:rPr>
          <w:rFonts w:ascii="Arial" w:hAnsi="Arial" w:cs="Arial"/>
          <w:sz w:val="24"/>
          <w:szCs w:val="24"/>
        </w:rPr>
        <w:t xml:space="preserve"> w </w:t>
      </w:r>
      <w:proofErr w:type="spellStart"/>
      <w:r w:rsidR="008C2A2F" w:rsidRPr="00FE38FD">
        <w:rPr>
          <w:rFonts w:ascii="Arial" w:hAnsi="Arial" w:cs="Arial"/>
          <w:sz w:val="24"/>
          <w:szCs w:val="24"/>
        </w:rPr>
        <w:t>zd</w:t>
      </w:r>
      <w:proofErr w:type="spellEnd"/>
      <w:r w:rsidR="008C2A2F" w:rsidRPr="00FE38FD">
        <w:rPr>
          <w:rFonts w:ascii="Arial" w:hAnsi="Arial" w:cs="Arial"/>
          <w:sz w:val="24"/>
          <w:szCs w:val="24"/>
        </w:rPr>
        <w:t>. 1</w:t>
      </w:r>
      <w:r w:rsidRPr="00FE38FD">
        <w:rPr>
          <w:rFonts w:ascii="Arial" w:hAnsi="Arial" w:cs="Arial"/>
          <w:sz w:val="24"/>
          <w:szCs w:val="24"/>
        </w:rPr>
        <w:t xml:space="preserve">, nie zgłosi na piśmie </w:t>
      </w:r>
      <w:r w:rsidR="00D12445" w:rsidRPr="00FE38FD">
        <w:rPr>
          <w:rFonts w:ascii="Arial" w:hAnsi="Arial" w:cs="Arial"/>
          <w:sz w:val="24"/>
          <w:szCs w:val="24"/>
        </w:rPr>
        <w:t xml:space="preserve">lub elektronicznie na adres e-mail Wykonawcy </w:t>
      </w:r>
      <w:r w:rsidRPr="00FE38FD">
        <w:rPr>
          <w:rFonts w:ascii="Arial" w:hAnsi="Arial" w:cs="Arial"/>
          <w:sz w:val="24"/>
          <w:szCs w:val="24"/>
        </w:rPr>
        <w:t>zastrzeżeń do projektu umowy</w:t>
      </w:r>
      <w:r w:rsidR="004858EA" w:rsidRPr="00FE38FD">
        <w:rPr>
          <w:rFonts w:ascii="Arial" w:hAnsi="Arial" w:cs="Arial"/>
          <w:sz w:val="24"/>
          <w:szCs w:val="24"/>
        </w:rPr>
        <w:t xml:space="preserve"> (</w:t>
      </w:r>
      <w:r w:rsidR="00AA1F92" w:rsidRPr="00FE38FD">
        <w:rPr>
          <w:rFonts w:ascii="Arial" w:hAnsi="Arial" w:cs="Arial"/>
          <w:sz w:val="24"/>
          <w:szCs w:val="24"/>
        </w:rPr>
        <w:t>i/lub projektu jej zmiany)</w:t>
      </w:r>
      <w:r w:rsidRPr="00FE38FD">
        <w:rPr>
          <w:rFonts w:ascii="Arial" w:hAnsi="Arial" w:cs="Arial"/>
          <w:sz w:val="24"/>
          <w:szCs w:val="24"/>
        </w:rPr>
        <w:t>, uważa się, że zaakceptował projekt umowy</w:t>
      </w:r>
      <w:r w:rsidR="002C11F5" w:rsidRPr="00FE38FD">
        <w:rPr>
          <w:rFonts w:ascii="Arial" w:hAnsi="Arial" w:cs="Arial"/>
          <w:sz w:val="24"/>
          <w:szCs w:val="24"/>
        </w:rPr>
        <w:t xml:space="preserve"> lub projekt jej zmian</w:t>
      </w:r>
      <w:r w:rsidRPr="00FE38FD">
        <w:rPr>
          <w:rFonts w:ascii="Arial" w:hAnsi="Arial" w:cs="Arial"/>
          <w:sz w:val="24"/>
          <w:szCs w:val="24"/>
        </w:rPr>
        <w:t>.</w:t>
      </w:r>
    </w:p>
    <w:p w14:paraId="6842F671" w14:textId="342BFFC8" w:rsidR="0095297C" w:rsidRPr="00FE38FD" w:rsidRDefault="00003033"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w:t>
      </w:r>
      <w:r w:rsidR="00D10551" w:rsidRPr="00FE38FD">
        <w:rPr>
          <w:rFonts w:ascii="Arial" w:hAnsi="Arial" w:cs="Arial"/>
          <w:sz w:val="24"/>
          <w:szCs w:val="24"/>
        </w:rPr>
        <w:t>podwykonawca</w:t>
      </w:r>
      <w:r w:rsidR="00555A4D" w:rsidRPr="00FE38FD">
        <w:rPr>
          <w:rFonts w:ascii="Arial" w:hAnsi="Arial" w:cs="Arial"/>
          <w:sz w:val="24"/>
          <w:szCs w:val="24"/>
        </w:rPr>
        <w:t xml:space="preserve"> lub dalszy </w:t>
      </w:r>
      <w:r w:rsidR="00D10551" w:rsidRPr="00FE38FD">
        <w:rPr>
          <w:rFonts w:ascii="Arial" w:hAnsi="Arial" w:cs="Arial"/>
          <w:sz w:val="24"/>
          <w:szCs w:val="24"/>
        </w:rPr>
        <w:t>podwykonawca</w:t>
      </w:r>
      <w:r w:rsidR="00555A4D" w:rsidRPr="00FE38FD">
        <w:rPr>
          <w:rFonts w:ascii="Arial" w:hAnsi="Arial" w:cs="Arial"/>
          <w:sz w:val="24"/>
          <w:szCs w:val="24"/>
        </w:rPr>
        <w:t xml:space="preserve"> zamówienia na roboty budowlane przedkłada Zamawiającemu poświadczoną za zgodność z oryginałem kopię zawartej umowy o podwykonawstwo, której przedmiotem są roboty budowlane, w terminie 7 dni od dnia jej zawarcia.</w:t>
      </w:r>
    </w:p>
    <w:p w14:paraId="007D7AEC" w14:textId="6EFA429B" w:rsidR="0095297C" w:rsidRPr="00FE38FD" w:rsidRDefault="00555A4D" w:rsidP="00FE38FD">
      <w:pPr>
        <w:numPr>
          <w:ilvl w:val="0"/>
          <w:numId w:val="12"/>
        </w:numPr>
        <w:spacing w:after="80" w:line="360" w:lineRule="auto"/>
        <w:ind w:hanging="426"/>
        <w:jc w:val="both"/>
        <w:rPr>
          <w:rFonts w:ascii="Arial" w:hAnsi="Arial" w:cs="Arial"/>
          <w:sz w:val="24"/>
          <w:szCs w:val="24"/>
        </w:rPr>
      </w:pPr>
      <w:bookmarkStart w:id="4" w:name="_Hlk69123622"/>
      <w:r w:rsidRPr="00FE38FD">
        <w:rPr>
          <w:rFonts w:ascii="Arial" w:hAnsi="Arial" w:cs="Arial"/>
          <w:sz w:val="24"/>
          <w:szCs w:val="24"/>
        </w:rPr>
        <w:t xml:space="preserve">Zamawiający w terminie </w:t>
      </w:r>
      <w:r w:rsidR="00E14330">
        <w:rPr>
          <w:rFonts w:ascii="Arial" w:hAnsi="Arial" w:cs="Arial"/>
          <w:sz w:val="24"/>
          <w:szCs w:val="24"/>
        </w:rPr>
        <w:t>2</w:t>
      </w:r>
      <w:r w:rsidRPr="00FE38FD">
        <w:rPr>
          <w:rFonts w:ascii="Arial" w:hAnsi="Arial" w:cs="Arial"/>
          <w:sz w:val="24"/>
          <w:szCs w:val="24"/>
        </w:rPr>
        <w:t xml:space="preserve"> dni roboczych od przedłożenia mu przez Wykonawcę kopii zawartej umowy o podwykonawstwo, której przedmiotem są roboty budowlane, może zgłosić sprzeciw do tej umowy dotyczący w szczególności terminu zapłaty wynagrodzenia dłuższego niż </w:t>
      </w:r>
      <w:r w:rsidR="008D46DF">
        <w:rPr>
          <w:rFonts w:ascii="Arial" w:hAnsi="Arial" w:cs="Arial"/>
          <w:sz w:val="24"/>
          <w:szCs w:val="24"/>
        </w:rPr>
        <w:t>21</w:t>
      </w:r>
      <w:r w:rsidRPr="00FE38FD">
        <w:rPr>
          <w:rFonts w:ascii="Arial" w:hAnsi="Arial" w:cs="Arial"/>
          <w:sz w:val="24"/>
          <w:szCs w:val="24"/>
        </w:rPr>
        <w:t xml:space="preserve"> dni od daty doręczenia faktury lub rachunku</w:t>
      </w:r>
      <w:r w:rsidR="0095297C" w:rsidRPr="00FE38FD">
        <w:rPr>
          <w:rFonts w:ascii="Arial" w:hAnsi="Arial" w:cs="Arial"/>
          <w:sz w:val="24"/>
          <w:szCs w:val="24"/>
        </w:rPr>
        <w:t xml:space="preserve"> oraz </w:t>
      </w:r>
      <w:r w:rsidR="0005016E" w:rsidRPr="00FE38FD">
        <w:rPr>
          <w:rFonts w:ascii="Arial" w:hAnsi="Arial" w:cs="Arial"/>
          <w:sz w:val="24"/>
          <w:szCs w:val="24"/>
        </w:rPr>
        <w:t xml:space="preserve">innych </w:t>
      </w:r>
      <w:r w:rsidR="0095297C" w:rsidRPr="00FE38FD">
        <w:rPr>
          <w:rFonts w:ascii="Arial" w:hAnsi="Arial" w:cs="Arial"/>
          <w:sz w:val="24"/>
          <w:szCs w:val="24"/>
        </w:rPr>
        <w:t>warunków określonych w ust. 6.</w:t>
      </w:r>
      <w:r w:rsidR="00893F47" w:rsidRPr="00FE38FD">
        <w:rPr>
          <w:rFonts w:ascii="Arial" w:hAnsi="Arial" w:cs="Arial"/>
          <w:sz w:val="24"/>
          <w:szCs w:val="24"/>
        </w:rPr>
        <w:t xml:space="preserve"> </w:t>
      </w:r>
      <w:r w:rsidR="00003033" w:rsidRPr="00FE38FD">
        <w:rPr>
          <w:rFonts w:ascii="Arial" w:hAnsi="Arial" w:cs="Arial"/>
          <w:sz w:val="24"/>
          <w:szCs w:val="24"/>
        </w:rPr>
        <w:t>Wykonawca</w:t>
      </w:r>
      <w:r w:rsidR="00893F47" w:rsidRPr="00FE38FD">
        <w:rPr>
          <w:rFonts w:ascii="Arial" w:hAnsi="Arial" w:cs="Arial"/>
          <w:sz w:val="24"/>
          <w:szCs w:val="24"/>
        </w:rPr>
        <w:t xml:space="preserve"> ma obowiązek uwzględnić uwagi Zamawiającego w terminie do 2 dni roboczych pod rygorem wystąpienia o zapłatę kary umownej.</w:t>
      </w:r>
    </w:p>
    <w:bookmarkEnd w:id="4"/>
    <w:p w14:paraId="111F862D" w14:textId="6E8495A1" w:rsidR="00555A4D" w:rsidRPr="00FE38FD" w:rsidRDefault="00555A4D" w:rsidP="00FE38FD">
      <w:pPr>
        <w:spacing w:after="80" w:line="360" w:lineRule="auto"/>
        <w:ind w:left="426"/>
        <w:jc w:val="both"/>
        <w:rPr>
          <w:rFonts w:ascii="Arial" w:hAnsi="Arial" w:cs="Arial"/>
          <w:sz w:val="24"/>
          <w:szCs w:val="24"/>
        </w:rPr>
      </w:pPr>
      <w:r w:rsidRPr="00FE38FD">
        <w:rPr>
          <w:rFonts w:ascii="Arial" w:hAnsi="Arial" w:cs="Arial"/>
          <w:sz w:val="24"/>
          <w:szCs w:val="24"/>
        </w:rPr>
        <w:t xml:space="preserve">Jeżeli Zamawiający, w terminie określonym wyżej, nie zgłosi na piśmie </w:t>
      </w:r>
      <w:r w:rsidR="00886525" w:rsidRPr="00FE38FD">
        <w:rPr>
          <w:rFonts w:ascii="Arial" w:hAnsi="Arial" w:cs="Arial"/>
          <w:sz w:val="24"/>
          <w:szCs w:val="24"/>
        </w:rPr>
        <w:t xml:space="preserve">lub elektronicznie na adres e-mail Wykonawcy </w:t>
      </w:r>
      <w:r w:rsidRPr="00FE38FD">
        <w:rPr>
          <w:rFonts w:ascii="Arial" w:hAnsi="Arial" w:cs="Arial"/>
          <w:sz w:val="24"/>
          <w:szCs w:val="24"/>
        </w:rPr>
        <w:t>sprzeciwu do umowy, uważa się, że zaakceptował umowę.</w:t>
      </w:r>
    </w:p>
    <w:p w14:paraId="016B205A" w14:textId="14D5682A" w:rsidR="00555A4D" w:rsidRPr="00FE38FD" w:rsidRDefault="00003033" w:rsidP="00FE38FD">
      <w:pPr>
        <w:numPr>
          <w:ilvl w:val="0"/>
          <w:numId w:val="12"/>
        </w:numPr>
        <w:spacing w:after="80" w:line="360" w:lineRule="auto"/>
        <w:ind w:hanging="426"/>
        <w:jc w:val="both"/>
        <w:rPr>
          <w:rFonts w:ascii="Arial" w:hAnsi="Arial" w:cs="Arial"/>
          <w:color w:val="FF0000"/>
          <w:sz w:val="24"/>
          <w:szCs w:val="24"/>
        </w:rPr>
      </w:pPr>
      <w:r w:rsidRPr="00FE38FD">
        <w:rPr>
          <w:rFonts w:ascii="Arial" w:hAnsi="Arial" w:cs="Arial"/>
          <w:sz w:val="24"/>
          <w:szCs w:val="24"/>
        </w:rPr>
        <w:t>Wykonawca</w:t>
      </w:r>
      <w:r w:rsidR="00555A4D" w:rsidRPr="00FE38FD">
        <w:rPr>
          <w:rFonts w:ascii="Arial" w:hAnsi="Arial" w:cs="Arial"/>
          <w:sz w:val="24"/>
          <w:szCs w:val="24"/>
        </w:rPr>
        <w:t xml:space="preserve">, </w:t>
      </w:r>
      <w:r w:rsidR="00D10551" w:rsidRPr="00FE38FD">
        <w:rPr>
          <w:rFonts w:ascii="Arial" w:hAnsi="Arial" w:cs="Arial"/>
          <w:sz w:val="24"/>
          <w:szCs w:val="24"/>
        </w:rPr>
        <w:t>podwykonawca</w:t>
      </w:r>
      <w:r w:rsidR="00555A4D" w:rsidRPr="00FE38FD">
        <w:rPr>
          <w:rFonts w:ascii="Arial" w:hAnsi="Arial" w:cs="Arial"/>
          <w:sz w:val="24"/>
          <w:szCs w:val="24"/>
        </w:rPr>
        <w:t xml:space="preserve"> lub dalszy </w:t>
      </w:r>
      <w:r w:rsidR="00D10551" w:rsidRPr="00FE38FD">
        <w:rPr>
          <w:rFonts w:ascii="Arial" w:hAnsi="Arial" w:cs="Arial"/>
          <w:sz w:val="24"/>
          <w:szCs w:val="24"/>
        </w:rPr>
        <w:t>podwykonawca</w:t>
      </w:r>
      <w:r w:rsidR="00555A4D" w:rsidRPr="00FE38FD">
        <w:rPr>
          <w:rFonts w:ascii="Arial" w:hAnsi="Arial" w:cs="Arial"/>
          <w:sz w:val="24"/>
          <w:szCs w:val="24"/>
        </w:rPr>
        <w:t xml:space="preserve"> zamówienia na roboty budowlane przedkłada</w:t>
      </w:r>
      <w:r w:rsidR="00893F47" w:rsidRPr="00FE38FD">
        <w:rPr>
          <w:rFonts w:ascii="Arial" w:hAnsi="Arial" w:cs="Arial"/>
          <w:sz w:val="24"/>
          <w:szCs w:val="24"/>
        </w:rPr>
        <w:t xml:space="preserve"> w terminie 7 dni od dnia jej zawarcia</w:t>
      </w:r>
      <w:r w:rsidR="00555A4D" w:rsidRPr="00FE38FD">
        <w:rPr>
          <w:rFonts w:ascii="Arial" w:hAnsi="Arial" w:cs="Arial"/>
          <w:sz w:val="24"/>
          <w:szCs w:val="24"/>
        </w:rPr>
        <w:t xml:space="preserve"> Zamawiającemu poświadczoną za zgodność z oryginałem kopię zawartej umowy o podwykonawstwo, której przedmiotem są dostawy lub usługi z wyłączeniem umów o wartości mniejszej niż 0,5% wynagrodzenia</w:t>
      </w:r>
      <w:r w:rsidR="00F02C01" w:rsidRPr="00FE38FD">
        <w:rPr>
          <w:rFonts w:ascii="Arial" w:hAnsi="Arial" w:cs="Arial"/>
          <w:sz w:val="24"/>
          <w:szCs w:val="24"/>
        </w:rPr>
        <w:t xml:space="preserve"> brutto</w:t>
      </w:r>
      <w:r w:rsidR="00555A4D" w:rsidRPr="00FE38FD">
        <w:rPr>
          <w:rFonts w:ascii="Arial" w:hAnsi="Arial" w:cs="Arial"/>
          <w:sz w:val="24"/>
          <w:szCs w:val="24"/>
        </w:rPr>
        <w:t>, o którym mowa w § 6 ust. 1.</w:t>
      </w:r>
      <w:r w:rsidR="00555A4D" w:rsidRPr="00FE38FD">
        <w:rPr>
          <w:rFonts w:ascii="Arial" w:hAnsi="Arial" w:cs="Arial"/>
          <w:color w:val="FF0000"/>
          <w:sz w:val="24"/>
          <w:szCs w:val="24"/>
        </w:rPr>
        <w:t xml:space="preserve"> </w:t>
      </w:r>
    </w:p>
    <w:p w14:paraId="5BC78F28" w14:textId="7651EE7B" w:rsidR="00893F47" w:rsidRPr="00FE38FD" w:rsidRDefault="00893F47"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 xml:space="preserve">Zamawiający w terminie </w:t>
      </w:r>
      <w:r w:rsidR="00E14330">
        <w:rPr>
          <w:rFonts w:ascii="Arial" w:hAnsi="Arial" w:cs="Arial"/>
          <w:sz w:val="24"/>
          <w:szCs w:val="24"/>
        </w:rPr>
        <w:t>2</w:t>
      </w:r>
      <w:r w:rsidRPr="00FE38FD">
        <w:rPr>
          <w:rFonts w:ascii="Arial" w:hAnsi="Arial" w:cs="Arial"/>
          <w:sz w:val="24"/>
          <w:szCs w:val="24"/>
        </w:rPr>
        <w:t xml:space="preserve"> dni roboczych od przedłożenia mu przez Wykonawcę kopii zawartej umowy o podwykonawstwo, o której mowa w ust. 10 powyżej, może zgłosić sprzeciw do tej umowy dotyczący w szczególności terminu zapłaty wynagrodzenia dłuższego niż </w:t>
      </w:r>
      <w:r w:rsidR="008D46DF">
        <w:rPr>
          <w:rFonts w:ascii="Arial" w:hAnsi="Arial" w:cs="Arial"/>
          <w:sz w:val="24"/>
          <w:szCs w:val="24"/>
        </w:rPr>
        <w:t>21</w:t>
      </w:r>
      <w:r w:rsidRPr="00FE38FD">
        <w:rPr>
          <w:rFonts w:ascii="Arial" w:hAnsi="Arial" w:cs="Arial"/>
          <w:sz w:val="24"/>
          <w:szCs w:val="24"/>
        </w:rPr>
        <w:t xml:space="preserve"> dni od daty doręczenia faktury lub rachunku oraz innych warunków określonych w ust. 6. </w:t>
      </w:r>
      <w:r w:rsidR="00003033" w:rsidRPr="00FE38FD">
        <w:rPr>
          <w:rFonts w:ascii="Arial" w:hAnsi="Arial" w:cs="Arial"/>
          <w:sz w:val="24"/>
          <w:szCs w:val="24"/>
        </w:rPr>
        <w:t>Wykonawca</w:t>
      </w:r>
      <w:r w:rsidRPr="00FE38FD">
        <w:rPr>
          <w:rFonts w:ascii="Arial" w:hAnsi="Arial" w:cs="Arial"/>
          <w:sz w:val="24"/>
          <w:szCs w:val="24"/>
        </w:rPr>
        <w:t xml:space="preserve"> ma obowiązek uwzględnić uwagi Zamawiającego w terminie do 2 dni roboczych pod rygorem wystąpienia o zapłatę kary umownej.</w:t>
      </w:r>
    </w:p>
    <w:p w14:paraId="05C4D26C" w14:textId="4D195980" w:rsidR="00555A4D" w:rsidRPr="00FE38FD" w:rsidRDefault="00893F47" w:rsidP="00FE38FD">
      <w:pPr>
        <w:spacing w:after="80" w:line="360" w:lineRule="auto"/>
        <w:ind w:left="426"/>
        <w:jc w:val="both"/>
        <w:rPr>
          <w:rFonts w:ascii="Arial" w:hAnsi="Arial" w:cs="Arial"/>
          <w:sz w:val="24"/>
          <w:szCs w:val="24"/>
        </w:rPr>
      </w:pPr>
      <w:r w:rsidRPr="00FE38FD">
        <w:rPr>
          <w:rFonts w:ascii="Arial" w:hAnsi="Arial" w:cs="Arial"/>
          <w:sz w:val="24"/>
          <w:szCs w:val="24"/>
        </w:rPr>
        <w:lastRenderedPageBreak/>
        <w:t xml:space="preserve">Jeżeli Zamawiający, w terminie określonym wyżej, nie zgłosi na piśmie </w:t>
      </w:r>
      <w:r w:rsidR="00886525" w:rsidRPr="00FE38FD">
        <w:rPr>
          <w:rFonts w:ascii="Arial" w:hAnsi="Arial" w:cs="Arial"/>
          <w:sz w:val="24"/>
          <w:szCs w:val="24"/>
        </w:rPr>
        <w:t xml:space="preserve">lub elektronicznie na adres e-mail Wykonawcy </w:t>
      </w:r>
      <w:r w:rsidRPr="00FE38FD">
        <w:rPr>
          <w:rFonts w:ascii="Arial" w:hAnsi="Arial" w:cs="Arial"/>
          <w:sz w:val="24"/>
          <w:szCs w:val="24"/>
        </w:rPr>
        <w:t>sprzeciwu do umowy, uważa się, że zaakceptował umowę.</w:t>
      </w:r>
    </w:p>
    <w:p w14:paraId="6AC935C6" w14:textId="3C54F146" w:rsidR="00555A4D" w:rsidRPr="00FE38FD" w:rsidRDefault="00555A4D"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Wszelkie zmiany dokonywane w umowach o podwykonawstwo dokonywane są pisemnie w formie aneksów do umowy i mają tu zastosowanie postanowienia zawarte w ust. 4-</w:t>
      </w:r>
      <w:r w:rsidR="0095297C" w:rsidRPr="00FE38FD">
        <w:rPr>
          <w:rFonts w:ascii="Arial" w:hAnsi="Arial" w:cs="Arial"/>
          <w:sz w:val="24"/>
          <w:szCs w:val="24"/>
        </w:rPr>
        <w:t>11</w:t>
      </w:r>
      <w:r w:rsidRPr="00FE38FD">
        <w:rPr>
          <w:rFonts w:ascii="Arial" w:hAnsi="Arial" w:cs="Arial"/>
          <w:sz w:val="24"/>
          <w:szCs w:val="24"/>
        </w:rPr>
        <w:t>.</w:t>
      </w:r>
    </w:p>
    <w:bookmarkEnd w:id="3"/>
    <w:p w14:paraId="4420EFA3" w14:textId="2DFC6159" w:rsidR="00555A4D" w:rsidRPr="00FE38FD" w:rsidRDefault="00555A4D" w:rsidP="00FE38FD">
      <w:pPr>
        <w:numPr>
          <w:ilvl w:val="0"/>
          <w:numId w:val="12"/>
        </w:numPr>
        <w:spacing w:after="80" w:line="360" w:lineRule="auto"/>
        <w:ind w:hanging="426"/>
        <w:jc w:val="both"/>
        <w:rPr>
          <w:rFonts w:ascii="Arial" w:hAnsi="Arial" w:cs="Arial"/>
          <w:sz w:val="24"/>
          <w:szCs w:val="24"/>
        </w:rPr>
      </w:pPr>
      <w:r w:rsidRPr="00FE38FD">
        <w:rPr>
          <w:rFonts w:ascii="Arial" w:hAnsi="Arial" w:cs="Arial"/>
          <w:sz w:val="24"/>
          <w:szCs w:val="24"/>
        </w:rPr>
        <w:t>W związku z solidarną odpowiedzialnością Zamawiającego i Wykonawcy za zapłatę wynagrodzenia za roboty budowlane wykonane przez podwykonawcę, wynikającą z przepisów art. 647 KC</w:t>
      </w:r>
      <w:r w:rsidR="00D76436" w:rsidRPr="00FE38FD">
        <w:rPr>
          <w:rFonts w:ascii="Arial" w:hAnsi="Arial" w:cs="Arial"/>
          <w:sz w:val="24"/>
          <w:szCs w:val="24"/>
        </w:rPr>
        <w:t>, S</w:t>
      </w:r>
      <w:r w:rsidRPr="00FE38FD">
        <w:rPr>
          <w:rFonts w:ascii="Arial" w:hAnsi="Arial" w:cs="Arial"/>
          <w:sz w:val="24"/>
          <w:szCs w:val="24"/>
        </w:rPr>
        <w:t>trony zgodnie ustalają:</w:t>
      </w:r>
    </w:p>
    <w:p w14:paraId="3E9620CC" w14:textId="77777777" w:rsidR="00555A4D" w:rsidRPr="00FE38FD" w:rsidRDefault="00555A4D" w:rsidP="00FE38FD">
      <w:pPr>
        <w:numPr>
          <w:ilvl w:val="0"/>
          <w:numId w:val="22"/>
        </w:numPr>
        <w:spacing w:after="80" w:line="360" w:lineRule="auto"/>
        <w:ind w:left="709" w:hanging="283"/>
        <w:jc w:val="both"/>
        <w:rPr>
          <w:rFonts w:ascii="Arial" w:hAnsi="Arial" w:cs="Arial"/>
          <w:sz w:val="24"/>
          <w:szCs w:val="24"/>
        </w:rPr>
      </w:pPr>
      <w:r w:rsidRPr="00FE38FD">
        <w:rPr>
          <w:rFonts w:ascii="Arial" w:hAnsi="Arial" w:cs="Arial"/>
          <w:sz w:val="24"/>
          <w:szCs w:val="24"/>
        </w:rPr>
        <w:t>wyłącza się w całości roszczenia regresowe Wykonawcy przeciw Zamawiającemu;</w:t>
      </w:r>
    </w:p>
    <w:p w14:paraId="2075111F" w14:textId="77777777" w:rsidR="00555A4D" w:rsidRPr="00FE38FD" w:rsidRDefault="00555A4D" w:rsidP="00FE38FD">
      <w:pPr>
        <w:numPr>
          <w:ilvl w:val="0"/>
          <w:numId w:val="22"/>
        </w:numPr>
        <w:spacing w:after="80" w:line="360" w:lineRule="auto"/>
        <w:ind w:left="709" w:hanging="283"/>
        <w:jc w:val="both"/>
        <w:rPr>
          <w:rFonts w:ascii="Arial" w:hAnsi="Arial" w:cs="Arial"/>
          <w:sz w:val="24"/>
          <w:szCs w:val="24"/>
        </w:rPr>
      </w:pPr>
      <w:r w:rsidRPr="00FE38FD">
        <w:rPr>
          <w:rFonts w:ascii="Arial" w:eastAsia="Calibri" w:hAnsi="Arial" w:cs="Arial"/>
          <w:sz w:val="24"/>
          <w:szCs w:val="24"/>
          <w:lang w:eastAsia="en-US"/>
        </w:rPr>
        <w:t>roszczenia regresowe Zamawiającego przeciw pozostałym dłużnikom solidarnym mogą być dochodzone w pełnym zakresie tj. Zamawiający może żądać od Wykonawcy zwrotu kwoty zapłaconej podwykonawcom w pełnej wysokości.</w:t>
      </w:r>
    </w:p>
    <w:p w14:paraId="1DD4E020"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§8.</w:t>
      </w:r>
    </w:p>
    <w:p w14:paraId="0AA6ED57"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Klauzula poufności</w:t>
      </w:r>
    </w:p>
    <w:p w14:paraId="40EBE18C" w14:textId="21BEE5A8" w:rsidR="00555A4D" w:rsidRPr="00FE38FD" w:rsidRDefault="00555A4D" w:rsidP="00FE38FD">
      <w:pPr>
        <w:numPr>
          <w:ilvl w:val="0"/>
          <w:numId w:val="6"/>
        </w:numPr>
        <w:tabs>
          <w:tab w:val="num" w:pos="426"/>
          <w:tab w:val="left" w:pos="851"/>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W trakcie trwania Umowy, a także po jej zakończeniu/rozwiązaniu </w:t>
      </w:r>
      <w:r w:rsidR="00003033" w:rsidRPr="00FE38FD">
        <w:rPr>
          <w:rFonts w:ascii="Arial" w:hAnsi="Arial" w:cs="Arial"/>
          <w:sz w:val="24"/>
          <w:szCs w:val="24"/>
        </w:rPr>
        <w:t>Wykonawca</w:t>
      </w:r>
      <w:r w:rsidRPr="00FE38FD">
        <w:rPr>
          <w:rFonts w:ascii="Arial" w:hAnsi="Arial" w:cs="Arial"/>
          <w:sz w:val="24"/>
          <w:szCs w:val="24"/>
        </w:rPr>
        <w:t xml:space="preserve"> zobowiązuje się:</w:t>
      </w:r>
    </w:p>
    <w:p w14:paraId="179D2E7A" w14:textId="621522E0" w:rsidR="0005016E" w:rsidRPr="00FE38FD" w:rsidRDefault="00555A4D" w:rsidP="00FE38FD">
      <w:pPr>
        <w:pStyle w:val="Akapitzlist"/>
        <w:numPr>
          <w:ilvl w:val="0"/>
          <w:numId w:val="40"/>
        </w:numPr>
        <w:tabs>
          <w:tab w:val="left" w:pos="709"/>
        </w:tabs>
        <w:spacing w:before="0" w:beforeAutospacing="0" w:after="80" w:afterAutospacing="0" w:line="360" w:lineRule="auto"/>
        <w:ind w:left="709" w:hanging="295"/>
        <w:contextualSpacing w:val="0"/>
        <w:jc w:val="both"/>
        <w:rPr>
          <w:rFonts w:ascii="Arial" w:hAnsi="Arial" w:cs="Arial"/>
          <w:sz w:val="24"/>
          <w:szCs w:val="24"/>
        </w:rPr>
      </w:pPr>
      <w:r w:rsidRPr="00FE38FD">
        <w:rPr>
          <w:rFonts w:ascii="Arial" w:hAnsi="Arial" w:cs="Arial"/>
          <w:sz w:val="24"/>
          <w:szCs w:val="24"/>
        </w:rPr>
        <w:t>nie przekazywać, nie ujawniać ani nie wykorzystywać bez pisemnej zgody Zamawiającego żadnych informacji</w:t>
      </w:r>
      <w:r w:rsidR="006477F1" w:rsidRPr="00FE38FD">
        <w:rPr>
          <w:rFonts w:ascii="Arial" w:hAnsi="Arial" w:cs="Arial"/>
          <w:sz w:val="24"/>
          <w:szCs w:val="24"/>
        </w:rPr>
        <w:t xml:space="preserve"> o charakterze poufnym, w tym w szczególności informacji</w:t>
      </w:r>
      <w:r w:rsidRPr="00FE38FD">
        <w:rPr>
          <w:rFonts w:ascii="Arial" w:hAnsi="Arial" w:cs="Arial"/>
          <w:sz w:val="24"/>
          <w:szCs w:val="24"/>
        </w:rPr>
        <w:t xml:space="preserve"> technicznych, technologicznych, handlowych, organizacyjnych, osobowych lub finansowych</w:t>
      </w:r>
      <w:r w:rsidR="006477F1" w:rsidRPr="00FE38FD">
        <w:rPr>
          <w:rFonts w:ascii="Arial" w:hAnsi="Arial" w:cs="Arial"/>
          <w:sz w:val="24"/>
          <w:szCs w:val="24"/>
        </w:rPr>
        <w:t xml:space="preserve"> lub jakichkolwiek informacji stanowiących tajemnicę przedsiębiorstwa Zamawiaj</w:t>
      </w:r>
      <w:r w:rsidR="00432127" w:rsidRPr="00FE38FD">
        <w:rPr>
          <w:rFonts w:ascii="Arial" w:hAnsi="Arial" w:cs="Arial"/>
          <w:sz w:val="24"/>
          <w:szCs w:val="24"/>
        </w:rPr>
        <w:t>ą</w:t>
      </w:r>
      <w:r w:rsidR="006477F1" w:rsidRPr="00FE38FD">
        <w:rPr>
          <w:rFonts w:ascii="Arial" w:hAnsi="Arial" w:cs="Arial"/>
          <w:sz w:val="24"/>
          <w:szCs w:val="24"/>
        </w:rPr>
        <w:t>cego</w:t>
      </w:r>
      <w:r w:rsidRPr="00FE38FD">
        <w:rPr>
          <w:rFonts w:ascii="Arial" w:hAnsi="Arial" w:cs="Arial"/>
          <w:sz w:val="24"/>
          <w:szCs w:val="24"/>
        </w:rPr>
        <w:t xml:space="preserve">, które </w:t>
      </w:r>
      <w:r w:rsidR="00003033" w:rsidRPr="00FE38FD">
        <w:rPr>
          <w:rFonts w:ascii="Arial" w:hAnsi="Arial" w:cs="Arial"/>
          <w:sz w:val="24"/>
          <w:szCs w:val="24"/>
        </w:rPr>
        <w:t>Wykonawca</w:t>
      </w:r>
      <w:r w:rsidRPr="00FE38FD">
        <w:rPr>
          <w:rFonts w:ascii="Arial" w:hAnsi="Arial" w:cs="Arial"/>
          <w:sz w:val="24"/>
          <w:szCs w:val="24"/>
        </w:rPr>
        <w:t xml:space="preserve"> uzyska w jakikolwiek sposób (zamierzony lub przypadkowy), przy wykonywaniu Umowy, bez względu na sposób, formę ich przekazania, a także źródło ich pochodzenia (nazywanych dalej łącznie: "Informacje Poufne"),</w:t>
      </w:r>
    </w:p>
    <w:p w14:paraId="443742D7" w14:textId="77777777" w:rsidR="0005016E" w:rsidRPr="00FE38FD" w:rsidRDefault="00555A4D" w:rsidP="00FE38FD">
      <w:pPr>
        <w:pStyle w:val="Akapitzlist"/>
        <w:numPr>
          <w:ilvl w:val="0"/>
          <w:numId w:val="40"/>
        </w:numPr>
        <w:tabs>
          <w:tab w:val="left" w:pos="709"/>
        </w:tabs>
        <w:spacing w:before="0" w:beforeAutospacing="0" w:after="80" w:afterAutospacing="0" w:line="360" w:lineRule="auto"/>
        <w:ind w:left="709" w:hanging="295"/>
        <w:contextualSpacing w:val="0"/>
        <w:jc w:val="both"/>
        <w:rPr>
          <w:rFonts w:ascii="Arial" w:hAnsi="Arial" w:cs="Arial"/>
          <w:sz w:val="24"/>
          <w:szCs w:val="24"/>
        </w:rPr>
      </w:pPr>
      <w:r w:rsidRPr="00FE38FD">
        <w:rPr>
          <w:rFonts w:ascii="Arial" w:hAnsi="Arial" w:cs="Arial"/>
          <w:sz w:val="24"/>
          <w:szCs w:val="24"/>
        </w:rPr>
        <w:t>nie kopiować, nie powielać, ani w jakikolwiek sposób nie rozpowszechniać Informacji Poufnych lub ich części, za wyjątkiem przypadków, gdy jest to konieczne dla realizacji Umowy, nie sporządzać żadnych kopii Informacji Poufnych, otrzymanych od Zamawiającego, chyba że będzie to konieczne dla realizacji Umowy,</w:t>
      </w:r>
    </w:p>
    <w:p w14:paraId="36FAB155" w14:textId="77777777" w:rsidR="0005016E" w:rsidRPr="00FE38FD" w:rsidRDefault="00555A4D" w:rsidP="00FE38FD">
      <w:pPr>
        <w:pStyle w:val="Akapitzlist"/>
        <w:numPr>
          <w:ilvl w:val="0"/>
          <w:numId w:val="40"/>
        </w:numPr>
        <w:tabs>
          <w:tab w:val="left" w:pos="709"/>
        </w:tabs>
        <w:spacing w:before="0" w:beforeAutospacing="0" w:after="80" w:afterAutospacing="0" w:line="360" w:lineRule="auto"/>
        <w:ind w:left="709" w:hanging="295"/>
        <w:contextualSpacing w:val="0"/>
        <w:jc w:val="both"/>
        <w:rPr>
          <w:rFonts w:ascii="Arial" w:hAnsi="Arial" w:cs="Arial"/>
          <w:sz w:val="24"/>
          <w:szCs w:val="24"/>
        </w:rPr>
      </w:pPr>
      <w:r w:rsidRPr="00FE38FD">
        <w:rPr>
          <w:rFonts w:ascii="Arial" w:hAnsi="Arial" w:cs="Arial"/>
          <w:sz w:val="24"/>
          <w:szCs w:val="24"/>
        </w:rPr>
        <w:lastRenderedPageBreak/>
        <w:t>do dołożenia właściwych starań w celu zabezpieczenia Informacji Poufnych przed ich utratą, zniekształceniem oraz dostępem nieupoważnionych osób trzecich,</w:t>
      </w:r>
    </w:p>
    <w:p w14:paraId="3F414060" w14:textId="06F9C4AC" w:rsidR="00555A4D" w:rsidRPr="00FE38FD" w:rsidRDefault="00555A4D" w:rsidP="00FE38FD">
      <w:pPr>
        <w:pStyle w:val="Akapitzlist"/>
        <w:numPr>
          <w:ilvl w:val="0"/>
          <w:numId w:val="40"/>
        </w:numPr>
        <w:tabs>
          <w:tab w:val="left" w:pos="709"/>
        </w:tabs>
        <w:spacing w:before="0" w:beforeAutospacing="0" w:after="80" w:afterAutospacing="0" w:line="360" w:lineRule="auto"/>
        <w:ind w:left="709" w:hanging="295"/>
        <w:contextualSpacing w:val="0"/>
        <w:jc w:val="both"/>
        <w:rPr>
          <w:rFonts w:ascii="Arial" w:hAnsi="Arial" w:cs="Arial"/>
          <w:sz w:val="24"/>
          <w:szCs w:val="24"/>
        </w:rPr>
      </w:pPr>
      <w:r w:rsidRPr="00FE38FD">
        <w:rPr>
          <w:rFonts w:ascii="Arial" w:hAnsi="Arial" w:cs="Arial"/>
          <w:sz w:val="24"/>
          <w:szCs w:val="24"/>
        </w:rPr>
        <w:t>do przestrzegania obowiązujących przepisów w zakresie ochrony danych osobowych.</w:t>
      </w:r>
    </w:p>
    <w:p w14:paraId="454F6F01" w14:textId="5E81E73B" w:rsidR="00555A4D" w:rsidRPr="00FE38FD" w:rsidRDefault="00555A4D" w:rsidP="00FE38FD">
      <w:pPr>
        <w:pStyle w:val="Akapitzlist"/>
        <w:numPr>
          <w:ilvl w:val="0"/>
          <w:numId w:val="6"/>
        </w:numPr>
        <w:tabs>
          <w:tab w:val="clear" w:pos="567"/>
          <w:tab w:val="left" w:pos="426"/>
        </w:tabs>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W przypadku utraty lub zniekształcenia Informacji Poufnych lub dostępu nieupoważnionej osoby trzeciej do Informacji Poufnych, </w:t>
      </w:r>
      <w:r w:rsidR="00003033" w:rsidRPr="00FE38FD">
        <w:rPr>
          <w:rFonts w:ascii="Arial" w:hAnsi="Arial" w:cs="Arial"/>
          <w:sz w:val="24"/>
          <w:szCs w:val="24"/>
        </w:rPr>
        <w:t>Wykonawca</w:t>
      </w:r>
      <w:r w:rsidRPr="00FE38FD">
        <w:rPr>
          <w:rFonts w:ascii="Arial" w:hAnsi="Arial" w:cs="Arial"/>
          <w:sz w:val="24"/>
          <w:szCs w:val="24"/>
        </w:rPr>
        <w:t xml:space="preserve"> zobowiązuje się do poinformowania o zaistniałej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136241D2" w14:textId="38BAF948" w:rsidR="00555A4D" w:rsidRPr="00FE38FD" w:rsidRDefault="00555A4D" w:rsidP="00FE38FD">
      <w:pPr>
        <w:numPr>
          <w:ilvl w:val="0"/>
          <w:numId w:val="6"/>
        </w:numPr>
        <w:tabs>
          <w:tab w:val="left" w:pos="851"/>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Wszelkie materiały przekazane Wykonawcy przez Zamawiającego w związku z wykonaniem </w:t>
      </w:r>
      <w:r w:rsidR="00D76436" w:rsidRPr="00FE38FD">
        <w:rPr>
          <w:rFonts w:ascii="Arial" w:hAnsi="Arial" w:cs="Arial"/>
          <w:sz w:val="24"/>
          <w:szCs w:val="24"/>
        </w:rPr>
        <w:t>P</w:t>
      </w:r>
      <w:r w:rsidRPr="00FE38FD">
        <w:rPr>
          <w:rFonts w:ascii="Arial" w:hAnsi="Arial" w:cs="Arial"/>
          <w:sz w:val="24"/>
          <w:szCs w:val="24"/>
        </w:rPr>
        <w:t>rzedmiotu Umowy, a także powstałe w wyniku jej wykonania (pisemne, graficzne, zapisane w formie elektronicznej lub w inny sposób) są poufne i nie mogą być, bez uprzedniej pisemnej zgody Zamawiającego, udostępnione osobie trzeciej ani ujawnione w inny sposób.</w:t>
      </w:r>
    </w:p>
    <w:p w14:paraId="3B83E191" w14:textId="207727B4" w:rsidR="00555A4D" w:rsidRPr="00FE38FD" w:rsidRDefault="00003033" w:rsidP="00FE38FD">
      <w:pPr>
        <w:numPr>
          <w:ilvl w:val="0"/>
          <w:numId w:val="6"/>
        </w:numPr>
        <w:tabs>
          <w:tab w:val="left" w:pos="851"/>
        </w:tabs>
        <w:spacing w:after="80" w:line="360" w:lineRule="auto"/>
        <w:ind w:left="426" w:hanging="426"/>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odpowiada za zachowanie poufności przez wszystkie osoby, którymi posługuje się przy wykonaniu Umowy.</w:t>
      </w:r>
    </w:p>
    <w:p w14:paraId="4D714E11" w14:textId="6F7FF761" w:rsidR="00555A4D" w:rsidRPr="00FE38FD" w:rsidRDefault="00003033" w:rsidP="00FE38FD">
      <w:pPr>
        <w:numPr>
          <w:ilvl w:val="0"/>
          <w:numId w:val="6"/>
        </w:numPr>
        <w:tabs>
          <w:tab w:val="left" w:pos="851"/>
        </w:tabs>
        <w:spacing w:after="80" w:line="360" w:lineRule="auto"/>
        <w:ind w:left="426" w:hanging="426"/>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nie ponosi odpowiedzialności za ujawnienie jakichkolwiek informacji, które:</w:t>
      </w:r>
    </w:p>
    <w:p w14:paraId="0ECCCC94" w14:textId="4BAC4F33" w:rsidR="00555A4D" w:rsidRPr="00FE38FD" w:rsidRDefault="00555A4D" w:rsidP="00FE38FD">
      <w:pPr>
        <w:numPr>
          <w:ilvl w:val="0"/>
          <w:numId w:val="28"/>
        </w:numPr>
        <w:tabs>
          <w:tab w:val="clear" w:pos="567"/>
          <w:tab w:val="left" w:pos="709"/>
        </w:tabs>
        <w:spacing w:after="80" w:line="360" w:lineRule="auto"/>
        <w:ind w:left="709" w:hanging="283"/>
        <w:jc w:val="both"/>
        <w:rPr>
          <w:rFonts w:ascii="Arial" w:hAnsi="Arial" w:cs="Arial"/>
          <w:sz w:val="24"/>
          <w:szCs w:val="24"/>
        </w:rPr>
      </w:pPr>
      <w:r w:rsidRPr="00FE38FD">
        <w:rPr>
          <w:rFonts w:ascii="Arial" w:hAnsi="Arial" w:cs="Arial"/>
          <w:sz w:val="24"/>
          <w:szCs w:val="24"/>
        </w:rPr>
        <w:t>są dostępne publicznie w dniu ich przekazania Wykonawcy lub staną się publicznie dostępne w jakikolwiek sposób bez naruszenia niniejszego zobowiązania do zachowania poufności przez Wykonawcę;</w:t>
      </w:r>
    </w:p>
    <w:p w14:paraId="61D0FA8B" w14:textId="77777777" w:rsidR="00555A4D" w:rsidRPr="00FE38FD" w:rsidRDefault="00555A4D" w:rsidP="00FE38FD">
      <w:pPr>
        <w:numPr>
          <w:ilvl w:val="0"/>
          <w:numId w:val="28"/>
        </w:numPr>
        <w:tabs>
          <w:tab w:val="clear" w:pos="567"/>
          <w:tab w:val="left" w:pos="709"/>
        </w:tabs>
        <w:spacing w:after="80" w:line="360" w:lineRule="auto"/>
        <w:ind w:left="709" w:hanging="283"/>
        <w:jc w:val="both"/>
        <w:rPr>
          <w:rFonts w:ascii="Arial" w:hAnsi="Arial" w:cs="Arial"/>
          <w:sz w:val="24"/>
          <w:szCs w:val="24"/>
        </w:rPr>
      </w:pPr>
      <w:r w:rsidRPr="00FE38FD">
        <w:rPr>
          <w:rFonts w:ascii="Arial" w:hAnsi="Arial" w:cs="Arial"/>
          <w:sz w:val="24"/>
          <w:szCs w:val="24"/>
        </w:rPr>
        <w:t xml:space="preserve">były w posiadaniu Wykonawcy lub były Wykonawcy znane przed ich uzyskaniem od Zamawiającego, poprzez zapisanie takich informacji w dokumentach Wykonawcy, na komputerze lub innych nośnikach informacji, przed ich otrzymaniem od Zamawiającego; </w:t>
      </w:r>
    </w:p>
    <w:p w14:paraId="292889DA" w14:textId="77777777" w:rsidR="00555A4D" w:rsidRPr="00FE38FD" w:rsidRDefault="00555A4D" w:rsidP="00FE38FD">
      <w:pPr>
        <w:numPr>
          <w:ilvl w:val="0"/>
          <w:numId w:val="28"/>
        </w:numPr>
        <w:tabs>
          <w:tab w:val="clear" w:pos="567"/>
          <w:tab w:val="left" w:pos="709"/>
        </w:tabs>
        <w:spacing w:after="80" w:line="360" w:lineRule="auto"/>
        <w:ind w:left="709" w:hanging="283"/>
        <w:jc w:val="both"/>
        <w:rPr>
          <w:rFonts w:ascii="Arial" w:hAnsi="Arial" w:cs="Arial"/>
          <w:sz w:val="24"/>
          <w:szCs w:val="24"/>
        </w:rPr>
      </w:pPr>
      <w:r w:rsidRPr="00FE38FD">
        <w:rPr>
          <w:rFonts w:ascii="Arial" w:hAnsi="Arial" w:cs="Arial"/>
          <w:sz w:val="24"/>
          <w:szCs w:val="24"/>
        </w:rPr>
        <w:t>zostały ujawnione Wykonawcy przez osobę trzecią w sposób niepodlegający jakimkolwiek ograniczeniom dotyczącym ich wykorzystania lub ujawnienia nałożonym przez osobę trzecią lub na osobę trzecią w chwili ich dostarczenia;</w:t>
      </w:r>
    </w:p>
    <w:p w14:paraId="133D447E" w14:textId="77777777" w:rsidR="00555A4D" w:rsidRPr="00FE38FD" w:rsidRDefault="00555A4D" w:rsidP="00FE38FD">
      <w:pPr>
        <w:numPr>
          <w:ilvl w:val="0"/>
          <w:numId w:val="28"/>
        </w:numPr>
        <w:tabs>
          <w:tab w:val="clear" w:pos="567"/>
          <w:tab w:val="left" w:pos="709"/>
        </w:tabs>
        <w:spacing w:after="80" w:line="360" w:lineRule="auto"/>
        <w:ind w:left="709" w:hanging="283"/>
        <w:jc w:val="both"/>
        <w:rPr>
          <w:rFonts w:ascii="Arial" w:hAnsi="Arial" w:cs="Arial"/>
          <w:sz w:val="24"/>
          <w:szCs w:val="24"/>
        </w:rPr>
      </w:pPr>
      <w:r w:rsidRPr="00FE38FD">
        <w:rPr>
          <w:rFonts w:ascii="Arial" w:hAnsi="Arial" w:cs="Arial"/>
          <w:sz w:val="24"/>
          <w:szCs w:val="24"/>
        </w:rPr>
        <w:lastRenderedPageBreak/>
        <w:t>zostaną ujawnione w związku z obowiązkami wynikającymi bezpośrednio z przepisów powszechnie obowiązującego prawa, prawomocnego orzeczenia sądu lub ostatecznej decyzji administracyjnej;</w:t>
      </w:r>
    </w:p>
    <w:p w14:paraId="30795683" w14:textId="2C672D3F" w:rsidR="00555A4D" w:rsidRPr="00FE38FD" w:rsidRDefault="00555A4D" w:rsidP="00FE38FD">
      <w:pPr>
        <w:numPr>
          <w:ilvl w:val="0"/>
          <w:numId w:val="28"/>
        </w:numPr>
        <w:tabs>
          <w:tab w:val="clear" w:pos="567"/>
          <w:tab w:val="left" w:pos="709"/>
        </w:tabs>
        <w:spacing w:after="80" w:line="360" w:lineRule="auto"/>
        <w:ind w:left="709" w:hanging="283"/>
        <w:jc w:val="both"/>
        <w:rPr>
          <w:rFonts w:ascii="Arial" w:hAnsi="Arial" w:cs="Arial"/>
          <w:sz w:val="24"/>
          <w:szCs w:val="24"/>
        </w:rPr>
      </w:pPr>
      <w:r w:rsidRPr="00FE38FD">
        <w:rPr>
          <w:rFonts w:ascii="Arial" w:hAnsi="Arial" w:cs="Arial"/>
          <w:sz w:val="24"/>
          <w:szCs w:val="24"/>
        </w:rPr>
        <w:t>podlegają ujawnieniu w zakresie niezbędnym dla celów postępowania sądowego, postępowania arbitrażowego lub innych postępowań prawnych wszczętych lub toczących się w związku z zawartą Umową;</w:t>
      </w:r>
    </w:p>
    <w:p w14:paraId="39F8B708" w14:textId="77777777" w:rsidR="00555A4D" w:rsidRPr="00FE38FD" w:rsidRDefault="00555A4D" w:rsidP="00FE38FD">
      <w:pPr>
        <w:numPr>
          <w:ilvl w:val="0"/>
          <w:numId w:val="28"/>
        </w:numPr>
        <w:tabs>
          <w:tab w:val="clear" w:pos="567"/>
          <w:tab w:val="left" w:pos="709"/>
        </w:tabs>
        <w:spacing w:after="80" w:line="360" w:lineRule="auto"/>
        <w:ind w:left="709" w:hanging="283"/>
        <w:jc w:val="both"/>
        <w:rPr>
          <w:rFonts w:ascii="Arial" w:hAnsi="Arial" w:cs="Arial"/>
          <w:sz w:val="24"/>
          <w:szCs w:val="24"/>
        </w:rPr>
      </w:pPr>
      <w:r w:rsidRPr="00FE38FD">
        <w:rPr>
          <w:rFonts w:ascii="Arial" w:hAnsi="Arial" w:cs="Arial"/>
          <w:sz w:val="24"/>
          <w:szCs w:val="24"/>
        </w:rPr>
        <w:t>zostały ujawnione przez Wykonawcę na podstawie pisemnej zgody wydanej przez Zamawiającego.</w:t>
      </w:r>
    </w:p>
    <w:p w14:paraId="159286C6" w14:textId="607C5581" w:rsidR="00555A4D" w:rsidRPr="00FE38FD" w:rsidRDefault="00555A4D" w:rsidP="00FE38FD">
      <w:pPr>
        <w:numPr>
          <w:ilvl w:val="0"/>
          <w:numId w:val="6"/>
        </w:numPr>
        <w:tabs>
          <w:tab w:val="left" w:pos="851"/>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W przypadku konieczności ujawnienia przez Wykonawcę Informacji Poufnych, </w:t>
      </w:r>
      <w:r w:rsidR="00003033" w:rsidRPr="00FE38FD">
        <w:rPr>
          <w:rFonts w:ascii="Arial" w:hAnsi="Arial" w:cs="Arial"/>
          <w:sz w:val="24"/>
          <w:szCs w:val="24"/>
        </w:rPr>
        <w:t>Wykonawca</w:t>
      </w:r>
      <w:r w:rsidRPr="00FE38FD">
        <w:rPr>
          <w:rFonts w:ascii="Arial" w:hAnsi="Arial" w:cs="Arial"/>
          <w:sz w:val="24"/>
          <w:szCs w:val="24"/>
        </w:rPr>
        <w:t xml:space="preserve"> zobowiązuje się przed dokonaniem takiego ujawnienia, o ile to będzie prawnie dopuszczalne, niezwłocznie powiadomić Zamawiającego na piśmie o istnieniu takiego obowiązku, wskazać podstawę takiego obowiązku, podmiot wobec którego takie ujawnienie ma mieć miejsce, listę informacji, które mają podlegać takiemu ujawnieniu oraz podjąć starania, w celu uzyskania od podmiotu, któremu ma być dokonane ujawnienie, zapewnienia należytej ochrony ujawnionych informacji, w tym między innymi </w:t>
      </w:r>
      <w:r w:rsidR="00003033" w:rsidRPr="00FE38FD">
        <w:rPr>
          <w:rFonts w:ascii="Arial" w:hAnsi="Arial" w:cs="Arial"/>
          <w:sz w:val="24"/>
          <w:szCs w:val="24"/>
        </w:rPr>
        <w:t>Wykonawca</w:t>
      </w:r>
      <w:r w:rsidRPr="00FE38FD">
        <w:rPr>
          <w:rFonts w:ascii="Arial" w:hAnsi="Arial" w:cs="Arial"/>
          <w:sz w:val="24"/>
          <w:szCs w:val="24"/>
        </w:rPr>
        <w:t xml:space="preserve"> jest zobowiązana poinformować taki podmiot, iż ujawniane informacje stanowią tajemnicę Zamawiającego i podlegają specjalnej ochronie.</w:t>
      </w:r>
    </w:p>
    <w:p w14:paraId="5D06C442" w14:textId="77777777" w:rsidR="00555A4D" w:rsidRPr="00FE38FD" w:rsidRDefault="00555A4D" w:rsidP="00FE38FD">
      <w:pPr>
        <w:tabs>
          <w:tab w:val="left" w:pos="3512"/>
        </w:tabs>
        <w:spacing w:after="80" w:line="360" w:lineRule="auto"/>
        <w:jc w:val="center"/>
        <w:rPr>
          <w:rFonts w:ascii="Arial" w:hAnsi="Arial" w:cs="Arial"/>
          <w:b/>
          <w:sz w:val="24"/>
          <w:szCs w:val="24"/>
        </w:rPr>
      </w:pPr>
      <w:r w:rsidRPr="00FE38FD">
        <w:rPr>
          <w:rFonts w:ascii="Arial" w:hAnsi="Arial" w:cs="Arial"/>
          <w:b/>
          <w:sz w:val="24"/>
          <w:szCs w:val="24"/>
        </w:rPr>
        <w:t>§9.</w:t>
      </w:r>
    </w:p>
    <w:p w14:paraId="67A407B1" w14:textId="77777777" w:rsidR="00555A4D" w:rsidRPr="00FE38FD" w:rsidRDefault="00555A4D" w:rsidP="00FE38FD">
      <w:pPr>
        <w:tabs>
          <w:tab w:val="left" w:pos="3512"/>
        </w:tabs>
        <w:spacing w:after="80" w:line="360" w:lineRule="auto"/>
        <w:jc w:val="center"/>
        <w:rPr>
          <w:rFonts w:ascii="Arial" w:hAnsi="Arial" w:cs="Arial"/>
          <w:b/>
          <w:sz w:val="24"/>
          <w:szCs w:val="24"/>
        </w:rPr>
      </w:pPr>
      <w:r w:rsidRPr="00FE38FD">
        <w:rPr>
          <w:rFonts w:ascii="Arial" w:hAnsi="Arial" w:cs="Arial"/>
          <w:b/>
          <w:sz w:val="24"/>
          <w:szCs w:val="24"/>
        </w:rPr>
        <w:t>Osoby odpowiedzialne za realizację umowy</w:t>
      </w:r>
    </w:p>
    <w:p w14:paraId="1AC80AD6" w14:textId="25F38708" w:rsidR="00555A4D" w:rsidRPr="00FE38FD" w:rsidRDefault="00555A4D" w:rsidP="00FE38FD">
      <w:pPr>
        <w:numPr>
          <w:ilvl w:val="0"/>
          <w:numId w:val="3"/>
        </w:numPr>
        <w:spacing w:after="80" w:line="360" w:lineRule="auto"/>
        <w:ind w:left="426" w:hanging="426"/>
        <w:jc w:val="both"/>
        <w:rPr>
          <w:rFonts w:ascii="Arial" w:hAnsi="Arial" w:cs="Arial"/>
          <w:sz w:val="24"/>
          <w:szCs w:val="24"/>
        </w:rPr>
      </w:pPr>
      <w:r w:rsidRPr="00FE38FD">
        <w:rPr>
          <w:rFonts w:ascii="Arial" w:hAnsi="Arial" w:cs="Arial"/>
          <w:sz w:val="24"/>
          <w:szCs w:val="24"/>
        </w:rPr>
        <w:t xml:space="preserve">Osobami wyznaczonymi do </w:t>
      </w:r>
      <w:r w:rsidR="009E0458" w:rsidRPr="00FE38FD">
        <w:rPr>
          <w:rFonts w:ascii="Arial" w:hAnsi="Arial" w:cs="Arial"/>
          <w:sz w:val="24"/>
          <w:szCs w:val="24"/>
        </w:rPr>
        <w:t xml:space="preserve">realizacji i </w:t>
      </w:r>
      <w:r w:rsidRPr="00FE38FD">
        <w:rPr>
          <w:rFonts w:ascii="Arial" w:hAnsi="Arial" w:cs="Arial"/>
          <w:sz w:val="24"/>
          <w:szCs w:val="24"/>
        </w:rPr>
        <w:t xml:space="preserve">nadzoru nad </w:t>
      </w:r>
      <w:r w:rsidR="00445AEE" w:rsidRPr="00FE38FD">
        <w:rPr>
          <w:rFonts w:ascii="Arial" w:hAnsi="Arial" w:cs="Arial"/>
          <w:sz w:val="24"/>
          <w:szCs w:val="24"/>
        </w:rPr>
        <w:t xml:space="preserve">Umową </w:t>
      </w:r>
      <w:r w:rsidRPr="00FE38FD">
        <w:rPr>
          <w:rFonts w:ascii="Arial" w:hAnsi="Arial" w:cs="Arial"/>
          <w:sz w:val="24"/>
          <w:szCs w:val="24"/>
        </w:rPr>
        <w:t xml:space="preserve">są: </w:t>
      </w:r>
    </w:p>
    <w:p w14:paraId="07547F0D" w14:textId="0EC87D80" w:rsidR="00555A4D" w:rsidRPr="00FE38FD" w:rsidRDefault="00555A4D" w:rsidP="00FE38FD">
      <w:pPr>
        <w:numPr>
          <w:ilvl w:val="1"/>
          <w:numId w:val="3"/>
        </w:numPr>
        <w:tabs>
          <w:tab w:val="left" w:pos="567"/>
        </w:tabs>
        <w:spacing w:after="80" w:line="360" w:lineRule="auto"/>
        <w:ind w:left="709" w:hanging="283"/>
        <w:jc w:val="both"/>
        <w:rPr>
          <w:rFonts w:ascii="Arial" w:hAnsi="Arial" w:cs="Arial"/>
          <w:sz w:val="24"/>
          <w:szCs w:val="24"/>
        </w:rPr>
      </w:pPr>
      <w:r w:rsidRPr="00FE38FD">
        <w:rPr>
          <w:rFonts w:ascii="Arial" w:hAnsi="Arial" w:cs="Arial"/>
          <w:sz w:val="24"/>
          <w:szCs w:val="24"/>
        </w:rPr>
        <w:t>ze strony Zamawiającego:</w:t>
      </w:r>
      <w:r w:rsidR="00520EAB" w:rsidRPr="00FE38FD">
        <w:rPr>
          <w:rFonts w:ascii="Arial" w:hAnsi="Arial" w:cs="Arial"/>
          <w:sz w:val="24"/>
          <w:szCs w:val="24"/>
        </w:rPr>
        <w:t xml:space="preserve"> ……… tel.: ………. e-mail: …………….</w:t>
      </w:r>
    </w:p>
    <w:p w14:paraId="4F9AB7E4" w14:textId="302BDD54" w:rsidR="00555A4D" w:rsidRPr="00FE38FD" w:rsidRDefault="00555A4D" w:rsidP="00FE38FD">
      <w:pPr>
        <w:numPr>
          <w:ilvl w:val="1"/>
          <w:numId w:val="3"/>
        </w:numPr>
        <w:tabs>
          <w:tab w:val="left" w:pos="567"/>
        </w:tabs>
        <w:spacing w:after="80" w:line="360" w:lineRule="auto"/>
        <w:ind w:left="709" w:hanging="283"/>
        <w:jc w:val="both"/>
        <w:rPr>
          <w:rFonts w:ascii="Arial" w:hAnsi="Arial" w:cs="Arial"/>
          <w:sz w:val="24"/>
          <w:szCs w:val="24"/>
        </w:rPr>
      </w:pPr>
      <w:r w:rsidRPr="00FE38FD">
        <w:rPr>
          <w:rFonts w:ascii="Arial" w:hAnsi="Arial" w:cs="Arial"/>
          <w:sz w:val="24"/>
          <w:szCs w:val="24"/>
        </w:rPr>
        <w:t xml:space="preserve">ze strony Wykonawcy: </w:t>
      </w:r>
      <w:r w:rsidR="00520EAB" w:rsidRPr="00FE38FD">
        <w:rPr>
          <w:rFonts w:ascii="Arial" w:hAnsi="Arial" w:cs="Arial"/>
          <w:sz w:val="24"/>
          <w:szCs w:val="24"/>
        </w:rPr>
        <w:t>……… tel.: ………. e-mail: …………….</w:t>
      </w:r>
    </w:p>
    <w:p w14:paraId="7D8D7912" w14:textId="77777777" w:rsidR="00555A4D" w:rsidRPr="00FE38FD" w:rsidRDefault="00555A4D" w:rsidP="00FE38FD">
      <w:pPr>
        <w:numPr>
          <w:ilvl w:val="0"/>
          <w:numId w:val="3"/>
        </w:numPr>
        <w:spacing w:after="80" w:line="360" w:lineRule="auto"/>
        <w:ind w:left="426" w:hanging="426"/>
        <w:jc w:val="both"/>
        <w:rPr>
          <w:rFonts w:ascii="Arial" w:hAnsi="Arial" w:cs="Arial"/>
          <w:sz w:val="24"/>
          <w:szCs w:val="24"/>
        </w:rPr>
      </w:pPr>
      <w:r w:rsidRPr="00FE38FD">
        <w:rPr>
          <w:rFonts w:ascii="Arial" w:hAnsi="Arial" w:cs="Arial"/>
          <w:sz w:val="24"/>
          <w:szCs w:val="24"/>
        </w:rPr>
        <w:t>Osobami realizującymi umowę ze strony Wykonawcy są:</w:t>
      </w:r>
    </w:p>
    <w:p w14:paraId="376AA02D" w14:textId="743019AA" w:rsidR="00555A4D" w:rsidRDefault="00555A4D" w:rsidP="00FE38FD">
      <w:pPr>
        <w:numPr>
          <w:ilvl w:val="1"/>
          <w:numId w:val="3"/>
        </w:numPr>
        <w:tabs>
          <w:tab w:val="left" w:pos="567"/>
        </w:tabs>
        <w:spacing w:after="80" w:line="360" w:lineRule="auto"/>
        <w:ind w:left="709" w:hanging="283"/>
        <w:jc w:val="both"/>
        <w:rPr>
          <w:rFonts w:ascii="Arial" w:hAnsi="Arial" w:cs="Arial"/>
          <w:sz w:val="24"/>
          <w:szCs w:val="24"/>
        </w:rPr>
      </w:pPr>
      <w:r w:rsidRPr="00FE38FD">
        <w:rPr>
          <w:rFonts w:ascii="Arial" w:hAnsi="Arial" w:cs="Arial"/>
          <w:sz w:val="24"/>
          <w:szCs w:val="24"/>
        </w:rPr>
        <w:t>K</w:t>
      </w:r>
      <w:r w:rsidR="00520EAB" w:rsidRPr="00FE38FD">
        <w:rPr>
          <w:rFonts w:ascii="Arial" w:hAnsi="Arial" w:cs="Arial"/>
          <w:sz w:val="24"/>
          <w:szCs w:val="24"/>
        </w:rPr>
        <w:t xml:space="preserve">ierownik budowy legitymujący się uprawnieniami budowlanymi </w:t>
      </w:r>
      <w:r w:rsidR="006F15A0">
        <w:rPr>
          <w:rFonts w:ascii="Arial" w:hAnsi="Arial" w:cs="Arial"/>
          <w:sz w:val="24"/>
          <w:szCs w:val="24"/>
        </w:rPr>
        <w:t>……….</w:t>
      </w:r>
      <w:r w:rsidR="00520EAB" w:rsidRPr="00FE38FD">
        <w:rPr>
          <w:rFonts w:ascii="Arial" w:hAnsi="Arial" w:cs="Arial"/>
          <w:sz w:val="24"/>
          <w:szCs w:val="24"/>
        </w:rPr>
        <w:t xml:space="preserve"> do kierowania robotami w specjalności </w:t>
      </w:r>
      <w:r w:rsidR="006F15A0">
        <w:rPr>
          <w:rFonts w:ascii="Arial" w:hAnsi="Arial" w:cs="Arial"/>
          <w:sz w:val="24"/>
          <w:szCs w:val="24"/>
        </w:rPr>
        <w:t>…………………………..</w:t>
      </w:r>
      <w:r w:rsidRPr="00FE38FD">
        <w:rPr>
          <w:rFonts w:ascii="Arial" w:hAnsi="Arial" w:cs="Arial"/>
          <w:sz w:val="24"/>
          <w:szCs w:val="24"/>
        </w:rPr>
        <w:t xml:space="preserve">: </w:t>
      </w:r>
      <w:r w:rsidR="00BF704B" w:rsidRPr="00FE38FD">
        <w:rPr>
          <w:rFonts w:ascii="Arial" w:hAnsi="Arial" w:cs="Arial"/>
          <w:sz w:val="24"/>
          <w:szCs w:val="24"/>
        </w:rPr>
        <w:t>……… tel.: ………. e-mail: …………….</w:t>
      </w:r>
    </w:p>
    <w:p w14:paraId="10772F42" w14:textId="6C8A02A5" w:rsidR="006F15A0" w:rsidRPr="00FE38FD" w:rsidRDefault="006F15A0" w:rsidP="00FE38FD">
      <w:pPr>
        <w:numPr>
          <w:ilvl w:val="1"/>
          <w:numId w:val="3"/>
        </w:numPr>
        <w:tabs>
          <w:tab w:val="left" w:pos="567"/>
        </w:tabs>
        <w:spacing w:after="80" w:line="360" w:lineRule="auto"/>
        <w:ind w:left="709" w:hanging="283"/>
        <w:jc w:val="both"/>
        <w:rPr>
          <w:rFonts w:ascii="Arial" w:hAnsi="Arial" w:cs="Arial"/>
          <w:sz w:val="24"/>
          <w:szCs w:val="24"/>
        </w:rPr>
      </w:pPr>
      <w:r>
        <w:rPr>
          <w:rFonts w:ascii="Arial" w:hAnsi="Arial" w:cs="Arial"/>
          <w:sz w:val="24"/>
          <w:szCs w:val="24"/>
        </w:rPr>
        <w:t>………………</w:t>
      </w:r>
    </w:p>
    <w:p w14:paraId="2906D256" w14:textId="059465C3" w:rsidR="0005016E" w:rsidRPr="00FE38FD" w:rsidRDefault="0005016E" w:rsidP="00FE38FD">
      <w:pPr>
        <w:numPr>
          <w:ilvl w:val="0"/>
          <w:numId w:val="3"/>
        </w:numPr>
        <w:spacing w:after="80" w:line="360" w:lineRule="auto"/>
        <w:ind w:left="426" w:hanging="426"/>
        <w:jc w:val="both"/>
        <w:rPr>
          <w:rFonts w:ascii="Arial" w:eastAsia="Calibri" w:hAnsi="Arial" w:cs="Arial"/>
          <w:sz w:val="24"/>
          <w:szCs w:val="24"/>
          <w:lang w:eastAsia="en-US"/>
        </w:rPr>
      </w:pPr>
      <w:r w:rsidRPr="00FE38FD">
        <w:rPr>
          <w:rFonts w:ascii="Arial" w:eastAsia="Calibri" w:hAnsi="Arial" w:cs="Arial"/>
          <w:sz w:val="24"/>
          <w:szCs w:val="24"/>
          <w:lang w:eastAsia="en-US"/>
        </w:rPr>
        <w:t xml:space="preserve">Strony zobowiązują się do niezwłocznego wzajemnego powiadamiania w formie pisemnej, o każdej zmianie adresu swojej siedziby oraz adresów do korespondencji, pod rygorem uznania za doręczone (w odniesieniu do doręczeń </w:t>
      </w:r>
      <w:r w:rsidRPr="00FE38FD">
        <w:rPr>
          <w:rFonts w:ascii="Arial" w:eastAsia="Calibri" w:hAnsi="Arial" w:cs="Arial"/>
          <w:sz w:val="24"/>
          <w:szCs w:val="24"/>
          <w:lang w:eastAsia="en-US"/>
        </w:rPr>
        <w:lastRenderedPageBreak/>
        <w:t xml:space="preserve">za pośrednictwem Poczty Polskiej oraz podmiotu prowadzącego działalność kurierską z chwilą pierwszego awizowania) wszelkich zawiadomień </w:t>
      </w:r>
      <w:r w:rsidR="003D6748" w:rsidRPr="00FE38FD">
        <w:rPr>
          <w:rFonts w:ascii="Arial" w:eastAsia="Calibri" w:hAnsi="Arial" w:cs="Arial"/>
          <w:sz w:val="24"/>
          <w:szCs w:val="24"/>
          <w:lang w:eastAsia="en-US"/>
        </w:rPr>
        <w:br/>
      </w:r>
      <w:r w:rsidRPr="00FE38FD">
        <w:rPr>
          <w:rFonts w:ascii="Arial" w:eastAsia="Calibri" w:hAnsi="Arial" w:cs="Arial"/>
          <w:sz w:val="24"/>
          <w:szCs w:val="24"/>
          <w:lang w:eastAsia="en-US"/>
        </w:rPr>
        <w:t xml:space="preserve">i oświadczeń wysłanych przez drugą Stronę na dotychczasowy adres.  </w:t>
      </w:r>
    </w:p>
    <w:p w14:paraId="05BFECDC" w14:textId="604D00CF" w:rsidR="0005016E" w:rsidRPr="00FE38FD" w:rsidRDefault="0005016E" w:rsidP="00FE38FD">
      <w:pPr>
        <w:numPr>
          <w:ilvl w:val="0"/>
          <w:numId w:val="3"/>
        </w:numPr>
        <w:spacing w:after="80" w:line="360" w:lineRule="auto"/>
        <w:ind w:left="426" w:hanging="426"/>
        <w:jc w:val="both"/>
        <w:rPr>
          <w:rFonts w:ascii="Arial" w:eastAsia="Calibri" w:hAnsi="Arial" w:cs="Arial"/>
          <w:sz w:val="24"/>
          <w:szCs w:val="24"/>
          <w:lang w:eastAsia="en-US"/>
        </w:rPr>
      </w:pPr>
      <w:r w:rsidRPr="00FE38FD">
        <w:rPr>
          <w:rFonts w:ascii="Arial" w:eastAsia="Calibri" w:hAnsi="Arial" w:cs="Arial"/>
          <w:sz w:val="24"/>
          <w:szCs w:val="24"/>
          <w:lang w:eastAsia="en-US"/>
        </w:rPr>
        <w:t xml:space="preserve">Zmiana danych teleadresowych (tel., e-mail) lub osób wskazanych w ust. 1 nie wymaga pisemnego powiadomienia drugiej Strony, a jedynie wysłania wiadomości e-mail na adresy wskazane w ust. 1 powyżej, z zastrzeżeniem postanowień ust. 5 poniżej. Powiadomienie o powyższych zmianach nie stanowi zmiany Umowy, wymagającej sporządzenia aneksu do Umowy. W przypadku braku takiego powiadomienia doręczenie na dotychczasowy adres przedstawiciela Strony uznaje się za skuteczne.  </w:t>
      </w:r>
    </w:p>
    <w:p w14:paraId="3C58F109" w14:textId="29109A05" w:rsidR="00555A4D" w:rsidRPr="00FE38FD" w:rsidRDefault="00555A4D" w:rsidP="00FE38FD">
      <w:pPr>
        <w:numPr>
          <w:ilvl w:val="0"/>
          <w:numId w:val="3"/>
        </w:numPr>
        <w:spacing w:after="80" w:line="360" w:lineRule="auto"/>
        <w:ind w:left="426" w:hanging="426"/>
        <w:jc w:val="both"/>
        <w:rPr>
          <w:rFonts w:ascii="Arial" w:hAnsi="Arial" w:cs="Arial"/>
          <w:sz w:val="24"/>
          <w:szCs w:val="24"/>
        </w:rPr>
      </w:pPr>
      <w:r w:rsidRPr="00FE38FD">
        <w:rPr>
          <w:rFonts w:ascii="Arial" w:eastAsia="Calibri" w:hAnsi="Arial" w:cs="Arial"/>
          <w:sz w:val="24"/>
          <w:szCs w:val="24"/>
          <w:lang w:eastAsia="en-US"/>
        </w:rPr>
        <w:t xml:space="preserve">Zmiana osób, o których mowa w ust. 2 nie stanowi zmiany </w:t>
      </w:r>
      <w:r w:rsidR="00E3240B" w:rsidRPr="00FE38FD">
        <w:rPr>
          <w:rFonts w:ascii="Arial" w:eastAsia="Calibri" w:hAnsi="Arial" w:cs="Arial"/>
          <w:sz w:val="24"/>
          <w:szCs w:val="24"/>
          <w:lang w:eastAsia="en-US"/>
        </w:rPr>
        <w:t>Umowy</w:t>
      </w:r>
      <w:r w:rsidRPr="00FE38FD">
        <w:rPr>
          <w:rFonts w:ascii="Arial" w:eastAsia="Calibri" w:hAnsi="Arial" w:cs="Arial"/>
          <w:sz w:val="24"/>
          <w:szCs w:val="24"/>
          <w:lang w:eastAsia="en-US"/>
        </w:rPr>
        <w:t xml:space="preserve">, wymaga  wcześniejszego (co najmniej 72 godzinnego) zawiadomienia osoby upoważnionej przez Zamawiającego do nadzoru nad realizacją umowy i uzyskania akceptacji nowych osób przez upoważnionego pracownika Zamawiającego oraz uaktualnienia wykazu pracowników realizujących </w:t>
      </w:r>
      <w:r w:rsidR="00E3240B" w:rsidRPr="00FE38FD">
        <w:rPr>
          <w:rFonts w:ascii="Arial" w:eastAsia="Calibri" w:hAnsi="Arial" w:cs="Arial"/>
          <w:sz w:val="24"/>
          <w:szCs w:val="24"/>
          <w:lang w:eastAsia="en-US"/>
        </w:rPr>
        <w:t>P</w:t>
      </w:r>
      <w:r w:rsidRPr="00FE38FD">
        <w:rPr>
          <w:rFonts w:ascii="Arial" w:eastAsia="Calibri" w:hAnsi="Arial" w:cs="Arial"/>
          <w:sz w:val="24"/>
          <w:szCs w:val="24"/>
          <w:lang w:eastAsia="en-US"/>
        </w:rPr>
        <w:t xml:space="preserve">rzedmiot </w:t>
      </w:r>
      <w:r w:rsidR="00E3240B" w:rsidRPr="00FE38FD">
        <w:rPr>
          <w:rFonts w:ascii="Arial" w:eastAsia="Calibri" w:hAnsi="Arial" w:cs="Arial"/>
          <w:sz w:val="24"/>
          <w:szCs w:val="24"/>
          <w:lang w:eastAsia="en-US"/>
        </w:rPr>
        <w:t>U</w:t>
      </w:r>
      <w:r w:rsidRPr="00FE38FD">
        <w:rPr>
          <w:rFonts w:ascii="Arial" w:eastAsia="Calibri" w:hAnsi="Arial" w:cs="Arial"/>
          <w:sz w:val="24"/>
          <w:szCs w:val="24"/>
          <w:lang w:eastAsia="en-US"/>
        </w:rPr>
        <w:t>mowy.</w:t>
      </w:r>
    </w:p>
    <w:p w14:paraId="1C1A6AC2"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§10.</w:t>
      </w:r>
    </w:p>
    <w:p w14:paraId="3C7E464E" w14:textId="77777777" w:rsidR="00555A4D" w:rsidRPr="00FE38FD" w:rsidRDefault="00555A4D" w:rsidP="00FE38FD">
      <w:pPr>
        <w:spacing w:after="80" w:line="360" w:lineRule="auto"/>
        <w:ind w:left="284" w:hanging="284"/>
        <w:jc w:val="center"/>
        <w:rPr>
          <w:rFonts w:ascii="Arial" w:hAnsi="Arial" w:cs="Arial"/>
          <w:b/>
          <w:sz w:val="24"/>
          <w:szCs w:val="24"/>
        </w:rPr>
      </w:pPr>
      <w:r w:rsidRPr="00FE38FD">
        <w:rPr>
          <w:rFonts w:ascii="Arial" w:hAnsi="Arial" w:cs="Arial"/>
          <w:b/>
          <w:sz w:val="24"/>
          <w:szCs w:val="24"/>
        </w:rPr>
        <w:t>Gwarancja i Rękojmia</w:t>
      </w:r>
    </w:p>
    <w:p w14:paraId="1384EB8F" w14:textId="6E909A0F" w:rsidR="001E0703" w:rsidRPr="00FE38FD" w:rsidRDefault="0000303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1E0703" w:rsidRPr="00FE38FD">
        <w:rPr>
          <w:rFonts w:ascii="Arial" w:hAnsi="Arial" w:cs="Arial"/>
          <w:sz w:val="24"/>
          <w:szCs w:val="24"/>
        </w:rPr>
        <w:t xml:space="preserve"> udziela Zamawiającemu rękojmi na </w:t>
      </w:r>
      <w:r w:rsidR="007F52DA" w:rsidRPr="00FE38FD">
        <w:rPr>
          <w:rFonts w:ascii="Arial" w:hAnsi="Arial" w:cs="Arial"/>
          <w:sz w:val="24"/>
          <w:szCs w:val="24"/>
        </w:rPr>
        <w:t>P</w:t>
      </w:r>
      <w:r w:rsidR="001E0703" w:rsidRPr="00FE38FD">
        <w:rPr>
          <w:rFonts w:ascii="Arial" w:hAnsi="Arial" w:cs="Arial"/>
          <w:sz w:val="24"/>
          <w:szCs w:val="24"/>
        </w:rPr>
        <w:t xml:space="preserve">rzedmiot </w:t>
      </w:r>
      <w:r w:rsidR="007F52DA" w:rsidRPr="00FE38FD">
        <w:rPr>
          <w:rFonts w:ascii="Arial" w:hAnsi="Arial" w:cs="Arial"/>
          <w:sz w:val="24"/>
          <w:szCs w:val="24"/>
        </w:rPr>
        <w:t>U</w:t>
      </w:r>
      <w:r w:rsidR="001E0703" w:rsidRPr="00FE38FD">
        <w:rPr>
          <w:rFonts w:ascii="Arial" w:hAnsi="Arial" w:cs="Arial"/>
          <w:sz w:val="24"/>
          <w:szCs w:val="24"/>
        </w:rPr>
        <w:t xml:space="preserve">mowy </w:t>
      </w:r>
      <w:r w:rsidR="007F52DA" w:rsidRPr="00FE38FD">
        <w:rPr>
          <w:rFonts w:ascii="Arial" w:hAnsi="Arial" w:cs="Arial"/>
          <w:sz w:val="24"/>
          <w:szCs w:val="24"/>
        </w:rPr>
        <w:t xml:space="preserve">(roboty budowlane i urządzenia) </w:t>
      </w:r>
      <w:r w:rsidR="001E0703" w:rsidRPr="00FE38FD">
        <w:rPr>
          <w:rFonts w:ascii="Arial" w:hAnsi="Arial" w:cs="Arial"/>
          <w:sz w:val="24"/>
          <w:szCs w:val="24"/>
        </w:rPr>
        <w:t>na okres</w:t>
      </w:r>
      <w:r w:rsidR="00676893" w:rsidRPr="00FE38FD">
        <w:rPr>
          <w:rFonts w:ascii="Arial" w:hAnsi="Arial" w:cs="Arial"/>
          <w:sz w:val="24"/>
          <w:szCs w:val="24"/>
        </w:rPr>
        <w:t xml:space="preserve"> </w:t>
      </w:r>
      <w:r w:rsidR="00310AB0">
        <w:rPr>
          <w:rFonts w:ascii="Arial" w:hAnsi="Arial" w:cs="Arial"/>
          <w:sz w:val="24"/>
          <w:szCs w:val="24"/>
        </w:rPr>
        <w:t>…..</w:t>
      </w:r>
      <w:r w:rsidR="001E0703" w:rsidRPr="00FE38FD">
        <w:rPr>
          <w:rFonts w:ascii="Arial" w:hAnsi="Arial" w:cs="Arial"/>
          <w:sz w:val="24"/>
          <w:szCs w:val="24"/>
        </w:rPr>
        <w:t xml:space="preserve"> </w:t>
      </w:r>
      <w:r w:rsidR="001E0703" w:rsidRPr="00310AB0">
        <w:rPr>
          <w:rFonts w:ascii="Arial" w:hAnsi="Arial" w:cs="Arial"/>
          <w:sz w:val="24"/>
          <w:szCs w:val="24"/>
        </w:rPr>
        <w:t xml:space="preserve">miesięcy od daty </w:t>
      </w:r>
      <w:r w:rsidR="00F80AD4" w:rsidRPr="00310AB0">
        <w:rPr>
          <w:rFonts w:ascii="Arial" w:hAnsi="Arial" w:cs="Arial"/>
          <w:sz w:val="24"/>
          <w:szCs w:val="24"/>
        </w:rPr>
        <w:t xml:space="preserve">podpisania protokołu </w:t>
      </w:r>
      <w:r w:rsidR="001E0703" w:rsidRPr="00310AB0">
        <w:rPr>
          <w:rFonts w:ascii="Arial" w:hAnsi="Arial" w:cs="Arial"/>
          <w:sz w:val="24"/>
          <w:szCs w:val="24"/>
        </w:rPr>
        <w:t>końcowego</w:t>
      </w:r>
      <w:r w:rsidR="00310AB0" w:rsidRPr="00310AB0">
        <w:rPr>
          <w:rFonts w:ascii="Arial" w:hAnsi="Arial" w:cs="Arial"/>
          <w:sz w:val="24"/>
          <w:szCs w:val="24"/>
        </w:rPr>
        <w:t xml:space="preserve"> potwierdzającego odbiór roboty</w:t>
      </w:r>
      <w:r w:rsidR="001E0703" w:rsidRPr="00310AB0">
        <w:rPr>
          <w:rFonts w:ascii="Arial" w:hAnsi="Arial" w:cs="Arial"/>
          <w:sz w:val="24"/>
          <w:szCs w:val="24"/>
        </w:rPr>
        <w:t>,</w:t>
      </w:r>
      <w:r w:rsidR="001E0703" w:rsidRPr="00FE38FD">
        <w:rPr>
          <w:rFonts w:ascii="Arial" w:hAnsi="Arial" w:cs="Arial"/>
          <w:sz w:val="24"/>
          <w:szCs w:val="24"/>
        </w:rPr>
        <w:t xml:space="preserve"> na zasadach określonych w Kodeksie Cywilnym.</w:t>
      </w:r>
    </w:p>
    <w:p w14:paraId="56B4E758" w14:textId="77777777" w:rsidR="001E0703" w:rsidRPr="00FE38FD" w:rsidRDefault="001E070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Zamawiający może dochodzić roszczeń z tytułu rękojmi także po okresie określonym w ust. 1, jeżeli zgłosił wadę przed upływem tego okresu.</w:t>
      </w:r>
    </w:p>
    <w:p w14:paraId="6D136AC4" w14:textId="46557FB1" w:rsidR="0061087D" w:rsidRPr="00310AB0" w:rsidRDefault="0000303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bCs/>
          <w:sz w:val="24"/>
          <w:szCs w:val="24"/>
        </w:rPr>
      </w:pPr>
      <w:r w:rsidRPr="00FE38FD">
        <w:rPr>
          <w:rFonts w:ascii="Arial" w:hAnsi="Arial" w:cs="Arial"/>
          <w:sz w:val="24"/>
          <w:szCs w:val="24"/>
        </w:rPr>
        <w:t>Wykonawca</w:t>
      </w:r>
      <w:r w:rsidR="001E0703" w:rsidRPr="00FE38FD">
        <w:rPr>
          <w:rFonts w:ascii="Arial" w:hAnsi="Arial" w:cs="Arial"/>
          <w:sz w:val="24"/>
          <w:szCs w:val="24"/>
        </w:rPr>
        <w:t xml:space="preserve"> udziela Zamawiającemu na wykonane roboty budowlane i urządzenia stanowiące </w:t>
      </w:r>
      <w:r w:rsidR="000C5B45" w:rsidRPr="00FE38FD">
        <w:rPr>
          <w:rFonts w:ascii="Arial" w:hAnsi="Arial" w:cs="Arial"/>
          <w:sz w:val="24"/>
          <w:szCs w:val="24"/>
        </w:rPr>
        <w:t>P</w:t>
      </w:r>
      <w:r w:rsidR="001E0703" w:rsidRPr="00FE38FD">
        <w:rPr>
          <w:rFonts w:ascii="Arial" w:hAnsi="Arial" w:cs="Arial"/>
          <w:sz w:val="24"/>
          <w:szCs w:val="24"/>
        </w:rPr>
        <w:t xml:space="preserve">rzedmiot </w:t>
      </w:r>
      <w:r w:rsidR="000C5B45" w:rsidRPr="00FE38FD">
        <w:rPr>
          <w:rFonts w:ascii="Arial" w:hAnsi="Arial" w:cs="Arial"/>
          <w:sz w:val="24"/>
          <w:szCs w:val="24"/>
        </w:rPr>
        <w:t>U</w:t>
      </w:r>
      <w:r w:rsidR="001E0703" w:rsidRPr="00FE38FD">
        <w:rPr>
          <w:rFonts w:ascii="Arial" w:hAnsi="Arial" w:cs="Arial"/>
          <w:sz w:val="24"/>
          <w:szCs w:val="24"/>
        </w:rPr>
        <w:t xml:space="preserve">mowy, gwarancji jakości na okres </w:t>
      </w:r>
      <w:r w:rsidR="00310AB0">
        <w:rPr>
          <w:rFonts w:ascii="Arial" w:hAnsi="Arial" w:cs="Arial"/>
          <w:sz w:val="24"/>
          <w:szCs w:val="24"/>
        </w:rPr>
        <w:t>…</w:t>
      </w:r>
      <w:r w:rsidR="001E0703" w:rsidRPr="00FE38FD">
        <w:rPr>
          <w:rFonts w:ascii="Arial" w:hAnsi="Arial" w:cs="Arial"/>
          <w:sz w:val="24"/>
          <w:szCs w:val="24"/>
        </w:rPr>
        <w:t xml:space="preserve"> miesięcy licząc </w:t>
      </w:r>
      <w:r w:rsidR="0061087D" w:rsidRPr="00FE38FD">
        <w:rPr>
          <w:rFonts w:ascii="Arial" w:hAnsi="Arial" w:cs="Arial"/>
          <w:sz w:val="24"/>
          <w:szCs w:val="24"/>
        </w:rPr>
        <w:t xml:space="preserve">od </w:t>
      </w:r>
      <w:r w:rsidR="006A7F18" w:rsidRPr="00310AB0">
        <w:rPr>
          <w:rFonts w:ascii="Arial" w:hAnsi="Arial" w:cs="Arial"/>
          <w:bCs/>
          <w:sz w:val="24"/>
          <w:szCs w:val="24"/>
        </w:rPr>
        <w:t>daty podpisania protokołu końcowego</w:t>
      </w:r>
      <w:r w:rsidR="00310AB0" w:rsidRPr="00310AB0">
        <w:rPr>
          <w:rFonts w:ascii="Arial" w:hAnsi="Arial" w:cs="Arial"/>
          <w:bCs/>
          <w:sz w:val="24"/>
          <w:szCs w:val="24"/>
        </w:rPr>
        <w:t xml:space="preserve"> potwierdzającego odbiór roboty</w:t>
      </w:r>
      <w:r w:rsidR="006A7F18" w:rsidRPr="00310AB0">
        <w:rPr>
          <w:rFonts w:ascii="Arial" w:hAnsi="Arial" w:cs="Arial"/>
          <w:bCs/>
          <w:sz w:val="24"/>
          <w:szCs w:val="24"/>
        </w:rPr>
        <w:t xml:space="preserve">. </w:t>
      </w:r>
    </w:p>
    <w:p w14:paraId="5562ABBC" w14:textId="0EFAD460" w:rsidR="0061087D" w:rsidRPr="00FE38FD" w:rsidRDefault="0000303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Wykonawca</w:t>
      </w:r>
      <w:r w:rsidR="0061087D" w:rsidRPr="00FE38FD">
        <w:rPr>
          <w:rFonts w:ascii="Arial" w:hAnsi="Arial" w:cs="Arial"/>
          <w:sz w:val="24"/>
          <w:szCs w:val="24"/>
        </w:rPr>
        <w:t xml:space="preserve"> dostarczy Zamawiającemu karty gwarancyjne urządzeń wraz z ich wykazem najpóźniej w dacie odbioru końcowego </w:t>
      </w:r>
      <w:r w:rsidR="000C5B45" w:rsidRPr="00FE38FD">
        <w:rPr>
          <w:rFonts w:ascii="Arial" w:hAnsi="Arial" w:cs="Arial"/>
          <w:sz w:val="24"/>
          <w:szCs w:val="24"/>
        </w:rPr>
        <w:t>P</w:t>
      </w:r>
      <w:r w:rsidR="0061087D" w:rsidRPr="00FE38FD">
        <w:rPr>
          <w:rFonts w:ascii="Arial" w:hAnsi="Arial" w:cs="Arial"/>
          <w:sz w:val="24"/>
          <w:szCs w:val="24"/>
        </w:rPr>
        <w:t xml:space="preserve">rzedmiotu </w:t>
      </w:r>
      <w:r w:rsidR="000C5B45" w:rsidRPr="00FE38FD">
        <w:rPr>
          <w:rFonts w:ascii="Arial" w:hAnsi="Arial" w:cs="Arial"/>
          <w:sz w:val="24"/>
          <w:szCs w:val="24"/>
        </w:rPr>
        <w:t>U</w:t>
      </w:r>
      <w:r w:rsidR="0061087D" w:rsidRPr="00FE38FD">
        <w:rPr>
          <w:rFonts w:ascii="Arial" w:hAnsi="Arial" w:cs="Arial"/>
          <w:sz w:val="24"/>
          <w:szCs w:val="24"/>
        </w:rPr>
        <w:t xml:space="preserve">mowy. Treść karty gwarancyjnej nie może być sprzeczna z zapisami </w:t>
      </w:r>
      <w:r w:rsidR="000C5B45" w:rsidRPr="00FE38FD">
        <w:rPr>
          <w:rFonts w:ascii="Arial" w:hAnsi="Arial" w:cs="Arial"/>
          <w:sz w:val="24"/>
          <w:szCs w:val="24"/>
        </w:rPr>
        <w:t>U</w:t>
      </w:r>
      <w:r w:rsidR="0061087D" w:rsidRPr="00FE38FD">
        <w:rPr>
          <w:rFonts w:ascii="Arial" w:hAnsi="Arial" w:cs="Arial"/>
          <w:sz w:val="24"/>
          <w:szCs w:val="24"/>
        </w:rPr>
        <w:t>mowy.</w:t>
      </w:r>
    </w:p>
    <w:p w14:paraId="49BDC5A8" w14:textId="05069448" w:rsidR="00597873" w:rsidRPr="00FE38FD" w:rsidRDefault="0059787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Bieg okresu gwarancji rozpoczyna się</w:t>
      </w:r>
      <w:r w:rsidR="000B2AAF" w:rsidRPr="00FE38FD">
        <w:rPr>
          <w:rFonts w:ascii="Arial" w:hAnsi="Arial" w:cs="Arial"/>
          <w:sz w:val="24"/>
          <w:szCs w:val="24"/>
        </w:rPr>
        <w:t xml:space="preserve"> w dniu następnym licząc od daty protokołu odbioru końcowego Przedmiotu Umowy</w:t>
      </w:r>
      <w:r w:rsidR="0057486F" w:rsidRPr="00FE38FD">
        <w:rPr>
          <w:rFonts w:ascii="Arial" w:hAnsi="Arial" w:cs="Arial"/>
          <w:sz w:val="24"/>
          <w:szCs w:val="24"/>
        </w:rPr>
        <w:t xml:space="preserve"> podpisanego obustronnie bez uwag</w:t>
      </w:r>
      <w:r w:rsidR="000B2AAF" w:rsidRPr="00FE38FD">
        <w:rPr>
          <w:rFonts w:ascii="Arial" w:hAnsi="Arial" w:cs="Arial"/>
          <w:sz w:val="24"/>
          <w:szCs w:val="24"/>
        </w:rPr>
        <w:t xml:space="preserve">. </w:t>
      </w:r>
      <w:r w:rsidR="000B2AAF" w:rsidRPr="00FE38FD">
        <w:rPr>
          <w:rFonts w:ascii="Arial" w:hAnsi="Arial" w:cs="Arial"/>
          <w:sz w:val="24"/>
          <w:szCs w:val="24"/>
        </w:rPr>
        <w:lastRenderedPageBreak/>
        <w:t>Okres gwarancji ulega stosownemu przedłużeniu lub rozpoczyna swój bieg od nowa w przypadkach określonych w art. 581 § 1 i § 2 Kodeksu cywilnego.</w:t>
      </w:r>
    </w:p>
    <w:p w14:paraId="79C7BBB0" w14:textId="7A14BDD3" w:rsidR="001E0703" w:rsidRPr="00FE38FD" w:rsidRDefault="001E070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 okresie udzielonej gwarancji jakości</w:t>
      </w:r>
      <w:r w:rsidR="00944A2A">
        <w:rPr>
          <w:rFonts w:ascii="Arial" w:hAnsi="Arial" w:cs="Arial"/>
          <w:sz w:val="24"/>
          <w:szCs w:val="24"/>
        </w:rPr>
        <w:t xml:space="preserve"> </w:t>
      </w:r>
      <w:r w:rsidR="00003033" w:rsidRPr="00FE38FD">
        <w:rPr>
          <w:rFonts w:ascii="Arial" w:hAnsi="Arial" w:cs="Arial"/>
          <w:sz w:val="24"/>
          <w:szCs w:val="24"/>
        </w:rPr>
        <w:t>Wykonawca</w:t>
      </w:r>
      <w:r w:rsidRPr="00FE38FD">
        <w:rPr>
          <w:rFonts w:ascii="Arial" w:hAnsi="Arial" w:cs="Arial"/>
          <w:sz w:val="24"/>
          <w:szCs w:val="24"/>
        </w:rPr>
        <w:t xml:space="preserve"> zobowiązuje się do usunięcia ujawnionych wad lub usterek w terminie </w:t>
      </w:r>
      <w:r w:rsidR="00310AB0">
        <w:rPr>
          <w:rFonts w:ascii="Arial" w:hAnsi="Arial" w:cs="Arial"/>
          <w:sz w:val="24"/>
          <w:szCs w:val="24"/>
        </w:rPr>
        <w:t>do 14</w:t>
      </w:r>
      <w:r w:rsidRPr="00FE38FD">
        <w:rPr>
          <w:rFonts w:ascii="Arial" w:hAnsi="Arial" w:cs="Arial"/>
          <w:sz w:val="24"/>
          <w:szCs w:val="24"/>
        </w:rPr>
        <w:t xml:space="preserve"> dni kalendarzowych od daty zgłoszenia wady lub usterki przez Zamawiającego. O wadach lub usterkach, które ujawniły się w okresie gwarancji jakości Zamawiający zobowiązany jest zawiadomić Wykonawcę w formie pisemnej lub elektronicznej (e</w:t>
      </w:r>
      <w:r w:rsidRPr="00FE38FD">
        <w:rPr>
          <w:rFonts w:ascii="Arial" w:hAnsi="Arial" w:cs="Arial"/>
          <w:sz w:val="24"/>
          <w:szCs w:val="24"/>
        </w:rPr>
        <w:noBreakHyphen/>
        <w:t>mailową) niezwłocznie po ich stwierdzeniu.</w:t>
      </w:r>
    </w:p>
    <w:p w14:paraId="7E784ADE" w14:textId="04010CBE" w:rsidR="001E0703" w:rsidRPr="00FE38FD" w:rsidRDefault="001E070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W przypadku, gdy zakres wad lub usterek lub warunki atmosferyczne uniemożliwią ich usunięcie w terminie określonym w ust. 6, lub w innym przypadku braku obiektywnej możliwości usunięcia wad/usterek </w:t>
      </w:r>
      <w:r w:rsidR="00003033" w:rsidRPr="00FE38FD">
        <w:rPr>
          <w:rFonts w:ascii="Arial" w:hAnsi="Arial" w:cs="Arial"/>
          <w:sz w:val="24"/>
          <w:szCs w:val="24"/>
        </w:rPr>
        <w:t>Wykonawca</w:t>
      </w:r>
      <w:r w:rsidRPr="00FE38FD">
        <w:rPr>
          <w:rFonts w:ascii="Arial" w:hAnsi="Arial" w:cs="Arial"/>
          <w:sz w:val="24"/>
          <w:szCs w:val="24"/>
        </w:rPr>
        <w:t xml:space="preserve"> w terminie 7 dni </w:t>
      </w:r>
      <w:r w:rsidR="00F64D1D" w:rsidRPr="00FE38FD">
        <w:rPr>
          <w:rFonts w:ascii="Arial" w:hAnsi="Arial" w:cs="Arial"/>
          <w:sz w:val="24"/>
          <w:szCs w:val="24"/>
        </w:rPr>
        <w:t xml:space="preserve">kalendarzowych od zawiadomienia </w:t>
      </w:r>
      <w:r w:rsidRPr="00FE38FD">
        <w:rPr>
          <w:rFonts w:ascii="Arial" w:hAnsi="Arial" w:cs="Arial"/>
          <w:sz w:val="24"/>
          <w:szCs w:val="24"/>
        </w:rPr>
        <w:t>uzgodni z Zamawiającym nowy termin ich usunięcia.</w:t>
      </w:r>
    </w:p>
    <w:p w14:paraId="67DD1145" w14:textId="3B888AE6" w:rsidR="001E0703" w:rsidRPr="00FE38FD" w:rsidRDefault="00F80AD4"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Postanowienia ustępów</w:t>
      </w:r>
      <w:r w:rsidR="001E0703" w:rsidRPr="00FE38FD">
        <w:rPr>
          <w:rFonts w:ascii="Arial" w:hAnsi="Arial" w:cs="Arial"/>
          <w:sz w:val="24"/>
          <w:szCs w:val="24"/>
        </w:rPr>
        <w:t xml:space="preserve"> 6 - 7 </w:t>
      </w:r>
      <w:r w:rsidR="00FD5423">
        <w:rPr>
          <w:rFonts w:ascii="Arial" w:hAnsi="Arial" w:cs="Arial"/>
          <w:sz w:val="24"/>
          <w:szCs w:val="24"/>
        </w:rPr>
        <w:t xml:space="preserve">oraz </w:t>
      </w:r>
      <w:r w:rsidR="00FD5423">
        <w:rPr>
          <w:rFonts w:ascii="Calibri" w:hAnsi="Calibri" w:cs="Calibri"/>
          <w:sz w:val="24"/>
          <w:szCs w:val="24"/>
        </w:rPr>
        <w:t>§</w:t>
      </w:r>
      <w:r w:rsidR="00FD5423">
        <w:rPr>
          <w:rFonts w:ascii="Arial" w:hAnsi="Arial" w:cs="Arial"/>
          <w:sz w:val="24"/>
          <w:szCs w:val="24"/>
        </w:rPr>
        <w:t xml:space="preserve"> 13 ust. 2 pkt 6-7) </w:t>
      </w:r>
      <w:r w:rsidR="001E0703" w:rsidRPr="00FE38FD">
        <w:rPr>
          <w:rFonts w:ascii="Arial" w:hAnsi="Arial" w:cs="Arial"/>
          <w:sz w:val="24"/>
          <w:szCs w:val="24"/>
        </w:rPr>
        <w:t>stosuje się odpowiednio do usuwania wad z tytułu rękojmi.</w:t>
      </w:r>
    </w:p>
    <w:p w14:paraId="5798BF65" w14:textId="3DCC1279" w:rsidR="001E0703" w:rsidRPr="00FE38FD" w:rsidRDefault="00682B2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J</w:t>
      </w:r>
      <w:r w:rsidR="001E0703" w:rsidRPr="00FE38FD">
        <w:rPr>
          <w:rFonts w:ascii="Arial" w:hAnsi="Arial" w:cs="Arial"/>
          <w:sz w:val="24"/>
          <w:szCs w:val="24"/>
        </w:rPr>
        <w:t xml:space="preserve">eżeli w okresie obowiązywania gwarancji jakości lub rękojmi, ten sam element instalacji/urządzenie ulegnie trzykrotnemu uszkodzeniu, wówczas </w:t>
      </w:r>
      <w:r w:rsidR="00003033" w:rsidRPr="00FE38FD">
        <w:rPr>
          <w:rFonts w:ascii="Arial" w:hAnsi="Arial" w:cs="Arial"/>
          <w:sz w:val="24"/>
          <w:szCs w:val="24"/>
        </w:rPr>
        <w:t>Wykonawca</w:t>
      </w:r>
      <w:r w:rsidR="001E0703" w:rsidRPr="00FE38FD">
        <w:rPr>
          <w:rFonts w:ascii="Arial" w:hAnsi="Arial" w:cs="Arial"/>
          <w:sz w:val="24"/>
          <w:szCs w:val="24"/>
        </w:rPr>
        <w:t xml:space="preserve"> będzie zobowiązany na własny koszt do wymiany na nowy. Termin dokonania wymiany nie może być dłuższy niż 30 dni od dnia zgłoszenia przez Zamawiającego i nie może zagrażać prawidłowemu funkcjonowaniu przedmiotu umowy.</w:t>
      </w:r>
    </w:p>
    <w:p w14:paraId="19F37D5B" w14:textId="79EEBC21" w:rsidR="001E0703" w:rsidRPr="00FE38FD" w:rsidRDefault="001E070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Jeżeli </w:t>
      </w:r>
      <w:r w:rsidR="000C5B45" w:rsidRPr="00FE38FD">
        <w:rPr>
          <w:rFonts w:ascii="Arial" w:hAnsi="Arial" w:cs="Arial"/>
          <w:sz w:val="24"/>
          <w:szCs w:val="24"/>
        </w:rPr>
        <w:t>P</w:t>
      </w:r>
      <w:r w:rsidRPr="00FE38FD">
        <w:rPr>
          <w:rFonts w:ascii="Arial" w:hAnsi="Arial" w:cs="Arial"/>
          <w:sz w:val="24"/>
          <w:szCs w:val="24"/>
        </w:rPr>
        <w:t xml:space="preserve">rzedmiot </w:t>
      </w:r>
      <w:r w:rsidR="000C5B45" w:rsidRPr="00FE38FD">
        <w:rPr>
          <w:rFonts w:ascii="Arial" w:hAnsi="Arial" w:cs="Arial"/>
          <w:sz w:val="24"/>
          <w:szCs w:val="24"/>
        </w:rPr>
        <w:t>U</w:t>
      </w:r>
      <w:r w:rsidRPr="00FE38FD">
        <w:rPr>
          <w:rFonts w:ascii="Arial" w:hAnsi="Arial" w:cs="Arial"/>
          <w:sz w:val="24"/>
          <w:szCs w:val="24"/>
        </w:rPr>
        <w:t xml:space="preserve">mowy, lub jakakolwiek jego część nie mogła być używana z powodu wady lub jej naprawiania, to okres gwarancji jakości </w:t>
      </w:r>
      <w:r w:rsidR="000168B8" w:rsidRPr="00FE38FD">
        <w:rPr>
          <w:rFonts w:ascii="Arial" w:hAnsi="Arial" w:cs="Arial"/>
          <w:sz w:val="24"/>
          <w:szCs w:val="24"/>
        </w:rPr>
        <w:t>P</w:t>
      </w:r>
      <w:r w:rsidRPr="00FE38FD">
        <w:rPr>
          <w:rFonts w:ascii="Arial" w:hAnsi="Arial" w:cs="Arial"/>
          <w:sz w:val="24"/>
          <w:szCs w:val="24"/>
        </w:rPr>
        <w:t xml:space="preserve">rzedmiotu </w:t>
      </w:r>
      <w:r w:rsidR="000168B8" w:rsidRPr="00FE38FD">
        <w:rPr>
          <w:rFonts w:ascii="Arial" w:hAnsi="Arial" w:cs="Arial"/>
          <w:sz w:val="24"/>
          <w:szCs w:val="24"/>
        </w:rPr>
        <w:t>U</w:t>
      </w:r>
      <w:r w:rsidRPr="00FE38FD">
        <w:rPr>
          <w:rFonts w:ascii="Arial" w:hAnsi="Arial" w:cs="Arial"/>
          <w:sz w:val="24"/>
          <w:szCs w:val="24"/>
        </w:rPr>
        <w:t xml:space="preserve">mowy, lub jej części, zależnie od okoliczności, będzie przedłużony o okres odpowiadający temu, w jakim </w:t>
      </w:r>
      <w:r w:rsidR="000168B8" w:rsidRPr="00FE38FD">
        <w:rPr>
          <w:rFonts w:ascii="Arial" w:hAnsi="Arial" w:cs="Arial"/>
          <w:sz w:val="24"/>
          <w:szCs w:val="24"/>
        </w:rPr>
        <w:t>P</w:t>
      </w:r>
      <w:r w:rsidRPr="00FE38FD">
        <w:rPr>
          <w:rFonts w:ascii="Arial" w:hAnsi="Arial" w:cs="Arial"/>
          <w:sz w:val="24"/>
          <w:szCs w:val="24"/>
        </w:rPr>
        <w:t>rzedmio</w:t>
      </w:r>
      <w:r w:rsidR="0057486F" w:rsidRPr="00FE38FD">
        <w:rPr>
          <w:rFonts w:ascii="Arial" w:hAnsi="Arial" w:cs="Arial"/>
          <w:sz w:val="24"/>
          <w:szCs w:val="24"/>
        </w:rPr>
        <w:t>t Umowy</w:t>
      </w:r>
      <w:r w:rsidRPr="00FE38FD">
        <w:rPr>
          <w:rFonts w:ascii="Arial" w:hAnsi="Arial" w:cs="Arial"/>
          <w:sz w:val="24"/>
          <w:szCs w:val="24"/>
        </w:rPr>
        <w:t>, lub je</w:t>
      </w:r>
      <w:r w:rsidR="0057486F" w:rsidRPr="00FE38FD">
        <w:rPr>
          <w:rFonts w:ascii="Arial" w:hAnsi="Arial" w:cs="Arial"/>
          <w:sz w:val="24"/>
          <w:szCs w:val="24"/>
        </w:rPr>
        <w:t>go</w:t>
      </w:r>
      <w:r w:rsidRPr="00FE38FD">
        <w:rPr>
          <w:rFonts w:ascii="Arial" w:hAnsi="Arial" w:cs="Arial"/>
          <w:sz w:val="24"/>
          <w:szCs w:val="24"/>
        </w:rPr>
        <w:t xml:space="preserve"> część nie mogła być używana przez Zamawiającego z powyższego powodu.</w:t>
      </w:r>
    </w:p>
    <w:p w14:paraId="2D1CC29C" w14:textId="77777777" w:rsidR="001E0703" w:rsidRPr="00FE38FD" w:rsidRDefault="001E070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Usunięcie wad stwierdza się protokolarnie.</w:t>
      </w:r>
    </w:p>
    <w:p w14:paraId="43629724" w14:textId="67197159" w:rsidR="001E0703" w:rsidRPr="00FE38FD" w:rsidRDefault="001E0703" w:rsidP="00FE38FD">
      <w:pPr>
        <w:pStyle w:val="Akapitzlist"/>
        <w:numPr>
          <w:ilvl w:val="0"/>
          <w:numId w:val="13"/>
        </w:numPr>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W przypadku nieprzystąpienia do wykonywania napraw w ramach rękojmi lub gwarancji jakości lub opóźnienia w ich wykonywaniu</w:t>
      </w:r>
      <w:r w:rsidR="00F64D1D" w:rsidRPr="00FE38FD">
        <w:rPr>
          <w:rFonts w:ascii="Arial" w:hAnsi="Arial" w:cs="Arial"/>
          <w:sz w:val="24"/>
          <w:szCs w:val="24"/>
        </w:rPr>
        <w:t>,</w:t>
      </w:r>
      <w:r w:rsidRPr="00FE38FD">
        <w:rPr>
          <w:rFonts w:ascii="Arial" w:hAnsi="Arial" w:cs="Arial"/>
          <w:sz w:val="24"/>
          <w:szCs w:val="24"/>
        </w:rPr>
        <w:t xml:space="preserve"> Zamawiający ma prawo do powierzenia naprawy osobom trzecim na koszt i ryzyko Wykonawcy, niezależnie od uprawnienia Zamawiającego do naliczenia kar umownych</w:t>
      </w:r>
      <w:r w:rsidR="007F52DA" w:rsidRPr="00FE38FD">
        <w:rPr>
          <w:rFonts w:ascii="Arial" w:hAnsi="Arial" w:cs="Arial"/>
          <w:sz w:val="24"/>
          <w:szCs w:val="24"/>
        </w:rPr>
        <w:t>,</w:t>
      </w:r>
      <w:r w:rsidRPr="00FE38FD">
        <w:rPr>
          <w:rFonts w:ascii="Arial" w:hAnsi="Arial" w:cs="Arial"/>
          <w:sz w:val="24"/>
          <w:szCs w:val="24"/>
        </w:rPr>
        <w:t xml:space="preserve"> o których mowa w § 13 </w:t>
      </w:r>
      <w:r w:rsidR="000168B8" w:rsidRPr="00FE38FD">
        <w:rPr>
          <w:rFonts w:ascii="Arial" w:hAnsi="Arial" w:cs="Arial"/>
          <w:sz w:val="24"/>
          <w:szCs w:val="24"/>
        </w:rPr>
        <w:t>U</w:t>
      </w:r>
      <w:r w:rsidRPr="00FE38FD">
        <w:rPr>
          <w:rFonts w:ascii="Arial" w:hAnsi="Arial" w:cs="Arial"/>
          <w:sz w:val="24"/>
          <w:szCs w:val="24"/>
        </w:rPr>
        <w:t>mowy.</w:t>
      </w:r>
    </w:p>
    <w:p w14:paraId="43611412" w14:textId="77777777" w:rsidR="00944A2A" w:rsidRDefault="00944A2A" w:rsidP="00FE38FD">
      <w:pPr>
        <w:spacing w:after="80" w:line="360" w:lineRule="auto"/>
        <w:jc w:val="center"/>
        <w:rPr>
          <w:rFonts w:ascii="Arial" w:hAnsi="Arial" w:cs="Arial"/>
          <w:b/>
          <w:sz w:val="24"/>
          <w:szCs w:val="24"/>
        </w:rPr>
      </w:pPr>
    </w:p>
    <w:p w14:paraId="6A5DF99A" w14:textId="08C331FB"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lastRenderedPageBreak/>
        <w:t>§11.</w:t>
      </w:r>
    </w:p>
    <w:p w14:paraId="323D85B4" w14:textId="72618925"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 xml:space="preserve">Odbiory </w:t>
      </w:r>
      <w:r w:rsidR="00B4280F" w:rsidRPr="00FE38FD">
        <w:rPr>
          <w:rFonts w:ascii="Arial" w:hAnsi="Arial" w:cs="Arial"/>
          <w:b/>
          <w:sz w:val="24"/>
          <w:szCs w:val="24"/>
        </w:rPr>
        <w:t xml:space="preserve">Przedmiotu Umowy </w:t>
      </w:r>
    </w:p>
    <w:p w14:paraId="3082E69C" w14:textId="17481295" w:rsidR="009F5E73" w:rsidRPr="00FE38FD" w:rsidRDefault="00310AB0" w:rsidP="00FE38FD">
      <w:pPr>
        <w:pStyle w:val="Akapitzlist"/>
        <w:numPr>
          <w:ilvl w:val="0"/>
          <w:numId w:val="14"/>
        </w:numPr>
        <w:spacing w:before="0" w:beforeAutospacing="0" w:after="80" w:afterAutospacing="0" w:line="360" w:lineRule="auto"/>
        <w:ind w:left="357" w:hanging="357"/>
        <w:contextualSpacing w:val="0"/>
        <w:jc w:val="both"/>
        <w:rPr>
          <w:rFonts w:ascii="Arial" w:hAnsi="Arial" w:cs="Arial"/>
          <w:sz w:val="24"/>
          <w:szCs w:val="24"/>
        </w:rPr>
      </w:pPr>
      <w:bookmarkStart w:id="5" w:name="_Hlk109132850"/>
      <w:r>
        <w:rPr>
          <w:rFonts w:ascii="Arial" w:hAnsi="Arial" w:cs="Arial"/>
          <w:sz w:val="24"/>
          <w:szCs w:val="24"/>
        </w:rPr>
        <w:t>O</w:t>
      </w:r>
      <w:r w:rsidR="009F5E73" w:rsidRPr="00FE38FD">
        <w:rPr>
          <w:rFonts w:ascii="Arial" w:hAnsi="Arial" w:cs="Arial"/>
          <w:sz w:val="24"/>
          <w:szCs w:val="24"/>
        </w:rPr>
        <w:t>dbi</w:t>
      </w:r>
      <w:r>
        <w:rPr>
          <w:rFonts w:ascii="Arial" w:hAnsi="Arial" w:cs="Arial"/>
          <w:sz w:val="24"/>
          <w:szCs w:val="24"/>
        </w:rPr>
        <w:t>ór</w:t>
      </w:r>
      <w:r w:rsidR="009F5E73" w:rsidRPr="00FE38FD">
        <w:rPr>
          <w:rFonts w:ascii="Arial" w:hAnsi="Arial" w:cs="Arial"/>
          <w:sz w:val="24"/>
          <w:szCs w:val="24"/>
        </w:rPr>
        <w:t xml:space="preserve">  </w:t>
      </w:r>
      <w:r w:rsidR="00F21A16">
        <w:rPr>
          <w:rFonts w:ascii="Arial" w:hAnsi="Arial" w:cs="Arial"/>
          <w:sz w:val="24"/>
          <w:szCs w:val="24"/>
        </w:rPr>
        <w:t xml:space="preserve">Przedmiotu umowy </w:t>
      </w:r>
      <w:r w:rsidR="009F5E73" w:rsidRPr="00FE38FD">
        <w:rPr>
          <w:rFonts w:ascii="Arial" w:hAnsi="Arial" w:cs="Arial"/>
          <w:sz w:val="24"/>
          <w:szCs w:val="24"/>
        </w:rPr>
        <w:t>dokonywa</w:t>
      </w:r>
      <w:r w:rsidR="00F21A16">
        <w:rPr>
          <w:rFonts w:ascii="Arial" w:hAnsi="Arial" w:cs="Arial"/>
          <w:sz w:val="24"/>
          <w:szCs w:val="24"/>
        </w:rPr>
        <w:t>ny</w:t>
      </w:r>
      <w:r w:rsidR="009F5E73" w:rsidRPr="00FE38FD">
        <w:rPr>
          <w:rFonts w:ascii="Arial" w:hAnsi="Arial" w:cs="Arial"/>
          <w:sz w:val="24"/>
          <w:szCs w:val="24"/>
        </w:rPr>
        <w:t xml:space="preserve">  </w:t>
      </w:r>
      <w:r w:rsidR="00F21A16">
        <w:rPr>
          <w:rFonts w:ascii="Arial" w:hAnsi="Arial" w:cs="Arial"/>
          <w:sz w:val="24"/>
          <w:szCs w:val="24"/>
        </w:rPr>
        <w:t>jest</w:t>
      </w:r>
      <w:r w:rsidR="009F5E73" w:rsidRPr="00FE38FD">
        <w:rPr>
          <w:rFonts w:ascii="Arial" w:hAnsi="Arial" w:cs="Arial"/>
          <w:sz w:val="24"/>
          <w:szCs w:val="24"/>
        </w:rPr>
        <w:t xml:space="preserve">  przez  </w:t>
      </w:r>
      <w:r w:rsidR="00FF5538" w:rsidRPr="00FE38FD">
        <w:rPr>
          <w:rFonts w:ascii="Arial" w:hAnsi="Arial" w:cs="Arial"/>
          <w:sz w:val="24"/>
          <w:szCs w:val="24"/>
        </w:rPr>
        <w:t>przedstawiciela Zamawiającego</w:t>
      </w:r>
      <w:r w:rsidR="009F5E73" w:rsidRPr="00FE38FD">
        <w:rPr>
          <w:rFonts w:ascii="Arial" w:hAnsi="Arial" w:cs="Arial"/>
          <w:sz w:val="24"/>
          <w:szCs w:val="24"/>
        </w:rPr>
        <w:t xml:space="preserve">  i  przy  udziale  Wykonawcy oraz jednostek, których udział nakazują od</w:t>
      </w:r>
      <w:r w:rsidR="00F21A16">
        <w:rPr>
          <w:rFonts w:ascii="Arial" w:hAnsi="Arial" w:cs="Arial"/>
          <w:sz w:val="24"/>
          <w:szCs w:val="24"/>
        </w:rPr>
        <w:t>powiednie</w:t>
      </w:r>
      <w:r w:rsidR="009F5E73" w:rsidRPr="00FE38FD">
        <w:rPr>
          <w:rFonts w:ascii="Arial" w:hAnsi="Arial" w:cs="Arial"/>
          <w:sz w:val="24"/>
          <w:szCs w:val="24"/>
        </w:rPr>
        <w:t xml:space="preserve"> przepisy</w:t>
      </w:r>
      <w:r w:rsidR="00F21A16">
        <w:rPr>
          <w:rFonts w:ascii="Arial" w:hAnsi="Arial" w:cs="Arial"/>
          <w:sz w:val="24"/>
          <w:szCs w:val="24"/>
        </w:rPr>
        <w:t xml:space="preserve"> prawa</w:t>
      </w:r>
      <w:r w:rsidR="009F5E73" w:rsidRPr="00FE38FD">
        <w:rPr>
          <w:rFonts w:ascii="Arial" w:hAnsi="Arial" w:cs="Arial"/>
          <w:sz w:val="24"/>
          <w:szCs w:val="24"/>
        </w:rPr>
        <w:t xml:space="preserve">.  </w:t>
      </w:r>
    </w:p>
    <w:p w14:paraId="2F9093B0" w14:textId="6D2151BA" w:rsidR="007C4161" w:rsidRPr="00FE38FD" w:rsidRDefault="009F5E73" w:rsidP="00F21A16">
      <w:pPr>
        <w:pStyle w:val="Akapitzlist"/>
        <w:numPr>
          <w:ilvl w:val="0"/>
          <w:numId w:val="14"/>
        </w:numPr>
        <w:spacing w:before="0" w:beforeAutospacing="0" w:after="80" w:afterAutospacing="0" w:line="360" w:lineRule="auto"/>
        <w:ind w:left="357" w:hanging="357"/>
        <w:contextualSpacing w:val="0"/>
        <w:jc w:val="both"/>
        <w:rPr>
          <w:rFonts w:ascii="Arial" w:hAnsi="Arial" w:cs="Arial"/>
          <w:sz w:val="24"/>
          <w:szCs w:val="24"/>
        </w:rPr>
      </w:pPr>
      <w:r w:rsidRPr="00FE38FD">
        <w:rPr>
          <w:rFonts w:ascii="Arial" w:hAnsi="Arial" w:cs="Arial"/>
          <w:sz w:val="24"/>
          <w:szCs w:val="24"/>
        </w:rPr>
        <w:t xml:space="preserve">Zakończenie prac oraz gotowość do odbioru końcowego </w:t>
      </w:r>
      <w:r w:rsidR="00F21A16">
        <w:rPr>
          <w:rFonts w:ascii="Arial" w:hAnsi="Arial" w:cs="Arial"/>
          <w:sz w:val="24"/>
          <w:szCs w:val="24"/>
        </w:rPr>
        <w:t>P</w:t>
      </w:r>
      <w:r w:rsidRPr="00FE38FD">
        <w:rPr>
          <w:rFonts w:ascii="Arial" w:hAnsi="Arial" w:cs="Arial"/>
          <w:sz w:val="24"/>
          <w:szCs w:val="24"/>
        </w:rPr>
        <w:t>rzedmiotu umowy Wykonawca zgłosi przedstawicielowi Zamawiającemu w formie pisemnej lub drogą elektroniczną (e-mailową)</w:t>
      </w:r>
      <w:r w:rsidR="00F21A16">
        <w:rPr>
          <w:rFonts w:ascii="Arial" w:hAnsi="Arial" w:cs="Arial"/>
          <w:sz w:val="24"/>
          <w:szCs w:val="24"/>
        </w:rPr>
        <w:t>.</w:t>
      </w:r>
      <w:r w:rsidRPr="00FE38FD">
        <w:rPr>
          <w:rFonts w:ascii="Arial" w:hAnsi="Arial" w:cs="Arial"/>
          <w:sz w:val="24"/>
          <w:szCs w:val="24"/>
        </w:rPr>
        <w:t xml:space="preserve"> </w:t>
      </w:r>
      <w:bookmarkEnd w:id="5"/>
    </w:p>
    <w:p w14:paraId="41B260C4" w14:textId="32778E08" w:rsidR="00B267A8" w:rsidRPr="00FE38FD" w:rsidRDefault="00B267A8" w:rsidP="00FE38FD">
      <w:pPr>
        <w:pStyle w:val="Akapitzlist"/>
        <w:numPr>
          <w:ilvl w:val="0"/>
          <w:numId w:val="14"/>
        </w:numPr>
        <w:spacing w:before="0" w:beforeAutospacing="0" w:after="80" w:afterAutospacing="0" w:line="360" w:lineRule="auto"/>
        <w:ind w:left="357" w:hanging="357"/>
        <w:contextualSpacing w:val="0"/>
        <w:jc w:val="both"/>
        <w:rPr>
          <w:rFonts w:ascii="Arial" w:hAnsi="Arial" w:cs="Arial"/>
          <w:sz w:val="24"/>
          <w:szCs w:val="24"/>
        </w:rPr>
      </w:pPr>
      <w:r w:rsidRPr="00FE38FD">
        <w:rPr>
          <w:rFonts w:ascii="Arial" w:hAnsi="Arial" w:cs="Arial"/>
          <w:sz w:val="24"/>
          <w:szCs w:val="24"/>
        </w:rPr>
        <w:t>Przedstawiciel Zamawiającego dokona odbiorów wykonanych przez Wykonawcę robót w terminie do 7 dni kalendarzowych licząc od dnia otrzymania pisemnego zgłoszenia od Wykonawcy.</w:t>
      </w:r>
    </w:p>
    <w:p w14:paraId="5AC91940" w14:textId="51A0DFD6" w:rsidR="00555A4D" w:rsidRPr="00FE38FD" w:rsidRDefault="00555A4D" w:rsidP="00FE38FD">
      <w:pPr>
        <w:pStyle w:val="Akapitzlist"/>
        <w:numPr>
          <w:ilvl w:val="0"/>
          <w:numId w:val="14"/>
        </w:numPr>
        <w:spacing w:before="0" w:beforeAutospacing="0" w:after="80" w:afterAutospacing="0" w:line="360" w:lineRule="auto"/>
        <w:ind w:left="357" w:hanging="357"/>
        <w:contextualSpacing w:val="0"/>
        <w:jc w:val="both"/>
        <w:rPr>
          <w:rFonts w:ascii="Arial" w:hAnsi="Arial" w:cs="Arial"/>
          <w:sz w:val="24"/>
          <w:szCs w:val="24"/>
        </w:rPr>
      </w:pPr>
      <w:r w:rsidRPr="00FE38FD">
        <w:rPr>
          <w:rFonts w:ascii="Arial" w:hAnsi="Arial" w:cs="Arial"/>
          <w:sz w:val="24"/>
          <w:szCs w:val="24"/>
        </w:rPr>
        <w:t xml:space="preserve">Jeżeli w toku czynności odbioru zostaną stwierdzone wady </w:t>
      </w:r>
      <w:r w:rsidR="00A57969" w:rsidRPr="00FE38FD">
        <w:rPr>
          <w:rFonts w:ascii="Arial" w:hAnsi="Arial" w:cs="Arial"/>
          <w:sz w:val="24"/>
          <w:szCs w:val="24"/>
        </w:rPr>
        <w:t>P</w:t>
      </w:r>
      <w:r w:rsidR="009A15D1" w:rsidRPr="00FE38FD">
        <w:rPr>
          <w:rFonts w:ascii="Arial" w:hAnsi="Arial" w:cs="Arial"/>
          <w:sz w:val="24"/>
          <w:szCs w:val="24"/>
        </w:rPr>
        <w:t xml:space="preserve">rzedmiotu </w:t>
      </w:r>
      <w:r w:rsidR="00A57969" w:rsidRPr="00FE38FD">
        <w:rPr>
          <w:rFonts w:ascii="Arial" w:hAnsi="Arial" w:cs="Arial"/>
          <w:sz w:val="24"/>
          <w:szCs w:val="24"/>
        </w:rPr>
        <w:t>U</w:t>
      </w:r>
      <w:r w:rsidR="009A15D1" w:rsidRPr="00FE38FD">
        <w:rPr>
          <w:rFonts w:ascii="Arial" w:hAnsi="Arial" w:cs="Arial"/>
          <w:sz w:val="24"/>
          <w:szCs w:val="24"/>
        </w:rPr>
        <w:t>mowy</w:t>
      </w:r>
      <w:r w:rsidRPr="00FE38FD">
        <w:rPr>
          <w:rFonts w:ascii="Arial" w:hAnsi="Arial" w:cs="Arial"/>
          <w:sz w:val="24"/>
          <w:szCs w:val="24"/>
        </w:rPr>
        <w:t>, Zamawiający ma prawo:</w:t>
      </w:r>
    </w:p>
    <w:p w14:paraId="6FDA8018" w14:textId="7239631A" w:rsidR="00555A4D" w:rsidRPr="00F21A16" w:rsidRDefault="00555A4D" w:rsidP="00FE38FD">
      <w:pPr>
        <w:numPr>
          <w:ilvl w:val="0"/>
          <w:numId w:val="24"/>
        </w:numPr>
        <w:spacing w:after="80" w:line="360" w:lineRule="auto"/>
        <w:ind w:left="709" w:hanging="283"/>
        <w:jc w:val="both"/>
        <w:rPr>
          <w:rFonts w:ascii="Arial" w:hAnsi="Arial" w:cs="Arial"/>
          <w:bCs/>
          <w:sz w:val="24"/>
          <w:szCs w:val="24"/>
        </w:rPr>
      </w:pPr>
      <w:r w:rsidRPr="00F21A16">
        <w:rPr>
          <w:rFonts w:ascii="Arial" w:hAnsi="Arial" w:cs="Arial"/>
          <w:bCs/>
          <w:sz w:val="24"/>
          <w:szCs w:val="24"/>
        </w:rPr>
        <w:t xml:space="preserve">jeżeli wady nadają się do usunięcia – do odmowy odbioru </w:t>
      </w:r>
      <w:r w:rsidR="001434A5" w:rsidRPr="00F21A16">
        <w:rPr>
          <w:rFonts w:ascii="Arial" w:hAnsi="Arial" w:cs="Arial"/>
          <w:bCs/>
          <w:sz w:val="24"/>
          <w:szCs w:val="24"/>
        </w:rPr>
        <w:t>P</w:t>
      </w:r>
      <w:r w:rsidR="009A15D1" w:rsidRPr="00F21A16">
        <w:rPr>
          <w:rFonts w:ascii="Arial" w:hAnsi="Arial" w:cs="Arial"/>
          <w:bCs/>
          <w:sz w:val="24"/>
          <w:szCs w:val="24"/>
        </w:rPr>
        <w:t xml:space="preserve">rzedmiotu </w:t>
      </w:r>
      <w:r w:rsidR="001434A5" w:rsidRPr="00F21A16">
        <w:rPr>
          <w:rFonts w:ascii="Arial" w:hAnsi="Arial" w:cs="Arial"/>
          <w:bCs/>
          <w:sz w:val="24"/>
          <w:szCs w:val="24"/>
        </w:rPr>
        <w:t>U</w:t>
      </w:r>
      <w:r w:rsidR="009A15D1" w:rsidRPr="00F21A16">
        <w:rPr>
          <w:rFonts w:ascii="Arial" w:hAnsi="Arial" w:cs="Arial"/>
          <w:bCs/>
          <w:sz w:val="24"/>
          <w:szCs w:val="24"/>
        </w:rPr>
        <w:t>mowy</w:t>
      </w:r>
      <w:r w:rsidR="00917496" w:rsidRPr="00F21A16">
        <w:rPr>
          <w:rFonts w:ascii="Arial" w:hAnsi="Arial" w:cs="Arial"/>
          <w:bCs/>
          <w:sz w:val="24"/>
          <w:szCs w:val="24"/>
        </w:rPr>
        <w:t xml:space="preserve"> </w:t>
      </w:r>
      <w:r w:rsidRPr="00F21A16">
        <w:rPr>
          <w:rFonts w:ascii="Arial" w:hAnsi="Arial" w:cs="Arial"/>
          <w:bCs/>
          <w:sz w:val="24"/>
          <w:szCs w:val="24"/>
        </w:rPr>
        <w:t>do czasu usunięcia wad, wyznaczając termin na ich usunięcie. Po usunięciu wad Zamawiający podpisze protokół odbioru</w:t>
      </w:r>
      <w:r w:rsidR="009A15D1" w:rsidRPr="00F21A16">
        <w:rPr>
          <w:rFonts w:ascii="Arial" w:hAnsi="Arial" w:cs="Arial"/>
          <w:bCs/>
          <w:sz w:val="24"/>
          <w:szCs w:val="24"/>
        </w:rPr>
        <w:t>.</w:t>
      </w:r>
      <w:r w:rsidRPr="00F21A16">
        <w:rPr>
          <w:rFonts w:ascii="Arial" w:hAnsi="Arial" w:cs="Arial"/>
          <w:bCs/>
          <w:sz w:val="24"/>
          <w:szCs w:val="24"/>
        </w:rPr>
        <w:t xml:space="preserve"> W przypadku, gdy </w:t>
      </w:r>
      <w:r w:rsidR="00003033" w:rsidRPr="00F21A16">
        <w:rPr>
          <w:rFonts w:ascii="Arial" w:hAnsi="Arial" w:cs="Arial"/>
          <w:bCs/>
          <w:sz w:val="24"/>
          <w:szCs w:val="24"/>
        </w:rPr>
        <w:t>Wykonawca</w:t>
      </w:r>
      <w:r w:rsidRPr="00F21A16">
        <w:rPr>
          <w:rFonts w:ascii="Arial" w:hAnsi="Arial" w:cs="Arial"/>
          <w:bCs/>
          <w:sz w:val="24"/>
          <w:szCs w:val="24"/>
        </w:rPr>
        <w:t xml:space="preserve"> uchyla się od ich usunięcia lub upłynął termin wyznaczony na usunięcie wad, Zamawiający może zażądać zapłaty kar umownych z tytułu </w:t>
      </w:r>
      <w:r w:rsidR="00126B1A" w:rsidRPr="00F21A16">
        <w:rPr>
          <w:rFonts w:ascii="Arial" w:hAnsi="Arial" w:cs="Arial"/>
          <w:bCs/>
          <w:sz w:val="24"/>
          <w:szCs w:val="24"/>
        </w:rPr>
        <w:t>zwłoki</w:t>
      </w:r>
      <w:r w:rsidRPr="00F21A16">
        <w:rPr>
          <w:rFonts w:ascii="Arial" w:hAnsi="Arial" w:cs="Arial"/>
          <w:bCs/>
          <w:sz w:val="24"/>
          <w:szCs w:val="24"/>
        </w:rPr>
        <w:t xml:space="preserve"> w usunięciu wad stwierdzonych przy odbiorze, w wysokości </w:t>
      </w:r>
      <w:r w:rsidR="00F21A16">
        <w:rPr>
          <w:rFonts w:ascii="Arial" w:hAnsi="Arial" w:cs="Arial"/>
          <w:bCs/>
          <w:sz w:val="24"/>
          <w:szCs w:val="24"/>
        </w:rPr>
        <w:t>5</w:t>
      </w:r>
      <w:r w:rsidR="00334ECC" w:rsidRPr="00F21A16">
        <w:rPr>
          <w:rFonts w:ascii="Arial" w:hAnsi="Arial" w:cs="Arial"/>
          <w:bCs/>
          <w:sz w:val="24"/>
          <w:szCs w:val="24"/>
        </w:rPr>
        <w:t>00 zł</w:t>
      </w:r>
      <w:r w:rsidRPr="00F21A16">
        <w:rPr>
          <w:rFonts w:ascii="Arial" w:hAnsi="Arial" w:cs="Arial"/>
          <w:bCs/>
          <w:sz w:val="24"/>
          <w:szCs w:val="24"/>
        </w:rPr>
        <w:t xml:space="preserve">, za każdy kalendarzowy dzień </w:t>
      </w:r>
      <w:r w:rsidR="00126B1A" w:rsidRPr="00F21A16">
        <w:rPr>
          <w:rFonts w:ascii="Arial" w:hAnsi="Arial" w:cs="Arial"/>
          <w:bCs/>
          <w:sz w:val="24"/>
          <w:szCs w:val="24"/>
        </w:rPr>
        <w:t>zwłoki</w:t>
      </w:r>
      <w:r w:rsidRPr="00F21A16">
        <w:rPr>
          <w:rFonts w:ascii="Arial" w:hAnsi="Arial" w:cs="Arial"/>
          <w:bCs/>
          <w:sz w:val="24"/>
          <w:szCs w:val="24"/>
        </w:rPr>
        <w:t xml:space="preserve"> i jednocześnie może zlecić usunięcie wad na koszt i ryzyko Wykonawcy od podmiotu trzeciego. W takim przypadku Zamawiający wezwie Wykonawcę do zapłaty poniesionych kosztów (w tym kar umownych) a po upływie wyznaczonego na zapłatę terminu potrąci dochodzoną kwotę z wynagrodzenia lub zabezpieczenia Wykonawcy, na co </w:t>
      </w:r>
      <w:r w:rsidR="00003033" w:rsidRPr="00F21A16">
        <w:rPr>
          <w:rFonts w:ascii="Arial" w:hAnsi="Arial" w:cs="Arial"/>
          <w:bCs/>
          <w:sz w:val="24"/>
          <w:szCs w:val="24"/>
        </w:rPr>
        <w:t>Wykonawca</w:t>
      </w:r>
      <w:r w:rsidRPr="00F21A16">
        <w:rPr>
          <w:rFonts w:ascii="Arial" w:hAnsi="Arial" w:cs="Arial"/>
          <w:bCs/>
          <w:sz w:val="24"/>
          <w:szCs w:val="24"/>
        </w:rPr>
        <w:t xml:space="preserve"> wyraża </w:t>
      </w:r>
      <w:r w:rsidR="00F21A16">
        <w:rPr>
          <w:rFonts w:ascii="Arial" w:hAnsi="Arial" w:cs="Arial"/>
          <w:bCs/>
          <w:sz w:val="24"/>
          <w:szCs w:val="24"/>
        </w:rPr>
        <w:t xml:space="preserve">nieodwołalną </w:t>
      </w:r>
      <w:r w:rsidRPr="00F21A16">
        <w:rPr>
          <w:rFonts w:ascii="Arial" w:hAnsi="Arial" w:cs="Arial"/>
          <w:bCs/>
          <w:sz w:val="24"/>
          <w:szCs w:val="24"/>
        </w:rPr>
        <w:t>zgodę.</w:t>
      </w:r>
    </w:p>
    <w:p w14:paraId="2C70FC60" w14:textId="77777777" w:rsidR="00555A4D" w:rsidRPr="00F21A16" w:rsidRDefault="00555A4D" w:rsidP="00FE38FD">
      <w:pPr>
        <w:numPr>
          <w:ilvl w:val="0"/>
          <w:numId w:val="24"/>
        </w:numPr>
        <w:spacing w:after="80" w:line="360" w:lineRule="auto"/>
        <w:ind w:left="709" w:hanging="283"/>
        <w:jc w:val="both"/>
        <w:rPr>
          <w:rFonts w:ascii="Arial" w:hAnsi="Arial" w:cs="Arial"/>
          <w:bCs/>
          <w:sz w:val="24"/>
          <w:szCs w:val="24"/>
        </w:rPr>
      </w:pPr>
      <w:r w:rsidRPr="00F21A16">
        <w:rPr>
          <w:rFonts w:ascii="Arial" w:hAnsi="Arial" w:cs="Arial"/>
          <w:bCs/>
          <w:sz w:val="24"/>
          <w:szCs w:val="24"/>
        </w:rPr>
        <w:t xml:space="preserve">jeżeli wady nie nadają się do usunięcia – </w:t>
      </w:r>
    </w:p>
    <w:p w14:paraId="058EB8D5" w14:textId="2D32E2BD" w:rsidR="00555A4D" w:rsidRPr="00F21A16" w:rsidRDefault="00555A4D" w:rsidP="00FE38FD">
      <w:pPr>
        <w:numPr>
          <w:ilvl w:val="0"/>
          <w:numId w:val="25"/>
        </w:numPr>
        <w:spacing w:after="80" w:line="360" w:lineRule="auto"/>
        <w:ind w:hanging="295"/>
        <w:jc w:val="both"/>
        <w:rPr>
          <w:rFonts w:ascii="Arial" w:hAnsi="Arial" w:cs="Arial"/>
          <w:sz w:val="24"/>
          <w:szCs w:val="24"/>
        </w:rPr>
      </w:pPr>
      <w:r w:rsidRPr="00F21A16">
        <w:rPr>
          <w:rFonts w:ascii="Arial" w:hAnsi="Arial" w:cs="Arial"/>
          <w:sz w:val="24"/>
          <w:szCs w:val="24"/>
        </w:rPr>
        <w:t xml:space="preserve">gdy wady umożliwiają użytkowanie </w:t>
      </w:r>
      <w:r w:rsidR="001434A5" w:rsidRPr="00F21A16">
        <w:rPr>
          <w:rFonts w:ascii="Arial" w:hAnsi="Arial" w:cs="Arial"/>
          <w:sz w:val="24"/>
          <w:szCs w:val="24"/>
        </w:rPr>
        <w:t>P</w:t>
      </w:r>
      <w:r w:rsidRPr="00F21A16">
        <w:rPr>
          <w:rFonts w:ascii="Arial" w:hAnsi="Arial" w:cs="Arial"/>
          <w:sz w:val="24"/>
          <w:szCs w:val="24"/>
        </w:rPr>
        <w:t>rzedmiotu</w:t>
      </w:r>
      <w:r w:rsidR="00A524D9" w:rsidRPr="00F21A16">
        <w:rPr>
          <w:rFonts w:ascii="Arial" w:hAnsi="Arial" w:cs="Arial"/>
          <w:sz w:val="24"/>
          <w:szCs w:val="24"/>
        </w:rPr>
        <w:t xml:space="preserve"> </w:t>
      </w:r>
      <w:r w:rsidR="001434A5" w:rsidRPr="00F21A16">
        <w:rPr>
          <w:rFonts w:ascii="Arial" w:hAnsi="Arial" w:cs="Arial"/>
          <w:sz w:val="24"/>
          <w:szCs w:val="24"/>
        </w:rPr>
        <w:t>U</w:t>
      </w:r>
      <w:r w:rsidR="00A524D9" w:rsidRPr="00F21A16">
        <w:rPr>
          <w:rFonts w:ascii="Arial" w:hAnsi="Arial" w:cs="Arial"/>
          <w:sz w:val="24"/>
          <w:szCs w:val="24"/>
        </w:rPr>
        <w:t>mowy</w:t>
      </w:r>
      <w:r w:rsidRPr="00F21A16">
        <w:rPr>
          <w:rFonts w:ascii="Arial" w:hAnsi="Arial" w:cs="Arial"/>
          <w:sz w:val="24"/>
          <w:szCs w:val="24"/>
        </w:rPr>
        <w:t>, Zamawiający obniży odpowiednio wynagrodzeni</w:t>
      </w:r>
      <w:r w:rsidR="00C66FA8" w:rsidRPr="00F21A16">
        <w:rPr>
          <w:rFonts w:ascii="Arial" w:hAnsi="Arial" w:cs="Arial"/>
          <w:sz w:val="24"/>
          <w:szCs w:val="24"/>
        </w:rPr>
        <w:t>e</w:t>
      </w:r>
      <w:r w:rsidRPr="00F21A16">
        <w:rPr>
          <w:rFonts w:ascii="Arial" w:hAnsi="Arial" w:cs="Arial"/>
          <w:sz w:val="24"/>
          <w:szCs w:val="24"/>
        </w:rPr>
        <w:t xml:space="preserve"> Wykonawcy, a Strony podpiszą protokół odbioru,</w:t>
      </w:r>
    </w:p>
    <w:p w14:paraId="4F558192" w14:textId="693BD3BA" w:rsidR="00555A4D" w:rsidRPr="00F21A16" w:rsidRDefault="00555A4D" w:rsidP="00FE38FD">
      <w:pPr>
        <w:numPr>
          <w:ilvl w:val="0"/>
          <w:numId w:val="25"/>
        </w:numPr>
        <w:spacing w:after="80" w:line="360" w:lineRule="auto"/>
        <w:ind w:hanging="295"/>
        <w:jc w:val="both"/>
        <w:rPr>
          <w:rFonts w:ascii="Arial" w:hAnsi="Arial" w:cs="Arial"/>
          <w:sz w:val="24"/>
          <w:szCs w:val="24"/>
        </w:rPr>
      </w:pPr>
      <w:r w:rsidRPr="00F21A16">
        <w:rPr>
          <w:rFonts w:ascii="Arial" w:hAnsi="Arial" w:cs="Arial"/>
          <w:sz w:val="24"/>
          <w:szCs w:val="24"/>
        </w:rPr>
        <w:t xml:space="preserve">gdy wady uniemożliwiają prawidłowe użytkowanie </w:t>
      </w:r>
      <w:r w:rsidR="004B0327" w:rsidRPr="00F21A16">
        <w:rPr>
          <w:rFonts w:ascii="Arial" w:hAnsi="Arial" w:cs="Arial"/>
          <w:sz w:val="24"/>
          <w:szCs w:val="24"/>
        </w:rPr>
        <w:t>P</w:t>
      </w:r>
      <w:r w:rsidRPr="00F21A16">
        <w:rPr>
          <w:rFonts w:ascii="Arial" w:hAnsi="Arial" w:cs="Arial"/>
          <w:sz w:val="24"/>
          <w:szCs w:val="24"/>
        </w:rPr>
        <w:t xml:space="preserve">rzedmiotu </w:t>
      </w:r>
      <w:r w:rsidR="004B0327" w:rsidRPr="00F21A16">
        <w:rPr>
          <w:rFonts w:ascii="Arial" w:hAnsi="Arial" w:cs="Arial"/>
          <w:sz w:val="24"/>
          <w:szCs w:val="24"/>
        </w:rPr>
        <w:t>U</w:t>
      </w:r>
      <w:r w:rsidR="00A524D9" w:rsidRPr="00F21A16">
        <w:rPr>
          <w:rFonts w:ascii="Arial" w:hAnsi="Arial" w:cs="Arial"/>
          <w:sz w:val="24"/>
          <w:szCs w:val="24"/>
        </w:rPr>
        <w:t>mowy</w:t>
      </w:r>
      <w:r w:rsidRPr="00F21A16">
        <w:rPr>
          <w:rFonts w:ascii="Arial" w:hAnsi="Arial" w:cs="Arial"/>
          <w:sz w:val="24"/>
          <w:szCs w:val="24"/>
        </w:rPr>
        <w:t xml:space="preserve">, Zamawiający </w:t>
      </w:r>
      <w:r w:rsidR="00944A2A">
        <w:rPr>
          <w:rFonts w:ascii="Arial" w:hAnsi="Arial" w:cs="Arial"/>
          <w:sz w:val="24"/>
          <w:szCs w:val="24"/>
        </w:rPr>
        <w:t xml:space="preserve">jest uprawniony </w:t>
      </w:r>
      <w:r w:rsidRPr="00F21A16">
        <w:rPr>
          <w:rFonts w:ascii="Arial" w:hAnsi="Arial" w:cs="Arial"/>
          <w:sz w:val="24"/>
          <w:szCs w:val="24"/>
        </w:rPr>
        <w:t>odstąpi</w:t>
      </w:r>
      <w:r w:rsidR="00944A2A">
        <w:rPr>
          <w:rFonts w:ascii="Arial" w:hAnsi="Arial" w:cs="Arial"/>
          <w:sz w:val="24"/>
          <w:szCs w:val="24"/>
        </w:rPr>
        <w:t>ć</w:t>
      </w:r>
      <w:r w:rsidRPr="00F21A16">
        <w:rPr>
          <w:rFonts w:ascii="Arial" w:hAnsi="Arial" w:cs="Arial"/>
          <w:sz w:val="24"/>
          <w:szCs w:val="24"/>
        </w:rPr>
        <w:t xml:space="preserve"> od </w:t>
      </w:r>
      <w:r w:rsidR="00A524D9" w:rsidRPr="00F21A16">
        <w:rPr>
          <w:rFonts w:ascii="Arial" w:hAnsi="Arial" w:cs="Arial"/>
          <w:sz w:val="24"/>
          <w:szCs w:val="24"/>
        </w:rPr>
        <w:t>Umowy</w:t>
      </w:r>
      <w:r w:rsidRPr="00F21A16">
        <w:rPr>
          <w:rFonts w:ascii="Arial" w:hAnsi="Arial" w:cs="Arial"/>
          <w:sz w:val="24"/>
          <w:szCs w:val="24"/>
        </w:rPr>
        <w:t xml:space="preserve"> w terminie </w:t>
      </w:r>
      <w:r w:rsidR="00944A2A">
        <w:rPr>
          <w:rFonts w:ascii="Arial" w:hAnsi="Arial" w:cs="Arial"/>
          <w:sz w:val="24"/>
          <w:szCs w:val="24"/>
        </w:rPr>
        <w:t>do 30</w:t>
      </w:r>
      <w:r w:rsidRPr="00F21A16">
        <w:rPr>
          <w:rFonts w:ascii="Arial" w:hAnsi="Arial" w:cs="Arial"/>
          <w:sz w:val="24"/>
          <w:szCs w:val="24"/>
        </w:rPr>
        <w:t xml:space="preserve"> dni kalendarzowych od dnia stwierdzenia wad nienadających się do usunięcia </w:t>
      </w:r>
      <w:r w:rsidRPr="00F21A16">
        <w:rPr>
          <w:rFonts w:ascii="Arial" w:hAnsi="Arial" w:cs="Arial"/>
          <w:sz w:val="24"/>
          <w:szCs w:val="24"/>
        </w:rPr>
        <w:lastRenderedPageBreak/>
        <w:t xml:space="preserve">lub zażąda wykonania </w:t>
      </w:r>
      <w:r w:rsidR="00A524D9" w:rsidRPr="00F21A16">
        <w:rPr>
          <w:rFonts w:ascii="Arial" w:hAnsi="Arial" w:cs="Arial"/>
          <w:sz w:val="24"/>
          <w:szCs w:val="24"/>
        </w:rPr>
        <w:t>Umowy</w:t>
      </w:r>
      <w:r w:rsidRPr="00F21A16">
        <w:rPr>
          <w:rFonts w:ascii="Arial" w:hAnsi="Arial" w:cs="Arial"/>
          <w:sz w:val="24"/>
          <w:szCs w:val="24"/>
        </w:rPr>
        <w:t xml:space="preserve"> po raz drugi, wyznaczając drugi termin wykonania </w:t>
      </w:r>
      <w:r w:rsidR="00A524D9" w:rsidRPr="00F21A16">
        <w:rPr>
          <w:rFonts w:ascii="Arial" w:hAnsi="Arial" w:cs="Arial"/>
          <w:sz w:val="24"/>
          <w:szCs w:val="24"/>
        </w:rPr>
        <w:t>Umowy</w:t>
      </w:r>
      <w:r w:rsidRPr="00F21A16">
        <w:rPr>
          <w:rFonts w:ascii="Arial" w:hAnsi="Arial" w:cs="Arial"/>
          <w:sz w:val="24"/>
          <w:szCs w:val="24"/>
        </w:rPr>
        <w:t xml:space="preserve"> i żądając zapłaty kar umownych z tytułu </w:t>
      </w:r>
      <w:r w:rsidR="00126B1A" w:rsidRPr="00F21A16">
        <w:rPr>
          <w:rFonts w:ascii="Arial" w:hAnsi="Arial" w:cs="Arial"/>
          <w:sz w:val="24"/>
          <w:szCs w:val="24"/>
        </w:rPr>
        <w:t xml:space="preserve">zwłoki </w:t>
      </w:r>
      <w:r w:rsidRPr="00F21A16">
        <w:rPr>
          <w:rFonts w:ascii="Arial" w:hAnsi="Arial" w:cs="Arial"/>
          <w:sz w:val="24"/>
          <w:szCs w:val="24"/>
        </w:rPr>
        <w:t xml:space="preserve">w wykonaniu </w:t>
      </w:r>
      <w:r w:rsidR="00A524D9" w:rsidRPr="00F21A16">
        <w:rPr>
          <w:rFonts w:ascii="Arial" w:hAnsi="Arial" w:cs="Arial"/>
          <w:sz w:val="24"/>
          <w:szCs w:val="24"/>
        </w:rPr>
        <w:t>Umowy</w:t>
      </w:r>
      <w:r w:rsidRPr="00F21A16">
        <w:rPr>
          <w:rFonts w:ascii="Arial" w:hAnsi="Arial" w:cs="Arial"/>
          <w:sz w:val="24"/>
          <w:szCs w:val="24"/>
        </w:rPr>
        <w:t xml:space="preserve"> (liczonego od upływu pierwszego terminu na wykonanie </w:t>
      </w:r>
      <w:r w:rsidR="00A524D9" w:rsidRPr="00F21A16">
        <w:rPr>
          <w:rFonts w:ascii="Arial" w:hAnsi="Arial" w:cs="Arial"/>
          <w:sz w:val="24"/>
          <w:szCs w:val="24"/>
        </w:rPr>
        <w:t>Umowy</w:t>
      </w:r>
      <w:r w:rsidRPr="00F21A16">
        <w:rPr>
          <w:rFonts w:ascii="Arial" w:hAnsi="Arial" w:cs="Arial"/>
          <w:sz w:val="24"/>
          <w:szCs w:val="24"/>
        </w:rPr>
        <w:t xml:space="preserve">), w wysokości </w:t>
      </w:r>
      <w:r w:rsidR="00F21A16">
        <w:rPr>
          <w:rFonts w:ascii="Arial" w:hAnsi="Arial" w:cs="Arial"/>
          <w:sz w:val="24"/>
          <w:szCs w:val="24"/>
        </w:rPr>
        <w:t>5</w:t>
      </w:r>
      <w:r w:rsidR="00334ECC" w:rsidRPr="00F21A16">
        <w:rPr>
          <w:rFonts w:ascii="Arial" w:hAnsi="Arial" w:cs="Arial"/>
          <w:sz w:val="24"/>
          <w:szCs w:val="24"/>
        </w:rPr>
        <w:t>00 zł</w:t>
      </w:r>
      <w:r w:rsidRPr="00F21A16">
        <w:rPr>
          <w:rFonts w:ascii="Arial" w:hAnsi="Arial" w:cs="Arial"/>
          <w:sz w:val="24"/>
          <w:szCs w:val="24"/>
        </w:rPr>
        <w:t xml:space="preserve"> za każdy kalendarzowy dzień </w:t>
      </w:r>
      <w:r w:rsidR="00126B1A" w:rsidRPr="00F21A16">
        <w:rPr>
          <w:rFonts w:ascii="Arial" w:hAnsi="Arial" w:cs="Arial"/>
          <w:sz w:val="24"/>
          <w:szCs w:val="24"/>
        </w:rPr>
        <w:t>zwłoki</w:t>
      </w:r>
      <w:r w:rsidRPr="00F21A16">
        <w:rPr>
          <w:rFonts w:ascii="Arial" w:hAnsi="Arial" w:cs="Arial"/>
          <w:sz w:val="24"/>
          <w:szCs w:val="24"/>
        </w:rPr>
        <w:t xml:space="preserve">. W takim przypadku Zamawiający wezwie Wykonawcę do zapłaty kar umownych a po upływie wyznaczonego na zapłatę terminu potrąci dochodzoną kwotę z wynagrodzenia lub zabezpieczenia Wykonawcy, na co </w:t>
      </w:r>
      <w:r w:rsidR="00003033" w:rsidRPr="00F21A16">
        <w:rPr>
          <w:rFonts w:ascii="Arial" w:hAnsi="Arial" w:cs="Arial"/>
          <w:sz w:val="24"/>
          <w:szCs w:val="24"/>
        </w:rPr>
        <w:t>Wykonawca</w:t>
      </w:r>
      <w:r w:rsidRPr="00F21A16">
        <w:rPr>
          <w:rFonts w:ascii="Arial" w:hAnsi="Arial" w:cs="Arial"/>
          <w:sz w:val="24"/>
          <w:szCs w:val="24"/>
        </w:rPr>
        <w:t xml:space="preserve"> wyraża zgodę. Po prawidłowym wykonaniu </w:t>
      </w:r>
      <w:r w:rsidR="00A524D9" w:rsidRPr="00F21A16">
        <w:rPr>
          <w:rFonts w:ascii="Arial" w:hAnsi="Arial" w:cs="Arial"/>
          <w:sz w:val="24"/>
          <w:szCs w:val="24"/>
        </w:rPr>
        <w:t>Umowy</w:t>
      </w:r>
      <w:r w:rsidRPr="00F21A16">
        <w:rPr>
          <w:rFonts w:ascii="Arial" w:hAnsi="Arial" w:cs="Arial"/>
          <w:sz w:val="24"/>
          <w:szCs w:val="24"/>
        </w:rPr>
        <w:t xml:space="preserve"> dla drugiego terminu, Strony podpiszą protokół odbioru.</w:t>
      </w:r>
    </w:p>
    <w:p w14:paraId="056B58AD" w14:textId="77777777" w:rsidR="006111F0" w:rsidRPr="00FE38FD" w:rsidRDefault="00003033" w:rsidP="00FE38FD">
      <w:pPr>
        <w:pStyle w:val="Akapitzlist"/>
        <w:numPr>
          <w:ilvl w:val="0"/>
          <w:numId w:val="14"/>
        </w:numPr>
        <w:spacing w:before="0" w:beforeAutospacing="0" w:after="80" w:afterAutospacing="0" w:line="360" w:lineRule="auto"/>
        <w:contextualSpacing w:val="0"/>
        <w:jc w:val="both"/>
        <w:rPr>
          <w:rFonts w:ascii="Arial" w:hAnsi="Arial" w:cs="Arial"/>
          <w:sz w:val="24"/>
          <w:szCs w:val="24"/>
        </w:rPr>
      </w:pPr>
      <w:r w:rsidRPr="00FE38FD">
        <w:rPr>
          <w:rFonts w:ascii="Arial" w:hAnsi="Arial" w:cs="Arial"/>
          <w:sz w:val="24"/>
          <w:szCs w:val="24"/>
        </w:rPr>
        <w:t>Wykonawca</w:t>
      </w:r>
      <w:r w:rsidR="00B245E6" w:rsidRPr="00FE38FD">
        <w:rPr>
          <w:rFonts w:ascii="Arial" w:hAnsi="Arial" w:cs="Arial"/>
          <w:sz w:val="24"/>
          <w:szCs w:val="24"/>
        </w:rPr>
        <w:t xml:space="preserve"> zobowiązany jest do zawiadomienia Zamawiającego o usunięciu wad oraz do żądania wyznaczenia terminu na odbiór zakwestionowanych uprzednio robót jako wadliwych.</w:t>
      </w:r>
    </w:p>
    <w:p w14:paraId="7EF14EB2" w14:textId="77777777" w:rsidR="006111F0" w:rsidRPr="00FE38FD" w:rsidRDefault="00B245E6" w:rsidP="00FE38FD">
      <w:pPr>
        <w:pStyle w:val="Akapitzlist"/>
        <w:numPr>
          <w:ilvl w:val="0"/>
          <w:numId w:val="14"/>
        </w:numPr>
        <w:spacing w:before="0" w:beforeAutospacing="0" w:after="80" w:afterAutospacing="0" w:line="360" w:lineRule="auto"/>
        <w:contextualSpacing w:val="0"/>
        <w:jc w:val="both"/>
        <w:rPr>
          <w:rFonts w:ascii="Arial" w:hAnsi="Arial" w:cs="Arial"/>
          <w:sz w:val="24"/>
          <w:szCs w:val="24"/>
        </w:rPr>
      </w:pPr>
      <w:r w:rsidRPr="00FE38FD">
        <w:rPr>
          <w:rFonts w:ascii="Arial" w:hAnsi="Arial" w:cs="Arial"/>
          <w:sz w:val="24"/>
          <w:szCs w:val="24"/>
        </w:rPr>
        <w:t>Zamawiający może podjąć decyzję o przerwaniu czynności odbioru, jeżeli w czasie tych czynności zostaną ujawnione wady, wymagające usunięcia.</w:t>
      </w:r>
    </w:p>
    <w:p w14:paraId="7043BC57" w14:textId="38601856" w:rsidR="00B245E6" w:rsidRPr="00F21A16" w:rsidRDefault="00B245E6" w:rsidP="00F21A16">
      <w:pPr>
        <w:pStyle w:val="Akapitzlist"/>
        <w:numPr>
          <w:ilvl w:val="0"/>
          <w:numId w:val="14"/>
        </w:numPr>
        <w:spacing w:before="0" w:beforeAutospacing="0" w:after="80" w:afterAutospacing="0" w:line="360" w:lineRule="auto"/>
        <w:contextualSpacing w:val="0"/>
        <w:jc w:val="both"/>
        <w:rPr>
          <w:rFonts w:ascii="Arial" w:hAnsi="Arial" w:cs="Arial"/>
          <w:sz w:val="24"/>
          <w:szCs w:val="24"/>
        </w:rPr>
      </w:pPr>
      <w:r w:rsidRPr="00FE38FD">
        <w:rPr>
          <w:rFonts w:ascii="Arial" w:hAnsi="Arial" w:cs="Arial"/>
          <w:sz w:val="24"/>
          <w:szCs w:val="24"/>
        </w:rPr>
        <w:t>Strony postanawiają, że</w:t>
      </w:r>
      <w:r w:rsidR="00F21A16">
        <w:rPr>
          <w:rFonts w:ascii="Arial" w:hAnsi="Arial" w:cs="Arial"/>
          <w:sz w:val="24"/>
          <w:szCs w:val="24"/>
        </w:rPr>
        <w:t xml:space="preserve"> </w:t>
      </w:r>
      <w:r w:rsidRPr="00F21A16">
        <w:rPr>
          <w:rFonts w:ascii="Arial" w:hAnsi="Arial" w:cs="Arial"/>
          <w:sz w:val="24"/>
          <w:szCs w:val="24"/>
        </w:rPr>
        <w:t>z czynności odbioru końcowego będzie spisany protokół końcowy,</w:t>
      </w:r>
      <w:r w:rsidR="00F21A16">
        <w:rPr>
          <w:rFonts w:ascii="Arial" w:hAnsi="Arial" w:cs="Arial"/>
          <w:sz w:val="24"/>
          <w:szCs w:val="24"/>
        </w:rPr>
        <w:t xml:space="preserve"> </w:t>
      </w:r>
      <w:r w:rsidRPr="00F21A16">
        <w:rPr>
          <w:rFonts w:ascii="Arial" w:hAnsi="Arial" w:cs="Arial"/>
          <w:sz w:val="24"/>
          <w:szCs w:val="24"/>
        </w:rPr>
        <w:t>zawierający ustalenia dokonane w toku odbioru, jak też terminy wyznaczone na usunięcie wad stwierdzonych przy odbiorze.</w:t>
      </w:r>
    </w:p>
    <w:p w14:paraId="359C8452" w14:textId="2BF58A3A" w:rsidR="00125E6A" w:rsidRPr="00FE38FD" w:rsidRDefault="00125E6A" w:rsidP="00F21A16">
      <w:pPr>
        <w:pStyle w:val="Akapitzlist"/>
        <w:numPr>
          <w:ilvl w:val="0"/>
          <w:numId w:val="14"/>
        </w:numPr>
        <w:spacing w:before="0" w:beforeAutospacing="0" w:after="80" w:afterAutospacing="0" w:line="360" w:lineRule="auto"/>
        <w:contextualSpacing w:val="0"/>
        <w:jc w:val="both"/>
        <w:rPr>
          <w:rFonts w:ascii="Arial" w:hAnsi="Arial" w:cs="Arial"/>
          <w:sz w:val="24"/>
          <w:szCs w:val="24"/>
        </w:rPr>
      </w:pPr>
      <w:r w:rsidRPr="00FE38FD">
        <w:rPr>
          <w:rFonts w:ascii="Arial" w:hAnsi="Arial" w:cs="Arial"/>
          <w:sz w:val="24"/>
          <w:szCs w:val="24"/>
        </w:rPr>
        <w:t xml:space="preserve">Czas, w którym Wykonawca dokonuje usunięcia wad, o których mowa w ust. </w:t>
      </w:r>
      <w:r w:rsidR="00944A2A">
        <w:rPr>
          <w:rFonts w:ascii="Arial" w:hAnsi="Arial" w:cs="Arial"/>
          <w:sz w:val="24"/>
          <w:szCs w:val="24"/>
        </w:rPr>
        <w:t>4</w:t>
      </w:r>
      <w:r w:rsidRPr="00FE38FD">
        <w:rPr>
          <w:rFonts w:ascii="Arial" w:hAnsi="Arial" w:cs="Arial"/>
          <w:sz w:val="24"/>
          <w:szCs w:val="24"/>
        </w:rPr>
        <w:t xml:space="preserve"> powyżej, wlicza się do terminu wykonania </w:t>
      </w:r>
      <w:r w:rsidR="006111F0" w:rsidRPr="00FE38FD">
        <w:rPr>
          <w:rFonts w:ascii="Arial" w:hAnsi="Arial" w:cs="Arial"/>
          <w:sz w:val="24"/>
          <w:szCs w:val="24"/>
        </w:rPr>
        <w:t>U</w:t>
      </w:r>
      <w:r w:rsidRPr="00FE38FD">
        <w:rPr>
          <w:rFonts w:ascii="Arial" w:hAnsi="Arial" w:cs="Arial"/>
          <w:sz w:val="24"/>
          <w:szCs w:val="24"/>
        </w:rPr>
        <w:t xml:space="preserve">mowy, o którym mowa w § 5 ust. </w:t>
      </w:r>
      <w:r w:rsidR="00944A2A">
        <w:rPr>
          <w:rFonts w:ascii="Arial" w:hAnsi="Arial" w:cs="Arial"/>
          <w:sz w:val="24"/>
          <w:szCs w:val="24"/>
        </w:rPr>
        <w:t>3</w:t>
      </w:r>
      <w:r w:rsidRPr="00FE38FD">
        <w:rPr>
          <w:rFonts w:ascii="Arial" w:hAnsi="Arial" w:cs="Arial"/>
          <w:sz w:val="24"/>
          <w:szCs w:val="24"/>
        </w:rPr>
        <w:t xml:space="preserve"> zd</w:t>
      </w:r>
      <w:r w:rsidR="00537C57" w:rsidRPr="00FE38FD">
        <w:rPr>
          <w:rFonts w:ascii="Arial" w:hAnsi="Arial" w:cs="Arial"/>
          <w:sz w:val="24"/>
          <w:szCs w:val="24"/>
        </w:rPr>
        <w:t>anie</w:t>
      </w:r>
      <w:r w:rsidRPr="00FE38FD">
        <w:rPr>
          <w:rFonts w:ascii="Arial" w:hAnsi="Arial" w:cs="Arial"/>
          <w:sz w:val="24"/>
          <w:szCs w:val="24"/>
        </w:rPr>
        <w:t xml:space="preserve"> pierwsze Umowy. </w:t>
      </w:r>
    </w:p>
    <w:p w14:paraId="67BD315F" w14:textId="192B422E"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§12.</w:t>
      </w:r>
    </w:p>
    <w:p w14:paraId="601BE9B8" w14:textId="2A465778"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Odstąpienie od umowy / Rozwiązanie umowy</w:t>
      </w:r>
    </w:p>
    <w:p w14:paraId="072D8F04" w14:textId="77777777" w:rsidR="003A3C9F" w:rsidRPr="003A3C9F" w:rsidRDefault="003A3C9F" w:rsidP="00FE38FD">
      <w:pPr>
        <w:numPr>
          <w:ilvl w:val="0"/>
          <w:numId w:val="7"/>
        </w:numPr>
        <w:tabs>
          <w:tab w:val="num" w:pos="426"/>
        </w:tabs>
        <w:autoSpaceDE w:val="0"/>
        <w:autoSpaceDN w:val="0"/>
        <w:adjustRightInd w:val="0"/>
        <w:spacing w:after="80" w:line="360" w:lineRule="auto"/>
        <w:ind w:left="426" w:hanging="426"/>
        <w:jc w:val="both"/>
        <w:rPr>
          <w:rFonts w:ascii="Arial" w:hAnsi="Arial" w:cs="Arial"/>
          <w:bCs/>
          <w:sz w:val="24"/>
          <w:szCs w:val="24"/>
        </w:rPr>
      </w:pPr>
      <w:r>
        <w:rPr>
          <w:rFonts w:ascii="Arial" w:hAnsi="Arial" w:cs="Arial"/>
          <w:sz w:val="24"/>
          <w:szCs w:val="24"/>
        </w:rPr>
        <w:t>Zamawiający jest uprawniony odstąpić od umowy w następujących przypadkach:</w:t>
      </w:r>
    </w:p>
    <w:p w14:paraId="66C395E8" w14:textId="77777777" w:rsidR="003A3C9F" w:rsidRDefault="00555A4D" w:rsidP="003A3C9F">
      <w:pPr>
        <w:pStyle w:val="Akapitzlist"/>
        <w:numPr>
          <w:ilvl w:val="0"/>
          <w:numId w:val="50"/>
        </w:numPr>
        <w:autoSpaceDE w:val="0"/>
        <w:autoSpaceDN w:val="0"/>
        <w:adjustRightInd w:val="0"/>
        <w:spacing w:after="80" w:line="360" w:lineRule="auto"/>
        <w:jc w:val="both"/>
        <w:rPr>
          <w:rFonts w:ascii="Arial" w:hAnsi="Arial" w:cs="Arial"/>
          <w:bCs/>
          <w:sz w:val="24"/>
          <w:szCs w:val="24"/>
        </w:rPr>
      </w:pPr>
      <w:r w:rsidRPr="003A3C9F">
        <w:rPr>
          <w:rFonts w:ascii="Arial" w:hAnsi="Arial" w:cs="Arial"/>
          <w:sz w:val="24"/>
          <w:szCs w:val="24"/>
        </w:rPr>
        <w:t>W przypadku</w:t>
      </w:r>
      <w:r w:rsidR="00BB7B55" w:rsidRPr="003A3C9F">
        <w:rPr>
          <w:rFonts w:ascii="Arial" w:hAnsi="Arial" w:cs="Arial"/>
          <w:sz w:val="24"/>
          <w:szCs w:val="24"/>
        </w:rPr>
        <w:t>,</w:t>
      </w:r>
      <w:r w:rsidRPr="003A3C9F">
        <w:rPr>
          <w:rFonts w:ascii="Arial" w:hAnsi="Arial" w:cs="Arial"/>
          <w:sz w:val="24"/>
          <w:szCs w:val="24"/>
        </w:rPr>
        <w:t xml:space="preserve"> </w:t>
      </w:r>
      <w:r w:rsidR="00ED5F9B" w:rsidRPr="003A3C9F">
        <w:rPr>
          <w:rFonts w:ascii="Arial" w:hAnsi="Arial" w:cs="Arial"/>
          <w:sz w:val="24"/>
          <w:szCs w:val="24"/>
        </w:rPr>
        <w:t xml:space="preserve">gdy </w:t>
      </w:r>
      <w:r w:rsidR="00003033" w:rsidRPr="003A3C9F">
        <w:rPr>
          <w:rFonts w:ascii="Arial" w:hAnsi="Arial" w:cs="Arial"/>
          <w:sz w:val="24"/>
          <w:szCs w:val="24"/>
        </w:rPr>
        <w:t>Wykonawca</w:t>
      </w:r>
      <w:r w:rsidR="00ED5F9B" w:rsidRPr="003A3C9F">
        <w:rPr>
          <w:rFonts w:ascii="Arial" w:hAnsi="Arial" w:cs="Arial"/>
          <w:sz w:val="24"/>
          <w:szCs w:val="24"/>
        </w:rPr>
        <w:t xml:space="preserve"> </w:t>
      </w:r>
      <w:r w:rsidR="00ED5F9B" w:rsidRPr="003A3C9F">
        <w:rPr>
          <w:rFonts w:ascii="Arial" w:hAnsi="Arial" w:cs="Arial"/>
          <w:bCs/>
          <w:sz w:val="24"/>
          <w:szCs w:val="24"/>
        </w:rPr>
        <w:t>nie wykonuje Umowy lub wykonuje ją nienależycie i pomimo pisemnego wezwania Wykonawcy do podjęcia wykonywania lub należytego wykonywania Umowy w wyznaczonym, uzasadnionym technicznie terminie, nie zadośćuczyni żądaniu Zamawiającego</w:t>
      </w:r>
      <w:r w:rsidR="003A3C9F" w:rsidRPr="003A3C9F">
        <w:rPr>
          <w:rFonts w:ascii="Arial" w:hAnsi="Arial" w:cs="Arial"/>
          <w:bCs/>
          <w:sz w:val="24"/>
          <w:szCs w:val="24"/>
        </w:rPr>
        <w:t>;</w:t>
      </w:r>
    </w:p>
    <w:p w14:paraId="762416FA" w14:textId="078516E6" w:rsidR="003A3C9F" w:rsidRPr="003A3C9F" w:rsidRDefault="003A3C9F" w:rsidP="003A3C9F">
      <w:pPr>
        <w:pStyle w:val="Akapitzlist"/>
        <w:numPr>
          <w:ilvl w:val="0"/>
          <w:numId w:val="50"/>
        </w:numPr>
        <w:autoSpaceDE w:val="0"/>
        <w:autoSpaceDN w:val="0"/>
        <w:adjustRightInd w:val="0"/>
        <w:spacing w:after="80" w:line="360" w:lineRule="auto"/>
        <w:jc w:val="both"/>
        <w:rPr>
          <w:rFonts w:ascii="Arial" w:hAnsi="Arial" w:cs="Arial"/>
          <w:bCs/>
          <w:sz w:val="24"/>
          <w:szCs w:val="24"/>
        </w:rPr>
      </w:pPr>
      <w:r>
        <w:rPr>
          <w:rFonts w:ascii="Arial" w:hAnsi="Arial" w:cs="Arial"/>
          <w:bCs/>
          <w:sz w:val="24"/>
          <w:szCs w:val="24"/>
        </w:rPr>
        <w:t>W przypadku gdy Wykonawca w terminie do 20 grudnia 2024 r. nie wykona przedmiotu umowy.</w:t>
      </w:r>
    </w:p>
    <w:p w14:paraId="5CF63288" w14:textId="228BC2F9" w:rsidR="003A3C9F" w:rsidRDefault="00ED5F9B" w:rsidP="003A3C9F">
      <w:pPr>
        <w:autoSpaceDE w:val="0"/>
        <w:autoSpaceDN w:val="0"/>
        <w:adjustRightInd w:val="0"/>
        <w:spacing w:after="80" w:line="360" w:lineRule="auto"/>
        <w:ind w:left="426"/>
        <w:jc w:val="both"/>
        <w:rPr>
          <w:rFonts w:ascii="Arial" w:hAnsi="Arial" w:cs="Arial"/>
          <w:sz w:val="24"/>
          <w:szCs w:val="24"/>
        </w:rPr>
      </w:pPr>
      <w:r w:rsidRPr="00FE38FD">
        <w:rPr>
          <w:rFonts w:ascii="Arial" w:hAnsi="Arial" w:cs="Arial"/>
          <w:sz w:val="24"/>
          <w:szCs w:val="24"/>
        </w:rPr>
        <w:t xml:space="preserve"> </w:t>
      </w:r>
    </w:p>
    <w:p w14:paraId="73B76CD5" w14:textId="77777777" w:rsidR="003A3C9F" w:rsidRDefault="003A3C9F" w:rsidP="003A3C9F">
      <w:pPr>
        <w:autoSpaceDE w:val="0"/>
        <w:autoSpaceDN w:val="0"/>
        <w:adjustRightInd w:val="0"/>
        <w:spacing w:after="80" w:line="360" w:lineRule="auto"/>
        <w:ind w:left="426"/>
        <w:jc w:val="both"/>
        <w:rPr>
          <w:rFonts w:ascii="Arial" w:hAnsi="Arial" w:cs="Arial"/>
          <w:sz w:val="24"/>
          <w:szCs w:val="24"/>
        </w:rPr>
      </w:pPr>
    </w:p>
    <w:p w14:paraId="621AA93E" w14:textId="00DC2926" w:rsidR="00555A4D" w:rsidRPr="00A75A20" w:rsidRDefault="00ED5F9B" w:rsidP="003A3C9F">
      <w:pPr>
        <w:autoSpaceDE w:val="0"/>
        <w:autoSpaceDN w:val="0"/>
        <w:adjustRightInd w:val="0"/>
        <w:spacing w:after="80" w:line="360" w:lineRule="auto"/>
        <w:ind w:left="426"/>
        <w:jc w:val="both"/>
        <w:rPr>
          <w:rFonts w:ascii="Arial" w:hAnsi="Arial" w:cs="Arial"/>
          <w:bCs/>
          <w:sz w:val="24"/>
          <w:szCs w:val="24"/>
        </w:rPr>
      </w:pPr>
      <w:r w:rsidRPr="00FE38FD">
        <w:rPr>
          <w:rFonts w:ascii="Arial" w:hAnsi="Arial" w:cs="Arial"/>
          <w:bCs/>
          <w:sz w:val="24"/>
          <w:szCs w:val="24"/>
        </w:rPr>
        <w:t xml:space="preserve">Zamawiający jest uprawniony do odstąpienia od Umowy w terminie </w:t>
      </w:r>
      <w:r w:rsidR="00944A2A">
        <w:rPr>
          <w:rFonts w:ascii="Arial" w:hAnsi="Arial" w:cs="Arial"/>
          <w:bCs/>
          <w:sz w:val="24"/>
          <w:szCs w:val="24"/>
        </w:rPr>
        <w:t>30</w:t>
      </w:r>
      <w:r w:rsidRPr="00FE38FD">
        <w:rPr>
          <w:rFonts w:ascii="Arial" w:hAnsi="Arial" w:cs="Arial"/>
          <w:bCs/>
          <w:sz w:val="24"/>
          <w:szCs w:val="24"/>
        </w:rPr>
        <w:t xml:space="preserve"> dni od dnia uzyskania przez niego wiedzy o </w:t>
      </w:r>
      <w:r w:rsidR="003A3C9F">
        <w:rPr>
          <w:rFonts w:ascii="Arial" w:hAnsi="Arial" w:cs="Arial"/>
          <w:bCs/>
          <w:sz w:val="24"/>
          <w:szCs w:val="24"/>
        </w:rPr>
        <w:t xml:space="preserve">ww. </w:t>
      </w:r>
      <w:r w:rsidRPr="00FE38FD">
        <w:rPr>
          <w:rFonts w:ascii="Arial" w:hAnsi="Arial" w:cs="Arial"/>
          <w:bCs/>
          <w:sz w:val="24"/>
          <w:szCs w:val="24"/>
        </w:rPr>
        <w:t>okoliczności uzasadniającej odstąpienie</w:t>
      </w:r>
      <w:r w:rsidRPr="00A75A20">
        <w:rPr>
          <w:rFonts w:ascii="Arial" w:hAnsi="Arial" w:cs="Arial"/>
          <w:bCs/>
          <w:sz w:val="24"/>
          <w:szCs w:val="24"/>
        </w:rPr>
        <w:t xml:space="preserve">.  </w:t>
      </w:r>
    </w:p>
    <w:p w14:paraId="33DB9D98" w14:textId="0AB8B48D" w:rsidR="00555A4D" w:rsidRPr="00FE38FD" w:rsidRDefault="00555A4D" w:rsidP="00FE38FD">
      <w:pPr>
        <w:numPr>
          <w:ilvl w:val="0"/>
          <w:numId w:val="7"/>
        </w:numPr>
        <w:tabs>
          <w:tab w:val="num" w:pos="426"/>
        </w:tabs>
        <w:autoSpaceDE w:val="0"/>
        <w:autoSpaceDN w:val="0"/>
        <w:adjustRightInd w:val="0"/>
        <w:spacing w:after="80" w:line="360" w:lineRule="auto"/>
        <w:ind w:left="426" w:hanging="426"/>
        <w:jc w:val="both"/>
        <w:rPr>
          <w:rFonts w:ascii="Arial" w:hAnsi="Arial" w:cs="Arial"/>
          <w:sz w:val="24"/>
          <w:szCs w:val="24"/>
        </w:rPr>
      </w:pPr>
      <w:r w:rsidRPr="00FE38FD">
        <w:rPr>
          <w:rFonts w:ascii="Arial" w:hAnsi="Arial" w:cs="Arial"/>
          <w:sz w:val="24"/>
          <w:szCs w:val="24"/>
        </w:rPr>
        <w:t xml:space="preserve">Oprócz prawa odstąpienia od </w:t>
      </w:r>
      <w:r w:rsidR="0040017C" w:rsidRPr="00FE38FD">
        <w:rPr>
          <w:rFonts w:ascii="Arial" w:hAnsi="Arial" w:cs="Arial"/>
          <w:sz w:val="24"/>
          <w:szCs w:val="24"/>
        </w:rPr>
        <w:t xml:space="preserve">Umowy </w:t>
      </w:r>
      <w:r w:rsidRPr="00FE38FD">
        <w:rPr>
          <w:rFonts w:ascii="Arial" w:hAnsi="Arial" w:cs="Arial"/>
          <w:sz w:val="24"/>
          <w:szCs w:val="24"/>
        </w:rPr>
        <w:t xml:space="preserve">określonego w ust. </w:t>
      </w:r>
      <w:r w:rsidR="00B245E6" w:rsidRPr="00FE38FD">
        <w:rPr>
          <w:rFonts w:ascii="Arial" w:hAnsi="Arial" w:cs="Arial"/>
          <w:sz w:val="24"/>
          <w:szCs w:val="24"/>
        </w:rPr>
        <w:t>1</w:t>
      </w:r>
      <w:r w:rsidRPr="00FE38FD">
        <w:rPr>
          <w:rFonts w:ascii="Arial" w:hAnsi="Arial" w:cs="Arial"/>
          <w:sz w:val="24"/>
          <w:szCs w:val="24"/>
        </w:rPr>
        <w:t xml:space="preserve">, Zamawiający może rozwiązać </w:t>
      </w:r>
      <w:r w:rsidR="0040017C" w:rsidRPr="00FE38FD">
        <w:rPr>
          <w:rFonts w:ascii="Arial" w:hAnsi="Arial" w:cs="Arial"/>
          <w:sz w:val="24"/>
          <w:szCs w:val="24"/>
        </w:rPr>
        <w:t xml:space="preserve">Umowę </w:t>
      </w:r>
      <w:r w:rsidR="00CB6B29" w:rsidRPr="00FE38FD">
        <w:rPr>
          <w:rFonts w:ascii="Arial" w:hAnsi="Arial" w:cs="Arial"/>
          <w:sz w:val="24"/>
          <w:szCs w:val="24"/>
        </w:rPr>
        <w:t xml:space="preserve">poprzez jednostronne oświadczenie woli, </w:t>
      </w:r>
      <w:r w:rsidRPr="00FE38FD">
        <w:rPr>
          <w:rFonts w:ascii="Arial" w:hAnsi="Arial" w:cs="Arial"/>
          <w:sz w:val="24"/>
          <w:szCs w:val="24"/>
        </w:rPr>
        <w:t>ze skutkiem natychmiastowym w przypadku:</w:t>
      </w:r>
    </w:p>
    <w:p w14:paraId="0B39A38B" w14:textId="4A8F7799" w:rsidR="00555A4D" w:rsidRPr="00FE38FD" w:rsidRDefault="00B245E6" w:rsidP="00FE38FD">
      <w:pPr>
        <w:numPr>
          <w:ilvl w:val="1"/>
          <w:numId w:val="7"/>
        </w:numPr>
        <w:autoSpaceDE w:val="0"/>
        <w:autoSpaceDN w:val="0"/>
        <w:adjustRightInd w:val="0"/>
        <w:spacing w:after="80" w:line="360" w:lineRule="auto"/>
        <w:ind w:left="709" w:hanging="283"/>
        <w:jc w:val="both"/>
        <w:rPr>
          <w:rFonts w:ascii="Arial" w:hAnsi="Arial" w:cs="Arial"/>
          <w:sz w:val="24"/>
          <w:szCs w:val="24"/>
        </w:rPr>
      </w:pPr>
      <w:r w:rsidRPr="00FE38FD">
        <w:rPr>
          <w:rFonts w:ascii="Arial" w:hAnsi="Arial" w:cs="Arial"/>
          <w:sz w:val="24"/>
          <w:szCs w:val="24"/>
        </w:rPr>
        <w:t xml:space="preserve">zwłoki w realizacji </w:t>
      </w:r>
      <w:r w:rsidR="0040017C" w:rsidRPr="00FE38FD">
        <w:rPr>
          <w:rFonts w:ascii="Arial" w:hAnsi="Arial" w:cs="Arial"/>
          <w:sz w:val="24"/>
          <w:szCs w:val="24"/>
        </w:rPr>
        <w:t xml:space="preserve">Umowy </w:t>
      </w:r>
      <w:r w:rsidRPr="00FE38FD">
        <w:rPr>
          <w:rFonts w:ascii="Arial" w:hAnsi="Arial" w:cs="Arial"/>
          <w:sz w:val="24"/>
          <w:szCs w:val="24"/>
        </w:rPr>
        <w:t xml:space="preserve">dłuższej niż </w:t>
      </w:r>
      <w:r w:rsidR="00A75A20">
        <w:rPr>
          <w:rFonts w:ascii="Arial" w:hAnsi="Arial" w:cs="Arial"/>
          <w:sz w:val="24"/>
          <w:szCs w:val="24"/>
        </w:rPr>
        <w:t>5</w:t>
      </w:r>
      <w:r w:rsidRPr="00FE38FD">
        <w:rPr>
          <w:rFonts w:ascii="Arial" w:hAnsi="Arial" w:cs="Arial"/>
          <w:sz w:val="24"/>
          <w:szCs w:val="24"/>
        </w:rPr>
        <w:t xml:space="preserve"> dni roboczych w stosunku do </w:t>
      </w:r>
      <w:r w:rsidR="00A75A20">
        <w:rPr>
          <w:rFonts w:ascii="Arial" w:hAnsi="Arial" w:cs="Arial"/>
          <w:sz w:val="24"/>
          <w:szCs w:val="24"/>
        </w:rPr>
        <w:t xml:space="preserve">terminu określonego w </w:t>
      </w:r>
      <w:r w:rsidR="00A75A20" w:rsidRPr="003A3C9F">
        <w:rPr>
          <w:rFonts w:ascii="Arial" w:hAnsi="Arial" w:cs="Arial"/>
          <w:sz w:val="24"/>
          <w:szCs w:val="24"/>
        </w:rPr>
        <w:t>§ 5 ust. 3</w:t>
      </w:r>
      <w:r w:rsidR="00555A4D" w:rsidRPr="00FE38FD">
        <w:rPr>
          <w:rFonts w:ascii="Arial" w:hAnsi="Arial" w:cs="Arial"/>
          <w:sz w:val="24"/>
          <w:szCs w:val="24"/>
        </w:rPr>
        <w:t xml:space="preserve">; </w:t>
      </w:r>
    </w:p>
    <w:p w14:paraId="1BCFBF2B" w14:textId="4DC5A05D" w:rsidR="00940589" w:rsidRPr="00FE38FD" w:rsidRDefault="00940589" w:rsidP="00FE38FD">
      <w:pPr>
        <w:numPr>
          <w:ilvl w:val="1"/>
          <w:numId w:val="7"/>
        </w:numPr>
        <w:autoSpaceDE w:val="0"/>
        <w:autoSpaceDN w:val="0"/>
        <w:adjustRightInd w:val="0"/>
        <w:spacing w:after="80" w:line="360" w:lineRule="auto"/>
        <w:ind w:left="709" w:hanging="283"/>
        <w:jc w:val="both"/>
        <w:rPr>
          <w:rFonts w:ascii="Arial" w:hAnsi="Arial" w:cs="Arial"/>
          <w:sz w:val="24"/>
          <w:szCs w:val="24"/>
        </w:rPr>
      </w:pPr>
      <w:r w:rsidRPr="00FE38FD">
        <w:rPr>
          <w:rFonts w:ascii="Arial" w:hAnsi="Arial" w:cs="Arial"/>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terminie 30 dni od dnia powzięcia wiadomości o tych okolicznościach. W tym przypadku </w:t>
      </w:r>
      <w:r w:rsidR="00003033" w:rsidRPr="00FE38FD">
        <w:rPr>
          <w:rFonts w:ascii="Arial" w:hAnsi="Arial" w:cs="Arial"/>
          <w:sz w:val="24"/>
          <w:szCs w:val="24"/>
        </w:rPr>
        <w:t>Wykonawca</w:t>
      </w:r>
      <w:r w:rsidRPr="00FE38FD">
        <w:rPr>
          <w:rFonts w:ascii="Arial" w:hAnsi="Arial" w:cs="Arial"/>
          <w:sz w:val="24"/>
          <w:szCs w:val="24"/>
        </w:rPr>
        <w:t xml:space="preserve"> może żądać wyłącznie wynagrodzenia należnego z tytułu wykonania części Umowy;</w:t>
      </w:r>
    </w:p>
    <w:p w14:paraId="3E881BEC" w14:textId="77777777" w:rsidR="00A75A20" w:rsidRDefault="004918B4" w:rsidP="00A75A20">
      <w:pPr>
        <w:numPr>
          <w:ilvl w:val="1"/>
          <w:numId w:val="7"/>
        </w:numPr>
        <w:autoSpaceDE w:val="0"/>
        <w:autoSpaceDN w:val="0"/>
        <w:adjustRightInd w:val="0"/>
        <w:spacing w:after="80" w:line="360" w:lineRule="auto"/>
        <w:ind w:left="709" w:hanging="283"/>
        <w:jc w:val="both"/>
        <w:rPr>
          <w:rFonts w:ascii="Arial" w:hAnsi="Arial" w:cs="Arial"/>
          <w:sz w:val="24"/>
          <w:szCs w:val="24"/>
        </w:rPr>
      </w:pPr>
      <w:r w:rsidRPr="00FE38FD">
        <w:rPr>
          <w:rFonts w:ascii="Arial" w:hAnsi="Arial" w:cs="Arial"/>
          <w:sz w:val="24"/>
          <w:szCs w:val="24"/>
        </w:rPr>
        <w:t>gdy Wykonawca realizuje Przedmiot Umowy w sposób wadliwy lub sprzeczny z postanowieniami niniejszej umowy w sposób inny, niż określony w ust. 2 pkt 1) pomimo wezwania go przez Zamawiającego do należytego wykonywania umowy;</w:t>
      </w:r>
    </w:p>
    <w:p w14:paraId="1DCDEB83" w14:textId="361438F7" w:rsidR="00B96C3E" w:rsidRPr="00A75A20" w:rsidRDefault="00003033" w:rsidP="00A75A20">
      <w:pPr>
        <w:numPr>
          <w:ilvl w:val="1"/>
          <w:numId w:val="7"/>
        </w:numPr>
        <w:autoSpaceDE w:val="0"/>
        <w:autoSpaceDN w:val="0"/>
        <w:adjustRightInd w:val="0"/>
        <w:spacing w:after="80" w:line="360" w:lineRule="auto"/>
        <w:ind w:left="709" w:hanging="283"/>
        <w:jc w:val="both"/>
        <w:rPr>
          <w:rFonts w:ascii="Arial" w:hAnsi="Arial" w:cs="Arial"/>
          <w:sz w:val="24"/>
          <w:szCs w:val="24"/>
        </w:rPr>
      </w:pPr>
      <w:r w:rsidRPr="00A75A20">
        <w:rPr>
          <w:rFonts w:ascii="Arial" w:hAnsi="Arial" w:cs="Arial"/>
          <w:sz w:val="24"/>
          <w:szCs w:val="24"/>
        </w:rPr>
        <w:t>Wykonawca</w:t>
      </w:r>
      <w:r w:rsidR="00940589" w:rsidRPr="00A75A20">
        <w:rPr>
          <w:rFonts w:ascii="Arial" w:hAnsi="Arial" w:cs="Arial"/>
          <w:sz w:val="24"/>
          <w:szCs w:val="24"/>
        </w:rPr>
        <w:t xml:space="preserve"> w chwili zawarcia </w:t>
      </w:r>
      <w:r w:rsidR="00CB6B29" w:rsidRPr="00A75A20">
        <w:rPr>
          <w:rFonts w:ascii="Arial" w:hAnsi="Arial" w:cs="Arial"/>
          <w:sz w:val="24"/>
          <w:szCs w:val="24"/>
        </w:rPr>
        <w:t xml:space="preserve">Umowy </w:t>
      </w:r>
      <w:r w:rsidR="00940589" w:rsidRPr="00A75A20">
        <w:rPr>
          <w:rFonts w:ascii="Arial" w:hAnsi="Arial" w:cs="Arial"/>
          <w:sz w:val="24"/>
          <w:szCs w:val="24"/>
        </w:rPr>
        <w:t>podlegał wykluczeniu na podstawie art. 108 ustawy Pzp</w:t>
      </w:r>
      <w:r w:rsidR="00ED54F0" w:rsidRPr="00A75A20">
        <w:rPr>
          <w:rFonts w:ascii="Arial" w:hAnsi="Arial" w:cs="Arial"/>
          <w:sz w:val="24"/>
          <w:szCs w:val="24"/>
        </w:rPr>
        <w:t xml:space="preserve"> lub art. 7 ust. 1 ustawy z dnia 13 kwietnia 2022 r. o szczególnych rozwiązaniach w zakresie przeciwdziałania wspieraniu agresji na Ukrainę oraz służących ochronie bezpieczeństwa narodowego (Dz. U. z 202</w:t>
      </w:r>
      <w:r w:rsidR="003A3C9F">
        <w:rPr>
          <w:rFonts w:ascii="Arial" w:hAnsi="Arial" w:cs="Arial"/>
          <w:sz w:val="24"/>
          <w:szCs w:val="24"/>
        </w:rPr>
        <w:t>4</w:t>
      </w:r>
      <w:r w:rsidR="00ED54F0" w:rsidRPr="00A75A20">
        <w:rPr>
          <w:rFonts w:ascii="Arial" w:hAnsi="Arial" w:cs="Arial"/>
          <w:sz w:val="24"/>
          <w:szCs w:val="24"/>
        </w:rPr>
        <w:t xml:space="preserve"> r. poz. </w:t>
      </w:r>
      <w:r w:rsidR="003A3C9F">
        <w:rPr>
          <w:rFonts w:ascii="Arial" w:hAnsi="Arial" w:cs="Arial"/>
          <w:sz w:val="24"/>
          <w:szCs w:val="24"/>
        </w:rPr>
        <w:t>507</w:t>
      </w:r>
      <w:r w:rsidR="00ED54F0" w:rsidRPr="00A75A20">
        <w:rPr>
          <w:rFonts w:ascii="Arial" w:hAnsi="Arial" w:cs="Arial"/>
          <w:sz w:val="24"/>
          <w:szCs w:val="24"/>
        </w:rPr>
        <w:t>)</w:t>
      </w:r>
      <w:r w:rsidR="00940589" w:rsidRPr="00A75A20">
        <w:rPr>
          <w:rFonts w:ascii="Arial" w:hAnsi="Arial" w:cs="Arial"/>
          <w:sz w:val="24"/>
          <w:szCs w:val="24"/>
        </w:rPr>
        <w:t xml:space="preserve">, </w:t>
      </w:r>
    </w:p>
    <w:p w14:paraId="65158BE6" w14:textId="3BD05A44" w:rsidR="00555A4D" w:rsidRPr="00FE38FD" w:rsidRDefault="00555A4D" w:rsidP="00FE38FD">
      <w:pPr>
        <w:numPr>
          <w:ilvl w:val="0"/>
          <w:numId w:val="7"/>
        </w:numPr>
        <w:tabs>
          <w:tab w:val="num" w:pos="426"/>
        </w:tabs>
        <w:autoSpaceDE w:val="0"/>
        <w:autoSpaceDN w:val="0"/>
        <w:adjustRightInd w:val="0"/>
        <w:spacing w:after="80" w:line="360" w:lineRule="auto"/>
        <w:ind w:left="426" w:hanging="426"/>
        <w:jc w:val="both"/>
        <w:rPr>
          <w:rFonts w:ascii="Arial" w:hAnsi="Arial" w:cs="Arial"/>
          <w:sz w:val="24"/>
          <w:szCs w:val="24"/>
        </w:rPr>
      </w:pPr>
      <w:r w:rsidRPr="00FE38FD">
        <w:rPr>
          <w:rFonts w:ascii="Arial" w:hAnsi="Arial" w:cs="Arial"/>
          <w:sz w:val="24"/>
          <w:szCs w:val="24"/>
        </w:rPr>
        <w:t xml:space="preserve">W wypadku odstąpienia od </w:t>
      </w:r>
      <w:r w:rsidR="0016268A" w:rsidRPr="00FE38FD">
        <w:rPr>
          <w:rFonts w:ascii="Arial" w:hAnsi="Arial" w:cs="Arial"/>
          <w:sz w:val="24"/>
          <w:szCs w:val="24"/>
        </w:rPr>
        <w:t xml:space="preserve">Umowy </w:t>
      </w:r>
      <w:r w:rsidRPr="00FE38FD">
        <w:rPr>
          <w:rFonts w:ascii="Arial" w:hAnsi="Arial" w:cs="Arial"/>
          <w:sz w:val="24"/>
          <w:szCs w:val="24"/>
        </w:rPr>
        <w:t>lub jej rozwiązania, Wykonawcę oraz Zamawiającego obciążają następujące obowiązki szczegółowe:</w:t>
      </w:r>
    </w:p>
    <w:p w14:paraId="06A4F02B" w14:textId="2CFDD722" w:rsidR="00555A4D" w:rsidRPr="00FE38FD" w:rsidRDefault="00555A4D" w:rsidP="00FE38FD">
      <w:pPr>
        <w:numPr>
          <w:ilvl w:val="0"/>
          <w:numId w:val="17"/>
        </w:numPr>
        <w:spacing w:after="80" w:line="360" w:lineRule="auto"/>
        <w:ind w:left="709" w:hanging="283"/>
        <w:jc w:val="both"/>
        <w:rPr>
          <w:rFonts w:ascii="Arial" w:hAnsi="Arial" w:cs="Arial"/>
          <w:sz w:val="24"/>
          <w:szCs w:val="24"/>
        </w:rPr>
      </w:pPr>
      <w:r w:rsidRPr="00FE38FD">
        <w:rPr>
          <w:rFonts w:ascii="Arial" w:hAnsi="Arial" w:cs="Arial"/>
          <w:sz w:val="24"/>
          <w:szCs w:val="24"/>
        </w:rPr>
        <w:t xml:space="preserve">w terminie 7 dni </w:t>
      </w:r>
      <w:r w:rsidR="00473E41" w:rsidRPr="00FE38FD">
        <w:rPr>
          <w:rFonts w:ascii="Arial" w:hAnsi="Arial" w:cs="Arial"/>
          <w:sz w:val="24"/>
          <w:szCs w:val="24"/>
        </w:rPr>
        <w:t xml:space="preserve">kalendarzowych </w:t>
      </w:r>
      <w:r w:rsidRPr="00FE38FD">
        <w:rPr>
          <w:rFonts w:ascii="Arial" w:hAnsi="Arial" w:cs="Arial"/>
          <w:sz w:val="24"/>
          <w:szCs w:val="24"/>
        </w:rPr>
        <w:t xml:space="preserve">od daty odstąpienia od </w:t>
      </w:r>
      <w:r w:rsidR="0016268A" w:rsidRPr="00FE38FD">
        <w:rPr>
          <w:rFonts w:ascii="Arial" w:hAnsi="Arial" w:cs="Arial"/>
          <w:sz w:val="24"/>
          <w:szCs w:val="24"/>
        </w:rPr>
        <w:t xml:space="preserve">Umowy </w:t>
      </w:r>
      <w:r w:rsidR="00003033" w:rsidRPr="00FE38FD">
        <w:rPr>
          <w:rFonts w:ascii="Arial" w:hAnsi="Arial" w:cs="Arial"/>
          <w:sz w:val="24"/>
          <w:szCs w:val="24"/>
        </w:rPr>
        <w:t>Wykonawca</w:t>
      </w:r>
      <w:r w:rsidRPr="00FE38FD">
        <w:rPr>
          <w:rFonts w:ascii="Arial" w:hAnsi="Arial" w:cs="Arial"/>
          <w:sz w:val="24"/>
          <w:szCs w:val="24"/>
        </w:rPr>
        <w:t xml:space="preserve"> przy udziale Zamawiającego sporządzi szczegółowy protokół inwentaryzacji prac w toku według stanu na dzień odstąpienia</w:t>
      </w:r>
      <w:r w:rsidR="006874C6" w:rsidRPr="00FE38FD">
        <w:rPr>
          <w:rFonts w:ascii="Arial" w:hAnsi="Arial" w:cs="Arial"/>
          <w:sz w:val="24"/>
          <w:szCs w:val="24"/>
        </w:rPr>
        <w:t>/rozwiązania</w:t>
      </w:r>
      <w:r w:rsidRPr="00FE38FD">
        <w:rPr>
          <w:rFonts w:ascii="Arial" w:hAnsi="Arial" w:cs="Arial"/>
          <w:sz w:val="24"/>
          <w:szCs w:val="24"/>
        </w:rPr>
        <w:t>;</w:t>
      </w:r>
    </w:p>
    <w:p w14:paraId="009E4D89" w14:textId="37D78519" w:rsidR="00555A4D" w:rsidRPr="00FE38FD" w:rsidRDefault="00003033" w:rsidP="00FE38FD">
      <w:pPr>
        <w:numPr>
          <w:ilvl w:val="0"/>
          <w:numId w:val="17"/>
        </w:numPr>
        <w:spacing w:after="80" w:line="360" w:lineRule="auto"/>
        <w:ind w:left="709" w:hanging="283"/>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zabezpieczy przerwane prace, w zakresie obustronnie uzgodnionym na koszt tej Strony, z winy której nastąpiło odstąpienie od </w:t>
      </w:r>
      <w:r w:rsidR="0016268A" w:rsidRPr="00FE38FD">
        <w:rPr>
          <w:rFonts w:ascii="Arial" w:hAnsi="Arial" w:cs="Arial"/>
          <w:sz w:val="24"/>
          <w:szCs w:val="24"/>
        </w:rPr>
        <w:t xml:space="preserve">Umowy </w:t>
      </w:r>
      <w:r w:rsidR="006874C6" w:rsidRPr="00FE38FD">
        <w:rPr>
          <w:rFonts w:ascii="Arial" w:hAnsi="Arial" w:cs="Arial"/>
          <w:sz w:val="24"/>
          <w:szCs w:val="24"/>
        </w:rPr>
        <w:t xml:space="preserve">lub rozwiązanie </w:t>
      </w:r>
      <w:r w:rsidR="0016268A" w:rsidRPr="00FE38FD">
        <w:rPr>
          <w:rFonts w:ascii="Arial" w:hAnsi="Arial" w:cs="Arial"/>
          <w:sz w:val="24"/>
          <w:szCs w:val="24"/>
        </w:rPr>
        <w:t>Umowy</w:t>
      </w:r>
      <w:r w:rsidR="00555A4D" w:rsidRPr="00FE38FD">
        <w:rPr>
          <w:rFonts w:ascii="Arial" w:hAnsi="Arial" w:cs="Arial"/>
          <w:sz w:val="24"/>
          <w:szCs w:val="24"/>
        </w:rPr>
        <w:t>;</w:t>
      </w:r>
    </w:p>
    <w:p w14:paraId="54111ED1" w14:textId="18048AD7" w:rsidR="00555A4D" w:rsidRPr="00FE38FD" w:rsidRDefault="00003033" w:rsidP="00FE38FD">
      <w:pPr>
        <w:numPr>
          <w:ilvl w:val="0"/>
          <w:numId w:val="17"/>
        </w:numPr>
        <w:spacing w:after="80" w:line="360" w:lineRule="auto"/>
        <w:ind w:left="709" w:hanging="283"/>
        <w:jc w:val="both"/>
        <w:rPr>
          <w:rFonts w:ascii="Arial" w:hAnsi="Arial" w:cs="Arial"/>
          <w:sz w:val="24"/>
          <w:szCs w:val="24"/>
        </w:rPr>
      </w:pPr>
      <w:r w:rsidRPr="00FE38FD">
        <w:rPr>
          <w:rFonts w:ascii="Arial" w:hAnsi="Arial" w:cs="Arial"/>
          <w:sz w:val="24"/>
          <w:szCs w:val="24"/>
        </w:rPr>
        <w:lastRenderedPageBreak/>
        <w:t>Wykonawca</w:t>
      </w:r>
      <w:r w:rsidR="00555A4D" w:rsidRPr="00FE38FD">
        <w:rPr>
          <w:rFonts w:ascii="Arial" w:hAnsi="Arial" w:cs="Arial"/>
          <w:sz w:val="24"/>
          <w:szCs w:val="24"/>
        </w:rPr>
        <w:t xml:space="preserve"> sporządzi wykaz materiałów, konstrukcji lub urządzeń, które nie mogą być wykorzystane przez Wykonawcę do realizacji innych robót, nie objętych niniejszą </w:t>
      </w:r>
      <w:r w:rsidR="0016268A" w:rsidRPr="00FE38FD">
        <w:rPr>
          <w:rFonts w:ascii="Arial" w:hAnsi="Arial" w:cs="Arial"/>
          <w:sz w:val="24"/>
          <w:szCs w:val="24"/>
        </w:rPr>
        <w:t>Umową</w:t>
      </w:r>
      <w:r w:rsidR="00555A4D" w:rsidRPr="00FE38FD">
        <w:rPr>
          <w:rFonts w:ascii="Arial" w:hAnsi="Arial" w:cs="Arial"/>
          <w:sz w:val="24"/>
          <w:szCs w:val="24"/>
        </w:rPr>
        <w:t xml:space="preserve">; </w:t>
      </w:r>
    </w:p>
    <w:p w14:paraId="2FD80B8C" w14:textId="51025C37" w:rsidR="00555A4D" w:rsidRPr="00FE38FD" w:rsidRDefault="00003033" w:rsidP="00FE38FD">
      <w:pPr>
        <w:numPr>
          <w:ilvl w:val="0"/>
          <w:numId w:val="17"/>
        </w:numPr>
        <w:spacing w:after="80" w:line="360" w:lineRule="auto"/>
        <w:ind w:left="709" w:hanging="283"/>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zgłosi do odbioru Zamawiającemu roboty przerwane oraz roboty zabezpieczające; </w:t>
      </w:r>
    </w:p>
    <w:p w14:paraId="0E3FD414" w14:textId="487DB130" w:rsidR="00555A4D" w:rsidRPr="00FE38FD" w:rsidRDefault="00003033" w:rsidP="00FE38FD">
      <w:pPr>
        <w:numPr>
          <w:ilvl w:val="0"/>
          <w:numId w:val="17"/>
        </w:numPr>
        <w:spacing w:after="80" w:line="360" w:lineRule="auto"/>
        <w:ind w:left="709" w:hanging="283"/>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niezwłocznie, a najpóźniej w terminie 30 dni</w:t>
      </w:r>
      <w:r w:rsidR="00473E41" w:rsidRPr="00FE38FD">
        <w:rPr>
          <w:rFonts w:ascii="Arial" w:hAnsi="Arial" w:cs="Arial"/>
          <w:sz w:val="24"/>
          <w:szCs w:val="24"/>
        </w:rPr>
        <w:t xml:space="preserve"> kalendarzowych</w:t>
      </w:r>
      <w:r w:rsidR="00555A4D" w:rsidRPr="00FE38FD">
        <w:rPr>
          <w:rFonts w:ascii="Arial" w:hAnsi="Arial" w:cs="Arial"/>
          <w:sz w:val="24"/>
          <w:szCs w:val="24"/>
        </w:rPr>
        <w:t>, usunie z terenu budowy dostarczone lub wzniesione urządzenia zaplecza</w:t>
      </w:r>
      <w:r w:rsidR="006962BD" w:rsidRPr="00FE38FD">
        <w:rPr>
          <w:rFonts w:ascii="Arial" w:hAnsi="Arial" w:cs="Arial"/>
          <w:sz w:val="24"/>
          <w:szCs w:val="24"/>
        </w:rPr>
        <w:t xml:space="preserve">. </w:t>
      </w:r>
    </w:p>
    <w:p w14:paraId="41B7AB0E" w14:textId="41DD7759" w:rsidR="00555A4D" w:rsidRPr="00FE38FD" w:rsidRDefault="00555A4D" w:rsidP="00FE38FD">
      <w:pPr>
        <w:numPr>
          <w:ilvl w:val="0"/>
          <w:numId w:val="7"/>
        </w:numPr>
        <w:tabs>
          <w:tab w:val="num" w:pos="426"/>
        </w:tabs>
        <w:autoSpaceDE w:val="0"/>
        <w:autoSpaceDN w:val="0"/>
        <w:adjustRightInd w:val="0"/>
        <w:spacing w:after="80" w:line="360" w:lineRule="auto"/>
        <w:ind w:left="426" w:hanging="426"/>
        <w:jc w:val="both"/>
        <w:rPr>
          <w:rFonts w:ascii="Arial" w:hAnsi="Arial" w:cs="Arial"/>
          <w:color w:val="000000"/>
          <w:sz w:val="24"/>
          <w:szCs w:val="24"/>
        </w:rPr>
      </w:pPr>
      <w:r w:rsidRPr="00FE38FD">
        <w:rPr>
          <w:rFonts w:ascii="Arial" w:hAnsi="Arial" w:cs="Arial"/>
          <w:color w:val="000000"/>
          <w:sz w:val="24"/>
          <w:szCs w:val="24"/>
        </w:rPr>
        <w:t xml:space="preserve">Zamawiający w razie odstąpienia od </w:t>
      </w:r>
      <w:r w:rsidR="00C34707" w:rsidRPr="00FE38FD">
        <w:rPr>
          <w:rFonts w:ascii="Arial" w:hAnsi="Arial" w:cs="Arial"/>
          <w:color w:val="000000"/>
          <w:sz w:val="24"/>
          <w:szCs w:val="24"/>
        </w:rPr>
        <w:t xml:space="preserve">Umowy </w:t>
      </w:r>
      <w:r w:rsidRPr="00FE38FD">
        <w:rPr>
          <w:rFonts w:ascii="Arial" w:hAnsi="Arial" w:cs="Arial"/>
          <w:color w:val="000000"/>
          <w:sz w:val="24"/>
          <w:szCs w:val="24"/>
        </w:rPr>
        <w:t xml:space="preserve">z przyczyn, za które </w:t>
      </w:r>
      <w:r w:rsidR="00003033" w:rsidRPr="00FE38FD">
        <w:rPr>
          <w:rFonts w:ascii="Arial" w:hAnsi="Arial" w:cs="Arial"/>
          <w:color w:val="000000"/>
          <w:sz w:val="24"/>
          <w:szCs w:val="24"/>
        </w:rPr>
        <w:t>Wykonawca</w:t>
      </w:r>
      <w:r w:rsidRPr="00FE38FD">
        <w:rPr>
          <w:rFonts w:ascii="Arial" w:hAnsi="Arial" w:cs="Arial"/>
          <w:color w:val="000000"/>
          <w:sz w:val="24"/>
          <w:szCs w:val="24"/>
        </w:rPr>
        <w:t xml:space="preserve"> nie odpowiada </w:t>
      </w:r>
      <w:r w:rsidR="00003A57" w:rsidRPr="00FE38FD">
        <w:rPr>
          <w:rFonts w:ascii="Arial" w:hAnsi="Arial" w:cs="Arial"/>
          <w:color w:val="000000"/>
          <w:sz w:val="24"/>
          <w:szCs w:val="24"/>
        </w:rPr>
        <w:t>z</w:t>
      </w:r>
      <w:r w:rsidRPr="00FE38FD">
        <w:rPr>
          <w:rFonts w:ascii="Arial" w:hAnsi="Arial" w:cs="Arial"/>
          <w:color w:val="000000"/>
          <w:sz w:val="24"/>
          <w:szCs w:val="24"/>
        </w:rPr>
        <w:t>obowiązany jest do:</w:t>
      </w:r>
    </w:p>
    <w:p w14:paraId="3E29FCDF" w14:textId="07F62C46" w:rsidR="00555A4D" w:rsidRPr="00FE38FD" w:rsidRDefault="00555A4D" w:rsidP="00FE38FD">
      <w:pPr>
        <w:numPr>
          <w:ilvl w:val="0"/>
          <w:numId w:val="16"/>
        </w:numPr>
        <w:spacing w:after="80" w:line="360" w:lineRule="auto"/>
        <w:ind w:left="709" w:hanging="283"/>
        <w:jc w:val="both"/>
        <w:rPr>
          <w:rFonts w:ascii="Arial" w:hAnsi="Arial" w:cs="Arial"/>
          <w:sz w:val="24"/>
          <w:szCs w:val="24"/>
        </w:rPr>
      </w:pPr>
      <w:r w:rsidRPr="00FE38FD">
        <w:rPr>
          <w:rFonts w:ascii="Arial" w:hAnsi="Arial" w:cs="Arial"/>
          <w:sz w:val="24"/>
          <w:szCs w:val="24"/>
        </w:rPr>
        <w:t xml:space="preserve">dokonania odbioru robót przerwanych oraz do zapłaty wynagrodzenia za prace, które zostały wykonane do dnia odstąpienia o ile prace te zostały wykonane zgodnie z warunkami niniejszej </w:t>
      </w:r>
      <w:r w:rsidR="00C34707" w:rsidRPr="00FE38FD">
        <w:rPr>
          <w:rFonts w:ascii="Arial" w:hAnsi="Arial" w:cs="Arial"/>
          <w:sz w:val="24"/>
          <w:szCs w:val="24"/>
        </w:rPr>
        <w:t>Umowy</w:t>
      </w:r>
      <w:r w:rsidRPr="00FE38FD">
        <w:rPr>
          <w:rFonts w:ascii="Arial" w:hAnsi="Arial" w:cs="Arial"/>
          <w:sz w:val="24"/>
          <w:szCs w:val="24"/>
        </w:rPr>
        <w:t>;</w:t>
      </w:r>
    </w:p>
    <w:p w14:paraId="6BD6C71C" w14:textId="77777777" w:rsidR="00555A4D" w:rsidRPr="00FE38FD" w:rsidRDefault="00555A4D" w:rsidP="00FE38FD">
      <w:pPr>
        <w:numPr>
          <w:ilvl w:val="0"/>
          <w:numId w:val="16"/>
        </w:numPr>
        <w:spacing w:after="80" w:line="360" w:lineRule="auto"/>
        <w:ind w:left="709" w:hanging="283"/>
        <w:jc w:val="both"/>
        <w:rPr>
          <w:rFonts w:ascii="Arial" w:hAnsi="Arial" w:cs="Arial"/>
          <w:sz w:val="24"/>
          <w:szCs w:val="24"/>
        </w:rPr>
      </w:pPr>
      <w:r w:rsidRPr="00FE38FD">
        <w:rPr>
          <w:rFonts w:ascii="Arial" w:hAnsi="Arial" w:cs="Arial"/>
          <w:sz w:val="24"/>
          <w:szCs w:val="24"/>
        </w:rPr>
        <w:t>do przejęcia od Wykonawcy pod swój dozór terenu budowy.</w:t>
      </w:r>
    </w:p>
    <w:p w14:paraId="29A15DAE" w14:textId="0A0D414A" w:rsidR="00555A4D" w:rsidRPr="00FE38FD" w:rsidRDefault="00555A4D" w:rsidP="00FE38FD">
      <w:pPr>
        <w:numPr>
          <w:ilvl w:val="0"/>
          <w:numId w:val="7"/>
        </w:numPr>
        <w:tabs>
          <w:tab w:val="num" w:pos="426"/>
        </w:tabs>
        <w:autoSpaceDE w:val="0"/>
        <w:autoSpaceDN w:val="0"/>
        <w:adjustRightInd w:val="0"/>
        <w:spacing w:after="80" w:line="360" w:lineRule="auto"/>
        <w:ind w:left="426" w:hanging="426"/>
        <w:jc w:val="both"/>
        <w:rPr>
          <w:rFonts w:ascii="Arial" w:hAnsi="Arial" w:cs="Arial"/>
          <w:sz w:val="24"/>
          <w:szCs w:val="24"/>
        </w:rPr>
      </w:pPr>
      <w:r w:rsidRPr="00FE38FD">
        <w:rPr>
          <w:rFonts w:ascii="Arial" w:hAnsi="Arial" w:cs="Arial"/>
          <w:sz w:val="24"/>
          <w:szCs w:val="24"/>
        </w:rPr>
        <w:t xml:space="preserve">Oświadczenie o odstąpieniu lub rozwiązaniu </w:t>
      </w:r>
      <w:r w:rsidR="00C34707" w:rsidRPr="00FE38FD">
        <w:rPr>
          <w:rFonts w:ascii="Arial" w:hAnsi="Arial" w:cs="Arial"/>
          <w:sz w:val="24"/>
          <w:szCs w:val="24"/>
        </w:rPr>
        <w:t xml:space="preserve">Umowy </w:t>
      </w:r>
      <w:r w:rsidRPr="00FE38FD">
        <w:rPr>
          <w:rFonts w:ascii="Arial" w:hAnsi="Arial" w:cs="Arial"/>
          <w:sz w:val="24"/>
          <w:szCs w:val="24"/>
        </w:rPr>
        <w:t>wymaga formy pisemnej z podaniem uzasadnienia.</w:t>
      </w:r>
    </w:p>
    <w:p w14:paraId="2E93B441" w14:textId="557A5F6B" w:rsidR="00555A4D" w:rsidRPr="00FE38FD" w:rsidRDefault="00555A4D" w:rsidP="00FE38FD">
      <w:pPr>
        <w:numPr>
          <w:ilvl w:val="0"/>
          <w:numId w:val="7"/>
        </w:numPr>
        <w:tabs>
          <w:tab w:val="num" w:pos="426"/>
        </w:tabs>
        <w:autoSpaceDE w:val="0"/>
        <w:autoSpaceDN w:val="0"/>
        <w:adjustRightInd w:val="0"/>
        <w:spacing w:after="80" w:line="360" w:lineRule="auto"/>
        <w:ind w:left="426" w:hanging="426"/>
        <w:jc w:val="both"/>
        <w:rPr>
          <w:rFonts w:ascii="Arial" w:hAnsi="Arial" w:cs="Arial"/>
          <w:sz w:val="24"/>
          <w:szCs w:val="24"/>
        </w:rPr>
      </w:pPr>
      <w:r w:rsidRPr="00FE38FD">
        <w:rPr>
          <w:rFonts w:ascii="Arial" w:hAnsi="Arial" w:cs="Arial"/>
          <w:sz w:val="24"/>
          <w:szCs w:val="24"/>
        </w:rPr>
        <w:t xml:space="preserve">W przypadku odstąpienia od </w:t>
      </w:r>
      <w:r w:rsidR="00C34707" w:rsidRPr="00FE38FD">
        <w:rPr>
          <w:rFonts w:ascii="Arial" w:hAnsi="Arial" w:cs="Arial"/>
          <w:sz w:val="24"/>
          <w:szCs w:val="24"/>
        </w:rPr>
        <w:t xml:space="preserve">Umowy </w:t>
      </w:r>
      <w:r w:rsidRPr="00FE38FD">
        <w:rPr>
          <w:rFonts w:ascii="Arial" w:hAnsi="Arial" w:cs="Arial"/>
          <w:sz w:val="24"/>
          <w:szCs w:val="24"/>
        </w:rPr>
        <w:t xml:space="preserve">lub jej rozwiązania wygasają wszelkie roszczenia Wykonawcy w stosunku do Zamawiającego odnośnie kwoty wynagrodzenia niewykorzystanej w ramach wynagrodzenia określonego w § 6 niniejszej </w:t>
      </w:r>
      <w:r w:rsidR="00C34707" w:rsidRPr="00FE38FD">
        <w:rPr>
          <w:rFonts w:ascii="Arial" w:hAnsi="Arial" w:cs="Arial"/>
          <w:sz w:val="24"/>
          <w:szCs w:val="24"/>
        </w:rPr>
        <w:t>Umowy</w:t>
      </w:r>
      <w:r w:rsidRPr="00FE38FD">
        <w:rPr>
          <w:rFonts w:ascii="Arial" w:hAnsi="Arial" w:cs="Arial"/>
          <w:sz w:val="24"/>
          <w:szCs w:val="24"/>
        </w:rPr>
        <w:t>.</w:t>
      </w:r>
      <w:r w:rsidRPr="00FE38FD">
        <w:rPr>
          <w:rFonts w:ascii="Arial" w:hAnsi="Arial" w:cs="Arial"/>
          <w:iCs/>
          <w:sz w:val="24"/>
          <w:szCs w:val="24"/>
        </w:rPr>
        <w:t xml:space="preserve"> </w:t>
      </w:r>
      <w:r w:rsidR="00003033" w:rsidRPr="00FE38FD">
        <w:rPr>
          <w:rFonts w:ascii="Arial" w:hAnsi="Arial" w:cs="Arial"/>
          <w:iCs/>
          <w:sz w:val="24"/>
          <w:szCs w:val="24"/>
        </w:rPr>
        <w:t>Wykonawca</w:t>
      </w:r>
      <w:r w:rsidRPr="00FE38FD">
        <w:rPr>
          <w:rFonts w:ascii="Arial" w:hAnsi="Arial" w:cs="Arial"/>
          <w:iCs/>
          <w:sz w:val="24"/>
          <w:szCs w:val="24"/>
        </w:rPr>
        <w:t xml:space="preserve"> może żądać wyłącznie wynagrodzenia należnego z tytułu wykonania części </w:t>
      </w:r>
      <w:r w:rsidR="00C34707" w:rsidRPr="00FE38FD">
        <w:rPr>
          <w:rFonts w:ascii="Arial" w:hAnsi="Arial" w:cs="Arial"/>
          <w:iCs/>
          <w:sz w:val="24"/>
          <w:szCs w:val="24"/>
        </w:rPr>
        <w:t>Umowy</w:t>
      </w:r>
      <w:r w:rsidRPr="00FE38FD">
        <w:rPr>
          <w:rFonts w:ascii="Arial" w:hAnsi="Arial" w:cs="Arial"/>
          <w:iCs/>
          <w:sz w:val="24"/>
          <w:szCs w:val="24"/>
        </w:rPr>
        <w:t xml:space="preserve">. </w:t>
      </w:r>
    </w:p>
    <w:p w14:paraId="334F28B5" w14:textId="77777777" w:rsidR="00555A4D" w:rsidRPr="00FE38FD" w:rsidRDefault="00555A4D" w:rsidP="00FE38FD">
      <w:pPr>
        <w:numPr>
          <w:ilvl w:val="0"/>
          <w:numId w:val="7"/>
        </w:numPr>
        <w:tabs>
          <w:tab w:val="num" w:pos="426"/>
        </w:tabs>
        <w:autoSpaceDE w:val="0"/>
        <w:autoSpaceDN w:val="0"/>
        <w:adjustRightInd w:val="0"/>
        <w:spacing w:after="80" w:line="360" w:lineRule="auto"/>
        <w:ind w:left="426" w:hanging="426"/>
        <w:jc w:val="both"/>
        <w:rPr>
          <w:rFonts w:ascii="Arial" w:hAnsi="Arial" w:cs="Arial"/>
          <w:sz w:val="24"/>
          <w:szCs w:val="24"/>
        </w:rPr>
      </w:pPr>
      <w:r w:rsidRPr="00FE38FD">
        <w:rPr>
          <w:rFonts w:ascii="Arial" w:eastAsia="Calibri" w:hAnsi="Arial" w:cs="Arial"/>
          <w:sz w:val="24"/>
          <w:szCs w:val="24"/>
          <w:lang w:eastAsia="en-US"/>
        </w:rPr>
        <w:t>Rozwiązanie/odstąpienie od Umowy przez Zamawiającego nie zwalnia Wykonawcy od obowiązku zapłaty kar umownych zastrzeżonych w Umowie.</w:t>
      </w:r>
    </w:p>
    <w:p w14:paraId="7639D953"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§13.</w:t>
      </w:r>
    </w:p>
    <w:p w14:paraId="24532F2E"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Kary umowne</w:t>
      </w:r>
    </w:p>
    <w:p w14:paraId="2645AC16" w14:textId="13CE8FC7" w:rsidR="00555A4D" w:rsidRPr="00FE38FD" w:rsidRDefault="00003033" w:rsidP="00FE38FD">
      <w:pPr>
        <w:numPr>
          <w:ilvl w:val="0"/>
          <w:numId w:val="8"/>
        </w:numPr>
        <w:tabs>
          <w:tab w:val="num" w:pos="426"/>
        </w:tabs>
        <w:autoSpaceDE w:val="0"/>
        <w:autoSpaceDN w:val="0"/>
        <w:adjustRightInd w:val="0"/>
        <w:spacing w:after="80" w:line="360" w:lineRule="auto"/>
        <w:ind w:left="426" w:hanging="426"/>
        <w:jc w:val="both"/>
        <w:rPr>
          <w:rFonts w:ascii="Arial" w:hAnsi="Arial" w:cs="Arial"/>
          <w:sz w:val="24"/>
          <w:szCs w:val="24"/>
        </w:rPr>
      </w:pPr>
      <w:r w:rsidRPr="00FE38FD">
        <w:rPr>
          <w:rFonts w:ascii="Arial" w:hAnsi="Arial" w:cs="Arial"/>
          <w:sz w:val="24"/>
          <w:szCs w:val="24"/>
        </w:rPr>
        <w:t>Wykonawca</w:t>
      </w:r>
      <w:r w:rsidR="00555A4D" w:rsidRPr="00FE38FD">
        <w:rPr>
          <w:rFonts w:ascii="Arial" w:hAnsi="Arial" w:cs="Arial"/>
          <w:sz w:val="24"/>
          <w:szCs w:val="24"/>
        </w:rPr>
        <w:t xml:space="preserve"> ponosi odpowiedzialność za niewykonanie lub nienależyte wykonanie Umowy. </w:t>
      </w:r>
    </w:p>
    <w:p w14:paraId="59E7A08E" w14:textId="77777777" w:rsidR="00555A4D" w:rsidRPr="00FE38FD" w:rsidRDefault="00555A4D" w:rsidP="00FE38FD">
      <w:pPr>
        <w:numPr>
          <w:ilvl w:val="0"/>
          <w:numId w:val="8"/>
        </w:numPr>
        <w:tabs>
          <w:tab w:val="num" w:pos="426"/>
        </w:tabs>
        <w:autoSpaceDE w:val="0"/>
        <w:autoSpaceDN w:val="0"/>
        <w:adjustRightInd w:val="0"/>
        <w:spacing w:after="80" w:line="360" w:lineRule="auto"/>
        <w:ind w:left="426" w:hanging="426"/>
        <w:jc w:val="both"/>
        <w:rPr>
          <w:rFonts w:ascii="Arial" w:hAnsi="Arial" w:cs="Arial"/>
          <w:sz w:val="24"/>
          <w:szCs w:val="24"/>
        </w:rPr>
      </w:pPr>
      <w:r w:rsidRPr="00FE38FD">
        <w:rPr>
          <w:rFonts w:ascii="Arial" w:hAnsi="Arial" w:cs="Arial"/>
          <w:sz w:val="24"/>
          <w:szCs w:val="24"/>
        </w:rPr>
        <w:t xml:space="preserve">Zamawiającemu przysługuje prawo naliczenia kar umownych: </w:t>
      </w:r>
    </w:p>
    <w:p w14:paraId="26075C40" w14:textId="791488B8" w:rsidR="00555A4D" w:rsidRPr="00F102A2" w:rsidRDefault="00555A4D"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w przypadku odstąpienia</w:t>
      </w:r>
      <w:r w:rsidR="00010D5F" w:rsidRPr="00F102A2">
        <w:rPr>
          <w:rFonts w:ascii="Arial" w:hAnsi="Arial" w:cs="Arial"/>
          <w:sz w:val="24"/>
          <w:szCs w:val="24"/>
        </w:rPr>
        <w:t xml:space="preserve"> od /rozwiązania</w:t>
      </w:r>
      <w:r w:rsidRPr="00F102A2">
        <w:rPr>
          <w:rFonts w:ascii="Arial" w:hAnsi="Arial" w:cs="Arial"/>
          <w:sz w:val="24"/>
          <w:szCs w:val="24"/>
        </w:rPr>
        <w:t xml:space="preserve"> </w:t>
      </w:r>
      <w:r w:rsidR="00010D5F" w:rsidRPr="00F102A2">
        <w:rPr>
          <w:rFonts w:ascii="Arial" w:hAnsi="Arial" w:cs="Arial"/>
          <w:sz w:val="24"/>
          <w:szCs w:val="24"/>
        </w:rPr>
        <w:t xml:space="preserve">Umowy </w:t>
      </w:r>
      <w:r w:rsidRPr="00F102A2">
        <w:rPr>
          <w:rFonts w:ascii="Arial" w:hAnsi="Arial" w:cs="Arial"/>
          <w:sz w:val="24"/>
          <w:szCs w:val="24"/>
        </w:rPr>
        <w:t xml:space="preserve">przez Zamawiającego z przyczyn leżących po stronie Wykonawcy,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A630D3" w:rsidRPr="00F102A2">
        <w:rPr>
          <w:rFonts w:ascii="Arial" w:hAnsi="Arial" w:cs="Arial"/>
          <w:sz w:val="24"/>
          <w:szCs w:val="24"/>
        </w:rPr>
        <w:t>15</w:t>
      </w:r>
      <w:r w:rsidRPr="00F102A2">
        <w:rPr>
          <w:rFonts w:ascii="Arial" w:hAnsi="Arial" w:cs="Arial"/>
          <w:sz w:val="24"/>
          <w:szCs w:val="24"/>
        </w:rPr>
        <w:t xml:space="preserve">% wynagrodzenia </w:t>
      </w:r>
      <w:r w:rsidR="005B6F4E">
        <w:rPr>
          <w:rFonts w:ascii="Arial" w:hAnsi="Arial" w:cs="Arial"/>
          <w:sz w:val="24"/>
          <w:szCs w:val="24"/>
        </w:rPr>
        <w:t>brutto</w:t>
      </w:r>
      <w:r w:rsidRPr="00F102A2">
        <w:rPr>
          <w:rFonts w:ascii="Arial" w:hAnsi="Arial" w:cs="Arial"/>
          <w:sz w:val="24"/>
          <w:szCs w:val="24"/>
        </w:rPr>
        <w:t xml:space="preserve">, o którym mowa w § 6 ust. 1 </w:t>
      </w:r>
      <w:r w:rsidR="00DA15F7" w:rsidRPr="00F102A2">
        <w:rPr>
          <w:rFonts w:ascii="Arial" w:hAnsi="Arial" w:cs="Arial"/>
          <w:sz w:val="24"/>
          <w:szCs w:val="24"/>
        </w:rPr>
        <w:t>Umowy</w:t>
      </w:r>
      <w:r w:rsidRPr="00F102A2">
        <w:rPr>
          <w:rFonts w:ascii="Arial" w:hAnsi="Arial" w:cs="Arial"/>
          <w:sz w:val="24"/>
          <w:szCs w:val="24"/>
        </w:rPr>
        <w:t>,</w:t>
      </w:r>
    </w:p>
    <w:p w14:paraId="3C4FA3C6" w14:textId="48AA08B3" w:rsidR="00561773" w:rsidRPr="00F102A2" w:rsidRDefault="00555A4D"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lastRenderedPageBreak/>
        <w:t xml:space="preserve">w przypadku odstąpienia od </w:t>
      </w:r>
      <w:r w:rsidR="00010D5F" w:rsidRPr="00F102A2">
        <w:rPr>
          <w:rFonts w:ascii="Arial" w:hAnsi="Arial" w:cs="Arial"/>
          <w:sz w:val="24"/>
          <w:szCs w:val="24"/>
        </w:rPr>
        <w:t xml:space="preserve">Umowy </w:t>
      </w:r>
      <w:r w:rsidRPr="00F102A2">
        <w:rPr>
          <w:rFonts w:ascii="Arial" w:hAnsi="Arial" w:cs="Arial"/>
          <w:sz w:val="24"/>
          <w:szCs w:val="24"/>
        </w:rPr>
        <w:t xml:space="preserve">przez Wykonawcę z przyczyn leżących po jego stronie,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A630D3" w:rsidRPr="00F102A2">
        <w:rPr>
          <w:rFonts w:ascii="Arial" w:hAnsi="Arial" w:cs="Arial"/>
          <w:sz w:val="24"/>
          <w:szCs w:val="24"/>
        </w:rPr>
        <w:t>15</w:t>
      </w:r>
      <w:r w:rsidRPr="00F102A2">
        <w:rPr>
          <w:rFonts w:ascii="Arial" w:hAnsi="Arial" w:cs="Arial"/>
          <w:sz w:val="24"/>
          <w:szCs w:val="24"/>
        </w:rPr>
        <w:t xml:space="preserve">% wynagrodzenia </w:t>
      </w:r>
      <w:r w:rsidR="005B6F4E">
        <w:rPr>
          <w:rFonts w:ascii="Arial" w:hAnsi="Arial" w:cs="Arial"/>
          <w:sz w:val="24"/>
          <w:szCs w:val="24"/>
        </w:rPr>
        <w:t>brutto</w:t>
      </w:r>
      <w:r w:rsidRPr="00F102A2">
        <w:rPr>
          <w:rFonts w:ascii="Arial" w:hAnsi="Arial" w:cs="Arial"/>
          <w:sz w:val="24"/>
          <w:szCs w:val="24"/>
        </w:rPr>
        <w:t>, o którym mowa w § 6 ust. 1 Umowy,</w:t>
      </w:r>
    </w:p>
    <w:p w14:paraId="488C18CE" w14:textId="35C336A4" w:rsidR="00561773" w:rsidRPr="00F102A2" w:rsidRDefault="00561773"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 xml:space="preserve">w przypadku niedotrzymania </w:t>
      </w:r>
      <w:r w:rsidR="00BA322F" w:rsidRPr="00F102A2">
        <w:rPr>
          <w:rFonts w:ascii="Arial" w:hAnsi="Arial" w:cs="Arial"/>
          <w:sz w:val="24"/>
          <w:szCs w:val="24"/>
        </w:rPr>
        <w:t>termin</w:t>
      </w:r>
      <w:r w:rsidR="005B6F4E">
        <w:rPr>
          <w:rFonts w:ascii="Arial" w:hAnsi="Arial" w:cs="Arial"/>
          <w:sz w:val="24"/>
          <w:szCs w:val="24"/>
        </w:rPr>
        <w:t>u</w:t>
      </w:r>
      <w:r w:rsidR="004D5DE6" w:rsidRPr="00F102A2">
        <w:rPr>
          <w:rFonts w:ascii="Arial" w:hAnsi="Arial" w:cs="Arial"/>
          <w:sz w:val="24"/>
          <w:szCs w:val="24"/>
        </w:rPr>
        <w:t>,</w:t>
      </w:r>
      <w:r w:rsidR="00BA322F" w:rsidRPr="00F102A2">
        <w:rPr>
          <w:rFonts w:ascii="Arial" w:hAnsi="Arial" w:cs="Arial"/>
          <w:sz w:val="24"/>
          <w:szCs w:val="24"/>
        </w:rPr>
        <w:t xml:space="preserve"> </w:t>
      </w:r>
      <w:r w:rsidRPr="00F102A2">
        <w:rPr>
          <w:rFonts w:ascii="Arial" w:hAnsi="Arial" w:cs="Arial"/>
          <w:sz w:val="24"/>
          <w:szCs w:val="24"/>
        </w:rPr>
        <w:t>o który</w:t>
      </w:r>
      <w:r w:rsidR="00BA322F" w:rsidRPr="00F102A2">
        <w:rPr>
          <w:rFonts w:ascii="Arial" w:hAnsi="Arial" w:cs="Arial"/>
          <w:sz w:val="24"/>
          <w:szCs w:val="24"/>
        </w:rPr>
        <w:t>ch</w:t>
      </w:r>
      <w:r w:rsidRPr="00F102A2">
        <w:rPr>
          <w:rFonts w:ascii="Arial" w:hAnsi="Arial" w:cs="Arial"/>
          <w:sz w:val="24"/>
          <w:szCs w:val="24"/>
        </w:rPr>
        <w:t xml:space="preserve"> mowa w § 5 ust. </w:t>
      </w:r>
      <w:r w:rsidR="005B6F4E">
        <w:rPr>
          <w:rFonts w:ascii="Arial" w:hAnsi="Arial" w:cs="Arial"/>
          <w:sz w:val="24"/>
          <w:szCs w:val="24"/>
        </w:rPr>
        <w:t>3</w:t>
      </w:r>
      <w:r w:rsidRPr="00F102A2">
        <w:rPr>
          <w:rFonts w:ascii="Arial" w:hAnsi="Arial" w:cs="Arial"/>
          <w:sz w:val="24"/>
          <w:szCs w:val="24"/>
        </w:rPr>
        <w:t xml:space="preserve"> Umowy,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FD5423">
        <w:rPr>
          <w:rFonts w:ascii="Arial" w:hAnsi="Arial" w:cs="Arial"/>
          <w:sz w:val="24"/>
          <w:szCs w:val="24"/>
        </w:rPr>
        <w:t>500 zł</w:t>
      </w:r>
      <w:r w:rsidRPr="00F102A2">
        <w:rPr>
          <w:rFonts w:ascii="Arial" w:hAnsi="Arial" w:cs="Arial"/>
          <w:sz w:val="24"/>
          <w:szCs w:val="24"/>
        </w:rPr>
        <w:t>, za każdy kalendarzowy dzień zwłoki,</w:t>
      </w:r>
    </w:p>
    <w:p w14:paraId="3D8DF80F" w14:textId="0C44CD67" w:rsidR="00D2620D" w:rsidRPr="00F102A2" w:rsidRDefault="00D2620D"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bookmarkStart w:id="6" w:name="_Toc331143573"/>
      <w:bookmarkStart w:id="7" w:name="_Toc332108422"/>
      <w:r w:rsidRPr="00F102A2">
        <w:rPr>
          <w:rFonts w:ascii="Arial" w:hAnsi="Arial" w:cs="Arial"/>
          <w:sz w:val="24"/>
          <w:szCs w:val="24"/>
        </w:rPr>
        <w:t xml:space="preserve">w przypadku niedochowania terminu o którym mowa w § 7 ust. 7 Umowy,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D76D47" w:rsidRPr="00F102A2">
        <w:rPr>
          <w:rFonts w:ascii="Arial" w:hAnsi="Arial" w:cs="Arial"/>
          <w:sz w:val="24"/>
          <w:szCs w:val="24"/>
        </w:rPr>
        <w:t>500 zł</w:t>
      </w:r>
      <w:r w:rsidRPr="00F102A2">
        <w:rPr>
          <w:rFonts w:ascii="Arial" w:hAnsi="Arial" w:cs="Arial"/>
          <w:sz w:val="24"/>
          <w:szCs w:val="24"/>
        </w:rPr>
        <w:t>, za każdy kalendarzowy dzień zwłoki,</w:t>
      </w:r>
    </w:p>
    <w:p w14:paraId="78A0C1C9" w14:textId="1F964126" w:rsidR="00555A4D" w:rsidRPr="00F102A2" w:rsidRDefault="00555A4D"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w przypadku niedotrzymywania termin</w:t>
      </w:r>
      <w:r w:rsidR="00D2620D" w:rsidRPr="00F102A2">
        <w:rPr>
          <w:rFonts w:ascii="Arial" w:hAnsi="Arial" w:cs="Arial"/>
          <w:sz w:val="24"/>
          <w:szCs w:val="24"/>
        </w:rPr>
        <w:t>ów</w:t>
      </w:r>
      <w:r w:rsidRPr="00F102A2">
        <w:rPr>
          <w:rFonts w:ascii="Arial" w:hAnsi="Arial" w:cs="Arial"/>
          <w:sz w:val="24"/>
          <w:szCs w:val="24"/>
        </w:rPr>
        <w:t>, o których mowa w</w:t>
      </w:r>
      <w:r w:rsidR="00917496" w:rsidRPr="00F102A2">
        <w:rPr>
          <w:rFonts w:ascii="Arial" w:hAnsi="Arial" w:cs="Arial"/>
          <w:sz w:val="24"/>
          <w:szCs w:val="24"/>
        </w:rPr>
        <w:t xml:space="preserve"> </w:t>
      </w:r>
      <w:r w:rsidRPr="00F102A2">
        <w:rPr>
          <w:rFonts w:ascii="Arial" w:hAnsi="Arial" w:cs="Arial"/>
          <w:sz w:val="24"/>
          <w:szCs w:val="24"/>
        </w:rPr>
        <w:t>§ 10 ust. 6 i</w:t>
      </w:r>
      <w:r w:rsidR="00F05AF8" w:rsidRPr="00F102A2">
        <w:rPr>
          <w:rFonts w:ascii="Arial" w:hAnsi="Arial" w:cs="Arial"/>
          <w:sz w:val="24"/>
          <w:szCs w:val="24"/>
        </w:rPr>
        <w:t>/lub</w:t>
      </w:r>
      <w:r w:rsidRPr="00F102A2">
        <w:rPr>
          <w:rFonts w:ascii="Arial" w:hAnsi="Arial" w:cs="Arial"/>
          <w:sz w:val="24"/>
          <w:szCs w:val="24"/>
        </w:rPr>
        <w:t xml:space="preserve"> </w:t>
      </w:r>
      <w:r w:rsidR="006A7F18" w:rsidRPr="00F102A2">
        <w:rPr>
          <w:rFonts w:ascii="Arial" w:hAnsi="Arial" w:cs="Arial"/>
          <w:sz w:val="24"/>
          <w:szCs w:val="24"/>
        </w:rPr>
        <w:t xml:space="preserve">ust. </w:t>
      </w:r>
      <w:r w:rsidR="00273A0B" w:rsidRPr="00F102A2">
        <w:rPr>
          <w:rFonts w:ascii="Arial" w:hAnsi="Arial" w:cs="Arial"/>
          <w:sz w:val="24"/>
          <w:szCs w:val="24"/>
        </w:rPr>
        <w:t>7</w:t>
      </w:r>
      <w:r w:rsidRPr="00F102A2">
        <w:rPr>
          <w:rFonts w:ascii="Arial" w:hAnsi="Arial" w:cs="Arial"/>
          <w:sz w:val="24"/>
          <w:szCs w:val="24"/>
        </w:rPr>
        <w:t xml:space="preserve"> </w:t>
      </w:r>
      <w:r w:rsidR="00F30252" w:rsidRPr="00F102A2">
        <w:rPr>
          <w:rFonts w:ascii="Arial" w:hAnsi="Arial" w:cs="Arial"/>
          <w:sz w:val="24"/>
          <w:szCs w:val="24"/>
        </w:rPr>
        <w:t>Umowy</w:t>
      </w:r>
      <w:r w:rsidRPr="00F102A2">
        <w:rPr>
          <w:rFonts w:ascii="Arial" w:hAnsi="Arial" w:cs="Arial"/>
          <w:sz w:val="24"/>
          <w:szCs w:val="24"/>
        </w:rPr>
        <w:t xml:space="preserve">,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FD5423">
        <w:rPr>
          <w:rFonts w:ascii="Arial" w:hAnsi="Arial" w:cs="Arial"/>
          <w:sz w:val="24"/>
          <w:szCs w:val="24"/>
        </w:rPr>
        <w:t>500 zł</w:t>
      </w:r>
      <w:r w:rsidRPr="00F102A2">
        <w:rPr>
          <w:rFonts w:ascii="Arial" w:hAnsi="Arial" w:cs="Arial"/>
          <w:sz w:val="24"/>
          <w:szCs w:val="24"/>
        </w:rPr>
        <w:t xml:space="preserve">, za każdy dzień kalendarzowy </w:t>
      </w:r>
      <w:r w:rsidR="00B96C3E" w:rsidRPr="00F102A2">
        <w:rPr>
          <w:rFonts w:ascii="Arial" w:hAnsi="Arial" w:cs="Arial"/>
          <w:sz w:val="24"/>
          <w:szCs w:val="24"/>
        </w:rPr>
        <w:t>zwłoki</w:t>
      </w:r>
      <w:r w:rsidRPr="00F102A2">
        <w:rPr>
          <w:rFonts w:ascii="Arial" w:hAnsi="Arial" w:cs="Arial"/>
          <w:sz w:val="24"/>
          <w:szCs w:val="24"/>
        </w:rPr>
        <w:t xml:space="preserve">, </w:t>
      </w:r>
    </w:p>
    <w:p w14:paraId="4A37236C" w14:textId="21CC103E" w:rsidR="00555A4D" w:rsidRPr="00F102A2" w:rsidRDefault="00555A4D"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 xml:space="preserve">w przypadku niedotrzymania terminu, o których mowa w § 10 ust. </w:t>
      </w:r>
      <w:r w:rsidR="00FD5423">
        <w:rPr>
          <w:rFonts w:ascii="Arial" w:hAnsi="Arial" w:cs="Arial"/>
          <w:sz w:val="24"/>
          <w:szCs w:val="24"/>
        </w:rPr>
        <w:t>9</w:t>
      </w:r>
      <w:r w:rsidRPr="00F102A2">
        <w:rPr>
          <w:rFonts w:ascii="Arial" w:hAnsi="Arial" w:cs="Arial"/>
          <w:sz w:val="24"/>
          <w:szCs w:val="24"/>
        </w:rPr>
        <w:t xml:space="preserve"> </w:t>
      </w:r>
      <w:r w:rsidR="00BA322F" w:rsidRPr="00F102A2">
        <w:rPr>
          <w:rFonts w:ascii="Arial" w:hAnsi="Arial" w:cs="Arial"/>
          <w:sz w:val="24"/>
          <w:szCs w:val="24"/>
        </w:rPr>
        <w:t>U</w:t>
      </w:r>
      <w:r w:rsidRPr="00F102A2">
        <w:rPr>
          <w:rFonts w:ascii="Arial" w:hAnsi="Arial" w:cs="Arial"/>
          <w:sz w:val="24"/>
          <w:szCs w:val="24"/>
        </w:rPr>
        <w:t xml:space="preserve">mowy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FD5423">
        <w:rPr>
          <w:rFonts w:ascii="Arial" w:hAnsi="Arial" w:cs="Arial"/>
          <w:sz w:val="24"/>
          <w:szCs w:val="24"/>
        </w:rPr>
        <w:t>500 zł</w:t>
      </w:r>
      <w:r w:rsidRPr="00F102A2">
        <w:rPr>
          <w:rFonts w:ascii="Arial" w:hAnsi="Arial" w:cs="Arial"/>
          <w:sz w:val="24"/>
          <w:szCs w:val="24"/>
        </w:rPr>
        <w:t xml:space="preserve">, za każdy dzień kalendarzowy </w:t>
      </w:r>
      <w:r w:rsidR="00B96C3E" w:rsidRPr="00F102A2">
        <w:rPr>
          <w:rFonts w:ascii="Arial" w:hAnsi="Arial" w:cs="Arial"/>
          <w:sz w:val="24"/>
          <w:szCs w:val="24"/>
        </w:rPr>
        <w:t>zwłoki</w:t>
      </w:r>
      <w:r w:rsidRPr="00F102A2">
        <w:rPr>
          <w:rFonts w:ascii="Arial" w:hAnsi="Arial" w:cs="Arial"/>
          <w:sz w:val="24"/>
          <w:szCs w:val="24"/>
        </w:rPr>
        <w:t>,</w:t>
      </w:r>
    </w:p>
    <w:p w14:paraId="592500D1" w14:textId="045FF03F" w:rsidR="00555A4D" w:rsidRPr="00F102A2" w:rsidRDefault="00555A4D"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 xml:space="preserve">za każdy przypadek nie przestrzegania obowiązujących zasad ppoż. i BHP,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2E16D5" w:rsidRPr="00F102A2">
        <w:rPr>
          <w:rFonts w:ascii="Arial" w:hAnsi="Arial" w:cs="Arial"/>
          <w:sz w:val="24"/>
          <w:szCs w:val="24"/>
        </w:rPr>
        <w:t>10</w:t>
      </w:r>
      <w:r w:rsidRPr="00F102A2">
        <w:rPr>
          <w:rFonts w:ascii="Arial" w:hAnsi="Arial" w:cs="Arial"/>
          <w:sz w:val="24"/>
          <w:szCs w:val="24"/>
        </w:rPr>
        <w:t xml:space="preserve">00 zł za każdy taki przypadek, </w:t>
      </w:r>
    </w:p>
    <w:p w14:paraId="7B9D3D98" w14:textId="2923F8D6" w:rsidR="00555A4D" w:rsidRPr="00F102A2" w:rsidRDefault="00555A4D"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w przypadku nieprzedłożenia poświadczonej za zgodność z oryginałem kopii umowy o podwykonawstwo lub jej zmiany</w:t>
      </w:r>
      <w:r w:rsidR="00B936C0" w:rsidRPr="00F102A2">
        <w:rPr>
          <w:rFonts w:ascii="Arial" w:hAnsi="Arial" w:cs="Arial"/>
          <w:sz w:val="24"/>
          <w:szCs w:val="24"/>
        </w:rPr>
        <w:t xml:space="preserve"> (§7 ust. 8 i 10 Umowy)</w:t>
      </w:r>
      <w:r w:rsidRPr="00F102A2">
        <w:rPr>
          <w:rFonts w:ascii="Arial" w:hAnsi="Arial" w:cs="Arial"/>
          <w:sz w:val="24"/>
          <w:szCs w:val="24"/>
        </w:rPr>
        <w:t>, braku zmiany umowy o podwykonawstwo w zakresie</w:t>
      </w:r>
      <w:r w:rsidR="00B936C0" w:rsidRPr="00F102A2">
        <w:rPr>
          <w:rFonts w:ascii="Arial" w:hAnsi="Arial" w:cs="Arial"/>
          <w:sz w:val="24"/>
          <w:szCs w:val="24"/>
        </w:rPr>
        <w:t>, określonym w (§7 ust. 9</w:t>
      </w:r>
      <w:r w:rsidR="004F5201" w:rsidRPr="00F102A2">
        <w:rPr>
          <w:rFonts w:ascii="Arial" w:hAnsi="Arial" w:cs="Arial"/>
          <w:sz w:val="24"/>
          <w:szCs w:val="24"/>
        </w:rPr>
        <w:t xml:space="preserve"> </w:t>
      </w:r>
      <w:r w:rsidR="00B936C0" w:rsidRPr="00F102A2">
        <w:rPr>
          <w:rFonts w:ascii="Arial" w:hAnsi="Arial" w:cs="Arial"/>
          <w:sz w:val="24"/>
          <w:szCs w:val="24"/>
        </w:rPr>
        <w:t>i 11 Umowy)</w:t>
      </w:r>
      <w:r w:rsidRPr="00F102A2">
        <w:rPr>
          <w:rFonts w:ascii="Arial" w:hAnsi="Arial" w:cs="Arial"/>
          <w:sz w:val="24"/>
          <w:szCs w:val="24"/>
        </w:rPr>
        <w:t xml:space="preserve">, </w:t>
      </w:r>
      <w:r w:rsidR="00003033" w:rsidRPr="00F102A2">
        <w:rPr>
          <w:rFonts w:ascii="Arial" w:hAnsi="Arial" w:cs="Arial"/>
          <w:sz w:val="24"/>
          <w:szCs w:val="24"/>
        </w:rPr>
        <w:t>Wykonawca</w:t>
      </w:r>
      <w:r w:rsidRPr="00F102A2">
        <w:rPr>
          <w:rFonts w:ascii="Arial" w:hAnsi="Arial" w:cs="Arial"/>
          <w:sz w:val="24"/>
          <w:szCs w:val="24"/>
        </w:rPr>
        <w:t xml:space="preserve"> zapłaci Zamawiającemu karę umowną w wysokości </w:t>
      </w:r>
      <w:r w:rsidR="00FD5423">
        <w:rPr>
          <w:rFonts w:ascii="Arial" w:hAnsi="Arial" w:cs="Arial"/>
          <w:sz w:val="24"/>
          <w:szCs w:val="24"/>
        </w:rPr>
        <w:t>1000</w:t>
      </w:r>
      <w:r w:rsidRPr="00F102A2">
        <w:rPr>
          <w:rFonts w:ascii="Arial" w:hAnsi="Arial" w:cs="Arial"/>
          <w:sz w:val="24"/>
          <w:szCs w:val="24"/>
        </w:rPr>
        <w:t xml:space="preserve"> zł za każdy taki przypadek,</w:t>
      </w:r>
    </w:p>
    <w:bookmarkEnd w:id="6"/>
    <w:bookmarkEnd w:id="7"/>
    <w:p w14:paraId="6A0DFC81" w14:textId="1FF45D63" w:rsidR="00D66AC4" w:rsidRPr="00F102A2" w:rsidRDefault="00555A4D" w:rsidP="00FE38FD">
      <w:pPr>
        <w:numPr>
          <w:ilvl w:val="0"/>
          <w:numId w:val="29"/>
        </w:numPr>
        <w:spacing w:after="80" w:line="360" w:lineRule="auto"/>
        <w:ind w:left="851" w:hanging="425"/>
        <w:jc w:val="both"/>
        <w:rPr>
          <w:rFonts w:ascii="Arial" w:hAnsi="Arial" w:cs="Arial"/>
          <w:sz w:val="24"/>
          <w:szCs w:val="24"/>
        </w:rPr>
      </w:pPr>
      <w:r w:rsidRPr="00F102A2">
        <w:rPr>
          <w:rFonts w:ascii="Arial" w:hAnsi="Arial" w:cs="Arial"/>
          <w:sz w:val="24"/>
          <w:szCs w:val="24"/>
        </w:rPr>
        <w:t xml:space="preserve">naruszenia przez Wykonawcę lub jego pracowników, konsultantów, doradców, podwykonawców lub inne osoby, przy pomocy których </w:t>
      </w:r>
      <w:r w:rsidR="00003033" w:rsidRPr="00F102A2">
        <w:rPr>
          <w:rFonts w:ascii="Arial" w:hAnsi="Arial" w:cs="Arial"/>
          <w:sz w:val="24"/>
          <w:szCs w:val="24"/>
        </w:rPr>
        <w:t>Wykonawca</w:t>
      </w:r>
      <w:r w:rsidRPr="00F102A2">
        <w:rPr>
          <w:rFonts w:ascii="Arial" w:hAnsi="Arial" w:cs="Arial"/>
          <w:sz w:val="24"/>
          <w:szCs w:val="24"/>
        </w:rPr>
        <w:t xml:space="preserve"> realizuje </w:t>
      </w:r>
      <w:r w:rsidR="00F30252" w:rsidRPr="00F102A2">
        <w:rPr>
          <w:rFonts w:ascii="Arial" w:hAnsi="Arial" w:cs="Arial"/>
          <w:sz w:val="24"/>
          <w:szCs w:val="24"/>
        </w:rPr>
        <w:t>Przedmiot Umowy</w:t>
      </w:r>
      <w:r w:rsidRPr="00F102A2">
        <w:rPr>
          <w:rFonts w:ascii="Arial" w:hAnsi="Arial" w:cs="Arial"/>
          <w:sz w:val="24"/>
          <w:szCs w:val="24"/>
        </w:rPr>
        <w:t xml:space="preserve">, obowiązków dotyczących zachowania poufności określonych w § 8, Zamawiający może naliczyć Wykonawcy karę umowną w wysokości 5% wartości wynagrodzenia </w:t>
      </w:r>
      <w:r w:rsidR="00FD5423">
        <w:rPr>
          <w:rFonts w:ascii="Arial" w:hAnsi="Arial" w:cs="Arial"/>
          <w:sz w:val="24"/>
          <w:szCs w:val="24"/>
        </w:rPr>
        <w:t>brutto</w:t>
      </w:r>
      <w:r w:rsidRPr="00F102A2">
        <w:rPr>
          <w:rFonts w:ascii="Arial" w:hAnsi="Arial" w:cs="Arial"/>
          <w:sz w:val="24"/>
          <w:szCs w:val="24"/>
        </w:rPr>
        <w:t>, o którym mowa w § 6 ust. 1 Umowy za każdy przypadek naruszenia,</w:t>
      </w:r>
    </w:p>
    <w:p w14:paraId="793A9DE1" w14:textId="11A4B72E" w:rsidR="00D66AC4" w:rsidRPr="00F102A2" w:rsidRDefault="00D66AC4" w:rsidP="00FE38FD">
      <w:pPr>
        <w:numPr>
          <w:ilvl w:val="0"/>
          <w:numId w:val="29"/>
        </w:numPr>
        <w:spacing w:after="80" w:line="360" w:lineRule="auto"/>
        <w:ind w:left="851" w:hanging="425"/>
        <w:jc w:val="both"/>
        <w:rPr>
          <w:rFonts w:ascii="Arial" w:hAnsi="Arial" w:cs="Arial"/>
          <w:sz w:val="24"/>
          <w:szCs w:val="24"/>
        </w:rPr>
      </w:pPr>
      <w:r w:rsidRPr="00F102A2">
        <w:rPr>
          <w:rFonts w:ascii="Arial" w:hAnsi="Arial" w:cs="Arial"/>
          <w:sz w:val="24"/>
          <w:szCs w:val="24"/>
        </w:rPr>
        <w:t xml:space="preserve">w przypadku zaniechania realizacji Umowy, bez uzasadnionej przyczyny Wykonawca zapłaci Zamawiającemu karę umowną w wysokości </w:t>
      </w:r>
      <w:r w:rsidR="00B30F8E">
        <w:rPr>
          <w:rFonts w:ascii="Arial" w:hAnsi="Arial" w:cs="Arial"/>
          <w:sz w:val="24"/>
          <w:szCs w:val="24"/>
        </w:rPr>
        <w:t>5</w:t>
      </w:r>
      <w:r w:rsidRPr="00F102A2">
        <w:rPr>
          <w:rFonts w:ascii="Arial" w:hAnsi="Arial" w:cs="Arial"/>
          <w:sz w:val="24"/>
          <w:szCs w:val="24"/>
        </w:rPr>
        <w:t xml:space="preserve"> % </w:t>
      </w:r>
      <w:r w:rsidRPr="00F102A2">
        <w:rPr>
          <w:rFonts w:ascii="Arial" w:hAnsi="Arial" w:cs="Arial"/>
          <w:sz w:val="24"/>
          <w:szCs w:val="24"/>
        </w:rPr>
        <w:lastRenderedPageBreak/>
        <w:t xml:space="preserve">wynagrodzenia </w:t>
      </w:r>
      <w:r w:rsidR="00FD5423">
        <w:rPr>
          <w:rFonts w:ascii="Arial" w:hAnsi="Arial" w:cs="Arial"/>
          <w:sz w:val="24"/>
          <w:szCs w:val="24"/>
        </w:rPr>
        <w:t>brutto</w:t>
      </w:r>
      <w:r w:rsidRPr="00F102A2">
        <w:rPr>
          <w:rFonts w:ascii="Arial" w:hAnsi="Arial" w:cs="Arial"/>
          <w:sz w:val="24"/>
          <w:szCs w:val="24"/>
        </w:rPr>
        <w:t xml:space="preserve">, o którym mowa w § 6 ust. 1 umowy, za każdy kalendarzowy dzień zawinionego przestoju, </w:t>
      </w:r>
    </w:p>
    <w:p w14:paraId="6BBB20F3" w14:textId="185B2A72" w:rsidR="00C66FA8" w:rsidRPr="00F102A2" w:rsidRDefault="00987142"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 xml:space="preserve">w przypadku niewykonania lub nienależytego wykonania przez Wykonawcę postanowień Umowy w sposób inny, niż określony w ustępach powyżej, Zamawiający może naliczyć Wykonawcy karę umowną w wysokości </w:t>
      </w:r>
      <w:r w:rsidR="0038666F">
        <w:rPr>
          <w:rFonts w:ascii="Arial" w:hAnsi="Arial" w:cs="Arial"/>
          <w:sz w:val="24"/>
          <w:szCs w:val="24"/>
        </w:rPr>
        <w:t>1</w:t>
      </w:r>
      <w:r w:rsidRPr="00F102A2">
        <w:rPr>
          <w:rFonts w:ascii="Arial" w:hAnsi="Arial" w:cs="Arial"/>
          <w:sz w:val="24"/>
          <w:szCs w:val="24"/>
        </w:rPr>
        <w:t xml:space="preserve"> % wynagrodzenia </w:t>
      </w:r>
      <w:r w:rsidR="00FD5423">
        <w:rPr>
          <w:rFonts w:ascii="Arial" w:hAnsi="Arial" w:cs="Arial"/>
          <w:sz w:val="24"/>
          <w:szCs w:val="24"/>
        </w:rPr>
        <w:t>brutto</w:t>
      </w:r>
      <w:r w:rsidRPr="00F102A2">
        <w:rPr>
          <w:rFonts w:ascii="Arial" w:hAnsi="Arial" w:cs="Arial"/>
          <w:sz w:val="24"/>
          <w:szCs w:val="24"/>
        </w:rPr>
        <w:t>, o którym mowa w § 6 ust. 1 Umowy, za każdy stwierdzony taki przypadek</w:t>
      </w:r>
      <w:r w:rsidR="00C66FA8" w:rsidRPr="00F102A2">
        <w:rPr>
          <w:rFonts w:ascii="Arial" w:hAnsi="Arial" w:cs="Arial"/>
          <w:sz w:val="24"/>
          <w:szCs w:val="24"/>
        </w:rPr>
        <w:t>,</w:t>
      </w:r>
    </w:p>
    <w:p w14:paraId="39C0FA50" w14:textId="60177488" w:rsidR="008A385B" w:rsidRPr="00F102A2" w:rsidRDefault="008A385B" w:rsidP="00FE38FD">
      <w:pPr>
        <w:numPr>
          <w:ilvl w:val="0"/>
          <w:numId w:val="29"/>
        </w:numPr>
        <w:autoSpaceDE w:val="0"/>
        <w:autoSpaceDN w:val="0"/>
        <w:adjustRightInd w:val="0"/>
        <w:spacing w:after="80" w:line="360" w:lineRule="auto"/>
        <w:ind w:left="851" w:hanging="425"/>
        <w:jc w:val="both"/>
        <w:rPr>
          <w:rStyle w:val="cf01"/>
          <w:rFonts w:ascii="Arial" w:hAnsi="Arial" w:cs="Arial"/>
          <w:sz w:val="24"/>
          <w:szCs w:val="24"/>
        </w:rPr>
      </w:pPr>
      <w:r w:rsidRPr="00F102A2">
        <w:rPr>
          <w:rStyle w:val="cf01"/>
          <w:rFonts w:ascii="Arial" w:hAnsi="Arial" w:cs="Arial"/>
          <w:sz w:val="24"/>
          <w:szCs w:val="24"/>
        </w:rPr>
        <w:t>za zaniechania zabezpieczenia dróg prowadzących na teren budowy przed zanieczyszczeniem spowodowanym jego środkami transportowymi lub jego podwykonawców, Wykonawca zapłaci Zamawiającemu karę umowną w wysokości 500 zł za każdy stwierdzony przypadek;</w:t>
      </w:r>
    </w:p>
    <w:p w14:paraId="6DC8E4DF" w14:textId="343242F9" w:rsidR="008A385B" w:rsidRPr="00F102A2" w:rsidRDefault="008A385B"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Style w:val="cf01"/>
          <w:rFonts w:ascii="Arial" w:hAnsi="Arial" w:cs="Arial"/>
          <w:sz w:val="24"/>
          <w:szCs w:val="24"/>
        </w:rPr>
        <w:t xml:space="preserve">za uniemożliwienie przez Wykonawcę dostępu do terenu budowy oraz innych miejsc, gdzie są lub przewiduje się wykonanie prac związanych z realizacją umowy, przedstawicielom Zamawiającego i wszystkim osobom przez niego upoważnionym, </w:t>
      </w:r>
      <w:r w:rsidRPr="00F102A2">
        <w:rPr>
          <w:rFonts w:ascii="Arial" w:hAnsi="Arial" w:cs="Arial"/>
          <w:sz w:val="24"/>
          <w:szCs w:val="24"/>
        </w:rPr>
        <w:t xml:space="preserve">Wykonawca zapłaci Zamawiającemu karę umowną w wysokości </w:t>
      </w:r>
      <w:r w:rsidR="00FD5423">
        <w:rPr>
          <w:rFonts w:ascii="Arial" w:hAnsi="Arial" w:cs="Arial"/>
          <w:sz w:val="24"/>
          <w:szCs w:val="24"/>
        </w:rPr>
        <w:t>1</w:t>
      </w:r>
      <w:r w:rsidRPr="00F102A2">
        <w:rPr>
          <w:rFonts w:ascii="Arial" w:hAnsi="Arial" w:cs="Arial"/>
          <w:sz w:val="24"/>
          <w:szCs w:val="24"/>
        </w:rPr>
        <w:t xml:space="preserve"> 000 zł za każdy taki przypadek;</w:t>
      </w:r>
    </w:p>
    <w:p w14:paraId="729BA19F" w14:textId="66243FD5" w:rsidR="008A385B" w:rsidRPr="00F102A2" w:rsidRDefault="008A385B"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za nieuporządkowanie terenu budowy po zakończeniu prac, Wykonawca zapłaci Zamawiającemu karę umowną w wysokości 5 000 zł za każdy stwierdzony przypadek;</w:t>
      </w:r>
    </w:p>
    <w:p w14:paraId="286706EE" w14:textId="4900BC80" w:rsidR="00555A4D" w:rsidRPr="00F102A2" w:rsidRDefault="00C66FA8" w:rsidP="00FE38FD">
      <w:pPr>
        <w:numPr>
          <w:ilvl w:val="0"/>
          <w:numId w:val="29"/>
        </w:numPr>
        <w:autoSpaceDE w:val="0"/>
        <w:autoSpaceDN w:val="0"/>
        <w:adjustRightInd w:val="0"/>
        <w:spacing w:after="80" w:line="360" w:lineRule="auto"/>
        <w:ind w:left="851" w:hanging="425"/>
        <w:jc w:val="both"/>
        <w:rPr>
          <w:rFonts w:ascii="Arial" w:hAnsi="Arial" w:cs="Arial"/>
          <w:sz w:val="24"/>
          <w:szCs w:val="24"/>
        </w:rPr>
      </w:pPr>
      <w:r w:rsidRPr="00F102A2">
        <w:rPr>
          <w:rFonts w:ascii="Arial" w:hAnsi="Arial" w:cs="Arial"/>
          <w:sz w:val="24"/>
          <w:szCs w:val="24"/>
        </w:rPr>
        <w:t>w innych przypadkach określonych konkretnie w innych postanowieniach Umowy</w:t>
      </w:r>
      <w:r w:rsidR="00987142" w:rsidRPr="00F102A2">
        <w:rPr>
          <w:rFonts w:ascii="Arial" w:hAnsi="Arial" w:cs="Arial"/>
          <w:sz w:val="24"/>
          <w:szCs w:val="24"/>
        </w:rPr>
        <w:t>.</w:t>
      </w:r>
    </w:p>
    <w:p w14:paraId="6F93FD4F" w14:textId="671C70EB" w:rsidR="00555A4D" w:rsidRPr="00F102A2" w:rsidRDefault="00555A4D" w:rsidP="00FE38FD">
      <w:pPr>
        <w:numPr>
          <w:ilvl w:val="0"/>
          <w:numId w:val="8"/>
        </w:numPr>
        <w:autoSpaceDE w:val="0"/>
        <w:autoSpaceDN w:val="0"/>
        <w:adjustRightInd w:val="0"/>
        <w:spacing w:after="80" w:line="360" w:lineRule="auto"/>
        <w:ind w:left="426" w:hanging="426"/>
        <w:jc w:val="both"/>
        <w:rPr>
          <w:rFonts w:ascii="Arial" w:hAnsi="Arial" w:cs="Arial"/>
          <w:sz w:val="24"/>
          <w:szCs w:val="24"/>
        </w:rPr>
      </w:pPr>
      <w:r w:rsidRPr="00F102A2">
        <w:rPr>
          <w:rFonts w:ascii="Arial" w:hAnsi="Arial" w:cs="Arial"/>
          <w:sz w:val="24"/>
          <w:szCs w:val="24"/>
        </w:rPr>
        <w:t>Kary umowne</w:t>
      </w:r>
      <w:r w:rsidR="0074518F" w:rsidRPr="00F102A2">
        <w:rPr>
          <w:rFonts w:ascii="Arial" w:hAnsi="Arial" w:cs="Arial"/>
          <w:sz w:val="24"/>
          <w:szCs w:val="24"/>
        </w:rPr>
        <w:t xml:space="preserve"> określone w Umowie</w:t>
      </w:r>
      <w:r w:rsidRPr="00F102A2">
        <w:rPr>
          <w:rFonts w:ascii="Arial" w:hAnsi="Arial" w:cs="Arial"/>
          <w:sz w:val="24"/>
          <w:szCs w:val="24"/>
        </w:rPr>
        <w:t xml:space="preserve"> będą w pierwszej kolejności potrącane z wynagrodzenia należnego Wykonawcy, na co </w:t>
      </w:r>
      <w:r w:rsidR="00003033" w:rsidRPr="00F102A2">
        <w:rPr>
          <w:rFonts w:ascii="Arial" w:hAnsi="Arial" w:cs="Arial"/>
          <w:sz w:val="24"/>
          <w:szCs w:val="24"/>
        </w:rPr>
        <w:t>Wykonawca</w:t>
      </w:r>
      <w:r w:rsidRPr="00F102A2">
        <w:rPr>
          <w:rFonts w:ascii="Arial" w:hAnsi="Arial" w:cs="Arial"/>
          <w:sz w:val="24"/>
          <w:szCs w:val="24"/>
        </w:rPr>
        <w:t xml:space="preserve"> wyraża zgodę i do czego upoważnia Zamawiającego bez potrzeby uzyskiwania pisemnego potwierdzenia.</w:t>
      </w:r>
    </w:p>
    <w:p w14:paraId="1B69B258" w14:textId="597A8184" w:rsidR="00555A4D" w:rsidRPr="00F102A2" w:rsidRDefault="00555A4D" w:rsidP="00FE38FD">
      <w:pPr>
        <w:numPr>
          <w:ilvl w:val="0"/>
          <w:numId w:val="8"/>
        </w:numPr>
        <w:autoSpaceDE w:val="0"/>
        <w:autoSpaceDN w:val="0"/>
        <w:adjustRightInd w:val="0"/>
        <w:spacing w:after="80" w:line="360" w:lineRule="auto"/>
        <w:ind w:left="426" w:hanging="426"/>
        <w:jc w:val="both"/>
        <w:rPr>
          <w:rFonts w:ascii="Arial" w:hAnsi="Arial" w:cs="Arial"/>
          <w:sz w:val="24"/>
          <w:szCs w:val="24"/>
        </w:rPr>
      </w:pPr>
      <w:r w:rsidRPr="00F102A2">
        <w:rPr>
          <w:rFonts w:ascii="Arial" w:hAnsi="Arial" w:cs="Arial"/>
          <w:sz w:val="24"/>
          <w:szCs w:val="24"/>
        </w:rPr>
        <w:t>Kary umowne przewidziane w niniejsz</w:t>
      </w:r>
      <w:r w:rsidR="00432254" w:rsidRPr="00F102A2">
        <w:rPr>
          <w:rFonts w:ascii="Arial" w:hAnsi="Arial" w:cs="Arial"/>
          <w:sz w:val="24"/>
          <w:szCs w:val="24"/>
        </w:rPr>
        <w:t>ej</w:t>
      </w:r>
      <w:r w:rsidRPr="00F102A2">
        <w:rPr>
          <w:rFonts w:ascii="Arial" w:hAnsi="Arial" w:cs="Arial"/>
          <w:sz w:val="24"/>
          <w:szCs w:val="24"/>
        </w:rPr>
        <w:t xml:space="preserve"> </w:t>
      </w:r>
      <w:r w:rsidR="00432254" w:rsidRPr="00F102A2">
        <w:rPr>
          <w:rFonts w:ascii="Arial" w:hAnsi="Arial" w:cs="Arial"/>
          <w:sz w:val="24"/>
          <w:szCs w:val="24"/>
        </w:rPr>
        <w:t xml:space="preserve">Umowie </w:t>
      </w:r>
      <w:r w:rsidRPr="00F102A2">
        <w:rPr>
          <w:rFonts w:ascii="Arial" w:hAnsi="Arial" w:cs="Arial"/>
          <w:sz w:val="24"/>
          <w:szCs w:val="24"/>
        </w:rPr>
        <w:t>podlegają sumowaniu i obowiązują niezależnie od siebie.</w:t>
      </w:r>
      <w:r w:rsidR="00B96C3E" w:rsidRPr="00F102A2">
        <w:rPr>
          <w:rFonts w:ascii="Arial" w:hAnsi="Arial" w:cs="Arial"/>
          <w:sz w:val="24"/>
          <w:szCs w:val="24"/>
        </w:rPr>
        <w:t xml:space="preserve"> Łączna maksymalna wysokość kar umownych nie może przekroczyć równowartości 30% całkowitego wynagrodzenia </w:t>
      </w:r>
      <w:r w:rsidR="00FD5423">
        <w:rPr>
          <w:rFonts w:ascii="Arial" w:hAnsi="Arial" w:cs="Arial"/>
          <w:sz w:val="24"/>
          <w:szCs w:val="24"/>
        </w:rPr>
        <w:t>brutto</w:t>
      </w:r>
      <w:r w:rsidR="008867B7" w:rsidRPr="00F102A2">
        <w:rPr>
          <w:rFonts w:ascii="Arial" w:hAnsi="Arial" w:cs="Arial"/>
          <w:sz w:val="24"/>
          <w:szCs w:val="24"/>
        </w:rPr>
        <w:t xml:space="preserve"> </w:t>
      </w:r>
      <w:r w:rsidR="00B96C3E" w:rsidRPr="00F102A2">
        <w:rPr>
          <w:rFonts w:ascii="Arial" w:hAnsi="Arial" w:cs="Arial"/>
          <w:sz w:val="24"/>
          <w:szCs w:val="24"/>
        </w:rPr>
        <w:t xml:space="preserve">określonego w § 6 ust. 1 </w:t>
      </w:r>
      <w:r w:rsidR="00202B30" w:rsidRPr="00F102A2">
        <w:rPr>
          <w:rFonts w:ascii="Arial" w:hAnsi="Arial" w:cs="Arial"/>
          <w:sz w:val="24"/>
          <w:szCs w:val="24"/>
        </w:rPr>
        <w:t>Umowy</w:t>
      </w:r>
      <w:r w:rsidR="00B96C3E" w:rsidRPr="00F102A2">
        <w:rPr>
          <w:rFonts w:ascii="Arial" w:hAnsi="Arial" w:cs="Arial"/>
          <w:sz w:val="24"/>
          <w:szCs w:val="24"/>
        </w:rPr>
        <w:t>.</w:t>
      </w:r>
    </w:p>
    <w:p w14:paraId="40EB8A26" w14:textId="36F52EAE" w:rsidR="00555A4D" w:rsidRPr="00F102A2" w:rsidRDefault="00555A4D" w:rsidP="00FE38FD">
      <w:pPr>
        <w:numPr>
          <w:ilvl w:val="0"/>
          <w:numId w:val="8"/>
        </w:numPr>
        <w:autoSpaceDE w:val="0"/>
        <w:autoSpaceDN w:val="0"/>
        <w:adjustRightInd w:val="0"/>
        <w:spacing w:after="80" w:line="360" w:lineRule="auto"/>
        <w:ind w:left="426" w:hanging="426"/>
        <w:jc w:val="both"/>
        <w:rPr>
          <w:rFonts w:ascii="Arial" w:hAnsi="Arial" w:cs="Arial"/>
          <w:sz w:val="24"/>
          <w:szCs w:val="24"/>
        </w:rPr>
      </w:pPr>
      <w:r w:rsidRPr="00F102A2">
        <w:rPr>
          <w:rFonts w:ascii="Arial" w:hAnsi="Arial" w:cs="Arial"/>
          <w:sz w:val="24"/>
          <w:szCs w:val="24"/>
        </w:rPr>
        <w:t xml:space="preserve">Obowiązek zapłaty przez Wykonawcę kar umownych </w:t>
      </w:r>
      <w:r w:rsidR="0074518F" w:rsidRPr="00F102A2">
        <w:rPr>
          <w:rFonts w:ascii="Arial" w:hAnsi="Arial" w:cs="Arial"/>
          <w:sz w:val="24"/>
          <w:szCs w:val="24"/>
        </w:rPr>
        <w:t xml:space="preserve">określonych w Umowie </w:t>
      </w:r>
      <w:r w:rsidRPr="00F102A2">
        <w:rPr>
          <w:rFonts w:ascii="Arial" w:hAnsi="Arial" w:cs="Arial"/>
          <w:sz w:val="24"/>
          <w:szCs w:val="24"/>
        </w:rPr>
        <w:t>nie wyłącza prawa Zamawiającego do dochodzenia odszkodowania przewyższającego ustalone powyżej kary umowne na zasadach ogólnych.</w:t>
      </w:r>
    </w:p>
    <w:p w14:paraId="271FA5C7" w14:textId="4CBFFC4B" w:rsidR="00555A4D" w:rsidRPr="00F102A2" w:rsidRDefault="00555A4D" w:rsidP="00FE38FD">
      <w:pPr>
        <w:numPr>
          <w:ilvl w:val="0"/>
          <w:numId w:val="8"/>
        </w:numPr>
        <w:autoSpaceDE w:val="0"/>
        <w:autoSpaceDN w:val="0"/>
        <w:adjustRightInd w:val="0"/>
        <w:spacing w:after="80" w:line="360" w:lineRule="auto"/>
        <w:ind w:left="426" w:hanging="426"/>
        <w:jc w:val="both"/>
        <w:rPr>
          <w:rFonts w:ascii="Arial" w:hAnsi="Arial" w:cs="Arial"/>
          <w:sz w:val="24"/>
          <w:szCs w:val="24"/>
        </w:rPr>
      </w:pPr>
      <w:r w:rsidRPr="00F102A2">
        <w:rPr>
          <w:rFonts w:ascii="Arial" w:hAnsi="Arial" w:cs="Arial"/>
          <w:sz w:val="24"/>
          <w:szCs w:val="24"/>
        </w:rPr>
        <w:lastRenderedPageBreak/>
        <w:t xml:space="preserve">Zapłata kary umownej nie zwalnia Wykonawcy z obowiązku wykonania </w:t>
      </w:r>
      <w:r w:rsidR="00202B30" w:rsidRPr="00F102A2">
        <w:rPr>
          <w:rFonts w:ascii="Arial" w:hAnsi="Arial" w:cs="Arial"/>
          <w:sz w:val="24"/>
          <w:szCs w:val="24"/>
        </w:rPr>
        <w:t>P</w:t>
      </w:r>
      <w:r w:rsidRPr="00F102A2">
        <w:rPr>
          <w:rFonts w:ascii="Arial" w:hAnsi="Arial" w:cs="Arial"/>
          <w:sz w:val="24"/>
          <w:szCs w:val="24"/>
        </w:rPr>
        <w:t xml:space="preserve">rzedmiotu </w:t>
      </w:r>
      <w:r w:rsidR="00202B30" w:rsidRPr="00F102A2">
        <w:rPr>
          <w:rFonts w:ascii="Arial" w:hAnsi="Arial" w:cs="Arial"/>
          <w:sz w:val="24"/>
          <w:szCs w:val="24"/>
        </w:rPr>
        <w:t>U</w:t>
      </w:r>
      <w:r w:rsidRPr="00F102A2">
        <w:rPr>
          <w:rFonts w:ascii="Arial" w:hAnsi="Arial" w:cs="Arial"/>
          <w:sz w:val="24"/>
          <w:szCs w:val="24"/>
        </w:rPr>
        <w:t xml:space="preserve">mowy ani też z jakichkolwiek innych obowiązków wynikających z Umowy, za wyjątkiem przypadku niewykonania Umowy. </w:t>
      </w:r>
    </w:p>
    <w:p w14:paraId="04279232" w14:textId="4DDA0F64" w:rsidR="00555A4D" w:rsidRPr="00F102A2" w:rsidRDefault="00555A4D" w:rsidP="00FE38FD">
      <w:pPr>
        <w:numPr>
          <w:ilvl w:val="0"/>
          <w:numId w:val="8"/>
        </w:numPr>
        <w:autoSpaceDE w:val="0"/>
        <w:autoSpaceDN w:val="0"/>
        <w:adjustRightInd w:val="0"/>
        <w:spacing w:after="80" w:line="360" w:lineRule="auto"/>
        <w:ind w:left="426" w:hanging="426"/>
        <w:jc w:val="both"/>
        <w:rPr>
          <w:rFonts w:ascii="Arial" w:hAnsi="Arial" w:cs="Arial"/>
          <w:sz w:val="24"/>
          <w:szCs w:val="24"/>
        </w:rPr>
      </w:pPr>
      <w:r w:rsidRPr="00F102A2">
        <w:rPr>
          <w:rFonts w:ascii="Arial" w:hAnsi="Arial" w:cs="Arial"/>
          <w:sz w:val="24"/>
          <w:szCs w:val="24"/>
        </w:rPr>
        <w:t xml:space="preserve">Termin płatności kary umownej wynosi </w:t>
      </w:r>
      <w:r w:rsidR="00BA5A5D" w:rsidRPr="00F102A2">
        <w:rPr>
          <w:rFonts w:ascii="Arial" w:hAnsi="Arial" w:cs="Arial"/>
          <w:sz w:val="24"/>
          <w:szCs w:val="24"/>
        </w:rPr>
        <w:t>7</w:t>
      </w:r>
      <w:r w:rsidRPr="00F102A2">
        <w:rPr>
          <w:rFonts w:ascii="Arial" w:hAnsi="Arial" w:cs="Arial"/>
          <w:sz w:val="24"/>
          <w:szCs w:val="24"/>
        </w:rPr>
        <w:t xml:space="preserve"> dni kalendarzowych od dnia otrzymania przez Wykonawcę wezwania do zapłaty. </w:t>
      </w:r>
    </w:p>
    <w:p w14:paraId="481EB723" w14:textId="77777777" w:rsidR="000900AC" w:rsidRPr="00FE38FD" w:rsidRDefault="000900AC" w:rsidP="00FE38FD">
      <w:pPr>
        <w:autoSpaceDE w:val="0"/>
        <w:autoSpaceDN w:val="0"/>
        <w:adjustRightInd w:val="0"/>
        <w:spacing w:after="80" w:line="360" w:lineRule="auto"/>
        <w:jc w:val="both"/>
        <w:rPr>
          <w:rFonts w:ascii="Arial" w:hAnsi="Arial" w:cs="Arial"/>
          <w:sz w:val="24"/>
          <w:szCs w:val="24"/>
        </w:rPr>
      </w:pPr>
    </w:p>
    <w:p w14:paraId="5A26A288" w14:textId="77777777" w:rsidR="00555A4D" w:rsidRPr="00FE38FD" w:rsidRDefault="00555A4D" w:rsidP="00FE38FD">
      <w:pPr>
        <w:autoSpaceDE w:val="0"/>
        <w:autoSpaceDN w:val="0"/>
        <w:adjustRightInd w:val="0"/>
        <w:spacing w:after="80" w:line="360" w:lineRule="auto"/>
        <w:jc w:val="center"/>
        <w:rPr>
          <w:rFonts w:ascii="Arial" w:hAnsi="Arial" w:cs="Arial"/>
          <w:b/>
          <w:color w:val="000000"/>
          <w:sz w:val="24"/>
          <w:szCs w:val="24"/>
        </w:rPr>
      </w:pPr>
      <w:r w:rsidRPr="00FE38FD">
        <w:rPr>
          <w:rFonts w:ascii="Arial" w:hAnsi="Arial" w:cs="Arial"/>
          <w:b/>
          <w:color w:val="000000"/>
          <w:sz w:val="24"/>
          <w:szCs w:val="24"/>
        </w:rPr>
        <w:t>§14.</w:t>
      </w:r>
    </w:p>
    <w:p w14:paraId="17361FBD"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Zabezpieczenie należytego wykonania umowy</w:t>
      </w:r>
    </w:p>
    <w:p w14:paraId="126C5175" w14:textId="2318CC15" w:rsidR="00555A4D" w:rsidRPr="00FE38FD" w:rsidRDefault="00003033" w:rsidP="00FE38FD">
      <w:pPr>
        <w:numPr>
          <w:ilvl w:val="0"/>
          <w:numId w:val="20"/>
        </w:numPr>
        <w:tabs>
          <w:tab w:val="left" w:pos="142"/>
        </w:tabs>
        <w:spacing w:after="80" w:line="360" w:lineRule="auto"/>
        <w:ind w:left="425" w:hanging="425"/>
        <w:jc w:val="both"/>
        <w:rPr>
          <w:rFonts w:ascii="Arial" w:eastAsia="Calibri" w:hAnsi="Arial" w:cs="Arial"/>
          <w:sz w:val="24"/>
          <w:szCs w:val="24"/>
          <w:lang w:eastAsia="en-US"/>
        </w:rPr>
      </w:pPr>
      <w:r w:rsidRPr="00FE38FD">
        <w:rPr>
          <w:rFonts w:ascii="Arial" w:eastAsia="Calibri" w:hAnsi="Arial" w:cs="Arial"/>
          <w:sz w:val="24"/>
          <w:szCs w:val="24"/>
          <w:lang w:eastAsia="en-US"/>
        </w:rPr>
        <w:t>Wykonawca</w:t>
      </w:r>
      <w:r w:rsidR="00555A4D" w:rsidRPr="00FE38FD">
        <w:rPr>
          <w:rFonts w:ascii="Arial" w:eastAsia="Calibri" w:hAnsi="Arial" w:cs="Arial"/>
          <w:sz w:val="24"/>
          <w:szCs w:val="24"/>
          <w:lang w:eastAsia="en-US"/>
        </w:rPr>
        <w:t xml:space="preserve"> przed zawarciem </w:t>
      </w:r>
      <w:r w:rsidR="00191229" w:rsidRPr="00FE38FD">
        <w:rPr>
          <w:rFonts w:ascii="Arial" w:eastAsia="Calibri" w:hAnsi="Arial" w:cs="Arial"/>
          <w:sz w:val="24"/>
          <w:szCs w:val="24"/>
          <w:lang w:eastAsia="en-US"/>
        </w:rPr>
        <w:t>U</w:t>
      </w:r>
      <w:r w:rsidR="00555A4D" w:rsidRPr="00FE38FD">
        <w:rPr>
          <w:rFonts w:ascii="Arial" w:eastAsia="Calibri" w:hAnsi="Arial" w:cs="Arial"/>
          <w:sz w:val="24"/>
          <w:szCs w:val="24"/>
          <w:lang w:eastAsia="en-US"/>
        </w:rPr>
        <w:t xml:space="preserve">mowy wniósł zabezpieczenie należytego wykonania umowy, służące pokryciu roszczeń z tytułu niewykonania lub nienależytego wykonania umowy, w tym roszczeń z tytułu rękojmi na sumę stanowiącą </w:t>
      </w:r>
      <w:r w:rsidR="0038666F">
        <w:rPr>
          <w:rFonts w:ascii="Arial" w:eastAsia="Calibri" w:hAnsi="Arial" w:cs="Arial"/>
          <w:sz w:val="24"/>
          <w:szCs w:val="24"/>
          <w:lang w:eastAsia="en-US"/>
        </w:rPr>
        <w:t>5</w:t>
      </w:r>
      <w:r w:rsidR="00FD5423">
        <w:rPr>
          <w:rFonts w:ascii="Arial" w:eastAsia="Calibri" w:hAnsi="Arial" w:cs="Arial"/>
          <w:sz w:val="24"/>
          <w:szCs w:val="24"/>
          <w:lang w:eastAsia="en-US"/>
        </w:rPr>
        <w:t xml:space="preserve"> </w:t>
      </w:r>
      <w:r w:rsidR="00555A4D" w:rsidRPr="00FE38FD">
        <w:rPr>
          <w:rFonts w:ascii="Arial" w:eastAsia="Calibri" w:hAnsi="Arial" w:cs="Arial"/>
          <w:sz w:val="24"/>
          <w:szCs w:val="24"/>
          <w:lang w:eastAsia="en-US"/>
        </w:rPr>
        <w:t xml:space="preserve">% </w:t>
      </w:r>
      <w:r w:rsidR="007D4A99" w:rsidRPr="00FE38FD">
        <w:rPr>
          <w:rFonts w:ascii="Arial" w:hAnsi="Arial" w:cs="Arial"/>
          <w:sz w:val="24"/>
          <w:szCs w:val="24"/>
        </w:rPr>
        <w:t>wynagrodzenia brutto określonego § 6 ust. 1</w:t>
      </w:r>
      <w:r w:rsidR="004A77F2" w:rsidRPr="00FE38FD">
        <w:rPr>
          <w:rFonts w:ascii="Arial" w:eastAsia="Calibri" w:hAnsi="Arial" w:cs="Arial"/>
          <w:sz w:val="24"/>
          <w:szCs w:val="24"/>
          <w:lang w:eastAsia="en-US"/>
        </w:rPr>
        <w:t>,</w:t>
      </w:r>
      <w:r w:rsidR="00555A4D" w:rsidRPr="00FE38FD">
        <w:rPr>
          <w:rFonts w:ascii="Arial" w:eastAsia="Calibri" w:hAnsi="Arial" w:cs="Arial"/>
          <w:sz w:val="24"/>
          <w:szCs w:val="24"/>
          <w:lang w:eastAsia="en-US"/>
        </w:rPr>
        <w:t xml:space="preserve"> czyli kwotę</w:t>
      </w:r>
      <w:r w:rsidR="00917496" w:rsidRPr="00FE38FD">
        <w:rPr>
          <w:rFonts w:ascii="Arial" w:eastAsia="Calibri" w:hAnsi="Arial" w:cs="Arial"/>
          <w:sz w:val="24"/>
          <w:szCs w:val="24"/>
          <w:lang w:eastAsia="en-US"/>
        </w:rPr>
        <w:t xml:space="preserve"> </w:t>
      </w:r>
      <w:r w:rsidR="004A77F2" w:rsidRPr="00FE38FD">
        <w:rPr>
          <w:rFonts w:ascii="Arial" w:eastAsia="Calibri" w:hAnsi="Arial" w:cs="Arial"/>
          <w:sz w:val="24"/>
          <w:szCs w:val="24"/>
          <w:lang w:eastAsia="en-US"/>
        </w:rPr>
        <w:t>…………</w:t>
      </w:r>
      <w:r w:rsidR="00555A4D" w:rsidRPr="00FE38FD">
        <w:rPr>
          <w:rFonts w:ascii="Arial" w:eastAsia="Calibri" w:hAnsi="Arial" w:cs="Arial"/>
          <w:sz w:val="24"/>
          <w:szCs w:val="24"/>
          <w:lang w:eastAsia="en-US"/>
        </w:rPr>
        <w:t xml:space="preserve"> złotych brutto złotych (słownie: </w:t>
      </w:r>
      <w:r w:rsidR="004A77F2" w:rsidRPr="00FE38FD">
        <w:rPr>
          <w:rFonts w:ascii="Arial" w:eastAsia="Calibri" w:hAnsi="Arial" w:cs="Arial"/>
          <w:sz w:val="24"/>
          <w:szCs w:val="24"/>
          <w:lang w:eastAsia="en-US"/>
        </w:rPr>
        <w:t>……………………..</w:t>
      </w:r>
      <w:r w:rsidR="00555A4D" w:rsidRPr="00FE38FD">
        <w:rPr>
          <w:rFonts w:ascii="Arial" w:eastAsia="Calibri" w:hAnsi="Arial" w:cs="Arial"/>
          <w:sz w:val="24"/>
          <w:szCs w:val="24"/>
          <w:lang w:eastAsia="en-US"/>
        </w:rPr>
        <w:t>) w formie ………………………..….</w:t>
      </w:r>
    </w:p>
    <w:p w14:paraId="607DA708" w14:textId="6533EF2D" w:rsidR="00555A4D" w:rsidRPr="00FE38FD" w:rsidRDefault="00BD5CA2" w:rsidP="00FE38FD">
      <w:pPr>
        <w:numPr>
          <w:ilvl w:val="0"/>
          <w:numId w:val="20"/>
        </w:numPr>
        <w:tabs>
          <w:tab w:val="left" w:pos="142"/>
        </w:tabs>
        <w:spacing w:after="80" w:line="360" w:lineRule="auto"/>
        <w:ind w:left="425" w:hanging="425"/>
        <w:jc w:val="both"/>
        <w:rPr>
          <w:rFonts w:ascii="Arial" w:eastAsia="Calibri" w:hAnsi="Arial" w:cs="Arial"/>
          <w:sz w:val="24"/>
          <w:szCs w:val="24"/>
          <w:lang w:eastAsia="en-US"/>
        </w:rPr>
      </w:pPr>
      <w:r>
        <w:rPr>
          <w:rFonts w:ascii="Arial" w:eastAsia="Calibri" w:hAnsi="Arial" w:cs="Arial"/>
          <w:sz w:val="24"/>
          <w:szCs w:val="24"/>
          <w:lang w:eastAsia="en-US"/>
        </w:rPr>
        <w:t>Z</w:t>
      </w:r>
      <w:r w:rsidR="00555A4D" w:rsidRPr="00FE38FD">
        <w:rPr>
          <w:rFonts w:ascii="Arial" w:eastAsia="Calibri" w:hAnsi="Arial" w:cs="Arial"/>
          <w:sz w:val="24"/>
          <w:szCs w:val="24"/>
          <w:lang w:eastAsia="en-US"/>
        </w:rPr>
        <w:t xml:space="preserve">abezpieczenia należytego wykonania </w:t>
      </w:r>
      <w:r w:rsidR="00191229" w:rsidRPr="00FE38FD">
        <w:rPr>
          <w:rFonts w:ascii="Arial" w:eastAsia="Calibri" w:hAnsi="Arial" w:cs="Arial"/>
          <w:sz w:val="24"/>
          <w:szCs w:val="24"/>
          <w:lang w:eastAsia="en-US"/>
        </w:rPr>
        <w:t>Umowy</w:t>
      </w:r>
      <w:r w:rsidR="00555A4D" w:rsidRPr="00FE38FD">
        <w:rPr>
          <w:rFonts w:ascii="Arial" w:eastAsia="Calibri" w:hAnsi="Arial" w:cs="Arial"/>
          <w:sz w:val="24"/>
          <w:szCs w:val="24"/>
          <w:lang w:eastAsia="en-US"/>
        </w:rPr>
        <w:t>, zostanie zwrócon</w:t>
      </w:r>
      <w:r>
        <w:rPr>
          <w:rFonts w:ascii="Arial" w:eastAsia="Calibri" w:hAnsi="Arial" w:cs="Arial"/>
          <w:sz w:val="24"/>
          <w:szCs w:val="24"/>
          <w:lang w:eastAsia="en-US"/>
        </w:rPr>
        <w:t>e</w:t>
      </w:r>
      <w:r w:rsidR="00555A4D" w:rsidRPr="00FE38FD">
        <w:rPr>
          <w:rFonts w:ascii="Arial" w:eastAsia="Calibri" w:hAnsi="Arial" w:cs="Arial"/>
          <w:sz w:val="24"/>
          <w:szCs w:val="24"/>
          <w:lang w:eastAsia="en-US"/>
        </w:rPr>
        <w:t xml:space="preserve"> w terminie 30 dni od dnia odbioru końcowego, tj. odebrania </w:t>
      </w:r>
      <w:r w:rsidR="00191229" w:rsidRPr="00FE38FD">
        <w:rPr>
          <w:rFonts w:ascii="Arial" w:eastAsia="Calibri" w:hAnsi="Arial" w:cs="Arial"/>
          <w:sz w:val="24"/>
          <w:szCs w:val="24"/>
          <w:lang w:eastAsia="en-US"/>
        </w:rPr>
        <w:t>P</w:t>
      </w:r>
      <w:r w:rsidR="00555A4D" w:rsidRPr="00FE38FD">
        <w:rPr>
          <w:rFonts w:ascii="Arial" w:eastAsia="Calibri" w:hAnsi="Arial" w:cs="Arial"/>
          <w:sz w:val="24"/>
          <w:szCs w:val="24"/>
          <w:lang w:eastAsia="en-US"/>
        </w:rPr>
        <w:t xml:space="preserve">rzedmiotu </w:t>
      </w:r>
      <w:r w:rsidR="00191229" w:rsidRPr="00FE38FD">
        <w:rPr>
          <w:rFonts w:ascii="Arial" w:eastAsia="Calibri" w:hAnsi="Arial" w:cs="Arial"/>
          <w:sz w:val="24"/>
          <w:szCs w:val="24"/>
          <w:lang w:eastAsia="en-US"/>
        </w:rPr>
        <w:t>U</w:t>
      </w:r>
      <w:r w:rsidR="00555A4D" w:rsidRPr="00FE38FD">
        <w:rPr>
          <w:rFonts w:ascii="Arial" w:eastAsia="Calibri" w:hAnsi="Arial" w:cs="Arial"/>
          <w:sz w:val="24"/>
          <w:szCs w:val="24"/>
          <w:lang w:eastAsia="en-US"/>
        </w:rPr>
        <w:t xml:space="preserve">mowy w formie </w:t>
      </w:r>
      <w:r w:rsidR="00555A4D" w:rsidRPr="00FE38FD">
        <w:rPr>
          <w:rFonts w:ascii="Arial" w:eastAsia="Calibri" w:hAnsi="Arial" w:cs="Arial"/>
          <w:b/>
          <w:bCs/>
          <w:sz w:val="24"/>
          <w:szCs w:val="24"/>
          <w:lang w:eastAsia="en-US"/>
        </w:rPr>
        <w:t>protokołu odbioru końcowego.</w:t>
      </w:r>
      <w:r w:rsidR="00555A4D" w:rsidRPr="00FE38FD">
        <w:rPr>
          <w:rFonts w:ascii="Arial" w:eastAsia="Calibri" w:hAnsi="Arial" w:cs="Arial"/>
          <w:sz w:val="24"/>
          <w:szCs w:val="24"/>
          <w:lang w:eastAsia="en-US"/>
        </w:rPr>
        <w:t xml:space="preserve"> </w:t>
      </w:r>
    </w:p>
    <w:p w14:paraId="19C67B3C"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§15.</w:t>
      </w:r>
    </w:p>
    <w:p w14:paraId="6E726105" w14:textId="77777777" w:rsidR="00555A4D" w:rsidRPr="00FE38FD" w:rsidRDefault="00555A4D" w:rsidP="00FE38FD">
      <w:pPr>
        <w:spacing w:after="80" w:line="360" w:lineRule="auto"/>
        <w:jc w:val="center"/>
        <w:rPr>
          <w:rFonts w:ascii="Arial" w:hAnsi="Arial" w:cs="Arial"/>
          <w:b/>
          <w:sz w:val="24"/>
          <w:szCs w:val="24"/>
        </w:rPr>
      </w:pPr>
      <w:r w:rsidRPr="00FE38FD">
        <w:rPr>
          <w:rFonts w:ascii="Arial" w:hAnsi="Arial" w:cs="Arial"/>
          <w:b/>
          <w:sz w:val="24"/>
          <w:szCs w:val="24"/>
        </w:rPr>
        <w:t>Zmiany umowy</w:t>
      </w:r>
    </w:p>
    <w:p w14:paraId="3500EDCF" w14:textId="148ADBEE" w:rsidR="00555A4D" w:rsidRPr="00FE38FD" w:rsidRDefault="00555A4D" w:rsidP="00FE38FD">
      <w:pPr>
        <w:numPr>
          <w:ilvl w:val="0"/>
          <w:numId w:val="19"/>
        </w:numPr>
        <w:spacing w:after="80" w:line="360" w:lineRule="auto"/>
        <w:ind w:left="426" w:hanging="426"/>
        <w:jc w:val="both"/>
        <w:rPr>
          <w:rFonts w:ascii="Arial" w:eastAsia="Calibri" w:hAnsi="Arial" w:cs="Arial"/>
          <w:sz w:val="24"/>
          <w:szCs w:val="24"/>
          <w:lang w:eastAsia="en-US"/>
        </w:rPr>
      </w:pPr>
      <w:bookmarkStart w:id="8" w:name="_Hlk113958975"/>
      <w:r w:rsidRPr="00FE38FD">
        <w:rPr>
          <w:rFonts w:ascii="Arial" w:eastAsia="Calibri" w:hAnsi="Arial" w:cs="Arial"/>
          <w:sz w:val="24"/>
          <w:szCs w:val="24"/>
          <w:lang w:eastAsia="en-US"/>
        </w:rPr>
        <w:t xml:space="preserve">Na podstawie art. </w:t>
      </w:r>
      <w:r w:rsidR="00C14CCB" w:rsidRPr="00FE38FD">
        <w:rPr>
          <w:rFonts w:ascii="Arial" w:eastAsia="Calibri" w:hAnsi="Arial" w:cs="Arial"/>
          <w:sz w:val="24"/>
          <w:szCs w:val="24"/>
          <w:lang w:eastAsia="en-US"/>
        </w:rPr>
        <w:t>455</w:t>
      </w:r>
      <w:r w:rsidRPr="00FE38FD">
        <w:rPr>
          <w:rFonts w:ascii="Arial" w:eastAsia="Calibri" w:hAnsi="Arial" w:cs="Arial"/>
          <w:sz w:val="24"/>
          <w:szCs w:val="24"/>
          <w:lang w:eastAsia="en-US"/>
        </w:rPr>
        <w:t xml:space="preserve"> ust. 1 pkt 1 ustawy Zamawiający dopuszcza możliwość wprowadzenia zmian w </w:t>
      </w:r>
      <w:r w:rsidR="00191229" w:rsidRPr="00FE38FD">
        <w:rPr>
          <w:rFonts w:ascii="Arial" w:eastAsia="Calibri" w:hAnsi="Arial" w:cs="Arial"/>
          <w:sz w:val="24"/>
          <w:szCs w:val="24"/>
          <w:lang w:eastAsia="en-US"/>
        </w:rPr>
        <w:t>U</w:t>
      </w:r>
      <w:r w:rsidRPr="00FE38FD">
        <w:rPr>
          <w:rFonts w:ascii="Arial" w:eastAsia="Calibri" w:hAnsi="Arial" w:cs="Arial"/>
          <w:sz w:val="24"/>
          <w:szCs w:val="24"/>
          <w:lang w:eastAsia="en-US"/>
        </w:rPr>
        <w:t>mowie w przypadku zaistnienia następujących okoliczności:</w:t>
      </w:r>
    </w:p>
    <w:p w14:paraId="1519BDEE" w14:textId="5FD0A52C" w:rsidR="007D4A99" w:rsidRPr="00FE38FD" w:rsidRDefault="007D4A99" w:rsidP="00FE38FD">
      <w:pPr>
        <w:pStyle w:val="Akapitzlist"/>
        <w:numPr>
          <w:ilvl w:val="0"/>
          <w:numId w:val="38"/>
        </w:numPr>
        <w:autoSpaceDE w:val="0"/>
        <w:autoSpaceDN w:val="0"/>
        <w:adjustRightInd w:val="0"/>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 xml:space="preserve">Strony </w:t>
      </w:r>
      <w:r w:rsidR="00191229" w:rsidRPr="00FE38FD">
        <w:rPr>
          <w:rFonts w:ascii="Arial" w:hAnsi="Arial" w:cs="Arial"/>
          <w:sz w:val="24"/>
          <w:szCs w:val="24"/>
        </w:rPr>
        <w:t>U</w:t>
      </w:r>
      <w:r w:rsidRPr="00FE38FD">
        <w:rPr>
          <w:rFonts w:ascii="Arial" w:hAnsi="Arial" w:cs="Arial"/>
          <w:sz w:val="24"/>
          <w:szCs w:val="24"/>
        </w:rPr>
        <w:t xml:space="preserve">mowy przewidują możliwość zmiany terminów wykonania </w:t>
      </w:r>
      <w:r w:rsidR="00191229" w:rsidRPr="00FE38FD">
        <w:rPr>
          <w:rFonts w:ascii="Arial" w:hAnsi="Arial" w:cs="Arial"/>
          <w:sz w:val="24"/>
          <w:szCs w:val="24"/>
        </w:rPr>
        <w:t>U</w:t>
      </w:r>
      <w:r w:rsidRPr="00FE38FD">
        <w:rPr>
          <w:rFonts w:ascii="Arial" w:hAnsi="Arial" w:cs="Arial"/>
          <w:sz w:val="24"/>
          <w:szCs w:val="24"/>
        </w:rPr>
        <w:t xml:space="preserve">mowy, w przypadku zaistnienia okoliczności lub zdarzeń uniemożliwiających realizację </w:t>
      </w:r>
      <w:r w:rsidR="00191229" w:rsidRPr="00FE38FD">
        <w:rPr>
          <w:rFonts w:ascii="Arial" w:hAnsi="Arial" w:cs="Arial"/>
          <w:sz w:val="24"/>
          <w:szCs w:val="24"/>
        </w:rPr>
        <w:t>U</w:t>
      </w:r>
      <w:r w:rsidRPr="00FE38FD">
        <w:rPr>
          <w:rFonts w:ascii="Arial" w:hAnsi="Arial" w:cs="Arial"/>
          <w:sz w:val="24"/>
          <w:szCs w:val="24"/>
        </w:rPr>
        <w:t xml:space="preserve">mowy w wyznaczonym terminie, bez możliwości zmiany wynagrodzenia określonego w </w:t>
      </w:r>
      <w:r w:rsidR="005978BF" w:rsidRPr="00FE38FD">
        <w:rPr>
          <w:rFonts w:ascii="Arial" w:hAnsi="Arial" w:cs="Arial"/>
          <w:sz w:val="24"/>
          <w:szCs w:val="24"/>
        </w:rPr>
        <w:t>U</w:t>
      </w:r>
      <w:r w:rsidRPr="00FE38FD">
        <w:rPr>
          <w:rFonts w:ascii="Arial" w:hAnsi="Arial" w:cs="Arial"/>
          <w:sz w:val="24"/>
          <w:szCs w:val="24"/>
        </w:rPr>
        <w:t>mowie spowodowane m.in.:</w:t>
      </w:r>
    </w:p>
    <w:p w14:paraId="1798000C" w14:textId="77777777" w:rsidR="007D4A99" w:rsidRPr="00FE38FD" w:rsidRDefault="007D4A99" w:rsidP="00FE38FD">
      <w:pPr>
        <w:pStyle w:val="Akapitzlist"/>
        <w:numPr>
          <w:ilvl w:val="1"/>
          <w:numId w:val="39"/>
        </w:numPr>
        <w:tabs>
          <w:tab w:val="left" w:pos="993"/>
        </w:tabs>
        <w:autoSpaceDE w:val="0"/>
        <w:autoSpaceDN w:val="0"/>
        <w:adjustRightInd w:val="0"/>
        <w:spacing w:before="0" w:beforeAutospacing="0" w:after="80" w:afterAutospacing="0" w:line="360" w:lineRule="auto"/>
        <w:ind w:left="993" w:hanging="284"/>
        <w:contextualSpacing w:val="0"/>
        <w:jc w:val="both"/>
        <w:rPr>
          <w:rFonts w:ascii="Arial" w:hAnsi="Arial" w:cs="Arial"/>
          <w:sz w:val="24"/>
          <w:szCs w:val="24"/>
        </w:rPr>
      </w:pPr>
      <w:r w:rsidRPr="00FE38FD">
        <w:rPr>
          <w:rFonts w:ascii="Arial" w:hAnsi="Arial" w:cs="Arial"/>
          <w:sz w:val="24"/>
          <w:szCs w:val="24"/>
        </w:rPr>
        <w:t>wstrzymania jednostronną decyzją Zamawiającego prowadzenia robót,</w:t>
      </w:r>
    </w:p>
    <w:p w14:paraId="6A42968E" w14:textId="20940E91" w:rsidR="007D4A99" w:rsidRPr="00FE38FD" w:rsidRDefault="007D4A99" w:rsidP="00FE38FD">
      <w:pPr>
        <w:pStyle w:val="Akapitzlist"/>
        <w:numPr>
          <w:ilvl w:val="1"/>
          <w:numId w:val="39"/>
        </w:numPr>
        <w:tabs>
          <w:tab w:val="left" w:pos="993"/>
        </w:tabs>
        <w:autoSpaceDE w:val="0"/>
        <w:autoSpaceDN w:val="0"/>
        <w:adjustRightInd w:val="0"/>
        <w:spacing w:before="0" w:beforeAutospacing="0" w:after="80" w:afterAutospacing="0" w:line="360" w:lineRule="auto"/>
        <w:ind w:left="993" w:hanging="284"/>
        <w:contextualSpacing w:val="0"/>
        <w:jc w:val="both"/>
        <w:rPr>
          <w:rFonts w:ascii="Arial" w:hAnsi="Arial" w:cs="Arial"/>
          <w:sz w:val="24"/>
          <w:szCs w:val="24"/>
        </w:rPr>
      </w:pPr>
      <w:r w:rsidRPr="00FE38FD">
        <w:rPr>
          <w:rFonts w:ascii="Arial" w:hAnsi="Arial" w:cs="Arial"/>
          <w:sz w:val="24"/>
          <w:szCs w:val="24"/>
        </w:rPr>
        <w:t>działań osób trzecich oraz organów władzy publicznej, które spowodują przerwanie lub czasowe zawieszenie realizacji zamówienia;</w:t>
      </w:r>
    </w:p>
    <w:p w14:paraId="6AFF911D" w14:textId="67E015F9" w:rsidR="002A7706" w:rsidRPr="00FE38FD" w:rsidRDefault="00E5292E" w:rsidP="00FE38FD">
      <w:pPr>
        <w:pStyle w:val="Akapitzlist"/>
        <w:numPr>
          <w:ilvl w:val="1"/>
          <w:numId w:val="39"/>
        </w:numPr>
        <w:tabs>
          <w:tab w:val="left" w:pos="993"/>
        </w:tabs>
        <w:autoSpaceDE w:val="0"/>
        <w:autoSpaceDN w:val="0"/>
        <w:adjustRightInd w:val="0"/>
        <w:spacing w:before="0" w:beforeAutospacing="0" w:after="80" w:afterAutospacing="0" w:line="360" w:lineRule="auto"/>
        <w:ind w:left="993" w:hanging="284"/>
        <w:contextualSpacing w:val="0"/>
        <w:jc w:val="both"/>
        <w:rPr>
          <w:rFonts w:ascii="Arial" w:hAnsi="Arial" w:cs="Arial"/>
          <w:sz w:val="24"/>
          <w:szCs w:val="24"/>
        </w:rPr>
      </w:pPr>
      <w:r w:rsidRPr="00FE38FD">
        <w:rPr>
          <w:rFonts w:ascii="Arial" w:hAnsi="Arial" w:cs="Arial"/>
          <w:sz w:val="24"/>
          <w:szCs w:val="24"/>
        </w:rPr>
        <w:lastRenderedPageBreak/>
        <w:t>innych okoliczności niezależnych od Wykonawcy lub wynikających z potrzeb Zamawiającego mających wpływ na wykonanie Umowy i niezmieniających ogólnego charakteru Umowy</w:t>
      </w:r>
      <w:r w:rsidR="003701A8" w:rsidRPr="00FE38FD">
        <w:rPr>
          <w:rFonts w:ascii="Arial" w:hAnsi="Arial" w:cs="Arial"/>
          <w:sz w:val="24"/>
          <w:szCs w:val="24"/>
        </w:rPr>
        <w:t>.</w:t>
      </w:r>
    </w:p>
    <w:bookmarkEnd w:id="8"/>
    <w:p w14:paraId="2ED1764B" w14:textId="43D76DDB" w:rsidR="007D4A99" w:rsidRPr="00FE38FD" w:rsidRDefault="007D4A99" w:rsidP="00FE38FD">
      <w:pPr>
        <w:tabs>
          <w:tab w:val="left" w:pos="851"/>
        </w:tabs>
        <w:autoSpaceDE w:val="0"/>
        <w:autoSpaceDN w:val="0"/>
        <w:adjustRightInd w:val="0"/>
        <w:spacing w:after="80" w:line="360" w:lineRule="auto"/>
        <w:ind w:left="709"/>
        <w:jc w:val="both"/>
        <w:rPr>
          <w:rFonts w:ascii="Arial" w:hAnsi="Arial" w:cs="Arial"/>
          <w:sz w:val="24"/>
          <w:szCs w:val="24"/>
        </w:rPr>
      </w:pPr>
      <w:r w:rsidRPr="00FE38FD">
        <w:rPr>
          <w:rFonts w:ascii="Arial" w:hAnsi="Arial" w:cs="Arial"/>
          <w:sz w:val="24"/>
          <w:szCs w:val="24"/>
        </w:rPr>
        <w:t xml:space="preserve">Strony </w:t>
      </w:r>
      <w:r w:rsidR="005978BF" w:rsidRPr="00FE38FD">
        <w:rPr>
          <w:rFonts w:ascii="Arial" w:hAnsi="Arial" w:cs="Arial"/>
          <w:sz w:val="24"/>
          <w:szCs w:val="24"/>
        </w:rPr>
        <w:t>U</w:t>
      </w:r>
      <w:r w:rsidRPr="00FE38FD">
        <w:rPr>
          <w:rFonts w:ascii="Arial" w:hAnsi="Arial" w:cs="Arial"/>
          <w:sz w:val="24"/>
          <w:szCs w:val="24"/>
        </w:rPr>
        <w:t xml:space="preserve">mowy dokonują zmiany </w:t>
      </w:r>
      <w:r w:rsidR="005978BF" w:rsidRPr="00FE38FD">
        <w:rPr>
          <w:rFonts w:ascii="Arial" w:hAnsi="Arial" w:cs="Arial"/>
          <w:sz w:val="24"/>
          <w:szCs w:val="24"/>
        </w:rPr>
        <w:t>U</w:t>
      </w:r>
      <w:r w:rsidRPr="00FE38FD">
        <w:rPr>
          <w:rFonts w:ascii="Arial" w:hAnsi="Arial" w:cs="Arial"/>
          <w:sz w:val="24"/>
          <w:szCs w:val="24"/>
        </w:rPr>
        <w:t xml:space="preserve">mowy sporządzając do niej aneks, z zastrzeżeniem, że zmiana </w:t>
      </w:r>
      <w:r w:rsidR="005978BF" w:rsidRPr="00FE38FD">
        <w:rPr>
          <w:rFonts w:ascii="Arial" w:hAnsi="Arial" w:cs="Arial"/>
          <w:sz w:val="24"/>
          <w:szCs w:val="24"/>
        </w:rPr>
        <w:t>U</w:t>
      </w:r>
      <w:r w:rsidRPr="00FE38FD">
        <w:rPr>
          <w:rFonts w:ascii="Arial" w:hAnsi="Arial" w:cs="Arial"/>
          <w:sz w:val="24"/>
          <w:szCs w:val="24"/>
        </w:rPr>
        <w:t>mowy w ww. zakresie możliwa jest pod warunkiem poinformowania drugiej strony o koniczności wprowadzenia zmiany wraz z podaniem przyczyn żądania zmiany i wyrażenia zgody Zamawiającego na dokonanie takiej zmiany.</w:t>
      </w:r>
    </w:p>
    <w:p w14:paraId="5AF1A468" w14:textId="30C785CB" w:rsidR="00555A4D" w:rsidRPr="00FE38FD" w:rsidRDefault="00555A4D" w:rsidP="00FE38FD">
      <w:pPr>
        <w:pStyle w:val="Akapitzlist"/>
        <w:numPr>
          <w:ilvl w:val="0"/>
          <w:numId w:val="38"/>
        </w:numPr>
        <w:autoSpaceDE w:val="0"/>
        <w:autoSpaceDN w:val="0"/>
        <w:adjustRightInd w:val="0"/>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 xml:space="preserve">Strony umowy przewidują możliwość zmiany sposobu i warunków płatności w przypadku zaistnienia okoliczności lub zdarzeń utrudniających prawidłową realizację </w:t>
      </w:r>
      <w:r w:rsidR="005978BF" w:rsidRPr="00FE38FD">
        <w:rPr>
          <w:rFonts w:ascii="Arial" w:hAnsi="Arial" w:cs="Arial"/>
          <w:sz w:val="24"/>
          <w:szCs w:val="24"/>
        </w:rPr>
        <w:t>U</w:t>
      </w:r>
      <w:r w:rsidRPr="00FE38FD">
        <w:rPr>
          <w:rFonts w:ascii="Arial" w:hAnsi="Arial" w:cs="Arial"/>
          <w:sz w:val="24"/>
          <w:szCs w:val="24"/>
        </w:rPr>
        <w:t xml:space="preserve">mowy. Strony </w:t>
      </w:r>
      <w:r w:rsidR="005978BF" w:rsidRPr="00FE38FD">
        <w:rPr>
          <w:rFonts w:ascii="Arial" w:hAnsi="Arial" w:cs="Arial"/>
          <w:sz w:val="24"/>
          <w:szCs w:val="24"/>
        </w:rPr>
        <w:t>U</w:t>
      </w:r>
      <w:r w:rsidRPr="00FE38FD">
        <w:rPr>
          <w:rFonts w:ascii="Arial" w:hAnsi="Arial" w:cs="Arial"/>
          <w:sz w:val="24"/>
          <w:szCs w:val="24"/>
        </w:rPr>
        <w:t xml:space="preserve">mowy dokonują zmiany </w:t>
      </w:r>
      <w:r w:rsidR="005978BF" w:rsidRPr="00FE38FD">
        <w:rPr>
          <w:rFonts w:ascii="Arial" w:hAnsi="Arial" w:cs="Arial"/>
          <w:sz w:val="24"/>
          <w:szCs w:val="24"/>
        </w:rPr>
        <w:t>U</w:t>
      </w:r>
      <w:r w:rsidRPr="00FE38FD">
        <w:rPr>
          <w:rFonts w:ascii="Arial" w:hAnsi="Arial" w:cs="Arial"/>
          <w:sz w:val="24"/>
          <w:szCs w:val="24"/>
        </w:rPr>
        <w:t xml:space="preserve">mowy sporządzając do niej aneks, z zastrzeżeniem, że zmiana </w:t>
      </w:r>
      <w:r w:rsidR="005978BF" w:rsidRPr="00FE38FD">
        <w:rPr>
          <w:rFonts w:ascii="Arial" w:hAnsi="Arial" w:cs="Arial"/>
          <w:sz w:val="24"/>
          <w:szCs w:val="24"/>
        </w:rPr>
        <w:t>U</w:t>
      </w:r>
      <w:r w:rsidRPr="00FE38FD">
        <w:rPr>
          <w:rFonts w:ascii="Arial" w:hAnsi="Arial" w:cs="Arial"/>
          <w:sz w:val="24"/>
          <w:szCs w:val="24"/>
        </w:rPr>
        <w:t xml:space="preserve">mowy w ww. zakresie możliwa jest pod warunkiem poinformowania drugiej </w:t>
      </w:r>
      <w:r w:rsidR="005978BF" w:rsidRPr="00FE38FD">
        <w:rPr>
          <w:rFonts w:ascii="Arial" w:hAnsi="Arial" w:cs="Arial"/>
          <w:sz w:val="24"/>
          <w:szCs w:val="24"/>
        </w:rPr>
        <w:t xml:space="preserve">Strony </w:t>
      </w:r>
      <w:r w:rsidRPr="00FE38FD">
        <w:rPr>
          <w:rFonts w:ascii="Arial" w:hAnsi="Arial" w:cs="Arial"/>
          <w:sz w:val="24"/>
          <w:szCs w:val="24"/>
        </w:rPr>
        <w:t xml:space="preserve">o koniczności wprowadzenia zmiany wraz z podaniem przyczyn żądania zmiany i wyrażenia zgody Zamawiającego na dokonanie takiej zmiany. </w:t>
      </w:r>
    </w:p>
    <w:p w14:paraId="38086912" w14:textId="77777777" w:rsidR="008A385B" w:rsidRPr="00FE38FD" w:rsidRDefault="002C5293" w:rsidP="00FE38FD">
      <w:pPr>
        <w:pStyle w:val="Akapitzlist"/>
        <w:numPr>
          <w:ilvl w:val="0"/>
          <w:numId w:val="38"/>
        </w:numPr>
        <w:autoSpaceDE w:val="0"/>
        <w:autoSpaceDN w:val="0"/>
        <w:adjustRightInd w:val="0"/>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w</w:t>
      </w:r>
      <w:r w:rsidR="00555A4D" w:rsidRPr="00FE38FD">
        <w:rPr>
          <w:rFonts w:ascii="Arial" w:hAnsi="Arial" w:cs="Arial"/>
          <w:sz w:val="24"/>
          <w:szCs w:val="24"/>
        </w:rPr>
        <w:t xml:space="preserve"> przypadku wystąpienia w trakcie realizacji </w:t>
      </w:r>
      <w:r w:rsidR="00B70757" w:rsidRPr="00FE38FD">
        <w:rPr>
          <w:rFonts w:ascii="Arial" w:hAnsi="Arial" w:cs="Arial"/>
          <w:sz w:val="24"/>
          <w:szCs w:val="24"/>
        </w:rPr>
        <w:t xml:space="preserve">Umowy </w:t>
      </w:r>
      <w:r w:rsidR="00555A4D" w:rsidRPr="00FE38FD">
        <w:rPr>
          <w:rFonts w:ascii="Arial" w:hAnsi="Arial" w:cs="Arial"/>
          <w:sz w:val="24"/>
          <w:szCs w:val="24"/>
        </w:rPr>
        <w:t>wydarzeń noszących znamiona „siły wyższej”, a powodując</w:t>
      </w:r>
      <w:r w:rsidR="00BA5A5D" w:rsidRPr="00FE38FD">
        <w:rPr>
          <w:rFonts w:ascii="Arial" w:hAnsi="Arial" w:cs="Arial"/>
          <w:sz w:val="24"/>
          <w:szCs w:val="24"/>
        </w:rPr>
        <w:t>ych</w:t>
      </w:r>
      <w:r w:rsidR="00555A4D" w:rsidRPr="00FE38FD">
        <w:rPr>
          <w:rFonts w:ascii="Arial" w:hAnsi="Arial" w:cs="Arial"/>
          <w:sz w:val="24"/>
          <w:szCs w:val="24"/>
        </w:rPr>
        <w:t xml:space="preserve"> niemożność wywiązania się z </w:t>
      </w:r>
      <w:r w:rsidR="00B70757" w:rsidRPr="00FE38FD">
        <w:rPr>
          <w:rFonts w:ascii="Arial" w:hAnsi="Arial" w:cs="Arial"/>
          <w:sz w:val="24"/>
          <w:szCs w:val="24"/>
        </w:rPr>
        <w:t xml:space="preserve">Umowy </w:t>
      </w:r>
      <w:r w:rsidR="00555A4D" w:rsidRPr="00FE38FD">
        <w:rPr>
          <w:rFonts w:ascii="Arial" w:hAnsi="Arial" w:cs="Arial"/>
          <w:sz w:val="24"/>
          <w:szCs w:val="24"/>
        </w:rPr>
        <w:t xml:space="preserve">w jej obecnym brzmieniu, strony </w:t>
      </w:r>
      <w:r w:rsidR="00B70757" w:rsidRPr="00FE38FD">
        <w:rPr>
          <w:rFonts w:ascii="Arial" w:hAnsi="Arial" w:cs="Arial"/>
          <w:sz w:val="24"/>
          <w:szCs w:val="24"/>
        </w:rPr>
        <w:t xml:space="preserve">Umowy </w:t>
      </w:r>
      <w:r w:rsidR="00555A4D" w:rsidRPr="00FE38FD">
        <w:rPr>
          <w:rFonts w:ascii="Arial" w:hAnsi="Arial" w:cs="Arial"/>
          <w:sz w:val="24"/>
          <w:szCs w:val="24"/>
        </w:rPr>
        <w:t xml:space="preserve">niezwłocznie po ustaleniu przyczyn uniemożliwiających prawidłową realizację </w:t>
      </w:r>
      <w:r w:rsidR="00B70757" w:rsidRPr="00FE38FD">
        <w:rPr>
          <w:rFonts w:ascii="Arial" w:hAnsi="Arial" w:cs="Arial"/>
          <w:sz w:val="24"/>
          <w:szCs w:val="24"/>
        </w:rPr>
        <w:t>Umowy</w:t>
      </w:r>
      <w:r w:rsidR="00555A4D" w:rsidRPr="00FE38FD">
        <w:rPr>
          <w:rFonts w:ascii="Arial" w:hAnsi="Arial" w:cs="Arial"/>
          <w:sz w:val="24"/>
          <w:szCs w:val="24"/>
        </w:rPr>
        <w:t xml:space="preserve">, protokolarnie ocenią skutki jakie dla wykonania umowy miała siła wyższa i poprzez sporządzenie aneksu do </w:t>
      </w:r>
      <w:r w:rsidR="00B70757" w:rsidRPr="00FE38FD">
        <w:rPr>
          <w:rFonts w:ascii="Arial" w:hAnsi="Arial" w:cs="Arial"/>
          <w:sz w:val="24"/>
          <w:szCs w:val="24"/>
        </w:rPr>
        <w:t xml:space="preserve">Umowy </w:t>
      </w:r>
      <w:r w:rsidR="00555A4D" w:rsidRPr="00FE38FD">
        <w:rPr>
          <w:rFonts w:ascii="Arial" w:hAnsi="Arial" w:cs="Arial"/>
          <w:sz w:val="24"/>
          <w:szCs w:val="24"/>
        </w:rPr>
        <w:t xml:space="preserve">zmienią treść </w:t>
      </w:r>
      <w:r w:rsidR="00B70757" w:rsidRPr="00FE38FD">
        <w:rPr>
          <w:rFonts w:ascii="Arial" w:hAnsi="Arial" w:cs="Arial"/>
          <w:sz w:val="24"/>
          <w:szCs w:val="24"/>
        </w:rPr>
        <w:t xml:space="preserve">Umowy </w:t>
      </w:r>
      <w:r w:rsidR="00555A4D" w:rsidRPr="00FE38FD">
        <w:rPr>
          <w:rFonts w:ascii="Arial" w:hAnsi="Arial" w:cs="Arial"/>
          <w:sz w:val="24"/>
          <w:szCs w:val="24"/>
        </w:rPr>
        <w:t>w zakresie w jakim wystąpienie siły wyższej wpłynęło na obowiązki Wykonawcy i Zamawiającego wynikające z treści umowy</w:t>
      </w:r>
      <w:r w:rsidR="000D6D82" w:rsidRPr="00FE38FD">
        <w:rPr>
          <w:rFonts w:ascii="Arial" w:hAnsi="Arial" w:cs="Arial"/>
          <w:sz w:val="24"/>
          <w:szCs w:val="24"/>
        </w:rPr>
        <w:t>, z zastrzeżeniem postanowień ust. 4 – 6 poniżej</w:t>
      </w:r>
      <w:r w:rsidR="00555A4D" w:rsidRPr="00FE38FD">
        <w:rPr>
          <w:rFonts w:ascii="Arial" w:hAnsi="Arial" w:cs="Arial"/>
          <w:sz w:val="24"/>
          <w:szCs w:val="24"/>
        </w:rPr>
        <w:t xml:space="preserve">. </w:t>
      </w:r>
    </w:p>
    <w:p w14:paraId="39EDA389" w14:textId="77777777" w:rsidR="008A385B" w:rsidRPr="00FE38FD" w:rsidRDefault="008A385B" w:rsidP="00FE38FD">
      <w:pPr>
        <w:pStyle w:val="Akapitzlist"/>
        <w:numPr>
          <w:ilvl w:val="0"/>
          <w:numId w:val="38"/>
        </w:numPr>
        <w:autoSpaceDE w:val="0"/>
        <w:autoSpaceDN w:val="0"/>
        <w:adjustRightInd w:val="0"/>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t>możliwości zastosowania nowszych i korzystniejszych dla Zamawiającego rozwiązań technologicznych lub technicznych, niż te istniejące w chwili podpisania umowy, bez zmiany wynagrodzenia za realizację przedmiotu zamówienia. Jako korzystniejsze dla Zamawiającego należy traktować rozwiązania odpowiadające wymaganiom Zamawiającego w większym stopniu z punktu widzenia kosztów utrzymania, wydajności lub wyższej użyteczności. Ww. zmiany wymaga poinformowania drugiej strony o ww. zmianie w formie pisemnej pod rygorem nieważności i wyrażenia zgody przez Zamawiającego na dokonanie tej zmiany.</w:t>
      </w:r>
    </w:p>
    <w:p w14:paraId="66BD94AE" w14:textId="6CA7A0A0" w:rsidR="008A385B" w:rsidRPr="00FE38FD" w:rsidRDefault="008A385B" w:rsidP="00FE38FD">
      <w:pPr>
        <w:pStyle w:val="Akapitzlist"/>
        <w:numPr>
          <w:ilvl w:val="0"/>
          <w:numId w:val="38"/>
        </w:numPr>
        <w:autoSpaceDE w:val="0"/>
        <w:autoSpaceDN w:val="0"/>
        <w:adjustRightInd w:val="0"/>
        <w:spacing w:before="0" w:beforeAutospacing="0" w:after="80" w:afterAutospacing="0" w:line="360" w:lineRule="auto"/>
        <w:ind w:left="709" w:hanging="283"/>
        <w:contextualSpacing w:val="0"/>
        <w:jc w:val="both"/>
        <w:rPr>
          <w:rFonts w:ascii="Arial" w:hAnsi="Arial" w:cs="Arial"/>
          <w:sz w:val="24"/>
          <w:szCs w:val="24"/>
        </w:rPr>
      </w:pPr>
      <w:r w:rsidRPr="00FE38FD">
        <w:rPr>
          <w:rFonts w:ascii="Arial" w:hAnsi="Arial" w:cs="Arial"/>
          <w:sz w:val="24"/>
          <w:szCs w:val="24"/>
        </w:rPr>
        <w:lastRenderedPageBreak/>
        <w:t>zmian technologii lub parametrów charakterystycznych dla danego elementu składowego robót, z zastrzeżeniem, że nie spowoduje ona zmiany wynagrodzenia za realizacje przedmiotu umowy oraz że zmiana technologii lub parametrów nie spowoduje uszczerbku dla jakości wykonanych prac. Ww. zmiany wymaga poinformowania drugiej strony o ww. zmianie w formie pisemnej pod rygorem nieważności i wyrażenia zgody przez Zamawiającego na dokonanie tej zmiany.</w:t>
      </w:r>
    </w:p>
    <w:p w14:paraId="586D092A" w14:textId="391C583D" w:rsidR="00555A4D" w:rsidRPr="00FE38FD" w:rsidRDefault="00364048" w:rsidP="00FE38FD">
      <w:pPr>
        <w:numPr>
          <w:ilvl w:val="0"/>
          <w:numId w:val="19"/>
        </w:numPr>
        <w:autoSpaceDE w:val="0"/>
        <w:autoSpaceDN w:val="0"/>
        <w:adjustRightInd w:val="0"/>
        <w:spacing w:after="80" w:line="360" w:lineRule="auto"/>
        <w:ind w:left="426" w:hanging="426"/>
        <w:jc w:val="both"/>
        <w:rPr>
          <w:rFonts w:ascii="Arial" w:hAnsi="Arial" w:cs="Arial"/>
          <w:sz w:val="24"/>
          <w:szCs w:val="24"/>
        </w:rPr>
      </w:pPr>
      <w:r w:rsidRPr="00FE38FD">
        <w:rPr>
          <w:rFonts w:ascii="Arial" w:hAnsi="Arial" w:cs="Arial"/>
          <w:sz w:val="24"/>
          <w:szCs w:val="24"/>
        </w:rPr>
        <w:t>Strony mogą</w:t>
      </w:r>
      <w:r w:rsidR="00555A4D" w:rsidRPr="00FE38FD">
        <w:rPr>
          <w:rFonts w:ascii="Arial" w:hAnsi="Arial" w:cs="Arial"/>
          <w:sz w:val="24"/>
          <w:szCs w:val="24"/>
        </w:rPr>
        <w:t xml:space="preserve"> wprowadzić zmiany </w:t>
      </w:r>
      <w:r w:rsidRPr="00FE38FD">
        <w:rPr>
          <w:rFonts w:ascii="Arial" w:hAnsi="Arial" w:cs="Arial"/>
          <w:sz w:val="24"/>
          <w:szCs w:val="24"/>
        </w:rPr>
        <w:t xml:space="preserve">do </w:t>
      </w:r>
      <w:r w:rsidR="00B70757" w:rsidRPr="00FE38FD">
        <w:rPr>
          <w:rFonts w:ascii="Arial" w:hAnsi="Arial" w:cs="Arial"/>
          <w:sz w:val="24"/>
          <w:szCs w:val="24"/>
        </w:rPr>
        <w:t>Umowy</w:t>
      </w:r>
      <w:r w:rsidR="00555A4D" w:rsidRPr="00FE38FD">
        <w:rPr>
          <w:rFonts w:ascii="Arial" w:hAnsi="Arial" w:cs="Arial"/>
          <w:sz w:val="24"/>
          <w:szCs w:val="24"/>
        </w:rPr>
        <w:t xml:space="preserve">, gdy wystąpi co najmniej jedna z okoliczności określona w art. </w:t>
      </w:r>
      <w:r w:rsidR="00C14CCB" w:rsidRPr="00FE38FD">
        <w:rPr>
          <w:rFonts w:ascii="Arial" w:hAnsi="Arial" w:cs="Arial"/>
          <w:sz w:val="24"/>
          <w:szCs w:val="24"/>
        </w:rPr>
        <w:t>455</w:t>
      </w:r>
      <w:r w:rsidR="00555A4D" w:rsidRPr="00FE38FD">
        <w:rPr>
          <w:rFonts w:ascii="Arial" w:hAnsi="Arial" w:cs="Arial"/>
          <w:sz w:val="24"/>
          <w:szCs w:val="24"/>
        </w:rPr>
        <w:t xml:space="preserve"> ust. 1 pkt 2 do ust. </w:t>
      </w:r>
      <w:r w:rsidR="00C14CCB" w:rsidRPr="00FE38FD">
        <w:rPr>
          <w:rFonts w:ascii="Arial" w:hAnsi="Arial" w:cs="Arial"/>
          <w:sz w:val="24"/>
          <w:szCs w:val="24"/>
        </w:rPr>
        <w:t>2</w:t>
      </w:r>
      <w:r w:rsidR="00555A4D" w:rsidRPr="00FE38FD">
        <w:rPr>
          <w:rFonts w:ascii="Arial" w:hAnsi="Arial" w:cs="Arial"/>
          <w:sz w:val="24"/>
          <w:szCs w:val="24"/>
        </w:rPr>
        <w:t xml:space="preserve"> ustawy</w:t>
      </w:r>
      <w:r w:rsidR="00B70757" w:rsidRPr="00FE38FD">
        <w:rPr>
          <w:rFonts w:ascii="Arial" w:hAnsi="Arial" w:cs="Arial"/>
          <w:sz w:val="24"/>
          <w:szCs w:val="24"/>
        </w:rPr>
        <w:t xml:space="preserve"> Pzp</w:t>
      </w:r>
      <w:r w:rsidR="00555A4D" w:rsidRPr="00FE38FD">
        <w:rPr>
          <w:rFonts w:ascii="Arial" w:hAnsi="Arial" w:cs="Arial"/>
          <w:sz w:val="24"/>
          <w:szCs w:val="24"/>
        </w:rPr>
        <w:t>.</w:t>
      </w:r>
    </w:p>
    <w:p w14:paraId="613E8D56" w14:textId="11692898" w:rsidR="000D6D82" w:rsidRPr="00FE38FD" w:rsidRDefault="00917496" w:rsidP="00FE38FD">
      <w:pPr>
        <w:pStyle w:val="Akapitzlist"/>
        <w:numPr>
          <w:ilvl w:val="0"/>
          <w:numId w:val="19"/>
        </w:numPr>
        <w:autoSpaceDE w:val="0"/>
        <w:autoSpaceDN w:val="0"/>
        <w:adjustRightInd w:val="0"/>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Zmiany wskazane w ust. 1</w:t>
      </w:r>
      <w:r w:rsidR="00656777" w:rsidRPr="00FE38FD">
        <w:rPr>
          <w:rFonts w:ascii="Arial" w:hAnsi="Arial" w:cs="Arial"/>
          <w:sz w:val="24"/>
          <w:szCs w:val="24"/>
        </w:rPr>
        <w:t xml:space="preserve"> pkt 1</w:t>
      </w:r>
      <w:r w:rsidR="00C1778E">
        <w:rPr>
          <w:rFonts w:ascii="Arial" w:hAnsi="Arial" w:cs="Arial"/>
          <w:sz w:val="24"/>
          <w:szCs w:val="24"/>
        </w:rPr>
        <w:t>-5</w:t>
      </w:r>
      <w:r w:rsidR="00656777" w:rsidRPr="00FE38FD">
        <w:rPr>
          <w:rFonts w:ascii="Arial" w:hAnsi="Arial" w:cs="Arial"/>
          <w:sz w:val="24"/>
          <w:szCs w:val="24"/>
        </w:rPr>
        <w:t>) oraz ust.</w:t>
      </w:r>
      <w:r w:rsidR="00571A45" w:rsidRPr="00FE38FD">
        <w:rPr>
          <w:rFonts w:ascii="Arial" w:hAnsi="Arial" w:cs="Arial"/>
          <w:sz w:val="24"/>
          <w:szCs w:val="24"/>
        </w:rPr>
        <w:t xml:space="preserve"> </w:t>
      </w:r>
      <w:r w:rsidR="00C14CCB" w:rsidRPr="00FE38FD">
        <w:rPr>
          <w:rFonts w:ascii="Arial" w:hAnsi="Arial" w:cs="Arial"/>
          <w:sz w:val="24"/>
          <w:szCs w:val="24"/>
        </w:rPr>
        <w:t>2</w:t>
      </w:r>
      <w:r w:rsidRPr="00FE38FD">
        <w:rPr>
          <w:rFonts w:ascii="Arial" w:hAnsi="Arial" w:cs="Arial"/>
          <w:sz w:val="24"/>
          <w:szCs w:val="24"/>
        </w:rPr>
        <w:t xml:space="preserve"> zostaną wprowadzone w formie aneksu podpisanego przez upoważnionych przedstawicieli każdej ze stron.</w:t>
      </w:r>
    </w:p>
    <w:p w14:paraId="70D33F89" w14:textId="6107FE4F" w:rsidR="000D6D82" w:rsidRPr="00FE38FD" w:rsidRDefault="000D6D82" w:rsidP="00FE38FD">
      <w:pPr>
        <w:pStyle w:val="Akapitzlist"/>
        <w:numPr>
          <w:ilvl w:val="0"/>
          <w:numId w:val="19"/>
        </w:numPr>
        <w:autoSpaceDE w:val="0"/>
        <w:autoSpaceDN w:val="0"/>
        <w:adjustRightInd w:val="0"/>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Strony nie ponoszą odpowiedzialności za ewentualne niewykonanie lub nienależyte wykonanie Umowy wskutek działania siły wyższej. Przez siłę wyższą, Strony rozumieją</w:t>
      </w:r>
      <w:r w:rsidR="00C1778E">
        <w:rPr>
          <w:rFonts w:ascii="Arial" w:hAnsi="Arial" w:cs="Arial"/>
          <w:sz w:val="24"/>
          <w:szCs w:val="24"/>
        </w:rPr>
        <w:t xml:space="preserve">: </w:t>
      </w:r>
      <w:r w:rsidRPr="00FE38FD">
        <w:rPr>
          <w:rFonts w:ascii="Arial" w:hAnsi="Arial" w:cs="Arial"/>
          <w:sz w:val="24"/>
          <w:szCs w:val="24"/>
        </w:rPr>
        <w:t xml:space="preserve"> nagły przypadek lub zdarzenie zewnętrzne (niezależne od woli stron), pozostające poza kontrolą i niezawinione przez żadną ze Stron, którego nie można przewidzieć lub uniknąć, a które zaistnieje po wejściu w życie Umowy i stanie się przeszkodą w realizacji Umowy. Pojęcie siły wyższej w żadnym przypadku nie obejmuje braku należytej staranności, o której mowa w art. 355 </w:t>
      </w:r>
      <w:proofErr w:type="spellStart"/>
      <w:r w:rsidRPr="00FE38FD">
        <w:rPr>
          <w:rFonts w:ascii="Arial" w:hAnsi="Arial" w:cs="Arial"/>
          <w:sz w:val="24"/>
          <w:szCs w:val="24"/>
        </w:rPr>
        <w:t>kc</w:t>
      </w:r>
      <w:proofErr w:type="spellEnd"/>
      <w:r w:rsidRPr="00FE38FD">
        <w:rPr>
          <w:rFonts w:ascii="Arial" w:hAnsi="Arial" w:cs="Arial"/>
          <w:sz w:val="24"/>
          <w:szCs w:val="24"/>
        </w:rPr>
        <w:t xml:space="preserve">. </w:t>
      </w:r>
    </w:p>
    <w:p w14:paraId="1B44586B" w14:textId="44DA1149" w:rsidR="000D6D82" w:rsidRPr="00FE38FD" w:rsidRDefault="000D6D82" w:rsidP="00FE38FD">
      <w:pPr>
        <w:pStyle w:val="Akapitzlist"/>
        <w:numPr>
          <w:ilvl w:val="0"/>
          <w:numId w:val="19"/>
        </w:numPr>
        <w:autoSpaceDE w:val="0"/>
        <w:autoSpaceDN w:val="0"/>
        <w:adjustRightInd w:val="0"/>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 xml:space="preserve">Strona, której dotyczą okoliczności siły wyższej podejmie uzasadnione kroki w celu usunięcia przeszkód, aby wywiązać się ze swoich zobowiązań minimalizując zwłokę.  Jeżeli w opinii jednej ze Stron zaistniały jakiekolwiek okoliczności siły wyższej mogące mieć wpływ na wywiązanie się z jej zobowiązań, Strona ta powinna bezzwłocznie, nie później niż </w:t>
      </w:r>
      <w:r w:rsidRPr="00FE38FD">
        <w:rPr>
          <w:rFonts w:ascii="Arial" w:hAnsi="Arial" w:cs="Arial"/>
          <w:b/>
          <w:bCs/>
          <w:sz w:val="24"/>
          <w:szCs w:val="24"/>
        </w:rPr>
        <w:t>w terminie 2 dni roboczych</w:t>
      </w:r>
      <w:r w:rsidRPr="00FE38FD">
        <w:rPr>
          <w:rFonts w:ascii="Arial" w:hAnsi="Arial" w:cs="Arial"/>
          <w:sz w:val="24"/>
          <w:szCs w:val="24"/>
        </w:rPr>
        <w:t xml:space="preserve"> od zdarzenia, powiadomić drugą Stronę podając szczegóły dotyczące charakteru, prawdopodobnego okresu trwania i możliwych skutków takich okoliczności. O ile Zamawiający nie poleci inaczej na piśmie, </w:t>
      </w:r>
      <w:r w:rsidR="00003033" w:rsidRPr="00FE38FD">
        <w:rPr>
          <w:rFonts w:ascii="Arial" w:hAnsi="Arial" w:cs="Arial"/>
          <w:sz w:val="24"/>
          <w:szCs w:val="24"/>
        </w:rPr>
        <w:t>Wykonawca</w:t>
      </w:r>
      <w:r w:rsidRPr="00FE38FD">
        <w:rPr>
          <w:rFonts w:ascii="Arial" w:hAnsi="Arial" w:cs="Arial"/>
          <w:sz w:val="24"/>
          <w:szCs w:val="24"/>
        </w:rPr>
        <w:t xml:space="preserve"> będzie kontynuował wypełnianie swoich zobowiązań wynikających z Umowy </w:t>
      </w:r>
      <w:r w:rsidR="003D6748" w:rsidRPr="00FE38FD">
        <w:rPr>
          <w:rFonts w:ascii="Arial" w:hAnsi="Arial" w:cs="Arial"/>
          <w:sz w:val="24"/>
          <w:szCs w:val="24"/>
        </w:rPr>
        <w:br/>
      </w:r>
      <w:r w:rsidRPr="00FE38FD">
        <w:rPr>
          <w:rFonts w:ascii="Arial" w:hAnsi="Arial" w:cs="Arial"/>
          <w:sz w:val="24"/>
          <w:szCs w:val="24"/>
        </w:rPr>
        <w:t xml:space="preserve">w takim zakresie, w jakim będzie to możliwe i będzie poszukiwał wszystkich uzasadnionych, alternatywnych środków w celu wypełnienia swoich zobowiązań, których nie uniemożliwia wystąpienie siły wyższej. </w:t>
      </w:r>
    </w:p>
    <w:p w14:paraId="59463602" w14:textId="029D8B7A" w:rsidR="000D6D82" w:rsidRPr="00FE38FD" w:rsidRDefault="000D6D82" w:rsidP="00FE38FD">
      <w:pPr>
        <w:pStyle w:val="Akapitzlist"/>
        <w:numPr>
          <w:ilvl w:val="0"/>
          <w:numId w:val="19"/>
        </w:numPr>
        <w:autoSpaceDE w:val="0"/>
        <w:autoSpaceDN w:val="0"/>
        <w:adjustRightInd w:val="0"/>
        <w:spacing w:before="0" w:beforeAutospacing="0" w:after="80" w:afterAutospacing="0" w:line="360" w:lineRule="auto"/>
        <w:ind w:left="426" w:hanging="426"/>
        <w:contextualSpacing w:val="0"/>
        <w:jc w:val="both"/>
        <w:rPr>
          <w:rFonts w:ascii="Arial" w:hAnsi="Arial" w:cs="Arial"/>
          <w:sz w:val="24"/>
          <w:szCs w:val="24"/>
        </w:rPr>
      </w:pPr>
      <w:r w:rsidRPr="00FE38FD">
        <w:rPr>
          <w:rFonts w:ascii="Arial" w:hAnsi="Arial" w:cs="Arial"/>
          <w:sz w:val="24"/>
          <w:szCs w:val="24"/>
        </w:rPr>
        <w:t>Brak powiadomienia w wymaganym terminie o wystąpieniu siły wyższej, określonym w ust.</w:t>
      </w:r>
      <w:r w:rsidR="00A235F7" w:rsidRPr="00FE38FD">
        <w:rPr>
          <w:rFonts w:ascii="Arial" w:hAnsi="Arial" w:cs="Arial"/>
          <w:sz w:val="24"/>
          <w:szCs w:val="24"/>
        </w:rPr>
        <w:t xml:space="preserve"> </w:t>
      </w:r>
      <w:r w:rsidRPr="00FE38FD">
        <w:rPr>
          <w:rFonts w:ascii="Arial" w:hAnsi="Arial" w:cs="Arial"/>
          <w:sz w:val="24"/>
          <w:szCs w:val="24"/>
        </w:rPr>
        <w:t>5, powoduje utratę prawa powoływania się Strony na fakt jej zaistnienia</w:t>
      </w:r>
      <w:r w:rsidR="00A72FD1" w:rsidRPr="00FE38FD">
        <w:rPr>
          <w:rFonts w:ascii="Arial" w:hAnsi="Arial" w:cs="Arial"/>
          <w:sz w:val="24"/>
          <w:szCs w:val="24"/>
        </w:rPr>
        <w:t>.</w:t>
      </w:r>
    </w:p>
    <w:p w14:paraId="5C090EC8" w14:textId="77777777" w:rsidR="00555A4D" w:rsidRPr="00FE38FD" w:rsidRDefault="00555A4D" w:rsidP="00FE38FD">
      <w:pPr>
        <w:keepNext/>
        <w:keepLines/>
        <w:tabs>
          <w:tab w:val="center" w:pos="4489"/>
          <w:tab w:val="center" w:pos="5597"/>
        </w:tabs>
        <w:spacing w:after="80" w:line="360" w:lineRule="auto"/>
        <w:jc w:val="center"/>
        <w:outlineLvl w:val="2"/>
        <w:rPr>
          <w:rFonts w:ascii="Arial" w:hAnsi="Arial" w:cs="Arial"/>
          <w:b/>
          <w:sz w:val="24"/>
          <w:szCs w:val="24"/>
        </w:rPr>
      </w:pPr>
    </w:p>
    <w:p w14:paraId="7C0B8DC6" w14:textId="77777777" w:rsidR="00EE4215" w:rsidRPr="00FE38FD" w:rsidRDefault="00EE4215" w:rsidP="00FE38FD">
      <w:pPr>
        <w:pStyle w:val="Default"/>
        <w:spacing w:after="80" w:line="360" w:lineRule="auto"/>
        <w:jc w:val="both"/>
        <w:rPr>
          <w:rFonts w:ascii="Arial" w:hAnsi="Arial" w:cs="Arial"/>
          <w:color w:val="auto"/>
        </w:rPr>
      </w:pPr>
    </w:p>
    <w:p w14:paraId="3EC073F6" w14:textId="6701D5A0" w:rsidR="00EE4215" w:rsidRPr="00FE38FD" w:rsidRDefault="00EE4215" w:rsidP="00FE38FD">
      <w:pPr>
        <w:pStyle w:val="Default"/>
        <w:spacing w:after="80" w:line="360" w:lineRule="auto"/>
        <w:jc w:val="center"/>
        <w:rPr>
          <w:rFonts w:ascii="Arial" w:hAnsi="Arial" w:cs="Arial"/>
          <w:b/>
          <w:bCs/>
        </w:rPr>
      </w:pPr>
      <w:r w:rsidRPr="00FE38FD">
        <w:rPr>
          <w:rFonts w:ascii="Arial" w:hAnsi="Arial" w:cs="Arial"/>
          <w:b/>
          <w:bCs/>
        </w:rPr>
        <w:t>§ 1</w:t>
      </w:r>
      <w:r w:rsidR="00153BCB">
        <w:rPr>
          <w:rFonts w:ascii="Arial" w:hAnsi="Arial" w:cs="Arial"/>
          <w:b/>
          <w:bCs/>
        </w:rPr>
        <w:t>6</w:t>
      </w:r>
      <w:r w:rsidRPr="00FE38FD">
        <w:rPr>
          <w:rFonts w:ascii="Arial" w:hAnsi="Arial" w:cs="Arial"/>
          <w:b/>
          <w:bCs/>
        </w:rPr>
        <w:t xml:space="preserve">. </w:t>
      </w:r>
    </w:p>
    <w:p w14:paraId="624AD313" w14:textId="598AD955" w:rsidR="00EE4215" w:rsidRPr="00FE38FD" w:rsidRDefault="00EE4215" w:rsidP="00FE38FD">
      <w:pPr>
        <w:pStyle w:val="Default"/>
        <w:spacing w:after="80" w:line="360" w:lineRule="auto"/>
        <w:jc w:val="center"/>
        <w:rPr>
          <w:rFonts w:ascii="Arial" w:hAnsi="Arial" w:cs="Arial"/>
          <w:b/>
          <w:bCs/>
          <w:color w:val="auto"/>
        </w:rPr>
      </w:pPr>
      <w:r w:rsidRPr="00FE38FD">
        <w:rPr>
          <w:rFonts w:ascii="Arial" w:hAnsi="Arial" w:cs="Arial"/>
          <w:b/>
          <w:bCs/>
          <w:color w:val="auto"/>
        </w:rPr>
        <w:t>Przetwarzanie danych osobowych</w:t>
      </w:r>
    </w:p>
    <w:p w14:paraId="7F8249B4" w14:textId="77777777" w:rsidR="001A7836" w:rsidRPr="00FE38FD" w:rsidRDefault="00003033" w:rsidP="00FE38FD">
      <w:pPr>
        <w:pStyle w:val="Default"/>
        <w:numPr>
          <w:ilvl w:val="0"/>
          <w:numId w:val="46"/>
        </w:numPr>
        <w:spacing w:after="80" w:line="360" w:lineRule="auto"/>
        <w:ind w:left="357" w:hanging="357"/>
        <w:jc w:val="both"/>
        <w:rPr>
          <w:rFonts w:ascii="Arial" w:hAnsi="Arial" w:cs="Arial"/>
          <w:color w:val="auto"/>
        </w:rPr>
      </w:pPr>
      <w:r w:rsidRPr="00FE38FD">
        <w:rPr>
          <w:rFonts w:ascii="Arial" w:hAnsi="Arial" w:cs="Arial"/>
          <w:color w:val="auto"/>
        </w:rPr>
        <w:t>Wykonawca</w:t>
      </w:r>
      <w:r w:rsidR="00EE4215" w:rsidRPr="00FE38FD">
        <w:rPr>
          <w:rFonts w:ascii="Arial" w:hAnsi="Arial" w:cs="Arial"/>
          <w:color w:val="auto"/>
        </w:rPr>
        <w:t xml:space="preserve"> zobowiązuje się do przetwarzania i ochrony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w odniesieniu do danych osobowych przekazywanych przez Zamawiającego Wykonawcy zgodnie z Umową. W przypadku, gdy do wykonania Umowy niezbędne będzie powierzenie przetwarzania danych osobowych, Strony zobowiązują się zawrzeć umowę o powierzenie przetwarzania danych osobowych.</w:t>
      </w:r>
    </w:p>
    <w:p w14:paraId="24DA7EB4" w14:textId="77777777" w:rsidR="001A7836" w:rsidRPr="00FE38FD" w:rsidRDefault="00EE4215" w:rsidP="00FE38FD">
      <w:pPr>
        <w:pStyle w:val="Default"/>
        <w:numPr>
          <w:ilvl w:val="0"/>
          <w:numId w:val="46"/>
        </w:numPr>
        <w:spacing w:after="80" w:line="360" w:lineRule="auto"/>
        <w:ind w:left="357" w:hanging="357"/>
        <w:jc w:val="both"/>
        <w:rPr>
          <w:rFonts w:ascii="Arial" w:hAnsi="Arial" w:cs="Arial"/>
          <w:color w:val="auto"/>
        </w:rPr>
      </w:pPr>
      <w:r w:rsidRPr="00FE38FD">
        <w:rPr>
          <w:rFonts w:ascii="Arial" w:eastAsia="Calibri" w:hAnsi="Arial" w:cs="Arial"/>
          <w:color w:val="00000A"/>
        </w:rPr>
        <w:t>Strony oświadczają, że wzajemnie udostępniają sobie dane osobowe swoich reprezentantów, pracowników lub współpracowników zaangażowanych w realizację umowy, w zakresie obejmującym ich służbowe dane kontaktowe jak: imię i nazwisko, numer telefonu służbowego, adres służbowego e-mail.</w:t>
      </w:r>
    </w:p>
    <w:p w14:paraId="762B970F" w14:textId="77777777" w:rsidR="001A7836" w:rsidRPr="00FE38FD" w:rsidRDefault="00EE4215" w:rsidP="00FE38FD">
      <w:pPr>
        <w:pStyle w:val="Default"/>
        <w:numPr>
          <w:ilvl w:val="0"/>
          <w:numId w:val="46"/>
        </w:numPr>
        <w:spacing w:after="80" w:line="360" w:lineRule="auto"/>
        <w:ind w:left="357" w:hanging="357"/>
        <w:jc w:val="both"/>
        <w:rPr>
          <w:rFonts w:ascii="Arial" w:hAnsi="Arial" w:cs="Arial"/>
          <w:color w:val="auto"/>
        </w:rPr>
      </w:pPr>
      <w:r w:rsidRPr="00FE38FD">
        <w:rPr>
          <w:rFonts w:ascii="Arial" w:eastAsia="Calibri" w:hAnsi="Arial" w:cs="Arial"/>
          <w:color w:val="00000A"/>
        </w:rPr>
        <w:t xml:space="preserve">Strony, ich pracownicy oraz wszystkie osoby związane w jakikolwiek sposób </w:t>
      </w:r>
      <w:r w:rsidRPr="00FE38FD">
        <w:rPr>
          <w:rFonts w:ascii="Arial" w:eastAsia="Calibri" w:hAnsi="Arial" w:cs="Arial"/>
          <w:color w:val="00000A"/>
        </w:rPr>
        <w:br/>
        <w:t>z wykonywaniem Umowy zobowiązani są do zachowania w tajemnicy wszelkich informacji uzyskanych w związku z dostępem do danych osobowych, które są przetwarzane przez drugą Stronę (w tym sposobu zabezpieczenia danych osobowych).</w:t>
      </w:r>
    </w:p>
    <w:p w14:paraId="7FB62A8D" w14:textId="77777777" w:rsidR="001A7836" w:rsidRPr="00FE38FD" w:rsidRDefault="00EE4215" w:rsidP="00FE38FD">
      <w:pPr>
        <w:pStyle w:val="Default"/>
        <w:numPr>
          <w:ilvl w:val="0"/>
          <w:numId w:val="46"/>
        </w:numPr>
        <w:spacing w:after="80" w:line="360" w:lineRule="auto"/>
        <w:ind w:left="357" w:hanging="357"/>
        <w:jc w:val="both"/>
        <w:rPr>
          <w:rFonts w:ascii="Arial" w:hAnsi="Arial" w:cs="Arial"/>
          <w:color w:val="auto"/>
        </w:rPr>
      </w:pPr>
      <w:r w:rsidRPr="00FE38FD">
        <w:rPr>
          <w:rFonts w:ascii="Arial" w:eastAsia="Calibri" w:hAnsi="Arial" w:cs="Arial"/>
          <w:color w:val="00000A"/>
        </w:rPr>
        <w:t>W przypadku 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określonych w prawomocnym orzeczeniu właściwego sądu, bez względu na inne roszczenia służące Stronie na podstawie Umowy lub przepisów prawa.</w:t>
      </w:r>
    </w:p>
    <w:p w14:paraId="74ECB663" w14:textId="77777777" w:rsidR="001A7836" w:rsidRPr="00FE38FD" w:rsidRDefault="00EE4215" w:rsidP="00FE38FD">
      <w:pPr>
        <w:pStyle w:val="Default"/>
        <w:numPr>
          <w:ilvl w:val="0"/>
          <w:numId w:val="46"/>
        </w:numPr>
        <w:spacing w:after="80" w:line="360" w:lineRule="auto"/>
        <w:ind w:left="357" w:hanging="357"/>
        <w:jc w:val="both"/>
        <w:rPr>
          <w:rFonts w:ascii="Arial" w:hAnsi="Arial" w:cs="Arial"/>
          <w:color w:val="auto"/>
        </w:rPr>
      </w:pPr>
      <w:r w:rsidRPr="00FE38FD">
        <w:rPr>
          <w:rFonts w:ascii="Arial" w:eastAsia="Calibri" w:hAnsi="Arial" w:cs="Arial"/>
          <w:color w:val="00000A"/>
        </w:rPr>
        <w:lastRenderedPageBreak/>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w:t>
      </w:r>
      <w:bookmarkStart w:id="9" w:name="_Hlk79586125"/>
    </w:p>
    <w:p w14:paraId="7ADB094C" w14:textId="23EDCD61" w:rsidR="00EE4215" w:rsidRPr="00FE38FD" w:rsidRDefault="00EE4215" w:rsidP="00FE38FD">
      <w:pPr>
        <w:pStyle w:val="Default"/>
        <w:numPr>
          <w:ilvl w:val="0"/>
          <w:numId w:val="46"/>
        </w:numPr>
        <w:spacing w:after="80" w:line="360" w:lineRule="auto"/>
        <w:ind w:left="357" w:hanging="357"/>
        <w:jc w:val="both"/>
        <w:rPr>
          <w:rFonts w:ascii="Arial" w:hAnsi="Arial" w:cs="Arial"/>
          <w:color w:val="auto"/>
        </w:rPr>
      </w:pPr>
      <w:r w:rsidRPr="00FE38FD">
        <w:rPr>
          <w:rFonts w:ascii="Arial" w:eastAsia="Calibri" w:hAnsi="Arial" w:cs="Arial"/>
          <w:color w:val="00000A"/>
        </w:rPr>
        <w:t>Informacja o zasadach przetwarzania przez Strony danych osobowych osób, o których mowa powyżej oraz o przysługujących tym osobom prawach w związku z przetwarzaniem ich danych osobowych dostępne są odpowiednio:</w:t>
      </w:r>
    </w:p>
    <w:p w14:paraId="4000AFB5" w14:textId="50EA97AF" w:rsidR="00EE4215" w:rsidRPr="00FE38FD" w:rsidRDefault="00EE4215" w:rsidP="00FE38FD">
      <w:pPr>
        <w:pStyle w:val="Akapitzlist"/>
        <w:numPr>
          <w:ilvl w:val="1"/>
          <w:numId w:val="43"/>
        </w:numPr>
        <w:spacing w:before="0" w:beforeAutospacing="0" w:after="80" w:afterAutospacing="0" w:line="360" w:lineRule="auto"/>
        <w:ind w:left="851" w:right="20" w:hanging="284"/>
        <w:contextualSpacing w:val="0"/>
        <w:jc w:val="both"/>
        <w:rPr>
          <w:rFonts w:ascii="Arial" w:eastAsia="Calibri" w:hAnsi="Arial" w:cs="Arial"/>
          <w:color w:val="00000A"/>
          <w:sz w:val="24"/>
          <w:szCs w:val="24"/>
          <w:u w:val="single"/>
        </w:rPr>
      </w:pPr>
      <w:r w:rsidRPr="00FE38FD">
        <w:rPr>
          <w:rFonts w:ascii="Arial" w:eastAsia="Calibri" w:hAnsi="Arial" w:cs="Arial"/>
          <w:color w:val="00000A"/>
          <w:sz w:val="24"/>
          <w:szCs w:val="24"/>
        </w:rPr>
        <w:t xml:space="preserve">ze strony Zamawiającego – w klauzuli informacyjnej stanowiącej załącznik nr </w:t>
      </w:r>
      <w:r w:rsidR="001C06B4">
        <w:rPr>
          <w:rFonts w:ascii="Arial" w:eastAsia="Calibri" w:hAnsi="Arial" w:cs="Arial"/>
          <w:color w:val="00000A"/>
          <w:sz w:val="24"/>
          <w:szCs w:val="24"/>
        </w:rPr>
        <w:t>3</w:t>
      </w:r>
      <w:r w:rsidRPr="00FE38FD">
        <w:rPr>
          <w:rFonts w:ascii="Arial" w:eastAsia="Calibri" w:hAnsi="Arial" w:cs="Arial"/>
          <w:color w:val="00000A"/>
          <w:sz w:val="24"/>
          <w:szCs w:val="24"/>
        </w:rPr>
        <w:t xml:space="preserve"> do Umowy;</w:t>
      </w:r>
    </w:p>
    <w:p w14:paraId="2D5C210E" w14:textId="273990C7" w:rsidR="00555A4D" w:rsidRPr="00FE38FD" w:rsidRDefault="00EE4215" w:rsidP="00FE38FD">
      <w:pPr>
        <w:pStyle w:val="Akapitzlist"/>
        <w:numPr>
          <w:ilvl w:val="1"/>
          <w:numId w:val="43"/>
        </w:numPr>
        <w:spacing w:before="0" w:beforeAutospacing="0" w:after="80" w:afterAutospacing="0" w:line="360" w:lineRule="auto"/>
        <w:ind w:left="851" w:right="20" w:hanging="284"/>
        <w:contextualSpacing w:val="0"/>
        <w:jc w:val="both"/>
        <w:rPr>
          <w:rFonts w:ascii="Arial" w:eastAsia="Calibri" w:hAnsi="Arial" w:cs="Arial"/>
          <w:color w:val="00000A"/>
          <w:sz w:val="24"/>
          <w:szCs w:val="24"/>
        </w:rPr>
      </w:pPr>
      <w:r w:rsidRPr="00FE38FD">
        <w:rPr>
          <w:rFonts w:ascii="Arial" w:eastAsia="Calibri" w:hAnsi="Arial" w:cs="Arial"/>
          <w:color w:val="00000A"/>
          <w:sz w:val="24"/>
          <w:szCs w:val="24"/>
        </w:rPr>
        <w:t xml:space="preserve">ze strony Wykonawcy – w klauzuli informacyjnej stanowiącej załącznik nr </w:t>
      </w:r>
      <w:r w:rsidR="001C06B4">
        <w:rPr>
          <w:rFonts w:ascii="Arial" w:eastAsia="Calibri" w:hAnsi="Arial" w:cs="Arial"/>
          <w:color w:val="00000A"/>
          <w:sz w:val="24"/>
          <w:szCs w:val="24"/>
        </w:rPr>
        <w:t>4</w:t>
      </w:r>
      <w:r w:rsidRPr="00FE38FD">
        <w:rPr>
          <w:rFonts w:ascii="Arial" w:eastAsia="Calibri" w:hAnsi="Arial" w:cs="Arial"/>
          <w:color w:val="00000A"/>
          <w:sz w:val="24"/>
          <w:szCs w:val="24"/>
        </w:rPr>
        <w:t xml:space="preserve"> do Umowy.</w:t>
      </w:r>
      <w:bookmarkEnd w:id="9"/>
    </w:p>
    <w:p w14:paraId="2397C77A" w14:textId="77777777" w:rsidR="000F5DE6" w:rsidRPr="00FE38FD" w:rsidRDefault="000F5DE6" w:rsidP="00FE38FD">
      <w:pPr>
        <w:spacing w:after="80" w:line="360" w:lineRule="auto"/>
        <w:rPr>
          <w:rFonts w:ascii="Arial" w:eastAsia="Calibri" w:hAnsi="Arial" w:cs="Arial"/>
          <w:b/>
          <w:sz w:val="24"/>
          <w:szCs w:val="24"/>
          <w:lang w:eastAsia="en-US"/>
        </w:rPr>
      </w:pPr>
    </w:p>
    <w:p w14:paraId="426CF23F" w14:textId="5669A295" w:rsidR="00555A4D" w:rsidRPr="00FE38FD" w:rsidRDefault="00555A4D" w:rsidP="00FE38FD">
      <w:pPr>
        <w:spacing w:after="80" w:line="360" w:lineRule="auto"/>
        <w:jc w:val="center"/>
        <w:rPr>
          <w:rFonts w:ascii="Arial" w:eastAsia="Calibri" w:hAnsi="Arial" w:cs="Arial"/>
          <w:b/>
          <w:sz w:val="24"/>
          <w:szCs w:val="24"/>
          <w:lang w:eastAsia="en-US"/>
        </w:rPr>
      </w:pPr>
      <w:r w:rsidRPr="00FE38FD">
        <w:rPr>
          <w:rFonts w:ascii="Arial" w:eastAsia="Calibri" w:hAnsi="Arial" w:cs="Arial"/>
          <w:b/>
          <w:sz w:val="24"/>
          <w:szCs w:val="24"/>
          <w:lang w:eastAsia="en-US"/>
        </w:rPr>
        <w:t>§1</w:t>
      </w:r>
      <w:r w:rsidR="00153BCB">
        <w:rPr>
          <w:rFonts w:ascii="Arial" w:eastAsia="Calibri" w:hAnsi="Arial" w:cs="Arial"/>
          <w:b/>
          <w:sz w:val="24"/>
          <w:szCs w:val="24"/>
          <w:lang w:eastAsia="en-US"/>
        </w:rPr>
        <w:t>7</w:t>
      </w:r>
      <w:r w:rsidRPr="00FE38FD">
        <w:rPr>
          <w:rFonts w:ascii="Arial" w:eastAsia="Calibri" w:hAnsi="Arial" w:cs="Arial"/>
          <w:b/>
          <w:sz w:val="24"/>
          <w:szCs w:val="24"/>
          <w:lang w:eastAsia="en-US"/>
        </w:rPr>
        <w:t>.</w:t>
      </w:r>
    </w:p>
    <w:p w14:paraId="689644C2" w14:textId="77777777" w:rsidR="00555A4D" w:rsidRPr="00FE38FD" w:rsidRDefault="00555A4D" w:rsidP="00FE38FD">
      <w:pPr>
        <w:keepNext/>
        <w:spacing w:after="80" w:line="360" w:lineRule="auto"/>
        <w:jc w:val="center"/>
        <w:outlineLvl w:val="0"/>
        <w:rPr>
          <w:rFonts w:ascii="Arial" w:hAnsi="Arial" w:cs="Arial"/>
          <w:b/>
          <w:sz w:val="24"/>
          <w:szCs w:val="24"/>
        </w:rPr>
      </w:pPr>
      <w:r w:rsidRPr="00FE38FD">
        <w:rPr>
          <w:rFonts w:ascii="Arial" w:hAnsi="Arial" w:cs="Arial"/>
          <w:b/>
          <w:sz w:val="24"/>
          <w:szCs w:val="24"/>
        </w:rPr>
        <w:t>Postanowienia końcowe</w:t>
      </w:r>
    </w:p>
    <w:p w14:paraId="67D8B990" w14:textId="7FB0F23C" w:rsidR="00555A4D" w:rsidRPr="00FE38FD" w:rsidRDefault="00555A4D" w:rsidP="00FE38FD">
      <w:pPr>
        <w:numPr>
          <w:ilvl w:val="0"/>
          <w:numId w:val="2"/>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Wszystkie zmiany niniejszej umowy wymagają formy pisemnej w postaci aneksu do </w:t>
      </w:r>
      <w:r w:rsidR="00C512B6" w:rsidRPr="00FE38FD">
        <w:rPr>
          <w:rFonts w:ascii="Arial" w:hAnsi="Arial" w:cs="Arial"/>
          <w:sz w:val="24"/>
          <w:szCs w:val="24"/>
        </w:rPr>
        <w:t xml:space="preserve">Umowy </w:t>
      </w:r>
      <w:r w:rsidRPr="00FE38FD">
        <w:rPr>
          <w:rFonts w:ascii="Arial" w:hAnsi="Arial" w:cs="Arial"/>
          <w:sz w:val="24"/>
          <w:szCs w:val="24"/>
        </w:rPr>
        <w:t xml:space="preserve">pod rygorem nieważności z zastrzeżeniem </w:t>
      </w:r>
      <w:r w:rsidRPr="00FE38FD">
        <w:rPr>
          <w:rFonts w:ascii="Arial" w:eastAsia="Calibri" w:hAnsi="Arial" w:cs="Arial"/>
          <w:sz w:val="24"/>
          <w:szCs w:val="24"/>
          <w:lang w:eastAsia="en-US"/>
        </w:rPr>
        <w:t xml:space="preserve">§ 9 ust. </w:t>
      </w:r>
      <w:r w:rsidR="007D4A99" w:rsidRPr="00FE38FD">
        <w:rPr>
          <w:rFonts w:ascii="Arial" w:eastAsia="Calibri" w:hAnsi="Arial" w:cs="Arial"/>
          <w:sz w:val="24"/>
          <w:szCs w:val="24"/>
          <w:lang w:eastAsia="en-US"/>
        </w:rPr>
        <w:t>4</w:t>
      </w:r>
      <w:r w:rsidR="00BA5A5D" w:rsidRPr="00FE38FD">
        <w:rPr>
          <w:rFonts w:ascii="Arial" w:eastAsia="Calibri" w:hAnsi="Arial" w:cs="Arial"/>
          <w:sz w:val="24"/>
          <w:szCs w:val="24"/>
          <w:lang w:eastAsia="en-US"/>
        </w:rPr>
        <w:t xml:space="preserve"> i 5</w:t>
      </w:r>
      <w:r w:rsidRPr="00FE38FD">
        <w:rPr>
          <w:rFonts w:ascii="Arial" w:eastAsia="Calibri" w:hAnsi="Arial" w:cs="Arial"/>
          <w:sz w:val="24"/>
          <w:szCs w:val="24"/>
          <w:lang w:eastAsia="en-US"/>
        </w:rPr>
        <w:t>.</w:t>
      </w:r>
    </w:p>
    <w:p w14:paraId="0053C985" w14:textId="4249EE38" w:rsidR="00555A4D" w:rsidRPr="00FE38FD" w:rsidRDefault="00555A4D" w:rsidP="00FE38FD">
      <w:pPr>
        <w:numPr>
          <w:ilvl w:val="0"/>
          <w:numId w:val="2"/>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Strony będą dążyć do ugodowego rozstrzygnięcia sporów, jakie mogą wyniknąć w związku z realizacją </w:t>
      </w:r>
      <w:r w:rsidR="00C512B6" w:rsidRPr="00FE38FD">
        <w:rPr>
          <w:rFonts w:ascii="Arial" w:hAnsi="Arial" w:cs="Arial"/>
          <w:sz w:val="24"/>
          <w:szCs w:val="24"/>
        </w:rPr>
        <w:t>Umowy</w:t>
      </w:r>
      <w:r w:rsidRPr="00FE38FD">
        <w:rPr>
          <w:rFonts w:ascii="Arial" w:hAnsi="Arial" w:cs="Arial"/>
          <w:sz w:val="24"/>
          <w:szCs w:val="24"/>
        </w:rPr>
        <w:t>.</w:t>
      </w:r>
    </w:p>
    <w:p w14:paraId="29669EA0" w14:textId="77777777" w:rsidR="00555A4D" w:rsidRPr="00FE38FD" w:rsidRDefault="00555A4D" w:rsidP="00FE38FD">
      <w:pPr>
        <w:numPr>
          <w:ilvl w:val="0"/>
          <w:numId w:val="2"/>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W przypadku nie osiągnięcia porozumienia, Strony poddadzą spór rozstrzygnięciu sądowi powszechnemu właściwemu miejscowo dla siedziby Zamawiającego.</w:t>
      </w:r>
    </w:p>
    <w:p w14:paraId="60E03984" w14:textId="2944AF17" w:rsidR="00555A4D" w:rsidRPr="00FE38FD" w:rsidRDefault="00555A4D" w:rsidP="00FE38FD">
      <w:pPr>
        <w:numPr>
          <w:ilvl w:val="0"/>
          <w:numId w:val="2"/>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W sprawach nieuregulowanych niniejszą </w:t>
      </w:r>
      <w:r w:rsidR="00C512B6" w:rsidRPr="00FE38FD">
        <w:rPr>
          <w:rFonts w:ascii="Arial" w:hAnsi="Arial" w:cs="Arial"/>
          <w:sz w:val="24"/>
          <w:szCs w:val="24"/>
        </w:rPr>
        <w:t xml:space="preserve">Umową </w:t>
      </w:r>
      <w:r w:rsidRPr="00FE38FD">
        <w:rPr>
          <w:rFonts w:ascii="Arial" w:hAnsi="Arial" w:cs="Arial"/>
          <w:sz w:val="24"/>
          <w:szCs w:val="24"/>
        </w:rPr>
        <w:t>będą miały zastosowanie powszechnie obowiązujące przepisy prawa polskiego.</w:t>
      </w:r>
    </w:p>
    <w:p w14:paraId="150B5991" w14:textId="77777777" w:rsidR="00555A4D" w:rsidRPr="00FE38FD" w:rsidRDefault="00555A4D" w:rsidP="00FE38FD">
      <w:pPr>
        <w:numPr>
          <w:ilvl w:val="0"/>
          <w:numId w:val="2"/>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W granicach wyznaczonych przez bezwzględnie obowiązujące przepisy prawa, nieważność któregokolwiek z postanowień Umowy (włączając w to także postanowienia zawarte w Załącznikach), pozostaje bez wpływu na ważność pozostałych postanowień Umowy. W przypadku uznania niektórych postanowień Umowy za nieważne, Strony będą dążyć do zastąpienia nieważnych postanowieniami wywołującymi taki sam skutek gospodarczy.</w:t>
      </w:r>
    </w:p>
    <w:p w14:paraId="1AA6B7D3" w14:textId="4D555B6A" w:rsidR="00555A4D" w:rsidRPr="00FE38FD" w:rsidRDefault="00555A4D" w:rsidP="00FE38FD">
      <w:pPr>
        <w:numPr>
          <w:ilvl w:val="0"/>
          <w:numId w:val="2"/>
        </w:numPr>
        <w:tabs>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lastRenderedPageBreak/>
        <w:t>Umowę sporządzono w dwóch jednobrzmiących egzemplarzach, po jednym egzemplarzu dla każdej ze stron.</w:t>
      </w:r>
    </w:p>
    <w:p w14:paraId="77BA40DC" w14:textId="77777777" w:rsidR="00131B09" w:rsidRPr="00FE38FD" w:rsidRDefault="00131B09" w:rsidP="00FE38FD">
      <w:pPr>
        <w:numPr>
          <w:ilvl w:val="0"/>
          <w:numId w:val="2"/>
        </w:numPr>
        <w:tabs>
          <w:tab w:val="clear" w:pos="567"/>
          <w:tab w:val="num" w:pos="426"/>
        </w:tabs>
        <w:spacing w:after="80" w:line="360" w:lineRule="auto"/>
        <w:ind w:left="426" w:hanging="426"/>
        <w:jc w:val="both"/>
        <w:rPr>
          <w:rFonts w:ascii="Arial" w:hAnsi="Arial" w:cs="Arial"/>
          <w:sz w:val="24"/>
          <w:szCs w:val="24"/>
        </w:rPr>
      </w:pPr>
      <w:r w:rsidRPr="00FE38FD">
        <w:rPr>
          <w:rFonts w:ascii="Arial" w:hAnsi="Arial" w:cs="Arial"/>
          <w:sz w:val="24"/>
          <w:szCs w:val="24"/>
        </w:rPr>
        <w:t xml:space="preserve">Następujące załączniki do Umowy stanowią jej integralną część: </w:t>
      </w:r>
    </w:p>
    <w:p w14:paraId="3F573A4C" w14:textId="5B1C9630" w:rsidR="00131B09" w:rsidRPr="00FE38FD" w:rsidRDefault="00131B09" w:rsidP="00FE38FD">
      <w:pPr>
        <w:pStyle w:val="Akapitzlist"/>
        <w:numPr>
          <w:ilvl w:val="0"/>
          <w:numId w:val="42"/>
        </w:numPr>
        <w:spacing w:before="0" w:beforeAutospacing="0" w:after="80" w:afterAutospacing="0" w:line="360" w:lineRule="auto"/>
        <w:ind w:left="850" w:hanging="425"/>
        <w:contextualSpacing w:val="0"/>
        <w:jc w:val="both"/>
        <w:rPr>
          <w:rFonts w:ascii="Arial" w:hAnsi="Arial" w:cs="Arial"/>
          <w:sz w:val="24"/>
          <w:szCs w:val="24"/>
        </w:rPr>
      </w:pPr>
      <w:r w:rsidRPr="00FE38FD">
        <w:rPr>
          <w:rFonts w:ascii="Arial" w:hAnsi="Arial" w:cs="Arial"/>
          <w:sz w:val="24"/>
          <w:szCs w:val="24"/>
        </w:rPr>
        <w:t xml:space="preserve">Załącznik nr 1 </w:t>
      </w:r>
      <w:r w:rsidR="00153BCB">
        <w:rPr>
          <w:rFonts w:ascii="Arial" w:hAnsi="Arial" w:cs="Arial"/>
          <w:sz w:val="24"/>
          <w:szCs w:val="24"/>
        </w:rPr>
        <w:t>–</w:t>
      </w:r>
      <w:r w:rsidRPr="00FE38FD">
        <w:rPr>
          <w:rFonts w:ascii="Arial" w:hAnsi="Arial" w:cs="Arial"/>
          <w:sz w:val="24"/>
          <w:szCs w:val="24"/>
        </w:rPr>
        <w:t xml:space="preserve"> </w:t>
      </w:r>
      <w:r w:rsidR="00153BCB">
        <w:rPr>
          <w:rFonts w:ascii="Arial" w:hAnsi="Arial" w:cs="Arial"/>
          <w:sz w:val="24"/>
          <w:szCs w:val="24"/>
        </w:rPr>
        <w:t>Opis przedmiotu zamówienia (STWIOR</w:t>
      </w:r>
      <w:r w:rsidR="00D5182E">
        <w:rPr>
          <w:rFonts w:ascii="Arial" w:hAnsi="Arial" w:cs="Arial"/>
          <w:sz w:val="24"/>
          <w:szCs w:val="24"/>
        </w:rPr>
        <w:t>, PRZEDMIARY</w:t>
      </w:r>
      <w:r w:rsidR="00153BCB">
        <w:rPr>
          <w:rFonts w:ascii="Arial" w:hAnsi="Arial" w:cs="Arial"/>
          <w:sz w:val="24"/>
          <w:szCs w:val="24"/>
        </w:rPr>
        <w:t>)</w:t>
      </w:r>
      <w:r w:rsidRPr="00FE38FD">
        <w:rPr>
          <w:rFonts w:ascii="Arial" w:hAnsi="Arial" w:cs="Arial"/>
          <w:sz w:val="24"/>
          <w:szCs w:val="24"/>
        </w:rPr>
        <w:t xml:space="preserve">, </w:t>
      </w:r>
    </w:p>
    <w:p w14:paraId="1064518D" w14:textId="77777777" w:rsidR="00131B09" w:rsidRPr="00FE38FD" w:rsidRDefault="00131B09" w:rsidP="00FE38FD">
      <w:pPr>
        <w:pStyle w:val="Akapitzlist"/>
        <w:numPr>
          <w:ilvl w:val="0"/>
          <w:numId w:val="42"/>
        </w:numPr>
        <w:spacing w:before="0" w:beforeAutospacing="0" w:after="80" w:afterAutospacing="0" w:line="360" w:lineRule="auto"/>
        <w:ind w:left="850" w:hanging="425"/>
        <w:contextualSpacing w:val="0"/>
        <w:jc w:val="both"/>
        <w:rPr>
          <w:rFonts w:ascii="Arial" w:hAnsi="Arial" w:cs="Arial"/>
          <w:sz w:val="24"/>
          <w:szCs w:val="24"/>
        </w:rPr>
      </w:pPr>
      <w:r w:rsidRPr="00FE38FD">
        <w:rPr>
          <w:rFonts w:ascii="Arial" w:hAnsi="Arial" w:cs="Arial"/>
          <w:sz w:val="24"/>
          <w:szCs w:val="24"/>
        </w:rPr>
        <w:t>Załącznik nr 2 - oferta Wykonawcy,</w:t>
      </w:r>
    </w:p>
    <w:p w14:paraId="28004BEC" w14:textId="3C243012" w:rsidR="00670CA9" w:rsidRPr="00FE38FD" w:rsidRDefault="00EE4215" w:rsidP="00FE38FD">
      <w:pPr>
        <w:pStyle w:val="Akapitzlist"/>
        <w:numPr>
          <w:ilvl w:val="0"/>
          <w:numId w:val="42"/>
        </w:numPr>
        <w:spacing w:before="0" w:beforeAutospacing="0" w:after="80" w:afterAutospacing="0" w:line="360" w:lineRule="auto"/>
        <w:ind w:left="850" w:hanging="425"/>
        <w:contextualSpacing w:val="0"/>
        <w:jc w:val="both"/>
        <w:rPr>
          <w:rFonts w:ascii="Arial" w:hAnsi="Arial" w:cs="Arial"/>
          <w:sz w:val="24"/>
          <w:szCs w:val="24"/>
        </w:rPr>
      </w:pPr>
      <w:r w:rsidRPr="00FE38FD">
        <w:rPr>
          <w:rFonts w:ascii="Arial" w:hAnsi="Arial" w:cs="Arial"/>
          <w:sz w:val="24"/>
          <w:szCs w:val="24"/>
        </w:rPr>
        <w:t xml:space="preserve">Załącznik nr </w:t>
      </w:r>
      <w:r w:rsidR="00153BCB">
        <w:rPr>
          <w:rFonts w:ascii="Arial" w:hAnsi="Arial" w:cs="Arial"/>
          <w:sz w:val="24"/>
          <w:szCs w:val="24"/>
        </w:rPr>
        <w:t>3</w:t>
      </w:r>
      <w:r w:rsidRPr="00FE38FD">
        <w:rPr>
          <w:rFonts w:ascii="Arial" w:hAnsi="Arial" w:cs="Arial"/>
          <w:sz w:val="24"/>
          <w:szCs w:val="24"/>
        </w:rPr>
        <w:t xml:space="preserve"> </w:t>
      </w:r>
      <w:r w:rsidR="00670CA9" w:rsidRPr="00FE38FD">
        <w:rPr>
          <w:rFonts w:ascii="Arial" w:hAnsi="Arial" w:cs="Arial"/>
          <w:sz w:val="24"/>
          <w:szCs w:val="24"/>
        </w:rPr>
        <w:t>– klauzula informacyjna dotycząca Zamawiającego;</w:t>
      </w:r>
    </w:p>
    <w:p w14:paraId="5EA0C547" w14:textId="7E82857C" w:rsidR="00131B09" w:rsidRPr="00FE38FD" w:rsidRDefault="00670CA9" w:rsidP="00FE38FD">
      <w:pPr>
        <w:pStyle w:val="Akapitzlist"/>
        <w:numPr>
          <w:ilvl w:val="0"/>
          <w:numId w:val="42"/>
        </w:numPr>
        <w:spacing w:before="0" w:beforeAutospacing="0" w:after="80" w:afterAutospacing="0" w:line="360" w:lineRule="auto"/>
        <w:ind w:left="850" w:hanging="425"/>
        <w:contextualSpacing w:val="0"/>
        <w:jc w:val="both"/>
        <w:rPr>
          <w:rFonts w:ascii="Arial" w:hAnsi="Arial" w:cs="Arial"/>
          <w:sz w:val="24"/>
          <w:szCs w:val="24"/>
        </w:rPr>
      </w:pPr>
      <w:r w:rsidRPr="00FE38FD">
        <w:rPr>
          <w:rFonts w:ascii="Arial" w:hAnsi="Arial" w:cs="Arial"/>
          <w:sz w:val="24"/>
          <w:szCs w:val="24"/>
        </w:rPr>
        <w:t xml:space="preserve">Załącznik nr </w:t>
      </w:r>
      <w:r w:rsidR="00153BCB">
        <w:rPr>
          <w:rFonts w:ascii="Arial" w:hAnsi="Arial" w:cs="Arial"/>
          <w:sz w:val="24"/>
          <w:szCs w:val="24"/>
        </w:rPr>
        <w:t>4</w:t>
      </w:r>
      <w:r w:rsidRPr="00FE38FD">
        <w:rPr>
          <w:rFonts w:ascii="Arial" w:hAnsi="Arial" w:cs="Arial"/>
          <w:sz w:val="24"/>
          <w:szCs w:val="24"/>
        </w:rPr>
        <w:t xml:space="preserve"> – klauzula informacyjna dotycząca Wykonawcy</w:t>
      </w:r>
      <w:r w:rsidR="00131B09" w:rsidRPr="00FE38FD">
        <w:rPr>
          <w:rFonts w:ascii="Arial" w:hAnsi="Arial" w:cs="Arial"/>
          <w:sz w:val="24"/>
          <w:szCs w:val="24"/>
        </w:rPr>
        <w:t>.</w:t>
      </w:r>
    </w:p>
    <w:p w14:paraId="08513C37" w14:textId="08CCF764" w:rsidR="00EE4215" w:rsidRPr="00FE38FD" w:rsidRDefault="00EE4215" w:rsidP="00FE38FD">
      <w:pPr>
        <w:spacing w:after="80" w:line="360" w:lineRule="auto"/>
        <w:ind w:left="425"/>
        <w:jc w:val="both"/>
        <w:rPr>
          <w:rFonts w:ascii="Arial" w:hAnsi="Arial" w:cs="Arial"/>
          <w:sz w:val="24"/>
          <w:szCs w:val="24"/>
        </w:rPr>
      </w:pPr>
      <w:r w:rsidRPr="00FE38FD">
        <w:rPr>
          <w:rFonts w:ascii="Arial" w:hAnsi="Arial" w:cs="Arial"/>
          <w:sz w:val="24"/>
          <w:szCs w:val="24"/>
        </w:rPr>
        <w:t xml:space="preserve">W przypadku rozbieżności pomiędzy Umową i/lub Załącznikami 1 i 2, Strony ustalają następującą hierarchię: 1) Umowa, 2) Załącznik nr 1, </w:t>
      </w:r>
      <w:r w:rsidR="00432254" w:rsidRPr="00FE38FD">
        <w:rPr>
          <w:rFonts w:ascii="Arial" w:hAnsi="Arial" w:cs="Arial"/>
          <w:sz w:val="24"/>
          <w:szCs w:val="24"/>
        </w:rPr>
        <w:t>3</w:t>
      </w:r>
      <w:r w:rsidRPr="00FE38FD">
        <w:rPr>
          <w:rFonts w:ascii="Arial" w:hAnsi="Arial" w:cs="Arial"/>
          <w:sz w:val="24"/>
          <w:szCs w:val="24"/>
        </w:rPr>
        <w:t xml:space="preserve">) Załącznik nr 2. </w:t>
      </w:r>
    </w:p>
    <w:p w14:paraId="2F27E488" w14:textId="77777777" w:rsidR="00131B09" w:rsidRPr="00FE38FD" w:rsidRDefault="00131B09" w:rsidP="00FE38FD">
      <w:pPr>
        <w:spacing w:after="80" w:line="360" w:lineRule="auto"/>
        <w:jc w:val="center"/>
        <w:rPr>
          <w:rFonts w:ascii="Arial" w:hAnsi="Arial" w:cs="Arial"/>
          <w:b/>
          <w:sz w:val="24"/>
          <w:szCs w:val="24"/>
        </w:rPr>
      </w:pPr>
    </w:p>
    <w:p w14:paraId="400983BC" w14:textId="3E4D1A3C" w:rsidR="00A473F1" w:rsidRPr="00FE38FD" w:rsidRDefault="00555A4D" w:rsidP="00153BCB">
      <w:pPr>
        <w:spacing w:after="80" w:line="360" w:lineRule="auto"/>
        <w:jc w:val="center"/>
        <w:rPr>
          <w:rFonts w:ascii="Arial" w:eastAsia="Calibri" w:hAnsi="Arial" w:cs="Arial"/>
          <w:b/>
          <w:bCs/>
          <w:sz w:val="24"/>
          <w:szCs w:val="24"/>
          <w:lang w:eastAsia="en-US"/>
        </w:rPr>
        <w:sectPr w:rsidR="00A473F1" w:rsidRPr="00FE38FD" w:rsidSect="00100D55">
          <w:pgSz w:w="11906" w:h="16838" w:code="9"/>
          <w:pgMar w:top="1417" w:right="1417" w:bottom="1417" w:left="1417" w:header="1134" w:footer="1199" w:gutter="0"/>
          <w:paperSrc w:first="7" w:other="7"/>
          <w:cols w:space="708"/>
          <w:docGrid w:linePitch="272"/>
        </w:sectPr>
      </w:pPr>
      <w:r w:rsidRPr="00FE38FD">
        <w:rPr>
          <w:rFonts w:ascii="Arial" w:hAnsi="Arial" w:cs="Arial"/>
          <w:b/>
          <w:sz w:val="24"/>
          <w:szCs w:val="24"/>
        </w:rPr>
        <w:t>ZAMAWIAJĄCY</w:t>
      </w:r>
      <w:r w:rsidRPr="00FE38FD">
        <w:rPr>
          <w:rFonts w:ascii="Arial" w:hAnsi="Arial" w:cs="Arial"/>
          <w:b/>
          <w:sz w:val="24"/>
          <w:szCs w:val="24"/>
        </w:rPr>
        <w:tab/>
      </w:r>
      <w:r w:rsidRPr="00FE38FD">
        <w:rPr>
          <w:rFonts w:ascii="Arial" w:hAnsi="Arial" w:cs="Arial"/>
          <w:b/>
          <w:sz w:val="24"/>
          <w:szCs w:val="24"/>
        </w:rPr>
        <w:tab/>
      </w:r>
      <w:r w:rsidRPr="00FE38FD">
        <w:rPr>
          <w:rFonts w:ascii="Arial" w:hAnsi="Arial" w:cs="Arial"/>
          <w:b/>
          <w:sz w:val="24"/>
          <w:szCs w:val="24"/>
        </w:rPr>
        <w:tab/>
      </w:r>
      <w:r w:rsidRPr="00FE38FD">
        <w:rPr>
          <w:rFonts w:ascii="Arial" w:hAnsi="Arial" w:cs="Arial"/>
          <w:b/>
          <w:sz w:val="24"/>
          <w:szCs w:val="24"/>
        </w:rPr>
        <w:tab/>
      </w:r>
      <w:r w:rsidRPr="00FE38FD">
        <w:rPr>
          <w:rFonts w:ascii="Arial" w:hAnsi="Arial" w:cs="Arial"/>
          <w:b/>
          <w:sz w:val="24"/>
          <w:szCs w:val="24"/>
        </w:rPr>
        <w:tab/>
      </w:r>
      <w:r w:rsidRPr="00FE38FD">
        <w:rPr>
          <w:rFonts w:ascii="Arial" w:hAnsi="Arial" w:cs="Arial"/>
          <w:b/>
          <w:sz w:val="24"/>
          <w:szCs w:val="24"/>
        </w:rPr>
        <w:tab/>
      </w:r>
      <w:r w:rsidRPr="00FE38FD">
        <w:rPr>
          <w:rFonts w:ascii="Arial" w:hAnsi="Arial" w:cs="Arial"/>
          <w:b/>
          <w:sz w:val="24"/>
          <w:szCs w:val="24"/>
        </w:rPr>
        <w:tab/>
      </w:r>
      <w:r w:rsidR="00003033" w:rsidRPr="00FE38FD">
        <w:rPr>
          <w:rFonts w:ascii="Arial" w:hAnsi="Arial" w:cs="Arial"/>
          <w:b/>
          <w:sz w:val="24"/>
          <w:szCs w:val="24"/>
        </w:rPr>
        <w:t>WYKONAWCA</w:t>
      </w:r>
    </w:p>
    <w:p w14:paraId="03F83656" w14:textId="15667416" w:rsidR="00546E76" w:rsidRPr="00FE38FD" w:rsidRDefault="00546E76" w:rsidP="005F6968">
      <w:pPr>
        <w:spacing w:after="80" w:line="360" w:lineRule="auto"/>
        <w:jc w:val="right"/>
        <w:rPr>
          <w:rFonts w:ascii="Arial" w:eastAsia="Calibri" w:hAnsi="Arial" w:cs="Arial"/>
          <w:sz w:val="24"/>
          <w:szCs w:val="24"/>
          <w:lang w:eastAsia="en-US"/>
        </w:rPr>
      </w:pPr>
    </w:p>
    <w:sectPr w:rsidR="00546E76" w:rsidRPr="00FE38FD" w:rsidSect="00100D55">
      <w:pgSz w:w="11906" w:h="16838" w:code="9"/>
      <w:pgMar w:top="1417" w:right="1417" w:bottom="1417" w:left="1417" w:header="1134" w:footer="119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C21A1" w14:textId="77777777" w:rsidR="00224BC6" w:rsidRDefault="00224BC6">
      <w:r>
        <w:separator/>
      </w:r>
    </w:p>
  </w:endnote>
  <w:endnote w:type="continuationSeparator" w:id="0">
    <w:p w14:paraId="157B2754" w14:textId="77777777" w:rsidR="00224BC6" w:rsidRDefault="00224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42B51" w14:textId="77777777" w:rsidR="00224BC6" w:rsidRDefault="00224BC6">
      <w:r>
        <w:separator/>
      </w:r>
    </w:p>
  </w:footnote>
  <w:footnote w:type="continuationSeparator" w:id="0">
    <w:p w14:paraId="2F263308" w14:textId="77777777" w:rsidR="00224BC6" w:rsidRDefault="00224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29E5"/>
    <w:multiLevelType w:val="hybridMultilevel"/>
    <w:tmpl w:val="D638DAD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9A539E"/>
    <w:multiLevelType w:val="hybridMultilevel"/>
    <w:tmpl w:val="4E62587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5A6020"/>
    <w:multiLevelType w:val="hybridMultilevel"/>
    <w:tmpl w:val="F572AACC"/>
    <w:lvl w:ilvl="0" w:tplc="FBAC9E84">
      <w:start w:val="1"/>
      <w:numFmt w:val="decimal"/>
      <w:lvlText w:val="%1."/>
      <w:lvlJc w:val="left"/>
      <w:pPr>
        <w:ind w:left="360" w:hanging="360"/>
      </w:pPr>
    </w:lvl>
    <w:lvl w:ilvl="1" w:tplc="49DC0E68">
      <w:start w:val="1"/>
      <w:numFmt w:val="decimal"/>
      <w:lvlText w:val="%2)"/>
      <w:lvlJc w:val="left"/>
      <w:pPr>
        <w:ind w:left="644"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DC3EC3"/>
    <w:multiLevelType w:val="multilevel"/>
    <w:tmpl w:val="2564F42A"/>
    <w:lvl w:ilvl="0">
      <w:start w:val="1"/>
      <w:numFmt w:val="decimal"/>
      <w:lvlText w:val="%1)"/>
      <w:lvlJc w:val="left"/>
      <w:pPr>
        <w:ind w:left="644" w:hanging="360"/>
      </w:pPr>
      <w:rPr>
        <w:rFonts w:hint="default"/>
      </w:r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4" w15:restartNumberingAfterBreak="0">
    <w:nsid w:val="0855585D"/>
    <w:multiLevelType w:val="hybridMultilevel"/>
    <w:tmpl w:val="804A23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932044A"/>
    <w:multiLevelType w:val="hybridMultilevel"/>
    <w:tmpl w:val="76CE4E44"/>
    <w:lvl w:ilvl="0" w:tplc="DA1E2F5A">
      <w:start w:val="1"/>
      <w:numFmt w:val="decimal"/>
      <w:lvlText w:val="%1)"/>
      <w:lvlJc w:val="left"/>
      <w:pPr>
        <w:ind w:left="927"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A5D3470"/>
    <w:multiLevelType w:val="hybridMultilevel"/>
    <w:tmpl w:val="D44622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BD52C4C"/>
    <w:multiLevelType w:val="hybridMultilevel"/>
    <w:tmpl w:val="5B2621BC"/>
    <w:lvl w:ilvl="0" w:tplc="BEA686FC">
      <w:start w:val="1"/>
      <w:numFmt w:val="decimal"/>
      <w:lvlText w:val="%1."/>
      <w:lvlJc w:val="left"/>
      <w:pPr>
        <w:ind w:left="1080" w:hanging="360"/>
      </w:pPr>
      <w:rPr>
        <w:rFonts w:ascii="Times New Roman" w:eastAsia="Calibri" w:hAnsi="Times New Roman" w:cs="Times New Roman" w:hint="default"/>
      </w:rPr>
    </w:lvl>
    <w:lvl w:ilvl="1" w:tplc="AE28D8B2">
      <w:start w:val="1"/>
      <w:numFmt w:val="lowerLetter"/>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AE1723"/>
    <w:multiLevelType w:val="hybridMultilevel"/>
    <w:tmpl w:val="9BEAEA66"/>
    <w:lvl w:ilvl="0" w:tplc="7DB857C2">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DE964B6"/>
    <w:multiLevelType w:val="hybridMultilevel"/>
    <w:tmpl w:val="ABE269D2"/>
    <w:lvl w:ilvl="0" w:tplc="36C0C588">
      <w:start w:val="1"/>
      <w:numFmt w:val="decimal"/>
      <w:lvlText w:val="%1)"/>
      <w:lvlJc w:val="left"/>
      <w:pPr>
        <w:ind w:left="1724" w:hanging="360"/>
      </w:pPr>
      <w:rPr>
        <w:sz w:val="20"/>
        <w:szCs w:val="2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0F04432E"/>
    <w:multiLevelType w:val="hybridMultilevel"/>
    <w:tmpl w:val="754EAD98"/>
    <w:lvl w:ilvl="0" w:tplc="F04C28D8">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2FD3130"/>
    <w:multiLevelType w:val="hybridMultilevel"/>
    <w:tmpl w:val="0426A6EA"/>
    <w:lvl w:ilvl="0" w:tplc="0415000F">
      <w:start w:val="1"/>
      <w:numFmt w:val="decimal"/>
      <w:lvlText w:val="%1."/>
      <w:lvlJc w:val="left"/>
      <w:pPr>
        <w:ind w:left="1080" w:hanging="360"/>
      </w:pPr>
    </w:lvl>
    <w:lvl w:ilvl="1" w:tplc="9908591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6D764D5"/>
    <w:multiLevelType w:val="hybridMultilevel"/>
    <w:tmpl w:val="008E832E"/>
    <w:lvl w:ilvl="0" w:tplc="04150011">
      <w:start w:val="1"/>
      <w:numFmt w:val="decimal"/>
      <w:lvlText w:val="%1)"/>
      <w:lvlJc w:val="left"/>
      <w:pPr>
        <w:tabs>
          <w:tab w:val="num" w:pos="567"/>
        </w:tabs>
        <w:ind w:left="567" w:hanging="567"/>
      </w:pPr>
      <w:rPr>
        <w:rFonts w:hint="default"/>
      </w:rPr>
    </w:lvl>
    <w:lvl w:ilvl="1" w:tplc="CF1E2BAC">
      <w:start w:val="1"/>
      <w:numFmt w:val="decimal"/>
      <w:lvlText w:val="%2)"/>
      <w:lvlJc w:val="left"/>
      <w:pPr>
        <w:tabs>
          <w:tab w:val="num" w:pos="1134"/>
        </w:tabs>
        <w:ind w:left="1134" w:hanging="56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1D564F"/>
    <w:multiLevelType w:val="hybridMultilevel"/>
    <w:tmpl w:val="70CCB126"/>
    <w:lvl w:ilvl="0" w:tplc="8F8EC3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CB21158"/>
    <w:multiLevelType w:val="hybridMultilevel"/>
    <w:tmpl w:val="96A2386E"/>
    <w:lvl w:ilvl="0" w:tplc="04150011">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F6B70A5"/>
    <w:multiLevelType w:val="hybridMultilevel"/>
    <w:tmpl w:val="F7DEA73C"/>
    <w:lvl w:ilvl="0" w:tplc="10C80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0341EFF"/>
    <w:multiLevelType w:val="hybridMultilevel"/>
    <w:tmpl w:val="41FE2F64"/>
    <w:lvl w:ilvl="0" w:tplc="BAC0D69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31AD8"/>
    <w:multiLevelType w:val="hybridMultilevel"/>
    <w:tmpl w:val="A14ED0D4"/>
    <w:lvl w:ilvl="0" w:tplc="159EBCF0">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C493240"/>
    <w:multiLevelType w:val="hybridMultilevel"/>
    <w:tmpl w:val="D99CCD3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D4203E9"/>
    <w:multiLevelType w:val="hybridMultilevel"/>
    <w:tmpl w:val="B41C11DC"/>
    <w:lvl w:ilvl="0" w:tplc="5F467D74">
      <w:start w:val="1"/>
      <w:numFmt w:val="ordinal"/>
      <w:lvlText w:val="%1"/>
      <w:lvlJc w:val="left"/>
      <w:pPr>
        <w:ind w:left="426" w:hanging="360"/>
      </w:pPr>
      <w:rPr>
        <w:rFonts w:hint="default"/>
        <w:b w:val="0"/>
      </w:rPr>
    </w:lvl>
    <w:lvl w:ilvl="1" w:tplc="6316C520">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F31D78"/>
    <w:multiLevelType w:val="hybridMultilevel"/>
    <w:tmpl w:val="8A34590C"/>
    <w:lvl w:ilvl="0" w:tplc="FBAC9E84">
      <w:start w:val="1"/>
      <w:numFmt w:val="decimal"/>
      <w:lvlText w:val="%1."/>
      <w:lvlJc w:val="left"/>
      <w:pPr>
        <w:tabs>
          <w:tab w:val="num" w:pos="567"/>
        </w:tabs>
        <w:ind w:left="567" w:hanging="567"/>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514AA"/>
    <w:multiLevelType w:val="hybridMultilevel"/>
    <w:tmpl w:val="47F63046"/>
    <w:lvl w:ilvl="0" w:tplc="04150011">
      <w:start w:val="1"/>
      <w:numFmt w:val="decimal"/>
      <w:lvlText w:val="%1)"/>
      <w:lvlJc w:val="left"/>
      <w:pPr>
        <w:ind w:left="149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99F3D06"/>
    <w:multiLevelType w:val="hybridMultilevel"/>
    <w:tmpl w:val="9586B18E"/>
    <w:lvl w:ilvl="0" w:tplc="0DC82A10">
      <w:start w:val="1"/>
      <w:numFmt w:val="lowerLetter"/>
      <w:pStyle w:val="Podpunkta"/>
      <w:lvlText w:val="%1)"/>
      <w:lvlJc w:val="left"/>
      <w:pPr>
        <w:ind w:left="1268" w:hanging="360"/>
      </w:pPr>
      <w:rPr>
        <w:rFonts w:hint="default"/>
        <w:b w:val="0"/>
      </w:rPr>
    </w:lvl>
    <w:lvl w:ilvl="1" w:tplc="04090001">
      <w:start w:val="1"/>
      <w:numFmt w:val="bullet"/>
      <w:lvlText w:val=""/>
      <w:lvlJc w:val="left"/>
      <w:pPr>
        <w:ind w:left="2708" w:hanging="360"/>
      </w:pPr>
      <w:rPr>
        <w:rFonts w:ascii="Symbol" w:hAnsi="Symbol" w:hint="default"/>
      </w:rPr>
    </w:lvl>
    <w:lvl w:ilvl="2" w:tplc="0415001B" w:tentative="1">
      <w:start w:val="1"/>
      <w:numFmt w:val="lowerRoman"/>
      <w:lvlText w:val="%3."/>
      <w:lvlJc w:val="right"/>
      <w:pPr>
        <w:ind w:left="3428" w:hanging="180"/>
      </w:pPr>
    </w:lvl>
    <w:lvl w:ilvl="3" w:tplc="0415000F" w:tentative="1">
      <w:start w:val="1"/>
      <w:numFmt w:val="decimal"/>
      <w:lvlText w:val="%4."/>
      <w:lvlJc w:val="left"/>
      <w:pPr>
        <w:ind w:left="4148" w:hanging="360"/>
      </w:pPr>
    </w:lvl>
    <w:lvl w:ilvl="4" w:tplc="04150019" w:tentative="1">
      <w:start w:val="1"/>
      <w:numFmt w:val="lowerLetter"/>
      <w:lvlText w:val="%5."/>
      <w:lvlJc w:val="left"/>
      <w:pPr>
        <w:ind w:left="4868" w:hanging="360"/>
      </w:pPr>
    </w:lvl>
    <w:lvl w:ilvl="5" w:tplc="0415001B" w:tentative="1">
      <w:start w:val="1"/>
      <w:numFmt w:val="lowerRoman"/>
      <w:lvlText w:val="%6."/>
      <w:lvlJc w:val="right"/>
      <w:pPr>
        <w:ind w:left="5588" w:hanging="180"/>
      </w:pPr>
    </w:lvl>
    <w:lvl w:ilvl="6" w:tplc="0415000F" w:tentative="1">
      <w:start w:val="1"/>
      <w:numFmt w:val="decimal"/>
      <w:lvlText w:val="%7."/>
      <w:lvlJc w:val="left"/>
      <w:pPr>
        <w:ind w:left="6308" w:hanging="360"/>
      </w:pPr>
    </w:lvl>
    <w:lvl w:ilvl="7" w:tplc="04150019" w:tentative="1">
      <w:start w:val="1"/>
      <w:numFmt w:val="lowerLetter"/>
      <w:lvlText w:val="%8."/>
      <w:lvlJc w:val="left"/>
      <w:pPr>
        <w:ind w:left="7028" w:hanging="360"/>
      </w:pPr>
    </w:lvl>
    <w:lvl w:ilvl="8" w:tplc="0415001B" w:tentative="1">
      <w:start w:val="1"/>
      <w:numFmt w:val="lowerRoman"/>
      <w:lvlText w:val="%9."/>
      <w:lvlJc w:val="right"/>
      <w:pPr>
        <w:ind w:left="7748" w:hanging="180"/>
      </w:pPr>
    </w:lvl>
  </w:abstractNum>
  <w:abstractNum w:abstractNumId="23" w15:restartNumberingAfterBreak="0">
    <w:nsid w:val="3BE91E9E"/>
    <w:multiLevelType w:val="multilevel"/>
    <w:tmpl w:val="A18E68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01E0BE5"/>
    <w:multiLevelType w:val="hybridMultilevel"/>
    <w:tmpl w:val="0FDA60F6"/>
    <w:lvl w:ilvl="0" w:tplc="0E948A0A">
      <w:start w:val="1"/>
      <w:numFmt w:val="decimal"/>
      <w:lvlText w:val="%1."/>
      <w:lvlJc w:val="left"/>
      <w:pPr>
        <w:ind w:left="785"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19199E"/>
    <w:multiLevelType w:val="hybridMultilevel"/>
    <w:tmpl w:val="17046950"/>
    <w:lvl w:ilvl="0" w:tplc="B04C034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C12877"/>
    <w:multiLevelType w:val="hybridMultilevel"/>
    <w:tmpl w:val="0834F3FC"/>
    <w:lvl w:ilvl="0" w:tplc="C0202CBA">
      <w:start w:val="1"/>
      <w:numFmt w:val="decimal"/>
      <w:lvlText w:val="%1."/>
      <w:lvlJc w:val="left"/>
      <w:pPr>
        <w:ind w:left="360" w:hanging="360"/>
      </w:pPr>
      <w:rPr>
        <w:rFonts w:hint="default"/>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5B4B1F"/>
    <w:multiLevelType w:val="hybridMultilevel"/>
    <w:tmpl w:val="2AB4A290"/>
    <w:lvl w:ilvl="0" w:tplc="7786D316">
      <w:start w:val="1"/>
      <w:numFmt w:val="decimal"/>
      <w:lvlText w:val="%1."/>
      <w:lvlJc w:val="left"/>
      <w:pPr>
        <w:tabs>
          <w:tab w:val="num" w:pos="567"/>
        </w:tabs>
        <w:ind w:left="567" w:hanging="567"/>
      </w:pPr>
      <w:rPr>
        <w:rFonts w:hint="default"/>
      </w:rPr>
    </w:lvl>
    <w:lvl w:ilvl="1" w:tplc="CF1E2BAC">
      <w:start w:val="1"/>
      <w:numFmt w:val="decimal"/>
      <w:lvlText w:val="%2)"/>
      <w:lvlJc w:val="left"/>
      <w:pPr>
        <w:tabs>
          <w:tab w:val="num" w:pos="1134"/>
        </w:tabs>
        <w:ind w:left="1134" w:hanging="56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4DD19A3"/>
    <w:multiLevelType w:val="hybridMultilevel"/>
    <w:tmpl w:val="6C6259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7973EC"/>
    <w:multiLevelType w:val="hybridMultilevel"/>
    <w:tmpl w:val="EE3E68C0"/>
    <w:lvl w:ilvl="0" w:tplc="445E39D2">
      <w:start w:val="1"/>
      <w:numFmt w:val="ordinal"/>
      <w:lvlText w:val="%1"/>
      <w:lvlJc w:val="left"/>
      <w:pPr>
        <w:ind w:left="426" w:hanging="360"/>
      </w:pPr>
      <w:rPr>
        <w:rFonts w:hint="default"/>
        <w:b w:val="0"/>
        <w:color w:val="auto"/>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30" w15:restartNumberingAfterBreak="0">
    <w:nsid w:val="46224068"/>
    <w:multiLevelType w:val="hybridMultilevel"/>
    <w:tmpl w:val="056C5D82"/>
    <w:lvl w:ilvl="0" w:tplc="C1F2F5D8">
      <w:start w:val="1"/>
      <w:numFmt w:val="decimal"/>
      <w:lvlText w:val="%1)"/>
      <w:lvlJc w:val="left"/>
      <w:pPr>
        <w:ind w:left="1560"/>
      </w:pPr>
      <w:rPr>
        <w:b w:val="0"/>
        <w:i w:val="0"/>
        <w:strike w:val="0"/>
        <w:dstrike w:val="0"/>
        <w:color w:val="000000"/>
        <w:sz w:val="20"/>
        <w:szCs w:val="20"/>
        <w:u w:val="none" w:color="000000"/>
        <w:bdr w:val="none" w:sz="0" w:space="0" w:color="auto"/>
        <w:shd w:val="clear" w:color="auto" w:fill="auto"/>
        <w:vertAlign w:val="baseline"/>
      </w:rPr>
    </w:lvl>
    <w:lvl w:ilvl="1" w:tplc="4A806D94">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E0A3EA">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5A8B4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243932">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AE4417C">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C0EFE6">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EA2CDE">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ACA1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78464F9"/>
    <w:multiLevelType w:val="hybridMultilevel"/>
    <w:tmpl w:val="859670D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425B90"/>
    <w:multiLevelType w:val="hybridMultilevel"/>
    <w:tmpl w:val="DF44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B40C99"/>
    <w:multiLevelType w:val="hybridMultilevel"/>
    <w:tmpl w:val="0F06A4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EF66F88"/>
    <w:multiLevelType w:val="hybridMultilevel"/>
    <w:tmpl w:val="D9461230"/>
    <w:lvl w:ilvl="0" w:tplc="04150011">
      <w:start w:val="1"/>
      <w:numFmt w:val="decimal"/>
      <w:lvlText w:val="%1)"/>
      <w:lvlJc w:val="left"/>
      <w:pPr>
        <w:ind w:left="1004" w:hanging="360"/>
      </w:pPr>
      <w:rPr>
        <w:rFonts w:hint="default"/>
        <w:strike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51FA2AE2"/>
    <w:multiLevelType w:val="hybridMultilevel"/>
    <w:tmpl w:val="A0987D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8144AFB"/>
    <w:multiLevelType w:val="hybridMultilevel"/>
    <w:tmpl w:val="F72A9E7C"/>
    <w:lvl w:ilvl="0" w:tplc="6BF07384">
      <w:start w:val="1"/>
      <w:numFmt w:val="ordinal"/>
      <w:lvlText w:val="%1"/>
      <w:lvlJc w:val="left"/>
      <w:pPr>
        <w:ind w:left="426"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FC4509"/>
    <w:multiLevelType w:val="hybridMultilevel"/>
    <w:tmpl w:val="5706D7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0B150B"/>
    <w:multiLevelType w:val="hybridMultilevel"/>
    <w:tmpl w:val="FCA846D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2DC691A"/>
    <w:multiLevelType w:val="hybridMultilevel"/>
    <w:tmpl w:val="EC2AC166"/>
    <w:lvl w:ilvl="0" w:tplc="778A7FE6">
      <w:start w:val="1"/>
      <w:numFmt w:val="decimal"/>
      <w:lvlText w:val="%1."/>
      <w:lvlJc w:val="left"/>
      <w:pPr>
        <w:tabs>
          <w:tab w:val="num" w:pos="567"/>
        </w:tabs>
        <w:ind w:left="567" w:hanging="567"/>
      </w:pPr>
      <w:rPr>
        <w:rFonts w:hint="default"/>
      </w:rPr>
    </w:lvl>
    <w:lvl w:ilvl="1" w:tplc="04150011">
      <w:start w:val="1"/>
      <w:numFmt w:val="decimal"/>
      <w:lvlText w:val="%2)"/>
      <w:lvlJc w:val="left"/>
      <w:pPr>
        <w:tabs>
          <w:tab w:val="num" w:pos="1134"/>
        </w:tabs>
        <w:ind w:left="1134" w:hanging="567"/>
      </w:pPr>
      <w:rPr>
        <w:rFonts w:hint="default"/>
      </w:rPr>
    </w:lvl>
    <w:lvl w:ilvl="2" w:tplc="0415001B">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0" w15:restartNumberingAfterBreak="0">
    <w:nsid w:val="63667B0D"/>
    <w:multiLevelType w:val="hybridMultilevel"/>
    <w:tmpl w:val="9726FF42"/>
    <w:lvl w:ilvl="0" w:tplc="04150011">
      <w:start w:val="1"/>
      <w:numFmt w:val="decimal"/>
      <w:lvlText w:val="%1)"/>
      <w:lvlJc w:val="left"/>
      <w:pPr>
        <w:ind w:left="1080" w:hanging="360"/>
      </w:pPr>
    </w:lvl>
    <w:lvl w:ilvl="1" w:tplc="4B3A3FE2">
      <w:start w:val="1"/>
      <w:numFmt w:val="decimal"/>
      <w:lvlText w:val="%2."/>
      <w:lvlJc w:val="left"/>
      <w:pPr>
        <w:tabs>
          <w:tab w:val="num" w:pos="1800"/>
        </w:tabs>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4F72FE9"/>
    <w:multiLevelType w:val="hybridMultilevel"/>
    <w:tmpl w:val="91307DB2"/>
    <w:lvl w:ilvl="0" w:tplc="47B6811A">
      <w:start w:val="1"/>
      <w:numFmt w:val="ordinal"/>
      <w:lvlText w:val="%1"/>
      <w:lvlJc w:val="left"/>
      <w:pPr>
        <w:ind w:left="426" w:hanging="360"/>
      </w:pPr>
      <w:rPr>
        <w:rFonts w:hint="default"/>
        <w:b w:val="0"/>
        <w:strike w:val="0"/>
        <w:color w:val="auto"/>
      </w:rPr>
    </w:lvl>
    <w:lvl w:ilvl="1" w:tplc="899A74AE">
      <w:start w:val="1"/>
      <w:numFmt w:val="decimal"/>
      <w:lvlText w:val="%2)"/>
      <w:lvlJc w:val="left"/>
      <w:pPr>
        <w:ind w:left="1222" w:hanging="360"/>
      </w:pPr>
      <w:rPr>
        <w:strike w:val="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63250B8"/>
    <w:multiLevelType w:val="hybridMultilevel"/>
    <w:tmpl w:val="DB7EF454"/>
    <w:lvl w:ilvl="0" w:tplc="04150017">
      <w:start w:val="1"/>
      <w:numFmt w:val="lowerLetter"/>
      <w:lvlText w:val="%1)"/>
      <w:lvlJc w:val="left"/>
      <w:pPr>
        <w:ind w:left="720" w:hanging="360"/>
      </w:pPr>
      <w:rPr>
        <w:b w:val="0"/>
      </w:rPr>
    </w:lvl>
    <w:lvl w:ilvl="1" w:tplc="04150017">
      <w:start w:val="1"/>
      <w:numFmt w:val="lowerLetter"/>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5CA140C"/>
    <w:multiLevelType w:val="hybridMultilevel"/>
    <w:tmpl w:val="90A47772"/>
    <w:lvl w:ilvl="0" w:tplc="0415000F">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6241552"/>
    <w:multiLevelType w:val="hybridMultilevel"/>
    <w:tmpl w:val="625E126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7704B37"/>
    <w:multiLevelType w:val="hybridMultilevel"/>
    <w:tmpl w:val="926A8F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3047BA"/>
    <w:multiLevelType w:val="hybridMultilevel"/>
    <w:tmpl w:val="C4C40B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881231"/>
    <w:multiLevelType w:val="hybridMultilevel"/>
    <w:tmpl w:val="733058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BF36E60"/>
    <w:multiLevelType w:val="hybridMultilevel"/>
    <w:tmpl w:val="A06252E0"/>
    <w:lvl w:ilvl="0" w:tplc="892E2044">
      <w:start w:val="1"/>
      <w:numFmt w:val="decimal"/>
      <w:lvlText w:val="%1."/>
      <w:lvlJc w:val="left"/>
      <w:pPr>
        <w:ind w:left="720" w:hanging="360"/>
      </w:pPr>
      <w:rPr>
        <w:b w:val="0"/>
        <w:color w:val="auto"/>
      </w:rPr>
    </w:lvl>
    <w:lvl w:ilvl="1" w:tplc="F7A038AA">
      <w:start w:val="1"/>
      <w:numFmt w:val="decimal"/>
      <w:lvlText w:val="%2)"/>
      <w:lvlJc w:val="left"/>
      <w:pPr>
        <w:ind w:left="786" w:hanging="360"/>
      </w:pPr>
      <w:rPr>
        <w:rFonts w:ascii="Tahoma" w:hAnsi="Tahoma" w:cs="Tahoma" w:hint="default"/>
        <w:b w:val="0"/>
        <w:strike w:val="0"/>
        <w:sz w:val="20"/>
        <w:szCs w:val="20"/>
      </w:rPr>
    </w:lvl>
    <w:lvl w:ilvl="2" w:tplc="04150017">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254718"/>
    <w:multiLevelType w:val="hybridMultilevel"/>
    <w:tmpl w:val="D18C960E"/>
    <w:lvl w:ilvl="0" w:tplc="FF9EF7E8">
      <w:start w:val="1"/>
      <w:numFmt w:val="decimal"/>
      <w:lvlText w:val="%1)"/>
      <w:lvlJc w:val="left"/>
      <w:pPr>
        <w:ind w:left="1560"/>
      </w:pPr>
      <w:rPr>
        <w:b w:val="0"/>
        <w:i w:val="0"/>
        <w:strike w:val="0"/>
        <w:dstrike w:val="0"/>
        <w:color w:val="000000"/>
        <w:sz w:val="20"/>
        <w:szCs w:val="20"/>
        <w:u w:val="none" w:color="000000"/>
        <w:bdr w:val="none" w:sz="0" w:space="0" w:color="auto"/>
        <w:shd w:val="clear" w:color="auto" w:fill="auto"/>
        <w:vertAlign w:val="baseline"/>
      </w:rPr>
    </w:lvl>
    <w:lvl w:ilvl="1" w:tplc="4A806D94">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E0A3EA">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5A8B4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243932">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AE4417C">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C0EFE6">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EA2CDE">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ACA1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242615163">
    <w:abstractNumId w:val="22"/>
  </w:num>
  <w:num w:numId="2" w16cid:durableId="1005010602">
    <w:abstractNumId w:val="8"/>
  </w:num>
  <w:num w:numId="3" w16cid:durableId="22218241">
    <w:abstractNumId w:val="16"/>
  </w:num>
  <w:num w:numId="4" w16cid:durableId="1911698011">
    <w:abstractNumId w:val="41"/>
  </w:num>
  <w:num w:numId="5" w16cid:durableId="442651820">
    <w:abstractNumId w:val="19"/>
  </w:num>
  <w:num w:numId="6" w16cid:durableId="1277176972">
    <w:abstractNumId w:val="27"/>
  </w:num>
  <w:num w:numId="7" w16cid:durableId="864367346">
    <w:abstractNumId w:val="20"/>
  </w:num>
  <w:num w:numId="8" w16cid:durableId="1402632062">
    <w:abstractNumId w:val="26"/>
  </w:num>
  <w:num w:numId="9" w16cid:durableId="40177598">
    <w:abstractNumId w:val="39"/>
  </w:num>
  <w:num w:numId="10" w16cid:durableId="5509266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4727823">
    <w:abstractNumId w:val="40"/>
  </w:num>
  <w:num w:numId="12" w16cid:durableId="1050377272">
    <w:abstractNumId w:val="36"/>
  </w:num>
  <w:num w:numId="13" w16cid:durableId="888999891">
    <w:abstractNumId w:val="1"/>
  </w:num>
  <w:num w:numId="14" w16cid:durableId="73207511">
    <w:abstractNumId w:val="43"/>
  </w:num>
  <w:num w:numId="15" w16cid:durableId="1760903819">
    <w:abstractNumId w:val="14"/>
  </w:num>
  <w:num w:numId="16" w16cid:durableId="1449810972">
    <w:abstractNumId w:val="21"/>
  </w:num>
  <w:num w:numId="17" w16cid:durableId="1087533940">
    <w:abstractNumId w:val="34"/>
  </w:num>
  <w:num w:numId="18" w16cid:durableId="1577548254">
    <w:abstractNumId w:val="29"/>
  </w:num>
  <w:num w:numId="19" w16cid:durableId="2033872731">
    <w:abstractNumId w:val="31"/>
  </w:num>
  <w:num w:numId="20" w16cid:durableId="856424659">
    <w:abstractNumId w:val="11"/>
  </w:num>
  <w:num w:numId="21" w16cid:durableId="292710821">
    <w:abstractNumId w:val="24"/>
  </w:num>
  <w:num w:numId="22" w16cid:durableId="2083873722">
    <w:abstractNumId w:val="3"/>
  </w:num>
  <w:num w:numId="23" w16cid:durableId="729813887">
    <w:abstractNumId w:val="9"/>
  </w:num>
  <w:num w:numId="24" w16cid:durableId="918518926">
    <w:abstractNumId w:val="5"/>
  </w:num>
  <w:num w:numId="25" w16cid:durableId="279142522">
    <w:abstractNumId w:val="44"/>
  </w:num>
  <w:num w:numId="26" w16cid:durableId="624505495">
    <w:abstractNumId w:val="0"/>
  </w:num>
  <w:num w:numId="27" w16cid:durableId="630208475">
    <w:abstractNumId w:val="46"/>
  </w:num>
  <w:num w:numId="28" w16cid:durableId="443498094">
    <w:abstractNumId w:val="12"/>
  </w:num>
  <w:num w:numId="29" w16cid:durableId="444158244">
    <w:abstractNumId w:val="18"/>
  </w:num>
  <w:num w:numId="30" w16cid:durableId="450513995">
    <w:abstractNumId w:val="4"/>
  </w:num>
  <w:num w:numId="31" w16cid:durableId="1871062790">
    <w:abstractNumId w:val="45"/>
  </w:num>
  <w:num w:numId="32" w16cid:durableId="1745564463">
    <w:abstractNumId w:val="25"/>
  </w:num>
  <w:num w:numId="33" w16cid:durableId="579414172">
    <w:abstractNumId w:val="37"/>
  </w:num>
  <w:num w:numId="34" w16cid:durableId="1861890327">
    <w:abstractNumId w:val="49"/>
  </w:num>
  <w:num w:numId="35" w16cid:durableId="1366558295">
    <w:abstractNumId w:val="30"/>
  </w:num>
  <w:num w:numId="36" w16cid:durableId="632322814">
    <w:abstractNumId w:val="13"/>
  </w:num>
  <w:num w:numId="37" w16cid:durableId="1577276013">
    <w:abstractNumId w:val="42"/>
  </w:num>
  <w:num w:numId="38" w16cid:durableId="246695192">
    <w:abstractNumId w:val="15"/>
  </w:num>
  <w:num w:numId="39" w16cid:durableId="352074554">
    <w:abstractNumId w:val="7"/>
  </w:num>
  <w:num w:numId="40" w16cid:durableId="902376168">
    <w:abstractNumId w:val="28"/>
  </w:num>
  <w:num w:numId="41" w16cid:durableId="621689485">
    <w:abstractNumId w:val="33"/>
  </w:num>
  <w:num w:numId="42" w16cid:durableId="127942908">
    <w:abstractNumId w:val="6"/>
  </w:num>
  <w:num w:numId="43" w16cid:durableId="462121339">
    <w:abstractNumId w:val="2"/>
  </w:num>
  <w:num w:numId="44" w16cid:durableId="1890535575">
    <w:abstractNumId w:val="10"/>
  </w:num>
  <w:num w:numId="45" w16cid:durableId="570896407">
    <w:abstractNumId w:val="23"/>
  </w:num>
  <w:num w:numId="46" w16cid:durableId="788547039">
    <w:abstractNumId w:val="32"/>
  </w:num>
  <w:num w:numId="47" w16cid:durableId="441148731">
    <w:abstractNumId w:val="48"/>
  </w:num>
  <w:num w:numId="48" w16cid:durableId="571700121">
    <w:abstractNumId w:val="47"/>
  </w:num>
  <w:num w:numId="49" w16cid:durableId="1618486046">
    <w:abstractNumId w:val="38"/>
  </w:num>
  <w:num w:numId="50" w16cid:durableId="189807885">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C07"/>
    <w:rsid w:val="000013DB"/>
    <w:rsid w:val="00001E78"/>
    <w:rsid w:val="00003033"/>
    <w:rsid w:val="00003A57"/>
    <w:rsid w:val="00005409"/>
    <w:rsid w:val="00006328"/>
    <w:rsid w:val="000108A8"/>
    <w:rsid w:val="00010D5F"/>
    <w:rsid w:val="0001156B"/>
    <w:rsid w:val="0001279B"/>
    <w:rsid w:val="000127EF"/>
    <w:rsid w:val="000134DB"/>
    <w:rsid w:val="0001554E"/>
    <w:rsid w:val="00015CA8"/>
    <w:rsid w:val="000168B8"/>
    <w:rsid w:val="0001765A"/>
    <w:rsid w:val="00020CFC"/>
    <w:rsid w:val="00020FB6"/>
    <w:rsid w:val="000243F8"/>
    <w:rsid w:val="00030942"/>
    <w:rsid w:val="00031D17"/>
    <w:rsid w:val="000402FC"/>
    <w:rsid w:val="000426D8"/>
    <w:rsid w:val="00044D54"/>
    <w:rsid w:val="00046153"/>
    <w:rsid w:val="0004718D"/>
    <w:rsid w:val="0005016E"/>
    <w:rsid w:val="0005153C"/>
    <w:rsid w:val="00051A1F"/>
    <w:rsid w:val="00051FA3"/>
    <w:rsid w:val="00052F5E"/>
    <w:rsid w:val="00055274"/>
    <w:rsid w:val="00056BD6"/>
    <w:rsid w:val="0006214A"/>
    <w:rsid w:val="00070600"/>
    <w:rsid w:val="00072D03"/>
    <w:rsid w:val="000764D0"/>
    <w:rsid w:val="00077793"/>
    <w:rsid w:val="00077FB9"/>
    <w:rsid w:val="00082593"/>
    <w:rsid w:val="00083C31"/>
    <w:rsid w:val="00087873"/>
    <w:rsid w:val="000900AC"/>
    <w:rsid w:val="00091186"/>
    <w:rsid w:val="0009263A"/>
    <w:rsid w:val="000930D5"/>
    <w:rsid w:val="0009675A"/>
    <w:rsid w:val="000A2B82"/>
    <w:rsid w:val="000A5D0A"/>
    <w:rsid w:val="000A7381"/>
    <w:rsid w:val="000A765F"/>
    <w:rsid w:val="000B2AAF"/>
    <w:rsid w:val="000B33A8"/>
    <w:rsid w:val="000B44F1"/>
    <w:rsid w:val="000B546D"/>
    <w:rsid w:val="000B713F"/>
    <w:rsid w:val="000C0261"/>
    <w:rsid w:val="000C0443"/>
    <w:rsid w:val="000C20E0"/>
    <w:rsid w:val="000C5B45"/>
    <w:rsid w:val="000D1461"/>
    <w:rsid w:val="000D3952"/>
    <w:rsid w:val="000D58DE"/>
    <w:rsid w:val="000D64CB"/>
    <w:rsid w:val="000D6D82"/>
    <w:rsid w:val="000E1A96"/>
    <w:rsid w:val="000E4BE8"/>
    <w:rsid w:val="000F10AD"/>
    <w:rsid w:val="000F1B2E"/>
    <w:rsid w:val="000F2871"/>
    <w:rsid w:val="000F4B06"/>
    <w:rsid w:val="000F5DE6"/>
    <w:rsid w:val="000F6C25"/>
    <w:rsid w:val="000F6FDF"/>
    <w:rsid w:val="000F7375"/>
    <w:rsid w:val="000F75E2"/>
    <w:rsid w:val="00100D55"/>
    <w:rsid w:val="00102CF3"/>
    <w:rsid w:val="00103377"/>
    <w:rsid w:val="0010591B"/>
    <w:rsid w:val="00105C4B"/>
    <w:rsid w:val="001066CB"/>
    <w:rsid w:val="001071F0"/>
    <w:rsid w:val="00110E3A"/>
    <w:rsid w:val="001114AC"/>
    <w:rsid w:val="00111B57"/>
    <w:rsid w:val="00112019"/>
    <w:rsid w:val="00112A2A"/>
    <w:rsid w:val="00123287"/>
    <w:rsid w:val="001241B0"/>
    <w:rsid w:val="001244DA"/>
    <w:rsid w:val="00124F3E"/>
    <w:rsid w:val="00125703"/>
    <w:rsid w:val="00125DE3"/>
    <w:rsid w:val="00125E6A"/>
    <w:rsid w:val="00126B1A"/>
    <w:rsid w:val="00130656"/>
    <w:rsid w:val="001310CB"/>
    <w:rsid w:val="0013140C"/>
    <w:rsid w:val="00131A95"/>
    <w:rsid w:val="00131B09"/>
    <w:rsid w:val="00133EF7"/>
    <w:rsid w:val="00135228"/>
    <w:rsid w:val="001356E4"/>
    <w:rsid w:val="00136152"/>
    <w:rsid w:val="001369E4"/>
    <w:rsid w:val="00136E66"/>
    <w:rsid w:val="00137D94"/>
    <w:rsid w:val="00141643"/>
    <w:rsid w:val="00142871"/>
    <w:rsid w:val="00142FD1"/>
    <w:rsid w:val="001430F5"/>
    <w:rsid w:val="001434A5"/>
    <w:rsid w:val="00143A0E"/>
    <w:rsid w:val="00145B91"/>
    <w:rsid w:val="00146FBB"/>
    <w:rsid w:val="00153BCB"/>
    <w:rsid w:val="00153CD8"/>
    <w:rsid w:val="00160D6F"/>
    <w:rsid w:val="001617DD"/>
    <w:rsid w:val="001623D5"/>
    <w:rsid w:val="0016268A"/>
    <w:rsid w:val="00164304"/>
    <w:rsid w:val="001659CB"/>
    <w:rsid w:val="00166353"/>
    <w:rsid w:val="001665D6"/>
    <w:rsid w:val="00171D84"/>
    <w:rsid w:val="00183074"/>
    <w:rsid w:val="00191229"/>
    <w:rsid w:val="00194411"/>
    <w:rsid w:val="001A1674"/>
    <w:rsid w:val="001A189D"/>
    <w:rsid w:val="001A1DB5"/>
    <w:rsid w:val="001A38DE"/>
    <w:rsid w:val="001A3F11"/>
    <w:rsid w:val="001A5C9B"/>
    <w:rsid w:val="001A7836"/>
    <w:rsid w:val="001B312D"/>
    <w:rsid w:val="001B5B90"/>
    <w:rsid w:val="001B6205"/>
    <w:rsid w:val="001C06B4"/>
    <w:rsid w:val="001C25BD"/>
    <w:rsid w:val="001C5DED"/>
    <w:rsid w:val="001C7361"/>
    <w:rsid w:val="001C7D0A"/>
    <w:rsid w:val="001D5564"/>
    <w:rsid w:val="001E0703"/>
    <w:rsid w:val="001E07A8"/>
    <w:rsid w:val="001F0649"/>
    <w:rsid w:val="001F180F"/>
    <w:rsid w:val="001F257F"/>
    <w:rsid w:val="001F3881"/>
    <w:rsid w:val="001F6059"/>
    <w:rsid w:val="001F6EF3"/>
    <w:rsid w:val="002013D7"/>
    <w:rsid w:val="00202B30"/>
    <w:rsid w:val="00205265"/>
    <w:rsid w:val="00205D41"/>
    <w:rsid w:val="00207615"/>
    <w:rsid w:val="00210228"/>
    <w:rsid w:val="00212474"/>
    <w:rsid w:val="002135D0"/>
    <w:rsid w:val="00216258"/>
    <w:rsid w:val="00216E5F"/>
    <w:rsid w:val="002177B1"/>
    <w:rsid w:val="002210A4"/>
    <w:rsid w:val="00224BC4"/>
    <w:rsid w:val="00224BC6"/>
    <w:rsid w:val="0023038E"/>
    <w:rsid w:val="002349F7"/>
    <w:rsid w:val="00235CD5"/>
    <w:rsid w:val="0023692C"/>
    <w:rsid w:val="00236A89"/>
    <w:rsid w:val="002375F0"/>
    <w:rsid w:val="00237B55"/>
    <w:rsid w:val="00251CC4"/>
    <w:rsid w:val="00254BC1"/>
    <w:rsid w:val="002710A1"/>
    <w:rsid w:val="00272D91"/>
    <w:rsid w:val="0027315F"/>
    <w:rsid w:val="00273A0B"/>
    <w:rsid w:val="002754D4"/>
    <w:rsid w:val="00277521"/>
    <w:rsid w:val="00280E15"/>
    <w:rsid w:val="002905DE"/>
    <w:rsid w:val="00290E4F"/>
    <w:rsid w:val="00295FBF"/>
    <w:rsid w:val="00296DB2"/>
    <w:rsid w:val="002A0542"/>
    <w:rsid w:val="002A35DC"/>
    <w:rsid w:val="002A7417"/>
    <w:rsid w:val="002A761E"/>
    <w:rsid w:val="002A7706"/>
    <w:rsid w:val="002A785F"/>
    <w:rsid w:val="002B1C4F"/>
    <w:rsid w:val="002B478A"/>
    <w:rsid w:val="002C11F5"/>
    <w:rsid w:val="002C2F52"/>
    <w:rsid w:val="002C4C35"/>
    <w:rsid w:val="002C5293"/>
    <w:rsid w:val="002C7501"/>
    <w:rsid w:val="002D275C"/>
    <w:rsid w:val="002D4631"/>
    <w:rsid w:val="002D4D59"/>
    <w:rsid w:val="002D4E4B"/>
    <w:rsid w:val="002D616C"/>
    <w:rsid w:val="002D72F5"/>
    <w:rsid w:val="002E16D5"/>
    <w:rsid w:val="002E2223"/>
    <w:rsid w:val="002F1A68"/>
    <w:rsid w:val="002F4DAE"/>
    <w:rsid w:val="002F711F"/>
    <w:rsid w:val="00310AB0"/>
    <w:rsid w:val="003114E9"/>
    <w:rsid w:val="00316258"/>
    <w:rsid w:val="0031693D"/>
    <w:rsid w:val="00316F59"/>
    <w:rsid w:val="0032461D"/>
    <w:rsid w:val="00324F48"/>
    <w:rsid w:val="00326A35"/>
    <w:rsid w:val="00330A7A"/>
    <w:rsid w:val="0033144A"/>
    <w:rsid w:val="003316FC"/>
    <w:rsid w:val="00333A52"/>
    <w:rsid w:val="00334ECC"/>
    <w:rsid w:val="00335F83"/>
    <w:rsid w:val="00337E0D"/>
    <w:rsid w:val="00343AE1"/>
    <w:rsid w:val="003440F3"/>
    <w:rsid w:val="003449DB"/>
    <w:rsid w:val="003452C6"/>
    <w:rsid w:val="00351895"/>
    <w:rsid w:val="00352B0E"/>
    <w:rsid w:val="0035623F"/>
    <w:rsid w:val="00356493"/>
    <w:rsid w:val="003612AE"/>
    <w:rsid w:val="00364048"/>
    <w:rsid w:val="00365C64"/>
    <w:rsid w:val="00366245"/>
    <w:rsid w:val="003701A8"/>
    <w:rsid w:val="003842F0"/>
    <w:rsid w:val="00385769"/>
    <w:rsid w:val="00386503"/>
    <w:rsid w:val="0038666F"/>
    <w:rsid w:val="003875CB"/>
    <w:rsid w:val="003876FC"/>
    <w:rsid w:val="0039276F"/>
    <w:rsid w:val="0039518D"/>
    <w:rsid w:val="003969F3"/>
    <w:rsid w:val="003974D9"/>
    <w:rsid w:val="003A0082"/>
    <w:rsid w:val="003A07C5"/>
    <w:rsid w:val="003A1AA1"/>
    <w:rsid w:val="003A3C9F"/>
    <w:rsid w:val="003B195D"/>
    <w:rsid w:val="003B3D01"/>
    <w:rsid w:val="003B42ED"/>
    <w:rsid w:val="003B4D55"/>
    <w:rsid w:val="003C0BBA"/>
    <w:rsid w:val="003D0539"/>
    <w:rsid w:val="003D0810"/>
    <w:rsid w:val="003D1E7D"/>
    <w:rsid w:val="003D2F20"/>
    <w:rsid w:val="003D369A"/>
    <w:rsid w:val="003D49C0"/>
    <w:rsid w:val="003D4E04"/>
    <w:rsid w:val="003D60C4"/>
    <w:rsid w:val="003D6748"/>
    <w:rsid w:val="003D6872"/>
    <w:rsid w:val="003E14FF"/>
    <w:rsid w:val="003E692A"/>
    <w:rsid w:val="003F04EB"/>
    <w:rsid w:val="003F3572"/>
    <w:rsid w:val="003F5A90"/>
    <w:rsid w:val="003F6B9A"/>
    <w:rsid w:val="003F6EC5"/>
    <w:rsid w:val="0040017C"/>
    <w:rsid w:val="004111B4"/>
    <w:rsid w:val="004129B5"/>
    <w:rsid w:val="004165D1"/>
    <w:rsid w:val="004228FE"/>
    <w:rsid w:val="004240D8"/>
    <w:rsid w:val="004253BA"/>
    <w:rsid w:val="004300E5"/>
    <w:rsid w:val="00431A6E"/>
    <w:rsid w:val="00432127"/>
    <w:rsid w:val="00432254"/>
    <w:rsid w:val="00434113"/>
    <w:rsid w:val="00435273"/>
    <w:rsid w:val="00436192"/>
    <w:rsid w:val="0043652A"/>
    <w:rsid w:val="00436C7E"/>
    <w:rsid w:val="00445AEE"/>
    <w:rsid w:val="00447FFC"/>
    <w:rsid w:val="004520C0"/>
    <w:rsid w:val="00453704"/>
    <w:rsid w:val="00454799"/>
    <w:rsid w:val="00454C9C"/>
    <w:rsid w:val="00455B4F"/>
    <w:rsid w:val="004572BE"/>
    <w:rsid w:val="004608CC"/>
    <w:rsid w:val="004663F4"/>
    <w:rsid w:val="00470A97"/>
    <w:rsid w:val="00473E41"/>
    <w:rsid w:val="00473EBB"/>
    <w:rsid w:val="00475698"/>
    <w:rsid w:val="00476868"/>
    <w:rsid w:val="00480F89"/>
    <w:rsid w:val="00482C98"/>
    <w:rsid w:val="0048548B"/>
    <w:rsid w:val="004858EA"/>
    <w:rsid w:val="00485A42"/>
    <w:rsid w:val="004864BC"/>
    <w:rsid w:val="00486F8D"/>
    <w:rsid w:val="004907CD"/>
    <w:rsid w:val="00490E18"/>
    <w:rsid w:val="004918B4"/>
    <w:rsid w:val="00491C56"/>
    <w:rsid w:val="004944F9"/>
    <w:rsid w:val="004966D4"/>
    <w:rsid w:val="004967B6"/>
    <w:rsid w:val="004975A5"/>
    <w:rsid w:val="004A144D"/>
    <w:rsid w:val="004A2668"/>
    <w:rsid w:val="004A2DCE"/>
    <w:rsid w:val="004A3623"/>
    <w:rsid w:val="004A5481"/>
    <w:rsid w:val="004A5ABA"/>
    <w:rsid w:val="004A5CA4"/>
    <w:rsid w:val="004A77F2"/>
    <w:rsid w:val="004B0327"/>
    <w:rsid w:val="004B1992"/>
    <w:rsid w:val="004B1F43"/>
    <w:rsid w:val="004B3A19"/>
    <w:rsid w:val="004B644E"/>
    <w:rsid w:val="004B7C0F"/>
    <w:rsid w:val="004B7F9B"/>
    <w:rsid w:val="004C0739"/>
    <w:rsid w:val="004C1E3A"/>
    <w:rsid w:val="004C2243"/>
    <w:rsid w:val="004C5ABC"/>
    <w:rsid w:val="004D4304"/>
    <w:rsid w:val="004D5DE6"/>
    <w:rsid w:val="004E17C3"/>
    <w:rsid w:val="004F1944"/>
    <w:rsid w:val="004F27C2"/>
    <w:rsid w:val="004F3BF5"/>
    <w:rsid w:val="004F5201"/>
    <w:rsid w:val="0050161E"/>
    <w:rsid w:val="005042DB"/>
    <w:rsid w:val="0050507E"/>
    <w:rsid w:val="005061A4"/>
    <w:rsid w:val="00512212"/>
    <w:rsid w:val="005126DB"/>
    <w:rsid w:val="00515210"/>
    <w:rsid w:val="00520EAB"/>
    <w:rsid w:val="00524939"/>
    <w:rsid w:val="00531246"/>
    <w:rsid w:val="005329B9"/>
    <w:rsid w:val="005334EA"/>
    <w:rsid w:val="00537C57"/>
    <w:rsid w:val="0054015A"/>
    <w:rsid w:val="00540A5D"/>
    <w:rsid w:val="00545952"/>
    <w:rsid w:val="00546E76"/>
    <w:rsid w:val="00547F37"/>
    <w:rsid w:val="00554EA2"/>
    <w:rsid w:val="00555A4D"/>
    <w:rsid w:val="00557E33"/>
    <w:rsid w:val="00561773"/>
    <w:rsid w:val="00561F24"/>
    <w:rsid w:val="0056374F"/>
    <w:rsid w:val="005639D6"/>
    <w:rsid w:val="00566D90"/>
    <w:rsid w:val="005675BE"/>
    <w:rsid w:val="005677A7"/>
    <w:rsid w:val="00571A45"/>
    <w:rsid w:val="0057448A"/>
    <w:rsid w:val="0057486F"/>
    <w:rsid w:val="0058007B"/>
    <w:rsid w:val="00580F71"/>
    <w:rsid w:val="00582FAF"/>
    <w:rsid w:val="00584ACF"/>
    <w:rsid w:val="005855C6"/>
    <w:rsid w:val="005902F2"/>
    <w:rsid w:val="00597572"/>
    <w:rsid w:val="00597873"/>
    <w:rsid w:val="005978BF"/>
    <w:rsid w:val="005A1232"/>
    <w:rsid w:val="005A7FA7"/>
    <w:rsid w:val="005B0C90"/>
    <w:rsid w:val="005B1C22"/>
    <w:rsid w:val="005B2A59"/>
    <w:rsid w:val="005B433D"/>
    <w:rsid w:val="005B52F8"/>
    <w:rsid w:val="005B6F4E"/>
    <w:rsid w:val="005C2339"/>
    <w:rsid w:val="005C287C"/>
    <w:rsid w:val="005C5D7D"/>
    <w:rsid w:val="005C63B9"/>
    <w:rsid w:val="005C7BA1"/>
    <w:rsid w:val="005D082D"/>
    <w:rsid w:val="005D10D2"/>
    <w:rsid w:val="005D26BD"/>
    <w:rsid w:val="005D432E"/>
    <w:rsid w:val="005D663E"/>
    <w:rsid w:val="005E1779"/>
    <w:rsid w:val="005E42C4"/>
    <w:rsid w:val="005E51BD"/>
    <w:rsid w:val="005E53FD"/>
    <w:rsid w:val="005E6D19"/>
    <w:rsid w:val="005E7920"/>
    <w:rsid w:val="005F0FBE"/>
    <w:rsid w:val="005F10A8"/>
    <w:rsid w:val="005F6968"/>
    <w:rsid w:val="005F6C99"/>
    <w:rsid w:val="00601062"/>
    <w:rsid w:val="00602F04"/>
    <w:rsid w:val="0061087D"/>
    <w:rsid w:val="006111F0"/>
    <w:rsid w:val="00611829"/>
    <w:rsid w:val="006135EA"/>
    <w:rsid w:val="006147E6"/>
    <w:rsid w:val="00615F5D"/>
    <w:rsid w:val="00617066"/>
    <w:rsid w:val="00617111"/>
    <w:rsid w:val="00617B13"/>
    <w:rsid w:val="00617F4F"/>
    <w:rsid w:val="006216C0"/>
    <w:rsid w:val="006218D7"/>
    <w:rsid w:val="00622AA6"/>
    <w:rsid w:val="00622FD8"/>
    <w:rsid w:val="00625363"/>
    <w:rsid w:val="0062660A"/>
    <w:rsid w:val="00630E5E"/>
    <w:rsid w:val="00633B92"/>
    <w:rsid w:val="00635815"/>
    <w:rsid w:val="00636045"/>
    <w:rsid w:val="00641CEF"/>
    <w:rsid w:val="00642FCE"/>
    <w:rsid w:val="00644907"/>
    <w:rsid w:val="0064498E"/>
    <w:rsid w:val="006477F1"/>
    <w:rsid w:val="006507E6"/>
    <w:rsid w:val="00650D1D"/>
    <w:rsid w:val="00656777"/>
    <w:rsid w:val="006567C1"/>
    <w:rsid w:val="00657663"/>
    <w:rsid w:val="0066160E"/>
    <w:rsid w:val="0066167A"/>
    <w:rsid w:val="00665FE9"/>
    <w:rsid w:val="00667F6A"/>
    <w:rsid w:val="00670CA9"/>
    <w:rsid w:val="00676893"/>
    <w:rsid w:val="00682B23"/>
    <w:rsid w:val="006832F2"/>
    <w:rsid w:val="006842E2"/>
    <w:rsid w:val="006874C6"/>
    <w:rsid w:val="006962BD"/>
    <w:rsid w:val="00696609"/>
    <w:rsid w:val="00696D31"/>
    <w:rsid w:val="006A20D7"/>
    <w:rsid w:val="006A22D7"/>
    <w:rsid w:val="006A52BD"/>
    <w:rsid w:val="006A641E"/>
    <w:rsid w:val="006A7119"/>
    <w:rsid w:val="006A7AEA"/>
    <w:rsid w:val="006A7F18"/>
    <w:rsid w:val="006B0CC9"/>
    <w:rsid w:val="006B2EC4"/>
    <w:rsid w:val="006B3A4B"/>
    <w:rsid w:val="006B7A6C"/>
    <w:rsid w:val="006C0E0D"/>
    <w:rsid w:val="006C196B"/>
    <w:rsid w:val="006C1D03"/>
    <w:rsid w:val="006C1D6D"/>
    <w:rsid w:val="006C2093"/>
    <w:rsid w:val="006C3FC3"/>
    <w:rsid w:val="006D1DEB"/>
    <w:rsid w:val="006D21AC"/>
    <w:rsid w:val="006D4533"/>
    <w:rsid w:val="006D4BD1"/>
    <w:rsid w:val="006D74F5"/>
    <w:rsid w:val="006E29C6"/>
    <w:rsid w:val="006E3824"/>
    <w:rsid w:val="006E51FC"/>
    <w:rsid w:val="006E6771"/>
    <w:rsid w:val="006E6D3B"/>
    <w:rsid w:val="006F01E3"/>
    <w:rsid w:val="006F15A0"/>
    <w:rsid w:val="006F1AD6"/>
    <w:rsid w:val="006F7C28"/>
    <w:rsid w:val="00702138"/>
    <w:rsid w:val="0070474B"/>
    <w:rsid w:val="007062A3"/>
    <w:rsid w:val="0071035C"/>
    <w:rsid w:val="00716463"/>
    <w:rsid w:val="0071686C"/>
    <w:rsid w:val="0071738D"/>
    <w:rsid w:val="00717474"/>
    <w:rsid w:val="00720CDF"/>
    <w:rsid w:val="00723A89"/>
    <w:rsid w:val="007242A8"/>
    <w:rsid w:val="00724472"/>
    <w:rsid w:val="007249F8"/>
    <w:rsid w:val="0072643D"/>
    <w:rsid w:val="0072750B"/>
    <w:rsid w:val="0073326E"/>
    <w:rsid w:val="0073507D"/>
    <w:rsid w:val="00735DA5"/>
    <w:rsid w:val="0074341C"/>
    <w:rsid w:val="0074518F"/>
    <w:rsid w:val="0074527D"/>
    <w:rsid w:val="007461C9"/>
    <w:rsid w:val="0075053C"/>
    <w:rsid w:val="00750D58"/>
    <w:rsid w:val="00751018"/>
    <w:rsid w:val="00757929"/>
    <w:rsid w:val="0076115F"/>
    <w:rsid w:val="00767C8D"/>
    <w:rsid w:val="00771944"/>
    <w:rsid w:val="00772ED5"/>
    <w:rsid w:val="00780206"/>
    <w:rsid w:val="00780541"/>
    <w:rsid w:val="0078273A"/>
    <w:rsid w:val="00783B05"/>
    <w:rsid w:val="00784D6E"/>
    <w:rsid w:val="007867B5"/>
    <w:rsid w:val="00786986"/>
    <w:rsid w:val="0079157A"/>
    <w:rsid w:val="00791632"/>
    <w:rsid w:val="00792316"/>
    <w:rsid w:val="007932DF"/>
    <w:rsid w:val="0079584F"/>
    <w:rsid w:val="00796E8A"/>
    <w:rsid w:val="007A0DCD"/>
    <w:rsid w:val="007A4151"/>
    <w:rsid w:val="007A65C5"/>
    <w:rsid w:val="007A6977"/>
    <w:rsid w:val="007B1B1A"/>
    <w:rsid w:val="007B2021"/>
    <w:rsid w:val="007B726F"/>
    <w:rsid w:val="007C083C"/>
    <w:rsid w:val="007C1A42"/>
    <w:rsid w:val="007C2285"/>
    <w:rsid w:val="007C3DD1"/>
    <w:rsid w:val="007C4161"/>
    <w:rsid w:val="007C5CFD"/>
    <w:rsid w:val="007C5D46"/>
    <w:rsid w:val="007C69D1"/>
    <w:rsid w:val="007C7A2D"/>
    <w:rsid w:val="007D0472"/>
    <w:rsid w:val="007D25E2"/>
    <w:rsid w:val="007D296E"/>
    <w:rsid w:val="007D42E4"/>
    <w:rsid w:val="007D459A"/>
    <w:rsid w:val="007D4A99"/>
    <w:rsid w:val="007D4D3C"/>
    <w:rsid w:val="007D54A9"/>
    <w:rsid w:val="007E1BFF"/>
    <w:rsid w:val="007E64E5"/>
    <w:rsid w:val="007E668A"/>
    <w:rsid w:val="007E7724"/>
    <w:rsid w:val="007F128C"/>
    <w:rsid w:val="007F1C79"/>
    <w:rsid w:val="007F52DA"/>
    <w:rsid w:val="007F5477"/>
    <w:rsid w:val="007F5E11"/>
    <w:rsid w:val="0080128E"/>
    <w:rsid w:val="0080167B"/>
    <w:rsid w:val="00801B6B"/>
    <w:rsid w:val="0080284A"/>
    <w:rsid w:val="00802EE4"/>
    <w:rsid w:val="00807D33"/>
    <w:rsid w:val="008116E7"/>
    <w:rsid w:val="00811989"/>
    <w:rsid w:val="00813BC4"/>
    <w:rsid w:val="00820FF9"/>
    <w:rsid w:val="00826A00"/>
    <w:rsid w:val="00826ECF"/>
    <w:rsid w:val="008341CB"/>
    <w:rsid w:val="0083481B"/>
    <w:rsid w:val="00835959"/>
    <w:rsid w:val="008360D8"/>
    <w:rsid w:val="008417BB"/>
    <w:rsid w:val="00843C38"/>
    <w:rsid w:val="00851264"/>
    <w:rsid w:val="00851C7A"/>
    <w:rsid w:val="00854C65"/>
    <w:rsid w:val="00860860"/>
    <w:rsid w:val="00863654"/>
    <w:rsid w:val="00863A86"/>
    <w:rsid w:val="008704C2"/>
    <w:rsid w:val="00870F66"/>
    <w:rsid w:val="00871360"/>
    <w:rsid w:val="008728B8"/>
    <w:rsid w:val="00872F48"/>
    <w:rsid w:val="00874AED"/>
    <w:rsid w:val="00877B2F"/>
    <w:rsid w:val="00877C92"/>
    <w:rsid w:val="00884429"/>
    <w:rsid w:val="0088459F"/>
    <w:rsid w:val="008863CD"/>
    <w:rsid w:val="00886525"/>
    <w:rsid w:val="008867B7"/>
    <w:rsid w:val="008924B3"/>
    <w:rsid w:val="00893402"/>
    <w:rsid w:val="0089341A"/>
    <w:rsid w:val="00893C12"/>
    <w:rsid w:val="00893F47"/>
    <w:rsid w:val="008956BA"/>
    <w:rsid w:val="008A1790"/>
    <w:rsid w:val="008A385B"/>
    <w:rsid w:val="008A4F35"/>
    <w:rsid w:val="008B0042"/>
    <w:rsid w:val="008B3993"/>
    <w:rsid w:val="008B5DF1"/>
    <w:rsid w:val="008B642D"/>
    <w:rsid w:val="008B7CA6"/>
    <w:rsid w:val="008C0043"/>
    <w:rsid w:val="008C0159"/>
    <w:rsid w:val="008C1AB7"/>
    <w:rsid w:val="008C27F3"/>
    <w:rsid w:val="008C2A2F"/>
    <w:rsid w:val="008C3461"/>
    <w:rsid w:val="008C6DA0"/>
    <w:rsid w:val="008C78EE"/>
    <w:rsid w:val="008D04C1"/>
    <w:rsid w:val="008D1997"/>
    <w:rsid w:val="008D1E6B"/>
    <w:rsid w:val="008D3B81"/>
    <w:rsid w:val="008D46DF"/>
    <w:rsid w:val="008E24C7"/>
    <w:rsid w:val="008E2AA9"/>
    <w:rsid w:val="008E4013"/>
    <w:rsid w:val="008E6263"/>
    <w:rsid w:val="008F2174"/>
    <w:rsid w:val="00900161"/>
    <w:rsid w:val="0090267A"/>
    <w:rsid w:val="00906442"/>
    <w:rsid w:val="009108CF"/>
    <w:rsid w:val="00917496"/>
    <w:rsid w:val="00920314"/>
    <w:rsid w:val="00922485"/>
    <w:rsid w:val="009225D4"/>
    <w:rsid w:val="009235E3"/>
    <w:rsid w:val="0092495C"/>
    <w:rsid w:val="00925119"/>
    <w:rsid w:val="0092586E"/>
    <w:rsid w:val="00925913"/>
    <w:rsid w:val="00930F1C"/>
    <w:rsid w:val="00931CA3"/>
    <w:rsid w:val="009331E2"/>
    <w:rsid w:val="00934688"/>
    <w:rsid w:val="00935E4F"/>
    <w:rsid w:val="00935F18"/>
    <w:rsid w:val="00940589"/>
    <w:rsid w:val="0094082D"/>
    <w:rsid w:val="0094125C"/>
    <w:rsid w:val="009413F5"/>
    <w:rsid w:val="00941A11"/>
    <w:rsid w:val="00941FF6"/>
    <w:rsid w:val="00943D18"/>
    <w:rsid w:val="00944A2A"/>
    <w:rsid w:val="009450A5"/>
    <w:rsid w:val="009463E0"/>
    <w:rsid w:val="0094682A"/>
    <w:rsid w:val="00946C9E"/>
    <w:rsid w:val="00947C85"/>
    <w:rsid w:val="00950E9F"/>
    <w:rsid w:val="0095297C"/>
    <w:rsid w:val="009529EE"/>
    <w:rsid w:val="0095442C"/>
    <w:rsid w:val="009548B6"/>
    <w:rsid w:val="009568C9"/>
    <w:rsid w:val="00961E0B"/>
    <w:rsid w:val="00962F9C"/>
    <w:rsid w:val="00966D56"/>
    <w:rsid w:val="0097374F"/>
    <w:rsid w:val="009744D3"/>
    <w:rsid w:val="00980C57"/>
    <w:rsid w:val="00980D43"/>
    <w:rsid w:val="00984F66"/>
    <w:rsid w:val="0098710A"/>
    <w:rsid w:val="00987142"/>
    <w:rsid w:val="0098767A"/>
    <w:rsid w:val="00990342"/>
    <w:rsid w:val="00991202"/>
    <w:rsid w:val="00992B52"/>
    <w:rsid w:val="009932BD"/>
    <w:rsid w:val="00994E03"/>
    <w:rsid w:val="00996076"/>
    <w:rsid w:val="00997FC5"/>
    <w:rsid w:val="00997FDD"/>
    <w:rsid w:val="009A02DB"/>
    <w:rsid w:val="009A0B11"/>
    <w:rsid w:val="009A15D1"/>
    <w:rsid w:val="009A3E2A"/>
    <w:rsid w:val="009A4D60"/>
    <w:rsid w:val="009A7BDB"/>
    <w:rsid w:val="009B22DD"/>
    <w:rsid w:val="009B2852"/>
    <w:rsid w:val="009B4A57"/>
    <w:rsid w:val="009B5609"/>
    <w:rsid w:val="009C2ECC"/>
    <w:rsid w:val="009C63FE"/>
    <w:rsid w:val="009C7AAE"/>
    <w:rsid w:val="009D2AE3"/>
    <w:rsid w:val="009D2C56"/>
    <w:rsid w:val="009D3861"/>
    <w:rsid w:val="009D4E60"/>
    <w:rsid w:val="009E0458"/>
    <w:rsid w:val="009E1047"/>
    <w:rsid w:val="009E3B8D"/>
    <w:rsid w:val="009F3D84"/>
    <w:rsid w:val="009F428A"/>
    <w:rsid w:val="009F47AA"/>
    <w:rsid w:val="009F5E73"/>
    <w:rsid w:val="00A03F97"/>
    <w:rsid w:val="00A06FE4"/>
    <w:rsid w:val="00A10686"/>
    <w:rsid w:val="00A15B71"/>
    <w:rsid w:val="00A16C9E"/>
    <w:rsid w:val="00A2020B"/>
    <w:rsid w:val="00A2327F"/>
    <w:rsid w:val="00A235F7"/>
    <w:rsid w:val="00A2497C"/>
    <w:rsid w:val="00A377EA"/>
    <w:rsid w:val="00A37CCB"/>
    <w:rsid w:val="00A40208"/>
    <w:rsid w:val="00A41ECA"/>
    <w:rsid w:val="00A432D9"/>
    <w:rsid w:val="00A44009"/>
    <w:rsid w:val="00A46B74"/>
    <w:rsid w:val="00A46C8D"/>
    <w:rsid w:val="00A46D63"/>
    <w:rsid w:val="00A473F1"/>
    <w:rsid w:val="00A5240E"/>
    <w:rsid w:val="00A524D9"/>
    <w:rsid w:val="00A5548A"/>
    <w:rsid w:val="00A55983"/>
    <w:rsid w:val="00A56BB9"/>
    <w:rsid w:val="00A56EDD"/>
    <w:rsid w:val="00A56EF7"/>
    <w:rsid w:val="00A57969"/>
    <w:rsid w:val="00A600FF"/>
    <w:rsid w:val="00A62365"/>
    <w:rsid w:val="00A630D3"/>
    <w:rsid w:val="00A632D5"/>
    <w:rsid w:val="00A634FA"/>
    <w:rsid w:val="00A63FA0"/>
    <w:rsid w:val="00A657A2"/>
    <w:rsid w:val="00A664FF"/>
    <w:rsid w:val="00A66948"/>
    <w:rsid w:val="00A707A0"/>
    <w:rsid w:val="00A70F6A"/>
    <w:rsid w:val="00A72FD1"/>
    <w:rsid w:val="00A734DA"/>
    <w:rsid w:val="00A75A20"/>
    <w:rsid w:val="00A76912"/>
    <w:rsid w:val="00A77239"/>
    <w:rsid w:val="00A77FA3"/>
    <w:rsid w:val="00A8191E"/>
    <w:rsid w:val="00A82C53"/>
    <w:rsid w:val="00A83B36"/>
    <w:rsid w:val="00A906F2"/>
    <w:rsid w:val="00A95625"/>
    <w:rsid w:val="00AA1F92"/>
    <w:rsid w:val="00AA3D67"/>
    <w:rsid w:val="00AA6AB9"/>
    <w:rsid w:val="00AA6CA0"/>
    <w:rsid w:val="00AB1DBE"/>
    <w:rsid w:val="00AB21B8"/>
    <w:rsid w:val="00AB2267"/>
    <w:rsid w:val="00AB3013"/>
    <w:rsid w:val="00AB4841"/>
    <w:rsid w:val="00AB4CA2"/>
    <w:rsid w:val="00AB6352"/>
    <w:rsid w:val="00AC2DBC"/>
    <w:rsid w:val="00AC396C"/>
    <w:rsid w:val="00AC3FCC"/>
    <w:rsid w:val="00AC6B15"/>
    <w:rsid w:val="00AD13FE"/>
    <w:rsid w:val="00AD3E4B"/>
    <w:rsid w:val="00AD6BA0"/>
    <w:rsid w:val="00AE0249"/>
    <w:rsid w:val="00AE12CD"/>
    <w:rsid w:val="00AE2E86"/>
    <w:rsid w:val="00AE3A7C"/>
    <w:rsid w:val="00AE7B6A"/>
    <w:rsid w:val="00AF01B6"/>
    <w:rsid w:val="00AF0B0C"/>
    <w:rsid w:val="00AF3463"/>
    <w:rsid w:val="00AF439F"/>
    <w:rsid w:val="00AF7C08"/>
    <w:rsid w:val="00B01B91"/>
    <w:rsid w:val="00B02B75"/>
    <w:rsid w:val="00B052BD"/>
    <w:rsid w:val="00B05548"/>
    <w:rsid w:val="00B07AAC"/>
    <w:rsid w:val="00B10D05"/>
    <w:rsid w:val="00B11E68"/>
    <w:rsid w:val="00B131E4"/>
    <w:rsid w:val="00B13D49"/>
    <w:rsid w:val="00B1679B"/>
    <w:rsid w:val="00B22925"/>
    <w:rsid w:val="00B245E6"/>
    <w:rsid w:val="00B267A8"/>
    <w:rsid w:val="00B30F8E"/>
    <w:rsid w:val="00B37249"/>
    <w:rsid w:val="00B37735"/>
    <w:rsid w:val="00B379B4"/>
    <w:rsid w:val="00B37D92"/>
    <w:rsid w:val="00B4120C"/>
    <w:rsid w:val="00B412EB"/>
    <w:rsid w:val="00B41838"/>
    <w:rsid w:val="00B42010"/>
    <w:rsid w:val="00B4280F"/>
    <w:rsid w:val="00B52196"/>
    <w:rsid w:val="00B5229A"/>
    <w:rsid w:val="00B52B94"/>
    <w:rsid w:val="00B5732B"/>
    <w:rsid w:val="00B70757"/>
    <w:rsid w:val="00B707A7"/>
    <w:rsid w:val="00B731CF"/>
    <w:rsid w:val="00B753A8"/>
    <w:rsid w:val="00B77BA2"/>
    <w:rsid w:val="00B82427"/>
    <w:rsid w:val="00B86C69"/>
    <w:rsid w:val="00B936C0"/>
    <w:rsid w:val="00B9693A"/>
    <w:rsid w:val="00B96C3E"/>
    <w:rsid w:val="00BA0805"/>
    <w:rsid w:val="00BA2356"/>
    <w:rsid w:val="00BA322F"/>
    <w:rsid w:val="00BA37B8"/>
    <w:rsid w:val="00BA3966"/>
    <w:rsid w:val="00BA5A5D"/>
    <w:rsid w:val="00BA79FD"/>
    <w:rsid w:val="00BA7E20"/>
    <w:rsid w:val="00BB0D68"/>
    <w:rsid w:val="00BB1D6F"/>
    <w:rsid w:val="00BB2BC4"/>
    <w:rsid w:val="00BB2C1F"/>
    <w:rsid w:val="00BB2D89"/>
    <w:rsid w:val="00BB3B4A"/>
    <w:rsid w:val="00BB5949"/>
    <w:rsid w:val="00BB5B21"/>
    <w:rsid w:val="00BB5D66"/>
    <w:rsid w:val="00BB604F"/>
    <w:rsid w:val="00BB7B55"/>
    <w:rsid w:val="00BC0335"/>
    <w:rsid w:val="00BC274F"/>
    <w:rsid w:val="00BC59D0"/>
    <w:rsid w:val="00BD0512"/>
    <w:rsid w:val="00BD1D7E"/>
    <w:rsid w:val="00BD5CA2"/>
    <w:rsid w:val="00BE0797"/>
    <w:rsid w:val="00BE3545"/>
    <w:rsid w:val="00BE3796"/>
    <w:rsid w:val="00BE532A"/>
    <w:rsid w:val="00BE6BDE"/>
    <w:rsid w:val="00BF0709"/>
    <w:rsid w:val="00BF07C4"/>
    <w:rsid w:val="00BF08BF"/>
    <w:rsid w:val="00BF0E22"/>
    <w:rsid w:val="00BF1646"/>
    <w:rsid w:val="00BF2187"/>
    <w:rsid w:val="00BF4F54"/>
    <w:rsid w:val="00BF6558"/>
    <w:rsid w:val="00BF704B"/>
    <w:rsid w:val="00C00323"/>
    <w:rsid w:val="00C0110A"/>
    <w:rsid w:val="00C0214F"/>
    <w:rsid w:val="00C02CE4"/>
    <w:rsid w:val="00C037E9"/>
    <w:rsid w:val="00C04B69"/>
    <w:rsid w:val="00C04EDC"/>
    <w:rsid w:val="00C0523E"/>
    <w:rsid w:val="00C05DF1"/>
    <w:rsid w:val="00C12B33"/>
    <w:rsid w:val="00C12E1B"/>
    <w:rsid w:val="00C144CF"/>
    <w:rsid w:val="00C14CCB"/>
    <w:rsid w:val="00C15E2D"/>
    <w:rsid w:val="00C1778E"/>
    <w:rsid w:val="00C17CF3"/>
    <w:rsid w:val="00C20B9D"/>
    <w:rsid w:val="00C2186D"/>
    <w:rsid w:val="00C27656"/>
    <w:rsid w:val="00C303FC"/>
    <w:rsid w:val="00C31CEE"/>
    <w:rsid w:val="00C32BBC"/>
    <w:rsid w:val="00C32CD2"/>
    <w:rsid w:val="00C33B8D"/>
    <w:rsid w:val="00C34707"/>
    <w:rsid w:val="00C34DBF"/>
    <w:rsid w:val="00C35C33"/>
    <w:rsid w:val="00C40A22"/>
    <w:rsid w:val="00C40C41"/>
    <w:rsid w:val="00C41CAD"/>
    <w:rsid w:val="00C42874"/>
    <w:rsid w:val="00C442FB"/>
    <w:rsid w:val="00C4488F"/>
    <w:rsid w:val="00C44A77"/>
    <w:rsid w:val="00C44AC7"/>
    <w:rsid w:val="00C468DC"/>
    <w:rsid w:val="00C472BF"/>
    <w:rsid w:val="00C512B6"/>
    <w:rsid w:val="00C5131C"/>
    <w:rsid w:val="00C54B5B"/>
    <w:rsid w:val="00C54BF1"/>
    <w:rsid w:val="00C56BCB"/>
    <w:rsid w:val="00C57162"/>
    <w:rsid w:val="00C5769E"/>
    <w:rsid w:val="00C61CA4"/>
    <w:rsid w:val="00C63267"/>
    <w:rsid w:val="00C6390F"/>
    <w:rsid w:val="00C65199"/>
    <w:rsid w:val="00C66FA8"/>
    <w:rsid w:val="00C67A1B"/>
    <w:rsid w:val="00C74A59"/>
    <w:rsid w:val="00C74B1E"/>
    <w:rsid w:val="00C83F1B"/>
    <w:rsid w:val="00C879DE"/>
    <w:rsid w:val="00C93E1B"/>
    <w:rsid w:val="00C9603B"/>
    <w:rsid w:val="00CA156E"/>
    <w:rsid w:val="00CB0CEB"/>
    <w:rsid w:val="00CB1102"/>
    <w:rsid w:val="00CB1E2A"/>
    <w:rsid w:val="00CB47DE"/>
    <w:rsid w:val="00CB5314"/>
    <w:rsid w:val="00CB5DDC"/>
    <w:rsid w:val="00CB5FE4"/>
    <w:rsid w:val="00CB6606"/>
    <w:rsid w:val="00CB6B29"/>
    <w:rsid w:val="00CB74BD"/>
    <w:rsid w:val="00CC150A"/>
    <w:rsid w:val="00CC4A5B"/>
    <w:rsid w:val="00CC7143"/>
    <w:rsid w:val="00CD5B27"/>
    <w:rsid w:val="00CE0033"/>
    <w:rsid w:val="00CE076F"/>
    <w:rsid w:val="00CE09DB"/>
    <w:rsid w:val="00CE1F65"/>
    <w:rsid w:val="00CE353A"/>
    <w:rsid w:val="00CF05E8"/>
    <w:rsid w:val="00CF1101"/>
    <w:rsid w:val="00CF2A1E"/>
    <w:rsid w:val="00D03236"/>
    <w:rsid w:val="00D04746"/>
    <w:rsid w:val="00D10551"/>
    <w:rsid w:val="00D12445"/>
    <w:rsid w:val="00D12F5E"/>
    <w:rsid w:val="00D20BD1"/>
    <w:rsid w:val="00D2325A"/>
    <w:rsid w:val="00D23FD2"/>
    <w:rsid w:val="00D24936"/>
    <w:rsid w:val="00D25F19"/>
    <w:rsid w:val="00D2620D"/>
    <w:rsid w:val="00D267AE"/>
    <w:rsid w:val="00D3263E"/>
    <w:rsid w:val="00D3325A"/>
    <w:rsid w:val="00D347CF"/>
    <w:rsid w:val="00D34B15"/>
    <w:rsid w:val="00D419BF"/>
    <w:rsid w:val="00D42D89"/>
    <w:rsid w:val="00D5182E"/>
    <w:rsid w:val="00D57161"/>
    <w:rsid w:val="00D573C2"/>
    <w:rsid w:val="00D600EF"/>
    <w:rsid w:val="00D61082"/>
    <w:rsid w:val="00D620D6"/>
    <w:rsid w:val="00D62C09"/>
    <w:rsid w:val="00D64955"/>
    <w:rsid w:val="00D66AC4"/>
    <w:rsid w:val="00D703F8"/>
    <w:rsid w:val="00D70538"/>
    <w:rsid w:val="00D708F3"/>
    <w:rsid w:val="00D71F6C"/>
    <w:rsid w:val="00D74F93"/>
    <w:rsid w:val="00D7572D"/>
    <w:rsid w:val="00D76436"/>
    <w:rsid w:val="00D76D47"/>
    <w:rsid w:val="00D803CD"/>
    <w:rsid w:val="00D83C07"/>
    <w:rsid w:val="00D83D03"/>
    <w:rsid w:val="00D9215F"/>
    <w:rsid w:val="00D96200"/>
    <w:rsid w:val="00D972FE"/>
    <w:rsid w:val="00DA15B7"/>
    <w:rsid w:val="00DA15F7"/>
    <w:rsid w:val="00DA3984"/>
    <w:rsid w:val="00DA6205"/>
    <w:rsid w:val="00DA6CDA"/>
    <w:rsid w:val="00DC204B"/>
    <w:rsid w:val="00DC5297"/>
    <w:rsid w:val="00DD2ACC"/>
    <w:rsid w:val="00DD5768"/>
    <w:rsid w:val="00DD5822"/>
    <w:rsid w:val="00DD6029"/>
    <w:rsid w:val="00DD621A"/>
    <w:rsid w:val="00DD6B98"/>
    <w:rsid w:val="00DD6C93"/>
    <w:rsid w:val="00DE5A56"/>
    <w:rsid w:val="00DF3F0F"/>
    <w:rsid w:val="00DF4CC7"/>
    <w:rsid w:val="00E006A6"/>
    <w:rsid w:val="00E072E0"/>
    <w:rsid w:val="00E12480"/>
    <w:rsid w:val="00E14148"/>
    <w:rsid w:val="00E14330"/>
    <w:rsid w:val="00E17EB1"/>
    <w:rsid w:val="00E226AF"/>
    <w:rsid w:val="00E2571F"/>
    <w:rsid w:val="00E260C6"/>
    <w:rsid w:val="00E2695A"/>
    <w:rsid w:val="00E30FF3"/>
    <w:rsid w:val="00E3240B"/>
    <w:rsid w:val="00E335DA"/>
    <w:rsid w:val="00E37282"/>
    <w:rsid w:val="00E41F34"/>
    <w:rsid w:val="00E421EB"/>
    <w:rsid w:val="00E43196"/>
    <w:rsid w:val="00E4646D"/>
    <w:rsid w:val="00E50D68"/>
    <w:rsid w:val="00E5292E"/>
    <w:rsid w:val="00E564D3"/>
    <w:rsid w:val="00E60A9A"/>
    <w:rsid w:val="00E704A1"/>
    <w:rsid w:val="00E7341A"/>
    <w:rsid w:val="00E754B7"/>
    <w:rsid w:val="00E817FB"/>
    <w:rsid w:val="00E826B7"/>
    <w:rsid w:val="00E82E0E"/>
    <w:rsid w:val="00E83883"/>
    <w:rsid w:val="00E8429B"/>
    <w:rsid w:val="00E90127"/>
    <w:rsid w:val="00E9024A"/>
    <w:rsid w:val="00E9229D"/>
    <w:rsid w:val="00E92394"/>
    <w:rsid w:val="00E9340B"/>
    <w:rsid w:val="00E96226"/>
    <w:rsid w:val="00E96239"/>
    <w:rsid w:val="00E97303"/>
    <w:rsid w:val="00EA4697"/>
    <w:rsid w:val="00EB0430"/>
    <w:rsid w:val="00EB1F3F"/>
    <w:rsid w:val="00EB6CB4"/>
    <w:rsid w:val="00EB7E52"/>
    <w:rsid w:val="00EC0E33"/>
    <w:rsid w:val="00EC1E2F"/>
    <w:rsid w:val="00EC3D78"/>
    <w:rsid w:val="00EC528C"/>
    <w:rsid w:val="00EC6847"/>
    <w:rsid w:val="00ED0AA6"/>
    <w:rsid w:val="00ED29CC"/>
    <w:rsid w:val="00ED54F0"/>
    <w:rsid w:val="00ED5F9B"/>
    <w:rsid w:val="00ED6F99"/>
    <w:rsid w:val="00ED76D1"/>
    <w:rsid w:val="00EE1BB9"/>
    <w:rsid w:val="00EE22EB"/>
    <w:rsid w:val="00EE2D58"/>
    <w:rsid w:val="00EE3C29"/>
    <w:rsid w:val="00EE4215"/>
    <w:rsid w:val="00EE5680"/>
    <w:rsid w:val="00EF125A"/>
    <w:rsid w:val="00EF2913"/>
    <w:rsid w:val="00EF2D55"/>
    <w:rsid w:val="00F02C01"/>
    <w:rsid w:val="00F053EB"/>
    <w:rsid w:val="00F05AF8"/>
    <w:rsid w:val="00F07360"/>
    <w:rsid w:val="00F102A2"/>
    <w:rsid w:val="00F12F4B"/>
    <w:rsid w:val="00F1522E"/>
    <w:rsid w:val="00F21A16"/>
    <w:rsid w:val="00F2485C"/>
    <w:rsid w:val="00F30252"/>
    <w:rsid w:val="00F319B7"/>
    <w:rsid w:val="00F33422"/>
    <w:rsid w:val="00F34898"/>
    <w:rsid w:val="00F40FA2"/>
    <w:rsid w:val="00F46C0D"/>
    <w:rsid w:val="00F474BC"/>
    <w:rsid w:val="00F47E9D"/>
    <w:rsid w:val="00F5121A"/>
    <w:rsid w:val="00F53FD9"/>
    <w:rsid w:val="00F54DF4"/>
    <w:rsid w:val="00F55D35"/>
    <w:rsid w:val="00F61DFA"/>
    <w:rsid w:val="00F64AE0"/>
    <w:rsid w:val="00F64D1D"/>
    <w:rsid w:val="00F65666"/>
    <w:rsid w:val="00F6575C"/>
    <w:rsid w:val="00F65983"/>
    <w:rsid w:val="00F66575"/>
    <w:rsid w:val="00F72D34"/>
    <w:rsid w:val="00F739DB"/>
    <w:rsid w:val="00F74146"/>
    <w:rsid w:val="00F764A7"/>
    <w:rsid w:val="00F80AD4"/>
    <w:rsid w:val="00F83935"/>
    <w:rsid w:val="00F848D0"/>
    <w:rsid w:val="00F852D4"/>
    <w:rsid w:val="00F85F89"/>
    <w:rsid w:val="00F87656"/>
    <w:rsid w:val="00F90934"/>
    <w:rsid w:val="00F90B25"/>
    <w:rsid w:val="00F913BC"/>
    <w:rsid w:val="00F9504D"/>
    <w:rsid w:val="00F96236"/>
    <w:rsid w:val="00FA1006"/>
    <w:rsid w:val="00FA32E2"/>
    <w:rsid w:val="00FA6E5E"/>
    <w:rsid w:val="00FB3599"/>
    <w:rsid w:val="00FB3D80"/>
    <w:rsid w:val="00FB5611"/>
    <w:rsid w:val="00FB75D6"/>
    <w:rsid w:val="00FB780B"/>
    <w:rsid w:val="00FC0956"/>
    <w:rsid w:val="00FC5A18"/>
    <w:rsid w:val="00FD2194"/>
    <w:rsid w:val="00FD5423"/>
    <w:rsid w:val="00FE0ECB"/>
    <w:rsid w:val="00FE19A5"/>
    <w:rsid w:val="00FE1A45"/>
    <w:rsid w:val="00FE38BC"/>
    <w:rsid w:val="00FE38FD"/>
    <w:rsid w:val="00FE4210"/>
    <w:rsid w:val="00FE4ABA"/>
    <w:rsid w:val="00FF1919"/>
    <w:rsid w:val="00FF5538"/>
    <w:rsid w:val="00FF6EE8"/>
    <w:rsid w:val="00FF7690"/>
    <w:rsid w:val="00FF79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C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46E76"/>
  </w:style>
  <w:style w:type="paragraph" w:styleId="Nagwek1">
    <w:name w:val="heading 1"/>
    <w:basedOn w:val="Normalny"/>
    <w:next w:val="Normalny"/>
    <w:link w:val="Nagwek1Znak"/>
    <w:uiPriority w:val="9"/>
    <w:qFormat/>
    <w:rsid w:val="006216C0"/>
    <w:pPr>
      <w:keepNext/>
      <w:spacing w:before="240" w:after="60"/>
      <w:outlineLvl w:val="0"/>
    </w:pPr>
    <w:rPr>
      <w:rFonts w:ascii="Arial" w:hAnsi="Arial"/>
      <w:b/>
      <w:kern w:val="28"/>
      <w:sz w:val="28"/>
    </w:rPr>
  </w:style>
  <w:style w:type="paragraph" w:styleId="Nagwek2">
    <w:name w:val="heading 2"/>
    <w:basedOn w:val="Normalny"/>
    <w:next w:val="Normalny"/>
    <w:link w:val="Nagwek2Znak"/>
    <w:uiPriority w:val="9"/>
    <w:qFormat/>
    <w:rsid w:val="006216C0"/>
    <w:pPr>
      <w:keepNext/>
      <w:spacing w:before="240" w:after="60"/>
      <w:outlineLvl w:val="1"/>
    </w:pPr>
    <w:rPr>
      <w:rFonts w:ascii="Arial" w:hAnsi="Arial"/>
      <w:b/>
      <w:i/>
      <w:sz w:val="24"/>
    </w:rPr>
  </w:style>
  <w:style w:type="paragraph" w:styleId="Nagwek3">
    <w:name w:val="heading 3"/>
    <w:basedOn w:val="Normalny"/>
    <w:next w:val="Normalny"/>
    <w:qFormat/>
    <w:rsid w:val="006216C0"/>
    <w:pPr>
      <w:keepNext/>
      <w:spacing w:before="240" w:after="60"/>
      <w:outlineLvl w:val="2"/>
    </w:pPr>
    <w:rPr>
      <w:rFonts w:ascii="Arial" w:hAnsi="Arial"/>
      <w:sz w:val="24"/>
    </w:rPr>
  </w:style>
  <w:style w:type="paragraph" w:styleId="Nagwek4">
    <w:name w:val="heading 4"/>
    <w:basedOn w:val="Normalny"/>
    <w:next w:val="Normalny"/>
    <w:qFormat/>
    <w:rsid w:val="006216C0"/>
    <w:pPr>
      <w:keepNext/>
      <w:spacing w:line="360" w:lineRule="auto"/>
      <w:outlineLvl w:val="3"/>
    </w:pPr>
    <w:rPr>
      <w:b/>
      <w:sz w:val="32"/>
    </w:rPr>
  </w:style>
  <w:style w:type="paragraph" w:styleId="Nagwek5">
    <w:name w:val="heading 5"/>
    <w:basedOn w:val="Normalny"/>
    <w:next w:val="Normalny"/>
    <w:qFormat/>
    <w:rsid w:val="006216C0"/>
    <w:pPr>
      <w:keepNext/>
      <w:tabs>
        <w:tab w:val="left" w:pos="-1985"/>
      </w:tabs>
      <w:ind w:left="-426"/>
      <w:jc w:val="center"/>
      <w:outlineLvl w:val="4"/>
    </w:pPr>
    <w:rPr>
      <w:b/>
      <w:u w:val="single"/>
    </w:rPr>
  </w:style>
  <w:style w:type="paragraph" w:styleId="Nagwek6">
    <w:name w:val="heading 6"/>
    <w:basedOn w:val="Normalny"/>
    <w:next w:val="Normalny"/>
    <w:link w:val="Nagwek6Znak"/>
    <w:uiPriority w:val="9"/>
    <w:qFormat/>
    <w:rsid w:val="006216C0"/>
    <w:pPr>
      <w:keepNext/>
      <w:tabs>
        <w:tab w:val="left" w:pos="284"/>
        <w:tab w:val="left" w:pos="425"/>
      </w:tabs>
      <w:outlineLvl w:val="5"/>
    </w:pPr>
    <w:rPr>
      <w:b/>
      <w:sz w:val="24"/>
    </w:rPr>
  </w:style>
  <w:style w:type="paragraph" w:styleId="Nagwek7">
    <w:name w:val="heading 7"/>
    <w:basedOn w:val="Normalny"/>
    <w:next w:val="Normalny"/>
    <w:qFormat/>
    <w:rsid w:val="006216C0"/>
    <w:pPr>
      <w:keepNext/>
      <w:outlineLvl w:val="6"/>
    </w:pPr>
    <w:rPr>
      <w:sz w:val="28"/>
    </w:rPr>
  </w:style>
  <w:style w:type="paragraph" w:styleId="Nagwek8">
    <w:name w:val="heading 8"/>
    <w:basedOn w:val="Normalny"/>
    <w:next w:val="Normalny"/>
    <w:link w:val="Nagwek8Znak"/>
    <w:qFormat/>
    <w:rsid w:val="006216C0"/>
    <w:pPr>
      <w:keepNext/>
      <w:ind w:left="360"/>
      <w:outlineLvl w:val="7"/>
    </w:pPr>
    <w:rPr>
      <w:sz w:val="24"/>
    </w:rPr>
  </w:style>
  <w:style w:type="paragraph" w:styleId="Nagwek9">
    <w:name w:val="heading 9"/>
    <w:basedOn w:val="Normalny"/>
    <w:next w:val="Normalny"/>
    <w:qFormat/>
    <w:rsid w:val="006216C0"/>
    <w:pPr>
      <w:keepNext/>
      <w:spacing w:line="360" w:lineRule="auto"/>
      <w:ind w:right="-212"/>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216C0"/>
    <w:pPr>
      <w:shd w:val="clear" w:color="auto" w:fill="000080"/>
    </w:pPr>
    <w:rPr>
      <w:rFonts w:ascii="Tahoma" w:hAnsi="Tahoma"/>
    </w:rPr>
  </w:style>
  <w:style w:type="paragraph" w:styleId="Tekstpodstawowy">
    <w:name w:val="Body Text"/>
    <w:basedOn w:val="Normalny"/>
    <w:link w:val="TekstpodstawowyZnak"/>
    <w:uiPriority w:val="99"/>
    <w:rsid w:val="006216C0"/>
    <w:rPr>
      <w:sz w:val="24"/>
    </w:rPr>
  </w:style>
  <w:style w:type="paragraph" w:styleId="Stopka">
    <w:name w:val="footer"/>
    <w:basedOn w:val="Normalny"/>
    <w:link w:val="StopkaZnak"/>
    <w:uiPriority w:val="99"/>
    <w:rsid w:val="006216C0"/>
    <w:pPr>
      <w:tabs>
        <w:tab w:val="center" w:pos="4536"/>
        <w:tab w:val="right" w:pos="9072"/>
      </w:tabs>
    </w:pPr>
  </w:style>
  <w:style w:type="character" w:styleId="Numerstrony">
    <w:name w:val="page number"/>
    <w:basedOn w:val="Domylnaczcionkaakapitu"/>
    <w:rsid w:val="006216C0"/>
  </w:style>
  <w:style w:type="paragraph" w:styleId="Tekstpodstawowy2">
    <w:name w:val="Body Text 2"/>
    <w:basedOn w:val="Normalny"/>
    <w:rsid w:val="006216C0"/>
    <w:pPr>
      <w:jc w:val="both"/>
    </w:pPr>
    <w:rPr>
      <w:sz w:val="24"/>
    </w:rPr>
  </w:style>
  <w:style w:type="paragraph" w:styleId="Tekstpodstawowywcity">
    <w:name w:val="Body Text Indent"/>
    <w:basedOn w:val="Normalny"/>
    <w:link w:val="TekstpodstawowywcityZnak"/>
    <w:uiPriority w:val="99"/>
    <w:rsid w:val="006216C0"/>
    <w:pPr>
      <w:ind w:left="-142"/>
    </w:pPr>
    <w:rPr>
      <w:b/>
    </w:rPr>
  </w:style>
  <w:style w:type="paragraph" w:styleId="Tekstpodstawowy3">
    <w:name w:val="Body Text 3"/>
    <w:basedOn w:val="Normalny"/>
    <w:link w:val="Tekstpodstawowy3Znak"/>
    <w:rsid w:val="006216C0"/>
    <w:pPr>
      <w:jc w:val="center"/>
    </w:pPr>
    <w:rPr>
      <w:b/>
    </w:rPr>
  </w:style>
  <w:style w:type="character" w:styleId="Hipercze">
    <w:name w:val="Hyperlink"/>
    <w:uiPriority w:val="99"/>
    <w:rsid w:val="00EA4697"/>
    <w:rPr>
      <w:color w:val="0000FF"/>
      <w:u w:val="single"/>
    </w:rPr>
  </w:style>
  <w:style w:type="paragraph" w:styleId="Tytu">
    <w:name w:val="Title"/>
    <w:basedOn w:val="Normalny"/>
    <w:link w:val="TytuZnak"/>
    <w:qFormat/>
    <w:rsid w:val="00716463"/>
    <w:pPr>
      <w:jc w:val="center"/>
    </w:pPr>
    <w:rPr>
      <w:b/>
      <w:sz w:val="24"/>
    </w:rPr>
  </w:style>
  <w:style w:type="paragraph" w:customStyle="1" w:styleId="Akapitzlist1">
    <w:name w:val="Akapit z listą1"/>
    <w:basedOn w:val="Normalny"/>
    <w:qFormat/>
    <w:rsid w:val="00046153"/>
    <w:pPr>
      <w:spacing w:after="160" w:line="259" w:lineRule="auto"/>
      <w:ind w:left="720"/>
      <w:contextualSpacing/>
    </w:pPr>
    <w:rPr>
      <w:rFonts w:ascii="Calibri" w:hAnsi="Calibri"/>
      <w:sz w:val="22"/>
      <w:szCs w:val="22"/>
      <w:lang w:eastAsia="en-US"/>
    </w:rPr>
  </w:style>
  <w:style w:type="paragraph" w:styleId="Tekstdymka">
    <w:name w:val="Balloon Text"/>
    <w:basedOn w:val="Normalny"/>
    <w:link w:val="TekstdymkaZnak"/>
    <w:uiPriority w:val="99"/>
    <w:rsid w:val="001A38DE"/>
    <w:rPr>
      <w:rFonts w:ascii="Segoe UI" w:hAnsi="Segoe UI" w:cs="Segoe UI"/>
      <w:sz w:val="18"/>
      <w:szCs w:val="18"/>
    </w:rPr>
  </w:style>
  <w:style w:type="character" w:customStyle="1" w:styleId="TekstdymkaZnak">
    <w:name w:val="Tekst dymka Znak"/>
    <w:link w:val="Tekstdymka"/>
    <w:uiPriority w:val="99"/>
    <w:rsid w:val="001A38DE"/>
    <w:rPr>
      <w:rFonts w:ascii="Segoe UI" w:hAnsi="Segoe UI" w:cs="Segoe UI"/>
      <w:sz w:val="18"/>
      <w:szCs w:val="18"/>
    </w:rPr>
  </w:style>
  <w:style w:type="paragraph" w:styleId="Nagwek">
    <w:name w:val="header"/>
    <w:basedOn w:val="Normalny"/>
    <w:link w:val="NagwekZnak"/>
    <w:uiPriority w:val="99"/>
    <w:rsid w:val="00123287"/>
    <w:pPr>
      <w:tabs>
        <w:tab w:val="center" w:pos="4536"/>
        <w:tab w:val="right" w:pos="9072"/>
      </w:tabs>
    </w:pPr>
  </w:style>
  <w:style w:type="character" w:customStyle="1" w:styleId="NagwekZnak">
    <w:name w:val="Nagłówek Znak"/>
    <w:basedOn w:val="Domylnaczcionkaakapitu"/>
    <w:link w:val="Nagwek"/>
    <w:uiPriority w:val="99"/>
    <w:rsid w:val="00123287"/>
  </w:style>
  <w:style w:type="table" w:styleId="Tabela-Siatka">
    <w:name w:val="Table Grid"/>
    <w:basedOn w:val="Standardowy"/>
    <w:rsid w:val="00123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qFormat/>
    <w:rsid w:val="00123287"/>
    <w:rPr>
      <w:i/>
      <w:iCs/>
    </w:rPr>
  </w:style>
  <w:style w:type="character" w:customStyle="1" w:styleId="Stopka0">
    <w:name w:val="Stopka_"/>
    <w:link w:val="Stopka1"/>
    <w:locked/>
    <w:rsid w:val="00780541"/>
    <w:rPr>
      <w:rFonts w:ascii="Tahoma" w:eastAsia="Tahoma" w:hAnsi="Tahoma" w:cs="Tahoma"/>
      <w:sz w:val="14"/>
      <w:szCs w:val="14"/>
    </w:rPr>
  </w:style>
  <w:style w:type="paragraph" w:customStyle="1" w:styleId="Stopka1">
    <w:name w:val="Stopka1"/>
    <w:basedOn w:val="Normalny"/>
    <w:link w:val="Stopka0"/>
    <w:rsid w:val="00780541"/>
    <w:pPr>
      <w:widowControl w:val="0"/>
      <w:ind w:left="240" w:firstLine="760"/>
    </w:pPr>
    <w:rPr>
      <w:rFonts w:ascii="Tahoma" w:eastAsia="Tahoma" w:hAnsi="Tahoma" w:cs="Tahoma"/>
      <w:sz w:val="14"/>
      <w:szCs w:val="14"/>
    </w:rPr>
  </w:style>
  <w:style w:type="character" w:styleId="Odwoaniedokomentarza">
    <w:name w:val="annotation reference"/>
    <w:basedOn w:val="Domylnaczcionkaakapitu"/>
    <w:uiPriority w:val="99"/>
    <w:semiHidden/>
    <w:unhideWhenUsed/>
    <w:rsid w:val="00E12480"/>
    <w:rPr>
      <w:sz w:val="16"/>
      <w:szCs w:val="16"/>
    </w:rPr>
  </w:style>
  <w:style w:type="paragraph" w:styleId="Tekstkomentarza">
    <w:name w:val="annotation text"/>
    <w:basedOn w:val="Normalny"/>
    <w:link w:val="TekstkomentarzaZnak"/>
    <w:uiPriority w:val="99"/>
    <w:unhideWhenUsed/>
    <w:rsid w:val="00E12480"/>
  </w:style>
  <w:style w:type="character" w:customStyle="1" w:styleId="TekstkomentarzaZnak">
    <w:name w:val="Tekst komentarza Znak"/>
    <w:basedOn w:val="Domylnaczcionkaakapitu"/>
    <w:link w:val="Tekstkomentarza"/>
    <w:uiPriority w:val="99"/>
    <w:rsid w:val="00E12480"/>
  </w:style>
  <w:style w:type="paragraph" w:styleId="Tematkomentarza">
    <w:name w:val="annotation subject"/>
    <w:basedOn w:val="Tekstkomentarza"/>
    <w:next w:val="Tekstkomentarza"/>
    <w:link w:val="TematkomentarzaZnak"/>
    <w:uiPriority w:val="99"/>
    <w:semiHidden/>
    <w:unhideWhenUsed/>
    <w:rsid w:val="00E12480"/>
    <w:rPr>
      <w:b/>
      <w:bCs/>
    </w:rPr>
  </w:style>
  <w:style w:type="character" w:customStyle="1" w:styleId="TematkomentarzaZnak">
    <w:name w:val="Temat komentarza Znak"/>
    <w:basedOn w:val="TekstkomentarzaZnak"/>
    <w:link w:val="Tematkomentarza"/>
    <w:uiPriority w:val="99"/>
    <w:semiHidden/>
    <w:rsid w:val="00E12480"/>
    <w:rPr>
      <w:b/>
      <w:bCs/>
    </w:rPr>
  </w:style>
  <w:style w:type="character" w:customStyle="1" w:styleId="Nierozpoznanawzmianka1">
    <w:name w:val="Nierozpoznana wzmianka1"/>
    <w:basedOn w:val="Domylnaczcionkaakapitu"/>
    <w:uiPriority w:val="99"/>
    <w:semiHidden/>
    <w:unhideWhenUsed/>
    <w:rsid w:val="00216258"/>
    <w:rPr>
      <w:color w:val="605E5C"/>
      <w:shd w:val="clear" w:color="auto" w:fill="E1DFDD"/>
    </w:rPr>
  </w:style>
  <w:style w:type="character" w:customStyle="1" w:styleId="StopkaZnak">
    <w:name w:val="Stopka Znak"/>
    <w:basedOn w:val="Domylnaczcionkaakapitu"/>
    <w:link w:val="Stopka"/>
    <w:uiPriority w:val="99"/>
    <w:rsid w:val="00555A4D"/>
  </w:style>
  <w:style w:type="character" w:styleId="Pogrubienie">
    <w:name w:val="Strong"/>
    <w:uiPriority w:val="22"/>
    <w:qFormat/>
    <w:rsid w:val="00555A4D"/>
    <w:rPr>
      <w:b/>
      <w:bCs/>
    </w:rPr>
  </w:style>
  <w:style w:type="character" w:customStyle="1" w:styleId="Nagwek8Znak">
    <w:name w:val="Nagłówek 8 Znak"/>
    <w:link w:val="Nagwek8"/>
    <w:rsid w:val="00555A4D"/>
    <w:rPr>
      <w:sz w:val="24"/>
    </w:rPr>
  </w:style>
  <w:style w:type="paragraph" w:styleId="Tekstprzypisudolnego">
    <w:name w:val="footnote text"/>
    <w:basedOn w:val="Normalny"/>
    <w:link w:val="TekstprzypisudolnegoZnak"/>
    <w:semiHidden/>
    <w:unhideWhenUsed/>
    <w:rsid w:val="00555A4D"/>
  </w:style>
  <w:style w:type="character" w:customStyle="1" w:styleId="TekstprzypisudolnegoZnak">
    <w:name w:val="Tekst przypisu dolnego Znak"/>
    <w:basedOn w:val="Domylnaczcionkaakapitu"/>
    <w:link w:val="Tekstprzypisudolnego"/>
    <w:semiHidden/>
    <w:rsid w:val="00555A4D"/>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55A4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555A4D"/>
    <w:pPr>
      <w:spacing w:before="100" w:beforeAutospacing="1" w:after="100" w:afterAutospacing="1"/>
      <w:ind w:left="720"/>
      <w:contextualSpacing/>
    </w:pPr>
  </w:style>
  <w:style w:type="character" w:customStyle="1" w:styleId="Nagwek1Znak">
    <w:name w:val="Nagłówek 1 Znak"/>
    <w:link w:val="Nagwek1"/>
    <w:uiPriority w:val="9"/>
    <w:rsid w:val="00555A4D"/>
    <w:rPr>
      <w:rFonts w:ascii="Arial" w:hAnsi="Arial"/>
      <w:b/>
      <w:kern w:val="28"/>
      <w:sz w:val="28"/>
    </w:rPr>
  </w:style>
  <w:style w:type="paragraph" w:styleId="Nagwekspisutreci">
    <w:name w:val="TOC Heading"/>
    <w:basedOn w:val="Nagwek1"/>
    <w:next w:val="Normalny"/>
    <w:uiPriority w:val="39"/>
    <w:semiHidden/>
    <w:unhideWhenUsed/>
    <w:qFormat/>
    <w:rsid w:val="00555A4D"/>
    <w:pPr>
      <w:keepLines/>
      <w:spacing w:before="480" w:after="0" w:line="276" w:lineRule="auto"/>
      <w:outlineLvl w:val="9"/>
    </w:pPr>
    <w:rPr>
      <w:rFonts w:ascii="Cambria" w:hAnsi="Cambria"/>
      <w:bCs/>
      <w:color w:val="365F91"/>
      <w:kern w:val="0"/>
      <w:szCs w:val="28"/>
      <w:lang w:eastAsia="en-US"/>
    </w:rPr>
  </w:style>
  <w:style w:type="character" w:styleId="Odwoanieprzypisudolnego">
    <w:name w:val="footnote reference"/>
    <w:unhideWhenUsed/>
    <w:rsid w:val="00555A4D"/>
    <w:rPr>
      <w:vertAlign w:val="superscript"/>
    </w:rPr>
  </w:style>
  <w:style w:type="character" w:customStyle="1" w:styleId="Nagwek6Znak">
    <w:name w:val="Nagłówek 6 Znak"/>
    <w:link w:val="Nagwek6"/>
    <w:uiPriority w:val="9"/>
    <w:rsid w:val="00555A4D"/>
    <w:rPr>
      <w:b/>
      <w:sz w:val="24"/>
    </w:rPr>
  </w:style>
  <w:style w:type="character" w:customStyle="1" w:styleId="Tekstpodstawowy3Znak">
    <w:name w:val="Tekst podstawowy 3 Znak"/>
    <w:link w:val="Tekstpodstawowy3"/>
    <w:rsid w:val="00555A4D"/>
    <w:rPr>
      <w:b/>
    </w:rPr>
  </w:style>
  <w:style w:type="paragraph" w:customStyle="1" w:styleId="Default">
    <w:name w:val="Default"/>
    <w:rsid w:val="00555A4D"/>
    <w:pPr>
      <w:autoSpaceDE w:val="0"/>
      <w:autoSpaceDN w:val="0"/>
      <w:adjustRightInd w:val="0"/>
    </w:pPr>
    <w:rPr>
      <w:color w:val="000000"/>
      <w:sz w:val="24"/>
      <w:szCs w:val="24"/>
    </w:rPr>
  </w:style>
  <w:style w:type="character" w:customStyle="1" w:styleId="TekstpodstawowywcityZnak">
    <w:name w:val="Tekst podstawowy wcięty Znak"/>
    <w:link w:val="Tekstpodstawowywcity"/>
    <w:uiPriority w:val="99"/>
    <w:rsid w:val="00555A4D"/>
    <w:rPr>
      <w:b/>
    </w:rPr>
  </w:style>
  <w:style w:type="character" w:customStyle="1" w:styleId="TekstpodstawowyZnak">
    <w:name w:val="Tekst podstawowy Znak"/>
    <w:link w:val="Tekstpodstawowy"/>
    <w:uiPriority w:val="99"/>
    <w:rsid w:val="00555A4D"/>
    <w:rPr>
      <w:sz w:val="24"/>
    </w:rPr>
  </w:style>
  <w:style w:type="paragraph" w:customStyle="1" w:styleId="ZnakZnakZnakZnak">
    <w:name w:val="Znak Znak Znak Znak"/>
    <w:basedOn w:val="Normalny"/>
    <w:rsid w:val="00555A4D"/>
    <w:rPr>
      <w:rFonts w:ascii="Tahoma" w:hAnsi="Tahoma" w:cs="Tahoma"/>
      <w:sz w:val="24"/>
      <w:szCs w:val="24"/>
    </w:rPr>
  </w:style>
  <w:style w:type="character" w:customStyle="1" w:styleId="Nagwek2Znak">
    <w:name w:val="Nagłówek 2 Znak"/>
    <w:link w:val="Nagwek2"/>
    <w:uiPriority w:val="9"/>
    <w:rsid w:val="00555A4D"/>
    <w:rPr>
      <w:rFonts w:ascii="Arial" w:hAnsi="Arial"/>
      <w:b/>
      <w:i/>
      <w:sz w:val="24"/>
    </w:rPr>
  </w:style>
  <w:style w:type="paragraph" w:styleId="Spistreci1">
    <w:name w:val="toc 1"/>
    <w:basedOn w:val="Normalny"/>
    <w:next w:val="Normalny"/>
    <w:autoRedefine/>
    <w:uiPriority w:val="39"/>
    <w:semiHidden/>
    <w:unhideWhenUsed/>
    <w:rsid w:val="00555A4D"/>
    <w:pPr>
      <w:spacing w:after="160" w:line="259" w:lineRule="auto"/>
    </w:pPr>
    <w:rPr>
      <w:rFonts w:ascii="Calibri" w:eastAsia="Calibri" w:hAnsi="Calibri"/>
      <w:sz w:val="22"/>
      <w:szCs w:val="22"/>
      <w:lang w:eastAsia="en-US"/>
    </w:rPr>
  </w:style>
  <w:style w:type="paragraph" w:customStyle="1" w:styleId="TekstpodstawowyTekstpodstawowF2F2">
    <w:name w:val="Tekst podstawowy.Tekst podstawow.(F2).(F2)"/>
    <w:basedOn w:val="Normalny"/>
    <w:rsid w:val="00555A4D"/>
    <w:pPr>
      <w:spacing w:before="120" w:line="336" w:lineRule="auto"/>
      <w:jc w:val="both"/>
    </w:pPr>
    <w:rPr>
      <w:sz w:val="24"/>
    </w:rPr>
  </w:style>
  <w:style w:type="character" w:customStyle="1" w:styleId="TytuZnak">
    <w:name w:val="Tytuł Znak"/>
    <w:link w:val="Tytu"/>
    <w:rsid w:val="00555A4D"/>
    <w:rPr>
      <w:b/>
      <w:sz w:val="24"/>
    </w:rPr>
  </w:style>
  <w:style w:type="paragraph" w:styleId="Zwykytekst">
    <w:name w:val="Plain Text"/>
    <w:basedOn w:val="Normalny"/>
    <w:link w:val="ZwykytekstZnak"/>
    <w:uiPriority w:val="99"/>
    <w:unhideWhenUsed/>
    <w:rsid w:val="00555A4D"/>
    <w:rPr>
      <w:rFonts w:ascii="Consolas" w:eastAsia="Calibri" w:hAnsi="Consolas"/>
      <w:sz w:val="21"/>
      <w:szCs w:val="21"/>
    </w:rPr>
  </w:style>
  <w:style w:type="character" w:customStyle="1" w:styleId="ZwykytekstZnak">
    <w:name w:val="Zwykły tekst Znak"/>
    <w:basedOn w:val="Domylnaczcionkaakapitu"/>
    <w:link w:val="Zwykytekst"/>
    <w:uiPriority w:val="99"/>
    <w:rsid w:val="00555A4D"/>
    <w:rPr>
      <w:rFonts w:ascii="Consolas" w:eastAsia="Calibri" w:hAnsi="Consolas"/>
      <w:sz w:val="21"/>
      <w:szCs w:val="21"/>
    </w:rPr>
  </w:style>
  <w:style w:type="paragraph" w:styleId="Bezodstpw">
    <w:name w:val="No Spacing"/>
    <w:uiPriority w:val="1"/>
    <w:qFormat/>
    <w:rsid w:val="00555A4D"/>
    <w:rPr>
      <w:sz w:val="24"/>
    </w:rPr>
  </w:style>
  <w:style w:type="paragraph" w:customStyle="1" w:styleId="Podpunkta">
    <w:name w:val="Podpunkt a"/>
    <w:aliases w:val="b,c,...."/>
    <w:basedOn w:val="Normalny"/>
    <w:link w:val="PodpunktaChar"/>
    <w:qFormat/>
    <w:rsid w:val="00555A4D"/>
    <w:pPr>
      <w:numPr>
        <w:numId w:val="1"/>
      </w:numPr>
      <w:tabs>
        <w:tab w:val="left" w:pos="709"/>
      </w:tabs>
      <w:jc w:val="both"/>
    </w:pPr>
    <w:rPr>
      <w:rFonts w:ascii="Calibri" w:hAnsi="Calibri"/>
      <w:sz w:val="22"/>
      <w:szCs w:val="24"/>
    </w:rPr>
  </w:style>
  <w:style w:type="character" w:customStyle="1" w:styleId="PodpunktaChar">
    <w:name w:val="Podpunkt a Char"/>
    <w:aliases w:val="b Char,c Char,.... Char"/>
    <w:link w:val="Podpunkta"/>
    <w:rsid w:val="00555A4D"/>
    <w:rPr>
      <w:rFonts w:ascii="Calibri" w:hAnsi="Calibri"/>
      <w:sz w:val="22"/>
      <w:szCs w:val="24"/>
    </w:rPr>
  </w:style>
  <w:style w:type="paragraph" w:styleId="Poprawka">
    <w:name w:val="Revision"/>
    <w:hidden/>
    <w:uiPriority w:val="99"/>
    <w:semiHidden/>
    <w:rsid w:val="00555A4D"/>
    <w:rPr>
      <w:rFonts w:ascii="Calibri" w:eastAsia="Calibri" w:hAnsi="Calibri"/>
      <w:sz w:val="22"/>
      <w:szCs w:val="22"/>
      <w:lang w:eastAsia="en-US"/>
    </w:rPr>
  </w:style>
  <w:style w:type="paragraph" w:styleId="Tekstprzypisukocowego">
    <w:name w:val="endnote text"/>
    <w:basedOn w:val="Normalny"/>
    <w:link w:val="TekstprzypisukocowegoZnak"/>
    <w:rsid w:val="007D4A99"/>
  </w:style>
  <w:style w:type="character" w:customStyle="1" w:styleId="TekstprzypisukocowegoZnak">
    <w:name w:val="Tekst przypisu końcowego Znak"/>
    <w:basedOn w:val="Domylnaczcionkaakapitu"/>
    <w:link w:val="Tekstprzypisukocowego"/>
    <w:rsid w:val="007D4A99"/>
  </w:style>
  <w:style w:type="character" w:styleId="Odwoanieprzypisukocowego">
    <w:name w:val="endnote reference"/>
    <w:basedOn w:val="Domylnaczcionkaakapitu"/>
    <w:semiHidden/>
    <w:unhideWhenUsed/>
    <w:rsid w:val="007D4A99"/>
    <w:rPr>
      <w:vertAlign w:val="superscript"/>
    </w:rPr>
  </w:style>
  <w:style w:type="character" w:customStyle="1" w:styleId="ng-binding">
    <w:name w:val="ng-binding"/>
    <w:basedOn w:val="Domylnaczcionkaakapitu"/>
    <w:rsid w:val="00BF4F54"/>
  </w:style>
  <w:style w:type="paragraph" w:customStyle="1" w:styleId="pf0">
    <w:name w:val="pf0"/>
    <w:basedOn w:val="Normalny"/>
    <w:rsid w:val="003F3572"/>
    <w:pPr>
      <w:spacing w:before="100" w:beforeAutospacing="1" w:after="100" w:afterAutospacing="1"/>
    </w:pPr>
    <w:rPr>
      <w:sz w:val="24"/>
      <w:szCs w:val="24"/>
    </w:rPr>
  </w:style>
  <w:style w:type="character" w:customStyle="1" w:styleId="cf01">
    <w:name w:val="cf01"/>
    <w:basedOn w:val="Domylnaczcionkaakapitu"/>
    <w:rsid w:val="003F357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437201">
      <w:bodyDiv w:val="1"/>
      <w:marLeft w:val="0"/>
      <w:marRight w:val="0"/>
      <w:marTop w:val="0"/>
      <w:marBottom w:val="0"/>
      <w:divBdr>
        <w:top w:val="none" w:sz="0" w:space="0" w:color="auto"/>
        <w:left w:val="none" w:sz="0" w:space="0" w:color="auto"/>
        <w:bottom w:val="none" w:sz="0" w:space="0" w:color="auto"/>
        <w:right w:val="none" w:sz="0" w:space="0" w:color="auto"/>
      </w:divBdr>
    </w:div>
    <w:div w:id="325091061">
      <w:bodyDiv w:val="1"/>
      <w:marLeft w:val="0"/>
      <w:marRight w:val="0"/>
      <w:marTop w:val="0"/>
      <w:marBottom w:val="0"/>
      <w:divBdr>
        <w:top w:val="none" w:sz="0" w:space="0" w:color="auto"/>
        <w:left w:val="none" w:sz="0" w:space="0" w:color="auto"/>
        <w:bottom w:val="none" w:sz="0" w:space="0" w:color="auto"/>
        <w:right w:val="none" w:sz="0" w:space="0" w:color="auto"/>
      </w:divBdr>
    </w:div>
    <w:div w:id="494759940">
      <w:bodyDiv w:val="1"/>
      <w:marLeft w:val="0"/>
      <w:marRight w:val="0"/>
      <w:marTop w:val="0"/>
      <w:marBottom w:val="0"/>
      <w:divBdr>
        <w:top w:val="none" w:sz="0" w:space="0" w:color="auto"/>
        <w:left w:val="none" w:sz="0" w:space="0" w:color="auto"/>
        <w:bottom w:val="none" w:sz="0" w:space="0" w:color="auto"/>
        <w:right w:val="none" w:sz="0" w:space="0" w:color="auto"/>
      </w:divBdr>
    </w:div>
    <w:div w:id="642195830">
      <w:bodyDiv w:val="1"/>
      <w:marLeft w:val="0"/>
      <w:marRight w:val="0"/>
      <w:marTop w:val="0"/>
      <w:marBottom w:val="0"/>
      <w:divBdr>
        <w:top w:val="none" w:sz="0" w:space="0" w:color="auto"/>
        <w:left w:val="none" w:sz="0" w:space="0" w:color="auto"/>
        <w:bottom w:val="none" w:sz="0" w:space="0" w:color="auto"/>
        <w:right w:val="none" w:sz="0" w:space="0" w:color="auto"/>
      </w:divBdr>
    </w:div>
    <w:div w:id="873736794">
      <w:bodyDiv w:val="1"/>
      <w:marLeft w:val="0"/>
      <w:marRight w:val="0"/>
      <w:marTop w:val="0"/>
      <w:marBottom w:val="0"/>
      <w:divBdr>
        <w:top w:val="none" w:sz="0" w:space="0" w:color="auto"/>
        <w:left w:val="none" w:sz="0" w:space="0" w:color="auto"/>
        <w:bottom w:val="none" w:sz="0" w:space="0" w:color="auto"/>
        <w:right w:val="none" w:sz="0" w:space="0" w:color="auto"/>
      </w:divBdr>
    </w:div>
    <w:div w:id="917666640">
      <w:bodyDiv w:val="1"/>
      <w:marLeft w:val="0"/>
      <w:marRight w:val="0"/>
      <w:marTop w:val="0"/>
      <w:marBottom w:val="0"/>
      <w:divBdr>
        <w:top w:val="none" w:sz="0" w:space="0" w:color="auto"/>
        <w:left w:val="none" w:sz="0" w:space="0" w:color="auto"/>
        <w:bottom w:val="none" w:sz="0" w:space="0" w:color="auto"/>
        <w:right w:val="none" w:sz="0" w:space="0" w:color="auto"/>
      </w:divBdr>
    </w:div>
    <w:div w:id="1442141677">
      <w:bodyDiv w:val="1"/>
      <w:marLeft w:val="0"/>
      <w:marRight w:val="0"/>
      <w:marTop w:val="0"/>
      <w:marBottom w:val="0"/>
      <w:divBdr>
        <w:top w:val="none" w:sz="0" w:space="0" w:color="auto"/>
        <w:left w:val="none" w:sz="0" w:space="0" w:color="auto"/>
        <w:bottom w:val="none" w:sz="0" w:space="0" w:color="auto"/>
        <w:right w:val="none" w:sz="0" w:space="0" w:color="auto"/>
      </w:divBdr>
    </w:div>
    <w:div w:id="1865941859">
      <w:bodyDiv w:val="1"/>
      <w:marLeft w:val="0"/>
      <w:marRight w:val="0"/>
      <w:marTop w:val="0"/>
      <w:marBottom w:val="0"/>
      <w:divBdr>
        <w:top w:val="none" w:sz="0" w:space="0" w:color="auto"/>
        <w:left w:val="none" w:sz="0" w:space="0" w:color="auto"/>
        <w:bottom w:val="none" w:sz="0" w:space="0" w:color="auto"/>
        <w:right w:val="none" w:sz="0" w:space="0" w:color="auto"/>
      </w:divBdr>
    </w:div>
    <w:div w:id="19809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4B8FF-C8D7-4191-A5E1-F2A3507E0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7799</Words>
  <Characters>46800</Characters>
  <Application>Microsoft Office Word</Application>
  <DocSecurity>0</DocSecurity>
  <Lines>390</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54491</CharactersWithSpaces>
  <SharedDoc>false</SharedDoc>
  <HLinks>
    <vt:vector size="6" baseType="variant">
      <vt:variant>
        <vt:i4>2818120</vt:i4>
      </vt:variant>
      <vt:variant>
        <vt:i4>0</vt:i4>
      </vt:variant>
      <vt:variant>
        <vt:i4>0</vt:i4>
      </vt:variant>
      <vt:variant>
        <vt:i4>5</vt:i4>
      </vt:variant>
      <vt:variant>
        <vt:lpwstr>mailto:lotnia@ilot.edu.pl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2024-06-13T08:37:00Z</dcterms:created>
  <dcterms:modified xsi:type="dcterms:W3CDTF">2024-11-04T08:35:00Z</dcterms:modified>
</cp:coreProperties>
</file>