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C0A" w:rsidRPr="004B2B6C" w:rsidRDefault="00E93CA5" w:rsidP="002E1C0A">
      <w:r w:rsidRPr="004B2B6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2400300" cy="646430"/>
                <wp:effectExtent l="5080" t="12700" r="1397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E59E8" id="Rectangle 2" o:spid="_x0000_s1026" style="position:absolute;margin-left:0;margin-top:9.6pt;width:189pt;height:5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"/>
            </w:pict>
          </mc:Fallback>
        </mc:AlternateContent>
      </w:r>
    </w:p>
    <w:p w:rsidR="002E1C0A" w:rsidRPr="004B2B6C" w:rsidRDefault="007B0060" w:rsidP="002E1C0A">
      <w:pPr>
        <w:jc w:val="right"/>
        <w:rPr>
          <w:rFonts w:ascii="Arial" w:hAnsi="Arial" w:cs="Arial"/>
          <w:sz w:val="22"/>
        </w:rPr>
      </w:pPr>
      <w:r w:rsidRPr="004B2B6C">
        <w:rPr>
          <w:rFonts w:ascii="Arial" w:hAnsi="Arial" w:cs="Arial"/>
          <w:sz w:val="22"/>
        </w:rPr>
        <w:t>Miejscowość</w:t>
      </w:r>
      <w:r w:rsidR="001106B4" w:rsidRPr="004B2B6C">
        <w:rPr>
          <w:rFonts w:ascii="Arial" w:hAnsi="Arial" w:cs="Arial"/>
          <w:sz w:val="22"/>
        </w:rPr>
        <w:t xml:space="preserve">, dnia </w:t>
      </w:r>
      <w:r w:rsidR="003F7DDA" w:rsidRPr="004B2B6C">
        <w:rPr>
          <w:rFonts w:ascii="Arial" w:hAnsi="Arial" w:cs="Arial"/>
          <w:sz w:val="22"/>
        </w:rPr>
        <w:t>_________</w:t>
      </w:r>
      <w:r w:rsidR="002E1C0A" w:rsidRPr="004B2B6C">
        <w:rPr>
          <w:rFonts w:ascii="Arial" w:hAnsi="Arial" w:cs="Arial"/>
          <w:sz w:val="22"/>
        </w:rPr>
        <w:t xml:space="preserve"> r.</w:t>
      </w:r>
    </w:p>
    <w:p w:rsidR="002E1C0A" w:rsidRPr="004B2B6C" w:rsidRDefault="002E1C0A" w:rsidP="002E1C0A">
      <w:pPr>
        <w:rPr>
          <w:rFonts w:ascii="Arial" w:hAnsi="Arial" w:cs="Arial"/>
          <w:sz w:val="18"/>
          <w:szCs w:val="20"/>
        </w:rPr>
      </w:pPr>
    </w:p>
    <w:p w:rsidR="002E1C0A" w:rsidRPr="004B2B6C" w:rsidRDefault="002E1C0A" w:rsidP="002E1C0A">
      <w:pPr>
        <w:rPr>
          <w:sz w:val="20"/>
          <w:szCs w:val="20"/>
        </w:rPr>
      </w:pPr>
    </w:p>
    <w:p w:rsidR="002E1C0A" w:rsidRPr="004B2B6C" w:rsidRDefault="002E1C0A" w:rsidP="002E1C0A">
      <w:pPr>
        <w:rPr>
          <w:sz w:val="20"/>
          <w:szCs w:val="20"/>
        </w:rPr>
      </w:pPr>
    </w:p>
    <w:p w:rsidR="002E1C0A" w:rsidRPr="004B2B6C" w:rsidRDefault="002E1C0A" w:rsidP="002E1C0A">
      <w:pPr>
        <w:rPr>
          <w:rFonts w:ascii="Arial" w:hAnsi="Arial" w:cs="Arial"/>
          <w:sz w:val="16"/>
          <w:szCs w:val="16"/>
        </w:rPr>
      </w:pPr>
      <w:r w:rsidRPr="004B2B6C">
        <w:rPr>
          <w:i/>
          <w:sz w:val="16"/>
          <w:szCs w:val="16"/>
        </w:rPr>
        <w:t xml:space="preserve">                 </w:t>
      </w:r>
      <w:r w:rsidRPr="004B2B6C">
        <w:rPr>
          <w:rFonts w:ascii="Arial" w:hAnsi="Arial" w:cs="Arial"/>
          <w:i/>
          <w:sz w:val="16"/>
          <w:szCs w:val="16"/>
        </w:rPr>
        <w:t xml:space="preserve">  Pieczątka firmowa Wykonawcy</w:t>
      </w:r>
    </w:p>
    <w:p w:rsidR="002E1C0A" w:rsidRPr="004B2B6C" w:rsidRDefault="002E1C0A" w:rsidP="002E1C0A"/>
    <w:p w:rsidR="00083A15" w:rsidRPr="004B2B6C" w:rsidRDefault="00083A15" w:rsidP="002E1C0A"/>
    <w:p w:rsidR="002E1C0A" w:rsidRPr="004B2B6C" w:rsidRDefault="002E1C0A" w:rsidP="002E1C0A">
      <w:pPr>
        <w:jc w:val="center"/>
        <w:rPr>
          <w:rFonts w:ascii="Arial" w:hAnsi="Arial" w:cs="Arial"/>
          <w:b/>
          <w:spacing w:val="40"/>
          <w:sz w:val="28"/>
          <w:szCs w:val="28"/>
        </w:rPr>
      </w:pPr>
      <w:r w:rsidRPr="004B2B6C">
        <w:rPr>
          <w:rFonts w:ascii="Arial" w:hAnsi="Arial" w:cs="Arial"/>
          <w:b/>
          <w:spacing w:val="40"/>
          <w:sz w:val="28"/>
          <w:szCs w:val="28"/>
        </w:rPr>
        <w:t>FORMULARZ OFERTOWY</w:t>
      </w:r>
    </w:p>
    <w:p w:rsidR="002E1C0A" w:rsidRPr="004B2B6C" w:rsidRDefault="002E1C0A" w:rsidP="002E1C0A">
      <w:pPr>
        <w:rPr>
          <w:sz w:val="20"/>
          <w:szCs w:val="20"/>
        </w:rPr>
      </w:pPr>
    </w:p>
    <w:p w:rsidR="002E1C0A" w:rsidRPr="004B2B6C" w:rsidRDefault="002E1C0A" w:rsidP="00E9151B">
      <w:pPr>
        <w:rPr>
          <w:rFonts w:ascii="Arial" w:hAnsi="Arial" w:cs="Arial"/>
          <w:sz w:val="22"/>
          <w:szCs w:val="22"/>
        </w:rPr>
      </w:pPr>
      <w:r w:rsidRPr="004B2B6C">
        <w:rPr>
          <w:rFonts w:ascii="Arial" w:hAnsi="Arial" w:cs="Arial"/>
          <w:b/>
          <w:sz w:val="22"/>
          <w:szCs w:val="22"/>
        </w:rPr>
        <w:t>NAZWA FIRMY</w:t>
      </w:r>
      <w:r w:rsidRPr="004B2B6C">
        <w:rPr>
          <w:rFonts w:ascii="Arial" w:hAnsi="Arial" w:cs="Arial"/>
          <w:sz w:val="22"/>
          <w:szCs w:val="22"/>
        </w:rPr>
        <w:t xml:space="preserve">: </w:t>
      </w:r>
      <w:r w:rsidR="003F7DDA" w:rsidRPr="004B2B6C">
        <w:rPr>
          <w:rFonts w:ascii="Arial" w:hAnsi="Arial" w:cs="Arial"/>
          <w:sz w:val="22"/>
          <w:szCs w:val="22"/>
        </w:rPr>
        <w:t>_________________________</w:t>
      </w:r>
      <w:r w:rsidRPr="004B2B6C">
        <w:rPr>
          <w:rFonts w:ascii="Arial" w:hAnsi="Arial" w:cs="Arial"/>
          <w:sz w:val="22"/>
          <w:szCs w:val="22"/>
        </w:rPr>
        <w:t>________________________</w:t>
      </w:r>
      <w:r w:rsidR="003F7DDA" w:rsidRPr="004B2B6C">
        <w:rPr>
          <w:rFonts w:ascii="Arial" w:hAnsi="Arial" w:cs="Arial"/>
          <w:sz w:val="22"/>
          <w:szCs w:val="22"/>
        </w:rPr>
        <w:t>__________________</w:t>
      </w:r>
    </w:p>
    <w:p w:rsidR="002E1C0A" w:rsidRPr="004B2B6C" w:rsidRDefault="002E1C0A" w:rsidP="002E1C0A">
      <w:pPr>
        <w:jc w:val="both"/>
        <w:rPr>
          <w:sz w:val="20"/>
          <w:szCs w:val="20"/>
        </w:rPr>
      </w:pPr>
    </w:p>
    <w:p w:rsidR="002E1C0A" w:rsidRPr="004B2B6C" w:rsidRDefault="002E1C0A" w:rsidP="002E1C0A">
      <w:pPr>
        <w:jc w:val="both"/>
        <w:rPr>
          <w:sz w:val="20"/>
          <w:szCs w:val="20"/>
        </w:rPr>
      </w:pPr>
      <w:r w:rsidRPr="004B2B6C">
        <w:rPr>
          <w:rFonts w:ascii="Arial" w:hAnsi="Arial" w:cs="Arial"/>
          <w:b/>
          <w:sz w:val="22"/>
          <w:szCs w:val="22"/>
        </w:rPr>
        <w:t>REGON:</w:t>
      </w:r>
      <w:r w:rsidRPr="004B2B6C">
        <w:rPr>
          <w:sz w:val="20"/>
          <w:szCs w:val="20"/>
        </w:rPr>
        <w:t xml:space="preserve">     </w:t>
      </w:r>
      <w:r w:rsidRPr="004B2B6C">
        <w:rPr>
          <w:sz w:val="18"/>
          <w:szCs w:val="18"/>
        </w:rPr>
        <w:t>|___|___|___|___|___|___|___|___|___|</w:t>
      </w:r>
      <w:r w:rsidRPr="004B2B6C">
        <w:rPr>
          <w:sz w:val="20"/>
          <w:szCs w:val="20"/>
        </w:rPr>
        <w:t xml:space="preserve">                      </w:t>
      </w:r>
      <w:r w:rsidRPr="004B2B6C">
        <w:rPr>
          <w:rFonts w:ascii="Arial" w:hAnsi="Arial" w:cs="Arial"/>
          <w:b/>
          <w:sz w:val="22"/>
          <w:szCs w:val="22"/>
        </w:rPr>
        <w:t>NIP:</w:t>
      </w:r>
      <w:r w:rsidRPr="004B2B6C">
        <w:rPr>
          <w:sz w:val="20"/>
          <w:szCs w:val="20"/>
        </w:rPr>
        <w:t xml:space="preserve"> </w:t>
      </w:r>
      <w:r w:rsidRPr="004B2B6C">
        <w:rPr>
          <w:sz w:val="18"/>
          <w:szCs w:val="18"/>
        </w:rPr>
        <w:t>|___|___|___|___|___|___|___|___|___|___|___|___|___|</w:t>
      </w:r>
    </w:p>
    <w:p w:rsidR="002E1C0A" w:rsidRPr="004B2B6C" w:rsidRDefault="002E1C0A" w:rsidP="002E1C0A">
      <w:pPr>
        <w:jc w:val="both"/>
        <w:rPr>
          <w:sz w:val="20"/>
          <w:szCs w:val="20"/>
        </w:rPr>
      </w:pPr>
    </w:p>
    <w:p w:rsidR="008E7D5B" w:rsidRPr="004B2B6C" w:rsidRDefault="00636AC8" w:rsidP="002E1C0A">
      <w:pPr>
        <w:jc w:val="both"/>
        <w:rPr>
          <w:sz w:val="20"/>
          <w:szCs w:val="20"/>
        </w:rPr>
      </w:pPr>
      <w:r w:rsidRPr="004B2B6C">
        <w:rPr>
          <w:rFonts w:ascii="Arial" w:hAnsi="Arial" w:cs="Arial"/>
          <w:b/>
          <w:sz w:val="22"/>
          <w:szCs w:val="22"/>
        </w:rPr>
        <w:t>NR KRS:</w:t>
      </w:r>
      <w:r w:rsidRPr="004B2B6C">
        <w:rPr>
          <w:sz w:val="20"/>
          <w:szCs w:val="20"/>
        </w:rPr>
        <w:t xml:space="preserve"> </w:t>
      </w:r>
      <w:r w:rsidRPr="004B2B6C">
        <w:rPr>
          <w:sz w:val="18"/>
          <w:szCs w:val="18"/>
        </w:rPr>
        <w:t>|___|___|___|___|___|___|___|___|___|___|___|___|___|</w:t>
      </w:r>
      <w:r w:rsidR="00452278" w:rsidRPr="004B2B6C">
        <w:rPr>
          <w:sz w:val="18"/>
          <w:szCs w:val="18"/>
        </w:rPr>
        <w:t>___|___|</w:t>
      </w:r>
    </w:p>
    <w:p w:rsidR="008E7D5B" w:rsidRPr="004B2B6C" w:rsidRDefault="008E7D5B" w:rsidP="002E1C0A">
      <w:pPr>
        <w:jc w:val="both"/>
        <w:rPr>
          <w:sz w:val="20"/>
          <w:szCs w:val="20"/>
        </w:rPr>
      </w:pPr>
    </w:p>
    <w:p w:rsidR="002E1C0A" w:rsidRPr="004B2B6C" w:rsidRDefault="002E1C0A" w:rsidP="002E1C0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B2B6C">
        <w:rPr>
          <w:rFonts w:ascii="Arial" w:hAnsi="Arial" w:cs="Arial"/>
          <w:b/>
          <w:sz w:val="22"/>
          <w:szCs w:val="22"/>
        </w:rPr>
        <w:t>ADRES FIRMY:</w:t>
      </w:r>
    </w:p>
    <w:p w:rsidR="002E1C0A" w:rsidRPr="004B2B6C" w:rsidRDefault="002E1C0A" w:rsidP="002E1C0A">
      <w:pPr>
        <w:jc w:val="both"/>
        <w:rPr>
          <w:rFonts w:ascii="Arial Narrow" w:hAnsi="Arial Narrow"/>
          <w:sz w:val="20"/>
          <w:szCs w:val="20"/>
        </w:rPr>
      </w:pPr>
      <w:r w:rsidRPr="004B2B6C">
        <w:rPr>
          <w:rFonts w:ascii="Arial Narrow" w:hAnsi="Arial Narrow"/>
          <w:sz w:val="20"/>
          <w:szCs w:val="20"/>
        </w:rPr>
        <w:t>________________________________________ ; ____-______ , _______________________________________________________</w:t>
      </w:r>
    </w:p>
    <w:p w:rsidR="002E1C0A" w:rsidRPr="004B2B6C" w:rsidRDefault="002E1C0A" w:rsidP="002E1C0A">
      <w:pPr>
        <w:jc w:val="both"/>
        <w:rPr>
          <w:rFonts w:ascii="Arial" w:hAnsi="Arial" w:cs="Arial"/>
          <w:sz w:val="20"/>
          <w:szCs w:val="20"/>
        </w:rPr>
      </w:pPr>
      <w:r w:rsidRPr="004B2B6C">
        <w:rPr>
          <w:rFonts w:ascii="Arial" w:hAnsi="Arial" w:cs="Arial"/>
          <w:i/>
          <w:sz w:val="14"/>
          <w:szCs w:val="14"/>
        </w:rPr>
        <w:t xml:space="preserve">    </w:t>
      </w:r>
      <w:r w:rsidRPr="004B2B6C">
        <w:rPr>
          <w:rFonts w:ascii="Arial" w:hAnsi="Arial" w:cs="Arial"/>
          <w:i/>
          <w:sz w:val="14"/>
          <w:szCs w:val="14"/>
        </w:rPr>
        <w:tab/>
        <w:t xml:space="preserve">             kraj </w:t>
      </w:r>
      <w:r w:rsidRPr="004B2B6C">
        <w:rPr>
          <w:rFonts w:ascii="Arial" w:hAnsi="Arial" w:cs="Arial"/>
          <w:i/>
          <w:sz w:val="14"/>
          <w:szCs w:val="14"/>
        </w:rPr>
        <w:tab/>
      </w:r>
      <w:r w:rsidR="00E9151B" w:rsidRPr="004B2B6C">
        <w:rPr>
          <w:rFonts w:ascii="Arial" w:hAnsi="Arial" w:cs="Arial"/>
          <w:i/>
          <w:sz w:val="14"/>
          <w:szCs w:val="14"/>
        </w:rPr>
        <w:tab/>
      </w:r>
      <w:r w:rsidR="005963BB" w:rsidRPr="004B2B6C">
        <w:rPr>
          <w:rFonts w:ascii="Arial" w:hAnsi="Arial" w:cs="Arial"/>
          <w:i/>
          <w:sz w:val="14"/>
          <w:szCs w:val="14"/>
        </w:rPr>
        <w:tab/>
      </w:r>
      <w:r w:rsidR="00E9151B" w:rsidRPr="004B2B6C">
        <w:rPr>
          <w:rFonts w:ascii="Arial" w:hAnsi="Arial" w:cs="Arial"/>
          <w:i/>
          <w:sz w:val="14"/>
          <w:szCs w:val="14"/>
        </w:rPr>
        <w:t xml:space="preserve">       </w:t>
      </w:r>
      <w:r w:rsidRPr="004B2B6C">
        <w:rPr>
          <w:rFonts w:ascii="Arial" w:hAnsi="Arial" w:cs="Arial"/>
          <w:i/>
          <w:sz w:val="14"/>
          <w:szCs w:val="14"/>
        </w:rPr>
        <w:t xml:space="preserve"> kod pocztowy</w:t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  <w:t xml:space="preserve">       </w:t>
      </w:r>
      <w:r w:rsidRPr="004B2B6C">
        <w:rPr>
          <w:rFonts w:ascii="Arial" w:hAnsi="Arial" w:cs="Arial"/>
          <w:i/>
          <w:sz w:val="14"/>
          <w:szCs w:val="14"/>
        </w:rPr>
        <w:tab/>
      </w:r>
      <w:r w:rsidR="00E9151B"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 xml:space="preserve"> miejscowość</w:t>
      </w:r>
      <w:r w:rsidRPr="004B2B6C">
        <w:rPr>
          <w:rFonts w:ascii="Arial" w:hAnsi="Arial" w:cs="Arial"/>
          <w:i/>
          <w:sz w:val="14"/>
          <w:szCs w:val="14"/>
        </w:rPr>
        <w:tab/>
      </w:r>
    </w:p>
    <w:p w:rsidR="002E1C0A" w:rsidRPr="004B2B6C" w:rsidRDefault="002E1C0A" w:rsidP="002E1C0A">
      <w:pPr>
        <w:jc w:val="both"/>
        <w:rPr>
          <w:rFonts w:ascii="Arial Narrow" w:hAnsi="Arial Narrow"/>
          <w:sz w:val="20"/>
          <w:szCs w:val="20"/>
        </w:rPr>
      </w:pPr>
    </w:p>
    <w:p w:rsidR="002E1C0A" w:rsidRPr="004B2B6C" w:rsidRDefault="002E1C0A" w:rsidP="002E1C0A">
      <w:pPr>
        <w:jc w:val="both"/>
        <w:rPr>
          <w:rFonts w:ascii="Arial Narrow" w:hAnsi="Arial Narrow"/>
          <w:sz w:val="20"/>
          <w:szCs w:val="20"/>
        </w:rPr>
      </w:pPr>
      <w:r w:rsidRPr="004B2B6C">
        <w:rPr>
          <w:rFonts w:ascii="Arial Narrow" w:hAnsi="Arial Narrow"/>
          <w:sz w:val="20"/>
          <w:szCs w:val="20"/>
        </w:rPr>
        <w:t>_________________________________________________________________________________ ; ___________ ; _____________</w:t>
      </w:r>
    </w:p>
    <w:p w:rsidR="002E1C0A" w:rsidRPr="004B2B6C" w:rsidRDefault="002E1C0A" w:rsidP="002E1C0A">
      <w:pPr>
        <w:jc w:val="both"/>
        <w:rPr>
          <w:rFonts w:ascii="Arial" w:hAnsi="Arial" w:cs="Arial"/>
          <w:i/>
          <w:sz w:val="14"/>
          <w:szCs w:val="14"/>
        </w:rPr>
      </w:pPr>
      <w:r w:rsidRPr="004B2B6C">
        <w:rPr>
          <w:rFonts w:ascii="Arial" w:hAnsi="Arial" w:cs="Arial"/>
          <w:i/>
          <w:sz w:val="14"/>
          <w:szCs w:val="14"/>
        </w:rPr>
        <w:tab/>
      </w:r>
      <w:r w:rsidR="005963BB"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  <w:t>ulica</w:t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</w:r>
      <w:r w:rsidRPr="004B2B6C">
        <w:rPr>
          <w:rFonts w:ascii="Arial" w:hAnsi="Arial" w:cs="Arial"/>
          <w:i/>
          <w:sz w:val="14"/>
          <w:szCs w:val="14"/>
        </w:rPr>
        <w:tab/>
        <w:t xml:space="preserve"> nr domu               nr lokalu</w:t>
      </w:r>
    </w:p>
    <w:p w:rsidR="002E1C0A" w:rsidRPr="004B2B6C" w:rsidRDefault="002E1C0A" w:rsidP="002E1C0A">
      <w:pPr>
        <w:jc w:val="both"/>
        <w:rPr>
          <w:sz w:val="20"/>
          <w:szCs w:val="20"/>
        </w:rPr>
      </w:pPr>
    </w:p>
    <w:p w:rsidR="002E1C0A" w:rsidRPr="004B2B6C" w:rsidRDefault="002E1C0A" w:rsidP="002E1C0A">
      <w:pPr>
        <w:jc w:val="both"/>
        <w:rPr>
          <w:sz w:val="20"/>
          <w:szCs w:val="20"/>
          <w:lang w:val="de-DE"/>
        </w:rPr>
      </w:pPr>
      <w:r w:rsidRPr="004B2B6C">
        <w:rPr>
          <w:rFonts w:ascii="Arial" w:hAnsi="Arial" w:cs="Arial"/>
          <w:b/>
          <w:sz w:val="22"/>
          <w:szCs w:val="22"/>
          <w:lang w:val="de-DE"/>
        </w:rPr>
        <w:t>Internet</w:t>
      </w:r>
      <w:r w:rsidRPr="004B2B6C">
        <w:rPr>
          <w:rFonts w:ascii="Arial" w:hAnsi="Arial" w:cs="Arial"/>
          <w:sz w:val="22"/>
          <w:szCs w:val="22"/>
          <w:lang w:val="de-DE"/>
        </w:rPr>
        <w:t>: http://</w:t>
      </w:r>
      <w:r w:rsidRPr="004B2B6C">
        <w:rPr>
          <w:sz w:val="20"/>
          <w:szCs w:val="20"/>
          <w:lang w:val="de-DE"/>
        </w:rPr>
        <w:t xml:space="preserve"> _______________________________________ </w:t>
      </w:r>
      <w:r w:rsidRPr="004B2B6C">
        <w:rPr>
          <w:rFonts w:ascii="Arial" w:hAnsi="Arial" w:cs="Arial"/>
          <w:b/>
          <w:sz w:val="22"/>
          <w:szCs w:val="22"/>
          <w:lang w:val="de-DE"/>
        </w:rPr>
        <w:t>e-mail</w:t>
      </w:r>
      <w:r w:rsidRPr="004B2B6C">
        <w:rPr>
          <w:rFonts w:ascii="Arial" w:hAnsi="Arial" w:cs="Arial"/>
          <w:sz w:val="22"/>
          <w:szCs w:val="22"/>
          <w:lang w:val="de-DE"/>
        </w:rPr>
        <w:t>:</w:t>
      </w:r>
      <w:r w:rsidRPr="004B2B6C">
        <w:rPr>
          <w:sz w:val="20"/>
          <w:szCs w:val="20"/>
          <w:lang w:val="de-DE"/>
        </w:rPr>
        <w:t xml:space="preserve"> ____________________________________</w:t>
      </w:r>
    </w:p>
    <w:p w:rsidR="002E1C0A" w:rsidRPr="004B2B6C" w:rsidRDefault="002E1C0A" w:rsidP="002E1C0A">
      <w:pPr>
        <w:jc w:val="both"/>
        <w:rPr>
          <w:sz w:val="20"/>
          <w:szCs w:val="20"/>
          <w:lang w:val="de-DE"/>
        </w:rPr>
      </w:pPr>
    </w:p>
    <w:p w:rsidR="002E1C0A" w:rsidRPr="004B2B6C" w:rsidRDefault="002E1C0A" w:rsidP="002E1C0A">
      <w:pPr>
        <w:jc w:val="both"/>
        <w:rPr>
          <w:sz w:val="20"/>
          <w:szCs w:val="20"/>
          <w:lang w:val="de-DE"/>
        </w:rPr>
      </w:pPr>
      <w:r w:rsidRPr="004B2B6C">
        <w:rPr>
          <w:rFonts w:ascii="Arial" w:hAnsi="Arial" w:cs="Arial"/>
          <w:b/>
          <w:sz w:val="22"/>
          <w:szCs w:val="22"/>
          <w:lang w:val="de-DE"/>
        </w:rPr>
        <w:t>Nr telefonu</w:t>
      </w:r>
      <w:r w:rsidRPr="004B2B6C">
        <w:rPr>
          <w:rFonts w:ascii="Arial" w:hAnsi="Arial" w:cs="Arial"/>
          <w:sz w:val="22"/>
          <w:szCs w:val="22"/>
          <w:lang w:val="de-DE"/>
        </w:rPr>
        <w:t>:</w:t>
      </w:r>
      <w:r w:rsidRPr="004B2B6C">
        <w:rPr>
          <w:sz w:val="20"/>
          <w:szCs w:val="20"/>
          <w:lang w:val="de-DE"/>
        </w:rPr>
        <w:t xml:space="preserve"> _______________________________________ </w:t>
      </w:r>
      <w:r w:rsidRPr="004B2B6C">
        <w:rPr>
          <w:rFonts w:ascii="Arial" w:hAnsi="Arial" w:cs="Arial"/>
          <w:b/>
          <w:sz w:val="22"/>
          <w:szCs w:val="22"/>
          <w:lang w:val="de-DE"/>
        </w:rPr>
        <w:t>Nr faksu</w:t>
      </w:r>
      <w:r w:rsidRPr="004B2B6C">
        <w:rPr>
          <w:rFonts w:ascii="Arial" w:hAnsi="Arial" w:cs="Arial"/>
          <w:sz w:val="22"/>
          <w:szCs w:val="22"/>
          <w:lang w:val="de-DE"/>
        </w:rPr>
        <w:t>:</w:t>
      </w:r>
      <w:r w:rsidRPr="004B2B6C">
        <w:rPr>
          <w:sz w:val="22"/>
          <w:szCs w:val="20"/>
          <w:lang w:val="de-DE"/>
        </w:rPr>
        <w:t xml:space="preserve"> </w:t>
      </w:r>
      <w:r w:rsidRPr="004B2B6C">
        <w:rPr>
          <w:sz w:val="20"/>
          <w:szCs w:val="20"/>
          <w:lang w:val="de-DE"/>
        </w:rPr>
        <w:t>____________________________________</w:t>
      </w:r>
    </w:p>
    <w:p w:rsidR="002E1C0A" w:rsidRPr="004B2B6C" w:rsidRDefault="002E1C0A" w:rsidP="002E1C0A">
      <w:pPr>
        <w:jc w:val="both"/>
        <w:rPr>
          <w:sz w:val="20"/>
          <w:szCs w:val="20"/>
          <w:lang w:val="de-DE"/>
        </w:rPr>
      </w:pPr>
    </w:p>
    <w:p w:rsidR="002E0C98" w:rsidRDefault="002E0C98" w:rsidP="002E0C98">
      <w:pPr>
        <w:jc w:val="both"/>
        <w:rPr>
          <w:sz w:val="20"/>
          <w:szCs w:val="20"/>
        </w:rPr>
      </w:pPr>
      <w:r w:rsidRPr="004B2B6C">
        <w:rPr>
          <w:rFonts w:ascii="Arial" w:hAnsi="Arial" w:cs="Arial"/>
          <w:b/>
          <w:sz w:val="22"/>
          <w:szCs w:val="22"/>
        </w:rPr>
        <w:t>Adres skrzynki ePUAP</w:t>
      </w:r>
      <w:r w:rsidRPr="004B2B6C">
        <w:rPr>
          <w:rFonts w:ascii="Arial" w:hAnsi="Arial" w:cs="Arial"/>
          <w:sz w:val="22"/>
          <w:szCs w:val="22"/>
        </w:rPr>
        <w:t>:</w:t>
      </w:r>
      <w:r w:rsidRPr="004B2B6C">
        <w:rPr>
          <w:sz w:val="20"/>
          <w:szCs w:val="20"/>
        </w:rPr>
        <w:t xml:space="preserve"> ________________</w:t>
      </w:r>
      <w:r w:rsidR="004D3D6A" w:rsidRPr="004B2B6C">
        <w:rPr>
          <w:sz w:val="20"/>
          <w:szCs w:val="20"/>
        </w:rPr>
        <w:t>___________________________________</w:t>
      </w:r>
      <w:r w:rsidRPr="004B2B6C">
        <w:rPr>
          <w:sz w:val="20"/>
          <w:szCs w:val="20"/>
        </w:rPr>
        <w:t>_______________________</w:t>
      </w:r>
    </w:p>
    <w:p w:rsidR="004B2B6C" w:rsidRDefault="004B2B6C" w:rsidP="002E0C98">
      <w:pPr>
        <w:jc w:val="both"/>
        <w:rPr>
          <w:sz w:val="20"/>
          <w:szCs w:val="20"/>
        </w:rPr>
      </w:pPr>
    </w:p>
    <w:p w:rsidR="004B2B6C" w:rsidRPr="004B2B6C" w:rsidRDefault="004B2B6C" w:rsidP="004B2B6C">
      <w:pPr>
        <w:jc w:val="both"/>
        <w:rPr>
          <w:sz w:val="20"/>
          <w:szCs w:val="20"/>
        </w:rPr>
      </w:pPr>
      <w:r w:rsidRPr="004B2B6C">
        <w:rPr>
          <w:rFonts w:ascii="Arial" w:hAnsi="Arial" w:cs="Arial"/>
          <w:b/>
          <w:sz w:val="22"/>
          <w:szCs w:val="22"/>
        </w:rPr>
        <w:t>Dane osoby wyznaczonej do kontaktów</w:t>
      </w:r>
      <w:r w:rsidRPr="004B2B6C">
        <w:rPr>
          <w:rFonts w:ascii="Arial" w:hAnsi="Arial" w:cs="Arial"/>
          <w:sz w:val="22"/>
          <w:szCs w:val="22"/>
        </w:rPr>
        <w:t>:</w:t>
      </w:r>
      <w:r w:rsidRPr="004B2B6C">
        <w:rPr>
          <w:sz w:val="20"/>
          <w:szCs w:val="20"/>
        </w:rPr>
        <w:t xml:space="preserve"> ________________________________________________________</w:t>
      </w:r>
    </w:p>
    <w:p w:rsidR="00812FA5" w:rsidRPr="004B2B6C" w:rsidRDefault="00812FA5" w:rsidP="002E1C0A">
      <w:pPr>
        <w:jc w:val="both"/>
        <w:rPr>
          <w:sz w:val="20"/>
          <w:szCs w:val="20"/>
        </w:rPr>
      </w:pPr>
    </w:p>
    <w:p w:rsidR="002E1C0A" w:rsidRPr="004B2B6C" w:rsidRDefault="002E1C0A" w:rsidP="00A3013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2B6C">
        <w:rPr>
          <w:rFonts w:ascii="Arial" w:hAnsi="Arial" w:cs="Arial"/>
          <w:sz w:val="22"/>
          <w:szCs w:val="22"/>
        </w:rPr>
        <w:t xml:space="preserve">W nawiązaniu do </w:t>
      </w:r>
      <w:r w:rsidR="005963BB" w:rsidRPr="004B2B6C">
        <w:rPr>
          <w:rFonts w:ascii="Arial" w:hAnsi="Arial" w:cs="Arial"/>
          <w:i/>
          <w:sz w:val="22"/>
          <w:szCs w:val="22"/>
        </w:rPr>
        <w:t>Specyfikacji Warunków Zamówienia</w:t>
      </w:r>
      <w:r w:rsidR="003F3B3E" w:rsidRPr="004B2B6C">
        <w:rPr>
          <w:rFonts w:ascii="Arial" w:hAnsi="Arial" w:cs="Arial"/>
          <w:sz w:val="22"/>
          <w:szCs w:val="22"/>
        </w:rPr>
        <w:t xml:space="preserve"> </w:t>
      </w:r>
      <w:r w:rsidRPr="004B2B6C">
        <w:rPr>
          <w:rFonts w:ascii="Arial" w:hAnsi="Arial" w:cs="Arial"/>
          <w:sz w:val="22"/>
          <w:szCs w:val="22"/>
        </w:rPr>
        <w:t xml:space="preserve">w postępowaniu o udzielenie zamówienia publicznego organizowanego w trybie </w:t>
      </w:r>
      <w:r w:rsidR="00A30133" w:rsidRPr="004B2B6C">
        <w:rPr>
          <w:rFonts w:ascii="Arial" w:hAnsi="Arial" w:cs="Arial"/>
          <w:sz w:val="22"/>
          <w:szCs w:val="22"/>
        </w:rPr>
        <w:t xml:space="preserve">podstawowym bez negocjacji </w:t>
      </w:r>
      <w:r w:rsidR="00812892" w:rsidRPr="004B2B6C">
        <w:rPr>
          <w:rFonts w:ascii="Arial" w:hAnsi="Arial" w:cs="Arial"/>
          <w:sz w:val="22"/>
          <w:szCs w:val="22"/>
        </w:rPr>
        <w:t xml:space="preserve">na </w:t>
      </w:r>
      <w:r w:rsidR="001106B4" w:rsidRPr="004B2B6C">
        <w:rPr>
          <w:rFonts w:ascii="Arial" w:hAnsi="Arial" w:cs="Arial"/>
          <w:sz w:val="22"/>
          <w:szCs w:val="22"/>
        </w:rPr>
        <w:t>świadczenie usług pocztowych w obrocie krajowym i</w:t>
      </w:r>
      <w:r w:rsidR="000842AB" w:rsidRPr="004B2B6C">
        <w:rPr>
          <w:rFonts w:ascii="Arial" w:hAnsi="Arial" w:cs="Arial"/>
          <w:sz w:val="22"/>
          <w:szCs w:val="22"/>
        </w:rPr>
        <w:t xml:space="preserve"> z</w:t>
      </w:r>
      <w:r w:rsidR="001106B4" w:rsidRPr="004B2B6C">
        <w:rPr>
          <w:rFonts w:ascii="Arial" w:hAnsi="Arial" w:cs="Arial"/>
          <w:sz w:val="22"/>
          <w:szCs w:val="22"/>
        </w:rPr>
        <w:t>agranicznym na rzecz Wojskowego Biura Emerytalnego w</w:t>
      </w:r>
      <w:r w:rsidR="00D71F34" w:rsidRPr="004B2B6C">
        <w:rPr>
          <w:rFonts w:ascii="Arial" w:hAnsi="Arial" w:cs="Arial"/>
          <w:sz w:val="22"/>
          <w:szCs w:val="22"/>
        </w:rPr>
        <w:t> </w:t>
      </w:r>
      <w:r w:rsidR="001106B4" w:rsidRPr="004B2B6C">
        <w:rPr>
          <w:rFonts w:ascii="Arial" w:hAnsi="Arial" w:cs="Arial"/>
          <w:sz w:val="22"/>
          <w:szCs w:val="22"/>
        </w:rPr>
        <w:t>Warszawie w</w:t>
      </w:r>
      <w:r w:rsidR="00A032E4">
        <w:rPr>
          <w:rFonts w:ascii="Arial" w:hAnsi="Arial" w:cs="Arial"/>
          <w:sz w:val="22"/>
          <w:szCs w:val="22"/>
        </w:rPr>
        <w:t> </w:t>
      </w:r>
      <w:r w:rsidR="001106B4" w:rsidRPr="004B2B6C">
        <w:rPr>
          <w:rFonts w:ascii="Arial" w:hAnsi="Arial" w:cs="Arial"/>
          <w:sz w:val="22"/>
          <w:szCs w:val="22"/>
        </w:rPr>
        <w:t>zakresie przyjmowania, przemieszczania i</w:t>
      </w:r>
      <w:r w:rsidR="000842AB" w:rsidRPr="004B2B6C">
        <w:rPr>
          <w:rFonts w:ascii="Arial" w:hAnsi="Arial" w:cs="Arial"/>
          <w:sz w:val="22"/>
          <w:szCs w:val="22"/>
        </w:rPr>
        <w:t xml:space="preserve"> </w:t>
      </w:r>
      <w:r w:rsidR="001106B4" w:rsidRPr="004B2B6C">
        <w:rPr>
          <w:rFonts w:ascii="Arial" w:hAnsi="Arial" w:cs="Arial"/>
          <w:sz w:val="22"/>
          <w:szCs w:val="22"/>
        </w:rPr>
        <w:t>doręczania przesyłek pocztowych</w:t>
      </w:r>
      <w:r w:rsidR="00083A15" w:rsidRPr="004B2B6C">
        <w:rPr>
          <w:rFonts w:ascii="Arial" w:hAnsi="Arial" w:cs="Arial"/>
          <w:sz w:val="22"/>
          <w:szCs w:val="22"/>
        </w:rPr>
        <w:t xml:space="preserve"> oraz paczek</w:t>
      </w:r>
      <w:r w:rsidR="00A032E4">
        <w:rPr>
          <w:rFonts w:ascii="Arial" w:hAnsi="Arial" w:cs="Arial"/>
          <w:sz w:val="22"/>
          <w:szCs w:val="22"/>
        </w:rPr>
        <w:br/>
      </w:r>
      <w:r w:rsidR="00D71F34" w:rsidRPr="004B2B6C">
        <w:rPr>
          <w:rFonts w:ascii="Arial" w:hAnsi="Arial" w:cs="Arial"/>
          <w:sz w:val="22"/>
          <w:szCs w:val="22"/>
        </w:rPr>
        <w:t>(</w:t>
      </w:r>
      <w:r w:rsidR="00D71F34" w:rsidRPr="004B2B6C">
        <w:rPr>
          <w:rFonts w:ascii="Arial" w:hAnsi="Arial" w:cs="Arial"/>
          <w:i/>
          <w:sz w:val="22"/>
          <w:szCs w:val="22"/>
        </w:rPr>
        <w:t>nr</w:t>
      </w:r>
      <w:r w:rsidR="00A032E4">
        <w:rPr>
          <w:rFonts w:ascii="Arial" w:hAnsi="Arial" w:cs="Arial"/>
          <w:i/>
          <w:sz w:val="22"/>
          <w:szCs w:val="22"/>
        </w:rPr>
        <w:t> </w:t>
      </w:r>
      <w:r w:rsidR="00D71F34" w:rsidRPr="004B2B6C">
        <w:rPr>
          <w:rFonts w:ascii="Arial" w:hAnsi="Arial" w:cs="Arial"/>
          <w:i/>
          <w:sz w:val="22"/>
          <w:szCs w:val="22"/>
        </w:rPr>
        <w:t>sprawy: ZP/0</w:t>
      </w:r>
      <w:r w:rsidR="004B2B6C" w:rsidRPr="004B2B6C">
        <w:rPr>
          <w:rFonts w:ascii="Arial" w:hAnsi="Arial" w:cs="Arial"/>
          <w:i/>
          <w:sz w:val="22"/>
          <w:szCs w:val="22"/>
        </w:rPr>
        <w:t>1</w:t>
      </w:r>
      <w:r w:rsidR="00D71F34" w:rsidRPr="004B2B6C">
        <w:rPr>
          <w:rFonts w:ascii="Arial" w:hAnsi="Arial" w:cs="Arial"/>
          <w:i/>
          <w:sz w:val="22"/>
          <w:szCs w:val="22"/>
        </w:rPr>
        <w:t>/</w:t>
      </w:r>
      <w:r w:rsidR="00A30133" w:rsidRPr="004B2B6C">
        <w:rPr>
          <w:rFonts w:ascii="Arial" w:hAnsi="Arial" w:cs="Arial"/>
          <w:i/>
          <w:sz w:val="22"/>
          <w:szCs w:val="22"/>
        </w:rPr>
        <w:t>20</w:t>
      </w:r>
      <w:r w:rsidR="00CF4796" w:rsidRPr="004B2B6C">
        <w:rPr>
          <w:rFonts w:ascii="Arial" w:hAnsi="Arial" w:cs="Arial"/>
          <w:i/>
          <w:sz w:val="22"/>
          <w:szCs w:val="22"/>
        </w:rPr>
        <w:t>2</w:t>
      </w:r>
      <w:r w:rsidR="004B2B6C" w:rsidRPr="004B2B6C">
        <w:rPr>
          <w:rFonts w:ascii="Arial" w:hAnsi="Arial" w:cs="Arial"/>
          <w:i/>
          <w:sz w:val="22"/>
          <w:szCs w:val="22"/>
        </w:rPr>
        <w:t>4</w:t>
      </w:r>
      <w:r w:rsidR="00A30133" w:rsidRPr="004B2B6C">
        <w:rPr>
          <w:rFonts w:ascii="Arial" w:hAnsi="Arial" w:cs="Arial"/>
          <w:i/>
          <w:sz w:val="22"/>
          <w:szCs w:val="22"/>
        </w:rPr>
        <w:t>)</w:t>
      </w:r>
      <w:r w:rsidR="005B76B9" w:rsidRPr="004B2B6C">
        <w:rPr>
          <w:rFonts w:ascii="Arial" w:hAnsi="Arial" w:cs="Arial"/>
          <w:sz w:val="22"/>
          <w:szCs w:val="22"/>
        </w:rPr>
        <w:t>:</w:t>
      </w:r>
    </w:p>
    <w:p w:rsidR="002E1C0A" w:rsidRPr="004B2B6C" w:rsidRDefault="002E1C0A" w:rsidP="000F4A8F">
      <w:pPr>
        <w:numPr>
          <w:ilvl w:val="0"/>
          <w:numId w:val="3"/>
        </w:numPr>
        <w:spacing w:before="240" w:line="276" w:lineRule="auto"/>
        <w:ind w:left="283" w:hanging="357"/>
        <w:jc w:val="both"/>
        <w:rPr>
          <w:rFonts w:ascii="Arial" w:hAnsi="Arial" w:cs="Arial"/>
          <w:sz w:val="22"/>
          <w:szCs w:val="22"/>
        </w:rPr>
      </w:pPr>
      <w:r w:rsidRPr="004B2B6C">
        <w:rPr>
          <w:rFonts w:ascii="Arial" w:hAnsi="Arial" w:cs="Arial"/>
          <w:b/>
          <w:sz w:val="22"/>
          <w:szCs w:val="22"/>
        </w:rPr>
        <w:t>Oferujemy wykonanie przedmiotu zamówienia</w:t>
      </w:r>
      <w:r w:rsidRPr="004B2B6C">
        <w:rPr>
          <w:rFonts w:ascii="Arial" w:hAnsi="Arial" w:cs="Arial"/>
          <w:sz w:val="22"/>
          <w:szCs w:val="22"/>
        </w:rPr>
        <w:t xml:space="preserve"> </w:t>
      </w:r>
      <w:r w:rsidR="00E15646" w:rsidRPr="004B2B6C">
        <w:rPr>
          <w:rFonts w:ascii="Arial" w:hAnsi="Arial" w:cs="Arial"/>
          <w:sz w:val="22"/>
          <w:szCs w:val="22"/>
        </w:rPr>
        <w:t xml:space="preserve">w pełnym rzeczowym zakresie </w:t>
      </w:r>
      <w:r w:rsidRPr="004B2B6C">
        <w:rPr>
          <w:rFonts w:ascii="Arial" w:hAnsi="Arial" w:cs="Arial"/>
          <w:sz w:val="22"/>
          <w:szCs w:val="22"/>
        </w:rPr>
        <w:t>określon</w:t>
      </w:r>
      <w:r w:rsidR="00E15646" w:rsidRPr="004B2B6C">
        <w:rPr>
          <w:rFonts w:ascii="Arial" w:hAnsi="Arial" w:cs="Arial"/>
          <w:sz w:val="22"/>
          <w:szCs w:val="22"/>
        </w:rPr>
        <w:t>ym</w:t>
      </w:r>
      <w:r w:rsidRPr="004B2B6C">
        <w:rPr>
          <w:rFonts w:ascii="Arial" w:hAnsi="Arial" w:cs="Arial"/>
          <w:sz w:val="22"/>
          <w:szCs w:val="22"/>
        </w:rPr>
        <w:t xml:space="preserve"> w</w:t>
      </w:r>
      <w:r w:rsidR="005963BB" w:rsidRPr="004B2B6C">
        <w:rPr>
          <w:rFonts w:ascii="Arial" w:hAnsi="Arial" w:cs="Arial"/>
          <w:sz w:val="22"/>
          <w:szCs w:val="22"/>
        </w:rPr>
        <w:t> </w:t>
      </w:r>
      <w:r w:rsidR="00956081" w:rsidRPr="004B2B6C">
        <w:rPr>
          <w:rFonts w:ascii="Arial" w:hAnsi="Arial" w:cs="Arial"/>
          <w:i/>
          <w:sz w:val="22"/>
          <w:szCs w:val="22"/>
        </w:rPr>
        <w:t xml:space="preserve">Specyfikacji </w:t>
      </w:r>
      <w:r w:rsidR="005963BB" w:rsidRPr="004B2B6C">
        <w:rPr>
          <w:rFonts w:ascii="Arial" w:hAnsi="Arial" w:cs="Arial"/>
          <w:i/>
          <w:sz w:val="22"/>
          <w:szCs w:val="22"/>
        </w:rPr>
        <w:t>Warunków Zamówienia</w:t>
      </w:r>
      <w:r w:rsidR="00E15646" w:rsidRPr="004B2B6C">
        <w:rPr>
          <w:rFonts w:ascii="Arial" w:hAnsi="Arial" w:cs="Arial"/>
          <w:sz w:val="22"/>
          <w:szCs w:val="22"/>
        </w:rPr>
        <w:t xml:space="preserve"> za cenę brutto </w:t>
      </w:r>
      <w:r w:rsidR="000771D1" w:rsidRPr="004B2B6C">
        <w:rPr>
          <w:rFonts w:ascii="Arial" w:hAnsi="Arial" w:cs="Arial"/>
          <w:sz w:val="22"/>
          <w:szCs w:val="22"/>
        </w:rPr>
        <w:t>…………</w:t>
      </w:r>
      <w:r w:rsidR="00956081" w:rsidRPr="004B2B6C">
        <w:rPr>
          <w:rFonts w:ascii="Arial" w:hAnsi="Arial" w:cs="Arial"/>
          <w:sz w:val="22"/>
          <w:szCs w:val="22"/>
        </w:rPr>
        <w:t>………….</w:t>
      </w:r>
      <w:r w:rsidR="000771D1" w:rsidRPr="004B2B6C">
        <w:rPr>
          <w:rFonts w:ascii="Arial" w:hAnsi="Arial" w:cs="Arial"/>
          <w:sz w:val="22"/>
          <w:szCs w:val="22"/>
        </w:rPr>
        <w:t>…</w:t>
      </w:r>
      <w:r w:rsidR="003F7DDA" w:rsidRPr="004B2B6C">
        <w:rPr>
          <w:rFonts w:ascii="Arial" w:hAnsi="Arial" w:cs="Arial"/>
          <w:sz w:val="22"/>
          <w:szCs w:val="22"/>
        </w:rPr>
        <w:t>…</w:t>
      </w:r>
      <w:r w:rsidR="000771D1" w:rsidRPr="004B2B6C">
        <w:rPr>
          <w:rFonts w:ascii="Arial" w:hAnsi="Arial" w:cs="Arial"/>
          <w:sz w:val="22"/>
          <w:szCs w:val="22"/>
        </w:rPr>
        <w:t>……………………….</w:t>
      </w:r>
    </w:p>
    <w:p w:rsidR="00E15646" w:rsidRPr="004B2B6C" w:rsidRDefault="00E15646" w:rsidP="00E1564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B2B6C">
        <w:rPr>
          <w:rFonts w:ascii="Arial" w:hAnsi="Arial" w:cs="Arial"/>
          <w:sz w:val="22"/>
          <w:szCs w:val="22"/>
        </w:rPr>
        <w:t xml:space="preserve">(słownie złotych: </w:t>
      </w:r>
      <w:r w:rsidR="000771D1" w:rsidRPr="004B2B6C">
        <w:rPr>
          <w:rFonts w:ascii="Arial" w:hAnsi="Arial" w:cs="Arial"/>
          <w:sz w:val="22"/>
          <w:szCs w:val="22"/>
        </w:rPr>
        <w:t>…………………………</w:t>
      </w:r>
      <w:r w:rsidR="003F7DDA" w:rsidRPr="004B2B6C">
        <w:rPr>
          <w:rFonts w:ascii="Arial" w:hAnsi="Arial" w:cs="Arial"/>
          <w:sz w:val="22"/>
          <w:szCs w:val="22"/>
        </w:rPr>
        <w:t>………</w:t>
      </w:r>
      <w:r w:rsidR="000771D1" w:rsidRPr="004B2B6C">
        <w:rPr>
          <w:rFonts w:ascii="Arial" w:hAnsi="Arial" w:cs="Arial"/>
          <w:sz w:val="22"/>
          <w:szCs w:val="22"/>
        </w:rPr>
        <w:t>…………………………………………………………...</w:t>
      </w:r>
      <w:r w:rsidR="004D3D6A" w:rsidRPr="004B2B6C">
        <w:rPr>
          <w:rFonts w:ascii="Arial" w:hAnsi="Arial" w:cs="Arial"/>
          <w:sz w:val="22"/>
          <w:szCs w:val="22"/>
        </w:rPr>
        <w:t>)</w:t>
      </w:r>
    </w:p>
    <w:p w:rsidR="00E15646" w:rsidRPr="004B2B6C" w:rsidRDefault="00E15646" w:rsidP="00E1564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B2B6C">
        <w:rPr>
          <w:rFonts w:ascii="Arial" w:hAnsi="Arial" w:cs="Arial"/>
          <w:sz w:val="22"/>
          <w:szCs w:val="22"/>
        </w:rPr>
        <w:t xml:space="preserve">zgodnie z zestawieniem określonym w </w:t>
      </w:r>
      <w:r w:rsidR="00556EC9" w:rsidRPr="004B2B6C">
        <w:rPr>
          <w:rFonts w:ascii="Arial" w:hAnsi="Arial" w:cs="Arial"/>
          <w:sz w:val="22"/>
          <w:szCs w:val="22"/>
        </w:rPr>
        <w:t>pkt.</w:t>
      </w:r>
      <w:r w:rsidRPr="004B2B6C">
        <w:rPr>
          <w:rFonts w:ascii="Arial" w:hAnsi="Arial" w:cs="Arial"/>
          <w:sz w:val="22"/>
          <w:szCs w:val="22"/>
        </w:rPr>
        <w:t xml:space="preserve"> 2.</w:t>
      </w:r>
    </w:p>
    <w:p w:rsidR="00E15646" w:rsidRPr="004B2B6C" w:rsidRDefault="00E15646" w:rsidP="000F4A8F">
      <w:pPr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B2B6C">
        <w:rPr>
          <w:rFonts w:ascii="Arial" w:hAnsi="Arial" w:cs="Arial"/>
          <w:sz w:val="22"/>
          <w:szCs w:val="22"/>
        </w:rPr>
        <w:t>Zestawienie przesyłek pocztowych:</w:t>
      </w:r>
    </w:p>
    <w:p w:rsidR="00E15646" w:rsidRPr="004B2B6C" w:rsidRDefault="00693695" w:rsidP="00C81D3C">
      <w:pPr>
        <w:numPr>
          <w:ilvl w:val="1"/>
          <w:numId w:val="6"/>
        </w:numPr>
        <w:tabs>
          <w:tab w:val="clear" w:pos="1440"/>
          <w:tab w:val="num" w:pos="709"/>
        </w:tabs>
        <w:spacing w:after="120" w:line="276" w:lineRule="auto"/>
        <w:ind w:left="709" w:hanging="357"/>
        <w:jc w:val="both"/>
        <w:rPr>
          <w:rFonts w:ascii="Arial" w:hAnsi="Arial" w:cs="Arial"/>
          <w:sz w:val="28"/>
        </w:rPr>
      </w:pPr>
      <w:r w:rsidRPr="004B2B6C">
        <w:rPr>
          <w:rFonts w:ascii="Arial" w:hAnsi="Arial" w:cs="Arial"/>
          <w:b/>
          <w:sz w:val="22"/>
          <w:szCs w:val="20"/>
        </w:rPr>
        <w:t>ekonomiczne p</w:t>
      </w:r>
      <w:r w:rsidR="001553DE" w:rsidRPr="004B2B6C">
        <w:rPr>
          <w:rFonts w:ascii="Arial" w:hAnsi="Arial" w:cs="Arial"/>
          <w:b/>
          <w:sz w:val="22"/>
          <w:szCs w:val="20"/>
        </w:rPr>
        <w:t>rzesyłki pocztowe w obrocie krajowym</w:t>
      </w:r>
      <w:r w:rsidR="007443EA" w:rsidRPr="004B2B6C">
        <w:rPr>
          <w:rFonts w:ascii="Arial" w:hAnsi="Arial" w:cs="Arial"/>
          <w:b/>
          <w:sz w:val="22"/>
          <w:szCs w:val="20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2952"/>
        <w:gridCol w:w="1214"/>
        <w:gridCol w:w="1075"/>
        <w:gridCol w:w="1470"/>
        <w:gridCol w:w="719"/>
        <w:gridCol w:w="1313"/>
      </w:tblGrid>
      <w:tr w:rsidR="00812FA5" w:rsidRPr="00E71280" w:rsidTr="00BD2952">
        <w:trPr>
          <w:tblHeader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12FA5" w:rsidRPr="00E71280" w:rsidRDefault="00812FA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Lp.</w:t>
            </w:r>
          </w:p>
        </w:tc>
        <w:tc>
          <w:tcPr>
            <w:tcW w:w="3079" w:type="dxa"/>
            <w:tcBorders>
              <w:top w:val="single" w:sz="8" w:space="0" w:color="auto"/>
            </w:tcBorders>
            <w:vAlign w:val="center"/>
          </w:tcPr>
          <w:p w:rsidR="00812FA5" w:rsidRPr="00E71280" w:rsidRDefault="00812FA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Rodzaj przesyłki</w:t>
            </w:r>
          </w:p>
        </w:tc>
        <w:tc>
          <w:tcPr>
            <w:tcW w:w="1221" w:type="dxa"/>
            <w:tcBorders>
              <w:top w:val="single" w:sz="8" w:space="0" w:color="auto"/>
            </w:tcBorders>
            <w:vAlign w:val="center"/>
          </w:tcPr>
          <w:p w:rsidR="00812FA5" w:rsidRPr="00E71280" w:rsidRDefault="00812FA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Przewidywana ilość przesyłek do nadania /szt./</w:t>
            </w:r>
          </w:p>
        </w:tc>
        <w:tc>
          <w:tcPr>
            <w:tcW w:w="1079" w:type="dxa"/>
            <w:tcBorders>
              <w:top w:val="single" w:sz="8" w:space="0" w:color="auto"/>
            </w:tcBorders>
            <w:vAlign w:val="center"/>
          </w:tcPr>
          <w:p w:rsidR="00812FA5" w:rsidRPr="00E71280" w:rsidRDefault="00812FA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Cena jednostkowa netto /zł/</w:t>
            </w:r>
          </w:p>
        </w:tc>
        <w:tc>
          <w:tcPr>
            <w:tcW w:w="1521" w:type="dxa"/>
            <w:tcBorders>
              <w:top w:val="single" w:sz="8" w:space="0" w:color="auto"/>
            </w:tcBorders>
            <w:vAlign w:val="center"/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netto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C</w:t>
            </w:r>
            <w:r w:rsidRPr="00E71280">
              <w:rPr>
                <w:rFonts w:ascii="Arial Narrow" w:hAnsi="Arial Narrow"/>
                <w:sz w:val="14"/>
                <w:szCs w:val="16"/>
              </w:rPr>
              <w:br/>
              <w:t>x kolumna D)</w:t>
            </w:r>
          </w:p>
        </w:tc>
        <w:tc>
          <w:tcPr>
            <w:tcW w:w="723" w:type="dxa"/>
            <w:tcBorders>
              <w:top w:val="single" w:sz="8" w:space="0" w:color="auto"/>
            </w:tcBorders>
            <w:vAlign w:val="center"/>
          </w:tcPr>
          <w:p w:rsidR="00812FA5" w:rsidRPr="00E71280" w:rsidRDefault="00812FA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Stawka VAT /%/</w:t>
            </w:r>
          </w:p>
        </w:tc>
        <w:tc>
          <w:tcPr>
            <w:tcW w:w="135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brutto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E + VAT)</w:t>
            </w:r>
          </w:p>
        </w:tc>
      </w:tr>
      <w:tr w:rsidR="00411B8C" w:rsidRPr="00E71280" w:rsidTr="00BD2952">
        <w:trPr>
          <w:tblHeader/>
        </w:trPr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3079" w:type="dxa"/>
            <w:tcBorders>
              <w:bottom w:val="single" w:sz="8" w:space="0" w:color="auto"/>
            </w:tcBorders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1221" w:type="dxa"/>
            <w:tcBorders>
              <w:bottom w:val="single" w:sz="8" w:space="0" w:color="auto"/>
            </w:tcBorders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C</w:t>
            </w:r>
          </w:p>
        </w:tc>
        <w:tc>
          <w:tcPr>
            <w:tcW w:w="1079" w:type="dxa"/>
            <w:tcBorders>
              <w:bottom w:val="single" w:sz="8" w:space="0" w:color="auto"/>
            </w:tcBorders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D</w:t>
            </w:r>
          </w:p>
        </w:tc>
        <w:tc>
          <w:tcPr>
            <w:tcW w:w="1521" w:type="dxa"/>
            <w:tcBorders>
              <w:bottom w:val="single" w:sz="8" w:space="0" w:color="auto"/>
            </w:tcBorders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E</w:t>
            </w:r>
          </w:p>
        </w:tc>
        <w:tc>
          <w:tcPr>
            <w:tcW w:w="723" w:type="dxa"/>
            <w:tcBorders>
              <w:bottom w:val="single" w:sz="8" w:space="0" w:color="auto"/>
            </w:tcBorders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F</w:t>
            </w:r>
          </w:p>
        </w:tc>
        <w:tc>
          <w:tcPr>
            <w:tcW w:w="1353" w:type="dxa"/>
            <w:tcBorders>
              <w:bottom w:val="single" w:sz="8" w:space="0" w:color="auto"/>
              <w:right w:val="single" w:sz="8" w:space="0" w:color="auto"/>
            </w:tcBorders>
          </w:tcPr>
          <w:p w:rsidR="00812FA5" w:rsidRPr="00E71280" w:rsidRDefault="00812FA5" w:rsidP="00812FA5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G</w:t>
            </w:r>
          </w:p>
        </w:tc>
      </w:tr>
      <w:tr w:rsidR="00525B1E" w:rsidRPr="00E71280" w:rsidTr="00812FA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796A" w:rsidRPr="00E71280" w:rsidRDefault="00693695" w:rsidP="00812FA5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EKONOMICZNE 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 xml:space="preserve">PRZESYŁKI POCZTOWE W OBROCIE KRAJOWYM O MASIE do </w:t>
            </w:r>
            <w:r w:rsidR="00812FA5" w:rsidRPr="00E71280">
              <w:rPr>
                <w:rFonts w:ascii="Arial Narrow" w:hAnsi="Arial Narrow"/>
                <w:b/>
                <w:sz w:val="16"/>
                <w:szCs w:val="16"/>
              </w:rPr>
              <w:t>500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>g</w:t>
            </w:r>
            <w:r w:rsidR="00812FA5" w:rsidRPr="00E71280"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="00812FA5" w:rsidRPr="00E71280">
              <w:rPr>
                <w:rFonts w:ascii="Arial Narrow" w:hAnsi="Arial Narrow"/>
                <w:i/>
                <w:sz w:val="16"/>
                <w:szCs w:val="16"/>
              </w:rPr>
              <w:t>maksymalne wymiary: wysokość 20mm, długość 230mm, szerokość 160mm</w:t>
            </w:r>
          </w:p>
        </w:tc>
      </w:tr>
      <w:tr w:rsidR="00812FA5" w:rsidRPr="00E71280" w:rsidTr="00BD2952">
        <w:tc>
          <w:tcPr>
            <w:tcW w:w="45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18426B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nierejestrowane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CF4796" w:rsidP="000842AB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</w:t>
            </w:r>
            <w:r w:rsidR="000842AB" w:rsidRPr="00E71280">
              <w:rPr>
                <w:rFonts w:ascii="Arial Narrow" w:hAnsi="Arial Narrow"/>
                <w:sz w:val="16"/>
                <w:szCs w:val="16"/>
              </w:rPr>
              <w:t>05</w:t>
            </w:r>
            <w:r w:rsidR="000F4A8F" w:rsidRPr="00E71280">
              <w:rPr>
                <w:rFonts w:ascii="Arial Narrow" w:hAnsi="Arial Narrow"/>
                <w:sz w:val="16"/>
                <w:szCs w:val="16"/>
              </w:rPr>
              <w:t>.000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BD2952">
        <w:tc>
          <w:tcPr>
            <w:tcW w:w="45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18426B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A30133" w:rsidP="00CF4796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</w:t>
            </w:r>
            <w:r w:rsidR="000842AB" w:rsidRPr="00E71280">
              <w:rPr>
                <w:rFonts w:ascii="Arial Narrow" w:hAnsi="Arial Narrow"/>
                <w:sz w:val="16"/>
                <w:szCs w:val="16"/>
              </w:rPr>
              <w:t>4</w:t>
            </w:r>
            <w:r w:rsidR="000F4A8F" w:rsidRPr="00E71280">
              <w:rPr>
                <w:rFonts w:ascii="Arial Narrow" w:hAnsi="Arial Narrow"/>
                <w:sz w:val="16"/>
                <w:szCs w:val="16"/>
              </w:rPr>
              <w:t>.000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BD2952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079" w:type="dxa"/>
            <w:vAlign w:val="center"/>
          </w:tcPr>
          <w:p w:rsidR="00812FA5" w:rsidRPr="00E71280" w:rsidRDefault="00812FA5" w:rsidP="0018426B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vAlign w:val="center"/>
          </w:tcPr>
          <w:p w:rsidR="00812FA5" w:rsidRPr="00E71280" w:rsidRDefault="000842AB" w:rsidP="00E7128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4.</w:t>
            </w:r>
            <w:r w:rsidR="00E71280" w:rsidRPr="00E71280">
              <w:rPr>
                <w:rFonts w:ascii="Arial Narrow" w:hAnsi="Arial Narrow"/>
                <w:sz w:val="16"/>
                <w:szCs w:val="16"/>
              </w:rPr>
              <w:t>0</w:t>
            </w:r>
            <w:r w:rsidR="00A30133" w:rsidRPr="00E71280">
              <w:rPr>
                <w:rFonts w:ascii="Arial Narrow" w:hAnsi="Arial Narrow"/>
                <w:sz w:val="16"/>
                <w:szCs w:val="16"/>
              </w:rPr>
              <w:t>00</w:t>
            </w:r>
          </w:p>
        </w:tc>
        <w:tc>
          <w:tcPr>
            <w:tcW w:w="1079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right w:val="single" w:sz="8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56EC9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12FA5" w:rsidRPr="00E71280" w:rsidRDefault="00693695" w:rsidP="00556EC9">
            <w:pPr>
              <w:spacing w:before="80" w:after="80"/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lastRenderedPageBreak/>
              <w:t xml:space="preserve">EKONOMICZNE 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 xml:space="preserve">PRZESYŁKI POCZTOWE W OBROCIE KRAJOWYM O MASIE </w:t>
            </w:r>
            <w:r w:rsidR="00812FA5" w:rsidRPr="00E71280">
              <w:rPr>
                <w:rFonts w:ascii="Arial Narrow" w:hAnsi="Arial Narrow"/>
                <w:b/>
                <w:sz w:val="16"/>
                <w:szCs w:val="16"/>
              </w:rPr>
              <w:t>DO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 xml:space="preserve"> 1.000 g</w:t>
            </w:r>
            <w:r w:rsidR="00812FA5" w:rsidRPr="00E71280"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="000F4A8F" w:rsidRPr="00E71280">
              <w:rPr>
                <w:rFonts w:ascii="Arial Narrow" w:hAnsi="Arial Narrow"/>
                <w:i/>
                <w:sz w:val="16"/>
                <w:szCs w:val="16"/>
              </w:rPr>
              <w:t xml:space="preserve">maksymalne wymiary: wysokość 20mm, długość </w:t>
            </w:r>
            <w:r w:rsidR="00556EC9" w:rsidRPr="00E71280">
              <w:rPr>
                <w:rFonts w:ascii="Arial Narrow" w:hAnsi="Arial Narrow"/>
                <w:i/>
                <w:sz w:val="16"/>
                <w:szCs w:val="16"/>
              </w:rPr>
              <w:t>325</w:t>
            </w:r>
            <w:r w:rsidR="000F4A8F" w:rsidRPr="00E71280">
              <w:rPr>
                <w:rFonts w:ascii="Arial Narrow" w:hAnsi="Arial Narrow"/>
                <w:i/>
                <w:sz w:val="16"/>
                <w:szCs w:val="16"/>
              </w:rPr>
              <w:t xml:space="preserve">mm, szerokość </w:t>
            </w:r>
            <w:r w:rsidR="00556EC9" w:rsidRPr="00E71280">
              <w:rPr>
                <w:rFonts w:ascii="Arial Narrow" w:hAnsi="Arial Narrow"/>
                <w:i/>
                <w:sz w:val="16"/>
                <w:szCs w:val="16"/>
              </w:rPr>
              <w:t>230</w:t>
            </w:r>
            <w:r w:rsidR="000F4A8F" w:rsidRPr="00E71280">
              <w:rPr>
                <w:rFonts w:ascii="Arial Narrow" w:hAnsi="Arial Narrow"/>
                <w:i/>
                <w:sz w:val="16"/>
                <w:szCs w:val="16"/>
              </w:rPr>
              <w:t>mm</w:t>
            </w:r>
          </w:p>
        </w:tc>
      </w:tr>
      <w:tr w:rsidR="001D087C" w:rsidRPr="00E71280" w:rsidTr="00BD2952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1D087C" w:rsidRPr="00E71280" w:rsidRDefault="001D087C" w:rsidP="00812FA5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079" w:type="dxa"/>
            <w:vAlign w:val="center"/>
          </w:tcPr>
          <w:p w:rsidR="001D087C" w:rsidRPr="00E71280" w:rsidRDefault="001D087C" w:rsidP="00812FA5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nierejestrowane</w:t>
            </w:r>
          </w:p>
        </w:tc>
        <w:tc>
          <w:tcPr>
            <w:tcW w:w="1221" w:type="dxa"/>
            <w:vAlign w:val="center"/>
          </w:tcPr>
          <w:p w:rsidR="001D087C" w:rsidRPr="00E71280" w:rsidRDefault="001D087C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1079" w:type="dxa"/>
            <w:vAlign w:val="center"/>
          </w:tcPr>
          <w:p w:rsidR="001D087C" w:rsidRPr="00E71280" w:rsidRDefault="001D087C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1D087C" w:rsidRPr="00E71280" w:rsidRDefault="001D087C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1D087C" w:rsidRPr="00E71280" w:rsidRDefault="001D087C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right w:val="single" w:sz="8" w:space="0" w:color="auto"/>
            </w:tcBorders>
            <w:vAlign w:val="center"/>
          </w:tcPr>
          <w:p w:rsidR="001D087C" w:rsidRPr="00E71280" w:rsidRDefault="001D087C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BD2952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812FA5" w:rsidRPr="00E71280" w:rsidRDefault="001D087C" w:rsidP="00812FA5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5</w:t>
            </w:r>
            <w:r w:rsidR="00812FA5" w:rsidRPr="00E71280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079" w:type="dxa"/>
            <w:vAlign w:val="center"/>
          </w:tcPr>
          <w:p w:rsidR="00812FA5" w:rsidRPr="00E71280" w:rsidRDefault="00812FA5" w:rsidP="00812FA5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812FA5" w:rsidRPr="00E71280" w:rsidRDefault="00CF4796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300</w:t>
            </w:r>
          </w:p>
        </w:tc>
        <w:tc>
          <w:tcPr>
            <w:tcW w:w="1079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right w:val="single" w:sz="8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BD2952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812FA5" w:rsidRPr="00E71280" w:rsidRDefault="001D087C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6</w:t>
            </w:r>
            <w:r w:rsidR="00812FA5" w:rsidRPr="00E71280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079" w:type="dxa"/>
            <w:vAlign w:val="center"/>
          </w:tcPr>
          <w:p w:rsidR="00812FA5" w:rsidRPr="00E71280" w:rsidRDefault="00812FA5" w:rsidP="00812FA5">
            <w:pPr>
              <w:spacing w:before="80" w:after="80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vAlign w:val="center"/>
          </w:tcPr>
          <w:p w:rsidR="00812FA5" w:rsidRPr="00E71280" w:rsidRDefault="001D087C" w:rsidP="004E5763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5</w:t>
            </w:r>
            <w:r w:rsidR="00CF4796" w:rsidRPr="00E71280"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1079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right w:val="single" w:sz="8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5B1E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796A" w:rsidRPr="00E71280" w:rsidRDefault="00693695" w:rsidP="00812FA5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EKONOMICZNE 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 xml:space="preserve">PRZESYŁKI POCZTOWE W OBROCIE KRAJOWYM O MASIE </w:t>
            </w:r>
            <w:r w:rsidR="00812FA5" w:rsidRPr="00E71280">
              <w:rPr>
                <w:rFonts w:ascii="Arial Narrow" w:hAnsi="Arial Narrow"/>
                <w:b/>
                <w:sz w:val="16"/>
                <w:szCs w:val="16"/>
              </w:rPr>
              <w:t>DO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 xml:space="preserve"> 2.000 g</w:t>
            </w:r>
            <w:r w:rsidR="00812FA5" w:rsidRPr="00E71280"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="00812FA5" w:rsidRPr="00E71280">
              <w:rPr>
                <w:rFonts w:ascii="Arial Narrow" w:hAnsi="Arial Narrow"/>
                <w:i/>
                <w:sz w:val="16"/>
                <w:szCs w:val="16"/>
              </w:rPr>
              <w:t>wymiary: maksymalna suma długości, szerokości i wysokości wyniesie łącznie do 900mm (długość nie przekroczy 600mm)</w:t>
            </w:r>
          </w:p>
        </w:tc>
      </w:tr>
      <w:tr w:rsidR="001D087C" w:rsidRPr="00E71280" w:rsidTr="00BD2952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812FA5" w:rsidRPr="00E71280" w:rsidRDefault="001D087C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7</w:t>
            </w:r>
            <w:r w:rsidR="00812FA5" w:rsidRPr="00E71280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079" w:type="dxa"/>
            <w:vAlign w:val="center"/>
          </w:tcPr>
          <w:p w:rsidR="00812FA5" w:rsidRPr="00E71280" w:rsidRDefault="00812FA5" w:rsidP="00812FA5">
            <w:pPr>
              <w:spacing w:before="80" w:after="80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812FA5" w:rsidRPr="00E71280" w:rsidRDefault="00CF4796" w:rsidP="00E7128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3</w:t>
            </w:r>
            <w:r w:rsidR="00E71280" w:rsidRPr="00E71280">
              <w:rPr>
                <w:rFonts w:ascii="Arial Narrow" w:hAnsi="Arial Narrow"/>
                <w:sz w:val="16"/>
                <w:szCs w:val="16"/>
              </w:rPr>
              <w:t>0</w:t>
            </w:r>
            <w:r w:rsidRPr="00E71280"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1079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right w:val="single" w:sz="8" w:space="0" w:color="auto"/>
            </w:tcBorders>
            <w:vAlign w:val="center"/>
          </w:tcPr>
          <w:p w:rsidR="00812FA5" w:rsidRPr="00E71280" w:rsidRDefault="00812FA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F4A8F" w:rsidRPr="00E71280" w:rsidTr="00BD2952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0F4A8F" w:rsidRPr="00E71280" w:rsidRDefault="001D087C" w:rsidP="001D087C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3079" w:type="dxa"/>
            <w:vAlign w:val="center"/>
          </w:tcPr>
          <w:p w:rsidR="000F4A8F" w:rsidRPr="00E71280" w:rsidRDefault="000F4A8F" w:rsidP="00812FA5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vAlign w:val="center"/>
          </w:tcPr>
          <w:p w:rsidR="000F4A8F" w:rsidRPr="00E71280" w:rsidRDefault="00CF4796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40</w:t>
            </w:r>
          </w:p>
        </w:tc>
        <w:tc>
          <w:tcPr>
            <w:tcW w:w="1079" w:type="dxa"/>
            <w:vAlign w:val="center"/>
          </w:tcPr>
          <w:p w:rsidR="000F4A8F" w:rsidRPr="00E71280" w:rsidRDefault="000F4A8F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1" w:type="dxa"/>
            <w:vAlign w:val="center"/>
          </w:tcPr>
          <w:p w:rsidR="000F4A8F" w:rsidRPr="00E71280" w:rsidRDefault="000F4A8F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0F4A8F" w:rsidRPr="00E71280" w:rsidRDefault="000F4A8F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3" w:type="dxa"/>
            <w:tcBorders>
              <w:right w:val="single" w:sz="8" w:space="0" w:color="auto"/>
            </w:tcBorders>
            <w:vAlign w:val="center"/>
          </w:tcPr>
          <w:p w:rsidR="000F4A8F" w:rsidRPr="00E71280" w:rsidRDefault="000F4A8F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66D0C" w:rsidRPr="00E71280" w:rsidTr="00812FA5">
        <w:tc>
          <w:tcPr>
            <w:tcW w:w="5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ŁĄCZNIE WARTOŚĆ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----</w:t>
            </w:r>
          </w:p>
        </w:tc>
        <w:tc>
          <w:tcPr>
            <w:tcW w:w="13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C22ABE" w:rsidRPr="00E71280" w:rsidRDefault="00693695" w:rsidP="001D087C">
      <w:pPr>
        <w:numPr>
          <w:ilvl w:val="1"/>
          <w:numId w:val="6"/>
        </w:numPr>
        <w:tabs>
          <w:tab w:val="clear" w:pos="1440"/>
          <w:tab w:val="num" w:pos="709"/>
        </w:tabs>
        <w:spacing w:before="120" w:after="120" w:line="276" w:lineRule="auto"/>
        <w:ind w:left="709" w:hanging="357"/>
        <w:jc w:val="both"/>
        <w:rPr>
          <w:rFonts w:ascii="Arial" w:hAnsi="Arial" w:cs="Arial"/>
          <w:sz w:val="28"/>
        </w:rPr>
      </w:pPr>
      <w:r w:rsidRPr="00E71280">
        <w:rPr>
          <w:rFonts w:ascii="Arial" w:hAnsi="Arial" w:cs="Arial"/>
          <w:b/>
          <w:sz w:val="22"/>
          <w:szCs w:val="20"/>
        </w:rPr>
        <w:t>priorytetowe p</w:t>
      </w:r>
      <w:r w:rsidR="001553DE" w:rsidRPr="00E71280">
        <w:rPr>
          <w:rFonts w:ascii="Arial" w:hAnsi="Arial" w:cs="Arial"/>
          <w:b/>
          <w:sz w:val="22"/>
          <w:szCs w:val="20"/>
        </w:rPr>
        <w:t xml:space="preserve">rzesyłki pocztowe w obrocie zagranicznym </w:t>
      </w:r>
      <w:r w:rsidR="00C22ABE" w:rsidRPr="00E71280">
        <w:rPr>
          <w:rFonts w:ascii="Arial" w:hAnsi="Arial" w:cs="Arial"/>
          <w:b/>
          <w:sz w:val="22"/>
          <w:szCs w:val="20"/>
        </w:rPr>
        <w:t>(</w:t>
      </w:r>
      <w:r w:rsidR="00A9076E" w:rsidRPr="00E71280">
        <w:rPr>
          <w:rFonts w:ascii="Arial" w:hAnsi="Arial" w:cs="Arial"/>
          <w:b/>
          <w:sz w:val="22"/>
          <w:szCs w:val="20"/>
        </w:rPr>
        <w:t>Europa – łącznie z Cyprem, całą Rosją i Izraelem</w:t>
      </w:r>
      <w:r w:rsidR="00C22ABE" w:rsidRPr="00E71280">
        <w:rPr>
          <w:rFonts w:ascii="Arial" w:hAnsi="Arial" w:cs="Arial"/>
          <w:b/>
          <w:sz w:val="22"/>
          <w:szCs w:val="20"/>
        </w:rPr>
        <w:t>)</w:t>
      </w:r>
      <w:r w:rsidR="007443EA" w:rsidRPr="00E71280">
        <w:rPr>
          <w:rFonts w:ascii="Arial" w:hAnsi="Arial" w:cs="Arial"/>
          <w:b/>
          <w:sz w:val="22"/>
          <w:szCs w:val="20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2936"/>
        <w:gridCol w:w="1214"/>
        <w:gridCol w:w="1075"/>
        <w:gridCol w:w="1479"/>
        <w:gridCol w:w="719"/>
        <w:gridCol w:w="1320"/>
      </w:tblGrid>
      <w:tr w:rsidR="00812FA5" w:rsidRPr="00E71280" w:rsidTr="00812FA5">
        <w:trPr>
          <w:tblHeader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Lp.</w:t>
            </w:r>
          </w:p>
        </w:tc>
        <w:tc>
          <w:tcPr>
            <w:tcW w:w="3061" w:type="dxa"/>
            <w:tcBorders>
              <w:top w:val="single" w:sz="8" w:space="0" w:color="auto"/>
            </w:tcBorders>
            <w:vAlign w:val="center"/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Rodzaj przesyłki</w:t>
            </w:r>
          </w:p>
        </w:tc>
        <w:tc>
          <w:tcPr>
            <w:tcW w:w="1221" w:type="dxa"/>
            <w:tcBorders>
              <w:top w:val="single" w:sz="8" w:space="0" w:color="auto"/>
            </w:tcBorders>
            <w:vAlign w:val="center"/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Przewidywana ilość przesyłek do nadania /szt./</w:t>
            </w:r>
          </w:p>
        </w:tc>
        <w:tc>
          <w:tcPr>
            <w:tcW w:w="1079" w:type="dxa"/>
            <w:tcBorders>
              <w:top w:val="single" w:sz="8" w:space="0" w:color="auto"/>
            </w:tcBorders>
            <w:vAlign w:val="center"/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Cena jednostkowa netto /zł/</w:t>
            </w:r>
          </w:p>
        </w:tc>
        <w:tc>
          <w:tcPr>
            <w:tcW w:w="1531" w:type="dxa"/>
            <w:tcBorders>
              <w:top w:val="single" w:sz="8" w:space="0" w:color="auto"/>
            </w:tcBorders>
            <w:vAlign w:val="center"/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netto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C x kolumna D)</w:t>
            </w:r>
          </w:p>
        </w:tc>
        <w:tc>
          <w:tcPr>
            <w:tcW w:w="723" w:type="dxa"/>
            <w:tcBorders>
              <w:top w:val="single" w:sz="8" w:space="0" w:color="auto"/>
            </w:tcBorders>
            <w:vAlign w:val="center"/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Stawka VAT /%/</w:t>
            </w:r>
          </w:p>
        </w:tc>
        <w:tc>
          <w:tcPr>
            <w:tcW w:w="136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brutto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E + VAT)</w:t>
            </w:r>
          </w:p>
        </w:tc>
      </w:tr>
      <w:tr w:rsidR="00411B8C" w:rsidRPr="00E71280" w:rsidTr="00812FA5">
        <w:trPr>
          <w:tblHeader/>
        </w:trPr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3061" w:type="dxa"/>
            <w:tcBorders>
              <w:bottom w:val="single" w:sz="8" w:space="0" w:color="auto"/>
            </w:tcBorders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1221" w:type="dxa"/>
            <w:tcBorders>
              <w:bottom w:val="single" w:sz="8" w:space="0" w:color="auto"/>
            </w:tcBorders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C</w:t>
            </w:r>
          </w:p>
        </w:tc>
        <w:tc>
          <w:tcPr>
            <w:tcW w:w="1079" w:type="dxa"/>
            <w:tcBorders>
              <w:bottom w:val="single" w:sz="8" w:space="0" w:color="auto"/>
            </w:tcBorders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D</w:t>
            </w:r>
          </w:p>
        </w:tc>
        <w:tc>
          <w:tcPr>
            <w:tcW w:w="1531" w:type="dxa"/>
            <w:tcBorders>
              <w:bottom w:val="single" w:sz="8" w:space="0" w:color="auto"/>
            </w:tcBorders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E</w:t>
            </w:r>
          </w:p>
        </w:tc>
        <w:tc>
          <w:tcPr>
            <w:tcW w:w="723" w:type="dxa"/>
            <w:tcBorders>
              <w:bottom w:val="single" w:sz="8" w:space="0" w:color="auto"/>
            </w:tcBorders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F</w:t>
            </w:r>
          </w:p>
        </w:tc>
        <w:tc>
          <w:tcPr>
            <w:tcW w:w="1361" w:type="dxa"/>
            <w:tcBorders>
              <w:bottom w:val="single" w:sz="8" w:space="0" w:color="auto"/>
              <w:right w:val="single" w:sz="8" w:space="0" w:color="auto"/>
            </w:tcBorders>
          </w:tcPr>
          <w:p w:rsidR="00B92B9D" w:rsidRPr="00E71280" w:rsidRDefault="00B92B9D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G</w:t>
            </w:r>
          </w:p>
        </w:tc>
      </w:tr>
      <w:tr w:rsidR="00525B1E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796A" w:rsidRPr="00E71280" w:rsidRDefault="00693695" w:rsidP="00A9076E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20"/>
              </w:rPr>
              <w:t xml:space="preserve">PRIORYTETOWE </w:t>
            </w:r>
            <w:r w:rsidR="00A6796A" w:rsidRPr="00E71280">
              <w:rPr>
                <w:rFonts w:ascii="Arial Narrow" w:hAnsi="Arial Narrow"/>
                <w:b/>
                <w:sz w:val="16"/>
                <w:szCs w:val="20"/>
              </w:rPr>
              <w:t>PRZESYŁKI POCZTOWE W OBROCIE ZAGRANICZNYM (</w:t>
            </w:r>
            <w:r w:rsidR="00A9076E" w:rsidRPr="00E71280">
              <w:rPr>
                <w:rFonts w:ascii="Arial Narrow" w:hAnsi="Arial Narrow"/>
                <w:b/>
                <w:sz w:val="16"/>
                <w:szCs w:val="20"/>
              </w:rPr>
              <w:t>Europa – łącznie z Cyprem, całą Rosją i Izraelem</w:t>
            </w:r>
            <w:r w:rsidR="00A6796A" w:rsidRPr="00E71280">
              <w:rPr>
                <w:rFonts w:ascii="Arial Narrow" w:hAnsi="Arial Narrow"/>
                <w:b/>
                <w:sz w:val="16"/>
                <w:szCs w:val="20"/>
              </w:rPr>
              <w:t>) O MASIE do 50g</w:t>
            </w:r>
          </w:p>
        </w:tc>
      </w:tr>
      <w:tr w:rsidR="00812FA5" w:rsidRPr="00E71280" w:rsidTr="00812FA5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B92B9D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061" w:type="dxa"/>
            <w:vAlign w:val="center"/>
          </w:tcPr>
          <w:p w:rsidR="00B92B9D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nierejestrowane</w:t>
            </w:r>
          </w:p>
        </w:tc>
        <w:tc>
          <w:tcPr>
            <w:tcW w:w="1221" w:type="dxa"/>
            <w:vAlign w:val="center"/>
          </w:tcPr>
          <w:p w:rsidR="00B92B9D" w:rsidRPr="00E71280" w:rsidRDefault="003703B0" w:rsidP="00CF4796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3.</w:t>
            </w:r>
            <w:r w:rsidR="00CF4796" w:rsidRPr="00E71280">
              <w:rPr>
                <w:rFonts w:ascii="Arial Narrow" w:hAnsi="Arial Narrow"/>
                <w:sz w:val="16"/>
                <w:szCs w:val="16"/>
              </w:rPr>
              <w:t>5</w:t>
            </w:r>
            <w:r w:rsidRPr="00E71280">
              <w:rPr>
                <w:rFonts w:ascii="Arial Narrow" w:hAnsi="Arial Narrow"/>
                <w:sz w:val="16"/>
                <w:szCs w:val="16"/>
              </w:rPr>
              <w:t>00</w:t>
            </w:r>
          </w:p>
        </w:tc>
        <w:tc>
          <w:tcPr>
            <w:tcW w:w="1079" w:type="dxa"/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1" w:type="dxa"/>
            <w:tcBorders>
              <w:right w:val="single" w:sz="8" w:space="0" w:color="auto"/>
            </w:tcBorders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812FA5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B92B9D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061" w:type="dxa"/>
            <w:vAlign w:val="center"/>
          </w:tcPr>
          <w:p w:rsidR="00B92B9D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B92B9D" w:rsidRPr="00E71280" w:rsidRDefault="00CF4796" w:rsidP="004E5763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500</w:t>
            </w:r>
          </w:p>
        </w:tc>
        <w:tc>
          <w:tcPr>
            <w:tcW w:w="1079" w:type="dxa"/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1" w:type="dxa"/>
            <w:tcBorders>
              <w:right w:val="single" w:sz="8" w:space="0" w:color="auto"/>
            </w:tcBorders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812FA5"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92B9D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061" w:type="dxa"/>
            <w:tcBorders>
              <w:bottom w:val="single" w:sz="8" w:space="0" w:color="auto"/>
            </w:tcBorders>
            <w:vAlign w:val="center"/>
          </w:tcPr>
          <w:p w:rsidR="00B92B9D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tcBorders>
              <w:bottom w:val="single" w:sz="8" w:space="0" w:color="auto"/>
            </w:tcBorders>
            <w:vAlign w:val="center"/>
          </w:tcPr>
          <w:p w:rsidR="00B92B9D" w:rsidRPr="00E71280" w:rsidRDefault="003703B0" w:rsidP="00B03B9B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500</w:t>
            </w:r>
          </w:p>
        </w:tc>
        <w:tc>
          <w:tcPr>
            <w:tcW w:w="1079" w:type="dxa"/>
            <w:tcBorders>
              <w:bottom w:val="single" w:sz="8" w:space="0" w:color="auto"/>
            </w:tcBorders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8" w:space="0" w:color="auto"/>
            </w:tcBorders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tcBorders>
              <w:bottom w:val="single" w:sz="8" w:space="0" w:color="auto"/>
            </w:tcBorders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92B9D" w:rsidRPr="00E71280" w:rsidRDefault="00B92B9D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5B1E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796A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PRIORYTETOWE 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>PRZESYŁKI POCZTOWE W OBROCIE ZAGRANICZNYM (</w:t>
            </w:r>
            <w:r w:rsidR="00A9076E" w:rsidRPr="00E71280">
              <w:rPr>
                <w:rFonts w:ascii="Arial Narrow" w:hAnsi="Arial Narrow"/>
                <w:b/>
                <w:sz w:val="16"/>
                <w:szCs w:val="20"/>
              </w:rPr>
              <w:t>Europa – łącznie z Cyprem, całą Rosją i Izraelem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>) O MASIE 51-100g</w:t>
            </w:r>
          </w:p>
        </w:tc>
      </w:tr>
      <w:tr w:rsidR="00812FA5" w:rsidRPr="00E71280" w:rsidTr="00812FA5">
        <w:tc>
          <w:tcPr>
            <w:tcW w:w="452" w:type="dxa"/>
            <w:tcBorders>
              <w:left w:val="single" w:sz="8" w:space="0" w:color="auto"/>
            </w:tcBorders>
          </w:tcPr>
          <w:p w:rsidR="00693695" w:rsidRPr="00E71280" w:rsidRDefault="00812FA5" w:rsidP="00727730">
            <w:pPr>
              <w:spacing w:before="80"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4</w:t>
            </w:r>
            <w:r w:rsidR="00693695" w:rsidRPr="00E71280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061" w:type="dxa"/>
            <w:vAlign w:val="center"/>
          </w:tcPr>
          <w:p w:rsidR="00693695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693695" w:rsidRPr="00E71280" w:rsidRDefault="003703B0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079" w:type="dxa"/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1" w:type="dxa"/>
            <w:tcBorders>
              <w:right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812FA5"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</w:tcPr>
          <w:p w:rsidR="00693695" w:rsidRPr="00E71280" w:rsidRDefault="00812FA5" w:rsidP="00727730">
            <w:pPr>
              <w:spacing w:before="80"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5</w:t>
            </w:r>
            <w:r w:rsidR="00693695" w:rsidRPr="00E71280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061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tcBorders>
              <w:bottom w:val="single" w:sz="8" w:space="0" w:color="auto"/>
            </w:tcBorders>
            <w:vAlign w:val="center"/>
          </w:tcPr>
          <w:p w:rsidR="00693695" w:rsidRPr="00E71280" w:rsidRDefault="000F4A8F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079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5B1E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6796A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PRIORYTETOWE 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>PRZESYŁKI POCZTOWE W OBROCIE ZAGRANICZNYM (</w:t>
            </w:r>
            <w:r w:rsidR="00A9076E" w:rsidRPr="00E71280">
              <w:rPr>
                <w:rFonts w:ascii="Arial Narrow" w:hAnsi="Arial Narrow"/>
                <w:b/>
                <w:sz w:val="16"/>
                <w:szCs w:val="20"/>
              </w:rPr>
              <w:t>Europa – łącznie z Cyprem, całą Rosją i Izraelem</w:t>
            </w:r>
            <w:r w:rsidR="00A6796A" w:rsidRPr="00E71280">
              <w:rPr>
                <w:rFonts w:ascii="Arial Narrow" w:hAnsi="Arial Narrow"/>
                <w:b/>
                <w:sz w:val="16"/>
                <w:szCs w:val="16"/>
              </w:rPr>
              <w:t>) O MASIE 101-350g</w:t>
            </w:r>
          </w:p>
        </w:tc>
      </w:tr>
      <w:tr w:rsidR="00812FA5" w:rsidRPr="00E71280" w:rsidTr="00812FA5">
        <w:tc>
          <w:tcPr>
            <w:tcW w:w="452" w:type="dxa"/>
            <w:tcBorders>
              <w:left w:val="single" w:sz="8" w:space="0" w:color="auto"/>
            </w:tcBorders>
          </w:tcPr>
          <w:p w:rsidR="00693695" w:rsidRPr="00E71280" w:rsidRDefault="00812FA5" w:rsidP="00727730">
            <w:pPr>
              <w:spacing w:before="80"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6</w:t>
            </w:r>
            <w:r w:rsidR="00693695" w:rsidRPr="00E71280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061" w:type="dxa"/>
            <w:vAlign w:val="center"/>
          </w:tcPr>
          <w:p w:rsidR="00693695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693695" w:rsidRPr="00E71280" w:rsidRDefault="003703B0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079" w:type="dxa"/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1" w:type="dxa"/>
            <w:tcBorders>
              <w:right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812FA5"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</w:tcPr>
          <w:p w:rsidR="00693695" w:rsidRPr="00E71280" w:rsidRDefault="00812FA5" w:rsidP="00727730">
            <w:pPr>
              <w:spacing w:before="80" w:after="8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7</w:t>
            </w:r>
            <w:r w:rsidR="00693695" w:rsidRPr="00E71280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3061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tcBorders>
              <w:bottom w:val="single" w:sz="8" w:space="0" w:color="auto"/>
            </w:tcBorders>
            <w:vAlign w:val="center"/>
          </w:tcPr>
          <w:p w:rsidR="00693695" w:rsidRPr="00E71280" w:rsidRDefault="000F4A8F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079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1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tcBorders>
              <w:bottom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3695" w:rsidRPr="00E71280" w:rsidRDefault="00693695" w:rsidP="00727730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12FA5" w:rsidRPr="00E71280" w:rsidTr="00812FA5">
        <w:tc>
          <w:tcPr>
            <w:tcW w:w="5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ŁĄCZNIE WARTOŚĆ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---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6D0C" w:rsidRPr="00E71280" w:rsidRDefault="00866D0C" w:rsidP="00727730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C22ABE" w:rsidRPr="00E71280" w:rsidRDefault="00693695" w:rsidP="001D087C">
      <w:pPr>
        <w:numPr>
          <w:ilvl w:val="1"/>
          <w:numId w:val="6"/>
        </w:numPr>
        <w:tabs>
          <w:tab w:val="clear" w:pos="1440"/>
          <w:tab w:val="num" w:pos="709"/>
        </w:tabs>
        <w:spacing w:before="120" w:after="120" w:line="276" w:lineRule="auto"/>
        <w:ind w:left="709" w:hanging="357"/>
        <w:jc w:val="both"/>
        <w:rPr>
          <w:rFonts w:ascii="Arial" w:hAnsi="Arial" w:cs="Arial"/>
          <w:sz w:val="28"/>
        </w:rPr>
      </w:pPr>
      <w:r w:rsidRPr="00E71280">
        <w:rPr>
          <w:rFonts w:ascii="Arial" w:hAnsi="Arial" w:cs="Arial"/>
          <w:b/>
          <w:sz w:val="22"/>
          <w:szCs w:val="20"/>
        </w:rPr>
        <w:t>ekonomiczne p</w:t>
      </w:r>
      <w:r w:rsidR="001553DE" w:rsidRPr="00E71280">
        <w:rPr>
          <w:rFonts w:ascii="Arial" w:hAnsi="Arial" w:cs="Arial"/>
          <w:b/>
          <w:sz w:val="22"/>
          <w:szCs w:val="20"/>
        </w:rPr>
        <w:t>aczki pocztowe w obrocie krajowym</w:t>
      </w:r>
      <w:r w:rsidR="007443EA" w:rsidRPr="00E71280">
        <w:rPr>
          <w:rFonts w:ascii="Arial" w:hAnsi="Arial" w:cs="Arial"/>
          <w:b/>
          <w:sz w:val="22"/>
          <w:szCs w:val="20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"/>
        <w:gridCol w:w="2996"/>
        <w:gridCol w:w="1173"/>
        <w:gridCol w:w="1055"/>
        <w:gridCol w:w="1507"/>
        <w:gridCol w:w="706"/>
        <w:gridCol w:w="1341"/>
      </w:tblGrid>
      <w:tr w:rsidR="00411B8C" w:rsidRPr="00E71280" w:rsidTr="00DD61B5">
        <w:trPr>
          <w:tblHeader/>
        </w:trPr>
        <w:tc>
          <w:tcPr>
            <w:tcW w:w="41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Lp.</w:t>
            </w:r>
          </w:p>
        </w:tc>
        <w:tc>
          <w:tcPr>
            <w:tcW w:w="3130" w:type="dxa"/>
            <w:tcBorders>
              <w:top w:val="single" w:sz="8" w:space="0" w:color="auto"/>
            </w:tcBorders>
            <w:vAlign w:val="center"/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Rodzaj przesyłki</w:t>
            </w:r>
          </w:p>
        </w:tc>
        <w:tc>
          <w:tcPr>
            <w:tcW w:w="1177" w:type="dxa"/>
            <w:tcBorders>
              <w:top w:val="single" w:sz="8" w:space="0" w:color="auto"/>
            </w:tcBorders>
            <w:vAlign w:val="center"/>
          </w:tcPr>
          <w:p w:rsidR="00F74EDF" w:rsidRPr="00E71280" w:rsidRDefault="00F74EDF" w:rsidP="00D71F3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Przewidywana ilość </w:t>
            </w:r>
            <w:r w:rsidR="00D71F34" w:rsidRPr="00E71280">
              <w:rPr>
                <w:rFonts w:ascii="Arial Narrow" w:hAnsi="Arial Narrow"/>
                <w:b/>
                <w:sz w:val="16"/>
                <w:szCs w:val="16"/>
              </w:rPr>
              <w:t>paczek</w:t>
            </w: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 do nadania /szt./</w:t>
            </w:r>
          </w:p>
        </w:tc>
        <w:tc>
          <w:tcPr>
            <w:tcW w:w="1058" w:type="dxa"/>
            <w:tcBorders>
              <w:top w:val="single" w:sz="8" w:space="0" w:color="auto"/>
            </w:tcBorders>
            <w:vAlign w:val="center"/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Cena jednostkowa netto /zł/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netto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C x kolumna D)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Stawka VAT /%/</w:t>
            </w:r>
          </w:p>
        </w:tc>
        <w:tc>
          <w:tcPr>
            <w:tcW w:w="138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brutto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E + VAT)</w:t>
            </w:r>
          </w:p>
        </w:tc>
      </w:tr>
      <w:tr w:rsidR="00411B8C" w:rsidRPr="00E71280" w:rsidTr="00DD61B5">
        <w:trPr>
          <w:tblHeader/>
        </w:trPr>
        <w:tc>
          <w:tcPr>
            <w:tcW w:w="413" w:type="dxa"/>
            <w:tcBorders>
              <w:left w:val="single" w:sz="8" w:space="0" w:color="auto"/>
              <w:bottom w:val="single" w:sz="8" w:space="0" w:color="auto"/>
            </w:tcBorders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3130" w:type="dxa"/>
            <w:tcBorders>
              <w:bottom w:val="single" w:sz="8" w:space="0" w:color="auto"/>
            </w:tcBorders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1177" w:type="dxa"/>
            <w:tcBorders>
              <w:bottom w:val="single" w:sz="8" w:space="0" w:color="auto"/>
            </w:tcBorders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C</w:t>
            </w:r>
          </w:p>
        </w:tc>
        <w:tc>
          <w:tcPr>
            <w:tcW w:w="1058" w:type="dxa"/>
            <w:tcBorders>
              <w:bottom w:val="single" w:sz="8" w:space="0" w:color="auto"/>
            </w:tcBorders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D</w:t>
            </w: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E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F</w:t>
            </w:r>
          </w:p>
        </w:tc>
        <w:tc>
          <w:tcPr>
            <w:tcW w:w="1382" w:type="dxa"/>
            <w:tcBorders>
              <w:bottom w:val="single" w:sz="8" w:space="0" w:color="auto"/>
              <w:right w:val="single" w:sz="8" w:space="0" w:color="auto"/>
            </w:tcBorders>
          </w:tcPr>
          <w:p w:rsidR="00F74EDF" w:rsidRPr="00E71280" w:rsidRDefault="00F74EDF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G</w:t>
            </w:r>
          </w:p>
        </w:tc>
      </w:tr>
      <w:tr w:rsidR="00556EC9" w:rsidRPr="00E71280" w:rsidTr="000F4A8F">
        <w:trPr>
          <w:tblHeader/>
        </w:trPr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F74EDF" w:rsidRPr="00E71280" w:rsidRDefault="00693695" w:rsidP="00DD61B5">
            <w:pPr>
              <w:spacing w:before="60" w:after="6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1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 w:line="276" w:lineRule="auto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Paczki pocztowe o masie ponad 2kg do 5kg bez ZPO ekonomiczne</w:t>
            </w:r>
            <w:r w:rsidR="00A54357" w:rsidRPr="00E71280">
              <w:rPr>
                <w:rFonts w:ascii="Arial Narrow" w:hAnsi="Arial Narrow"/>
                <w:sz w:val="16"/>
                <w:szCs w:val="16"/>
              </w:rPr>
              <w:t xml:space="preserve"> /gabaryt A/</w:t>
            </w:r>
          </w:p>
        </w:tc>
        <w:tc>
          <w:tcPr>
            <w:tcW w:w="117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74EDF" w:rsidRPr="00E71280" w:rsidRDefault="00E71280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</w:t>
            </w:r>
            <w:r w:rsidR="00CF4796" w:rsidRPr="00E71280"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105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56EC9" w:rsidRPr="00E71280" w:rsidTr="000F4A8F">
        <w:trPr>
          <w:tblHeader/>
        </w:trPr>
        <w:tc>
          <w:tcPr>
            <w:tcW w:w="413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74EDF" w:rsidRPr="00E71280" w:rsidRDefault="00693695" w:rsidP="00DD61B5">
            <w:pPr>
              <w:spacing w:before="60" w:after="6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130" w:type="dxa"/>
            <w:tcBorders>
              <w:bottom w:val="single" w:sz="4" w:space="0" w:color="auto"/>
            </w:tcBorders>
            <w:vAlign w:val="center"/>
          </w:tcPr>
          <w:p w:rsidR="00F74EDF" w:rsidRPr="00E71280" w:rsidRDefault="000F4A8F" w:rsidP="00DD61B5">
            <w:pPr>
              <w:spacing w:before="60" w:after="60" w:line="276" w:lineRule="auto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 xml:space="preserve">Paczki pocztowe o masie ponad 2kg do 5kg </w:t>
            </w:r>
            <w:r w:rsidR="00556EC9" w:rsidRPr="00E71280">
              <w:rPr>
                <w:rFonts w:ascii="Arial Narrow" w:hAnsi="Arial Narrow"/>
                <w:sz w:val="16"/>
                <w:szCs w:val="16"/>
              </w:rPr>
              <w:t>bez ZPO ekonomiczne /gabaryt B/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center"/>
          </w:tcPr>
          <w:p w:rsidR="00F74EDF" w:rsidRPr="00E71280" w:rsidRDefault="00556EC9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74EDF" w:rsidRPr="00E71280" w:rsidRDefault="00F74ED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56EC9" w:rsidRPr="00E71280" w:rsidTr="000F4A8F">
        <w:trPr>
          <w:tblHeader/>
        </w:trPr>
        <w:tc>
          <w:tcPr>
            <w:tcW w:w="4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4A8F" w:rsidRPr="00E71280" w:rsidRDefault="000F4A8F" w:rsidP="00DD61B5">
            <w:pPr>
              <w:spacing w:before="60" w:after="6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13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F4A8F" w:rsidRPr="00E71280" w:rsidRDefault="000F4A8F" w:rsidP="00DD61B5">
            <w:pPr>
              <w:spacing w:before="60" w:after="60" w:line="276" w:lineRule="auto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Paczki pocztowe o masie ponad 5kg do 10kg bez ZPO ekonomiczne /gabaryt A/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F4A8F" w:rsidRPr="00E71280" w:rsidRDefault="00556EC9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F4A8F" w:rsidRPr="00E71280" w:rsidRDefault="000F4A8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F4A8F" w:rsidRPr="00E71280" w:rsidRDefault="000F4A8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F4A8F" w:rsidRPr="00E71280" w:rsidRDefault="000F4A8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A8F" w:rsidRPr="00E71280" w:rsidRDefault="000F4A8F" w:rsidP="00DD61B5">
            <w:pPr>
              <w:spacing w:before="60" w:after="6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11B8C" w:rsidRPr="00E71280" w:rsidTr="00C01F6B">
        <w:tc>
          <w:tcPr>
            <w:tcW w:w="57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47135F">
            <w:pPr>
              <w:spacing w:before="120" w:after="12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ŁĄCZNIE WARTOŚĆ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866D0C" w:rsidP="0047135F">
            <w:pPr>
              <w:spacing w:before="120" w:after="12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6D0C" w:rsidRPr="00E71280" w:rsidRDefault="00C01F6B" w:rsidP="0047135F">
            <w:pPr>
              <w:spacing w:before="120"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---</w:t>
            </w:r>
          </w:p>
        </w:tc>
        <w:tc>
          <w:tcPr>
            <w:tcW w:w="13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D0C" w:rsidRPr="00E71280" w:rsidRDefault="00866D0C" w:rsidP="0047135F">
            <w:pPr>
              <w:spacing w:before="120" w:after="120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C22ABE" w:rsidRPr="00E71280" w:rsidRDefault="00DD61B5" w:rsidP="00945027">
      <w:pPr>
        <w:numPr>
          <w:ilvl w:val="1"/>
          <w:numId w:val="6"/>
        </w:numPr>
        <w:tabs>
          <w:tab w:val="clear" w:pos="1440"/>
          <w:tab w:val="num" w:pos="709"/>
        </w:tabs>
        <w:spacing w:before="360" w:after="120"/>
        <w:ind w:left="709" w:hanging="357"/>
        <w:jc w:val="both"/>
        <w:rPr>
          <w:rFonts w:ascii="Arial" w:hAnsi="Arial" w:cs="Arial"/>
          <w:sz w:val="28"/>
        </w:rPr>
      </w:pPr>
      <w:r w:rsidRPr="00E71280">
        <w:rPr>
          <w:rFonts w:ascii="Arial" w:hAnsi="Arial" w:cs="Arial"/>
          <w:b/>
          <w:sz w:val="22"/>
          <w:szCs w:val="20"/>
        </w:rPr>
        <w:lastRenderedPageBreak/>
        <w:t>z</w:t>
      </w:r>
      <w:r w:rsidR="001553DE" w:rsidRPr="00E71280">
        <w:rPr>
          <w:rFonts w:ascii="Arial" w:hAnsi="Arial" w:cs="Arial"/>
          <w:b/>
          <w:sz w:val="22"/>
          <w:szCs w:val="20"/>
        </w:rPr>
        <w:t xml:space="preserve">wrot nieodebranych przesyłek pocztowych </w:t>
      </w:r>
      <w:r w:rsidR="00693695" w:rsidRPr="00E71280">
        <w:rPr>
          <w:rFonts w:ascii="Arial" w:hAnsi="Arial" w:cs="Arial"/>
          <w:b/>
          <w:sz w:val="22"/>
          <w:szCs w:val="20"/>
        </w:rPr>
        <w:t xml:space="preserve">ekonomicznych </w:t>
      </w:r>
      <w:r w:rsidR="001553DE" w:rsidRPr="00E71280">
        <w:rPr>
          <w:rFonts w:ascii="Arial" w:hAnsi="Arial" w:cs="Arial"/>
          <w:b/>
          <w:sz w:val="22"/>
          <w:szCs w:val="20"/>
        </w:rPr>
        <w:t>po wyczerpaniu</w:t>
      </w:r>
      <w:r w:rsidR="00C22ABE" w:rsidRPr="00E71280">
        <w:rPr>
          <w:rFonts w:ascii="Arial" w:hAnsi="Arial" w:cs="Arial"/>
          <w:b/>
          <w:sz w:val="22"/>
          <w:szCs w:val="20"/>
        </w:rPr>
        <w:t xml:space="preserve"> </w:t>
      </w:r>
      <w:r w:rsidR="001553DE" w:rsidRPr="00E71280">
        <w:rPr>
          <w:rFonts w:ascii="Arial" w:hAnsi="Arial" w:cs="Arial"/>
          <w:b/>
          <w:sz w:val="22"/>
          <w:szCs w:val="20"/>
        </w:rPr>
        <w:t>możliwości doręczenia lub wydania w obrocie krajowym</w:t>
      </w:r>
      <w:r w:rsidR="00731E50" w:rsidRPr="00E71280">
        <w:rPr>
          <w:rFonts w:ascii="Arial" w:hAnsi="Arial" w:cs="Arial"/>
          <w:b/>
          <w:sz w:val="22"/>
          <w:szCs w:val="20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2944"/>
        <w:gridCol w:w="1214"/>
        <w:gridCol w:w="1075"/>
        <w:gridCol w:w="1474"/>
        <w:gridCol w:w="720"/>
        <w:gridCol w:w="1316"/>
      </w:tblGrid>
      <w:tr w:rsidR="00DD6EFF" w:rsidRPr="00E71280" w:rsidTr="007D2BEC">
        <w:trPr>
          <w:tblHeader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D6EFF" w:rsidRPr="00E71280" w:rsidRDefault="00DD6EF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Lp.</w:t>
            </w:r>
          </w:p>
        </w:tc>
        <w:tc>
          <w:tcPr>
            <w:tcW w:w="3075" w:type="dxa"/>
            <w:tcBorders>
              <w:top w:val="single" w:sz="8" w:space="0" w:color="auto"/>
            </w:tcBorders>
            <w:vAlign w:val="center"/>
          </w:tcPr>
          <w:p w:rsidR="00DD6EFF" w:rsidRPr="00E71280" w:rsidRDefault="00DD6EF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Rodzaj przesyłki</w:t>
            </w:r>
          </w:p>
        </w:tc>
        <w:tc>
          <w:tcPr>
            <w:tcW w:w="1221" w:type="dxa"/>
            <w:tcBorders>
              <w:top w:val="single" w:sz="8" w:space="0" w:color="auto"/>
            </w:tcBorders>
            <w:vAlign w:val="center"/>
          </w:tcPr>
          <w:p w:rsidR="00DD6EFF" w:rsidRPr="00E71280" w:rsidRDefault="00DD6EF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Przewidywana ilość przesyłek do nadania /szt./</w:t>
            </w:r>
          </w:p>
        </w:tc>
        <w:tc>
          <w:tcPr>
            <w:tcW w:w="1079" w:type="dxa"/>
            <w:tcBorders>
              <w:top w:val="single" w:sz="8" w:space="0" w:color="auto"/>
            </w:tcBorders>
            <w:vAlign w:val="center"/>
          </w:tcPr>
          <w:p w:rsidR="00DD6EFF" w:rsidRPr="00E71280" w:rsidRDefault="00DD6EF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Cena jednostkowa netto /zł/</w:t>
            </w:r>
          </w:p>
        </w:tc>
        <w:tc>
          <w:tcPr>
            <w:tcW w:w="1523" w:type="dxa"/>
            <w:tcBorders>
              <w:top w:val="single" w:sz="8" w:space="0" w:color="auto"/>
            </w:tcBorders>
            <w:vAlign w:val="center"/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netto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C</w:t>
            </w:r>
            <w:r w:rsidRPr="00E71280">
              <w:rPr>
                <w:rFonts w:ascii="Arial Narrow" w:hAnsi="Arial Narrow"/>
                <w:sz w:val="14"/>
                <w:szCs w:val="16"/>
              </w:rPr>
              <w:br/>
              <w:t>x kolumna D)</w:t>
            </w:r>
          </w:p>
        </w:tc>
        <w:tc>
          <w:tcPr>
            <w:tcW w:w="723" w:type="dxa"/>
            <w:tcBorders>
              <w:top w:val="single" w:sz="8" w:space="0" w:color="auto"/>
            </w:tcBorders>
            <w:vAlign w:val="center"/>
          </w:tcPr>
          <w:p w:rsidR="00DD6EFF" w:rsidRPr="00E71280" w:rsidRDefault="00DD6EFF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Stawka VAT /%/</w:t>
            </w:r>
          </w:p>
        </w:tc>
        <w:tc>
          <w:tcPr>
            <w:tcW w:w="135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Wartość brutto /zł/ </w:t>
            </w:r>
            <w:r w:rsidRPr="00E71280">
              <w:rPr>
                <w:rFonts w:ascii="Arial Narrow" w:hAnsi="Arial Narrow"/>
                <w:sz w:val="14"/>
                <w:szCs w:val="16"/>
              </w:rPr>
              <w:t>(kolumna E + VAT)</w:t>
            </w:r>
          </w:p>
        </w:tc>
      </w:tr>
      <w:tr w:rsidR="00411B8C" w:rsidRPr="00E71280" w:rsidTr="007D2BEC">
        <w:trPr>
          <w:tblHeader/>
        </w:trPr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3075" w:type="dxa"/>
            <w:tcBorders>
              <w:bottom w:val="single" w:sz="8" w:space="0" w:color="auto"/>
            </w:tcBorders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1221" w:type="dxa"/>
            <w:tcBorders>
              <w:bottom w:val="single" w:sz="8" w:space="0" w:color="auto"/>
            </w:tcBorders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C</w:t>
            </w:r>
          </w:p>
        </w:tc>
        <w:tc>
          <w:tcPr>
            <w:tcW w:w="1079" w:type="dxa"/>
            <w:tcBorders>
              <w:bottom w:val="single" w:sz="8" w:space="0" w:color="auto"/>
            </w:tcBorders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D</w:t>
            </w:r>
          </w:p>
        </w:tc>
        <w:tc>
          <w:tcPr>
            <w:tcW w:w="1523" w:type="dxa"/>
            <w:tcBorders>
              <w:bottom w:val="single" w:sz="8" w:space="0" w:color="auto"/>
            </w:tcBorders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E</w:t>
            </w:r>
          </w:p>
        </w:tc>
        <w:tc>
          <w:tcPr>
            <w:tcW w:w="723" w:type="dxa"/>
            <w:tcBorders>
              <w:bottom w:val="single" w:sz="8" w:space="0" w:color="auto"/>
            </w:tcBorders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F</w:t>
            </w:r>
          </w:p>
        </w:tc>
        <w:tc>
          <w:tcPr>
            <w:tcW w:w="1355" w:type="dxa"/>
            <w:tcBorders>
              <w:bottom w:val="single" w:sz="8" w:space="0" w:color="auto"/>
              <w:right w:val="single" w:sz="8" w:space="0" w:color="auto"/>
            </w:tcBorders>
          </w:tcPr>
          <w:p w:rsidR="00DD6EFF" w:rsidRPr="00E71280" w:rsidRDefault="00DD6EFF" w:rsidP="00485F03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E71280">
              <w:rPr>
                <w:rFonts w:ascii="Arial Narrow" w:hAnsi="Arial Narrow"/>
                <w:b/>
                <w:i/>
                <w:sz w:val="14"/>
                <w:szCs w:val="14"/>
              </w:rPr>
              <w:t>G</w:t>
            </w:r>
          </w:p>
        </w:tc>
      </w:tr>
      <w:tr w:rsidR="00525B1E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3695" w:rsidRPr="00E71280" w:rsidRDefault="00693695" w:rsidP="00485F03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EKONOMICZNE PRZESYŁKI POCZTOWE W OBROCIE KRAJOWYM O MASIE </w:t>
            </w:r>
            <w:r w:rsidR="00485F03" w:rsidRPr="00E71280">
              <w:rPr>
                <w:rFonts w:ascii="Arial Narrow" w:hAnsi="Arial Narrow"/>
                <w:b/>
                <w:sz w:val="16"/>
                <w:szCs w:val="16"/>
              </w:rPr>
              <w:t>DO</w:t>
            </w: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="00485F03" w:rsidRPr="00E71280">
              <w:rPr>
                <w:rFonts w:ascii="Arial Narrow" w:hAnsi="Arial Narrow"/>
                <w:b/>
                <w:sz w:val="16"/>
                <w:szCs w:val="16"/>
              </w:rPr>
              <w:t>500</w:t>
            </w:r>
            <w:r w:rsidRPr="00E71280">
              <w:rPr>
                <w:rFonts w:ascii="Arial Narrow" w:hAnsi="Arial Narrow"/>
                <w:b/>
                <w:sz w:val="16"/>
                <w:szCs w:val="16"/>
              </w:rPr>
              <w:t>g</w:t>
            </w:r>
            <w:r w:rsidR="00485F03" w:rsidRPr="00E71280"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="00DD6EFF" w:rsidRPr="00E71280">
              <w:rPr>
                <w:rFonts w:ascii="Arial Narrow" w:hAnsi="Arial Narrow"/>
                <w:i/>
                <w:sz w:val="16"/>
                <w:szCs w:val="16"/>
              </w:rPr>
              <w:t>maksymalne wymiary: wysokość 20mm, długość 230mm, szerokość 160mm</w:t>
            </w:r>
          </w:p>
        </w:tc>
      </w:tr>
      <w:tr w:rsidR="00485F03" w:rsidRPr="00E71280" w:rsidTr="00485F03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075" w:type="dxa"/>
            <w:vAlign w:val="center"/>
          </w:tcPr>
          <w:p w:rsidR="00485F03" w:rsidRPr="00E71280" w:rsidRDefault="00485F03" w:rsidP="00485F03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485F03" w:rsidRPr="00E71280" w:rsidRDefault="001D087C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200</w:t>
            </w:r>
          </w:p>
        </w:tc>
        <w:tc>
          <w:tcPr>
            <w:tcW w:w="1079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5" w:type="dxa"/>
            <w:tcBorders>
              <w:righ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85F03" w:rsidRPr="00E71280" w:rsidTr="00485F03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075" w:type="dxa"/>
            <w:vAlign w:val="center"/>
          </w:tcPr>
          <w:p w:rsidR="00485F03" w:rsidRPr="00E71280" w:rsidRDefault="00485F03" w:rsidP="00485F03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vAlign w:val="center"/>
          </w:tcPr>
          <w:p w:rsidR="00485F03" w:rsidRPr="00E71280" w:rsidRDefault="001D087C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1079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5" w:type="dxa"/>
            <w:tcBorders>
              <w:righ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2617C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93695" w:rsidRPr="00E71280" w:rsidRDefault="00693695" w:rsidP="00B2617C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EKONOMICZNE PRZESYŁKI POCZTOWE W OBROCIE KRAJOWYM O MASIE </w:t>
            </w:r>
            <w:r w:rsidR="00485F03" w:rsidRPr="00E71280">
              <w:rPr>
                <w:rFonts w:ascii="Arial Narrow" w:hAnsi="Arial Narrow"/>
                <w:b/>
                <w:sz w:val="16"/>
                <w:szCs w:val="16"/>
              </w:rPr>
              <w:t>DO</w:t>
            </w: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 1.000 g</w:t>
            </w:r>
            <w:r w:rsidR="00485F03" w:rsidRPr="00E71280"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="00B2617C" w:rsidRPr="00E71280">
              <w:rPr>
                <w:rFonts w:ascii="Arial Narrow" w:hAnsi="Arial Narrow"/>
                <w:i/>
                <w:sz w:val="16"/>
                <w:szCs w:val="16"/>
              </w:rPr>
              <w:t>maksymalne wymiary: wysokość 20mm, długość 325mm, szerokość 230mm</w:t>
            </w:r>
          </w:p>
        </w:tc>
      </w:tr>
      <w:tr w:rsidR="00485F03" w:rsidRPr="00E71280" w:rsidTr="00485F03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3075" w:type="dxa"/>
            <w:vAlign w:val="center"/>
          </w:tcPr>
          <w:p w:rsidR="00485F03" w:rsidRPr="00E71280" w:rsidRDefault="00485F03" w:rsidP="00485F03">
            <w:pPr>
              <w:spacing w:before="80" w:after="80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485F03" w:rsidRPr="00E71280" w:rsidRDefault="00485F03" w:rsidP="00C90EDA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20</w:t>
            </w:r>
          </w:p>
        </w:tc>
        <w:tc>
          <w:tcPr>
            <w:tcW w:w="1079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5" w:type="dxa"/>
            <w:tcBorders>
              <w:righ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25B1E" w:rsidRPr="00E71280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B9B" w:rsidRPr="00E71280" w:rsidRDefault="00B03B9B" w:rsidP="00485F03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EKONOMICZNE PRZESYŁKI POCZTOWE W OBROCIE KRAJOWYM O MASIE </w:t>
            </w:r>
            <w:r w:rsidR="00485F03" w:rsidRPr="00E71280">
              <w:rPr>
                <w:rFonts w:ascii="Arial Narrow" w:hAnsi="Arial Narrow"/>
                <w:b/>
                <w:sz w:val="16"/>
                <w:szCs w:val="16"/>
              </w:rPr>
              <w:t xml:space="preserve">DO </w:t>
            </w:r>
            <w:r w:rsidRPr="00E71280">
              <w:rPr>
                <w:rFonts w:ascii="Arial Narrow" w:hAnsi="Arial Narrow"/>
                <w:b/>
                <w:sz w:val="16"/>
                <w:szCs w:val="16"/>
              </w:rPr>
              <w:t>2.000 g</w:t>
            </w:r>
            <w:r w:rsidR="00485F03" w:rsidRPr="00E71280">
              <w:rPr>
                <w:rFonts w:ascii="Arial Narrow" w:hAnsi="Arial Narrow"/>
                <w:b/>
                <w:sz w:val="16"/>
                <w:szCs w:val="16"/>
              </w:rPr>
              <w:br/>
            </w:r>
            <w:r w:rsidR="00485F03" w:rsidRPr="00E71280">
              <w:rPr>
                <w:rFonts w:ascii="Arial Narrow" w:hAnsi="Arial Narrow"/>
                <w:i/>
                <w:sz w:val="16"/>
                <w:szCs w:val="16"/>
              </w:rPr>
              <w:t>wymiary: maksymalna suma długości, szerokości i wysokości wyniesie łącznie do 900mm (długość nie przekroczy 600mm)</w:t>
            </w:r>
          </w:p>
        </w:tc>
      </w:tr>
      <w:tr w:rsidR="00485F03" w:rsidRPr="00E71280" w:rsidTr="00485F03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3075" w:type="dxa"/>
            <w:vAlign w:val="center"/>
          </w:tcPr>
          <w:p w:rsidR="00485F03" w:rsidRPr="00E71280" w:rsidRDefault="00485F03" w:rsidP="00485F03">
            <w:pPr>
              <w:spacing w:before="80" w:after="80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485F03" w:rsidRPr="00E71280" w:rsidRDefault="00485F03" w:rsidP="00C90EDA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280">
              <w:rPr>
                <w:rFonts w:ascii="Arial Narrow" w:hAnsi="Arial Narrow"/>
                <w:sz w:val="16"/>
                <w:szCs w:val="16"/>
              </w:rPr>
              <w:t>20</w:t>
            </w:r>
          </w:p>
        </w:tc>
        <w:tc>
          <w:tcPr>
            <w:tcW w:w="1079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5" w:type="dxa"/>
            <w:tcBorders>
              <w:right w:val="single" w:sz="8" w:space="0" w:color="auto"/>
            </w:tcBorders>
            <w:vAlign w:val="center"/>
          </w:tcPr>
          <w:p w:rsidR="00485F03" w:rsidRPr="00E71280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03B9B" w:rsidRPr="00E71280" w:rsidTr="00B03B9B">
        <w:tc>
          <w:tcPr>
            <w:tcW w:w="5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3B9B" w:rsidRPr="00E71280" w:rsidRDefault="00B03B9B" w:rsidP="0047135F">
            <w:pPr>
              <w:spacing w:before="80" w:after="8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 xml:space="preserve">ŁĄCZNIE WARTOŚĆ 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3B9B" w:rsidRPr="00E71280" w:rsidRDefault="00B03B9B" w:rsidP="0047135F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3B9B" w:rsidRPr="00E71280" w:rsidRDefault="00B03B9B" w:rsidP="0047135F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E71280">
              <w:rPr>
                <w:rFonts w:ascii="Arial Narrow" w:hAnsi="Arial Narrow"/>
                <w:b/>
                <w:sz w:val="16"/>
                <w:szCs w:val="16"/>
              </w:rPr>
              <w:t>---</w:t>
            </w:r>
          </w:p>
        </w:tc>
        <w:tc>
          <w:tcPr>
            <w:tcW w:w="135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B9B" w:rsidRPr="00E71280" w:rsidRDefault="00B03B9B" w:rsidP="0047135F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C22ABE" w:rsidRPr="00257FF8" w:rsidRDefault="00DD61B5" w:rsidP="001D087C">
      <w:pPr>
        <w:numPr>
          <w:ilvl w:val="1"/>
          <w:numId w:val="6"/>
        </w:numPr>
        <w:tabs>
          <w:tab w:val="clear" w:pos="1440"/>
          <w:tab w:val="num" w:pos="709"/>
        </w:tabs>
        <w:spacing w:before="120" w:after="120"/>
        <w:ind w:left="709" w:hanging="357"/>
        <w:jc w:val="both"/>
        <w:rPr>
          <w:rFonts w:ascii="Arial" w:hAnsi="Arial" w:cs="Arial"/>
          <w:sz w:val="28"/>
        </w:rPr>
      </w:pPr>
      <w:r w:rsidRPr="00257FF8">
        <w:rPr>
          <w:rFonts w:ascii="Arial" w:hAnsi="Arial" w:cs="Arial"/>
          <w:b/>
          <w:sz w:val="22"/>
          <w:szCs w:val="20"/>
        </w:rPr>
        <w:t>z</w:t>
      </w:r>
      <w:r w:rsidR="001553DE" w:rsidRPr="00257FF8">
        <w:rPr>
          <w:rFonts w:ascii="Arial" w:hAnsi="Arial" w:cs="Arial"/>
          <w:b/>
          <w:sz w:val="22"/>
          <w:szCs w:val="20"/>
        </w:rPr>
        <w:t xml:space="preserve">wrot nieodebranych przesyłek pocztowych </w:t>
      </w:r>
      <w:r w:rsidR="00693695" w:rsidRPr="00257FF8">
        <w:rPr>
          <w:rFonts w:ascii="Arial" w:hAnsi="Arial" w:cs="Arial"/>
          <w:b/>
          <w:sz w:val="22"/>
          <w:szCs w:val="20"/>
        </w:rPr>
        <w:t xml:space="preserve">priorytetowych </w:t>
      </w:r>
      <w:r w:rsidR="001553DE" w:rsidRPr="00257FF8">
        <w:rPr>
          <w:rFonts w:ascii="Arial" w:hAnsi="Arial" w:cs="Arial"/>
          <w:b/>
          <w:sz w:val="22"/>
          <w:szCs w:val="20"/>
        </w:rPr>
        <w:t>po wyczerpaniu</w:t>
      </w:r>
      <w:r w:rsidR="00C22ABE" w:rsidRPr="00257FF8">
        <w:rPr>
          <w:rFonts w:ascii="Arial" w:hAnsi="Arial" w:cs="Arial"/>
          <w:b/>
          <w:sz w:val="22"/>
          <w:szCs w:val="20"/>
        </w:rPr>
        <w:t xml:space="preserve"> </w:t>
      </w:r>
      <w:r w:rsidR="001553DE" w:rsidRPr="00257FF8">
        <w:rPr>
          <w:rFonts w:ascii="Arial" w:hAnsi="Arial" w:cs="Arial"/>
          <w:b/>
          <w:sz w:val="22"/>
          <w:szCs w:val="20"/>
        </w:rPr>
        <w:t>możliwości doręczenia lub</w:t>
      </w:r>
      <w:r w:rsidR="00731E50" w:rsidRPr="00257FF8">
        <w:rPr>
          <w:rFonts w:ascii="Arial" w:hAnsi="Arial" w:cs="Arial"/>
          <w:b/>
          <w:sz w:val="22"/>
          <w:szCs w:val="20"/>
        </w:rPr>
        <w:t xml:space="preserve"> wydania w obrocie zagranicznym: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2928"/>
        <w:gridCol w:w="1214"/>
        <w:gridCol w:w="1075"/>
        <w:gridCol w:w="1483"/>
        <w:gridCol w:w="720"/>
        <w:gridCol w:w="1323"/>
      </w:tblGrid>
      <w:tr w:rsidR="00257FF8" w:rsidRPr="00257FF8" w:rsidTr="00E34D0D">
        <w:trPr>
          <w:tblHeader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>Lp.</w:t>
            </w:r>
          </w:p>
        </w:tc>
        <w:tc>
          <w:tcPr>
            <w:tcW w:w="3058" w:type="dxa"/>
            <w:tcBorders>
              <w:top w:val="single" w:sz="8" w:space="0" w:color="auto"/>
            </w:tcBorders>
            <w:vAlign w:val="center"/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>Rodzaj przesyłki</w:t>
            </w:r>
          </w:p>
        </w:tc>
        <w:tc>
          <w:tcPr>
            <w:tcW w:w="1221" w:type="dxa"/>
            <w:tcBorders>
              <w:top w:val="single" w:sz="8" w:space="0" w:color="auto"/>
            </w:tcBorders>
            <w:vAlign w:val="center"/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>Przewidywana ilość przesyłek do nadania /szt./</w:t>
            </w:r>
          </w:p>
        </w:tc>
        <w:tc>
          <w:tcPr>
            <w:tcW w:w="1079" w:type="dxa"/>
            <w:tcBorders>
              <w:top w:val="single" w:sz="8" w:space="0" w:color="auto"/>
            </w:tcBorders>
            <w:vAlign w:val="center"/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>Cena jednostkowa netto /zł/</w:t>
            </w:r>
          </w:p>
        </w:tc>
        <w:tc>
          <w:tcPr>
            <w:tcW w:w="1533" w:type="dxa"/>
            <w:tcBorders>
              <w:top w:val="single" w:sz="8" w:space="0" w:color="auto"/>
            </w:tcBorders>
            <w:vAlign w:val="center"/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 xml:space="preserve">Wartość netto /zł/ </w:t>
            </w:r>
            <w:r w:rsidRPr="00257FF8">
              <w:rPr>
                <w:rFonts w:ascii="Arial Narrow" w:hAnsi="Arial Narrow"/>
                <w:sz w:val="14"/>
                <w:szCs w:val="16"/>
              </w:rPr>
              <w:t>(kolumna C x kolumna D)</w:t>
            </w:r>
          </w:p>
        </w:tc>
        <w:tc>
          <w:tcPr>
            <w:tcW w:w="723" w:type="dxa"/>
            <w:tcBorders>
              <w:top w:val="single" w:sz="8" w:space="0" w:color="auto"/>
            </w:tcBorders>
            <w:vAlign w:val="center"/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>Stawka VAT /%/</w:t>
            </w:r>
          </w:p>
        </w:tc>
        <w:tc>
          <w:tcPr>
            <w:tcW w:w="136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 xml:space="preserve">Wartość brutto /zł/ </w:t>
            </w:r>
            <w:r w:rsidRPr="00257FF8">
              <w:rPr>
                <w:rFonts w:ascii="Arial Narrow" w:hAnsi="Arial Narrow"/>
                <w:sz w:val="14"/>
                <w:szCs w:val="16"/>
              </w:rPr>
              <w:t>(kolumna E + VAT)</w:t>
            </w:r>
          </w:p>
        </w:tc>
      </w:tr>
      <w:tr w:rsidR="00257FF8" w:rsidRPr="00257FF8" w:rsidTr="00E34D0D">
        <w:trPr>
          <w:tblHeader/>
        </w:trPr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3058" w:type="dxa"/>
            <w:tcBorders>
              <w:bottom w:val="single" w:sz="8" w:space="0" w:color="auto"/>
            </w:tcBorders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1221" w:type="dxa"/>
            <w:tcBorders>
              <w:bottom w:val="single" w:sz="8" w:space="0" w:color="auto"/>
            </w:tcBorders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/>
                <w:b/>
                <w:i/>
                <w:sz w:val="14"/>
                <w:szCs w:val="14"/>
              </w:rPr>
              <w:t>C</w:t>
            </w:r>
          </w:p>
        </w:tc>
        <w:tc>
          <w:tcPr>
            <w:tcW w:w="1079" w:type="dxa"/>
            <w:tcBorders>
              <w:bottom w:val="single" w:sz="8" w:space="0" w:color="auto"/>
            </w:tcBorders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/>
                <w:b/>
                <w:i/>
                <w:sz w:val="14"/>
                <w:szCs w:val="14"/>
              </w:rPr>
              <w:t>D</w:t>
            </w:r>
          </w:p>
        </w:tc>
        <w:tc>
          <w:tcPr>
            <w:tcW w:w="1533" w:type="dxa"/>
            <w:tcBorders>
              <w:bottom w:val="single" w:sz="8" w:space="0" w:color="auto"/>
            </w:tcBorders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/>
                <w:b/>
                <w:i/>
                <w:sz w:val="14"/>
                <w:szCs w:val="14"/>
              </w:rPr>
              <w:t>E</w:t>
            </w:r>
          </w:p>
        </w:tc>
        <w:tc>
          <w:tcPr>
            <w:tcW w:w="723" w:type="dxa"/>
            <w:tcBorders>
              <w:bottom w:val="single" w:sz="8" w:space="0" w:color="auto"/>
            </w:tcBorders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/>
                <w:b/>
                <w:i/>
                <w:sz w:val="14"/>
                <w:szCs w:val="14"/>
              </w:rPr>
              <w:t>F</w:t>
            </w:r>
          </w:p>
        </w:tc>
        <w:tc>
          <w:tcPr>
            <w:tcW w:w="1362" w:type="dxa"/>
            <w:tcBorders>
              <w:bottom w:val="single" w:sz="8" w:space="0" w:color="auto"/>
              <w:right w:val="single" w:sz="8" w:space="0" w:color="auto"/>
            </w:tcBorders>
          </w:tcPr>
          <w:p w:rsidR="00693695" w:rsidRPr="00257FF8" w:rsidRDefault="00693695" w:rsidP="00A375D4">
            <w:pPr>
              <w:spacing w:before="40" w:after="40"/>
              <w:jc w:val="center"/>
              <w:rPr>
                <w:rFonts w:ascii="Arial Narrow" w:hAnsi="Arial Narrow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/>
                <w:b/>
                <w:i/>
                <w:sz w:val="14"/>
                <w:szCs w:val="14"/>
              </w:rPr>
              <w:t>G</w:t>
            </w:r>
          </w:p>
        </w:tc>
      </w:tr>
      <w:tr w:rsidR="00257FF8" w:rsidRPr="00257FF8" w:rsidTr="00DD61B5">
        <w:tc>
          <w:tcPr>
            <w:tcW w:w="942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20"/>
              </w:rPr>
              <w:t>PRIORYTETOWE PRZESYŁKI POCZTOWE W OBROCIE ZAGRANICZNYM (</w:t>
            </w:r>
            <w:r w:rsidR="00A9076E" w:rsidRPr="00257FF8">
              <w:rPr>
                <w:rFonts w:ascii="Arial Narrow" w:hAnsi="Arial Narrow"/>
                <w:b/>
                <w:sz w:val="16"/>
                <w:szCs w:val="20"/>
              </w:rPr>
              <w:t>Europa – łącznie z Cyprem, całą Rosją i Izraelem</w:t>
            </w:r>
            <w:r w:rsidRPr="00257FF8">
              <w:rPr>
                <w:rFonts w:ascii="Arial Narrow" w:hAnsi="Arial Narrow"/>
                <w:b/>
                <w:sz w:val="16"/>
                <w:szCs w:val="20"/>
              </w:rPr>
              <w:t>) O MASIE do 50g</w:t>
            </w:r>
          </w:p>
        </w:tc>
      </w:tr>
      <w:tr w:rsidR="00257FF8" w:rsidRPr="00257FF8" w:rsidTr="00E34D0D">
        <w:tc>
          <w:tcPr>
            <w:tcW w:w="452" w:type="dxa"/>
            <w:tcBorders>
              <w:left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257FF8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3058" w:type="dxa"/>
            <w:vAlign w:val="center"/>
          </w:tcPr>
          <w:p w:rsidR="00693695" w:rsidRPr="00257FF8" w:rsidRDefault="00693695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257FF8">
              <w:rPr>
                <w:rFonts w:ascii="Arial Narrow" w:hAnsi="Arial Narrow"/>
                <w:sz w:val="16"/>
                <w:szCs w:val="16"/>
              </w:rPr>
              <w:t>Przesyłki rejestrowane (polecone bez ZPO)</w:t>
            </w:r>
          </w:p>
        </w:tc>
        <w:tc>
          <w:tcPr>
            <w:tcW w:w="1221" w:type="dxa"/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57FF8"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1079" w:type="dxa"/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3" w:type="dxa"/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2" w:type="dxa"/>
            <w:tcBorders>
              <w:right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57FF8" w:rsidRPr="00257FF8" w:rsidTr="00E34D0D">
        <w:tc>
          <w:tcPr>
            <w:tcW w:w="4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257FF8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3058" w:type="dxa"/>
            <w:tcBorders>
              <w:bottom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rPr>
                <w:rFonts w:ascii="Arial Narrow" w:hAnsi="Arial Narrow"/>
                <w:sz w:val="16"/>
                <w:szCs w:val="16"/>
              </w:rPr>
            </w:pPr>
            <w:r w:rsidRPr="00257FF8">
              <w:rPr>
                <w:rFonts w:ascii="Arial Narrow" w:hAnsi="Arial Narrow"/>
                <w:sz w:val="16"/>
                <w:szCs w:val="16"/>
              </w:rPr>
              <w:t>Przesyłki rejestrowane ZPO</w:t>
            </w:r>
          </w:p>
        </w:tc>
        <w:tc>
          <w:tcPr>
            <w:tcW w:w="1221" w:type="dxa"/>
            <w:tcBorders>
              <w:bottom w:val="single" w:sz="8" w:space="0" w:color="auto"/>
            </w:tcBorders>
            <w:vAlign w:val="center"/>
          </w:tcPr>
          <w:p w:rsidR="00693695" w:rsidRPr="00257FF8" w:rsidRDefault="00485F03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57FF8"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1079" w:type="dxa"/>
            <w:tcBorders>
              <w:bottom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533" w:type="dxa"/>
            <w:tcBorders>
              <w:bottom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23" w:type="dxa"/>
            <w:tcBorders>
              <w:bottom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6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3695" w:rsidRPr="00257FF8" w:rsidRDefault="00693695" w:rsidP="0047135F">
            <w:pPr>
              <w:spacing w:before="80" w:after="8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57FF8" w:rsidRPr="00257FF8" w:rsidTr="00E34D0D">
        <w:tc>
          <w:tcPr>
            <w:tcW w:w="5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47135F">
            <w:pPr>
              <w:spacing w:before="120" w:after="120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>ŁĄCZNIE WARTOŚĆ</w:t>
            </w:r>
          </w:p>
        </w:tc>
        <w:tc>
          <w:tcPr>
            <w:tcW w:w="1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47135F">
            <w:pPr>
              <w:spacing w:before="120"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47135F">
            <w:pPr>
              <w:spacing w:before="120"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57FF8">
              <w:rPr>
                <w:rFonts w:ascii="Arial Narrow" w:hAnsi="Arial Narrow"/>
                <w:b/>
                <w:sz w:val="16"/>
                <w:szCs w:val="16"/>
              </w:rPr>
              <w:t>---</w:t>
            </w:r>
          </w:p>
        </w:tc>
        <w:tc>
          <w:tcPr>
            <w:tcW w:w="13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1F6B" w:rsidRPr="00257FF8" w:rsidRDefault="00C01F6B" w:rsidP="0047135F">
            <w:pPr>
              <w:spacing w:before="120" w:after="12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C22ABE" w:rsidRPr="00257FF8" w:rsidRDefault="001553DE" w:rsidP="001D087C">
      <w:pPr>
        <w:numPr>
          <w:ilvl w:val="1"/>
          <w:numId w:val="6"/>
        </w:numPr>
        <w:tabs>
          <w:tab w:val="clear" w:pos="1440"/>
          <w:tab w:val="num" w:pos="709"/>
        </w:tabs>
        <w:spacing w:before="120" w:after="120" w:line="276" w:lineRule="auto"/>
        <w:ind w:left="709" w:hanging="357"/>
        <w:jc w:val="both"/>
        <w:rPr>
          <w:rFonts w:ascii="Arial" w:hAnsi="Arial" w:cs="Arial"/>
          <w:sz w:val="28"/>
        </w:rPr>
      </w:pPr>
      <w:r w:rsidRPr="00257FF8">
        <w:rPr>
          <w:rFonts w:ascii="Arial" w:hAnsi="Arial" w:cs="Arial"/>
          <w:b/>
          <w:sz w:val="22"/>
          <w:szCs w:val="20"/>
        </w:rPr>
        <w:t xml:space="preserve">Odbiór przesyłek z siedziby </w:t>
      </w:r>
      <w:r w:rsidR="00C22ABE" w:rsidRPr="00257FF8">
        <w:rPr>
          <w:rFonts w:ascii="Arial" w:hAnsi="Arial" w:cs="Arial"/>
          <w:b/>
          <w:sz w:val="22"/>
          <w:szCs w:val="20"/>
        </w:rPr>
        <w:t>WBE</w:t>
      </w:r>
      <w:r w:rsidR="007443EA" w:rsidRPr="00257FF8">
        <w:rPr>
          <w:rFonts w:ascii="Arial" w:hAnsi="Arial" w:cs="Arial"/>
          <w:b/>
          <w:sz w:val="22"/>
          <w:szCs w:val="20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977"/>
        <w:gridCol w:w="1134"/>
        <w:gridCol w:w="1134"/>
        <w:gridCol w:w="1559"/>
        <w:gridCol w:w="709"/>
        <w:gridCol w:w="1382"/>
      </w:tblGrid>
      <w:tr w:rsidR="00257FF8" w:rsidRPr="00257FF8" w:rsidTr="00DD61B5">
        <w:trPr>
          <w:tblHeader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>Lp.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>Rodzaj odbioru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>Ilość odbiorów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>Cena jednostkowa netto /zł/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 xml:space="preserve">Wartość netto /zł/ </w:t>
            </w:r>
            <w:r w:rsidRPr="00257FF8">
              <w:rPr>
                <w:rFonts w:ascii="Arial Narrow" w:hAnsi="Arial Narrow" w:cs="Arial"/>
                <w:sz w:val="14"/>
                <w:szCs w:val="16"/>
              </w:rPr>
              <w:t>(kolumna C x kolumna D)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>Stawka VAT /%/</w:t>
            </w:r>
          </w:p>
        </w:tc>
        <w:tc>
          <w:tcPr>
            <w:tcW w:w="138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 xml:space="preserve">Wartość brutto /zł/ </w:t>
            </w:r>
            <w:r w:rsidRPr="00257FF8">
              <w:rPr>
                <w:rFonts w:ascii="Arial Narrow" w:hAnsi="Arial Narrow" w:cs="Arial"/>
                <w:sz w:val="14"/>
                <w:szCs w:val="16"/>
              </w:rPr>
              <w:t>(kolumna E + VAT)</w:t>
            </w:r>
          </w:p>
        </w:tc>
      </w:tr>
      <w:tr w:rsidR="00257FF8" w:rsidRPr="00257FF8" w:rsidTr="00DD61B5">
        <w:trPr>
          <w:tblHeader/>
        </w:trPr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 w:cs="Arial"/>
                <w:b/>
                <w:i/>
                <w:sz w:val="14"/>
                <w:szCs w:val="14"/>
              </w:rPr>
              <w:t>A</w:t>
            </w:r>
          </w:p>
        </w:tc>
        <w:tc>
          <w:tcPr>
            <w:tcW w:w="2977" w:type="dxa"/>
            <w:tcBorders>
              <w:bottom w:val="single" w:sz="8" w:space="0" w:color="auto"/>
            </w:tcBorders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 w:cs="Arial"/>
                <w:b/>
                <w:i/>
                <w:sz w:val="14"/>
                <w:szCs w:val="14"/>
              </w:rPr>
              <w:t>B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 w:cs="Arial"/>
                <w:b/>
                <w:i/>
                <w:sz w:val="14"/>
                <w:szCs w:val="14"/>
              </w:rPr>
              <w:t>C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 w:cs="Arial"/>
                <w:b/>
                <w:i/>
                <w:sz w:val="14"/>
                <w:szCs w:val="14"/>
              </w:rPr>
              <w:t>D</w:t>
            </w: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 w:cs="Arial"/>
                <w:b/>
                <w:i/>
                <w:sz w:val="14"/>
                <w:szCs w:val="14"/>
              </w:rPr>
              <w:t>E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 w:cs="Arial"/>
                <w:b/>
                <w:i/>
                <w:sz w:val="14"/>
                <w:szCs w:val="14"/>
              </w:rPr>
              <w:t>F</w:t>
            </w:r>
          </w:p>
        </w:tc>
        <w:tc>
          <w:tcPr>
            <w:tcW w:w="1382" w:type="dxa"/>
            <w:tcBorders>
              <w:bottom w:val="single" w:sz="8" w:space="0" w:color="auto"/>
              <w:right w:val="single" w:sz="8" w:space="0" w:color="auto"/>
            </w:tcBorders>
          </w:tcPr>
          <w:p w:rsidR="00691F02" w:rsidRPr="00257FF8" w:rsidRDefault="00691F02" w:rsidP="00A375D4">
            <w:pPr>
              <w:spacing w:before="40" w:after="40"/>
              <w:jc w:val="center"/>
              <w:rPr>
                <w:rFonts w:ascii="Arial Narrow" w:hAnsi="Arial Narrow" w:cs="Arial"/>
                <w:b/>
                <w:i/>
                <w:sz w:val="14"/>
                <w:szCs w:val="14"/>
              </w:rPr>
            </w:pPr>
            <w:r w:rsidRPr="00257FF8">
              <w:rPr>
                <w:rFonts w:ascii="Arial Narrow" w:hAnsi="Arial Narrow" w:cs="Arial"/>
                <w:b/>
                <w:i/>
                <w:sz w:val="14"/>
                <w:szCs w:val="14"/>
              </w:rPr>
              <w:t>G</w:t>
            </w:r>
          </w:p>
        </w:tc>
      </w:tr>
      <w:tr w:rsidR="00257FF8" w:rsidRPr="00257FF8" w:rsidTr="006F542C">
        <w:tc>
          <w:tcPr>
            <w:tcW w:w="53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D61B5" w:rsidRPr="00257FF8" w:rsidRDefault="00DD61B5" w:rsidP="006F542C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sz w:val="16"/>
                <w:szCs w:val="16"/>
              </w:rPr>
              <w:t>1.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:rsidR="00DD61B5" w:rsidRPr="00257FF8" w:rsidRDefault="00DD61B5" w:rsidP="006F542C">
            <w:pPr>
              <w:spacing w:before="40" w:after="40"/>
              <w:rPr>
                <w:rFonts w:ascii="Arial Narrow" w:hAnsi="Arial Narrow" w:cs="Arial"/>
                <w:sz w:val="16"/>
                <w:szCs w:val="20"/>
              </w:rPr>
            </w:pPr>
            <w:r w:rsidRPr="00257FF8">
              <w:rPr>
                <w:rFonts w:ascii="Arial Narrow" w:hAnsi="Arial Narrow" w:cs="Arial"/>
                <w:sz w:val="16"/>
                <w:szCs w:val="20"/>
              </w:rPr>
              <w:t>Odbiór przesyłek z siedziby WBE od poniedziałku do piątku, z wyjątkiem dni ustawowo wolnych od pracy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DD61B5" w:rsidRPr="00257FF8" w:rsidRDefault="00DD61B5" w:rsidP="00945027">
            <w:pPr>
              <w:spacing w:before="40" w:after="40"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sz w:val="16"/>
                <w:szCs w:val="16"/>
              </w:rPr>
              <w:t>1</w:t>
            </w:r>
            <w:r w:rsidR="00945027" w:rsidRPr="00257FF8">
              <w:rPr>
                <w:rFonts w:ascii="Arial Narrow" w:hAnsi="Arial Narrow" w:cs="Arial"/>
                <w:sz w:val="16"/>
                <w:szCs w:val="16"/>
              </w:rPr>
              <w:t>2</w:t>
            </w:r>
            <w:r w:rsidRPr="00257FF8">
              <w:rPr>
                <w:rFonts w:ascii="Arial Narrow" w:hAnsi="Arial Narrow" w:cs="Arial"/>
                <w:sz w:val="16"/>
                <w:szCs w:val="16"/>
              </w:rPr>
              <w:t xml:space="preserve"> miesięcy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DD61B5" w:rsidRPr="00257FF8" w:rsidRDefault="00DD61B5" w:rsidP="006F542C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DD61B5" w:rsidRPr="00257FF8" w:rsidRDefault="00DD61B5" w:rsidP="006F542C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:rsidR="00DD61B5" w:rsidRPr="00257FF8" w:rsidRDefault="00DD61B5" w:rsidP="006F542C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D61B5" w:rsidRPr="00257FF8" w:rsidRDefault="00DD61B5" w:rsidP="006F542C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257FF8" w:rsidRPr="00257FF8" w:rsidTr="006F542C">
        <w:trPr>
          <w:trHeight w:val="328"/>
        </w:trPr>
        <w:tc>
          <w:tcPr>
            <w:tcW w:w="57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01F6B" w:rsidRPr="00257FF8" w:rsidRDefault="00C01F6B" w:rsidP="0047135F">
            <w:pPr>
              <w:spacing w:before="120" w:after="120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>ŁĄCZNIE WARTOŚĆ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47135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47135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57FF8">
              <w:rPr>
                <w:rFonts w:ascii="Arial Narrow" w:hAnsi="Arial Narrow" w:cs="Arial"/>
                <w:b/>
                <w:sz w:val="16"/>
                <w:szCs w:val="16"/>
              </w:rPr>
              <w:t>---</w:t>
            </w:r>
          </w:p>
        </w:tc>
        <w:tc>
          <w:tcPr>
            <w:tcW w:w="138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1F6B" w:rsidRPr="00257FF8" w:rsidRDefault="00C01F6B" w:rsidP="0047135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1553DE" w:rsidRPr="00257FF8" w:rsidRDefault="00546412" w:rsidP="00945027">
      <w:pPr>
        <w:widowControl w:val="0"/>
        <w:suppressAutoHyphens/>
        <w:autoSpaceDN w:val="0"/>
        <w:spacing w:before="480"/>
        <w:ind w:left="284"/>
        <w:jc w:val="both"/>
        <w:textAlignment w:val="baseline"/>
        <w:rPr>
          <w:rFonts w:ascii="Arial" w:eastAsia="Arial" w:hAnsi="Arial" w:cs="Arial"/>
          <w:b/>
          <w:kern w:val="3"/>
          <w:sz w:val="22"/>
          <w:szCs w:val="22"/>
        </w:rPr>
      </w:pPr>
      <w:r w:rsidRPr="00257FF8">
        <w:rPr>
          <w:rFonts w:ascii="Arial" w:eastAsia="Arial" w:hAnsi="Arial" w:cs="Arial"/>
          <w:b/>
          <w:kern w:val="3"/>
          <w:sz w:val="22"/>
          <w:szCs w:val="22"/>
          <w:u w:val="single"/>
        </w:rPr>
        <w:t>OGÓŁEM WARTOŚĆ ZAMÓWIENIA</w:t>
      </w:r>
      <w:r w:rsidRPr="00257FF8">
        <w:rPr>
          <w:rFonts w:ascii="Arial" w:eastAsia="Arial" w:hAnsi="Arial" w:cs="Arial"/>
          <w:b/>
          <w:kern w:val="3"/>
          <w:sz w:val="22"/>
          <w:szCs w:val="22"/>
        </w:rPr>
        <w:t>:</w:t>
      </w:r>
    </w:p>
    <w:p w:rsidR="001553DE" w:rsidRPr="00257FF8" w:rsidRDefault="001553DE" w:rsidP="001553DE">
      <w:pPr>
        <w:widowControl w:val="0"/>
        <w:suppressAutoHyphens/>
        <w:autoSpaceDN w:val="0"/>
        <w:ind w:left="3"/>
        <w:jc w:val="both"/>
        <w:textAlignment w:val="baseline"/>
        <w:rPr>
          <w:rFonts w:eastAsia="Arial"/>
          <w:b/>
          <w:kern w:val="3"/>
          <w:sz w:val="1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4883"/>
        <w:gridCol w:w="2051"/>
        <w:gridCol w:w="2051"/>
      </w:tblGrid>
      <w:tr w:rsidR="00257FF8" w:rsidRPr="00257FF8" w:rsidTr="00485F03">
        <w:trPr>
          <w:tblHeader/>
        </w:trPr>
        <w:tc>
          <w:tcPr>
            <w:tcW w:w="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7443EA">
            <w:pPr>
              <w:widowControl w:val="0"/>
              <w:suppressAutoHyphens/>
              <w:autoSpaceDN w:val="0"/>
              <w:spacing w:before="40" w:after="4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LP.</w:t>
            </w:r>
          </w:p>
        </w:tc>
        <w:tc>
          <w:tcPr>
            <w:tcW w:w="503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A6796A">
            <w:pPr>
              <w:widowControl w:val="0"/>
              <w:suppressAutoHyphens/>
              <w:autoSpaceDN w:val="0"/>
              <w:spacing w:before="120" w:after="12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RODZAJ USŁUGI</w:t>
            </w:r>
          </w:p>
        </w:tc>
        <w:tc>
          <w:tcPr>
            <w:tcW w:w="20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414622">
            <w:pPr>
              <w:widowControl w:val="0"/>
              <w:suppressAutoHyphens/>
              <w:autoSpaceDN w:val="0"/>
              <w:spacing w:before="40" w:after="4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WARTOŚĆ NETTO /</w:t>
            </w:r>
            <w:r w:rsidR="00414622"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zł</w:t>
            </w:r>
            <w:r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/</w:t>
            </w:r>
          </w:p>
        </w:tc>
        <w:tc>
          <w:tcPr>
            <w:tcW w:w="20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1F6B" w:rsidRPr="00257FF8" w:rsidRDefault="00C01F6B" w:rsidP="00414622">
            <w:pPr>
              <w:widowControl w:val="0"/>
              <w:suppressAutoHyphens/>
              <w:autoSpaceDN w:val="0"/>
              <w:spacing w:before="40" w:after="4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WARTOŚĆ BRUTTO /</w:t>
            </w:r>
            <w:r w:rsidR="00414622"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zł</w:t>
            </w:r>
            <w:r w:rsidRPr="00257FF8"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  <w:t>/</w:t>
            </w:r>
          </w:p>
        </w:tc>
      </w:tr>
      <w:tr w:rsidR="00257FF8" w:rsidRPr="00257FF8" w:rsidTr="006F542C">
        <w:tc>
          <w:tcPr>
            <w:tcW w:w="52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1.</w:t>
            </w:r>
          </w:p>
        </w:tc>
        <w:tc>
          <w:tcPr>
            <w:tcW w:w="5031" w:type="dxa"/>
            <w:tcBorders>
              <w:top w:val="single" w:sz="8" w:space="0" w:color="auto"/>
            </w:tcBorders>
            <w:vAlign w:val="center"/>
          </w:tcPr>
          <w:p w:rsidR="00C01F6B" w:rsidRPr="00257FF8" w:rsidRDefault="00C01F6B" w:rsidP="0047135F">
            <w:pPr>
              <w:widowControl w:val="0"/>
              <w:suppressAutoHyphens/>
              <w:autoSpaceDN w:val="0"/>
              <w:spacing w:before="120" w:after="120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Ekonomiczne przesyłki pocztowe w obrocie krajowym</w:t>
            </w:r>
          </w:p>
        </w:tc>
        <w:tc>
          <w:tcPr>
            <w:tcW w:w="2093" w:type="dxa"/>
            <w:tcBorders>
              <w:top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  <w:tr w:rsidR="00257FF8" w:rsidRPr="00257FF8" w:rsidTr="006F542C">
        <w:tc>
          <w:tcPr>
            <w:tcW w:w="528" w:type="dxa"/>
            <w:tcBorders>
              <w:lef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2.</w:t>
            </w:r>
          </w:p>
        </w:tc>
        <w:tc>
          <w:tcPr>
            <w:tcW w:w="5031" w:type="dxa"/>
            <w:vAlign w:val="center"/>
          </w:tcPr>
          <w:p w:rsidR="00C01F6B" w:rsidRPr="00257FF8" w:rsidRDefault="00C01F6B" w:rsidP="00A9076E">
            <w:pPr>
              <w:widowControl w:val="0"/>
              <w:suppressAutoHyphens/>
              <w:autoSpaceDN w:val="0"/>
              <w:spacing w:before="60" w:after="60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Priorytetowe przesyłki pocztowe w obrocie zagranicznym</w:t>
            </w:r>
            <w:r w:rsidR="00A9076E"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br/>
            </w: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(</w:t>
            </w:r>
            <w:r w:rsidR="00A9076E" w:rsidRPr="00257FF8">
              <w:rPr>
                <w:rFonts w:ascii="Arial" w:hAnsi="Arial" w:cs="Arial"/>
                <w:sz w:val="16"/>
                <w:szCs w:val="20"/>
              </w:rPr>
              <w:t>Europa – łącznie z Cyprem, całą Rosją i Izraelem</w:t>
            </w: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)</w:t>
            </w:r>
          </w:p>
        </w:tc>
        <w:tc>
          <w:tcPr>
            <w:tcW w:w="2093" w:type="dxa"/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2093" w:type="dxa"/>
            <w:tcBorders>
              <w:righ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  <w:tr w:rsidR="00257FF8" w:rsidRPr="00257FF8" w:rsidTr="006F542C">
        <w:tc>
          <w:tcPr>
            <w:tcW w:w="528" w:type="dxa"/>
            <w:tcBorders>
              <w:lef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3.</w:t>
            </w:r>
          </w:p>
        </w:tc>
        <w:tc>
          <w:tcPr>
            <w:tcW w:w="5031" w:type="dxa"/>
            <w:vAlign w:val="center"/>
          </w:tcPr>
          <w:p w:rsidR="00C01F6B" w:rsidRPr="00257FF8" w:rsidRDefault="00C01F6B" w:rsidP="0047135F">
            <w:pPr>
              <w:widowControl w:val="0"/>
              <w:suppressAutoHyphens/>
              <w:autoSpaceDN w:val="0"/>
              <w:spacing w:before="120" w:after="120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Ekonomiczne paczki pocztowe w obrocie krajowym</w:t>
            </w:r>
          </w:p>
        </w:tc>
        <w:tc>
          <w:tcPr>
            <w:tcW w:w="2093" w:type="dxa"/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2093" w:type="dxa"/>
            <w:tcBorders>
              <w:righ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  <w:tr w:rsidR="00257FF8" w:rsidRPr="00257FF8" w:rsidTr="006F542C">
        <w:tc>
          <w:tcPr>
            <w:tcW w:w="528" w:type="dxa"/>
            <w:tcBorders>
              <w:lef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lastRenderedPageBreak/>
              <w:t>4.</w:t>
            </w:r>
          </w:p>
        </w:tc>
        <w:tc>
          <w:tcPr>
            <w:tcW w:w="5031" w:type="dxa"/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hAnsi="Arial" w:cs="Arial"/>
                <w:sz w:val="16"/>
                <w:szCs w:val="16"/>
              </w:rPr>
              <w:t>Zwrot nieodebranych przesyłek pocztowych ekonomicznych po wyczerpaniu możliwości doręczenia lub wydania w obrocie krajowym</w:t>
            </w:r>
          </w:p>
        </w:tc>
        <w:tc>
          <w:tcPr>
            <w:tcW w:w="2093" w:type="dxa"/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2093" w:type="dxa"/>
            <w:tcBorders>
              <w:righ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  <w:tr w:rsidR="00257FF8" w:rsidRPr="00257FF8" w:rsidTr="006F542C">
        <w:tc>
          <w:tcPr>
            <w:tcW w:w="528" w:type="dxa"/>
            <w:tcBorders>
              <w:lef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5.</w:t>
            </w:r>
          </w:p>
        </w:tc>
        <w:tc>
          <w:tcPr>
            <w:tcW w:w="5031" w:type="dxa"/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hAnsi="Arial" w:cs="Arial"/>
                <w:sz w:val="16"/>
                <w:szCs w:val="16"/>
              </w:rPr>
              <w:t>Zwrot nieodebranych przesyłek pocztowych priorytetowych po wyczerpaniu możliwości doręczenia lub wydania w obrocie zagranicznym</w:t>
            </w:r>
          </w:p>
        </w:tc>
        <w:tc>
          <w:tcPr>
            <w:tcW w:w="2093" w:type="dxa"/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2093" w:type="dxa"/>
            <w:tcBorders>
              <w:righ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  <w:tr w:rsidR="00257FF8" w:rsidRPr="00257FF8" w:rsidTr="006F542C">
        <w:tc>
          <w:tcPr>
            <w:tcW w:w="52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6.</w:t>
            </w:r>
          </w:p>
        </w:tc>
        <w:tc>
          <w:tcPr>
            <w:tcW w:w="5031" w:type="dxa"/>
            <w:tcBorders>
              <w:bottom w:val="single" w:sz="8" w:space="0" w:color="auto"/>
            </w:tcBorders>
            <w:vAlign w:val="center"/>
          </w:tcPr>
          <w:p w:rsidR="00C01F6B" w:rsidRPr="00257FF8" w:rsidRDefault="00C01F6B" w:rsidP="0047135F">
            <w:pPr>
              <w:widowControl w:val="0"/>
              <w:suppressAutoHyphens/>
              <w:autoSpaceDN w:val="0"/>
              <w:spacing w:before="120" w:after="120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  <w:r w:rsidRPr="00257FF8">
              <w:rPr>
                <w:rFonts w:ascii="Arial" w:eastAsia="Arial" w:hAnsi="Arial" w:cs="Arial"/>
                <w:kern w:val="3"/>
                <w:sz w:val="16"/>
                <w:szCs w:val="16"/>
              </w:rPr>
              <w:t>Odbiór przesyłek z siedziby WBE</w:t>
            </w:r>
          </w:p>
        </w:tc>
        <w:tc>
          <w:tcPr>
            <w:tcW w:w="2093" w:type="dxa"/>
            <w:tcBorders>
              <w:bottom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  <w:tc>
          <w:tcPr>
            <w:tcW w:w="209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eastAsia="Arial" w:hAnsi="Arial" w:cs="Arial"/>
                <w:kern w:val="3"/>
                <w:sz w:val="16"/>
                <w:szCs w:val="16"/>
              </w:rPr>
            </w:pPr>
          </w:p>
        </w:tc>
      </w:tr>
      <w:tr w:rsidR="00257FF8" w:rsidRPr="00257FF8" w:rsidTr="006F542C">
        <w:tc>
          <w:tcPr>
            <w:tcW w:w="5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C01F6B">
            <w:pPr>
              <w:widowControl w:val="0"/>
              <w:suppressAutoHyphens/>
              <w:autoSpaceDN w:val="0"/>
              <w:spacing w:before="120" w:after="120"/>
              <w:jc w:val="right"/>
              <w:textAlignment w:val="baseline"/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</w:pPr>
            <w:r w:rsidRPr="00257FF8">
              <w:rPr>
                <w:rFonts w:ascii="Arial" w:hAnsi="Arial" w:cs="Arial"/>
                <w:b/>
                <w:sz w:val="16"/>
                <w:szCs w:val="16"/>
              </w:rPr>
              <w:t>ŁĄCZNIE WARTOŚĆ</w:t>
            </w:r>
          </w:p>
        </w:tc>
        <w:tc>
          <w:tcPr>
            <w:tcW w:w="20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120" w:after="12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1F6B" w:rsidRPr="00257FF8" w:rsidRDefault="00C01F6B" w:rsidP="006F542C">
            <w:pPr>
              <w:widowControl w:val="0"/>
              <w:suppressAutoHyphens/>
              <w:autoSpaceDN w:val="0"/>
              <w:spacing w:before="120" w:after="12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6"/>
                <w:szCs w:val="16"/>
              </w:rPr>
            </w:pPr>
          </w:p>
        </w:tc>
      </w:tr>
    </w:tbl>
    <w:p w:rsidR="00050D9E" w:rsidRPr="00257FF8" w:rsidRDefault="00050D9E" w:rsidP="00590A22">
      <w:pPr>
        <w:numPr>
          <w:ilvl w:val="0"/>
          <w:numId w:val="3"/>
        </w:numPr>
        <w:spacing w:before="360" w:after="120" w:line="276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57FF8">
        <w:rPr>
          <w:rFonts w:ascii="Arial" w:hAnsi="Arial" w:cs="Arial"/>
          <w:b/>
          <w:sz w:val="22"/>
          <w:szCs w:val="22"/>
        </w:rPr>
        <w:t>Realizacja klauzuli społecznej – zatrudnienie na umowę o pracę (%), o którym mowa</w:t>
      </w:r>
      <w:r w:rsidR="004B435E" w:rsidRPr="00257FF8">
        <w:rPr>
          <w:rFonts w:ascii="Arial" w:hAnsi="Arial" w:cs="Arial"/>
          <w:b/>
          <w:sz w:val="22"/>
          <w:szCs w:val="22"/>
        </w:rPr>
        <w:br/>
      </w:r>
      <w:r w:rsidRPr="00257FF8">
        <w:rPr>
          <w:rFonts w:ascii="Arial" w:hAnsi="Arial" w:cs="Arial"/>
          <w:b/>
          <w:sz w:val="22"/>
          <w:szCs w:val="22"/>
        </w:rPr>
        <w:t xml:space="preserve">w pkt </w:t>
      </w:r>
      <w:r w:rsidR="004B435E" w:rsidRPr="00257FF8">
        <w:rPr>
          <w:rFonts w:ascii="Arial" w:hAnsi="Arial" w:cs="Arial"/>
          <w:b/>
          <w:sz w:val="22"/>
          <w:szCs w:val="22"/>
        </w:rPr>
        <w:t>8</w:t>
      </w:r>
      <w:r w:rsidRPr="00257FF8">
        <w:rPr>
          <w:rFonts w:ascii="Arial" w:hAnsi="Arial" w:cs="Arial"/>
          <w:b/>
          <w:sz w:val="22"/>
          <w:szCs w:val="22"/>
        </w:rPr>
        <w:t xml:space="preserve"> </w:t>
      </w:r>
      <w:r w:rsidRPr="00257FF8">
        <w:rPr>
          <w:rFonts w:ascii="Arial" w:hAnsi="Arial" w:cs="Arial"/>
          <w:b/>
          <w:i/>
          <w:sz w:val="22"/>
          <w:szCs w:val="22"/>
        </w:rPr>
        <w:t>Opisu przedmiotu zamówienia</w:t>
      </w:r>
      <w:r w:rsidR="000771D1" w:rsidRPr="00257FF8">
        <w:rPr>
          <w:rFonts w:ascii="Arial" w:hAnsi="Arial" w:cs="Arial"/>
          <w:b/>
          <w:i/>
          <w:sz w:val="22"/>
          <w:szCs w:val="22"/>
        </w:rPr>
        <w:t xml:space="preserve"> </w:t>
      </w:r>
      <w:r w:rsidR="000771D1" w:rsidRPr="00257FF8">
        <w:rPr>
          <w:rFonts w:ascii="Arial" w:hAnsi="Arial" w:cs="Arial"/>
          <w:b/>
          <w:sz w:val="22"/>
          <w:szCs w:val="22"/>
        </w:rPr>
        <w:t>stanowiącego załącznik nr 1 do SWZ: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6910"/>
        <w:gridCol w:w="2047"/>
      </w:tblGrid>
      <w:tr w:rsidR="00257FF8" w:rsidRPr="00257FF8" w:rsidTr="00C123EA">
        <w:tc>
          <w:tcPr>
            <w:tcW w:w="534" w:type="dxa"/>
            <w:vAlign w:val="center"/>
          </w:tcPr>
          <w:p w:rsidR="00050D9E" w:rsidRPr="00257FF8" w:rsidRDefault="00050D9E" w:rsidP="00C123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FF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050D9E" w:rsidRPr="00257FF8" w:rsidRDefault="00694DAB" w:rsidP="00257FF8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257FF8">
              <w:rPr>
                <w:rFonts w:ascii="Arial" w:hAnsi="Arial" w:cs="Arial"/>
                <w:sz w:val="18"/>
                <w:szCs w:val="20"/>
              </w:rPr>
              <w:t>Ogólna l</w:t>
            </w:r>
            <w:r w:rsidR="00050D9E" w:rsidRPr="00257FF8">
              <w:rPr>
                <w:rFonts w:ascii="Arial" w:hAnsi="Arial" w:cs="Arial"/>
                <w:sz w:val="18"/>
                <w:szCs w:val="20"/>
              </w:rPr>
              <w:t>iczba wszystkich osób, którym zostanie powierzona realizacja przedmiotu zamówienia w</w:t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> </w:t>
            </w:r>
            <w:r w:rsidR="00050D9E" w:rsidRPr="00257FF8">
              <w:rPr>
                <w:rFonts w:ascii="Arial" w:hAnsi="Arial" w:cs="Arial"/>
                <w:sz w:val="18"/>
                <w:szCs w:val="20"/>
              </w:rPr>
              <w:t>zakresie doręczania i wydawania przesyłek rejestrowanych (tj.</w:t>
            </w:r>
            <w:r w:rsidR="00F7248E" w:rsidRPr="00257FF8">
              <w:rPr>
                <w:rFonts w:ascii="Arial" w:hAnsi="Arial" w:cs="Arial"/>
                <w:sz w:val="18"/>
                <w:szCs w:val="20"/>
              </w:rPr>
              <w:t> </w:t>
            </w:r>
            <w:r w:rsidR="00050D9E" w:rsidRPr="00257FF8">
              <w:rPr>
                <w:rFonts w:ascii="Arial" w:hAnsi="Arial" w:cs="Arial"/>
                <w:sz w:val="18"/>
                <w:szCs w:val="20"/>
              </w:rPr>
              <w:t>listonosze, osoby wydające korespondencję), z</w:t>
            </w:r>
            <w:r w:rsidR="003F7DDA" w:rsidRPr="00257FF8">
              <w:rPr>
                <w:rFonts w:ascii="Arial" w:hAnsi="Arial" w:cs="Arial"/>
                <w:sz w:val="18"/>
                <w:szCs w:val="20"/>
              </w:rPr>
              <w:t> </w:t>
            </w:r>
            <w:r w:rsidR="00050D9E" w:rsidRPr="00257FF8">
              <w:rPr>
                <w:rFonts w:ascii="Arial" w:hAnsi="Arial" w:cs="Arial"/>
                <w:sz w:val="18"/>
                <w:szCs w:val="20"/>
              </w:rPr>
              <w:t xml:space="preserve">uwzględnieniem personelu wszystkich podwykonawców </w:t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>– w przeliczeniu na pełnozatrudnionych według stanu na dzień</w:t>
            </w:r>
            <w:r w:rsidR="00F7248E" w:rsidRPr="00257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D74B0" w:rsidRPr="00257FF8">
              <w:rPr>
                <w:rFonts w:ascii="Arial" w:hAnsi="Arial" w:cs="Arial"/>
                <w:sz w:val="18"/>
                <w:szCs w:val="20"/>
              </w:rPr>
              <w:t>30-09</w:t>
            </w:r>
            <w:r w:rsidR="003F7DDA" w:rsidRPr="00257FF8">
              <w:rPr>
                <w:rFonts w:ascii="Arial" w:hAnsi="Arial" w:cs="Arial"/>
                <w:sz w:val="18"/>
                <w:szCs w:val="20"/>
              </w:rPr>
              <w:t>-20</w:t>
            </w:r>
            <w:r w:rsidR="00257FF8" w:rsidRPr="00257FF8">
              <w:rPr>
                <w:rFonts w:ascii="Arial" w:hAnsi="Arial" w:cs="Arial"/>
                <w:sz w:val="18"/>
                <w:szCs w:val="20"/>
              </w:rPr>
              <w:t>24</w:t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 xml:space="preserve"> r.</w:t>
            </w:r>
          </w:p>
        </w:tc>
        <w:tc>
          <w:tcPr>
            <w:tcW w:w="2091" w:type="dxa"/>
            <w:vAlign w:val="center"/>
          </w:tcPr>
          <w:p w:rsidR="00050D9E" w:rsidRPr="00257FF8" w:rsidRDefault="002C6E59" w:rsidP="003F7DDA">
            <w:pPr>
              <w:ind w:right="1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57FF8">
              <w:rPr>
                <w:rFonts w:ascii="Arial" w:hAnsi="Arial" w:cs="Arial"/>
                <w:sz w:val="20"/>
                <w:szCs w:val="20"/>
              </w:rPr>
              <w:t>osób</w:t>
            </w:r>
          </w:p>
        </w:tc>
      </w:tr>
      <w:tr w:rsidR="00257FF8" w:rsidRPr="00257FF8" w:rsidTr="00C123EA">
        <w:tc>
          <w:tcPr>
            <w:tcW w:w="534" w:type="dxa"/>
            <w:vAlign w:val="center"/>
          </w:tcPr>
          <w:p w:rsidR="00050D9E" w:rsidRPr="00257FF8" w:rsidRDefault="002C6E59" w:rsidP="00C123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FF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050D9E" w:rsidRPr="00257FF8" w:rsidRDefault="00E309B3" w:rsidP="00257FF8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257FF8">
              <w:rPr>
                <w:rFonts w:ascii="Arial" w:hAnsi="Arial" w:cs="Arial"/>
                <w:sz w:val="18"/>
                <w:szCs w:val="20"/>
              </w:rPr>
              <w:t>Liczba wszystkich osób, którym zostanie powierzona</w:t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 xml:space="preserve"> realizacja przedmiotu zamówienia w zakresie doręczania i wydawania przesyłek rejestrowanych</w:t>
            </w:r>
            <w:r w:rsidR="00411B8C" w:rsidRPr="00257FF8">
              <w:rPr>
                <w:rFonts w:ascii="Arial" w:hAnsi="Arial" w:cs="Arial"/>
                <w:sz w:val="18"/>
                <w:szCs w:val="20"/>
              </w:rPr>
              <w:br/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>(tj. listonosze, osoby wydające korespondencję), z uwzględnieniem personelu wszystkich podwykonawców</w:t>
            </w:r>
            <w:r w:rsidR="00C31A86" w:rsidRPr="00257FF8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C31A86" w:rsidRPr="00257FF8">
              <w:rPr>
                <w:rFonts w:ascii="Arial" w:hAnsi="Arial" w:cs="Arial"/>
                <w:sz w:val="18"/>
                <w:szCs w:val="20"/>
                <w:u w:val="single"/>
              </w:rPr>
              <w:t>zatrudnionych na podstawie umowy o pracę</w:t>
            </w:r>
            <w:r w:rsidR="00C31A86" w:rsidRPr="00257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>– w</w:t>
            </w:r>
            <w:r w:rsidR="000771D1" w:rsidRPr="00257FF8">
              <w:rPr>
                <w:rFonts w:ascii="Arial" w:hAnsi="Arial" w:cs="Arial"/>
                <w:sz w:val="18"/>
                <w:szCs w:val="20"/>
              </w:rPr>
              <w:t> </w:t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>przeliczeniu na pełnozatrudnionych według stanu na dzień</w:t>
            </w:r>
            <w:r w:rsidR="000771D1" w:rsidRPr="00257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D74B0" w:rsidRPr="00257FF8">
              <w:rPr>
                <w:rFonts w:ascii="Arial" w:hAnsi="Arial" w:cs="Arial"/>
                <w:sz w:val="18"/>
                <w:szCs w:val="20"/>
              </w:rPr>
              <w:t>30-09</w:t>
            </w:r>
            <w:r w:rsidR="003F7DDA" w:rsidRPr="00257FF8">
              <w:rPr>
                <w:rFonts w:ascii="Arial" w:hAnsi="Arial" w:cs="Arial"/>
                <w:sz w:val="18"/>
                <w:szCs w:val="20"/>
              </w:rPr>
              <w:t>-20</w:t>
            </w:r>
            <w:r w:rsidR="00257FF8" w:rsidRPr="00257FF8">
              <w:rPr>
                <w:rFonts w:ascii="Arial" w:hAnsi="Arial" w:cs="Arial"/>
                <w:sz w:val="18"/>
                <w:szCs w:val="20"/>
              </w:rPr>
              <w:t>24</w:t>
            </w:r>
            <w:r w:rsidR="00545970" w:rsidRPr="00257FF8">
              <w:rPr>
                <w:rFonts w:ascii="Arial" w:hAnsi="Arial" w:cs="Arial"/>
                <w:sz w:val="18"/>
                <w:szCs w:val="20"/>
              </w:rPr>
              <w:t xml:space="preserve"> r.</w:t>
            </w:r>
          </w:p>
        </w:tc>
        <w:tc>
          <w:tcPr>
            <w:tcW w:w="2091" w:type="dxa"/>
            <w:vAlign w:val="center"/>
          </w:tcPr>
          <w:p w:rsidR="00050D9E" w:rsidRPr="00257FF8" w:rsidRDefault="002C6E59" w:rsidP="003F7DDA">
            <w:pPr>
              <w:ind w:right="1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57FF8">
              <w:rPr>
                <w:rFonts w:ascii="Arial" w:hAnsi="Arial" w:cs="Arial"/>
                <w:sz w:val="20"/>
                <w:szCs w:val="20"/>
              </w:rPr>
              <w:t>osób</w:t>
            </w:r>
          </w:p>
        </w:tc>
      </w:tr>
      <w:tr w:rsidR="00257FF8" w:rsidRPr="00257FF8" w:rsidTr="00C123EA">
        <w:tc>
          <w:tcPr>
            <w:tcW w:w="534" w:type="dxa"/>
            <w:vAlign w:val="center"/>
          </w:tcPr>
          <w:p w:rsidR="00050D9E" w:rsidRPr="00257FF8" w:rsidRDefault="002C6E59" w:rsidP="00C123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FF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050D9E" w:rsidRPr="00257FF8" w:rsidRDefault="00545970" w:rsidP="00B76FD4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257FF8">
              <w:rPr>
                <w:rFonts w:ascii="Arial" w:hAnsi="Arial" w:cs="Arial"/>
                <w:sz w:val="18"/>
                <w:szCs w:val="20"/>
              </w:rPr>
              <w:t xml:space="preserve">Procent osób zatrudnionych na podstawie umowy o pracę z ogólnej liczby osób, którym zostanie powierzona realizacja przedmiotu zamówienia w zakresie doręczania i wydawania przesyłek rejestrowanych (tj. listonosze, osoby wydające korespondencję), z uwzględnieniem personelu wszystkich podwykonawców </w:t>
            </w:r>
            <w:r w:rsidR="002C6E59" w:rsidRPr="00257FF8">
              <w:rPr>
                <w:rFonts w:ascii="Arial" w:hAnsi="Arial" w:cs="Arial"/>
                <w:sz w:val="18"/>
                <w:szCs w:val="20"/>
              </w:rPr>
              <w:t xml:space="preserve">(zaokrąglony do dwóch miejsc po przecinku) - </w:t>
            </w:r>
            <w:r w:rsidR="002C6E59" w:rsidRPr="00257FF8">
              <w:rPr>
                <w:rFonts w:ascii="Arial" w:hAnsi="Arial" w:cs="Arial"/>
                <w:b/>
                <w:i/>
                <w:sz w:val="18"/>
                <w:szCs w:val="20"/>
              </w:rPr>
              <w:t>(poz.</w:t>
            </w:r>
            <w:r w:rsidR="003B232C" w:rsidRPr="00257FF8">
              <w:rPr>
                <w:rFonts w:ascii="Arial" w:hAnsi="Arial" w:cs="Arial"/>
                <w:b/>
                <w:i/>
                <w:sz w:val="18"/>
                <w:szCs w:val="20"/>
              </w:rPr>
              <w:t>2</w:t>
            </w:r>
            <w:r w:rsidR="002C6E59" w:rsidRPr="00257FF8">
              <w:rPr>
                <w:rFonts w:ascii="Arial" w:hAnsi="Arial" w:cs="Arial"/>
                <w:b/>
                <w:i/>
                <w:sz w:val="18"/>
                <w:szCs w:val="20"/>
              </w:rPr>
              <w:t>/poz.</w:t>
            </w:r>
            <w:r w:rsidR="003B232C" w:rsidRPr="00257FF8">
              <w:rPr>
                <w:rFonts w:ascii="Arial" w:hAnsi="Arial" w:cs="Arial"/>
                <w:b/>
                <w:i/>
                <w:sz w:val="18"/>
                <w:szCs w:val="20"/>
              </w:rPr>
              <w:t>1</w:t>
            </w:r>
            <w:r w:rsidR="002C6E59" w:rsidRPr="00257FF8">
              <w:rPr>
                <w:rFonts w:ascii="Arial" w:hAnsi="Arial" w:cs="Arial"/>
                <w:b/>
                <w:i/>
                <w:sz w:val="18"/>
                <w:szCs w:val="20"/>
              </w:rPr>
              <w:t>)×100%</w:t>
            </w:r>
          </w:p>
        </w:tc>
        <w:tc>
          <w:tcPr>
            <w:tcW w:w="2091" w:type="dxa"/>
            <w:vAlign w:val="center"/>
          </w:tcPr>
          <w:p w:rsidR="00050D9E" w:rsidRPr="00257FF8" w:rsidRDefault="002C6E59" w:rsidP="003F7DDA">
            <w:pPr>
              <w:ind w:right="1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57FF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590A22" w:rsidRPr="00257FF8" w:rsidRDefault="00590A22" w:rsidP="00C77B80">
      <w:pPr>
        <w:numPr>
          <w:ilvl w:val="0"/>
          <w:numId w:val="3"/>
        </w:numPr>
        <w:tabs>
          <w:tab w:val="left" w:pos="426"/>
        </w:tabs>
        <w:spacing w:before="3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bCs/>
          <w:sz w:val="22"/>
          <w:szCs w:val="22"/>
        </w:rPr>
        <w:t xml:space="preserve">Oświadczamy, że zgodnie z art. 7 ust. 1 pkt. 1 – 3 ustawy z dnia 6 marca 2018 r. </w:t>
      </w:r>
      <w:r w:rsidRPr="00257FF8">
        <w:rPr>
          <w:rFonts w:ascii="Arial" w:hAnsi="Arial" w:cs="Arial"/>
          <w:bCs/>
          <w:i/>
          <w:sz w:val="22"/>
          <w:szCs w:val="22"/>
        </w:rPr>
        <w:t>Prawo Przedsiębiorców</w:t>
      </w:r>
      <w:r w:rsidRPr="00257FF8">
        <w:rPr>
          <w:rFonts w:ascii="Arial" w:hAnsi="Arial" w:cs="Arial"/>
          <w:bCs/>
          <w:sz w:val="22"/>
          <w:szCs w:val="22"/>
        </w:rPr>
        <w:t xml:space="preserve"> (t.j. Dz. U. z 20</w:t>
      </w:r>
      <w:r w:rsidR="00257FF8" w:rsidRPr="00257FF8">
        <w:rPr>
          <w:rFonts w:ascii="Arial" w:hAnsi="Arial" w:cs="Arial"/>
          <w:bCs/>
          <w:sz w:val="22"/>
          <w:szCs w:val="22"/>
        </w:rPr>
        <w:t>24</w:t>
      </w:r>
      <w:r w:rsidRPr="00257FF8">
        <w:rPr>
          <w:rFonts w:ascii="Arial" w:hAnsi="Arial" w:cs="Arial"/>
          <w:bCs/>
          <w:sz w:val="22"/>
          <w:szCs w:val="22"/>
        </w:rPr>
        <w:t xml:space="preserve"> r., poz. </w:t>
      </w:r>
      <w:r w:rsidR="00257FF8" w:rsidRPr="00257FF8">
        <w:rPr>
          <w:rFonts w:ascii="Arial" w:hAnsi="Arial" w:cs="Arial"/>
          <w:bCs/>
          <w:sz w:val="22"/>
          <w:szCs w:val="22"/>
        </w:rPr>
        <w:t>236</w:t>
      </w:r>
      <w:r w:rsidR="00E432F5" w:rsidRPr="00257FF8">
        <w:rPr>
          <w:rFonts w:ascii="Arial" w:hAnsi="Arial" w:cs="Arial"/>
          <w:bCs/>
          <w:sz w:val="22"/>
          <w:szCs w:val="22"/>
        </w:rPr>
        <w:t xml:space="preserve"> z późn. zm.</w:t>
      </w:r>
      <w:r w:rsidRPr="00257FF8">
        <w:rPr>
          <w:rFonts w:ascii="Arial" w:hAnsi="Arial" w:cs="Arial"/>
          <w:bCs/>
          <w:sz w:val="22"/>
          <w:szCs w:val="22"/>
        </w:rPr>
        <w:t>) Nasza firma zalicza się do</w:t>
      </w:r>
      <w:r w:rsidR="00205621" w:rsidRPr="00257FF8">
        <w:rPr>
          <w:rFonts w:ascii="Arial" w:hAnsi="Arial" w:cs="Arial"/>
          <w:bCs/>
          <w:sz w:val="22"/>
          <w:szCs w:val="22"/>
        </w:rPr>
        <w:t>:</w:t>
      </w:r>
      <w:r w:rsidRPr="00257FF8">
        <w:rPr>
          <w:rFonts w:ascii="Arial" w:hAnsi="Arial" w:cs="Arial"/>
          <w:bCs/>
          <w:sz w:val="22"/>
          <w:szCs w:val="22"/>
        </w:rPr>
        <w:t xml:space="preserve"> mikroprzedsiębiorców / małych przedsiębiorców / średnich przedsiębiorców / dużych przedsiębiorców*.</w:t>
      </w:r>
    </w:p>
    <w:p w:rsidR="002E1C0A" w:rsidRPr="00257FF8" w:rsidRDefault="002E1C0A" w:rsidP="003F7DDA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Informujemy, że uważamy się za związanych niniejszą ofertą w okresie wskazanym w</w:t>
      </w:r>
      <w:r w:rsidR="00636AC8" w:rsidRPr="00257FF8">
        <w:rPr>
          <w:rFonts w:ascii="Arial" w:hAnsi="Arial" w:cs="Arial"/>
          <w:sz w:val="22"/>
          <w:szCs w:val="22"/>
        </w:rPr>
        <w:t> </w:t>
      </w:r>
      <w:r w:rsidR="000771D1" w:rsidRPr="00257FF8">
        <w:rPr>
          <w:rFonts w:ascii="Arial" w:hAnsi="Arial" w:cs="Arial"/>
          <w:i/>
          <w:sz w:val="22"/>
          <w:szCs w:val="22"/>
        </w:rPr>
        <w:t>Specyfikacji Warunków Zamówienia</w:t>
      </w:r>
      <w:r w:rsidRPr="00257FF8">
        <w:rPr>
          <w:rFonts w:ascii="Arial" w:hAnsi="Arial" w:cs="Arial"/>
          <w:sz w:val="22"/>
          <w:szCs w:val="22"/>
        </w:rPr>
        <w:t>.</w:t>
      </w:r>
    </w:p>
    <w:p w:rsidR="002E1C0A" w:rsidRPr="00257FF8" w:rsidRDefault="002E1C0A" w:rsidP="003F7DDA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Oświadczamy, że zapoznaliśmy się z</w:t>
      </w:r>
      <w:r w:rsidR="00636AC8" w:rsidRPr="00257FF8">
        <w:rPr>
          <w:rFonts w:ascii="Arial" w:hAnsi="Arial" w:cs="Arial"/>
          <w:sz w:val="22"/>
          <w:szCs w:val="22"/>
        </w:rPr>
        <w:t xml:space="preserve">e </w:t>
      </w:r>
      <w:r w:rsidR="00636AC8" w:rsidRPr="00257FF8">
        <w:rPr>
          <w:rFonts w:ascii="Arial" w:hAnsi="Arial" w:cs="Arial"/>
          <w:i/>
          <w:sz w:val="22"/>
          <w:szCs w:val="22"/>
        </w:rPr>
        <w:t>Specyfikacją Warunków Zamówienia</w:t>
      </w:r>
      <w:r w:rsidR="00636AC8" w:rsidRPr="00257FF8">
        <w:rPr>
          <w:rFonts w:ascii="Arial" w:hAnsi="Arial" w:cs="Arial"/>
          <w:sz w:val="22"/>
          <w:szCs w:val="22"/>
        </w:rPr>
        <w:t xml:space="preserve"> </w:t>
      </w:r>
      <w:r w:rsidRPr="00257FF8">
        <w:rPr>
          <w:rFonts w:ascii="Arial" w:hAnsi="Arial" w:cs="Arial"/>
          <w:sz w:val="22"/>
          <w:szCs w:val="22"/>
        </w:rPr>
        <w:t>i</w:t>
      </w:r>
      <w:r w:rsidR="00636AC8" w:rsidRPr="00257FF8">
        <w:rPr>
          <w:rFonts w:ascii="Arial" w:hAnsi="Arial" w:cs="Arial"/>
          <w:sz w:val="22"/>
          <w:szCs w:val="22"/>
        </w:rPr>
        <w:t> </w:t>
      </w:r>
      <w:r w:rsidRPr="00257FF8">
        <w:rPr>
          <w:rFonts w:ascii="Arial" w:hAnsi="Arial" w:cs="Arial"/>
          <w:sz w:val="22"/>
          <w:szCs w:val="22"/>
        </w:rPr>
        <w:t xml:space="preserve">akceptujemy </w:t>
      </w:r>
      <w:r w:rsidR="00784506" w:rsidRPr="00257FF8">
        <w:rPr>
          <w:rFonts w:ascii="Arial" w:hAnsi="Arial" w:cs="Arial"/>
          <w:sz w:val="22"/>
          <w:szCs w:val="22"/>
        </w:rPr>
        <w:t>ją</w:t>
      </w:r>
      <w:r w:rsidR="00205621" w:rsidRPr="00257FF8">
        <w:rPr>
          <w:rFonts w:ascii="Arial" w:hAnsi="Arial" w:cs="Arial"/>
          <w:sz w:val="22"/>
          <w:szCs w:val="22"/>
        </w:rPr>
        <w:t xml:space="preserve"> </w:t>
      </w:r>
      <w:r w:rsidR="00590A22" w:rsidRPr="00257FF8">
        <w:rPr>
          <w:rFonts w:ascii="Arial" w:hAnsi="Arial" w:cs="Arial"/>
          <w:sz w:val="22"/>
          <w:szCs w:val="22"/>
        </w:rPr>
        <w:t xml:space="preserve">bez zastrzeżeń, uzyskaliśmy konieczne informacje i wyjaśnienia do przygotowania oferty </w:t>
      </w:r>
      <w:r w:rsidRPr="00257FF8">
        <w:rPr>
          <w:rFonts w:ascii="Arial" w:hAnsi="Arial" w:cs="Arial"/>
          <w:sz w:val="22"/>
          <w:szCs w:val="22"/>
        </w:rPr>
        <w:t>oraz zobowiązujemy się w przypadku wyboru naszej oferty do zawarcia umowy w miejscu i</w:t>
      </w:r>
      <w:r w:rsidR="00205621" w:rsidRPr="00257FF8">
        <w:rPr>
          <w:rFonts w:ascii="Arial" w:hAnsi="Arial" w:cs="Arial"/>
          <w:sz w:val="22"/>
          <w:szCs w:val="22"/>
        </w:rPr>
        <w:t xml:space="preserve"> </w:t>
      </w:r>
      <w:r w:rsidRPr="00257FF8">
        <w:rPr>
          <w:rFonts w:ascii="Arial" w:hAnsi="Arial" w:cs="Arial"/>
          <w:sz w:val="22"/>
          <w:szCs w:val="22"/>
        </w:rPr>
        <w:t>terminie wyznaczonym przez Zamawiającego.</w:t>
      </w:r>
    </w:p>
    <w:p w:rsidR="00C77B80" w:rsidRPr="00257FF8" w:rsidRDefault="00C77B80" w:rsidP="003F7DDA">
      <w:pPr>
        <w:numPr>
          <w:ilvl w:val="0"/>
          <w:numId w:val="3"/>
        </w:numPr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Usługi objęte zamówieniem wykonamy sami</w:t>
      </w:r>
      <w:r w:rsidRPr="00257FF8">
        <w:rPr>
          <w:rFonts w:ascii="Arial" w:hAnsi="Arial" w:cs="Arial"/>
          <w:bCs/>
          <w:sz w:val="22"/>
          <w:szCs w:val="22"/>
        </w:rPr>
        <w:t xml:space="preserve"> /</w:t>
      </w:r>
      <w:r w:rsidRPr="00257FF8">
        <w:rPr>
          <w:rFonts w:ascii="Arial" w:hAnsi="Arial" w:cs="Arial"/>
          <w:sz w:val="22"/>
          <w:szCs w:val="22"/>
        </w:rPr>
        <w:t xml:space="preserve"> wykonamy przy pomocy podwykonawców*, </w:t>
      </w:r>
      <w:r w:rsidRPr="00257FF8">
        <w:rPr>
          <w:rFonts w:ascii="Arial" w:hAnsi="Arial" w:cs="Arial"/>
          <w:sz w:val="22"/>
          <w:szCs w:val="22"/>
        </w:rPr>
        <w:br/>
        <w:t>których wykaz stanowi integralną część niniejszej oferty (</w:t>
      </w:r>
      <w:r w:rsidRPr="00257FF8">
        <w:rPr>
          <w:rFonts w:ascii="Arial" w:hAnsi="Arial" w:cs="Arial"/>
          <w:i/>
          <w:sz w:val="22"/>
          <w:szCs w:val="22"/>
        </w:rPr>
        <w:t>na podstawie załącznika nr 6 do SWZ</w:t>
      </w:r>
      <w:r w:rsidRPr="00257FF8">
        <w:rPr>
          <w:rFonts w:ascii="Arial" w:hAnsi="Arial" w:cs="Arial"/>
          <w:sz w:val="22"/>
          <w:szCs w:val="22"/>
        </w:rPr>
        <w:t>).</w:t>
      </w:r>
    </w:p>
    <w:p w:rsidR="00C77B80" w:rsidRDefault="00C77B80" w:rsidP="003F7DDA">
      <w:pPr>
        <w:numPr>
          <w:ilvl w:val="0"/>
          <w:numId w:val="3"/>
        </w:numPr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bCs/>
          <w:sz w:val="22"/>
          <w:szCs w:val="22"/>
        </w:rPr>
        <w:t xml:space="preserve">Polegamy / nie polegamy*  na zdolnościach lub sytuacji podmiotów udostępniających zasoby, </w:t>
      </w:r>
      <w:r w:rsidRPr="00257FF8">
        <w:rPr>
          <w:rFonts w:ascii="Arial" w:hAnsi="Arial" w:cs="Arial"/>
          <w:sz w:val="22"/>
          <w:szCs w:val="22"/>
        </w:rPr>
        <w:t>których wykaz stanowi integralną część niniejszej oferty (</w:t>
      </w:r>
      <w:r w:rsidRPr="00257FF8">
        <w:rPr>
          <w:rFonts w:ascii="Arial" w:hAnsi="Arial" w:cs="Arial"/>
          <w:i/>
          <w:sz w:val="22"/>
          <w:szCs w:val="22"/>
        </w:rPr>
        <w:t>na podstawie załącznika nr 7 do SWZ</w:t>
      </w:r>
      <w:r w:rsidRPr="00257FF8">
        <w:rPr>
          <w:rFonts w:ascii="Arial" w:hAnsi="Arial" w:cs="Arial"/>
          <w:sz w:val="22"/>
          <w:szCs w:val="22"/>
        </w:rPr>
        <w:t>).</w:t>
      </w:r>
    </w:p>
    <w:p w:rsidR="00257FF8" w:rsidRDefault="00257FF8" w:rsidP="00257F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:rsidR="00257FF8" w:rsidRDefault="00257FF8" w:rsidP="00257F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:rsidR="00257FF8" w:rsidRDefault="00257FF8" w:rsidP="00257F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:rsidR="00257FF8" w:rsidRPr="00257FF8" w:rsidRDefault="00257FF8" w:rsidP="00257FF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32778" w:rsidRPr="00257FF8" w:rsidRDefault="00732778" w:rsidP="003F7DDA">
      <w:pPr>
        <w:numPr>
          <w:ilvl w:val="0"/>
          <w:numId w:val="3"/>
        </w:numPr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Oświadczamy, że wypełniliśmy obowiązki informacyjne przewidziane w art. 13 lub</w:t>
      </w:r>
      <w:r w:rsidR="00205621" w:rsidRPr="00257FF8">
        <w:rPr>
          <w:rFonts w:ascii="Arial" w:hAnsi="Arial" w:cs="Arial"/>
          <w:sz w:val="22"/>
          <w:szCs w:val="22"/>
        </w:rPr>
        <w:t xml:space="preserve"> </w:t>
      </w:r>
      <w:r w:rsidRPr="00257FF8">
        <w:rPr>
          <w:rFonts w:ascii="Arial" w:hAnsi="Arial" w:cs="Arial"/>
          <w:sz w:val="22"/>
          <w:szCs w:val="22"/>
        </w:rPr>
        <w:t>art. 14 rozporządzenia Parlamentu Europejskiego i Rady (UE) 2016/679 z dnia 27 kwietnia 2016</w:t>
      </w:r>
      <w:r w:rsidR="00956081" w:rsidRPr="00257FF8">
        <w:rPr>
          <w:rFonts w:ascii="Arial" w:hAnsi="Arial" w:cs="Arial"/>
          <w:sz w:val="22"/>
          <w:szCs w:val="22"/>
        </w:rPr>
        <w:t> </w:t>
      </w:r>
      <w:r w:rsidRPr="00257FF8">
        <w:rPr>
          <w:rFonts w:ascii="Arial" w:hAnsi="Arial" w:cs="Arial"/>
          <w:sz w:val="22"/>
          <w:szCs w:val="22"/>
        </w:rPr>
        <w:t xml:space="preserve">r. </w:t>
      </w:r>
      <w:r w:rsidRPr="00257FF8">
        <w:rPr>
          <w:rFonts w:ascii="Arial" w:hAnsi="Arial" w:cs="Arial"/>
          <w:i/>
          <w:sz w:val="22"/>
          <w:szCs w:val="22"/>
        </w:rPr>
        <w:t>w sprawie ochrony osób fizycznych w związku z przetwarzaniem danych osobowych i</w:t>
      </w:r>
      <w:r w:rsidR="00956081" w:rsidRPr="00257FF8">
        <w:rPr>
          <w:rFonts w:ascii="Arial" w:hAnsi="Arial" w:cs="Arial"/>
          <w:i/>
          <w:sz w:val="22"/>
          <w:szCs w:val="22"/>
        </w:rPr>
        <w:t> </w:t>
      </w:r>
      <w:r w:rsidRPr="00257FF8">
        <w:rPr>
          <w:rFonts w:ascii="Arial" w:hAnsi="Arial" w:cs="Arial"/>
          <w:i/>
          <w:sz w:val="22"/>
          <w:szCs w:val="22"/>
        </w:rPr>
        <w:t>w</w:t>
      </w:r>
      <w:r w:rsidR="00956081" w:rsidRPr="00257FF8">
        <w:rPr>
          <w:rFonts w:ascii="Arial" w:hAnsi="Arial" w:cs="Arial"/>
          <w:i/>
          <w:sz w:val="22"/>
          <w:szCs w:val="22"/>
        </w:rPr>
        <w:t> </w:t>
      </w:r>
      <w:r w:rsidRPr="00257FF8">
        <w:rPr>
          <w:rFonts w:ascii="Arial" w:hAnsi="Arial" w:cs="Arial"/>
          <w:i/>
          <w:sz w:val="22"/>
          <w:szCs w:val="22"/>
        </w:rPr>
        <w:t>sprawie swobodnego przepływu takich danych oraz uchylenia dyrektywy 95/46/WE</w:t>
      </w:r>
      <w:r w:rsidRPr="00257FF8">
        <w:rPr>
          <w:rFonts w:ascii="Arial" w:hAnsi="Arial" w:cs="Arial"/>
          <w:sz w:val="22"/>
          <w:szCs w:val="22"/>
        </w:rPr>
        <w:t xml:space="preserve"> (ogólne rozporządzenie o ochronie danych) (Dz. Urz. UE L 119 z 04.05.2016).</w:t>
      </w:r>
    </w:p>
    <w:p w:rsidR="002E1C0A" w:rsidRPr="00257FF8" w:rsidRDefault="002E1C0A" w:rsidP="003F7DDA">
      <w:pPr>
        <w:numPr>
          <w:ilvl w:val="0"/>
          <w:numId w:val="3"/>
        </w:numPr>
        <w:spacing w:before="12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Integralną część niniejszej oferty stanowi</w:t>
      </w:r>
      <w:r w:rsidR="00A30133" w:rsidRPr="00257FF8">
        <w:rPr>
          <w:rFonts w:ascii="Arial" w:hAnsi="Arial" w:cs="Arial"/>
          <w:sz w:val="22"/>
          <w:szCs w:val="22"/>
        </w:rPr>
        <w:t xml:space="preserve"> (załączniki do oferty)</w:t>
      </w:r>
      <w:r w:rsidRPr="00257FF8">
        <w:rPr>
          <w:rFonts w:ascii="Arial" w:hAnsi="Arial" w:cs="Arial"/>
          <w:sz w:val="22"/>
          <w:szCs w:val="22"/>
        </w:rPr>
        <w:t>:</w:t>
      </w:r>
    </w:p>
    <w:p w:rsidR="002E1C0A" w:rsidRPr="00257FF8" w:rsidRDefault="00E9151B" w:rsidP="003F7DDA">
      <w:pPr>
        <w:pStyle w:val="Tekstpodstawowywcity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......</w:t>
      </w:r>
      <w:r w:rsidR="002E1C0A" w:rsidRPr="00257FF8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3F7DDA" w:rsidRPr="00257FF8">
        <w:rPr>
          <w:rFonts w:ascii="Arial" w:hAnsi="Arial" w:cs="Arial"/>
          <w:sz w:val="22"/>
          <w:szCs w:val="22"/>
          <w:lang w:val="pl-PL"/>
        </w:rPr>
        <w:t>...........</w:t>
      </w:r>
      <w:r w:rsidR="002E1C0A" w:rsidRPr="00257FF8">
        <w:rPr>
          <w:rFonts w:ascii="Arial" w:hAnsi="Arial" w:cs="Arial"/>
          <w:sz w:val="22"/>
          <w:szCs w:val="22"/>
        </w:rPr>
        <w:t xml:space="preserve">................ </w:t>
      </w:r>
    </w:p>
    <w:p w:rsidR="002E1C0A" w:rsidRPr="00257FF8" w:rsidRDefault="003F7DDA" w:rsidP="003F7DDA">
      <w:pPr>
        <w:pStyle w:val="Tekstpodstawowywcity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257FF8">
        <w:rPr>
          <w:rFonts w:ascii="Arial" w:hAnsi="Arial" w:cs="Arial"/>
          <w:sz w:val="22"/>
          <w:szCs w:val="22"/>
          <w:lang w:val="pl-PL"/>
        </w:rPr>
        <w:t>...........</w:t>
      </w:r>
      <w:r w:rsidRPr="00257FF8">
        <w:rPr>
          <w:rFonts w:ascii="Arial" w:hAnsi="Arial" w:cs="Arial"/>
          <w:sz w:val="22"/>
          <w:szCs w:val="22"/>
        </w:rPr>
        <w:t xml:space="preserve">................ </w:t>
      </w:r>
    </w:p>
    <w:p w:rsidR="002E1C0A" w:rsidRPr="00257FF8" w:rsidRDefault="003F7DDA" w:rsidP="003F7DDA">
      <w:pPr>
        <w:pStyle w:val="Tekstpodstawowywcity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257FF8">
        <w:rPr>
          <w:rFonts w:ascii="Arial" w:hAnsi="Arial" w:cs="Arial"/>
          <w:sz w:val="22"/>
          <w:szCs w:val="22"/>
          <w:lang w:val="pl-PL"/>
        </w:rPr>
        <w:t>...........</w:t>
      </w:r>
      <w:r w:rsidRPr="00257FF8">
        <w:rPr>
          <w:rFonts w:ascii="Arial" w:hAnsi="Arial" w:cs="Arial"/>
          <w:sz w:val="22"/>
          <w:szCs w:val="22"/>
        </w:rPr>
        <w:t xml:space="preserve">................ </w:t>
      </w:r>
    </w:p>
    <w:p w:rsidR="002E1C0A" w:rsidRPr="00257FF8" w:rsidRDefault="003F7DDA" w:rsidP="003F7DDA">
      <w:pPr>
        <w:pStyle w:val="Tekstpodstawowywcity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257FF8">
        <w:rPr>
          <w:rFonts w:ascii="Arial" w:hAnsi="Arial" w:cs="Arial"/>
          <w:sz w:val="22"/>
          <w:szCs w:val="22"/>
          <w:lang w:val="pl-PL"/>
        </w:rPr>
        <w:t>...........</w:t>
      </w:r>
      <w:r w:rsidRPr="00257FF8">
        <w:rPr>
          <w:rFonts w:ascii="Arial" w:hAnsi="Arial" w:cs="Arial"/>
          <w:sz w:val="22"/>
          <w:szCs w:val="22"/>
        </w:rPr>
        <w:t xml:space="preserve">................ </w:t>
      </w:r>
    </w:p>
    <w:p w:rsidR="002E1C0A" w:rsidRPr="00257FF8" w:rsidRDefault="003F7DDA" w:rsidP="003F7DDA">
      <w:pPr>
        <w:pStyle w:val="Tekstpodstawowywcity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257FF8">
        <w:rPr>
          <w:rFonts w:ascii="Arial" w:hAnsi="Arial" w:cs="Arial"/>
          <w:sz w:val="22"/>
          <w:szCs w:val="22"/>
          <w:lang w:val="pl-PL"/>
        </w:rPr>
        <w:t>...........</w:t>
      </w:r>
      <w:r w:rsidRPr="00257FF8">
        <w:rPr>
          <w:rFonts w:ascii="Arial" w:hAnsi="Arial" w:cs="Arial"/>
          <w:sz w:val="22"/>
          <w:szCs w:val="22"/>
        </w:rPr>
        <w:t xml:space="preserve">................ </w:t>
      </w:r>
    </w:p>
    <w:p w:rsidR="002E1C0A" w:rsidRPr="00257FF8" w:rsidRDefault="003F7DDA" w:rsidP="003F7DDA">
      <w:pPr>
        <w:pStyle w:val="Tekstpodstawowywcity"/>
        <w:numPr>
          <w:ilvl w:val="0"/>
          <w:numId w:val="2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257FF8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257FF8">
        <w:rPr>
          <w:rFonts w:ascii="Arial" w:hAnsi="Arial" w:cs="Arial"/>
          <w:sz w:val="22"/>
          <w:szCs w:val="22"/>
          <w:lang w:val="pl-PL"/>
        </w:rPr>
        <w:t>...........</w:t>
      </w:r>
      <w:r w:rsidRPr="00257FF8">
        <w:rPr>
          <w:rFonts w:ascii="Arial" w:hAnsi="Arial" w:cs="Arial"/>
          <w:sz w:val="22"/>
          <w:szCs w:val="22"/>
        </w:rPr>
        <w:t xml:space="preserve">................ </w:t>
      </w:r>
    </w:p>
    <w:p w:rsidR="002E1C0A" w:rsidRPr="00257FF8" w:rsidRDefault="002E1C0A" w:rsidP="002E1C0A">
      <w:pPr>
        <w:rPr>
          <w:rFonts w:ascii="Arial" w:hAnsi="Arial" w:cs="Arial"/>
          <w:sz w:val="16"/>
        </w:rPr>
      </w:pPr>
    </w:p>
    <w:p w:rsidR="002E1C0A" w:rsidRPr="00257FF8" w:rsidRDefault="000518D0" w:rsidP="002E1C0A">
      <w:pPr>
        <w:rPr>
          <w:rFonts w:ascii="Arial" w:hAnsi="Arial" w:cs="Arial"/>
          <w:i/>
          <w:sz w:val="16"/>
        </w:rPr>
      </w:pPr>
      <w:r w:rsidRPr="00257FF8">
        <w:rPr>
          <w:rFonts w:ascii="Arial" w:hAnsi="Arial" w:cs="Arial"/>
          <w:i/>
          <w:sz w:val="16"/>
        </w:rPr>
        <w:t xml:space="preserve">   * niepotrzebne skreślić</w:t>
      </w:r>
    </w:p>
    <w:p w:rsidR="002E1C0A" w:rsidRPr="00257FF8" w:rsidRDefault="002E1C0A" w:rsidP="002E1C0A">
      <w:pPr>
        <w:rPr>
          <w:rFonts w:ascii="Arial" w:hAnsi="Arial" w:cs="Arial"/>
          <w:sz w:val="16"/>
        </w:rPr>
      </w:pPr>
    </w:p>
    <w:p w:rsidR="000771D1" w:rsidRPr="00257FF8" w:rsidRDefault="000771D1" w:rsidP="002E1C0A">
      <w:pPr>
        <w:rPr>
          <w:rFonts w:ascii="Arial" w:hAnsi="Arial" w:cs="Arial"/>
          <w:sz w:val="16"/>
        </w:rPr>
      </w:pPr>
    </w:p>
    <w:p w:rsidR="000771D1" w:rsidRPr="00257FF8" w:rsidRDefault="000771D1" w:rsidP="002E1C0A">
      <w:pPr>
        <w:rPr>
          <w:rFonts w:ascii="Arial" w:hAnsi="Arial" w:cs="Arial"/>
          <w:sz w:val="16"/>
        </w:rPr>
      </w:pPr>
    </w:p>
    <w:p w:rsidR="002E1C0A" w:rsidRPr="00257FF8" w:rsidRDefault="002E1C0A" w:rsidP="002E1C0A">
      <w:pPr>
        <w:rPr>
          <w:rFonts w:ascii="Arial" w:hAnsi="Arial" w:cs="Arial"/>
          <w:sz w:val="16"/>
        </w:rPr>
      </w:pPr>
    </w:p>
    <w:p w:rsidR="002E1C0A" w:rsidRPr="00257FF8" w:rsidRDefault="002E1C0A" w:rsidP="00181990">
      <w:pPr>
        <w:ind w:left="3420"/>
        <w:jc w:val="center"/>
        <w:rPr>
          <w:rFonts w:ascii="Arial" w:hAnsi="Arial" w:cs="Arial"/>
        </w:rPr>
      </w:pPr>
      <w:r w:rsidRPr="00257FF8">
        <w:rPr>
          <w:rFonts w:ascii="Arial" w:hAnsi="Arial" w:cs="Arial"/>
          <w:sz w:val="16"/>
        </w:rPr>
        <w:t>..............................................................................</w:t>
      </w:r>
      <w:r w:rsidRPr="00257FF8">
        <w:rPr>
          <w:rFonts w:ascii="Arial" w:hAnsi="Arial" w:cs="Arial"/>
          <w:sz w:val="16"/>
        </w:rPr>
        <w:br/>
      </w:r>
      <w:r w:rsidRPr="00257FF8">
        <w:rPr>
          <w:rFonts w:ascii="Arial" w:hAnsi="Arial" w:cs="Arial"/>
          <w:i/>
          <w:sz w:val="16"/>
        </w:rPr>
        <w:t>(podpis i pieczątka imienna Wykonawcy</w:t>
      </w:r>
      <w:r w:rsidRPr="00257FF8">
        <w:rPr>
          <w:rFonts w:ascii="Arial" w:hAnsi="Arial" w:cs="Arial"/>
          <w:i/>
          <w:sz w:val="16"/>
        </w:rPr>
        <w:br/>
        <w:t>lub osoby upoważnionej)</w:t>
      </w:r>
    </w:p>
    <w:p w:rsidR="00F863C6" w:rsidRPr="00257FF8" w:rsidRDefault="00F863C6" w:rsidP="00C84020">
      <w:pPr>
        <w:pStyle w:val="Tekstpodstawowy"/>
        <w:tabs>
          <w:tab w:val="left" w:pos="426"/>
        </w:tabs>
        <w:spacing w:line="360" w:lineRule="auto"/>
        <w:rPr>
          <w:rFonts w:ascii="Arial" w:hAnsi="Arial" w:cs="Arial"/>
          <w:i/>
          <w:sz w:val="16"/>
        </w:rPr>
      </w:pPr>
    </w:p>
    <w:sectPr w:rsidR="00F863C6" w:rsidRPr="00257FF8" w:rsidSect="0074483B">
      <w:headerReference w:type="default" r:id="rId9"/>
      <w:footerReference w:type="default" r:id="rId10"/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5A6" w:rsidRDefault="007E25A6">
      <w:r>
        <w:separator/>
      </w:r>
    </w:p>
  </w:endnote>
  <w:endnote w:type="continuationSeparator" w:id="0">
    <w:p w:rsidR="007E25A6" w:rsidRDefault="007E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7EA" w:rsidRPr="003F7DDA" w:rsidRDefault="005167EA">
    <w:pPr>
      <w:pStyle w:val="Stopka"/>
      <w:jc w:val="center"/>
      <w:rPr>
        <w:rFonts w:ascii="Arial" w:hAnsi="Arial" w:cs="Arial"/>
        <w:sz w:val="18"/>
        <w:szCs w:val="18"/>
      </w:rPr>
    </w:pPr>
    <w:r w:rsidRPr="003F7DDA">
      <w:rPr>
        <w:rFonts w:ascii="Arial" w:hAnsi="Arial" w:cs="Arial"/>
        <w:sz w:val="18"/>
        <w:szCs w:val="18"/>
      </w:rPr>
      <w:t>Str</w:t>
    </w:r>
    <w:r w:rsidRPr="003F7DDA">
      <w:rPr>
        <w:rFonts w:ascii="Arial" w:hAnsi="Arial" w:cs="Arial"/>
        <w:sz w:val="18"/>
        <w:szCs w:val="18"/>
        <w:lang w:val="pl-PL"/>
      </w:rPr>
      <w:t>.</w:t>
    </w:r>
    <w:r w:rsidRPr="003F7DDA">
      <w:rPr>
        <w:rFonts w:ascii="Arial" w:hAnsi="Arial" w:cs="Arial"/>
        <w:sz w:val="18"/>
        <w:szCs w:val="18"/>
      </w:rPr>
      <w:t xml:space="preserve"> </w:t>
    </w:r>
    <w:r w:rsidRPr="003F7DDA">
      <w:rPr>
        <w:rFonts w:ascii="Arial" w:hAnsi="Arial" w:cs="Arial"/>
        <w:sz w:val="18"/>
        <w:szCs w:val="18"/>
      </w:rPr>
      <w:fldChar w:fldCharType="begin"/>
    </w:r>
    <w:r w:rsidRPr="003F7DDA">
      <w:rPr>
        <w:rFonts w:ascii="Arial" w:hAnsi="Arial" w:cs="Arial"/>
        <w:sz w:val="18"/>
        <w:szCs w:val="18"/>
      </w:rPr>
      <w:instrText>PAGE</w:instrText>
    </w:r>
    <w:r w:rsidRPr="003F7DDA">
      <w:rPr>
        <w:rFonts w:ascii="Arial" w:hAnsi="Arial" w:cs="Arial"/>
        <w:sz w:val="18"/>
        <w:szCs w:val="18"/>
      </w:rPr>
      <w:fldChar w:fldCharType="separate"/>
    </w:r>
    <w:r w:rsidR="00257FF8">
      <w:rPr>
        <w:rFonts w:ascii="Arial" w:hAnsi="Arial" w:cs="Arial"/>
        <w:noProof/>
        <w:sz w:val="18"/>
        <w:szCs w:val="18"/>
      </w:rPr>
      <w:t>4</w:t>
    </w:r>
    <w:r w:rsidRPr="003F7DDA">
      <w:rPr>
        <w:rFonts w:ascii="Arial" w:hAnsi="Arial" w:cs="Arial"/>
        <w:sz w:val="18"/>
        <w:szCs w:val="18"/>
      </w:rPr>
      <w:fldChar w:fldCharType="end"/>
    </w:r>
    <w:r w:rsidRPr="003F7DDA">
      <w:rPr>
        <w:rFonts w:ascii="Arial" w:hAnsi="Arial" w:cs="Arial"/>
        <w:sz w:val="18"/>
        <w:szCs w:val="18"/>
      </w:rPr>
      <w:t xml:space="preserve"> </w:t>
    </w:r>
    <w:r w:rsidRPr="003F7DDA">
      <w:rPr>
        <w:rFonts w:ascii="Arial" w:hAnsi="Arial" w:cs="Arial"/>
        <w:sz w:val="18"/>
        <w:szCs w:val="18"/>
        <w:lang w:val="pl-PL"/>
      </w:rPr>
      <w:t>/</w:t>
    </w:r>
    <w:r w:rsidRPr="003F7DDA">
      <w:rPr>
        <w:rFonts w:ascii="Arial" w:hAnsi="Arial" w:cs="Arial"/>
        <w:sz w:val="18"/>
        <w:szCs w:val="18"/>
      </w:rPr>
      <w:t xml:space="preserve"> </w:t>
    </w:r>
    <w:r w:rsidRPr="003F7DDA">
      <w:rPr>
        <w:rFonts w:ascii="Arial" w:hAnsi="Arial" w:cs="Arial"/>
        <w:sz w:val="18"/>
        <w:szCs w:val="18"/>
      </w:rPr>
      <w:fldChar w:fldCharType="begin"/>
    </w:r>
    <w:r w:rsidRPr="003F7DDA">
      <w:rPr>
        <w:rFonts w:ascii="Arial" w:hAnsi="Arial" w:cs="Arial"/>
        <w:sz w:val="18"/>
        <w:szCs w:val="18"/>
      </w:rPr>
      <w:instrText>NUMPAGES</w:instrText>
    </w:r>
    <w:r w:rsidRPr="003F7DDA">
      <w:rPr>
        <w:rFonts w:ascii="Arial" w:hAnsi="Arial" w:cs="Arial"/>
        <w:sz w:val="18"/>
        <w:szCs w:val="18"/>
      </w:rPr>
      <w:fldChar w:fldCharType="separate"/>
    </w:r>
    <w:r w:rsidR="00257FF8">
      <w:rPr>
        <w:rFonts w:ascii="Arial" w:hAnsi="Arial" w:cs="Arial"/>
        <w:noProof/>
        <w:sz w:val="18"/>
        <w:szCs w:val="18"/>
      </w:rPr>
      <w:t>5</w:t>
    </w:r>
    <w:r w:rsidRPr="003F7DDA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5A6" w:rsidRDefault="007E25A6">
      <w:r>
        <w:separator/>
      </w:r>
    </w:p>
  </w:footnote>
  <w:footnote w:type="continuationSeparator" w:id="0">
    <w:p w:rsidR="007E25A6" w:rsidRDefault="007E2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8" w:rsidRPr="003F7DDA" w:rsidRDefault="00C84020" w:rsidP="00C84020">
    <w:pPr>
      <w:pStyle w:val="Nagwek"/>
      <w:tabs>
        <w:tab w:val="clear" w:pos="4536"/>
        <w:tab w:val="clear" w:pos="9072"/>
        <w:tab w:val="right" w:pos="9923"/>
      </w:tabs>
      <w:rPr>
        <w:rFonts w:ascii="Arial" w:hAnsi="Arial" w:cs="Arial"/>
        <w:b/>
        <w:sz w:val="20"/>
        <w:szCs w:val="20"/>
      </w:rPr>
    </w:pPr>
    <w:r w:rsidRPr="003F7DDA">
      <w:rPr>
        <w:rFonts w:ascii="Arial" w:hAnsi="Arial" w:cs="Arial"/>
        <w:b/>
        <w:sz w:val="20"/>
        <w:szCs w:val="20"/>
        <w:u w:val="single"/>
      </w:rPr>
      <w:t>Nr sprawy</w:t>
    </w:r>
    <w:r w:rsidRPr="003F7DDA">
      <w:rPr>
        <w:rFonts w:ascii="Arial" w:hAnsi="Arial" w:cs="Arial"/>
        <w:b/>
        <w:sz w:val="20"/>
        <w:szCs w:val="20"/>
      </w:rPr>
      <w:t>: ZP/0</w:t>
    </w:r>
    <w:r w:rsidR="00A032E4">
      <w:rPr>
        <w:rFonts w:ascii="Arial" w:hAnsi="Arial" w:cs="Arial"/>
        <w:b/>
        <w:sz w:val="20"/>
        <w:szCs w:val="20"/>
      </w:rPr>
      <w:t>1</w:t>
    </w:r>
    <w:r w:rsidRPr="003F7DDA">
      <w:rPr>
        <w:rFonts w:ascii="Arial" w:hAnsi="Arial" w:cs="Arial"/>
        <w:b/>
        <w:sz w:val="20"/>
        <w:szCs w:val="20"/>
      </w:rPr>
      <w:t>/20</w:t>
    </w:r>
    <w:r w:rsidR="00A032E4">
      <w:rPr>
        <w:rFonts w:ascii="Arial" w:hAnsi="Arial" w:cs="Arial"/>
        <w:b/>
        <w:sz w:val="20"/>
        <w:szCs w:val="20"/>
      </w:rPr>
      <w:t>24</w:t>
    </w:r>
    <w:r w:rsidRPr="003F7DDA">
      <w:rPr>
        <w:rFonts w:ascii="Arial" w:hAnsi="Arial" w:cs="Arial"/>
        <w:b/>
        <w:sz w:val="20"/>
        <w:szCs w:val="20"/>
      </w:rPr>
      <w:tab/>
    </w:r>
    <w:r w:rsidRPr="003F7DDA">
      <w:rPr>
        <w:rFonts w:ascii="Arial" w:hAnsi="Arial" w:cs="Arial"/>
        <w:b/>
        <w:i/>
        <w:sz w:val="20"/>
        <w:szCs w:val="20"/>
      </w:rPr>
      <w:t>Załącznik nr 4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EC6"/>
    <w:multiLevelType w:val="hybridMultilevel"/>
    <w:tmpl w:val="FB242F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5960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5D78BF"/>
    <w:multiLevelType w:val="hybridMultilevel"/>
    <w:tmpl w:val="15CC84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081A"/>
    <w:multiLevelType w:val="hybridMultilevel"/>
    <w:tmpl w:val="E5E87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6675C7"/>
    <w:multiLevelType w:val="hybridMultilevel"/>
    <w:tmpl w:val="6A5CDB24"/>
    <w:lvl w:ilvl="0" w:tplc="78AE50E8">
      <w:start w:val="1"/>
      <w:numFmt w:val="decimal"/>
      <w:lvlText w:val="%1)"/>
      <w:lvlJc w:val="left"/>
      <w:pPr>
        <w:ind w:left="72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7D446A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C91575E"/>
    <w:multiLevelType w:val="hybridMultilevel"/>
    <w:tmpl w:val="964A1EE8"/>
    <w:lvl w:ilvl="0" w:tplc="266A21BC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0E7E38BF"/>
    <w:multiLevelType w:val="hybridMultilevel"/>
    <w:tmpl w:val="7C540D04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779FB"/>
    <w:multiLevelType w:val="hybridMultilevel"/>
    <w:tmpl w:val="A670939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8A2E7AB4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0EAB681E"/>
    <w:multiLevelType w:val="hybridMultilevel"/>
    <w:tmpl w:val="4C92E4F2"/>
    <w:lvl w:ilvl="0" w:tplc="C35420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3F5B22"/>
    <w:multiLevelType w:val="hybridMultilevel"/>
    <w:tmpl w:val="F23A49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60552"/>
    <w:multiLevelType w:val="hybridMultilevel"/>
    <w:tmpl w:val="06D80E8E"/>
    <w:lvl w:ilvl="0" w:tplc="D6DC649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E6486B"/>
    <w:multiLevelType w:val="hybridMultilevel"/>
    <w:tmpl w:val="D8D88C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7CF08F3"/>
    <w:multiLevelType w:val="hybridMultilevel"/>
    <w:tmpl w:val="E1C6E314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AD101C4"/>
    <w:multiLevelType w:val="hybridMultilevel"/>
    <w:tmpl w:val="C6D8C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924D3A"/>
    <w:multiLevelType w:val="hybridMultilevel"/>
    <w:tmpl w:val="F4E201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1FD44B33"/>
    <w:multiLevelType w:val="hybridMultilevel"/>
    <w:tmpl w:val="5FEEB16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0B62EAC"/>
    <w:multiLevelType w:val="hybridMultilevel"/>
    <w:tmpl w:val="3A2C16D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0DE13B7"/>
    <w:multiLevelType w:val="hybridMultilevel"/>
    <w:tmpl w:val="7B60A18C"/>
    <w:lvl w:ilvl="0" w:tplc="00308C1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5" w15:restartNumberingAfterBreak="0">
    <w:nsid w:val="211F4CAC"/>
    <w:multiLevelType w:val="hybridMultilevel"/>
    <w:tmpl w:val="3FE0E048"/>
    <w:lvl w:ilvl="0" w:tplc="04150011">
      <w:start w:val="1"/>
      <w:numFmt w:val="decimal"/>
      <w:lvlText w:val="%1)"/>
      <w:lvlJc w:val="left"/>
      <w:pPr>
        <w:ind w:left="3151" w:hanging="360"/>
      </w:pPr>
    </w:lvl>
    <w:lvl w:ilvl="1" w:tplc="04150019" w:tentative="1">
      <w:start w:val="1"/>
      <w:numFmt w:val="lowerLetter"/>
      <w:lvlText w:val="%2."/>
      <w:lvlJc w:val="left"/>
      <w:pPr>
        <w:ind w:left="3871" w:hanging="360"/>
      </w:pPr>
    </w:lvl>
    <w:lvl w:ilvl="2" w:tplc="0415001B" w:tentative="1">
      <w:start w:val="1"/>
      <w:numFmt w:val="lowerRoman"/>
      <w:lvlText w:val="%3."/>
      <w:lvlJc w:val="right"/>
      <w:pPr>
        <w:ind w:left="4591" w:hanging="180"/>
      </w:pPr>
    </w:lvl>
    <w:lvl w:ilvl="3" w:tplc="0415000F" w:tentative="1">
      <w:start w:val="1"/>
      <w:numFmt w:val="decimal"/>
      <w:lvlText w:val="%4."/>
      <w:lvlJc w:val="left"/>
      <w:pPr>
        <w:ind w:left="5311" w:hanging="360"/>
      </w:pPr>
    </w:lvl>
    <w:lvl w:ilvl="4" w:tplc="04150019" w:tentative="1">
      <w:start w:val="1"/>
      <w:numFmt w:val="lowerLetter"/>
      <w:lvlText w:val="%5."/>
      <w:lvlJc w:val="left"/>
      <w:pPr>
        <w:ind w:left="6031" w:hanging="360"/>
      </w:pPr>
    </w:lvl>
    <w:lvl w:ilvl="5" w:tplc="0415001B" w:tentative="1">
      <w:start w:val="1"/>
      <w:numFmt w:val="lowerRoman"/>
      <w:lvlText w:val="%6."/>
      <w:lvlJc w:val="right"/>
      <w:pPr>
        <w:ind w:left="6751" w:hanging="180"/>
      </w:pPr>
    </w:lvl>
    <w:lvl w:ilvl="6" w:tplc="0415000F" w:tentative="1">
      <w:start w:val="1"/>
      <w:numFmt w:val="decimal"/>
      <w:lvlText w:val="%7."/>
      <w:lvlJc w:val="left"/>
      <w:pPr>
        <w:ind w:left="7471" w:hanging="360"/>
      </w:pPr>
    </w:lvl>
    <w:lvl w:ilvl="7" w:tplc="04150019" w:tentative="1">
      <w:start w:val="1"/>
      <w:numFmt w:val="lowerLetter"/>
      <w:lvlText w:val="%8."/>
      <w:lvlJc w:val="left"/>
      <w:pPr>
        <w:ind w:left="8191" w:hanging="360"/>
      </w:pPr>
    </w:lvl>
    <w:lvl w:ilvl="8" w:tplc="0415001B" w:tentative="1">
      <w:start w:val="1"/>
      <w:numFmt w:val="lowerRoman"/>
      <w:lvlText w:val="%9."/>
      <w:lvlJc w:val="right"/>
      <w:pPr>
        <w:ind w:left="8911" w:hanging="180"/>
      </w:pPr>
    </w:lvl>
  </w:abstractNum>
  <w:abstractNum w:abstractNumId="26" w15:restartNumberingAfterBreak="0">
    <w:nsid w:val="23203BAE"/>
    <w:multiLevelType w:val="hybridMultilevel"/>
    <w:tmpl w:val="8C7E4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B7E12"/>
    <w:multiLevelType w:val="hybridMultilevel"/>
    <w:tmpl w:val="76E840D6"/>
    <w:lvl w:ilvl="0" w:tplc="ADB807DA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4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6A6408"/>
    <w:multiLevelType w:val="hybridMultilevel"/>
    <w:tmpl w:val="C06474F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9526EE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96139E9"/>
    <w:multiLevelType w:val="hybridMultilevel"/>
    <w:tmpl w:val="D71273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C0E4B09"/>
    <w:multiLevelType w:val="hybridMultilevel"/>
    <w:tmpl w:val="5E08C1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4ED83E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2"/>
        <w:szCs w:val="20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822F5A"/>
    <w:multiLevelType w:val="hybridMultilevel"/>
    <w:tmpl w:val="521A0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452799D"/>
    <w:multiLevelType w:val="hybridMultilevel"/>
    <w:tmpl w:val="799246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4DE6F38"/>
    <w:multiLevelType w:val="hybridMultilevel"/>
    <w:tmpl w:val="1C98746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5C34B3A"/>
    <w:multiLevelType w:val="hybridMultilevel"/>
    <w:tmpl w:val="79005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90516A"/>
    <w:multiLevelType w:val="hybridMultilevel"/>
    <w:tmpl w:val="477017B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384E3EA9"/>
    <w:multiLevelType w:val="hybridMultilevel"/>
    <w:tmpl w:val="2DC8DE56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394C61AB"/>
    <w:multiLevelType w:val="hybridMultilevel"/>
    <w:tmpl w:val="487AD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9CD3B5A"/>
    <w:multiLevelType w:val="hybridMultilevel"/>
    <w:tmpl w:val="F5405F78"/>
    <w:lvl w:ilvl="0" w:tplc="A55A0D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C37A27"/>
    <w:multiLevelType w:val="hybridMultilevel"/>
    <w:tmpl w:val="D6868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014769"/>
    <w:multiLevelType w:val="hybridMultilevel"/>
    <w:tmpl w:val="794E0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2C1A04"/>
    <w:multiLevelType w:val="hybridMultilevel"/>
    <w:tmpl w:val="6228168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3D617513"/>
    <w:multiLevelType w:val="hybridMultilevel"/>
    <w:tmpl w:val="1778B2F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8" w15:restartNumberingAfterBreak="0">
    <w:nsid w:val="3EE46C47"/>
    <w:multiLevelType w:val="hybridMultilevel"/>
    <w:tmpl w:val="68446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816074"/>
    <w:multiLevelType w:val="hybridMultilevel"/>
    <w:tmpl w:val="2DEACA00"/>
    <w:lvl w:ilvl="0" w:tplc="E6DC334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41B31EDE"/>
    <w:multiLevelType w:val="hybridMultilevel"/>
    <w:tmpl w:val="BC3832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41D70714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38139A"/>
    <w:multiLevelType w:val="singleLevel"/>
    <w:tmpl w:val="F8881A3A"/>
    <w:lvl w:ilvl="0">
      <w:start w:val="1"/>
      <w:numFmt w:val="decimal"/>
      <w:lvlText w:val="%1)"/>
      <w:lvlJc w:val="left"/>
      <w:pPr>
        <w:tabs>
          <w:tab w:val="num" w:pos="877"/>
        </w:tabs>
        <w:ind w:left="877" w:hanging="451"/>
      </w:pPr>
      <w:rPr>
        <w:rFonts w:hint="default"/>
      </w:rPr>
    </w:lvl>
  </w:abstractNum>
  <w:abstractNum w:abstractNumId="53" w15:restartNumberingAfterBreak="0">
    <w:nsid w:val="43736538"/>
    <w:multiLevelType w:val="hybridMultilevel"/>
    <w:tmpl w:val="C4B4E9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44970577"/>
    <w:multiLevelType w:val="hybridMultilevel"/>
    <w:tmpl w:val="C35AD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9823DC"/>
    <w:multiLevelType w:val="hybridMultilevel"/>
    <w:tmpl w:val="DE5CE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CD5A6D"/>
    <w:multiLevelType w:val="hybridMultilevel"/>
    <w:tmpl w:val="B7A6ED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4806F1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2A3A1F"/>
    <w:multiLevelType w:val="hybridMultilevel"/>
    <w:tmpl w:val="E1F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495268"/>
    <w:multiLevelType w:val="hybridMultilevel"/>
    <w:tmpl w:val="7200F0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0D5531D"/>
    <w:multiLevelType w:val="hybridMultilevel"/>
    <w:tmpl w:val="82382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201031"/>
    <w:multiLevelType w:val="hybridMultilevel"/>
    <w:tmpl w:val="54A6E152"/>
    <w:lvl w:ilvl="0" w:tplc="B70267CA">
      <w:start w:val="1"/>
      <w:numFmt w:val="decimal"/>
      <w:lvlText w:val="%1)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553F1BF8"/>
    <w:multiLevelType w:val="hybridMultilevel"/>
    <w:tmpl w:val="09901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675503"/>
    <w:multiLevelType w:val="hybridMultilevel"/>
    <w:tmpl w:val="27CC22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8835D73"/>
    <w:multiLevelType w:val="hybridMultilevel"/>
    <w:tmpl w:val="59F44E40"/>
    <w:lvl w:ilvl="0" w:tplc="3BEC45F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734B08"/>
    <w:multiLevelType w:val="hybridMultilevel"/>
    <w:tmpl w:val="6C022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A6340B5"/>
    <w:multiLevelType w:val="hybridMultilevel"/>
    <w:tmpl w:val="30467C72"/>
    <w:lvl w:ilvl="0" w:tplc="C854FC9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D7E65AA"/>
    <w:multiLevelType w:val="hybridMultilevel"/>
    <w:tmpl w:val="DC0E8E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60433744"/>
    <w:multiLevelType w:val="hybridMultilevel"/>
    <w:tmpl w:val="B6C435C0"/>
    <w:lvl w:ilvl="0" w:tplc="9210DF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EB473F"/>
    <w:multiLevelType w:val="hybridMultilevel"/>
    <w:tmpl w:val="121E6C6A"/>
    <w:lvl w:ilvl="0" w:tplc="91E20FBC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61FD6C8E"/>
    <w:multiLevelType w:val="hybridMultilevel"/>
    <w:tmpl w:val="9EA6D61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34519C5"/>
    <w:multiLevelType w:val="hybridMultilevel"/>
    <w:tmpl w:val="C366B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584EF4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7FD2F60"/>
    <w:multiLevelType w:val="hybridMultilevel"/>
    <w:tmpl w:val="58A2AA7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68AF55CC"/>
    <w:multiLevelType w:val="hybridMultilevel"/>
    <w:tmpl w:val="978EC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724828"/>
    <w:multiLevelType w:val="hybridMultilevel"/>
    <w:tmpl w:val="D76C03EE"/>
    <w:lvl w:ilvl="0" w:tplc="C354209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6FCE111C"/>
    <w:multiLevelType w:val="hybridMultilevel"/>
    <w:tmpl w:val="1650742A"/>
    <w:lvl w:ilvl="0" w:tplc="F244C0F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913FB1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42733F"/>
    <w:multiLevelType w:val="hybridMultilevel"/>
    <w:tmpl w:val="01EC244A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3" w15:restartNumberingAfterBreak="0">
    <w:nsid w:val="77320737"/>
    <w:multiLevelType w:val="hybridMultilevel"/>
    <w:tmpl w:val="E1AADB80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4" w15:restartNumberingAfterBreak="0">
    <w:nsid w:val="77C334F4"/>
    <w:multiLevelType w:val="hybridMultilevel"/>
    <w:tmpl w:val="7756A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C339D6"/>
    <w:multiLevelType w:val="hybridMultilevel"/>
    <w:tmpl w:val="A3F2FB5C"/>
    <w:lvl w:ilvl="0" w:tplc="C59EF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C55F94"/>
    <w:multiLevelType w:val="hybridMultilevel"/>
    <w:tmpl w:val="D7DA7878"/>
    <w:lvl w:ilvl="0" w:tplc="1DC43B46">
      <w:start w:val="1"/>
      <w:numFmt w:val="decimal"/>
      <w:lvlText w:val="%1)"/>
      <w:lvlJc w:val="left"/>
      <w:pPr>
        <w:ind w:left="150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7" w15:restartNumberingAfterBreak="0">
    <w:nsid w:val="7FF76C84"/>
    <w:multiLevelType w:val="hybridMultilevel"/>
    <w:tmpl w:val="DDF45EDC"/>
    <w:lvl w:ilvl="0" w:tplc="B01CAF7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71"/>
  </w:num>
  <w:num w:numId="4">
    <w:abstractNumId w:val="35"/>
  </w:num>
  <w:num w:numId="5">
    <w:abstractNumId w:val="72"/>
  </w:num>
  <w:num w:numId="6">
    <w:abstractNumId w:val="32"/>
  </w:num>
  <w:num w:numId="7">
    <w:abstractNumId w:val="5"/>
  </w:num>
  <w:num w:numId="8">
    <w:abstractNumId w:val="65"/>
  </w:num>
  <w:num w:numId="9">
    <w:abstractNumId w:val="13"/>
  </w:num>
  <w:num w:numId="10">
    <w:abstractNumId w:val="82"/>
  </w:num>
  <w:num w:numId="11">
    <w:abstractNumId w:val="10"/>
  </w:num>
  <w:num w:numId="12">
    <w:abstractNumId w:val="46"/>
  </w:num>
  <w:num w:numId="13">
    <w:abstractNumId w:val="22"/>
  </w:num>
  <w:num w:numId="14">
    <w:abstractNumId w:val="85"/>
  </w:num>
  <w:num w:numId="15">
    <w:abstractNumId w:val="56"/>
  </w:num>
  <w:num w:numId="16">
    <w:abstractNumId w:val="47"/>
  </w:num>
  <w:num w:numId="17">
    <w:abstractNumId w:val="50"/>
  </w:num>
  <w:num w:numId="18">
    <w:abstractNumId w:val="27"/>
  </w:num>
  <w:num w:numId="19">
    <w:abstractNumId w:val="26"/>
  </w:num>
  <w:num w:numId="20">
    <w:abstractNumId w:val="87"/>
  </w:num>
  <w:num w:numId="21">
    <w:abstractNumId w:val="40"/>
  </w:num>
  <w:num w:numId="22">
    <w:abstractNumId w:val="12"/>
  </w:num>
  <w:num w:numId="23">
    <w:abstractNumId w:val="76"/>
  </w:num>
  <w:num w:numId="24">
    <w:abstractNumId w:val="38"/>
  </w:num>
  <w:num w:numId="25">
    <w:abstractNumId w:val="57"/>
  </w:num>
  <w:num w:numId="26">
    <w:abstractNumId w:val="64"/>
  </w:num>
  <w:num w:numId="27">
    <w:abstractNumId w:val="0"/>
  </w:num>
  <w:num w:numId="28">
    <w:abstractNumId w:val="43"/>
  </w:num>
  <w:num w:numId="29">
    <w:abstractNumId w:val="28"/>
  </w:num>
  <w:num w:numId="30">
    <w:abstractNumId w:val="69"/>
  </w:num>
  <w:num w:numId="31">
    <w:abstractNumId w:val="17"/>
  </w:num>
  <w:num w:numId="32">
    <w:abstractNumId w:val="24"/>
  </w:num>
  <w:num w:numId="33">
    <w:abstractNumId w:val="68"/>
  </w:num>
  <w:num w:numId="34">
    <w:abstractNumId w:val="6"/>
  </w:num>
  <w:num w:numId="35">
    <w:abstractNumId w:val="84"/>
  </w:num>
  <w:num w:numId="36">
    <w:abstractNumId w:val="8"/>
  </w:num>
  <w:num w:numId="37">
    <w:abstractNumId w:val="66"/>
  </w:num>
  <w:num w:numId="38">
    <w:abstractNumId w:val="78"/>
  </w:num>
  <w:num w:numId="39">
    <w:abstractNumId w:val="14"/>
  </w:num>
  <w:num w:numId="40">
    <w:abstractNumId w:val="23"/>
  </w:num>
  <w:num w:numId="41">
    <w:abstractNumId w:val="61"/>
  </w:num>
  <w:num w:numId="42">
    <w:abstractNumId w:val="42"/>
  </w:num>
  <w:num w:numId="43">
    <w:abstractNumId w:val="1"/>
  </w:num>
  <w:num w:numId="44">
    <w:abstractNumId w:val="83"/>
  </w:num>
  <w:num w:numId="45">
    <w:abstractNumId w:val="41"/>
  </w:num>
  <w:num w:numId="46">
    <w:abstractNumId w:val="16"/>
  </w:num>
  <w:num w:numId="47">
    <w:abstractNumId w:val="7"/>
  </w:num>
  <w:num w:numId="48">
    <w:abstractNumId w:val="49"/>
  </w:num>
  <w:num w:numId="49">
    <w:abstractNumId w:val="75"/>
  </w:num>
  <w:num w:numId="50">
    <w:abstractNumId w:val="33"/>
  </w:num>
  <w:num w:numId="51">
    <w:abstractNumId w:val="70"/>
  </w:num>
  <w:num w:numId="52">
    <w:abstractNumId w:val="36"/>
  </w:num>
  <w:num w:numId="53">
    <w:abstractNumId w:val="77"/>
  </w:num>
  <w:num w:numId="54">
    <w:abstractNumId w:val="73"/>
  </w:num>
  <w:num w:numId="55">
    <w:abstractNumId w:val="21"/>
  </w:num>
  <w:num w:numId="56">
    <w:abstractNumId w:val="39"/>
  </w:num>
  <w:num w:numId="57">
    <w:abstractNumId w:val="51"/>
  </w:num>
  <w:num w:numId="58">
    <w:abstractNumId w:val="53"/>
  </w:num>
  <w:num w:numId="59">
    <w:abstractNumId w:val="58"/>
  </w:num>
  <w:num w:numId="60">
    <w:abstractNumId w:val="81"/>
  </w:num>
  <w:num w:numId="61">
    <w:abstractNumId w:val="60"/>
  </w:num>
  <w:num w:numId="62">
    <w:abstractNumId w:val="25"/>
  </w:num>
  <w:num w:numId="63">
    <w:abstractNumId w:val="2"/>
  </w:num>
  <w:num w:numId="64">
    <w:abstractNumId w:val="44"/>
  </w:num>
  <w:num w:numId="65">
    <w:abstractNumId w:val="80"/>
  </w:num>
  <w:num w:numId="66">
    <w:abstractNumId w:val="31"/>
  </w:num>
  <w:num w:numId="67">
    <w:abstractNumId w:val="9"/>
  </w:num>
  <w:num w:numId="68">
    <w:abstractNumId w:val="45"/>
  </w:num>
  <w:num w:numId="69">
    <w:abstractNumId w:val="37"/>
  </w:num>
  <w:num w:numId="70">
    <w:abstractNumId w:val="62"/>
  </w:num>
  <w:num w:numId="71">
    <w:abstractNumId w:val="15"/>
  </w:num>
  <w:num w:numId="72">
    <w:abstractNumId w:val="3"/>
  </w:num>
  <w:num w:numId="73">
    <w:abstractNumId w:val="74"/>
  </w:num>
  <w:num w:numId="74">
    <w:abstractNumId w:val="20"/>
  </w:num>
  <w:num w:numId="75">
    <w:abstractNumId w:val="54"/>
  </w:num>
  <w:num w:numId="76">
    <w:abstractNumId w:val="55"/>
  </w:num>
  <w:num w:numId="77">
    <w:abstractNumId w:val="48"/>
  </w:num>
  <w:num w:numId="78">
    <w:abstractNumId w:val="67"/>
  </w:num>
  <w:num w:numId="79">
    <w:abstractNumId w:val="19"/>
  </w:num>
  <w:num w:numId="80">
    <w:abstractNumId w:val="30"/>
  </w:num>
  <w:num w:numId="81">
    <w:abstractNumId w:val="59"/>
  </w:num>
  <w:num w:numId="82">
    <w:abstractNumId w:val="29"/>
  </w:num>
  <w:num w:numId="83">
    <w:abstractNumId w:val="18"/>
  </w:num>
  <w:num w:numId="84">
    <w:abstractNumId w:val="34"/>
  </w:num>
  <w:num w:numId="85">
    <w:abstractNumId w:val="11"/>
  </w:num>
  <w:num w:numId="86">
    <w:abstractNumId w:val="79"/>
  </w:num>
  <w:num w:numId="87">
    <w:abstractNumId w:val="86"/>
  </w:num>
  <w:num w:numId="88">
    <w:abstractNumId w:val="6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7CCE"/>
    <w:rsid w:val="000115A8"/>
    <w:rsid w:val="00011D33"/>
    <w:rsid w:val="000243CB"/>
    <w:rsid w:val="0002567E"/>
    <w:rsid w:val="0002582A"/>
    <w:rsid w:val="000265E0"/>
    <w:rsid w:val="00037042"/>
    <w:rsid w:val="00043071"/>
    <w:rsid w:val="00043316"/>
    <w:rsid w:val="0004413E"/>
    <w:rsid w:val="00050D9E"/>
    <w:rsid w:val="000518D0"/>
    <w:rsid w:val="00051E11"/>
    <w:rsid w:val="00052728"/>
    <w:rsid w:val="000559DF"/>
    <w:rsid w:val="000575F0"/>
    <w:rsid w:val="0006141E"/>
    <w:rsid w:val="00061A1F"/>
    <w:rsid w:val="000631CF"/>
    <w:rsid w:val="0006645D"/>
    <w:rsid w:val="00075D8E"/>
    <w:rsid w:val="00076AB7"/>
    <w:rsid w:val="000771D1"/>
    <w:rsid w:val="0008187B"/>
    <w:rsid w:val="00083A15"/>
    <w:rsid w:val="000842AB"/>
    <w:rsid w:val="000900BA"/>
    <w:rsid w:val="00093512"/>
    <w:rsid w:val="00095578"/>
    <w:rsid w:val="000A50F8"/>
    <w:rsid w:val="000A602A"/>
    <w:rsid w:val="000B3F06"/>
    <w:rsid w:val="000B5E02"/>
    <w:rsid w:val="000C71C6"/>
    <w:rsid w:val="000D0E84"/>
    <w:rsid w:val="000D1555"/>
    <w:rsid w:val="000E13C8"/>
    <w:rsid w:val="000E3A3A"/>
    <w:rsid w:val="000E6499"/>
    <w:rsid w:val="000E768A"/>
    <w:rsid w:val="000F1B27"/>
    <w:rsid w:val="000F25B9"/>
    <w:rsid w:val="000F4A8F"/>
    <w:rsid w:val="001033F7"/>
    <w:rsid w:val="0011049B"/>
    <w:rsid w:val="001106B4"/>
    <w:rsid w:val="00113E13"/>
    <w:rsid w:val="00117624"/>
    <w:rsid w:val="001209A8"/>
    <w:rsid w:val="00120D78"/>
    <w:rsid w:val="001254A4"/>
    <w:rsid w:val="00127E20"/>
    <w:rsid w:val="0013022E"/>
    <w:rsid w:val="00132CA9"/>
    <w:rsid w:val="00134DA9"/>
    <w:rsid w:val="00140CB6"/>
    <w:rsid w:val="00141401"/>
    <w:rsid w:val="00142553"/>
    <w:rsid w:val="00145C7C"/>
    <w:rsid w:val="001529EE"/>
    <w:rsid w:val="001553DE"/>
    <w:rsid w:val="001574E0"/>
    <w:rsid w:val="0016224F"/>
    <w:rsid w:val="00163712"/>
    <w:rsid w:val="00164565"/>
    <w:rsid w:val="0016752C"/>
    <w:rsid w:val="00167C56"/>
    <w:rsid w:val="00172438"/>
    <w:rsid w:val="001724DC"/>
    <w:rsid w:val="001776D2"/>
    <w:rsid w:val="001778D5"/>
    <w:rsid w:val="00177E4B"/>
    <w:rsid w:val="00180C34"/>
    <w:rsid w:val="00181365"/>
    <w:rsid w:val="00181990"/>
    <w:rsid w:val="001825D2"/>
    <w:rsid w:val="0018426B"/>
    <w:rsid w:val="00184C09"/>
    <w:rsid w:val="001877FC"/>
    <w:rsid w:val="0019332B"/>
    <w:rsid w:val="00195067"/>
    <w:rsid w:val="00196FCF"/>
    <w:rsid w:val="001A01A2"/>
    <w:rsid w:val="001A0DDE"/>
    <w:rsid w:val="001A2C25"/>
    <w:rsid w:val="001A2F7D"/>
    <w:rsid w:val="001A6443"/>
    <w:rsid w:val="001B291B"/>
    <w:rsid w:val="001B3210"/>
    <w:rsid w:val="001B4B5A"/>
    <w:rsid w:val="001B5BA9"/>
    <w:rsid w:val="001B60A6"/>
    <w:rsid w:val="001C2700"/>
    <w:rsid w:val="001C3DDB"/>
    <w:rsid w:val="001C42D6"/>
    <w:rsid w:val="001C5D52"/>
    <w:rsid w:val="001D087C"/>
    <w:rsid w:val="001D27B3"/>
    <w:rsid w:val="001D58BE"/>
    <w:rsid w:val="001D5F69"/>
    <w:rsid w:val="001E1844"/>
    <w:rsid w:val="001E2087"/>
    <w:rsid w:val="001E5CE3"/>
    <w:rsid w:val="001E6D55"/>
    <w:rsid w:val="001E6F4C"/>
    <w:rsid w:val="001F21E8"/>
    <w:rsid w:val="001F552D"/>
    <w:rsid w:val="001F5FD8"/>
    <w:rsid w:val="001F790C"/>
    <w:rsid w:val="00200B39"/>
    <w:rsid w:val="0020434C"/>
    <w:rsid w:val="00205621"/>
    <w:rsid w:val="00211411"/>
    <w:rsid w:val="002158F3"/>
    <w:rsid w:val="00221606"/>
    <w:rsid w:val="00226B1A"/>
    <w:rsid w:val="002317E9"/>
    <w:rsid w:val="00234A53"/>
    <w:rsid w:val="002420F4"/>
    <w:rsid w:val="00243E30"/>
    <w:rsid w:val="00246E66"/>
    <w:rsid w:val="00252FCC"/>
    <w:rsid w:val="00253B27"/>
    <w:rsid w:val="002573FE"/>
    <w:rsid w:val="00257FF8"/>
    <w:rsid w:val="002607F0"/>
    <w:rsid w:val="0026428D"/>
    <w:rsid w:val="00267E4D"/>
    <w:rsid w:val="002730EF"/>
    <w:rsid w:val="002745F6"/>
    <w:rsid w:val="0028123D"/>
    <w:rsid w:val="002904EB"/>
    <w:rsid w:val="00291CE1"/>
    <w:rsid w:val="00293F9C"/>
    <w:rsid w:val="00294F07"/>
    <w:rsid w:val="002961B3"/>
    <w:rsid w:val="002A470F"/>
    <w:rsid w:val="002A5D6F"/>
    <w:rsid w:val="002A5E55"/>
    <w:rsid w:val="002B1A29"/>
    <w:rsid w:val="002B5E14"/>
    <w:rsid w:val="002C031C"/>
    <w:rsid w:val="002C12D6"/>
    <w:rsid w:val="002C30D4"/>
    <w:rsid w:val="002C4E00"/>
    <w:rsid w:val="002C665A"/>
    <w:rsid w:val="002C6E59"/>
    <w:rsid w:val="002C7B4E"/>
    <w:rsid w:val="002C7CC4"/>
    <w:rsid w:val="002D0FED"/>
    <w:rsid w:val="002D1C35"/>
    <w:rsid w:val="002D2AB9"/>
    <w:rsid w:val="002D3511"/>
    <w:rsid w:val="002E0C98"/>
    <w:rsid w:val="002E0F47"/>
    <w:rsid w:val="002E1483"/>
    <w:rsid w:val="002E1855"/>
    <w:rsid w:val="002E1C0A"/>
    <w:rsid w:val="002E4C23"/>
    <w:rsid w:val="002F57F0"/>
    <w:rsid w:val="00300D27"/>
    <w:rsid w:val="00302937"/>
    <w:rsid w:val="00310FCC"/>
    <w:rsid w:val="00312526"/>
    <w:rsid w:val="0031482A"/>
    <w:rsid w:val="003177E9"/>
    <w:rsid w:val="00323ECD"/>
    <w:rsid w:val="00342927"/>
    <w:rsid w:val="00344E3C"/>
    <w:rsid w:val="003452A7"/>
    <w:rsid w:val="00350678"/>
    <w:rsid w:val="00356E42"/>
    <w:rsid w:val="0036460D"/>
    <w:rsid w:val="00364D96"/>
    <w:rsid w:val="003659A1"/>
    <w:rsid w:val="003703B0"/>
    <w:rsid w:val="00372D6F"/>
    <w:rsid w:val="0037379C"/>
    <w:rsid w:val="00374126"/>
    <w:rsid w:val="00382F29"/>
    <w:rsid w:val="00386B9D"/>
    <w:rsid w:val="0038773F"/>
    <w:rsid w:val="003A03B9"/>
    <w:rsid w:val="003A0FDD"/>
    <w:rsid w:val="003A158B"/>
    <w:rsid w:val="003A54B7"/>
    <w:rsid w:val="003B232C"/>
    <w:rsid w:val="003B2351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7D6B"/>
    <w:rsid w:val="003E55A7"/>
    <w:rsid w:val="003E6774"/>
    <w:rsid w:val="003F3B3E"/>
    <w:rsid w:val="003F5064"/>
    <w:rsid w:val="003F7849"/>
    <w:rsid w:val="003F7DDA"/>
    <w:rsid w:val="0040570A"/>
    <w:rsid w:val="0041113D"/>
    <w:rsid w:val="00411B8C"/>
    <w:rsid w:val="004131D0"/>
    <w:rsid w:val="00414622"/>
    <w:rsid w:val="004148FF"/>
    <w:rsid w:val="004150C5"/>
    <w:rsid w:val="0042085B"/>
    <w:rsid w:val="0042382F"/>
    <w:rsid w:val="00426A18"/>
    <w:rsid w:val="00427397"/>
    <w:rsid w:val="00434A26"/>
    <w:rsid w:val="0044295D"/>
    <w:rsid w:val="0044335A"/>
    <w:rsid w:val="00445AE1"/>
    <w:rsid w:val="00446790"/>
    <w:rsid w:val="00447518"/>
    <w:rsid w:val="004506FC"/>
    <w:rsid w:val="00452278"/>
    <w:rsid w:val="00467ADD"/>
    <w:rsid w:val="00470E1D"/>
    <w:rsid w:val="0047135F"/>
    <w:rsid w:val="0047239B"/>
    <w:rsid w:val="00473207"/>
    <w:rsid w:val="00473297"/>
    <w:rsid w:val="004742A2"/>
    <w:rsid w:val="00474787"/>
    <w:rsid w:val="00481124"/>
    <w:rsid w:val="004845B3"/>
    <w:rsid w:val="00484A2A"/>
    <w:rsid w:val="0048535C"/>
    <w:rsid w:val="00485F03"/>
    <w:rsid w:val="004913CA"/>
    <w:rsid w:val="004961BD"/>
    <w:rsid w:val="004976DC"/>
    <w:rsid w:val="004A17FF"/>
    <w:rsid w:val="004A5736"/>
    <w:rsid w:val="004A5A3D"/>
    <w:rsid w:val="004A7B1E"/>
    <w:rsid w:val="004B08E2"/>
    <w:rsid w:val="004B2B6C"/>
    <w:rsid w:val="004B435E"/>
    <w:rsid w:val="004B7354"/>
    <w:rsid w:val="004C0209"/>
    <w:rsid w:val="004C63A8"/>
    <w:rsid w:val="004D3D6A"/>
    <w:rsid w:val="004E5763"/>
    <w:rsid w:val="004F1C52"/>
    <w:rsid w:val="004F5002"/>
    <w:rsid w:val="004F6B21"/>
    <w:rsid w:val="0050062D"/>
    <w:rsid w:val="0050640C"/>
    <w:rsid w:val="00506426"/>
    <w:rsid w:val="00513479"/>
    <w:rsid w:val="005167EA"/>
    <w:rsid w:val="00517477"/>
    <w:rsid w:val="00520AC2"/>
    <w:rsid w:val="00525B1E"/>
    <w:rsid w:val="00540894"/>
    <w:rsid w:val="00545970"/>
    <w:rsid w:val="00546412"/>
    <w:rsid w:val="005501F7"/>
    <w:rsid w:val="00556EC9"/>
    <w:rsid w:val="005666CA"/>
    <w:rsid w:val="005736F6"/>
    <w:rsid w:val="0058347F"/>
    <w:rsid w:val="00583B03"/>
    <w:rsid w:val="00584C04"/>
    <w:rsid w:val="00590A22"/>
    <w:rsid w:val="00592A6F"/>
    <w:rsid w:val="00594BD8"/>
    <w:rsid w:val="005955EC"/>
    <w:rsid w:val="005963BB"/>
    <w:rsid w:val="005A0F40"/>
    <w:rsid w:val="005B1746"/>
    <w:rsid w:val="005B76B9"/>
    <w:rsid w:val="005C1418"/>
    <w:rsid w:val="005C3A84"/>
    <w:rsid w:val="005C7D06"/>
    <w:rsid w:val="005D1C1F"/>
    <w:rsid w:val="005F546B"/>
    <w:rsid w:val="0060226A"/>
    <w:rsid w:val="0062731D"/>
    <w:rsid w:val="00631202"/>
    <w:rsid w:val="00632AE2"/>
    <w:rsid w:val="0063402C"/>
    <w:rsid w:val="00634570"/>
    <w:rsid w:val="00636AC8"/>
    <w:rsid w:val="006405B3"/>
    <w:rsid w:val="006537C7"/>
    <w:rsid w:val="006543D5"/>
    <w:rsid w:val="0065492A"/>
    <w:rsid w:val="006639E6"/>
    <w:rsid w:val="00671397"/>
    <w:rsid w:val="00675E8B"/>
    <w:rsid w:val="006768B0"/>
    <w:rsid w:val="006800F7"/>
    <w:rsid w:val="00686B9A"/>
    <w:rsid w:val="0069139D"/>
    <w:rsid w:val="00691D1C"/>
    <w:rsid w:val="00691F02"/>
    <w:rsid w:val="00693695"/>
    <w:rsid w:val="00694DAB"/>
    <w:rsid w:val="006C048F"/>
    <w:rsid w:val="006C0C0E"/>
    <w:rsid w:val="006C2369"/>
    <w:rsid w:val="006C2F14"/>
    <w:rsid w:val="006C396F"/>
    <w:rsid w:val="006C5796"/>
    <w:rsid w:val="006D0D5B"/>
    <w:rsid w:val="006D5E1F"/>
    <w:rsid w:val="006E7830"/>
    <w:rsid w:val="006F09B9"/>
    <w:rsid w:val="006F38C3"/>
    <w:rsid w:val="006F542C"/>
    <w:rsid w:val="00700852"/>
    <w:rsid w:val="00700A8C"/>
    <w:rsid w:val="0070309F"/>
    <w:rsid w:val="00705039"/>
    <w:rsid w:val="00705502"/>
    <w:rsid w:val="007104EC"/>
    <w:rsid w:val="0071131E"/>
    <w:rsid w:val="007114CC"/>
    <w:rsid w:val="007116CB"/>
    <w:rsid w:val="0071580B"/>
    <w:rsid w:val="007177CB"/>
    <w:rsid w:val="00727730"/>
    <w:rsid w:val="00731E50"/>
    <w:rsid w:val="00732778"/>
    <w:rsid w:val="00734254"/>
    <w:rsid w:val="00740340"/>
    <w:rsid w:val="007443EA"/>
    <w:rsid w:val="0074483B"/>
    <w:rsid w:val="00762ED8"/>
    <w:rsid w:val="007633CA"/>
    <w:rsid w:val="00763536"/>
    <w:rsid w:val="00764AC2"/>
    <w:rsid w:val="00764D31"/>
    <w:rsid w:val="007728EC"/>
    <w:rsid w:val="0077563B"/>
    <w:rsid w:val="00783999"/>
    <w:rsid w:val="00784035"/>
    <w:rsid w:val="00784506"/>
    <w:rsid w:val="0078582B"/>
    <w:rsid w:val="007865D1"/>
    <w:rsid w:val="00792C2F"/>
    <w:rsid w:val="00795EF3"/>
    <w:rsid w:val="00797E6C"/>
    <w:rsid w:val="00797FF1"/>
    <w:rsid w:val="007B0060"/>
    <w:rsid w:val="007B106B"/>
    <w:rsid w:val="007B2696"/>
    <w:rsid w:val="007B329C"/>
    <w:rsid w:val="007B586A"/>
    <w:rsid w:val="007B60CD"/>
    <w:rsid w:val="007B779F"/>
    <w:rsid w:val="007C0508"/>
    <w:rsid w:val="007D1162"/>
    <w:rsid w:val="007D2BEC"/>
    <w:rsid w:val="007D5FC8"/>
    <w:rsid w:val="007D7137"/>
    <w:rsid w:val="007D74B0"/>
    <w:rsid w:val="007E1957"/>
    <w:rsid w:val="007E25A6"/>
    <w:rsid w:val="007E2C16"/>
    <w:rsid w:val="007E38F6"/>
    <w:rsid w:val="007E3AC1"/>
    <w:rsid w:val="007E3C6B"/>
    <w:rsid w:val="007E66F3"/>
    <w:rsid w:val="007E67D2"/>
    <w:rsid w:val="007E732D"/>
    <w:rsid w:val="007F1491"/>
    <w:rsid w:val="007F14DE"/>
    <w:rsid w:val="007F3C30"/>
    <w:rsid w:val="007F5154"/>
    <w:rsid w:val="007F62BE"/>
    <w:rsid w:val="007F7323"/>
    <w:rsid w:val="00805BB9"/>
    <w:rsid w:val="00812892"/>
    <w:rsid w:val="00812FA5"/>
    <w:rsid w:val="00814591"/>
    <w:rsid w:val="00814BD7"/>
    <w:rsid w:val="0081693E"/>
    <w:rsid w:val="00823A2B"/>
    <w:rsid w:val="008274B3"/>
    <w:rsid w:val="008304A4"/>
    <w:rsid w:val="008356F1"/>
    <w:rsid w:val="00837AA1"/>
    <w:rsid w:val="00843FE3"/>
    <w:rsid w:val="008449F2"/>
    <w:rsid w:val="00844C26"/>
    <w:rsid w:val="00846F1B"/>
    <w:rsid w:val="0085005A"/>
    <w:rsid w:val="008575D3"/>
    <w:rsid w:val="00860478"/>
    <w:rsid w:val="008606A3"/>
    <w:rsid w:val="00864072"/>
    <w:rsid w:val="00866D0C"/>
    <w:rsid w:val="00867F5A"/>
    <w:rsid w:val="0087389D"/>
    <w:rsid w:val="008858BE"/>
    <w:rsid w:val="008861B9"/>
    <w:rsid w:val="00894F1C"/>
    <w:rsid w:val="00896E11"/>
    <w:rsid w:val="008A5494"/>
    <w:rsid w:val="008A64BA"/>
    <w:rsid w:val="008B4E9B"/>
    <w:rsid w:val="008B517A"/>
    <w:rsid w:val="008B59F1"/>
    <w:rsid w:val="008C000B"/>
    <w:rsid w:val="008C308B"/>
    <w:rsid w:val="008D14DF"/>
    <w:rsid w:val="008D1741"/>
    <w:rsid w:val="008D3197"/>
    <w:rsid w:val="008D40D6"/>
    <w:rsid w:val="008D6BA7"/>
    <w:rsid w:val="008D707C"/>
    <w:rsid w:val="008E3CB1"/>
    <w:rsid w:val="008E5B28"/>
    <w:rsid w:val="008E7D5B"/>
    <w:rsid w:val="0090266D"/>
    <w:rsid w:val="009026AF"/>
    <w:rsid w:val="00902BF5"/>
    <w:rsid w:val="009059E1"/>
    <w:rsid w:val="00905B79"/>
    <w:rsid w:val="00911064"/>
    <w:rsid w:val="00914990"/>
    <w:rsid w:val="0091549F"/>
    <w:rsid w:val="00930EB1"/>
    <w:rsid w:val="00931F23"/>
    <w:rsid w:val="0093302B"/>
    <w:rsid w:val="009404ED"/>
    <w:rsid w:val="009408CE"/>
    <w:rsid w:val="00940CBA"/>
    <w:rsid w:val="00944235"/>
    <w:rsid w:val="00945027"/>
    <w:rsid w:val="00946622"/>
    <w:rsid w:val="0095265A"/>
    <w:rsid w:val="00956081"/>
    <w:rsid w:val="009578B2"/>
    <w:rsid w:val="0096037F"/>
    <w:rsid w:val="00966744"/>
    <w:rsid w:val="00967D6C"/>
    <w:rsid w:val="00967DA5"/>
    <w:rsid w:val="009711D2"/>
    <w:rsid w:val="009776D7"/>
    <w:rsid w:val="009914B3"/>
    <w:rsid w:val="00992AA4"/>
    <w:rsid w:val="009946DE"/>
    <w:rsid w:val="009A7491"/>
    <w:rsid w:val="009B3D2A"/>
    <w:rsid w:val="009B6035"/>
    <w:rsid w:val="009C1C87"/>
    <w:rsid w:val="009C2030"/>
    <w:rsid w:val="009D28FF"/>
    <w:rsid w:val="009D5558"/>
    <w:rsid w:val="009D5D5A"/>
    <w:rsid w:val="009D6C3D"/>
    <w:rsid w:val="009E067A"/>
    <w:rsid w:val="009E2669"/>
    <w:rsid w:val="009F4728"/>
    <w:rsid w:val="009F72D1"/>
    <w:rsid w:val="009F7685"/>
    <w:rsid w:val="00A031B4"/>
    <w:rsid w:val="00A032E4"/>
    <w:rsid w:val="00A04D7D"/>
    <w:rsid w:val="00A057FA"/>
    <w:rsid w:val="00A125E9"/>
    <w:rsid w:val="00A2021F"/>
    <w:rsid w:val="00A208E6"/>
    <w:rsid w:val="00A22D80"/>
    <w:rsid w:val="00A23859"/>
    <w:rsid w:val="00A26ED9"/>
    <w:rsid w:val="00A30133"/>
    <w:rsid w:val="00A307DC"/>
    <w:rsid w:val="00A30B44"/>
    <w:rsid w:val="00A326C0"/>
    <w:rsid w:val="00A375D4"/>
    <w:rsid w:val="00A4427A"/>
    <w:rsid w:val="00A54357"/>
    <w:rsid w:val="00A61657"/>
    <w:rsid w:val="00A6796A"/>
    <w:rsid w:val="00A7655C"/>
    <w:rsid w:val="00A846A1"/>
    <w:rsid w:val="00A8594B"/>
    <w:rsid w:val="00A85A6B"/>
    <w:rsid w:val="00A9076E"/>
    <w:rsid w:val="00A926C2"/>
    <w:rsid w:val="00A9641B"/>
    <w:rsid w:val="00AA0156"/>
    <w:rsid w:val="00AA1739"/>
    <w:rsid w:val="00AB211D"/>
    <w:rsid w:val="00AB566A"/>
    <w:rsid w:val="00AC41D1"/>
    <w:rsid w:val="00AC6450"/>
    <w:rsid w:val="00AD0F24"/>
    <w:rsid w:val="00AD2E08"/>
    <w:rsid w:val="00AD350F"/>
    <w:rsid w:val="00AD5662"/>
    <w:rsid w:val="00AD5B6C"/>
    <w:rsid w:val="00AD5D6B"/>
    <w:rsid w:val="00AD6C48"/>
    <w:rsid w:val="00AE55CD"/>
    <w:rsid w:val="00AF1DAD"/>
    <w:rsid w:val="00AF2605"/>
    <w:rsid w:val="00AF31D2"/>
    <w:rsid w:val="00AF55EF"/>
    <w:rsid w:val="00B03B9B"/>
    <w:rsid w:val="00B114A1"/>
    <w:rsid w:val="00B122B2"/>
    <w:rsid w:val="00B139A1"/>
    <w:rsid w:val="00B17126"/>
    <w:rsid w:val="00B21ACD"/>
    <w:rsid w:val="00B2617C"/>
    <w:rsid w:val="00B30739"/>
    <w:rsid w:val="00B33DF0"/>
    <w:rsid w:val="00B35A99"/>
    <w:rsid w:val="00B36B10"/>
    <w:rsid w:val="00B41CFD"/>
    <w:rsid w:val="00B44FC8"/>
    <w:rsid w:val="00B47491"/>
    <w:rsid w:val="00B5352A"/>
    <w:rsid w:val="00B53818"/>
    <w:rsid w:val="00B54867"/>
    <w:rsid w:val="00B611A3"/>
    <w:rsid w:val="00B6128B"/>
    <w:rsid w:val="00B7150E"/>
    <w:rsid w:val="00B76FD4"/>
    <w:rsid w:val="00B836F4"/>
    <w:rsid w:val="00B840F2"/>
    <w:rsid w:val="00B858A8"/>
    <w:rsid w:val="00B913CD"/>
    <w:rsid w:val="00B91CCB"/>
    <w:rsid w:val="00B92B9D"/>
    <w:rsid w:val="00B949F1"/>
    <w:rsid w:val="00B96B9F"/>
    <w:rsid w:val="00BA0693"/>
    <w:rsid w:val="00BA66FD"/>
    <w:rsid w:val="00BA6A11"/>
    <w:rsid w:val="00BB6D5C"/>
    <w:rsid w:val="00BB6FD5"/>
    <w:rsid w:val="00BC101C"/>
    <w:rsid w:val="00BD2952"/>
    <w:rsid w:val="00BD4A5C"/>
    <w:rsid w:val="00BD5511"/>
    <w:rsid w:val="00BD5AE0"/>
    <w:rsid w:val="00BE5690"/>
    <w:rsid w:val="00BF2DFF"/>
    <w:rsid w:val="00BF696C"/>
    <w:rsid w:val="00C009DE"/>
    <w:rsid w:val="00C01F6B"/>
    <w:rsid w:val="00C11678"/>
    <w:rsid w:val="00C1167E"/>
    <w:rsid w:val="00C123EA"/>
    <w:rsid w:val="00C205B4"/>
    <w:rsid w:val="00C20ABA"/>
    <w:rsid w:val="00C216D8"/>
    <w:rsid w:val="00C21FF6"/>
    <w:rsid w:val="00C22ABE"/>
    <w:rsid w:val="00C27D7B"/>
    <w:rsid w:val="00C31802"/>
    <w:rsid w:val="00C31A86"/>
    <w:rsid w:val="00C32610"/>
    <w:rsid w:val="00C349EC"/>
    <w:rsid w:val="00C41D5C"/>
    <w:rsid w:val="00C41EA1"/>
    <w:rsid w:val="00C4295D"/>
    <w:rsid w:val="00C47601"/>
    <w:rsid w:val="00C50B5C"/>
    <w:rsid w:val="00C51575"/>
    <w:rsid w:val="00C575A7"/>
    <w:rsid w:val="00C60A8A"/>
    <w:rsid w:val="00C62F5C"/>
    <w:rsid w:val="00C74331"/>
    <w:rsid w:val="00C77B80"/>
    <w:rsid w:val="00C814FE"/>
    <w:rsid w:val="00C81D3C"/>
    <w:rsid w:val="00C84020"/>
    <w:rsid w:val="00C849F9"/>
    <w:rsid w:val="00C84ACE"/>
    <w:rsid w:val="00C901C4"/>
    <w:rsid w:val="00C90EDA"/>
    <w:rsid w:val="00C92E36"/>
    <w:rsid w:val="00CA39D2"/>
    <w:rsid w:val="00CB02F4"/>
    <w:rsid w:val="00CB21C0"/>
    <w:rsid w:val="00CB3E3F"/>
    <w:rsid w:val="00CC0491"/>
    <w:rsid w:val="00CC2B89"/>
    <w:rsid w:val="00CD09DF"/>
    <w:rsid w:val="00CD1139"/>
    <w:rsid w:val="00CD1A95"/>
    <w:rsid w:val="00CD63A5"/>
    <w:rsid w:val="00CD68D1"/>
    <w:rsid w:val="00CE3FC0"/>
    <w:rsid w:val="00CE62D4"/>
    <w:rsid w:val="00CF474E"/>
    <w:rsid w:val="00CF4796"/>
    <w:rsid w:val="00CF4F59"/>
    <w:rsid w:val="00CF7969"/>
    <w:rsid w:val="00D05409"/>
    <w:rsid w:val="00D05AB0"/>
    <w:rsid w:val="00D079E7"/>
    <w:rsid w:val="00D10B49"/>
    <w:rsid w:val="00D134A0"/>
    <w:rsid w:val="00D151B9"/>
    <w:rsid w:val="00D176AB"/>
    <w:rsid w:val="00D326C7"/>
    <w:rsid w:val="00D4073E"/>
    <w:rsid w:val="00D42CF5"/>
    <w:rsid w:val="00D51A16"/>
    <w:rsid w:val="00D60C16"/>
    <w:rsid w:val="00D718F9"/>
    <w:rsid w:val="00D71F34"/>
    <w:rsid w:val="00D80239"/>
    <w:rsid w:val="00D82E46"/>
    <w:rsid w:val="00D8349D"/>
    <w:rsid w:val="00DA2277"/>
    <w:rsid w:val="00DA396E"/>
    <w:rsid w:val="00DB20E2"/>
    <w:rsid w:val="00DB4412"/>
    <w:rsid w:val="00DC3B23"/>
    <w:rsid w:val="00DC40B6"/>
    <w:rsid w:val="00DC7B8E"/>
    <w:rsid w:val="00DD24A4"/>
    <w:rsid w:val="00DD4BEB"/>
    <w:rsid w:val="00DD61B5"/>
    <w:rsid w:val="00DD67DB"/>
    <w:rsid w:val="00DD6EFF"/>
    <w:rsid w:val="00DE0A2C"/>
    <w:rsid w:val="00DE21BB"/>
    <w:rsid w:val="00DF7C5A"/>
    <w:rsid w:val="00E076E1"/>
    <w:rsid w:val="00E079BE"/>
    <w:rsid w:val="00E11896"/>
    <w:rsid w:val="00E12B46"/>
    <w:rsid w:val="00E133B1"/>
    <w:rsid w:val="00E15646"/>
    <w:rsid w:val="00E203D2"/>
    <w:rsid w:val="00E21FE6"/>
    <w:rsid w:val="00E235FB"/>
    <w:rsid w:val="00E309B3"/>
    <w:rsid w:val="00E33F5C"/>
    <w:rsid w:val="00E342D0"/>
    <w:rsid w:val="00E343CB"/>
    <w:rsid w:val="00E34D0D"/>
    <w:rsid w:val="00E41301"/>
    <w:rsid w:val="00E432F5"/>
    <w:rsid w:val="00E43797"/>
    <w:rsid w:val="00E4517C"/>
    <w:rsid w:val="00E46A5D"/>
    <w:rsid w:val="00E475C3"/>
    <w:rsid w:val="00E55295"/>
    <w:rsid w:val="00E56BD2"/>
    <w:rsid w:val="00E64943"/>
    <w:rsid w:val="00E655C4"/>
    <w:rsid w:val="00E6596A"/>
    <w:rsid w:val="00E67ABD"/>
    <w:rsid w:val="00E71280"/>
    <w:rsid w:val="00E74A62"/>
    <w:rsid w:val="00E765C6"/>
    <w:rsid w:val="00E86120"/>
    <w:rsid w:val="00E86A39"/>
    <w:rsid w:val="00E9151B"/>
    <w:rsid w:val="00E93CA5"/>
    <w:rsid w:val="00E957FB"/>
    <w:rsid w:val="00E966BD"/>
    <w:rsid w:val="00EA2D30"/>
    <w:rsid w:val="00EA5C1D"/>
    <w:rsid w:val="00EA70CF"/>
    <w:rsid w:val="00EB0168"/>
    <w:rsid w:val="00EB25CF"/>
    <w:rsid w:val="00EB308D"/>
    <w:rsid w:val="00EB349D"/>
    <w:rsid w:val="00EB565E"/>
    <w:rsid w:val="00EC13E0"/>
    <w:rsid w:val="00EC538D"/>
    <w:rsid w:val="00ED54EF"/>
    <w:rsid w:val="00ED719B"/>
    <w:rsid w:val="00EE1E37"/>
    <w:rsid w:val="00EE5005"/>
    <w:rsid w:val="00EE64D4"/>
    <w:rsid w:val="00EF0625"/>
    <w:rsid w:val="00EF06C2"/>
    <w:rsid w:val="00EF0C2B"/>
    <w:rsid w:val="00EF20C7"/>
    <w:rsid w:val="00EF5707"/>
    <w:rsid w:val="00EF7DD9"/>
    <w:rsid w:val="00F035FA"/>
    <w:rsid w:val="00F05CDF"/>
    <w:rsid w:val="00F0666C"/>
    <w:rsid w:val="00F1777E"/>
    <w:rsid w:val="00F21856"/>
    <w:rsid w:val="00F238E1"/>
    <w:rsid w:val="00F27485"/>
    <w:rsid w:val="00F27B29"/>
    <w:rsid w:val="00F332BD"/>
    <w:rsid w:val="00F34EBE"/>
    <w:rsid w:val="00F4071A"/>
    <w:rsid w:val="00F456E0"/>
    <w:rsid w:val="00F45EC6"/>
    <w:rsid w:val="00F5501C"/>
    <w:rsid w:val="00F60629"/>
    <w:rsid w:val="00F64D20"/>
    <w:rsid w:val="00F70C7F"/>
    <w:rsid w:val="00F71C96"/>
    <w:rsid w:val="00F7248E"/>
    <w:rsid w:val="00F74098"/>
    <w:rsid w:val="00F74383"/>
    <w:rsid w:val="00F74EDF"/>
    <w:rsid w:val="00F7698E"/>
    <w:rsid w:val="00F8364B"/>
    <w:rsid w:val="00F83EFF"/>
    <w:rsid w:val="00F8419F"/>
    <w:rsid w:val="00F84799"/>
    <w:rsid w:val="00F863C6"/>
    <w:rsid w:val="00F91AAF"/>
    <w:rsid w:val="00F94F17"/>
    <w:rsid w:val="00F96020"/>
    <w:rsid w:val="00FB4315"/>
    <w:rsid w:val="00FB4795"/>
    <w:rsid w:val="00FC4CDE"/>
    <w:rsid w:val="00FD00D2"/>
    <w:rsid w:val="00FD097D"/>
    <w:rsid w:val="00FD1814"/>
    <w:rsid w:val="00FD4925"/>
    <w:rsid w:val="00FD5D5D"/>
    <w:rsid w:val="00FD70FF"/>
    <w:rsid w:val="00FD7582"/>
    <w:rsid w:val="00FE1E95"/>
    <w:rsid w:val="00FE3D9F"/>
    <w:rsid w:val="00FE7027"/>
    <w:rsid w:val="00FE7290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49E52B"/>
  <w15:chartTrackingRefBased/>
  <w15:docId w15:val="{414EE786-226F-4C12-8B2A-43CE9BAB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43586-59E4-49A7-BD36-B3D65F7401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E82517-A9DC-4439-926B-C5383A18C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1510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WBE</Company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5</cp:revision>
  <cp:lastPrinted>2023-11-22T13:23:00Z</cp:lastPrinted>
  <dcterms:created xsi:type="dcterms:W3CDTF">2024-10-21T12:09:00Z</dcterms:created>
  <dcterms:modified xsi:type="dcterms:W3CDTF">2024-10-21T12:12:00Z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ecf37ade-cd96-4b1e-908c-3d3a33815148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