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2F7AC" w14:textId="134CDEAB" w:rsidR="00C751FF" w:rsidRDefault="00C751FF" w:rsidP="0076653F">
      <w:pPr>
        <w:pStyle w:val="Akapitzlist"/>
        <w:spacing w:line="256" w:lineRule="auto"/>
        <w:ind w:left="0"/>
        <w:jc w:val="center"/>
        <w:rPr>
          <w:rFonts w:asciiTheme="minorHAnsi" w:hAnsiTheme="minorHAnsi" w:cstheme="minorHAnsi"/>
          <w:b/>
          <w:bCs/>
        </w:rPr>
      </w:pPr>
      <w:bookmarkStart w:id="0" w:name="_Hlk101874739"/>
      <w:bookmarkStart w:id="1" w:name="_Hlk132196054"/>
      <w:proofErr w:type="spellStart"/>
      <w:r w:rsidRPr="00CE6B93">
        <w:rPr>
          <w:rFonts w:asciiTheme="minorHAnsi" w:hAnsiTheme="minorHAnsi" w:cstheme="minorHAnsi"/>
          <w:b/>
          <w:bCs/>
        </w:rPr>
        <w:t>Formularz</w:t>
      </w:r>
      <w:proofErr w:type="spellEnd"/>
      <w:r w:rsidRPr="00CE6B9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CE6B93">
        <w:rPr>
          <w:rFonts w:asciiTheme="minorHAnsi" w:hAnsiTheme="minorHAnsi" w:cstheme="minorHAnsi"/>
          <w:b/>
          <w:bCs/>
        </w:rPr>
        <w:t>cenow</w:t>
      </w:r>
      <w:bookmarkEnd w:id="0"/>
      <w:r w:rsidRPr="00CE6B93">
        <w:rPr>
          <w:rFonts w:asciiTheme="minorHAnsi" w:hAnsiTheme="minorHAnsi" w:cstheme="minorHAnsi"/>
          <w:b/>
          <w:bCs/>
        </w:rPr>
        <w:t>o-rzeczowy</w:t>
      </w:r>
      <w:bookmarkEnd w:id="1"/>
      <w:proofErr w:type="spellEnd"/>
      <w:r w:rsidR="00C547D1">
        <w:rPr>
          <w:rFonts w:asciiTheme="minorHAnsi" w:hAnsiTheme="minorHAnsi" w:cstheme="minorHAnsi"/>
          <w:b/>
          <w:bCs/>
        </w:rPr>
        <w:t xml:space="preserve"> </w:t>
      </w:r>
      <w:r w:rsidR="008C34B8" w:rsidRPr="00C547D1">
        <w:rPr>
          <w:rStyle w:val="Odwoanieprzypisudolnego"/>
          <w:rFonts w:asciiTheme="minorHAnsi" w:hAnsiTheme="minorHAnsi" w:cstheme="minorHAnsi"/>
        </w:rPr>
        <w:footnoteReference w:id="1"/>
      </w:r>
    </w:p>
    <w:p w14:paraId="21DE0F94" w14:textId="77777777" w:rsidR="00C547D1" w:rsidRPr="00CE6B93" w:rsidRDefault="00C547D1" w:rsidP="00C751FF">
      <w:pPr>
        <w:pStyle w:val="Akapitzlist"/>
        <w:spacing w:line="256" w:lineRule="auto"/>
        <w:ind w:left="0"/>
        <w:jc w:val="center"/>
        <w:rPr>
          <w:rFonts w:asciiTheme="minorHAnsi" w:hAnsiTheme="minorHAnsi" w:cstheme="minorHAnsi"/>
          <w:b/>
          <w:bCs/>
        </w:rPr>
      </w:pPr>
    </w:p>
    <w:p w14:paraId="7C36CEFB" w14:textId="140B93DB" w:rsidR="005D1504" w:rsidRPr="00CE6B93" w:rsidRDefault="007F68E2" w:rsidP="00A9398E">
      <w:pPr>
        <w:pStyle w:val="Akapitzlist"/>
        <w:numPr>
          <w:ilvl w:val="0"/>
          <w:numId w:val="27"/>
        </w:numPr>
        <w:ind w:left="284" w:hanging="284"/>
        <w:rPr>
          <w:rFonts w:ascii="Calibri" w:hAnsi="Calibri" w:cs="Calibr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Przełącznik sieciowy</w:t>
      </w:r>
      <w:r w:rsidR="00915A0E" w:rsidRPr="00C547D1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– </w:t>
      </w:r>
      <w:r w:rsidR="00204527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</w:t>
      </w:r>
      <w:r w:rsidR="007705A4">
        <w:rPr>
          <w:rFonts w:ascii="Calibri" w:hAnsi="Calibri" w:cs="Calibri"/>
          <w:b/>
          <w:bCs/>
          <w:sz w:val="20"/>
          <w:szCs w:val="20"/>
          <w:lang w:val="pl-PL"/>
        </w:rPr>
        <w:t>4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 xml:space="preserve"> sztuk</w:t>
      </w:r>
      <w:r w:rsidR="007705A4">
        <w:rPr>
          <w:rFonts w:ascii="Calibri" w:hAnsi="Calibri" w:cs="Calibri"/>
          <w:b/>
          <w:bCs/>
          <w:sz w:val="20"/>
          <w:szCs w:val="20"/>
          <w:lang w:val="pl-PL"/>
        </w:rPr>
        <w:t>i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 xml:space="preserve"> 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>I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 w:rsidR="00012FFE">
        <w:rPr>
          <w:rFonts w:ascii="Calibri" w:hAnsi="Calibri" w:cs="Calibri"/>
          <w:b/>
          <w:bCs/>
          <w:sz w:val="20"/>
          <w:szCs w:val="20"/>
          <w:lang w:val="pl-PL"/>
        </w:rPr>
        <w:t xml:space="preserve"> </w:t>
      </w:r>
      <w:r w:rsidR="00012FFE"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2"/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470"/>
        <w:gridCol w:w="4228"/>
        <w:gridCol w:w="4091"/>
      </w:tblGrid>
      <w:tr w:rsidR="008F51A6" w:rsidRPr="00CE6B93" w14:paraId="0283EE18" w14:textId="2F3A4E01" w:rsidTr="005E2A13">
        <w:tc>
          <w:tcPr>
            <w:tcW w:w="470" w:type="dxa"/>
          </w:tcPr>
          <w:p w14:paraId="4D142E70" w14:textId="77777777" w:rsidR="00EB50AE" w:rsidRPr="00CE6B93" w:rsidRDefault="00EB50AE" w:rsidP="00A9398E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228" w:type="dxa"/>
          </w:tcPr>
          <w:p w14:paraId="2CFC1BE3" w14:textId="23494621" w:rsidR="00EB50AE" w:rsidRPr="00CE6B93" w:rsidRDefault="00EB50AE" w:rsidP="00EB50AE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091" w:type="dxa"/>
          </w:tcPr>
          <w:p w14:paraId="5EC68FB5" w14:textId="77777777" w:rsidR="00EB50AE" w:rsidRPr="00CE6B93" w:rsidRDefault="00EB50AE" w:rsidP="00BD49D2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8E5A63" w:rsidRPr="00CE6B93" w14:paraId="693CEA77" w14:textId="2FC053D7" w:rsidTr="005E2A13">
        <w:trPr>
          <w:trHeight w:val="808"/>
        </w:trPr>
        <w:tc>
          <w:tcPr>
            <w:tcW w:w="470" w:type="dxa"/>
          </w:tcPr>
          <w:p w14:paraId="18C498F3" w14:textId="56BA6025" w:rsidR="008E5A63" w:rsidRPr="00CE6B93" w:rsidRDefault="008E5A63" w:rsidP="001D517A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28" w:type="dxa"/>
            <w:hideMark/>
          </w:tcPr>
          <w:p w14:paraId="5C3EEBF6" w14:textId="77777777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4EF1C33" w14:textId="77777777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1419B695" w14:textId="77777777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97E34E4" w14:textId="77777777" w:rsidR="008E5A63" w:rsidRPr="00CE6B93" w:rsidRDefault="008E5A63" w:rsidP="00EB50AE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39BFE299" w14:textId="77777777" w:rsidR="008E5A63" w:rsidRPr="00CE6B93" w:rsidRDefault="008E5A63" w:rsidP="00EB50AE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4FFDCE08" w14:textId="1164E446" w:rsidR="008E5A63" w:rsidRPr="00CE6B93" w:rsidRDefault="008E5A63" w:rsidP="00EB50AE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091" w:type="dxa"/>
          </w:tcPr>
          <w:p w14:paraId="227DFE85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699EA6A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69C2C3E4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FE1E46E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480551A9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0F1AAA6C" w14:textId="77777777" w:rsidR="008E5A63" w:rsidRPr="00CE6B93" w:rsidRDefault="008E5A63" w:rsidP="00BD49D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56D5F5A0" w14:textId="0D08A58A" w:rsidR="008E5A63" w:rsidRPr="00CE6B93" w:rsidRDefault="008E5A63" w:rsidP="00BD49D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0DB2245C" w14:textId="0FF494E7" w:rsidTr="005E2A13">
        <w:trPr>
          <w:trHeight w:val="847"/>
        </w:trPr>
        <w:tc>
          <w:tcPr>
            <w:tcW w:w="470" w:type="dxa"/>
          </w:tcPr>
          <w:p w14:paraId="461BF0B0" w14:textId="7DB1BB8D" w:rsidR="008E5A63" w:rsidRPr="00CE6B93" w:rsidRDefault="008E5A63" w:rsidP="00BD49D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228" w:type="dxa"/>
          </w:tcPr>
          <w:p w14:paraId="2208CA92" w14:textId="77777777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bookmarkStart w:id="2" w:name="_Hlk123110287"/>
          </w:p>
          <w:p w14:paraId="46501563" w14:textId="1575C315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09514259" w14:textId="77777777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6E43E23E" w14:textId="0D16EA2D" w:rsidR="008E5A63" w:rsidRPr="00CE6B93" w:rsidRDefault="008E5A63" w:rsidP="00EB50AE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091" w:type="dxa"/>
          </w:tcPr>
          <w:p w14:paraId="5126487D" w14:textId="77777777" w:rsidR="008E5A63" w:rsidRPr="00CE6B93" w:rsidRDefault="008E5A63" w:rsidP="00204527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4B7CAA9" w14:textId="77777777" w:rsidR="008E5A63" w:rsidRPr="00CE6B93" w:rsidRDefault="008E5A63" w:rsidP="00204527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3"/>
            </w:r>
          </w:p>
          <w:p w14:paraId="59E69AC5" w14:textId="77777777" w:rsidR="008E5A63" w:rsidRPr="00CE6B93" w:rsidRDefault="008E5A63" w:rsidP="00204527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ECC6E8D" w14:textId="77777777" w:rsidR="008E5A63" w:rsidRPr="00CE6B93" w:rsidRDefault="008E5A63" w:rsidP="00204527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4"/>
            </w:r>
          </w:p>
          <w:p w14:paraId="3D4B52BE" w14:textId="03BA0226" w:rsidR="008E5A63" w:rsidRPr="00CE6B93" w:rsidRDefault="008E5A63" w:rsidP="00BD49D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3FB5E0C8" w14:textId="0953390F" w:rsidTr="005E2A13">
        <w:trPr>
          <w:trHeight w:val="847"/>
        </w:trPr>
        <w:tc>
          <w:tcPr>
            <w:tcW w:w="470" w:type="dxa"/>
          </w:tcPr>
          <w:p w14:paraId="089AD67A" w14:textId="734EDF6A" w:rsidR="008E5A63" w:rsidRPr="00CE6B93" w:rsidRDefault="008E5A63" w:rsidP="00204527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4228" w:type="dxa"/>
          </w:tcPr>
          <w:p w14:paraId="65B18F0C" w14:textId="0FABAD2C" w:rsidR="008E5A63" w:rsidRPr="00CE6B93" w:rsidRDefault="008E5A63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bookmarkStart w:id="3" w:name="_Hlk123115173"/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091" w:type="dxa"/>
          </w:tcPr>
          <w:p w14:paraId="6F5342B1" w14:textId="77777777" w:rsidR="008E5A63" w:rsidRPr="00CE6B93" w:rsidRDefault="008E5A63" w:rsidP="004627A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832606F" w14:textId="77777777" w:rsidR="008E5A63" w:rsidRPr="00CE6B93" w:rsidRDefault="008E5A63" w:rsidP="004627A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7C9B1C6" w14:textId="6FAA5DF5" w:rsidR="008E5A63" w:rsidRPr="00CE6B93" w:rsidRDefault="008E5A63" w:rsidP="00204527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687C3D6C" w14:textId="6FC679FC" w:rsidTr="00CC01FD">
        <w:trPr>
          <w:trHeight w:val="782"/>
        </w:trPr>
        <w:tc>
          <w:tcPr>
            <w:tcW w:w="470" w:type="dxa"/>
          </w:tcPr>
          <w:p w14:paraId="4819917B" w14:textId="615AF91A" w:rsidR="008E5A63" w:rsidRPr="00CE6B93" w:rsidRDefault="008E5A63" w:rsidP="004627A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bookmarkEnd w:id="2"/>
        <w:bookmarkEnd w:id="3"/>
        <w:tc>
          <w:tcPr>
            <w:tcW w:w="4228" w:type="dxa"/>
          </w:tcPr>
          <w:p w14:paraId="7E492DD6" w14:textId="5CA15A50" w:rsidR="008E5A63" w:rsidRPr="00CE6B93" w:rsidRDefault="007705A4" w:rsidP="00EB50A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9B756B">
              <w:rPr>
                <w:rFonts w:ascii="Calibri" w:hAnsi="Calibri" w:cs="Calibri"/>
                <w:sz w:val="20"/>
                <w:szCs w:val="20"/>
                <w:lang w:val="pl-PL"/>
              </w:rPr>
              <w:t>Kompatybilny z C</w:t>
            </w:r>
            <w:r w:rsidR="00B96A4D" w:rsidRPr="009B756B">
              <w:rPr>
                <w:rFonts w:ascii="Calibri" w:hAnsi="Calibri" w:cs="Calibri"/>
                <w:sz w:val="20"/>
                <w:szCs w:val="20"/>
                <w:lang w:val="pl-PL"/>
              </w:rPr>
              <w:t>isco</w:t>
            </w:r>
            <w:r w:rsidR="009B756B" w:rsidRPr="009B756B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="009B756B" w:rsidRPr="00527B1C">
              <w:rPr>
                <w:rFonts w:ascii="Calibri" w:hAnsi="Calibri" w:cs="Calibri"/>
                <w:sz w:val="20"/>
                <w:szCs w:val="20"/>
                <w:lang w:val="pl-PL"/>
              </w:rPr>
              <w:t>9300L-48UXG-4X-E</w:t>
            </w:r>
          </w:p>
        </w:tc>
        <w:tc>
          <w:tcPr>
            <w:tcW w:w="4091" w:type="dxa"/>
          </w:tcPr>
          <w:p w14:paraId="5B62577E" w14:textId="77777777" w:rsidR="008E5A63" w:rsidRPr="00CE6B93" w:rsidRDefault="008E5A63" w:rsidP="00915A0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6C36FF0" w14:textId="77777777" w:rsidR="008E5A63" w:rsidRPr="00CE6B93" w:rsidRDefault="008E5A63" w:rsidP="00915A0E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58705510" w14:textId="1DA55EDC" w:rsidR="008E5A63" w:rsidRPr="00CE6B93" w:rsidRDefault="007705A4" w:rsidP="004627A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76653F" w:rsidRPr="00CE6B93" w14:paraId="79DB9837" w14:textId="77777777" w:rsidTr="00CC01FD">
        <w:trPr>
          <w:trHeight w:val="782"/>
        </w:trPr>
        <w:tc>
          <w:tcPr>
            <w:tcW w:w="470" w:type="dxa"/>
          </w:tcPr>
          <w:p w14:paraId="245ACDA0" w14:textId="1F822505" w:rsidR="0076653F" w:rsidRPr="00CE6B93" w:rsidRDefault="0076653F" w:rsidP="004627A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28" w:type="dxa"/>
          </w:tcPr>
          <w:p w14:paraId="4A8F3403" w14:textId="38865FCB" w:rsidR="0076653F" w:rsidRPr="008E5A63" w:rsidRDefault="0076653F" w:rsidP="00EB50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4091" w:type="dxa"/>
          </w:tcPr>
          <w:p w14:paraId="2E9320AA" w14:textId="77777777" w:rsidR="00F34358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A5C50A8" w14:textId="0AF68684" w:rsidR="00F34358" w:rsidRPr="00CE6B93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72CB3C77" w14:textId="2AB8365B" w:rsidR="0076653F" w:rsidRPr="00CE6B93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 w:rsidR="004A6819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p w14:paraId="356B5AEE" w14:textId="77777777" w:rsidR="000A734F" w:rsidRDefault="000A734F" w:rsidP="0076653F">
      <w:pPr>
        <w:rPr>
          <w:rFonts w:ascii="Calibri" w:hAnsi="Calibri" w:cs="Calibri"/>
          <w:sz w:val="20"/>
          <w:szCs w:val="20"/>
          <w:lang w:val="pl-PL"/>
        </w:rPr>
      </w:pPr>
    </w:p>
    <w:p w14:paraId="6C8A37C2" w14:textId="77777777" w:rsidR="00A72E58" w:rsidRPr="00CE6B93" w:rsidRDefault="00A72E58" w:rsidP="0076653F">
      <w:pPr>
        <w:rPr>
          <w:rFonts w:ascii="Calibri" w:hAnsi="Calibri" w:cs="Calibri"/>
          <w:sz w:val="20"/>
          <w:szCs w:val="20"/>
          <w:lang w:val="pl-PL"/>
        </w:rPr>
      </w:pPr>
    </w:p>
    <w:p w14:paraId="0539EA5A" w14:textId="3505808C" w:rsidR="00EB50AE" w:rsidRPr="00CE6B93" w:rsidRDefault="007F68E2" w:rsidP="00A9398E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Przełącznik sieciowy</w:t>
      </w:r>
      <w:r w:rsidR="005D1504" w:rsidRPr="00CE6B93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 </w:t>
      </w:r>
      <w:r w:rsidR="000A734F" w:rsidRPr="000A734F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–  </w:t>
      </w:r>
      <w:r w:rsidR="00B96A4D">
        <w:rPr>
          <w:rFonts w:ascii="Calibri" w:hAnsi="Calibri" w:cs="Calibri"/>
          <w:b/>
          <w:bCs/>
          <w:sz w:val="20"/>
          <w:szCs w:val="20"/>
          <w:lang w:val="pl-PL"/>
        </w:rPr>
        <w:t>1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 xml:space="preserve"> sztuk</w:t>
      </w:r>
      <w:r w:rsidR="00B96A4D">
        <w:rPr>
          <w:rFonts w:ascii="Calibri" w:hAnsi="Calibri" w:cs="Calibri"/>
          <w:b/>
          <w:bCs/>
          <w:sz w:val="20"/>
          <w:szCs w:val="20"/>
          <w:lang w:val="pl-PL"/>
        </w:rPr>
        <w:t>a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 xml:space="preserve"> 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>II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 w:rsidR="008E5A63"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="008E5A63"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 w:rsidR="00012FFE">
        <w:rPr>
          <w:rFonts w:ascii="Calibri" w:hAnsi="Calibri" w:cs="Calibri"/>
          <w:b/>
          <w:bCs/>
          <w:sz w:val="20"/>
          <w:szCs w:val="20"/>
          <w:lang w:val="pl-PL"/>
        </w:rPr>
        <w:t xml:space="preserve"> </w:t>
      </w:r>
      <w:r w:rsidR="00012FFE"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5"/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470"/>
        <w:gridCol w:w="4231"/>
        <w:gridCol w:w="4088"/>
      </w:tblGrid>
      <w:tr w:rsidR="008F51A6" w:rsidRPr="00CE6B93" w14:paraId="4491EB91" w14:textId="77777777" w:rsidTr="006C2D53">
        <w:tc>
          <w:tcPr>
            <w:tcW w:w="470" w:type="dxa"/>
          </w:tcPr>
          <w:p w14:paraId="19E03FE3" w14:textId="77777777" w:rsidR="00EB50AE" w:rsidRPr="00CE6B93" w:rsidRDefault="00EB50AE" w:rsidP="00882CCD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bookmarkStart w:id="4" w:name="_Hlk128761878"/>
          </w:p>
        </w:tc>
        <w:tc>
          <w:tcPr>
            <w:tcW w:w="4231" w:type="dxa"/>
          </w:tcPr>
          <w:p w14:paraId="4AFF9BFD" w14:textId="77777777" w:rsidR="00EB50AE" w:rsidRPr="00CE6B93" w:rsidRDefault="00EB50AE" w:rsidP="00882CCD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088" w:type="dxa"/>
          </w:tcPr>
          <w:p w14:paraId="4B101F69" w14:textId="77777777" w:rsidR="00EB50AE" w:rsidRPr="00CE6B93" w:rsidRDefault="00EB50AE" w:rsidP="00882CCD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8E5A63" w:rsidRPr="00CE6B93" w14:paraId="2566FF1C" w14:textId="77777777" w:rsidTr="006C2D53">
        <w:trPr>
          <w:trHeight w:val="808"/>
        </w:trPr>
        <w:tc>
          <w:tcPr>
            <w:tcW w:w="470" w:type="dxa"/>
          </w:tcPr>
          <w:p w14:paraId="2D06ED26" w14:textId="77777777" w:rsidR="008E5A63" w:rsidRPr="00CE6B93" w:rsidRDefault="008E5A63" w:rsidP="00882CCD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31" w:type="dxa"/>
            <w:hideMark/>
          </w:tcPr>
          <w:p w14:paraId="6CF26CDF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2B479888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74B35412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EAD3F5C" w14:textId="77777777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776479F8" w14:textId="77777777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7DC48B9D" w14:textId="64A81F38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088" w:type="dxa"/>
          </w:tcPr>
          <w:p w14:paraId="64639165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ACDBBA9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21A538C9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A802A32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01DF9C54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A7D0606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0E13B72D" w14:textId="295D0746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783697D0" w14:textId="77777777" w:rsidTr="006C2D53">
        <w:trPr>
          <w:trHeight w:val="847"/>
        </w:trPr>
        <w:tc>
          <w:tcPr>
            <w:tcW w:w="470" w:type="dxa"/>
          </w:tcPr>
          <w:p w14:paraId="7B558CC4" w14:textId="77777777" w:rsidR="008E5A63" w:rsidRPr="00CE6B93" w:rsidRDefault="008E5A63" w:rsidP="00882CCD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231" w:type="dxa"/>
          </w:tcPr>
          <w:p w14:paraId="4866DD1F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2D3DC481" w14:textId="59218CA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35A86553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74886051" w14:textId="0805CF46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088" w:type="dxa"/>
          </w:tcPr>
          <w:p w14:paraId="2D5EC037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2700C191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6"/>
            </w:r>
          </w:p>
          <w:p w14:paraId="630EAB5E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4D1313B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7"/>
            </w:r>
          </w:p>
          <w:p w14:paraId="19C36641" w14:textId="285A767B" w:rsidR="008E5A63" w:rsidRPr="00CE6B93" w:rsidRDefault="008E5A63" w:rsidP="00882CC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4073C960" w14:textId="77777777" w:rsidTr="006C2D53">
        <w:trPr>
          <w:trHeight w:val="847"/>
        </w:trPr>
        <w:tc>
          <w:tcPr>
            <w:tcW w:w="470" w:type="dxa"/>
          </w:tcPr>
          <w:p w14:paraId="616AFC59" w14:textId="77777777" w:rsidR="008E5A63" w:rsidRPr="00CE6B93" w:rsidRDefault="008E5A63" w:rsidP="00882CCD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lastRenderedPageBreak/>
              <w:t>3.</w:t>
            </w:r>
          </w:p>
        </w:tc>
        <w:tc>
          <w:tcPr>
            <w:tcW w:w="4231" w:type="dxa"/>
          </w:tcPr>
          <w:p w14:paraId="3998C06C" w14:textId="456C1178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088" w:type="dxa"/>
          </w:tcPr>
          <w:p w14:paraId="05322D06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0F5E325" w14:textId="77777777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5478FC4C" w14:textId="2417E37A" w:rsidR="008E5A63" w:rsidRPr="00CE6B93" w:rsidRDefault="008E5A63" w:rsidP="00882CC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8E5A63" w:rsidRPr="00CE6B93" w14:paraId="5C7F2423" w14:textId="77777777" w:rsidTr="006C2D53">
        <w:trPr>
          <w:trHeight w:val="847"/>
        </w:trPr>
        <w:tc>
          <w:tcPr>
            <w:tcW w:w="470" w:type="dxa"/>
          </w:tcPr>
          <w:p w14:paraId="35013294" w14:textId="77777777" w:rsidR="008E5A63" w:rsidRPr="00CE6B93" w:rsidRDefault="008E5A63" w:rsidP="008E5A63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231" w:type="dxa"/>
          </w:tcPr>
          <w:p w14:paraId="09FE3548" w14:textId="54AB1CE3" w:rsidR="008E5A63" w:rsidRPr="00CE6B93" w:rsidRDefault="00B96A4D" w:rsidP="008E5A63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Kompatybilny z Cisco</w:t>
            </w:r>
            <w:r w:rsidR="009B756B">
              <w:rPr>
                <w:rFonts w:ascii="Calibri" w:hAnsi="Calibri" w:cs="Calibri"/>
                <w:sz w:val="20"/>
                <w:szCs w:val="20"/>
              </w:rPr>
              <w:t xml:space="preserve"> Catalyst 1300</w:t>
            </w:r>
          </w:p>
        </w:tc>
        <w:tc>
          <w:tcPr>
            <w:tcW w:w="4088" w:type="dxa"/>
          </w:tcPr>
          <w:p w14:paraId="15CEBD95" w14:textId="77777777" w:rsidR="008E5A63" w:rsidRPr="00CE6B93" w:rsidRDefault="008E5A63" w:rsidP="008E5A63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D6C947A" w14:textId="77777777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741A5B6" w14:textId="5988F572" w:rsidR="008E5A63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76653F" w:rsidRPr="00CE6B93" w14:paraId="39518507" w14:textId="77777777" w:rsidTr="006C2D53">
        <w:trPr>
          <w:trHeight w:val="847"/>
        </w:trPr>
        <w:tc>
          <w:tcPr>
            <w:tcW w:w="470" w:type="dxa"/>
          </w:tcPr>
          <w:p w14:paraId="06F892B3" w14:textId="462B5E60" w:rsidR="0076653F" w:rsidRPr="00CE6B93" w:rsidRDefault="0076653F" w:rsidP="008E5A63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31" w:type="dxa"/>
          </w:tcPr>
          <w:p w14:paraId="09208185" w14:textId="6846E427" w:rsidR="0076653F" w:rsidRPr="008E5A63" w:rsidRDefault="0076653F" w:rsidP="008E5A6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4088" w:type="dxa"/>
          </w:tcPr>
          <w:p w14:paraId="145F9D81" w14:textId="77777777" w:rsidR="00F34358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D8E9285" w14:textId="77777777" w:rsidR="00F34358" w:rsidRPr="00CE6B93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3F159067" w14:textId="0170B5EB" w:rsidR="0076653F" w:rsidRPr="00CE6B93" w:rsidRDefault="00F34358" w:rsidP="00F34358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 w:rsidR="004A6819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bookmarkEnd w:id="4"/>
    <w:p w14:paraId="69C2ACD2" w14:textId="7C598247" w:rsidR="002E7019" w:rsidRDefault="005D1504" w:rsidP="00AF4EE8">
      <w:pPr>
        <w:pStyle w:val="Akapitzlist"/>
        <w:ind w:left="284"/>
        <w:rPr>
          <w:rFonts w:ascii="Calibri" w:hAnsi="Calibri" w:cs="Calibri"/>
          <w:b/>
          <w:bCs/>
          <w:sz w:val="20"/>
          <w:szCs w:val="20"/>
          <w:lang w:val="pl-PL"/>
        </w:rPr>
      </w:pP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    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ab/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ab/>
      </w:r>
    </w:p>
    <w:p w14:paraId="04585CAB" w14:textId="77777777" w:rsidR="00A72E58" w:rsidRDefault="00A72E58" w:rsidP="00AF4EE8">
      <w:pPr>
        <w:pStyle w:val="Akapitzlist"/>
        <w:ind w:left="284"/>
        <w:rPr>
          <w:rFonts w:ascii="Calibri" w:hAnsi="Calibri" w:cs="Calibri"/>
          <w:b/>
          <w:bCs/>
          <w:sz w:val="20"/>
          <w:szCs w:val="20"/>
          <w:lang w:val="pl-PL"/>
        </w:rPr>
      </w:pPr>
    </w:p>
    <w:p w14:paraId="308FF849" w14:textId="121E2802" w:rsidR="00857F4C" w:rsidRPr="00CE6B93" w:rsidRDefault="007F68E2" w:rsidP="00A9398E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Przełącznik sieciowy</w:t>
      </w:r>
      <w:r w:rsidR="009A5439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– </w:t>
      </w:r>
      <w:r w:rsidR="00B96A4D">
        <w:rPr>
          <w:rFonts w:ascii="Calibri" w:eastAsia="Calibri" w:hAnsi="Calibri" w:cs="Calibri"/>
          <w:b/>
          <w:bCs/>
          <w:color w:val="00000A"/>
          <w:sz w:val="20"/>
          <w:lang w:val="pl-PL"/>
        </w:rPr>
        <w:t>1 sztuka</w:t>
      </w:r>
      <w:r w:rsidR="00915A0E" w:rsidRPr="00C547D1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 </w:t>
      </w:r>
      <w:r w:rsidR="009A5439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9A5439">
        <w:rPr>
          <w:rFonts w:ascii="Calibri" w:hAnsi="Calibri" w:cs="Calibri"/>
          <w:b/>
          <w:bCs/>
          <w:sz w:val="20"/>
          <w:szCs w:val="20"/>
          <w:lang w:val="pl-PL"/>
        </w:rPr>
        <w:t>III</w:t>
      </w:r>
      <w:r w:rsidR="009A5439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 w:rsidR="009A5439"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="009A5439"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 w:rsidR="004A6819"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8"/>
      </w:r>
    </w:p>
    <w:tbl>
      <w:tblPr>
        <w:tblStyle w:val="Tabela-Siatka"/>
        <w:tblW w:w="8877" w:type="dxa"/>
        <w:tblInd w:w="-5" w:type="dxa"/>
        <w:tblLook w:val="04A0" w:firstRow="1" w:lastRow="0" w:firstColumn="1" w:lastColumn="0" w:noHBand="0" w:noVBand="1"/>
      </w:tblPr>
      <w:tblGrid>
        <w:gridCol w:w="474"/>
        <w:gridCol w:w="4272"/>
        <w:gridCol w:w="4131"/>
      </w:tblGrid>
      <w:tr w:rsidR="008F51A6" w:rsidRPr="00CE6B93" w14:paraId="5813CC6A" w14:textId="77777777" w:rsidTr="00F34358">
        <w:trPr>
          <w:trHeight w:val="250"/>
        </w:trPr>
        <w:tc>
          <w:tcPr>
            <w:tcW w:w="474" w:type="dxa"/>
          </w:tcPr>
          <w:p w14:paraId="5708C628" w14:textId="77777777" w:rsidR="00857F4C" w:rsidRPr="00CE6B93" w:rsidRDefault="00857F4C" w:rsidP="00CB1CF0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272" w:type="dxa"/>
          </w:tcPr>
          <w:p w14:paraId="06A6BF8E" w14:textId="77777777" w:rsidR="00857F4C" w:rsidRPr="00CE6B93" w:rsidRDefault="00857F4C" w:rsidP="00CB1CF0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131" w:type="dxa"/>
          </w:tcPr>
          <w:p w14:paraId="460F67F4" w14:textId="77777777" w:rsidR="00857F4C" w:rsidRPr="00CE6B93" w:rsidRDefault="00857F4C" w:rsidP="00CB1CF0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76653F" w:rsidRPr="00CE6B93" w14:paraId="234EFE92" w14:textId="77777777" w:rsidTr="00F34358">
        <w:trPr>
          <w:trHeight w:val="842"/>
        </w:trPr>
        <w:tc>
          <w:tcPr>
            <w:tcW w:w="474" w:type="dxa"/>
          </w:tcPr>
          <w:p w14:paraId="0A95D102" w14:textId="77777777" w:rsidR="0076653F" w:rsidRPr="00CE6B93" w:rsidRDefault="0076653F" w:rsidP="00CB1CF0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72" w:type="dxa"/>
            <w:hideMark/>
          </w:tcPr>
          <w:p w14:paraId="1794F426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86722C1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37AD34DC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0AD1A13C" w14:textId="77777777" w:rsidR="0076653F" w:rsidRPr="00CE6B93" w:rsidRDefault="0076653F" w:rsidP="00ED3BA9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27232EF3" w14:textId="77777777" w:rsidR="0076653F" w:rsidRPr="00CE6B93" w:rsidRDefault="0076653F" w:rsidP="00CB1CF0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307FECAE" w14:textId="0BCCE3F1" w:rsidR="0076653F" w:rsidRPr="00CE6B93" w:rsidRDefault="0076653F" w:rsidP="00CB1CF0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131" w:type="dxa"/>
          </w:tcPr>
          <w:p w14:paraId="1F64A4CB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312D22A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34158DF8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9F42E8C" w14:textId="77777777" w:rsidR="0076653F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14166C86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B4DFD56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14C34C33" w14:textId="39FCAFF9" w:rsidR="0076653F" w:rsidRPr="00CE6B93" w:rsidRDefault="0076653F" w:rsidP="00CB1CF0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76653F" w:rsidRPr="00CE6B93" w14:paraId="4214968E" w14:textId="77777777" w:rsidTr="00F34358">
        <w:trPr>
          <w:trHeight w:val="883"/>
        </w:trPr>
        <w:tc>
          <w:tcPr>
            <w:tcW w:w="474" w:type="dxa"/>
          </w:tcPr>
          <w:p w14:paraId="2888E9CD" w14:textId="77777777" w:rsidR="0076653F" w:rsidRPr="00CE6B93" w:rsidRDefault="0076653F" w:rsidP="00CB1CF0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272" w:type="dxa"/>
          </w:tcPr>
          <w:p w14:paraId="12CA0DEF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6C853CC6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4E79658D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1DDB9E85" w14:textId="2239A22C" w:rsidR="0076653F" w:rsidRPr="00CE6B93" w:rsidRDefault="0076653F" w:rsidP="00CB1CF0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131" w:type="dxa"/>
          </w:tcPr>
          <w:p w14:paraId="1CC5DBDF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D90BD25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9"/>
            </w:r>
          </w:p>
          <w:p w14:paraId="64B52B0D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541803F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0"/>
            </w:r>
          </w:p>
          <w:p w14:paraId="499DB424" w14:textId="0CE1A14B" w:rsidR="0076653F" w:rsidRPr="00CE6B93" w:rsidRDefault="0076653F" w:rsidP="00CB1CF0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76653F" w:rsidRPr="00CE6B93" w14:paraId="217361C1" w14:textId="77777777" w:rsidTr="00F34358">
        <w:trPr>
          <w:trHeight w:val="883"/>
        </w:trPr>
        <w:tc>
          <w:tcPr>
            <w:tcW w:w="474" w:type="dxa"/>
          </w:tcPr>
          <w:p w14:paraId="2AE09862" w14:textId="77777777" w:rsidR="0076653F" w:rsidRPr="00CE6B93" w:rsidRDefault="0076653F" w:rsidP="00CB1CF0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4272" w:type="dxa"/>
          </w:tcPr>
          <w:p w14:paraId="6EEC3D26" w14:textId="0D65DF00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131" w:type="dxa"/>
          </w:tcPr>
          <w:p w14:paraId="6B15CD33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E6E0E98" w14:textId="77777777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0B2EE77D" w14:textId="1F32BACE" w:rsidR="0076653F" w:rsidRPr="00CE6B93" w:rsidRDefault="0076653F" w:rsidP="00CB1CF0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29D77986" w14:textId="77777777" w:rsidTr="00F34358">
        <w:trPr>
          <w:trHeight w:val="883"/>
        </w:trPr>
        <w:tc>
          <w:tcPr>
            <w:tcW w:w="474" w:type="dxa"/>
          </w:tcPr>
          <w:p w14:paraId="6279FD8E" w14:textId="77777777" w:rsidR="00B96A4D" w:rsidRPr="00CE6B93" w:rsidRDefault="00B96A4D" w:rsidP="00B96A4D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272" w:type="dxa"/>
          </w:tcPr>
          <w:p w14:paraId="7D01259F" w14:textId="213DADD7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Kompatybilny z Cisco</w:t>
            </w:r>
            <w:r w:rsidR="009B756B">
              <w:rPr>
                <w:rFonts w:ascii="Calibri" w:hAnsi="Calibri" w:cs="Calibri"/>
                <w:sz w:val="20"/>
                <w:szCs w:val="20"/>
              </w:rPr>
              <w:t xml:space="preserve"> Catalyst 1300</w:t>
            </w:r>
          </w:p>
        </w:tc>
        <w:tc>
          <w:tcPr>
            <w:tcW w:w="4131" w:type="dxa"/>
          </w:tcPr>
          <w:p w14:paraId="7345934F" w14:textId="77777777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F312600" w14:textId="77777777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78673133" w14:textId="2B8BA1D9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B96A4D" w:rsidRPr="00CE6B93" w14:paraId="3140667A" w14:textId="77777777" w:rsidTr="00F34358">
        <w:trPr>
          <w:trHeight w:val="718"/>
        </w:trPr>
        <w:tc>
          <w:tcPr>
            <w:tcW w:w="474" w:type="dxa"/>
          </w:tcPr>
          <w:p w14:paraId="4A5DD73B" w14:textId="77777777" w:rsidR="00B96A4D" w:rsidRPr="00CE6B93" w:rsidRDefault="00B96A4D" w:rsidP="00B96A4D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72" w:type="dxa"/>
          </w:tcPr>
          <w:p w14:paraId="0D16CC33" w14:textId="133EBADB" w:rsidR="00B96A4D" w:rsidRPr="00CE6B93" w:rsidRDefault="00B96A4D" w:rsidP="00B96A4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Gwarancja</w:t>
            </w:r>
          </w:p>
        </w:tc>
        <w:tc>
          <w:tcPr>
            <w:tcW w:w="4131" w:type="dxa"/>
          </w:tcPr>
          <w:p w14:paraId="5ADFB13E" w14:textId="77777777" w:rsidR="00B96A4D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5CB3835" w14:textId="77777777" w:rsidR="00B96A4D" w:rsidRPr="00CE6B93" w:rsidRDefault="00B96A4D" w:rsidP="00B96A4D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099B98C5" w14:textId="1FC677F3" w:rsidR="00B96A4D" w:rsidRPr="00CE6B93" w:rsidRDefault="00B96A4D" w:rsidP="00B96A4D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p w14:paraId="19366650" w14:textId="77777777" w:rsidR="000A734F" w:rsidRDefault="000A734F" w:rsidP="005D1504">
      <w:pPr>
        <w:rPr>
          <w:rFonts w:ascii="Calibri" w:hAnsi="Calibri" w:cs="Calibri"/>
          <w:sz w:val="20"/>
          <w:szCs w:val="20"/>
          <w:lang w:val="pl-PL"/>
        </w:rPr>
      </w:pPr>
    </w:p>
    <w:p w14:paraId="29A7BEE7" w14:textId="2F2157B2" w:rsidR="00B96A4D" w:rsidRPr="00CE6B93" w:rsidRDefault="001C7377" w:rsidP="00B96A4D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Moduł światłowodowy</w:t>
      </w:r>
      <w:r w:rsidR="00B96A4D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– 6 sztuk</w:t>
      </w:r>
      <w:r w:rsidR="00B96A4D" w:rsidRPr="00C547D1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 </w:t>
      </w:r>
      <w:r w:rsidR="00B96A4D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B96A4D">
        <w:rPr>
          <w:rFonts w:ascii="Calibri" w:hAnsi="Calibri" w:cs="Calibri"/>
          <w:b/>
          <w:bCs/>
          <w:sz w:val="20"/>
          <w:szCs w:val="20"/>
          <w:lang w:val="pl-PL"/>
        </w:rPr>
        <w:t>I</w:t>
      </w:r>
      <w:r w:rsidR="000A734F">
        <w:rPr>
          <w:rFonts w:ascii="Calibri" w:hAnsi="Calibri" w:cs="Calibri"/>
          <w:b/>
          <w:bCs/>
          <w:sz w:val="20"/>
          <w:szCs w:val="20"/>
          <w:lang w:val="pl-PL"/>
        </w:rPr>
        <w:t>V</w:t>
      </w:r>
      <w:r w:rsidR="00B96A4D"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 w:rsidR="00B96A4D"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="00B96A4D"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 w:rsidR="00B96A4D"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11"/>
      </w:r>
    </w:p>
    <w:tbl>
      <w:tblPr>
        <w:tblStyle w:val="Tabela-Siatka"/>
        <w:tblW w:w="8877" w:type="dxa"/>
        <w:tblInd w:w="-5" w:type="dxa"/>
        <w:tblLook w:val="04A0" w:firstRow="1" w:lastRow="0" w:firstColumn="1" w:lastColumn="0" w:noHBand="0" w:noVBand="1"/>
      </w:tblPr>
      <w:tblGrid>
        <w:gridCol w:w="474"/>
        <w:gridCol w:w="4272"/>
        <w:gridCol w:w="4131"/>
      </w:tblGrid>
      <w:tr w:rsidR="00B96A4D" w:rsidRPr="00CE6B93" w14:paraId="7C5E299A" w14:textId="77777777" w:rsidTr="00154752">
        <w:trPr>
          <w:trHeight w:val="250"/>
        </w:trPr>
        <w:tc>
          <w:tcPr>
            <w:tcW w:w="474" w:type="dxa"/>
          </w:tcPr>
          <w:p w14:paraId="23535DB1" w14:textId="77777777" w:rsidR="00B96A4D" w:rsidRPr="00CE6B93" w:rsidRDefault="00B96A4D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272" w:type="dxa"/>
          </w:tcPr>
          <w:p w14:paraId="503E0480" w14:textId="77777777" w:rsidR="00B96A4D" w:rsidRPr="00CE6B93" w:rsidRDefault="00B96A4D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131" w:type="dxa"/>
          </w:tcPr>
          <w:p w14:paraId="763F7AFD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B96A4D" w:rsidRPr="00CE6B93" w14:paraId="5A0C7AFC" w14:textId="77777777" w:rsidTr="00154752">
        <w:trPr>
          <w:trHeight w:val="842"/>
        </w:trPr>
        <w:tc>
          <w:tcPr>
            <w:tcW w:w="474" w:type="dxa"/>
          </w:tcPr>
          <w:p w14:paraId="436EF627" w14:textId="77777777" w:rsidR="00B96A4D" w:rsidRPr="00CE6B93" w:rsidRDefault="00B96A4D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72" w:type="dxa"/>
            <w:hideMark/>
          </w:tcPr>
          <w:p w14:paraId="12E5FDBA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C438DF5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66A9AB1F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616AA2B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7E8AE84B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31FE79B0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131" w:type="dxa"/>
          </w:tcPr>
          <w:p w14:paraId="0A8F12E8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2DD50A13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60F052C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EA5120E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1DB29AE6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7ED2E1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10EF018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051D8F3B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1E59B478" w14:textId="77777777" w:rsidTr="00154752">
        <w:trPr>
          <w:trHeight w:val="883"/>
        </w:trPr>
        <w:tc>
          <w:tcPr>
            <w:tcW w:w="474" w:type="dxa"/>
          </w:tcPr>
          <w:p w14:paraId="2BD70A5D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272" w:type="dxa"/>
          </w:tcPr>
          <w:p w14:paraId="73B54C14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0D34813F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324F099B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723AFBEA" w14:textId="77777777" w:rsidR="00A72E58" w:rsidRPr="00CE6B93" w:rsidRDefault="00A72E58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1D30503C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lastRenderedPageBreak/>
              <w:t>cena brutto</w:t>
            </w:r>
          </w:p>
        </w:tc>
        <w:tc>
          <w:tcPr>
            <w:tcW w:w="4131" w:type="dxa"/>
          </w:tcPr>
          <w:p w14:paraId="6182C7D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13A60B8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2"/>
            </w:r>
          </w:p>
          <w:p w14:paraId="679D6136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D19DBAD" w14:textId="77777777" w:rsidR="00A72E58" w:rsidRPr="00CE6B93" w:rsidRDefault="00A72E58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BA743E3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lastRenderedPageBreak/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3"/>
            </w:r>
          </w:p>
          <w:p w14:paraId="7AE42B2F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39D6517F" w14:textId="77777777" w:rsidTr="00154752">
        <w:trPr>
          <w:trHeight w:val="883"/>
        </w:trPr>
        <w:tc>
          <w:tcPr>
            <w:tcW w:w="474" w:type="dxa"/>
          </w:tcPr>
          <w:p w14:paraId="726D25F3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lastRenderedPageBreak/>
              <w:t>3.</w:t>
            </w:r>
          </w:p>
        </w:tc>
        <w:tc>
          <w:tcPr>
            <w:tcW w:w="4272" w:type="dxa"/>
          </w:tcPr>
          <w:p w14:paraId="6055CA9F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131" w:type="dxa"/>
          </w:tcPr>
          <w:p w14:paraId="564B0C9A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82F5DC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C2DF329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77671042" w14:textId="77777777" w:rsidTr="00154752">
        <w:trPr>
          <w:trHeight w:val="883"/>
        </w:trPr>
        <w:tc>
          <w:tcPr>
            <w:tcW w:w="474" w:type="dxa"/>
          </w:tcPr>
          <w:p w14:paraId="6E015AA9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272" w:type="dxa"/>
          </w:tcPr>
          <w:p w14:paraId="45000A51" w14:textId="32C36773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Kompatybilny z Cisco</w:t>
            </w:r>
            <w:r w:rsidR="001C7377">
              <w:rPr>
                <w:rFonts w:ascii="Calibri" w:hAnsi="Calibri" w:cs="Calibri"/>
                <w:sz w:val="20"/>
                <w:szCs w:val="20"/>
              </w:rPr>
              <w:t xml:space="preserve"> Catalyst 1300</w:t>
            </w:r>
          </w:p>
        </w:tc>
        <w:tc>
          <w:tcPr>
            <w:tcW w:w="4131" w:type="dxa"/>
          </w:tcPr>
          <w:p w14:paraId="2D98A842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47BB5D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28FC7025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B96A4D" w:rsidRPr="00CE6B93" w14:paraId="54C9294C" w14:textId="77777777" w:rsidTr="00154752">
        <w:trPr>
          <w:trHeight w:val="718"/>
        </w:trPr>
        <w:tc>
          <w:tcPr>
            <w:tcW w:w="474" w:type="dxa"/>
          </w:tcPr>
          <w:p w14:paraId="47E7A57E" w14:textId="77777777" w:rsidR="00B96A4D" w:rsidRPr="00CE6B93" w:rsidRDefault="00B96A4D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72" w:type="dxa"/>
          </w:tcPr>
          <w:p w14:paraId="1CC4B3CF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Gwarancja</w:t>
            </w:r>
          </w:p>
        </w:tc>
        <w:tc>
          <w:tcPr>
            <w:tcW w:w="4131" w:type="dxa"/>
          </w:tcPr>
          <w:p w14:paraId="4132C84B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43AB2A5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AE45621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p w14:paraId="18573111" w14:textId="77777777" w:rsidR="004A6819" w:rsidRDefault="004A6819" w:rsidP="005D1504">
      <w:pPr>
        <w:rPr>
          <w:rFonts w:ascii="Calibri" w:hAnsi="Calibri" w:cs="Calibri"/>
          <w:sz w:val="20"/>
          <w:szCs w:val="20"/>
          <w:lang w:val="pl-PL"/>
        </w:rPr>
      </w:pPr>
    </w:p>
    <w:p w14:paraId="59CE6FA6" w14:textId="77777777" w:rsidR="000A734F" w:rsidRDefault="000A734F" w:rsidP="005D1504">
      <w:pPr>
        <w:rPr>
          <w:rFonts w:ascii="Calibri" w:hAnsi="Calibri" w:cs="Calibri"/>
          <w:sz w:val="20"/>
          <w:szCs w:val="20"/>
          <w:lang w:val="pl-PL"/>
        </w:rPr>
      </w:pPr>
    </w:p>
    <w:p w14:paraId="174C92DC" w14:textId="2D2E2387" w:rsidR="00B96A4D" w:rsidRPr="00CE6B93" w:rsidRDefault="00B96A4D" w:rsidP="00B96A4D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Moduł </w:t>
      </w:r>
      <w:proofErr w:type="spellStart"/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Stackujący</w:t>
      </w:r>
      <w:proofErr w:type="spellEnd"/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 – 2 sztuki</w:t>
      </w:r>
      <w:r w:rsidRPr="00C547D1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 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0A734F">
        <w:rPr>
          <w:rFonts w:ascii="Calibri" w:hAnsi="Calibri" w:cs="Calibri"/>
          <w:b/>
          <w:bCs/>
          <w:sz w:val="20"/>
          <w:szCs w:val="20"/>
          <w:lang w:val="pl-PL"/>
        </w:rPr>
        <w:t>V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14"/>
      </w:r>
    </w:p>
    <w:tbl>
      <w:tblPr>
        <w:tblStyle w:val="Tabela-Siatka"/>
        <w:tblW w:w="8877" w:type="dxa"/>
        <w:tblInd w:w="-5" w:type="dxa"/>
        <w:tblLook w:val="04A0" w:firstRow="1" w:lastRow="0" w:firstColumn="1" w:lastColumn="0" w:noHBand="0" w:noVBand="1"/>
      </w:tblPr>
      <w:tblGrid>
        <w:gridCol w:w="474"/>
        <w:gridCol w:w="4272"/>
        <w:gridCol w:w="4131"/>
      </w:tblGrid>
      <w:tr w:rsidR="00B96A4D" w:rsidRPr="00CE6B93" w14:paraId="46490F7A" w14:textId="77777777" w:rsidTr="00154752">
        <w:trPr>
          <w:trHeight w:val="250"/>
        </w:trPr>
        <w:tc>
          <w:tcPr>
            <w:tcW w:w="474" w:type="dxa"/>
          </w:tcPr>
          <w:p w14:paraId="6FAABEB0" w14:textId="77777777" w:rsidR="00B96A4D" w:rsidRPr="00CE6B93" w:rsidRDefault="00B96A4D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272" w:type="dxa"/>
          </w:tcPr>
          <w:p w14:paraId="04624BB2" w14:textId="77777777" w:rsidR="00B96A4D" w:rsidRPr="00CE6B93" w:rsidRDefault="00B96A4D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131" w:type="dxa"/>
          </w:tcPr>
          <w:p w14:paraId="49FE928D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B96A4D" w:rsidRPr="00CE6B93" w14:paraId="08815084" w14:textId="77777777" w:rsidTr="00154752">
        <w:trPr>
          <w:trHeight w:val="842"/>
        </w:trPr>
        <w:tc>
          <w:tcPr>
            <w:tcW w:w="474" w:type="dxa"/>
          </w:tcPr>
          <w:p w14:paraId="7BE39681" w14:textId="77777777" w:rsidR="00B96A4D" w:rsidRPr="00CE6B93" w:rsidRDefault="00B96A4D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72" w:type="dxa"/>
            <w:hideMark/>
          </w:tcPr>
          <w:p w14:paraId="6511D53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82E6118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264FD10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5F13B8F6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12AB9C06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5C8D3FCF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131" w:type="dxa"/>
          </w:tcPr>
          <w:p w14:paraId="31D5D9C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411024E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4B926811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AAF2639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3C5A2E93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AB99D62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6DD7AC97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0604FD97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2F5886AC" w14:textId="77777777" w:rsidTr="00154752">
        <w:trPr>
          <w:trHeight w:val="883"/>
        </w:trPr>
        <w:tc>
          <w:tcPr>
            <w:tcW w:w="474" w:type="dxa"/>
          </w:tcPr>
          <w:p w14:paraId="63FA9671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272" w:type="dxa"/>
          </w:tcPr>
          <w:p w14:paraId="1F6A59A0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4DFD0A2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7F7BF28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511510BF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131" w:type="dxa"/>
          </w:tcPr>
          <w:p w14:paraId="30303D3D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5AA1C6F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5"/>
            </w:r>
          </w:p>
          <w:p w14:paraId="2A11AEE9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036FD94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6"/>
            </w:r>
          </w:p>
          <w:p w14:paraId="74EFD202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1A8F6A44" w14:textId="77777777" w:rsidTr="00154752">
        <w:trPr>
          <w:trHeight w:val="883"/>
        </w:trPr>
        <w:tc>
          <w:tcPr>
            <w:tcW w:w="474" w:type="dxa"/>
          </w:tcPr>
          <w:p w14:paraId="72333658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4272" w:type="dxa"/>
          </w:tcPr>
          <w:p w14:paraId="31B8C136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131" w:type="dxa"/>
          </w:tcPr>
          <w:p w14:paraId="17D8F62F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9691A13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501A4329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B96A4D" w:rsidRPr="00CE6B93" w14:paraId="505CD1ED" w14:textId="77777777" w:rsidTr="00154752">
        <w:trPr>
          <w:trHeight w:val="883"/>
        </w:trPr>
        <w:tc>
          <w:tcPr>
            <w:tcW w:w="474" w:type="dxa"/>
          </w:tcPr>
          <w:p w14:paraId="0AEC7B89" w14:textId="77777777" w:rsidR="00B96A4D" w:rsidRPr="00CE6B93" w:rsidRDefault="00B96A4D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272" w:type="dxa"/>
          </w:tcPr>
          <w:p w14:paraId="2D4BFF87" w14:textId="4560768B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527B1C">
              <w:rPr>
                <w:rFonts w:ascii="Calibri" w:hAnsi="Calibri" w:cs="Calibri"/>
                <w:sz w:val="20"/>
                <w:szCs w:val="20"/>
                <w:lang w:val="pl-PL"/>
              </w:rPr>
              <w:t>Kompatybilny z Cisco</w:t>
            </w:r>
            <w:r w:rsidR="001C7377" w:rsidRPr="00527B1C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9300L-48UXG-4X-E</w:t>
            </w:r>
          </w:p>
        </w:tc>
        <w:tc>
          <w:tcPr>
            <w:tcW w:w="4131" w:type="dxa"/>
          </w:tcPr>
          <w:p w14:paraId="57969FD4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487E7449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3640006B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B96A4D" w:rsidRPr="00CE6B93" w14:paraId="1B81C94B" w14:textId="77777777" w:rsidTr="00154752">
        <w:trPr>
          <w:trHeight w:val="718"/>
        </w:trPr>
        <w:tc>
          <w:tcPr>
            <w:tcW w:w="474" w:type="dxa"/>
          </w:tcPr>
          <w:p w14:paraId="13EE4EC3" w14:textId="77777777" w:rsidR="00B96A4D" w:rsidRPr="00CE6B93" w:rsidRDefault="00B96A4D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72" w:type="dxa"/>
          </w:tcPr>
          <w:p w14:paraId="38504444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Gwarancja</w:t>
            </w:r>
          </w:p>
        </w:tc>
        <w:tc>
          <w:tcPr>
            <w:tcW w:w="4131" w:type="dxa"/>
          </w:tcPr>
          <w:p w14:paraId="7A57ABBB" w14:textId="77777777" w:rsidR="00B96A4D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0642CA2" w14:textId="77777777" w:rsidR="00B96A4D" w:rsidRPr="00CE6B93" w:rsidRDefault="00B96A4D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E10F487" w14:textId="77777777" w:rsidR="00B96A4D" w:rsidRPr="00CE6B93" w:rsidRDefault="00B96A4D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p w14:paraId="5564CE56" w14:textId="77777777" w:rsidR="00B96A4D" w:rsidRDefault="00B96A4D" w:rsidP="005D1504">
      <w:pPr>
        <w:rPr>
          <w:rFonts w:ascii="Calibri" w:hAnsi="Calibri" w:cs="Calibri"/>
          <w:sz w:val="20"/>
          <w:szCs w:val="20"/>
          <w:lang w:val="pl-PL"/>
        </w:rPr>
      </w:pPr>
    </w:p>
    <w:p w14:paraId="4765B10D" w14:textId="77777777" w:rsidR="000A734F" w:rsidRDefault="000A734F" w:rsidP="005D1504">
      <w:pPr>
        <w:rPr>
          <w:rFonts w:ascii="Calibri" w:hAnsi="Calibri" w:cs="Calibri"/>
          <w:sz w:val="20"/>
          <w:szCs w:val="20"/>
          <w:lang w:val="pl-PL"/>
        </w:rPr>
      </w:pPr>
    </w:p>
    <w:p w14:paraId="1CB2E70A" w14:textId="5E15C00B" w:rsidR="001C7377" w:rsidRPr="00CE6B93" w:rsidRDefault="001C7377" w:rsidP="001C7377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="Calibri" w:eastAsia="Calibri" w:hAnsi="Calibri" w:cs="Calibri"/>
          <w:b/>
          <w:bCs/>
          <w:color w:val="00000A"/>
          <w:sz w:val="20"/>
          <w:lang w:val="pl-PL"/>
        </w:rPr>
        <w:t>Moduł Światłowodowy  – 16 sztuk</w:t>
      </w:r>
      <w:r w:rsidRPr="00C547D1">
        <w:rPr>
          <w:rFonts w:ascii="Calibri" w:eastAsia="Calibri" w:hAnsi="Calibri" w:cs="Calibri"/>
          <w:b/>
          <w:bCs/>
          <w:color w:val="00000A"/>
          <w:sz w:val="20"/>
          <w:lang w:val="pl-PL"/>
        </w:rPr>
        <w:t xml:space="preserve">  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(Ad. </w:t>
      </w:r>
      <w:r w:rsidR="000A734F">
        <w:rPr>
          <w:rFonts w:ascii="Calibri" w:hAnsi="Calibri" w:cs="Calibri"/>
          <w:b/>
          <w:bCs/>
          <w:sz w:val="20"/>
          <w:szCs w:val="20"/>
          <w:lang w:val="pl-PL"/>
        </w:rPr>
        <w:t>V</w:t>
      </w:r>
      <w:r>
        <w:rPr>
          <w:rFonts w:ascii="Calibri" w:hAnsi="Calibri" w:cs="Calibri"/>
          <w:b/>
          <w:bCs/>
          <w:sz w:val="20"/>
          <w:szCs w:val="20"/>
          <w:lang w:val="pl-PL"/>
        </w:rPr>
        <w:t>I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 xml:space="preserve"> Załącznika nr 1 do </w:t>
      </w:r>
      <w:r>
        <w:rPr>
          <w:rFonts w:ascii="Calibri" w:hAnsi="Calibri" w:cs="Calibri"/>
          <w:b/>
          <w:bCs/>
          <w:sz w:val="20"/>
          <w:szCs w:val="20"/>
          <w:lang w:val="pl-PL"/>
        </w:rPr>
        <w:t>Umowy</w:t>
      </w:r>
      <w:r w:rsidRPr="00CE6B93">
        <w:rPr>
          <w:rFonts w:ascii="Calibri" w:hAnsi="Calibri" w:cs="Calibri"/>
          <w:b/>
          <w:bCs/>
          <w:sz w:val="20"/>
          <w:szCs w:val="20"/>
          <w:lang w:val="pl-PL"/>
        </w:rPr>
        <w:t>)</w:t>
      </w:r>
      <w:r>
        <w:rPr>
          <w:rStyle w:val="Odwoanieprzypisudolnego"/>
          <w:rFonts w:ascii="Calibri" w:hAnsi="Calibri" w:cs="Calibri"/>
          <w:b/>
          <w:bCs/>
          <w:sz w:val="20"/>
          <w:szCs w:val="20"/>
          <w:lang w:val="pl-PL"/>
        </w:rPr>
        <w:footnoteReference w:id="17"/>
      </w:r>
    </w:p>
    <w:tbl>
      <w:tblPr>
        <w:tblStyle w:val="Tabela-Siatka"/>
        <w:tblW w:w="8877" w:type="dxa"/>
        <w:tblInd w:w="-5" w:type="dxa"/>
        <w:tblLook w:val="04A0" w:firstRow="1" w:lastRow="0" w:firstColumn="1" w:lastColumn="0" w:noHBand="0" w:noVBand="1"/>
      </w:tblPr>
      <w:tblGrid>
        <w:gridCol w:w="474"/>
        <w:gridCol w:w="4272"/>
        <w:gridCol w:w="4131"/>
      </w:tblGrid>
      <w:tr w:rsidR="001C7377" w:rsidRPr="00CE6B93" w14:paraId="152867AE" w14:textId="77777777" w:rsidTr="00154752">
        <w:trPr>
          <w:trHeight w:val="250"/>
        </w:trPr>
        <w:tc>
          <w:tcPr>
            <w:tcW w:w="474" w:type="dxa"/>
          </w:tcPr>
          <w:p w14:paraId="165631E4" w14:textId="77777777" w:rsidR="001C7377" w:rsidRPr="00CE6B93" w:rsidRDefault="001C7377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272" w:type="dxa"/>
          </w:tcPr>
          <w:p w14:paraId="03C4C7B5" w14:textId="77777777" w:rsidR="001C7377" w:rsidRPr="00CE6B93" w:rsidRDefault="001C7377" w:rsidP="00154752">
            <w:pPr>
              <w:tabs>
                <w:tab w:val="left" w:pos="300"/>
              </w:tabs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131" w:type="dxa"/>
          </w:tcPr>
          <w:p w14:paraId="2F2E0FFF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</w:pPr>
            <w:r w:rsidRPr="00CE6B93">
              <w:rPr>
                <w:rFonts w:ascii="Calibri" w:eastAsia="Century Gothic" w:hAnsi="Calibri" w:cs="Calibri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1C7377" w:rsidRPr="00CE6B93" w14:paraId="0AF7653C" w14:textId="77777777" w:rsidTr="00154752">
        <w:trPr>
          <w:trHeight w:val="842"/>
        </w:trPr>
        <w:tc>
          <w:tcPr>
            <w:tcW w:w="474" w:type="dxa"/>
          </w:tcPr>
          <w:p w14:paraId="4A1E40F9" w14:textId="77777777" w:rsidR="001C7377" w:rsidRPr="00CE6B93" w:rsidRDefault="001C7377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272" w:type="dxa"/>
            <w:hideMark/>
          </w:tcPr>
          <w:p w14:paraId="05AF643B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4A4E1C2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jednostkowa cena netto</w:t>
            </w:r>
          </w:p>
          <w:p w14:paraId="34759D67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F244EAA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podatek VAT</w:t>
            </w:r>
          </w:p>
          <w:p w14:paraId="0906C626" w14:textId="77777777" w:rsidR="001C7377" w:rsidRDefault="001C7377" w:rsidP="00527B1C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</w:p>
          <w:p w14:paraId="161E01F2" w14:textId="20416D31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131" w:type="dxa"/>
          </w:tcPr>
          <w:p w14:paraId="33354073" w14:textId="77777777" w:rsidR="001C7377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052BA2DF" w14:textId="40E884A3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76140898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799AA946" w14:textId="77777777" w:rsidR="001C7377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%</w:t>
            </w:r>
          </w:p>
          <w:p w14:paraId="7B9FEA32" w14:textId="77777777" w:rsidR="001C7377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51AA1D9" w14:textId="63EC4F02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 zł</w:t>
            </w:r>
          </w:p>
          <w:p w14:paraId="39BFB7B5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1C7377" w:rsidRPr="00CE6B93" w14:paraId="0879B9B2" w14:textId="77777777" w:rsidTr="00154752">
        <w:trPr>
          <w:trHeight w:val="883"/>
        </w:trPr>
        <w:tc>
          <w:tcPr>
            <w:tcW w:w="474" w:type="dxa"/>
          </w:tcPr>
          <w:p w14:paraId="4FF37767" w14:textId="77777777" w:rsidR="001C7377" w:rsidRPr="00CE6B93" w:rsidRDefault="001C7377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lastRenderedPageBreak/>
              <w:t>2.</w:t>
            </w:r>
          </w:p>
        </w:tc>
        <w:tc>
          <w:tcPr>
            <w:tcW w:w="4272" w:type="dxa"/>
          </w:tcPr>
          <w:p w14:paraId="4A3884A2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75450900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netto</w:t>
            </w:r>
          </w:p>
          <w:p w14:paraId="74773025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</w:p>
          <w:p w14:paraId="1B7EF20E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131" w:type="dxa"/>
          </w:tcPr>
          <w:p w14:paraId="7018CB3D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0239E04B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8"/>
            </w:r>
          </w:p>
          <w:p w14:paraId="015E5DEA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C45841F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……………………….. zł </w:t>
            </w:r>
            <w:r w:rsidRPr="00CE6B93">
              <w:rPr>
                <w:rStyle w:val="Odwoanieprzypisudolnego"/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footnoteReference w:id="19"/>
            </w:r>
          </w:p>
          <w:p w14:paraId="31EA66E2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1C7377" w:rsidRPr="00CE6B93" w14:paraId="75594B6C" w14:textId="77777777" w:rsidTr="00154752">
        <w:trPr>
          <w:trHeight w:val="883"/>
        </w:trPr>
        <w:tc>
          <w:tcPr>
            <w:tcW w:w="474" w:type="dxa"/>
          </w:tcPr>
          <w:p w14:paraId="40D5855E" w14:textId="77777777" w:rsidR="001C7377" w:rsidRPr="00CE6B93" w:rsidRDefault="001C7377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4272" w:type="dxa"/>
          </w:tcPr>
          <w:p w14:paraId="5A6A42F9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Model</w:t>
            </w:r>
          </w:p>
        </w:tc>
        <w:tc>
          <w:tcPr>
            <w:tcW w:w="4131" w:type="dxa"/>
          </w:tcPr>
          <w:p w14:paraId="3998281E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1D47E2B0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69D040F8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podać)</w:t>
            </w:r>
          </w:p>
        </w:tc>
      </w:tr>
      <w:tr w:rsidR="001C7377" w:rsidRPr="00CE6B93" w14:paraId="0C90E8FA" w14:textId="77777777" w:rsidTr="00154752">
        <w:trPr>
          <w:trHeight w:val="883"/>
        </w:trPr>
        <w:tc>
          <w:tcPr>
            <w:tcW w:w="474" w:type="dxa"/>
          </w:tcPr>
          <w:p w14:paraId="7DAF6C8F" w14:textId="77777777" w:rsidR="001C7377" w:rsidRPr="00CE6B93" w:rsidRDefault="001C7377" w:rsidP="00154752">
            <w:pPr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4272" w:type="dxa"/>
          </w:tcPr>
          <w:p w14:paraId="4DE4B3BE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527B1C">
              <w:rPr>
                <w:rFonts w:ascii="Calibri" w:hAnsi="Calibri" w:cs="Calibri"/>
                <w:sz w:val="20"/>
                <w:szCs w:val="20"/>
                <w:lang w:val="pl-PL"/>
              </w:rPr>
              <w:t>Kompatybilny z Cisco 9300L-48UXG-4X-E</w:t>
            </w:r>
          </w:p>
        </w:tc>
        <w:tc>
          <w:tcPr>
            <w:tcW w:w="4131" w:type="dxa"/>
          </w:tcPr>
          <w:p w14:paraId="59D05B5C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294DC25F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27268A35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TAK/NIE</w:t>
            </w:r>
          </w:p>
        </w:tc>
      </w:tr>
      <w:tr w:rsidR="001C7377" w:rsidRPr="00CE6B93" w14:paraId="02A06719" w14:textId="77777777" w:rsidTr="00154752">
        <w:trPr>
          <w:trHeight w:val="718"/>
        </w:trPr>
        <w:tc>
          <w:tcPr>
            <w:tcW w:w="474" w:type="dxa"/>
          </w:tcPr>
          <w:p w14:paraId="2E466A81" w14:textId="77777777" w:rsidR="001C7377" w:rsidRPr="00CE6B93" w:rsidRDefault="001C7377" w:rsidP="00154752">
            <w:pP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5.</w:t>
            </w:r>
          </w:p>
        </w:tc>
        <w:tc>
          <w:tcPr>
            <w:tcW w:w="4272" w:type="dxa"/>
          </w:tcPr>
          <w:p w14:paraId="5E70ACBB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  <w:t>Gwarancja</w:t>
            </w:r>
          </w:p>
        </w:tc>
        <w:tc>
          <w:tcPr>
            <w:tcW w:w="4131" w:type="dxa"/>
          </w:tcPr>
          <w:p w14:paraId="239F61EB" w14:textId="77777777" w:rsidR="001C7377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</w:p>
          <w:p w14:paraId="347C41FF" w14:textId="77777777" w:rsidR="001C7377" w:rsidRPr="00CE6B93" w:rsidRDefault="001C7377" w:rsidP="00154752">
            <w:pPr>
              <w:jc w:val="center"/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………………………..</w:t>
            </w:r>
          </w:p>
          <w:p w14:paraId="1DFCB45F" w14:textId="77777777" w:rsidR="001C7377" w:rsidRPr="00CE6B93" w:rsidRDefault="001C7377" w:rsidP="00154752">
            <w:pPr>
              <w:jc w:val="center"/>
              <w:rPr>
                <w:rFonts w:ascii="Calibri" w:eastAsia="Century Gothic" w:hAnsi="Calibri" w:cs="Calibri"/>
                <w:sz w:val="20"/>
                <w:szCs w:val="20"/>
                <w:lang w:val="pl-PL" w:eastAsia="pl-PL"/>
              </w:rPr>
            </w:pP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(należy podać</w:t>
            </w:r>
            <w:r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 xml:space="preserve"> ilość miesięcy</w:t>
            </w:r>
            <w:r w:rsidRPr="00CE6B93">
              <w:rPr>
                <w:rFonts w:asciiTheme="minorHAnsi" w:eastAsia="Century Gothic" w:hAnsiTheme="minorHAnsi" w:cstheme="minorHAnsi"/>
                <w:sz w:val="20"/>
                <w:szCs w:val="20"/>
                <w:lang w:val="pl-PL"/>
              </w:rPr>
              <w:t>)</w:t>
            </w:r>
          </w:p>
        </w:tc>
      </w:tr>
    </w:tbl>
    <w:p w14:paraId="785CD70C" w14:textId="77777777" w:rsidR="001C7377" w:rsidRPr="00CE6B93" w:rsidRDefault="001C7377" w:rsidP="005D1504">
      <w:pPr>
        <w:rPr>
          <w:rFonts w:ascii="Calibri" w:hAnsi="Calibri" w:cs="Calibri"/>
          <w:sz w:val="20"/>
          <w:szCs w:val="20"/>
          <w:lang w:val="pl-PL"/>
        </w:rPr>
      </w:pPr>
    </w:p>
    <w:sectPr w:rsidR="001C7377" w:rsidRPr="00CE6B93" w:rsidSect="002D5DBB">
      <w:headerReference w:type="default" r:id="rId8"/>
      <w:footerReference w:type="default" r:id="rId9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19DB3" w14:textId="77777777" w:rsidR="0046774C" w:rsidRDefault="0046774C" w:rsidP="00C751FF">
      <w:r>
        <w:separator/>
      </w:r>
    </w:p>
  </w:endnote>
  <w:endnote w:type="continuationSeparator" w:id="0">
    <w:p w14:paraId="4851262D" w14:textId="77777777" w:rsidR="0046774C" w:rsidRDefault="0046774C" w:rsidP="00C7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79950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99B5CE" w14:textId="1C58E25A" w:rsidR="00C751FF" w:rsidRDefault="00C751FF" w:rsidP="00A9398E">
            <w:pPr>
              <w:pStyle w:val="Stopka"/>
              <w:jc w:val="center"/>
            </w:pP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ED580" w14:textId="77777777" w:rsidR="0046774C" w:rsidRDefault="0046774C" w:rsidP="00C751FF">
      <w:r>
        <w:separator/>
      </w:r>
    </w:p>
  </w:footnote>
  <w:footnote w:type="continuationSeparator" w:id="0">
    <w:p w14:paraId="6BA68C5C" w14:textId="77777777" w:rsidR="0046774C" w:rsidRDefault="0046774C" w:rsidP="00C751FF">
      <w:r>
        <w:continuationSeparator/>
      </w:r>
    </w:p>
  </w:footnote>
  <w:footnote w:id="1">
    <w:p w14:paraId="5A6BC6A9" w14:textId="1AF7EB19" w:rsidR="008C34B8" w:rsidRPr="00CE6B93" w:rsidRDefault="008C34B8" w:rsidP="00CC01FD">
      <w:pPr>
        <w:pStyle w:val="Tekstprzypisudolnego"/>
        <w:jc w:val="both"/>
        <w:rPr>
          <w:i/>
          <w:iCs/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</w:t>
      </w:r>
      <w:r w:rsidRPr="00CE6B93">
        <w:rPr>
          <w:b/>
          <w:bCs/>
          <w:lang w:val="pl-PL"/>
        </w:rPr>
        <w:t>Uwaga:</w:t>
      </w:r>
      <w:r w:rsidRPr="00CE6B93">
        <w:rPr>
          <w:lang w:val="pl-PL"/>
        </w:rPr>
        <w:t xml:space="preserve"> „Formularz </w:t>
      </w:r>
      <w:proofErr w:type="spellStart"/>
      <w:r w:rsidRPr="00CE6B93">
        <w:rPr>
          <w:lang w:val="pl-PL"/>
        </w:rPr>
        <w:t>cenowo-rzeczowy</w:t>
      </w:r>
      <w:proofErr w:type="spellEnd"/>
      <w:r w:rsidRPr="00CE6B93">
        <w:rPr>
          <w:lang w:val="pl-PL"/>
        </w:rPr>
        <w:t xml:space="preserve">” zawiera poz. od nr </w:t>
      </w:r>
      <w:r w:rsidRPr="00CA423B">
        <w:rPr>
          <w:lang w:val="pl-PL"/>
        </w:rPr>
        <w:t xml:space="preserve">1 do nr </w:t>
      </w:r>
      <w:r w:rsidR="00CA423B" w:rsidRPr="00CA423B">
        <w:rPr>
          <w:lang w:val="pl-PL"/>
        </w:rPr>
        <w:t>6</w:t>
      </w:r>
      <w:r w:rsidR="00C547D1" w:rsidRPr="00CA423B">
        <w:rPr>
          <w:lang w:val="pl-PL"/>
        </w:rPr>
        <w:t xml:space="preserve"> </w:t>
      </w:r>
      <w:r w:rsidRPr="00CE6B93">
        <w:rPr>
          <w:lang w:val="pl-PL"/>
        </w:rPr>
        <w:t xml:space="preserve">i </w:t>
      </w:r>
      <w:r w:rsidR="00CC01FD" w:rsidRPr="00CE6B93">
        <w:rPr>
          <w:lang w:val="pl-PL"/>
        </w:rPr>
        <w:t>stanowi integralną część dokumentacji postępowania. Wykonawca biorący udział w postępowaniu ma obowiązek  wypełnić ten dokument. Zamawiający nie dopuszcza jakichkolwiek samodzielnych modyfikacji dokonywanych prze</w:t>
      </w:r>
      <w:r w:rsidR="00C80433" w:rsidRPr="00CE6B93">
        <w:rPr>
          <w:lang w:val="pl-PL"/>
        </w:rPr>
        <w:t>z</w:t>
      </w:r>
      <w:r w:rsidR="00CC01FD" w:rsidRPr="00CE6B93">
        <w:rPr>
          <w:lang w:val="pl-PL"/>
        </w:rPr>
        <w:t xml:space="preserve"> Wykonawcę </w:t>
      </w:r>
      <w:r w:rsidR="00841EF1" w:rsidRPr="00CE6B93">
        <w:rPr>
          <w:lang w:val="pl-PL"/>
        </w:rPr>
        <w:t xml:space="preserve">w „Formularzu </w:t>
      </w:r>
      <w:proofErr w:type="spellStart"/>
      <w:r w:rsidR="00841EF1" w:rsidRPr="00CE6B93">
        <w:rPr>
          <w:lang w:val="pl-PL"/>
        </w:rPr>
        <w:t>cenowo-rzeczowym</w:t>
      </w:r>
      <w:proofErr w:type="spellEnd"/>
      <w:r w:rsidR="00841EF1" w:rsidRPr="00CE6B93">
        <w:rPr>
          <w:lang w:val="pl-PL"/>
        </w:rPr>
        <w:t xml:space="preserve">” </w:t>
      </w:r>
      <w:r w:rsidR="00CC01FD" w:rsidRPr="00CE6B93">
        <w:rPr>
          <w:lang w:val="pl-PL"/>
        </w:rPr>
        <w:t xml:space="preserve">– oferta Wykonawcy, który dokona takich zmian, zostanie odrzucona na podstawie </w:t>
      </w:r>
      <w:r w:rsidR="000A734F">
        <w:rPr>
          <w:lang w:val="pl-PL"/>
        </w:rPr>
        <w:br/>
      </w:r>
      <w:r w:rsidR="00CC01FD" w:rsidRPr="00CE6B93">
        <w:rPr>
          <w:lang w:val="pl-PL"/>
        </w:rPr>
        <w:t xml:space="preserve">art. 226 ust. 1 pkt 5) ustawy Pzp.: </w:t>
      </w:r>
      <w:r w:rsidR="00CC01FD" w:rsidRPr="00CE6B93">
        <w:rPr>
          <w:i/>
          <w:iCs/>
          <w:lang w:val="pl-PL"/>
        </w:rPr>
        <w:t>„Zamawiający odrzuca ofertę, jeżeli jej treść jest niezgodna z warunkami zamówienia;”.</w:t>
      </w:r>
    </w:p>
    <w:p w14:paraId="5BE31B98" w14:textId="2B7F8D70" w:rsidR="00994D57" w:rsidRPr="00CE6B93" w:rsidRDefault="00994D57" w:rsidP="00994D57">
      <w:pPr>
        <w:pStyle w:val="Tekstprzypisudolnego"/>
        <w:jc w:val="both"/>
        <w:rPr>
          <w:i/>
          <w:iCs/>
          <w:lang w:val="pl-PL"/>
        </w:rPr>
      </w:pPr>
      <w:r w:rsidRPr="00CE6B93">
        <w:rPr>
          <w:lang w:val="pl-PL"/>
        </w:rPr>
        <w:t>Jednocześnie Zamawiający informuje, że wszystkie wyspecyfikowane lub wymienione z nazwy urządzeni</w:t>
      </w:r>
      <w:r w:rsidR="00ED3BA9">
        <w:rPr>
          <w:lang w:val="pl-PL"/>
        </w:rPr>
        <w:t>a</w:t>
      </w:r>
      <w:r w:rsidRPr="00CE6B93">
        <w:rPr>
          <w:lang w:val="pl-PL"/>
        </w:rPr>
        <w:t xml:space="preserve">, mogą być zastąpione analogicznymi urządzeniami pod warunkiem, że będą one posiadały parametry techniczne </w:t>
      </w:r>
      <w:r w:rsidR="000A734F">
        <w:rPr>
          <w:lang w:val="pl-PL"/>
        </w:rPr>
        <w:br/>
      </w:r>
      <w:r w:rsidRPr="00CE6B93">
        <w:rPr>
          <w:lang w:val="pl-PL"/>
        </w:rPr>
        <w:t>nie gorsze niż określone w dokumentacji do niniejszego postępowania.</w:t>
      </w:r>
    </w:p>
  </w:footnote>
  <w:footnote w:id="2">
    <w:p w14:paraId="6B4A25A2" w14:textId="5E300934" w:rsidR="00012FFE" w:rsidRPr="00012FFE" w:rsidRDefault="00012FF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3">
    <w:p w14:paraId="11F12713" w14:textId="77777777" w:rsidR="008E5A63" w:rsidRPr="00CE6B93" w:rsidRDefault="008E5A63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</w:footnote>
  <w:footnote w:id="4">
    <w:p w14:paraId="6B74D160" w14:textId="77777777" w:rsidR="008E5A63" w:rsidRPr="00CE6B93" w:rsidRDefault="008E5A63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brutto</w:t>
      </w:r>
    </w:p>
  </w:footnote>
  <w:footnote w:id="5">
    <w:p w14:paraId="6BD754E8" w14:textId="4382DF56" w:rsidR="00012FFE" w:rsidRPr="00012FFE" w:rsidRDefault="00012FF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6">
    <w:p w14:paraId="3180228D" w14:textId="77777777" w:rsidR="008E5A63" w:rsidRPr="00CE6B93" w:rsidRDefault="008E5A63" w:rsidP="00EB50AE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</w:footnote>
  <w:footnote w:id="7">
    <w:p w14:paraId="1BBA5B35" w14:textId="77777777" w:rsidR="008E5A63" w:rsidRDefault="008E5A63" w:rsidP="00EB50AE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brutto</w:t>
      </w:r>
    </w:p>
    <w:p w14:paraId="1DA57253" w14:textId="77777777" w:rsidR="00ED3BA9" w:rsidRPr="00CE6B93" w:rsidRDefault="00ED3BA9" w:rsidP="00EB50AE">
      <w:pPr>
        <w:pStyle w:val="Tekstprzypisudolnego"/>
        <w:rPr>
          <w:lang w:val="pl-PL"/>
        </w:rPr>
      </w:pPr>
    </w:p>
  </w:footnote>
  <w:footnote w:id="8">
    <w:p w14:paraId="41F922CF" w14:textId="0404D683" w:rsidR="004A6819" w:rsidRPr="004A6819" w:rsidRDefault="004A681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9">
    <w:p w14:paraId="46F57AC2" w14:textId="77777777" w:rsidR="0076653F" w:rsidRPr="00CE6B93" w:rsidRDefault="0076653F" w:rsidP="009A5439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  <w:p w14:paraId="2C6C411B" w14:textId="3402D980" w:rsidR="0076653F" w:rsidRPr="00CE6B93" w:rsidRDefault="004A6819" w:rsidP="00527B1C">
      <w:pPr>
        <w:rPr>
          <w:lang w:val="pl-PL"/>
        </w:rPr>
      </w:pPr>
      <w:r w:rsidRPr="00527B1C">
        <w:rPr>
          <w:rStyle w:val="Odwoanieprzypisudolnego"/>
          <w:sz w:val="20"/>
          <w:szCs w:val="20"/>
          <w:lang w:val="pl-PL"/>
        </w:rPr>
        <w:t>10</w:t>
      </w:r>
      <w:r w:rsidR="0076653F" w:rsidRPr="009A5439">
        <w:rPr>
          <w:sz w:val="20"/>
          <w:szCs w:val="20"/>
          <w:lang w:val="pl-PL"/>
        </w:rPr>
        <w:t xml:space="preserve"> Ilość x jednostkowa cena brutto</w:t>
      </w:r>
    </w:p>
  </w:footnote>
  <w:footnote w:id="10">
    <w:p w14:paraId="500A6B7E" w14:textId="2DC714C3" w:rsidR="0076653F" w:rsidRPr="00CE6B93" w:rsidRDefault="0076653F" w:rsidP="000A734F">
      <w:pPr>
        <w:pStyle w:val="Tekstprzypisudolnego"/>
        <w:tabs>
          <w:tab w:val="left" w:pos="3656"/>
        </w:tabs>
        <w:rPr>
          <w:lang w:val="pl-PL"/>
        </w:rPr>
      </w:pPr>
    </w:p>
  </w:footnote>
  <w:footnote w:id="11">
    <w:p w14:paraId="44422572" w14:textId="77777777" w:rsidR="00B96A4D" w:rsidRPr="004A6819" w:rsidRDefault="00B96A4D" w:rsidP="00B96A4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12">
    <w:p w14:paraId="38A36247" w14:textId="77777777" w:rsidR="00B96A4D" w:rsidRPr="00CE6B93" w:rsidRDefault="00B96A4D" w:rsidP="00B96A4D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  <w:p w14:paraId="231747F5" w14:textId="6C5EDEE9" w:rsidR="00B96A4D" w:rsidRPr="00CE6B93" w:rsidRDefault="00B96A4D" w:rsidP="00527B1C">
      <w:pPr>
        <w:rPr>
          <w:lang w:val="pl-PL"/>
        </w:rPr>
      </w:pPr>
      <w:r w:rsidRPr="00527B1C">
        <w:rPr>
          <w:rStyle w:val="Odwoanieprzypisudolnego"/>
          <w:sz w:val="20"/>
          <w:szCs w:val="20"/>
          <w:lang w:val="pl-PL"/>
        </w:rPr>
        <w:t>1</w:t>
      </w:r>
      <w:r w:rsidR="00A17B29" w:rsidRPr="00527B1C">
        <w:rPr>
          <w:rStyle w:val="Odwoanieprzypisudolnego"/>
          <w:sz w:val="20"/>
          <w:szCs w:val="20"/>
          <w:lang w:val="pl-PL"/>
        </w:rPr>
        <w:t>3</w:t>
      </w:r>
      <w:r w:rsidRPr="009A5439">
        <w:rPr>
          <w:sz w:val="20"/>
          <w:szCs w:val="20"/>
          <w:lang w:val="pl-PL"/>
        </w:rPr>
        <w:t xml:space="preserve"> Ilość x jednostkowa cena brutto</w:t>
      </w:r>
    </w:p>
  </w:footnote>
  <w:footnote w:id="13">
    <w:p w14:paraId="4F305A58" w14:textId="77777777" w:rsidR="00B96A4D" w:rsidRPr="00CE6B93" w:rsidRDefault="00B96A4D" w:rsidP="00B96A4D">
      <w:pPr>
        <w:pStyle w:val="Tekstprzypisudolnego"/>
        <w:rPr>
          <w:lang w:val="pl-PL"/>
        </w:rPr>
      </w:pPr>
    </w:p>
  </w:footnote>
  <w:footnote w:id="14">
    <w:p w14:paraId="5D140B99" w14:textId="77777777" w:rsidR="00B96A4D" w:rsidRPr="004A6819" w:rsidRDefault="00B96A4D" w:rsidP="00B96A4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15">
    <w:p w14:paraId="650DE61D" w14:textId="77777777" w:rsidR="00B96A4D" w:rsidRPr="00CE6B93" w:rsidRDefault="00B96A4D" w:rsidP="00B96A4D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  <w:p w14:paraId="36100B6C" w14:textId="5D99839F" w:rsidR="00B96A4D" w:rsidRPr="00CE6B93" w:rsidRDefault="00B96A4D" w:rsidP="00A72E58">
      <w:pPr>
        <w:rPr>
          <w:lang w:val="pl-PL"/>
        </w:rPr>
      </w:pPr>
      <w:r w:rsidRPr="00527B1C">
        <w:rPr>
          <w:rStyle w:val="Odwoanieprzypisudolnego"/>
          <w:sz w:val="20"/>
          <w:szCs w:val="20"/>
          <w:lang w:val="pl-PL"/>
        </w:rPr>
        <w:t>1</w:t>
      </w:r>
      <w:r w:rsidR="00A17B29" w:rsidRPr="00527B1C">
        <w:rPr>
          <w:rStyle w:val="Odwoanieprzypisudolnego"/>
          <w:sz w:val="20"/>
          <w:szCs w:val="20"/>
          <w:lang w:val="pl-PL"/>
        </w:rPr>
        <w:t>6</w:t>
      </w:r>
      <w:r w:rsidRPr="009A5439">
        <w:rPr>
          <w:sz w:val="20"/>
          <w:szCs w:val="20"/>
          <w:lang w:val="pl-PL"/>
        </w:rPr>
        <w:t xml:space="preserve"> Ilość x jednostkowa cena brutto</w:t>
      </w:r>
    </w:p>
  </w:footnote>
  <w:footnote w:id="16">
    <w:p w14:paraId="2093017B" w14:textId="77777777" w:rsidR="00B96A4D" w:rsidRPr="00CE6B93" w:rsidRDefault="00B96A4D" w:rsidP="00B96A4D">
      <w:pPr>
        <w:pStyle w:val="Tekstprzypisudolnego"/>
        <w:rPr>
          <w:lang w:val="pl-PL"/>
        </w:rPr>
      </w:pPr>
    </w:p>
  </w:footnote>
  <w:footnote w:id="17">
    <w:p w14:paraId="5E9FE19A" w14:textId="77777777" w:rsidR="001C7377" w:rsidRPr="004A6819" w:rsidRDefault="001C7377" w:rsidP="001C73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527B1C">
        <w:rPr>
          <w:lang w:val="pl-PL"/>
        </w:rPr>
        <w:t xml:space="preserve"> </w:t>
      </w:r>
      <w:r w:rsidRPr="00CE6B93">
        <w:rPr>
          <w:lang w:val="pl-PL"/>
        </w:rPr>
        <w:t>Dla tego urządzenia wymagana jest karta katalogowa</w:t>
      </w:r>
    </w:p>
  </w:footnote>
  <w:footnote w:id="18">
    <w:p w14:paraId="369EC1A4" w14:textId="77777777" w:rsidR="001C7377" w:rsidRPr="00CE6B93" w:rsidRDefault="001C7377" w:rsidP="001C7377">
      <w:pPr>
        <w:pStyle w:val="Tekstprzypisudolnego"/>
        <w:rPr>
          <w:lang w:val="pl-PL"/>
        </w:rPr>
      </w:pPr>
      <w:r w:rsidRPr="00CE6B93">
        <w:rPr>
          <w:rStyle w:val="Odwoanieprzypisudolnego"/>
        </w:rPr>
        <w:footnoteRef/>
      </w:r>
      <w:r w:rsidRPr="00CE6B93">
        <w:rPr>
          <w:lang w:val="pl-PL"/>
        </w:rPr>
        <w:t xml:space="preserve"> Ilość x jednostkowa cena netto</w:t>
      </w:r>
    </w:p>
    <w:p w14:paraId="03778241" w14:textId="25592172" w:rsidR="001C7377" w:rsidRPr="009A5439" w:rsidRDefault="001C7377" w:rsidP="001C7377">
      <w:pPr>
        <w:rPr>
          <w:sz w:val="20"/>
          <w:szCs w:val="20"/>
          <w:lang w:val="pl-PL"/>
        </w:rPr>
      </w:pPr>
      <w:r w:rsidRPr="00527B1C">
        <w:rPr>
          <w:rStyle w:val="Odwoanieprzypisudolnego"/>
          <w:sz w:val="20"/>
          <w:szCs w:val="20"/>
          <w:lang w:val="pl-PL"/>
        </w:rPr>
        <w:t>1</w:t>
      </w:r>
      <w:r w:rsidR="00A17B29" w:rsidRPr="00527B1C">
        <w:rPr>
          <w:rStyle w:val="Odwoanieprzypisudolnego"/>
          <w:sz w:val="20"/>
          <w:szCs w:val="20"/>
          <w:lang w:val="pl-PL"/>
        </w:rPr>
        <w:t>9</w:t>
      </w:r>
      <w:r w:rsidRPr="009A5439">
        <w:rPr>
          <w:sz w:val="20"/>
          <w:szCs w:val="20"/>
          <w:lang w:val="pl-PL"/>
        </w:rPr>
        <w:t xml:space="preserve"> Ilość x jednostkowa cena brutto</w:t>
      </w:r>
    </w:p>
    <w:p w14:paraId="1ACCAAA4" w14:textId="77777777" w:rsidR="001C7377" w:rsidRPr="00CE6B93" w:rsidRDefault="001C7377" w:rsidP="001C7377">
      <w:pPr>
        <w:pStyle w:val="Tekstprzypisudolnego"/>
        <w:rPr>
          <w:lang w:val="pl-PL"/>
        </w:rPr>
      </w:pPr>
    </w:p>
  </w:footnote>
  <w:footnote w:id="19">
    <w:p w14:paraId="38BB23CE" w14:textId="77777777" w:rsidR="001C7377" w:rsidRPr="00CE6B93" w:rsidRDefault="001C7377" w:rsidP="001C737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71004" w14:textId="1A4F5E42" w:rsidR="00C751FF" w:rsidRPr="000A4278" w:rsidRDefault="00334216" w:rsidP="00334216">
    <w:pPr>
      <w:pStyle w:val="Nagwek"/>
      <w:jc w:val="right"/>
    </w:pPr>
    <w:r w:rsidRPr="00334216">
      <w:rPr>
        <w:rFonts w:ascii="Times New Roman" w:hAnsi="Times New Roman" w:cs="Times New Roman"/>
        <w:i/>
        <w:iCs/>
        <w:sz w:val="18"/>
        <w:szCs w:val="18"/>
      </w:rPr>
      <w:t xml:space="preserve">Załącznik nr </w:t>
    </w:r>
    <w:r w:rsidR="00A83175">
      <w:rPr>
        <w:rFonts w:ascii="Times New Roman" w:hAnsi="Times New Roman" w:cs="Times New Roman"/>
        <w:i/>
        <w:iCs/>
        <w:sz w:val="18"/>
        <w:szCs w:val="18"/>
      </w:rPr>
      <w:t>3</w:t>
    </w:r>
    <w:r w:rsidRPr="00334216">
      <w:rPr>
        <w:rFonts w:ascii="Times New Roman" w:hAnsi="Times New Roman" w:cs="Times New Roman"/>
        <w:i/>
        <w:iCs/>
        <w:sz w:val="18"/>
        <w:szCs w:val="18"/>
      </w:rPr>
      <w:t xml:space="preserve"> do </w:t>
    </w:r>
    <w:r w:rsidR="00A83175">
      <w:rPr>
        <w:rFonts w:ascii="Times New Roman" w:hAnsi="Times New Roman" w:cs="Times New Roman"/>
        <w:i/>
        <w:iCs/>
        <w:sz w:val="18"/>
        <w:szCs w:val="18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06DD"/>
    <w:multiLevelType w:val="hybridMultilevel"/>
    <w:tmpl w:val="D73234D4"/>
    <w:styleLink w:val="Zaimportowanystyl12"/>
    <w:lvl w:ilvl="0" w:tplc="041AAAFE">
      <w:start w:val="1"/>
      <w:numFmt w:val="decimal"/>
      <w:lvlText w:val="%1.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849C1C">
      <w:start w:val="1"/>
      <w:numFmt w:val="lowerLetter"/>
      <w:lvlText w:val="%2)"/>
      <w:lvlJc w:val="left"/>
      <w:pPr>
        <w:tabs>
          <w:tab w:val="left" w:pos="1080"/>
        </w:tabs>
        <w:ind w:left="42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361152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2AED5E">
      <w:start w:val="1"/>
      <w:numFmt w:val="lowerLetter"/>
      <w:lvlText w:val="%4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D88D24">
      <w:start w:val="1"/>
      <w:numFmt w:val="lowerLetter"/>
      <w:lvlText w:val="%5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B01196">
      <w:start w:val="1"/>
      <w:numFmt w:val="lowerLetter"/>
      <w:lvlText w:val="%6)"/>
      <w:lvlJc w:val="left"/>
      <w:pPr>
        <w:tabs>
          <w:tab w:val="left" w:pos="1080"/>
        </w:tabs>
        <w:ind w:left="99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001FB6">
      <w:start w:val="1"/>
      <w:numFmt w:val="lowerLetter"/>
      <w:lvlText w:val="%7)"/>
      <w:lvlJc w:val="left"/>
      <w:pPr>
        <w:ind w:left="113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682394">
      <w:start w:val="1"/>
      <w:numFmt w:val="lowerLetter"/>
      <w:lvlText w:val="%8)"/>
      <w:lvlJc w:val="left"/>
      <w:pPr>
        <w:tabs>
          <w:tab w:val="left" w:pos="1080"/>
        </w:tabs>
        <w:ind w:left="12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DE33D6">
      <w:start w:val="1"/>
      <w:numFmt w:val="lowerLetter"/>
      <w:lvlText w:val="%9)"/>
      <w:lvlJc w:val="left"/>
      <w:pPr>
        <w:tabs>
          <w:tab w:val="left" w:pos="1080"/>
        </w:tabs>
        <w:ind w:left="141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7C578C"/>
    <w:multiLevelType w:val="hybridMultilevel"/>
    <w:tmpl w:val="9D066E82"/>
    <w:styleLink w:val="Zaimportowanystyl2"/>
    <w:lvl w:ilvl="0" w:tplc="F514951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2A96C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28714A">
      <w:start w:val="1"/>
      <w:numFmt w:val="lowerRoman"/>
      <w:lvlText w:val="%3."/>
      <w:lvlJc w:val="left"/>
      <w:pPr>
        <w:tabs>
          <w:tab w:val="left" w:pos="720"/>
        </w:tabs>
        <w:ind w:left="216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E4BB7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CA217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661688">
      <w:start w:val="1"/>
      <w:numFmt w:val="lowerRoman"/>
      <w:lvlText w:val="%6."/>
      <w:lvlJc w:val="left"/>
      <w:pPr>
        <w:tabs>
          <w:tab w:val="left" w:pos="720"/>
        </w:tabs>
        <w:ind w:left="432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2FBA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88AB6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4A6F7EA">
      <w:start w:val="1"/>
      <w:numFmt w:val="lowerRoman"/>
      <w:lvlText w:val="%9."/>
      <w:lvlJc w:val="left"/>
      <w:pPr>
        <w:tabs>
          <w:tab w:val="left" w:pos="720"/>
        </w:tabs>
        <w:ind w:left="648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8875F79"/>
    <w:multiLevelType w:val="hybridMultilevel"/>
    <w:tmpl w:val="EC04F920"/>
    <w:styleLink w:val="Zaimportowanystyl7"/>
    <w:lvl w:ilvl="0" w:tplc="C2920038">
      <w:start w:val="1"/>
      <w:numFmt w:val="lowerLetter"/>
      <w:lvlText w:val="%1)"/>
      <w:lvlJc w:val="left"/>
      <w:pPr>
        <w:tabs>
          <w:tab w:val="left" w:pos="720"/>
        </w:tabs>
        <w:ind w:left="99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72CA36">
      <w:start w:val="1"/>
      <w:numFmt w:val="lowerLetter"/>
      <w:lvlText w:val="%2."/>
      <w:lvlJc w:val="left"/>
      <w:pPr>
        <w:tabs>
          <w:tab w:val="left" w:pos="720"/>
        </w:tabs>
        <w:ind w:left="171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1C70E4">
      <w:start w:val="1"/>
      <w:numFmt w:val="lowerRoman"/>
      <w:lvlText w:val="%3."/>
      <w:lvlJc w:val="left"/>
      <w:pPr>
        <w:tabs>
          <w:tab w:val="left" w:pos="720"/>
        </w:tabs>
        <w:ind w:left="243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E271EE">
      <w:start w:val="1"/>
      <w:numFmt w:val="decimal"/>
      <w:lvlText w:val="%4."/>
      <w:lvlJc w:val="left"/>
      <w:pPr>
        <w:tabs>
          <w:tab w:val="left" w:pos="720"/>
        </w:tabs>
        <w:ind w:left="315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76A15E">
      <w:start w:val="1"/>
      <w:numFmt w:val="lowerLetter"/>
      <w:lvlText w:val="%5."/>
      <w:lvlJc w:val="left"/>
      <w:pPr>
        <w:tabs>
          <w:tab w:val="left" w:pos="720"/>
        </w:tabs>
        <w:ind w:left="387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4C7E84">
      <w:start w:val="1"/>
      <w:numFmt w:val="lowerRoman"/>
      <w:lvlText w:val="%6."/>
      <w:lvlJc w:val="left"/>
      <w:pPr>
        <w:tabs>
          <w:tab w:val="left" w:pos="720"/>
        </w:tabs>
        <w:ind w:left="459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CAEA12">
      <w:start w:val="1"/>
      <w:numFmt w:val="decimal"/>
      <w:lvlText w:val="%7."/>
      <w:lvlJc w:val="left"/>
      <w:pPr>
        <w:tabs>
          <w:tab w:val="left" w:pos="720"/>
        </w:tabs>
        <w:ind w:left="531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20FF46">
      <w:start w:val="1"/>
      <w:numFmt w:val="lowerLetter"/>
      <w:lvlText w:val="%8."/>
      <w:lvlJc w:val="left"/>
      <w:pPr>
        <w:tabs>
          <w:tab w:val="left" w:pos="720"/>
        </w:tabs>
        <w:ind w:left="603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CE950">
      <w:start w:val="1"/>
      <w:numFmt w:val="lowerRoman"/>
      <w:lvlText w:val="%9."/>
      <w:lvlJc w:val="left"/>
      <w:pPr>
        <w:tabs>
          <w:tab w:val="left" w:pos="720"/>
        </w:tabs>
        <w:ind w:left="675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E14C5A"/>
    <w:multiLevelType w:val="hybridMultilevel"/>
    <w:tmpl w:val="8F0C646E"/>
    <w:lvl w:ilvl="0" w:tplc="6DA26BE8">
      <w:start w:val="1"/>
      <w:numFmt w:val="decimal"/>
      <w:pStyle w:val="punktywtabeli"/>
      <w:lvlText w:val="%1)"/>
      <w:lvlJc w:val="righ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B21E1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2769E"/>
    <w:multiLevelType w:val="hybridMultilevel"/>
    <w:tmpl w:val="D4DEE4E0"/>
    <w:styleLink w:val="Zaimportowanystyl24"/>
    <w:lvl w:ilvl="0" w:tplc="28E2C056">
      <w:start w:val="1"/>
      <w:numFmt w:val="decimal"/>
      <w:lvlText w:val="%1)"/>
      <w:lvlJc w:val="left"/>
      <w:pPr>
        <w:tabs>
          <w:tab w:val="left" w:pos="720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50A0E8">
      <w:start w:val="1"/>
      <w:numFmt w:val="lowerLetter"/>
      <w:lvlText w:val="%2."/>
      <w:lvlJc w:val="left"/>
      <w:pPr>
        <w:tabs>
          <w:tab w:val="left" w:pos="720"/>
        </w:tabs>
        <w:ind w:left="10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2CD21A">
      <w:start w:val="1"/>
      <w:numFmt w:val="lowerRoman"/>
      <w:lvlText w:val="%3."/>
      <w:lvlJc w:val="left"/>
      <w:pPr>
        <w:tabs>
          <w:tab w:val="left" w:pos="720"/>
        </w:tabs>
        <w:ind w:left="186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387B92">
      <w:start w:val="1"/>
      <w:numFmt w:val="decimal"/>
      <w:lvlText w:val="%4."/>
      <w:lvlJc w:val="left"/>
      <w:pPr>
        <w:tabs>
          <w:tab w:val="left" w:pos="720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E2A5A6">
      <w:start w:val="1"/>
      <w:numFmt w:val="lowerLetter"/>
      <w:lvlText w:val="%5."/>
      <w:lvlJc w:val="left"/>
      <w:pPr>
        <w:tabs>
          <w:tab w:val="left" w:pos="720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0E9F0E">
      <w:start w:val="1"/>
      <w:numFmt w:val="lowerRoman"/>
      <w:lvlText w:val="%6."/>
      <w:lvlJc w:val="left"/>
      <w:pPr>
        <w:tabs>
          <w:tab w:val="left" w:pos="720"/>
        </w:tabs>
        <w:ind w:left="402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96292C">
      <w:start w:val="1"/>
      <w:numFmt w:val="decimal"/>
      <w:lvlText w:val="%7."/>
      <w:lvlJc w:val="left"/>
      <w:pPr>
        <w:tabs>
          <w:tab w:val="left" w:pos="720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8E41A8">
      <w:start w:val="1"/>
      <w:numFmt w:val="lowerLetter"/>
      <w:lvlText w:val="%8."/>
      <w:lvlJc w:val="left"/>
      <w:pPr>
        <w:tabs>
          <w:tab w:val="left" w:pos="720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6AFEEE">
      <w:start w:val="1"/>
      <w:numFmt w:val="lowerRoman"/>
      <w:lvlText w:val="%9."/>
      <w:lvlJc w:val="left"/>
      <w:pPr>
        <w:tabs>
          <w:tab w:val="left" w:pos="720"/>
        </w:tabs>
        <w:ind w:left="618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305336A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84608"/>
    <w:multiLevelType w:val="hybridMultilevel"/>
    <w:tmpl w:val="B960200A"/>
    <w:styleLink w:val="Zaimportowanystyl14"/>
    <w:lvl w:ilvl="0" w:tplc="7492A98E">
      <w:start w:val="1"/>
      <w:numFmt w:val="lowerLetter"/>
      <w:lvlText w:val="%1)"/>
      <w:lvlJc w:val="left"/>
      <w:pPr>
        <w:tabs>
          <w:tab w:val="left" w:pos="180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08354E">
      <w:start w:val="1"/>
      <w:numFmt w:val="lowerLetter"/>
      <w:lvlText w:val="%2."/>
      <w:lvlJc w:val="left"/>
      <w:pPr>
        <w:tabs>
          <w:tab w:val="left" w:pos="180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6C813A">
      <w:start w:val="1"/>
      <w:numFmt w:val="lowerRoman"/>
      <w:lvlText w:val="%3."/>
      <w:lvlJc w:val="left"/>
      <w:pPr>
        <w:tabs>
          <w:tab w:val="left" w:pos="1800"/>
        </w:tabs>
        <w:ind w:left="216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AE320C">
      <w:start w:val="1"/>
      <w:numFmt w:val="decimal"/>
      <w:lvlText w:val="%4."/>
      <w:lvlJc w:val="left"/>
      <w:pPr>
        <w:tabs>
          <w:tab w:val="left" w:pos="1800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4086BC">
      <w:start w:val="1"/>
      <w:numFmt w:val="lowerLetter"/>
      <w:lvlText w:val="%5."/>
      <w:lvlJc w:val="left"/>
      <w:pPr>
        <w:tabs>
          <w:tab w:val="left" w:pos="1800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3BEB70C">
      <w:start w:val="1"/>
      <w:numFmt w:val="lowerRoman"/>
      <w:lvlText w:val="%6."/>
      <w:lvlJc w:val="left"/>
      <w:pPr>
        <w:tabs>
          <w:tab w:val="left" w:pos="1800"/>
        </w:tabs>
        <w:ind w:left="1724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18A112">
      <w:start w:val="1"/>
      <w:numFmt w:val="decimal"/>
      <w:lvlText w:val="%7."/>
      <w:lvlJc w:val="left"/>
      <w:pPr>
        <w:tabs>
          <w:tab w:val="left" w:pos="1800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E205BC">
      <w:start w:val="1"/>
      <w:numFmt w:val="lowerLetter"/>
      <w:lvlText w:val="%8."/>
      <w:lvlJc w:val="left"/>
      <w:pPr>
        <w:tabs>
          <w:tab w:val="left" w:pos="1800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768E42">
      <w:start w:val="1"/>
      <w:numFmt w:val="lowerRoman"/>
      <w:lvlText w:val="%9."/>
      <w:lvlJc w:val="left"/>
      <w:pPr>
        <w:tabs>
          <w:tab w:val="left" w:pos="1800"/>
        </w:tabs>
        <w:ind w:left="3884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9FB4357"/>
    <w:multiLevelType w:val="hybridMultilevel"/>
    <w:tmpl w:val="696A90FA"/>
    <w:styleLink w:val="Zaimportowanystyl11"/>
    <w:lvl w:ilvl="0" w:tplc="3C46C9B0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22B72E">
      <w:start w:val="1"/>
      <w:numFmt w:val="lowerLetter"/>
      <w:lvlText w:val="%2)"/>
      <w:lvlJc w:val="left"/>
      <w:pPr>
        <w:tabs>
          <w:tab w:val="left" w:pos="1080"/>
        </w:tabs>
        <w:ind w:left="42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CCBC8C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3885CE">
      <w:start w:val="1"/>
      <w:numFmt w:val="lowerLetter"/>
      <w:lvlText w:val="%4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48CA26">
      <w:start w:val="1"/>
      <w:numFmt w:val="lowerLetter"/>
      <w:lvlText w:val="%5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C0E6EC">
      <w:start w:val="1"/>
      <w:numFmt w:val="lowerLetter"/>
      <w:lvlText w:val="%6)"/>
      <w:lvlJc w:val="left"/>
      <w:pPr>
        <w:tabs>
          <w:tab w:val="left" w:pos="1080"/>
        </w:tabs>
        <w:ind w:left="99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4CC7B8">
      <w:start w:val="1"/>
      <w:numFmt w:val="lowerLetter"/>
      <w:lvlText w:val="%7)"/>
      <w:lvlJc w:val="left"/>
      <w:pPr>
        <w:ind w:left="113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D4BB9C">
      <w:start w:val="1"/>
      <w:numFmt w:val="lowerLetter"/>
      <w:lvlText w:val="%8)"/>
      <w:lvlJc w:val="left"/>
      <w:pPr>
        <w:tabs>
          <w:tab w:val="left" w:pos="1080"/>
        </w:tabs>
        <w:ind w:left="12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745C12">
      <w:start w:val="1"/>
      <w:numFmt w:val="lowerLetter"/>
      <w:lvlText w:val="%9)"/>
      <w:lvlJc w:val="left"/>
      <w:pPr>
        <w:tabs>
          <w:tab w:val="left" w:pos="1080"/>
        </w:tabs>
        <w:ind w:left="141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B440300"/>
    <w:multiLevelType w:val="hybridMultilevel"/>
    <w:tmpl w:val="13BEB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7724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732A1E8">
      <w:start w:val="100"/>
      <w:numFmt w:val="decimal"/>
      <w:lvlText w:val="%3"/>
      <w:lvlJc w:val="left"/>
      <w:pPr>
        <w:ind w:left="2340" w:hanging="360"/>
      </w:pPr>
      <w:rPr>
        <w:rFonts w:hint="default"/>
        <w:color w:val="000000" w:themeColor="text1"/>
      </w:rPr>
    </w:lvl>
    <w:lvl w:ilvl="3" w:tplc="EEA01B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D7163"/>
    <w:multiLevelType w:val="hybridMultilevel"/>
    <w:tmpl w:val="8ACE608C"/>
    <w:styleLink w:val="Zaimportowanystyl34"/>
    <w:lvl w:ilvl="0" w:tplc="797E753A">
      <w:start w:val="1"/>
      <w:numFmt w:val="decimal"/>
      <w:lvlText w:val="%1)"/>
      <w:lvlJc w:val="left"/>
      <w:pPr>
        <w:tabs>
          <w:tab w:val="left" w:pos="720"/>
        </w:tabs>
        <w:ind w:left="568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4E0A20">
      <w:start w:val="1"/>
      <w:numFmt w:val="lowerLetter"/>
      <w:lvlText w:val="%2."/>
      <w:lvlJc w:val="left"/>
      <w:pPr>
        <w:tabs>
          <w:tab w:val="left" w:pos="720"/>
        </w:tabs>
        <w:ind w:left="20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444184">
      <w:start w:val="1"/>
      <w:numFmt w:val="lowerRoman"/>
      <w:lvlText w:val="%3."/>
      <w:lvlJc w:val="left"/>
      <w:pPr>
        <w:tabs>
          <w:tab w:val="left" w:pos="720"/>
        </w:tabs>
        <w:ind w:left="272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A6E1C6">
      <w:start w:val="1"/>
      <w:numFmt w:val="decimal"/>
      <w:lvlText w:val="%4."/>
      <w:lvlJc w:val="left"/>
      <w:pPr>
        <w:tabs>
          <w:tab w:val="left" w:pos="720"/>
        </w:tabs>
        <w:ind w:left="344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BAA638">
      <w:start w:val="1"/>
      <w:numFmt w:val="lowerLetter"/>
      <w:lvlText w:val="%5."/>
      <w:lvlJc w:val="left"/>
      <w:pPr>
        <w:tabs>
          <w:tab w:val="left" w:pos="720"/>
        </w:tabs>
        <w:ind w:left="416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3686A0">
      <w:start w:val="1"/>
      <w:numFmt w:val="lowerRoman"/>
      <w:lvlText w:val="%6."/>
      <w:lvlJc w:val="left"/>
      <w:pPr>
        <w:tabs>
          <w:tab w:val="left" w:pos="720"/>
        </w:tabs>
        <w:ind w:left="488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5E5C8E">
      <w:start w:val="1"/>
      <w:numFmt w:val="decimal"/>
      <w:lvlText w:val="%7."/>
      <w:lvlJc w:val="left"/>
      <w:pPr>
        <w:tabs>
          <w:tab w:val="left" w:pos="720"/>
        </w:tabs>
        <w:ind w:left="56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6221AC">
      <w:start w:val="1"/>
      <w:numFmt w:val="lowerLetter"/>
      <w:lvlText w:val="%8."/>
      <w:lvlJc w:val="left"/>
      <w:pPr>
        <w:tabs>
          <w:tab w:val="left" w:pos="720"/>
        </w:tabs>
        <w:ind w:left="632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D6EB442">
      <w:start w:val="1"/>
      <w:numFmt w:val="lowerRoman"/>
      <w:lvlText w:val="%9."/>
      <w:lvlJc w:val="left"/>
      <w:pPr>
        <w:tabs>
          <w:tab w:val="left" w:pos="720"/>
        </w:tabs>
        <w:ind w:left="704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1911985"/>
    <w:multiLevelType w:val="hybridMultilevel"/>
    <w:tmpl w:val="5BA429DA"/>
    <w:styleLink w:val="Zaimportowanystyl9"/>
    <w:lvl w:ilvl="0" w:tplc="E302768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B431F4">
      <w:start w:val="1"/>
      <w:numFmt w:val="lowerLetter"/>
      <w:lvlText w:val="%2)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005BDC">
      <w:start w:val="1"/>
      <w:numFmt w:val="lowerLetter"/>
      <w:lvlText w:val="%3)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0C5244">
      <w:start w:val="1"/>
      <w:numFmt w:val="lowerLetter"/>
      <w:lvlText w:val="%4)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3C9666">
      <w:start w:val="1"/>
      <w:numFmt w:val="lowerLetter"/>
      <w:lvlText w:val="%5)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B06385C">
      <w:start w:val="1"/>
      <w:numFmt w:val="lowerLetter"/>
      <w:lvlText w:val="%6)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FEEDF6">
      <w:start w:val="1"/>
      <w:numFmt w:val="lowerLetter"/>
      <w:lvlText w:val="%7)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723F0E">
      <w:start w:val="1"/>
      <w:numFmt w:val="lowerLetter"/>
      <w:lvlText w:val="%8)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8C4274">
      <w:start w:val="1"/>
      <w:numFmt w:val="lowerLetter"/>
      <w:lvlText w:val="%9)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67D7694"/>
    <w:multiLevelType w:val="hybridMultilevel"/>
    <w:tmpl w:val="B0EE4C02"/>
    <w:styleLink w:val="Zaimportowanystyl8"/>
    <w:lvl w:ilvl="0" w:tplc="5CFE1338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E91C0">
      <w:start w:val="1"/>
      <w:numFmt w:val="decimal"/>
      <w:lvlText w:val="%2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52E75A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08ECCA">
      <w:start w:val="1"/>
      <w:numFmt w:val="lowerRoman"/>
      <w:lvlText w:val="%4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886C">
      <w:start w:val="1"/>
      <w:numFmt w:val="decimal"/>
      <w:lvlText w:val="(%5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E63544">
      <w:start w:val="1"/>
      <w:numFmt w:val="decimal"/>
      <w:lvlText w:val="(%6)"/>
      <w:lvlJc w:val="left"/>
      <w:pPr>
        <w:tabs>
          <w:tab w:val="left" w:pos="1080"/>
        </w:tabs>
        <w:ind w:left="63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14C34C">
      <w:start w:val="1"/>
      <w:numFmt w:val="decimal"/>
      <w:lvlText w:val="(%7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3208C2">
      <w:start w:val="1"/>
      <w:numFmt w:val="decimal"/>
      <w:lvlText w:val="(%8)"/>
      <w:lvlJc w:val="left"/>
      <w:pPr>
        <w:tabs>
          <w:tab w:val="left" w:pos="1080"/>
        </w:tabs>
        <w:ind w:left="78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8C03AA">
      <w:start w:val="1"/>
      <w:numFmt w:val="decimal"/>
      <w:lvlText w:val="(%9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EBD7F97"/>
    <w:multiLevelType w:val="hybridMultilevel"/>
    <w:tmpl w:val="87845C92"/>
    <w:styleLink w:val="Zaimportowanystyl6"/>
    <w:lvl w:ilvl="0" w:tplc="87845C92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96D7FC">
      <w:start w:val="1"/>
      <w:numFmt w:val="decimal"/>
      <w:lvlText w:val="%2)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B24974">
      <w:start w:val="1"/>
      <w:numFmt w:val="lowerLetter"/>
      <w:lvlText w:val="%3.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54246A">
      <w:start w:val="1"/>
      <w:numFmt w:val="lowerLetter"/>
      <w:lvlText w:val="%4."/>
      <w:lvlJc w:val="left"/>
      <w:pPr>
        <w:tabs>
          <w:tab w:val="left" w:pos="1080"/>
        </w:tabs>
        <w:ind w:left="70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AE06D0">
      <w:start w:val="1"/>
      <w:numFmt w:val="lowerLetter"/>
      <w:lvlText w:val="%5."/>
      <w:lvlJc w:val="left"/>
      <w:pPr>
        <w:tabs>
          <w:tab w:val="left" w:pos="1080"/>
        </w:tabs>
        <w:ind w:left="85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9A41EC">
      <w:start w:val="1"/>
      <w:numFmt w:val="lowerLetter"/>
      <w:lvlText w:val="%6."/>
      <w:lvlJc w:val="left"/>
      <w:pPr>
        <w:tabs>
          <w:tab w:val="left" w:pos="1080"/>
        </w:tabs>
        <w:ind w:left="992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9BE1ED4">
      <w:start w:val="1"/>
      <w:numFmt w:val="lowerLetter"/>
      <w:lvlText w:val="%7."/>
      <w:lvlJc w:val="left"/>
      <w:pPr>
        <w:ind w:left="113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8E8BE2">
      <w:start w:val="1"/>
      <w:numFmt w:val="lowerLetter"/>
      <w:lvlText w:val="%8."/>
      <w:lvlJc w:val="left"/>
      <w:pPr>
        <w:tabs>
          <w:tab w:val="left" w:pos="1080"/>
        </w:tabs>
        <w:ind w:left="1275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40C880">
      <w:start w:val="1"/>
      <w:numFmt w:val="lowerLetter"/>
      <w:lvlText w:val="%9."/>
      <w:lvlJc w:val="left"/>
      <w:pPr>
        <w:tabs>
          <w:tab w:val="left" w:pos="1080"/>
        </w:tabs>
        <w:ind w:left="141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32A2EB3"/>
    <w:multiLevelType w:val="hybridMultilevel"/>
    <w:tmpl w:val="78F83802"/>
    <w:styleLink w:val="Zaimportowanystyl5"/>
    <w:lvl w:ilvl="0" w:tplc="FA2AE184">
      <w:start w:val="1"/>
      <w:numFmt w:val="lowerLetter"/>
      <w:lvlText w:val="%1)"/>
      <w:lvlJc w:val="left"/>
      <w:pPr>
        <w:tabs>
          <w:tab w:val="left" w:pos="720"/>
        </w:tabs>
        <w:ind w:left="99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1E1F9A">
      <w:start w:val="1"/>
      <w:numFmt w:val="lowerLetter"/>
      <w:lvlText w:val="%2."/>
      <w:lvlJc w:val="left"/>
      <w:pPr>
        <w:tabs>
          <w:tab w:val="left" w:pos="720"/>
        </w:tabs>
        <w:ind w:left="17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98D09A">
      <w:start w:val="1"/>
      <w:numFmt w:val="lowerRoman"/>
      <w:lvlText w:val="%3."/>
      <w:lvlJc w:val="left"/>
      <w:pPr>
        <w:tabs>
          <w:tab w:val="left" w:pos="720"/>
        </w:tabs>
        <w:ind w:left="243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8EC368">
      <w:start w:val="1"/>
      <w:numFmt w:val="decimal"/>
      <w:lvlText w:val="%4."/>
      <w:lvlJc w:val="left"/>
      <w:pPr>
        <w:tabs>
          <w:tab w:val="left" w:pos="720"/>
        </w:tabs>
        <w:ind w:left="31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742372">
      <w:start w:val="1"/>
      <w:numFmt w:val="lowerLetter"/>
      <w:lvlText w:val="%5."/>
      <w:lvlJc w:val="left"/>
      <w:pPr>
        <w:tabs>
          <w:tab w:val="left" w:pos="720"/>
        </w:tabs>
        <w:ind w:left="387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87434">
      <w:start w:val="1"/>
      <w:numFmt w:val="lowerRoman"/>
      <w:lvlText w:val="%6."/>
      <w:lvlJc w:val="left"/>
      <w:pPr>
        <w:tabs>
          <w:tab w:val="left" w:pos="720"/>
        </w:tabs>
        <w:ind w:left="459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142014">
      <w:start w:val="1"/>
      <w:numFmt w:val="decimal"/>
      <w:lvlText w:val="%7."/>
      <w:lvlJc w:val="left"/>
      <w:pPr>
        <w:tabs>
          <w:tab w:val="left" w:pos="720"/>
        </w:tabs>
        <w:ind w:left="53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CED5F0">
      <w:start w:val="1"/>
      <w:numFmt w:val="lowerLetter"/>
      <w:lvlText w:val="%8."/>
      <w:lvlJc w:val="left"/>
      <w:pPr>
        <w:tabs>
          <w:tab w:val="left" w:pos="720"/>
        </w:tabs>
        <w:ind w:left="603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84C888">
      <w:start w:val="1"/>
      <w:numFmt w:val="lowerRoman"/>
      <w:lvlText w:val="%9."/>
      <w:lvlJc w:val="left"/>
      <w:pPr>
        <w:tabs>
          <w:tab w:val="left" w:pos="720"/>
        </w:tabs>
        <w:ind w:left="675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5AF6971"/>
    <w:multiLevelType w:val="hybridMultilevel"/>
    <w:tmpl w:val="E500E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C53A4"/>
    <w:multiLevelType w:val="hybridMultilevel"/>
    <w:tmpl w:val="193A3FB8"/>
    <w:styleLink w:val="Zaimportowanystyl4"/>
    <w:lvl w:ilvl="0" w:tplc="F75E80E4">
      <w:start w:val="1"/>
      <w:numFmt w:val="decimal"/>
      <w:pStyle w:val="Nagwek1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7E07E8">
      <w:start w:val="1"/>
      <w:numFmt w:val="decimal"/>
      <w:pStyle w:val="Nagwek2"/>
      <w:lvlText w:val="%2)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36D6B2">
      <w:start w:val="1"/>
      <w:numFmt w:val="lowerLetter"/>
      <w:pStyle w:val="Nagwek3"/>
      <w:lvlText w:val="%3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BA6A34">
      <w:start w:val="1"/>
      <w:numFmt w:val="lowerRoman"/>
      <w:pStyle w:val="Nagwek4"/>
      <w:lvlText w:val="%4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14EED0">
      <w:start w:val="1"/>
      <w:numFmt w:val="decimal"/>
      <w:pStyle w:val="Nagwek5"/>
      <w:lvlText w:val="(%5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CFA72">
      <w:start w:val="1"/>
      <w:numFmt w:val="decimal"/>
      <w:pStyle w:val="Nagwek6"/>
      <w:lvlText w:val="(%6)"/>
      <w:lvlJc w:val="left"/>
      <w:pPr>
        <w:tabs>
          <w:tab w:val="left" w:pos="1440"/>
        </w:tabs>
        <w:ind w:left="827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9C80C0">
      <w:start w:val="1"/>
      <w:numFmt w:val="decimal"/>
      <w:pStyle w:val="Nagwek7"/>
      <w:lvlText w:val="(%7)"/>
      <w:lvlJc w:val="left"/>
      <w:pPr>
        <w:tabs>
          <w:tab w:val="left" w:pos="1440"/>
        </w:tabs>
        <w:ind w:left="933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DEA9FA">
      <w:start w:val="1"/>
      <w:numFmt w:val="decimal"/>
      <w:pStyle w:val="Nagwek8"/>
      <w:lvlText w:val="(%8)"/>
      <w:lvlJc w:val="left"/>
      <w:pPr>
        <w:tabs>
          <w:tab w:val="left" w:pos="1440"/>
        </w:tabs>
        <w:ind w:left="104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16A02A">
      <w:start w:val="1"/>
      <w:numFmt w:val="decimal"/>
      <w:pStyle w:val="Nagwek9"/>
      <w:lvlText w:val="(%9)"/>
      <w:lvlJc w:val="left"/>
      <w:pPr>
        <w:tabs>
          <w:tab w:val="left" w:pos="1440"/>
        </w:tabs>
        <w:ind w:left="114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E6B0511"/>
    <w:multiLevelType w:val="hybridMultilevel"/>
    <w:tmpl w:val="1222E6A6"/>
    <w:styleLink w:val="Zaimportowanystyl23"/>
    <w:lvl w:ilvl="0" w:tplc="066CC526">
      <w:start w:val="1"/>
      <w:numFmt w:val="decimal"/>
      <w:lvlText w:val="%1."/>
      <w:lvlJc w:val="left"/>
      <w:pPr>
        <w:tabs>
          <w:tab w:val="left" w:pos="720"/>
          <w:tab w:val="right" w:leader="dot" w:pos="9639"/>
        </w:tabs>
        <w:ind w:left="1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E25A14">
      <w:start w:val="1"/>
      <w:numFmt w:val="lowerLetter"/>
      <w:lvlText w:val="%2."/>
      <w:lvlJc w:val="left"/>
      <w:pPr>
        <w:tabs>
          <w:tab w:val="left" w:pos="720"/>
          <w:tab w:val="right" w:leader="dot" w:pos="9639"/>
        </w:tabs>
        <w:ind w:left="1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886AE0">
      <w:start w:val="1"/>
      <w:numFmt w:val="lowerRoman"/>
      <w:lvlText w:val="%3."/>
      <w:lvlJc w:val="left"/>
      <w:pPr>
        <w:tabs>
          <w:tab w:val="left" w:pos="720"/>
          <w:tab w:val="right" w:leader="dot" w:pos="9639"/>
        </w:tabs>
        <w:ind w:left="244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2684E">
      <w:start w:val="1"/>
      <w:numFmt w:val="decimal"/>
      <w:lvlText w:val="%4."/>
      <w:lvlJc w:val="left"/>
      <w:pPr>
        <w:tabs>
          <w:tab w:val="left" w:pos="720"/>
          <w:tab w:val="right" w:leader="dot" w:pos="9639"/>
        </w:tabs>
        <w:ind w:left="3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441EF6">
      <w:start w:val="1"/>
      <w:numFmt w:val="lowerLetter"/>
      <w:lvlText w:val="%5."/>
      <w:lvlJc w:val="left"/>
      <w:pPr>
        <w:tabs>
          <w:tab w:val="left" w:pos="720"/>
          <w:tab w:val="right" w:leader="dot" w:pos="9639"/>
        </w:tabs>
        <w:ind w:left="3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BAA904">
      <w:start w:val="1"/>
      <w:numFmt w:val="lowerRoman"/>
      <w:lvlText w:val="%6."/>
      <w:lvlJc w:val="left"/>
      <w:pPr>
        <w:tabs>
          <w:tab w:val="left" w:pos="720"/>
          <w:tab w:val="right" w:leader="dot" w:pos="9639"/>
        </w:tabs>
        <w:ind w:left="460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F84CFE0">
      <w:start w:val="1"/>
      <w:numFmt w:val="decimal"/>
      <w:lvlText w:val="%7."/>
      <w:lvlJc w:val="left"/>
      <w:pPr>
        <w:tabs>
          <w:tab w:val="left" w:pos="720"/>
          <w:tab w:val="right" w:leader="dot" w:pos="9639"/>
        </w:tabs>
        <w:ind w:left="53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16D13C">
      <w:start w:val="1"/>
      <w:numFmt w:val="lowerLetter"/>
      <w:lvlText w:val="%8."/>
      <w:lvlJc w:val="left"/>
      <w:pPr>
        <w:tabs>
          <w:tab w:val="left" w:pos="720"/>
          <w:tab w:val="right" w:leader="dot" w:pos="9639"/>
        </w:tabs>
        <w:ind w:left="60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0EA5E2">
      <w:start w:val="1"/>
      <w:numFmt w:val="lowerRoman"/>
      <w:lvlText w:val="%9."/>
      <w:lvlJc w:val="left"/>
      <w:pPr>
        <w:tabs>
          <w:tab w:val="left" w:pos="720"/>
          <w:tab w:val="right" w:leader="dot" w:pos="9639"/>
        </w:tabs>
        <w:ind w:left="676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443335E"/>
    <w:multiLevelType w:val="hybridMultilevel"/>
    <w:tmpl w:val="B22CDAB6"/>
    <w:styleLink w:val="Zaimportowanystyl25"/>
    <w:lvl w:ilvl="0" w:tplc="33ACBEB8">
      <w:start w:val="1"/>
      <w:numFmt w:val="lowerLetter"/>
      <w:lvlText w:val="%1)"/>
      <w:lvlJc w:val="left"/>
      <w:pPr>
        <w:tabs>
          <w:tab w:val="num" w:pos="720"/>
        </w:tabs>
        <w:ind w:left="85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DE996A">
      <w:start w:val="1"/>
      <w:numFmt w:val="lowerLetter"/>
      <w:lvlText w:val="%2)"/>
      <w:lvlJc w:val="left"/>
      <w:pPr>
        <w:tabs>
          <w:tab w:val="left" w:pos="720"/>
          <w:tab w:val="num" w:pos="949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1EEEB8C">
      <w:start w:val="1"/>
      <w:numFmt w:val="lowerLetter"/>
      <w:lvlText w:val="%3)"/>
      <w:lvlJc w:val="left"/>
      <w:pPr>
        <w:tabs>
          <w:tab w:val="left" w:pos="720"/>
          <w:tab w:val="num" w:pos="1669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BAA064">
      <w:start w:val="1"/>
      <w:numFmt w:val="lowerLetter"/>
      <w:lvlText w:val="%4)"/>
      <w:lvlJc w:val="left"/>
      <w:pPr>
        <w:tabs>
          <w:tab w:val="left" w:pos="720"/>
          <w:tab w:val="num" w:pos="2389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90D7E4">
      <w:start w:val="1"/>
      <w:numFmt w:val="lowerLetter"/>
      <w:lvlText w:val="%5)"/>
      <w:lvlJc w:val="left"/>
      <w:pPr>
        <w:tabs>
          <w:tab w:val="left" w:pos="720"/>
          <w:tab w:val="num" w:pos="3109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90444A">
      <w:start w:val="1"/>
      <w:numFmt w:val="lowerLetter"/>
      <w:lvlText w:val="%6)"/>
      <w:lvlJc w:val="left"/>
      <w:pPr>
        <w:tabs>
          <w:tab w:val="left" w:pos="720"/>
          <w:tab w:val="num" w:pos="3829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4A8D5C">
      <w:start w:val="1"/>
      <w:numFmt w:val="lowerLetter"/>
      <w:lvlText w:val="%7)"/>
      <w:lvlJc w:val="left"/>
      <w:pPr>
        <w:tabs>
          <w:tab w:val="left" w:pos="720"/>
          <w:tab w:val="num" w:pos="4549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26BA50">
      <w:start w:val="1"/>
      <w:numFmt w:val="lowerLetter"/>
      <w:lvlText w:val="%8)"/>
      <w:lvlJc w:val="left"/>
      <w:pPr>
        <w:tabs>
          <w:tab w:val="left" w:pos="720"/>
          <w:tab w:val="num" w:pos="5269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39A7214">
      <w:start w:val="1"/>
      <w:numFmt w:val="lowerLetter"/>
      <w:lvlText w:val="%9)"/>
      <w:lvlJc w:val="left"/>
      <w:pPr>
        <w:tabs>
          <w:tab w:val="left" w:pos="720"/>
          <w:tab w:val="num" w:pos="5989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51637FF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30DC1"/>
    <w:multiLevelType w:val="hybridMultilevel"/>
    <w:tmpl w:val="9F3AFF92"/>
    <w:styleLink w:val="Zaimportowanystyl43"/>
    <w:lvl w:ilvl="0" w:tplc="2D9E5BFA">
      <w:start w:val="1"/>
      <w:numFmt w:val="decimal"/>
      <w:lvlText w:val="%1)"/>
      <w:lvlJc w:val="left"/>
      <w:pPr>
        <w:tabs>
          <w:tab w:val="left" w:pos="720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9692BE">
      <w:start w:val="1"/>
      <w:numFmt w:val="lowerLetter"/>
      <w:lvlText w:val="%2."/>
      <w:lvlJc w:val="left"/>
      <w:pPr>
        <w:tabs>
          <w:tab w:val="left" w:pos="720"/>
        </w:tabs>
        <w:ind w:left="10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FED570">
      <w:start w:val="1"/>
      <w:numFmt w:val="lowerRoman"/>
      <w:lvlText w:val="%3."/>
      <w:lvlJc w:val="left"/>
      <w:pPr>
        <w:tabs>
          <w:tab w:val="left" w:pos="720"/>
        </w:tabs>
        <w:ind w:left="186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2CBA3C">
      <w:start w:val="1"/>
      <w:numFmt w:val="decimal"/>
      <w:lvlText w:val="%4."/>
      <w:lvlJc w:val="left"/>
      <w:pPr>
        <w:tabs>
          <w:tab w:val="left" w:pos="720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BE2A64">
      <w:start w:val="1"/>
      <w:numFmt w:val="lowerLetter"/>
      <w:lvlText w:val="%5."/>
      <w:lvlJc w:val="left"/>
      <w:pPr>
        <w:tabs>
          <w:tab w:val="left" w:pos="720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E8834C">
      <w:start w:val="1"/>
      <w:numFmt w:val="lowerRoman"/>
      <w:lvlText w:val="%6."/>
      <w:lvlJc w:val="left"/>
      <w:pPr>
        <w:tabs>
          <w:tab w:val="left" w:pos="720"/>
        </w:tabs>
        <w:ind w:left="402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88F35E">
      <w:start w:val="1"/>
      <w:numFmt w:val="decimal"/>
      <w:lvlText w:val="%7."/>
      <w:lvlJc w:val="left"/>
      <w:pPr>
        <w:tabs>
          <w:tab w:val="left" w:pos="720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66CEBA">
      <w:start w:val="1"/>
      <w:numFmt w:val="lowerLetter"/>
      <w:lvlText w:val="%8."/>
      <w:lvlJc w:val="left"/>
      <w:pPr>
        <w:tabs>
          <w:tab w:val="left" w:pos="720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401A74">
      <w:start w:val="1"/>
      <w:numFmt w:val="lowerRoman"/>
      <w:lvlText w:val="%9."/>
      <w:lvlJc w:val="left"/>
      <w:pPr>
        <w:tabs>
          <w:tab w:val="left" w:pos="720"/>
        </w:tabs>
        <w:ind w:left="618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76F5357"/>
    <w:multiLevelType w:val="hybridMultilevel"/>
    <w:tmpl w:val="D2F0EE8C"/>
    <w:lvl w:ilvl="0" w:tplc="21E0D050">
      <w:start w:val="1"/>
      <w:numFmt w:val="bullet"/>
      <w:pStyle w:val="TABPKT"/>
      <w:lvlText w:val="-"/>
      <w:lvlJc w:val="left"/>
      <w:pPr>
        <w:ind w:left="360" w:hanging="360"/>
      </w:pPr>
      <w:rPr>
        <w:rFonts w:ascii="Century Gothic" w:hAnsi="Century Gothic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F4E97"/>
    <w:multiLevelType w:val="hybridMultilevel"/>
    <w:tmpl w:val="7EE24770"/>
    <w:styleLink w:val="Zaimportowanystyl42"/>
    <w:lvl w:ilvl="0" w:tplc="01A6A290">
      <w:start w:val="1"/>
      <w:numFmt w:val="decimal"/>
      <w:lvlText w:val="%1."/>
      <w:lvlJc w:val="left"/>
      <w:pPr>
        <w:tabs>
          <w:tab w:val="left" w:pos="720"/>
          <w:tab w:val="right" w:leader="dot" w:pos="9639"/>
        </w:tabs>
        <w:ind w:left="1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2C118E">
      <w:start w:val="1"/>
      <w:numFmt w:val="lowerLetter"/>
      <w:lvlText w:val="%2."/>
      <w:lvlJc w:val="left"/>
      <w:pPr>
        <w:tabs>
          <w:tab w:val="left" w:pos="720"/>
          <w:tab w:val="right" w:leader="dot" w:pos="9639"/>
        </w:tabs>
        <w:ind w:left="1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029B04">
      <w:start w:val="1"/>
      <w:numFmt w:val="lowerRoman"/>
      <w:lvlText w:val="%3."/>
      <w:lvlJc w:val="left"/>
      <w:pPr>
        <w:tabs>
          <w:tab w:val="left" w:pos="720"/>
          <w:tab w:val="right" w:leader="dot" w:pos="9639"/>
        </w:tabs>
        <w:ind w:left="244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C28FA6">
      <w:start w:val="1"/>
      <w:numFmt w:val="decimal"/>
      <w:lvlText w:val="%4."/>
      <w:lvlJc w:val="left"/>
      <w:pPr>
        <w:tabs>
          <w:tab w:val="left" w:pos="720"/>
          <w:tab w:val="right" w:leader="dot" w:pos="9639"/>
        </w:tabs>
        <w:ind w:left="3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742760">
      <w:start w:val="1"/>
      <w:numFmt w:val="lowerLetter"/>
      <w:lvlText w:val="%5."/>
      <w:lvlJc w:val="left"/>
      <w:pPr>
        <w:tabs>
          <w:tab w:val="left" w:pos="720"/>
          <w:tab w:val="right" w:leader="dot" w:pos="9639"/>
        </w:tabs>
        <w:ind w:left="3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3A227A">
      <w:start w:val="1"/>
      <w:numFmt w:val="lowerRoman"/>
      <w:lvlText w:val="%6."/>
      <w:lvlJc w:val="left"/>
      <w:pPr>
        <w:tabs>
          <w:tab w:val="left" w:pos="720"/>
          <w:tab w:val="right" w:leader="dot" w:pos="9639"/>
        </w:tabs>
        <w:ind w:left="460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527E32">
      <w:start w:val="1"/>
      <w:numFmt w:val="decimal"/>
      <w:lvlText w:val="%7."/>
      <w:lvlJc w:val="left"/>
      <w:pPr>
        <w:tabs>
          <w:tab w:val="left" w:pos="720"/>
          <w:tab w:val="right" w:leader="dot" w:pos="9639"/>
        </w:tabs>
        <w:ind w:left="53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6CF486">
      <w:start w:val="1"/>
      <w:numFmt w:val="lowerLetter"/>
      <w:lvlText w:val="%8."/>
      <w:lvlJc w:val="left"/>
      <w:pPr>
        <w:tabs>
          <w:tab w:val="left" w:pos="720"/>
          <w:tab w:val="right" w:leader="dot" w:pos="9639"/>
        </w:tabs>
        <w:ind w:left="60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64291A">
      <w:start w:val="1"/>
      <w:numFmt w:val="lowerRoman"/>
      <w:lvlText w:val="%9."/>
      <w:lvlJc w:val="left"/>
      <w:pPr>
        <w:tabs>
          <w:tab w:val="left" w:pos="720"/>
          <w:tab w:val="right" w:leader="dot" w:pos="9639"/>
        </w:tabs>
        <w:ind w:left="676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6D8427BE"/>
    <w:multiLevelType w:val="hybridMultilevel"/>
    <w:tmpl w:val="C24A0904"/>
    <w:styleLink w:val="Zaimportowanystyl26"/>
    <w:lvl w:ilvl="0" w:tplc="2772BF6C">
      <w:start w:val="1"/>
      <w:numFmt w:val="lowerLetter"/>
      <w:lvlText w:val="%1)"/>
      <w:lvlJc w:val="left"/>
      <w:pPr>
        <w:tabs>
          <w:tab w:val="num" w:pos="720"/>
        </w:tabs>
        <w:ind w:left="85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A4C640">
      <w:start w:val="1"/>
      <w:numFmt w:val="lowerLetter"/>
      <w:lvlText w:val="%2."/>
      <w:lvlJc w:val="left"/>
      <w:pPr>
        <w:tabs>
          <w:tab w:val="left" w:pos="720"/>
          <w:tab w:val="num" w:pos="1570"/>
        </w:tabs>
        <w:ind w:left="170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0E145A">
      <w:start w:val="1"/>
      <w:numFmt w:val="lowerRoman"/>
      <w:lvlText w:val="%3."/>
      <w:lvlJc w:val="left"/>
      <w:pPr>
        <w:tabs>
          <w:tab w:val="left" w:pos="720"/>
          <w:tab w:val="num" w:pos="2290"/>
        </w:tabs>
        <w:ind w:left="242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605966">
      <w:start w:val="1"/>
      <w:numFmt w:val="decimal"/>
      <w:lvlText w:val="%4."/>
      <w:lvlJc w:val="left"/>
      <w:pPr>
        <w:tabs>
          <w:tab w:val="left" w:pos="720"/>
          <w:tab w:val="num" w:pos="3010"/>
        </w:tabs>
        <w:ind w:left="314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61EEEBE">
      <w:start w:val="1"/>
      <w:numFmt w:val="lowerLetter"/>
      <w:lvlText w:val="%5."/>
      <w:lvlJc w:val="left"/>
      <w:pPr>
        <w:tabs>
          <w:tab w:val="left" w:pos="720"/>
          <w:tab w:val="num" w:pos="3730"/>
        </w:tabs>
        <w:ind w:left="386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86CDD0">
      <w:start w:val="1"/>
      <w:numFmt w:val="lowerRoman"/>
      <w:lvlText w:val="%6."/>
      <w:lvlJc w:val="left"/>
      <w:pPr>
        <w:tabs>
          <w:tab w:val="left" w:pos="720"/>
          <w:tab w:val="num" w:pos="4450"/>
        </w:tabs>
        <w:ind w:left="458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447C88">
      <w:start w:val="1"/>
      <w:numFmt w:val="decimal"/>
      <w:lvlText w:val="%7."/>
      <w:lvlJc w:val="left"/>
      <w:pPr>
        <w:tabs>
          <w:tab w:val="left" w:pos="720"/>
          <w:tab w:val="num" w:pos="5170"/>
        </w:tabs>
        <w:ind w:left="530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E67B6C">
      <w:start w:val="1"/>
      <w:numFmt w:val="lowerLetter"/>
      <w:lvlText w:val="%8."/>
      <w:lvlJc w:val="left"/>
      <w:pPr>
        <w:tabs>
          <w:tab w:val="left" w:pos="720"/>
          <w:tab w:val="num" w:pos="5890"/>
        </w:tabs>
        <w:ind w:left="602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88E732">
      <w:start w:val="1"/>
      <w:numFmt w:val="lowerRoman"/>
      <w:lvlText w:val="%9."/>
      <w:lvlJc w:val="left"/>
      <w:pPr>
        <w:tabs>
          <w:tab w:val="left" w:pos="720"/>
          <w:tab w:val="num" w:pos="6610"/>
        </w:tabs>
        <w:ind w:left="674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FFA2AC3"/>
    <w:multiLevelType w:val="hybridMultilevel"/>
    <w:tmpl w:val="DC0C4F48"/>
    <w:lvl w:ilvl="0" w:tplc="138AF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55ABD"/>
    <w:multiLevelType w:val="hybridMultilevel"/>
    <w:tmpl w:val="870A0D84"/>
    <w:styleLink w:val="Zaimportowanystyl10"/>
    <w:lvl w:ilvl="0" w:tplc="EBB8727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3C817E">
      <w:start w:val="1"/>
      <w:numFmt w:val="lowerLetter"/>
      <w:lvlText w:val="%2)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B48186">
      <w:start w:val="1"/>
      <w:numFmt w:val="lowerLetter"/>
      <w:lvlText w:val="%3)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94AECA">
      <w:start w:val="1"/>
      <w:numFmt w:val="lowerLetter"/>
      <w:lvlText w:val="%4)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6EE84C">
      <w:start w:val="1"/>
      <w:numFmt w:val="lowerLetter"/>
      <w:lvlText w:val="%5)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E88E90">
      <w:start w:val="1"/>
      <w:numFmt w:val="lowerLetter"/>
      <w:lvlText w:val="%6)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3EB6EA">
      <w:start w:val="1"/>
      <w:numFmt w:val="lowerLetter"/>
      <w:lvlText w:val="%7)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2AE0A4">
      <w:start w:val="1"/>
      <w:numFmt w:val="lowerLetter"/>
      <w:lvlText w:val="%8)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C883B2">
      <w:start w:val="1"/>
      <w:numFmt w:val="lowerLetter"/>
      <w:lvlText w:val="%9)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2D11D11"/>
    <w:multiLevelType w:val="hybridMultilevel"/>
    <w:tmpl w:val="836C691A"/>
    <w:styleLink w:val="Zaimportowanystyl27"/>
    <w:lvl w:ilvl="0" w:tplc="6F6CFB92">
      <w:start w:val="1"/>
      <w:numFmt w:val="decimal"/>
      <w:lvlText w:val="%1)"/>
      <w:lvlJc w:val="left"/>
      <w:pPr>
        <w:tabs>
          <w:tab w:val="left" w:pos="720"/>
        </w:tabs>
        <w:ind w:left="568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3C7E56">
      <w:start w:val="1"/>
      <w:numFmt w:val="lowerLetter"/>
      <w:lvlText w:val="%2."/>
      <w:lvlJc w:val="left"/>
      <w:pPr>
        <w:tabs>
          <w:tab w:val="left" w:pos="720"/>
        </w:tabs>
        <w:ind w:left="20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C2D322">
      <w:start w:val="1"/>
      <w:numFmt w:val="lowerRoman"/>
      <w:lvlText w:val="%3."/>
      <w:lvlJc w:val="left"/>
      <w:pPr>
        <w:tabs>
          <w:tab w:val="left" w:pos="720"/>
        </w:tabs>
        <w:ind w:left="272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2ACB3C">
      <w:start w:val="1"/>
      <w:numFmt w:val="decimal"/>
      <w:lvlText w:val="%4."/>
      <w:lvlJc w:val="left"/>
      <w:pPr>
        <w:tabs>
          <w:tab w:val="left" w:pos="720"/>
        </w:tabs>
        <w:ind w:left="344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36D14C">
      <w:start w:val="1"/>
      <w:numFmt w:val="lowerLetter"/>
      <w:lvlText w:val="%5."/>
      <w:lvlJc w:val="left"/>
      <w:pPr>
        <w:tabs>
          <w:tab w:val="left" w:pos="720"/>
        </w:tabs>
        <w:ind w:left="416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9E73CC">
      <w:start w:val="1"/>
      <w:numFmt w:val="lowerRoman"/>
      <w:lvlText w:val="%6."/>
      <w:lvlJc w:val="left"/>
      <w:pPr>
        <w:tabs>
          <w:tab w:val="left" w:pos="720"/>
        </w:tabs>
        <w:ind w:left="488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980890">
      <w:start w:val="1"/>
      <w:numFmt w:val="decimal"/>
      <w:lvlText w:val="%7."/>
      <w:lvlJc w:val="left"/>
      <w:pPr>
        <w:tabs>
          <w:tab w:val="left" w:pos="720"/>
        </w:tabs>
        <w:ind w:left="56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5ADF04">
      <w:start w:val="1"/>
      <w:numFmt w:val="lowerLetter"/>
      <w:lvlText w:val="%8."/>
      <w:lvlJc w:val="left"/>
      <w:pPr>
        <w:tabs>
          <w:tab w:val="left" w:pos="720"/>
        </w:tabs>
        <w:ind w:left="632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587C18">
      <w:start w:val="1"/>
      <w:numFmt w:val="lowerRoman"/>
      <w:lvlText w:val="%9."/>
      <w:lvlJc w:val="left"/>
      <w:pPr>
        <w:tabs>
          <w:tab w:val="left" w:pos="720"/>
        </w:tabs>
        <w:ind w:left="704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53608067">
    <w:abstractNumId w:val="1"/>
  </w:num>
  <w:num w:numId="2" w16cid:durableId="1082406683">
    <w:abstractNumId w:val="0"/>
  </w:num>
  <w:num w:numId="3" w16cid:durableId="850069275">
    <w:abstractNumId w:val="16"/>
  </w:num>
  <w:num w:numId="4" w16cid:durableId="1321232963">
    <w:abstractNumId w:val="14"/>
  </w:num>
  <w:num w:numId="5" w16cid:durableId="1440292364">
    <w:abstractNumId w:val="13"/>
  </w:num>
  <w:num w:numId="6" w16cid:durableId="2047368279">
    <w:abstractNumId w:val="2"/>
  </w:num>
  <w:num w:numId="7" w16cid:durableId="747074948">
    <w:abstractNumId w:val="12"/>
  </w:num>
  <w:num w:numId="8" w16cid:durableId="522982096">
    <w:abstractNumId w:val="11"/>
  </w:num>
  <w:num w:numId="9" w16cid:durableId="1942759629">
    <w:abstractNumId w:val="25"/>
  </w:num>
  <w:num w:numId="10" w16cid:durableId="1908494729">
    <w:abstractNumId w:val="8"/>
  </w:num>
  <w:num w:numId="11" w16cid:durableId="1045566079">
    <w:abstractNumId w:val="7"/>
  </w:num>
  <w:num w:numId="12" w16cid:durableId="1453330268">
    <w:abstractNumId w:val="17"/>
  </w:num>
  <w:num w:numId="13" w16cid:durableId="1980263752">
    <w:abstractNumId w:val="5"/>
  </w:num>
  <w:num w:numId="14" w16cid:durableId="750129164">
    <w:abstractNumId w:val="18"/>
  </w:num>
  <w:num w:numId="15" w16cid:durableId="1476485624">
    <w:abstractNumId w:val="23"/>
  </w:num>
  <w:num w:numId="16" w16cid:durableId="1135295890">
    <w:abstractNumId w:val="26"/>
  </w:num>
  <w:num w:numId="17" w16cid:durableId="1387951264">
    <w:abstractNumId w:val="10"/>
  </w:num>
  <w:num w:numId="18" w16cid:durableId="2101363541">
    <w:abstractNumId w:val="22"/>
  </w:num>
  <w:num w:numId="19" w16cid:durableId="1280530613">
    <w:abstractNumId w:val="20"/>
  </w:num>
  <w:num w:numId="20" w16cid:durableId="1348405477">
    <w:abstractNumId w:val="21"/>
  </w:num>
  <w:num w:numId="21" w16cid:durableId="1609386546">
    <w:abstractNumId w:val="15"/>
  </w:num>
  <w:num w:numId="22" w16cid:durableId="794297328">
    <w:abstractNumId w:val="9"/>
  </w:num>
  <w:num w:numId="23" w16cid:durableId="852308018">
    <w:abstractNumId w:val="19"/>
  </w:num>
  <w:num w:numId="24" w16cid:durableId="538475994">
    <w:abstractNumId w:val="6"/>
  </w:num>
  <w:num w:numId="25" w16cid:durableId="1960600913">
    <w:abstractNumId w:val="4"/>
  </w:num>
  <w:num w:numId="26" w16cid:durableId="1288393408">
    <w:abstractNumId w:val="3"/>
    <w:lvlOverride w:ilvl="0">
      <w:startOverride w:val="1"/>
    </w:lvlOverride>
  </w:num>
  <w:num w:numId="27" w16cid:durableId="15974402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78"/>
    <w:rsid w:val="00011D40"/>
    <w:rsid w:val="00012FFE"/>
    <w:rsid w:val="00024878"/>
    <w:rsid w:val="000647EA"/>
    <w:rsid w:val="00097484"/>
    <w:rsid w:val="000A4278"/>
    <w:rsid w:val="000A734F"/>
    <w:rsid w:val="00105AC2"/>
    <w:rsid w:val="0011030F"/>
    <w:rsid w:val="00116A3A"/>
    <w:rsid w:val="0012362F"/>
    <w:rsid w:val="00151CF3"/>
    <w:rsid w:val="00162C07"/>
    <w:rsid w:val="00190372"/>
    <w:rsid w:val="00191D62"/>
    <w:rsid w:val="00194A0A"/>
    <w:rsid w:val="001C00AE"/>
    <w:rsid w:val="001C7377"/>
    <w:rsid w:val="001C7C48"/>
    <w:rsid w:val="001E5391"/>
    <w:rsid w:val="001F5FE5"/>
    <w:rsid w:val="00204527"/>
    <w:rsid w:val="00213A50"/>
    <w:rsid w:val="0021565F"/>
    <w:rsid w:val="002161A5"/>
    <w:rsid w:val="00227DAF"/>
    <w:rsid w:val="00251905"/>
    <w:rsid w:val="00253623"/>
    <w:rsid w:val="002616DD"/>
    <w:rsid w:val="0027379F"/>
    <w:rsid w:val="00282FC7"/>
    <w:rsid w:val="002C60E9"/>
    <w:rsid w:val="002D5DBB"/>
    <w:rsid w:val="002E3C23"/>
    <w:rsid w:val="002E7019"/>
    <w:rsid w:val="00306378"/>
    <w:rsid w:val="00324F4E"/>
    <w:rsid w:val="00334216"/>
    <w:rsid w:val="00335ACA"/>
    <w:rsid w:val="00335E4E"/>
    <w:rsid w:val="00351EA4"/>
    <w:rsid w:val="00362517"/>
    <w:rsid w:val="00391D80"/>
    <w:rsid w:val="00392F38"/>
    <w:rsid w:val="0039617C"/>
    <w:rsid w:val="003A34BC"/>
    <w:rsid w:val="003B72DC"/>
    <w:rsid w:val="003E7D43"/>
    <w:rsid w:val="00405374"/>
    <w:rsid w:val="0041684E"/>
    <w:rsid w:val="004476FC"/>
    <w:rsid w:val="00453193"/>
    <w:rsid w:val="004576FC"/>
    <w:rsid w:val="004627A2"/>
    <w:rsid w:val="0046774C"/>
    <w:rsid w:val="0048037F"/>
    <w:rsid w:val="00496866"/>
    <w:rsid w:val="004A6819"/>
    <w:rsid w:val="004C7889"/>
    <w:rsid w:val="004D0299"/>
    <w:rsid w:val="004D7C80"/>
    <w:rsid w:val="004F0463"/>
    <w:rsid w:val="004F2326"/>
    <w:rsid w:val="004F6FDF"/>
    <w:rsid w:val="00521E8C"/>
    <w:rsid w:val="00521F1E"/>
    <w:rsid w:val="00527B1C"/>
    <w:rsid w:val="00580501"/>
    <w:rsid w:val="00587076"/>
    <w:rsid w:val="005D1504"/>
    <w:rsid w:val="005D4849"/>
    <w:rsid w:val="005D4B3E"/>
    <w:rsid w:val="005E2A13"/>
    <w:rsid w:val="006679C8"/>
    <w:rsid w:val="006777C5"/>
    <w:rsid w:val="00683253"/>
    <w:rsid w:val="006C2D53"/>
    <w:rsid w:val="006F7572"/>
    <w:rsid w:val="0074257D"/>
    <w:rsid w:val="0076653F"/>
    <w:rsid w:val="007705A4"/>
    <w:rsid w:val="007C0732"/>
    <w:rsid w:val="007C3710"/>
    <w:rsid w:val="007E04A1"/>
    <w:rsid w:val="007F68E2"/>
    <w:rsid w:val="00841EF1"/>
    <w:rsid w:val="00857F4C"/>
    <w:rsid w:val="008766EC"/>
    <w:rsid w:val="00885505"/>
    <w:rsid w:val="008A3F48"/>
    <w:rsid w:val="008C0B03"/>
    <w:rsid w:val="008C34B8"/>
    <w:rsid w:val="008D4BC5"/>
    <w:rsid w:val="008D5598"/>
    <w:rsid w:val="008E32EA"/>
    <w:rsid w:val="008E5A63"/>
    <w:rsid w:val="008F51A6"/>
    <w:rsid w:val="00915A0E"/>
    <w:rsid w:val="0092011C"/>
    <w:rsid w:val="00926E10"/>
    <w:rsid w:val="00947C8E"/>
    <w:rsid w:val="00972DF6"/>
    <w:rsid w:val="009731F8"/>
    <w:rsid w:val="00994D57"/>
    <w:rsid w:val="009A223A"/>
    <w:rsid w:val="009A5439"/>
    <w:rsid w:val="009B5784"/>
    <w:rsid w:val="009B6B3D"/>
    <w:rsid w:val="009B756B"/>
    <w:rsid w:val="00A00745"/>
    <w:rsid w:val="00A17B29"/>
    <w:rsid w:val="00A41B07"/>
    <w:rsid w:val="00A5661E"/>
    <w:rsid w:val="00A72E58"/>
    <w:rsid w:val="00A75378"/>
    <w:rsid w:val="00A83175"/>
    <w:rsid w:val="00A9398E"/>
    <w:rsid w:val="00A957B0"/>
    <w:rsid w:val="00AF282A"/>
    <w:rsid w:val="00AF4EE8"/>
    <w:rsid w:val="00AF7B29"/>
    <w:rsid w:val="00B472BF"/>
    <w:rsid w:val="00B96A4D"/>
    <w:rsid w:val="00BA332B"/>
    <w:rsid w:val="00BC2732"/>
    <w:rsid w:val="00BD468B"/>
    <w:rsid w:val="00BD49D2"/>
    <w:rsid w:val="00BF2D62"/>
    <w:rsid w:val="00BF563D"/>
    <w:rsid w:val="00C245DB"/>
    <w:rsid w:val="00C547D1"/>
    <w:rsid w:val="00C751FF"/>
    <w:rsid w:val="00C80433"/>
    <w:rsid w:val="00CA1175"/>
    <w:rsid w:val="00CA423B"/>
    <w:rsid w:val="00CC01FD"/>
    <w:rsid w:val="00CC08C2"/>
    <w:rsid w:val="00CD23B2"/>
    <w:rsid w:val="00CD6102"/>
    <w:rsid w:val="00CE6B93"/>
    <w:rsid w:val="00CE7B43"/>
    <w:rsid w:val="00D0505C"/>
    <w:rsid w:val="00D216EB"/>
    <w:rsid w:val="00D27DD3"/>
    <w:rsid w:val="00D40D13"/>
    <w:rsid w:val="00D67C19"/>
    <w:rsid w:val="00DD2302"/>
    <w:rsid w:val="00DD3DE5"/>
    <w:rsid w:val="00DE5792"/>
    <w:rsid w:val="00DE667E"/>
    <w:rsid w:val="00E302F3"/>
    <w:rsid w:val="00E53D47"/>
    <w:rsid w:val="00E5790B"/>
    <w:rsid w:val="00E6559B"/>
    <w:rsid w:val="00E76B79"/>
    <w:rsid w:val="00E94E34"/>
    <w:rsid w:val="00E96BE2"/>
    <w:rsid w:val="00EA4251"/>
    <w:rsid w:val="00EB16C0"/>
    <w:rsid w:val="00EB410B"/>
    <w:rsid w:val="00EB50AE"/>
    <w:rsid w:val="00ED3BA9"/>
    <w:rsid w:val="00EF33CD"/>
    <w:rsid w:val="00F078BE"/>
    <w:rsid w:val="00F34358"/>
    <w:rsid w:val="00F46350"/>
    <w:rsid w:val="00F62071"/>
    <w:rsid w:val="00F75FF1"/>
    <w:rsid w:val="00F86105"/>
    <w:rsid w:val="00FC6439"/>
    <w:rsid w:val="00FE22B0"/>
    <w:rsid w:val="00FF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4FCC5"/>
  <w15:chartTrackingRefBased/>
  <w15:docId w15:val="{3F285C76-E8F0-40EE-B064-49CADE85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D15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5D1504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0"/>
    </w:pPr>
    <w:rPr>
      <w:rFonts w:asciiTheme="minorHAnsi" w:eastAsiaTheme="minorEastAsia" w:hAnsiTheme="minorHAnsi"/>
      <w:sz w:val="22"/>
      <w:szCs w:val="22"/>
      <w:u w:color="000000"/>
      <w:bdr w:val="none" w:sz="0" w:space="0" w:color="auto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1504"/>
    <w:pPr>
      <w:numPr>
        <w:ilvl w:val="1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82"/>
      <w:outlineLvl w:val="1"/>
    </w:pPr>
    <w:rPr>
      <w:rFonts w:ascii="Calibri" w:eastAsia="Times New Roman" w:hAnsi="Calibri" w:cs="Arial"/>
      <w:color w:val="000000"/>
      <w:sz w:val="22"/>
      <w:szCs w:val="22"/>
      <w:bdr w:val="none" w:sz="0" w:space="0" w:color="auto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1504"/>
    <w:pPr>
      <w:keepNext/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2"/>
    </w:pPr>
    <w:rPr>
      <w:rFonts w:asciiTheme="majorHAnsi" w:eastAsiaTheme="majorEastAsia" w:hAnsiTheme="majorHAnsi"/>
      <w:b/>
      <w:bCs/>
      <w:sz w:val="26"/>
      <w:szCs w:val="26"/>
      <w:bdr w:val="none" w:sz="0" w:space="0" w:color="auto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1504"/>
    <w:pPr>
      <w:keepNext/>
      <w:numPr>
        <w:ilvl w:val="3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3"/>
    </w:pPr>
    <w:rPr>
      <w:rFonts w:asciiTheme="minorHAnsi" w:eastAsiaTheme="minorEastAsia" w:hAnsiTheme="minorHAnsi"/>
      <w:b/>
      <w:bCs/>
      <w:sz w:val="28"/>
      <w:szCs w:val="28"/>
      <w:bdr w:val="none" w:sz="0" w:space="0" w:color="auto"/>
      <w:lang w:val="pl-PL"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1504"/>
    <w:pPr>
      <w:numPr>
        <w:ilvl w:val="4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bdr w:val="none" w:sz="0" w:space="0" w:color="auto"/>
      <w:lang w:val="pl-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504"/>
    <w:pPr>
      <w:numPr>
        <w:ilvl w:val="5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5"/>
    </w:pPr>
    <w:rPr>
      <w:rFonts w:asciiTheme="minorHAnsi" w:eastAsiaTheme="minorEastAsia" w:hAnsiTheme="minorHAnsi"/>
      <w:b/>
      <w:bCs/>
      <w:sz w:val="22"/>
      <w:szCs w:val="22"/>
      <w:bdr w:val="none" w:sz="0" w:space="0" w:color="auto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1504"/>
    <w:pPr>
      <w:numPr>
        <w:ilvl w:val="6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6"/>
    </w:pPr>
    <w:rPr>
      <w:rFonts w:asciiTheme="minorHAnsi" w:eastAsiaTheme="minorEastAsia" w:hAnsiTheme="minorHAnsi"/>
      <w:bdr w:val="none" w:sz="0" w:space="0" w:color="auto"/>
      <w:lang w:val="pl-PL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504"/>
    <w:pPr>
      <w:numPr>
        <w:ilvl w:val="7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7"/>
    </w:pPr>
    <w:rPr>
      <w:rFonts w:asciiTheme="minorHAnsi" w:eastAsiaTheme="minorEastAsia" w:hAnsiTheme="minorHAnsi"/>
      <w:i/>
      <w:iCs/>
      <w:bdr w:val="none" w:sz="0" w:space="0" w:color="auto"/>
      <w:lang w:val="pl-PL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1504"/>
    <w:pPr>
      <w:numPr>
        <w:ilvl w:val="8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8"/>
    </w:pPr>
    <w:rPr>
      <w:rFonts w:asciiTheme="majorHAnsi" w:eastAsiaTheme="majorEastAsia" w:hAnsiTheme="majorHAnsi"/>
      <w:sz w:val="22"/>
      <w:szCs w:val="22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1504"/>
    <w:rPr>
      <w:rFonts w:eastAsiaTheme="minorEastAsia" w:cs="Times New Roman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5D1504"/>
    <w:rPr>
      <w:rFonts w:ascii="Calibri" w:eastAsia="Times New Roman" w:hAnsi="Calibri" w:cs="Arial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1504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1504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1504"/>
    <w:rPr>
      <w:rFonts w:eastAsiaTheme="minorEastAsia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504"/>
    <w:rPr>
      <w:rFonts w:eastAsiaTheme="minorEastAsia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1504"/>
    <w:rPr>
      <w:rFonts w:eastAsiaTheme="minorEastAsia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504"/>
    <w:rPr>
      <w:rFonts w:eastAsiaTheme="minorEastAsia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1504"/>
    <w:rPr>
      <w:rFonts w:asciiTheme="majorHAnsi" w:eastAsiaTheme="majorEastAsia" w:hAnsiTheme="majorHAnsi" w:cs="Times New Roman"/>
      <w:lang w:eastAsia="pl-PL"/>
    </w:rPr>
  </w:style>
  <w:style w:type="paragraph" w:customStyle="1" w:styleId="Tre">
    <w:name w:val="Treść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Nagwek21">
    <w:name w:val="Nagłówek 21"/>
    <w:next w:val="Tre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60" w:line="240" w:lineRule="auto"/>
      <w:ind w:firstLine="284"/>
      <w:outlineLvl w:val="0"/>
    </w:pPr>
    <w:rPr>
      <w:rFonts w:ascii="Calibri" w:eastAsia="Arial Unicode MS" w:hAnsi="Calibri" w:cs="Arial Unicode MS"/>
      <w:color w:val="000000"/>
      <w:sz w:val="20"/>
      <w:szCs w:val="20"/>
      <w:u w:val="single" w:color="000000"/>
      <w:bdr w:val="nil"/>
      <w:lang w:eastAsia="pl-PL"/>
    </w:rPr>
  </w:style>
  <w:style w:type="numbering" w:customStyle="1" w:styleId="Zaimportowanystyl3">
    <w:name w:val="Zaimportowany styl 3"/>
    <w:rsid w:val="005D1504"/>
  </w:style>
  <w:style w:type="paragraph" w:styleId="Akapitzlist">
    <w:name w:val="List Paragraph"/>
    <w:basedOn w:val="Normalny"/>
    <w:uiPriority w:val="34"/>
    <w:qFormat/>
    <w:rsid w:val="005D1504"/>
    <w:pPr>
      <w:ind w:left="720"/>
      <w:contextualSpacing/>
    </w:pPr>
  </w:style>
  <w:style w:type="character" w:styleId="Hipercze">
    <w:name w:val="Hyperlink"/>
    <w:rsid w:val="005D1504"/>
    <w:rPr>
      <w:u w:val="single"/>
    </w:rPr>
  </w:style>
  <w:style w:type="paragraph" w:customStyle="1" w:styleId="Nagwek10">
    <w:name w:val="Nagłówek1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Legenda1">
    <w:name w:val="Legenda1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val="de-DE" w:eastAsia="pl-PL"/>
    </w:rPr>
  </w:style>
  <w:style w:type="paragraph" w:customStyle="1" w:styleId="Nagwekistopka">
    <w:name w:val="Nagłówek i stopka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</w:rPr>
  </w:style>
  <w:style w:type="numbering" w:customStyle="1" w:styleId="Zaimportowanystyl2">
    <w:name w:val="Zaimportowany styl 2"/>
    <w:rsid w:val="005D1504"/>
    <w:pPr>
      <w:numPr>
        <w:numId w:val="1"/>
      </w:numPr>
    </w:pPr>
  </w:style>
  <w:style w:type="paragraph" w:customStyle="1" w:styleId="Nagwek11">
    <w:name w:val="Nagłówek 11"/>
    <w:next w:val="Tre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67"/>
      </w:tabs>
      <w:suppressAutoHyphens/>
      <w:spacing w:before="120" w:after="120" w:line="240" w:lineRule="auto"/>
      <w:jc w:val="both"/>
      <w:outlineLvl w:val="0"/>
    </w:pPr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4">
    <w:name w:val="Zaimportowany styl 4"/>
    <w:rsid w:val="005D1504"/>
    <w:pPr>
      <w:numPr>
        <w:numId w:val="3"/>
      </w:numPr>
    </w:pPr>
  </w:style>
  <w:style w:type="numbering" w:customStyle="1" w:styleId="Zaimportowanystyl5">
    <w:name w:val="Zaimportowany styl 5"/>
    <w:rsid w:val="005D1504"/>
    <w:pPr>
      <w:numPr>
        <w:numId w:val="4"/>
      </w:numPr>
    </w:pPr>
  </w:style>
  <w:style w:type="numbering" w:customStyle="1" w:styleId="Zaimportowanystyl6">
    <w:name w:val="Zaimportowany styl 6"/>
    <w:rsid w:val="005D1504"/>
    <w:pPr>
      <w:numPr>
        <w:numId w:val="5"/>
      </w:numPr>
    </w:pPr>
  </w:style>
  <w:style w:type="numbering" w:customStyle="1" w:styleId="Zaimportowanystyl7">
    <w:name w:val="Zaimportowany styl 7"/>
    <w:rsid w:val="005D1504"/>
    <w:pPr>
      <w:numPr>
        <w:numId w:val="6"/>
      </w:numPr>
    </w:pPr>
  </w:style>
  <w:style w:type="numbering" w:customStyle="1" w:styleId="Zaimportowanystyl8">
    <w:name w:val="Zaimportowany styl 8"/>
    <w:rsid w:val="005D1504"/>
    <w:pPr>
      <w:numPr>
        <w:numId w:val="7"/>
      </w:numPr>
    </w:pPr>
  </w:style>
  <w:style w:type="numbering" w:customStyle="1" w:styleId="Zaimportowanystyl9">
    <w:name w:val="Zaimportowany styl 9"/>
    <w:rsid w:val="005D1504"/>
    <w:pPr>
      <w:numPr>
        <w:numId w:val="8"/>
      </w:numPr>
    </w:pPr>
  </w:style>
  <w:style w:type="numbering" w:customStyle="1" w:styleId="Zaimportowanystyl10">
    <w:name w:val="Zaimportowany styl 10"/>
    <w:rsid w:val="005D1504"/>
    <w:pPr>
      <w:numPr>
        <w:numId w:val="9"/>
      </w:numPr>
    </w:pPr>
  </w:style>
  <w:style w:type="numbering" w:customStyle="1" w:styleId="Zaimportowanystyl11">
    <w:name w:val="Zaimportowany styl 11"/>
    <w:rsid w:val="005D1504"/>
    <w:pPr>
      <w:numPr>
        <w:numId w:val="10"/>
      </w:numPr>
    </w:pPr>
  </w:style>
  <w:style w:type="numbering" w:customStyle="1" w:styleId="Zaimportowanystyl12">
    <w:name w:val="Zaimportowany styl 12"/>
    <w:rsid w:val="005D1504"/>
    <w:pPr>
      <w:numPr>
        <w:numId w:val="2"/>
      </w:numPr>
    </w:pPr>
  </w:style>
  <w:style w:type="numbering" w:customStyle="1" w:styleId="Zaimportowanystyl14">
    <w:name w:val="Zaimportowany styl 14"/>
    <w:rsid w:val="005D1504"/>
    <w:pPr>
      <w:numPr>
        <w:numId w:val="11"/>
      </w:numPr>
    </w:pPr>
  </w:style>
  <w:style w:type="paragraph" w:styleId="Listapunktowana3">
    <w:name w:val="List Bullet 3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566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3">
    <w:name w:val="Zaimportowany styl 23"/>
    <w:rsid w:val="005D1504"/>
    <w:pPr>
      <w:numPr>
        <w:numId w:val="12"/>
      </w:numPr>
    </w:pPr>
  </w:style>
  <w:style w:type="paragraph" w:styleId="Lista">
    <w:name w:val="List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4">
    <w:name w:val="Zaimportowany styl 24"/>
    <w:rsid w:val="005D1504"/>
    <w:pPr>
      <w:numPr>
        <w:numId w:val="13"/>
      </w:numPr>
    </w:pPr>
  </w:style>
  <w:style w:type="numbering" w:customStyle="1" w:styleId="Zaimportowanystyl25">
    <w:name w:val="Zaimportowany styl 25"/>
    <w:rsid w:val="005D1504"/>
    <w:pPr>
      <w:numPr>
        <w:numId w:val="14"/>
      </w:numPr>
    </w:pPr>
  </w:style>
  <w:style w:type="numbering" w:customStyle="1" w:styleId="Zaimportowanystyl26">
    <w:name w:val="Zaimportowany styl 26"/>
    <w:rsid w:val="005D1504"/>
    <w:pPr>
      <w:numPr>
        <w:numId w:val="15"/>
      </w:numPr>
    </w:pPr>
  </w:style>
  <w:style w:type="numbering" w:customStyle="1" w:styleId="Zaimportowanystyl27">
    <w:name w:val="Zaimportowany styl 27"/>
    <w:rsid w:val="005D1504"/>
    <w:pPr>
      <w:numPr>
        <w:numId w:val="16"/>
      </w:numPr>
    </w:pPr>
  </w:style>
  <w:style w:type="numbering" w:customStyle="1" w:styleId="Zaimportowanystyl34">
    <w:name w:val="Zaimportowany styl 34"/>
    <w:rsid w:val="005D1504"/>
    <w:pPr>
      <w:numPr>
        <w:numId w:val="17"/>
      </w:numPr>
    </w:pPr>
  </w:style>
  <w:style w:type="numbering" w:customStyle="1" w:styleId="Zaimportowanystyl42">
    <w:name w:val="Zaimportowany styl 42"/>
    <w:rsid w:val="005D1504"/>
    <w:pPr>
      <w:numPr>
        <w:numId w:val="18"/>
      </w:numPr>
    </w:pPr>
  </w:style>
  <w:style w:type="numbering" w:customStyle="1" w:styleId="Zaimportowanystyl43">
    <w:name w:val="Zaimportowany styl 43"/>
    <w:rsid w:val="005D1504"/>
    <w:pPr>
      <w:numPr>
        <w:numId w:val="1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5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504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Akapitzlist1">
    <w:name w:val="Akapit z listą1"/>
    <w:basedOn w:val="Normalny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</w:pPr>
    <w:rPr>
      <w:rFonts w:eastAsia="Times New Roman"/>
      <w:kern w:val="2"/>
      <w:bdr w:val="none" w:sz="0" w:space="0" w:color="auto"/>
      <w:lang w:val="pl-PL" w:eastAsia="zh-CN"/>
    </w:rPr>
  </w:style>
  <w:style w:type="character" w:styleId="Wyrnieniedelikatne">
    <w:name w:val="Subtle Emphasis"/>
    <w:basedOn w:val="Domylnaczcionkaakapitu"/>
    <w:uiPriority w:val="19"/>
    <w:qFormat/>
    <w:rsid w:val="005D1504"/>
    <w:rPr>
      <w:rFonts w:eastAsia="CenturyGothic"/>
    </w:rPr>
  </w:style>
  <w:style w:type="paragraph" w:customStyle="1" w:styleId="TABPKT">
    <w:name w:val="TAB PKT"/>
    <w:basedOn w:val="Akapitzlist"/>
    <w:link w:val="TABELAPUNKTYZnak"/>
    <w:qFormat/>
    <w:rsid w:val="005D1504"/>
    <w:pPr>
      <w:numPr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eastAsia="Times New Roman" w:hAnsi="Century Gothic" w:cs="Arial"/>
      <w:sz w:val="18"/>
      <w:szCs w:val="18"/>
      <w:u w:color="000000"/>
      <w:bdr w:val="none" w:sz="0" w:space="0" w:color="auto"/>
      <w:lang w:val="pl-PL" w:eastAsia="pl-PL"/>
    </w:rPr>
  </w:style>
  <w:style w:type="character" w:customStyle="1" w:styleId="TABELAPUNKTYZnak">
    <w:name w:val="TABELA PUNKTY Znak"/>
    <w:basedOn w:val="Domylnaczcionkaakapitu"/>
    <w:link w:val="TABPKT"/>
    <w:rsid w:val="005D1504"/>
    <w:rPr>
      <w:rFonts w:ascii="Century Gothic" w:eastAsia="Times New Roman" w:hAnsi="Century Gothic" w:cs="Arial"/>
      <w:sz w:val="18"/>
      <w:szCs w:val="18"/>
      <w:u w:color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5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504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5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5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1504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5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504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customStyle="1" w:styleId="paragraph">
    <w:name w:val="paragraph"/>
    <w:basedOn w:val="Normalny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textrun">
    <w:name w:val="textrun"/>
    <w:basedOn w:val="Domylnaczcionkaakapitu"/>
    <w:rsid w:val="005D1504"/>
  </w:style>
  <w:style w:type="character" w:customStyle="1" w:styleId="normaltextrun">
    <w:name w:val="normaltextrun"/>
    <w:basedOn w:val="Domylnaczcionkaakapitu"/>
    <w:rsid w:val="005D1504"/>
  </w:style>
  <w:style w:type="character" w:customStyle="1" w:styleId="eop">
    <w:name w:val="eop"/>
    <w:basedOn w:val="Domylnaczcionkaakapitu"/>
    <w:rsid w:val="005D1504"/>
  </w:style>
  <w:style w:type="character" w:customStyle="1" w:styleId="spellingerror">
    <w:name w:val="spellingerror"/>
    <w:basedOn w:val="Domylnaczcionkaakapitu"/>
    <w:rsid w:val="005D1504"/>
  </w:style>
  <w:style w:type="character" w:customStyle="1" w:styleId="contextualspellingandgrammarerror">
    <w:name w:val="contextualspellingandgrammarerror"/>
    <w:basedOn w:val="Domylnaczcionkaakapitu"/>
    <w:rsid w:val="005D1504"/>
  </w:style>
  <w:style w:type="character" w:customStyle="1" w:styleId="scxw124924770">
    <w:name w:val="scxw124924770"/>
    <w:basedOn w:val="Domylnaczcionkaakapitu"/>
    <w:rsid w:val="005D1504"/>
  </w:style>
  <w:style w:type="table" w:styleId="Tabela-Siatka">
    <w:name w:val="Table Grid"/>
    <w:basedOn w:val="Standardowy"/>
    <w:uiPriority w:val="39"/>
    <w:rsid w:val="005D1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5D1504"/>
  </w:style>
  <w:style w:type="paragraph" w:styleId="Stopka">
    <w:name w:val="footer"/>
    <w:basedOn w:val="Normalny"/>
    <w:link w:val="StopkaZnak"/>
    <w:uiPriority w:val="99"/>
    <w:unhideWhenUsed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5D1504"/>
  </w:style>
  <w:style w:type="paragraph" w:styleId="Tekstpodstawowy">
    <w:name w:val="Body Text"/>
    <w:basedOn w:val="Normalny"/>
    <w:link w:val="TekstpodstawowyZnak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jc w:val="both"/>
    </w:pPr>
    <w:rPr>
      <w:rFonts w:eastAsia="Times New Roman"/>
      <w:snapToGrid w:val="0"/>
      <w:color w:val="000000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1504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table" w:customStyle="1" w:styleId="NormalTable0">
    <w:name w:val="Normal Table0"/>
    <w:rsid w:val="005D15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unktywtabeli">
    <w:name w:val="punkty w tabeli"/>
    <w:basedOn w:val="Normalny"/>
    <w:link w:val="punktywtabeliZnak"/>
    <w:qFormat/>
    <w:rsid w:val="005D1504"/>
    <w:pPr>
      <w:numPr>
        <w:numId w:val="2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HAnsi"/>
      <w:sz w:val="20"/>
      <w:szCs w:val="20"/>
      <w:bdr w:val="none" w:sz="0" w:space="0" w:color="auto"/>
      <w:lang w:val="pl-PL"/>
    </w:rPr>
  </w:style>
  <w:style w:type="character" w:customStyle="1" w:styleId="punktywtabeliZnak">
    <w:name w:val="punkty w tabeli Znak"/>
    <w:basedOn w:val="Domylnaczcionkaakapitu"/>
    <w:link w:val="punktywtabeli"/>
    <w:rsid w:val="005D1504"/>
    <w:rPr>
      <w:rFonts w:cstheme="minorHAnsi"/>
      <w:sz w:val="20"/>
      <w:szCs w:val="20"/>
    </w:rPr>
  </w:style>
  <w:style w:type="table" w:customStyle="1" w:styleId="TableNormal1">
    <w:name w:val="Table Normal1"/>
    <w:rsid w:val="005D15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751FF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751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51FF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51F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51CF3"/>
    <w:pPr>
      <w:spacing w:after="0" w:line="240" w:lineRule="auto"/>
    </w:pPr>
    <w:rPr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C4D5C-4DBB-4F49-812D-5C2FB915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Maszewski Mariusz</dc:creator>
  <cp:keywords/>
  <dc:description/>
  <cp:lastModifiedBy>Poluszczyk Marta</cp:lastModifiedBy>
  <cp:revision>3</cp:revision>
  <cp:lastPrinted>2024-11-04T10:44:00Z</cp:lastPrinted>
  <dcterms:created xsi:type="dcterms:W3CDTF">2024-11-04T07:47:00Z</dcterms:created>
  <dcterms:modified xsi:type="dcterms:W3CDTF">2024-11-04T10:44:00Z</dcterms:modified>
</cp:coreProperties>
</file>