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DE314" w14:textId="470C01B3" w:rsidR="00915C9A" w:rsidRPr="00D603D9" w:rsidRDefault="00915C9A" w:rsidP="00FF1BE2">
      <w:pPr>
        <w:jc w:val="center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Umowa Nr </w:t>
      </w:r>
      <w:r w:rsidR="00763147" w:rsidRPr="00D603D9">
        <w:rPr>
          <w:rFonts w:asciiTheme="minorHAnsi" w:hAnsiTheme="minorHAnsi" w:cstheme="minorHAnsi"/>
          <w:sz w:val="22"/>
          <w:szCs w:val="22"/>
        </w:rPr>
        <w:t>......................................</w:t>
      </w:r>
    </w:p>
    <w:p w14:paraId="342D3C40" w14:textId="77777777" w:rsidR="00AA49FA" w:rsidRPr="00D603D9" w:rsidRDefault="00915C9A" w:rsidP="00FF1BE2">
      <w:pPr>
        <w:jc w:val="center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zawarta dnia</w:t>
      </w:r>
      <w:r w:rsidR="00F04EC1" w:rsidRPr="00D603D9">
        <w:rPr>
          <w:rFonts w:asciiTheme="minorHAnsi" w:hAnsiTheme="minorHAnsi" w:cstheme="minorHAnsi"/>
          <w:sz w:val="22"/>
          <w:szCs w:val="22"/>
        </w:rPr>
        <w:t xml:space="preserve"> </w:t>
      </w:r>
      <w:r w:rsidR="00763147" w:rsidRPr="00D603D9">
        <w:rPr>
          <w:rFonts w:asciiTheme="minorHAnsi" w:hAnsiTheme="minorHAnsi" w:cstheme="minorHAnsi"/>
          <w:sz w:val="22"/>
          <w:szCs w:val="22"/>
        </w:rPr>
        <w:t>......................................</w:t>
      </w:r>
      <w:r w:rsidRPr="00D603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66D2FC0" w14:textId="77777777" w:rsidR="00AA49FA" w:rsidRPr="00D603D9" w:rsidRDefault="00915C9A" w:rsidP="00FF1BE2">
      <w:pPr>
        <w:jc w:val="center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pomiędzy:</w:t>
      </w:r>
    </w:p>
    <w:p w14:paraId="65CDC40C" w14:textId="77777777" w:rsidR="00AA49FA" w:rsidRPr="00D603D9" w:rsidRDefault="00AA49FA" w:rsidP="00FF1BE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1E6DE66" w14:textId="77777777" w:rsidR="00915C9A" w:rsidRPr="00D603D9" w:rsidRDefault="00915C9A" w:rsidP="00545145">
      <w:p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Powiat Pińczowski, ul. Zacisze 5, 28-400 Pińczów</w:t>
      </w:r>
      <w:r w:rsidR="00F04EC1" w:rsidRPr="00D603D9">
        <w:rPr>
          <w:rFonts w:asciiTheme="minorHAnsi" w:hAnsiTheme="minorHAnsi" w:cstheme="minorHAnsi"/>
          <w:sz w:val="22"/>
          <w:szCs w:val="22"/>
        </w:rPr>
        <w:t>, NIP:</w:t>
      </w:r>
      <w:r w:rsidR="00A964DD" w:rsidRPr="00D603D9">
        <w:rPr>
          <w:rFonts w:asciiTheme="minorHAnsi" w:hAnsiTheme="minorHAnsi" w:cstheme="minorHAnsi"/>
          <w:sz w:val="22"/>
          <w:szCs w:val="22"/>
        </w:rPr>
        <w:t xml:space="preserve"> </w:t>
      </w:r>
      <w:r w:rsidR="00A964DD" w:rsidRPr="00D603D9">
        <w:rPr>
          <w:rFonts w:asciiTheme="minorHAnsi" w:hAnsiTheme="minorHAnsi" w:cstheme="minorHAnsi"/>
          <w:color w:val="202124"/>
          <w:sz w:val="22"/>
          <w:szCs w:val="22"/>
          <w:shd w:val="clear" w:color="auto" w:fill="FFFFFF"/>
        </w:rPr>
        <w:t>6621746147</w:t>
      </w:r>
      <w:r w:rsidRPr="00D603D9"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14:paraId="30EEA0F5" w14:textId="77777777" w:rsidR="00DF251F" w:rsidRPr="00D603D9" w:rsidRDefault="00915C9A" w:rsidP="00545145">
      <w:p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reprezentowanym przez: </w:t>
      </w:r>
    </w:p>
    <w:p w14:paraId="4DA1AFCB" w14:textId="03C183BF" w:rsidR="00915C9A" w:rsidRPr="00D603D9" w:rsidRDefault="00922BAC" w:rsidP="00545145">
      <w:p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Pana </w:t>
      </w:r>
      <w:r w:rsidR="005E1CFF" w:rsidRPr="00D603D9">
        <w:rPr>
          <w:rFonts w:asciiTheme="minorHAnsi" w:hAnsiTheme="minorHAnsi" w:cstheme="minorHAnsi"/>
          <w:sz w:val="22"/>
          <w:szCs w:val="22"/>
        </w:rPr>
        <w:t>Marcina Wojniaka</w:t>
      </w:r>
      <w:r w:rsidR="00937FB4" w:rsidRPr="00D603D9">
        <w:rPr>
          <w:rFonts w:asciiTheme="minorHAnsi" w:hAnsiTheme="minorHAnsi" w:cstheme="minorHAnsi"/>
          <w:sz w:val="22"/>
          <w:szCs w:val="22"/>
        </w:rPr>
        <w:t xml:space="preserve"> </w:t>
      </w:r>
      <w:r w:rsidRPr="00D603D9">
        <w:rPr>
          <w:rFonts w:asciiTheme="minorHAnsi" w:hAnsiTheme="minorHAnsi" w:cstheme="minorHAnsi"/>
          <w:sz w:val="22"/>
          <w:szCs w:val="22"/>
        </w:rPr>
        <w:t xml:space="preserve">- </w:t>
      </w:r>
      <w:r w:rsidR="00937FB4" w:rsidRPr="00D603D9">
        <w:rPr>
          <w:rFonts w:asciiTheme="minorHAnsi" w:hAnsiTheme="minorHAnsi" w:cstheme="minorHAnsi"/>
          <w:sz w:val="22"/>
          <w:szCs w:val="22"/>
        </w:rPr>
        <w:t>Starost</w:t>
      </w:r>
      <w:r w:rsidR="00F04EC1" w:rsidRPr="00D603D9">
        <w:rPr>
          <w:rFonts w:asciiTheme="minorHAnsi" w:hAnsiTheme="minorHAnsi" w:cstheme="minorHAnsi"/>
          <w:sz w:val="22"/>
          <w:szCs w:val="22"/>
        </w:rPr>
        <w:t>ę</w:t>
      </w:r>
      <w:r w:rsidRPr="00D603D9">
        <w:rPr>
          <w:rFonts w:asciiTheme="minorHAnsi" w:hAnsiTheme="minorHAnsi" w:cstheme="minorHAnsi"/>
          <w:sz w:val="22"/>
          <w:szCs w:val="22"/>
        </w:rPr>
        <w:t xml:space="preserve"> Powiatu Pińczowskiego</w:t>
      </w:r>
    </w:p>
    <w:p w14:paraId="76E72244" w14:textId="31E7E55E" w:rsidR="00922BAC" w:rsidRPr="00D603D9" w:rsidRDefault="00922BAC" w:rsidP="00545145">
      <w:p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Pana Zdzisława Leksa Wicestarostę </w:t>
      </w:r>
      <w:r w:rsidRPr="00D603D9">
        <w:rPr>
          <w:rFonts w:asciiTheme="minorHAnsi" w:hAnsiTheme="minorHAnsi" w:cstheme="minorHAnsi"/>
          <w:strike/>
          <w:color w:val="FF0000"/>
          <w:sz w:val="22"/>
          <w:szCs w:val="22"/>
        </w:rPr>
        <w:t>m</w:t>
      </w:r>
      <w:r w:rsidRPr="00D603D9">
        <w:rPr>
          <w:rFonts w:asciiTheme="minorHAnsi" w:hAnsiTheme="minorHAnsi" w:cstheme="minorHAnsi"/>
          <w:sz w:val="22"/>
          <w:szCs w:val="22"/>
        </w:rPr>
        <w:t xml:space="preserve"> - Powiatu Pińczowskiego</w:t>
      </w:r>
    </w:p>
    <w:p w14:paraId="4AA613FF" w14:textId="2ABDFFB1" w:rsidR="00937FB4" w:rsidRPr="00D603D9" w:rsidRDefault="00F4608F" w:rsidP="00545145">
      <w:p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przy</w:t>
      </w:r>
      <w:r w:rsidR="00955F95" w:rsidRPr="00D603D9">
        <w:rPr>
          <w:rFonts w:asciiTheme="minorHAnsi" w:hAnsiTheme="minorHAnsi" w:cstheme="minorHAnsi"/>
          <w:sz w:val="22"/>
          <w:szCs w:val="22"/>
        </w:rPr>
        <w:t xml:space="preserve"> kontr</w:t>
      </w:r>
      <w:r w:rsidR="00937FB4" w:rsidRPr="00D603D9">
        <w:rPr>
          <w:rFonts w:asciiTheme="minorHAnsi" w:hAnsiTheme="minorHAnsi" w:cstheme="minorHAnsi"/>
          <w:sz w:val="22"/>
          <w:szCs w:val="22"/>
        </w:rPr>
        <w:t>a</w:t>
      </w:r>
      <w:r w:rsidR="00DF251F" w:rsidRPr="00D603D9">
        <w:rPr>
          <w:rFonts w:asciiTheme="minorHAnsi" w:hAnsiTheme="minorHAnsi" w:cstheme="minorHAnsi"/>
          <w:sz w:val="22"/>
          <w:szCs w:val="22"/>
        </w:rPr>
        <w:t>sygnacie Skarbnika</w:t>
      </w:r>
      <w:r w:rsidR="00922BAC" w:rsidRPr="00D603D9">
        <w:rPr>
          <w:rFonts w:asciiTheme="minorHAnsi" w:hAnsiTheme="minorHAnsi" w:cstheme="minorHAnsi"/>
          <w:sz w:val="22"/>
          <w:szCs w:val="22"/>
        </w:rPr>
        <w:t xml:space="preserve"> Powiatu Pińczowskiego – Panią  Anitę</w:t>
      </w:r>
      <w:r w:rsidR="00DF251F" w:rsidRPr="00D603D9">
        <w:rPr>
          <w:rFonts w:asciiTheme="minorHAnsi" w:hAnsiTheme="minorHAnsi" w:cstheme="minorHAnsi"/>
          <w:sz w:val="22"/>
          <w:szCs w:val="22"/>
        </w:rPr>
        <w:t xml:space="preserve"> Głuszek,</w:t>
      </w:r>
    </w:p>
    <w:p w14:paraId="605A0CFA" w14:textId="77777777" w:rsidR="00915C9A" w:rsidRPr="00D603D9" w:rsidRDefault="00915C9A" w:rsidP="0054514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D603D9">
        <w:rPr>
          <w:rFonts w:asciiTheme="minorHAnsi" w:hAnsiTheme="minorHAnsi" w:cstheme="minorHAnsi"/>
          <w:b/>
          <w:sz w:val="22"/>
          <w:szCs w:val="22"/>
        </w:rPr>
        <w:t>Zamawiającym,</w:t>
      </w:r>
    </w:p>
    <w:p w14:paraId="79B0CFDF" w14:textId="77777777" w:rsidR="00915C9A" w:rsidRPr="00D603D9" w:rsidRDefault="00915C9A" w:rsidP="00545145">
      <w:p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0F23A449" w14:textId="77777777" w:rsidR="00763147" w:rsidRPr="00D603D9" w:rsidRDefault="00763147" w:rsidP="00545145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03D9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...............................................................................................................</w:t>
      </w:r>
    </w:p>
    <w:p w14:paraId="65624B2D" w14:textId="77777777" w:rsidR="00B13C0B" w:rsidRPr="00D603D9" w:rsidRDefault="00AE1D26" w:rsidP="00545145">
      <w:p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NIP: </w:t>
      </w:r>
      <w:r w:rsidR="00763147" w:rsidRPr="00D603D9">
        <w:rPr>
          <w:rFonts w:asciiTheme="minorHAnsi" w:hAnsiTheme="minorHAnsi" w:cstheme="minorHAnsi"/>
          <w:sz w:val="22"/>
          <w:szCs w:val="22"/>
        </w:rPr>
        <w:t>.............................................</w:t>
      </w:r>
    </w:p>
    <w:p w14:paraId="06EAE234" w14:textId="77777777" w:rsidR="00B13C0B" w:rsidRPr="00D603D9" w:rsidRDefault="00B13C0B" w:rsidP="00545145">
      <w:p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reprezentowaną przez: </w:t>
      </w:r>
    </w:p>
    <w:p w14:paraId="7BF4AB18" w14:textId="77777777" w:rsidR="00B13C0B" w:rsidRPr="00D603D9" w:rsidRDefault="00763147" w:rsidP="00545145">
      <w:p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</w:t>
      </w:r>
    </w:p>
    <w:p w14:paraId="7454BF7C" w14:textId="77777777" w:rsidR="00915C9A" w:rsidRPr="00D603D9" w:rsidRDefault="00915C9A" w:rsidP="0054514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D603D9">
        <w:rPr>
          <w:rFonts w:asciiTheme="minorHAnsi" w:hAnsiTheme="minorHAnsi" w:cstheme="minorHAnsi"/>
          <w:b/>
          <w:bCs/>
          <w:sz w:val="22"/>
          <w:szCs w:val="22"/>
        </w:rPr>
        <w:t>Wykonawcą.</w:t>
      </w:r>
    </w:p>
    <w:p w14:paraId="7242FD57" w14:textId="77777777" w:rsidR="00763147" w:rsidRPr="00D603D9" w:rsidRDefault="00763147" w:rsidP="0054514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112BA6" w14:textId="77777777" w:rsidR="00B3452A" w:rsidRPr="00D603D9" w:rsidRDefault="00B3452A" w:rsidP="00FF1BE2">
      <w:pPr>
        <w:rPr>
          <w:rFonts w:asciiTheme="minorHAnsi" w:hAnsiTheme="minorHAnsi" w:cstheme="minorHAnsi"/>
          <w:sz w:val="22"/>
          <w:szCs w:val="22"/>
        </w:rPr>
      </w:pPr>
    </w:p>
    <w:p w14:paraId="28F7C1B1" w14:textId="4E11858D" w:rsidR="00B3452A" w:rsidRPr="00D603D9" w:rsidRDefault="00B3452A" w:rsidP="00FF1BE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0EFDF835" w14:textId="77777777" w:rsidR="00915C9A" w:rsidRPr="00D603D9" w:rsidRDefault="00915C9A" w:rsidP="00FF1BE2">
      <w:pPr>
        <w:jc w:val="center"/>
        <w:rPr>
          <w:rFonts w:asciiTheme="minorHAnsi" w:hAnsiTheme="minorHAnsi" w:cstheme="minorHAnsi"/>
          <w:b/>
          <w:bCs/>
          <w:spacing w:val="1"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pacing w:val="1"/>
          <w:sz w:val="22"/>
          <w:szCs w:val="22"/>
        </w:rPr>
        <w:t>§ 1</w:t>
      </w:r>
    </w:p>
    <w:p w14:paraId="4027B7A3" w14:textId="77777777" w:rsidR="000B07A4" w:rsidRPr="00D603D9" w:rsidRDefault="000B07A4" w:rsidP="00FF1BE2">
      <w:pPr>
        <w:jc w:val="center"/>
        <w:rPr>
          <w:rFonts w:asciiTheme="minorHAnsi" w:hAnsiTheme="minorHAnsi" w:cstheme="minorHAnsi"/>
          <w:b/>
          <w:bCs/>
          <w:spacing w:val="1"/>
          <w:sz w:val="22"/>
          <w:szCs w:val="22"/>
        </w:rPr>
      </w:pPr>
    </w:p>
    <w:p w14:paraId="21EDE77B" w14:textId="01C75F24" w:rsidR="00545145" w:rsidRPr="00D603D9" w:rsidRDefault="00AA49FA" w:rsidP="00D603D9">
      <w:pPr>
        <w:pStyle w:val="Akapitzlist"/>
        <w:numPr>
          <w:ilvl w:val="0"/>
          <w:numId w:val="44"/>
        </w:numPr>
        <w:jc w:val="both"/>
        <w:rPr>
          <w:rFonts w:asciiTheme="minorHAnsi" w:hAnsiTheme="minorHAnsi" w:cstheme="minorHAnsi"/>
        </w:rPr>
      </w:pPr>
      <w:r w:rsidRPr="00D603D9">
        <w:rPr>
          <w:rFonts w:asciiTheme="minorHAnsi" w:hAnsiTheme="minorHAnsi" w:cstheme="minorHAnsi"/>
          <w:sz w:val="22"/>
          <w:szCs w:val="22"/>
        </w:rPr>
        <w:t>Nini</w:t>
      </w:r>
      <w:r w:rsidR="00763147" w:rsidRPr="00D603D9">
        <w:rPr>
          <w:rFonts w:asciiTheme="minorHAnsi" w:hAnsiTheme="minorHAnsi" w:cstheme="minorHAnsi"/>
          <w:sz w:val="22"/>
          <w:szCs w:val="22"/>
        </w:rPr>
        <w:t>ejszą umowę zawarto na podstawie</w:t>
      </w:r>
      <w:r w:rsidR="00763147" w:rsidRPr="00D603D9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wyników postępowania o zmówienie publiczne prowadzonego </w:t>
      </w:r>
      <w:r w:rsidR="008C7563" w:rsidRPr="00BB1806">
        <w:rPr>
          <w:rFonts w:asciiTheme="minorHAnsi" w:hAnsiTheme="minorHAnsi" w:cstheme="minorHAnsi"/>
          <w:sz w:val="22"/>
          <w:szCs w:val="22"/>
        </w:rPr>
        <w:t>w</w:t>
      </w:r>
      <w:r w:rsidR="00174399" w:rsidRPr="00BB1806">
        <w:rPr>
          <w:rFonts w:asciiTheme="minorHAnsi" w:hAnsiTheme="minorHAnsi" w:cstheme="minorHAnsi"/>
          <w:sz w:val="22"/>
          <w:szCs w:val="22"/>
        </w:rPr>
        <w:t> </w:t>
      </w:r>
      <w:r w:rsidR="008C7563" w:rsidRPr="00BB1806">
        <w:rPr>
          <w:rFonts w:asciiTheme="minorHAnsi" w:hAnsiTheme="minorHAnsi" w:cstheme="minorHAnsi"/>
          <w:sz w:val="22"/>
          <w:szCs w:val="22"/>
        </w:rPr>
        <w:t>trybie podstawowym z możliwością</w:t>
      </w:r>
      <w:r w:rsidR="00763147" w:rsidRPr="00BB1806">
        <w:rPr>
          <w:rFonts w:asciiTheme="minorHAnsi" w:hAnsiTheme="minorHAnsi" w:cstheme="minorHAnsi"/>
          <w:sz w:val="22"/>
          <w:szCs w:val="22"/>
        </w:rPr>
        <w:t xml:space="preserve"> negocjacji na podstawie ustawy z dnia 11 września 2019r. Prawo</w:t>
      </w:r>
      <w:r w:rsidR="00763147" w:rsidRPr="00D603D9">
        <w:rPr>
          <w:rFonts w:asciiTheme="minorHAnsi" w:hAnsiTheme="minorHAnsi" w:cstheme="minorHAnsi"/>
          <w:sz w:val="22"/>
          <w:szCs w:val="22"/>
        </w:rPr>
        <w:t xml:space="preserve"> zamówień publicznych </w:t>
      </w:r>
      <w:r w:rsidR="00D603D9" w:rsidRPr="00D603D9">
        <w:rPr>
          <w:rFonts w:asciiTheme="minorHAnsi" w:hAnsiTheme="minorHAnsi" w:cstheme="minorHAnsi"/>
          <w:sz w:val="22"/>
          <w:szCs w:val="22"/>
        </w:rPr>
        <w:t>(</w:t>
      </w:r>
      <w:r w:rsidR="00730410" w:rsidRPr="00D603D9">
        <w:rPr>
          <w:rFonts w:asciiTheme="minorHAnsi" w:hAnsiTheme="minorHAnsi" w:cstheme="minorHAnsi"/>
        </w:rPr>
        <w:t>Dz.U.2024 poz.1320</w:t>
      </w:r>
      <w:r w:rsidR="00D603D9" w:rsidRPr="00D603D9">
        <w:rPr>
          <w:rFonts w:asciiTheme="minorHAnsi" w:hAnsiTheme="minorHAnsi" w:cstheme="minorHAnsi"/>
        </w:rPr>
        <w:t>)</w:t>
      </w:r>
      <w:r w:rsidR="00730410" w:rsidRPr="00D603D9">
        <w:rPr>
          <w:rFonts w:asciiTheme="minorHAnsi" w:hAnsiTheme="minorHAnsi" w:cstheme="minorHAnsi"/>
        </w:rPr>
        <w:t xml:space="preserve"> </w:t>
      </w:r>
      <w:r w:rsidR="00763147" w:rsidRPr="00D603D9">
        <w:rPr>
          <w:rFonts w:asciiTheme="minorHAnsi" w:hAnsiTheme="minorHAnsi" w:cstheme="minorHAnsi"/>
          <w:sz w:val="22"/>
          <w:szCs w:val="22"/>
        </w:rPr>
        <w:t xml:space="preserve">pn.: </w:t>
      </w:r>
    </w:p>
    <w:p w14:paraId="28B35FFE" w14:textId="77777777" w:rsidR="00730410" w:rsidRPr="00D603D9" w:rsidRDefault="00730410" w:rsidP="008D11D2">
      <w:pPr>
        <w:ind w:firstLine="426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10927345"/>
    </w:p>
    <w:p w14:paraId="0578AE55" w14:textId="5A11A930" w:rsidR="008D11D2" w:rsidRPr="00D603D9" w:rsidRDefault="00730410" w:rsidP="008D11D2">
      <w:pPr>
        <w:ind w:firstLine="426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 w:rsidR="008D11D2" w:rsidRPr="00D603D9">
        <w:rPr>
          <w:rFonts w:asciiTheme="minorHAnsi" w:hAnsiTheme="minorHAnsi" w:cstheme="minorHAnsi"/>
          <w:sz w:val="22"/>
          <w:szCs w:val="22"/>
        </w:rPr>
        <w:t>„Dostawa biblioteki taśmowej dla Powiatu Pińczowskiego 1 szt</w:t>
      </w:r>
      <w:r w:rsidR="003D7D59">
        <w:rPr>
          <w:rFonts w:asciiTheme="minorHAnsi" w:hAnsiTheme="minorHAnsi" w:cstheme="minorHAnsi"/>
          <w:sz w:val="22"/>
          <w:szCs w:val="22"/>
        </w:rPr>
        <w:t>. II</w:t>
      </w:r>
      <w:r w:rsidR="008D11D2" w:rsidRPr="00D603D9">
        <w:rPr>
          <w:rFonts w:asciiTheme="minorHAnsi" w:hAnsiTheme="minorHAnsi" w:cstheme="minorHAnsi"/>
          <w:sz w:val="22"/>
          <w:szCs w:val="22"/>
        </w:rPr>
        <w:t>”</w:t>
      </w:r>
    </w:p>
    <w:p w14:paraId="704BB740" w14:textId="77777777" w:rsidR="00730410" w:rsidRPr="00D603D9" w:rsidRDefault="00730410" w:rsidP="00D603D9">
      <w:pPr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92C5340" w14:textId="77777777" w:rsidR="00730410" w:rsidRPr="00D603D9" w:rsidRDefault="00730410" w:rsidP="00730410">
      <w:p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bCs/>
          <w:sz w:val="22"/>
          <w:szCs w:val="22"/>
        </w:rPr>
        <w:t>W ramach realizacji projektu „Cyberbezpieczny Samorząd”, programu operacyjnego Fundusze Europejskie na</w:t>
      </w:r>
      <w:r w:rsidRPr="00D603D9">
        <w:rPr>
          <w:rFonts w:asciiTheme="minorHAnsi" w:hAnsiTheme="minorHAnsi" w:cstheme="minorHAnsi"/>
          <w:sz w:val="22"/>
          <w:szCs w:val="22"/>
        </w:rPr>
        <w:t xml:space="preserve"> Rozwój cyfrowy 2021-2027 (FERC) działanie 2.2. pn. „Wzmocnienie krajowego systemu cyberbezpieczeństwa”.</w:t>
      </w:r>
    </w:p>
    <w:bookmarkEnd w:id="0"/>
    <w:p w14:paraId="4EBCAC66" w14:textId="221FDD01" w:rsidR="00763147" w:rsidRPr="00D603D9" w:rsidRDefault="00763147" w:rsidP="00FF1BE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2EAA22" w14:textId="77777777" w:rsidR="00A65A1F" w:rsidRPr="00D603D9" w:rsidRDefault="00A964DD" w:rsidP="00FF1BE2">
      <w:p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441B578" w14:textId="77777777" w:rsidR="00915C9A" w:rsidRPr="00D603D9" w:rsidRDefault="00915C9A" w:rsidP="00FF1B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37DB6B46" w14:textId="77777777" w:rsidR="000B07A4" w:rsidRPr="00D603D9" w:rsidRDefault="000B07A4" w:rsidP="00FF1B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C1FF477" w14:textId="643DD672" w:rsidR="008D11D2" w:rsidRPr="00175A4D" w:rsidRDefault="00915C9A" w:rsidP="008D11D2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Cs/>
        </w:rPr>
      </w:pPr>
      <w:r w:rsidRPr="00D603D9">
        <w:rPr>
          <w:rFonts w:asciiTheme="minorHAnsi" w:hAnsiTheme="minorHAnsi" w:cstheme="minorHAnsi"/>
          <w:sz w:val="22"/>
          <w:szCs w:val="22"/>
        </w:rPr>
        <w:t>Zamawiający zamawia, a Wykonawca przyjmuje do wykonania zamówienie</w:t>
      </w:r>
      <w:r w:rsidR="00922BAC" w:rsidRPr="00D603D9">
        <w:rPr>
          <w:rFonts w:asciiTheme="minorHAnsi" w:hAnsiTheme="minorHAnsi" w:cstheme="minorHAnsi"/>
          <w:sz w:val="22"/>
          <w:szCs w:val="22"/>
        </w:rPr>
        <w:t xml:space="preserve">: </w:t>
      </w:r>
      <w:r w:rsidR="008D11D2" w:rsidRPr="00D603D9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8D11D2" w:rsidRPr="00D603D9">
        <w:rPr>
          <w:rFonts w:asciiTheme="minorHAnsi" w:hAnsiTheme="minorHAnsi" w:cstheme="minorHAnsi"/>
          <w:b/>
          <w:sz w:val="22"/>
          <w:szCs w:val="22"/>
        </w:rPr>
        <w:t>Dostawa biblioteki taśmowej dla Powiatu Pińczowskiego 1 szt”.</w:t>
      </w:r>
    </w:p>
    <w:p w14:paraId="344087B5" w14:textId="6EA4374A" w:rsidR="006A1F36" w:rsidRDefault="00175A4D" w:rsidP="00175A4D">
      <w:pPr>
        <w:pStyle w:val="Akapitzlist"/>
        <w:ind w:left="3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Model</w:t>
      </w:r>
      <w:r w:rsidR="006A1F36">
        <w:rPr>
          <w:rFonts w:asciiTheme="minorHAnsi" w:hAnsiTheme="minorHAnsi" w:cstheme="minorHAnsi"/>
          <w:b/>
          <w:sz w:val="22"/>
          <w:szCs w:val="22"/>
        </w:rPr>
        <w:t>:………………………………………………………………………………………………………..……………….</w:t>
      </w:r>
    </w:p>
    <w:p w14:paraId="09C485C9" w14:textId="113A73FA" w:rsidR="00175A4D" w:rsidRDefault="006A1F36" w:rsidP="00175A4D">
      <w:pPr>
        <w:pStyle w:val="Akapitzlist"/>
        <w:ind w:left="3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Konfiguracja</w:t>
      </w:r>
      <w:r w:rsidR="00175A4D">
        <w:rPr>
          <w:rFonts w:asciiTheme="minorHAnsi" w:hAnsiTheme="minorHAnsi" w:cstheme="minorHAnsi"/>
          <w:b/>
          <w:sz w:val="22"/>
          <w:szCs w:val="22"/>
        </w:rPr>
        <w:t>: 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………………………………………………………………………………………………..</w:t>
      </w:r>
      <w:r w:rsidR="00175A4D">
        <w:rPr>
          <w:rFonts w:asciiTheme="minorHAnsi" w:hAnsiTheme="minorHAnsi" w:cstheme="minorHAnsi"/>
          <w:b/>
          <w:sz w:val="22"/>
          <w:szCs w:val="22"/>
        </w:rPr>
        <w:t>………….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136AA51" w14:textId="196D85CC" w:rsidR="003D7D59" w:rsidRPr="00D603D9" w:rsidRDefault="003D7D59" w:rsidP="00175A4D">
      <w:pPr>
        <w:pStyle w:val="Akapitzlist"/>
        <w:ind w:left="36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sz w:val="22"/>
          <w:szCs w:val="22"/>
        </w:rPr>
        <w:t>Producent: …………………………………………………………………………………………………………………….</w:t>
      </w:r>
    </w:p>
    <w:p w14:paraId="18B05C02" w14:textId="20F26594" w:rsidR="00763147" w:rsidRPr="00D603D9" w:rsidRDefault="00763147" w:rsidP="00E6331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Wykonawca oświadcza, że zapoznał się z warunkami zamówienia i uznaje je za wystarczaj</w:t>
      </w:r>
      <w:r w:rsidR="00A5756A" w:rsidRPr="00D603D9">
        <w:rPr>
          <w:rFonts w:asciiTheme="minorHAnsi" w:hAnsiTheme="minorHAnsi" w:cstheme="minorHAnsi"/>
          <w:sz w:val="22"/>
          <w:szCs w:val="22"/>
        </w:rPr>
        <w:t>ące do zrealizowania zamówienia</w:t>
      </w:r>
      <w:r w:rsidR="002F232B" w:rsidRPr="00D603D9">
        <w:rPr>
          <w:rFonts w:asciiTheme="minorHAnsi" w:hAnsiTheme="minorHAnsi" w:cstheme="minorHAnsi"/>
          <w:sz w:val="22"/>
          <w:szCs w:val="22"/>
        </w:rPr>
        <w:t>.</w:t>
      </w:r>
    </w:p>
    <w:p w14:paraId="22A873C2" w14:textId="2DC24FB1" w:rsidR="00876211" w:rsidRPr="00D603D9" w:rsidRDefault="002F232B" w:rsidP="00545145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Wykonawca oświadcza, że </w:t>
      </w:r>
      <w:r w:rsidR="00FF1BE2" w:rsidRPr="00D603D9">
        <w:rPr>
          <w:rFonts w:asciiTheme="minorHAnsi" w:hAnsiTheme="minorHAnsi" w:cstheme="minorHAnsi"/>
          <w:sz w:val="22"/>
          <w:szCs w:val="22"/>
        </w:rPr>
        <w:t>spełnia</w:t>
      </w:r>
      <w:r w:rsidR="001E3E9D" w:rsidRPr="00D603D9">
        <w:rPr>
          <w:rFonts w:asciiTheme="minorHAnsi" w:hAnsiTheme="minorHAnsi" w:cstheme="minorHAnsi"/>
          <w:sz w:val="22"/>
          <w:szCs w:val="22"/>
        </w:rPr>
        <w:t xml:space="preserve"> minimaln</w:t>
      </w:r>
      <w:r w:rsidR="00FF1BE2" w:rsidRPr="00D603D9">
        <w:rPr>
          <w:rFonts w:asciiTheme="minorHAnsi" w:hAnsiTheme="minorHAnsi" w:cstheme="minorHAnsi"/>
          <w:sz w:val="22"/>
          <w:szCs w:val="22"/>
        </w:rPr>
        <w:t>e</w:t>
      </w:r>
      <w:r w:rsidR="001E3E9D" w:rsidRPr="00D603D9">
        <w:rPr>
          <w:rFonts w:asciiTheme="minorHAnsi" w:hAnsiTheme="minorHAnsi" w:cstheme="minorHAnsi"/>
          <w:sz w:val="22"/>
          <w:szCs w:val="22"/>
        </w:rPr>
        <w:t xml:space="preserve"> wymagania przedmiotu zamówienia zawart</w:t>
      </w:r>
      <w:r w:rsidR="00FF1BE2" w:rsidRPr="00D603D9">
        <w:rPr>
          <w:rFonts w:asciiTheme="minorHAnsi" w:hAnsiTheme="minorHAnsi" w:cstheme="minorHAnsi"/>
          <w:sz w:val="22"/>
          <w:szCs w:val="22"/>
        </w:rPr>
        <w:t>e</w:t>
      </w:r>
      <w:r w:rsidR="001E3E9D" w:rsidRPr="00D603D9">
        <w:rPr>
          <w:rFonts w:asciiTheme="minorHAnsi" w:hAnsiTheme="minorHAnsi" w:cstheme="minorHAnsi"/>
          <w:sz w:val="22"/>
          <w:szCs w:val="22"/>
        </w:rPr>
        <w:t xml:space="preserve"> w</w:t>
      </w:r>
      <w:r w:rsidR="005C122E" w:rsidRPr="00D603D9">
        <w:rPr>
          <w:rFonts w:asciiTheme="minorHAnsi" w:hAnsiTheme="minorHAnsi" w:cstheme="minorHAnsi"/>
          <w:sz w:val="22"/>
          <w:szCs w:val="22"/>
        </w:rPr>
        <w:t xml:space="preserve"> załącznik</w:t>
      </w:r>
      <w:r w:rsidR="001E3E9D" w:rsidRPr="00D603D9">
        <w:rPr>
          <w:rFonts w:asciiTheme="minorHAnsi" w:hAnsiTheme="minorHAnsi" w:cstheme="minorHAnsi"/>
          <w:sz w:val="22"/>
          <w:szCs w:val="22"/>
        </w:rPr>
        <w:t>u</w:t>
      </w:r>
      <w:r w:rsidR="005C122E" w:rsidRPr="00D603D9">
        <w:rPr>
          <w:rFonts w:asciiTheme="minorHAnsi" w:hAnsiTheme="minorHAnsi" w:cstheme="minorHAnsi"/>
          <w:sz w:val="22"/>
          <w:szCs w:val="22"/>
        </w:rPr>
        <w:t xml:space="preserve"> nr </w:t>
      </w:r>
      <w:r w:rsidR="001E3E9D" w:rsidRPr="00D603D9">
        <w:rPr>
          <w:rFonts w:asciiTheme="minorHAnsi" w:hAnsiTheme="minorHAnsi" w:cstheme="minorHAnsi"/>
          <w:sz w:val="22"/>
          <w:szCs w:val="22"/>
        </w:rPr>
        <w:t>4</w:t>
      </w:r>
      <w:r w:rsidRPr="00D603D9">
        <w:rPr>
          <w:rFonts w:asciiTheme="minorHAnsi" w:hAnsiTheme="minorHAnsi" w:cstheme="minorHAnsi"/>
          <w:sz w:val="22"/>
          <w:szCs w:val="22"/>
        </w:rPr>
        <w:t xml:space="preserve"> do </w:t>
      </w:r>
      <w:r w:rsidR="001E3E9D" w:rsidRPr="00D603D9">
        <w:rPr>
          <w:rFonts w:asciiTheme="minorHAnsi" w:hAnsiTheme="minorHAnsi" w:cstheme="minorHAnsi"/>
          <w:sz w:val="22"/>
          <w:szCs w:val="22"/>
        </w:rPr>
        <w:t>SWZ – opis przedmiotu zamówienia</w:t>
      </w:r>
      <w:r w:rsidR="00FF1BE2" w:rsidRPr="00D603D9">
        <w:rPr>
          <w:rFonts w:asciiTheme="minorHAnsi" w:hAnsiTheme="minorHAnsi" w:cstheme="minorHAnsi"/>
          <w:sz w:val="22"/>
          <w:szCs w:val="22"/>
        </w:rPr>
        <w:t>.</w:t>
      </w:r>
    </w:p>
    <w:p w14:paraId="11208C23" w14:textId="77777777" w:rsidR="00876211" w:rsidRPr="00D603D9" w:rsidRDefault="00876211" w:rsidP="00FF1BE2">
      <w:pPr>
        <w:jc w:val="center"/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</w:p>
    <w:p w14:paraId="0A352B0B" w14:textId="77777777" w:rsidR="00876211" w:rsidRDefault="00876211" w:rsidP="00FF1BE2">
      <w:pPr>
        <w:jc w:val="center"/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</w:p>
    <w:p w14:paraId="07BBB9C4" w14:textId="77777777" w:rsidR="00146A35" w:rsidRDefault="00146A35" w:rsidP="00FF1BE2">
      <w:pPr>
        <w:jc w:val="center"/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</w:p>
    <w:p w14:paraId="6984CAD6" w14:textId="77777777" w:rsidR="00146A35" w:rsidRDefault="00146A35" w:rsidP="00FF1BE2">
      <w:pPr>
        <w:jc w:val="center"/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</w:p>
    <w:p w14:paraId="4252C9E8" w14:textId="77777777" w:rsidR="00146A35" w:rsidRDefault="00146A35" w:rsidP="00FF1BE2">
      <w:pPr>
        <w:jc w:val="center"/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</w:p>
    <w:p w14:paraId="35844A71" w14:textId="77777777" w:rsidR="00146A35" w:rsidRPr="00D603D9" w:rsidRDefault="00146A35" w:rsidP="00FF1BE2">
      <w:pPr>
        <w:jc w:val="center"/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</w:p>
    <w:p w14:paraId="1BED3E68" w14:textId="77777777" w:rsidR="00B3452A" w:rsidRPr="00D603D9" w:rsidRDefault="00B3452A" w:rsidP="00FF1BE2">
      <w:pPr>
        <w:jc w:val="center"/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</w:p>
    <w:p w14:paraId="2C51704A" w14:textId="77777777" w:rsidR="00B3452A" w:rsidRPr="00D603D9" w:rsidRDefault="00B3452A" w:rsidP="00FF1BE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 xml:space="preserve">TERMIN REALIZACJI ZAMÓWIENIA </w:t>
      </w:r>
    </w:p>
    <w:p w14:paraId="7E6CBB11" w14:textId="77777777" w:rsidR="00B3452A" w:rsidRPr="00D603D9" w:rsidRDefault="00B3452A" w:rsidP="00FF1BE2">
      <w:pPr>
        <w:jc w:val="center"/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</w:p>
    <w:p w14:paraId="179F13A7" w14:textId="777FD71F" w:rsidR="00915C9A" w:rsidRPr="00D603D9" w:rsidRDefault="00915C9A" w:rsidP="00FF1BE2">
      <w:pPr>
        <w:jc w:val="center"/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pacing w:val="-14"/>
          <w:sz w:val="22"/>
          <w:szCs w:val="22"/>
        </w:rPr>
        <w:t>§ 3</w:t>
      </w:r>
    </w:p>
    <w:p w14:paraId="4CC19D8C" w14:textId="77777777" w:rsidR="000B07A4" w:rsidRPr="00D603D9" w:rsidRDefault="000B07A4" w:rsidP="00FF1BE2">
      <w:pPr>
        <w:jc w:val="center"/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</w:p>
    <w:p w14:paraId="2534C208" w14:textId="427C32D7" w:rsidR="00096DCF" w:rsidRPr="00D603D9" w:rsidRDefault="00915C9A" w:rsidP="00FF1BE2">
      <w:pPr>
        <w:numPr>
          <w:ilvl w:val="0"/>
          <w:numId w:val="2"/>
        </w:numPr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D603D9">
        <w:rPr>
          <w:rFonts w:asciiTheme="minorHAnsi" w:hAnsiTheme="minorHAnsi" w:cstheme="minorHAnsi"/>
          <w:spacing w:val="-4"/>
          <w:sz w:val="22"/>
          <w:szCs w:val="22"/>
        </w:rPr>
        <w:t xml:space="preserve">Wykonawca zobowiązuje się wykonać zamówienie o którym </w:t>
      </w:r>
      <w:r w:rsidR="00763147" w:rsidRPr="00D603D9">
        <w:rPr>
          <w:rFonts w:asciiTheme="minorHAnsi" w:hAnsiTheme="minorHAnsi" w:cstheme="minorHAnsi"/>
          <w:spacing w:val="-4"/>
          <w:sz w:val="22"/>
          <w:szCs w:val="22"/>
        </w:rPr>
        <w:t xml:space="preserve">mowa w § 2 w terminie </w:t>
      </w:r>
      <w:r w:rsidR="003F59A2" w:rsidRPr="00D603D9">
        <w:rPr>
          <w:rFonts w:asciiTheme="minorHAnsi" w:hAnsiTheme="minorHAnsi" w:cstheme="minorHAnsi"/>
          <w:b/>
          <w:spacing w:val="-4"/>
          <w:sz w:val="22"/>
          <w:szCs w:val="22"/>
        </w:rPr>
        <w:t>……………………….</w:t>
      </w:r>
      <w:r w:rsidR="00763147" w:rsidRPr="00D603D9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="00763147" w:rsidRPr="00D603D9">
        <w:rPr>
          <w:rFonts w:asciiTheme="minorHAnsi" w:hAnsiTheme="minorHAnsi" w:cstheme="minorHAnsi"/>
          <w:spacing w:val="-4"/>
          <w:sz w:val="22"/>
          <w:szCs w:val="22"/>
        </w:rPr>
        <w:t>począwszy od dnia podpisania umowy.</w:t>
      </w:r>
      <w:r w:rsidR="005F259E" w:rsidRPr="00D603D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</w:p>
    <w:p w14:paraId="70D1E433" w14:textId="109DCBE6" w:rsidR="00D0364B" w:rsidRPr="00D603D9" w:rsidRDefault="008C7563" w:rsidP="00FF1BE2">
      <w:pPr>
        <w:numPr>
          <w:ilvl w:val="0"/>
          <w:numId w:val="2"/>
        </w:numPr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D603D9">
        <w:rPr>
          <w:rFonts w:asciiTheme="minorHAnsi" w:hAnsiTheme="minorHAnsi" w:cstheme="minorHAnsi"/>
          <w:spacing w:val="-4"/>
          <w:sz w:val="22"/>
          <w:szCs w:val="22"/>
        </w:rPr>
        <w:t>Wykonawca jest zobowiązany</w:t>
      </w:r>
      <w:r w:rsidR="002D78D4" w:rsidRPr="00D603D9">
        <w:rPr>
          <w:rFonts w:asciiTheme="minorHAnsi" w:hAnsiTheme="minorHAnsi" w:cstheme="minorHAnsi"/>
          <w:spacing w:val="-4"/>
          <w:sz w:val="22"/>
          <w:szCs w:val="22"/>
        </w:rPr>
        <w:t xml:space="preserve"> do wykonania zamówienia należycie i zgodnie z zapisami SWZ</w:t>
      </w:r>
      <w:r w:rsidR="00D0364B" w:rsidRPr="00D603D9">
        <w:rPr>
          <w:rFonts w:asciiTheme="minorHAnsi" w:hAnsiTheme="minorHAnsi" w:cstheme="minorHAnsi"/>
          <w:spacing w:val="-4"/>
          <w:sz w:val="22"/>
          <w:szCs w:val="22"/>
        </w:rPr>
        <w:t>.</w:t>
      </w:r>
    </w:p>
    <w:p w14:paraId="208BB296" w14:textId="75228893" w:rsidR="00F822FD" w:rsidRPr="00D603D9" w:rsidRDefault="00334FC2" w:rsidP="00FF1BE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D603D9">
        <w:rPr>
          <w:rFonts w:asciiTheme="minorHAnsi" w:hAnsiTheme="minorHAnsi" w:cstheme="minorHAnsi"/>
          <w:spacing w:val="-4"/>
          <w:sz w:val="22"/>
          <w:szCs w:val="22"/>
        </w:rPr>
        <w:t xml:space="preserve">Szczegółowy zakres przedmiotu umowy oraz warunki jego realizacji określa, oprócz niniejszej umowy, wszelka dokumentacja wytworzona w trakcie </w:t>
      </w:r>
      <w:r w:rsidR="00F91A9E" w:rsidRPr="00D603D9">
        <w:rPr>
          <w:rFonts w:asciiTheme="minorHAnsi" w:hAnsiTheme="minorHAnsi" w:cstheme="minorHAnsi"/>
          <w:spacing w:val="-4"/>
          <w:sz w:val="22"/>
          <w:szCs w:val="22"/>
        </w:rPr>
        <w:t>postępowania w sprawie udzielenia zamówienia publicznego, w tym w</w:t>
      </w:r>
      <w:r w:rsidR="00174399" w:rsidRPr="00D603D9">
        <w:rPr>
          <w:rFonts w:asciiTheme="minorHAnsi" w:hAnsiTheme="minorHAnsi" w:cstheme="minorHAnsi"/>
          <w:spacing w:val="-4"/>
          <w:sz w:val="22"/>
          <w:szCs w:val="22"/>
        </w:rPr>
        <w:t> </w:t>
      </w:r>
      <w:r w:rsidR="00F91A9E" w:rsidRPr="00D603D9">
        <w:rPr>
          <w:rFonts w:asciiTheme="minorHAnsi" w:hAnsiTheme="minorHAnsi" w:cstheme="minorHAnsi"/>
          <w:spacing w:val="-4"/>
          <w:sz w:val="22"/>
          <w:szCs w:val="22"/>
        </w:rPr>
        <w:t xml:space="preserve">szczególności: SWZ, </w:t>
      </w:r>
      <w:r w:rsidR="003F59A2" w:rsidRPr="00D603D9">
        <w:rPr>
          <w:rFonts w:asciiTheme="minorHAnsi" w:hAnsiTheme="minorHAnsi" w:cstheme="minorHAnsi"/>
          <w:spacing w:val="-4"/>
          <w:sz w:val="22"/>
          <w:szCs w:val="22"/>
        </w:rPr>
        <w:t>załącznik nr 1 – formularz ofertowy</w:t>
      </w:r>
      <w:r w:rsidR="003D56A0" w:rsidRPr="00D603D9">
        <w:rPr>
          <w:rFonts w:asciiTheme="minorHAnsi" w:hAnsiTheme="minorHAnsi" w:cstheme="minorHAnsi"/>
          <w:spacing w:val="-4"/>
          <w:sz w:val="22"/>
          <w:szCs w:val="22"/>
        </w:rPr>
        <w:t>.</w:t>
      </w:r>
      <w:r w:rsidRPr="00D603D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</w:p>
    <w:p w14:paraId="51A92DF2" w14:textId="2344FF42" w:rsidR="008D11D2" w:rsidRPr="00D603D9" w:rsidRDefault="00CB3AFE" w:rsidP="00FF1BE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D603D9">
        <w:rPr>
          <w:rFonts w:asciiTheme="minorHAnsi" w:hAnsiTheme="minorHAnsi" w:cstheme="minorHAnsi"/>
          <w:spacing w:val="-4"/>
          <w:sz w:val="22"/>
          <w:szCs w:val="22"/>
        </w:rPr>
        <w:t xml:space="preserve">Osobą odpowiedzialną po stronie </w:t>
      </w:r>
      <w:r w:rsidR="008D3632" w:rsidRPr="00D603D9">
        <w:rPr>
          <w:rFonts w:asciiTheme="minorHAnsi" w:hAnsiTheme="minorHAnsi" w:cstheme="minorHAnsi"/>
          <w:spacing w:val="-4"/>
          <w:sz w:val="22"/>
          <w:szCs w:val="22"/>
        </w:rPr>
        <w:t>Z</w:t>
      </w:r>
      <w:r w:rsidRPr="00D603D9">
        <w:rPr>
          <w:rFonts w:asciiTheme="minorHAnsi" w:hAnsiTheme="minorHAnsi" w:cstheme="minorHAnsi"/>
          <w:spacing w:val="-4"/>
          <w:sz w:val="22"/>
          <w:szCs w:val="22"/>
        </w:rPr>
        <w:t>amawiającego będzie</w:t>
      </w:r>
      <w:r w:rsidR="008D11D2" w:rsidRPr="00D603D9">
        <w:rPr>
          <w:rFonts w:asciiTheme="minorHAnsi" w:hAnsiTheme="minorHAnsi" w:cstheme="minorHAnsi"/>
          <w:spacing w:val="-4"/>
          <w:sz w:val="22"/>
          <w:szCs w:val="22"/>
        </w:rPr>
        <w:t>:</w:t>
      </w:r>
    </w:p>
    <w:p w14:paraId="2970DF3E" w14:textId="548467F7" w:rsidR="00845D0A" w:rsidRPr="00D603D9" w:rsidRDefault="008D11D2" w:rsidP="008D11D2">
      <w:pPr>
        <w:pStyle w:val="Akapitzlist"/>
        <w:ind w:left="3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D603D9">
        <w:rPr>
          <w:rFonts w:asciiTheme="minorHAnsi" w:hAnsiTheme="minorHAnsi" w:cstheme="minorHAnsi"/>
          <w:spacing w:val="-4"/>
          <w:sz w:val="22"/>
          <w:szCs w:val="22"/>
        </w:rPr>
        <w:t>Przemysław Rasała</w:t>
      </w:r>
      <w:r w:rsidR="008D3632" w:rsidRPr="00D603D9">
        <w:rPr>
          <w:rFonts w:asciiTheme="minorHAnsi" w:hAnsiTheme="minorHAnsi" w:cstheme="minorHAnsi"/>
          <w:spacing w:val="-4"/>
          <w:sz w:val="22"/>
          <w:szCs w:val="22"/>
        </w:rPr>
        <w:t xml:space="preserve"> – </w:t>
      </w:r>
      <w:r w:rsidRPr="00D603D9">
        <w:rPr>
          <w:rFonts w:asciiTheme="minorHAnsi" w:hAnsiTheme="minorHAnsi" w:cstheme="minorHAnsi"/>
          <w:sz w:val="22"/>
          <w:szCs w:val="22"/>
        </w:rPr>
        <w:t xml:space="preserve">Główny Specjalista ds. Informatyki– Starostwo Powiatowe w Pińczowie, w sprawach </w:t>
      </w:r>
      <w:r w:rsidR="00845D0A" w:rsidRPr="00D603D9">
        <w:rPr>
          <w:rFonts w:asciiTheme="minorHAnsi" w:hAnsiTheme="minorHAnsi" w:cstheme="minorHAnsi"/>
          <w:sz w:val="22"/>
          <w:szCs w:val="22"/>
        </w:rPr>
        <w:t>odbioru</w:t>
      </w:r>
      <w:r w:rsidR="00845D0A" w:rsidRPr="00D603D9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D603D9">
        <w:rPr>
          <w:rFonts w:asciiTheme="minorHAnsi" w:hAnsiTheme="minorHAnsi" w:cstheme="minorHAnsi"/>
          <w:sz w:val="22"/>
          <w:szCs w:val="22"/>
        </w:rPr>
        <w:t>techniczn</w:t>
      </w:r>
      <w:r w:rsidR="00845D0A" w:rsidRPr="00D603D9">
        <w:rPr>
          <w:rFonts w:asciiTheme="minorHAnsi" w:hAnsiTheme="minorHAnsi" w:cstheme="minorHAnsi"/>
          <w:sz w:val="22"/>
          <w:szCs w:val="22"/>
        </w:rPr>
        <w:t>ego</w:t>
      </w:r>
      <w:r w:rsidRPr="00D603D9">
        <w:rPr>
          <w:rFonts w:asciiTheme="minorHAnsi" w:hAnsiTheme="minorHAnsi" w:cstheme="minorHAnsi"/>
          <w:sz w:val="22"/>
          <w:szCs w:val="22"/>
        </w:rPr>
        <w:t xml:space="preserve"> przedmiotu zamówienia</w:t>
      </w:r>
      <w:r w:rsidR="00D603D9">
        <w:rPr>
          <w:rFonts w:asciiTheme="minorHAnsi" w:hAnsiTheme="minorHAnsi" w:cstheme="minorHAnsi"/>
          <w:sz w:val="22"/>
          <w:szCs w:val="22"/>
        </w:rPr>
        <w:t>.</w:t>
      </w:r>
    </w:p>
    <w:p w14:paraId="2ACB7EF2" w14:textId="0D7166B6" w:rsidR="008D3632" w:rsidRPr="00D603D9" w:rsidRDefault="008D3632" w:rsidP="008D11D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D603D9">
        <w:rPr>
          <w:rFonts w:asciiTheme="minorHAnsi" w:hAnsiTheme="minorHAnsi" w:cstheme="minorHAnsi"/>
          <w:spacing w:val="-4"/>
          <w:sz w:val="22"/>
          <w:szCs w:val="22"/>
        </w:rPr>
        <w:t xml:space="preserve">Osobą odpowiedzialną </w:t>
      </w:r>
      <w:r w:rsidR="00CA0A78" w:rsidRPr="00D603D9">
        <w:rPr>
          <w:rFonts w:asciiTheme="minorHAnsi" w:hAnsiTheme="minorHAnsi" w:cstheme="minorHAnsi"/>
          <w:spacing w:val="-4"/>
          <w:sz w:val="22"/>
          <w:szCs w:val="22"/>
        </w:rPr>
        <w:t xml:space="preserve">za realizację umowy </w:t>
      </w:r>
      <w:r w:rsidRPr="00D603D9">
        <w:rPr>
          <w:rFonts w:asciiTheme="minorHAnsi" w:hAnsiTheme="minorHAnsi" w:cstheme="minorHAnsi"/>
          <w:spacing w:val="-4"/>
          <w:sz w:val="22"/>
          <w:szCs w:val="22"/>
        </w:rPr>
        <w:t>po stronie Wykonawcy będzie ……………………………………………………………………..</w:t>
      </w:r>
    </w:p>
    <w:p w14:paraId="223524A7" w14:textId="366070EF" w:rsidR="00334FC2" w:rsidRPr="00D603D9" w:rsidRDefault="00334FC2" w:rsidP="00FF1BE2">
      <w:pPr>
        <w:pStyle w:val="Akapitzlist"/>
        <w:ind w:left="360"/>
        <w:jc w:val="both"/>
        <w:rPr>
          <w:rFonts w:asciiTheme="minorHAnsi" w:hAnsiTheme="minorHAnsi" w:cstheme="minorHAnsi"/>
          <w:spacing w:val="-4"/>
          <w:sz w:val="22"/>
          <w:szCs w:val="22"/>
        </w:rPr>
      </w:pPr>
    </w:p>
    <w:p w14:paraId="25E2637A" w14:textId="77777777" w:rsidR="004425C1" w:rsidRPr="00D603D9" w:rsidRDefault="004425C1" w:rsidP="00FF1BE2">
      <w:pPr>
        <w:jc w:val="center"/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</w:p>
    <w:p w14:paraId="3D208A03" w14:textId="3A247B8A" w:rsidR="004425C1" w:rsidRPr="00D603D9" w:rsidRDefault="004425C1" w:rsidP="00FF1BE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>WYNAGRODZENIE</w:t>
      </w:r>
      <w:r w:rsidR="00846779" w:rsidRPr="00D603D9">
        <w:rPr>
          <w:rFonts w:asciiTheme="minorHAnsi" w:hAnsiTheme="minorHAnsi" w:cstheme="minorHAnsi"/>
          <w:b/>
          <w:bCs/>
          <w:sz w:val="22"/>
          <w:szCs w:val="22"/>
        </w:rPr>
        <w:t xml:space="preserve"> I ZASADY ODBIORU</w:t>
      </w:r>
    </w:p>
    <w:p w14:paraId="4E76C2EB" w14:textId="77777777" w:rsidR="004425C1" w:rsidRPr="00D603D9" w:rsidRDefault="004425C1" w:rsidP="00FF1BE2">
      <w:pPr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</w:p>
    <w:p w14:paraId="531C6435" w14:textId="790EF916" w:rsidR="00915C9A" w:rsidRPr="00D603D9" w:rsidRDefault="00915C9A" w:rsidP="00FF1BE2">
      <w:pPr>
        <w:jc w:val="center"/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pacing w:val="-14"/>
          <w:sz w:val="22"/>
          <w:szCs w:val="22"/>
        </w:rPr>
        <w:t>§ 4</w:t>
      </w:r>
    </w:p>
    <w:p w14:paraId="033D1E46" w14:textId="77777777" w:rsidR="000B07A4" w:rsidRPr="00D603D9" w:rsidRDefault="000B07A4" w:rsidP="00FF1BE2">
      <w:pPr>
        <w:jc w:val="center"/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</w:p>
    <w:p w14:paraId="5ABF0ED0" w14:textId="084FD083" w:rsidR="00915C9A" w:rsidRPr="00D603D9" w:rsidRDefault="00915C9A" w:rsidP="00FF1BE2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Cena za wykonanie zamówienia, o którym</w:t>
      </w:r>
      <w:r w:rsidR="002B68C0" w:rsidRPr="00D603D9">
        <w:rPr>
          <w:rFonts w:asciiTheme="minorHAnsi" w:hAnsiTheme="minorHAnsi" w:cstheme="minorHAnsi"/>
          <w:sz w:val="22"/>
          <w:szCs w:val="22"/>
        </w:rPr>
        <w:t xml:space="preserve"> mowa w § 2, wynosi </w:t>
      </w:r>
      <w:r w:rsidR="004B292B" w:rsidRPr="00D603D9">
        <w:rPr>
          <w:rFonts w:asciiTheme="minorHAnsi" w:hAnsiTheme="minorHAnsi" w:cstheme="minorHAnsi"/>
          <w:sz w:val="22"/>
          <w:szCs w:val="22"/>
        </w:rPr>
        <w:t xml:space="preserve"> </w:t>
      </w:r>
      <w:r w:rsidR="004906BF" w:rsidRPr="00D603D9">
        <w:rPr>
          <w:rFonts w:asciiTheme="minorHAnsi" w:hAnsiTheme="minorHAnsi" w:cstheme="minorHAnsi"/>
          <w:sz w:val="22"/>
          <w:szCs w:val="22"/>
        </w:rPr>
        <w:t>.....................................</w:t>
      </w:r>
      <w:r w:rsidR="005E79DB" w:rsidRPr="00D603D9">
        <w:rPr>
          <w:rFonts w:asciiTheme="minorHAnsi" w:hAnsiTheme="minorHAnsi" w:cstheme="minorHAnsi"/>
          <w:sz w:val="22"/>
          <w:szCs w:val="22"/>
        </w:rPr>
        <w:t xml:space="preserve"> </w:t>
      </w:r>
      <w:r w:rsidRPr="00D603D9">
        <w:rPr>
          <w:rFonts w:asciiTheme="minorHAnsi" w:hAnsiTheme="minorHAnsi" w:cstheme="minorHAnsi"/>
          <w:sz w:val="22"/>
          <w:szCs w:val="22"/>
        </w:rPr>
        <w:t xml:space="preserve">zł </w:t>
      </w:r>
      <w:r w:rsidR="00EF5A3F" w:rsidRPr="00D603D9">
        <w:rPr>
          <w:rFonts w:asciiTheme="minorHAnsi" w:hAnsiTheme="minorHAnsi" w:cstheme="minorHAnsi"/>
          <w:sz w:val="22"/>
          <w:szCs w:val="22"/>
        </w:rPr>
        <w:t xml:space="preserve">brutto </w:t>
      </w:r>
      <w:r w:rsidRPr="00D603D9">
        <w:rPr>
          <w:rFonts w:asciiTheme="minorHAnsi" w:hAnsiTheme="minorHAnsi" w:cstheme="minorHAnsi"/>
          <w:sz w:val="22"/>
          <w:szCs w:val="22"/>
        </w:rPr>
        <w:t>(słownie:</w:t>
      </w:r>
      <w:r w:rsidR="002B68C0" w:rsidRPr="00D603D9">
        <w:rPr>
          <w:rFonts w:asciiTheme="minorHAnsi" w:hAnsiTheme="minorHAnsi" w:cstheme="minorHAnsi"/>
          <w:sz w:val="22"/>
          <w:szCs w:val="22"/>
        </w:rPr>
        <w:t xml:space="preserve"> </w:t>
      </w:r>
      <w:r w:rsidR="004906BF" w:rsidRPr="00D603D9">
        <w:rPr>
          <w:rFonts w:asciiTheme="minorHAnsi" w:hAnsiTheme="minorHAnsi" w:cstheme="minorHAnsi"/>
          <w:sz w:val="22"/>
          <w:szCs w:val="22"/>
        </w:rPr>
        <w:t>....................................................................</w:t>
      </w:r>
      <w:r w:rsidR="004B292B" w:rsidRPr="00D603D9">
        <w:rPr>
          <w:rFonts w:asciiTheme="minorHAnsi" w:hAnsiTheme="minorHAnsi" w:cstheme="minorHAnsi"/>
          <w:sz w:val="22"/>
          <w:szCs w:val="22"/>
        </w:rPr>
        <w:t xml:space="preserve"> brutto</w:t>
      </w:r>
      <w:r w:rsidR="00B30D34" w:rsidRPr="00D603D9">
        <w:rPr>
          <w:rFonts w:asciiTheme="minorHAnsi" w:hAnsiTheme="minorHAnsi" w:cstheme="minorHAnsi"/>
          <w:sz w:val="22"/>
          <w:szCs w:val="22"/>
        </w:rPr>
        <w:t>)</w:t>
      </w:r>
      <w:r w:rsidR="00EF5A3F" w:rsidRPr="00D603D9">
        <w:rPr>
          <w:rFonts w:asciiTheme="minorHAnsi" w:hAnsiTheme="minorHAnsi" w:cstheme="minorHAnsi"/>
          <w:sz w:val="22"/>
          <w:szCs w:val="22"/>
        </w:rPr>
        <w:t>.</w:t>
      </w:r>
    </w:p>
    <w:p w14:paraId="46469088" w14:textId="3B6B34AA" w:rsidR="0033403E" w:rsidRPr="00D603D9" w:rsidRDefault="00915C9A" w:rsidP="00FF1BE2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Kwota określona w ust. 1 jest ceną ryczałtową i obejmuje wykonanie całości przedmiotu zamówienia, o</w:t>
      </w:r>
      <w:r w:rsidR="00174399" w:rsidRPr="00D603D9">
        <w:rPr>
          <w:rFonts w:asciiTheme="minorHAnsi" w:hAnsiTheme="minorHAnsi" w:cstheme="minorHAnsi"/>
          <w:sz w:val="22"/>
          <w:szCs w:val="22"/>
        </w:rPr>
        <w:t> </w:t>
      </w:r>
      <w:r w:rsidRPr="00D603D9">
        <w:rPr>
          <w:rFonts w:asciiTheme="minorHAnsi" w:hAnsiTheme="minorHAnsi" w:cstheme="minorHAnsi"/>
          <w:sz w:val="22"/>
          <w:szCs w:val="22"/>
        </w:rPr>
        <w:t>którym mowa w § 2.</w:t>
      </w:r>
    </w:p>
    <w:p w14:paraId="1C237AB0" w14:textId="77777777" w:rsidR="00AA49FA" w:rsidRPr="00D603D9" w:rsidRDefault="00915C9A" w:rsidP="00FF1BE2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Wynagrodzenie, o którym mowa w ust.1, obejmuje wszelkie ryzyko i odpowiedzialność Wykonawcy za prawidłowe oszacowanie wszystkich kosztów związanych z wykonaniem przedmiotu zamówienia.</w:t>
      </w:r>
    </w:p>
    <w:p w14:paraId="17C1FA81" w14:textId="77777777" w:rsidR="0033403E" w:rsidRPr="00D603D9" w:rsidRDefault="0033403E" w:rsidP="00FF1BE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B3EF06" w14:textId="77777777" w:rsidR="00915C9A" w:rsidRPr="00D603D9" w:rsidRDefault="00915C9A" w:rsidP="00FF1B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14:paraId="1CE56996" w14:textId="77777777" w:rsidR="000B07A4" w:rsidRPr="00D603D9" w:rsidRDefault="000B07A4" w:rsidP="00FF1B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8106002" w14:textId="7AAE9823" w:rsidR="00915C9A" w:rsidRPr="00D603D9" w:rsidRDefault="00915C9A" w:rsidP="00FF1BE2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Wynagrodzenie płatne będzie przelewem, na wskazany przez Wyko</w:t>
      </w:r>
      <w:r w:rsidR="00CB3AFE" w:rsidRPr="00D603D9">
        <w:rPr>
          <w:rFonts w:asciiTheme="minorHAnsi" w:hAnsiTheme="minorHAnsi" w:cstheme="minorHAnsi"/>
          <w:sz w:val="22"/>
          <w:szCs w:val="22"/>
        </w:rPr>
        <w:t xml:space="preserve">nawcę rachunek bankowy, </w:t>
      </w:r>
      <w:r w:rsidR="00845D0A" w:rsidRPr="00D603D9">
        <w:rPr>
          <w:rFonts w:asciiTheme="minorHAnsi" w:hAnsiTheme="minorHAnsi" w:cstheme="minorHAnsi"/>
          <w:sz w:val="22"/>
          <w:szCs w:val="22"/>
        </w:rPr>
        <w:t xml:space="preserve">do 30 dni </w:t>
      </w:r>
      <w:r w:rsidRPr="00D603D9">
        <w:rPr>
          <w:rFonts w:asciiTheme="minorHAnsi" w:hAnsiTheme="minorHAnsi" w:cstheme="minorHAnsi"/>
          <w:sz w:val="22"/>
          <w:szCs w:val="22"/>
        </w:rPr>
        <w:t>od daty dostarczenia Zamawiającemu prawidłowo wystawionej faktury VAT.</w:t>
      </w:r>
    </w:p>
    <w:p w14:paraId="3621BF33" w14:textId="4401ED32" w:rsidR="003D56A0" w:rsidRPr="00D603D9" w:rsidRDefault="003D56A0" w:rsidP="00D603D9">
      <w:pPr>
        <w:numPr>
          <w:ilvl w:val="0"/>
          <w:numId w:val="4"/>
        </w:numPr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Faktura powinna być wystawiona: Nabywca: Powiat Pińczowski, ul. Zacisze 5, 28-400 Pińczów.</w:t>
      </w:r>
    </w:p>
    <w:p w14:paraId="173FEF44" w14:textId="44908DD0" w:rsidR="00915C9A" w:rsidRPr="00D603D9" w:rsidRDefault="00915C9A" w:rsidP="00FF1BE2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Podstawą wystawienia faktury przez Wykonawcę będzie protokół</w:t>
      </w:r>
      <w:r w:rsidR="00F705B7" w:rsidRPr="00D603D9">
        <w:rPr>
          <w:rFonts w:asciiTheme="minorHAnsi" w:hAnsiTheme="minorHAnsi" w:cstheme="minorHAnsi"/>
          <w:sz w:val="22"/>
          <w:szCs w:val="22"/>
        </w:rPr>
        <w:t xml:space="preserve"> końcowy</w:t>
      </w:r>
      <w:r w:rsidRPr="00D603D9">
        <w:rPr>
          <w:rFonts w:asciiTheme="minorHAnsi" w:hAnsiTheme="minorHAnsi" w:cstheme="minorHAnsi"/>
          <w:sz w:val="22"/>
          <w:szCs w:val="22"/>
        </w:rPr>
        <w:t xml:space="preserve"> odbioru przedmiotu zamówienia podpisany przez obie strony umowy.</w:t>
      </w:r>
    </w:p>
    <w:p w14:paraId="0ACAC292" w14:textId="77777777" w:rsidR="00AA49FA" w:rsidRPr="00D603D9" w:rsidRDefault="00915C9A" w:rsidP="00FF1BE2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Datą zapłaty faktury będzie data obciążenia konta Zamawiającego.</w:t>
      </w:r>
    </w:p>
    <w:p w14:paraId="5F7F09B8" w14:textId="77777777" w:rsidR="00F705B7" w:rsidRPr="00D603D9" w:rsidRDefault="00F705B7" w:rsidP="00FF1BE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EFA77E" w14:textId="77777777" w:rsidR="00FF1BE2" w:rsidRPr="00D603D9" w:rsidRDefault="00FF1BE2" w:rsidP="00FF1BE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D985E1" w14:textId="1996E8C2" w:rsidR="00F705B7" w:rsidRPr="00D603D9" w:rsidRDefault="00F705B7" w:rsidP="00FF1B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CA0A78" w:rsidRPr="00D603D9">
        <w:rPr>
          <w:rFonts w:asciiTheme="minorHAnsi" w:hAnsiTheme="minorHAnsi" w:cstheme="minorHAnsi"/>
          <w:b/>
          <w:bCs/>
          <w:sz w:val="22"/>
          <w:szCs w:val="22"/>
        </w:rPr>
        <w:t xml:space="preserve"> 6</w:t>
      </w:r>
    </w:p>
    <w:p w14:paraId="20A43B1B" w14:textId="77777777" w:rsidR="00FB2C38" w:rsidRPr="00D603D9" w:rsidRDefault="00FB2C38" w:rsidP="00FF1BE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E8A6D8C" w14:textId="2DDA0960" w:rsidR="00F8074F" w:rsidRPr="00D603D9" w:rsidRDefault="00F8074F" w:rsidP="00FF1BE2">
      <w:pPr>
        <w:pStyle w:val="Teksttreci0"/>
        <w:numPr>
          <w:ilvl w:val="0"/>
          <w:numId w:val="36"/>
        </w:numPr>
        <w:tabs>
          <w:tab w:val="left" w:pos="343"/>
        </w:tabs>
        <w:spacing w:line="240" w:lineRule="auto"/>
        <w:ind w:left="360" w:hanging="360"/>
        <w:jc w:val="both"/>
        <w:rPr>
          <w:rFonts w:asciiTheme="minorHAnsi" w:hAnsiTheme="minorHAnsi" w:cstheme="minorHAnsi"/>
        </w:rPr>
      </w:pPr>
      <w:r w:rsidRPr="00D603D9">
        <w:rPr>
          <w:rFonts w:asciiTheme="minorHAnsi" w:hAnsiTheme="minorHAnsi" w:cstheme="minorHAnsi"/>
          <w:color w:val="000000"/>
          <w:lang w:eastAsia="pl-PL" w:bidi="pl-PL"/>
        </w:rPr>
        <w:t>Stwierdzenie</w:t>
      </w:r>
      <w:r w:rsidR="00636734" w:rsidRPr="00D603D9">
        <w:rPr>
          <w:rFonts w:asciiTheme="minorHAnsi" w:hAnsiTheme="minorHAnsi" w:cstheme="minorHAnsi"/>
          <w:color w:val="000000"/>
          <w:lang w:eastAsia="pl-PL" w:bidi="pl-PL"/>
        </w:rPr>
        <w:t xml:space="preserve"> braków</w:t>
      </w:r>
      <w:r w:rsidRPr="00D603D9">
        <w:rPr>
          <w:rFonts w:asciiTheme="minorHAnsi" w:hAnsiTheme="minorHAnsi" w:cstheme="minorHAnsi"/>
          <w:color w:val="000000"/>
          <w:lang w:eastAsia="pl-PL" w:bidi="pl-PL"/>
        </w:rPr>
        <w:t xml:space="preserve"> przez przedstawicieli Zamawiającego w czasie odbioru</w:t>
      </w:r>
      <w:r w:rsidR="00636734" w:rsidRPr="00D603D9">
        <w:rPr>
          <w:rFonts w:asciiTheme="minorHAnsi" w:hAnsiTheme="minorHAnsi" w:cstheme="minorHAnsi"/>
          <w:color w:val="000000"/>
          <w:lang w:eastAsia="pl-PL" w:bidi="pl-PL"/>
        </w:rPr>
        <w:t xml:space="preserve"> przedmiotu zamówienia</w:t>
      </w:r>
      <w:r w:rsidRPr="00D603D9">
        <w:rPr>
          <w:rFonts w:asciiTheme="minorHAnsi" w:hAnsiTheme="minorHAnsi" w:cstheme="minorHAnsi"/>
          <w:color w:val="000000"/>
          <w:lang w:eastAsia="pl-PL" w:bidi="pl-PL"/>
        </w:rPr>
        <w:t xml:space="preserve"> lub jakichkolwiek niezgodności, skutkuje odstąpieniem od dalszego odbioru do czasu usunięcia nieprawidłowości przez Wykonawcę.</w:t>
      </w:r>
    </w:p>
    <w:p w14:paraId="6C7EFCB6" w14:textId="77777777" w:rsidR="004F4B96" w:rsidRPr="004F4B96" w:rsidRDefault="004F4B96" w:rsidP="004F4B96">
      <w:pPr>
        <w:pStyle w:val="Teksttreci0"/>
        <w:numPr>
          <w:ilvl w:val="0"/>
          <w:numId w:val="36"/>
        </w:numPr>
        <w:tabs>
          <w:tab w:val="left" w:pos="343"/>
        </w:tabs>
        <w:spacing w:line="240" w:lineRule="auto"/>
        <w:ind w:left="426" w:hanging="426"/>
        <w:rPr>
          <w:rFonts w:asciiTheme="minorHAnsi" w:hAnsiTheme="minorHAnsi" w:cstheme="minorHAnsi"/>
        </w:rPr>
      </w:pPr>
      <w:r w:rsidRPr="004F4B96">
        <w:rPr>
          <w:rFonts w:asciiTheme="minorHAnsi" w:hAnsiTheme="minorHAnsi" w:cstheme="minorHAnsi"/>
        </w:rPr>
        <w:t>Zamawiający może odstąpić od Umowy także w jednym z następujących przypadków:</w:t>
      </w:r>
    </w:p>
    <w:p w14:paraId="5EB1D251" w14:textId="12A05931" w:rsidR="004F4B96" w:rsidRPr="004F4B96" w:rsidRDefault="004F4B96" w:rsidP="004F4B96">
      <w:pPr>
        <w:pStyle w:val="Teksttreci0"/>
        <w:numPr>
          <w:ilvl w:val="0"/>
          <w:numId w:val="48"/>
        </w:numPr>
        <w:tabs>
          <w:tab w:val="left" w:pos="343"/>
        </w:tabs>
        <w:spacing w:line="240" w:lineRule="auto"/>
        <w:ind w:left="709"/>
        <w:rPr>
          <w:rFonts w:asciiTheme="minorHAnsi" w:hAnsiTheme="minorHAnsi" w:cstheme="minorHAnsi"/>
        </w:rPr>
      </w:pPr>
      <w:r w:rsidRPr="004F4B96">
        <w:rPr>
          <w:rFonts w:asciiTheme="minorHAnsi" w:hAnsiTheme="minorHAnsi" w:cstheme="minorHAnsi"/>
        </w:rPr>
        <w:t xml:space="preserve">Wykonawca realizuje Przedmiot Umowy niezgodnie z jej postanowieniami, przy czym prawo do odstąpienia może zostać wykonane, jeżeli Zamawiający wezwał Wykonawcę do zaprzestania naruszeń i usunięcia ich skutków, wyznaczając mu w tym celu odpowiedni termin nie krótszy niż </w:t>
      </w:r>
      <w:r>
        <w:rPr>
          <w:rFonts w:asciiTheme="minorHAnsi" w:hAnsiTheme="minorHAnsi" w:cstheme="minorHAnsi"/>
        </w:rPr>
        <w:t>5</w:t>
      </w:r>
      <w:r w:rsidRPr="004F4B96">
        <w:rPr>
          <w:rFonts w:asciiTheme="minorHAnsi" w:hAnsiTheme="minorHAnsi" w:cstheme="minorHAnsi"/>
        </w:rPr>
        <w:t xml:space="preserve"> dni roboczych, a mimo upływu tego terminu Wykonawca nie zaprzestał naruszeń ani nie usunął ich </w:t>
      </w:r>
      <w:r w:rsidRPr="004F4B96">
        <w:rPr>
          <w:rFonts w:asciiTheme="minorHAnsi" w:hAnsiTheme="minorHAnsi" w:cstheme="minorHAnsi"/>
        </w:rPr>
        <w:lastRenderedPageBreak/>
        <w:t>skutków;</w:t>
      </w:r>
    </w:p>
    <w:p w14:paraId="66DE6589" w14:textId="77777777" w:rsidR="004F4B96" w:rsidRPr="004F4B96" w:rsidRDefault="004F4B96" w:rsidP="004F4B96">
      <w:pPr>
        <w:pStyle w:val="Teksttreci0"/>
        <w:numPr>
          <w:ilvl w:val="0"/>
          <w:numId w:val="48"/>
        </w:numPr>
        <w:tabs>
          <w:tab w:val="left" w:pos="343"/>
        </w:tabs>
        <w:spacing w:line="240" w:lineRule="auto"/>
        <w:ind w:left="709"/>
        <w:rPr>
          <w:rFonts w:asciiTheme="minorHAnsi" w:hAnsiTheme="minorHAnsi" w:cstheme="minorHAnsi"/>
        </w:rPr>
      </w:pPr>
      <w:r w:rsidRPr="004F4B96">
        <w:rPr>
          <w:rFonts w:asciiTheme="minorHAnsi" w:hAnsiTheme="minorHAnsi" w:cstheme="minorHAnsi"/>
        </w:rPr>
        <w:t>wady w przedmiocie Umowy nie nadają się do usunięcia, uniemożliwiając jego odbiór;</w:t>
      </w:r>
    </w:p>
    <w:p w14:paraId="7CEA1920" w14:textId="77777777" w:rsidR="004F4B96" w:rsidRPr="004F4B96" w:rsidRDefault="004F4B96" w:rsidP="004F4B96">
      <w:pPr>
        <w:pStyle w:val="Teksttreci0"/>
        <w:numPr>
          <w:ilvl w:val="0"/>
          <w:numId w:val="48"/>
        </w:numPr>
        <w:tabs>
          <w:tab w:val="left" w:pos="343"/>
        </w:tabs>
        <w:spacing w:line="240" w:lineRule="auto"/>
        <w:ind w:left="709"/>
        <w:rPr>
          <w:rFonts w:asciiTheme="minorHAnsi" w:hAnsiTheme="minorHAnsi" w:cstheme="minorHAnsi"/>
        </w:rPr>
      </w:pPr>
      <w:r w:rsidRPr="004F4B96">
        <w:rPr>
          <w:rFonts w:asciiTheme="minorHAnsi" w:hAnsiTheme="minorHAnsi" w:cstheme="minorHAnsi"/>
        </w:rPr>
        <w:t>Wykonawca nie wykonuje usług wynikających z gwarancji zgodnie z Umową,</w:t>
      </w:r>
    </w:p>
    <w:p w14:paraId="3BD2D118" w14:textId="57577816" w:rsidR="004F4B96" w:rsidRPr="004F4B96" w:rsidRDefault="004F4B96" w:rsidP="004F4B96">
      <w:pPr>
        <w:pStyle w:val="Teksttreci0"/>
        <w:numPr>
          <w:ilvl w:val="0"/>
          <w:numId w:val="48"/>
        </w:numPr>
        <w:tabs>
          <w:tab w:val="left" w:pos="343"/>
        </w:tabs>
        <w:spacing w:line="240" w:lineRule="auto"/>
        <w:ind w:left="709"/>
        <w:rPr>
          <w:rFonts w:asciiTheme="minorHAnsi" w:hAnsiTheme="minorHAnsi" w:cstheme="minorHAnsi"/>
        </w:rPr>
      </w:pPr>
      <w:r w:rsidRPr="004F4B96">
        <w:rPr>
          <w:rFonts w:asciiTheme="minorHAnsi" w:hAnsiTheme="minorHAnsi" w:cstheme="minorHAnsi"/>
        </w:rPr>
        <w:t>łączna wysokość naliczonych przez Zamawiającego kar umownych, o których mowa w § 11 ust. 3 Umowy, osiągnie</w:t>
      </w:r>
      <w:r>
        <w:rPr>
          <w:rFonts w:asciiTheme="minorHAnsi" w:hAnsiTheme="minorHAnsi" w:cstheme="minorHAnsi"/>
        </w:rPr>
        <w:t xml:space="preserve"> 30 </w:t>
      </w:r>
      <w:r w:rsidRPr="004F4B96">
        <w:rPr>
          <w:rFonts w:asciiTheme="minorHAnsi" w:hAnsiTheme="minorHAnsi" w:cstheme="minorHAnsi"/>
        </w:rPr>
        <w:t>% wartości wynagrodzenia brutto Wykonawcy, o którym mowa w § 7 ust. 1 Umowy;</w:t>
      </w:r>
    </w:p>
    <w:p w14:paraId="261EA365" w14:textId="08C44A5C" w:rsidR="002B6A8E" w:rsidRPr="004F4B96" w:rsidRDefault="004F4B96" w:rsidP="004F4B96">
      <w:pPr>
        <w:pStyle w:val="Teksttreci0"/>
        <w:numPr>
          <w:ilvl w:val="0"/>
          <w:numId w:val="48"/>
        </w:numPr>
        <w:tabs>
          <w:tab w:val="left" w:pos="343"/>
        </w:tabs>
        <w:spacing w:line="240" w:lineRule="auto"/>
        <w:ind w:left="709"/>
        <w:rPr>
          <w:rFonts w:asciiTheme="minorHAnsi" w:hAnsiTheme="minorHAnsi" w:cstheme="minorHAnsi"/>
        </w:rPr>
      </w:pPr>
      <w:r w:rsidRPr="004F4B96">
        <w:rPr>
          <w:rFonts w:asciiTheme="minorHAnsi" w:hAnsiTheme="minorHAnsi" w:cstheme="minorHAnsi"/>
        </w:rPr>
        <w:t xml:space="preserve">zwłoka w wykonaniu Przedmiotu Umowy wynosi więcej niż </w:t>
      </w:r>
      <w:r>
        <w:rPr>
          <w:rFonts w:asciiTheme="minorHAnsi" w:hAnsiTheme="minorHAnsi" w:cstheme="minorHAnsi"/>
        </w:rPr>
        <w:t>10</w:t>
      </w:r>
      <w:r w:rsidRPr="004F4B96">
        <w:rPr>
          <w:rFonts w:asciiTheme="minorHAnsi" w:hAnsiTheme="minorHAnsi" w:cstheme="minorHAnsi"/>
        </w:rPr>
        <w:t xml:space="preserve"> dni roboczych.</w:t>
      </w:r>
    </w:p>
    <w:p w14:paraId="21236705" w14:textId="68733E25" w:rsidR="00F8074F" w:rsidRPr="00D603D9" w:rsidRDefault="00F8074F" w:rsidP="003E4129">
      <w:pPr>
        <w:pStyle w:val="Teksttreci0"/>
        <w:numPr>
          <w:ilvl w:val="0"/>
          <w:numId w:val="36"/>
        </w:numPr>
        <w:spacing w:line="240" w:lineRule="auto"/>
        <w:ind w:left="284" w:hanging="367"/>
        <w:jc w:val="both"/>
        <w:rPr>
          <w:rFonts w:asciiTheme="minorHAnsi" w:hAnsiTheme="minorHAnsi" w:cstheme="minorHAnsi"/>
        </w:rPr>
      </w:pPr>
      <w:r w:rsidRPr="00D603D9">
        <w:rPr>
          <w:rFonts w:asciiTheme="minorHAnsi" w:hAnsiTheme="minorHAnsi" w:cstheme="minorHAnsi"/>
          <w:color w:val="000000"/>
          <w:lang w:eastAsia="pl-PL" w:bidi="pl-PL"/>
        </w:rPr>
        <w:t>Za termin wykonania niniejszej Umowy Strony uznają dzień podpisania przez Zamawiającego</w:t>
      </w:r>
      <w:r w:rsidR="00FF1BE2" w:rsidRPr="00D603D9">
        <w:rPr>
          <w:rFonts w:asciiTheme="minorHAnsi" w:hAnsiTheme="minorHAnsi" w:cstheme="minorHAnsi"/>
          <w:color w:val="000000"/>
          <w:lang w:eastAsia="pl-PL" w:bidi="pl-PL"/>
        </w:rPr>
        <w:t xml:space="preserve"> </w:t>
      </w:r>
      <w:r w:rsidRPr="00D603D9">
        <w:rPr>
          <w:rFonts w:asciiTheme="minorHAnsi" w:hAnsiTheme="minorHAnsi" w:cstheme="minorHAnsi"/>
          <w:color w:val="000000"/>
          <w:lang w:eastAsia="pl-PL" w:bidi="pl-PL"/>
        </w:rPr>
        <w:t>i</w:t>
      </w:r>
      <w:r w:rsidR="00FF1BE2" w:rsidRPr="00D603D9">
        <w:rPr>
          <w:rFonts w:asciiTheme="minorHAnsi" w:hAnsiTheme="minorHAnsi" w:cstheme="minorHAnsi"/>
          <w:color w:val="000000"/>
          <w:lang w:eastAsia="pl-PL" w:bidi="pl-PL"/>
        </w:rPr>
        <w:t> </w:t>
      </w:r>
      <w:r w:rsidRPr="00D603D9">
        <w:rPr>
          <w:rFonts w:asciiTheme="minorHAnsi" w:hAnsiTheme="minorHAnsi" w:cstheme="minorHAnsi"/>
          <w:color w:val="000000"/>
          <w:lang w:eastAsia="pl-PL" w:bidi="pl-PL"/>
        </w:rPr>
        <w:t xml:space="preserve">Wykonawcę bez zastrzeżeń Protokołu odbioru </w:t>
      </w:r>
      <w:r w:rsidR="00D603D9">
        <w:rPr>
          <w:rFonts w:asciiTheme="minorHAnsi" w:hAnsiTheme="minorHAnsi" w:cstheme="minorHAnsi"/>
          <w:color w:val="000000"/>
          <w:lang w:eastAsia="pl-PL" w:bidi="pl-PL"/>
        </w:rPr>
        <w:t>biblioteki taśmowej.</w:t>
      </w:r>
    </w:p>
    <w:p w14:paraId="6633FAC3" w14:textId="77777777" w:rsidR="00F8074F" w:rsidRPr="00D603D9" w:rsidRDefault="00F8074F" w:rsidP="003E4129">
      <w:pPr>
        <w:pStyle w:val="Teksttreci0"/>
        <w:numPr>
          <w:ilvl w:val="0"/>
          <w:numId w:val="36"/>
        </w:numPr>
        <w:spacing w:line="240" w:lineRule="auto"/>
        <w:ind w:left="284" w:hanging="300"/>
        <w:rPr>
          <w:rFonts w:asciiTheme="minorHAnsi" w:hAnsiTheme="minorHAnsi" w:cstheme="minorHAnsi"/>
        </w:rPr>
      </w:pPr>
      <w:r w:rsidRPr="00D603D9">
        <w:rPr>
          <w:rFonts w:asciiTheme="minorHAnsi" w:hAnsiTheme="minorHAnsi" w:cstheme="minorHAnsi"/>
          <w:color w:val="000000"/>
          <w:lang w:eastAsia="pl-PL" w:bidi="pl-PL"/>
        </w:rPr>
        <w:t>Ryzyko utraty, zniszczenia i uszkodzenia przedmiotu Umowy do dnia protokolarnego odbioru przedmiotu Umowy ponosi wyłącznie Wykonawca.</w:t>
      </w:r>
    </w:p>
    <w:p w14:paraId="732803C5" w14:textId="77777777" w:rsidR="00F8074F" w:rsidRPr="00D603D9" w:rsidRDefault="00F8074F" w:rsidP="003E4129">
      <w:pPr>
        <w:pStyle w:val="Teksttreci0"/>
        <w:numPr>
          <w:ilvl w:val="0"/>
          <w:numId w:val="36"/>
        </w:numPr>
        <w:tabs>
          <w:tab w:val="left" w:pos="284"/>
        </w:tabs>
        <w:spacing w:line="240" w:lineRule="auto"/>
        <w:ind w:left="284" w:hanging="300"/>
        <w:jc w:val="both"/>
        <w:rPr>
          <w:rFonts w:asciiTheme="minorHAnsi" w:hAnsiTheme="minorHAnsi" w:cstheme="minorHAnsi"/>
        </w:rPr>
      </w:pPr>
      <w:r w:rsidRPr="00D603D9">
        <w:rPr>
          <w:rFonts w:asciiTheme="minorHAnsi" w:hAnsiTheme="minorHAnsi" w:cstheme="minorHAnsi"/>
          <w:color w:val="000000"/>
          <w:lang w:eastAsia="pl-PL" w:bidi="pl-PL"/>
        </w:rPr>
        <w:t>Wykonawca zobowiązany jest do współpracy z Zamawiającym w trakcie procesu rejestracji przedmiotu Umowy. W szczególności zobowiązany jest do uzupełnienia wszelkich dokumentów wymaganych przez właściwe organy administracji publicznej w terminie wskazanym przez Zamawiającego.</w:t>
      </w:r>
    </w:p>
    <w:p w14:paraId="035C3560" w14:textId="69965C21" w:rsidR="0033403E" w:rsidRPr="00D603D9" w:rsidRDefault="0033403E" w:rsidP="00FF1BE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F4B7826" w14:textId="77777777" w:rsidR="00FF1BE2" w:rsidRPr="00D603D9" w:rsidRDefault="00FF1BE2" w:rsidP="00FF1BE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EB23E4B" w14:textId="77777777" w:rsidR="00A72577" w:rsidRPr="00D603D9" w:rsidRDefault="00A72577" w:rsidP="00FF1BE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>OBOWIĄZKI WYKONAWCY</w:t>
      </w:r>
    </w:p>
    <w:p w14:paraId="6A200A98" w14:textId="77777777" w:rsidR="00876211" w:rsidRPr="00D603D9" w:rsidRDefault="00876211" w:rsidP="00FF1BE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D659EF6" w14:textId="2065AD3C" w:rsidR="00A72577" w:rsidRPr="00D603D9" w:rsidRDefault="00A72577" w:rsidP="00FF1B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CA0A78" w:rsidRPr="00D603D9">
        <w:rPr>
          <w:rFonts w:asciiTheme="minorHAnsi" w:hAnsiTheme="minorHAnsi" w:cstheme="minorHAnsi"/>
          <w:b/>
          <w:bCs/>
          <w:sz w:val="22"/>
          <w:szCs w:val="22"/>
        </w:rPr>
        <w:t xml:space="preserve"> 7</w:t>
      </w:r>
    </w:p>
    <w:p w14:paraId="6D8E84BC" w14:textId="77777777" w:rsidR="005E4E1E" w:rsidRPr="00D603D9" w:rsidRDefault="005E4E1E" w:rsidP="00FF1B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B16E390" w14:textId="78323A2E" w:rsidR="00A72577" w:rsidRPr="00D603D9" w:rsidRDefault="00A72577" w:rsidP="00545145">
      <w:pPr>
        <w:pStyle w:val="Akapitzlist"/>
        <w:numPr>
          <w:ilvl w:val="1"/>
          <w:numId w:val="3"/>
        </w:numPr>
        <w:tabs>
          <w:tab w:val="clear" w:pos="1440"/>
          <w:tab w:val="num" w:pos="113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Wykonawca zwróci Zamawiającemu wszelkie koszty poniesione </w:t>
      </w:r>
      <w:r w:rsidR="00C4589B" w:rsidRPr="00D603D9">
        <w:rPr>
          <w:rFonts w:asciiTheme="minorHAnsi" w:hAnsiTheme="minorHAnsi" w:cstheme="minorHAnsi"/>
          <w:sz w:val="22"/>
          <w:szCs w:val="22"/>
        </w:rPr>
        <w:t>przez Zamawiającego w związku</w:t>
      </w:r>
      <w:r w:rsidR="00846779" w:rsidRPr="00D603D9">
        <w:rPr>
          <w:rFonts w:asciiTheme="minorHAnsi" w:hAnsiTheme="minorHAnsi" w:cstheme="minorHAnsi"/>
          <w:sz w:val="22"/>
          <w:szCs w:val="22"/>
        </w:rPr>
        <w:t xml:space="preserve"> z</w:t>
      </w:r>
      <w:r w:rsidR="00174399" w:rsidRPr="00D603D9">
        <w:rPr>
          <w:rFonts w:asciiTheme="minorHAnsi" w:hAnsiTheme="minorHAnsi" w:cstheme="minorHAnsi"/>
          <w:sz w:val="22"/>
          <w:szCs w:val="22"/>
        </w:rPr>
        <w:t> </w:t>
      </w:r>
      <w:r w:rsidR="00846779" w:rsidRPr="00D603D9">
        <w:rPr>
          <w:rFonts w:asciiTheme="minorHAnsi" w:hAnsiTheme="minorHAnsi" w:cstheme="minorHAnsi"/>
          <w:sz w:val="22"/>
          <w:szCs w:val="22"/>
        </w:rPr>
        <w:t>naruszeniem przez Wykonawcę, w trakcie trwania Przedmiotu Umowy, jakichkolwiek praw osób trzecich.</w:t>
      </w:r>
    </w:p>
    <w:p w14:paraId="5598768F" w14:textId="77777777" w:rsidR="00846779" w:rsidRPr="00D603D9" w:rsidRDefault="00846779" w:rsidP="00FF1BE2">
      <w:pPr>
        <w:pStyle w:val="Akapitzlist"/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14:paraId="5D236F39" w14:textId="77777777" w:rsidR="00846779" w:rsidRPr="00D603D9" w:rsidRDefault="00846779" w:rsidP="00FF1BE2">
      <w:pPr>
        <w:pStyle w:val="Akapitzlist"/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14:paraId="5D59EF24" w14:textId="77777777" w:rsidR="00BF4D93" w:rsidRPr="00D603D9" w:rsidRDefault="00BF4D93" w:rsidP="00FF1BE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>OBOWIĄZKI ZAMAWIAJĄCEGO</w:t>
      </w:r>
    </w:p>
    <w:p w14:paraId="27C0D9CC" w14:textId="77777777" w:rsidR="00BF4D93" w:rsidRPr="00D603D9" w:rsidRDefault="00BF4D93" w:rsidP="00FF1BE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9918B46" w14:textId="2F01B255" w:rsidR="00BF4D93" w:rsidRPr="00D603D9" w:rsidRDefault="00BF4D93" w:rsidP="00FF1B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CA0A78" w:rsidRPr="00D603D9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6451174F" w14:textId="77777777" w:rsidR="00BF4D93" w:rsidRPr="00D603D9" w:rsidRDefault="00BF4D93" w:rsidP="0054514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05CA685" w14:textId="0C27ECFA" w:rsidR="00FF1BE2" w:rsidRPr="003E4129" w:rsidRDefault="001E3E9D" w:rsidP="00545145">
      <w:pPr>
        <w:pStyle w:val="Akapitzlist"/>
        <w:numPr>
          <w:ilvl w:val="1"/>
          <w:numId w:val="4"/>
        </w:numPr>
        <w:tabs>
          <w:tab w:val="clear" w:pos="1440"/>
          <w:tab w:val="num" w:pos="1134"/>
        </w:tabs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E4129">
        <w:rPr>
          <w:rFonts w:asciiTheme="minorHAnsi" w:hAnsiTheme="minorHAnsi" w:cstheme="minorHAnsi"/>
          <w:sz w:val="22"/>
          <w:szCs w:val="22"/>
        </w:rPr>
        <w:t xml:space="preserve">Zamawiający zobowiązany jest odebrać </w:t>
      </w:r>
      <w:r w:rsidR="00636734" w:rsidRPr="003E4129">
        <w:rPr>
          <w:rFonts w:asciiTheme="minorHAnsi" w:hAnsiTheme="minorHAnsi" w:cstheme="minorHAnsi"/>
          <w:sz w:val="22"/>
          <w:szCs w:val="22"/>
        </w:rPr>
        <w:t>przedmiot zamówienia</w:t>
      </w:r>
      <w:r w:rsidR="00FF1BE2" w:rsidRPr="003E4129">
        <w:rPr>
          <w:rFonts w:asciiTheme="minorHAnsi" w:hAnsiTheme="minorHAnsi" w:cstheme="minorHAnsi"/>
          <w:bCs/>
          <w:sz w:val="22"/>
          <w:szCs w:val="22"/>
        </w:rPr>
        <w:t xml:space="preserve"> od Wykonawcy, który wygra niniejsze postępowanie</w:t>
      </w:r>
      <w:r w:rsidR="003E4129" w:rsidRPr="003E4129">
        <w:rPr>
          <w:rFonts w:asciiTheme="minorHAnsi" w:hAnsiTheme="minorHAnsi" w:cstheme="minorHAnsi"/>
          <w:bCs/>
          <w:sz w:val="22"/>
          <w:szCs w:val="22"/>
        </w:rPr>
        <w:t>.</w:t>
      </w:r>
    </w:p>
    <w:p w14:paraId="707D347B" w14:textId="4D6CECF2" w:rsidR="00BF4D93" w:rsidRPr="00D603D9" w:rsidRDefault="00BF4D93" w:rsidP="00FF1BE2">
      <w:pPr>
        <w:pStyle w:val="Akapitzlist"/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14:paraId="2A49E6B3" w14:textId="77777777" w:rsidR="00BF4D93" w:rsidRPr="00D603D9" w:rsidRDefault="00BF4D93" w:rsidP="00FF1BE2">
      <w:pPr>
        <w:ind w:left="427"/>
        <w:jc w:val="both"/>
        <w:rPr>
          <w:rFonts w:asciiTheme="minorHAnsi" w:hAnsiTheme="minorHAnsi" w:cstheme="minorHAnsi"/>
          <w:sz w:val="22"/>
          <w:szCs w:val="22"/>
        </w:rPr>
      </w:pPr>
    </w:p>
    <w:p w14:paraId="34ABF998" w14:textId="77777777" w:rsidR="00BF4D93" w:rsidRPr="00D603D9" w:rsidRDefault="00BF4D93" w:rsidP="00FF1BE2">
      <w:pPr>
        <w:ind w:left="427"/>
        <w:jc w:val="both"/>
        <w:rPr>
          <w:rFonts w:asciiTheme="minorHAnsi" w:hAnsiTheme="minorHAnsi" w:cstheme="minorHAnsi"/>
          <w:sz w:val="22"/>
          <w:szCs w:val="22"/>
        </w:rPr>
      </w:pPr>
    </w:p>
    <w:p w14:paraId="4859531A" w14:textId="2C701E8F" w:rsidR="00096DCF" w:rsidRPr="00D603D9" w:rsidRDefault="004425C1" w:rsidP="00FF1BE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19637688" w14:textId="77777777" w:rsidR="00096DCF" w:rsidRPr="00D603D9" w:rsidRDefault="00096DCF" w:rsidP="00FF1BE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3785E53" w14:textId="34E9F65D" w:rsidR="00915C9A" w:rsidRPr="00D603D9" w:rsidRDefault="00915C9A" w:rsidP="00FF1B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CA0A78" w:rsidRPr="00D603D9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14:paraId="3BC73D57" w14:textId="77777777" w:rsidR="000B07A4" w:rsidRPr="00D603D9" w:rsidRDefault="000B07A4" w:rsidP="00FF1B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5DF3347" w14:textId="79052489" w:rsidR="0016080B" w:rsidRPr="00D603D9" w:rsidRDefault="00915C9A" w:rsidP="0016080B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Wykonawca zapłaci Zamawiającemu karę umowną w przypadku</w:t>
      </w:r>
      <w:r w:rsidR="0016080B" w:rsidRPr="00D603D9">
        <w:rPr>
          <w:rFonts w:asciiTheme="minorHAnsi" w:hAnsiTheme="minorHAnsi" w:cstheme="minorHAnsi"/>
          <w:sz w:val="22"/>
          <w:szCs w:val="22"/>
        </w:rPr>
        <w:t>:</w:t>
      </w:r>
    </w:p>
    <w:p w14:paraId="55AC6337" w14:textId="5A1B4CC5" w:rsidR="00915C9A" w:rsidRPr="00D603D9" w:rsidRDefault="008C7563" w:rsidP="0016080B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pacing w:val="-6"/>
          <w:sz w:val="22"/>
          <w:szCs w:val="22"/>
        </w:rPr>
        <w:t>zwłok</w:t>
      </w:r>
      <w:r w:rsidR="00B005E4" w:rsidRPr="00D603D9">
        <w:rPr>
          <w:rFonts w:asciiTheme="minorHAnsi" w:hAnsiTheme="minorHAnsi" w:cstheme="minorHAnsi"/>
          <w:spacing w:val="-6"/>
          <w:sz w:val="22"/>
          <w:szCs w:val="22"/>
        </w:rPr>
        <w:t>i</w:t>
      </w:r>
      <w:r w:rsidR="00915C9A" w:rsidRPr="00D603D9">
        <w:rPr>
          <w:rFonts w:asciiTheme="minorHAnsi" w:hAnsiTheme="minorHAnsi" w:cstheme="minorHAnsi"/>
          <w:spacing w:val="-6"/>
          <w:sz w:val="22"/>
          <w:szCs w:val="22"/>
        </w:rPr>
        <w:t xml:space="preserve"> w wykonaniu przedmiotu umowy w wysokości </w:t>
      </w:r>
      <w:r w:rsidR="00DC2453" w:rsidRPr="00D603D9">
        <w:rPr>
          <w:rFonts w:asciiTheme="minorHAnsi" w:hAnsiTheme="minorHAnsi" w:cstheme="minorHAnsi"/>
          <w:spacing w:val="-6"/>
          <w:sz w:val="22"/>
          <w:szCs w:val="22"/>
        </w:rPr>
        <w:t>0,</w:t>
      </w:r>
      <w:r w:rsidR="005C57E4" w:rsidRPr="00D603D9">
        <w:rPr>
          <w:rFonts w:asciiTheme="minorHAnsi" w:hAnsiTheme="minorHAnsi" w:cstheme="minorHAnsi"/>
          <w:spacing w:val="-6"/>
          <w:sz w:val="22"/>
          <w:szCs w:val="22"/>
        </w:rPr>
        <w:t>5</w:t>
      </w:r>
      <w:r w:rsidR="00915C9A" w:rsidRPr="00D603D9">
        <w:rPr>
          <w:rFonts w:asciiTheme="minorHAnsi" w:hAnsiTheme="minorHAnsi" w:cstheme="minorHAnsi"/>
          <w:spacing w:val="-6"/>
          <w:sz w:val="22"/>
          <w:szCs w:val="22"/>
        </w:rPr>
        <w:t xml:space="preserve"> %</w:t>
      </w:r>
      <w:r w:rsidR="00915C9A" w:rsidRPr="00D603D9">
        <w:rPr>
          <w:rFonts w:asciiTheme="minorHAnsi" w:hAnsiTheme="minorHAnsi" w:cstheme="minorHAnsi"/>
          <w:sz w:val="22"/>
          <w:szCs w:val="22"/>
        </w:rPr>
        <w:t xml:space="preserve"> wynagrodzenia brutto określonego w § 4 za każdy dzień </w:t>
      </w:r>
      <w:r w:rsidR="00915C9A" w:rsidRPr="00D603D9">
        <w:rPr>
          <w:rFonts w:asciiTheme="minorHAnsi" w:hAnsiTheme="minorHAnsi" w:cstheme="minorHAnsi"/>
          <w:spacing w:val="-8"/>
          <w:sz w:val="22"/>
          <w:szCs w:val="22"/>
        </w:rPr>
        <w:t>zwłoki,</w:t>
      </w:r>
    </w:p>
    <w:p w14:paraId="5167127E" w14:textId="238E7F2F" w:rsidR="00915C9A" w:rsidRPr="00D603D9" w:rsidRDefault="008C7563" w:rsidP="0016080B">
      <w:pPr>
        <w:numPr>
          <w:ilvl w:val="0"/>
          <w:numId w:val="25"/>
        </w:numPr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 w:rsidRPr="00D603D9">
        <w:rPr>
          <w:rFonts w:asciiTheme="minorHAnsi" w:hAnsiTheme="minorHAnsi" w:cstheme="minorHAnsi"/>
          <w:spacing w:val="-8"/>
          <w:sz w:val="22"/>
          <w:szCs w:val="22"/>
        </w:rPr>
        <w:t xml:space="preserve"> zwłok</w:t>
      </w:r>
      <w:r w:rsidR="00B005E4" w:rsidRPr="00D603D9">
        <w:rPr>
          <w:rFonts w:asciiTheme="minorHAnsi" w:hAnsiTheme="minorHAnsi" w:cstheme="minorHAnsi"/>
          <w:spacing w:val="-8"/>
          <w:sz w:val="22"/>
          <w:szCs w:val="22"/>
        </w:rPr>
        <w:t>i</w:t>
      </w:r>
      <w:r w:rsidR="00915C9A" w:rsidRPr="00D603D9">
        <w:rPr>
          <w:rFonts w:asciiTheme="minorHAnsi" w:hAnsiTheme="minorHAnsi" w:cstheme="minorHAnsi"/>
          <w:spacing w:val="-8"/>
          <w:sz w:val="22"/>
          <w:szCs w:val="22"/>
        </w:rPr>
        <w:t xml:space="preserve"> w usunięciu wad przedmiotu umowy w wysokości </w:t>
      </w:r>
      <w:r w:rsidR="00DC2453" w:rsidRPr="00D603D9">
        <w:rPr>
          <w:rFonts w:asciiTheme="minorHAnsi" w:hAnsiTheme="minorHAnsi" w:cstheme="minorHAnsi"/>
          <w:spacing w:val="-8"/>
          <w:sz w:val="22"/>
          <w:szCs w:val="22"/>
        </w:rPr>
        <w:t>0,</w:t>
      </w:r>
      <w:r w:rsidR="005C57E4" w:rsidRPr="00D603D9">
        <w:rPr>
          <w:rFonts w:asciiTheme="minorHAnsi" w:hAnsiTheme="minorHAnsi" w:cstheme="minorHAnsi"/>
          <w:spacing w:val="-8"/>
          <w:sz w:val="22"/>
          <w:szCs w:val="22"/>
        </w:rPr>
        <w:t>5</w:t>
      </w:r>
      <w:r w:rsidR="00DC2453" w:rsidRPr="00D603D9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="00915C9A" w:rsidRPr="00D603D9">
        <w:rPr>
          <w:rFonts w:asciiTheme="minorHAnsi" w:hAnsiTheme="minorHAnsi" w:cstheme="minorHAnsi"/>
          <w:spacing w:val="-8"/>
          <w:sz w:val="22"/>
          <w:szCs w:val="22"/>
        </w:rPr>
        <w:t xml:space="preserve">% wynagrodzenia brutto określonego w § 4 za każdy dzień zwłoki, liczonego od daty wyznaczonej przez Zamawiającego na usunięcie wad, </w:t>
      </w:r>
    </w:p>
    <w:p w14:paraId="7A3D399F" w14:textId="17749A49" w:rsidR="00915C9A" w:rsidRPr="00D603D9" w:rsidRDefault="008C7563" w:rsidP="0016080B">
      <w:pPr>
        <w:numPr>
          <w:ilvl w:val="0"/>
          <w:numId w:val="25"/>
        </w:numPr>
        <w:jc w:val="both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D603D9">
        <w:rPr>
          <w:rFonts w:asciiTheme="minorHAnsi" w:hAnsiTheme="minorHAnsi" w:cstheme="minorHAnsi"/>
          <w:bCs/>
          <w:spacing w:val="4"/>
          <w:sz w:val="22"/>
          <w:szCs w:val="22"/>
        </w:rPr>
        <w:t>odstąpienia</w:t>
      </w:r>
      <w:r w:rsidR="00915C9A" w:rsidRPr="00D603D9">
        <w:rPr>
          <w:rFonts w:asciiTheme="minorHAnsi" w:hAnsiTheme="minorHAnsi" w:cstheme="minorHAnsi"/>
          <w:bCs/>
          <w:spacing w:val="4"/>
          <w:sz w:val="22"/>
          <w:szCs w:val="22"/>
        </w:rPr>
        <w:t xml:space="preserve"> od umowy przez Zamawiającego z przyczyn obciążających Wykonawcę w wysokości </w:t>
      </w:r>
      <w:r w:rsidR="00DC2453" w:rsidRPr="00D603D9">
        <w:rPr>
          <w:rFonts w:asciiTheme="minorHAnsi" w:hAnsiTheme="minorHAnsi" w:cstheme="minorHAnsi"/>
          <w:bCs/>
          <w:spacing w:val="4"/>
          <w:sz w:val="22"/>
          <w:szCs w:val="22"/>
        </w:rPr>
        <w:t xml:space="preserve">10 </w:t>
      </w:r>
      <w:r w:rsidR="00915C9A" w:rsidRPr="00D603D9">
        <w:rPr>
          <w:rFonts w:asciiTheme="minorHAnsi" w:hAnsiTheme="minorHAnsi" w:cstheme="minorHAnsi"/>
          <w:bCs/>
          <w:spacing w:val="4"/>
          <w:sz w:val="22"/>
          <w:szCs w:val="22"/>
        </w:rPr>
        <w:t>% wynagrodzenia określonego w § 4</w:t>
      </w:r>
      <w:r w:rsidR="004F30A6" w:rsidRPr="00D603D9">
        <w:rPr>
          <w:rFonts w:asciiTheme="minorHAnsi" w:hAnsiTheme="minorHAnsi" w:cstheme="minorHAnsi"/>
          <w:bCs/>
          <w:spacing w:val="4"/>
          <w:sz w:val="22"/>
          <w:szCs w:val="22"/>
        </w:rPr>
        <w:t>,</w:t>
      </w:r>
    </w:p>
    <w:p w14:paraId="5E05E91B" w14:textId="621E0A58" w:rsidR="004F30A6" w:rsidRPr="00D603D9" w:rsidRDefault="004F30A6" w:rsidP="0016080B">
      <w:pPr>
        <w:numPr>
          <w:ilvl w:val="0"/>
          <w:numId w:val="25"/>
        </w:numPr>
        <w:jc w:val="both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D603D9">
        <w:rPr>
          <w:rFonts w:asciiTheme="minorHAnsi" w:hAnsiTheme="minorHAnsi" w:cstheme="minorHAnsi"/>
          <w:bCs/>
          <w:spacing w:val="4"/>
          <w:sz w:val="22"/>
          <w:szCs w:val="22"/>
        </w:rPr>
        <w:t xml:space="preserve">w przypadku odstąpienia od umowy przez Wykonawcę lub Zamawiającego, w całości z przyczyn leżących po stronie Wykonawcy, w wysokości 20 % wynagrodzenia brutto określonego w </w:t>
      </w:r>
      <w:r w:rsidR="00CA0A78" w:rsidRPr="00D603D9">
        <w:rPr>
          <w:rFonts w:asciiTheme="minorHAnsi" w:hAnsiTheme="minorHAnsi" w:cstheme="minorHAnsi"/>
          <w:bCs/>
          <w:spacing w:val="4"/>
          <w:sz w:val="22"/>
          <w:szCs w:val="22"/>
        </w:rPr>
        <w:t>§ 4,</w:t>
      </w:r>
    </w:p>
    <w:p w14:paraId="58E0226E" w14:textId="22DC0B61" w:rsidR="002B45ED" w:rsidRPr="00D603D9" w:rsidRDefault="004F30A6" w:rsidP="0016080B">
      <w:pPr>
        <w:numPr>
          <w:ilvl w:val="0"/>
          <w:numId w:val="25"/>
        </w:numPr>
        <w:jc w:val="both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D603D9">
        <w:rPr>
          <w:rFonts w:asciiTheme="minorHAnsi" w:hAnsiTheme="minorHAnsi" w:cstheme="minorHAnsi"/>
          <w:bCs/>
          <w:spacing w:val="4"/>
          <w:sz w:val="22"/>
          <w:szCs w:val="22"/>
        </w:rPr>
        <w:t xml:space="preserve">w przypadku odstąpienia od umowy przez Wykonawcę lub Zamawiającego, w części z przyczyn leżących po stronie Wykonawcy, w wysokości 20 % części wynagrodzenia brutto należnego za nie </w:t>
      </w:r>
      <w:r w:rsidRPr="00D603D9">
        <w:rPr>
          <w:rFonts w:asciiTheme="minorHAnsi" w:hAnsiTheme="minorHAnsi" w:cstheme="minorHAnsi"/>
          <w:bCs/>
          <w:spacing w:val="4"/>
          <w:sz w:val="22"/>
          <w:szCs w:val="22"/>
        </w:rPr>
        <w:lastRenderedPageBreak/>
        <w:t>wykonaną część umowy ustalona na podstawie protokołu inwentaryzacji prac, wg stanu na dzień odstąpienia.</w:t>
      </w:r>
    </w:p>
    <w:p w14:paraId="580BC588" w14:textId="3B18F505" w:rsidR="00B145D2" w:rsidRPr="00D603D9" w:rsidRDefault="00B145D2" w:rsidP="0016080B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D603D9">
        <w:rPr>
          <w:rFonts w:asciiTheme="minorHAnsi" w:hAnsiTheme="minorHAnsi" w:cstheme="minorHAnsi"/>
          <w:bCs/>
          <w:spacing w:val="4"/>
          <w:sz w:val="22"/>
          <w:szCs w:val="22"/>
        </w:rPr>
        <w:t>JEŻELI NA SKUTEK NIEWYKONANIA LUB NIENALEŻYTEGO WYKONANIA Przedmiotu Umowy powstanie szkoda przewyższająca zastrzeżoną karę umowną lub jeżeli szkoda powstanie z innych przyczyn, niż te, ze względu na które zastrzeżono karę umowną, Zamawiającemu przysługuje prawo do dochodzenia naprawienia szkody na zasada</w:t>
      </w:r>
      <w:r w:rsidR="000728CE" w:rsidRPr="00D603D9">
        <w:rPr>
          <w:rFonts w:asciiTheme="minorHAnsi" w:hAnsiTheme="minorHAnsi" w:cstheme="minorHAnsi"/>
          <w:bCs/>
          <w:spacing w:val="4"/>
          <w:sz w:val="22"/>
          <w:szCs w:val="22"/>
        </w:rPr>
        <w:t>ch ogólnych Kodeksu Cywilnego.</w:t>
      </w:r>
    </w:p>
    <w:p w14:paraId="13E6BDF4" w14:textId="69CDCCF2" w:rsidR="000728CE" w:rsidRPr="00D603D9" w:rsidRDefault="000728CE" w:rsidP="0016080B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D603D9">
        <w:rPr>
          <w:rFonts w:asciiTheme="minorHAnsi" w:hAnsiTheme="minorHAnsi" w:cstheme="minorHAnsi"/>
          <w:bCs/>
          <w:spacing w:val="4"/>
          <w:sz w:val="22"/>
          <w:szCs w:val="22"/>
        </w:rPr>
        <w:t>Kary umowne, o których mowa w ust. 1, będą potrącane z należytego Wykonawcy wynagrodzenia</w:t>
      </w:r>
      <w:r w:rsidR="005E4E1E" w:rsidRPr="00D603D9">
        <w:rPr>
          <w:rFonts w:asciiTheme="minorHAnsi" w:hAnsiTheme="minorHAnsi" w:cstheme="minorHAnsi"/>
          <w:bCs/>
          <w:spacing w:val="4"/>
          <w:sz w:val="22"/>
          <w:szCs w:val="22"/>
        </w:rPr>
        <w:t xml:space="preserve"> </w:t>
      </w:r>
      <w:r w:rsidR="00752C19" w:rsidRPr="00D603D9">
        <w:rPr>
          <w:rFonts w:asciiTheme="minorHAnsi" w:hAnsiTheme="minorHAnsi" w:cstheme="minorHAnsi"/>
          <w:bCs/>
          <w:spacing w:val="4"/>
          <w:sz w:val="22"/>
          <w:szCs w:val="22"/>
        </w:rPr>
        <w:t>na co Wykonawca wyraża zgodę, a w przypadku braku możliwości potrącenia będą płatne przelewem na konto bankowe Zamawiającego wskazane w wezwaniu do zapłaty, w terminie 7 dni od dnia otrzymania przez Wykonawcę wezwania do ich zapłaty.</w:t>
      </w:r>
    </w:p>
    <w:p w14:paraId="1F98C479" w14:textId="1501BD0A" w:rsidR="00752C19" w:rsidRPr="00D603D9" w:rsidRDefault="00752C19" w:rsidP="0016080B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D603D9">
        <w:rPr>
          <w:rFonts w:asciiTheme="minorHAnsi" w:hAnsiTheme="minorHAnsi" w:cstheme="minorHAnsi"/>
          <w:bCs/>
          <w:spacing w:val="4"/>
          <w:sz w:val="22"/>
          <w:szCs w:val="22"/>
        </w:rPr>
        <w:t>Strony zgodnie oświadczają, że przy dochodzeniu kar umownych Zamawiający nie ma obowiązku wykazywania poniesionej szkody.</w:t>
      </w:r>
    </w:p>
    <w:p w14:paraId="642302EB" w14:textId="0712E103" w:rsidR="00752C19" w:rsidRPr="00D603D9" w:rsidRDefault="00752C19" w:rsidP="0016080B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D603D9">
        <w:rPr>
          <w:rFonts w:asciiTheme="minorHAnsi" w:hAnsiTheme="minorHAnsi" w:cstheme="minorHAnsi"/>
          <w:bCs/>
          <w:spacing w:val="4"/>
          <w:sz w:val="22"/>
          <w:szCs w:val="22"/>
        </w:rPr>
        <w:t>Odpowiedzialność Wykonawcy z tytułu  nienależytego wykonania lub niewykonania Umowy, w tym związana ze zwłoką, skutkująca w szczególności obowiązkiem zapłaty kar umownych, wyłączają jedynie zdarzenia losowe związane z działaniem siły wyższej lub zawinione przez Zamawiającego.</w:t>
      </w:r>
    </w:p>
    <w:p w14:paraId="41740CB7" w14:textId="40D44154" w:rsidR="00752C19" w:rsidRPr="00D603D9" w:rsidRDefault="00752C19" w:rsidP="0016080B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D603D9">
        <w:rPr>
          <w:rFonts w:asciiTheme="minorHAnsi" w:hAnsiTheme="minorHAnsi" w:cstheme="minorHAnsi"/>
          <w:bCs/>
          <w:spacing w:val="4"/>
          <w:sz w:val="22"/>
          <w:szCs w:val="22"/>
        </w:rPr>
        <w:t>Strony zobowiązują się do niezwłocznego wzajemnego powiadamiania się o zaistnieniu siły wyższej.</w:t>
      </w:r>
    </w:p>
    <w:p w14:paraId="3247DFFC" w14:textId="1CF99DFC" w:rsidR="00A72577" w:rsidRPr="00D603D9" w:rsidRDefault="00A72577" w:rsidP="0016080B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D603D9">
        <w:rPr>
          <w:rFonts w:asciiTheme="minorHAnsi" w:hAnsiTheme="minorHAnsi" w:cstheme="minorHAnsi"/>
          <w:bCs/>
          <w:spacing w:val="4"/>
          <w:sz w:val="22"/>
          <w:szCs w:val="22"/>
        </w:rPr>
        <w:t>Kary umowne, o których mowa w ust. 1 są naliczane niezależnie i podlegają sumowaniu. Suma kar umownych nałożonych na Wykonawcę nie może przekroczyć 30% kwoty wynagrodzenia brutto, o</w:t>
      </w:r>
      <w:r w:rsidR="00174399" w:rsidRPr="00D603D9">
        <w:rPr>
          <w:rFonts w:asciiTheme="minorHAnsi" w:hAnsiTheme="minorHAnsi" w:cstheme="minorHAnsi"/>
          <w:bCs/>
          <w:spacing w:val="4"/>
          <w:sz w:val="22"/>
          <w:szCs w:val="22"/>
        </w:rPr>
        <w:t> </w:t>
      </w:r>
      <w:r w:rsidRPr="00D603D9">
        <w:rPr>
          <w:rFonts w:asciiTheme="minorHAnsi" w:hAnsiTheme="minorHAnsi" w:cstheme="minorHAnsi"/>
          <w:bCs/>
          <w:spacing w:val="4"/>
          <w:sz w:val="22"/>
          <w:szCs w:val="22"/>
        </w:rPr>
        <w:t>którym mowa w §</w:t>
      </w:r>
      <w:r w:rsidR="00CA0A78" w:rsidRPr="00D603D9">
        <w:rPr>
          <w:rFonts w:asciiTheme="minorHAnsi" w:hAnsiTheme="minorHAnsi" w:cstheme="minorHAnsi"/>
          <w:bCs/>
          <w:spacing w:val="4"/>
          <w:sz w:val="22"/>
          <w:szCs w:val="22"/>
        </w:rPr>
        <w:t xml:space="preserve"> 4</w:t>
      </w:r>
      <w:r w:rsidRPr="00D603D9">
        <w:rPr>
          <w:rFonts w:asciiTheme="minorHAnsi" w:hAnsiTheme="minorHAnsi" w:cstheme="minorHAnsi"/>
          <w:bCs/>
          <w:spacing w:val="4"/>
          <w:sz w:val="22"/>
          <w:szCs w:val="22"/>
        </w:rPr>
        <w:t>. Wykonawca oświadcza, że kar naliczonych do równowartości 30% kwoty wynagrodzenia brutto, o którym mowa w §</w:t>
      </w:r>
      <w:r w:rsidR="00CA0A78" w:rsidRPr="00D603D9">
        <w:rPr>
          <w:rFonts w:asciiTheme="minorHAnsi" w:hAnsiTheme="minorHAnsi" w:cstheme="minorHAnsi"/>
          <w:bCs/>
          <w:spacing w:val="4"/>
          <w:sz w:val="22"/>
          <w:szCs w:val="22"/>
        </w:rPr>
        <w:t xml:space="preserve"> 4 </w:t>
      </w:r>
      <w:r w:rsidRPr="00D603D9">
        <w:rPr>
          <w:rFonts w:asciiTheme="minorHAnsi" w:hAnsiTheme="minorHAnsi" w:cstheme="minorHAnsi"/>
          <w:bCs/>
          <w:spacing w:val="4"/>
          <w:sz w:val="22"/>
          <w:szCs w:val="22"/>
        </w:rPr>
        <w:t>nie traktuje jako rażąco wygórowanych.</w:t>
      </w:r>
    </w:p>
    <w:p w14:paraId="0582879F" w14:textId="5097EF28" w:rsidR="004906BF" w:rsidRPr="00D603D9" w:rsidRDefault="00915C9A" w:rsidP="0016080B">
      <w:pPr>
        <w:numPr>
          <w:ilvl w:val="0"/>
          <w:numId w:val="5"/>
        </w:numPr>
        <w:jc w:val="both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Karę, o której mowa w ust. 1, Wykonawca zapłaci na wskazany przez Zamawiającego rachunek bankowy przelewem, w terminie 14 dni kalendarzowych od dnia doręczenia mu żądania Zamawiającego zapłaty takiej </w:t>
      </w:r>
      <w:r w:rsidRPr="00D603D9">
        <w:rPr>
          <w:rFonts w:asciiTheme="minorHAnsi" w:hAnsiTheme="minorHAnsi" w:cstheme="minorHAnsi"/>
          <w:spacing w:val="-7"/>
          <w:sz w:val="22"/>
          <w:szCs w:val="22"/>
        </w:rPr>
        <w:t>kary umownej. Zamawiający jest upoważniony do potrącenia należnych kar umownych z wynagrodzenia Wykonawcy.</w:t>
      </w:r>
    </w:p>
    <w:p w14:paraId="1E71FF77" w14:textId="77777777" w:rsidR="004425C1" w:rsidRPr="00D603D9" w:rsidRDefault="004425C1" w:rsidP="0016080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F3E0463" w14:textId="77777777" w:rsidR="004425C1" w:rsidRPr="00D603D9" w:rsidRDefault="004425C1" w:rsidP="00FF1BE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F3FDB8B" w14:textId="4E13363F" w:rsidR="004425C1" w:rsidRPr="00D603D9" w:rsidRDefault="004425C1" w:rsidP="00FF1BE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>GWARANCJA</w:t>
      </w:r>
      <w:r w:rsidR="003A4E0A">
        <w:rPr>
          <w:rFonts w:asciiTheme="minorHAnsi" w:hAnsiTheme="minorHAnsi" w:cstheme="minorHAnsi"/>
          <w:b/>
          <w:bCs/>
          <w:sz w:val="22"/>
          <w:szCs w:val="22"/>
        </w:rPr>
        <w:t xml:space="preserve"> I RĘKOJMIA</w:t>
      </w:r>
    </w:p>
    <w:p w14:paraId="740E9A3C" w14:textId="77777777" w:rsidR="004425C1" w:rsidRPr="00D603D9" w:rsidRDefault="004425C1" w:rsidP="00FF1BE2">
      <w:pPr>
        <w:ind w:left="-7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726EEFC" w14:textId="3EAB07DC" w:rsidR="000B07A4" w:rsidRPr="00D603D9" w:rsidRDefault="000B07A4" w:rsidP="00FF1B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CA0A78" w:rsidRPr="00D603D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F1BE2" w:rsidRPr="00D603D9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6102FA16" w14:textId="77777777" w:rsidR="008A56BF" w:rsidRPr="00D603D9" w:rsidRDefault="008A56BF" w:rsidP="00FF1BE2">
      <w:pPr>
        <w:pStyle w:val="Akapitzlist"/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14:paraId="4581DD92" w14:textId="2D7910B0" w:rsidR="00A9543C" w:rsidRPr="003E758B" w:rsidRDefault="008A56BF" w:rsidP="003E758B">
      <w:pPr>
        <w:pStyle w:val="Teksttreci0"/>
        <w:numPr>
          <w:ilvl w:val="0"/>
          <w:numId w:val="38"/>
        </w:numPr>
        <w:tabs>
          <w:tab w:val="left" w:pos="142"/>
        </w:tabs>
        <w:spacing w:line="240" w:lineRule="auto"/>
        <w:ind w:left="142" w:hanging="284"/>
        <w:jc w:val="both"/>
        <w:rPr>
          <w:rFonts w:asciiTheme="minorHAnsi" w:hAnsiTheme="minorHAnsi" w:cstheme="minorHAnsi"/>
        </w:rPr>
      </w:pPr>
      <w:r w:rsidRPr="00D603D9">
        <w:rPr>
          <w:rFonts w:asciiTheme="minorHAnsi" w:hAnsiTheme="minorHAnsi" w:cstheme="minorHAnsi"/>
          <w:color w:val="000000"/>
          <w:lang w:eastAsia="pl-PL" w:bidi="pl-PL"/>
        </w:rPr>
        <w:t xml:space="preserve">Wykonawca udziela Zamawiającemu, </w:t>
      </w:r>
      <w:r w:rsidR="00A9543C" w:rsidRPr="00D603D9">
        <w:rPr>
          <w:rFonts w:asciiTheme="minorHAnsi" w:hAnsiTheme="minorHAnsi" w:cstheme="minorHAnsi"/>
        </w:rPr>
        <w:t>licząc od podpisania protokołu odbioru</w:t>
      </w:r>
      <w:r w:rsidR="00CF272A" w:rsidRPr="00D603D9">
        <w:rPr>
          <w:rFonts w:asciiTheme="minorHAnsi" w:hAnsiTheme="minorHAnsi" w:cstheme="minorHAnsi"/>
          <w:color w:val="FF0000"/>
        </w:rPr>
        <w:t xml:space="preserve"> </w:t>
      </w:r>
      <w:r w:rsidR="00A9543C" w:rsidRPr="00D603D9">
        <w:rPr>
          <w:rFonts w:asciiTheme="minorHAnsi" w:hAnsiTheme="minorHAnsi" w:cstheme="minorHAnsi"/>
        </w:rPr>
        <w:t>bez zastrzeżeń</w:t>
      </w:r>
      <w:r w:rsidRPr="00D603D9">
        <w:rPr>
          <w:rFonts w:asciiTheme="minorHAnsi" w:hAnsiTheme="minorHAnsi" w:cstheme="minorHAnsi"/>
          <w:color w:val="000000"/>
          <w:lang w:eastAsia="pl-PL" w:bidi="pl-PL"/>
        </w:rPr>
        <w:t xml:space="preserve">, gwarancji jakości na przedmiot Umowy, przy czym minimalne okresy udzielonej gwarancji </w:t>
      </w:r>
      <w:r w:rsidR="00A9543C" w:rsidRPr="003E758B">
        <w:rPr>
          <w:rFonts w:asciiTheme="minorHAnsi" w:hAnsiTheme="minorHAnsi" w:cstheme="minorHAnsi"/>
          <w:color w:val="000000"/>
          <w:lang w:eastAsia="pl-PL" w:bidi="pl-PL"/>
        </w:rPr>
        <w:t>to</w:t>
      </w:r>
      <w:r w:rsidR="003E758B" w:rsidRPr="003E758B">
        <w:rPr>
          <w:rFonts w:asciiTheme="minorHAnsi" w:hAnsiTheme="minorHAnsi" w:cstheme="minorHAnsi"/>
          <w:color w:val="000000"/>
          <w:lang w:eastAsia="pl-PL" w:bidi="pl-PL"/>
        </w:rPr>
        <w:t xml:space="preserve"> </w:t>
      </w:r>
      <w:r w:rsidR="003E758B" w:rsidRPr="003E758B">
        <w:rPr>
          <w:rFonts w:asciiTheme="minorHAnsi" w:hAnsiTheme="minorHAnsi" w:cstheme="minorHAnsi"/>
          <w:b/>
          <w:bCs/>
        </w:rPr>
        <w:t>24</w:t>
      </w:r>
      <w:r w:rsidR="00A9543C" w:rsidRPr="003E758B">
        <w:rPr>
          <w:rFonts w:asciiTheme="minorHAnsi" w:hAnsiTheme="minorHAnsi" w:cstheme="minorHAnsi"/>
          <w:b/>
          <w:bCs/>
        </w:rPr>
        <w:t xml:space="preserve"> </w:t>
      </w:r>
      <w:r w:rsidR="003E758B" w:rsidRPr="003E758B">
        <w:rPr>
          <w:rFonts w:asciiTheme="minorHAnsi" w:hAnsiTheme="minorHAnsi" w:cstheme="minorHAnsi"/>
          <w:b/>
          <w:bCs/>
        </w:rPr>
        <w:t>miesiące</w:t>
      </w:r>
      <w:r w:rsidR="00A9543C" w:rsidRPr="003E758B">
        <w:rPr>
          <w:rFonts w:asciiTheme="minorHAnsi" w:hAnsiTheme="minorHAnsi" w:cstheme="minorHAnsi"/>
          <w:b/>
          <w:bCs/>
        </w:rPr>
        <w:t xml:space="preserve"> gwarancji</w:t>
      </w:r>
      <w:r w:rsidR="003A4E0A">
        <w:rPr>
          <w:rFonts w:asciiTheme="minorHAnsi" w:hAnsiTheme="minorHAnsi" w:cstheme="minorHAnsi"/>
          <w:b/>
          <w:bCs/>
        </w:rPr>
        <w:t xml:space="preserve"> i rękojmi.</w:t>
      </w:r>
    </w:p>
    <w:p w14:paraId="27387953" w14:textId="50592AB7" w:rsidR="005E4E1E" w:rsidRPr="00D603D9" w:rsidRDefault="008A56BF" w:rsidP="00FF1BE2">
      <w:pPr>
        <w:pStyle w:val="Teksttreci0"/>
        <w:numPr>
          <w:ilvl w:val="0"/>
          <w:numId w:val="38"/>
        </w:numPr>
        <w:tabs>
          <w:tab w:val="left" w:pos="346"/>
        </w:tabs>
        <w:spacing w:line="240" w:lineRule="auto"/>
        <w:ind w:left="142" w:hanging="320"/>
        <w:jc w:val="both"/>
        <w:rPr>
          <w:rFonts w:asciiTheme="minorHAnsi" w:hAnsiTheme="minorHAnsi" w:cstheme="minorHAnsi"/>
          <w:color w:val="FF0000"/>
        </w:rPr>
      </w:pPr>
      <w:r w:rsidRPr="00D603D9">
        <w:rPr>
          <w:rFonts w:asciiTheme="minorHAnsi" w:hAnsiTheme="minorHAnsi" w:cstheme="minorHAnsi"/>
          <w:color w:val="000000"/>
          <w:lang w:eastAsia="pl-PL" w:bidi="pl-PL"/>
        </w:rPr>
        <w:t>W przypadku wystąpienia w okresie gwarancji wad w przedmiocie Umowy, Wykonawca przystąpi do ich usunięcia, po otrzymaniu od Zamawiającego zawiadomienia o wystąpieniu wad. Termin reakcji Wykonawcy wynosi do 14 dni kalendarzowych od momentu otrzymania zgłoszenia od Zamawiającego o konieczności usunięcia wad powstałych w trakcie trwania okresu gwarancji.</w:t>
      </w:r>
    </w:p>
    <w:p w14:paraId="0CFBE417" w14:textId="0F7F71AB" w:rsidR="008A56BF" w:rsidRPr="00D603D9" w:rsidRDefault="008A56BF" w:rsidP="00FF1BE2">
      <w:pPr>
        <w:pStyle w:val="Teksttreci0"/>
        <w:numPr>
          <w:ilvl w:val="0"/>
          <w:numId w:val="38"/>
        </w:numPr>
        <w:tabs>
          <w:tab w:val="left" w:pos="346"/>
        </w:tabs>
        <w:spacing w:line="240" w:lineRule="auto"/>
        <w:ind w:left="142" w:hanging="320"/>
        <w:jc w:val="both"/>
        <w:rPr>
          <w:rFonts w:asciiTheme="minorHAnsi" w:hAnsiTheme="minorHAnsi" w:cstheme="minorHAnsi"/>
        </w:rPr>
      </w:pPr>
      <w:r w:rsidRPr="00D603D9">
        <w:rPr>
          <w:rFonts w:asciiTheme="minorHAnsi" w:hAnsiTheme="minorHAnsi" w:cstheme="minorHAnsi"/>
          <w:color w:val="000000"/>
          <w:lang w:eastAsia="pl-PL" w:bidi="pl-PL"/>
        </w:rPr>
        <w:t>Gwarancja udzielona przez Wykonawcę obejmuje wszelkie wady i usterki w przedmiocie Umowy, jeżeli ujawniły się one w okresie wskazanym w ust. 2 powyżej, chyba że powstały one z przyczyn, za które wyłączną odpowiedzialność ponosi Zamawiający.</w:t>
      </w:r>
    </w:p>
    <w:p w14:paraId="47F02694" w14:textId="481670FB" w:rsidR="005E4E1E" w:rsidRPr="00D603D9" w:rsidRDefault="008A56BF" w:rsidP="00FF1BE2">
      <w:pPr>
        <w:pStyle w:val="Teksttreci0"/>
        <w:numPr>
          <w:ilvl w:val="0"/>
          <w:numId w:val="38"/>
        </w:numPr>
        <w:tabs>
          <w:tab w:val="left" w:pos="346"/>
          <w:tab w:val="left" w:pos="678"/>
        </w:tabs>
        <w:spacing w:line="240" w:lineRule="auto"/>
        <w:ind w:left="142" w:hanging="320"/>
        <w:jc w:val="both"/>
        <w:rPr>
          <w:rFonts w:asciiTheme="minorHAnsi" w:hAnsiTheme="minorHAnsi" w:cstheme="minorHAnsi"/>
        </w:rPr>
      </w:pPr>
      <w:r w:rsidRPr="00C8702A">
        <w:rPr>
          <w:rFonts w:asciiTheme="minorHAnsi" w:hAnsiTheme="minorHAnsi" w:cstheme="minorHAnsi"/>
          <w:color w:val="000000"/>
          <w:lang w:eastAsia="pl-PL" w:bidi="pl-PL"/>
        </w:rPr>
        <w:t xml:space="preserve">Naprawy gwarancyjne </w:t>
      </w:r>
      <w:r w:rsidR="00C8702A">
        <w:rPr>
          <w:rFonts w:asciiTheme="minorHAnsi" w:hAnsiTheme="minorHAnsi" w:cstheme="minorHAnsi"/>
          <w:color w:val="000000"/>
          <w:lang w:eastAsia="pl-PL" w:bidi="pl-PL"/>
        </w:rPr>
        <w:t xml:space="preserve">będą dokonywane w miejscu instalacji sprzętu, gwarantowane skuteczne zakończenie naprawy sprzętu do końca następnego dnia roboczego od zgłoszenia. </w:t>
      </w:r>
      <w:r w:rsidRPr="00D603D9">
        <w:rPr>
          <w:rFonts w:asciiTheme="minorHAnsi" w:hAnsiTheme="minorHAnsi" w:cstheme="minorHAnsi"/>
          <w:color w:val="000000"/>
          <w:lang w:eastAsia="pl-PL" w:bidi="pl-PL"/>
        </w:rPr>
        <w:t xml:space="preserve"> </w:t>
      </w:r>
    </w:p>
    <w:p w14:paraId="753890E7" w14:textId="77777777" w:rsidR="008A56BF" w:rsidRPr="00D603D9" w:rsidRDefault="008A56BF" w:rsidP="00FF1BE2">
      <w:pPr>
        <w:pStyle w:val="Teksttreci0"/>
        <w:numPr>
          <w:ilvl w:val="0"/>
          <w:numId w:val="38"/>
        </w:numPr>
        <w:tabs>
          <w:tab w:val="left" w:pos="346"/>
          <w:tab w:val="left" w:pos="678"/>
        </w:tabs>
        <w:spacing w:line="240" w:lineRule="auto"/>
        <w:ind w:left="142" w:hanging="320"/>
        <w:jc w:val="both"/>
        <w:rPr>
          <w:rFonts w:asciiTheme="minorHAnsi" w:hAnsiTheme="minorHAnsi" w:cstheme="minorHAnsi"/>
        </w:rPr>
      </w:pPr>
      <w:r w:rsidRPr="00D603D9">
        <w:rPr>
          <w:rFonts w:asciiTheme="minorHAnsi" w:hAnsiTheme="minorHAnsi" w:cstheme="minorHAnsi"/>
          <w:color w:val="000000"/>
          <w:lang w:eastAsia="pl-PL" w:bidi="pl-PL"/>
        </w:rPr>
        <w:t>Pozostałe warunki gwarancji przyjmuje się według ogólnych zasad stosowanych przez Wykonawcę dla danej marki pojazdu, zgodnie z wydaną Zamawiającemu kartą gwarancyjną.</w:t>
      </w:r>
    </w:p>
    <w:p w14:paraId="565B5238" w14:textId="4497B06C" w:rsidR="005E4E1E" w:rsidRPr="00D603D9" w:rsidRDefault="008A56BF" w:rsidP="00FF1BE2">
      <w:pPr>
        <w:pStyle w:val="Teksttreci0"/>
        <w:numPr>
          <w:ilvl w:val="0"/>
          <w:numId w:val="38"/>
        </w:numPr>
        <w:tabs>
          <w:tab w:val="left" w:pos="346"/>
          <w:tab w:val="left" w:pos="678"/>
        </w:tabs>
        <w:spacing w:line="240" w:lineRule="auto"/>
        <w:ind w:left="142" w:hanging="320"/>
        <w:jc w:val="both"/>
        <w:rPr>
          <w:rFonts w:asciiTheme="minorHAnsi" w:hAnsiTheme="minorHAnsi" w:cstheme="minorHAnsi"/>
        </w:rPr>
      </w:pPr>
      <w:r w:rsidRPr="00D603D9">
        <w:rPr>
          <w:rFonts w:asciiTheme="minorHAnsi" w:hAnsiTheme="minorHAnsi" w:cstheme="minorHAnsi"/>
          <w:color w:val="000000"/>
          <w:lang w:eastAsia="pl-PL" w:bidi="pl-PL"/>
        </w:rPr>
        <w:t>Gwarancja nie będzie ograniczać praw Zamawiając</w:t>
      </w:r>
      <w:r w:rsidRPr="008C4473">
        <w:rPr>
          <w:rFonts w:asciiTheme="minorHAnsi" w:hAnsiTheme="minorHAnsi" w:cstheme="minorHAnsi"/>
          <w:lang w:eastAsia="pl-PL" w:bidi="pl-PL"/>
        </w:rPr>
        <w:t>ego</w:t>
      </w:r>
      <w:r w:rsidR="008C4473" w:rsidRPr="008C4473">
        <w:rPr>
          <w:rFonts w:asciiTheme="minorHAnsi" w:hAnsiTheme="minorHAnsi" w:cstheme="minorHAnsi"/>
          <w:lang w:eastAsia="pl-PL" w:bidi="pl-PL"/>
        </w:rPr>
        <w:t xml:space="preserve">. </w:t>
      </w:r>
      <w:r w:rsidRPr="008C4473">
        <w:rPr>
          <w:rFonts w:asciiTheme="minorHAnsi" w:hAnsiTheme="minorHAnsi" w:cstheme="minorHAnsi"/>
          <w:lang w:eastAsia="pl-PL" w:bidi="pl-PL"/>
        </w:rPr>
        <w:t xml:space="preserve">Wykonawca </w:t>
      </w:r>
      <w:r w:rsidRPr="00D603D9">
        <w:rPr>
          <w:rFonts w:asciiTheme="minorHAnsi" w:hAnsiTheme="minorHAnsi" w:cstheme="minorHAnsi"/>
          <w:color w:val="000000"/>
          <w:lang w:eastAsia="pl-PL" w:bidi="pl-PL"/>
        </w:rPr>
        <w:t>akceptuje uprawnienie Zamawiającego do przeniesienia praw z rękojmi i gwarancji na nowego właściciela.</w:t>
      </w:r>
    </w:p>
    <w:p w14:paraId="0CFC9205" w14:textId="77777777" w:rsidR="005E4E1E" w:rsidRPr="00D603D9" w:rsidRDefault="00735047" w:rsidP="00FF1BE2">
      <w:pPr>
        <w:pStyle w:val="Teksttreci0"/>
        <w:numPr>
          <w:ilvl w:val="0"/>
          <w:numId w:val="38"/>
        </w:numPr>
        <w:tabs>
          <w:tab w:val="left" w:pos="346"/>
          <w:tab w:val="left" w:pos="678"/>
        </w:tabs>
        <w:spacing w:line="240" w:lineRule="auto"/>
        <w:ind w:left="142" w:hanging="320"/>
        <w:jc w:val="both"/>
        <w:rPr>
          <w:rFonts w:asciiTheme="minorHAnsi" w:hAnsiTheme="minorHAnsi" w:cstheme="minorHAnsi"/>
        </w:rPr>
      </w:pPr>
      <w:r w:rsidRPr="00D603D9">
        <w:rPr>
          <w:rFonts w:asciiTheme="minorHAnsi" w:hAnsiTheme="minorHAnsi" w:cstheme="minorHAnsi"/>
        </w:rPr>
        <w:t>Okres gwarancji ulega stosownemu przedłużeniu lub rozpoczyna swój bieg od nowa w przypadkach określonych w art. 581 Kodeksu cywilnego.</w:t>
      </w:r>
    </w:p>
    <w:p w14:paraId="37DBB18B" w14:textId="089FF496" w:rsidR="00735047" w:rsidRPr="00D603D9" w:rsidRDefault="00735047" w:rsidP="00FF1BE2">
      <w:pPr>
        <w:pStyle w:val="Teksttreci0"/>
        <w:numPr>
          <w:ilvl w:val="0"/>
          <w:numId w:val="38"/>
        </w:numPr>
        <w:tabs>
          <w:tab w:val="left" w:pos="346"/>
          <w:tab w:val="left" w:pos="678"/>
        </w:tabs>
        <w:spacing w:line="240" w:lineRule="auto"/>
        <w:ind w:left="142" w:hanging="320"/>
        <w:jc w:val="both"/>
        <w:rPr>
          <w:rFonts w:asciiTheme="minorHAnsi" w:hAnsiTheme="minorHAnsi" w:cstheme="minorHAnsi"/>
        </w:rPr>
      </w:pPr>
      <w:r w:rsidRPr="00D603D9">
        <w:rPr>
          <w:rFonts w:asciiTheme="minorHAnsi" w:hAnsiTheme="minorHAnsi" w:cstheme="minorHAnsi"/>
        </w:rPr>
        <w:t>Usuwanie wad w ramach gwarancji odbywa się na koszt i ryzyko Wykonawcy.</w:t>
      </w:r>
    </w:p>
    <w:p w14:paraId="02000440" w14:textId="77777777" w:rsidR="00C2129B" w:rsidRPr="008C4473" w:rsidRDefault="00C2129B" w:rsidP="008C447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6B4F88D" w14:textId="77777777" w:rsidR="00146A35" w:rsidRDefault="00146A35" w:rsidP="00FF1BE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166E72D" w14:textId="2F28AE56" w:rsidR="007601AD" w:rsidRPr="00D603D9" w:rsidRDefault="007601AD" w:rsidP="00FF1BE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>ZMIANY POSTANOWIEŃ ZAWARTEJ UMOWY ORAZ WARUNKI DOKONANIA</w:t>
      </w:r>
    </w:p>
    <w:p w14:paraId="50250A25" w14:textId="77777777" w:rsidR="007601AD" w:rsidRPr="00D603D9" w:rsidRDefault="007601AD" w:rsidP="00FF1BE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7F31E8D" w14:textId="198EEB21" w:rsidR="007601AD" w:rsidRPr="00D603D9" w:rsidRDefault="007601AD" w:rsidP="00FF1B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CA0A78" w:rsidRPr="00D603D9">
        <w:rPr>
          <w:rFonts w:asciiTheme="minorHAnsi" w:hAnsiTheme="minorHAnsi" w:cstheme="minorHAnsi"/>
          <w:b/>
          <w:bCs/>
          <w:sz w:val="22"/>
          <w:szCs w:val="22"/>
        </w:rPr>
        <w:t xml:space="preserve"> 1</w:t>
      </w:r>
      <w:r w:rsidR="00790193">
        <w:rPr>
          <w:rFonts w:asciiTheme="minorHAnsi" w:hAnsiTheme="minorHAnsi" w:cstheme="minorHAnsi"/>
          <w:b/>
          <w:bCs/>
          <w:sz w:val="22"/>
          <w:szCs w:val="22"/>
        </w:rPr>
        <w:t>1</w:t>
      </w:r>
    </w:p>
    <w:p w14:paraId="7205ED3C" w14:textId="77777777" w:rsidR="007601AD" w:rsidRPr="00D603D9" w:rsidRDefault="007601AD" w:rsidP="00FF1B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C4AEE6B" w14:textId="77777777" w:rsidR="0062040D" w:rsidRPr="00D603D9" w:rsidRDefault="007601AD" w:rsidP="00FF1BE2">
      <w:pPr>
        <w:pStyle w:val="Akapitzlist"/>
        <w:numPr>
          <w:ilvl w:val="1"/>
          <w:numId w:val="25"/>
        </w:numPr>
        <w:tabs>
          <w:tab w:val="clear" w:pos="1440"/>
          <w:tab w:val="num" w:pos="113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Zamawiający na podstawie  art. 455 ust. 1 PZP, przewiduje możliwość dokonania </w:t>
      </w:r>
      <w:r w:rsidR="0062040D" w:rsidRPr="00D603D9">
        <w:rPr>
          <w:rFonts w:asciiTheme="minorHAnsi" w:hAnsiTheme="minorHAnsi" w:cstheme="minorHAnsi"/>
          <w:sz w:val="22"/>
          <w:szCs w:val="22"/>
        </w:rPr>
        <w:t xml:space="preserve">poniższych </w:t>
      </w:r>
      <w:r w:rsidRPr="00D603D9">
        <w:rPr>
          <w:rFonts w:asciiTheme="minorHAnsi" w:hAnsiTheme="minorHAnsi" w:cstheme="minorHAnsi"/>
          <w:sz w:val="22"/>
          <w:szCs w:val="22"/>
        </w:rPr>
        <w:t>zmian Umowy</w:t>
      </w:r>
      <w:r w:rsidR="0062040D" w:rsidRPr="00D603D9">
        <w:rPr>
          <w:rFonts w:asciiTheme="minorHAnsi" w:hAnsiTheme="minorHAnsi" w:cstheme="minorHAnsi"/>
          <w:sz w:val="22"/>
          <w:szCs w:val="22"/>
        </w:rPr>
        <w:t>.</w:t>
      </w:r>
    </w:p>
    <w:p w14:paraId="55CC4BF3" w14:textId="56008068" w:rsidR="007601AD" w:rsidRPr="00D603D9" w:rsidRDefault="007601AD" w:rsidP="00FF1BE2">
      <w:pPr>
        <w:pStyle w:val="Akapitzlist"/>
        <w:numPr>
          <w:ilvl w:val="1"/>
          <w:numId w:val="25"/>
        </w:numPr>
        <w:tabs>
          <w:tab w:val="clear" w:pos="1440"/>
          <w:tab w:val="num" w:pos="113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W zakresie zmiany terminów realizacji świadczeń wchodzących w skład Przedmiotu Umowy, stosownie do przypadku:</w:t>
      </w:r>
    </w:p>
    <w:p w14:paraId="1D6F7F0E" w14:textId="0AE8E0BA" w:rsidR="007601AD" w:rsidRPr="00D603D9" w:rsidRDefault="00821C9A" w:rsidP="00FF1BE2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o</w:t>
      </w:r>
      <w:r w:rsidR="0062040D" w:rsidRPr="00D603D9">
        <w:rPr>
          <w:rFonts w:asciiTheme="minorHAnsi" w:hAnsiTheme="minorHAnsi" w:cstheme="minorHAnsi"/>
          <w:sz w:val="22"/>
          <w:szCs w:val="22"/>
        </w:rPr>
        <w:t xml:space="preserve"> czas opóźnienia Zamawiającego w wykonaniu jego obowiązków wynikających z Umowy,</w:t>
      </w:r>
    </w:p>
    <w:p w14:paraId="01ACE2C7" w14:textId="1FE0E1FC" w:rsidR="0062040D" w:rsidRPr="00D603D9" w:rsidRDefault="00821C9A" w:rsidP="00FF1BE2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o</w:t>
      </w:r>
      <w:r w:rsidR="0062040D" w:rsidRPr="00D603D9">
        <w:rPr>
          <w:rFonts w:asciiTheme="minorHAnsi" w:hAnsiTheme="minorHAnsi" w:cstheme="minorHAnsi"/>
          <w:sz w:val="22"/>
          <w:szCs w:val="22"/>
        </w:rPr>
        <w:t xml:space="preserve"> czas działania Siły Wyższej oraz o czas niezbędny do usunięcia jej skutków i następstw,</w:t>
      </w:r>
    </w:p>
    <w:p w14:paraId="7399FD6B" w14:textId="4054DC9C" w:rsidR="0062040D" w:rsidRPr="00D603D9" w:rsidRDefault="00821C9A" w:rsidP="00FF1BE2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w</w:t>
      </w:r>
      <w:r w:rsidR="0062040D" w:rsidRPr="00D603D9">
        <w:rPr>
          <w:rFonts w:asciiTheme="minorHAnsi" w:hAnsiTheme="minorHAnsi" w:cstheme="minorHAnsi"/>
          <w:sz w:val="22"/>
          <w:szCs w:val="22"/>
        </w:rPr>
        <w:t xml:space="preserve"> przypadku zmiany powszechnie obowiązujących przepisów prawa, </w:t>
      </w:r>
      <w:r w:rsidRPr="00D603D9">
        <w:rPr>
          <w:rFonts w:asciiTheme="minorHAnsi" w:hAnsiTheme="minorHAnsi" w:cstheme="minorHAnsi"/>
          <w:sz w:val="22"/>
          <w:szCs w:val="22"/>
        </w:rPr>
        <w:t>regulujących zasady wykonywania Przedmiotu Umowy o czas niezbędny do dostosowania wykonania Przedmiotu Umowy lub jego części do zmienionego stanu prawnego,</w:t>
      </w:r>
    </w:p>
    <w:p w14:paraId="2476A6D3" w14:textId="54CD31D5" w:rsidR="00821C9A" w:rsidRPr="00D603D9" w:rsidRDefault="00821C9A" w:rsidP="00FF1BE2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o czas opóźnienia w wykonaniu przez podmioty zewnętrzne czynności koniecznych do wykonania Przedmiotu Umowy z zastrzeżeniem, że przyczyną opóźnienia nie są działania lub zaniechania Wykonawcy,</w:t>
      </w:r>
    </w:p>
    <w:p w14:paraId="42F02838" w14:textId="1C41EC34" w:rsidR="00821C9A" w:rsidRPr="00D603D9" w:rsidRDefault="00821C9A" w:rsidP="00FF1BE2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o czas kiedy realizacja Przedmiotu Umowy była niemożliwa oraz następstw tego zdarzenia w</w:t>
      </w:r>
      <w:r w:rsidR="00174399" w:rsidRPr="00D603D9">
        <w:rPr>
          <w:rFonts w:asciiTheme="minorHAnsi" w:hAnsiTheme="minorHAnsi" w:cstheme="minorHAnsi"/>
          <w:sz w:val="22"/>
          <w:szCs w:val="22"/>
        </w:rPr>
        <w:t> </w:t>
      </w:r>
      <w:r w:rsidRPr="00D603D9">
        <w:rPr>
          <w:rFonts w:asciiTheme="minorHAnsi" w:hAnsiTheme="minorHAnsi" w:cstheme="minorHAnsi"/>
          <w:sz w:val="22"/>
          <w:szCs w:val="22"/>
        </w:rPr>
        <w:t>przypadku napotkania przez Wykonawcę lub Zamawiającego okoliczności niemożliwych do przewidzenia i niezależnych od nich,</w:t>
      </w:r>
    </w:p>
    <w:p w14:paraId="7F9EEBBC" w14:textId="0FB300C9" w:rsidR="00821C9A" w:rsidRPr="00D603D9" w:rsidRDefault="00821C9A" w:rsidP="00FF1BE2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o czas niezbędny do wykonania czynności wynikających z zaleceń właściwych organów, jeżeli wykonywanie Przedmiotu Umowy zostało wstrzymane przez właściwe organy z przyczyn niezależnych od Wykonawcy, co uniemożliwia terminowe zakończenie realizacji Przedmiotu Umowy,</w:t>
      </w:r>
    </w:p>
    <w:p w14:paraId="52CEFC7E" w14:textId="67CA4595" w:rsidR="00821C9A" w:rsidRPr="00D603D9" w:rsidRDefault="00821C9A" w:rsidP="00FF1BE2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o czas wynikający z konieczności ewentualnej zmian</w:t>
      </w:r>
      <w:r w:rsidR="00CA0A78" w:rsidRPr="00D603D9">
        <w:rPr>
          <w:rFonts w:asciiTheme="minorHAnsi" w:hAnsiTheme="minorHAnsi" w:cstheme="minorHAnsi"/>
          <w:sz w:val="22"/>
          <w:szCs w:val="22"/>
        </w:rPr>
        <w:t>y</w:t>
      </w:r>
      <w:r w:rsidRPr="00D603D9">
        <w:rPr>
          <w:rFonts w:asciiTheme="minorHAnsi" w:hAnsiTheme="minorHAnsi" w:cstheme="minorHAnsi"/>
          <w:sz w:val="22"/>
          <w:szCs w:val="22"/>
        </w:rPr>
        <w:t xml:space="preserve"> zakresu Przedmiotu Umowy</w:t>
      </w:r>
      <w:r w:rsidR="00BC31B7" w:rsidRPr="00D603D9">
        <w:rPr>
          <w:rFonts w:asciiTheme="minorHAnsi" w:hAnsiTheme="minorHAnsi" w:cstheme="minorHAnsi"/>
          <w:sz w:val="22"/>
          <w:szCs w:val="22"/>
        </w:rPr>
        <w:t xml:space="preserve"> wprowadzonej na podstawie przepisów PZP umożliwiających dokonanie takiej zmiany,</w:t>
      </w:r>
    </w:p>
    <w:p w14:paraId="7CECD0E6" w14:textId="77777777" w:rsidR="00BC31B7" w:rsidRPr="00D603D9" w:rsidRDefault="00BC31B7" w:rsidP="00FF1BE2">
      <w:pPr>
        <w:ind w:left="372"/>
        <w:jc w:val="both"/>
        <w:rPr>
          <w:rFonts w:asciiTheme="minorHAnsi" w:hAnsiTheme="minorHAnsi" w:cstheme="minorHAnsi"/>
          <w:sz w:val="22"/>
          <w:szCs w:val="22"/>
        </w:rPr>
      </w:pPr>
    </w:p>
    <w:p w14:paraId="0428B6AA" w14:textId="77777777" w:rsidR="00BC31B7" w:rsidRPr="00D603D9" w:rsidRDefault="00BC31B7" w:rsidP="00FF1BE2">
      <w:pPr>
        <w:ind w:left="372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- przy czym każda zmiana może nastąpić tylko o czas niezbędny do wykonania Przedmiotu Umowy lub jego części, nie dłużej jednak niż okres trwania okoliczności będących podstawą zmiany oraz ich następstw.</w:t>
      </w:r>
    </w:p>
    <w:p w14:paraId="407AED9B" w14:textId="77777777" w:rsidR="00BC31B7" w:rsidRPr="00D603D9" w:rsidRDefault="00BC31B7" w:rsidP="00FF1BE2">
      <w:pPr>
        <w:ind w:left="372"/>
        <w:jc w:val="both"/>
        <w:rPr>
          <w:rFonts w:asciiTheme="minorHAnsi" w:hAnsiTheme="minorHAnsi" w:cstheme="minorHAnsi"/>
          <w:sz w:val="22"/>
          <w:szCs w:val="22"/>
        </w:rPr>
      </w:pPr>
    </w:p>
    <w:p w14:paraId="0B42B6BC" w14:textId="072EB522" w:rsidR="00BC31B7" w:rsidRPr="00D603D9" w:rsidRDefault="00BC31B7" w:rsidP="00FF1BE2">
      <w:pPr>
        <w:pStyle w:val="Akapitzlist"/>
        <w:numPr>
          <w:ilvl w:val="1"/>
          <w:numId w:val="25"/>
        </w:numPr>
        <w:tabs>
          <w:tab w:val="clear" w:pos="1440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W zakresie zmiany sposobu wykonania oraz zmiany Przedmiotu Umowy związanej z koniecznością zrealizowania Przedmiotu Umowy przy zastosowaniu innych rozwiązań organizacyjnych, gdy wystąpi co najmniej jedna z okoliczności:</w:t>
      </w:r>
    </w:p>
    <w:p w14:paraId="513C6355" w14:textId="2F32C2A6" w:rsidR="00BC31B7" w:rsidRPr="00D603D9" w:rsidRDefault="00BC31B7" w:rsidP="00FF1BE2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wystąpi zmiana prawa mająca wpływ na realizację Przedmiotu Umowy,</w:t>
      </w:r>
    </w:p>
    <w:p w14:paraId="254B2490" w14:textId="170F8C5F" w:rsidR="00BC31B7" w:rsidRPr="00D603D9" w:rsidRDefault="00BC31B7" w:rsidP="00FF1BE2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w sytuacji, gdyby zastosowanie przewidzianych pierwotnie rozwiązań groziło niewykonaniem lub wadliwym wykonaniem Przedmiotu Umowy,</w:t>
      </w:r>
    </w:p>
    <w:p w14:paraId="7C204B70" w14:textId="0E9A403A" w:rsidR="00BC31B7" w:rsidRPr="00D603D9" w:rsidRDefault="00BC31B7" w:rsidP="00FF1BE2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w przypadku wystąpienia okoliczności, o których mowa w pkt. 2 powyżej,</w:t>
      </w:r>
    </w:p>
    <w:p w14:paraId="13D66D97" w14:textId="77777777" w:rsidR="00BC31B7" w:rsidRPr="00D603D9" w:rsidRDefault="00BC31B7" w:rsidP="00FF1BE2">
      <w:pPr>
        <w:ind w:left="372"/>
        <w:jc w:val="both"/>
        <w:rPr>
          <w:rFonts w:asciiTheme="minorHAnsi" w:hAnsiTheme="minorHAnsi" w:cstheme="minorHAnsi"/>
          <w:sz w:val="22"/>
          <w:szCs w:val="22"/>
        </w:rPr>
      </w:pPr>
    </w:p>
    <w:p w14:paraId="7EA437CE" w14:textId="6B10FBE3" w:rsidR="00BC31B7" w:rsidRPr="00D603D9" w:rsidRDefault="00BC31B7" w:rsidP="00FF1BE2">
      <w:pPr>
        <w:ind w:left="372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- z zastrzeżeniem, że inne rozwiązania będą spełniały wymagania funkcjonalne określone w</w:t>
      </w:r>
      <w:r w:rsidR="00174399" w:rsidRPr="00D603D9">
        <w:rPr>
          <w:rFonts w:asciiTheme="minorHAnsi" w:hAnsiTheme="minorHAnsi" w:cstheme="minorHAnsi"/>
          <w:sz w:val="22"/>
          <w:szCs w:val="22"/>
        </w:rPr>
        <w:t> </w:t>
      </w:r>
      <w:r w:rsidRPr="00D603D9">
        <w:rPr>
          <w:rFonts w:asciiTheme="minorHAnsi" w:hAnsiTheme="minorHAnsi" w:cstheme="minorHAnsi"/>
          <w:sz w:val="22"/>
          <w:szCs w:val="22"/>
        </w:rPr>
        <w:t>Dokum</w:t>
      </w:r>
      <w:r w:rsidR="00FD718D" w:rsidRPr="00D603D9">
        <w:rPr>
          <w:rFonts w:asciiTheme="minorHAnsi" w:hAnsiTheme="minorHAnsi" w:cstheme="minorHAnsi"/>
          <w:sz w:val="22"/>
          <w:szCs w:val="22"/>
        </w:rPr>
        <w:t>e</w:t>
      </w:r>
      <w:r w:rsidRPr="00D603D9">
        <w:rPr>
          <w:rFonts w:asciiTheme="minorHAnsi" w:hAnsiTheme="minorHAnsi" w:cstheme="minorHAnsi"/>
          <w:sz w:val="22"/>
          <w:szCs w:val="22"/>
        </w:rPr>
        <w:t>ntach Zamówienia</w:t>
      </w:r>
      <w:r w:rsidR="00FD718D" w:rsidRPr="00D603D9">
        <w:rPr>
          <w:rFonts w:asciiTheme="minorHAnsi" w:hAnsiTheme="minorHAnsi" w:cstheme="minorHAnsi"/>
          <w:sz w:val="22"/>
          <w:szCs w:val="22"/>
        </w:rPr>
        <w:t xml:space="preserve"> w stopniu nie mniejszym niż rozwiązania dotychczasowe.</w:t>
      </w:r>
    </w:p>
    <w:p w14:paraId="353D2C38" w14:textId="77777777" w:rsidR="00FD718D" w:rsidRPr="00D603D9" w:rsidRDefault="00FD718D" w:rsidP="00FF1BE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46027F" w14:textId="475AFDA7" w:rsidR="007601AD" w:rsidRPr="00D603D9" w:rsidRDefault="00FD718D" w:rsidP="00FF1BE2">
      <w:pPr>
        <w:pStyle w:val="Akapitzlist"/>
        <w:numPr>
          <w:ilvl w:val="1"/>
          <w:numId w:val="25"/>
        </w:numPr>
        <w:tabs>
          <w:tab w:val="clear" w:pos="1440"/>
          <w:tab w:val="num" w:pos="1134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Inicjatorem zmian w Umowie może być każda ze Stron, z tym, że ostateczna decyzja, co do wprowadzenia zmian i ich zakresu należy do Zamawiającego. Wystąpienie którejkolwiek z okoliczności mogących powodować zmianę Umowy, nie stanowi zobowiązania Zamawiającego do dokonania zmian, ani nie może stanowić podstawy do jakichkolwiek roszczeń Wykonawcy do ich dokonania.</w:t>
      </w:r>
    </w:p>
    <w:p w14:paraId="37D6FDAE" w14:textId="5E32F75C" w:rsidR="007601AD" w:rsidRPr="00D603D9" w:rsidRDefault="00C92B1D" w:rsidP="00FF1BE2">
      <w:pPr>
        <w:pStyle w:val="Akapitzlist"/>
        <w:numPr>
          <w:ilvl w:val="1"/>
          <w:numId w:val="25"/>
        </w:numPr>
        <w:tabs>
          <w:tab w:val="clear" w:pos="1440"/>
          <w:tab w:val="num" w:pos="1134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Niezależnie od postanowień niniejszego paragrafu, Strony dopuszczają możliwość zmian umowy, o</w:t>
      </w:r>
      <w:r w:rsidR="00174399" w:rsidRPr="00D603D9">
        <w:rPr>
          <w:rFonts w:asciiTheme="minorHAnsi" w:hAnsiTheme="minorHAnsi" w:cstheme="minorHAnsi"/>
          <w:sz w:val="22"/>
          <w:szCs w:val="22"/>
        </w:rPr>
        <w:t> </w:t>
      </w:r>
      <w:r w:rsidRPr="00D603D9">
        <w:rPr>
          <w:rFonts w:asciiTheme="minorHAnsi" w:hAnsiTheme="minorHAnsi" w:cstheme="minorHAnsi"/>
          <w:sz w:val="22"/>
          <w:szCs w:val="22"/>
        </w:rPr>
        <w:t>której mowa w art. 455 PZP</w:t>
      </w:r>
      <w:r w:rsidR="00CA0A78" w:rsidRPr="00D603D9">
        <w:rPr>
          <w:rFonts w:asciiTheme="minorHAnsi" w:hAnsiTheme="minorHAnsi" w:cstheme="minorHAnsi"/>
          <w:sz w:val="22"/>
          <w:szCs w:val="22"/>
        </w:rPr>
        <w:t xml:space="preserve"> ust. 1 UPZP.</w:t>
      </w:r>
    </w:p>
    <w:p w14:paraId="113056D5" w14:textId="77777777" w:rsidR="007601AD" w:rsidRPr="00D603D9" w:rsidRDefault="007601AD" w:rsidP="00FF1BE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F11D0" w14:textId="77777777" w:rsidR="007601AD" w:rsidRDefault="007601AD" w:rsidP="00FF1BE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1D1B62" w14:textId="77777777" w:rsidR="00146A35" w:rsidRDefault="00146A35" w:rsidP="00FF1BE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D99FC7" w14:textId="77777777" w:rsidR="00146A35" w:rsidRPr="00D603D9" w:rsidRDefault="00146A35" w:rsidP="00FF1BE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C25FE5" w14:textId="77777777" w:rsidR="007601AD" w:rsidRPr="00D603D9" w:rsidRDefault="007601AD" w:rsidP="00FF1BE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DDAE53" w14:textId="38030C14" w:rsidR="004425C1" w:rsidRPr="00D603D9" w:rsidRDefault="004425C1" w:rsidP="00FF1BE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>ODSTĄPIENIE OD UMOWY</w:t>
      </w:r>
    </w:p>
    <w:p w14:paraId="5D4A8758" w14:textId="7A2B0A58" w:rsidR="0003479B" w:rsidRPr="00D603D9" w:rsidRDefault="0003479B" w:rsidP="00FF1B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790193">
        <w:rPr>
          <w:rFonts w:asciiTheme="minorHAnsi" w:hAnsiTheme="minorHAnsi" w:cstheme="minorHAnsi"/>
          <w:b/>
          <w:bCs/>
          <w:sz w:val="22"/>
          <w:szCs w:val="22"/>
        </w:rPr>
        <w:t>2</w:t>
      </w:r>
    </w:p>
    <w:p w14:paraId="77074C3A" w14:textId="77777777" w:rsidR="00B80608" w:rsidRPr="00D603D9" w:rsidRDefault="00B80608" w:rsidP="00FF1B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98864A" w14:textId="7D1AB371" w:rsidR="00232390" w:rsidRPr="00D603D9" w:rsidRDefault="00232390" w:rsidP="00FF1BE2">
      <w:pPr>
        <w:pStyle w:val="Akapitzlist"/>
        <w:numPr>
          <w:ilvl w:val="4"/>
          <w:numId w:val="5"/>
        </w:numPr>
        <w:tabs>
          <w:tab w:val="clear" w:pos="3600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Odstąpienie od umowy lub jej rozwiązanie powinno nastąpić w formie pisemnej pod rygorem nieważności takiego oświadczenia i powinno zawierać uzasadnienie.</w:t>
      </w:r>
    </w:p>
    <w:p w14:paraId="3ED3A793" w14:textId="77777777" w:rsidR="00921BE9" w:rsidRPr="00D603D9" w:rsidRDefault="00921BE9" w:rsidP="00921BE9">
      <w:pPr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470D253F" w14:textId="77777777" w:rsidR="00876211" w:rsidRPr="00D603D9" w:rsidRDefault="00876211" w:rsidP="00FF1BE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D2A67D4" w14:textId="64485C63" w:rsidR="004425C1" w:rsidRPr="00D603D9" w:rsidRDefault="00BF4D93" w:rsidP="00FF1BE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>PRZETWARZANIE DANYCH OSOBOWYCH</w:t>
      </w:r>
    </w:p>
    <w:p w14:paraId="05E28BE4" w14:textId="77777777" w:rsidR="00BF4D93" w:rsidRPr="00D603D9" w:rsidRDefault="00BF4D93" w:rsidP="00FF1BE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DDAAAC" w14:textId="004263F5" w:rsidR="00BF4D93" w:rsidRPr="00D603D9" w:rsidRDefault="00BF4D93" w:rsidP="00FF1BE2">
      <w:pPr>
        <w:pStyle w:val="Akapitzlist"/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CA0A78" w:rsidRPr="00D603D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790193">
        <w:rPr>
          <w:rFonts w:asciiTheme="minorHAnsi" w:hAnsiTheme="minorHAnsi" w:cstheme="minorHAnsi"/>
          <w:b/>
          <w:bCs/>
          <w:sz w:val="22"/>
          <w:szCs w:val="22"/>
        </w:rPr>
        <w:t>3</w:t>
      </w:r>
    </w:p>
    <w:p w14:paraId="580095D7" w14:textId="77777777" w:rsidR="00876211" w:rsidRPr="00D603D9" w:rsidRDefault="00876211" w:rsidP="00AA1EF2">
      <w:pPr>
        <w:pStyle w:val="Akapitzlist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72F6E5B" w14:textId="2504255D" w:rsidR="00B80608" w:rsidRPr="00D603D9" w:rsidRDefault="00BF4D93" w:rsidP="00636734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bCs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Zamawiający oświadcza, że jest administratorem danych osobowych przetwarzanych w zbiorze</w:t>
      </w:r>
      <w:bookmarkStart w:id="1" w:name="_Hlk167097230"/>
      <w:r w:rsidR="00AA1EF2" w:rsidRPr="00D603D9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  <w:r w:rsidR="00636734" w:rsidRPr="00D603D9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36734" w:rsidRPr="00D603D9">
        <w:rPr>
          <w:rFonts w:asciiTheme="minorHAnsi" w:hAnsiTheme="minorHAnsi" w:cstheme="minorHAnsi"/>
          <w:b/>
          <w:sz w:val="22"/>
          <w:szCs w:val="22"/>
        </w:rPr>
        <w:t>Dostawa biblioteki taśmowej dla Powiatu Pińczowskiego 1 szt”</w:t>
      </w:r>
    </w:p>
    <w:p w14:paraId="1CFF4F86" w14:textId="77777777" w:rsidR="00BF4D93" w:rsidRPr="00D603D9" w:rsidRDefault="00BF4D93" w:rsidP="00FF1BE2">
      <w:pPr>
        <w:pStyle w:val="Akapitzlist"/>
        <w:numPr>
          <w:ilvl w:val="0"/>
          <w:numId w:val="31"/>
        </w:numPr>
        <w:ind w:right="7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Zamawiający powierza Wykonawcy przetwarzanie wymienionych w ust. 1 danych osobowych na czas trwania umowy oraz w celu i w zakresie niezbędnym do realizacji obowiązków Wykonawcy wynikających z umowy. </w:t>
      </w:r>
    </w:p>
    <w:p w14:paraId="099A8C05" w14:textId="68D901B7" w:rsidR="00BF4D93" w:rsidRPr="00D603D9" w:rsidRDefault="00BF4D93" w:rsidP="00FF1BE2">
      <w:pPr>
        <w:pStyle w:val="Akapitzlist"/>
        <w:numPr>
          <w:ilvl w:val="0"/>
          <w:numId w:val="31"/>
        </w:numPr>
        <w:ind w:right="7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Wykonawca przyjmuje do przetwarzania powierzone mu dane osobowe i zapewnia, </w:t>
      </w:r>
      <w:r w:rsidRPr="00D603D9">
        <w:rPr>
          <w:rFonts w:asciiTheme="minorHAnsi" w:hAnsiTheme="minorHAnsi" w:cstheme="minorHAnsi"/>
          <w:sz w:val="22"/>
          <w:szCs w:val="22"/>
        </w:rPr>
        <w:br/>
        <w:t xml:space="preserve">że proces ich przetwarzania będzie realizowany zgodnie z </w:t>
      </w:r>
      <w:r w:rsidRPr="00D603D9">
        <w:rPr>
          <w:rFonts w:asciiTheme="minorHAnsi" w:hAnsiTheme="minorHAnsi" w:cstheme="minorHAnsi"/>
          <w:sz w:val="22"/>
          <w:szCs w:val="22"/>
          <w:lang w:bidi="pl-PL"/>
        </w:rPr>
        <w:t>Rozporządzeniem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(Dz.U.UE.L.2016.119.1 z</w:t>
      </w:r>
      <w:r w:rsidR="00174399" w:rsidRPr="00D603D9">
        <w:rPr>
          <w:rFonts w:asciiTheme="minorHAnsi" w:hAnsiTheme="minorHAnsi" w:cstheme="minorHAnsi"/>
          <w:sz w:val="22"/>
          <w:szCs w:val="22"/>
          <w:lang w:bidi="pl-PL"/>
        </w:rPr>
        <w:t> </w:t>
      </w:r>
      <w:r w:rsidRPr="00D603D9">
        <w:rPr>
          <w:rFonts w:asciiTheme="minorHAnsi" w:hAnsiTheme="minorHAnsi" w:cstheme="minorHAnsi"/>
          <w:sz w:val="22"/>
          <w:szCs w:val="22"/>
          <w:lang w:bidi="pl-PL"/>
        </w:rPr>
        <w:t xml:space="preserve">dnia 04.05.2016), dalej „RODO”,, </w:t>
      </w:r>
      <w:r w:rsidRPr="00D603D9">
        <w:rPr>
          <w:rFonts w:asciiTheme="minorHAnsi" w:hAnsiTheme="minorHAnsi" w:cstheme="minorHAnsi"/>
          <w:sz w:val="22"/>
          <w:szCs w:val="22"/>
        </w:rPr>
        <w:t xml:space="preserve">a powierzone mu dane nie będą wykorzystane do celów innych niż określone w umowie. </w:t>
      </w:r>
    </w:p>
    <w:p w14:paraId="08FA421C" w14:textId="77777777" w:rsidR="00BF4D93" w:rsidRPr="00D603D9" w:rsidRDefault="00BF4D93" w:rsidP="00FF1BE2">
      <w:pPr>
        <w:pStyle w:val="Akapitzlist"/>
        <w:numPr>
          <w:ilvl w:val="0"/>
          <w:numId w:val="31"/>
        </w:numPr>
        <w:ind w:right="7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Wszelkie prawa do danych osobowych powierzonych Wykonawcy do przetwarzania należą do Zamawiającego. </w:t>
      </w:r>
    </w:p>
    <w:p w14:paraId="03C6D8AF" w14:textId="3C17A896" w:rsidR="00BF4D93" w:rsidRPr="00D603D9" w:rsidRDefault="00BF4D93" w:rsidP="00FF1BE2">
      <w:pPr>
        <w:pStyle w:val="Akapitzlist"/>
        <w:numPr>
          <w:ilvl w:val="0"/>
          <w:numId w:val="31"/>
        </w:numPr>
        <w:ind w:right="7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Wykonawca oświadcza, że podjął środki techniczne i organizacyjne zabezpieczające proces przetwarzania danych osobowych, zgodnie z wymaganiami w RODO oraz gwarantuje, że znajdujące się w jego posiadaniu urządzenia i systemy informatyczne wykorzystywane do przetwarzania danych osobowych powierzonych mu na podstawie umowy, spełniają wymagania do przetwarzania danych osobowych oraz warunków technicznych i organizacyjnych, jakim powinny odpowiadać urządzenia i</w:t>
      </w:r>
      <w:r w:rsidR="00174399" w:rsidRPr="00D603D9">
        <w:rPr>
          <w:rFonts w:asciiTheme="minorHAnsi" w:hAnsiTheme="minorHAnsi" w:cstheme="minorHAnsi"/>
          <w:sz w:val="22"/>
          <w:szCs w:val="22"/>
        </w:rPr>
        <w:t> </w:t>
      </w:r>
      <w:r w:rsidRPr="00D603D9">
        <w:rPr>
          <w:rFonts w:asciiTheme="minorHAnsi" w:hAnsiTheme="minorHAnsi" w:cstheme="minorHAnsi"/>
          <w:sz w:val="22"/>
          <w:szCs w:val="22"/>
        </w:rPr>
        <w:t>systemy informacyjne służące do przetwarzania danych osobowych.</w:t>
      </w:r>
    </w:p>
    <w:p w14:paraId="7E736100" w14:textId="77777777" w:rsidR="00BF4D93" w:rsidRPr="00D603D9" w:rsidRDefault="00BF4D93" w:rsidP="00FF1BE2">
      <w:pPr>
        <w:pStyle w:val="Akapitzlist"/>
        <w:numPr>
          <w:ilvl w:val="0"/>
          <w:numId w:val="31"/>
        </w:numPr>
        <w:ind w:right="7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Do przetwarzania danych osobowych powierzonych Wykonawcy mogą być dopuszczone wyłącznie osoby posiadające wystawione przez Wykonawcę imienne upoważnienie do przetwarzania danych osobowych. </w:t>
      </w:r>
    </w:p>
    <w:p w14:paraId="2B5D3C61" w14:textId="77777777" w:rsidR="00BF4D93" w:rsidRPr="00D603D9" w:rsidRDefault="00BF4D93" w:rsidP="00FF1BE2">
      <w:pPr>
        <w:pStyle w:val="Akapitzlist"/>
        <w:numPr>
          <w:ilvl w:val="0"/>
          <w:numId w:val="31"/>
        </w:numPr>
        <w:ind w:right="7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Wykonawca zobowiązany jest do prowadzenia ewidencji osób upoważnionych do przetwarzania danych osobowych w związku z realizacją umowy.</w:t>
      </w:r>
    </w:p>
    <w:p w14:paraId="32E226FC" w14:textId="77777777" w:rsidR="00BF4D93" w:rsidRPr="00D603D9" w:rsidRDefault="00BF4D93" w:rsidP="00FF1BE2">
      <w:pPr>
        <w:pStyle w:val="Akapitzlist"/>
        <w:numPr>
          <w:ilvl w:val="0"/>
          <w:numId w:val="31"/>
        </w:numPr>
        <w:ind w:right="7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Wykonawca oraz osoby przez niego upoważnione są uprawnieni do wykonywania wyłącznie takich operacji na danych osobowych, które są niezbędne do wywiązania się z obowiązków Wykonawcy określonych w umowie.</w:t>
      </w:r>
    </w:p>
    <w:p w14:paraId="28FE71E8" w14:textId="77777777" w:rsidR="00BF4D93" w:rsidRPr="00D603D9" w:rsidRDefault="00BF4D93" w:rsidP="00FF1BE2">
      <w:pPr>
        <w:pStyle w:val="Akapitzlist"/>
        <w:numPr>
          <w:ilvl w:val="0"/>
          <w:numId w:val="31"/>
        </w:numPr>
        <w:ind w:right="7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Wykonawca nie może powierzyć czynności przetwarzania danych osobowych wynikających z umowy osobom trzecim. Osobami trzecimi nie są pracownicy Wykonawcy lub też osoby działające na jego zlecenie z zastrzeżeniem, iż zlecenie to ma bezpośredni związek z realizacją umowy a Wykonawca uzyska pisemną zgodę Zamawiającego.  </w:t>
      </w:r>
    </w:p>
    <w:p w14:paraId="44649B63" w14:textId="77777777" w:rsidR="00BF4D93" w:rsidRPr="00D603D9" w:rsidRDefault="00BF4D93" w:rsidP="00FF1BE2">
      <w:pPr>
        <w:pStyle w:val="Akapitzlist"/>
        <w:numPr>
          <w:ilvl w:val="0"/>
          <w:numId w:val="31"/>
        </w:numPr>
        <w:ind w:right="7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Po zakończeniu realizacji umowy lub w przypadku jej rozwiązania, Wykonawca zobowiązany jest dokonać trwałego i nieodwracalnego usunięcia danych z nośników innych niż nośnik przeznaczony dla Zamawiającego, o którym mowa w Warunkach Technicznych,  jeśli w trakcie realizacji umowy były one </w:t>
      </w:r>
      <w:r w:rsidRPr="00D603D9">
        <w:rPr>
          <w:rFonts w:asciiTheme="minorHAnsi" w:hAnsiTheme="minorHAnsi" w:cstheme="minorHAnsi"/>
          <w:sz w:val="22"/>
          <w:szCs w:val="22"/>
        </w:rPr>
        <w:lastRenderedPageBreak/>
        <w:t>wykorzystywane. Oświadczenie o trwałym i nieodwracalnym usunięciu danych będzie stanowić jeden z elementów końcowego protokołu odbioru realizacji umowy.</w:t>
      </w:r>
    </w:p>
    <w:p w14:paraId="62A9F117" w14:textId="77777777" w:rsidR="00BF4D93" w:rsidRPr="00D603D9" w:rsidRDefault="00BF4D93" w:rsidP="00FF1BE2">
      <w:pPr>
        <w:pStyle w:val="Akapitzlist"/>
        <w:numPr>
          <w:ilvl w:val="0"/>
          <w:numId w:val="31"/>
        </w:numPr>
        <w:ind w:right="7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Wykonawca oraz osoby przez niego upoważnione są zobowiązani do zachowania, </w:t>
      </w:r>
      <w:r w:rsidRPr="00D603D9">
        <w:rPr>
          <w:rFonts w:asciiTheme="minorHAnsi" w:hAnsiTheme="minorHAnsi" w:cstheme="minorHAnsi"/>
          <w:sz w:val="22"/>
          <w:szCs w:val="22"/>
        </w:rPr>
        <w:br/>
        <w:t xml:space="preserve">tak w okresie obowiązywania niniejszej umowy, jak również po jej zakończeniu, tajemnicy co do wszystkich danych, które przetwarzali w związku z jej realizacją a także sposobów zabezpieczenia danych jak również innych informacji mogących mieć charakter poufny a dotyczących przedmiotu  umowy. </w:t>
      </w:r>
    </w:p>
    <w:p w14:paraId="2C92EE2D" w14:textId="77777777" w:rsidR="00BF4D93" w:rsidRPr="00D603D9" w:rsidRDefault="00BF4D93" w:rsidP="00FF1BE2">
      <w:pPr>
        <w:pStyle w:val="Akapitzlist"/>
        <w:numPr>
          <w:ilvl w:val="0"/>
          <w:numId w:val="31"/>
        </w:numPr>
        <w:ind w:right="7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Zamawiającemu przysługuje prawo zgłaszania umotywowanych zastrzeżeń, i przedstawiania propozycji lub żądania wprowadzenia zmian w stosunku do operacji wykonywanych przez Wykonawcę na danych osobowych związanych z realizacją umowy, a dotyczących w szczególności bezpieczeństwa tych danych.</w:t>
      </w:r>
    </w:p>
    <w:p w14:paraId="1BC800A1" w14:textId="77777777" w:rsidR="00BF4D93" w:rsidRPr="00D603D9" w:rsidRDefault="00BF4D93" w:rsidP="00FF1BE2">
      <w:pPr>
        <w:pStyle w:val="Akapitzlist"/>
        <w:numPr>
          <w:ilvl w:val="0"/>
          <w:numId w:val="31"/>
        </w:numPr>
        <w:ind w:right="7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Wykonawca zobowiązuje się niezwłocznie zawiadomić Zamawiającego o każdym nieupoważnionym dostępie do danych osobowych a także w przypadku niezdolności do wypełnienia postanowień umowy w zakresie bezpieczeństwa danych osobowych.</w:t>
      </w:r>
    </w:p>
    <w:p w14:paraId="62CCD084" w14:textId="77777777" w:rsidR="00BF4D93" w:rsidRPr="00D603D9" w:rsidRDefault="00BF4D93" w:rsidP="00FF1BE2">
      <w:pPr>
        <w:pStyle w:val="Akapitzlist"/>
        <w:numPr>
          <w:ilvl w:val="0"/>
          <w:numId w:val="31"/>
        </w:numPr>
        <w:ind w:right="7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W przypadku  szkody spowodowanej działaniem Wykonawcy, wynikającej z  niezgodnego z ustawą lub umową przetwarzania danych osobowych, Wykonawca odpowiada na zasadzie winy za szkody rzeczywiste jakie powstaną wobec Zamawiającego lub osób trzecich.</w:t>
      </w:r>
    </w:p>
    <w:p w14:paraId="66684259" w14:textId="335276EE" w:rsidR="00BF4D93" w:rsidRPr="00D603D9" w:rsidRDefault="00BF4D93" w:rsidP="00FF1BE2">
      <w:pPr>
        <w:pStyle w:val="Akapitzlist"/>
        <w:numPr>
          <w:ilvl w:val="0"/>
          <w:numId w:val="31"/>
        </w:numPr>
        <w:ind w:right="7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W przypadku rozwiązania niniejszej umowy przez jedną ze stron, Wykonawca jest bezwzględnie zobowiązany do podjęcia natychmiastowych działań w celu wyeliminowania możliwości dalszego przetwarzania powierzonych mu danych osobowych oraz zwrotu i usunięcia danych zgodnie z</w:t>
      </w:r>
      <w:r w:rsidR="00174399" w:rsidRPr="00D603D9">
        <w:rPr>
          <w:rFonts w:asciiTheme="minorHAnsi" w:hAnsiTheme="minorHAnsi" w:cstheme="minorHAnsi"/>
          <w:sz w:val="22"/>
          <w:szCs w:val="22"/>
        </w:rPr>
        <w:t> </w:t>
      </w:r>
      <w:r w:rsidRPr="00D603D9">
        <w:rPr>
          <w:rFonts w:asciiTheme="minorHAnsi" w:hAnsiTheme="minorHAnsi" w:cstheme="minorHAnsi"/>
          <w:sz w:val="22"/>
          <w:szCs w:val="22"/>
        </w:rPr>
        <w:t>postanowieniami ust. 10.</w:t>
      </w:r>
    </w:p>
    <w:p w14:paraId="48C64DD6" w14:textId="77777777" w:rsidR="00BF4D93" w:rsidRPr="00D603D9" w:rsidRDefault="00BF4D93" w:rsidP="00FF1BE2">
      <w:pPr>
        <w:pStyle w:val="Akapitzlist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Dokonywanie wszystkich wymienionych wyżej czynności musi odbywać się zgodnie z zasadami określonymi w RODO</w:t>
      </w:r>
      <w:r w:rsidRPr="00D603D9">
        <w:rPr>
          <w:rFonts w:asciiTheme="minorHAnsi" w:hAnsiTheme="minorHAnsi" w:cstheme="minorHAnsi"/>
          <w:sz w:val="22"/>
          <w:szCs w:val="22"/>
          <w:lang w:bidi="pl-PL"/>
        </w:rPr>
        <w:t>.</w:t>
      </w:r>
    </w:p>
    <w:p w14:paraId="17729B8E" w14:textId="77777777" w:rsidR="00876211" w:rsidRPr="00D603D9" w:rsidRDefault="00876211" w:rsidP="00FF1BE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286417" w14:textId="77777777" w:rsidR="00876211" w:rsidRPr="00D603D9" w:rsidRDefault="00876211" w:rsidP="00FF1BE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0B17D3" w14:textId="5866E661" w:rsidR="004425C1" w:rsidRPr="00D603D9" w:rsidRDefault="004425C1" w:rsidP="00FF1BE2">
      <w:pPr>
        <w:rPr>
          <w:rFonts w:asciiTheme="minorHAnsi" w:hAnsiTheme="minorHAnsi" w:cstheme="minorHAnsi"/>
          <w:b/>
          <w:caps/>
          <w:sz w:val="22"/>
          <w:szCs w:val="22"/>
        </w:rPr>
      </w:pPr>
      <w:r w:rsidRPr="00D603D9">
        <w:rPr>
          <w:rFonts w:asciiTheme="minorHAnsi" w:hAnsiTheme="minorHAnsi" w:cstheme="minorHAnsi"/>
          <w:b/>
          <w:caps/>
          <w:sz w:val="22"/>
          <w:szCs w:val="22"/>
        </w:rPr>
        <w:t>POSTANOWIENIA KOŃCOWE</w:t>
      </w:r>
    </w:p>
    <w:p w14:paraId="3BC1B4B2" w14:textId="113DF6F2" w:rsidR="00DA404A" w:rsidRPr="00D603D9" w:rsidRDefault="00DA404A" w:rsidP="00FF1BE2">
      <w:pPr>
        <w:pStyle w:val="Akapitzlist"/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1375312" w14:textId="66645916" w:rsidR="00DA404A" w:rsidRPr="00D603D9" w:rsidRDefault="00F94572" w:rsidP="00FF1BE2">
      <w:pPr>
        <w:pStyle w:val="Akapitzlist"/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_Hlk171089146"/>
      <w:r w:rsidRPr="00D603D9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790193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bookmarkEnd w:id="2"/>
    <w:p w14:paraId="62E22CE6" w14:textId="19E1587C" w:rsidR="00DA404A" w:rsidRPr="00D603D9" w:rsidRDefault="00DA404A" w:rsidP="00FF1BE2">
      <w:pPr>
        <w:pStyle w:val="Akapitzlist"/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BF4D67B" w14:textId="7C11E000" w:rsidR="001D186F" w:rsidRPr="00D603D9" w:rsidRDefault="001D186F" w:rsidP="00FF1BE2">
      <w:pPr>
        <w:pStyle w:val="Akapitzlist"/>
        <w:numPr>
          <w:ilvl w:val="5"/>
          <w:numId w:val="5"/>
        </w:numPr>
        <w:tabs>
          <w:tab w:val="clear" w:pos="4320"/>
          <w:tab w:val="num" w:pos="3969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Jeżeli jakiekolwiek postanowienie Umowy okaże się nieważne w chwili zawierania Umowy lub stanie się nieważne po zawarciu Umowy, ważność pozostałych postanowień Umowy pozostaje w mocy, a w miejsce postanowień nieważnych wchodzą postanowienia powszechnie obowiązującego prawa lub inne, zwyczajowo przyjmowane rozwiązania, których celem jest osiągnięcie takiego samego lub jak najbliższego zamierzonemu celowi</w:t>
      </w:r>
      <w:r w:rsidR="004A509E" w:rsidRPr="00D603D9">
        <w:rPr>
          <w:rFonts w:asciiTheme="minorHAnsi" w:hAnsiTheme="minorHAnsi" w:cstheme="minorHAnsi"/>
          <w:sz w:val="22"/>
          <w:szCs w:val="22"/>
        </w:rPr>
        <w:t xml:space="preserve"> </w:t>
      </w:r>
      <w:r w:rsidRPr="00D603D9">
        <w:rPr>
          <w:rFonts w:asciiTheme="minorHAnsi" w:hAnsiTheme="minorHAnsi" w:cstheme="minorHAnsi"/>
          <w:sz w:val="22"/>
          <w:szCs w:val="22"/>
        </w:rPr>
        <w:t xml:space="preserve"> skutku gospodarczego.</w:t>
      </w:r>
    </w:p>
    <w:p w14:paraId="1A393100" w14:textId="2EDA9E42" w:rsidR="004A509E" w:rsidRPr="00D603D9" w:rsidRDefault="004A509E" w:rsidP="00FF1BE2">
      <w:pPr>
        <w:pStyle w:val="Akapitzlist"/>
        <w:numPr>
          <w:ilvl w:val="5"/>
          <w:numId w:val="5"/>
        </w:numPr>
        <w:tabs>
          <w:tab w:val="clear" w:pos="4320"/>
          <w:tab w:val="num" w:pos="3969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W razie zaistnienia przypadków dotyczących: zmian danych rejestrowych, ogłoszenia przez sąd upadłości lub postępowania układowego względem Wykonawcy, wszczęcia postępowania egzekucyjnego, w wyniku czego nastąpi zajęcie majątku Wykonawcy lub znacznej jego części, mających znaczenie dla zawartej Umowy, Wykonawca zobowiązuje się niezwłocznie powiadomić o nich Zamawiającego pod rygorem skutków prawnych dla Wykonawcy, wynikających z faktu niepowiadomienia.</w:t>
      </w:r>
    </w:p>
    <w:p w14:paraId="6222791E" w14:textId="44F0E073" w:rsidR="004A509E" w:rsidRPr="00D603D9" w:rsidRDefault="004A509E" w:rsidP="00FF1BE2">
      <w:pPr>
        <w:pStyle w:val="Akapitzlist"/>
        <w:numPr>
          <w:ilvl w:val="5"/>
          <w:numId w:val="5"/>
        </w:numPr>
        <w:tabs>
          <w:tab w:val="clear" w:pos="4320"/>
          <w:tab w:val="num" w:pos="3969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 xml:space="preserve">Wykonawca, bez pisemnej zgody </w:t>
      </w:r>
      <w:r w:rsidR="007365A6" w:rsidRPr="00D603D9">
        <w:rPr>
          <w:rFonts w:asciiTheme="minorHAnsi" w:hAnsiTheme="minorHAnsi" w:cstheme="minorHAnsi"/>
          <w:sz w:val="22"/>
          <w:szCs w:val="22"/>
        </w:rPr>
        <w:t>Zamawiającego, nie może przenosić na os</w:t>
      </w:r>
      <w:r w:rsidR="000B714E" w:rsidRPr="00D603D9">
        <w:rPr>
          <w:rFonts w:asciiTheme="minorHAnsi" w:hAnsiTheme="minorHAnsi" w:cstheme="minorHAnsi"/>
          <w:sz w:val="22"/>
          <w:szCs w:val="22"/>
        </w:rPr>
        <w:t>o</w:t>
      </w:r>
      <w:r w:rsidR="007365A6" w:rsidRPr="00D603D9">
        <w:rPr>
          <w:rFonts w:asciiTheme="minorHAnsi" w:hAnsiTheme="minorHAnsi" w:cstheme="minorHAnsi"/>
          <w:sz w:val="22"/>
          <w:szCs w:val="22"/>
        </w:rPr>
        <w:t>by trzecie praw i obowiązków wynikających z Umowy.</w:t>
      </w:r>
    </w:p>
    <w:p w14:paraId="7FC2C972" w14:textId="183907DD" w:rsidR="00F94572" w:rsidRPr="00D603D9" w:rsidRDefault="00915C9A" w:rsidP="00FF1BE2">
      <w:pPr>
        <w:pStyle w:val="Akapitzlist"/>
        <w:numPr>
          <w:ilvl w:val="5"/>
          <w:numId w:val="5"/>
        </w:numPr>
        <w:tabs>
          <w:tab w:val="clear" w:pos="4320"/>
          <w:tab w:val="num" w:pos="3969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W sprawach nie unormowanych umową</w:t>
      </w:r>
      <w:r w:rsidR="001D186F" w:rsidRPr="00D603D9">
        <w:rPr>
          <w:rFonts w:asciiTheme="minorHAnsi" w:hAnsiTheme="minorHAnsi" w:cstheme="minorHAnsi"/>
          <w:sz w:val="22"/>
          <w:szCs w:val="22"/>
        </w:rPr>
        <w:t xml:space="preserve"> stosuje się polskie przepisy powszechnie obowiązujące, w</w:t>
      </w:r>
      <w:r w:rsidR="00174399" w:rsidRPr="00D603D9">
        <w:rPr>
          <w:rFonts w:asciiTheme="minorHAnsi" w:hAnsiTheme="minorHAnsi" w:cstheme="minorHAnsi"/>
          <w:sz w:val="22"/>
          <w:szCs w:val="22"/>
        </w:rPr>
        <w:t> </w:t>
      </w:r>
      <w:r w:rsidR="001D186F" w:rsidRPr="00D603D9">
        <w:rPr>
          <w:rFonts w:asciiTheme="minorHAnsi" w:hAnsiTheme="minorHAnsi" w:cstheme="minorHAnsi"/>
          <w:sz w:val="22"/>
          <w:szCs w:val="22"/>
        </w:rPr>
        <w:t>szczególności przepisy Ustawy Prawo Zamówień Publicznych, Kodeksu cywilnego</w:t>
      </w:r>
      <w:r w:rsidR="004B7EC8" w:rsidRPr="00D603D9">
        <w:rPr>
          <w:rFonts w:asciiTheme="minorHAnsi" w:hAnsiTheme="minorHAnsi" w:cstheme="minorHAnsi"/>
          <w:sz w:val="22"/>
          <w:szCs w:val="22"/>
        </w:rPr>
        <w:t>.</w:t>
      </w:r>
      <w:r w:rsidR="001D186F" w:rsidRPr="00D603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4ACFD0" w14:textId="77777777" w:rsidR="00096DCF" w:rsidRPr="00D603D9" w:rsidRDefault="00915C9A" w:rsidP="00FF1BE2">
      <w:pPr>
        <w:pStyle w:val="Akapitzlist"/>
        <w:numPr>
          <w:ilvl w:val="5"/>
          <w:numId w:val="5"/>
        </w:numPr>
        <w:tabs>
          <w:tab w:val="clear" w:pos="4320"/>
          <w:tab w:val="num" w:pos="3969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Wszelkie zmiany niniejszej umowy mogą być dokonywane pod rygorem nieważności jedynie w formie pisemnego aneksu, z podpisami upoważnionych przedstawicieli obu stron.</w:t>
      </w:r>
    </w:p>
    <w:p w14:paraId="028C706D" w14:textId="6F8F876A" w:rsidR="00915C9A" w:rsidRPr="00D603D9" w:rsidRDefault="00915C9A" w:rsidP="00FF1BE2">
      <w:pPr>
        <w:pStyle w:val="Akapitzlist"/>
        <w:numPr>
          <w:ilvl w:val="5"/>
          <w:numId w:val="5"/>
        </w:numPr>
        <w:tabs>
          <w:tab w:val="clear" w:pos="4320"/>
          <w:tab w:val="num" w:pos="3969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Do rozstrzygania sporów wynikłych na tle wykonania umowy właściwy jest</w:t>
      </w:r>
      <w:r w:rsidRPr="00D603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603D9">
        <w:rPr>
          <w:rFonts w:asciiTheme="minorHAnsi" w:hAnsiTheme="minorHAnsi" w:cstheme="minorHAnsi"/>
          <w:sz w:val="22"/>
          <w:szCs w:val="22"/>
        </w:rPr>
        <w:t>Sąd właściwy dla siedziby Zamawiającego.</w:t>
      </w:r>
    </w:p>
    <w:p w14:paraId="60C1B3FA" w14:textId="7D0B3D36" w:rsidR="00A65A1F" w:rsidRPr="00D603D9" w:rsidRDefault="001D186F" w:rsidP="00FF1BE2">
      <w:pPr>
        <w:pStyle w:val="Akapitzlist"/>
        <w:numPr>
          <w:ilvl w:val="5"/>
          <w:numId w:val="5"/>
        </w:numPr>
        <w:tabs>
          <w:tab w:val="clear" w:pos="4320"/>
          <w:tab w:val="num" w:pos="3969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Załączniki stanowią integralną część umowy.</w:t>
      </w:r>
    </w:p>
    <w:p w14:paraId="02226860" w14:textId="77777777" w:rsidR="0033403E" w:rsidRPr="00D603D9" w:rsidRDefault="0033403E" w:rsidP="00FF1BE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D3A0A6" w14:textId="77777777" w:rsidR="00146A35" w:rsidRDefault="00146A35" w:rsidP="00FF1B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1024DC5" w14:textId="77777777" w:rsidR="00146A35" w:rsidRDefault="00146A35" w:rsidP="00FF1B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D0ADA3A" w14:textId="4CC6C863" w:rsidR="00915C9A" w:rsidRPr="00D603D9" w:rsidRDefault="00915C9A" w:rsidP="00FF1B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03D9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790193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2462DB7C" w14:textId="77777777" w:rsidR="000B07A4" w:rsidRPr="00D603D9" w:rsidRDefault="000B07A4" w:rsidP="00FF1BE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F8AEA8D" w14:textId="77777777" w:rsidR="00915C9A" w:rsidRPr="00D603D9" w:rsidRDefault="00915C9A" w:rsidP="00FF1BE2">
      <w:pPr>
        <w:jc w:val="both"/>
        <w:rPr>
          <w:rFonts w:asciiTheme="minorHAnsi" w:hAnsiTheme="minorHAnsi" w:cstheme="minorHAnsi"/>
          <w:sz w:val="22"/>
          <w:szCs w:val="22"/>
        </w:rPr>
      </w:pPr>
      <w:r w:rsidRPr="00D603D9">
        <w:rPr>
          <w:rFonts w:asciiTheme="minorHAnsi" w:hAnsiTheme="minorHAnsi" w:cstheme="minorHAnsi"/>
          <w:sz w:val="22"/>
          <w:szCs w:val="22"/>
        </w:rPr>
        <w:t>Umowa została sporządzona w dwóch jednobrzmiących egzemplarzach po jednym dla każdej ze stron.</w:t>
      </w:r>
    </w:p>
    <w:p w14:paraId="0F552082" w14:textId="77777777" w:rsidR="00915C9A" w:rsidRPr="00D603D9" w:rsidRDefault="00915C9A" w:rsidP="00FF1BE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CCC350" w14:textId="77777777" w:rsidR="00A964DD" w:rsidRPr="00D603D9" w:rsidRDefault="00A964DD" w:rsidP="00FF1BE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B6465F" w14:textId="77777777" w:rsidR="003C6211" w:rsidRPr="00D603D9" w:rsidRDefault="003C6211" w:rsidP="00FF1BE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B67B82" w14:textId="77777777" w:rsidR="00915C9A" w:rsidRPr="00D603D9" w:rsidRDefault="00915C9A" w:rsidP="00FF1BE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603D9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 w:rsidRPr="00D603D9">
        <w:rPr>
          <w:rFonts w:asciiTheme="minorHAnsi" w:hAnsiTheme="minorHAnsi" w:cstheme="minorHAnsi"/>
          <w:b/>
          <w:sz w:val="22"/>
          <w:szCs w:val="22"/>
        </w:rPr>
        <w:tab/>
      </w:r>
      <w:r w:rsidRPr="00D603D9">
        <w:rPr>
          <w:rFonts w:asciiTheme="minorHAnsi" w:hAnsiTheme="minorHAnsi" w:cstheme="minorHAnsi"/>
          <w:b/>
          <w:sz w:val="22"/>
          <w:szCs w:val="22"/>
        </w:rPr>
        <w:tab/>
      </w:r>
      <w:r w:rsidRPr="00D603D9">
        <w:rPr>
          <w:rFonts w:asciiTheme="minorHAnsi" w:hAnsiTheme="minorHAnsi" w:cstheme="minorHAnsi"/>
          <w:b/>
          <w:sz w:val="22"/>
          <w:szCs w:val="22"/>
        </w:rPr>
        <w:tab/>
      </w:r>
      <w:r w:rsidRPr="00D603D9">
        <w:rPr>
          <w:rFonts w:asciiTheme="minorHAnsi" w:hAnsiTheme="minorHAnsi" w:cstheme="minorHAnsi"/>
          <w:b/>
          <w:sz w:val="22"/>
          <w:szCs w:val="22"/>
        </w:rPr>
        <w:tab/>
      </w:r>
      <w:r w:rsidRPr="00D603D9">
        <w:rPr>
          <w:rFonts w:asciiTheme="minorHAnsi" w:hAnsiTheme="minorHAnsi" w:cstheme="minorHAnsi"/>
          <w:b/>
          <w:sz w:val="22"/>
          <w:szCs w:val="22"/>
        </w:rPr>
        <w:tab/>
      </w:r>
      <w:r w:rsidRPr="00D603D9">
        <w:rPr>
          <w:rFonts w:asciiTheme="minorHAnsi" w:hAnsiTheme="minorHAnsi" w:cstheme="minorHAnsi"/>
          <w:b/>
          <w:sz w:val="22"/>
          <w:szCs w:val="22"/>
        </w:rPr>
        <w:tab/>
      </w:r>
      <w:r w:rsidRPr="00D603D9">
        <w:rPr>
          <w:rFonts w:asciiTheme="minorHAnsi" w:hAnsiTheme="minorHAnsi" w:cstheme="minorHAnsi"/>
          <w:b/>
          <w:sz w:val="22"/>
          <w:szCs w:val="22"/>
        </w:rPr>
        <w:tab/>
      </w:r>
      <w:r w:rsidRPr="00D603D9">
        <w:rPr>
          <w:rFonts w:asciiTheme="minorHAnsi" w:hAnsiTheme="minorHAnsi" w:cstheme="minorHAnsi"/>
          <w:b/>
          <w:sz w:val="22"/>
          <w:szCs w:val="22"/>
        </w:rPr>
        <w:tab/>
        <w:t>WYKONAWCA</w:t>
      </w:r>
    </w:p>
    <w:p w14:paraId="6E0B15D0" w14:textId="77777777" w:rsidR="00876211" w:rsidRPr="00D603D9" w:rsidRDefault="00876211" w:rsidP="00FF1BE2">
      <w:pPr>
        <w:rPr>
          <w:rFonts w:asciiTheme="minorHAnsi" w:hAnsiTheme="minorHAnsi" w:cstheme="minorHAnsi"/>
          <w:sz w:val="22"/>
          <w:szCs w:val="22"/>
        </w:rPr>
      </w:pPr>
    </w:p>
    <w:p w14:paraId="359A2BD2" w14:textId="77777777" w:rsidR="00AA1EF2" w:rsidRPr="00D603D9" w:rsidRDefault="00AA1EF2" w:rsidP="00FF1BE2">
      <w:pPr>
        <w:rPr>
          <w:rFonts w:asciiTheme="minorHAnsi" w:hAnsiTheme="minorHAnsi" w:cstheme="minorHAnsi"/>
          <w:sz w:val="22"/>
          <w:szCs w:val="22"/>
        </w:rPr>
      </w:pPr>
    </w:p>
    <w:sectPr w:rsidR="00AA1EF2" w:rsidRPr="00D603D9" w:rsidSect="00FF1BE2">
      <w:headerReference w:type="default" r:id="rId8"/>
      <w:footerReference w:type="default" r:id="rId9"/>
      <w:pgSz w:w="11906" w:h="16838"/>
      <w:pgMar w:top="1418" w:right="1134" w:bottom="851" w:left="992" w:header="709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1E295" w14:textId="77777777" w:rsidR="00015C40" w:rsidRDefault="00015C40" w:rsidP="00AA49FA">
      <w:r>
        <w:separator/>
      </w:r>
    </w:p>
  </w:endnote>
  <w:endnote w:type="continuationSeparator" w:id="0">
    <w:p w14:paraId="6F489A5A" w14:textId="77777777" w:rsidR="00015C40" w:rsidRDefault="00015C40" w:rsidP="00AA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25FC2" w14:textId="3FD4D210" w:rsidR="00ED7B17" w:rsidRDefault="00ED7B17">
    <w:pPr>
      <w:pStyle w:val="Stopka"/>
    </w:pPr>
  </w:p>
  <w:p w14:paraId="092A051F" w14:textId="77777777" w:rsidR="00ED7B17" w:rsidRDefault="00ED7B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2302F" w14:textId="77777777" w:rsidR="00015C40" w:rsidRDefault="00015C40" w:rsidP="00AA49FA">
      <w:r>
        <w:separator/>
      </w:r>
    </w:p>
  </w:footnote>
  <w:footnote w:type="continuationSeparator" w:id="0">
    <w:p w14:paraId="694F1C04" w14:textId="77777777" w:rsidR="00015C40" w:rsidRDefault="00015C40" w:rsidP="00AA4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DCD67" w14:textId="205819C2" w:rsidR="00ED7B17" w:rsidRDefault="008D11D2" w:rsidP="008D11D2">
    <w:pPr>
      <w:pStyle w:val="Nagwek"/>
      <w:jc w:val="center"/>
      <w:rPr>
        <w:i/>
        <w:iCs/>
      </w:rPr>
    </w:pPr>
    <w:r>
      <w:rPr>
        <w:noProof/>
      </w:rPr>
      <w:drawing>
        <wp:inline distT="0" distB="0" distL="0" distR="0" wp14:anchorId="7B0F7260" wp14:editId="1AA3BC98">
          <wp:extent cx="5760720" cy="596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39AF3F" w14:textId="77777777" w:rsidR="00ED7B17" w:rsidRPr="00EA6A66" w:rsidRDefault="00ED7B17" w:rsidP="00EA6A66">
    <w:pPr>
      <w:pStyle w:val="Nagwek"/>
      <w:jc w:val="right"/>
      <w:rPr>
        <w:i/>
        <w:iCs/>
        <w:sz w:val="18"/>
        <w:szCs w:val="18"/>
      </w:rPr>
    </w:pPr>
  </w:p>
  <w:p w14:paraId="61F01F27" w14:textId="157FA04A" w:rsidR="00AA49FA" w:rsidRPr="00EA6A66" w:rsidRDefault="00ED7B17" w:rsidP="00EA6A66">
    <w:pPr>
      <w:pStyle w:val="Nagwek"/>
      <w:jc w:val="right"/>
      <w:rPr>
        <w:i/>
        <w:iCs/>
        <w:sz w:val="18"/>
        <w:szCs w:val="18"/>
      </w:rPr>
    </w:pPr>
    <w:r w:rsidRPr="00EA6A66">
      <w:rPr>
        <w:i/>
        <w:iCs/>
        <w:sz w:val="18"/>
        <w:szCs w:val="18"/>
      </w:rPr>
      <w:t xml:space="preserve">Załącznik nr 5 </w:t>
    </w:r>
    <w:r w:rsidR="0052565E">
      <w:rPr>
        <w:i/>
        <w:iCs/>
        <w:sz w:val="18"/>
        <w:szCs w:val="18"/>
      </w:rPr>
      <w:t xml:space="preserve"> - </w:t>
    </w:r>
    <w:r w:rsidR="00FF1BE2">
      <w:rPr>
        <w:i/>
        <w:iCs/>
        <w:sz w:val="18"/>
        <w:szCs w:val="18"/>
      </w:rPr>
      <w:t>Projekt umowy</w:t>
    </w:r>
  </w:p>
  <w:p w14:paraId="30A94883" w14:textId="5116E92F" w:rsidR="00D0364B" w:rsidRPr="0052565E" w:rsidRDefault="00ED7B17" w:rsidP="00EA6A66">
    <w:pPr>
      <w:jc w:val="right"/>
      <w:rPr>
        <w:sz w:val="18"/>
        <w:szCs w:val="18"/>
      </w:rPr>
    </w:pPr>
    <w:r w:rsidRPr="0052565E">
      <w:rPr>
        <w:i/>
        <w:iCs/>
        <w:sz w:val="18"/>
        <w:szCs w:val="18"/>
      </w:rPr>
      <w:t xml:space="preserve">Do </w:t>
    </w:r>
    <w:r w:rsidRPr="0052565E">
      <w:rPr>
        <w:sz w:val="18"/>
        <w:szCs w:val="18"/>
      </w:rPr>
      <w:t>zamówienia</w:t>
    </w:r>
    <w:r w:rsidR="00D0364B" w:rsidRPr="0052565E">
      <w:rPr>
        <w:sz w:val="18"/>
        <w:szCs w:val="18"/>
      </w:rPr>
      <w:t xml:space="preserve"> PiPR.IV.272.</w:t>
    </w:r>
    <w:r w:rsidR="00EA50A9">
      <w:rPr>
        <w:sz w:val="18"/>
        <w:szCs w:val="18"/>
      </w:rPr>
      <w:t>1</w:t>
    </w:r>
    <w:r w:rsidR="003D7D59">
      <w:rPr>
        <w:sz w:val="18"/>
        <w:szCs w:val="18"/>
      </w:rPr>
      <w:t>2</w:t>
    </w:r>
    <w:r w:rsidR="00D0364B" w:rsidRPr="0052565E">
      <w:rPr>
        <w:sz w:val="18"/>
        <w:szCs w:val="18"/>
      </w:rPr>
      <w:t>.202</w:t>
    </w:r>
    <w:r w:rsidR="008D3632" w:rsidRPr="0052565E">
      <w:rPr>
        <w:sz w:val="18"/>
        <w:szCs w:val="18"/>
      </w:rPr>
      <w:t>4</w:t>
    </w:r>
  </w:p>
  <w:p w14:paraId="1E8CBB59" w14:textId="15A736A4" w:rsidR="00ED7B17" w:rsidRPr="00A964DD" w:rsidRDefault="00922BAC" w:rsidP="00922BAC">
    <w:pPr>
      <w:tabs>
        <w:tab w:val="left" w:pos="8700"/>
      </w:tabs>
      <w:spacing w:after="120" w:line="360" w:lineRule="auto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467C4"/>
    <w:multiLevelType w:val="hybridMultilevel"/>
    <w:tmpl w:val="45F8B30C"/>
    <w:lvl w:ilvl="0" w:tplc="A2A29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85B4E9A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44D654A4">
      <w:start w:val="1"/>
      <w:numFmt w:val="lowerLetter"/>
      <w:lvlText w:val="%3)"/>
      <w:lvlJc w:val="left"/>
      <w:pPr>
        <w:ind w:left="644" w:hanging="360"/>
      </w:pPr>
      <w:rPr>
        <w:rFonts w:ascii="Calibri" w:eastAsia="Courier New" w:hAnsi="Calibri" w:cs="Courier New" w:hint="default"/>
        <w:b w:val="0"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652C6C"/>
    <w:multiLevelType w:val="hybridMultilevel"/>
    <w:tmpl w:val="8E4A1D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AE2380"/>
    <w:multiLevelType w:val="hybridMultilevel"/>
    <w:tmpl w:val="9F8E8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13602"/>
    <w:multiLevelType w:val="hybridMultilevel"/>
    <w:tmpl w:val="717E7850"/>
    <w:lvl w:ilvl="0" w:tplc="70AACAE2">
      <w:start w:val="1"/>
      <w:numFmt w:val="lowerLetter"/>
      <w:lvlText w:val="%1)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F5E33"/>
    <w:multiLevelType w:val="multilevel"/>
    <w:tmpl w:val="4C163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5C87568"/>
    <w:multiLevelType w:val="hybridMultilevel"/>
    <w:tmpl w:val="14904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4C2F18"/>
    <w:multiLevelType w:val="multilevel"/>
    <w:tmpl w:val="5094B9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theme="minorHAnsi" w:hint="default"/>
        <w:b/>
      </w:rPr>
    </w:lvl>
  </w:abstractNum>
  <w:abstractNum w:abstractNumId="7" w15:restartNumberingAfterBreak="0">
    <w:nsid w:val="0A1A354F"/>
    <w:multiLevelType w:val="hybridMultilevel"/>
    <w:tmpl w:val="B52E19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A674960"/>
    <w:multiLevelType w:val="multilevel"/>
    <w:tmpl w:val="5B788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9" w15:restartNumberingAfterBreak="0">
    <w:nsid w:val="0E2F5283"/>
    <w:multiLevelType w:val="hybridMultilevel"/>
    <w:tmpl w:val="D9B0BCDC"/>
    <w:lvl w:ilvl="0" w:tplc="5818F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F0787D"/>
    <w:multiLevelType w:val="hybridMultilevel"/>
    <w:tmpl w:val="00401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F00561"/>
    <w:multiLevelType w:val="hybridMultilevel"/>
    <w:tmpl w:val="2338677E"/>
    <w:lvl w:ilvl="0" w:tplc="35CC2B5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64BCD"/>
    <w:multiLevelType w:val="hybridMultilevel"/>
    <w:tmpl w:val="BA68B366"/>
    <w:lvl w:ilvl="0" w:tplc="0B62FFB0">
      <w:start w:val="1"/>
      <w:numFmt w:val="lowerLetter"/>
      <w:lvlText w:val="%1)"/>
      <w:lvlJc w:val="left"/>
      <w:pPr>
        <w:ind w:left="120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140A6ABB"/>
    <w:multiLevelType w:val="multilevel"/>
    <w:tmpl w:val="A0EAC4E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62A7716"/>
    <w:multiLevelType w:val="hybridMultilevel"/>
    <w:tmpl w:val="DBF834F0"/>
    <w:lvl w:ilvl="0" w:tplc="655877E2">
      <w:start w:val="1"/>
      <w:numFmt w:val="decimal"/>
      <w:lvlText w:val="%1."/>
      <w:lvlJc w:val="left"/>
      <w:pPr>
        <w:ind w:left="427" w:firstLine="0"/>
      </w:pPr>
      <w:rPr>
        <w:rFonts w:asciiTheme="minorHAnsi" w:eastAsia="Times New Roman" w:hAnsiTheme="minorHAnsi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D76E79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C562E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2242976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3BA5900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E1EE6D6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2F28D9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44A1E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4927AE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19824436"/>
    <w:multiLevelType w:val="hybridMultilevel"/>
    <w:tmpl w:val="1332D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AE50AB1"/>
    <w:multiLevelType w:val="hybridMultilevel"/>
    <w:tmpl w:val="9342B90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D811F4C"/>
    <w:multiLevelType w:val="multilevel"/>
    <w:tmpl w:val="D0E4597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DDA7179"/>
    <w:multiLevelType w:val="hybridMultilevel"/>
    <w:tmpl w:val="7E424564"/>
    <w:lvl w:ilvl="0" w:tplc="A31E42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59E102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A118C29C">
      <w:start w:val="4"/>
      <w:numFmt w:val="bullet"/>
      <w:lvlText w:val=""/>
      <w:lvlJc w:val="left"/>
      <w:pPr>
        <w:ind w:left="4500" w:hanging="360"/>
      </w:pPr>
      <w:rPr>
        <w:rFonts w:ascii="Symbol" w:eastAsia="Times New Roman" w:hAnsi="Symbol" w:cs="Times New Roman" w:hint="default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0C5EF4"/>
    <w:multiLevelType w:val="hybridMultilevel"/>
    <w:tmpl w:val="12F6C772"/>
    <w:lvl w:ilvl="0" w:tplc="DBE6953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25E330A"/>
    <w:multiLevelType w:val="hybridMultilevel"/>
    <w:tmpl w:val="28385CA0"/>
    <w:lvl w:ilvl="0" w:tplc="04150017">
      <w:start w:val="1"/>
      <w:numFmt w:val="lowerLetter"/>
      <w:lvlText w:val="%1)"/>
      <w:lvlJc w:val="left"/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ind w:left="851" w:hanging="284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788BE2A">
      <w:start w:val="1"/>
      <w:numFmt w:val="lowerLetter"/>
      <w:lvlText w:val="%2."/>
      <w:lvlJc w:val="left"/>
      <w:pPr>
        <w:tabs>
          <w:tab w:val="left" w:pos="851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ind w:left="1597" w:hanging="3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62631D6">
      <w:start w:val="1"/>
      <w:numFmt w:val="lowerRoman"/>
      <w:lvlText w:val="%3."/>
      <w:lvlJc w:val="left"/>
      <w:pPr>
        <w:tabs>
          <w:tab w:val="left" w:pos="851"/>
          <w:tab w:val="left" w:pos="1134"/>
          <w:tab w:val="left" w:pos="1701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ind w:left="2284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5C2E556">
      <w:start w:val="1"/>
      <w:numFmt w:val="decimal"/>
      <w:suff w:val="nothing"/>
      <w:lvlText w:val="%4."/>
      <w:lvlJc w:val="left"/>
      <w:pPr>
        <w:tabs>
          <w:tab w:val="left" w:pos="851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ind w:left="2845" w:hanging="1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E9EACA2">
      <w:start w:val="1"/>
      <w:numFmt w:val="lowerLetter"/>
      <w:lvlText w:val="%5."/>
      <w:lvlJc w:val="left"/>
      <w:pPr>
        <w:tabs>
          <w:tab w:val="left" w:pos="851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ind w:left="3757" w:hanging="3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B28C8B6">
      <w:start w:val="1"/>
      <w:numFmt w:val="lowerRoman"/>
      <w:lvlText w:val="%6."/>
      <w:lvlJc w:val="left"/>
      <w:pPr>
        <w:tabs>
          <w:tab w:val="left" w:pos="851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ind w:left="4469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5A3548">
      <w:start w:val="1"/>
      <w:numFmt w:val="decimal"/>
      <w:lvlText w:val="%7."/>
      <w:lvlJc w:val="left"/>
      <w:pPr>
        <w:tabs>
          <w:tab w:val="left" w:pos="851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670"/>
          <w:tab w:val="left" w:pos="6237"/>
          <w:tab w:val="left" w:pos="6804"/>
          <w:tab w:val="left" w:pos="7371"/>
          <w:tab w:val="left" w:pos="7938"/>
        </w:tabs>
        <w:ind w:left="5123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1FACFD4">
      <w:start w:val="1"/>
      <w:numFmt w:val="lowerLetter"/>
      <w:lvlText w:val="%8."/>
      <w:lvlJc w:val="left"/>
      <w:pPr>
        <w:tabs>
          <w:tab w:val="left" w:pos="851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ind w:left="5917" w:hanging="3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900DE64">
      <w:start w:val="1"/>
      <w:numFmt w:val="lowerRoman"/>
      <w:lvlText w:val="%9."/>
      <w:lvlJc w:val="left"/>
      <w:pPr>
        <w:tabs>
          <w:tab w:val="left" w:pos="851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ind w:left="6629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36C22F7"/>
    <w:multiLevelType w:val="hybridMultilevel"/>
    <w:tmpl w:val="E5A0B4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3E05DE"/>
    <w:multiLevelType w:val="hybridMultilevel"/>
    <w:tmpl w:val="EBFCC7F6"/>
    <w:lvl w:ilvl="0" w:tplc="EEE210C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7FE648C"/>
    <w:multiLevelType w:val="hybridMultilevel"/>
    <w:tmpl w:val="256611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DC812D4"/>
    <w:multiLevelType w:val="multilevel"/>
    <w:tmpl w:val="045EC34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21B78A4"/>
    <w:multiLevelType w:val="hybridMultilevel"/>
    <w:tmpl w:val="B91E2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49180D"/>
    <w:multiLevelType w:val="multilevel"/>
    <w:tmpl w:val="BF54724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1F17570"/>
    <w:multiLevelType w:val="hybridMultilevel"/>
    <w:tmpl w:val="18968184"/>
    <w:lvl w:ilvl="0" w:tplc="2DDEF8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29F1A89"/>
    <w:multiLevelType w:val="hybridMultilevel"/>
    <w:tmpl w:val="8DC67BD6"/>
    <w:lvl w:ilvl="0" w:tplc="F81CE9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CA2930"/>
    <w:multiLevelType w:val="hybridMultilevel"/>
    <w:tmpl w:val="BCDE27AE"/>
    <w:lvl w:ilvl="0" w:tplc="BABC35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ED2F20"/>
    <w:multiLevelType w:val="multilevel"/>
    <w:tmpl w:val="5094B9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theme="minorHAnsi" w:hint="default"/>
        <w:b/>
      </w:rPr>
    </w:lvl>
  </w:abstractNum>
  <w:abstractNum w:abstractNumId="31" w15:restartNumberingAfterBreak="0">
    <w:nsid w:val="495F7C98"/>
    <w:multiLevelType w:val="hybridMultilevel"/>
    <w:tmpl w:val="F0F81618"/>
    <w:lvl w:ilvl="0" w:tplc="B1328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8174B2"/>
    <w:multiLevelType w:val="hybridMultilevel"/>
    <w:tmpl w:val="4EEC1CA8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D032865"/>
    <w:multiLevelType w:val="hybridMultilevel"/>
    <w:tmpl w:val="223E1EA6"/>
    <w:lvl w:ilvl="0" w:tplc="4C56E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DB13F39"/>
    <w:multiLevelType w:val="hybridMultilevel"/>
    <w:tmpl w:val="66B2250A"/>
    <w:lvl w:ilvl="0" w:tplc="48E632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6D75BB"/>
    <w:multiLevelType w:val="hybridMultilevel"/>
    <w:tmpl w:val="F0266188"/>
    <w:lvl w:ilvl="0" w:tplc="70AACAE2">
      <w:start w:val="1"/>
      <w:numFmt w:val="lowerLetter"/>
      <w:lvlText w:val="%1)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6" w15:restartNumberingAfterBreak="0">
    <w:nsid w:val="5A2D349B"/>
    <w:multiLevelType w:val="hybridMultilevel"/>
    <w:tmpl w:val="5C7A339E"/>
    <w:lvl w:ilvl="0" w:tplc="9C4EC3B6">
      <w:start w:val="1"/>
      <w:numFmt w:val="decimal"/>
      <w:lvlText w:val="%1."/>
      <w:lvlJc w:val="left"/>
      <w:pPr>
        <w:tabs>
          <w:tab w:val="num" w:pos="-2"/>
        </w:tabs>
        <w:ind w:left="360" w:hanging="360"/>
      </w:pPr>
      <w:rPr>
        <w:rFonts w:ascii="Calibri" w:hAnsi="Calibri" w:cs="Times New Roman" w:hint="default"/>
        <w:b w:val="0"/>
        <w:bCs/>
      </w:rPr>
    </w:lvl>
    <w:lvl w:ilvl="1" w:tplc="2DD83190">
      <w:start w:val="1"/>
      <w:numFmt w:val="decimal"/>
      <w:lvlText w:val="%2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7" w15:restartNumberingAfterBreak="0">
    <w:nsid w:val="5E175D11"/>
    <w:multiLevelType w:val="hybridMultilevel"/>
    <w:tmpl w:val="28385CA0"/>
    <w:lvl w:ilvl="0" w:tplc="04150017">
      <w:start w:val="1"/>
      <w:numFmt w:val="lowerLetter"/>
      <w:lvlText w:val="%1)"/>
      <w:lvlJc w:val="left"/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ind w:left="851" w:hanging="284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788BE2A">
      <w:start w:val="1"/>
      <w:numFmt w:val="lowerLetter"/>
      <w:lvlText w:val="%2."/>
      <w:lvlJc w:val="left"/>
      <w:pPr>
        <w:tabs>
          <w:tab w:val="left" w:pos="851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ind w:left="1597" w:hanging="3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62631D6">
      <w:start w:val="1"/>
      <w:numFmt w:val="lowerRoman"/>
      <w:lvlText w:val="%3."/>
      <w:lvlJc w:val="left"/>
      <w:pPr>
        <w:tabs>
          <w:tab w:val="left" w:pos="851"/>
          <w:tab w:val="left" w:pos="1134"/>
          <w:tab w:val="left" w:pos="1701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ind w:left="2284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5C2E556">
      <w:start w:val="1"/>
      <w:numFmt w:val="decimal"/>
      <w:suff w:val="nothing"/>
      <w:lvlText w:val="%4."/>
      <w:lvlJc w:val="left"/>
      <w:pPr>
        <w:tabs>
          <w:tab w:val="left" w:pos="851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ind w:left="2845" w:hanging="1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E9EACA2">
      <w:start w:val="1"/>
      <w:numFmt w:val="lowerLetter"/>
      <w:lvlText w:val="%5."/>
      <w:lvlJc w:val="left"/>
      <w:pPr>
        <w:tabs>
          <w:tab w:val="left" w:pos="851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ind w:left="3757" w:hanging="3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B28C8B6">
      <w:start w:val="1"/>
      <w:numFmt w:val="lowerRoman"/>
      <w:lvlText w:val="%6."/>
      <w:lvlJc w:val="left"/>
      <w:pPr>
        <w:tabs>
          <w:tab w:val="left" w:pos="851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ind w:left="4469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5A3548">
      <w:start w:val="1"/>
      <w:numFmt w:val="decimal"/>
      <w:lvlText w:val="%7."/>
      <w:lvlJc w:val="left"/>
      <w:pPr>
        <w:tabs>
          <w:tab w:val="left" w:pos="851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670"/>
          <w:tab w:val="left" w:pos="6237"/>
          <w:tab w:val="left" w:pos="6804"/>
          <w:tab w:val="left" w:pos="7371"/>
          <w:tab w:val="left" w:pos="7938"/>
        </w:tabs>
        <w:ind w:left="5123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1FACFD4">
      <w:start w:val="1"/>
      <w:numFmt w:val="lowerLetter"/>
      <w:lvlText w:val="%8."/>
      <w:lvlJc w:val="left"/>
      <w:pPr>
        <w:tabs>
          <w:tab w:val="left" w:pos="851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ind w:left="5917" w:hanging="3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900DE64">
      <w:start w:val="1"/>
      <w:numFmt w:val="lowerRoman"/>
      <w:lvlText w:val="%9."/>
      <w:lvlJc w:val="left"/>
      <w:pPr>
        <w:tabs>
          <w:tab w:val="left" w:pos="851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ind w:left="6629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65E129DC"/>
    <w:multiLevelType w:val="hybridMultilevel"/>
    <w:tmpl w:val="59F6BA0C"/>
    <w:lvl w:ilvl="0" w:tplc="0130F8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3FE2DCB"/>
    <w:multiLevelType w:val="hybridMultilevel"/>
    <w:tmpl w:val="C590BC70"/>
    <w:lvl w:ilvl="0" w:tplc="94646560">
      <w:start w:val="1"/>
      <w:numFmt w:val="decimal"/>
      <w:lvlText w:val="%1."/>
      <w:lvlJc w:val="left"/>
      <w:pPr>
        <w:tabs>
          <w:tab w:val="num" w:pos="-2"/>
        </w:tabs>
        <w:ind w:left="360" w:hanging="360"/>
      </w:pPr>
      <w:rPr>
        <w:rFonts w:ascii="Calibri" w:hAnsi="Calibri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40" w15:restartNumberingAfterBreak="0">
    <w:nsid w:val="75C01AA3"/>
    <w:multiLevelType w:val="singleLevel"/>
    <w:tmpl w:val="14E283DE"/>
    <w:lvl w:ilvl="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</w:rPr>
    </w:lvl>
  </w:abstractNum>
  <w:abstractNum w:abstractNumId="41" w15:restartNumberingAfterBreak="0">
    <w:nsid w:val="78193B6E"/>
    <w:multiLevelType w:val="hybridMultilevel"/>
    <w:tmpl w:val="498CD4E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9FE5B06"/>
    <w:multiLevelType w:val="multilevel"/>
    <w:tmpl w:val="8FD8E3B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CC032B6"/>
    <w:multiLevelType w:val="hybridMultilevel"/>
    <w:tmpl w:val="4F7A6940"/>
    <w:lvl w:ilvl="0" w:tplc="145C74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A85383"/>
    <w:multiLevelType w:val="hybridMultilevel"/>
    <w:tmpl w:val="62D60A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134336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8258860">
    <w:abstractNumId w:val="21"/>
  </w:num>
  <w:num w:numId="3" w16cid:durableId="5163859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44690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51433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973096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2237749">
    <w:abstractNumId w:val="31"/>
  </w:num>
  <w:num w:numId="8" w16cid:durableId="233012496">
    <w:abstractNumId w:val="9"/>
  </w:num>
  <w:num w:numId="9" w16cid:durableId="1355964742">
    <w:abstractNumId w:val="1"/>
  </w:num>
  <w:num w:numId="10" w16cid:durableId="809053762">
    <w:abstractNumId w:val="32"/>
  </w:num>
  <w:num w:numId="11" w16cid:durableId="909802156">
    <w:abstractNumId w:val="16"/>
  </w:num>
  <w:num w:numId="12" w16cid:durableId="290676056">
    <w:abstractNumId w:val="4"/>
  </w:num>
  <w:num w:numId="13" w16cid:durableId="1286041507">
    <w:abstractNumId w:val="7"/>
  </w:num>
  <w:num w:numId="14" w16cid:durableId="104886077">
    <w:abstractNumId w:val="23"/>
  </w:num>
  <w:num w:numId="15" w16cid:durableId="1914385655">
    <w:abstractNumId w:val="34"/>
  </w:num>
  <w:num w:numId="16" w16cid:durableId="1630625641">
    <w:abstractNumId w:val="0"/>
  </w:num>
  <w:num w:numId="17" w16cid:durableId="11035692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7438754">
    <w:abstractNumId w:val="11"/>
  </w:num>
  <w:num w:numId="19" w16cid:durableId="797380114">
    <w:abstractNumId w:val="10"/>
  </w:num>
  <w:num w:numId="20" w16cid:durableId="1887915473">
    <w:abstractNumId w:val="37"/>
  </w:num>
  <w:num w:numId="21" w16cid:durableId="1115370078">
    <w:abstractNumId w:val="20"/>
  </w:num>
  <w:num w:numId="22" w16cid:durableId="813520397">
    <w:abstractNumId w:val="36"/>
  </w:num>
  <w:num w:numId="23" w16cid:durableId="1318414807">
    <w:abstractNumId w:val="39"/>
  </w:num>
  <w:num w:numId="24" w16cid:durableId="1416853701">
    <w:abstractNumId w:val="40"/>
  </w:num>
  <w:num w:numId="25" w16cid:durableId="2136832164">
    <w:abstractNumId w:val="44"/>
  </w:num>
  <w:num w:numId="26" w16cid:durableId="106892808">
    <w:abstractNumId w:val="27"/>
  </w:num>
  <w:num w:numId="27" w16cid:durableId="1076316515">
    <w:abstractNumId w:val="35"/>
  </w:num>
  <w:num w:numId="28" w16cid:durableId="2113433473">
    <w:abstractNumId w:val="3"/>
  </w:num>
  <w:num w:numId="29" w16cid:durableId="1006135865">
    <w:abstractNumId w:val="2"/>
  </w:num>
  <w:num w:numId="30" w16cid:durableId="16997720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256208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782655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173648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16404429">
    <w:abstractNumId w:val="38"/>
  </w:num>
  <w:num w:numId="35" w16cid:durableId="1248610038">
    <w:abstractNumId w:val="5"/>
  </w:num>
  <w:num w:numId="36" w16cid:durableId="300422162">
    <w:abstractNumId w:val="24"/>
  </w:num>
  <w:num w:numId="37" w16cid:durableId="1882664158">
    <w:abstractNumId w:val="42"/>
  </w:num>
  <w:num w:numId="38" w16cid:durableId="735473693">
    <w:abstractNumId w:val="26"/>
  </w:num>
  <w:num w:numId="39" w16cid:durableId="811749217">
    <w:abstractNumId w:val="17"/>
  </w:num>
  <w:num w:numId="40" w16cid:durableId="1259172299">
    <w:abstractNumId w:val="13"/>
  </w:num>
  <w:num w:numId="41" w16cid:durableId="1065684040">
    <w:abstractNumId w:val="30"/>
  </w:num>
  <w:num w:numId="42" w16cid:durableId="1765413121">
    <w:abstractNumId w:val="8"/>
  </w:num>
  <w:num w:numId="43" w16cid:durableId="1589315600">
    <w:abstractNumId w:val="6"/>
  </w:num>
  <w:num w:numId="44" w16cid:durableId="1384208349">
    <w:abstractNumId w:val="28"/>
  </w:num>
  <w:num w:numId="45" w16cid:durableId="427388004">
    <w:abstractNumId w:val="12"/>
  </w:num>
  <w:num w:numId="46" w16cid:durableId="7994938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483404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4237228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C9A"/>
    <w:rsid w:val="00015C40"/>
    <w:rsid w:val="00017F2F"/>
    <w:rsid w:val="00020AD2"/>
    <w:rsid w:val="00024A2C"/>
    <w:rsid w:val="0003479B"/>
    <w:rsid w:val="000359D7"/>
    <w:rsid w:val="0004570C"/>
    <w:rsid w:val="00057DDC"/>
    <w:rsid w:val="000728CE"/>
    <w:rsid w:val="00074280"/>
    <w:rsid w:val="000858E8"/>
    <w:rsid w:val="00092DB4"/>
    <w:rsid w:val="00096DCF"/>
    <w:rsid w:val="000A46D6"/>
    <w:rsid w:val="000B07A4"/>
    <w:rsid w:val="000B714E"/>
    <w:rsid w:val="000C5123"/>
    <w:rsid w:val="000C5EEB"/>
    <w:rsid w:val="000C62AE"/>
    <w:rsid w:val="000F3222"/>
    <w:rsid w:val="0010359E"/>
    <w:rsid w:val="00136107"/>
    <w:rsid w:val="00146A35"/>
    <w:rsid w:val="0016080B"/>
    <w:rsid w:val="00167165"/>
    <w:rsid w:val="00174399"/>
    <w:rsid w:val="00175A4D"/>
    <w:rsid w:val="00195A9F"/>
    <w:rsid w:val="001B4988"/>
    <w:rsid w:val="001D186F"/>
    <w:rsid w:val="001E3E9D"/>
    <w:rsid w:val="001F4A69"/>
    <w:rsid w:val="002048CA"/>
    <w:rsid w:val="00207CBE"/>
    <w:rsid w:val="00217237"/>
    <w:rsid w:val="00232390"/>
    <w:rsid w:val="002337AA"/>
    <w:rsid w:val="00236317"/>
    <w:rsid w:val="00256EB5"/>
    <w:rsid w:val="002815F0"/>
    <w:rsid w:val="002B18EC"/>
    <w:rsid w:val="002B2F56"/>
    <w:rsid w:val="002B45ED"/>
    <w:rsid w:val="002B68C0"/>
    <w:rsid w:val="002B6A8E"/>
    <w:rsid w:val="002D78D4"/>
    <w:rsid w:val="002F232B"/>
    <w:rsid w:val="002F4EA4"/>
    <w:rsid w:val="00326C2E"/>
    <w:rsid w:val="00331A84"/>
    <w:rsid w:val="0033403E"/>
    <w:rsid w:val="00334FC2"/>
    <w:rsid w:val="00342952"/>
    <w:rsid w:val="00353024"/>
    <w:rsid w:val="00365DB9"/>
    <w:rsid w:val="00371BA0"/>
    <w:rsid w:val="00390E71"/>
    <w:rsid w:val="0039688F"/>
    <w:rsid w:val="00397684"/>
    <w:rsid w:val="003A4E0A"/>
    <w:rsid w:val="003A7F07"/>
    <w:rsid w:val="003B5523"/>
    <w:rsid w:val="003C3661"/>
    <w:rsid w:val="003C6211"/>
    <w:rsid w:val="003D13DC"/>
    <w:rsid w:val="003D56A0"/>
    <w:rsid w:val="003D66B8"/>
    <w:rsid w:val="003D7D59"/>
    <w:rsid w:val="003E4129"/>
    <w:rsid w:val="003E758B"/>
    <w:rsid w:val="003F59A2"/>
    <w:rsid w:val="0042286A"/>
    <w:rsid w:val="004247E6"/>
    <w:rsid w:val="004425C1"/>
    <w:rsid w:val="0045443A"/>
    <w:rsid w:val="004551AD"/>
    <w:rsid w:val="004906BF"/>
    <w:rsid w:val="0049334D"/>
    <w:rsid w:val="004A280C"/>
    <w:rsid w:val="004A509E"/>
    <w:rsid w:val="004B292B"/>
    <w:rsid w:val="004B5995"/>
    <w:rsid w:val="004B7EC8"/>
    <w:rsid w:val="004D79F5"/>
    <w:rsid w:val="004E26A6"/>
    <w:rsid w:val="004F30A6"/>
    <w:rsid w:val="004F4B96"/>
    <w:rsid w:val="0052565E"/>
    <w:rsid w:val="00527717"/>
    <w:rsid w:val="00545145"/>
    <w:rsid w:val="00553672"/>
    <w:rsid w:val="00576892"/>
    <w:rsid w:val="00580388"/>
    <w:rsid w:val="0058066E"/>
    <w:rsid w:val="00583054"/>
    <w:rsid w:val="00593813"/>
    <w:rsid w:val="005C122E"/>
    <w:rsid w:val="005C57E4"/>
    <w:rsid w:val="005D0BFC"/>
    <w:rsid w:val="005E1CFF"/>
    <w:rsid w:val="005E4E1E"/>
    <w:rsid w:val="005E79DB"/>
    <w:rsid w:val="005F259E"/>
    <w:rsid w:val="00607F2A"/>
    <w:rsid w:val="00614778"/>
    <w:rsid w:val="0062040D"/>
    <w:rsid w:val="00636734"/>
    <w:rsid w:val="006444C4"/>
    <w:rsid w:val="00676019"/>
    <w:rsid w:val="00676C6F"/>
    <w:rsid w:val="00686987"/>
    <w:rsid w:val="006A1F36"/>
    <w:rsid w:val="006B31EF"/>
    <w:rsid w:val="006C1DFD"/>
    <w:rsid w:val="006D0E88"/>
    <w:rsid w:val="006E325D"/>
    <w:rsid w:val="007026DB"/>
    <w:rsid w:val="0072066A"/>
    <w:rsid w:val="00726024"/>
    <w:rsid w:val="00730410"/>
    <w:rsid w:val="00735047"/>
    <w:rsid w:val="007354E9"/>
    <w:rsid w:val="007365A6"/>
    <w:rsid w:val="007373FE"/>
    <w:rsid w:val="00752C19"/>
    <w:rsid w:val="007601AD"/>
    <w:rsid w:val="007605A5"/>
    <w:rsid w:val="00763147"/>
    <w:rsid w:val="007639FD"/>
    <w:rsid w:val="0078093E"/>
    <w:rsid w:val="00790193"/>
    <w:rsid w:val="00791AC2"/>
    <w:rsid w:val="00794E8A"/>
    <w:rsid w:val="007B26D1"/>
    <w:rsid w:val="007D6E75"/>
    <w:rsid w:val="007E1BC0"/>
    <w:rsid w:val="007F361A"/>
    <w:rsid w:val="00821C9A"/>
    <w:rsid w:val="00827E51"/>
    <w:rsid w:val="0083131F"/>
    <w:rsid w:val="00841819"/>
    <w:rsid w:val="00845D0A"/>
    <w:rsid w:val="00846779"/>
    <w:rsid w:val="00861E59"/>
    <w:rsid w:val="00873248"/>
    <w:rsid w:val="00876211"/>
    <w:rsid w:val="008840F5"/>
    <w:rsid w:val="00886D7C"/>
    <w:rsid w:val="008A56BF"/>
    <w:rsid w:val="008A5C76"/>
    <w:rsid w:val="008C0340"/>
    <w:rsid w:val="008C4473"/>
    <w:rsid w:val="008C4E23"/>
    <w:rsid w:val="008C7563"/>
    <w:rsid w:val="008D09AE"/>
    <w:rsid w:val="008D11D2"/>
    <w:rsid w:val="008D3632"/>
    <w:rsid w:val="008D53B7"/>
    <w:rsid w:val="00906C02"/>
    <w:rsid w:val="00915C9A"/>
    <w:rsid w:val="00920821"/>
    <w:rsid w:val="00921BE9"/>
    <w:rsid w:val="00922BAC"/>
    <w:rsid w:val="00931F07"/>
    <w:rsid w:val="00934829"/>
    <w:rsid w:val="00937FB4"/>
    <w:rsid w:val="00955F95"/>
    <w:rsid w:val="009801B8"/>
    <w:rsid w:val="00995123"/>
    <w:rsid w:val="009A7A40"/>
    <w:rsid w:val="009B331C"/>
    <w:rsid w:val="00A54BD4"/>
    <w:rsid w:val="00A5756A"/>
    <w:rsid w:val="00A65A1F"/>
    <w:rsid w:val="00A72577"/>
    <w:rsid w:val="00A75E05"/>
    <w:rsid w:val="00A9543C"/>
    <w:rsid w:val="00A964DD"/>
    <w:rsid w:val="00AA0576"/>
    <w:rsid w:val="00AA1EF2"/>
    <w:rsid w:val="00AA49FA"/>
    <w:rsid w:val="00AE1D26"/>
    <w:rsid w:val="00AE52C0"/>
    <w:rsid w:val="00AE7A2A"/>
    <w:rsid w:val="00B005E4"/>
    <w:rsid w:val="00B01CC2"/>
    <w:rsid w:val="00B13C0B"/>
    <w:rsid w:val="00B145D2"/>
    <w:rsid w:val="00B30D34"/>
    <w:rsid w:val="00B31C2F"/>
    <w:rsid w:val="00B3452A"/>
    <w:rsid w:val="00B36B17"/>
    <w:rsid w:val="00B37FB9"/>
    <w:rsid w:val="00B50E6F"/>
    <w:rsid w:val="00B64EFF"/>
    <w:rsid w:val="00B80608"/>
    <w:rsid w:val="00B85A63"/>
    <w:rsid w:val="00B863B6"/>
    <w:rsid w:val="00B92B1B"/>
    <w:rsid w:val="00B93247"/>
    <w:rsid w:val="00BB1806"/>
    <w:rsid w:val="00BC2AEB"/>
    <w:rsid w:val="00BC31B7"/>
    <w:rsid w:val="00BC6BBE"/>
    <w:rsid w:val="00BD4B17"/>
    <w:rsid w:val="00BE46E1"/>
    <w:rsid w:val="00BF4D93"/>
    <w:rsid w:val="00BF5357"/>
    <w:rsid w:val="00C04533"/>
    <w:rsid w:val="00C2129B"/>
    <w:rsid w:val="00C25B96"/>
    <w:rsid w:val="00C4589B"/>
    <w:rsid w:val="00C533E8"/>
    <w:rsid w:val="00C67FA2"/>
    <w:rsid w:val="00C712E9"/>
    <w:rsid w:val="00C83F3A"/>
    <w:rsid w:val="00C8702A"/>
    <w:rsid w:val="00C92B1D"/>
    <w:rsid w:val="00CA0A78"/>
    <w:rsid w:val="00CA0F14"/>
    <w:rsid w:val="00CA556B"/>
    <w:rsid w:val="00CB3AFE"/>
    <w:rsid w:val="00CB6F8A"/>
    <w:rsid w:val="00CD1BD6"/>
    <w:rsid w:val="00CF272A"/>
    <w:rsid w:val="00D006E6"/>
    <w:rsid w:val="00D0364B"/>
    <w:rsid w:val="00D42402"/>
    <w:rsid w:val="00D51C4D"/>
    <w:rsid w:val="00D603D9"/>
    <w:rsid w:val="00D83BBD"/>
    <w:rsid w:val="00D93730"/>
    <w:rsid w:val="00DA404A"/>
    <w:rsid w:val="00DB4160"/>
    <w:rsid w:val="00DC2453"/>
    <w:rsid w:val="00DC2A95"/>
    <w:rsid w:val="00DD4715"/>
    <w:rsid w:val="00DD589E"/>
    <w:rsid w:val="00DE23AA"/>
    <w:rsid w:val="00DF251F"/>
    <w:rsid w:val="00DF64B8"/>
    <w:rsid w:val="00E0638B"/>
    <w:rsid w:val="00E172EF"/>
    <w:rsid w:val="00E2640A"/>
    <w:rsid w:val="00E3139B"/>
    <w:rsid w:val="00E53A17"/>
    <w:rsid w:val="00E54E7B"/>
    <w:rsid w:val="00E72FCA"/>
    <w:rsid w:val="00E7719B"/>
    <w:rsid w:val="00E85F9C"/>
    <w:rsid w:val="00EA0C3D"/>
    <w:rsid w:val="00EA351A"/>
    <w:rsid w:val="00EA50A9"/>
    <w:rsid w:val="00EA6A66"/>
    <w:rsid w:val="00EC37B2"/>
    <w:rsid w:val="00ED7B17"/>
    <w:rsid w:val="00EE50C6"/>
    <w:rsid w:val="00EF5A3F"/>
    <w:rsid w:val="00F04EC1"/>
    <w:rsid w:val="00F1249A"/>
    <w:rsid w:val="00F34789"/>
    <w:rsid w:val="00F4032F"/>
    <w:rsid w:val="00F4608F"/>
    <w:rsid w:val="00F61E38"/>
    <w:rsid w:val="00F62876"/>
    <w:rsid w:val="00F66B31"/>
    <w:rsid w:val="00F70423"/>
    <w:rsid w:val="00F705B7"/>
    <w:rsid w:val="00F8074F"/>
    <w:rsid w:val="00F822FD"/>
    <w:rsid w:val="00F91A9E"/>
    <w:rsid w:val="00F94572"/>
    <w:rsid w:val="00FB2C38"/>
    <w:rsid w:val="00FD718D"/>
    <w:rsid w:val="00FD781C"/>
    <w:rsid w:val="00FE33F5"/>
    <w:rsid w:val="00FF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C6245"/>
  <w15:docId w15:val="{9EA54E8C-2EC3-4E12-BA52-6B086289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wypunktowanie,.TEKST,...tekst podstawowy,Poziom2,EST_akapit z listą,Numerowanie,Akapit z listą BS,Kolorowa lista — akcent 11,CW_Lista,normalny tekst,Nagłowek 3,L1,Preambuła,Dot pt,F5 List Paragraph"/>
    <w:basedOn w:val="Normalny"/>
    <w:link w:val="AkapitzlistZnak"/>
    <w:uiPriority w:val="34"/>
    <w:qFormat/>
    <w:rsid w:val="00EC37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A4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9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49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9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49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9FA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36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36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36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6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6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,wypunktowanie Znak,.TEKST Znak,...tekst podstawowy Znak,Poziom2 Znak,EST_akapit z listą Znak,Numerowanie Znak,Akapit z listą BS Znak,Kolorowa lista — akcent 11 Znak,CW_Lista Znak"/>
    <w:link w:val="Akapitzlist"/>
    <w:uiPriority w:val="1"/>
    <w:qFormat/>
    <w:locked/>
    <w:rsid w:val="004425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rsid w:val="001B4988"/>
  </w:style>
  <w:style w:type="character" w:styleId="Uwydatnienie">
    <w:name w:val="Emphasis"/>
    <w:qFormat/>
    <w:rsid w:val="001B4988"/>
    <w:rPr>
      <w:i/>
      <w:iCs/>
    </w:rPr>
  </w:style>
  <w:style w:type="paragraph" w:styleId="Tekstpodstawowywcity">
    <w:name w:val="Body Text Indent"/>
    <w:basedOn w:val="Normalny"/>
    <w:link w:val="TekstpodstawowywcityZnak"/>
    <w:semiHidden/>
    <w:unhideWhenUsed/>
    <w:rsid w:val="007D6E75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D6E75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1C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1C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D51C4D"/>
    <w:rPr>
      <w:b/>
      <w:bCs/>
    </w:rPr>
  </w:style>
  <w:style w:type="paragraph" w:styleId="Podtytu">
    <w:name w:val="Subtitle"/>
    <w:basedOn w:val="Normalny"/>
    <w:next w:val="Tekstpodstawowy"/>
    <w:link w:val="PodtytuZnak"/>
    <w:qFormat/>
    <w:rsid w:val="00D51C4D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D51C4D"/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0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0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09E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F8074F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F8074F"/>
    <w:pPr>
      <w:widowControl w:val="0"/>
      <w:spacing w:line="271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">
    <w:name w:val="Nagłówek #1_"/>
    <w:basedOn w:val="Domylnaczcionkaakapitu"/>
    <w:link w:val="Nagwek10"/>
    <w:rsid w:val="008A56BF"/>
    <w:rPr>
      <w:rFonts w:ascii="Calibri" w:eastAsia="Calibri" w:hAnsi="Calibri" w:cs="Calibri"/>
      <w:b/>
      <w:bCs/>
      <w:sz w:val="28"/>
      <w:szCs w:val="28"/>
    </w:rPr>
  </w:style>
  <w:style w:type="paragraph" w:customStyle="1" w:styleId="Nagwek10">
    <w:name w:val="Nagłówek #1"/>
    <w:basedOn w:val="Normalny"/>
    <w:link w:val="Nagwek1"/>
    <w:rsid w:val="008A56BF"/>
    <w:pPr>
      <w:widowControl w:val="0"/>
      <w:spacing w:after="40"/>
      <w:jc w:val="center"/>
      <w:outlineLvl w:val="0"/>
    </w:pPr>
    <w:rPr>
      <w:rFonts w:ascii="Calibri" w:eastAsia="Calibri" w:hAnsi="Calibri" w:cs="Calibri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8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62CB6-042F-4640-B806-7562BB200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8</Pages>
  <Words>2730</Words>
  <Characters>16383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Mucha</dc:creator>
  <cp:keywords/>
  <dc:description/>
  <cp:lastModifiedBy>Paulina Mucha</cp:lastModifiedBy>
  <cp:revision>11</cp:revision>
  <cp:lastPrinted>2024-10-17T10:07:00Z</cp:lastPrinted>
  <dcterms:created xsi:type="dcterms:W3CDTF">2024-10-15T07:56:00Z</dcterms:created>
  <dcterms:modified xsi:type="dcterms:W3CDTF">2024-11-04T09:06:00Z</dcterms:modified>
</cp:coreProperties>
</file>