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64FB3" w14:textId="77777777" w:rsidR="00BA0569" w:rsidRPr="007244B2" w:rsidRDefault="00BA0569" w:rsidP="0023678C">
      <w:pPr>
        <w:keepNext/>
        <w:widowControl w:val="0"/>
        <w:shd w:val="clear" w:color="auto" w:fill="FFFFFF"/>
        <w:tabs>
          <w:tab w:val="left" w:pos="1701"/>
          <w:tab w:val="left" w:pos="1984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400783" w:rsidRPr="007244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MOWA Nr</w:t>
      </w:r>
      <w:r w:rsidRPr="007244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………….</w:t>
      </w:r>
      <w:r w:rsidR="00232B9E" w:rsidRPr="007244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32B9E" w:rsidRPr="007244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(Projekt)</w:t>
      </w:r>
    </w:p>
    <w:p w14:paraId="576C6004" w14:textId="77777777" w:rsidR="00BA0569" w:rsidRPr="007244B2" w:rsidRDefault="00BA0569" w:rsidP="00BA05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AC590F" w14:textId="1ADBFCCB" w:rsidR="00FF0662" w:rsidRPr="007244B2" w:rsidRDefault="00380824" w:rsidP="00631AD5">
      <w:pPr>
        <w:spacing w:after="0" w:line="240" w:lineRule="atLeast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244B2">
        <w:rPr>
          <w:rFonts w:ascii="Times New Roman" w:eastAsia="Calibri" w:hAnsi="Times New Roman" w:cs="Times New Roman"/>
          <w:bCs/>
          <w:sz w:val="23"/>
          <w:szCs w:val="23"/>
        </w:rPr>
        <w:t>Zawarta w dn</w:t>
      </w:r>
      <w:r w:rsidR="000877EF">
        <w:rPr>
          <w:rFonts w:ascii="Times New Roman" w:eastAsia="Calibri" w:hAnsi="Times New Roman" w:cs="Times New Roman"/>
          <w:bCs/>
          <w:sz w:val="23"/>
          <w:szCs w:val="23"/>
        </w:rPr>
        <w:t>i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u </w:t>
      </w:r>
      <w:r w:rsidR="005E1B0A" w:rsidRPr="007244B2">
        <w:rPr>
          <w:rFonts w:ascii="Times New Roman" w:eastAsia="Calibri" w:hAnsi="Times New Roman" w:cs="Times New Roman"/>
          <w:bCs/>
          <w:sz w:val="23"/>
          <w:szCs w:val="23"/>
        </w:rPr>
        <w:t>………………………..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pomiędzy Gminą Korczyna z siedzibą Korczyna, ul. Rynek 18</w:t>
      </w:r>
      <w:r w:rsidR="00BC72FB" w:rsidRPr="007244B2">
        <w:rPr>
          <w:rFonts w:ascii="Times New Roman" w:eastAsia="Calibri" w:hAnsi="Times New Roman" w:cs="Times New Roman"/>
          <w:bCs/>
          <w:sz w:val="23"/>
          <w:szCs w:val="23"/>
        </w:rPr>
        <w:t>A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, 38-420 Korczyna, NIP: 6842376826 – </w:t>
      </w:r>
      <w:r w:rsidRPr="007244B2">
        <w:rPr>
          <w:rFonts w:ascii="Times New Roman" w:eastAsia="Calibri" w:hAnsi="Times New Roman" w:cs="Times New Roman"/>
          <w:b/>
          <w:sz w:val="23"/>
          <w:szCs w:val="23"/>
        </w:rPr>
        <w:t>Przedszkolem Samorządowym im. Misia Uszatka w Korczynie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>, z siedzibą</w:t>
      </w:r>
      <w:r w:rsidR="0088529B"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>Korczyna, ul. Parkowa 6, 38-420 Korczyna, reprezentowaną przez</w:t>
      </w:r>
      <w:r w:rsidR="00631AD5"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8583E" w:rsidRPr="007244B2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="00057237">
        <w:rPr>
          <w:rFonts w:ascii="Times New Roman" w:eastAsia="Calibri" w:hAnsi="Times New Roman" w:cs="Times New Roman"/>
          <w:b/>
          <w:sz w:val="23"/>
          <w:szCs w:val="23"/>
        </w:rPr>
        <w:t>Sabinę Pelczar</w:t>
      </w:r>
      <w:r w:rsidR="00ED6940" w:rsidRPr="007244B2">
        <w:rPr>
          <w:rFonts w:ascii="Times New Roman" w:eastAsia="Calibri" w:hAnsi="Times New Roman" w:cs="Times New Roman"/>
          <w:b/>
          <w:sz w:val="23"/>
          <w:szCs w:val="23"/>
        </w:rPr>
        <w:t xml:space="preserve"> - </w:t>
      </w:r>
      <w:r w:rsidR="00ED6940" w:rsidRPr="007244B2">
        <w:rPr>
          <w:rFonts w:ascii="Times New Roman" w:eastAsia="Calibri" w:hAnsi="Times New Roman" w:cs="Times New Roman"/>
          <w:bCs/>
          <w:sz w:val="23"/>
          <w:szCs w:val="23"/>
        </w:rPr>
        <w:t>dyrektor</w:t>
      </w:r>
      <w:r w:rsidR="00057237">
        <w:rPr>
          <w:rFonts w:ascii="Times New Roman" w:eastAsia="Calibri" w:hAnsi="Times New Roman" w:cs="Times New Roman"/>
          <w:bCs/>
          <w:sz w:val="23"/>
          <w:szCs w:val="23"/>
        </w:rPr>
        <w:t>a</w:t>
      </w:r>
      <w:r w:rsidR="000C2A7E"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Przedszkola Samorządowego im. Misia Uszatka w Korczynie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, zwanym w dalszej części umowy </w:t>
      </w:r>
      <w:r w:rsidRPr="007244B2">
        <w:rPr>
          <w:rFonts w:ascii="Times New Roman" w:eastAsia="Calibri" w:hAnsi="Times New Roman" w:cs="Times New Roman"/>
          <w:b/>
          <w:sz w:val="23"/>
          <w:szCs w:val="23"/>
        </w:rPr>
        <w:t>Zamawiającym</w:t>
      </w:r>
      <w:r w:rsidR="00631AD5"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F0662" w:rsidRPr="007244B2">
        <w:rPr>
          <w:rFonts w:ascii="Times New Roman" w:hAnsi="Times New Roman" w:cs="Times New Roman"/>
          <w:sz w:val="23"/>
          <w:szCs w:val="23"/>
        </w:rPr>
        <w:t xml:space="preserve">przy kontrasygnacie </w:t>
      </w:r>
      <w:r w:rsidR="00907F63" w:rsidRPr="007244B2">
        <w:rPr>
          <w:rFonts w:ascii="Times New Roman" w:hAnsi="Times New Roman" w:cs="Times New Roman"/>
          <w:sz w:val="23"/>
          <w:szCs w:val="23"/>
        </w:rPr>
        <w:t xml:space="preserve">Patrycji Gonet - </w:t>
      </w:r>
      <w:r w:rsidR="00EC3DB5" w:rsidRPr="007244B2">
        <w:rPr>
          <w:rFonts w:ascii="Times New Roman" w:hAnsi="Times New Roman" w:cs="Times New Roman"/>
          <w:sz w:val="23"/>
          <w:szCs w:val="23"/>
        </w:rPr>
        <w:t>głównej księgowej Gminnego Zespołu Ekonomiczno Administracyjnego w Korczyni</w:t>
      </w:r>
      <w:r w:rsidR="00AA50F6">
        <w:rPr>
          <w:rFonts w:ascii="Times New Roman" w:hAnsi="Times New Roman" w:cs="Times New Roman"/>
          <w:sz w:val="23"/>
          <w:szCs w:val="23"/>
        </w:rPr>
        <w:t>e</w:t>
      </w:r>
    </w:p>
    <w:p w14:paraId="35E18BF6" w14:textId="77777777" w:rsidR="00FF0662" w:rsidRPr="007244B2" w:rsidRDefault="00FF0662" w:rsidP="00FF0662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a ………………………………………………………………………………………………………………………. prowadząc</w:t>
      </w:r>
      <w:r w:rsidR="00BC0E21" w:rsidRPr="007244B2">
        <w:rPr>
          <w:rFonts w:ascii="Times New Roman" w:hAnsi="Times New Roman" w:cs="Times New Roman"/>
          <w:sz w:val="23"/>
          <w:szCs w:val="23"/>
        </w:rPr>
        <w:t xml:space="preserve">ym działalność gospodarczą pod </w:t>
      </w:r>
      <w:r w:rsidRPr="007244B2">
        <w:rPr>
          <w:rFonts w:ascii="Times New Roman" w:hAnsi="Times New Roman" w:cs="Times New Roman"/>
          <w:sz w:val="23"/>
          <w:szCs w:val="23"/>
        </w:rPr>
        <w:t>firmą ……………………, wpisanym do Centralnej Ewidencji i Informacji o Działalności Gospodarczej / działającym na podstawie wpisu do Krajowego Rejestru Sądowego nr KRS …………………,</w:t>
      </w:r>
      <w:r w:rsidR="00CF7E1D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Pr="007244B2">
        <w:rPr>
          <w:rFonts w:ascii="Times New Roman" w:hAnsi="Times New Roman" w:cs="Times New Roman"/>
          <w:sz w:val="23"/>
          <w:szCs w:val="23"/>
        </w:rPr>
        <w:t>NIP …………………….., REGON …………..</w:t>
      </w:r>
      <w:r w:rsidR="000E29FA" w:rsidRPr="007244B2">
        <w:rPr>
          <w:rFonts w:ascii="Times New Roman" w:hAnsi="Times New Roman" w:cs="Times New Roman"/>
          <w:sz w:val="23"/>
          <w:szCs w:val="23"/>
        </w:rPr>
        <w:t xml:space="preserve"> z siedzibą …………………………….</w:t>
      </w:r>
      <w:r w:rsidRPr="007244B2">
        <w:rPr>
          <w:rFonts w:ascii="Times New Roman" w:hAnsi="Times New Roman" w:cs="Times New Roman"/>
          <w:sz w:val="23"/>
          <w:szCs w:val="23"/>
        </w:rPr>
        <w:t xml:space="preserve"> zwanym w dalszej części umowy </w:t>
      </w:r>
      <w:r w:rsidRPr="007244B2">
        <w:rPr>
          <w:rFonts w:ascii="Times New Roman" w:hAnsi="Times New Roman" w:cs="Times New Roman"/>
          <w:b/>
          <w:bCs/>
          <w:sz w:val="23"/>
          <w:szCs w:val="23"/>
        </w:rPr>
        <w:t>Wykonawcą</w:t>
      </w:r>
      <w:r w:rsidRPr="007244B2">
        <w:rPr>
          <w:rFonts w:ascii="Times New Roman" w:hAnsi="Times New Roman" w:cs="Times New Roman"/>
          <w:sz w:val="23"/>
          <w:szCs w:val="23"/>
        </w:rPr>
        <w:t xml:space="preserve"> reprezentowanym przez:</w:t>
      </w:r>
      <w:r w:rsidR="00631AD5" w:rsidRPr="007244B2">
        <w:rPr>
          <w:rFonts w:ascii="Times New Roman" w:hAnsi="Times New Roman" w:cs="Times New Roman"/>
          <w:sz w:val="23"/>
          <w:szCs w:val="23"/>
        </w:rPr>
        <w:t xml:space="preserve"> ………………………………………</w:t>
      </w:r>
    </w:p>
    <w:p w14:paraId="28C32B6B" w14:textId="77777777" w:rsidR="00CF70AB" w:rsidRPr="007244B2" w:rsidRDefault="00CF70AB" w:rsidP="00FF0662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</w:t>
      </w:r>
      <w:r w:rsidR="00631AD5" w:rsidRPr="007244B2">
        <w:rPr>
          <w:rFonts w:ascii="Times New Roman" w:hAnsi="Times New Roman" w:cs="Times New Roman"/>
          <w:sz w:val="23"/>
          <w:szCs w:val="23"/>
        </w:rPr>
        <w:t>………………………….</w:t>
      </w:r>
    </w:p>
    <w:p w14:paraId="6265738C" w14:textId="77777777" w:rsidR="00CF70AB" w:rsidRPr="007244B2" w:rsidRDefault="00CF70AB" w:rsidP="00FF0662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690EAD3B" w14:textId="77777777" w:rsidR="00CF70AB" w:rsidRPr="007244B2" w:rsidRDefault="00CF70AB" w:rsidP="00FF0662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Zwanymi dalej Stronami</w:t>
      </w:r>
    </w:p>
    <w:p w14:paraId="7318956F" w14:textId="77777777" w:rsidR="00126117" w:rsidRPr="007244B2" w:rsidRDefault="00126117" w:rsidP="00124A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1129BDD6" w14:textId="77777777" w:rsidR="00BA0569" w:rsidRPr="007244B2" w:rsidRDefault="00BA0569" w:rsidP="00BA0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l</w:t>
      </w:r>
    </w:p>
    <w:p w14:paraId="09646D9F" w14:textId="7BDAA361" w:rsidR="00597CE9" w:rsidRPr="007244B2" w:rsidRDefault="00BA0569" w:rsidP="00FF06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Zgodnie z rozstrzygniętym </w:t>
      </w:r>
      <w:r w:rsidR="000C2A7E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zamówieniem publicznym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na rzecz Wykonawcy przeprowadzonym w trybie </w:t>
      </w:r>
      <w:r w:rsidR="00124ACB" w:rsidRPr="007244B2">
        <w:rPr>
          <w:rFonts w:ascii="Times New Roman" w:hAnsi="Times New Roman" w:cs="Times New Roman"/>
          <w:sz w:val="23"/>
          <w:szCs w:val="23"/>
        </w:rPr>
        <w:t>podstawowym opartym na wymaganiach wskazanych w art. 275 pkt 1 ustawy z dnia 11 września 2019 r. Prawo zamówień publicznych (</w:t>
      </w:r>
      <w:bookmarkStart w:id="0" w:name="_Hlk119578625"/>
      <w:r w:rsidR="00E4218D" w:rsidRPr="007244B2">
        <w:rPr>
          <w:rFonts w:ascii="Times New Roman" w:hAnsi="Times New Roman" w:cs="Times New Roman"/>
          <w:sz w:val="23"/>
          <w:szCs w:val="23"/>
        </w:rPr>
        <w:t xml:space="preserve">t.j. </w:t>
      </w:r>
      <w:r w:rsidR="00124ACB" w:rsidRPr="007244B2">
        <w:rPr>
          <w:rFonts w:ascii="Times New Roman" w:hAnsi="Times New Roman" w:cs="Times New Roman"/>
          <w:sz w:val="23"/>
          <w:szCs w:val="23"/>
        </w:rPr>
        <w:t>Dz.</w:t>
      </w:r>
      <w:r w:rsidR="000C2A7E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124ACB" w:rsidRPr="007244B2">
        <w:rPr>
          <w:rFonts w:ascii="Times New Roman" w:hAnsi="Times New Roman" w:cs="Times New Roman"/>
          <w:sz w:val="23"/>
          <w:szCs w:val="23"/>
        </w:rPr>
        <w:t>U. 20</w:t>
      </w:r>
      <w:r w:rsidR="00E4218D" w:rsidRPr="007244B2">
        <w:rPr>
          <w:rFonts w:ascii="Times New Roman" w:hAnsi="Times New Roman" w:cs="Times New Roman"/>
          <w:sz w:val="23"/>
          <w:szCs w:val="23"/>
        </w:rPr>
        <w:t>2</w:t>
      </w:r>
      <w:r w:rsidR="00057237">
        <w:rPr>
          <w:rFonts w:ascii="Times New Roman" w:hAnsi="Times New Roman" w:cs="Times New Roman"/>
          <w:sz w:val="23"/>
          <w:szCs w:val="23"/>
        </w:rPr>
        <w:t>4</w:t>
      </w:r>
      <w:r w:rsidR="00124ACB" w:rsidRPr="007244B2">
        <w:rPr>
          <w:rFonts w:ascii="Times New Roman" w:hAnsi="Times New Roman" w:cs="Times New Roman"/>
          <w:sz w:val="23"/>
          <w:szCs w:val="23"/>
        </w:rPr>
        <w:t xml:space="preserve">, poz. </w:t>
      </w:r>
      <w:r w:rsidR="00E4218D" w:rsidRPr="007244B2">
        <w:rPr>
          <w:rFonts w:ascii="Times New Roman" w:hAnsi="Times New Roman" w:cs="Times New Roman"/>
          <w:sz w:val="23"/>
          <w:szCs w:val="23"/>
        </w:rPr>
        <w:t>1</w:t>
      </w:r>
      <w:r w:rsidR="00057237">
        <w:rPr>
          <w:rFonts w:ascii="Times New Roman" w:hAnsi="Times New Roman" w:cs="Times New Roman"/>
          <w:sz w:val="23"/>
          <w:szCs w:val="23"/>
        </w:rPr>
        <w:t>320</w:t>
      </w:r>
      <w:r w:rsidR="00124ACB" w:rsidRPr="007244B2">
        <w:rPr>
          <w:rFonts w:ascii="Times New Roman" w:hAnsi="Times New Roman" w:cs="Times New Roman"/>
          <w:sz w:val="23"/>
          <w:szCs w:val="23"/>
        </w:rPr>
        <w:t>)</w:t>
      </w:r>
      <w:r w:rsidR="002F4D15" w:rsidRPr="007244B2">
        <w:rPr>
          <w:rFonts w:ascii="Times New Roman" w:hAnsi="Times New Roman" w:cs="Times New Roman"/>
          <w:sz w:val="23"/>
          <w:szCs w:val="23"/>
        </w:rPr>
        <w:t xml:space="preserve"> </w:t>
      </w:r>
      <w:bookmarkEnd w:id="0"/>
      <w:r w:rsidR="002F4D15" w:rsidRPr="007244B2">
        <w:rPr>
          <w:rFonts w:ascii="Times New Roman" w:hAnsi="Times New Roman" w:cs="Times New Roman"/>
          <w:sz w:val="23"/>
          <w:szCs w:val="23"/>
        </w:rPr>
        <w:t>zwanego dalej ustawą Pzp</w:t>
      </w:r>
      <w:r w:rsidR="00124ACB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Zamawiający zleca a Wykonawca zobowiązuje się do</w:t>
      </w:r>
      <w:r w:rsidR="00126117" w:rsidRPr="007244B2">
        <w:rPr>
          <w:rFonts w:ascii="Times New Roman" w:hAnsi="Times New Roman" w:cs="Times New Roman"/>
          <w:bCs/>
          <w:sz w:val="23"/>
          <w:szCs w:val="23"/>
        </w:rPr>
        <w:t xml:space="preserve"> sukcesywnej d</w:t>
      </w:r>
      <w:r w:rsidR="00126117" w:rsidRPr="007244B2">
        <w:rPr>
          <w:rFonts w:ascii="Times New Roman" w:hAnsi="Times New Roman" w:cs="Times New Roman"/>
          <w:sz w:val="23"/>
          <w:szCs w:val="23"/>
        </w:rPr>
        <w:t>ostawy artykułów żywnościowych</w:t>
      </w:r>
      <w:r w:rsidR="00FC086F" w:rsidRPr="007244B2">
        <w:rPr>
          <w:rFonts w:ascii="Times New Roman" w:hAnsi="Times New Roman" w:cs="Times New Roman"/>
          <w:sz w:val="23"/>
          <w:szCs w:val="23"/>
        </w:rPr>
        <w:t xml:space="preserve"> w 202</w:t>
      </w:r>
      <w:r w:rsidR="00057237">
        <w:rPr>
          <w:rFonts w:ascii="Times New Roman" w:hAnsi="Times New Roman" w:cs="Times New Roman"/>
          <w:sz w:val="23"/>
          <w:szCs w:val="23"/>
        </w:rPr>
        <w:t>5</w:t>
      </w:r>
      <w:r w:rsidR="00FC086F" w:rsidRPr="007244B2">
        <w:rPr>
          <w:rFonts w:ascii="Times New Roman" w:hAnsi="Times New Roman" w:cs="Times New Roman"/>
          <w:sz w:val="23"/>
          <w:szCs w:val="23"/>
        </w:rPr>
        <w:t xml:space="preserve"> r.</w:t>
      </w:r>
      <w:r w:rsidR="00597CE9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8C74DC" w:rsidRPr="007244B2">
        <w:rPr>
          <w:rFonts w:ascii="Times New Roman" w:hAnsi="Times New Roman" w:cs="Times New Roman"/>
          <w:sz w:val="23"/>
          <w:szCs w:val="23"/>
        </w:rPr>
        <w:t>określonych</w:t>
      </w:r>
      <w:r w:rsidR="00126117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597CE9" w:rsidRPr="007244B2">
        <w:rPr>
          <w:rFonts w:ascii="Times New Roman" w:hAnsi="Times New Roman" w:cs="Times New Roman"/>
          <w:sz w:val="23"/>
          <w:szCs w:val="23"/>
        </w:rPr>
        <w:t>w formularzu cenowym dotyczącym:</w:t>
      </w:r>
    </w:p>
    <w:p w14:paraId="6CCE2D0C" w14:textId="77777777" w:rsidR="00914FA6" w:rsidRPr="007244B2" w:rsidRDefault="00631AD5" w:rsidP="00FF06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CZĘŚCI </w:t>
      </w:r>
      <w:r w:rsidR="002A7003" w:rsidRPr="007244B2">
        <w:rPr>
          <w:rFonts w:ascii="Times New Roman" w:hAnsi="Times New Roman" w:cs="Times New Roman"/>
          <w:sz w:val="23"/>
          <w:szCs w:val="23"/>
        </w:rPr>
        <w:t>…</w:t>
      </w:r>
      <w:r w:rsidRPr="007244B2">
        <w:rPr>
          <w:rFonts w:ascii="Times New Roman" w:hAnsi="Times New Roman" w:cs="Times New Roman"/>
          <w:sz w:val="23"/>
          <w:szCs w:val="23"/>
        </w:rPr>
        <w:t>.</w:t>
      </w:r>
    </w:p>
    <w:p w14:paraId="3CA31FB8" w14:textId="77777777" w:rsidR="00631AD5" w:rsidRPr="007244B2" w:rsidRDefault="00631AD5" w:rsidP="00FF06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CZĘŚCI ….</w:t>
      </w:r>
    </w:p>
    <w:p w14:paraId="5904A125" w14:textId="77777777" w:rsidR="00E4218D" w:rsidRPr="007244B2" w:rsidRDefault="00E4218D" w:rsidP="00E421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CZĘŚCI ….</w:t>
      </w:r>
    </w:p>
    <w:p w14:paraId="21A6F756" w14:textId="77777777" w:rsidR="00E4218D" w:rsidRPr="007244B2" w:rsidRDefault="00E4218D" w:rsidP="00E421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CZĘŚCI ….</w:t>
      </w:r>
    </w:p>
    <w:p w14:paraId="1D6B717D" w14:textId="77777777" w:rsidR="00E4218D" w:rsidRPr="007244B2" w:rsidRDefault="00E4218D" w:rsidP="00E421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CZĘŚCI ….</w:t>
      </w:r>
    </w:p>
    <w:p w14:paraId="3DED9AAF" w14:textId="77777777" w:rsidR="00FF0662" w:rsidRPr="007244B2" w:rsidRDefault="00FF0662" w:rsidP="00FF06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F53EFFB" w14:textId="77777777" w:rsidR="00DC167B" w:rsidRPr="007244B2" w:rsidRDefault="00BB2F57" w:rsidP="00BE5D4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2</w:t>
      </w:r>
    </w:p>
    <w:p w14:paraId="322A6A2B" w14:textId="77777777" w:rsidR="00DC167B" w:rsidRPr="007244B2" w:rsidRDefault="000C313B" w:rsidP="000C313B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Artykuły żywnościowe</w:t>
      </w:r>
      <w:r w:rsidR="00CA116D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zwane w dalszej części umowy artykułami</w:t>
      </w:r>
      <w:r w:rsidR="00BA1195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żywnościowymi</w:t>
      </w:r>
      <w:r w:rsidR="00CA116D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lub</w:t>
      </w:r>
      <w:r w:rsidR="00BA1195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artykułami lub</w:t>
      </w:r>
      <w:r w:rsidR="00CA116D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produktami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będące przedmiotem niniejszej umowy będą </w:t>
      </w:r>
      <w:r w:rsidR="008A1A47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sukcesywnie 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dostarczane do siedziby Zamawiającego mieszczącej się w Korczynie, ul</w:t>
      </w:r>
      <w:r w:rsidR="008A1A47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Parkowa 6, 38-420 Korczyna.</w:t>
      </w:r>
    </w:p>
    <w:p w14:paraId="2037C25F" w14:textId="77777777" w:rsidR="00F03F3C" w:rsidRPr="009579D4" w:rsidRDefault="00F03F3C" w:rsidP="000C313B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Z </w:t>
      </w:r>
      <w:r w:rsidRPr="007244B2">
        <w:rPr>
          <w:rFonts w:ascii="Times New Roman" w:hAnsi="Times New Roman" w:cs="Times New Roman"/>
          <w:sz w:val="23"/>
          <w:szCs w:val="23"/>
        </w:rPr>
        <w:t xml:space="preserve">dostarczonych artykułów żywnościowych będą przygotowywane posiłki dla dzieci </w:t>
      </w:r>
      <w:r w:rsidR="009352FB" w:rsidRPr="007244B2">
        <w:rPr>
          <w:rFonts w:ascii="Times New Roman" w:hAnsi="Times New Roman" w:cs="Times New Roman"/>
          <w:sz w:val="23"/>
          <w:szCs w:val="23"/>
        </w:rPr>
        <w:t>uczęszczających do Przedszkola Samorządowego w Korczynie</w:t>
      </w:r>
      <w:r w:rsidRPr="007244B2">
        <w:rPr>
          <w:rFonts w:ascii="Times New Roman" w:hAnsi="Times New Roman" w:cs="Times New Roman"/>
          <w:sz w:val="23"/>
          <w:szCs w:val="23"/>
        </w:rPr>
        <w:t xml:space="preserve"> i</w:t>
      </w:r>
      <w:r w:rsidR="009352FB" w:rsidRPr="007244B2">
        <w:rPr>
          <w:rFonts w:ascii="Times New Roman" w:hAnsi="Times New Roman" w:cs="Times New Roman"/>
          <w:sz w:val="23"/>
          <w:szCs w:val="23"/>
        </w:rPr>
        <w:t xml:space="preserve"> dla</w:t>
      </w:r>
      <w:r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EA3828" w:rsidRPr="007244B2">
        <w:rPr>
          <w:rFonts w:ascii="Times New Roman" w:hAnsi="Times New Roman" w:cs="Times New Roman"/>
        </w:rPr>
        <w:t>dzieci uczęszczających do Gminnego Żłobka w Korczynie.</w:t>
      </w:r>
    </w:p>
    <w:p w14:paraId="16288CAF" w14:textId="77777777" w:rsidR="000C5E04" w:rsidRPr="009579D4" w:rsidRDefault="000C5E04" w:rsidP="000C313B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579D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Zamawiający </w:t>
      </w:r>
      <w:r w:rsidRPr="009579D4">
        <w:rPr>
          <w:rFonts w:ascii="Times New Roman" w:hAnsi="Times New Roman" w:cs="Times New Roman"/>
          <w:sz w:val="23"/>
          <w:szCs w:val="23"/>
        </w:rPr>
        <w:t>zastrzega</w:t>
      </w:r>
      <w:r w:rsidR="00CA116D" w:rsidRPr="009579D4">
        <w:rPr>
          <w:rFonts w:ascii="Times New Roman" w:hAnsi="Times New Roman" w:cs="Times New Roman"/>
          <w:sz w:val="23"/>
          <w:szCs w:val="23"/>
        </w:rPr>
        <w:t>, że ilości produktów</w:t>
      </w:r>
      <w:r w:rsidRPr="009579D4">
        <w:rPr>
          <w:rFonts w:ascii="Times New Roman" w:hAnsi="Times New Roman" w:cs="Times New Roman"/>
          <w:sz w:val="23"/>
          <w:szCs w:val="23"/>
        </w:rPr>
        <w:t xml:space="preserve"> </w:t>
      </w:r>
      <w:r w:rsidR="00CA116D" w:rsidRPr="009579D4">
        <w:rPr>
          <w:rFonts w:ascii="Times New Roman" w:hAnsi="Times New Roman" w:cs="Times New Roman"/>
          <w:sz w:val="23"/>
          <w:szCs w:val="23"/>
        </w:rPr>
        <w:t>będących</w:t>
      </w:r>
      <w:r w:rsidRPr="009579D4">
        <w:rPr>
          <w:rFonts w:ascii="Times New Roman" w:hAnsi="Times New Roman" w:cs="Times New Roman"/>
          <w:sz w:val="23"/>
          <w:szCs w:val="23"/>
        </w:rPr>
        <w:t xml:space="preserve"> przedmiotem niniejszej umowy mają charakter szacunkowy i mogą ulec zmianie w trakcie realiz</w:t>
      </w:r>
      <w:r w:rsidR="0013161F" w:rsidRPr="009579D4">
        <w:rPr>
          <w:rFonts w:ascii="Times New Roman" w:hAnsi="Times New Roman" w:cs="Times New Roman"/>
          <w:sz w:val="23"/>
          <w:szCs w:val="23"/>
        </w:rPr>
        <w:t>acji</w:t>
      </w:r>
      <w:r w:rsidRPr="009579D4">
        <w:rPr>
          <w:rFonts w:ascii="Times New Roman" w:hAnsi="Times New Roman" w:cs="Times New Roman"/>
          <w:sz w:val="23"/>
          <w:szCs w:val="23"/>
        </w:rPr>
        <w:t xml:space="preserve"> umowy. Ostateczna ilość poszczególnych artykułów będzie wynikała z faktycznych potrzeb Zamawiającego w okresie obowiązywania umowy.</w:t>
      </w:r>
    </w:p>
    <w:p w14:paraId="2CA9C4B5" w14:textId="77777777" w:rsidR="005C48B6" w:rsidRPr="007244B2" w:rsidRDefault="005C48B6" w:rsidP="005865AA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579D4">
        <w:rPr>
          <w:rFonts w:ascii="Times New Roman" w:hAnsi="Times New Roman" w:cs="Times New Roman"/>
          <w:sz w:val="23"/>
          <w:szCs w:val="23"/>
        </w:rPr>
        <w:t>Zamawiający zastrzega sobie prawo nie wykonania w całości przedmiotu zamówienia w czasie obowiązywania umowy jeżeli jego potrzeby rzeczywiste</w:t>
      </w:r>
      <w:r w:rsidR="00772D1C" w:rsidRPr="009579D4">
        <w:rPr>
          <w:rFonts w:ascii="Times New Roman" w:hAnsi="Times New Roman" w:cs="Times New Roman"/>
          <w:sz w:val="23"/>
          <w:szCs w:val="23"/>
        </w:rPr>
        <w:t xml:space="preserve"> </w:t>
      </w:r>
      <w:r w:rsidR="00772D1C" w:rsidRPr="007244B2">
        <w:rPr>
          <w:rFonts w:ascii="Times New Roman" w:hAnsi="Times New Roman"/>
          <w:sz w:val="24"/>
          <w:szCs w:val="24"/>
        </w:rPr>
        <w:t xml:space="preserve">(np. z powodu czasowego zamknięcia przedszkola czy żłobka lub mniejszej niż zakładana ilości uczęszczających dzieci) </w:t>
      </w:r>
      <w:r w:rsidRPr="007244B2">
        <w:rPr>
          <w:rFonts w:ascii="Times New Roman" w:hAnsi="Times New Roman" w:cs="Times New Roman"/>
          <w:sz w:val="23"/>
          <w:szCs w:val="23"/>
        </w:rPr>
        <w:t xml:space="preserve"> będą mniejsze od ilości określonej w przedmiocie zamówienia</w:t>
      </w:r>
      <w:r w:rsidR="005865AA" w:rsidRPr="007244B2">
        <w:rPr>
          <w:rFonts w:ascii="Times New Roman" w:hAnsi="Times New Roman" w:cs="Times New Roman"/>
          <w:sz w:val="23"/>
          <w:szCs w:val="23"/>
        </w:rPr>
        <w:t>.</w:t>
      </w:r>
      <w:r w:rsidRPr="007244B2">
        <w:rPr>
          <w:rFonts w:ascii="Times New Roman" w:hAnsi="Times New Roman" w:cs="Times New Roman"/>
          <w:sz w:val="23"/>
          <w:szCs w:val="23"/>
        </w:rPr>
        <w:t xml:space="preserve"> Zamawiający ma prawo odstąpić od dalszych zakupów artykułów żywnościowych bez jakichkolwiek konsekwencji finansowych i odszkodowań na rzecz Wykonawcy.</w:t>
      </w:r>
    </w:p>
    <w:p w14:paraId="07EC10E6" w14:textId="77777777" w:rsidR="004F2A37" w:rsidRPr="007244B2" w:rsidRDefault="004F2A37" w:rsidP="004F2A37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Hlk119578669"/>
      <w:r w:rsidRPr="007244B2">
        <w:rPr>
          <w:rFonts w:ascii="Times New Roman" w:hAnsi="Times New Roman" w:cs="Times New Roman"/>
          <w:sz w:val="23"/>
          <w:szCs w:val="23"/>
        </w:rPr>
        <w:t xml:space="preserve">Zamawiający </w:t>
      </w:r>
      <w:bookmarkStart w:id="2" w:name="_Hlk90276280"/>
      <w:r w:rsidRPr="007244B2">
        <w:rPr>
          <w:rFonts w:ascii="Times New Roman" w:hAnsi="Times New Roman"/>
          <w:sz w:val="24"/>
          <w:szCs w:val="24"/>
        </w:rPr>
        <w:t xml:space="preserve">zastrzega sobie prawo zamówienia w czasie obowiązywania umowy większej ilości artykułów żywnościowych niż to wynika z szacowanej ilości artykułów określonych </w:t>
      </w:r>
      <w:r w:rsidRPr="007244B2">
        <w:rPr>
          <w:rFonts w:ascii="Times New Roman" w:hAnsi="Times New Roman"/>
          <w:sz w:val="24"/>
          <w:szCs w:val="24"/>
        </w:rPr>
        <w:lastRenderedPageBreak/>
        <w:t>w formularzu cenowym, jeżeli jego potrzeby rzeczywiste (np. z powodu większej niż zakładana ilości żywionych dzieci w przedszkolu, żłobku) będą większe od ilości określonej w przedmiocie zamówienia. W takim przypadku ceny poszczególnych artykułów nie ulegną zmianie.</w:t>
      </w:r>
      <w:bookmarkEnd w:id="2"/>
    </w:p>
    <w:bookmarkEnd w:id="1"/>
    <w:p w14:paraId="0651036D" w14:textId="77777777" w:rsidR="00791FD4" w:rsidRPr="007244B2" w:rsidRDefault="005C48B6" w:rsidP="003065C2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>Wykonawca zobowiązuje się dostarczać Zamawiającemu przedmiot zamówienia partiami, na podstawie zamówień</w:t>
      </w:r>
      <w:r w:rsidR="003065C2" w:rsidRPr="007244B2">
        <w:rPr>
          <w:rFonts w:ascii="Times New Roman" w:hAnsi="Times New Roman" w:cs="Times New Roman"/>
          <w:sz w:val="23"/>
          <w:szCs w:val="23"/>
        </w:rPr>
        <w:t xml:space="preserve"> złożonych przez Zamawiającego</w:t>
      </w:r>
      <w:r w:rsidR="00791FD4" w:rsidRPr="007244B2">
        <w:rPr>
          <w:rFonts w:ascii="Times New Roman" w:hAnsi="Times New Roman" w:cs="Times New Roman"/>
          <w:sz w:val="23"/>
          <w:szCs w:val="23"/>
        </w:rPr>
        <w:t>.</w:t>
      </w:r>
    </w:p>
    <w:p w14:paraId="6CFD2517" w14:textId="77777777" w:rsidR="00DC590E" w:rsidRPr="00ED263B" w:rsidRDefault="00DC590E" w:rsidP="00DC590E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D263B">
        <w:rPr>
          <w:rFonts w:ascii="Times New Roman" w:hAnsi="Times New Roman" w:cs="Times New Roman"/>
          <w:sz w:val="23"/>
          <w:szCs w:val="23"/>
        </w:rPr>
        <w:t xml:space="preserve">Wykonawca zobowiązuje się dostarczać Zamawiającemu przedmiot zamówienia codziennie w dni </w:t>
      </w:r>
      <w:r w:rsidR="008F42D0" w:rsidRPr="00ED263B">
        <w:rPr>
          <w:rFonts w:ascii="Times New Roman" w:hAnsi="Times New Roman"/>
          <w:sz w:val="24"/>
          <w:szCs w:val="24"/>
        </w:rPr>
        <w:t>funkcjonowania Przedszkola Samorządowego w Korczynie i Gminnego Żłobka w Korczynie,</w:t>
      </w:r>
      <w:r w:rsidR="008F42D0" w:rsidRPr="00ED263B">
        <w:rPr>
          <w:rFonts w:ascii="Times New Roman" w:hAnsi="Times New Roman"/>
          <w:sz w:val="23"/>
          <w:szCs w:val="23"/>
        </w:rPr>
        <w:t xml:space="preserve"> </w:t>
      </w:r>
      <w:r w:rsidR="008F42D0" w:rsidRPr="00ED263B">
        <w:rPr>
          <w:rFonts w:ascii="Times New Roman" w:hAnsi="Times New Roman" w:cs="Times New Roman"/>
          <w:sz w:val="23"/>
          <w:szCs w:val="23"/>
        </w:rPr>
        <w:t xml:space="preserve">z wyłączeniem miesiąca grudnia gdzie ostatnim dniem zamówień będzie dzień 23 grudnia. </w:t>
      </w:r>
      <w:r w:rsidR="008F42D0" w:rsidRPr="00ED263B">
        <w:rPr>
          <w:rFonts w:ascii="Times New Roman" w:hAnsi="Times New Roman"/>
          <w:sz w:val="24"/>
          <w:szCs w:val="24"/>
        </w:rPr>
        <w:t>Zamawiający w porozumieniu z Wykonawcą może ustalić inny termin dostaw.</w:t>
      </w:r>
    </w:p>
    <w:p w14:paraId="4684E1E9" w14:textId="77777777" w:rsidR="00E13F80" w:rsidRPr="00ED263B" w:rsidRDefault="00E13F80" w:rsidP="00DC590E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D263B">
        <w:rPr>
          <w:rFonts w:ascii="Times New Roman" w:hAnsi="Times New Roman" w:cs="Times New Roman"/>
          <w:sz w:val="23"/>
          <w:szCs w:val="23"/>
        </w:rPr>
        <w:t>Przedszkole funkcjonuje całorocznie z wyłączeniem miesiąca sierpnia. Żłobek funkcjonuje całorocznie.</w:t>
      </w:r>
    </w:p>
    <w:p w14:paraId="72DB798A" w14:textId="0A8B0487" w:rsidR="003065C2" w:rsidRPr="007244B2" w:rsidRDefault="002459A9" w:rsidP="003065C2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D263B">
        <w:rPr>
          <w:rFonts w:ascii="Times New Roman" w:hAnsi="Times New Roman" w:cs="Times New Roman"/>
          <w:sz w:val="23"/>
          <w:szCs w:val="23"/>
        </w:rPr>
        <w:t xml:space="preserve">Zamawiający składa zamówienie telefonicznie lub e-mailem z jednodniowym wyprzedzeniem, tzn. artykuły </w:t>
      </w:r>
      <w:r w:rsidRPr="00C8045B">
        <w:rPr>
          <w:rFonts w:ascii="Times New Roman" w:hAnsi="Times New Roman" w:cs="Times New Roman"/>
          <w:sz w:val="23"/>
          <w:szCs w:val="23"/>
        </w:rPr>
        <w:t>żywnościowe zamówi</w:t>
      </w:r>
      <w:r w:rsidR="0009552F" w:rsidRPr="00C8045B">
        <w:rPr>
          <w:rFonts w:ascii="Times New Roman" w:hAnsi="Times New Roman" w:cs="Times New Roman"/>
          <w:sz w:val="23"/>
          <w:szCs w:val="23"/>
        </w:rPr>
        <w:t>one</w:t>
      </w:r>
      <w:r w:rsidRPr="00C8045B">
        <w:rPr>
          <w:rFonts w:ascii="Times New Roman" w:hAnsi="Times New Roman" w:cs="Times New Roman"/>
          <w:sz w:val="23"/>
          <w:szCs w:val="23"/>
        </w:rPr>
        <w:t xml:space="preserve"> do godz. </w:t>
      </w:r>
      <w:r w:rsidR="004077E4" w:rsidRPr="00C8045B">
        <w:rPr>
          <w:rFonts w:ascii="Times New Roman" w:hAnsi="Times New Roman" w:cs="Times New Roman"/>
          <w:sz w:val="23"/>
          <w:szCs w:val="23"/>
        </w:rPr>
        <w:t>1</w:t>
      </w:r>
      <w:r w:rsidR="006960CE" w:rsidRPr="00C8045B">
        <w:rPr>
          <w:rFonts w:ascii="Times New Roman" w:hAnsi="Times New Roman" w:cs="Times New Roman"/>
          <w:sz w:val="23"/>
          <w:szCs w:val="23"/>
        </w:rPr>
        <w:t>3</w:t>
      </w:r>
      <w:r w:rsidR="004077E4" w:rsidRPr="00C8045B">
        <w:rPr>
          <w:rFonts w:ascii="Times New Roman" w:hAnsi="Times New Roman" w:cs="Times New Roman"/>
          <w:sz w:val="23"/>
          <w:szCs w:val="23"/>
          <w:vertAlign w:val="superscript"/>
        </w:rPr>
        <w:t>00</w:t>
      </w:r>
      <w:r w:rsidRPr="00C8045B">
        <w:rPr>
          <w:rFonts w:ascii="Times New Roman" w:hAnsi="Times New Roman" w:cs="Times New Roman"/>
          <w:sz w:val="23"/>
          <w:szCs w:val="23"/>
        </w:rPr>
        <w:t xml:space="preserve"> </w:t>
      </w:r>
      <w:r w:rsidRPr="007244B2">
        <w:rPr>
          <w:rFonts w:ascii="Times New Roman" w:hAnsi="Times New Roman" w:cs="Times New Roman"/>
          <w:sz w:val="23"/>
          <w:szCs w:val="23"/>
        </w:rPr>
        <w:t>będą dostarczone</w:t>
      </w:r>
      <w:r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w godzinach od 6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30</w:t>
      </w:r>
      <w:r w:rsidR="00F02032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do 7</w:t>
      </w:r>
      <w:r w:rsidR="00F02032" w:rsidRPr="007244B2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30</w:t>
      </w:r>
      <w:r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następnego</w:t>
      </w:r>
      <w:r w:rsidR="00F03F3C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dnia roboczego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, z wyłączeniem Pieczywa, które będzie dostarczone w godz. </w:t>
      </w:r>
      <w:r w:rsidR="000C2A7E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od 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30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do 7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00</w:t>
      </w:r>
      <w:r w:rsidR="00803350" w:rsidRPr="007244B2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8D2916D" w14:textId="23E7FB62" w:rsidR="00EB69CD" w:rsidRPr="007244B2" w:rsidRDefault="00EB69CD" w:rsidP="003065C2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>Wykonawca z</w:t>
      </w:r>
      <w:r w:rsidR="00CA116D" w:rsidRPr="007244B2">
        <w:rPr>
          <w:rFonts w:ascii="Times New Roman" w:hAnsi="Times New Roman" w:cs="Times New Roman"/>
          <w:sz w:val="23"/>
          <w:szCs w:val="23"/>
        </w:rPr>
        <w:t>obo</w:t>
      </w:r>
      <w:r w:rsidR="00D71852" w:rsidRPr="007244B2">
        <w:rPr>
          <w:rFonts w:ascii="Times New Roman" w:hAnsi="Times New Roman" w:cs="Times New Roman"/>
          <w:sz w:val="23"/>
          <w:szCs w:val="23"/>
        </w:rPr>
        <w:t>wiązuje się do dostawy produktów</w:t>
      </w:r>
      <w:r w:rsidRPr="007244B2">
        <w:rPr>
          <w:rFonts w:ascii="Times New Roman" w:hAnsi="Times New Roman" w:cs="Times New Roman"/>
          <w:sz w:val="23"/>
          <w:szCs w:val="23"/>
        </w:rPr>
        <w:t xml:space="preserve"> zgodnie ze złożoną ofertą w ilościach i terminach określonych w niniejszej umowie, z zastrzeżeniem zapisów z </w:t>
      </w:r>
      <w:r w:rsidR="00090C39">
        <w:rPr>
          <w:rFonts w:ascii="Times New Roman" w:hAnsi="Times New Roman" w:cs="Times New Roman"/>
          <w:sz w:val="23"/>
          <w:szCs w:val="23"/>
        </w:rPr>
        <w:t>ust</w:t>
      </w:r>
      <w:r w:rsidRPr="007244B2">
        <w:rPr>
          <w:rFonts w:ascii="Times New Roman" w:hAnsi="Times New Roman" w:cs="Times New Roman"/>
          <w:sz w:val="23"/>
          <w:szCs w:val="23"/>
        </w:rPr>
        <w:t xml:space="preserve">. </w:t>
      </w:r>
      <w:r w:rsidR="004802A8" w:rsidRPr="007244B2">
        <w:rPr>
          <w:rFonts w:ascii="Times New Roman" w:hAnsi="Times New Roman" w:cs="Times New Roman"/>
          <w:sz w:val="23"/>
          <w:szCs w:val="23"/>
        </w:rPr>
        <w:t>3</w:t>
      </w:r>
      <w:r w:rsidR="00712D68" w:rsidRPr="007244B2">
        <w:rPr>
          <w:rFonts w:ascii="Times New Roman" w:hAnsi="Times New Roman" w:cs="Times New Roman"/>
          <w:sz w:val="23"/>
          <w:szCs w:val="23"/>
        </w:rPr>
        <w:t>,</w:t>
      </w:r>
      <w:r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4802A8" w:rsidRPr="007244B2">
        <w:rPr>
          <w:rFonts w:ascii="Times New Roman" w:hAnsi="Times New Roman" w:cs="Times New Roman"/>
          <w:sz w:val="23"/>
          <w:szCs w:val="23"/>
        </w:rPr>
        <w:t>4</w:t>
      </w:r>
      <w:r w:rsidR="00712D68" w:rsidRPr="007244B2">
        <w:rPr>
          <w:rFonts w:ascii="Times New Roman" w:hAnsi="Times New Roman" w:cs="Times New Roman"/>
          <w:sz w:val="23"/>
          <w:szCs w:val="23"/>
        </w:rPr>
        <w:t xml:space="preserve"> i 5</w:t>
      </w:r>
      <w:r w:rsidRPr="007244B2">
        <w:rPr>
          <w:rFonts w:ascii="Times New Roman" w:hAnsi="Times New Roman" w:cs="Times New Roman"/>
          <w:sz w:val="23"/>
          <w:szCs w:val="23"/>
        </w:rPr>
        <w:t>.</w:t>
      </w:r>
    </w:p>
    <w:p w14:paraId="7121EAD2" w14:textId="77777777" w:rsidR="00F70156" w:rsidRPr="007244B2" w:rsidRDefault="00F70156" w:rsidP="00F70156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>D</w:t>
      </w:r>
      <w:r w:rsidR="00CA116D" w:rsidRPr="007244B2">
        <w:rPr>
          <w:rFonts w:ascii="Times New Roman" w:hAnsi="Times New Roman" w:cs="Times New Roman"/>
          <w:sz w:val="23"/>
          <w:szCs w:val="23"/>
        </w:rPr>
        <w:t>ostawę produktów</w:t>
      </w:r>
      <w:r w:rsidR="000C5E04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Pr="007244B2">
        <w:rPr>
          <w:rFonts w:ascii="Times New Roman" w:hAnsi="Times New Roman" w:cs="Times New Roman"/>
          <w:sz w:val="23"/>
          <w:szCs w:val="23"/>
        </w:rPr>
        <w:t>Wykonawca wykona na własny koszt i ryzyko. Wykonanie dostawy, obejmujące czynności rozła</w:t>
      </w:r>
      <w:r w:rsidR="00CA116D" w:rsidRPr="007244B2">
        <w:rPr>
          <w:rFonts w:ascii="Times New Roman" w:hAnsi="Times New Roman" w:cs="Times New Roman"/>
          <w:sz w:val="23"/>
          <w:szCs w:val="23"/>
        </w:rPr>
        <w:t>dunku i dostarczenia artykułów</w:t>
      </w:r>
      <w:r w:rsidRPr="007244B2">
        <w:rPr>
          <w:rFonts w:ascii="Times New Roman" w:hAnsi="Times New Roman" w:cs="Times New Roman"/>
          <w:sz w:val="23"/>
          <w:szCs w:val="23"/>
        </w:rPr>
        <w:t xml:space="preserve"> do kuchni przedszkolnej, następuje z momen</w:t>
      </w:r>
      <w:r w:rsidR="00CA116D" w:rsidRPr="007244B2">
        <w:rPr>
          <w:rFonts w:ascii="Times New Roman" w:hAnsi="Times New Roman" w:cs="Times New Roman"/>
          <w:sz w:val="23"/>
          <w:szCs w:val="23"/>
        </w:rPr>
        <w:t>tem potwierdzenia odbioru artykułu</w:t>
      </w:r>
      <w:r w:rsidRPr="007244B2">
        <w:rPr>
          <w:rFonts w:ascii="Times New Roman" w:hAnsi="Times New Roman" w:cs="Times New Roman"/>
          <w:sz w:val="23"/>
          <w:szCs w:val="23"/>
        </w:rPr>
        <w:t xml:space="preserve"> przez upoważnionego przedstawiciela Zamawiającego.</w:t>
      </w:r>
    </w:p>
    <w:p w14:paraId="3D3A6D87" w14:textId="6B48FCDA" w:rsidR="00F70156" w:rsidRPr="006A6FC4" w:rsidRDefault="00F70156" w:rsidP="00F70156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Wykonawca </w:t>
      </w:r>
      <w:r w:rsidR="00374E4B" w:rsidRPr="006A6FC4">
        <w:rPr>
          <w:rFonts w:ascii="Times New Roman" w:hAnsi="Times New Roman" w:cs="Times New Roman"/>
          <w:sz w:val="23"/>
          <w:szCs w:val="23"/>
        </w:rPr>
        <w:t xml:space="preserve">zobowiązuje się dostarczyć artykuły żywnościowe dopuszczone do obrotu i używania na terenie Polski zgodnie z ustawą z dnia 25 sierpnia 2006 r. o bezpieczeństwie żywności i żywienia </w:t>
      </w:r>
      <w:r w:rsidR="00712D68" w:rsidRPr="006A6FC4">
        <w:rPr>
          <w:rFonts w:ascii="Times New Roman" w:hAnsi="Times New Roman"/>
          <w:sz w:val="23"/>
          <w:szCs w:val="23"/>
        </w:rPr>
        <w:t>(t.j. Dz.</w:t>
      </w:r>
      <w:r w:rsidR="00ED263B" w:rsidRPr="006A6FC4">
        <w:rPr>
          <w:rFonts w:ascii="Times New Roman" w:hAnsi="Times New Roman"/>
          <w:sz w:val="23"/>
          <w:szCs w:val="23"/>
        </w:rPr>
        <w:t xml:space="preserve"> </w:t>
      </w:r>
      <w:r w:rsidR="00712D68" w:rsidRPr="006A6FC4">
        <w:rPr>
          <w:rFonts w:ascii="Times New Roman" w:hAnsi="Times New Roman"/>
          <w:sz w:val="23"/>
          <w:szCs w:val="23"/>
        </w:rPr>
        <w:t>U. 202</w:t>
      </w:r>
      <w:r w:rsidR="00ED263B" w:rsidRPr="006A6FC4">
        <w:rPr>
          <w:rFonts w:ascii="Times New Roman" w:hAnsi="Times New Roman"/>
          <w:sz w:val="23"/>
          <w:szCs w:val="23"/>
        </w:rPr>
        <w:t>3</w:t>
      </w:r>
      <w:r w:rsidR="00712D68" w:rsidRPr="006A6FC4">
        <w:rPr>
          <w:rFonts w:ascii="Times New Roman" w:hAnsi="Times New Roman"/>
          <w:sz w:val="23"/>
          <w:szCs w:val="23"/>
        </w:rPr>
        <w:t xml:space="preserve"> poz. 1</w:t>
      </w:r>
      <w:r w:rsidR="00ED263B" w:rsidRPr="006A6FC4">
        <w:rPr>
          <w:rFonts w:ascii="Times New Roman" w:hAnsi="Times New Roman"/>
          <w:sz w:val="23"/>
          <w:szCs w:val="23"/>
        </w:rPr>
        <w:t>448</w:t>
      </w:r>
      <w:r w:rsidR="00712D68" w:rsidRPr="006A6FC4">
        <w:rPr>
          <w:rFonts w:ascii="Times New Roman" w:hAnsi="Times New Roman"/>
          <w:sz w:val="23"/>
          <w:szCs w:val="23"/>
        </w:rPr>
        <w:t xml:space="preserve">), </w:t>
      </w:r>
      <w:r w:rsidR="00374E4B" w:rsidRPr="006A6FC4">
        <w:rPr>
          <w:rFonts w:ascii="Times New Roman" w:hAnsi="Times New Roman" w:cs="Times New Roman"/>
          <w:sz w:val="23"/>
          <w:szCs w:val="23"/>
        </w:rPr>
        <w:t>ustawą z dnia 21 grudnia 2000 r. o jakości handlowej artykułów rol</w:t>
      </w:r>
      <w:r w:rsidR="00BE5D49" w:rsidRPr="006A6FC4">
        <w:rPr>
          <w:rFonts w:ascii="Times New Roman" w:hAnsi="Times New Roman" w:cs="Times New Roman"/>
          <w:sz w:val="23"/>
          <w:szCs w:val="23"/>
        </w:rPr>
        <w:t>n</w:t>
      </w:r>
      <w:r w:rsidR="00374E4B" w:rsidRPr="006A6FC4">
        <w:rPr>
          <w:rFonts w:ascii="Times New Roman" w:hAnsi="Times New Roman" w:cs="Times New Roman"/>
          <w:sz w:val="23"/>
          <w:szCs w:val="23"/>
        </w:rPr>
        <w:t xml:space="preserve">o-spożywczych </w:t>
      </w:r>
      <w:r w:rsidR="00712D68" w:rsidRPr="006A6FC4">
        <w:rPr>
          <w:rFonts w:ascii="Times New Roman" w:hAnsi="Times New Roman"/>
          <w:sz w:val="23"/>
          <w:szCs w:val="23"/>
        </w:rPr>
        <w:t>(t.j. Dz. U. 202</w:t>
      </w:r>
      <w:r w:rsidR="00ED263B" w:rsidRPr="006A6FC4">
        <w:rPr>
          <w:rFonts w:ascii="Times New Roman" w:hAnsi="Times New Roman"/>
          <w:sz w:val="23"/>
          <w:szCs w:val="23"/>
        </w:rPr>
        <w:t>3</w:t>
      </w:r>
      <w:r w:rsidR="00712D68" w:rsidRPr="006A6FC4">
        <w:rPr>
          <w:rFonts w:ascii="Times New Roman" w:hAnsi="Times New Roman"/>
          <w:sz w:val="23"/>
          <w:szCs w:val="23"/>
        </w:rPr>
        <w:t xml:space="preserve"> poz. 1</w:t>
      </w:r>
      <w:r w:rsidR="00ED263B" w:rsidRPr="006A6FC4">
        <w:rPr>
          <w:rFonts w:ascii="Times New Roman" w:hAnsi="Times New Roman"/>
          <w:sz w:val="23"/>
          <w:szCs w:val="23"/>
        </w:rPr>
        <w:t>980</w:t>
      </w:r>
      <w:r w:rsidR="00712D68" w:rsidRPr="006A6FC4">
        <w:rPr>
          <w:rFonts w:ascii="Times New Roman" w:hAnsi="Times New Roman"/>
          <w:sz w:val="23"/>
          <w:szCs w:val="23"/>
        </w:rPr>
        <w:t xml:space="preserve">), </w:t>
      </w:r>
      <w:r w:rsidR="00374E4B" w:rsidRPr="006A6FC4">
        <w:rPr>
          <w:rFonts w:ascii="Times New Roman" w:hAnsi="Times New Roman" w:cs="Times New Roman"/>
          <w:sz w:val="23"/>
          <w:szCs w:val="23"/>
        </w:rPr>
        <w:t>wraz z aktami wykonawczymi.</w:t>
      </w:r>
    </w:p>
    <w:p w14:paraId="0588BBF9" w14:textId="77777777" w:rsidR="00525FC8" w:rsidRPr="007244B2" w:rsidRDefault="00525FC8" w:rsidP="00525FC8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A6FC4">
        <w:rPr>
          <w:rFonts w:ascii="Times New Roman" w:hAnsi="Times New Roman" w:cs="Times New Roman"/>
          <w:sz w:val="23"/>
          <w:szCs w:val="23"/>
        </w:rPr>
        <w:t xml:space="preserve">Wykonawca </w:t>
      </w:r>
      <w:bookmarkStart w:id="3" w:name="_Hlk64876223"/>
      <w:r w:rsidRPr="006A6FC4">
        <w:rPr>
          <w:rFonts w:ascii="Times New Roman" w:hAnsi="Times New Roman" w:cs="Times New Roman"/>
          <w:sz w:val="23"/>
          <w:szCs w:val="23"/>
        </w:rPr>
        <w:t>udziela Zamawiającemu gwarancji jakości zdrowotnej i trwałości dostarczonych artykułów</w:t>
      </w:r>
      <w:r w:rsidR="000F63D5" w:rsidRPr="006A6FC4">
        <w:rPr>
          <w:rFonts w:ascii="Times New Roman" w:hAnsi="Times New Roman" w:cs="Times New Roman"/>
          <w:sz w:val="23"/>
          <w:szCs w:val="23"/>
        </w:rPr>
        <w:t xml:space="preserve">. Produkty mają być pierwszego </w:t>
      </w:r>
      <w:r w:rsidR="000F63D5" w:rsidRPr="007244B2">
        <w:rPr>
          <w:rFonts w:ascii="Times New Roman" w:hAnsi="Times New Roman" w:cs="Times New Roman"/>
          <w:sz w:val="23"/>
          <w:szCs w:val="23"/>
        </w:rPr>
        <w:t>gatunku, świeże t</w:t>
      </w:r>
      <w:r w:rsidR="005C2824" w:rsidRPr="007244B2">
        <w:rPr>
          <w:rFonts w:ascii="Times New Roman" w:hAnsi="Times New Roman" w:cs="Times New Roman"/>
          <w:sz w:val="23"/>
          <w:szCs w:val="23"/>
        </w:rPr>
        <w:t>.</w:t>
      </w:r>
      <w:r w:rsidR="000F63D5" w:rsidRPr="007244B2">
        <w:rPr>
          <w:rFonts w:ascii="Times New Roman" w:hAnsi="Times New Roman" w:cs="Times New Roman"/>
          <w:sz w:val="23"/>
          <w:szCs w:val="23"/>
        </w:rPr>
        <w:t>j. z zachowaniem początkowego terminu przydatności / ważności do spożycia</w:t>
      </w:r>
      <w:r w:rsidR="00FD1821" w:rsidRPr="007244B2">
        <w:rPr>
          <w:rFonts w:ascii="Times New Roman" w:hAnsi="Times New Roman" w:cs="Times New Roman"/>
          <w:sz w:val="23"/>
          <w:szCs w:val="23"/>
        </w:rPr>
        <w:t>.</w:t>
      </w:r>
      <w:r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FD1821" w:rsidRPr="007244B2">
        <w:rPr>
          <w:rFonts w:ascii="Times New Roman" w:hAnsi="Times New Roman" w:cs="Times New Roman"/>
          <w:sz w:val="23"/>
          <w:szCs w:val="23"/>
        </w:rPr>
        <w:t>Zamawiający powinien mieć możliwość bezspornego ustalenia terminu ważności/ przydatności do spożycia dostarczonych produktów.</w:t>
      </w:r>
      <w:bookmarkEnd w:id="3"/>
    </w:p>
    <w:p w14:paraId="699FF075" w14:textId="46273EA6" w:rsidR="00F70156" w:rsidRPr="00C8045B" w:rsidRDefault="00F70156" w:rsidP="00D938D1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>W przypadku zakwestionowania jakości dosta</w:t>
      </w:r>
      <w:r w:rsidR="00BA1195" w:rsidRPr="007244B2">
        <w:rPr>
          <w:rFonts w:ascii="Times New Roman" w:hAnsi="Times New Roman" w:cs="Times New Roman"/>
          <w:sz w:val="23"/>
          <w:szCs w:val="23"/>
        </w:rPr>
        <w:t>rczonych artykułów</w:t>
      </w:r>
      <w:r w:rsidR="006362A7" w:rsidRPr="007244B2">
        <w:rPr>
          <w:rFonts w:ascii="Times New Roman" w:hAnsi="Times New Roman" w:cs="Times New Roman"/>
          <w:sz w:val="23"/>
          <w:szCs w:val="23"/>
        </w:rPr>
        <w:t xml:space="preserve"> żywnościowych</w:t>
      </w:r>
      <w:r w:rsidRPr="007244B2">
        <w:rPr>
          <w:rFonts w:ascii="Times New Roman" w:hAnsi="Times New Roman" w:cs="Times New Roman"/>
          <w:sz w:val="23"/>
          <w:szCs w:val="23"/>
        </w:rPr>
        <w:t xml:space="preserve"> (w całości lub w części), Wykonawca zobowiązany jest zamienić go w całości lub w zakwestionowanej części, </w:t>
      </w:r>
      <w:r w:rsidRPr="00C8045B">
        <w:rPr>
          <w:rFonts w:ascii="Times New Roman" w:hAnsi="Times New Roman" w:cs="Times New Roman"/>
          <w:sz w:val="23"/>
          <w:szCs w:val="23"/>
        </w:rPr>
        <w:t>niezwłocznie</w:t>
      </w:r>
      <w:r w:rsidR="00AA6CA3" w:rsidRPr="00C8045B">
        <w:rPr>
          <w:rFonts w:ascii="Times New Roman" w:hAnsi="Times New Roman" w:cs="Times New Roman"/>
          <w:sz w:val="23"/>
          <w:szCs w:val="23"/>
        </w:rPr>
        <w:t>,</w:t>
      </w:r>
      <w:r w:rsidR="009B618A" w:rsidRPr="00C8045B">
        <w:rPr>
          <w:rFonts w:ascii="Times New Roman" w:hAnsi="Times New Roman" w:cs="Times New Roman"/>
          <w:sz w:val="23"/>
          <w:szCs w:val="23"/>
        </w:rPr>
        <w:t xml:space="preserve"> ma</w:t>
      </w:r>
      <w:r w:rsidR="0009552F" w:rsidRPr="00C8045B">
        <w:rPr>
          <w:rFonts w:ascii="Times New Roman" w:hAnsi="Times New Roman" w:cs="Times New Roman"/>
          <w:sz w:val="23"/>
          <w:szCs w:val="23"/>
        </w:rPr>
        <w:t>ksymalnie</w:t>
      </w:r>
      <w:r w:rsidR="009B618A" w:rsidRPr="00C8045B">
        <w:rPr>
          <w:rFonts w:ascii="Times New Roman" w:hAnsi="Times New Roman" w:cs="Times New Roman"/>
          <w:sz w:val="23"/>
          <w:szCs w:val="23"/>
        </w:rPr>
        <w:t xml:space="preserve"> do </w:t>
      </w:r>
      <w:r w:rsidR="00D938D1" w:rsidRPr="00C8045B">
        <w:rPr>
          <w:rFonts w:ascii="Times New Roman" w:hAnsi="Times New Roman" w:cs="Times New Roman"/>
          <w:sz w:val="23"/>
          <w:szCs w:val="23"/>
        </w:rPr>
        <w:t>1,5</w:t>
      </w:r>
      <w:r w:rsidR="009B618A" w:rsidRPr="00C8045B">
        <w:rPr>
          <w:rFonts w:ascii="Times New Roman" w:hAnsi="Times New Roman" w:cs="Times New Roman"/>
          <w:sz w:val="23"/>
          <w:szCs w:val="23"/>
        </w:rPr>
        <w:t xml:space="preserve"> godz.</w:t>
      </w:r>
      <w:r w:rsidRPr="00C8045B">
        <w:rPr>
          <w:rFonts w:ascii="Times New Roman" w:hAnsi="Times New Roman" w:cs="Times New Roman"/>
          <w:sz w:val="23"/>
          <w:szCs w:val="23"/>
        </w:rPr>
        <w:t xml:space="preserve"> od momen</w:t>
      </w:r>
      <w:r w:rsidR="00BA1195" w:rsidRPr="00C8045B">
        <w:rPr>
          <w:rFonts w:ascii="Times New Roman" w:hAnsi="Times New Roman" w:cs="Times New Roman"/>
          <w:sz w:val="23"/>
          <w:szCs w:val="23"/>
        </w:rPr>
        <w:t>tu złożenia reklamacji, na artykuł</w:t>
      </w:r>
      <w:r w:rsidRPr="00C8045B">
        <w:rPr>
          <w:rFonts w:ascii="Times New Roman" w:hAnsi="Times New Roman" w:cs="Times New Roman"/>
          <w:sz w:val="23"/>
          <w:szCs w:val="23"/>
        </w:rPr>
        <w:t xml:space="preserve"> dobrej jakości, na własny koszt.</w:t>
      </w:r>
      <w:r w:rsidR="00D938D1" w:rsidRPr="00C8045B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7D8B0C4" w14:textId="77777777" w:rsidR="002811D9" w:rsidRPr="007244B2" w:rsidRDefault="00F70156" w:rsidP="002811D9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8045B">
        <w:rPr>
          <w:rFonts w:ascii="Times New Roman" w:hAnsi="Times New Roman" w:cs="Times New Roman"/>
          <w:sz w:val="23"/>
          <w:szCs w:val="23"/>
        </w:rPr>
        <w:t xml:space="preserve">W przypadku </w:t>
      </w:r>
      <w:bookmarkStart w:id="4" w:name="_Hlk65143643"/>
      <w:bookmarkStart w:id="5" w:name="_Hlk65143680"/>
      <w:r w:rsidRPr="00C8045B">
        <w:rPr>
          <w:rFonts w:ascii="Times New Roman" w:hAnsi="Times New Roman" w:cs="Times New Roman"/>
          <w:sz w:val="23"/>
          <w:szCs w:val="23"/>
        </w:rPr>
        <w:t xml:space="preserve">braku </w:t>
      </w:r>
      <w:r w:rsidR="002811D9" w:rsidRPr="00C8045B">
        <w:rPr>
          <w:rFonts w:ascii="Times New Roman" w:hAnsi="Times New Roman" w:cs="Times New Roman"/>
          <w:sz w:val="23"/>
          <w:szCs w:val="23"/>
        </w:rPr>
        <w:t>artykułu żywnościowego</w:t>
      </w:r>
      <w:r w:rsidRPr="00C8045B">
        <w:rPr>
          <w:rFonts w:ascii="Times New Roman" w:hAnsi="Times New Roman" w:cs="Times New Roman"/>
          <w:sz w:val="23"/>
          <w:szCs w:val="23"/>
        </w:rPr>
        <w:t xml:space="preserve"> zgodnego z zamówieniem,</w:t>
      </w:r>
      <w:r w:rsidR="00BA1195" w:rsidRPr="00C8045B">
        <w:rPr>
          <w:rFonts w:ascii="Times New Roman" w:hAnsi="Times New Roman" w:cs="Times New Roman"/>
          <w:sz w:val="23"/>
          <w:szCs w:val="23"/>
        </w:rPr>
        <w:t xml:space="preserve"> Wykonawca może zaoferować produkt</w:t>
      </w:r>
      <w:r w:rsidRPr="00C8045B">
        <w:rPr>
          <w:rFonts w:ascii="Times New Roman" w:hAnsi="Times New Roman" w:cs="Times New Roman"/>
          <w:sz w:val="23"/>
          <w:szCs w:val="23"/>
        </w:rPr>
        <w:t xml:space="preserve"> równoważy przedmiotowo</w:t>
      </w:r>
      <w:bookmarkEnd w:id="4"/>
      <w:r w:rsidRPr="00C8045B">
        <w:rPr>
          <w:rFonts w:ascii="Times New Roman" w:hAnsi="Times New Roman" w:cs="Times New Roman"/>
          <w:sz w:val="23"/>
          <w:szCs w:val="23"/>
        </w:rPr>
        <w:t xml:space="preserve">, którego cena dostawy </w:t>
      </w:r>
      <w:r w:rsidRPr="007244B2">
        <w:rPr>
          <w:rFonts w:ascii="Times New Roman" w:hAnsi="Times New Roman" w:cs="Times New Roman"/>
          <w:sz w:val="23"/>
          <w:szCs w:val="23"/>
        </w:rPr>
        <w:t xml:space="preserve">nie </w:t>
      </w:r>
      <w:r w:rsidR="00BA1195" w:rsidRPr="007244B2">
        <w:rPr>
          <w:rFonts w:ascii="Times New Roman" w:hAnsi="Times New Roman" w:cs="Times New Roman"/>
          <w:sz w:val="23"/>
          <w:szCs w:val="23"/>
        </w:rPr>
        <w:t>przekroczy wysokości ceny produktu</w:t>
      </w:r>
      <w:r w:rsidRPr="007244B2">
        <w:rPr>
          <w:rFonts w:ascii="Times New Roman" w:hAnsi="Times New Roman" w:cs="Times New Roman"/>
          <w:sz w:val="23"/>
          <w:szCs w:val="23"/>
        </w:rPr>
        <w:t xml:space="preserve"> zastępowanego objętego umową dostawy po wcześniejszym uzgodnieniu z Zamawiającym i wyrażeniu przez niego zgody.</w:t>
      </w:r>
      <w:bookmarkEnd w:id="5"/>
    </w:p>
    <w:p w14:paraId="0F021723" w14:textId="12308811" w:rsidR="00D938D1" w:rsidRPr="007057A6" w:rsidRDefault="00D938D1" w:rsidP="002811D9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64878279"/>
      <w:r w:rsidRPr="007244B2">
        <w:rPr>
          <w:rFonts w:ascii="Times New Roman" w:hAnsi="Times New Roman" w:cs="Times New Roman"/>
          <w:sz w:val="23"/>
          <w:szCs w:val="23"/>
        </w:rPr>
        <w:t>W przypadku niedostarczenia produktów</w:t>
      </w:r>
      <w:r w:rsidR="00D34F33" w:rsidRPr="007244B2">
        <w:rPr>
          <w:rFonts w:ascii="Times New Roman" w:hAnsi="Times New Roman" w:cs="Times New Roman"/>
          <w:sz w:val="23"/>
          <w:szCs w:val="23"/>
        </w:rPr>
        <w:t xml:space="preserve"> lub niedostarczenia produktów</w:t>
      </w:r>
      <w:r w:rsidRPr="007244B2">
        <w:rPr>
          <w:rFonts w:ascii="Times New Roman" w:hAnsi="Times New Roman" w:cs="Times New Roman"/>
          <w:sz w:val="23"/>
          <w:szCs w:val="23"/>
        </w:rPr>
        <w:t xml:space="preserve"> w czasie, o którym mowa w </w:t>
      </w:r>
      <w:r w:rsidR="00090C39">
        <w:rPr>
          <w:rFonts w:ascii="Times New Roman" w:hAnsi="Times New Roman" w:cs="Times New Roman"/>
          <w:sz w:val="23"/>
          <w:szCs w:val="23"/>
        </w:rPr>
        <w:t>ust.</w:t>
      </w:r>
      <w:r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045FCB" w:rsidRPr="007244B2">
        <w:rPr>
          <w:rFonts w:ascii="Times New Roman" w:hAnsi="Times New Roman" w:cs="Times New Roman"/>
          <w:sz w:val="23"/>
          <w:szCs w:val="23"/>
        </w:rPr>
        <w:t>9 i 14</w:t>
      </w:r>
      <w:r w:rsidRPr="007244B2">
        <w:rPr>
          <w:rFonts w:ascii="Times New Roman" w:hAnsi="Times New Roman" w:cs="Times New Roman"/>
          <w:sz w:val="23"/>
          <w:szCs w:val="23"/>
        </w:rPr>
        <w:t xml:space="preserve"> Zamawiający ma </w:t>
      </w:r>
      <w:r w:rsidRPr="007057A6">
        <w:rPr>
          <w:rFonts w:ascii="Times New Roman" w:hAnsi="Times New Roman" w:cs="Times New Roman"/>
          <w:sz w:val="23"/>
          <w:szCs w:val="23"/>
        </w:rPr>
        <w:t>prawo dokonać zakupu w dowolnej jednostce handlowej</w:t>
      </w:r>
      <w:bookmarkStart w:id="7" w:name="_Hlk150245293"/>
      <w:r w:rsidR="00823C83" w:rsidRPr="007057A6">
        <w:rPr>
          <w:rFonts w:ascii="Times New Roman" w:hAnsi="Times New Roman" w:cs="Times New Roman"/>
          <w:sz w:val="23"/>
          <w:szCs w:val="23"/>
        </w:rPr>
        <w:t xml:space="preserve">, co </w:t>
      </w:r>
      <w:r w:rsidR="00D264E0" w:rsidRPr="007057A6">
        <w:rPr>
          <w:rFonts w:ascii="Times New Roman" w:hAnsi="Times New Roman" w:cs="Times New Roman"/>
          <w:sz w:val="23"/>
          <w:szCs w:val="23"/>
        </w:rPr>
        <w:t xml:space="preserve">w takim przypadku uprawnia Zamawiającego </w:t>
      </w:r>
      <w:r w:rsidR="00823C83" w:rsidRPr="007057A6">
        <w:rPr>
          <w:rFonts w:ascii="Times New Roman" w:hAnsi="Times New Roman" w:cs="Times New Roman"/>
          <w:sz w:val="23"/>
          <w:szCs w:val="23"/>
        </w:rPr>
        <w:t>do obciążenia Wykonawcy karą umown</w:t>
      </w:r>
      <w:r w:rsidR="00DF2FC4" w:rsidRPr="007057A6">
        <w:rPr>
          <w:rFonts w:ascii="Times New Roman" w:hAnsi="Times New Roman" w:cs="Times New Roman"/>
          <w:sz w:val="23"/>
          <w:szCs w:val="23"/>
        </w:rPr>
        <w:t>ą</w:t>
      </w:r>
      <w:r w:rsidR="00823C83" w:rsidRPr="007057A6">
        <w:rPr>
          <w:rFonts w:ascii="Times New Roman" w:hAnsi="Times New Roman" w:cs="Times New Roman"/>
          <w:sz w:val="23"/>
          <w:szCs w:val="23"/>
        </w:rPr>
        <w:t xml:space="preserve"> określoną w </w:t>
      </w:r>
      <w:r w:rsidR="00A92805" w:rsidRPr="007057A6">
        <w:rPr>
          <w:rFonts w:ascii="Times New Roman" w:hAnsi="Times New Roman" w:cs="Times New Roman"/>
          <w:sz w:val="23"/>
          <w:szCs w:val="23"/>
        </w:rPr>
        <w:t>§ 7 ust. 1 pkt 1 i 2</w:t>
      </w:r>
      <w:bookmarkEnd w:id="7"/>
      <w:r w:rsidR="00A92805" w:rsidRPr="007057A6">
        <w:rPr>
          <w:rFonts w:ascii="Times New Roman" w:hAnsi="Times New Roman" w:cs="Times New Roman"/>
          <w:sz w:val="23"/>
          <w:szCs w:val="23"/>
        </w:rPr>
        <w:t>.</w:t>
      </w:r>
    </w:p>
    <w:bookmarkEnd w:id="6"/>
    <w:p w14:paraId="5E3E5B93" w14:textId="77777777" w:rsidR="00F70156" w:rsidRPr="007244B2" w:rsidRDefault="00F70156" w:rsidP="002811D9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057A6">
        <w:rPr>
          <w:rFonts w:ascii="Times New Roman" w:hAnsi="Times New Roman" w:cs="Times New Roman"/>
          <w:sz w:val="23"/>
          <w:szCs w:val="23"/>
        </w:rPr>
        <w:t>Wykonawca zobowiązuje się do</w:t>
      </w:r>
      <w:r w:rsidR="005C2824" w:rsidRPr="007057A6">
        <w:rPr>
          <w:rFonts w:ascii="Times New Roman" w:hAnsi="Times New Roman"/>
          <w:sz w:val="24"/>
          <w:szCs w:val="24"/>
        </w:rPr>
        <w:t xml:space="preserve"> </w:t>
      </w:r>
      <w:bookmarkStart w:id="8" w:name="_Hlk119579185"/>
      <w:r w:rsidR="005C2824" w:rsidRPr="007057A6">
        <w:rPr>
          <w:rFonts w:ascii="Times New Roman" w:hAnsi="Times New Roman"/>
          <w:sz w:val="24"/>
          <w:szCs w:val="24"/>
        </w:rPr>
        <w:t>należytego zabezpieczenia</w:t>
      </w:r>
      <w:r w:rsidRPr="007057A6">
        <w:rPr>
          <w:rFonts w:ascii="Times New Roman" w:hAnsi="Times New Roman" w:cs="Times New Roman"/>
          <w:sz w:val="23"/>
          <w:szCs w:val="23"/>
        </w:rPr>
        <w:t xml:space="preserve"> </w:t>
      </w:r>
      <w:bookmarkEnd w:id="8"/>
      <w:r w:rsidR="00FF717C" w:rsidRPr="007057A6">
        <w:rPr>
          <w:rFonts w:ascii="Times New Roman" w:hAnsi="Times New Roman" w:cs="Times New Roman"/>
          <w:sz w:val="23"/>
          <w:szCs w:val="23"/>
        </w:rPr>
        <w:t>artykułu żywnościowego</w:t>
      </w:r>
      <w:r w:rsidRPr="007057A6">
        <w:rPr>
          <w:rFonts w:ascii="Times New Roman" w:hAnsi="Times New Roman" w:cs="Times New Roman"/>
          <w:sz w:val="23"/>
          <w:szCs w:val="23"/>
        </w:rPr>
        <w:t xml:space="preserve"> na czas przewozu (opakowania, pojemniki przystosowane </w:t>
      </w:r>
      <w:r w:rsidRPr="007244B2">
        <w:rPr>
          <w:rFonts w:ascii="Times New Roman" w:hAnsi="Times New Roman" w:cs="Times New Roman"/>
          <w:sz w:val="23"/>
          <w:szCs w:val="23"/>
        </w:rPr>
        <w:t xml:space="preserve">do przewozu danego asortymentu) i ponosi całkowitą odpowiedzialność za dostawę i </w:t>
      </w:r>
      <w:r w:rsidR="00BA1195" w:rsidRPr="007244B2">
        <w:rPr>
          <w:rFonts w:ascii="Times New Roman" w:hAnsi="Times New Roman" w:cs="Times New Roman"/>
          <w:sz w:val="23"/>
          <w:szCs w:val="23"/>
        </w:rPr>
        <w:t>jakość dostarczonego artykułu</w:t>
      </w:r>
      <w:r w:rsidRPr="007244B2">
        <w:rPr>
          <w:rFonts w:ascii="Times New Roman" w:hAnsi="Times New Roman" w:cs="Times New Roman"/>
          <w:sz w:val="23"/>
          <w:szCs w:val="23"/>
        </w:rPr>
        <w:t xml:space="preserve"> oraz uszkodzenia powstałe w wyniku transportu.</w:t>
      </w:r>
    </w:p>
    <w:p w14:paraId="194C09A5" w14:textId="77777777" w:rsidR="00F70156" w:rsidRPr="007244B2" w:rsidRDefault="00F70156" w:rsidP="003C2BE5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hAnsi="Times New Roman" w:cs="Times New Roman"/>
          <w:sz w:val="23"/>
          <w:szCs w:val="23"/>
        </w:rPr>
        <w:t>Zamawiający zastrzega sobie prawo zwrócenia się do Wykonawców w trakcie trwania umowy o przedłożenie dokumentów</w:t>
      </w:r>
      <w:r w:rsidR="00224F4B" w:rsidRPr="007244B2">
        <w:rPr>
          <w:rFonts w:ascii="Times New Roman" w:hAnsi="Times New Roman" w:cs="Times New Roman"/>
          <w:sz w:val="23"/>
          <w:szCs w:val="23"/>
        </w:rPr>
        <w:t>, decyzji</w:t>
      </w:r>
      <w:r w:rsidRPr="007244B2">
        <w:rPr>
          <w:rFonts w:ascii="Times New Roman" w:hAnsi="Times New Roman" w:cs="Times New Roman"/>
          <w:sz w:val="23"/>
          <w:szCs w:val="23"/>
        </w:rPr>
        <w:t xml:space="preserve"> dopuszczających oferowany a</w:t>
      </w:r>
      <w:r w:rsidR="00395A46" w:rsidRPr="007244B2">
        <w:rPr>
          <w:rFonts w:ascii="Times New Roman" w:hAnsi="Times New Roman" w:cs="Times New Roman"/>
          <w:sz w:val="23"/>
          <w:szCs w:val="23"/>
        </w:rPr>
        <w:t>rtykuł żywnościowy</w:t>
      </w:r>
      <w:r w:rsidRPr="007244B2">
        <w:rPr>
          <w:rFonts w:ascii="Times New Roman" w:hAnsi="Times New Roman" w:cs="Times New Roman"/>
          <w:sz w:val="23"/>
          <w:szCs w:val="23"/>
        </w:rPr>
        <w:t xml:space="preserve"> do obrotu i użytkowania na terenie Polski zgodnie z obowiązującymi</w:t>
      </w:r>
      <w:r w:rsidR="004077E4" w:rsidRPr="007244B2">
        <w:rPr>
          <w:rFonts w:ascii="Times New Roman" w:hAnsi="Times New Roman" w:cs="Times New Roman"/>
          <w:sz w:val="23"/>
          <w:szCs w:val="23"/>
        </w:rPr>
        <w:t xml:space="preserve"> certyfikatami,</w:t>
      </w:r>
      <w:r w:rsidRPr="007244B2">
        <w:rPr>
          <w:rFonts w:ascii="Times New Roman" w:hAnsi="Times New Roman" w:cs="Times New Roman"/>
          <w:sz w:val="23"/>
          <w:szCs w:val="23"/>
        </w:rPr>
        <w:t xml:space="preserve"> atestami, polskimi normami, z obowiązującymi wymogami prawa żywnościowego GMP </w:t>
      </w:r>
      <w:r w:rsidR="003C2BE5" w:rsidRPr="007244B2">
        <w:rPr>
          <w:rFonts w:ascii="Times New Roman" w:hAnsi="Times New Roman" w:cs="Times New Roman"/>
          <w:sz w:val="23"/>
          <w:szCs w:val="23"/>
        </w:rPr>
        <w:t xml:space="preserve">(Dobrej Praktyki Higienicznej) </w:t>
      </w:r>
      <w:r w:rsidRPr="007244B2">
        <w:rPr>
          <w:rFonts w:ascii="Times New Roman" w:hAnsi="Times New Roman" w:cs="Times New Roman"/>
          <w:sz w:val="23"/>
          <w:szCs w:val="23"/>
        </w:rPr>
        <w:t xml:space="preserve">oraz zasadami HACCP. Środek transportu </w:t>
      </w:r>
      <w:r w:rsidR="006362A7" w:rsidRPr="007244B2">
        <w:rPr>
          <w:rFonts w:ascii="Times New Roman" w:hAnsi="Times New Roman" w:cs="Times New Roman"/>
          <w:sz w:val="23"/>
          <w:szCs w:val="23"/>
        </w:rPr>
        <w:t>musi</w:t>
      </w:r>
      <w:r w:rsidR="00BA1195" w:rsidRPr="007244B2">
        <w:rPr>
          <w:rFonts w:ascii="Times New Roman" w:hAnsi="Times New Roman" w:cs="Times New Roman"/>
          <w:sz w:val="23"/>
          <w:szCs w:val="23"/>
        </w:rPr>
        <w:t xml:space="preserve"> uwzględniać </w:t>
      </w:r>
      <w:r w:rsidR="00BA1195" w:rsidRPr="007244B2">
        <w:rPr>
          <w:rFonts w:ascii="Times New Roman" w:hAnsi="Times New Roman" w:cs="Times New Roman"/>
          <w:sz w:val="23"/>
          <w:szCs w:val="23"/>
        </w:rPr>
        <w:lastRenderedPageBreak/>
        <w:t>właściwości produktu</w:t>
      </w:r>
      <w:r w:rsidRPr="007244B2">
        <w:rPr>
          <w:rFonts w:ascii="Times New Roman" w:hAnsi="Times New Roman" w:cs="Times New Roman"/>
          <w:sz w:val="23"/>
          <w:szCs w:val="23"/>
        </w:rPr>
        <w:t xml:space="preserve"> i zabezpieczać jego jakość przed ujemnymi wpływami atmosferycznymi </w:t>
      </w:r>
      <w:r w:rsidR="00636B5A" w:rsidRPr="007244B2">
        <w:rPr>
          <w:rFonts w:ascii="Times New Roman" w:hAnsi="Times New Roman" w:cs="Times New Roman"/>
          <w:sz w:val="23"/>
          <w:szCs w:val="23"/>
        </w:rPr>
        <w:t>czy</w:t>
      </w:r>
      <w:r w:rsidRPr="007244B2">
        <w:rPr>
          <w:rFonts w:ascii="Times New Roman" w:hAnsi="Times New Roman" w:cs="Times New Roman"/>
          <w:sz w:val="23"/>
          <w:szCs w:val="23"/>
        </w:rPr>
        <w:t xml:space="preserve"> uszkodzeniami </w:t>
      </w:r>
      <w:r w:rsidR="006362A7" w:rsidRPr="007244B2">
        <w:rPr>
          <w:rFonts w:ascii="Times New Roman" w:hAnsi="Times New Roman" w:cs="Times New Roman"/>
          <w:sz w:val="23"/>
          <w:szCs w:val="23"/>
        </w:rPr>
        <w:t>i</w:t>
      </w:r>
      <w:r w:rsidRPr="007244B2">
        <w:rPr>
          <w:rFonts w:ascii="Times New Roman" w:hAnsi="Times New Roman" w:cs="Times New Roman"/>
          <w:sz w:val="23"/>
          <w:szCs w:val="23"/>
        </w:rPr>
        <w:t xml:space="preserve"> posiadać atesty sanitarne.</w:t>
      </w:r>
    </w:p>
    <w:p w14:paraId="151AC05B" w14:textId="77777777" w:rsidR="00EB69CD" w:rsidRPr="007244B2" w:rsidRDefault="00EB69CD" w:rsidP="0096172E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Wszelkie koszty związane z realizacją niniejszej umowy ponosi Wykonawca.</w:t>
      </w:r>
    </w:p>
    <w:p w14:paraId="3E522C7D" w14:textId="77777777" w:rsidR="005C689C" w:rsidRPr="007244B2" w:rsidRDefault="00872AA0" w:rsidP="0096172E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Wykonawca ponosi pełną odpowiedzialność za wykonanie przedmiotu zamówienia, także w</w:t>
      </w:r>
      <w:r w:rsidR="005C689C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przypadku powierzenia wykonania części zamówienia podwykonawcy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(wskazanego w ofercie)</w:t>
      </w:r>
      <w:r w:rsidR="00E10FAF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7181918C" w14:textId="77777777" w:rsidR="00E41E39" w:rsidRPr="007244B2" w:rsidRDefault="00E41E39" w:rsidP="00E41E39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9" w:name="_Hlk119579236"/>
      <w:r w:rsidRPr="007244B2">
        <w:rPr>
          <w:rFonts w:ascii="Times New Roman" w:hAnsi="Times New Roman"/>
          <w:sz w:val="24"/>
          <w:szCs w:val="24"/>
        </w:rPr>
        <w:t>Zamawiający wymaga aby wybrane artykuły mięsne wyszczególnione w formularzu cenowym w Części I mogły być dostarczone przez Wykonawcę w formie zmielonej.</w:t>
      </w:r>
    </w:p>
    <w:bookmarkEnd w:id="9"/>
    <w:p w14:paraId="74A57FD5" w14:textId="77777777" w:rsidR="00BE5D49" w:rsidRPr="007244B2" w:rsidRDefault="00BE5D49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0C261268" w14:textId="77777777" w:rsidR="005D21D0" w:rsidRPr="007244B2" w:rsidRDefault="0049095F" w:rsidP="009617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3</w:t>
      </w:r>
    </w:p>
    <w:p w14:paraId="2B9CD55B" w14:textId="77777777" w:rsidR="0049095F" w:rsidRPr="007244B2" w:rsidRDefault="0049095F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Termin wykonania umowy:</w:t>
      </w:r>
    </w:p>
    <w:p w14:paraId="3AB1D907" w14:textId="708AD581" w:rsidR="0049095F" w:rsidRPr="007244B2" w:rsidRDefault="0049095F" w:rsidP="001C7444">
      <w:pPr>
        <w:pStyle w:val="Akapitzlist"/>
        <w:numPr>
          <w:ilvl w:val="0"/>
          <w:numId w:val="16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Rozpoczęcie realizacji przedmiotu umowy: </w:t>
      </w:r>
      <w:r w:rsidR="001C7444" w:rsidRPr="007244B2">
        <w:rPr>
          <w:rFonts w:ascii="Times New Roman" w:hAnsi="Times New Roman" w:cs="Times New Roman"/>
          <w:b/>
          <w:bCs/>
          <w:sz w:val="23"/>
          <w:szCs w:val="23"/>
        </w:rPr>
        <w:t>od dnia następnego po dniu zawarcia umowy pomiędzy Zamawiającym a Wykonawcą ale nie wcześniej niż od dnia 1 stycznia 202</w:t>
      </w:r>
      <w:r w:rsidR="0009552F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1C7444" w:rsidRPr="007244B2">
        <w:rPr>
          <w:rFonts w:ascii="Times New Roman" w:hAnsi="Times New Roman" w:cs="Times New Roman"/>
          <w:b/>
          <w:bCs/>
          <w:sz w:val="23"/>
          <w:szCs w:val="23"/>
        </w:rPr>
        <w:t xml:space="preserve"> r.</w:t>
      </w:r>
    </w:p>
    <w:p w14:paraId="53DFBAA2" w14:textId="09D6BA1E" w:rsidR="0049095F" w:rsidRPr="007244B2" w:rsidRDefault="0049095F" w:rsidP="001C7444">
      <w:pPr>
        <w:pStyle w:val="Akapitzlist"/>
        <w:numPr>
          <w:ilvl w:val="0"/>
          <w:numId w:val="16"/>
        </w:num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Zakończenie realizacji przedmiotu umowy: </w:t>
      </w:r>
      <w:r w:rsidRPr="007244B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do dnia 31 grudnia 202</w:t>
      </w:r>
      <w:r w:rsidR="0009552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5</w:t>
      </w:r>
      <w:r w:rsidRPr="007244B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r. </w:t>
      </w:r>
    </w:p>
    <w:p w14:paraId="4733E3EA" w14:textId="77777777" w:rsidR="002F4D15" w:rsidRPr="00E13106" w:rsidRDefault="002F4D15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2CBB527D" w14:textId="77777777" w:rsidR="005D21D0" w:rsidRPr="00E13106" w:rsidRDefault="00E95F3A" w:rsidP="009617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131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4</w:t>
      </w:r>
    </w:p>
    <w:p w14:paraId="29584E04" w14:textId="77777777" w:rsidR="00296D9F" w:rsidRPr="00E13106" w:rsidRDefault="00DE615E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E13106">
        <w:rPr>
          <w:rFonts w:ascii="Times New Roman" w:hAnsi="Times New Roman" w:cs="Times New Roman"/>
          <w:sz w:val="23"/>
          <w:szCs w:val="23"/>
        </w:rPr>
        <w:t>Wykonawca zobowiązuje się wykonywać dostawy, o których mowa w §1 zgodnie z ceną</w:t>
      </w:r>
      <w:r w:rsidR="00296D9F" w:rsidRPr="00E13106">
        <w:rPr>
          <w:rFonts w:ascii="Times New Roman" w:hAnsi="Times New Roman" w:cs="Times New Roman"/>
          <w:sz w:val="23"/>
          <w:szCs w:val="23"/>
        </w:rPr>
        <w:t xml:space="preserve"> </w:t>
      </w:r>
      <w:r w:rsidRPr="00E13106">
        <w:rPr>
          <w:rFonts w:ascii="Times New Roman" w:hAnsi="Times New Roman" w:cs="Times New Roman"/>
          <w:sz w:val="23"/>
          <w:szCs w:val="23"/>
        </w:rPr>
        <w:t>zawartą w ofercie</w:t>
      </w:r>
      <w:r w:rsidR="00D540E0" w:rsidRPr="00E13106">
        <w:rPr>
          <w:rFonts w:ascii="Times New Roman" w:hAnsi="Times New Roman" w:cs="Times New Roman"/>
          <w:sz w:val="23"/>
          <w:szCs w:val="23"/>
        </w:rPr>
        <w:t>,</w:t>
      </w:r>
      <w:r w:rsidRPr="00E13106">
        <w:rPr>
          <w:rFonts w:ascii="Times New Roman" w:hAnsi="Times New Roman" w:cs="Times New Roman"/>
          <w:sz w:val="23"/>
          <w:szCs w:val="23"/>
        </w:rPr>
        <w:t xml:space="preserve"> tj. </w:t>
      </w:r>
      <w:r w:rsidRPr="00E13106">
        <w:rPr>
          <w:rFonts w:ascii="Times New Roman" w:hAnsi="Times New Roman" w:cs="Times New Roman"/>
          <w:b/>
          <w:bCs/>
          <w:sz w:val="23"/>
          <w:szCs w:val="23"/>
        </w:rPr>
        <w:t>szacunkowe</w:t>
      </w:r>
      <w:r w:rsidRPr="00E13106">
        <w:rPr>
          <w:rFonts w:ascii="Times New Roman" w:hAnsi="Times New Roman" w:cs="Times New Roman"/>
          <w:sz w:val="23"/>
          <w:szCs w:val="23"/>
        </w:rPr>
        <w:t xml:space="preserve"> łączne wynagrodzenie wynosi:</w:t>
      </w:r>
    </w:p>
    <w:p w14:paraId="3BB5C9AB" w14:textId="77777777" w:rsidR="00296D9F" w:rsidRPr="00E13106" w:rsidRDefault="00DE615E" w:rsidP="0096172E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3"/>
          <w:szCs w:val="23"/>
        </w:rPr>
      </w:pPr>
      <w:r w:rsidRPr="00E13106">
        <w:rPr>
          <w:rFonts w:ascii="Times New Roman" w:hAnsi="Times New Roman" w:cs="Times New Roman"/>
          <w:b/>
          <w:bCs/>
          <w:sz w:val="23"/>
          <w:szCs w:val="23"/>
        </w:rPr>
        <w:t>netto ……………… zł</w:t>
      </w:r>
      <w:r w:rsidRPr="00E13106">
        <w:rPr>
          <w:rFonts w:ascii="Times New Roman" w:hAnsi="Times New Roman" w:cs="Times New Roman"/>
          <w:sz w:val="23"/>
          <w:szCs w:val="23"/>
        </w:rPr>
        <w:t>, słownie: ………………………………………………………..</w:t>
      </w:r>
    </w:p>
    <w:p w14:paraId="48067345" w14:textId="77777777" w:rsidR="00DE615E" w:rsidRPr="00E13106" w:rsidRDefault="00DE615E" w:rsidP="0096172E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3"/>
          <w:szCs w:val="23"/>
        </w:rPr>
      </w:pPr>
      <w:r w:rsidRPr="00E13106">
        <w:rPr>
          <w:rFonts w:ascii="Times New Roman" w:hAnsi="Times New Roman" w:cs="Times New Roman"/>
          <w:b/>
          <w:sz w:val="23"/>
          <w:szCs w:val="23"/>
        </w:rPr>
        <w:t xml:space="preserve">brutto …………….. zł </w:t>
      </w:r>
      <w:r w:rsidRPr="00E13106">
        <w:rPr>
          <w:rFonts w:ascii="Times New Roman" w:hAnsi="Times New Roman" w:cs="Times New Roman"/>
          <w:sz w:val="23"/>
          <w:szCs w:val="23"/>
        </w:rPr>
        <w:t>słownie: ………………………………………………………...</w:t>
      </w:r>
    </w:p>
    <w:p w14:paraId="3A810937" w14:textId="77777777" w:rsidR="00DE615E" w:rsidRPr="007244B2" w:rsidRDefault="00DE615E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E13106">
        <w:rPr>
          <w:rFonts w:ascii="Times New Roman" w:hAnsi="Times New Roman" w:cs="Times New Roman"/>
          <w:sz w:val="23"/>
          <w:szCs w:val="23"/>
        </w:rPr>
        <w:t xml:space="preserve">Strony </w:t>
      </w:r>
      <w:r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postanawiają, że Wykonawca będzie wystawiał faktury </w:t>
      </w:r>
      <w:r w:rsidR="00CA116D"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>za faktycznie dostarczone i</w:t>
      </w:r>
      <w:r w:rsidR="00917009"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CA116D"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>przyjęte</w:t>
      </w:r>
      <w:r w:rsidR="00D540E0"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przez Zamawiającego</w:t>
      </w:r>
      <w:r w:rsidR="008B393B" w:rsidRP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B393B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artykuły żywnościowe.</w:t>
      </w:r>
    </w:p>
    <w:p w14:paraId="034B5315" w14:textId="77777777" w:rsidR="004F2A37" w:rsidRPr="007244B2" w:rsidRDefault="004F2A37" w:rsidP="004F2A3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  <w:lang w:eastAsia="ar-SA"/>
        </w:rPr>
        <w:t xml:space="preserve">Uwzględniając zapisy § 2 ust. 3-5 niniejszej umowy, wynagrodzenie, o którym mowa w </w:t>
      </w:r>
      <w:r w:rsidR="00E91BE7" w:rsidRPr="007244B2">
        <w:rPr>
          <w:rFonts w:ascii="Times New Roman" w:hAnsi="Times New Roman" w:cs="Times New Roman"/>
          <w:sz w:val="23"/>
          <w:szCs w:val="23"/>
          <w:lang w:eastAsia="ar-SA"/>
        </w:rPr>
        <w:t>ust.</w:t>
      </w:r>
      <w:r w:rsidRPr="007244B2">
        <w:rPr>
          <w:rFonts w:ascii="Times New Roman" w:hAnsi="Times New Roman" w:cs="Times New Roman"/>
          <w:sz w:val="23"/>
          <w:szCs w:val="23"/>
          <w:lang w:eastAsia="ar-SA"/>
        </w:rPr>
        <w:t xml:space="preserve"> 1 może ulec:</w:t>
      </w:r>
    </w:p>
    <w:p w14:paraId="7BBF06C5" w14:textId="77777777" w:rsidR="004F2A37" w:rsidRPr="007244B2" w:rsidRDefault="004F2A37" w:rsidP="004F2A3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  <w:lang w:eastAsia="ar-SA"/>
        </w:rPr>
        <w:t>zwiększeniu w przypadku zapotrzebowania na większą ilość wykazanych artykułów żywnościowych niż zostało to oszacowane w kolumnie nr 5 formularza cenowego (załącznik do SWZ) z zastrzeżeniem, że ceny artykułów żywnościowych zaoferowane przez Wykonawcę w przedmiotowym formularzu cenowym pozostają bez zmian,</w:t>
      </w:r>
    </w:p>
    <w:p w14:paraId="6A73B1F8" w14:textId="77777777" w:rsidR="004F2A37" w:rsidRPr="007244B2" w:rsidRDefault="004F2A37" w:rsidP="004F2A3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  <w:lang w:eastAsia="ar-SA"/>
        </w:rPr>
        <w:t>zmniejszeniu w przypadku zapotrzebowania na mniejszą ilość wykazanych artykułów żywnościowych niż zostało to oszacowane w kolumnie nr 5 formularza cenowego (załącznik do SWZ) z zastrzeżeniem, że ceny artykułów żywnościowych zaoferowane przez Wykonawcę w przedmiotowym formularzu cenowym pozostają bez zmian.</w:t>
      </w:r>
    </w:p>
    <w:p w14:paraId="737F7858" w14:textId="5D177379" w:rsidR="00500D8B" w:rsidRPr="007244B2" w:rsidRDefault="00500D8B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Płatność faktur będzie dokonywana przelewem na konto Wykonawcy podane na fakturze w terminie </w:t>
      </w:r>
      <w:r w:rsidR="001A2281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do 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…….. dni, licząc od dnia otrzymania poprawnie wystawionej faktury</w:t>
      </w:r>
      <w:r w:rsidR="001A2281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, z zastrzeżeniem</w:t>
      </w:r>
      <w:r w:rsidR="004746A7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ust.</w:t>
      </w:r>
      <w:r w:rsidR="007773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4746A7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5.</w:t>
      </w:r>
    </w:p>
    <w:p w14:paraId="7C38AE78" w14:textId="77777777" w:rsidR="004C2277" w:rsidRPr="00652547" w:rsidRDefault="001A2281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Za</w:t>
      </w:r>
      <w:r w:rsidR="004C2277" w:rsidRPr="007244B2">
        <w:rPr>
          <w:rFonts w:ascii="Times New Roman" w:hAnsi="Times New Roman" w:cs="Times New Roman"/>
          <w:sz w:val="23"/>
          <w:szCs w:val="23"/>
        </w:rPr>
        <w:t xml:space="preserve"> miesią</w:t>
      </w:r>
      <w:r w:rsidRPr="007244B2">
        <w:rPr>
          <w:rFonts w:ascii="Times New Roman" w:hAnsi="Times New Roman" w:cs="Times New Roman"/>
          <w:sz w:val="23"/>
          <w:szCs w:val="23"/>
        </w:rPr>
        <w:t>c</w:t>
      </w:r>
      <w:r w:rsidR="004C2277" w:rsidRPr="007244B2">
        <w:rPr>
          <w:rFonts w:ascii="Times New Roman" w:hAnsi="Times New Roman" w:cs="Times New Roman"/>
          <w:sz w:val="23"/>
          <w:szCs w:val="23"/>
        </w:rPr>
        <w:t xml:space="preserve"> grud</w:t>
      </w:r>
      <w:r w:rsidRPr="007244B2">
        <w:rPr>
          <w:rFonts w:ascii="Times New Roman" w:hAnsi="Times New Roman" w:cs="Times New Roman"/>
          <w:sz w:val="23"/>
          <w:szCs w:val="23"/>
        </w:rPr>
        <w:t xml:space="preserve">zień faktury będą </w:t>
      </w:r>
      <w:r w:rsidRPr="00652547">
        <w:rPr>
          <w:rFonts w:ascii="Times New Roman" w:hAnsi="Times New Roman" w:cs="Times New Roman"/>
          <w:sz w:val="23"/>
          <w:szCs w:val="23"/>
        </w:rPr>
        <w:t xml:space="preserve">wystawiane </w:t>
      </w:r>
      <w:r w:rsidR="009A0EEF" w:rsidRPr="00652547">
        <w:rPr>
          <w:rFonts w:ascii="Times New Roman" w:hAnsi="Times New Roman" w:cs="Times New Roman"/>
          <w:sz w:val="23"/>
          <w:szCs w:val="23"/>
        </w:rPr>
        <w:t>do 24 grudnia.</w:t>
      </w:r>
    </w:p>
    <w:p w14:paraId="258A1E04" w14:textId="77777777" w:rsidR="00500D8B" w:rsidRPr="00652547" w:rsidRDefault="00500D8B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52547">
        <w:rPr>
          <w:rFonts w:ascii="Times New Roman" w:eastAsia="Times New Roman" w:hAnsi="Times New Roman" w:cs="Times New Roman"/>
          <w:sz w:val="23"/>
          <w:szCs w:val="23"/>
          <w:lang w:eastAsia="ar-SA"/>
        </w:rPr>
        <w:t>Wykonawca oświadcza, że rachunek określony w fakturze będzie właściwym do dokonania rozliczeń na zasadzie podzielonej płatności (split payment).</w:t>
      </w:r>
    </w:p>
    <w:p w14:paraId="3EAE5300" w14:textId="77777777" w:rsidR="00500D8B" w:rsidRPr="00652547" w:rsidRDefault="00C01B37" w:rsidP="0096172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52547">
        <w:rPr>
          <w:rFonts w:ascii="Times New Roman" w:eastAsia="Times New Roman" w:hAnsi="Times New Roman" w:cs="Times New Roman"/>
          <w:sz w:val="23"/>
          <w:szCs w:val="23"/>
          <w:lang w:eastAsia="ar-SA"/>
        </w:rPr>
        <w:t>Faktury będą wystawiane na:</w:t>
      </w:r>
    </w:p>
    <w:p w14:paraId="40B2EEC8" w14:textId="77777777" w:rsidR="00500D8B" w:rsidRPr="00652547" w:rsidRDefault="00C01B37" w:rsidP="0096172E">
      <w:pPr>
        <w:autoSpaceDE w:val="0"/>
        <w:autoSpaceDN w:val="0"/>
        <w:adjustRightInd w:val="0"/>
        <w:spacing w:after="0" w:line="240" w:lineRule="auto"/>
        <w:ind w:left="285" w:firstLine="5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52547">
        <w:rPr>
          <w:rFonts w:ascii="Times New Roman" w:eastAsia="Times New Roman" w:hAnsi="Times New Roman" w:cs="Times New Roman"/>
          <w:sz w:val="23"/>
          <w:szCs w:val="23"/>
          <w:lang w:eastAsia="ar-SA"/>
        </w:rPr>
        <w:t>Nabywca: Gmina Korczyna, ul. Rynek 18A, 38-420 Korczyna NIP: 6842376826</w:t>
      </w:r>
    </w:p>
    <w:p w14:paraId="2B7F48F2" w14:textId="77777777" w:rsidR="00C01B37" w:rsidRPr="00652547" w:rsidRDefault="00C01B37" w:rsidP="0096172E">
      <w:pPr>
        <w:pStyle w:val="Akapitzlist"/>
        <w:autoSpaceDE w:val="0"/>
        <w:autoSpaceDN w:val="0"/>
        <w:adjustRightInd w:val="0"/>
        <w:spacing w:after="0" w:line="240" w:lineRule="auto"/>
        <w:ind w:left="330" w:firstLine="12"/>
        <w:jc w:val="both"/>
        <w:rPr>
          <w:rFonts w:ascii="Times New Roman" w:hAnsi="Times New Roman" w:cs="Times New Roman"/>
          <w:sz w:val="23"/>
          <w:szCs w:val="23"/>
        </w:rPr>
      </w:pPr>
      <w:r w:rsidRPr="00652547">
        <w:rPr>
          <w:rFonts w:ascii="Times New Roman" w:eastAsia="Times New Roman" w:hAnsi="Times New Roman" w:cs="Times New Roman"/>
          <w:sz w:val="23"/>
          <w:szCs w:val="23"/>
          <w:lang w:eastAsia="ar-SA"/>
        </w:rPr>
        <w:t>Odbiorca: Przedszkole Samorządowe w Korczynie, ul. Parkowa 6, 38-420 Korczyna</w:t>
      </w:r>
    </w:p>
    <w:p w14:paraId="4D1E4108" w14:textId="77777777" w:rsidR="005C689C" w:rsidRPr="00652547" w:rsidRDefault="005C689C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45C9BAC2" w14:textId="18ED9791" w:rsidR="00837420" w:rsidRPr="00BF50B2" w:rsidRDefault="000D4715" w:rsidP="007205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F50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5</w:t>
      </w:r>
    </w:p>
    <w:p w14:paraId="2843774A" w14:textId="428BFD34" w:rsidR="006337D6" w:rsidRPr="001850BB" w:rsidRDefault="006337D6" w:rsidP="006337D6">
      <w:pPr>
        <w:pStyle w:val="Akapitzlist"/>
        <w:numPr>
          <w:ilvl w:val="0"/>
          <w:numId w:val="3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Zgodnie z zapisami </w:t>
      </w:r>
      <w:r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art. 439 ustawy Pzp</w:t>
      </w:r>
      <w:r w:rsidR="00BF50B2"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Strony wprowadzają</w:t>
      </w:r>
      <w:r w:rsidR="001850BB"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w niniejszym paragrafie zasady</w:t>
      </w:r>
      <w:r w:rsidR="001850BB" w:rsidRPr="001850BB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wprowadzania zmian wysokości wynagrodzenia należnego </w:t>
      </w:r>
      <w:r w:rsidR="00D219F1">
        <w:rPr>
          <w:rFonts w:ascii="Times New Roman" w:hAnsi="Times New Roman" w:cs="Times New Roman"/>
          <w:sz w:val="23"/>
          <w:szCs w:val="23"/>
          <w:shd w:val="clear" w:color="auto" w:fill="FFFFFF"/>
        </w:rPr>
        <w:t>W</w:t>
      </w:r>
      <w:r w:rsidR="001850BB" w:rsidRPr="001850BB">
        <w:rPr>
          <w:rFonts w:ascii="Times New Roman" w:hAnsi="Times New Roman" w:cs="Times New Roman"/>
          <w:sz w:val="23"/>
          <w:szCs w:val="23"/>
          <w:shd w:val="clear" w:color="auto" w:fill="FFFFFF"/>
        </w:rPr>
        <w:t>ykonawcy w przypadku zmiany ceny materiałów lub kosztów związanych z realizacją zamówieni</w:t>
      </w:r>
      <w:r w:rsidR="001850BB" w:rsidRPr="001850BB">
        <w:rPr>
          <w:rFonts w:ascii="Times New Roman" w:hAnsi="Times New Roman" w:cs="Times New Roman"/>
          <w:sz w:val="24"/>
          <w:szCs w:val="24"/>
        </w:rPr>
        <w:t>a.</w:t>
      </w:r>
    </w:p>
    <w:p w14:paraId="68C3BF4C" w14:textId="368D0A7E" w:rsidR="000D4715" w:rsidRPr="00BF50B2" w:rsidRDefault="000D4715" w:rsidP="000D4715">
      <w:pPr>
        <w:pStyle w:val="Akapitzlist"/>
        <w:numPr>
          <w:ilvl w:val="0"/>
          <w:numId w:val="33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Strony dopuszczają waloryzację cen przedstawionych w</w:t>
      </w:r>
      <w:r w:rsidR="00D219F1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ofercie/ w</w:t>
      </w:r>
      <w:r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formularzu cenowym według wskaźnika cen towarów i usług konsumpcyjnych dla żywności</w:t>
      </w:r>
      <w:r w:rsidR="006337D6"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lub dla wyszczególnionych rodzajów żywności</w:t>
      </w:r>
      <w:r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opublikowanego przez GUS</w:t>
      </w:r>
      <w:r w:rsidR="00BF50B2" w:rsidRPr="001850B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: https://</w:t>
      </w:r>
      <w:r w:rsidR="00BF50B2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stat.gov.pl/sygnalne/informacje-sygnalne/</w:t>
      </w: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 Jeżeli Biuletyn statystyczny nie będzie publikował wskaźnika cen</w:t>
      </w:r>
      <w:r w:rsidR="00CD26E8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6337D6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żywności lub </w:t>
      </w:r>
      <w:r w:rsidR="00CD26E8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wyszczególnionych </w:t>
      </w:r>
      <w:r w:rsidR="006337D6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rodzajów żywności</w:t>
      </w: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CD26E8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waloryzacja</w:t>
      </w: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ceny </w:t>
      </w:r>
      <w:r w:rsidR="006337D6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może być </w:t>
      </w: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dokonan</w:t>
      </w:r>
      <w:r w:rsidR="00BF50B2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a</w:t>
      </w:r>
      <w:r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w oparciu o ogólny wskaźnik cen towarów i usług konsumpcyjnych opublikowany w tym Biuletynie. Zmiana ta nie może przekroczyć maksymalnej wartości wskaźnika.</w:t>
      </w:r>
    </w:p>
    <w:p w14:paraId="388EA399" w14:textId="5A8F489B" w:rsidR="000D4715" w:rsidRPr="00BF50B2" w:rsidRDefault="000D4715" w:rsidP="000D4715">
      <w:pPr>
        <w:pStyle w:val="Akapitzlist"/>
        <w:numPr>
          <w:ilvl w:val="0"/>
          <w:numId w:val="33"/>
        </w:numPr>
        <w:spacing w:after="160" w:line="259" w:lineRule="auto"/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lastRenderedPageBreak/>
        <w:t xml:space="preserve">Waloryzacja, o której </w:t>
      </w:r>
      <w:r w:rsidRPr="00BF50B2">
        <w:rPr>
          <w:rFonts w:ascii="Times New Roman" w:hAnsi="Times New Roman" w:cs="Times New Roman"/>
          <w:sz w:val="23"/>
          <w:szCs w:val="23"/>
        </w:rPr>
        <w:t>mowa</w:t>
      </w:r>
      <w:r w:rsidR="00B170C0" w:rsidRPr="00BF50B2">
        <w:rPr>
          <w:rFonts w:ascii="Times New Roman" w:hAnsi="Times New Roman" w:cs="Times New Roman"/>
          <w:sz w:val="23"/>
          <w:szCs w:val="23"/>
        </w:rPr>
        <w:t xml:space="preserve"> w pkt. 1</w:t>
      </w:r>
      <w:r w:rsidRPr="00BF50B2">
        <w:rPr>
          <w:rFonts w:ascii="Times New Roman" w:hAnsi="Times New Roman" w:cs="Times New Roman"/>
          <w:sz w:val="23"/>
          <w:szCs w:val="23"/>
        </w:rPr>
        <w:t xml:space="preserve"> jest dopuszczalna w razie łącznego spełnienia następujących warunków:</w:t>
      </w:r>
    </w:p>
    <w:p w14:paraId="5326E804" w14:textId="6EE2BB0C" w:rsidR="000D4715" w:rsidRPr="00BF50B2" w:rsidRDefault="000D4715" w:rsidP="000D4715">
      <w:pPr>
        <w:pStyle w:val="Akapitzlist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>1) złożenia pisemnego wniosku przez</w:t>
      </w:r>
      <w:r w:rsidR="006337D6" w:rsidRPr="00BF50B2">
        <w:rPr>
          <w:rFonts w:ascii="Times New Roman" w:hAnsi="Times New Roman" w:cs="Times New Roman"/>
          <w:sz w:val="23"/>
          <w:szCs w:val="23"/>
        </w:rPr>
        <w:t xml:space="preserve"> Stronę</w:t>
      </w:r>
      <w:r w:rsidRPr="00BF50B2">
        <w:rPr>
          <w:rFonts w:ascii="Times New Roman" w:hAnsi="Times New Roman" w:cs="Times New Roman"/>
          <w:sz w:val="23"/>
          <w:szCs w:val="23"/>
        </w:rPr>
        <w:t xml:space="preserve"> wraz z</w:t>
      </w:r>
      <w:r w:rsidR="006337D6" w:rsidRPr="00BF50B2">
        <w:rPr>
          <w:rFonts w:ascii="Times New Roman" w:hAnsi="Times New Roman" w:cs="Times New Roman"/>
          <w:sz w:val="23"/>
          <w:szCs w:val="23"/>
        </w:rPr>
        <w:t xml:space="preserve"> dokumentacją, w tym</w:t>
      </w:r>
      <w:r w:rsidR="00CD26E8" w:rsidRPr="00BF50B2">
        <w:rPr>
          <w:rFonts w:ascii="Times New Roman" w:hAnsi="Times New Roman" w:cs="Times New Roman"/>
          <w:sz w:val="23"/>
          <w:szCs w:val="23"/>
        </w:rPr>
        <w:t xml:space="preserve"> opisem wnioskowanej zmiany i kalkulacją kosztów</w:t>
      </w:r>
      <w:r w:rsidR="00BF50B2" w:rsidRPr="00BF50B2">
        <w:rPr>
          <w:rFonts w:ascii="Times New Roman" w:hAnsi="Times New Roman" w:cs="Times New Roman"/>
          <w:sz w:val="23"/>
          <w:szCs w:val="23"/>
        </w:rPr>
        <w:t>,</w:t>
      </w:r>
    </w:p>
    <w:p w14:paraId="169FCD94" w14:textId="77777777" w:rsidR="000D4715" w:rsidRPr="00BF50B2" w:rsidRDefault="000D4715" w:rsidP="000D4715">
      <w:pPr>
        <w:pStyle w:val="Akapitzlist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>2) upływu co najmniej 6 miesięcy od dnia obowiązywania umowy,</w:t>
      </w:r>
    </w:p>
    <w:p w14:paraId="0B9E5E5E" w14:textId="48089191" w:rsidR="000D4715" w:rsidRPr="00BF50B2" w:rsidRDefault="000D4715" w:rsidP="000D4715">
      <w:pPr>
        <w:pStyle w:val="Akapitzlist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>3) zmiany wskaźnika</w:t>
      </w:r>
      <w:r w:rsidR="00CD26E8" w:rsidRPr="00BF50B2">
        <w:rPr>
          <w:rFonts w:ascii="Times New Roman" w:hAnsi="Times New Roman" w:cs="Times New Roman"/>
          <w:sz w:val="23"/>
          <w:szCs w:val="23"/>
        </w:rPr>
        <w:t>, o którym mowa w ust. 1</w:t>
      </w:r>
      <w:r w:rsidRPr="00BF50B2">
        <w:rPr>
          <w:rFonts w:ascii="Times New Roman" w:hAnsi="Times New Roman" w:cs="Times New Roman"/>
          <w:sz w:val="23"/>
          <w:szCs w:val="23"/>
        </w:rPr>
        <w:t xml:space="preserve"> o co najmniej 1</w:t>
      </w:r>
      <w:r w:rsidR="00717240" w:rsidRPr="00BF50B2">
        <w:rPr>
          <w:rFonts w:ascii="Times New Roman" w:hAnsi="Times New Roman" w:cs="Times New Roman"/>
          <w:sz w:val="23"/>
          <w:szCs w:val="23"/>
        </w:rPr>
        <w:t>0</w:t>
      </w:r>
      <w:r w:rsidRPr="00BF50B2">
        <w:rPr>
          <w:rFonts w:ascii="Times New Roman" w:hAnsi="Times New Roman" w:cs="Times New Roman"/>
          <w:sz w:val="23"/>
          <w:szCs w:val="23"/>
        </w:rPr>
        <w:t>%</w:t>
      </w:r>
      <w:r w:rsidR="00BF50B2" w:rsidRPr="00BF50B2">
        <w:rPr>
          <w:rFonts w:ascii="Times New Roman" w:hAnsi="Times New Roman" w:cs="Times New Roman"/>
          <w:sz w:val="23"/>
          <w:szCs w:val="23"/>
        </w:rPr>
        <w:t>.</w:t>
      </w:r>
    </w:p>
    <w:p w14:paraId="1A94A07A" w14:textId="02C4DEAA" w:rsidR="00FE7856" w:rsidRPr="00BF50B2" w:rsidRDefault="000D4715" w:rsidP="00BF50B2">
      <w:pPr>
        <w:pStyle w:val="Akapitzlist"/>
        <w:numPr>
          <w:ilvl w:val="0"/>
          <w:numId w:val="33"/>
        </w:numPr>
        <w:spacing w:after="160" w:line="259" w:lineRule="auto"/>
        <w:ind w:left="284"/>
        <w:jc w:val="both"/>
        <w:rPr>
          <w:rFonts w:ascii="Times New Roman" w:hAnsi="Times New Roman" w:cs="Times New Roman"/>
          <w:strike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 xml:space="preserve">Waloryzację przeprowadza się w oparciu o </w:t>
      </w:r>
      <w:r w:rsidR="0099031E" w:rsidRPr="00BF50B2">
        <w:rPr>
          <w:rFonts w:ascii="Times New Roman" w:hAnsi="Times New Roman" w:cs="Times New Roman"/>
          <w:sz w:val="23"/>
          <w:szCs w:val="23"/>
        </w:rPr>
        <w:t>wskaźnik cen</w:t>
      </w:r>
      <w:r w:rsidR="008751E1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towarów i usług konsumpcyjnych dla żywności</w:t>
      </w:r>
      <w:r w:rsidR="006337D6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lub dla wyszczególnionych rodzajów żywności</w:t>
      </w:r>
      <w:r w:rsidR="008751E1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opublikowanego przez GUS</w:t>
      </w:r>
      <w:r w:rsidR="00BF50B2" w:rsidRPr="00BF50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https://stat.gov.pl/sygnalne/informacje-sygnalne/</w:t>
      </w:r>
      <w:r w:rsidR="00CB14E1" w:rsidRPr="00BF50B2">
        <w:rPr>
          <w:rFonts w:ascii="Times New Roman" w:hAnsi="Times New Roman" w:cs="Times New Roman"/>
          <w:sz w:val="23"/>
          <w:szCs w:val="23"/>
        </w:rPr>
        <w:t xml:space="preserve"> </w:t>
      </w:r>
      <w:r w:rsidR="004D2E73" w:rsidRPr="00BF50B2">
        <w:rPr>
          <w:rFonts w:ascii="Times New Roman" w:hAnsi="Times New Roman" w:cs="Times New Roman"/>
          <w:sz w:val="23"/>
          <w:szCs w:val="23"/>
        </w:rPr>
        <w:t xml:space="preserve">z miesiąca grudnia </w:t>
      </w:r>
      <w:r w:rsidR="00585CB1">
        <w:rPr>
          <w:rFonts w:ascii="Times New Roman" w:hAnsi="Times New Roman" w:cs="Times New Roman"/>
          <w:sz w:val="23"/>
          <w:szCs w:val="23"/>
        </w:rPr>
        <w:t>202</w:t>
      </w:r>
      <w:r w:rsidR="0009552F">
        <w:rPr>
          <w:rFonts w:ascii="Times New Roman" w:hAnsi="Times New Roman" w:cs="Times New Roman"/>
          <w:sz w:val="23"/>
          <w:szCs w:val="23"/>
        </w:rPr>
        <w:t>4</w:t>
      </w:r>
      <w:r w:rsidR="00585CB1">
        <w:rPr>
          <w:rFonts w:ascii="Times New Roman" w:hAnsi="Times New Roman" w:cs="Times New Roman"/>
          <w:sz w:val="23"/>
          <w:szCs w:val="23"/>
        </w:rPr>
        <w:t xml:space="preserve"> r.</w:t>
      </w:r>
    </w:p>
    <w:p w14:paraId="192BED8B" w14:textId="77777777" w:rsidR="000D4715" w:rsidRPr="00BF50B2" w:rsidRDefault="000D4715" w:rsidP="000D4715">
      <w:pPr>
        <w:pStyle w:val="Akapitzlist"/>
        <w:numPr>
          <w:ilvl w:val="0"/>
          <w:numId w:val="33"/>
        </w:numPr>
        <w:spacing w:after="160" w:line="259" w:lineRule="auto"/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>Zmiana cen na skutek waloryzacji wymaga formy pisemnej pod rygorem nieważności.</w:t>
      </w:r>
    </w:p>
    <w:p w14:paraId="4544A9F7" w14:textId="4DDF7570" w:rsidR="000D4715" w:rsidRPr="00BF50B2" w:rsidRDefault="000D4715" w:rsidP="000D4715">
      <w:pPr>
        <w:pStyle w:val="Akapitzlist"/>
        <w:numPr>
          <w:ilvl w:val="0"/>
          <w:numId w:val="33"/>
        </w:numPr>
        <w:spacing w:after="0" w:line="259" w:lineRule="auto"/>
        <w:ind w:left="283" w:hanging="357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>Zamawiający zobowiązuje się do zapłaty ceny na podstawie faktury wystawionej przez Wykonawcę w</w:t>
      </w:r>
      <w:r w:rsidR="00D219F1">
        <w:rPr>
          <w:rFonts w:ascii="Times New Roman" w:hAnsi="Times New Roman" w:cs="Times New Roman"/>
          <w:sz w:val="23"/>
          <w:szCs w:val="23"/>
        </w:rPr>
        <w:t>edług zasad, o których mowa w § 4.</w:t>
      </w:r>
    </w:p>
    <w:p w14:paraId="7639329B" w14:textId="1B761895" w:rsidR="000D4715" w:rsidRPr="00E3502B" w:rsidRDefault="006337D6" w:rsidP="00E3502B">
      <w:pPr>
        <w:pStyle w:val="Akapitzlist"/>
        <w:numPr>
          <w:ilvl w:val="0"/>
          <w:numId w:val="33"/>
        </w:numPr>
        <w:spacing w:after="0" w:line="259" w:lineRule="auto"/>
        <w:ind w:left="283" w:hanging="357"/>
        <w:jc w:val="both"/>
        <w:rPr>
          <w:rFonts w:ascii="Times New Roman" w:hAnsi="Times New Roman" w:cs="Times New Roman"/>
          <w:sz w:val="23"/>
          <w:szCs w:val="23"/>
        </w:rPr>
      </w:pPr>
      <w:r w:rsidRPr="00BF50B2">
        <w:rPr>
          <w:rFonts w:ascii="Times New Roman" w:hAnsi="Times New Roman" w:cs="Times New Roman"/>
          <w:sz w:val="23"/>
          <w:szCs w:val="23"/>
        </w:rPr>
        <w:t xml:space="preserve">Wykonawca, którego </w:t>
      </w:r>
      <w:r w:rsidRPr="00BF50B2">
        <w:rPr>
          <w:rFonts w:ascii="Times New Roman" w:hAnsi="Times New Roman" w:cs="Times New Roman"/>
          <w:sz w:val="24"/>
          <w:szCs w:val="24"/>
        </w:rPr>
        <w:t>wynagrodzenie zostało zmienione, zobowiązany jest do stosowania zapisów, o których mowa w art. 439 ust. 5 ustawy Pzp.</w:t>
      </w:r>
    </w:p>
    <w:p w14:paraId="0B576843" w14:textId="77777777" w:rsidR="000D4715" w:rsidRPr="007244B2" w:rsidRDefault="000D4715" w:rsidP="009617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334780DF" w14:textId="77777777" w:rsidR="002F4D15" w:rsidRPr="007244B2" w:rsidRDefault="002F4D15" w:rsidP="009617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</w:p>
    <w:p w14:paraId="5927BD22" w14:textId="77777777" w:rsidR="00FF594B" w:rsidRPr="007244B2" w:rsidRDefault="00FF594B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Z</w:t>
      </w:r>
      <w:r w:rsidR="002F4D15" w:rsidRPr="007244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miany umowy</w:t>
      </w:r>
      <w:r w:rsidRPr="007244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mogą być dokonane</w:t>
      </w:r>
      <w:r w:rsidR="002F4D15" w:rsidRPr="007244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zgodnie z zapisami art. 455 ustawy Pzp</w:t>
      </w:r>
      <w:r w:rsidRPr="007244B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oraz w innych przypadkach, w szczególności wystąpienia </w:t>
      </w:r>
      <w:r w:rsidRPr="007244B2">
        <w:rPr>
          <w:rFonts w:ascii="Times New Roman" w:hAnsi="Times New Roman" w:cs="Times New Roman"/>
          <w:sz w:val="23"/>
          <w:szCs w:val="23"/>
        </w:rPr>
        <w:t>zdarzenia siły wyższej, jako zdarzenia zewnętrznego, niemożliwego do przewidzenia i zapobieżenia mu</w:t>
      </w:r>
      <w:r w:rsidR="00236E2B" w:rsidRPr="007244B2">
        <w:rPr>
          <w:rFonts w:ascii="Times New Roman" w:hAnsi="Times New Roman" w:cs="Times New Roman"/>
          <w:sz w:val="23"/>
          <w:szCs w:val="23"/>
        </w:rPr>
        <w:t>.</w:t>
      </w:r>
    </w:p>
    <w:p w14:paraId="648F9E30" w14:textId="77777777" w:rsidR="002F4D15" w:rsidRPr="007244B2" w:rsidRDefault="002F4D15" w:rsidP="009617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74B4734C" w14:textId="77777777" w:rsidR="005C689C" w:rsidRPr="007244B2" w:rsidRDefault="00151CA5" w:rsidP="009617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</w:p>
    <w:p w14:paraId="49B81EF9" w14:textId="77777777" w:rsidR="00151CA5" w:rsidRPr="007244B2" w:rsidRDefault="00151CA5" w:rsidP="00986C0B">
      <w:pPr>
        <w:pStyle w:val="Akapitzlist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Wykonawca zapła</w:t>
      </w:r>
      <w:r w:rsidR="007033E9" w:rsidRPr="007244B2">
        <w:rPr>
          <w:rFonts w:ascii="Times New Roman" w:hAnsi="Times New Roman" w:cs="Times New Roman"/>
          <w:sz w:val="23"/>
          <w:szCs w:val="23"/>
        </w:rPr>
        <w:t>ci</w:t>
      </w:r>
      <w:r w:rsidRPr="007244B2">
        <w:rPr>
          <w:rFonts w:ascii="Times New Roman" w:hAnsi="Times New Roman" w:cs="Times New Roman"/>
          <w:sz w:val="23"/>
          <w:szCs w:val="23"/>
        </w:rPr>
        <w:t xml:space="preserve"> kary umowne w </w:t>
      </w:r>
      <w:r w:rsidR="0011501B" w:rsidRPr="007244B2">
        <w:rPr>
          <w:rFonts w:ascii="Times New Roman" w:hAnsi="Times New Roman" w:cs="Times New Roman"/>
          <w:sz w:val="23"/>
          <w:szCs w:val="23"/>
        </w:rPr>
        <w:t>przypadku</w:t>
      </w:r>
      <w:r w:rsidRPr="007244B2">
        <w:rPr>
          <w:rFonts w:ascii="Times New Roman" w:hAnsi="Times New Roman" w:cs="Times New Roman"/>
          <w:sz w:val="23"/>
          <w:szCs w:val="23"/>
        </w:rPr>
        <w:t>:</w:t>
      </w:r>
    </w:p>
    <w:p w14:paraId="378913BE" w14:textId="72A9BC41" w:rsidR="00151CA5" w:rsidRPr="007244B2" w:rsidRDefault="00823C83" w:rsidP="00A833E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0" w:name="_Hlk64891322"/>
      <w:r w:rsidRPr="007244B2">
        <w:rPr>
          <w:rFonts w:ascii="Times New Roman" w:hAnsi="Times New Roman" w:cs="Times New Roman"/>
          <w:sz w:val="23"/>
          <w:szCs w:val="23"/>
        </w:rPr>
        <w:t xml:space="preserve">zwłoki w wykonaniu przedmiotu umowy zgodnie z § 2 ust. 9 i 14 , w </w:t>
      </w:r>
      <w:r w:rsidR="00151CA5" w:rsidRPr="007244B2">
        <w:rPr>
          <w:rFonts w:ascii="Times New Roman" w:hAnsi="Times New Roman" w:cs="Times New Roman"/>
          <w:sz w:val="23"/>
          <w:szCs w:val="23"/>
        </w:rPr>
        <w:t xml:space="preserve"> wysokości </w:t>
      </w:r>
      <w:r w:rsidRPr="007244B2">
        <w:rPr>
          <w:rFonts w:ascii="Times New Roman" w:hAnsi="Times New Roman" w:cs="Times New Roman"/>
          <w:sz w:val="23"/>
          <w:szCs w:val="23"/>
        </w:rPr>
        <w:t xml:space="preserve">0,1 </w:t>
      </w:r>
      <w:r w:rsidR="00151CA5" w:rsidRPr="007244B2">
        <w:rPr>
          <w:rFonts w:ascii="Times New Roman" w:hAnsi="Times New Roman" w:cs="Times New Roman"/>
          <w:sz w:val="23"/>
          <w:szCs w:val="23"/>
        </w:rPr>
        <w:t xml:space="preserve">% </w:t>
      </w:r>
      <w:r w:rsidR="007033E9" w:rsidRPr="007244B2">
        <w:rPr>
          <w:rFonts w:ascii="Times New Roman" w:hAnsi="Times New Roman" w:cs="Times New Roman"/>
          <w:sz w:val="23"/>
          <w:szCs w:val="23"/>
        </w:rPr>
        <w:t>wynagrodzenia umownego bru</w:t>
      </w:r>
      <w:r w:rsidRPr="007244B2">
        <w:rPr>
          <w:rFonts w:ascii="Times New Roman" w:hAnsi="Times New Roman" w:cs="Times New Roman"/>
          <w:sz w:val="23"/>
          <w:szCs w:val="23"/>
        </w:rPr>
        <w:t xml:space="preserve">tto, o którym mowa w § 4 ust. 1  za każdy stwierdzony przypadek;  </w:t>
      </w:r>
    </w:p>
    <w:bookmarkEnd w:id="10"/>
    <w:p w14:paraId="20C73F56" w14:textId="05DDD050" w:rsidR="00A833E0" w:rsidRPr="007244B2" w:rsidRDefault="00395A46" w:rsidP="00A833E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dostaw</w:t>
      </w:r>
      <w:r w:rsidR="00823C83" w:rsidRPr="007244B2">
        <w:rPr>
          <w:rFonts w:ascii="Times New Roman" w:hAnsi="Times New Roman" w:cs="Times New Roman"/>
          <w:sz w:val="23"/>
          <w:szCs w:val="23"/>
        </w:rPr>
        <w:t>y</w:t>
      </w:r>
      <w:r w:rsidRPr="007244B2">
        <w:rPr>
          <w:rFonts w:ascii="Times New Roman" w:hAnsi="Times New Roman" w:cs="Times New Roman"/>
          <w:sz w:val="23"/>
          <w:szCs w:val="23"/>
        </w:rPr>
        <w:t xml:space="preserve"> artykułów nie spełniających wymagań opisanych w niniejszej umowie </w:t>
      </w:r>
      <w:r w:rsidR="009C054C" w:rsidRPr="007244B2">
        <w:rPr>
          <w:rFonts w:ascii="Times New Roman" w:hAnsi="Times New Roman" w:cs="Times New Roman"/>
          <w:sz w:val="23"/>
          <w:szCs w:val="23"/>
        </w:rPr>
        <w:t xml:space="preserve">lub braku dostawy zamawianego artykułu </w:t>
      </w:r>
      <w:r w:rsidRPr="007244B2">
        <w:rPr>
          <w:rFonts w:ascii="Times New Roman" w:hAnsi="Times New Roman" w:cs="Times New Roman"/>
          <w:sz w:val="23"/>
          <w:szCs w:val="23"/>
        </w:rPr>
        <w:t xml:space="preserve">w wysokości </w:t>
      </w:r>
      <w:r w:rsidR="00823C83" w:rsidRPr="007244B2">
        <w:rPr>
          <w:rFonts w:ascii="Times New Roman" w:hAnsi="Times New Roman" w:cs="Times New Roman"/>
          <w:sz w:val="23"/>
          <w:szCs w:val="23"/>
        </w:rPr>
        <w:t>0,1</w:t>
      </w:r>
      <w:r w:rsidRPr="007244B2">
        <w:rPr>
          <w:rFonts w:ascii="Times New Roman" w:hAnsi="Times New Roman" w:cs="Times New Roman"/>
          <w:sz w:val="23"/>
          <w:szCs w:val="23"/>
        </w:rPr>
        <w:t xml:space="preserve">% </w:t>
      </w:r>
      <w:r w:rsidR="007033E9" w:rsidRPr="007244B2">
        <w:rPr>
          <w:rFonts w:ascii="Times New Roman" w:hAnsi="Times New Roman" w:cs="Times New Roman"/>
          <w:sz w:val="23"/>
          <w:szCs w:val="23"/>
        </w:rPr>
        <w:t>wynagrodzenia umownego brutto, o którym mowa w § 4 ust. 1</w:t>
      </w:r>
      <w:r w:rsidR="00823C83" w:rsidRPr="007244B2">
        <w:rPr>
          <w:rFonts w:ascii="Times New Roman" w:hAnsi="Times New Roman" w:cs="Times New Roman"/>
          <w:sz w:val="23"/>
          <w:szCs w:val="23"/>
        </w:rPr>
        <w:t xml:space="preserve"> za każdy stwierdzony przypadek</w:t>
      </w:r>
      <w:r w:rsidR="00733EC8">
        <w:rPr>
          <w:rFonts w:ascii="Times New Roman" w:hAnsi="Times New Roman" w:cs="Times New Roman"/>
          <w:sz w:val="23"/>
          <w:szCs w:val="23"/>
        </w:rPr>
        <w:t>;</w:t>
      </w:r>
    </w:p>
    <w:p w14:paraId="16D57B85" w14:textId="77777777" w:rsidR="00151CA5" w:rsidRPr="007244B2" w:rsidRDefault="00151CA5" w:rsidP="00395A46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odstąpienia od umowy przez </w:t>
      </w:r>
      <w:r w:rsidR="00857D3E" w:rsidRPr="007244B2">
        <w:rPr>
          <w:rFonts w:ascii="Times New Roman" w:hAnsi="Times New Roman" w:cs="Times New Roman"/>
          <w:sz w:val="23"/>
          <w:szCs w:val="23"/>
        </w:rPr>
        <w:t>Zamawiającego</w:t>
      </w:r>
      <w:r w:rsidRPr="007244B2">
        <w:rPr>
          <w:rFonts w:ascii="Times New Roman" w:hAnsi="Times New Roman" w:cs="Times New Roman"/>
          <w:sz w:val="23"/>
          <w:szCs w:val="23"/>
        </w:rPr>
        <w:t xml:space="preserve"> z powodu okoliczności pozostających po stronie Wykonawcy w wysokości </w:t>
      </w:r>
      <w:r w:rsidR="004327EA" w:rsidRPr="007244B2">
        <w:rPr>
          <w:rFonts w:ascii="Times New Roman" w:hAnsi="Times New Roman" w:cs="Times New Roman"/>
          <w:sz w:val="23"/>
          <w:szCs w:val="23"/>
        </w:rPr>
        <w:t>10</w:t>
      </w:r>
      <w:r w:rsidRPr="007244B2">
        <w:rPr>
          <w:rFonts w:ascii="Times New Roman" w:hAnsi="Times New Roman" w:cs="Times New Roman"/>
          <w:sz w:val="23"/>
          <w:szCs w:val="23"/>
        </w:rPr>
        <w:t xml:space="preserve"> % </w:t>
      </w:r>
      <w:r w:rsidR="007033E9" w:rsidRPr="007244B2">
        <w:rPr>
          <w:rFonts w:ascii="Times New Roman" w:hAnsi="Times New Roman" w:cs="Times New Roman"/>
          <w:sz w:val="23"/>
          <w:szCs w:val="23"/>
        </w:rPr>
        <w:t>wynagrodzenia umownego brutto, o którym mowa w § 4 ust. 1</w:t>
      </w:r>
      <w:r w:rsidR="00296D9F" w:rsidRPr="007244B2">
        <w:rPr>
          <w:rFonts w:ascii="Times New Roman" w:hAnsi="Times New Roman" w:cs="Times New Roman"/>
          <w:sz w:val="23"/>
          <w:szCs w:val="23"/>
        </w:rPr>
        <w:t>.</w:t>
      </w:r>
    </w:p>
    <w:p w14:paraId="16F0566A" w14:textId="77777777" w:rsidR="007033E9" w:rsidRPr="007244B2" w:rsidRDefault="007033E9" w:rsidP="00986C0B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tLeast"/>
        <w:ind w:left="357" w:hanging="357"/>
        <w:jc w:val="both"/>
        <w:textAlignment w:val="baseline"/>
        <w:rPr>
          <w:rFonts w:ascii="Times New Roman" w:eastAsia="Calibri" w:hAnsi="Times New Roman" w:cs="Times New Roman"/>
          <w:bCs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Zamawiający 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>zapłaci Wykonawcy kary umowne</w:t>
      </w:r>
      <w:r w:rsidR="00296D9F"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w przypadku 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>odstąpieni</w:t>
      </w:r>
      <w:r w:rsidR="00296D9F" w:rsidRPr="007244B2">
        <w:rPr>
          <w:rFonts w:ascii="Times New Roman" w:eastAsia="Calibri" w:hAnsi="Times New Roman" w:cs="Times New Roman"/>
          <w:bCs/>
          <w:sz w:val="23"/>
          <w:szCs w:val="23"/>
        </w:rPr>
        <w:t>a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 od umowy z przyczyn zależnych od Zamawiającego w wysokości </w:t>
      </w:r>
      <w:r w:rsidR="00857D3E" w:rsidRPr="007244B2">
        <w:rPr>
          <w:rFonts w:ascii="Times New Roman" w:eastAsia="Calibri" w:hAnsi="Times New Roman" w:cs="Times New Roman"/>
          <w:bCs/>
          <w:sz w:val="23"/>
          <w:szCs w:val="23"/>
        </w:rPr>
        <w:t>10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% wynagrodzenia umownego brutto, o którym mowa w § </w:t>
      </w:r>
      <w:r w:rsidR="00296D9F" w:rsidRPr="007244B2">
        <w:rPr>
          <w:rFonts w:ascii="Times New Roman" w:eastAsia="Calibri" w:hAnsi="Times New Roman" w:cs="Times New Roman"/>
          <w:bCs/>
          <w:sz w:val="23"/>
          <w:szCs w:val="23"/>
        </w:rPr>
        <w:t>4 ust. 1.</w:t>
      </w:r>
    </w:p>
    <w:p w14:paraId="1D2FE3B9" w14:textId="77777777" w:rsidR="002E7853" w:rsidRPr="007244B2" w:rsidRDefault="002E7853" w:rsidP="00986C0B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Zamawiający ma prawo do potrącenia kar umownych z przysługującego Wykonawcy wynagrodzenia, na co Wykonawca wyraża zgodę. O naliczeniu kar umownych Zamawiający informuje Wykonawcę określając równocześnie termin uiszczenia kar i wystawienia noty księgowej.</w:t>
      </w:r>
    </w:p>
    <w:p w14:paraId="513FE10F" w14:textId="77777777" w:rsidR="002A7B22" w:rsidRPr="007244B2" w:rsidRDefault="002A7B22" w:rsidP="00986C0B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Łączna maksymalna wysokość kar umownych, których mogą dochodzić Strony nie może przekroczyć 30% wynagrodzenia umownego brutto, o którym mowa w § 4 ust. 1.</w:t>
      </w:r>
    </w:p>
    <w:p w14:paraId="1AA9E6C6" w14:textId="77777777" w:rsidR="00296D9F" w:rsidRPr="007244B2" w:rsidRDefault="00296D9F" w:rsidP="00986C0B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Kary wskazane w ust. 1 nie zwalniają Wykonawcy od dalszej należytej realizacji umowy.</w:t>
      </w:r>
    </w:p>
    <w:p w14:paraId="03070A1B" w14:textId="77777777" w:rsidR="00151CA5" w:rsidRPr="007244B2" w:rsidRDefault="00296D9F" w:rsidP="00986C0B">
      <w:pPr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eastAsia="Calibri" w:hAnsi="Times New Roman" w:cs="Times New Roman"/>
          <w:bCs/>
          <w:sz w:val="23"/>
          <w:szCs w:val="23"/>
        </w:rPr>
        <w:t xml:space="preserve">Jeżeli zastrzeżone kary umowne nie pokrywają poniesionej szkody to </w:t>
      </w:r>
      <w:r w:rsidR="002A7B22" w:rsidRPr="007244B2">
        <w:rPr>
          <w:rFonts w:ascii="Times New Roman" w:eastAsia="Calibri" w:hAnsi="Times New Roman" w:cs="Times New Roman"/>
          <w:bCs/>
          <w:sz w:val="23"/>
          <w:szCs w:val="23"/>
        </w:rPr>
        <w:t>S</w:t>
      </w:r>
      <w:r w:rsidRPr="007244B2">
        <w:rPr>
          <w:rFonts w:ascii="Times New Roman" w:eastAsia="Calibri" w:hAnsi="Times New Roman" w:cs="Times New Roman"/>
          <w:bCs/>
          <w:sz w:val="23"/>
          <w:szCs w:val="23"/>
        </w:rPr>
        <w:t>trony mogą dochodzić odszkodowania na zasadach określonych w Kodeksie cywilnym.</w:t>
      </w:r>
    </w:p>
    <w:p w14:paraId="401B6EEC" w14:textId="77777777" w:rsidR="005C689C" w:rsidRPr="007244B2" w:rsidRDefault="005C689C" w:rsidP="002A7B2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777B27A7" w14:textId="77777777" w:rsidR="00177304" w:rsidRPr="007244B2" w:rsidRDefault="00177304" w:rsidP="001773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</w:p>
    <w:p w14:paraId="4AAD334B" w14:textId="77777777" w:rsidR="00177304" w:rsidRPr="007244B2" w:rsidRDefault="00177304" w:rsidP="003601D1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357" w:hanging="357"/>
        <w:jc w:val="both"/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</w:pP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Wykonawca zapewnia przestrzeganie zasad przetwarzania i ochrony danych osobowych, uzyskanych w związku z realizacją niniejszej umowy, zgodnie z przepisami ustawy z dnia     10 maja 2018 r. o ochronie danych osobowych (</w:t>
      </w:r>
      <w:r w:rsidR="00EA005B"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 xml:space="preserve">t.j. </w:t>
      </w: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Dz. U. z 201</w:t>
      </w:r>
      <w:r w:rsidR="00EA005B"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9</w:t>
      </w: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 xml:space="preserve"> r. poz. 1</w:t>
      </w:r>
      <w:r w:rsidR="00EA005B"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781</w:t>
      </w: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) i zgodnie z przepisami wykonawczymi tej ustawy.</w:t>
      </w:r>
    </w:p>
    <w:p w14:paraId="7195A760" w14:textId="77777777" w:rsidR="00177304" w:rsidRPr="007244B2" w:rsidRDefault="00177304" w:rsidP="00177304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357" w:hanging="357"/>
        <w:jc w:val="both"/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</w:pP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Wykonawca ponosi odpowiedzialność za ewentualne skutki działania niezgodnego z przepisami, o</w:t>
      </w:r>
      <w:r w:rsidR="00EA005B"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 </w:t>
      </w: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których mowa w ust. 1.</w:t>
      </w:r>
    </w:p>
    <w:p w14:paraId="1542F3A1" w14:textId="77777777" w:rsidR="00177304" w:rsidRPr="007244B2" w:rsidRDefault="00177304" w:rsidP="00177304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357" w:hanging="357"/>
        <w:jc w:val="both"/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</w:pP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 xml:space="preserve">Wykonawca zapewnia, że przetwarzane dane osobowe będą wykorzystane wyłącznie w celu </w:t>
      </w: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lastRenderedPageBreak/>
        <w:t>realizacji umowy.</w:t>
      </w:r>
    </w:p>
    <w:p w14:paraId="448934BD" w14:textId="77777777" w:rsidR="00177304" w:rsidRPr="007244B2" w:rsidRDefault="00177304" w:rsidP="00177304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357" w:hanging="357"/>
        <w:jc w:val="both"/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</w:pP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Zamawiający zobowiązuje Wykonawcę do natychmiastowego powiadomienia o stwierdzeniu próby lub faktu naruszenia poufności danych osobowych przetwarzanych w wyniku realizacji umowy.</w:t>
      </w:r>
    </w:p>
    <w:p w14:paraId="5EB91AEA" w14:textId="77777777" w:rsidR="00177304" w:rsidRPr="007244B2" w:rsidRDefault="00177304" w:rsidP="00984FAA">
      <w:pPr>
        <w:pStyle w:val="Akapitzlist"/>
        <w:widowControl w:val="0"/>
        <w:numPr>
          <w:ilvl w:val="0"/>
          <w:numId w:val="29"/>
        </w:numPr>
        <w:suppressAutoHyphens/>
        <w:spacing w:after="0" w:line="240" w:lineRule="auto"/>
        <w:ind w:left="357" w:hanging="357"/>
        <w:jc w:val="both"/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</w:pPr>
      <w:r w:rsidRPr="007244B2">
        <w:rPr>
          <w:rFonts w:ascii="Times New Roman" w:eastAsia="SimSun" w:hAnsi="Times New Roman" w:cs="Times New Roman"/>
          <w:kern w:val="1"/>
          <w:sz w:val="23"/>
          <w:szCs w:val="23"/>
          <w:lang w:eastAsia="zh-CN" w:bidi="hi-IN"/>
        </w:rPr>
        <w:t>Wykonawca na pisemne żądanie umożliwia Zamawiającemu przeprowadzenie kontroli procesu przetwarzania i ochrony danych osobowych w sytuacji naruszenia przepisów o ochronie danych osobowych.</w:t>
      </w:r>
    </w:p>
    <w:p w14:paraId="7E4A5E31" w14:textId="77777777" w:rsidR="00177304" w:rsidRPr="007244B2" w:rsidRDefault="00177304" w:rsidP="00BA05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060C802E" w14:textId="77777777" w:rsidR="00BA0569" w:rsidRPr="007244B2" w:rsidRDefault="00BA0569" w:rsidP="00BA05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9</w:t>
      </w:r>
    </w:p>
    <w:p w14:paraId="289E1A49" w14:textId="77777777" w:rsidR="00BA0569" w:rsidRPr="007244B2" w:rsidRDefault="00BA0569" w:rsidP="00BA056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Wszelkie zmiany postanowień umownych mogą być dokonywane wyłącznie w formie pisemnej pod rygorem nieważności.</w:t>
      </w:r>
    </w:p>
    <w:p w14:paraId="5463377D" w14:textId="77777777" w:rsidR="00BA0569" w:rsidRPr="007244B2" w:rsidRDefault="00BA0569" w:rsidP="00BA056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7D548F7F" w14:textId="77777777" w:rsidR="00BA0569" w:rsidRPr="007244B2" w:rsidRDefault="00BA0569" w:rsidP="00BA05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10</w:t>
      </w:r>
    </w:p>
    <w:p w14:paraId="3011FA37" w14:textId="77777777" w:rsidR="00BA0569" w:rsidRPr="007244B2" w:rsidRDefault="00BA0569" w:rsidP="00BA0569">
      <w:pPr>
        <w:widowControl w:val="0"/>
        <w:tabs>
          <w:tab w:val="left" w:pos="204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Właściwym do rozstrzygania sporów na tle realizacji niniejszej umowy jest właściwy </w:t>
      </w:r>
      <w:r w:rsidR="00857D3E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miejscowo 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dla siedziby Zamawiającego Sąd Powszechny.</w:t>
      </w:r>
    </w:p>
    <w:p w14:paraId="3CB8EC38" w14:textId="77777777" w:rsidR="00BA0569" w:rsidRPr="007244B2" w:rsidRDefault="00BA0569" w:rsidP="00BA056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1D4AEAD3" w14:textId="77777777" w:rsidR="00BA0569" w:rsidRPr="007244B2" w:rsidRDefault="00BA0569" w:rsidP="00BA05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§ </w:t>
      </w:r>
      <w:r w:rsidR="0096172E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</w:p>
    <w:p w14:paraId="5E1F6942" w14:textId="26B87159" w:rsidR="00BA0569" w:rsidRPr="007244B2" w:rsidRDefault="00BA0569" w:rsidP="00BA05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W sprawach nie uregulowanych niniejszą umową stosuje się przepisy Kodeksu Cywilnego oraz ustawy </w:t>
      </w:r>
      <w:r w:rsidR="00857D3E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P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rawo zamówień publicznych</w:t>
      </w:r>
      <w:r w:rsidR="00E1310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7615E330" w14:textId="77777777" w:rsidR="00BA0569" w:rsidRPr="007244B2" w:rsidRDefault="00BA0569" w:rsidP="00BA05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40B99CF4" w14:textId="77777777" w:rsidR="00BA0569" w:rsidRPr="007244B2" w:rsidRDefault="00BA0569" w:rsidP="00BA05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§ 1</w:t>
      </w:r>
      <w:r w:rsidR="00EC204D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2</w:t>
      </w:r>
    </w:p>
    <w:p w14:paraId="2BC70180" w14:textId="77777777" w:rsidR="00BA0569" w:rsidRPr="007244B2" w:rsidRDefault="00BA0569" w:rsidP="00BA05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Umowę sporządzono w 3 jednobrzmiących egzemplarzach</w:t>
      </w:r>
      <w:r w:rsidR="00B92FA9"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>, z których</w:t>
      </w:r>
      <w:r w:rsidRPr="007244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2 egzemplarze otrzymuje Zamawiający a 1 egzemplarz Wykonawca. </w:t>
      </w:r>
    </w:p>
    <w:p w14:paraId="0C916292" w14:textId="77777777" w:rsidR="00BA0569" w:rsidRPr="007244B2" w:rsidRDefault="00BA0569" w:rsidP="00BA05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407F3110" w14:textId="77777777" w:rsidR="008C74DC" w:rsidRPr="007244B2" w:rsidRDefault="008C74DC" w:rsidP="003601D1">
      <w:pPr>
        <w:spacing w:after="0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Załączniki do umowy:</w:t>
      </w:r>
    </w:p>
    <w:p w14:paraId="6A8A0B3A" w14:textId="77777777" w:rsidR="008C74DC" w:rsidRPr="007244B2" w:rsidRDefault="008C74DC" w:rsidP="008C74D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- Załącznik nr 1 – </w:t>
      </w:r>
      <w:r w:rsidR="00DC167B" w:rsidRPr="007244B2">
        <w:rPr>
          <w:rFonts w:ascii="Times New Roman" w:hAnsi="Times New Roman" w:cs="Times New Roman"/>
          <w:sz w:val="23"/>
          <w:szCs w:val="23"/>
        </w:rPr>
        <w:t>F</w:t>
      </w:r>
      <w:r w:rsidRPr="007244B2">
        <w:rPr>
          <w:rFonts w:ascii="Times New Roman" w:hAnsi="Times New Roman" w:cs="Times New Roman"/>
          <w:sz w:val="23"/>
          <w:szCs w:val="23"/>
        </w:rPr>
        <w:t>ormularz ofertowy Wykonawcy,</w:t>
      </w:r>
    </w:p>
    <w:p w14:paraId="4CDD96CC" w14:textId="41A18CEC" w:rsidR="008C74DC" w:rsidRPr="007244B2" w:rsidRDefault="008C74DC" w:rsidP="008C74D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 xml:space="preserve">- Załącznik nr 2 – Formularz </w:t>
      </w:r>
      <w:r w:rsidRPr="00D219F1">
        <w:rPr>
          <w:rFonts w:ascii="Times New Roman" w:hAnsi="Times New Roman" w:cs="Times New Roman"/>
          <w:sz w:val="23"/>
          <w:szCs w:val="23"/>
        </w:rPr>
        <w:t>cenowy</w:t>
      </w:r>
      <w:r w:rsidR="00347E82" w:rsidRPr="00D219F1">
        <w:rPr>
          <w:rFonts w:ascii="Times New Roman" w:hAnsi="Times New Roman" w:cs="Times New Roman"/>
          <w:sz w:val="23"/>
          <w:szCs w:val="23"/>
        </w:rPr>
        <w:t xml:space="preserve"> Wykonawcy</w:t>
      </w:r>
      <w:r w:rsidRPr="00D219F1">
        <w:rPr>
          <w:rFonts w:ascii="Times New Roman" w:hAnsi="Times New Roman" w:cs="Times New Roman"/>
          <w:sz w:val="23"/>
          <w:szCs w:val="23"/>
        </w:rPr>
        <w:t xml:space="preserve"> dla </w:t>
      </w:r>
      <w:r w:rsidR="00185A70" w:rsidRPr="00D219F1">
        <w:rPr>
          <w:rFonts w:ascii="Times New Roman" w:hAnsi="Times New Roman" w:cs="Times New Roman"/>
          <w:sz w:val="23"/>
          <w:szCs w:val="23"/>
        </w:rPr>
        <w:t>CZĘŚCI</w:t>
      </w:r>
      <w:r w:rsidRPr="007244B2">
        <w:rPr>
          <w:rFonts w:ascii="Times New Roman" w:hAnsi="Times New Roman" w:cs="Times New Roman"/>
          <w:sz w:val="23"/>
          <w:szCs w:val="23"/>
        </w:rPr>
        <w:t>.…</w:t>
      </w:r>
      <w:r w:rsidR="004D28D0" w:rsidRPr="007244B2">
        <w:rPr>
          <w:rFonts w:ascii="Times New Roman" w:hAnsi="Times New Roman" w:cs="Times New Roman"/>
          <w:sz w:val="23"/>
          <w:szCs w:val="23"/>
        </w:rPr>
        <w:t>…..</w:t>
      </w:r>
      <w:r w:rsidRPr="007244B2">
        <w:rPr>
          <w:rFonts w:ascii="Times New Roman" w:hAnsi="Times New Roman" w:cs="Times New Roman"/>
          <w:sz w:val="23"/>
          <w:szCs w:val="23"/>
        </w:rPr>
        <w:t>.,</w:t>
      </w:r>
    </w:p>
    <w:p w14:paraId="6BEEEB12" w14:textId="77777777" w:rsidR="008C74DC" w:rsidRPr="007244B2" w:rsidRDefault="008C74DC" w:rsidP="008C74D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- Załącznik nr 3 – Specyfikacja warunków zamówienia,</w:t>
      </w:r>
    </w:p>
    <w:p w14:paraId="47BCFF02" w14:textId="77777777" w:rsidR="008C74DC" w:rsidRPr="007244B2" w:rsidRDefault="008C74DC" w:rsidP="008C74D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244B2">
        <w:rPr>
          <w:rFonts w:ascii="Times New Roman" w:hAnsi="Times New Roman" w:cs="Times New Roman"/>
          <w:sz w:val="23"/>
          <w:szCs w:val="23"/>
        </w:rPr>
        <w:t>- Załącznik nr 4 –</w:t>
      </w:r>
      <w:r w:rsidR="00BA1195" w:rsidRPr="007244B2">
        <w:rPr>
          <w:rFonts w:ascii="Times New Roman" w:hAnsi="Times New Roman" w:cs="Times New Roman"/>
          <w:sz w:val="23"/>
          <w:szCs w:val="23"/>
        </w:rPr>
        <w:t xml:space="preserve"> </w:t>
      </w:r>
      <w:r w:rsidR="004D28D0" w:rsidRPr="007244B2">
        <w:rPr>
          <w:rFonts w:ascii="Times New Roman" w:hAnsi="Times New Roman" w:cs="Times New Roman"/>
          <w:sz w:val="23"/>
          <w:szCs w:val="23"/>
        </w:rPr>
        <w:t>Dokument</w:t>
      </w:r>
      <w:r w:rsidR="00BA1195" w:rsidRPr="007244B2">
        <w:rPr>
          <w:rFonts w:ascii="Times New Roman" w:hAnsi="Times New Roman" w:cs="Times New Roman"/>
          <w:sz w:val="23"/>
          <w:szCs w:val="23"/>
        </w:rPr>
        <w:t xml:space="preserve"> kontroli przyjęcia artykułu żywnościowego</w:t>
      </w:r>
      <w:r w:rsidRPr="007244B2">
        <w:rPr>
          <w:rFonts w:ascii="Times New Roman" w:hAnsi="Times New Roman" w:cs="Times New Roman"/>
          <w:sz w:val="23"/>
          <w:szCs w:val="23"/>
        </w:rPr>
        <w:t>.</w:t>
      </w:r>
    </w:p>
    <w:p w14:paraId="30151B83" w14:textId="77777777" w:rsidR="003601D1" w:rsidRPr="007244B2" w:rsidRDefault="003601D1" w:rsidP="007462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34CD3AC5" w14:textId="77777777" w:rsidR="003601D1" w:rsidRPr="007244B2" w:rsidRDefault="003601D1" w:rsidP="007462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14:paraId="4054762A" w14:textId="77777777" w:rsidR="000516D4" w:rsidRPr="007244B2" w:rsidRDefault="009E3083" w:rsidP="003601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ZAMAWIAJĄCY:</w:t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A0569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WYKONAWCA:</w:t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3601D1" w:rsidRPr="007244B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sectPr w:rsidR="000516D4" w:rsidRPr="007244B2" w:rsidSect="00631AD5">
      <w:head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535AC" w14:textId="77777777" w:rsidR="008023E7" w:rsidRDefault="008023E7" w:rsidP="0023678C">
      <w:pPr>
        <w:spacing w:after="0" w:line="240" w:lineRule="auto"/>
      </w:pPr>
      <w:r>
        <w:separator/>
      </w:r>
    </w:p>
  </w:endnote>
  <w:endnote w:type="continuationSeparator" w:id="0">
    <w:p w14:paraId="7654423D" w14:textId="77777777" w:rsidR="008023E7" w:rsidRDefault="008023E7" w:rsidP="0023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6FB41" w14:textId="77777777" w:rsidR="008023E7" w:rsidRDefault="008023E7" w:rsidP="0023678C">
      <w:pPr>
        <w:spacing w:after="0" w:line="240" w:lineRule="auto"/>
      </w:pPr>
      <w:r>
        <w:separator/>
      </w:r>
    </w:p>
  </w:footnote>
  <w:footnote w:type="continuationSeparator" w:id="0">
    <w:p w14:paraId="144B9E15" w14:textId="77777777" w:rsidR="008023E7" w:rsidRDefault="008023E7" w:rsidP="0023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E9D4" w14:textId="4D2EB9DE" w:rsidR="00907F63" w:rsidRPr="00907F63" w:rsidRDefault="00907F63" w:rsidP="00907F63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i/>
        <w:iCs/>
        <w:sz w:val="18"/>
        <w:szCs w:val="18"/>
      </w:rPr>
    </w:pPr>
    <w:r w:rsidRPr="00907F63">
      <w:rPr>
        <w:rFonts w:ascii="Times New Roman" w:hAnsi="Times New Roman" w:cs="Times New Roman"/>
        <w:i/>
        <w:iCs/>
        <w:sz w:val="18"/>
        <w:szCs w:val="18"/>
      </w:rPr>
      <w:t>Nr postępowania: GZEA.271.</w:t>
    </w:r>
    <w:r w:rsidR="00057237">
      <w:rPr>
        <w:rFonts w:ascii="Times New Roman" w:hAnsi="Times New Roman" w:cs="Times New Roman"/>
        <w:i/>
        <w:iCs/>
        <w:sz w:val="18"/>
        <w:szCs w:val="18"/>
      </w:rPr>
      <w:t>8</w:t>
    </w:r>
    <w:r w:rsidRPr="00907F63">
      <w:rPr>
        <w:rFonts w:ascii="Times New Roman" w:hAnsi="Times New Roman" w:cs="Times New Roman"/>
        <w:i/>
        <w:iCs/>
        <w:sz w:val="18"/>
        <w:szCs w:val="18"/>
      </w:rPr>
      <w:t>.202</w:t>
    </w:r>
    <w:r w:rsidR="00057237">
      <w:rPr>
        <w:rFonts w:ascii="Times New Roman" w:hAnsi="Times New Roman" w:cs="Times New Roman"/>
        <w:i/>
        <w:iCs/>
        <w:sz w:val="18"/>
        <w:szCs w:val="18"/>
      </w:rPr>
      <w:t>4</w:t>
    </w:r>
  </w:p>
  <w:p w14:paraId="240259E3" w14:textId="77777777" w:rsidR="00907F63" w:rsidRDefault="00907F63" w:rsidP="00907F63">
    <w:pPr>
      <w:pStyle w:val="Nagwek"/>
      <w:rPr>
        <w:rFonts w:ascii="Times New Roman" w:hAnsi="Times New Roman" w:cs="Times New Roman"/>
        <w:i/>
        <w:iCs/>
      </w:rPr>
    </w:pPr>
  </w:p>
  <w:p w14:paraId="093F1436" w14:textId="4C29B484" w:rsidR="0023678C" w:rsidRPr="0023678C" w:rsidRDefault="00907F63" w:rsidP="00907F63">
    <w:pPr>
      <w:pStyle w:val="Nagwek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ab/>
      <w:t xml:space="preserve">                       </w:t>
    </w:r>
    <w:r w:rsidR="0023678C" w:rsidRPr="0023678C">
      <w:rPr>
        <w:rFonts w:ascii="Times New Roman" w:hAnsi="Times New Roman" w:cs="Times New Roman"/>
        <w:i/>
        <w:iCs/>
      </w:rPr>
      <w:t xml:space="preserve">Załącznik nr </w:t>
    </w:r>
    <w:r w:rsidR="00022ACF">
      <w:rPr>
        <w:rFonts w:ascii="Times New Roman" w:hAnsi="Times New Roman" w:cs="Times New Roman"/>
        <w:i/>
        <w:iCs/>
      </w:rPr>
      <w:t>10</w:t>
    </w:r>
    <w:r w:rsidR="0023678C" w:rsidRPr="0023678C">
      <w:rPr>
        <w:rFonts w:ascii="Times New Roman" w:hAnsi="Times New Roman" w:cs="Times New Roman"/>
        <w:i/>
        <w:iCs/>
      </w:rPr>
      <w:t xml:space="preserve"> do SWZ</w:t>
    </w:r>
  </w:p>
  <w:p w14:paraId="53F71EAD" w14:textId="77777777" w:rsidR="0023678C" w:rsidRDefault="0023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7E31A04"/>
    <w:multiLevelType w:val="singleLevel"/>
    <w:tmpl w:val="D7E31A04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3AF0BB7"/>
    <w:multiLevelType w:val="hybridMultilevel"/>
    <w:tmpl w:val="AC8E66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85658"/>
    <w:multiLevelType w:val="hybridMultilevel"/>
    <w:tmpl w:val="04D0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32F4C"/>
    <w:multiLevelType w:val="hybridMultilevel"/>
    <w:tmpl w:val="450C4EA0"/>
    <w:lvl w:ilvl="0" w:tplc="04150011">
      <w:start w:val="1"/>
      <w:numFmt w:val="decimal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0" w15:restartNumberingAfterBreak="0">
    <w:nsid w:val="10C04DA1"/>
    <w:multiLevelType w:val="hybridMultilevel"/>
    <w:tmpl w:val="0B8E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E340B"/>
    <w:multiLevelType w:val="hybridMultilevel"/>
    <w:tmpl w:val="71D8D0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C3D71"/>
    <w:multiLevelType w:val="singleLevel"/>
    <w:tmpl w:val="2E8C3D71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306D0BA7"/>
    <w:multiLevelType w:val="hybridMultilevel"/>
    <w:tmpl w:val="6B4E2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814D8"/>
    <w:multiLevelType w:val="hybridMultilevel"/>
    <w:tmpl w:val="FAF4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71458"/>
    <w:multiLevelType w:val="hybridMultilevel"/>
    <w:tmpl w:val="D7DA7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A5847"/>
    <w:multiLevelType w:val="hybridMultilevel"/>
    <w:tmpl w:val="5CEE7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330BB"/>
    <w:multiLevelType w:val="hybridMultilevel"/>
    <w:tmpl w:val="8988C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E2C60"/>
    <w:multiLevelType w:val="hybridMultilevel"/>
    <w:tmpl w:val="15DA8F4C"/>
    <w:lvl w:ilvl="0" w:tplc="C9B83DE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A4EB1"/>
    <w:multiLevelType w:val="hybridMultilevel"/>
    <w:tmpl w:val="5AE430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B1CC4"/>
    <w:multiLevelType w:val="hybridMultilevel"/>
    <w:tmpl w:val="F20A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25EA7"/>
    <w:multiLevelType w:val="hybridMultilevel"/>
    <w:tmpl w:val="5232AF98"/>
    <w:lvl w:ilvl="0" w:tplc="3BEAE5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DD693B"/>
    <w:multiLevelType w:val="hybridMultilevel"/>
    <w:tmpl w:val="0BE22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571F5"/>
    <w:multiLevelType w:val="hybridMultilevel"/>
    <w:tmpl w:val="33B07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01359"/>
    <w:multiLevelType w:val="hybridMultilevel"/>
    <w:tmpl w:val="C832C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57B1D"/>
    <w:multiLevelType w:val="hybridMultilevel"/>
    <w:tmpl w:val="F8882008"/>
    <w:lvl w:ilvl="0" w:tplc="610ED5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DB6252C"/>
    <w:multiLevelType w:val="hybridMultilevel"/>
    <w:tmpl w:val="9F0E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3376E"/>
    <w:multiLevelType w:val="hybridMultilevel"/>
    <w:tmpl w:val="BBB0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311C3"/>
    <w:multiLevelType w:val="hybridMultilevel"/>
    <w:tmpl w:val="F1DE8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765D2"/>
    <w:multiLevelType w:val="hybridMultilevel"/>
    <w:tmpl w:val="B24CB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D26E3"/>
    <w:multiLevelType w:val="hybridMultilevel"/>
    <w:tmpl w:val="06FA1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E094B"/>
    <w:multiLevelType w:val="hybridMultilevel"/>
    <w:tmpl w:val="E7B6D5C0"/>
    <w:lvl w:ilvl="0" w:tplc="32D4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87769"/>
    <w:multiLevelType w:val="hybridMultilevel"/>
    <w:tmpl w:val="91ECA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5401D3"/>
    <w:multiLevelType w:val="hybridMultilevel"/>
    <w:tmpl w:val="325C7DBA"/>
    <w:lvl w:ilvl="0" w:tplc="60A2BB8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13562271">
    <w:abstractNumId w:val="2"/>
  </w:num>
  <w:num w:numId="2" w16cid:durableId="312030377">
    <w:abstractNumId w:val="3"/>
  </w:num>
  <w:num w:numId="3" w16cid:durableId="773138374">
    <w:abstractNumId w:val="5"/>
  </w:num>
  <w:num w:numId="4" w16cid:durableId="731856888">
    <w:abstractNumId w:val="6"/>
  </w:num>
  <w:num w:numId="5" w16cid:durableId="271548321">
    <w:abstractNumId w:val="28"/>
  </w:num>
  <w:num w:numId="6" w16cid:durableId="181213672">
    <w:abstractNumId w:val="21"/>
  </w:num>
  <w:num w:numId="7" w16cid:durableId="197396356">
    <w:abstractNumId w:val="32"/>
  </w:num>
  <w:num w:numId="8" w16cid:durableId="1481532191">
    <w:abstractNumId w:val="29"/>
  </w:num>
  <w:num w:numId="9" w16cid:durableId="738475736">
    <w:abstractNumId w:val="16"/>
  </w:num>
  <w:num w:numId="10" w16cid:durableId="1981684726">
    <w:abstractNumId w:val="11"/>
  </w:num>
  <w:num w:numId="11" w16cid:durableId="1469587015">
    <w:abstractNumId w:val="19"/>
  </w:num>
  <w:num w:numId="12" w16cid:durableId="1220288093">
    <w:abstractNumId w:val="7"/>
  </w:num>
  <w:num w:numId="13" w16cid:durableId="125052699">
    <w:abstractNumId w:val="27"/>
  </w:num>
  <w:num w:numId="14" w16cid:durableId="1690639129">
    <w:abstractNumId w:val="20"/>
  </w:num>
  <w:num w:numId="15" w16cid:durableId="338243039">
    <w:abstractNumId w:val="10"/>
  </w:num>
  <w:num w:numId="16" w16cid:durableId="585454036">
    <w:abstractNumId w:val="30"/>
  </w:num>
  <w:num w:numId="17" w16cid:durableId="1575429223">
    <w:abstractNumId w:val="15"/>
  </w:num>
  <w:num w:numId="18" w16cid:durableId="928122085">
    <w:abstractNumId w:val="22"/>
  </w:num>
  <w:num w:numId="19" w16cid:durableId="1264994605">
    <w:abstractNumId w:val="26"/>
  </w:num>
  <w:num w:numId="20" w16cid:durableId="1373533777">
    <w:abstractNumId w:val="13"/>
  </w:num>
  <w:num w:numId="21" w16cid:durableId="74977964">
    <w:abstractNumId w:val="1"/>
  </w:num>
  <w:num w:numId="22" w16cid:durableId="1606108847">
    <w:abstractNumId w:val="24"/>
  </w:num>
  <w:num w:numId="23" w16cid:durableId="1772387279">
    <w:abstractNumId w:val="4"/>
  </w:num>
  <w:num w:numId="24" w16cid:durableId="71969578">
    <w:abstractNumId w:val="18"/>
  </w:num>
  <w:num w:numId="25" w16cid:durableId="1320577980">
    <w:abstractNumId w:val="12"/>
  </w:num>
  <w:num w:numId="26" w16cid:durableId="151069834">
    <w:abstractNumId w:val="0"/>
  </w:num>
  <w:num w:numId="27" w16cid:durableId="635793036">
    <w:abstractNumId w:val="9"/>
  </w:num>
  <w:num w:numId="28" w16cid:durableId="1666274348">
    <w:abstractNumId w:val="23"/>
  </w:num>
  <w:num w:numId="29" w16cid:durableId="187646725">
    <w:abstractNumId w:val="31"/>
  </w:num>
  <w:num w:numId="30" w16cid:durableId="1252007744">
    <w:abstractNumId w:val="25"/>
  </w:num>
  <w:num w:numId="31" w16cid:durableId="1920095085">
    <w:abstractNumId w:val="17"/>
  </w:num>
  <w:num w:numId="32" w16cid:durableId="1676493480">
    <w:abstractNumId w:val="33"/>
  </w:num>
  <w:num w:numId="33" w16cid:durableId="10958780">
    <w:abstractNumId w:val="14"/>
  </w:num>
  <w:num w:numId="34" w16cid:durableId="1898082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E7"/>
    <w:rsid w:val="00000693"/>
    <w:rsid w:val="00022ACF"/>
    <w:rsid w:val="00025C4A"/>
    <w:rsid w:val="00045B56"/>
    <w:rsid w:val="00045FCB"/>
    <w:rsid w:val="000516D4"/>
    <w:rsid w:val="000554C1"/>
    <w:rsid w:val="00057237"/>
    <w:rsid w:val="00067359"/>
    <w:rsid w:val="00072B68"/>
    <w:rsid w:val="000877EF"/>
    <w:rsid w:val="00090C39"/>
    <w:rsid w:val="0009552F"/>
    <w:rsid w:val="00095577"/>
    <w:rsid w:val="000A523E"/>
    <w:rsid w:val="000C2A7E"/>
    <w:rsid w:val="000C313B"/>
    <w:rsid w:val="000C5E04"/>
    <w:rsid w:val="000C66C8"/>
    <w:rsid w:val="000D459C"/>
    <w:rsid w:val="000D4715"/>
    <w:rsid w:val="000D5CE0"/>
    <w:rsid w:val="000E29FA"/>
    <w:rsid w:val="000E6315"/>
    <w:rsid w:val="000F07BF"/>
    <w:rsid w:val="000F095A"/>
    <w:rsid w:val="000F63D5"/>
    <w:rsid w:val="0011501B"/>
    <w:rsid w:val="00124ACB"/>
    <w:rsid w:val="00126117"/>
    <w:rsid w:val="00127E1C"/>
    <w:rsid w:val="0013161F"/>
    <w:rsid w:val="00151CA5"/>
    <w:rsid w:val="0015485D"/>
    <w:rsid w:val="00167599"/>
    <w:rsid w:val="00177304"/>
    <w:rsid w:val="001850BB"/>
    <w:rsid w:val="00185A70"/>
    <w:rsid w:val="00193480"/>
    <w:rsid w:val="001A2281"/>
    <w:rsid w:val="001B7C1D"/>
    <w:rsid w:val="001C7444"/>
    <w:rsid w:val="001F08C5"/>
    <w:rsid w:val="001F34C1"/>
    <w:rsid w:val="001F552E"/>
    <w:rsid w:val="00204D9D"/>
    <w:rsid w:val="002202FD"/>
    <w:rsid w:val="00221A15"/>
    <w:rsid w:val="00224F4B"/>
    <w:rsid w:val="00232B9E"/>
    <w:rsid w:val="0023678C"/>
    <w:rsid w:val="00236E2B"/>
    <w:rsid w:val="002459A9"/>
    <w:rsid w:val="00251751"/>
    <w:rsid w:val="002811D9"/>
    <w:rsid w:val="002932ED"/>
    <w:rsid w:val="00296D9F"/>
    <w:rsid w:val="00296F4E"/>
    <w:rsid w:val="002A2804"/>
    <w:rsid w:val="002A6C63"/>
    <w:rsid w:val="002A7003"/>
    <w:rsid w:val="002A7B22"/>
    <w:rsid w:val="002B25C2"/>
    <w:rsid w:val="002C369A"/>
    <w:rsid w:val="002D3274"/>
    <w:rsid w:val="002D5B71"/>
    <w:rsid w:val="002E7853"/>
    <w:rsid w:val="002F3E0B"/>
    <w:rsid w:val="002F4D15"/>
    <w:rsid w:val="003065C2"/>
    <w:rsid w:val="00320245"/>
    <w:rsid w:val="00325E9C"/>
    <w:rsid w:val="00327E07"/>
    <w:rsid w:val="003329AB"/>
    <w:rsid w:val="00347E82"/>
    <w:rsid w:val="00351ABF"/>
    <w:rsid w:val="003601D1"/>
    <w:rsid w:val="00374E4B"/>
    <w:rsid w:val="00376FB1"/>
    <w:rsid w:val="00380824"/>
    <w:rsid w:val="00395A46"/>
    <w:rsid w:val="003C2BE5"/>
    <w:rsid w:val="003D758C"/>
    <w:rsid w:val="003E3059"/>
    <w:rsid w:val="003E7938"/>
    <w:rsid w:val="003F334B"/>
    <w:rsid w:val="00400783"/>
    <w:rsid w:val="00404AF0"/>
    <w:rsid w:val="004077E4"/>
    <w:rsid w:val="00414E5C"/>
    <w:rsid w:val="004327EA"/>
    <w:rsid w:val="004341F8"/>
    <w:rsid w:val="004746A7"/>
    <w:rsid w:val="004755E9"/>
    <w:rsid w:val="004802A8"/>
    <w:rsid w:val="0049095F"/>
    <w:rsid w:val="004B73E0"/>
    <w:rsid w:val="004C2277"/>
    <w:rsid w:val="004D28D0"/>
    <w:rsid w:val="004D2E73"/>
    <w:rsid w:val="004E7E68"/>
    <w:rsid w:val="004F2A37"/>
    <w:rsid w:val="004F63D2"/>
    <w:rsid w:val="00500D8B"/>
    <w:rsid w:val="005165C2"/>
    <w:rsid w:val="005168CA"/>
    <w:rsid w:val="00525FC8"/>
    <w:rsid w:val="00534C23"/>
    <w:rsid w:val="005502CF"/>
    <w:rsid w:val="00561067"/>
    <w:rsid w:val="0056408D"/>
    <w:rsid w:val="0056764B"/>
    <w:rsid w:val="00585CB1"/>
    <w:rsid w:val="005865AA"/>
    <w:rsid w:val="00597A42"/>
    <w:rsid w:val="00597CE9"/>
    <w:rsid w:val="005B33BA"/>
    <w:rsid w:val="005B68DD"/>
    <w:rsid w:val="005B7FBB"/>
    <w:rsid w:val="005C2824"/>
    <w:rsid w:val="005C36F0"/>
    <w:rsid w:val="005C48B6"/>
    <w:rsid w:val="005C689C"/>
    <w:rsid w:val="005D21D0"/>
    <w:rsid w:val="005E181B"/>
    <w:rsid w:val="005E1B0A"/>
    <w:rsid w:val="005E59C2"/>
    <w:rsid w:val="00604E89"/>
    <w:rsid w:val="00610267"/>
    <w:rsid w:val="00610B37"/>
    <w:rsid w:val="00631AD5"/>
    <w:rsid w:val="00632A7C"/>
    <w:rsid w:val="006337D6"/>
    <w:rsid w:val="006362A7"/>
    <w:rsid w:val="00636B5A"/>
    <w:rsid w:val="00652547"/>
    <w:rsid w:val="00652BC7"/>
    <w:rsid w:val="00652D69"/>
    <w:rsid w:val="006645AC"/>
    <w:rsid w:val="00665DA5"/>
    <w:rsid w:val="00683443"/>
    <w:rsid w:val="0068583E"/>
    <w:rsid w:val="0069219F"/>
    <w:rsid w:val="00694503"/>
    <w:rsid w:val="006960CE"/>
    <w:rsid w:val="006973A1"/>
    <w:rsid w:val="006A4051"/>
    <w:rsid w:val="006A500B"/>
    <w:rsid w:val="006A6FC4"/>
    <w:rsid w:val="006B068B"/>
    <w:rsid w:val="006B42CC"/>
    <w:rsid w:val="006C52D1"/>
    <w:rsid w:val="006D2F9F"/>
    <w:rsid w:val="006F2AA9"/>
    <w:rsid w:val="006F6A0B"/>
    <w:rsid w:val="006F75A2"/>
    <w:rsid w:val="007033E9"/>
    <w:rsid w:val="007057A6"/>
    <w:rsid w:val="007124AC"/>
    <w:rsid w:val="00712D68"/>
    <w:rsid w:val="00716C0E"/>
    <w:rsid w:val="00717240"/>
    <w:rsid w:val="007205B2"/>
    <w:rsid w:val="00720BA1"/>
    <w:rsid w:val="00721FBA"/>
    <w:rsid w:val="00722509"/>
    <w:rsid w:val="007244B2"/>
    <w:rsid w:val="00733EC8"/>
    <w:rsid w:val="00746262"/>
    <w:rsid w:val="00746D4A"/>
    <w:rsid w:val="00772B39"/>
    <w:rsid w:val="00772C4F"/>
    <w:rsid w:val="00772D1C"/>
    <w:rsid w:val="0077735F"/>
    <w:rsid w:val="007902A7"/>
    <w:rsid w:val="00791FD4"/>
    <w:rsid w:val="007D0922"/>
    <w:rsid w:val="007D0AC0"/>
    <w:rsid w:val="007D2BF6"/>
    <w:rsid w:val="008023E7"/>
    <w:rsid w:val="00803350"/>
    <w:rsid w:val="0081112E"/>
    <w:rsid w:val="00816C89"/>
    <w:rsid w:val="00823C83"/>
    <w:rsid w:val="00837420"/>
    <w:rsid w:val="00845EE4"/>
    <w:rsid w:val="00857D3E"/>
    <w:rsid w:val="00872AA0"/>
    <w:rsid w:val="008751E1"/>
    <w:rsid w:val="0088529B"/>
    <w:rsid w:val="008A1A47"/>
    <w:rsid w:val="008A45F1"/>
    <w:rsid w:val="008B393B"/>
    <w:rsid w:val="008B6CFD"/>
    <w:rsid w:val="008C74DC"/>
    <w:rsid w:val="008E5CB3"/>
    <w:rsid w:val="008E7335"/>
    <w:rsid w:val="008F42D0"/>
    <w:rsid w:val="008F5873"/>
    <w:rsid w:val="00901A70"/>
    <w:rsid w:val="00907F63"/>
    <w:rsid w:val="00914FA6"/>
    <w:rsid w:val="00917009"/>
    <w:rsid w:val="009352FB"/>
    <w:rsid w:val="009579D4"/>
    <w:rsid w:val="0096172E"/>
    <w:rsid w:val="00962ADD"/>
    <w:rsid w:val="00974AB2"/>
    <w:rsid w:val="009773C6"/>
    <w:rsid w:val="00977583"/>
    <w:rsid w:val="00984CB7"/>
    <w:rsid w:val="00984FAA"/>
    <w:rsid w:val="00986C0B"/>
    <w:rsid w:val="0099031E"/>
    <w:rsid w:val="00996D24"/>
    <w:rsid w:val="009A0EEF"/>
    <w:rsid w:val="009B618A"/>
    <w:rsid w:val="009C054C"/>
    <w:rsid w:val="009D55B6"/>
    <w:rsid w:val="009E3083"/>
    <w:rsid w:val="00A0419B"/>
    <w:rsid w:val="00A11C2C"/>
    <w:rsid w:val="00A213C4"/>
    <w:rsid w:val="00A33BB9"/>
    <w:rsid w:val="00A40581"/>
    <w:rsid w:val="00A50BD7"/>
    <w:rsid w:val="00A833E0"/>
    <w:rsid w:val="00A92805"/>
    <w:rsid w:val="00AA50F6"/>
    <w:rsid w:val="00AA5AE0"/>
    <w:rsid w:val="00AA6CA3"/>
    <w:rsid w:val="00AB32C7"/>
    <w:rsid w:val="00AB5EB9"/>
    <w:rsid w:val="00AD6D48"/>
    <w:rsid w:val="00AE0463"/>
    <w:rsid w:val="00AF2ED6"/>
    <w:rsid w:val="00AF63BA"/>
    <w:rsid w:val="00B00883"/>
    <w:rsid w:val="00B15822"/>
    <w:rsid w:val="00B170C0"/>
    <w:rsid w:val="00B66E4F"/>
    <w:rsid w:val="00B7670B"/>
    <w:rsid w:val="00B90F2B"/>
    <w:rsid w:val="00B92FA9"/>
    <w:rsid w:val="00BA0569"/>
    <w:rsid w:val="00BA1195"/>
    <w:rsid w:val="00BA6C5F"/>
    <w:rsid w:val="00BB2F57"/>
    <w:rsid w:val="00BC0E21"/>
    <w:rsid w:val="00BC72FB"/>
    <w:rsid w:val="00BD1C91"/>
    <w:rsid w:val="00BD1E1F"/>
    <w:rsid w:val="00BD364C"/>
    <w:rsid w:val="00BD703F"/>
    <w:rsid w:val="00BE3B1E"/>
    <w:rsid w:val="00BE5D49"/>
    <w:rsid w:val="00BF2B1B"/>
    <w:rsid w:val="00BF50B2"/>
    <w:rsid w:val="00C01B37"/>
    <w:rsid w:val="00C147E5"/>
    <w:rsid w:val="00C35D7C"/>
    <w:rsid w:val="00C726E2"/>
    <w:rsid w:val="00C8045B"/>
    <w:rsid w:val="00CA116D"/>
    <w:rsid w:val="00CB0A76"/>
    <w:rsid w:val="00CB14E1"/>
    <w:rsid w:val="00CB31FC"/>
    <w:rsid w:val="00CD26E8"/>
    <w:rsid w:val="00CF5773"/>
    <w:rsid w:val="00CF58AD"/>
    <w:rsid w:val="00CF70AB"/>
    <w:rsid w:val="00CF7E1D"/>
    <w:rsid w:val="00D219F1"/>
    <w:rsid w:val="00D264E0"/>
    <w:rsid w:val="00D32E15"/>
    <w:rsid w:val="00D34F33"/>
    <w:rsid w:val="00D540E0"/>
    <w:rsid w:val="00D570A0"/>
    <w:rsid w:val="00D61AB8"/>
    <w:rsid w:val="00D71852"/>
    <w:rsid w:val="00D938D1"/>
    <w:rsid w:val="00DA521D"/>
    <w:rsid w:val="00DC167B"/>
    <w:rsid w:val="00DC21E9"/>
    <w:rsid w:val="00DC3113"/>
    <w:rsid w:val="00DC590E"/>
    <w:rsid w:val="00DE615E"/>
    <w:rsid w:val="00DF2FC4"/>
    <w:rsid w:val="00E00494"/>
    <w:rsid w:val="00E10FAF"/>
    <w:rsid w:val="00E13106"/>
    <w:rsid w:val="00E13F80"/>
    <w:rsid w:val="00E23FD3"/>
    <w:rsid w:val="00E34B3F"/>
    <w:rsid w:val="00E3502B"/>
    <w:rsid w:val="00E41E39"/>
    <w:rsid w:val="00E4218D"/>
    <w:rsid w:val="00E435A0"/>
    <w:rsid w:val="00E4486E"/>
    <w:rsid w:val="00E45883"/>
    <w:rsid w:val="00E47804"/>
    <w:rsid w:val="00E51BFE"/>
    <w:rsid w:val="00E54000"/>
    <w:rsid w:val="00E66AE7"/>
    <w:rsid w:val="00E834B2"/>
    <w:rsid w:val="00E835F3"/>
    <w:rsid w:val="00E91BE7"/>
    <w:rsid w:val="00E95F3A"/>
    <w:rsid w:val="00EA005B"/>
    <w:rsid w:val="00EA17DD"/>
    <w:rsid w:val="00EA3828"/>
    <w:rsid w:val="00EA7AA5"/>
    <w:rsid w:val="00EB0B74"/>
    <w:rsid w:val="00EB69CD"/>
    <w:rsid w:val="00EC204D"/>
    <w:rsid w:val="00EC3DB5"/>
    <w:rsid w:val="00ED263B"/>
    <w:rsid w:val="00ED6940"/>
    <w:rsid w:val="00F0100C"/>
    <w:rsid w:val="00F02032"/>
    <w:rsid w:val="00F03F3C"/>
    <w:rsid w:val="00F20A43"/>
    <w:rsid w:val="00F21EA5"/>
    <w:rsid w:val="00F27135"/>
    <w:rsid w:val="00F35919"/>
    <w:rsid w:val="00F37AAF"/>
    <w:rsid w:val="00F40E76"/>
    <w:rsid w:val="00F70156"/>
    <w:rsid w:val="00F74566"/>
    <w:rsid w:val="00FB05E7"/>
    <w:rsid w:val="00FB1A8B"/>
    <w:rsid w:val="00FB222F"/>
    <w:rsid w:val="00FB663B"/>
    <w:rsid w:val="00FC086F"/>
    <w:rsid w:val="00FD1821"/>
    <w:rsid w:val="00FE7856"/>
    <w:rsid w:val="00FF0662"/>
    <w:rsid w:val="00FF594B"/>
    <w:rsid w:val="00FF65AB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3878"/>
  <w15:docId w15:val="{96353DCB-5918-42C0-A814-86A81665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8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5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8C"/>
  </w:style>
  <w:style w:type="paragraph" w:styleId="Stopka">
    <w:name w:val="footer"/>
    <w:basedOn w:val="Normalny"/>
    <w:link w:val="StopkaZnak"/>
    <w:uiPriority w:val="99"/>
    <w:unhideWhenUsed/>
    <w:rsid w:val="0023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8C"/>
  </w:style>
  <w:style w:type="paragraph" w:styleId="Tekstdymka">
    <w:name w:val="Balloon Text"/>
    <w:basedOn w:val="Normalny"/>
    <w:link w:val="TekstdymkaZnak"/>
    <w:uiPriority w:val="99"/>
    <w:semiHidden/>
    <w:unhideWhenUsed/>
    <w:rsid w:val="00CF5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8A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5502C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0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4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4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4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4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2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2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2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8D327-8828-4A18-9208-C82E5E9D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2061</Words>
  <Characters>12368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</dc:creator>
  <cp:lastModifiedBy>Agata Pietrasz-Maślany</cp:lastModifiedBy>
  <cp:revision>6</cp:revision>
  <cp:lastPrinted>2023-10-31T12:53:00Z</cp:lastPrinted>
  <dcterms:created xsi:type="dcterms:W3CDTF">2024-10-29T12:55:00Z</dcterms:created>
  <dcterms:modified xsi:type="dcterms:W3CDTF">2024-10-31T10:19:00Z</dcterms:modified>
</cp:coreProperties>
</file>