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551" w:rsidRPr="00411551" w:rsidRDefault="00411551" w:rsidP="00411551">
      <w:pPr>
        <w:spacing w:line="288" w:lineRule="auto"/>
        <w:jc w:val="center"/>
        <w:rPr>
          <w:rFonts w:eastAsia="MS Mincho;ＭＳ 明朝"/>
          <w:b/>
          <w:sz w:val="22"/>
          <w:szCs w:val="22"/>
        </w:rPr>
      </w:pPr>
      <w:r w:rsidRPr="00411551">
        <w:rPr>
          <w:rFonts w:eastAsia="MS Mincho;ＭＳ 明朝"/>
          <w:b/>
          <w:sz w:val="22"/>
          <w:szCs w:val="22"/>
        </w:rPr>
        <w:t>WYKAZ OSÓB, SKIEROWANYCH PRZEZ WYKONAWCĘ</w:t>
      </w:r>
    </w:p>
    <w:p w:rsidR="00411551" w:rsidRPr="00411551" w:rsidRDefault="00411551" w:rsidP="00411551">
      <w:pPr>
        <w:spacing w:line="288" w:lineRule="auto"/>
        <w:jc w:val="center"/>
        <w:rPr>
          <w:rFonts w:eastAsia="MS Mincho;ＭＳ 明朝"/>
          <w:b/>
          <w:sz w:val="22"/>
          <w:szCs w:val="22"/>
        </w:rPr>
      </w:pPr>
      <w:r w:rsidRPr="00411551">
        <w:rPr>
          <w:rFonts w:eastAsia="MS Mincho;ＭＳ 明朝"/>
          <w:b/>
          <w:sz w:val="22"/>
          <w:szCs w:val="22"/>
        </w:rPr>
        <w:t>DO REALIZACJI ZAMÓWIENIA PUBLICZNEGO</w:t>
      </w:r>
    </w:p>
    <w:p w:rsidR="00411551" w:rsidRPr="00411551" w:rsidRDefault="00411551" w:rsidP="00411551">
      <w:pPr>
        <w:spacing w:line="288" w:lineRule="auto"/>
        <w:jc w:val="center"/>
        <w:rPr>
          <w:b/>
          <w:color w:val="auto"/>
          <w:sz w:val="10"/>
          <w:lang w:eastAsia="pl-PL"/>
        </w:rPr>
      </w:pPr>
    </w:p>
    <w:p w:rsidR="00411551" w:rsidRPr="00411551" w:rsidRDefault="00411551" w:rsidP="00411551">
      <w:pPr>
        <w:spacing w:line="288" w:lineRule="auto"/>
        <w:rPr>
          <w:rFonts w:eastAsia="Arial"/>
          <w:sz w:val="12"/>
        </w:rPr>
      </w:pPr>
    </w:p>
    <w:p w:rsidR="00411551" w:rsidRPr="00411551" w:rsidRDefault="00411551" w:rsidP="00411551">
      <w:pPr>
        <w:spacing w:line="288" w:lineRule="auto"/>
        <w:rPr>
          <w:rFonts w:eastAsia="Arial"/>
          <w:sz w:val="12"/>
        </w:rPr>
      </w:pPr>
    </w:p>
    <w:p w:rsidR="00411551" w:rsidRPr="00411551" w:rsidRDefault="00411551" w:rsidP="00411551">
      <w:pPr>
        <w:spacing w:line="288" w:lineRule="auto"/>
        <w:rPr>
          <w:rFonts w:eastAsia="Arial"/>
          <w:sz w:val="22"/>
        </w:rPr>
      </w:pPr>
      <w:r w:rsidRPr="00411551">
        <w:rPr>
          <w:rFonts w:eastAsia="Arial"/>
          <w:sz w:val="22"/>
        </w:rPr>
        <w:t>…………………………………………</w:t>
      </w:r>
    </w:p>
    <w:p w:rsidR="00411551" w:rsidRPr="00411551" w:rsidRDefault="00411551" w:rsidP="00411551">
      <w:pPr>
        <w:spacing w:line="288" w:lineRule="auto"/>
        <w:rPr>
          <w:rFonts w:eastAsia="Arial"/>
          <w:sz w:val="22"/>
        </w:rPr>
      </w:pPr>
      <w:r w:rsidRPr="00411551">
        <w:rPr>
          <w:rFonts w:eastAsia="Arial"/>
          <w:sz w:val="22"/>
        </w:rPr>
        <w:t>…………………………………………</w:t>
      </w:r>
    </w:p>
    <w:p w:rsidR="00411551" w:rsidRPr="00411551" w:rsidRDefault="00411551" w:rsidP="00411551">
      <w:pPr>
        <w:spacing w:line="288" w:lineRule="auto"/>
        <w:rPr>
          <w:sz w:val="18"/>
          <w:szCs w:val="18"/>
        </w:rPr>
      </w:pPr>
      <w:r w:rsidRPr="00411551">
        <w:rPr>
          <w:rFonts w:eastAsia="Arial"/>
          <w:sz w:val="22"/>
        </w:rPr>
        <w:t>…………………………………………</w:t>
      </w:r>
    </w:p>
    <w:p w:rsidR="00411551" w:rsidRPr="00411551" w:rsidRDefault="00411551" w:rsidP="00411551">
      <w:pPr>
        <w:spacing w:line="288" w:lineRule="auto"/>
        <w:rPr>
          <w:sz w:val="18"/>
          <w:szCs w:val="18"/>
        </w:rPr>
      </w:pPr>
      <w:r w:rsidRPr="00411551">
        <w:rPr>
          <w:sz w:val="18"/>
          <w:szCs w:val="18"/>
        </w:rPr>
        <w:t>nazwa i adres Wykonawcy</w:t>
      </w:r>
    </w:p>
    <w:p w:rsidR="00411551" w:rsidRPr="00411551" w:rsidRDefault="00411551" w:rsidP="00411551">
      <w:pPr>
        <w:spacing w:line="288" w:lineRule="auto"/>
        <w:rPr>
          <w:b/>
          <w:sz w:val="12"/>
          <w:szCs w:val="20"/>
        </w:rPr>
      </w:pPr>
    </w:p>
    <w:p w:rsidR="00411551" w:rsidRDefault="00411551" w:rsidP="00411551">
      <w:pPr>
        <w:tabs>
          <w:tab w:val="left" w:pos="4962"/>
        </w:tabs>
        <w:spacing w:line="288" w:lineRule="auto"/>
        <w:ind w:left="4962"/>
        <w:jc w:val="both"/>
        <w:rPr>
          <w:b/>
          <w:color w:val="auto"/>
          <w:sz w:val="22"/>
          <w:szCs w:val="20"/>
          <w:lang w:eastAsia="pl-PL"/>
        </w:rPr>
      </w:pPr>
      <w:r w:rsidRPr="00A07D1B">
        <w:rPr>
          <w:b/>
          <w:color w:val="auto"/>
          <w:sz w:val="22"/>
          <w:szCs w:val="20"/>
          <w:lang w:eastAsia="pl-PL"/>
        </w:rPr>
        <w:t xml:space="preserve">Ośrodek Sportu i Rekreacji </w:t>
      </w:r>
    </w:p>
    <w:p w:rsidR="00411551" w:rsidRPr="00A07D1B" w:rsidRDefault="00411551" w:rsidP="00411551">
      <w:pPr>
        <w:tabs>
          <w:tab w:val="left" w:pos="4962"/>
        </w:tabs>
        <w:spacing w:line="288" w:lineRule="auto"/>
        <w:ind w:left="4962"/>
        <w:jc w:val="both"/>
        <w:rPr>
          <w:b/>
          <w:color w:val="auto"/>
          <w:sz w:val="22"/>
          <w:szCs w:val="20"/>
          <w:lang w:eastAsia="pl-PL"/>
        </w:rPr>
      </w:pPr>
      <w:r w:rsidRPr="00A07D1B">
        <w:rPr>
          <w:b/>
          <w:color w:val="auto"/>
          <w:sz w:val="22"/>
          <w:szCs w:val="20"/>
          <w:lang w:eastAsia="pl-PL"/>
        </w:rPr>
        <w:t>w Górze Kalwarii</w:t>
      </w:r>
    </w:p>
    <w:p w:rsidR="00411551" w:rsidRPr="00A07D1B" w:rsidRDefault="00411551" w:rsidP="00411551">
      <w:pPr>
        <w:tabs>
          <w:tab w:val="left" w:pos="4962"/>
        </w:tabs>
        <w:spacing w:line="288" w:lineRule="auto"/>
        <w:ind w:left="4962"/>
        <w:jc w:val="both"/>
        <w:rPr>
          <w:b/>
          <w:color w:val="auto"/>
          <w:sz w:val="22"/>
          <w:szCs w:val="20"/>
          <w:lang w:eastAsia="pl-PL"/>
        </w:rPr>
      </w:pPr>
      <w:r w:rsidRPr="00A07D1B">
        <w:rPr>
          <w:b/>
          <w:color w:val="auto"/>
          <w:sz w:val="22"/>
          <w:szCs w:val="20"/>
          <w:lang w:eastAsia="pl-PL"/>
        </w:rPr>
        <w:t>ul. Pijarska 119</w:t>
      </w:r>
    </w:p>
    <w:p w:rsidR="00411551" w:rsidRPr="00A07D1B" w:rsidRDefault="00411551" w:rsidP="00411551">
      <w:pPr>
        <w:tabs>
          <w:tab w:val="left" w:pos="4962"/>
        </w:tabs>
        <w:spacing w:line="288" w:lineRule="auto"/>
        <w:ind w:left="4962"/>
        <w:jc w:val="both"/>
        <w:rPr>
          <w:b/>
          <w:color w:val="auto"/>
          <w:sz w:val="22"/>
          <w:szCs w:val="20"/>
          <w:lang w:eastAsia="pl-PL"/>
        </w:rPr>
      </w:pPr>
      <w:r w:rsidRPr="00A07D1B">
        <w:rPr>
          <w:b/>
          <w:color w:val="auto"/>
          <w:sz w:val="22"/>
          <w:szCs w:val="20"/>
          <w:lang w:eastAsia="pl-PL"/>
        </w:rPr>
        <w:t>05-530 Góra Kalwaria</w:t>
      </w:r>
    </w:p>
    <w:p w:rsidR="00411551" w:rsidRPr="00411551" w:rsidRDefault="00411551" w:rsidP="00411551">
      <w:pPr>
        <w:spacing w:line="288" w:lineRule="auto"/>
        <w:jc w:val="both"/>
        <w:rPr>
          <w:sz w:val="8"/>
          <w:szCs w:val="16"/>
        </w:rPr>
      </w:pPr>
    </w:p>
    <w:p w:rsidR="00411551" w:rsidRPr="00411551" w:rsidRDefault="00411551" w:rsidP="00411551">
      <w:pPr>
        <w:spacing w:line="288" w:lineRule="auto"/>
        <w:jc w:val="both"/>
        <w:rPr>
          <w:sz w:val="8"/>
          <w:szCs w:val="16"/>
        </w:rPr>
      </w:pPr>
    </w:p>
    <w:p w:rsidR="00411551" w:rsidRPr="00411551" w:rsidRDefault="00411551" w:rsidP="00411551">
      <w:pPr>
        <w:spacing w:line="288" w:lineRule="auto"/>
        <w:jc w:val="both"/>
        <w:rPr>
          <w:sz w:val="8"/>
          <w:szCs w:val="16"/>
        </w:rPr>
      </w:pPr>
    </w:p>
    <w:p w:rsidR="00411551" w:rsidRPr="00411551" w:rsidRDefault="00411551" w:rsidP="00411551">
      <w:pPr>
        <w:spacing w:line="288" w:lineRule="auto"/>
        <w:jc w:val="both"/>
        <w:rPr>
          <w:sz w:val="8"/>
          <w:szCs w:val="16"/>
        </w:rPr>
      </w:pPr>
    </w:p>
    <w:p w:rsidR="00411551" w:rsidRPr="00411551" w:rsidRDefault="00411551" w:rsidP="00411551">
      <w:pPr>
        <w:spacing w:line="288" w:lineRule="auto"/>
        <w:jc w:val="both"/>
        <w:rPr>
          <w:sz w:val="8"/>
          <w:szCs w:val="16"/>
        </w:rPr>
      </w:pPr>
    </w:p>
    <w:p w:rsidR="00411551" w:rsidRPr="00411551" w:rsidRDefault="00411551" w:rsidP="00411551">
      <w:pPr>
        <w:spacing w:line="288" w:lineRule="auto"/>
        <w:jc w:val="both"/>
        <w:rPr>
          <w:sz w:val="2"/>
          <w:szCs w:val="16"/>
        </w:rPr>
      </w:pPr>
    </w:p>
    <w:p w:rsidR="00411551" w:rsidRPr="00411551" w:rsidRDefault="00411551" w:rsidP="00411551">
      <w:pPr>
        <w:widowControl/>
        <w:suppressAutoHyphens w:val="0"/>
        <w:jc w:val="both"/>
        <w:rPr>
          <w:rFonts w:eastAsia="Times New Roman"/>
          <w:b/>
          <w:color w:val="auto"/>
          <w:sz w:val="2"/>
          <w:szCs w:val="20"/>
          <w:u w:val="single"/>
          <w:lang w:eastAsia="pl-PL"/>
        </w:rPr>
      </w:pPr>
    </w:p>
    <w:tbl>
      <w:tblPr>
        <w:tblW w:w="10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1"/>
        <w:gridCol w:w="2146"/>
        <w:gridCol w:w="2213"/>
        <w:gridCol w:w="1984"/>
        <w:gridCol w:w="2146"/>
        <w:gridCol w:w="1761"/>
      </w:tblGrid>
      <w:tr w:rsidR="00411551" w:rsidRPr="00411551" w:rsidTr="00FC0547">
        <w:trPr>
          <w:cantSplit/>
          <w:trHeight w:val="1342"/>
          <w:tblHeader/>
          <w:jc w:val="center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551" w:rsidRPr="00411551" w:rsidRDefault="00411551" w:rsidP="00FC0547">
            <w:pPr>
              <w:spacing w:line="288" w:lineRule="auto"/>
              <w:jc w:val="center"/>
              <w:rPr>
                <w:b/>
                <w:color w:val="000000"/>
                <w:sz w:val="18"/>
                <w:szCs w:val="18"/>
                <w:lang w:eastAsia="pl-PL"/>
              </w:rPr>
            </w:pPr>
          </w:p>
          <w:p w:rsidR="00411551" w:rsidRPr="00411551" w:rsidRDefault="00411551" w:rsidP="00FC0547">
            <w:pPr>
              <w:spacing w:line="288" w:lineRule="auto"/>
              <w:jc w:val="center"/>
              <w:rPr>
                <w:b/>
                <w:color w:val="000000"/>
                <w:sz w:val="18"/>
                <w:szCs w:val="18"/>
                <w:lang w:eastAsia="pl-PL"/>
              </w:rPr>
            </w:pPr>
          </w:p>
          <w:p w:rsidR="00411551" w:rsidRPr="00411551" w:rsidRDefault="00411551" w:rsidP="00FC0547">
            <w:pPr>
              <w:spacing w:line="288" w:lineRule="auto"/>
              <w:jc w:val="center"/>
              <w:rPr>
                <w:b/>
                <w:color w:val="000000"/>
                <w:sz w:val="18"/>
                <w:szCs w:val="18"/>
                <w:lang w:eastAsia="pl-PL"/>
              </w:rPr>
            </w:pPr>
          </w:p>
          <w:p w:rsidR="00411551" w:rsidRPr="00411551" w:rsidRDefault="00411551" w:rsidP="00FC0547">
            <w:pPr>
              <w:spacing w:line="288" w:lineRule="auto"/>
              <w:jc w:val="center"/>
              <w:rPr>
                <w:b/>
                <w:color w:val="000000"/>
                <w:sz w:val="18"/>
                <w:szCs w:val="18"/>
                <w:lang w:eastAsia="pl-PL"/>
              </w:rPr>
            </w:pPr>
            <w:r w:rsidRPr="00411551">
              <w:rPr>
                <w:b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551" w:rsidRPr="00411551" w:rsidRDefault="00411551" w:rsidP="00FC0547">
            <w:pPr>
              <w:spacing w:line="288" w:lineRule="auto"/>
              <w:jc w:val="center"/>
              <w:rPr>
                <w:b/>
                <w:color w:val="000000"/>
                <w:sz w:val="18"/>
                <w:szCs w:val="18"/>
                <w:lang w:eastAsia="pl-PL"/>
              </w:rPr>
            </w:pPr>
            <w:r w:rsidRPr="00411551">
              <w:rPr>
                <w:b/>
                <w:color w:val="000000"/>
                <w:sz w:val="18"/>
                <w:szCs w:val="18"/>
                <w:lang w:eastAsia="pl-PL"/>
              </w:rPr>
              <w:t>Nazwisko i imię osoby, która będzie uczestniczyć w wykonywaniu zamówienia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551" w:rsidRPr="00411551" w:rsidRDefault="00411551" w:rsidP="00FC0547">
            <w:pPr>
              <w:spacing w:line="288" w:lineRule="auto"/>
              <w:jc w:val="center"/>
              <w:rPr>
                <w:b/>
                <w:color w:val="000000"/>
                <w:sz w:val="18"/>
                <w:szCs w:val="18"/>
                <w:lang w:eastAsia="pl-PL"/>
              </w:rPr>
            </w:pPr>
            <w:r w:rsidRPr="00411551">
              <w:rPr>
                <w:b/>
                <w:color w:val="000000"/>
                <w:sz w:val="18"/>
                <w:szCs w:val="18"/>
                <w:lang w:eastAsia="pl-PL"/>
              </w:rPr>
              <w:t>Kwalifikacje zawodowe/</w:t>
            </w:r>
          </w:p>
          <w:p w:rsidR="00411551" w:rsidRPr="00411551" w:rsidRDefault="00411551" w:rsidP="00FC0547">
            <w:pPr>
              <w:spacing w:line="288" w:lineRule="auto"/>
              <w:jc w:val="center"/>
              <w:rPr>
                <w:b/>
                <w:color w:val="FF0000"/>
                <w:sz w:val="18"/>
                <w:szCs w:val="18"/>
                <w:lang w:eastAsia="pl-PL"/>
              </w:rPr>
            </w:pPr>
            <w:r w:rsidRPr="00411551">
              <w:rPr>
                <w:b/>
                <w:color w:val="000000"/>
                <w:sz w:val="18"/>
                <w:szCs w:val="18"/>
                <w:lang w:eastAsia="pl-PL"/>
              </w:rPr>
              <w:t>uprawnienia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551" w:rsidRPr="00411551" w:rsidRDefault="00411551" w:rsidP="00FC0547">
            <w:pPr>
              <w:spacing w:line="288" w:lineRule="auto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411551">
              <w:rPr>
                <w:b/>
                <w:color w:val="000000"/>
                <w:sz w:val="18"/>
                <w:szCs w:val="18"/>
                <w:lang w:eastAsia="pl-PL"/>
              </w:rPr>
              <w:t xml:space="preserve">Zakres wykonywanych czynności </w:t>
            </w:r>
            <w:r w:rsidRPr="00411551">
              <w:rPr>
                <w:b/>
                <w:color w:val="000000"/>
                <w:sz w:val="16"/>
                <w:szCs w:val="18"/>
                <w:lang w:eastAsia="pl-PL"/>
              </w:rPr>
              <w:t>(proponowana rola                 w realizacji niniejszego zamówienia)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551" w:rsidRPr="00411551" w:rsidRDefault="00411551" w:rsidP="00411551">
            <w:pPr>
              <w:spacing w:line="288" w:lineRule="auto"/>
              <w:jc w:val="center"/>
              <w:rPr>
                <w:b/>
                <w:color w:val="000000"/>
                <w:sz w:val="18"/>
                <w:szCs w:val="18"/>
                <w:lang w:eastAsia="pl-PL"/>
              </w:rPr>
            </w:pPr>
            <w:r w:rsidRPr="00411551">
              <w:rPr>
                <w:b/>
                <w:color w:val="000000"/>
                <w:sz w:val="16"/>
                <w:szCs w:val="16"/>
                <w:lang w:eastAsia="pl-PL"/>
              </w:rPr>
              <w:t>DOŚWIADCZENIE ZAWODOWE</w:t>
            </w:r>
            <w:r w:rsidRPr="00411551">
              <w:rPr>
                <w:b/>
                <w:color w:val="000000"/>
                <w:sz w:val="16"/>
                <w:szCs w:val="16"/>
                <w:lang w:eastAsia="pl-PL"/>
              </w:rPr>
              <w:br/>
              <w:t xml:space="preserve">(doświadczenie                    określone w warunku                 w </w:t>
            </w:r>
            <w:r w:rsidRPr="00411551">
              <w:rPr>
                <w:b/>
                <w:color w:val="000000"/>
                <w:sz w:val="16"/>
                <w:szCs w:val="16"/>
                <w:lang w:eastAsia="pl-PL"/>
              </w:rPr>
              <w:t xml:space="preserve">rozdziale V pkt 2 </w:t>
            </w:r>
            <w:proofErr w:type="spellStart"/>
            <w:r w:rsidRPr="00411551">
              <w:rPr>
                <w:b/>
                <w:color w:val="000000"/>
                <w:sz w:val="16"/>
                <w:szCs w:val="16"/>
                <w:lang w:eastAsia="pl-PL"/>
              </w:rPr>
              <w:t>ppkt</w:t>
            </w:r>
            <w:proofErr w:type="spellEnd"/>
            <w:r w:rsidRPr="00411551">
              <w:rPr>
                <w:b/>
                <w:color w:val="000000"/>
                <w:sz w:val="16"/>
                <w:szCs w:val="16"/>
                <w:lang w:eastAsia="pl-PL"/>
              </w:rPr>
              <w:t xml:space="preserve"> 4 lit. b SWZ</w:t>
            </w:r>
            <w:r w:rsidRPr="00411551">
              <w:rPr>
                <w:b/>
                <w:color w:val="000000"/>
                <w:sz w:val="16"/>
                <w:szCs w:val="16"/>
                <w:lang w:eastAsia="pl-PL"/>
              </w:rPr>
              <w:t>) *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551" w:rsidRPr="00411551" w:rsidRDefault="00411551" w:rsidP="00FC0547">
            <w:pPr>
              <w:spacing w:line="288" w:lineRule="auto"/>
              <w:jc w:val="center"/>
              <w:rPr>
                <w:b/>
                <w:color w:val="000000"/>
                <w:sz w:val="18"/>
                <w:szCs w:val="18"/>
                <w:lang w:eastAsia="pl-PL"/>
              </w:rPr>
            </w:pPr>
            <w:r w:rsidRPr="00411551">
              <w:rPr>
                <w:b/>
                <w:color w:val="000000"/>
                <w:sz w:val="16"/>
                <w:szCs w:val="16"/>
                <w:lang w:eastAsia="pl-PL"/>
              </w:rPr>
              <w:t>INFORMACJA                     O PODSTAWIE                   DYSPONOWANIA OSOBAMI **</w:t>
            </w:r>
          </w:p>
        </w:tc>
      </w:tr>
      <w:tr w:rsidR="00411551" w:rsidRPr="00411551" w:rsidTr="00FC0547">
        <w:trPr>
          <w:cantSplit/>
          <w:trHeight w:hRule="exact" w:val="2835"/>
          <w:jc w:val="center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551" w:rsidRPr="00411551" w:rsidRDefault="00411551" w:rsidP="00411551">
            <w:pPr>
              <w:numPr>
                <w:ilvl w:val="0"/>
                <w:numId w:val="1"/>
              </w:numPr>
              <w:tabs>
                <w:tab w:val="clear" w:pos="785"/>
                <w:tab w:val="num" w:pos="360"/>
                <w:tab w:val="num" w:pos="502"/>
              </w:tabs>
              <w:spacing w:line="288" w:lineRule="auto"/>
              <w:ind w:left="502"/>
              <w:jc w:val="center"/>
              <w:rPr>
                <w:color w:val="000000"/>
                <w:sz w:val="22"/>
                <w:lang w:eastAsia="pl-PL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551" w:rsidRPr="00411551" w:rsidRDefault="00411551" w:rsidP="00FC0547">
            <w:pPr>
              <w:spacing w:line="288" w:lineRule="auto"/>
              <w:jc w:val="center"/>
              <w:rPr>
                <w:color w:val="000000"/>
                <w:sz w:val="22"/>
                <w:lang w:eastAsia="pl-PL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551" w:rsidRPr="00411551" w:rsidRDefault="00411551" w:rsidP="00FC0547">
            <w:pPr>
              <w:spacing w:line="288" w:lineRule="auto"/>
              <w:jc w:val="center"/>
              <w:rPr>
                <w:color w:val="000000"/>
                <w:sz w:val="2"/>
                <w:szCs w:val="16"/>
                <w:lang w:eastAsia="pl-PL"/>
              </w:rPr>
            </w:pPr>
            <w:r w:rsidRPr="00411551">
              <w:rPr>
                <w:color w:val="auto"/>
                <w:sz w:val="16"/>
                <w:szCs w:val="16"/>
                <w:lang w:eastAsia="pl-PL"/>
              </w:rPr>
              <w:t>uprawnienia budowlane do projektowania w specjalności architektonicznej bez ograniczeń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551" w:rsidRPr="00411551" w:rsidRDefault="00411551" w:rsidP="00FC0547">
            <w:pPr>
              <w:spacing w:line="288" w:lineRule="auto"/>
              <w:jc w:val="center"/>
              <w:rPr>
                <w:color w:val="000000"/>
                <w:sz w:val="22"/>
                <w:lang w:eastAsia="pl-PL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551" w:rsidRPr="00411551" w:rsidRDefault="00411551" w:rsidP="00FC0547">
            <w:pPr>
              <w:spacing w:line="288" w:lineRule="auto"/>
              <w:jc w:val="center"/>
              <w:rPr>
                <w:b/>
                <w:color w:val="000000"/>
                <w:sz w:val="18"/>
                <w:szCs w:val="14"/>
                <w:lang w:eastAsia="pl-PL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551" w:rsidRPr="00411551" w:rsidRDefault="00411551" w:rsidP="00FC0547">
            <w:pPr>
              <w:spacing w:line="288" w:lineRule="auto"/>
              <w:jc w:val="center"/>
              <w:rPr>
                <w:iCs/>
                <w:sz w:val="16"/>
                <w:szCs w:val="16"/>
              </w:rPr>
            </w:pPr>
            <w:r w:rsidRPr="00411551">
              <w:rPr>
                <w:iCs/>
                <w:sz w:val="16"/>
                <w:szCs w:val="16"/>
              </w:rPr>
              <w:t>Podstawa dysponowania**:</w:t>
            </w:r>
          </w:p>
          <w:p w:rsidR="00411551" w:rsidRPr="00411551" w:rsidRDefault="00411551" w:rsidP="00FC0547">
            <w:pPr>
              <w:spacing w:line="288" w:lineRule="auto"/>
              <w:jc w:val="center"/>
              <w:rPr>
                <w:iCs/>
                <w:sz w:val="20"/>
                <w:szCs w:val="20"/>
              </w:rPr>
            </w:pPr>
            <w:r w:rsidRPr="00411551">
              <w:rPr>
                <w:iCs/>
                <w:sz w:val="20"/>
                <w:szCs w:val="20"/>
              </w:rPr>
              <w:t>……………………</w:t>
            </w:r>
          </w:p>
          <w:p w:rsidR="00411551" w:rsidRPr="00411551" w:rsidRDefault="00411551" w:rsidP="00FC0547">
            <w:pPr>
              <w:spacing w:line="288" w:lineRule="auto"/>
              <w:jc w:val="center"/>
              <w:rPr>
                <w:iCs/>
                <w:sz w:val="20"/>
                <w:szCs w:val="20"/>
              </w:rPr>
            </w:pPr>
            <w:r w:rsidRPr="00411551">
              <w:rPr>
                <w:iCs/>
                <w:sz w:val="20"/>
                <w:szCs w:val="20"/>
              </w:rPr>
              <w:t>……………………</w:t>
            </w:r>
          </w:p>
          <w:p w:rsidR="00411551" w:rsidRPr="00411551" w:rsidRDefault="00411551" w:rsidP="00FC0547">
            <w:pPr>
              <w:spacing w:line="288" w:lineRule="auto"/>
              <w:jc w:val="center"/>
              <w:rPr>
                <w:iCs/>
                <w:sz w:val="20"/>
                <w:szCs w:val="20"/>
              </w:rPr>
            </w:pPr>
          </w:p>
          <w:p w:rsidR="00411551" w:rsidRPr="00411551" w:rsidRDefault="00411551" w:rsidP="00FC0547">
            <w:pPr>
              <w:spacing w:line="288" w:lineRule="auto"/>
              <w:jc w:val="center"/>
              <w:rPr>
                <w:iCs/>
                <w:sz w:val="20"/>
                <w:szCs w:val="20"/>
              </w:rPr>
            </w:pPr>
          </w:p>
          <w:p w:rsidR="00411551" w:rsidRPr="00411551" w:rsidRDefault="00411551" w:rsidP="00FC0547">
            <w:pPr>
              <w:spacing w:line="288" w:lineRule="auto"/>
              <w:jc w:val="center"/>
              <w:rPr>
                <w:iCs/>
                <w:sz w:val="20"/>
                <w:szCs w:val="20"/>
              </w:rPr>
            </w:pPr>
          </w:p>
          <w:p w:rsidR="00411551" w:rsidRPr="00411551" w:rsidRDefault="00411551" w:rsidP="00FC0547">
            <w:pPr>
              <w:spacing w:line="288" w:lineRule="auto"/>
              <w:jc w:val="center"/>
              <w:rPr>
                <w:iCs/>
                <w:sz w:val="20"/>
                <w:szCs w:val="20"/>
              </w:rPr>
            </w:pPr>
          </w:p>
          <w:p w:rsidR="00411551" w:rsidRPr="00411551" w:rsidRDefault="00411551" w:rsidP="00FC0547">
            <w:pPr>
              <w:spacing w:line="288" w:lineRule="auto"/>
              <w:jc w:val="center"/>
              <w:rPr>
                <w:iCs/>
                <w:sz w:val="20"/>
                <w:szCs w:val="20"/>
              </w:rPr>
            </w:pPr>
          </w:p>
          <w:p w:rsidR="00411551" w:rsidRPr="00411551" w:rsidRDefault="00411551" w:rsidP="00FC0547">
            <w:pPr>
              <w:spacing w:line="288" w:lineRule="auto"/>
              <w:jc w:val="center"/>
              <w:rPr>
                <w:iCs/>
                <w:sz w:val="20"/>
                <w:szCs w:val="20"/>
              </w:rPr>
            </w:pPr>
          </w:p>
          <w:p w:rsidR="00411551" w:rsidRPr="00411551" w:rsidRDefault="00411551" w:rsidP="00FC0547">
            <w:pPr>
              <w:spacing w:line="288" w:lineRule="auto"/>
              <w:jc w:val="center"/>
              <w:rPr>
                <w:iCs/>
                <w:sz w:val="16"/>
                <w:szCs w:val="16"/>
              </w:rPr>
            </w:pPr>
          </w:p>
        </w:tc>
      </w:tr>
      <w:tr w:rsidR="00411551" w:rsidRPr="00411551" w:rsidTr="00FC0547">
        <w:trPr>
          <w:cantSplit/>
          <w:trHeight w:hRule="exact" w:val="2835"/>
          <w:jc w:val="center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551" w:rsidRPr="00411551" w:rsidRDefault="00411551" w:rsidP="00411551">
            <w:pPr>
              <w:numPr>
                <w:ilvl w:val="0"/>
                <w:numId w:val="1"/>
              </w:numPr>
              <w:tabs>
                <w:tab w:val="clear" w:pos="785"/>
                <w:tab w:val="num" w:pos="360"/>
                <w:tab w:val="num" w:pos="502"/>
              </w:tabs>
              <w:spacing w:line="288" w:lineRule="auto"/>
              <w:ind w:left="502"/>
              <w:jc w:val="center"/>
              <w:rPr>
                <w:color w:val="000000"/>
                <w:sz w:val="22"/>
                <w:lang w:eastAsia="pl-PL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551" w:rsidRPr="00411551" w:rsidRDefault="00411551" w:rsidP="00FC0547">
            <w:pPr>
              <w:spacing w:line="288" w:lineRule="auto"/>
              <w:jc w:val="center"/>
              <w:rPr>
                <w:color w:val="000000"/>
                <w:sz w:val="22"/>
                <w:lang w:eastAsia="pl-PL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551" w:rsidRPr="00411551" w:rsidRDefault="00411551" w:rsidP="00FC0547">
            <w:pPr>
              <w:spacing w:line="288" w:lineRule="auto"/>
              <w:jc w:val="center"/>
              <w:rPr>
                <w:color w:val="auto"/>
                <w:sz w:val="16"/>
                <w:szCs w:val="16"/>
                <w:lang w:eastAsia="pl-PL"/>
              </w:rPr>
            </w:pPr>
            <w:r w:rsidRPr="00411551">
              <w:rPr>
                <w:color w:val="auto"/>
                <w:sz w:val="16"/>
                <w:szCs w:val="16"/>
                <w:lang w:eastAsia="pl-PL"/>
              </w:rPr>
              <w:t>uprawnienia budowlane do projektowania w specjalności konstrukcyjno-budowlanej bez ograniczeń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551" w:rsidRPr="00411551" w:rsidRDefault="00411551" w:rsidP="00FC0547">
            <w:pPr>
              <w:spacing w:line="288" w:lineRule="auto"/>
              <w:jc w:val="center"/>
              <w:rPr>
                <w:color w:val="000000"/>
                <w:sz w:val="22"/>
                <w:lang w:eastAsia="pl-PL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551" w:rsidRPr="00411551" w:rsidRDefault="00411551" w:rsidP="00FC0547">
            <w:pPr>
              <w:spacing w:line="288" w:lineRule="auto"/>
              <w:jc w:val="center"/>
              <w:rPr>
                <w:b/>
                <w:color w:val="000000"/>
                <w:sz w:val="18"/>
                <w:szCs w:val="14"/>
                <w:lang w:eastAsia="pl-PL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551" w:rsidRPr="00411551" w:rsidRDefault="00411551" w:rsidP="00FC0547">
            <w:pPr>
              <w:spacing w:line="288" w:lineRule="auto"/>
              <w:jc w:val="center"/>
              <w:rPr>
                <w:iCs/>
                <w:sz w:val="16"/>
                <w:szCs w:val="16"/>
              </w:rPr>
            </w:pPr>
            <w:r w:rsidRPr="00411551">
              <w:rPr>
                <w:iCs/>
                <w:sz w:val="16"/>
                <w:szCs w:val="16"/>
              </w:rPr>
              <w:t>Podstawa dysponowania**:</w:t>
            </w:r>
          </w:p>
          <w:p w:rsidR="00411551" w:rsidRPr="00411551" w:rsidRDefault="00411551" w:rsidP="00FC0547">
            <w:pPr>
              <w:spacing w:line="288" w:lineRule="auto"/>
              <w:jc w:val="center"/>
              <w:rPr>
                <w:iCs/>
                <w:sz w:val="16"/>
                <w:szCs w:val="16"/>
              </w:rPr>
            </w:pPr>
            <w:r w:rsidRPr="00411551">
              <w:rPr>
                <w:iCs/>
                <w:sz w:val="16"/>
                <w:szCs w:val="16"/>
              </w:rPr>
              <w:t>……………………</w:t>
            </w:r>
          </w:p>
          <w:p w:rsidR="00411551" w:rsidRPr="00411551" w:rsidRDefault="00411551" w:rsidP="00FC0547">
            <w:pPr>
              <w:spacing w:line="288" w:lineRule="auto"/>
              <w:jc w:val="center"/>
              <w:rPr>
                <w:iCs/>
                <w:sz w:val="16"/>
                <w:szCs w:val="16"/>
              </w:rPr>
            </w:pPr>
            <w:r w:rsidRPr="00411551">
              <w:rPr>
                <w:iCs/>
                <w:sz w:val="16"/>
                <w:szCs w:val="16"/>
              </w:rPr>
              <w:t>……………………</w:t>
            </w:r>
          </w:p>
          <w:p w:rsidR="00411551" w:rsidRPr="00411551" w:rsidRDefault="00411551" w:rsidP="00FC0547">
            <w:pPr>
              <w:spacing w:line="288" w:lineRule="auto"/>
              <w:jc w:val="center"/>
              <w:rPr>
                <w:iCs/>
                <w:sz w:val="16"/>
                <w:szCs w:val="16"/>
              </w:rPr>
            </w:pPr>
          </w:p>
          <w:p w:rsidR="00411551" w:rsidRPr="00411551" w:rsidRDefault="00411551" w:rsidP="00FC0547">
            <w:pPr>
              <w:spacing w:line="288" w:lineRule="auto"/>
              <w:jc w:val="center"/>
              <w:rPr>
                <w:iCs/>
                <w:sz w:val="16"/>
                <w:szCs w:val="16"/>
              </w:rPr>
            </w:pPr>
          </w:p>
          <w:p w:rsidR="00411551" w:rsidRPr="00411551" w:rsidRDefault="00411551" w:rsidP="00FC0547">
            <w:pPr>
              <w:spacing w:line="288" w:lineRule="auto"/>
              <w:jc w:val="center"/>
              <w:rPr>
                <w:iCs/>
                <w:sz w:val="16"/>
                <w:szCs w:val="16"/>
              </w:rPr>
            </w:pPr>
          </w:p>
          <w:p w:rsidR="00411551" w:rsidRPr="00411551" w:rsidRDefault="00411551" w:rsidP="00FC0547">
            <w:pPr>
              <w:spacing w:line="288" w:lineRule="auto"/>
              <w:jc w:val="center"/>
              <w:rPr>
                <w:iCs/>
                <w:sz w:val="16"/>
                <w:szCs w:val="16"/>
              </w:rPr>
            </w:pPr>
          </w:p>
          <w:p w:rsidR="00411551" w:rsidRPr="00411551" w:rsidRDefault="00411551" w:rsidP="00FC0547">
            <w:pPr>
              <w:spacing w:line="288" w:lineRule="auto"/>
              <w:jc w:val="center"/>
              <w:rPr>
                <w:iCs/>
                <w:sz w:val="16"/>
                <w:szCs w:val="16"/>
              </w:rPr>
            </w:pPr>
          </w:p>
        </w:tc>
      </w:tr>
      <w:tr w:rsidR="00411551" w:rsidRPr="00411551" w:rsidTr="00FC0547">
        <w:trPr>
          <w:cantSplit/>
          <w:trHeight w:hRule="exact" w:val="2835"/>
          <w:jc w:val="center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551" w:rsidRPr="00411551" w:rsidRDefault="00411551" w:rsidP="00411551">
            <w:pPr>
              <w:numPr>
                <w:ilvl w:val="0"/>
                <w:numId w:val="1"/>
              </w:numPr>
              <w:tabs>
                <w:tab w:val="clear" w:pos="785"/>
                <w:tab w:val="num" w:pos="360"/>
                <w:tab w:val="num" w:pos="502"/>
              </w:tabs>
              <w:spacing w:line="288" w:lineRule="auto"/>
              <w:ind w:left="502"/>
              <w:jc w:val="center"/>
              <w:rPr>
                <w:color w:val="000000"/>
                <w:sz w:val="22"/>
                <w:lang w:eastAsia="pl-PL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551" w:rsidRPr="00411551" w:rsidRDefault="00411551" w:rsidP="00FC0547">
            <w:pPr>
              <w:spacing w:line="288" w:lineRule="auto"/>
              <w:jc w:val="center"/>
              <w:rPr>
                <w:color w:val="000000"/>
                <w:sz w:val="22"/>
                <w:lang w:eastAsia="pl-PL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551" w:rsidRPr="00411551" w:rsidRDefault="00411551" w:rsidP="00FC0547">
            <w:pPr>
              <w:spacing w:line="288" w:lineRule="auto"/>
              <w:jc w:val="center"/>
              <w:rPr>
                <w:color w:val="auto"/>
                <w:sz w:val="16"/>
                <w:szCs w:val="16"/>
                <w:lang w:eastAsia="pl-PL"/>
              </w:rPr>
            </w:pPr>
            <w:r w:rsidRPr="00411551">
              <w:rPr>
                <w:color w:val="auto"/>
                <w:sz w:val="16"/>
                <w:szCs w:val="16"/>
                <w:lang w:eastAsia="pl-PL"/>
              </w:rPr>
              <w:t>uprawnienia budowlane do projektowania w specjalności instalacyjnej w zakresie sieci, instalacji i urządzeń cieplnych, wentylacyjnych, gazowych, wodociągowych i kanalizacyjnych bez ograniczeń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551" w:rsidRPr="00411551" w:rsidRDefault="00411551" w:rsidP="00FC0547">
            <w:pPr>
              <w:spacing w:line="288" w:lineRule="auto"/>
              <w:jc w:val="center"/>
              <w:rPr>
                <w:color w:val="000000"/>
                <w:sz w:val="22"/>
                <w:lang w:eastAsia="pl-PL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551" w:rsidRPr="00411551" w:rsidRDefault="00411551" w:rsidP="00FC0547">
            <w:pPr>
              <w:spacing w:line="288" w:lineRule="auto"/>
              <w:jc w:val="center"/>
              <w:rPr>
                <w:b/>
                <w:color w:val="000000"/>
                <w:sz w:val="18"/>
                <w:szCs w:val="14"/>
                <w:lang w:eastAsia="pl-PL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551" w:rsidRPr="00411551" w:rsidRDefault="00411551" w:rsidP="00FC0547">
            <w:pPr>
              <w:spacing w:line="288" w:lineRule="auto"/>
              <w:jc w:val="center"/>
              <w:rPr>
                <w:iCs/>
                <w:sz w:val="16"/>
                <w:szCs w:val="16"/>
              </w:rPr>
            </w:pPr>
            <w:r w:rsidRPr="00411551">
              <w:rPr>
                <w:iCs/>
                <w:sz w:val="16"/>
                <w:szCs w:val="16"/>
              </w:rPr>
              <w:t>Podstawa dysponowania**:</w:t>
            </w:r>
          </w:p>
          <w:p w:rsidR="00411551" w:rsidRPr="00411551" w:rsidRDefault="00411551" w:rsidP="00FC0547">
            <w:pPr>
              <w:spacing w:line="288" w:lineRule="auto"/>
              <w:jc w:val="center"/>
              <w:rPr>
                <w:iCs/>
                <w:sz w:val="16"/>
                <w:szCs w:val="16"/>
              </w:rPr>
            </w:pPr>
            <w:r w:rsidRPr="00411551">
              <w:rPr>
                <w:iCs/>
                <w:sz w:val="16"/>
                <w:szCs w:val="16"/>
              </w:rPr>
              <w:t>……………………</w:t>
            </w:r>
          </w:p>
          <w:p w:rsidR="00411551" w:rsidRPr="00411551" w:rsidRDefault="00411551" w:rsidP="00FC0547">
            <w:pPr>
              <w:spacing w:line="288" w:lineRule="auto"/>
              <w:jc w:val="center"/>
              <w:rPr>
                <w:iCs/>
                <w:sz w:val="16"/>
                <w:szCs w:val="16"/>
              </w:rPr>
            </w:pPr>
            <w:r w:rsidRPr="00411551">
              <w:rPr>
                <w:iCs/>
                <w:sz w:val="16"/>
                <w:szCs w:val="16"/>
              </w:rPr>
              <w:t>……………………</w:t>
            </w:r>
          </w:p>
          <w:p w:rsidR="00411551" w:rsidRPr="00411551" w:rsidRDefault="00411551" w:rsidP="00FC0547">
            <w:pPr>
              <w:spacing w:line="288" w:lineRule="auto"/>
              <w:jc w:val="center"/>
              <w:rPr>
                <w:iCs/>
                <w:sz w:val="16"/>
                <w:szCs w:val="16"/>
              </w:rPr>
            </w:pPr>
          </w:p>
          <w:p w:rsidR="00411551" w:rsidRPr="00411551" w:rsidRDefault="00411551" w:rsidP="00FC0547">
            <w:pPr>
              <w:spacing w:line="288" w:lineRule="auto"/>
              <w:jc w:val="center"/>
              <w:rPr>
                <w:iCs/>
                <w:sz w:val="16"/>
                <w:szCs w:val="16"/>
              </w:rPr>
            </w:pPr>
          </w:p>
          <w:p w:rsidR="00411551" w:rsidRPr="00411551" w:rsidRDefault="00411551" w:rsidP="00FC0547">
            <w:pPr>
              <w:spacing w:line="288" w:lineRule="auto"/>
              <w:jc w:val="center"/>
              <w:rPr>
                <w:iCs/>
                <w:sz w:val="16"/>
                <w:szCs w:val="16"/>
              </w:rPr>
            </w:pPr>
          </w:p>
          <w:p w:rsidR="00411551" w:rsidRPr="00411551" w:rsidRDefault="00411551" w:rsidP="00FC0547">
            <w:pPr>
              <w:spacing w:line="288" w:lineRule="auto"/>
              <w:jc w:val="center"/>
              <w:rPr>
                <w:iCs/>
                <w:sz w:val="16"/>
                <w:szCs w:val="16"/>
              </w:rPr>
            </w:pPr>
          </w:p>
          <w:p w:rsidR="00411551" w:rsidRPr="00411551" w:rsidRDefault="00411551" w:rsidP="00FC0547">
            <w:pPr>
              <w:spacing w:line="288" w:lineRule="auto"/>
              <w:jc w:val="center"/>
              <w:rPr>
                <w:iCs/>
                <w:sz w:val="16"/>
                <w:szCs w:val="16"/>
              </w:rPr>
            </w:pPr>
          </w:p>
          <w:p w:rsidR="00411551" w:rsidRPr="00411551" w:rsidRDefault="00411551" w:rsidP="00FC0547">
            <w:pPr>
              <w:spacing w:line="288" w:lineRule="auto"/>
              <w:jc w:val="center"/>
              <w:rPr>
                <w:iCs/>
                <w:sz w:val="16"/>
                <w:szCs w:val="16"/>
              </w:rPr>
            </w:pPr>
          </w:p>
        </w:tc>
      </w:tr>
      <w:tr w:rsidR="00411551" w:rsidRPr="00411551" w:rsidTr="00FC0547">
        <w:trPr>
          <w:cantSplit/>
          <w:trHeight w:hRule="exact" w:val="2835"/>
          <w:jc w:val="center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551" w:rsidRPr="00411551" w:rsidRDefault="00411551" w:rsidP="00411551">
            <w:pPr>
              <w:numPr>
                <w:ilvl w:val="0"/>
                <w:numId w:val="1"/>
              </w:numPr>
              <w:tabs>
                <w:tab w:val="clear" w:pos="785"/>
                <w:tab w:val="num" w:pos="360"/>
                <w:tab w:val="num" w:pos="502"/>
              </w:tabs>
              <w:spacing w:line="288" w:lineRule="auto"/>
              <w:ind w:left="502"/>
              <w:jc w:val="center"/>
              <w:rPr>
                <w:color w:val="000000"/>
                <w:sz w:val="22"/>
                <w:lang w:eastAsia="pl-PL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551" w:rsidRPr="00411551" w:rsidRDefault="00411551" w:rsidP="00FC0547">
            <w:pPr>
              <w:spacing w:line="288" w:lineRule="auto"/>
              <w:jc w:val="center"/>
              <w:rPr>
                <w:color w:val="000000"/>
                <w:sz w:val="22"/>
                <w:lang w:eastAsia="pl-PL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551" w:rsidRPr="00411551" w:rsidRDefault="00411551" w:rsidP="00FC0547">
            <w:pPr>
              <w:spacing w:line="288" w:lineRule="auto"/>
              <w:jc w:val="center"/>
              <w:rPr>
                <w:color w:val="auto"/>
                <w:sz w:val="16"/>
                <w:szCs w:val="16"/>
                <w:lang w:eastAsia="pl-PL"/>
              </w:rPr>
            </w:pPr>
            <w:r w:rsidRPr="00411551">
              <w:rPr>
                <w:color w:val="auto"/>
                <w:sz w:val="16"/>
                <w:szCs w:val="16"/>
                <w:lang w:eastAsia="pl-PL"/>
              </w:rPr>
              <w:t>uprawnienia budowlane do projektowania w specjalności instalacyjnej w zakresie sieci, instalacji i urządzeń elektrycznych i elektroenergetycznych bez ograniczeń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551" w:rsidRPr="00411551" w:rsidRDefault="00411551" w:rsidP="00FC0547">
            <w:pPr>
              <w:spacing w:line="288" w:lineRule="auto"/>
              <w:jc w:val="center"/>
              <w:rPr>
                <w:color w:val="000000"/>
                <w:sz w:val="22"/>
                <w:lang w:eastAsia="pl-PL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551" w:rsidRPr="00411551" w:rsidRDefault="00411551" w:rsidP="00FC0547">
            <w:pPr>
              <w:spacing w:line="288" w:lineRule="auto"/>
              <w:jc w:val="center"/>
              <w:rPr>
                <w:bCs/>
                <w:color w:val="000000"/>
                <w:sz w:val="18"/>
                <w:szCs w:val="14"/>
                <w:lang w:eastAsia="pl-PL"/>
              </w:rPr>
            </w:pPr>
            <w:r w:rsidRPr="00411551">
              <w:rPr>
                <w:bCs/>
                <w:color w:val="000000"/>
                <w:sz w:val="18"/>
                <w:szCs w:val="14"/>
                <w:lang w:eastAsia="pl-PL"/>
              </w:rPr>
              <w:t>Nie dotyczy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551" w:rsidRPr="00411551" w:rsidRDefault="00411551" w:rsidP="00FC0547">
            <w:pPr>
              <w:spacing w:line="288" w:lineRule="auto"/>
              <w:jc w:val="center"/>
              <w:rPr>
                <w:iCs/>
                <w:sz w:val="16"/>
                <w:szCs w:val="16"/>
              </w:rPr>
            </w:pPr>
            <w:r w:rsidRPr="00411551">
              <w:rPr>
                <w:iCs/>
                <w:sz w:val="16"/>
                <w:szCs w:val="16"/>
              </w:rPr>
              <w:t>Podstawa dysponowania**:</w:t>
            </w:r>
          </w:p>
          <w:p w:rsidR="00411551" w:rsidRPr="00411551" w:rsidRDefault="00411551" w:rsidP="00FC0547">
            <w:pPr>
              <w:spacing w:line="288" w:lineRule="auto"/>
              <w:jc w:val="center"/>
              <w:rPr>
                <w:iCs/>
                <w:sz w:val="16"/>
                <w:szCs w:val="16"/>
              </w:rPr>
            </w:pPr>
            <w:r w:rsidRPr="00411551">
              <w:rPr>
                <w:iCs/>
                <w:sz w:val="16"/>
                <w:szCs w:val="16"/>
              </w:rPr>
              <w:t>……………………</w:t>
            </w:r>
          </w:p>
          <w:p w:rsidR="00411551" w:rsidRPr="00411551" w:rsidRDefault="00411551" w:rsidP="00FC0547">
            <w:pPr>
              <w:spacing w:line="288" w:lineRule="auto"/>
              <w:jc w:val="center"/>
              <w:rPr>
                <w:iCs/>
                <w:sz w:val="16"/>
                <w:szCs w:val="16"/>
              </w:rPr>
            </w:pPr>
            <w:r w:rsidRPr="00411551">
              <w:rPr>
                <w:iCs/>
                <w:sz w:val="16"/>
                <w:szCs w:val="16"/>
              </w:rPr>
              <w:t>……………………</w:t>
            </w:r>
          </w:p>
        </w:tc>
      </w:tr>
    </w:tbl>
    <w:p w:rsidR="00411551" w:rsidRPr="00411551" w:rsidRDefault="00411551" w:rsidP="00411551">
      <w:pPr>
        <w:widowControl/>
        <w:suppressAutoHyphens w:val="0"/>
        <w:jc w:val="both"/>
        <w:rPr>
          <w:rFonts w:eastAsia="Times New Roman"/>
          <w:b/>
          <w:color w:val="auto"/>
          <w:sz w:val="10"/>
          <w:szCs w:val="20"/>
          <w:u w:val="single"/>
          <w:lang w:eastAsia="pl-PL"/>
        </w:rPr>
      </w:pPr>
    </w:p>
    <w:p w:rsidR="00411551" w:rsidRPr="00411551" w:rsidRDefault="00411551" w:rsidP="00411551">
      <w:pPr>
        <w:widowControl/>
        <w:suppressAutoHyphens w:val="0"/>
        <w:jc w:val="both"/>
        <w:rPr>
          <w:rFonts w:eastAsia="Times New Roman"/>
          <w:b/>
          <w:color w:val="auto"/>
          <w:sz w:val="10"/>
          <w:szCs w:val="20"/>
          <w:u w:val="single"/>
          <w:lang w:eastAsia="pl-PL"/>
        </w:rPr>
      </w:pPr>
    </w:p>
    <w:p w:rsidR="00411551" w:rsidRPr="00411551" w:rsidRDefault="00411551" w:rsidP="00411551">
      <w:pPr>
        <w:widowControl/>
        <w:suppressAutoHyphens w:val="0"/>
        <w:jc w:val="both"/>
        <w:rPr>
          <w:rFonts w:eastAsia="Times New Roman"/>
          <w:b/>
          <w:color w:val="auto"/>
          <w:sz w:val="10"/>
          <w:szCs w:val="20"/>
          <w:u w:val="single"/>
          <w:lang w:eastAsia="pl-PL"/>
        </w:rPr>
      </w:pPr>
    </w:p>
    <w:p w:rsidR="00411551" w:rsidRPr="00411551" w:rsidRDefault="00411551" w:rsidP="00411551">
      <w:pPr>
        <w:widowControl/>
        <w:suppressAutoHyphens w:val="0"/>
        <w:jc w:val="both"/>
        <w:rPr>
          <w:rFonts w:eastAsia="Times New Roman"/>
          <w:b/>
          <w:color w:val="auto"/>
          <w:sz w:val="10"/>
          <w:szCs w:val="20"/>
          <w:u w:val="single"/>
          <w:lang w:eastAsia="pl-PL"/>
        </w:rPr>
      </w:pPr>
    </w:p>
    <w:p w:rsidR="00411551" w:rsidRPr="00411551" w:rsidRDefault="00411551" w:rsidP="00411551">
      <w:pPr>
        <w:widowControl/>
        <w:suppressAutoHyphens w:val="0"/>
        <w:jc w:val="both"/>
        <w:rPr>
          <w:rFonts w:eastAsia="Times New Roman"/>
          <w:b/>
          <w:color w:val="auto"/>
          <w:sz w:val="10"/>
          <w:szCs w:val="20"/>
          <w:u w:val="single"/>
          <w:lang w:eastAsia="pl-PL"/>
        </w:rPr>
      </w:pPr>
    </w:p>
    <w:p w:rsidR="00411551" w:rsidRPr="00411551" w:rsidRDefault="00411551" w:rsidP="00411551">
      <w:pPr>
        <w:widowControl/>
        <w:suppressAutoHyphens w:val="0"/>
        <w:jc w:val="both"/>
        <w:rPr>
          <w:rFonts w:eastAsia="Times New Roman"/>
          <w:b/>
          <w:color w:val="auto"/>
          <w:sz w:val="10"/>
          <w:szCs w:val="20"/>
          <w:u w:val="single"/>
          <w:lang w:eastAsia="pl-PL"/>
        </w:rPr>
      </w:pPr>
      <w:bookmarkStart w:id="0" w:name="_GoBack"/>
      <w:bookmarkEnd w:id="0"/>
    </w:p>
    <w:p w:rsidR="00411551" w:rsidRPr="00411551" w:rsidRDefault="00411551" w:rsidP="00411551">
      <w:pPr>
        <w:widowControl/>
        <w:suppressAutoHyphens w:val="0"/>
        <w:jc w:val="both"/>
        <w:rPr>
          <w:rFonts w:eastAsia="Times New Roman"/>
          <w:b/>
          <w:color w:val="auto"/>
          <w:sz w:val="10"/>
          <w:szCs w:val="20"/>
          <w:u w:val="single"/>
          <w:lang w:eastAsia="pl-PL"/>
        </w:rPr>
      </w:pPr>
    </w:p>
    <w:p w:rsidR="00411551" w:rsidRPr="00411551" w:rsidRDefault="00411551" w:rsidP="00411551">
      <w:pPr>
        <w:widowControl/>
        <w:suppressAutoHyphens w:val="0"/>
        <w:jc w:val="both"/>
        <w:rPr>
          <w:rFonts w:eastAsia="Times New Roman"/>
          <w:b/>
          <w:color w:val="auto"/>
          <w:sz w:val="10"/>
          <w:szCs w:val="20"/>
          <w:u w:val="single"/>
          <w:lang w:eastAsia="pl-PL"/>
        </w:rPr>
      </w:pPr>
    </w:p>
    <w:p w:rsidR="00411551" w:rsidRPr="00411551" w:rsidRDefault="00411551" w:rsidP="00411551">
      <w:pPr>
        <w:widowControl/>
        <w:suppressAutoHyphens w:val="0"/>
        <w:jc w:val="both"/>
        <w:rPr>
          <w:rFonts w:eastAsia="Times New Roman"/>
          <w:b/>
          <w:color w:val="auto"/>
          <w:sz w:val="10"/>
          <w:szCs w:val="20"/>
          <w:u w:val="single"/>
          <w:lang w:eastAsia="pl-PL"/>
        </w:rPr>
      </w:pPr>
    </w:p>
    <w:p w:rsidR="00411551" w:rsidRPr="00411551" w:rsidRDefault="00411551" w:rsidP="00411551">
      <w:pPr>
        <w:widowControl/>
        <w:suppressAutoHyphens w:val="0"/>
        <w:jc w:val="both"/>
        <w:rPr>
          <w:rFonts w:eastAsia="Times New Roman"/>
          <w:b/>
          <w:color w:val="auto"/>
          <w:sz w:val="10"/>
          <w:szCs w:val="20"/>
          <w:u w:val="single"/>
          <w:lang w:eastAsia="pl-PL"/>
        </w:rPr>
      </w:pPr>
    </w:p>
    <w:p w:rsidR="00411551" w:rsidRPr="00411551" w:rsidRDefault="00411551" w:rsidP="00411551">
      <w:pPr>
        <w:widowControl/>
        <w:suppressAutoHyphens w:val="0"/>
        <w:jc w:val="both"/>
        <w:rPr>
          <w:rFonts w:eastAsia="Times New Roman"/>
          <w:b/>
          <w:color w:val="auto"/>
          <w:sz w:val="10"/>
          <w:szCs w:val="20"/>
          <w:u w:val="single"/>
          <w:lang w:eastAsia="pl-PL"/>
        </w:rPr>
      </w:pPr>
    </w:p>
    <w:p w:rsidR="00411551" w:rsidRPr="00411551" w:rsidRDefault="00411551" w:rsidP="00411551">
      <w:pPr>
        <w:widowControl/>
        <w:suppressAutoHyphens w:val="0"/>
        <w:jc w:val="both"/>
        <w:rPr>
          <w:rFonts w:eastAsia="Times New Roman"/>
          <w:b/>
          <w:color w:val="auto"/>
          <w:sz w:val="10"/>
          <w:szCs w:val="20"/>
          <w:u w:val="single"/>
          <w:lang w:eastAsia="pl-PL"/>
        </w:rPr>
      </w:pPr>
    </w:p>
    <w:p w:rsidR="00411551" w:rsidRPr="00411551" w:rsidRDefault="00411551" w:rsidP="00411551">
      <w:pPr>
        <w:widowControl/>
        <w:suppressAutoHyphens w:val="0"/>
        <w:jc w:val="both"/>
        <w:rPr>
          <w:rFonts w:eastAsia="Times New Roman"/>
          <w:b/>
          <w:color w:val="auto"/>
          <w:sz w:val="10"/>
          <w:szCs w:val="20"/>
          <w:u w:val="single"/>
          <w:lang w:eastAsia="pl-PL"/>
        </w:rPr>
      </w:pPr>
    </w:p>
    <w:p w:rsidR="00411551" w:rsidRPr="00411551" w:rsidRDefault="00411551" w:rsidP="00411551">
      <w:pPr>
        <w:widowControl/>
        <w:suppressAutoHyphens w:val="0"/>
        <w:jc w:val="both"/>
        <w:rPr>
          <w:rFonts w:eastAsia="Times New Roman"/>
          <w:b/>
          <w:color w:val="auto"/>
          <w:sz w:val="10"/>
          <w:szCs w:val="20"/>
          <w:u w:val="single"/>
          <w:lang w:eastAsia="pl-PL"/>
        </w:rPr>
      </w:pPr>
    </w:p>
    <w:p w:rsidR="00411551" w:rsidRPr="00411551" w:rsidRDefault="00411551" w:rsidP="00411551">
      <w:pPr>
        <w:widowControl/>
        <w:suppressAutoHyphens w:val="0"/>
        <w:jc w:val="both"/>
        <w:rPr>
          <w:rFonts w:eastAsia="Times New Roman"/>
          <w:b/>
          <w:color w:val="auto"/>
          <w:sz w:val="10"/>
          <w:szCs w:val="20"/>
          <w:u w:val="single"/>
          <w:lang w:eastAsia="pl-PL"/>
        </w:rPr>
      </w:pPr>
      <w:r w:rsidRPr="00411551">
        <w:rPr>
          <w:sz w:val="16"/>
          <w:szCs w:val="16"/>
        </w:rPr>
        <w:t xml:space="preserve">* Wykonawca opisze rodzaj zamówienia tak, aby Zamawiający mógł ocenić czy spełnia warunek określony w </w:t>
      </w:r>
      <w:r w:rsidRPr="00411551">
        <w:rPr>
          <w:sz w:val="16"/>
          <w:szCs w:val="16"/>
        </w:rPr>
        <w:t xml:space="preserve">rozdziale V pkt 2 </w:t>
      </w:r>
      <w:proofErr w:type="spellStart"/>
      <w:r w:rsidRPr="00411551">
        <w:rPr>
          <w:sz w:val="16"/>
          <w:szCs w:val="16"/>
        </w:rPr>
        <w:t>ppkt</w:t>
      </w:r>
      <w:proofErr w:type="spellEnd"/>
      <w:r w:rsidRPr="00411551">
        <w:rPr>
          <w:sz w:val="16"/>
          <w:szCs w:val="16"/>
        </w:rPr>
        <w:t xml:space="preserve"> 4 lit. b SWZ</w:t>
      </w:r>
      <w:r w:rsidRPr="00411551">
        <w:rPr>
          <w:sz w:val="16"/>
          <w:szCs w:val="16"/>
        </w:rPr>
        <w:t>.</w:t>
      </w:r>
    </w:p>
    <w:p w:rsidR="00411551" w:rsidRPr="00411551" w:rsidRDefault="00411551" w:rsidP="00411551">
      <w:pPr>
        <w:widowControl/>
        <w:suppressAutoHyphens w:val="0"/>
        <w:jc w:val="both"/>
        <w:rPr>
          <w:rFonts w:eastAsia="Times New Roman"/>
          <w:b/>
          <w:color w:val="auto"/>
          <w:sz w:val="10"/>
          <w:szCs w:val="20"/>
          <w:u w:val="single"/>
          <w:lang w:eastAsia="pl-PL"/>
        </w:rPr>
      </w:pPr>
    </w:p>
    <w:p w:rsidR="00411551" w:rsidRPr="00411551" w:rsidRDefault="00411551" w:rsidP="00411551">
      <w:pPr>
        <w:tabs>
          <w:tab w:val="left" w:pos="426"/>
        </w:tabs>
        <w:spacing w:line="288" w:lineRule="auto"/>
        <w:jc w:val="both"/>
        <w:rPr>
          <w:rFonts w:eastAsia="Times New Roman"/>
          <w:color w:val="auto"/>
          <w:sz w:val="16"/>
          <w:szCs w:val="16"/>
          <w:lang w:eastAsia="ar-SA"/>
        </w:rPr>
      </w:pPr>
      <w:r w:rsidRPr="00411551">
        <w:rPr>
          <w:color w:val="auto"/>
          <w:sz w:val="16"/>
          <w:szCs w:val="16"/>
          <w:lang w:eastAsia="pl-PL"/>
        </w:rPr>
        <w:t xml:space="preserve">** </w:t>
      </w:r>
      <w:r w:rsidRPr="00411551">
        <w:rPr>
          <w:rFonts w:eastAsia="Times New Roman"/>
          <w:color w:val="auto"/>
          <w:sz w:val="16"/>
          <w:szCs w:val="16"/>
          <w:lang w:eastAsia="ar-SA"/>
        </w:rPr>
        <w:t xml:space="preserve">Wykonawca zobowiązany jest wpisać/podać podstawę dysponowania osobami, np. umowa o pracę, umowa cywilno-prawna, a w przypadku tzw. dysponowania pośredniego, na zasadach określonych w art. 118 Ustawy </w:t>
      </w:r>
      <w:proofErr w:type="spellStart"/>
      <w:r w:rsidRPr="00411551">
        <w:rPr>
          <w:rFonts w:eastAsia="Times New Roman"/>
          <w:color w:val="auto"/>
          <w:sz w:val="16"/>
          <w:szCs w:val="16"/>
          <w:lang w:eastAsia="ar-SA"/>
        </w:rPr>
        <w:t>Pzp</w:t>
      </w:r>
      <w:proofErr w:type="spellEnd"/>
      <w:r w:rsidRPr="00411551">
        <w:rPr>
          <w:rFonts w:eastAsia="Times New Roman"/>
          <w:color w:val="auto"/>
          <w:sz w:val="16"/>
          <w:szCs w:val="16"/>
          <w:lang w:eastAsia="ar-SA"/>
        </w:rPr>
        <w:t>, dodatkowo Wykonawca winien załączyć do oferty zobowiązanie podmiotu udostępniającego zasoby do oddania Wykonawcy do dyspozycji niezbędnych zasobów na potrzeby realizacji zamówienia.</w:t>
      </w:r>
    </w:p>
    <w:p w:rsidR="00411551" w:rsidRPr="00411551" w:rsidRDefault="00411551" w:rsidP="00411551">
      <w:pPr>
        <w:widowControl/>
        <w:suppressAutoHyphens w:val="0"/>
        <w:spacing w:line="288" w:lineRule="auto"/>
        <w:jc w:val="both"/>
        <w:rPr>
          <w:rFonts w:eastAsia="Times New Roman"/>
          <w:b/>
          <w:color w:val="auto"/>
          <w:sz w:val="10"/>
          <w:szCs w:val="20"/>
          <w:u w:val="single"/>
          <w:lang w:eastAsia="pl-PL"/>
        </w:rPr>
      </w:pPr>
    </w:p>
    <w:p w:rsidR="00411551" w:rsidRPr="00411551" w:rsidRDefault="00411551" w:rsidP="00411551">
      <w:pPr>
        <w:widowControl/>
        <w:suppressAutoHyphens w:val="0"/>
        <w:spacing w:line="288" w:lineRule="auto"/>
        <w:jc w:val="both"/>
        <w:rPr>
          <w:rFonts w:eastAsia="Times New Roman"/>
          <w:b/>
          <w:color w:val="auto"/>
          <w:sz w:val="22"/>
          <w:szCs w:val="20"/>
          <w:lang w:eastAsia="pl-PL"/>
        </w:rPr>
      </w:pPr>
      <w:r w:rsidRPr="00411551">
        <w:rPr>
          <w:rFonts w:eastAsia="Times New Roman"/>
          <w:b/>
          <w:color w:val="auto"/>
          <w:sz w:val="22"/>
          <w:szCs w:val="20"/>
          <w:u w:val="single"/>
          <w:lang w:eastAsia="pl-PL"/>
        </w:rPr>
        <w:t>UWAGA</w:t>
      </w:r>
      <w:r w:rsidRPr="00411551">
        <w:rPr>
          <w:rFonts w:eastAsia="Times New Roman"/>
          <w:b/>
          <w:color w:val="auto"/>
          <w:sz w:val="22"/>
          <w:szCs w:val="20"/>
          <w:lang w:eastAsia="pl-PL"/>
        </w:rPr>
        <w:t xml:space="preserve"> Plik należy podpisać kwalifikowanym podpisem elektronicznym lub podpisem zaufanym lub podpisem osobistym przez osobę/osoby uprawnioną/-</w:t>
      </w:r>
      <w:proofErr w:type="spellStart"/>
      <w:r w:rsidRPr="00411551">
        <w:rPr>
          <w:rFonts w:eastAsia="Times New Roman"/>
          <w:b/>
          <w:color w:val="auto"/>
          <w:sz w:val="22"/>
          <w:szCs w:val="20"/>
          <w:lang w:eastAsia="pl-PL"/>
        </w:rPr>
        <w:t>ne</w:t>
      </w:r>
      <w:proofErr w:type="spellEnd"/>
      <w:r w:rsidRPr="00411551">
        <w:rPr>
          <w:rFonts w:eastAsia="Times New Roman"/>
          <w:b/>
          <w:color w:val="auto"/>
          <w:sz w:val="22"/>
          <w:szCs w:val="20"/>
          <w:lang w:eastAsia="pl-PL"/>
        </w:rPr>
        <w:t xml:space="preserve"> do składania oświadczeń woli w imieniu Wykonawcy. </w:t>
      </w:r>
    </w:p>
    <w:p w:rsidR="00CC7018" w:rsidRDefault="00CC7018"/>
    <w:sectPr w:rsidR="00CC70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S Mincho;ＭＳ 明朝">
    <w:altName w:val="MS Gothic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10371"/>
    <w:multiLevelType w:val="hybridMultilevel"/>
    <w:tmpl w:val="880A9036"/>
    <w:name w:val="WW8Num2222"/>
    <w:lvl w:ilvl="0" w:tplc="F1723FB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4C5"/>
    <w:rsid w:val="00411551"/>
    <w:rsid w:val="00CC7018"/>
    <w:rsid w:val="00F26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A2F46"/>
  <w15:chartTrackingRefBased/>
  <w15:docId w15:val="{C0E4C241-DF7E-4A60-8D62-E8EB5AC87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1551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311</Words>
  <Characters>1868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2024-10-17T12:32:00Z</dcterms:created>
  <dcterms:modified xsi:type="dcterms:W3CDTF">2024-10-17T12:38:00Z</dcterms:modified>
</cp:coreProperties>
</file>