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583D0" w14:textId="2CD30D00" w:rsidR="00FE7FAB" w:rsidRDefault="000C6109" w:rsidP="000C6109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9 do SWZ</w:t>
      </w:r>
    </w:p>
    <w:p w14:paraId="0362E655" w14:textId="042B0AA6" w:rsidR="000C6109" w:rsidRDefault="000C6109" w:rsidP="000C6109">
      <w:pPr>
        <w:jc w:val="right"/>
        <w:rPr>
          <w:rFonts w:ascii="Times New Roman" w:hAnsi="Times New Roman" w:cs="Times New Roman"/>
          <w:i/>
          <w:iCs/>
        </w:rPr>
      </w:pPr>
    </w:p>
    <w:p w14:paraId="02442586" w14:textId="0B604765" w:rsidR="000C6109" w:rsidRDefault="000C6109" w:rsidP="000C61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FACA3" w14:textId="1318E808" w:rsidR="000C6109" w:rsidRDefault="000C6109" w:rsidP="000C610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3D8A39D9" w14:textId="7ADA037C" w:rsidR="000C6109" w:rsidRDefault="000C6109" w:rsidP="000C610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49B18" w14:textId="55793B07" w:rsidR="000C6109" w:rsidRDefault="000C610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</w:t>
      </w:r>
      <w:r w:rsidR="00A665A7">
        <w:rPr>
          <w:rFonts w:ascii="Times New Roman" w:hAnsi="Times New Roman" w:cs="Times New Roman"/>
          <w:b/>
          <w:bCs/>
          <w:sz w:val="24"/>
          <w:szCs w:val="24"/>
        </w:rPr>
        <w:t>rzedmiot zamówienia.</w:t>
      </w:r>
    </w:p>
    <w:p w14:paraId="4A6F5592" w14:textId="5F67415B" w:rsidR="000C6109" w:rsidRDefault="000C6109" w:rsidP="000C610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świadczenie usług w postaci przygotowania i podawania oraz dowozu gorącego posiłku z podziałem na dwa Zadania:</w:t>
      </w:r>
    </w:p>
    <w:p w14:paraId="17431D33" w14:textId="05996BD7" w:rsidR="000C6109" w:rsidRDefault="000C610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959">
        <w:rPr>
          <w:rFonts w:ascii="Times New Roman" w:hAnsi="Times New Roman" w:cs="Times New Roman"/>
          <w:b/>
          <w:bCs/>
          <w:sz w:val="24"/>
          <w:szCs w:val="24"/>
        </w:rPr>
        <w:t>Zadanie Nr 1</w:t>
      </w:r>
      <w:r>
        <w:rPr>
          <w:rFonts w:ascii="Times New Roman" w:hAnsi="Times New Roman" w:cs="Times New Roman"/>
          <w:sz w:val="24"/>
          <w:szCs w:val="24"/>
        </w:rPr>
        <w:t xml:space="preserve"> – przygotowanie i wydawanie posiłków dla klientów Miejskiego Ośrodka Pomocy Społecznej w Skarżysku-Kamiennej przez 5 dni w tygodniu od poniedziałku do piątku z wyłączeniem dni świątecznych oraz sobót i niedziel dla osób korzystających ze wsparcia Miejskiego Ośrodka Pomocy Społecznej w Skarżysku-Kamiennej od dnia 02.01.2025 roku </w:t>
      </w:r>
      <w:r>
        <w:rPr>
          <w:rFonts w:ascii="Times New Roman" w:hAnsi="Times New Roman" w:cs="Times New Roman"/>
          <w:sz w:val="24"/>
          <w:szCs w:val="24"/>
        </w:rPr>
        <w:br/>
        <w:t xml:space="preserve">do dnia </w:t>
      </w:r>
      <w:r w:rsidR="008E79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1.12.2025 roku w lokalu Wykonawcy, znajdującym się w granicach administracyjnych Gminy Skarżysko-Kamienna.</w:t>
      </w:r>
    </w:p>
    <w:p w14:paraId="63DCEAAE" w14:textId="59CEAEB5" w:rsidR="00723959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Zadanie Nr 2 – </w:t>
      </w:r>
      <w:r>
        <w:rPr>
          <w:rFonts w:ascii="Times New Roman" w:hAnsi="Times New Roman" w:cs="Times New Roman"/>
          <w:sz w:val="24"/>
          <w:szCs w:val="24"/>
        </w:rPr>
        <w:t>przygotowanie i dostarczenie do miejsca zamieszkania gorących posiłków dla Beneficjentów Miejskiego Ośrodka Pomocy Społecznej w Skarżysku-Kamiennej od dnia 02.01.2025 roku do dnia 01.01.2026 roku.</w:t>
      </w:r>
    </w:p>
    <w:p w14:paraId="691144B8" w14:textId="3027309C" w:rsidR="00723959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wydania i dowozu posiłków będzie decyzja administracyjna wystawiona przez Zamawiającego.</w:t>
      </w:r>
    </w:p>
    <w:p w14:paraId="37405BC4" w14:textId="3B455F12" w:rsidR="00723959" w:rsidRPr="00A665A7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65A7">
        <w:rPr>
          <w:rFonts w:ascii="Times New Roman" w:hAnsi="Times New Roman" w:cs="Times New Roman"/>
          <w:sz w:val="24"/>
          <w:szCs w:val="24"/>
          <w:u w:val="single"/>
        </w:rPr>
        <w:t xml:space="preserve">Wykonawca usługi powinien: </w:t>
      </w:r>
    </w:p>
    <w:p w14:paraId="36C2F891" w14:textId="70CE09EA" w:rsidR="005346E7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świadczyć przedmiotową usługę zgodnie z przepisami określonymi w ustawie </w:t>
      </w:r>
      <w:r w:rsidR="00F6300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dnia 25 sierpnia 2006 roku o bezpieczeństwie żywności i żywienia (tj. dz. U. z 2023 roku, poz. 1448)</w:t>
      </w:r>
      <w:r w:rsidR="005346E7">
        <w:rPr>
          <w:rFonts w:ascii="Times New Roman" w:hAnsi="Times New Roman" w:cs="Times New Roman"/>
          <w:sz w:val="24"/>
          <w:szCs w:val="24"/>
        </w:rPr>
        <w:t xml:space="preserve"> oraz przepisami wykonawczymi wydanymi na podstawie ww. ustawy,</w:t>
      </w:r>
    </w:p>
    <w:p w14:paraId="5104B0FC" w14:textId="6A83C4F2" w:rsidR="005346E7" w:rsidRDefault="005346E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zatrudnić osoby przygotowujące oraz dostarczające posiłki spełniające określone wymagania zdrowotne, posiadające odpowiednia wiedzę w zakresie przestrzegania zasad higieny, posiadające aktualne książeczki zdrowia do celów sanitarno-epidemiologicznych zgodnie </w:t>
      </w:r>
      <w:r>
        <w:rPr>
          <w:rFonts w:ascii="Times New Roman" w:hAnsi="Times New Roman" w:cs="Times New Roman"/>
          <w:sz w:val="24"/>
          <w:szCs w:val="24"/>
        </w:rPr>
        <w:br/>
        <w:t>z ustawą z dnia 5 grudnia 2008 r. o zapobieganiu oraz zwalczaniu zakażeń i chorób zakaźnych u ludzi  (tj. Dz. U. z 2023 r., poz. 1284),</w:t>
      </w:r>
    </w:p>
    <w:p w14:paraId="5C277844" w14:textId="1358B599" w:rsidR="005346E7" w:rsidRDefault="005346E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c) przygotowywać posiłki ze świeżych produktów spożywczych dobrej jakości, zgodnie </w:t>
      </w:r>
      <w:r>
        <w:rPr>
          <w:rFonts w:ascii="Times New Roman" w:hAnsi="Times New Roman" w:cs="Times New Roman"/>
          <w:sz w:val="24"/>
          <w:szCs w:val="24"/>
        </w:rPr>
        <w:br/>
        <w:t>z zasadami higieny i technologii produkcji, z zachowaniem wymogów sanitarno-higienicznych oraz zgodnie z zasadami racjonalnego żywienia,</w:t>
      </w:r>
    </w:p>
    <w:p w14:paraId="4D3B71F1" w14:textId="78910C95" w:rsidR="005346E7" w:rsidRDefault="005346E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B41BB8">
        <w:rPr>
          <w:rFonts w:ascii="Times New Roman" w:hAnsi="Times New Roman" w:cs="Times New Roman"/>
          <w:sz w:val="24"/>
          <w:szCs w:val="24"/>
        </w:rPr>
        <w:t>posiadać lokal/e, w którym/ch będą przygotowywane i wydawane posiłki spełniające wszystkie wymagania stawiane w tym zakresie zakładom zbiorowego żywienia przez Stację Sanitarno-Epidemiologiczną i na tę okoliczność Wykonawca przedkłada aktualny/e dokument/y dopuszczający/e lokal do przedmiotowej działalności</w:t>
      </w:r>
      <w:r w:rsidR="00A665A7">
        <w:rPr>
          <w:rFonts w:ascii="Times New Roman" w:hAnsi="Times New Roman" w:cs="Times New Roman"/>
          <w:sz w:val="24"/>
          <w:szCs w:val="24"/>
        </w:rPr>
        <w:t>,</w:t>
      </w:r>
    </w:p>
    <w:p w14:paraId="505E9E77" w14:textId="26DA680A" w:rsidR="00A665A7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zapewnić ciągłość świadczonych usług i kontrolować ich jakość.</w:t>
      </w:r>
    </w:p>
    <w:p w14:paraId="23D62213" w14:textId="68E5EF98" w:rsidR="00A665A7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57900" w14:textId="67F64917" w:rsidR="00A665A7" w:rsidRDefault="00A665A7" w:rsidP="000C610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Szczegółowy opis przedmiotu zamówienia.</w:t>
      </w:r>
    </w:p>
    <w:p w14:paraId="6E5EEFB0" w14:textId="5D793AA6" w:rsidR="00A665A7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Gorący posiłek powinien składać się z co najmniej dwóch dań i kompotu w tym:</w:t>
      </w:r>
    </w:p>
    <w:p w14:paraId="467C5401" w14:textId="77777777" w:rsidR="00A665A7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 zupy o pojemności nie mniejszej niż 500 ml,</w:t>
      </w:r>
    </w:p>
    <w:p w14:paraId="5D756F25" w14:textId="64200168" w:rsidR="00A665A7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 drugiego dania o pojemności nie mniejszej niż 500 g (w tym mięso lub ziemniaki np.: ryba,  </w:t>
      </w:r>
      <w:r>
        <w:rPr>
          <w:rFonts w:ascii="Times New Roman" w:hAnsi="Times New Roman" w:cs="Times New Roman"/>
          <w:sz w:val="24"/>
          <w:szCs w:val="24"/>
        </w:rPr>
        <w:br/>
        <w:t xml:space="preserve">  jajko min. 150 g, surówka min. 100 g),</w:t>
      </w:r>
    </w:p>
    <w:p w14:paraId="3AE2D83C" w14:textId="4AEC25CD" w:rsidR="00A665A7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kompotu min. 250 ml.</w:t>
      </w:r>
    </w:p>
    <w:p w14:paraId="291A7CCD" w14:textId="68F35B13" w:rsidR="00C2086D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jeden raz w tygodniu danie bezmięsne</w:t>
      </w:r>
      <w:r w:rsidR="00292921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 xml:space="preserve"> w pozostałe dni tygodnia Zamawiający wymaga dania mięsnego. Gorące posiłki będą urozmai</w:t>
      </w:r>
      <w:r w:rsidR="00C2086D">
        <w:rPr>
          <w:rFonts w:ascii="Times New Roman" w:hAnsi="Times New Roman" w:cs="Times New Roman"/>
          <w:sz w:val="24"/>
          <w:szCs w:val="24"/>
        </w:rPr>
        <w:t>cone, te same potrawy nie będą powtarzać się częściej niż raz na 10 dni oraz do ich przygotowania będą używane pełnowartościowe produkty.</w:t>
      </w:r>
    </w:p>
    <w:p w14:paraId="607305A2" w14:textId="0FB2F1C6" w:rsidR="00A665A7" w:rsidRDefault="00C2086D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Kaloryczność jednego posiłku powinna wynosić minimum 450 kalorii w przypadku zupy oraz minimum 1000  kalorii w przypadku drugiego dania.</w:t>
      </w:r>
    </w:p>
    <w:p w14:paraId="5EF1E9EE" w14:textId="2E682757" w:rsidR="00D3283E" w:rsidRDefault="00D3283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9EDC6" w14:textId="33E3B579" w:rsidR="00D905CE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5B634" w14:textId="731BBB29" w:rsidR="00D905CE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7FEAC" w14:textId="2421B9D1" w:rsidR="00D905CE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25CA5" w14:textId="5308F7FD" w:rsidR="00D905CE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E7AC8" w14:textId="77777777" w:rsidR="00D905CE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7D360" w14:textId="315AC390" w:rsidR="00C2086D" w:rsidRDefault="00C2086D" w:rsidP="000C610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2.1. Sposób świadczenia usługi:</w:t>
      </w:r>
    </w:p>
    <w:p w14:paraId="020D454E" w14:textId="6DEB45BF" w:rsidR="00C2086D" w:rsidRDefault="00C2086D" w:rsidP="000C610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Zadanie Nr 1</w:t>
      </w:r>
    </w:p>
    <w:p w14:paraId="4A6E39B8" w14:textId="1B6D3104" w:rsidR="00D142CE" w:rsidRPr="00BC6E9C" w:rsidRDefault="00C2086D" w:rsidP="00D142C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musi dysponować lokalem jednym lub kilkoma na terenie miasta Skarżyska-Kamiennej, w którym/ch będzie przygotowywał i podawał posiłki lub tylko wydawał posiłki, które wcześniej dowiezie z miejsca ich przygotowania.</w:t>
      </w:r>
    </w:p>
    <w:p w14:paraId="7FEC91A6" w14:textId="18984EB5" w:rsidR="00C2086D" w:rsidRDefault="006D0F96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Stołówka/</w:t>
      </w:r>
      <w:r w:rsidR="006554AA">
        <w:rPr>
          <w:rFonts w:ascii="Times New Roman" w:hAnsi="Times New Roman" w:cs="Times New Roman"/>
          <w:sz w:val="24"/>
          <w:szCs w:val="24"/>
        </w:rPr>
        <w:t>i powinna/y być wyposażona/e</w:t>
      </w:r>
      <w:r w:rsidR="000B4570">
        <w:rPr>
          <w:rFonts w:ascii="Times New Roman" w:hAnsi="Times New Roman" w:cs="Times New Roman"/>
          <w:sz w:val="24"/>
          <w:szCs w:val="24"/>
        </w:rPr>
        <w:t xml:space="preserve"> we wszystkie niezbędne urządzenia w tym zastawę stołową oraz taką ilość </w:t>
      </w:r>
      <w:r w:rsidR="00D142CE">
        <w:rPr>
          <w:rFonts w:ascii="Times New Roman" w:hAnsi="Times New Roman" w:cs="Times New Roman"/>
          <w:sz w:val="24"/>
          <w:szCs w:val="24"/>
        </w:rPr>
        <w:t xml:space="preserve">stolików i krzeseł, która zapewni konsumpcję obiadu jednocześnie 10% liczby klientów (do wyliczenia należy przyjąć szacunkową liczbę </w:t>
      </w:r>
      <w:r w:rsidR="00D142CE">
        <w:rPr>
          <w:rFonts w:ascii="Times New Roman" w:hAnsi="Times New Roman" w:cs="Times New Roman"/>
          <w:sz w:val="24"/>
          <w:szCs w:val="24"/>
        </w:rPr>
        <w:br/>
        <w:t>50 osób).</w:t>
      </w:r>
    </w:p>
    <w:p w14:paraId="64BE4EB9" w14:textId="21E295C9" w:rsidR="00D142CE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musi dysponować pracownikami zapewniającymi przygotowanie </w:t>
      </w:r>
      <w:r>
        <w:rPr>
          <w:rFonts w:ascii="Times New Roman" w:hAnsi="Times New Roman" w:cs="Times New Roman"/>
          <w:sz w:val="24"/>
          <w:szCs w:val="24"/>
        </w:rPr>
        <w:br/>
        <w:t xml:space="preserve">i wydawanie posiłków oraz utrzymanie w czystości Sali </w:t>
      </w:r>
      <w:r w:rsidR="00292921">
        <w:rPr>
          <w:rFonts w:ascii="Times New Roman" w:hAnsi="Times New Roman" w:cs="Times New Roman"/>
          <w:sz w:val="24"/>
          <w:szCs w:val="24"/>
        </w:rPr>
        <w:t>konsumpcyjnej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FDD9C7" w14:textId="0CF8E5D2" w:rsidR="00D142CE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będzie do wydawania posiłków gorących, przygotowanych w dniu wydawania od poniedziałku do piątku z wyłączeniem sobót i niedziel </w:t>
      </w:r>
      <w:r>
        <w:rPr>
          <w:rFonts w:ascii="Times New Roman" w:hAnsi="Times New Roman" w:cs="Times New Roman"/>
          <w:sz w:val="24"/>
          <w:szCs w:val="24"/>
        </w:rPr>
        <w:br/>
        <w:t>i dni świątecznych.</w:t>
      </w:r>
    </w:p>
    <w:p w14:paraId="4C71D28F" w14:textId="148F8F2D" w:rsidR="00D142CE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życzenie klienta możliwe jest wydawanie posiłków na wynos, w naczyniach klienta.</w:t>
      </w:r>
    </w:p>
    <w:p w14:paraId="62746379" w14:textId="79D6CD89" w:rsidR="00D142CE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Posiłki na wynos nie mogą być wydawane w formie suchego prowiantu.</w:t>
      </w:r>
    </w:p>
    <w:p w14:paraId="4098047E" w14:textId="43955113" w:rsidR="00D142CE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umożliwi konsumentom na ich życzenie zważenie porcji obiadowych </w:t>
      </w:r>
      <w:r>
        <w:rPr>
          <w:rFonts w:ascii="Times New Roman" w:hAnsi="Times New Roman" w:cs="Times New Roman"/>
          <w:sz w:val="24"/>
          <w:szCs w:val="24"/>
        </w:rPr>
        <w:br/>
        <w:t>na wadze znajdującej się na wyposażeniu stołówki.</w:t>
      </w:r>
    </w:p>
    <w:p w14:paraId="6D450C61" w14:textId="6D2827EE" w:rsidR="00D142CE" w:rsidRDefault="001F7F8D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wydawania zestawów obiadowych nie może być krótszy niż 4 godziny dziennie, optymalne godziny wydawania obiadów od 11:30 do 15:30.</w:t>
      </w:r>
    </w:p>
    <w:p w14:paraId="3890CD1F" w14:textId="79609DEB" w:rsidR="00EC61D1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zamiast przygotowanego posiłku, dokonywać wypłat klientowi równowartości posiłku w pieniądzu lub dokonywać zamiany posiłku na towary w stanie nieprzetworzonym.</w:t>
      </w:r>
    </w:p>
    <w:p w14:paraId="0A97326A" w14:textId="42927DAF" w:rsidR="007573BB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wydawać w ramach abonamentu alkoholu i wyrobów tytoniowych.</w:t>
      </w:r>
    </w:p>
    <w:p w14:paraId="08EC7898" w14:textId="10990465" w:rsidR="007573BB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godzinach wydawania posiłków klientom Miejskiego Ośrodka Pomocy Społecznej w Skarżysku-Kamiennej w lokalu zabrania się prowadzenia innej działalności oraz musi obowiązywać całkowity zakaz sprzedaży i spożywania alkoholu oraz palenia tytoniu.</w:t>
      </w:r>
    </w:p>
    <w:p w14:paraId="594A5DCC" w14:textId="0EB658B7" w:rsidR="007573BB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obowiązek odmówić wydania posiłku osobom nietrzeźwym lub wskazującym na spożycie środków odurzających.</w:t>
      </w:r>
    </w:p>
    <w:p w14:paraId="0476266C" w14:textId="46FE2D7C" w:rsidR="00F02CEB" w:rsidRDefault="00F02CEB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3CF62" w14:textId="77777777" w:rsidR="00BC6E9C" w:rsidRDefault="00BC6E9C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61DA9" w14:textId="0C03FE75" w:rsidR="00F02CEB" w:rsidRDefault="00F02CEB" w:rsidP="00F02C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Zadanie Nr 2</w:t>
      </w:r>
    </w:p>
    <w:p w14:paraId="104578B1" w14:textId="48162775" w:rsidR="00F02CEB" w:rsidRDefault="00F02CEB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przygotowania i dostarczenia gorącego posiłku </w:t>
      </w:r>
      <w:r w:rsidR="002929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godzinach 12:00 – 15:00, własnym transportem we własnych opakowaniach jednorazowego użytku, które powinny posiadać atest higieniczny PZH.</w:t>
      </w:r>
    </w:p>
    <w:p w14:paraId="229BE4B8" w14:textId="1716DF1E" w:rsidR="00F02CEB" w:rsidRDefault="00F02CEB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awarii lub innych nieprzewidzianych zdarzeń, Wykonawca </w:t>
      </w:r>
      <w:r w:rsidR="00206C2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jest zobowiązany zapewnić posiłki o nie gorszej jakości, na swój koszt z innych źródeł.</w:t>
      </w:r>
    </w:p>
    <w:p w14:paraId="7432524F" w14:textId="538E59C6" w:rsidR="00F02CEB" w:rsidRDefault="00F02CEB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świadczenia usługi w sposób profesjonalny </w:t>
      </w:r>
      <w:r w:rsidR="00206C2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z najwyższą starannością.</w:t>
      </w:r>
    </w:p>
    <w:p w14:paraId="11744BD8" w14:textId="14F48015" w:rsidR="00F02CEB" w:rsidRDefault="00F02CEB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zastrzega, że przy posiłkach dowożonych na dwa lub więcej </w:t>
      </w:r>
      <w:r w:rsidR="002929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dni świątecznych, posiłki te mają być dostarczane w dniu poprzedzającym dzień świąteczny.</w:t>
      </w:r>
    </w:p>
    <w:p w14:paraId="7976835E" w14:textId="288A04C0" w:rsidR="00EF1BC3" w:rsidRDefault="00F02CEB" w:rsidP="00F02C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0B68">
        <w:rPr>
          <w:rFonts w:ascii="Times New Roman" w:hAnsi="Times New Roman" w:cs="Times New Roman"/>
          <w:b/>
          <w:bCs/>
          <w:sz w:val="24"/>
          <w:szCs w:val="24"/>
          <w:u w:val="single"/>
        </w:rPr>
        <w:t>Dostawa w dzień poprzedzający święta</w:t>
      </w:r>
      <w:r w:rsidR="002F0B68" w:rsidRPr="002F0B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 2025 roku:</w:t>
      </w:r>
    </w:p>
    <w:p w14:paraId="51E50D5F" w14:textId="764AA1E2" w:rsidR="001F60AD" w:rsidRPr="00292921" w:rsidRDefault="00A53740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Nowy Rok – dostawa 31 grudnia 2024 roku (wtorek) i na ten dzień (Nowy Rok – środa)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="001F60AD" w:rsidRPr="00292921">
        <w:rPr>
          <w:rFonts w:ascii="Times New Roman" w:hAnsi="Times New Roman" w:cs="Times New Roman"/>
          <w:sz w:val="24"/>
          <w:szCs w:val="24"/>
          <w:u w:val="single"/>
        </w:rPr>
        <w:t xml:space="preserve">Święto Trzech Króli – </w:t>
      </w:r>
      <w:r w:rsidR="001F60AD" w:rsidRPr="00292921">
        <w:rPr>
          <w:rFonts w:ascii="Times New Roman" w:hAnsi="Times New Roman" w:cs="Times New Roman"/>
          <w:sz w:val="24"/>
          <w:szCs w:val="24"/>
        </w:rPr>
        <w:t xml:space="preserve">dostawa 4 stycznia 2025 roku na ten dzień (sobota) i na dni następne: </w:t>
      </w:r>
      <w:r w:rsidR="00292921">
        <w:rPr>
          <w:rFonts w:ascii="Times New Roman" w:hAnsi="Times New Roman" w:cs="Times New Roman"/>
          <w:sz w:val="24"/>
          <w:szCs w:val="24"/>
        </w:rPr>
        <w:br/>
      </w:r>
      <w:r w:rsidR="001F60AD" w:rsidRPr="00292921">
        <w:rPr>
          <w:rFonts w:ascii="Times New Roman" w:hAnsi="Times New Roman" w:cs="Times New Roman"/>
          <w:sz w:val="24"/>
          <w:szCs w:val="24"/>
        </w:rPr>
        <w:t>5 stycznia 2025 roku (niedziela) oraz 6 stycznia 2025 roku (Święto Trzech Króli – poniedziałek).</w:t>
      </w:r>
    </w:p>
    <w:p w14:paraId="3872C3D1" w14:textId="0C9914EB" w:rsidR="00F02CEB" w:rsidRPr="00292921" w:rsidRDefault="00F02CEB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3630B" w:rsidRPr="00292921">
        <w:rPr>
          <w:rFonts w:ascii="Times New Roman" w:hAnsi="Times New Roman" w:cs="Times New Roman"/>
          <w:sz w:val="24"/>
          <w:szCs w:val="24"/>
          <w:u w:val="single"/>
        </w:rPr>
        <w:t>Święta Wielkanocne</w:t>
      </w:r>
      <w:r w:rsidR="0080312A" w:rsidRPr="00292921">
        <w:rPr>
          <w:rFonts w:ascii="Times New Roman" w:hAnsi="Times New Roman" w:cs="Times New Roman"/>
          <w:sz w:val="24"/>
          <w:szCs w:val="24"/>
        </w:rPr>
        <w:t xml:space="preserve"> – </w:t>
      </w:r>
      <w:r w:rsidR="00EF1BC3" w:rsidRPr="00292921">
        <w:rPr>
          <w:rFonts w:ascii="Times New Roman" w:hAnsi="Times New Roman" w:cs="Times New Roman"/>
          <w:sz w:val="24"/>
          <w:szCs w:val="24"/>
        </w:rPr>
        <w:t xml:space="preserve">dostawa 19 kwietnia 2025 roku na ten dzień (Wielka Sobota), </w:t>
      </w:r>
      <w:r w:rsidR="00EF1BC3" w:rsidRPr="00292921">
        <w:rPr>
          <w:rFonts w:ascii="Times New Roman" w:hAnsi="Times New Roman" w:cs="Times New Roman"/>
          <w:sz w:val="24"/>
          <w:szCs w:val="24"/>
        </w:rPr>
        <w:br/>
        <w:t>na dni następne tj. 20 kwietnia 2025 roku (Wielkanoc) i 21 kwietnia 2025 roku (Poniedziałek Wielkanocny).</w:t>
      </w:r>
    </w:p>
    <w:p w14:paraId="67C42721" w14:textId="189CD0ED" w:rsidR="00292921" w:rsidRPr="00292921" w:rsidRDefault="00292921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 xml:space="preserve">Święto Pracy 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30 kwietnia 2024 roku na ten dzień (środa) i na dzień następny 1 maja 2024 roku (czwartek).</w:t>
      </w:r>
    </w:p>
    <w:p w14:paraId="5307E10C" w14:textId="0F14F4C3" w:rsidR="00292921" w:rsidRPr="00292921" w:rsidRDefault="00292921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>Narodowe Święto Trzeciego Maja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2 maja 2024 roku na ten dzień (piątek) i na dni następne:  3 maja 2024 rok (sobota) </w:t>
      </w:r>
      <w:r w:rsidR="0050197A">
        <w:rPr>
          <w:rFonts w:ascii="Times New Roman" w:hAnsi="Times New Roman" w:cs="Times New Roman"/>
          <w:sz w:val="24"/>
          <w:szCs w:val="24"/>
        </w:rPr>
        <w:t>oraz</w:t>
      </w:r>
      <w:r w:rsidRPr="00292921">
        <w:rPr>
          <w:rFonts w:ascii="Times New Roman" w:hAnsi="Times New Roman" w:cs="Times New Roman"/>
          <w:sz w:val="24"/>
          <w:szCs w:val="24"/>
        </w:rPr>
        <w:t xml:space="preserve"> 4 maja 2024 roku (niedziela).</w:t>
      </w:r>
    </w:p>
    <w:p w14:paraId="1989B1A1" w14:textId="275B7BBB" w:rsidR="00EF1BC3" w:rsidRPr="00292921" w:rsidRDefault="00EF1BC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>Boże Ciało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18 czerwca 2025 roku na ten dzień (środa) i na dzień następny 19 czerwca 2025 roku (Boże Ciało).</w:t>
      </w:r>
    </w:p>
    <w:p w14:paraId="7BA68B9F" w14:textId="7400A614" w:rsidR="00EF1BC3" w:rsidRPr="00292921" w:rsidRDefault="00EF1BC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>Wniebowzięcie Najświętszej Maryi Panny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14 sierpnia 2025 roku na ten dzień (czwartek) i na dzień następny 15 sierpnia 2025 roku (piątek).</w:t>
      </w:r>
    </w:p>
    <w:p w14:paraId="57F0393C" w14:textId="6A214BE4" w:rsidR="00EF1BC3" w:rsidRPr="00292921" w:rsidRDefault="00206C25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>Dzień Wszystkich Świętych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31 października 2025 roku na ten dzień (piątek) </w:t>
      </w:r>
      <w:r w:rsidRPr="00292921">
        <w:rPr>
          <w:rFonts w:ascii="Times New Roman" w:hAnsi="Times New Roman" w:cs="Times New Roman"/>
          <w:sz w:val="24"/>
          <w:szCs w:val="24"/>
        </w:rPr>
        <w:br/>
        <w:t>i na dni następne: 1 listopada 2025 roku (sobota) oraz 2 listopada 2025 roku (niedziela).</w:t>
      </w:r>
    </w:p>
    <w:p w14:paraId="1A695461" w14:textId="4D9EAE29" w:rsidR="00206C25" w:rsidRPr="00292921" w:rsidRDefault="00206C25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lastRenderedPageBreak/>
        <w:t>Narodowe Święto Niepodległości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10 listopada 2025 roku na ten dzień (poniedziałek) i na dzień następny 11 listopada 2025 roku (wtorek)</w:t>
      </w:r>
      <w:r w:rsidR="00291622" w:rsidRPr="00292921">
        <w:rPr>
          <w:rFonts w:ascii="Times New Roman" w:hAnsi="Times New Roman" w:cs="Times New Roman"/>
          <w:sz w:val="24"/>
          <w:szCs w:val="24"/>
        </w:rPr>
        <w:t>.</w:t>
      </w:r>
    </w:p>
    <w:p w14:paraId="5B8C2DD7" w14:textId="2BFEBFBB" w:rsidR="00291622" w:rsidRPr="00292921" w:rsidRDefault="00B27D4B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>Wigilia i Święta Bożego Narodzenia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24 grudnia 2025 roku na ten dzień </w:t>
      </w:r>
      <w:r w:rsidRPr="00292921">
        <w:rPr>
          <w:rFonts w:ascii="Times New Roman" w:hAnsi="Times New Roman" w:cs="Times New Roman"/>
          <w:sz w:val="24"/>
          <w:szCs w:val="24"/>
        </w:rPr>
        <w:br/>
        <w:t xml:space="preserve">(środa -Wigilia) i na dni następne: 25 grudnia 2025 roku (czwartek – Boże Narodzenie) </w:t>
      </w:r>
      <w:r w:rsidRPr="00292921">
        <w:rPr>
          <w:rFonts w:ascii="Times New Roman" w:hAnsi="Times New Roman" w:cs="Times New Roman"/>
          <w:sz w:val="24"/>
          <w:szCs w:val="24"/>
        </w:rPr>
        <w:br/>
      </w:r>
      <w:r w:rsidR="0050197A">
        <w:rPr>
          <w:rFonts w:ascii="Times New Roman" w:hAnsi="Times New Roman" w:cs="Times New Roman"/>
          <w:sz w:val="24"/>
          <w:szCs w:val="24"/>
        </w:rPr>
        <w:t xml:space="preserve">oraz </w:t>
      </w:r>
      <w:r w:rsidRPr="00292921">
        <w:rPr>
          <w:rFonts w:ascii="Times New Roman" w:hAnsi="Times New Roman" w:cs="Times New Roman"/>
          <w:sz w:val="24"/>
          <w:szCs w:val="24"/>
        </w:rPr>
        <w:t>26 grudnia 2025 roku (piątek – II Dzień Świąt Bożego Narodzenia).</w:t>
      </w:r>
    </w:p>
    <w:p w14:paraId="29C7BFAB" w14:textId="39BEB3F0" w:rsidR="00B27D4B" w:rsidRPr="00292921" w:rsidRDefault="00B27D4B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21">
        <w:rPr>
          <w:rFonts w:ascii="Times New Roman" w:hAnsi="Times New Roman" w:cs="Times New Roman"/>
          <w:sz w:val="24"/>
          <w:szCs w:val="24"/>
          <w:u w:val="single"/>
        </w:rPr>
        <w:t>Sylwester i Nowy Rok 2026</w:t>
      </w:r>
      <w:r w:rsidRPr="00292921">
        <w:rPr>
          <w:rFonts w:ascii="Times New Roman" w:hAnsi="Times New Roman" w:cs="Times New Roman"/>
          <w:sz w:val="24"/>
          <w:szCs w:val="24"/>
        </w:rPr>
        <w:t xml:space="preserve"> – dostawa 31 grudnia 2025 roku na ten dzień (środa – Sylwester) i na dzień następny 1 stycznia 2026 rok ( czwartek </w:t>
      </w:r>
      <w:r w:rsidR="002C4903" w:rsidRPr="00292921">
        <w:rPr>
          <w:rFonts w:ascii="Times New Roman" w:hAnsi="Times New Roman" w:cs="Times New Roman"/>
          <w:sz w:val="24"/>
          <w:szCs w:val="24"/>
        </w:rPr>
        <w:t xml:space="preserve">- </w:t>
      </w:r>
      <w:r w:rsidRPr="00292921">
        <w:rPr>
          <w:rFonts w:ascii="Times New Roman" w:hAnsi="Times New Roman" w:cs="Times New Roman"/>
          <w:sz w:val="24"/>
          <w:szCs w:val="24"/>
        </w:rPr>
        <w:t>Nowy Rok).</w:t>
      </w:r>
    </w:p>
    <w:p w14:paraId="24FCA347" w14:textId="0B10ACB1" w:rsidR="00D70397" w:rsidRDefault="00D70397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DCA3C" w14:textId="66022CEF" w:rsidR="00D70397" w:rsidRDefault="00D70397" w:rsidP="00F02C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2.2. Liczba przygotowywanych i wydawanych gorących posiłków.</w:t>
      </w:r>
    </w:p>
    <w:p w14:paraId="210DAECE" w14:textId="77777777" w:rsidR="00431F83" w:rsidRDefault="00B44B2B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Zadanie Nr 1 – </w:t>
      </w:r>
      <w:r>
        <w:rPr>
          <w:rFonts w:ascii="Times New Roman" w:hAnsi="Times New Roman" w:cs="Times New Roman"/>
          <w:sz w:val="24"/>
          <w:szCs w:val="24"/>
        </w:rPr>
        <w:t xml:space="preserve">wydawanie posiłków odbywać się będzie na podstawie </w:t>
      </w:r>
      <w:r w:rsidR="007B4C6C">
        <w:rPr>
          <w:rFonts w:ascii="Times New Roman" w:hAnsi="Times New Roman" w:cs="Times New Roman"/>
          <w:sz w:val="24"/>
          <w:szCs w:val="24"/>
        </w:rPr>
        <w:t>zbiorczej listy wysta</w:t>
      </w:r>
      <w:r w:rsidR="00332FC2">
        <w:rPr>
          <w:rFonts w:ascii="Times New Roman" w:hAnsi="Times New Roman" w:cs="Times New Roman"/>
          <w:sz w:val="24"/>
          <w:szCs w:val="24"/>
        </w:rPr>
        <w:t xml:space="preserve">wionej przez Miejski Ośrodek Pomocy Społecznej w Skarżysku - Kamiennej. Zamawiający sporządza listę osób zgłoszonych na obiady i przekazuje ją Wykonawcy najpóźniej ostatniego dnia roboczego miesiąca poprzedzającego wydawanie posiłków. Lista ma charakter otwarty. W ciągu miesiąca może się ona zwiększyć </w:t>
      </w:r>
      <w:r w:rsidR="006C2E11">
        <w:rPr>
          <w:rFonts w:ascii="Times New Roman" w:hAnsi="Times New Roman" w:cs="Times New Roman"/>
          <w:sz w:val="24"/>
          <w:szCs w:val="24"/>
        </w:rPr>
        <w:t>o dodatkowe osoby objęte pomocą lub zmniejszać z różnych przyczyn.</w:t>
      </w:r>
    </w:p>
    <w:p w14:paraId="7DA602DC" w14:textId="64C8B2CC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1F83">
        <w:rPr>
          <w:rFonts w:ascii="Times New Roman" w:hAnsi="Times New Roman" w:cs="Times New Roman"/>
          <w:sz w:val="24"/>
          <w:szCs w:val="24"/>
          <w:u w:val="single"/>
        </w:rPr>
        <w:t>Szacunkowa maksymalna ilość osób korzystających z obiadów wynosi:</w:t>
      </w:r>
    </w:p>
    <w:p w14:paraId="02802623" w14:textId="275AC14E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Zadanie Nr 1 </w:t>
      </w:r>
      <w:r>
        <w:rPr>
          <w:rFonts w:ascii="Times New Roman" w:hAnsi="Times New Roman" w:cs="Times New Roman"/>
          <w:sz w:val="24"/>
          <w:szCs w:val="24"/>
        </w:rPr>
        <w:t>– 50 osób dziennie,</w:t>
      </w:r>
    </w:p>
    <w:p w14:paraId="5FB6A453" w14:textId="5403ED9D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Zadanie Nr 2</w:t>
      </w:r>
      <w:r>
        <w:rPr>
          <w:rFonts w:ascii="Times New Roman" w:hAnsi="Times New Roman" w:cs="Times New Roman"/>
          <w:sz w:val="24"/>
          <w:szCs w:val="24"/>
        </w:rPr>
        <w:t xml:space="preserve"> – 28 osób dziennie.</w:t>
      </w:r>
    </w:p>
    <w:p w14:paraId="35BF9154" w14:textId="5938C838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Ilość dni żywieniowych w czasie trwania umowy wynosi:</w:t>
      </w:r>
    </w:p>
    <w:p w14:paraId="7265F3F8" w14:textId="0974467B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Zadanie Nr 1 </w:t>
      </w:r>
      <w:r>
        <w:rPr>
          <w:rFonts w:ascii="Times New Roman" w:hAnsi="Times New Roman" w:cs="Times New Roman"/>
          <w:sz w:val="24"/>
          <w:szCs w:val="24"/>
        </w:rPr>
        <w:t>– 2</w:t>
      </w:r>
      <w:r w:rsidR="00E84E57">
        <w:rPr>
          <w:rFonts w:ascii="Times New Roman" w:hAnsi="Times New Roman" w:cs="Times New Roman"/>
          <w:sz w:val="24"/>
          <w:szCs w:val="24"/>
        </w:rPr>
        <w:t>5</w:t>
      </w:r>
      <w:r w:rsidR="00A5374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dni,</w:t>
      </w:r>
    </w:p>
    <w:p w14:paraId="0958C112" w14:textId="5DA938A5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Zadanie Nr 2 </w:t>
      </w:r>
      <w:r>
        <w:rPr>
          <w:rFonts w:ascii="Times New Roman" w:hAnsi="Times New Roman" w:cs="Times New Roman"/>
          <w:sz w:val="24"/>
          <w:szCs w:val="24"/>
        </w:rPr>
        <w:t>– 365 dni.</w:t>
      </w:r>
    </w:p>
    <w:p w14:paraId="3FEF04F5" w14:textId="5075DEE5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Szacunkowa maksymalna ilość gorących posiłków w czasie trwania umowy wynosi:</w:t>
      </w:r>
    </w:p>
    <w:p w14:paraId="54F4C7BD" w14:textId="16629FBC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Zadanie Nr 1 </w:t>
      </w:r>
      <w:r>
        <w:rPr>
          <w:rFonts w:ascii="Times New Roman" w:hAnsi="Times New Roman" w:cs="Times New Roman"/>
          <w:sz w:val="24"/>
          <w:szCs w:val="24"/>
        </w:rPr>
        <w:t>– 1</w:t>
      </w:r>
      <w:r w:rsidR="000A427C">
        <w:rPr>
          <w:rFonts w:ascii="Times New Roman" w:hAnsi="Times New Roman" w:cs="Times New Roman"/>
          <w:sz w:val="24"/>
          <w:szCs w:val="24"/>
        </w:rPr>
        <w:t>3</w:t>
      </w:r>
      <w:r w:rsidR="00E84E57">
        <w:rPr>
          <w:rFonts w:ascii="Times New Roman" w:hAnsi="Times New Roman" w:cs="Times New Roman"/>
          <w:sz w:val="24"/>
          <w:szCs w:val="24"/>
        </w:rPr>
        <w:t xml:space="preserve"> </w:t>
      </w:r>
      <w:r w:rsidR="000A427C">
        <w:rPr>
          <w:rFonts w:ascii="Times New Roman" w:hAnsi="Times New Roman" w:cs="Times New Roman"/>
          <w:sz w:val="24"/>
          <w:szCs w:val="24"/>
        </w:rPr>
        <w:t>050</w:t>
      </w:r>
      <w:r>
        <w:rPr>
          <w:rFonts w:ascii="Times New Roman" w:hAnsi="Times New Roman" w:cs="Times New Roman"/>
          <w:sz w:val="24"/>
          <w:szCs w:val="24"/>
        </w:rPr>
        <w:t xml:space="preserve"> sztuk,</w:t>
      </w:r>
    </w:p>
    <w:p w14:paraId="3078E174" w14:textId="6FC89FB2" w:rsidR="00431F83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Zadanie Nr 2 </w:t>
      </w:r>
      <w:r>
        <w:rPr>
          <w:rFonts w:ascii="Times New Roman" w:hAnsi="Times New Roman" w:cs="Times New Roman"/>
          <w:sz w:val="24"/>
          <w:szCs w:val="24"/>
        </w:rPr>
        <w:t>– 10 220 sztuk.</w:t>
      </w:r>
    </w:p>
    <w:p w14:paraId="4883A100" w14:textId="77777777" w:rsidR="00E84E57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względu na specyficzny charakter usługi oraz w związku z niemożnością dokładnego oszacowania wielkoś</w:t>
      </w:r>
      <w:r w:rsidR="008F6EB6">
        <w:rPr>
          <w:rFonts w:ascii="Times New Roman" w:hAnsi="Times New Roman" w:cs="Times New Roman"/>
          <w:sz w:val="24"/>
          <w:szCs w:val="24"/>
        </w:rPr>
        <w:t xml:space="preserve">ci </w:t>
      </w:r>
      <w:r>
        <w:rPr>
          <w:rFonts w:ascii="Times New Roman" w:hAnsi="Times New Roman" w:cs="Times New Roman"/>
          <w:sz w:val="24"/>
          <w:szCs w:val="24"/>
        </w:rPr>
        <w:t>przedmiotu umowy, Zamawiający zastrzega sobie prawo jego zmniejszenia.</w:t>
      </w:r>
      <w:r w:rsidR="008F6EB6">
        <w:rPr>
          <w:rFonts w:ascii="Times New Roman" w:hAnsi="Times New Roman" w:cs="Times New Roman"/>
          <w:sz w:val="24"/>
          <w:szCs w:val="24"/>
        </w:rPr>
        <w:t xml:space="preserve"> Zmniejszenie </w:t>
      </w:r>
      <w:r w:rsidR="00CE182D">
        <w:rPr>
          <w:rFonts w:ascii="Times New Roman" w:hAnsi="Times New Roman" w:cs="Times New Roman"/>
          <w:sz w:val="24"/>
          <w:szCs w:val="24"/>
        </w:rPr>
        <w:t>wielkości przedmiotu zamówienia</w:t>
      </w:r>
      <w:r w:rsidR="00A47F1D">
        <w:rPr>
          <w:rFonts w:ascii="Times New Roman" w:hAnsi="Times New Roman" w:cs="Times New Roman"/>
          <w:sz w:val="24"/>
          <w:szCs w:val="24"/>
        </w:rPr>
        <w:t xml:space="preserve"> nie będzie skutkowało jakąkolwiek odpowiedzialnością Zamawiającego. </w:t>
      </w:r>
    </w:p>
    <w:p w14:paraId="157D6E2C" w14:textId="77777777" w:rsidR="00E84E57" w:rsidRDefault="00E84E57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FC358" w14:textId="07F85D0A" w:rsidR="00A47F1D" w:rsidRDefault="00A47F1D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zmniejszenia liczby obiadów, Wykonawcy nie będzie przysługiwało jakiekolwiek roszczenie z tytułu pomniejszenia tych ilości, poza prawem do zapłaty wynagrodzenia za faktycznie zrealizowaną liczbę obiadów wg ceny jednostkowej obiadu. Zmniejszenie wielkości przedmiotu umowy Zamawiający szacuje na nie więcej niż 50 %.</w:t>
      </w:r>
    </w:p>
    <w:p w14:paraId="34A609EA" w14:textId="3515D040" w:rsidR="00A47F1D" w:rsidRDefault="00A47F1D" w:rsidP="00F02C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2.3. Jadłospis.</w:t>
      </w:r>
    </w:p>
    <w:p w14:paraId="20E2F374" w14:textId="5FF67232" w:rsidR="00A47F1D" w:rsidRDefault="00A47F1D" w:rsidP="00A47F1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wywieszenia jadłospisu</w:t>
      </w:r>
      <w:r w:rsidR="00A77F61">
        <w:rPr>
          <w:rFonts w:ascii="Times New Roman" w:hAnsi="Times New Roman" w:cs="Times New Roman"/>
          <w:sz w:val="24"/>
          <w:szCs w:val="24"/>
        </w:rPr>
        <w:t xml:space="preserve"> na dany tydzień w widocznym miejscu.</w:t>
      </w:r>
    </w:p>
    <w:p w14:paraId="5C53E290" w14:textId="77777777" w:rsidR="002D208C" w:rsidRDefault="00A77F61" w:rsidP="00A47F1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na żądanie Zamawiającego przedłożyć jadłospisy </w:t>
      </w:r>
      <w:r w:rsidR="003D017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za wskazany okres.</w:t>
      </w:r>
    </w:p>
    <w:p w14:paraId="7AA9CD1B" w14:textId="77777777" w:rsidR="002D208C" w:rsidRDefault="002D208C" w:rsidP="002D208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Rozliczenie przygotowywanych i wydawanych zestawów obiadowych.</w:t>
      </w:r>
    </w:p>
    <w:p w14:paraId="0C87C694" w14:textId="65E6CFDD" w:rsidR="00A77F61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prowadzenia rejestru osób korzystających z obiadów za pomocą listy przygotowanej przez Zamawiającego.</w:t>
      </w:r>
    </w:p>
    <w:p w14:paraId="62C14E1D" w14:textId="365900FE" w:rsidR="002D208C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Potwierdzeniem wydania/dostarczenia obiadu będzie podpis klienta Miejskiego Ośrodka Pomocy Społecznej w Skarżysku-Kamiennej skierowanego na posiłek </w:t>
      </w:r>
      <w:r>
        <w:rPr>
          <w:rFonts w:ascii="Times New Roman" w:hAnsi="Times New Roman" w:cs="Times New Roman"/>
          <w:sz w:val="24"/>
          <w:szCs w:val="24"/>
        </w:rPr>
        <w:br/>
        <w:t>na podstawie decyzji administracyjnej na indywidualnej karcie odbioru posiłków przygotowanej przez Zamawiającego.</w:t>
      </w:r>
    </w:p>
    <w:p w14:paraId="593157FD" w14:textId="2A023FDE" w:rsidR="002D208C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Rozliczenie za obiady następować będzie w częściach miesięcznych.</w:t>
      </w:r>
    </w:p>
    <w:p w14:paraId="3358FC9E" w14:textId="6AD15BDA" w:rsidR="002D208C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zapłaty będzie faktura wystawiona przez Wykonawcę, określająca ilość faktycznie wydanych/dostarczonych obiadów wraz z załączonym wykazem osób </w:t>
      </w:r>
      <w:r>
        <w:rPr>
          <w:rFonts w:ascii="Times New Roman" w:hAnsi="Times New Roman" w:cs="Times New Roman"/>
          <w:sz w:val="24"/>
          <w:szCs w:val="24"/>
        </w:rPr>
        <w:br/>
        <w:t xml:space="preserve">i ilością skonsumowanych przez nich obiadów. </w:t>
      </w:r>
    </w:p>
    <w:p w14:paraId="7CBDB9DF" w14:textId="59F6DFDF" w:rsidR="002D208C" w:rsidRDefault="002D208C" w:rsidP="002D208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2.5. Kontrola i nadzór.</w:t>
      </w:r>
    </w:p>
    <w:p w14:paraId="6EF7655F" w14:textId="7E4B2F11" w:rsidR="002D208C" w:rsidRDefault="002D208C" w:rsidP="002D20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C74">
        <w:rPr>
          <w:rFonts w:ascii="Times New Roman" w:hAnsi="Times New Roman" w:cs="Times New Roman"/>
          <w:sz w:val="24"/>
          <w:szCs w:val="24"/>
        </w:rPr>
        <w:t>Zamawiający zastrzega sobie prawo nadzoru i kontroli nad realizacją usługi oraz pozostałych zobowiązań wynikających z przyszłej</w:t>
      </w:r>
      <w:r w:rsidR="00E60968" w:rsidRPr="00455C74">
        <w:rPr>
          <w:rFonts w:ascii="Times New Roman" w:hAnsi="Times New Roman" w:cs="Times New Roman"/>
          <w:sz w:val="24"/>
          <w:szCs w:val="24"/>
        </w:rPr>
        <w:t xml:space="preserve"> umowy. Wybrany Wykonawca będzie zobowiązany</w:t>
      </w:r>
      <w:r w:rsidR="00455C74">
        <w:rPr>
          <w:rFonts w:ascii="Times New Roman" w:hAnsi="Times New Roman" w:cs="Times New Roman"/>
          <w:sz w:val="24"/>
          <w:szCs w:val="24"/>
        </w:rPr>
        <w:t xml:space="preserve"> </w:t>
      </w:r>
      <w:r w:rsidR="00455C74">
        <w:rPr>
          <w:rFonts w:ascii="Times New Roman" w:hAnsi="Times New Roman" w:cs="Times New Roman"/>
          <w:sz w:val="24"/>
          <w:szCs w:val="24"/>
        </w:rPr>
        <w:br/>
        <w:t xml:space="preserve">do prowadzenia stosownej dokumentacji, a także do udostępniania Zamawiającemu </w:t>
      </w:r>
      <w:r w:rsidR="00455C74">
        <w:rPr>
          <w:rFonts w:ascii="Times New Roman" w:hAnsi="Times New Roman" w:cs="Times New Roman"/>
          <w:sz w:val="24"/>
          <w:szCs w:val="24"/>
        </w:rPr>
        <w:br/>
        <w:t xml:space="preserve">bądź osobom upoważnionym przez Zamawiającego wszelkiej dokumentacji pozwalającej </w:t>
      </w:r>
      <w:r w:rsidR="00455C74">
        <w:rPr>
          <w:rFonts w:ascii="Times New Roman" w:hAnsi="Times New Roman" w:cs="Times New Roman"/>
          <w:sz w:val="24"/>
          <w:szCs w:val="24"/>
        </w:rPr>
        <w:br/>
        <w:t>na stwierdzenie prawidłowości realizacji umowy.</w:t>
      </w:r>
    </w:p>
    <w:p w14:paraId="2AF3F83D" w14:textId="36CAF1DB" w:rsidR="005346E7" w:rsidRPr="00723959" w:rsidRDefault="00455C74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prawo kontroli jakości wydawanych posiłków, zgodności </w:t>
      </w:r>
      <w:r>
        <w:rPr>
          <w:rFonts w:ascii="Times New Roman" w:hAnsi="Times New Roman" w:cs="Times New Roman"/>
          <w:sz w:val="24"/>
          <w:szCs w:val="24"/>
        </w:rPr>
        <w:br/>
        <w:t xml:space="preserve">z gramaturą podaną w jadłospisach, stanu sanitarnego oraz porządku i bezpieczeństwa </w:t>
      </w:r>
      <w:r>
        <w:rPr>
          <w:rFonts w:ascii="Times New Roman" w:hAnsi="Times New Roman" w:cs="Times New Roman"/>
          <w:sz w:val="24"/>
          <w:szCs w:val="24"/>
        </w:rPr>
        <w:br/>
        <w:t>w miejscu wydawania posiłków w każdym czasie trwania umowy.</w:t>
      </w:r>
    </w:p>
    <w:sectPr w:rsidR="005346E7" w:rsidRPr="007239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8548C" w14:textId="77777777" w:rsidR="005017C9" w:rsidRDefault="005017C9" w:rsidP="000C6109">
      <w:pPr>
        <w:spacing w:after="0" w:line="240" w:lineRule="auto"/>
      </w:pPr>
      <w:r>
        <w:separator/>
      </w:r>
    </w:p>
  </w:endnote>
  <w:endnote w:type="continuationSeparator" w:id="0">
    <w:p w14:paraId="7563FE62" w14:textId="77777777" w:rsidR="005017C9" w:rsidRDefault="005017C9" w:rsidP="000C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363141630"/>
      <w:docPartObj>
        <w:docPartGallery w:val="Page Numbers (Bottom of Page)"/>
        <w:docPartUnique/>
      </w:docPartObj>
    </w:sdtPr>
    <w:sdtContent>
      <w:p w14:paraId="442F1967" w14:textId="16AFAAC9" w:rsidR="00292921" w:rsidRDefault="0029292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21F57CF" w14:textId="77777777" w:rsidR="00292921" w:rsidRDefault="00292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FD9B2" w14:textId="77777777" w:rsidR="005017C9" w:rsidRDefault="005017C9" w:rsidP="000C6109">
      <w:pPr>
        <w:spacing w:after="0" w:line="240" w:lineRule="auto"/>
      </w:pPr>
      <w:r>
        <w:separator/>
      </w:r>
    </w:p>
  </w:footnote>
  <w:footnote w:type="continuationSeparator" w:id="0">
    <w:p w14:paraId="6F4A9B18" w14:textId="77777777" w:rsidR="005017C9" w:rsidRDefault="005017C9" w:rsidP="000C6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523F3" w14:textId="3DE95D1D" w:rsidR="000C6109" w:rsidRPr="000C6109" w:rsidRDefault="000C6109">
    <w:pPr>
      <w:pStyle w:val="Nagwek"/>
      <w:rPr>
        <w:rFonts w:ascii="Times New Roman" w:hAnsi="Times New Roman" w:cs="Times New Roman"/>
      </w:rPr>
    </w:pPr>
    <w:r w:rsidRPr="000C6109">
      <w:rPr>
        <w:rFonts w:ascii="Times New Roman" w:hAnsi="Times New Roman" w:cs="Times New Roman"/>
      </w:rPr>
      <w:t>Postępowanie Nr: PS.I.271.</w:t>
    </w:r>
    <w:r w:rsidR="00783659">
      <w:rPr>
        <w:rFonts w:ascii="Times New Roman" w:hAnsi="Times New Roman" w:cs="Times New Roman"/>
      </w:rPr>
      <w:t>11</w:t>
    </w:r>
    <w:r w:rsidRPr="000C6109">
      <w:rPr>
        <w:rFonts w:ascii="Times New Roman" w:hAnsi="Times New Roman" w:cs="Times New Roman"/>
      </w:rPr>
      <w:t>.2024</w:t>
    </w:r>
  </w:p>
  <w:p w14:paraId="053A6198" w14:textId="77777777" w:rsidR="000C6109" w:rsidRDefault="000C61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446"/>
    <w:multiLevelType w:val="hybridMultilevel"/>
    <w:tmpl w:val="E16EF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5AF4"/>
    <w:multiLevelType w:val="hybridMultilevel"/>
    <w:tmpl w:val="268C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72903"/>
    <w:multiLevelType w:val="hybridMultilevel"/>
    <w:tmpl w:val="2F74ED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3185FC6"/>
    <w:multiLevelType w:val="hybridMultilevel"/>
    <w:tmpl w:val="D4BA9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A2992"/>
    <w:multiLevelType w:val="hybridMultilevel"/>
    <w:tmpl w:val="EF5AE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849211">
    <w:abstractNumId w:val="0"/>
  </w:num>
  <w:num w:numId="2" w16cid:durableId="1107193686">
    <w:abstractNumId w:val="4"/>
  </w:num>
  <w:num w:numId="3" w16cid:durableId="26297193">
    <w:abstractNumId w:val="3"/>
  </w:num>
  <w:num w:numId="4" w16cid:durableId="1703440191">
    <w:abstractNumId w:val="1"/>
  </w:num>
  <w:num w:numId="5" w16cid:durableId="1469326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51"/>
    <w:rsid w:val="000A427C"/>
    <w:rsid w:val="000B4570"/>
    <w:rsid w:val="000C6109"/>
    <w:rsid w:val="001C7B49"/>
    <w:rsid w:val="001F60AD"/>
    <w:rsid w:val="001F7F8D"/>
    <w:rsid w:val="00206C25"/>
    <w:rsid w:val="002113A3"/>
    <w:rsid w:val="00224A19"/>
    <w:rsid w:val="00262D1F"/>
    <w:rsid w:val="00291622"/>
    <w:rsid w:val="00292921"/>
    <w:rsid w:val="002C4903"/>
    <w:rsid w:val="002D208C"/>
    <w:rsid w:val="002F0B68"/>
    <w:rsid w:val="00332FC2"/>
    <w:rsid w:val="003D0178"/>
    <w:rsid w:val="003F0D7F"/>
    <w:rsid w:val="00431F83"/>
    <w:rsid w:val="00455C74"/>
    <w:rsid w:val="004F1C83"/>
    <w:rsid w:val="005017C9"/>
    <w:rsid w:val="0050197A"/>
    <w:rsid w:val="005346E7"/>
    <w:rsid w:val="006554AA"/>
    <w:rsid w:val="006C2E11"/>
    <w:rsid w:val="006D0F96"/>
    <w:rsid w:val="007022EC"/>
    <w:rsid w:val="00723959"/>
    <w:rsid w:val="007573BB"/>
    <w:rsid w:val="00760593"/>
    <w:rsid w:val="00783659"/>
    <w:rsid w:val="007B4C6C"/>
    <w:rsid w:val="0080312A"/>
    <w:rsid w:val="008E7917"/>
    <w:rsid w:val="008F6EB6"/>
    <w:rsid w:val="00916656"/>
    <w:rsid w:val="00A47F1D"/>
    <w:rsid w:val="00A53740"/>
    <w:rsid w:val="00A65B39"/>
    <w:rsid w:val="00A665A7"/>
    <w:rsid w:val="00A77F61"/>
    <w:rsid w:val="00B01C24"/>
    <w:rsid w:val="00B2625A"/>
    <w:rsid w:val="00B27D4B"/>
    <w:rsid w:val="00B41BB8"/>
    <w:rsid w:val="00B44B2B"/>
    <w:rsid w:val="00BC6E9C"/>
    <w:rsid w:val="00BE2151"/>
    <w:rsid w:val="00C01662"/>
    <w:rsid w:val="00C03411"/>
    <w:rsid w:val="00C2086D"/>
    <w:rsid w:val="00C3630B"/>
    <w:rsid w:val="00CE182D"/>
    <w:rsid w:val="00D142CE"/>
    <w:rsid w:val="00D3283E"/>
    <w:rsid w:val="00D70397"/>
    <w:rsid w:val="00D905CE"/>
    <w:rsid w:val="00E60968"/>
    <w:rsid w:val="00E84E57"/>
    <w:rsid w:val="00EC61D1"/>
    <w:rsid w:val="00EF1BC3"/>
    <w:rsid w:val="00F02CEB"/>
    <w:rsid w:val="00F63003"/>
    <w:rsid w:val="00FE1766"/>
    <w:rsid w:val="00FE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50E0"/>
  <w15:chartTrackingRefBased/>
  <w15:docId w15:val="{79349278-119D-4097-AC7E-A0A1BE14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109"/>
  </w:style>
  <w:style w:type="paragraph" w:styleId="Stopka">
    <w:name w:val="footer"/>
    <w:basedOn w:val="Normalny"/>
    <w:link w:val="StopkaZnak"/>
    <w:uiPriority w:val="99"/>
    <w:unhideWhenUsed/>
    <w:rsid w:val="000C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109"/>
  </w:style>
  <w:style w:type="paragraph" w:styleId="Akapitzlist">
    <w:name w:val="List Paragraph"/>
    <w:basedOn w:val="Normalny"/>
    <w:uiPriority w:val="34"/>
    <w:qFormat/>
    <w:rsid w:val="00C20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1479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Bokwa</cp:lastModifiedBy>
  <cp:revision>4</cp:revision>
  <cp:lastPrinted>2024-09-11T11:17:00Z</cp:lastPrinted>
  <dcterms:created xsi:type="dcterms:W3CDTF">2024-10-29T12:59:00Z</dcterms:created>
  <dcterms:modified xsi:type="dcterms:W3CDTF">2024-10-31T16:01:00Z</dcterms:modified>
</cp:coreProperties>
</file>