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42D02" w14:textId="30406EE5" w:rsidR="00DA54E2" w:rsidRPr="00A34C0F" w:rsidRDefault="00DA54E2" w:rsidP="00DA54E2">
      <w:pPr>
        <w:pStyle w:val="Tekstpodstawowy2"/>
        <w:shd w:val="clear" w:color="auto" w:fill="auto"/>
        <w:spacing w:before="360" w:after="120" w:line="23" w:lineRule="exact"/>
        <w:ind w:left="5528" w:firstLine="0"/>
        <w:jc w:val="right"/>
        <w:rPr>
          <w:rFonts w:ascii="Century Gothic" w:hAnsi="Century Gothic" w:cstheme="minorHAnsi"/>
          <w:b/>
          <w:sz w:val="18"/>
          <w:szCs w:val="18"/>
        </w:rPr>
      </w:pPr>
      <w:r w:rsidRPr="00A34C0F">
        <w:rPr>
          <w:rFonts w:ascii="Century Gothic" w:hAnsi="Century Gothic" w:cstheme="minorHAnsi"/>
          <w:b/>
          <w:sz w:val="18"/>
          <w:szCs w:val="18"/>
        </w:rPr>
        <w:t>Załą</w:t>
      </w:r>
      <w:bookmarkStart w:id="0" w:name="_GoBack"/>
      <w:bookmarkEnd w:id="0"/>
      <w:r w:rsidRPr="00A34C0F">
        <w:rPr>
          <w:rFonts w:ascii="Century Gothic" w:hAnsi="Century Gothic" w:cstheme="minorHAnsi"/>
          <w:b/>
          <w:sz w:val="18"/>
          <w:szCs w:val="18"/>
        </w:rPr>
        <w:t xml:space="preserve">cznik nr </w:t>
      </w:r>
      <w:r>
        <w:rPr>
          <w:rFonts w:ascii="Century Gothic" w:hAnsi="Century Gothic" w:cstheme="minorHAnsi"/>
          <w:b/>
          <w:sz w:val="18"/>
          <w:szCs w:val="18"/>
        </w:rPr>
        <w:t>3</w:t>
      </w:r>
      <w:r w:rsidRPr="00A34C0F">
        <w:rPr>
          <w:rFonts w:ascii="Century Gothic" w:hAnsi="Century Gothic" w:cstheme="minorHAnsi"/>
          <w:b/>
          <w:sz w:val="18"/>
          <w:szCs w:val="18"/>
        </w:rPr>
        <w:t xml:space="preserve"> do SWZ </w:t>
      </w:r>
    </w:p>
    <w:p w14:paraId="5BAE370E" w14:textId="77777777" w:rsidR="00EA1AC9" w:rsidRPr="002F6D47" w:rsidRDefault="00EA1AC9" w:rsidP="002F6D47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4582EA07" w14:textId="77777777" w:rsidR="00CD404D" w:rsidRP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>OŚWIADCZENIE</w:t>
      </w:r>
    </w:p>
    <w:p w14:paraId="4A58F57E" w14:textId="77777777" w:rsidR="00AE3588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 xml:space="preserve">Wykonawców wspólnie ubiegających się o udzielenie zamówienia w zakresie, o którym mowa </w:t>
      </w:r>
      <w:r w:rsidR="00C3674F">
        <w:rPr>
          <w:rFonts w:ascii="Century Gothic" w:hAnsi="Century Gothic" w:cs="Times New Roman"/>
          <w:b/>
          <w:sz w:val="20"/>
          <w:szCs w:val="20"/>
        </w:rPr>
        <w:br/>
      </w:r>
      <w:r w:rsidRPr="00CD404D">
        <w:rPr>
          <w:rFonts w:ascii="Century Gothic" w:hAnsi="Century Gothic" w:cs="Times New Roman"/>
          <w:b/>
          <w:sz w:val="20"/>
          <w:szCs w:val="20"/>
        </w:rPr>
        <w:t>w art. 117 ust. 4 ustawy Pzp</w:t>
      </w:r>
    </w:p>
    <w:p w14:paraId="51CED2A4" w14:textId="77777777" w:rsid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0673BEB0" w14:textId="77777777" w:rsidR="00017FB0" w:rsidRPr="002F6D47" w:rsidRDefault="00017FB0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21672900" w14:textId="7ABC91B9" w:rsidR="00CD404D" w:rsidRPr="000F480C" w:rsidRDefault="003968F7" w:rsidP="00E802A2">
      <w:pPr>
        <w:spacing w:after="0" w:line="276" w:lineRule="auto"/>
        <w:jc w:val="both"/>
        <w:rPr>
          <w:rFonts w:ascii="Century Gothic" w:hAnsi="Century Gothic"/>
          <w:b/>
          <w:highlight w:val="yellow"/>
        </w:rPr>
      </w:pPr>
      <w:r w:rsidRPr="00C1638A">
        <w:rPr>
          <w:rFonts w:ascii="Century Gothic" w:hAnsi="Century Gothic" w:cs="Times New Roman"/>
          <w:sz w:val="20"/>
          <w:szCs w:val="20"/>
        </w:rPr>
        <w:t>Na potrzeby postępowania o ud</w:t>
      </w:r>
      <w:r w:rsidR="00EA1AC9" w:rsidRPr="00C1638A">
        <w:rPr>
          <w:rFonts w:ascii="Century Gothic" w:hAnsi="Century Gothic" w:cs="Times New Roman"/>
          <w:sz w:val="20"/>
          <w:szCs w:val="20"/>
        </w:rPr>
        <w:t xml:space="preserve">zielenie zamówienia publicznego </w:t>
      </w:r>
      <w:r w:rsidRPr="00C1638A">
        <w:rPr>
          <w:rFonts w:ascii="Century Gothic" w:hAnsi="Century Gothic" w:cs="Times New Roman"/>
          <w:sz w:val="20"/>
          <w:szCs w:val="20"/>
        </w:rPr>
        <w:t xml:space="preserve">pn. </w:t>
      </w:r>
      <w:r w:rsidR="00E5265F" w:rsidRPr="00E5265F">
        <w:rPr>
          <w:rFonts w:ascii="Century Gothic" w:hAnsi="Century Gothic"/>
          <w:b/>
          <w:bCs/>
          <w:sz w:val="20"/>
          <w:szCs w:val="20"/>
        </w:rPr>
        <w:t xml:space="preserve">Dostawa nowych licencji Microsoft Windows Server Datacenter lub licencji równoważnych w ramach projektu Podniesienie poziomu </w:t>
      </w:r>
      <w:proofErr w:type="spellStart"/>
      <w:r w:rsidR="00E5265F" w:rsidRPr="00E5265F">
        <w:rPr>
          <w:rFonts w:ascii="Century Gothic" w:hAnsi="Century Gothic"/>
          <w:b/>
          <w:bCs/>
          <w:sz w:val="20"/>
          <w:szCs w:val="20"/>
        </w:rPr>
        <w:t>cyberbezpieczeństwa</w:t>
      </w:r>
      <w:proofErr w:type="spellEnd"/>
      <w:r w:rsidR="00E5265F" w:rsidRPr="00E5265F">
        <w:rPr>
          <w:rFonts w:ascii="Century Gothic" w:hAnsi="Century Gothic"/>
          <w:b/>
          <w:bCs/>
          <w:sz w:val="20"/>
          <w:szCs w:val="20"/>
        </w:rPr>
        <w:t xml:space="preserve"> w Mieście Gnieźnie</w:t>
      </w:r>
      <w:r w:rsidR="004A1463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481991" w:rsidRPr="00C1638A">
        <w:rPr>
          <w:rFonts w:ascii="Century Gothic" w:hAnsi="Century Gothic" w:cs="Times New Roman"/>
          <w:sz w:val="20"/>
          <w:szCs w:val="20"/>
        </w:rPr>
        <w:t>oświadczam</w:t>
      </w:r>
      <w:r w:rsidR="00CD404D">
        <w:rPr>
          <w:rFonts w:ascii="Century Gothic" w:hAnsi="Century Gothic" w:cs="Times New Roman"/>
          <w:sz w:val="20"/>
          <w:szCs w:val="20"/>
        </w:rPr>
        <w:t>/-my</w:t>
      </w:r>
      <w:r w:rsidR="00813938" w:rsidRPr="00C1638A">
        <w:rPr>
          <w:rFonts w:ascii="Century Gothic" w:hAnsi="Century Gothic" w:cs="Times New Roman"/>
          <w:sz w:val="20"/>
          <w:szCs w:val="20"/>
        </w:rPr>
        <w:t>, że</w:t>
      </w:r>
      <w:r w:rsidR="00CD404D">
        <w:rPr>
          <w:rFonts w:ascii="Century Gothic" w:hAnsi="Century Gothic" w:cs="Times New Roman"/>
          <w:sz w:val="20"/>
          <w:szCs w:val="20"/>
        </w:rPr>
        <w:t xml:space="preserve"> </w:t>
      </w:r>
      <w:r w:rsidR="00CD404D" w:rsidRPr="00CD404D">
        <w:rPr>
          <w:rFonts w:ascii="Century Gothic" w:hAnsi="Century Gothic" w:cs="Times New Roman"/>
          <w:sz w:val="20"/>
          <w:szCs w:val="20"/>
        </w:rPr>
        <w:t xml:space="preserve">następujące </w:t>
      </w:r>
      <w:r w:rsidR="001E2A36">
        <w:rPr>
          <w:rFonts w:ascii="Century Gothic" w:hAnsi="Century Gothic" w:cs="Times New Roman"/>
          <w:sz w:val="20"/>
          <w:szCs w:val="20"/>
        </w:rPr>
        <w:t>dostawy</w:t>
      </w:r>
      <w:r w:rsidR="00CD404D" w:rsidRPr="00CD404D">
        <w:rPr>
          <w:rFonts w:ascii="Century Gothic" w:hAnsi="Century Gothic" w:cs="Times New Roman"/>
          <w:sz w:val="20"/>
          <w:szCs w:val="20"/>
        </w:rPr>
        <w:t xml:space="preserve"> wykonają poszczególni Wykonawcy wspólnie ubiegający się o udzielenie zamówienia:</w:t>
      </w:r>
    </w:p>
    <w:p w14:paraId="0D9CAE49" w14:textId="77777777" w:rsid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4ED6CC5C" w14:textId="77777777"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  <w:r>
        <w:rPr>
          <w:rStyle w:val="Odwoanieprzypisudolnego"/>
          <w:rFonts w:ascii="Century Gothic" w:hAnsi="Century Gothic"/>
          <w:sz w:val="20"/>
          <w:szCs w:val="20"/>
        </w:rPr>
        <w:footnoteReference w:id="1"/>
      </w:r>
    </w:p>
    <w:p w14:paraId="216AB4D9" w14:textId="77777777"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15A8B0FE" w14:textId="77777777"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</w:p>
    <w:p w14:paraId="039AB0AE" w14:textId="77777777" w:rsidR="00A42E2D" w:rsidRDefault="00A42E2D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14:paraId="6078C3B9" w14:textId="77777777" w:rsidR="00017FB0" w:rsidRDefault="008D236C" w:rsidP="008D236C">
      <w:pPr>
        <w:tabs>
          <w:tab w:val="left" w:pos="7830"/>
        </w:tabs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ab/>
      </w:r>
    </w:p>
    <w:p w14:paraId="13F9791C" w14:textId="77777777"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14:paraId="23B4A698" w14:textId="06A1C45A" w:rsidR="00017FB0" w:rsidRDefault="00017FB0" w:rsidP="00EE20C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629C650D" w14:textId="77777777" w:rsidR="00EE20C7" w:rsidRPr="00EE20C7" w:rsidRDefault="00DA358D" w:rsidP="00EE20C7">
      <w:pPr>
        <w:spacing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DA358D">
        <w:rPr>
          <w:rFonts w:ascii="Century Gothic" w:eastAsia="Times New Roman" w:hAnsi="Century Gothic" w:cs="Times New Roman"/>
          <w:sz w:val="16"/>
          <w:szCs w:val="16"/>
          <w:lang w:eastAsia="pl-PL"/>
        </w:rPr>
        <w:t xml:space="preserve">               </w:t>
      </w:r>
    </w:p>
    <w:p w14:paraId="24DD8A4D" w14:textId="77777777" w:rsidR="00EE20C7" w:rsidRPr="00EE20C7" w:rsidRDefault="00EE20C7" w:rsidP="00EE20C7">
      <w:pPr>
        <w:widowControl w:val="0"/>
        <w:tabs>
          <w:tab w:val="left" w:pos="540"/>
          <w:tab w:val="left" w:pos="78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ourier New" w:hAnsi="Times New Roman" w:cs="Times New Roman"/>
          <w:color w:val="000000"/>
          <w:sz w:val="24"/>
          <w:szCs w:val="24"/>
          <w:lang w:eastAsia="pl-PL"/>
        </w:rPr>
      </w:pPr>
      <w:bookmarkStart w:id="1" w:name="_Hlk69027743"/>
      <w:r w:rsidRPr="004C7D48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highlight w:val="red"/>
          <w:lang w:eastAsia="pl-PL"/>
        </w:rPr>
        <w:t>Dokument</w:t>
      </w:r>
      <w:r w:rsidRPr="004C7D48">
        <w:rPr>
          <w:rFonts w:ascii="Times New Roman" w:eastAsia="Courier New" w:hAnsi="Times New Roman" w:cs="Times New Roman"/>
          <w:color w:val="000000"/>
          <w:sz w:val="24"/>
          <w:szCs w:val="24"/>
          <w:highlight w:val="red"/>
          <w:lang w:eastAsia="pl-PL"/>
        </w:rPr>
        <w:t xml:space="preserve"> </w:t>
      </w:r>
      <w:r w:rsidRPr="004C7D48">
        <w:rPr>
          <w:rFonts w:ascii="Times New Roman" w:eastAsia="Courier New" w:hAnsi="Times New Roman" w:cs="Times New Roman"/>
          <w:b/>
          <w:color w:val="000000"/>
          <w:sz w:val="24"/>
          <w:szCs w:val="24"/>
          <w:highlight w:val="red"/>
          <w:lang w:eastAsia="pl-PL"/>
        </w:rPr>
        <w:t>musi</w:t>
      </w:r>
      <w:r w:rsidRPr="004C7D48">
        <w:rPr>
          <w:rFonts w:ascii="Times New Roman" w:eastAsia="Courier New" w:hAnsi="Times New Roman" w:cs="Times New Roman"/>
          <w:color w:val="000000"/>
          <w:sz w:val="24"/>
          <w:szCs w:val="24"/>
          <w:highlight w:val="red"/>
          <w:lang w:eastAsia="pl-PL"/>
        </w:rPr>
        <w:t xml:space="preserve"> </w:t>
      </w:r>
      <w:r w:rsidRPr="004C7D48">
        <w:rPr>
          <w:rFonts w:ascii="Times New Roman" w:eastAsia="Courier New" w:hAnsi="Times New Roman" w:cs="Times New Roman"/>
          <w:b/>
          <w:color w:val="000000"/>
          <w:sz w:val="24"/>
          <w:szCs w:val="24"/>
          <w:highlight w:val="red"/>
          <w:lang w:eastAsia="pl-PL"/>
        </w:rPr>
        <w:t xml:space="preserve">być podpisany kwalifikowanym podpisem elektronicznym </w:t>
      </w:r>
      <w:r w:rsidRPr="004C7D48">
        <w:rPr>
          <w:rFonts w:ascii="Times New Roman" w:eastAsia="Courier New" w:hAnsi="Times New Roman" w:cs="Times New Roman"/>
          <w:b/>
          <w:color w:val="000000"/>
          <w:sz w:val="24"/>
          <w:szCs w:val="24"/>
          <w:highlight w:val="red"/>
          <w:lang w:eastAsia="pl-PL"/>
        </w:rPr>
        <w:br/>
        <w:t>lub podpisem zaufanym lub podpisem osobistym</w:t>
      </w:r>
      <w:bookmarkEnd w:id="1"/>
      <w:r w:rsidRPr="004C7D48">
        <w:rPr>
          <w:rFonts w:ascii="Times New Roman" w:eastAsia="Courier New" w:hAnsi="Times New Roman" w:cs="Times New Roman"/>
          <w:color w:val="000000"/>
          <w:sz w:val="24"/>
          <w:szCs w:val="24"/>
          <w:highlight w:val="red"/>
          <w:lang w:eastAsia="pl-PL"/>
        </w:rPr>
        <w:t xml:space="preserve"> </w:t>
      </w:r>
      <w:r w:rsidRPr="004C7D48">
        <w:rPr>
          <w:rFonts w:ascii="Times New Roman" w:eastAsia="Courier New" w:hAnsi="Times New Roman" w:cs="Times New Roman"/>
          <w:b/>
          <w:color w:val="000000"/>
          <w:sz w:val="24"/>
          <w:szCs w:val="24"/>
          <w:highlight w:val="red"/>
          <w:lang w:eastAsia="pl-PL"/>
        </w:rPr>
        <w:t>(elektronicznym)</w:t>
      </w:r>
    </w:p>
    <w:p w14:paraId="6282C313" w14:textId="464F70C8" w:rsidR="00DA358D" w:rsidRPr="002F6D47" w:rsidRDefault="00DA358D" w:rsidP="00EE20C7">
      <w:pPr>
        <w:spacing w:after="0" w:line="276" w:lineRule="auto"/>
        <w:rPr>
          <w:rFonts w:ascii="Century Gothic" w:hAnsi="Century Gothic" w:cs="Times New Roman"/>
          <w:sz w:val="20"/>
          <w:szCs w:val="20"/>
        </w:rPr>
      </w:pPr>
    </w:p>
    <w:p w14:paraId="4D829BE0" w14:textId="77777777" w:rsidR="00A42E2D" w:rsidRPr="002F6D47" w:rsidRDefault="00A42E2D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26A2B066" w14:textId="77777777" w:rsidR="00DE619D" w:rsidRPr="002F6D47" w:rsidRDefault="00DE619D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sectPr w:rsidR="00DE619D" w:rsidRPr="002F6D47" w:rsidSect="00AF1941">
      <w:headerReference w:type="first" r:id="rId8"/>
      <w:pgSz w:w="11906" w:h="16838"/>
      <w:pgMar w:top="969" w:right="1133" w:bottom="1417" w:left="1276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85743" w14:textId="77777777" w:rsidR="00B80FF1" w:rsidRDefault="00B80FF1" w:rsidP="00EF48CE">
      <w:pPr>
        <w:spacing w:after="0" w:line="240" w:lineRule="auto"/>
      </w:pPr>
      <w:r>
        <w:separator/>
      </w:r>
    </w:p>
  </w:endnote>
  <w:endnote w:type="continuationSeparator" w:id="0">
    <w:p w14:paraId="3CEA3CC3" w14:textId="77777777" w:rsidR="00B80FF1" w:rsidRDefault="00B80FF1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10648" w14:textId="77777777" w:rsidR="00B80FF1" w:rsidRDefault="00B80FF1" w:rsidP="00EF48CE">
      <w:pPr>
        <w:spacing w:after="0" w:line="240" w:lineRule="auto"/>
      </w:pPr>
      <w:r>
        <w:separator/>
      </w:r>
    </w:p>
  </w:footnote>
  <w:footnote w:type="continuationSeparator" w:id="0">
    <w:p w14:paraId="6C87ADC0" w14:textId="77777777" w:rsidR="00B80FF1" w:rsidRDefault="00B80FF1" w:rsidP="00EF48CE">
      <w:pPr>
        <w:spacing w:after="0" w:line="240" w:lineRule="auto"/>
      </w:pPr>
      <w:r>
        <w:continuationSeparator/>
      </w:r>
    </w:p>
  </w:footnote>
  <w:footnote w:id="1">
    <w:p w14:paraId="1C5E31A6" w14:textId="77777777" w:rsidR="00CD404D" w:rsidRDefault="00CD40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04D">
        <w:rPr>
          <w:rFonts w:ascii="Century Gothic" w:hAnsi="Century Gothic"/>
          <w:sz w:val="16"/>
          <w:szCs w:val="16"/>
        </w:rPr>
        <w:t>należy dostosować do ilości Wykonawców 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522D2" w14:textId="1767AB37" w:rsidR="00BA0B56" w:rsidRDefault="00BA0B56" w:rsidP="00BA0B56">
    <w:pPr>
      <w:tabs>
        <w:tab w:val="center" w:pos="4536"/>
        <w:tab w:val="right" w:pos="9072"/>
      </w:tabs>
      <w:spacing w:after="0" w:line="240" w:lineRule="auto"/>
      <w:jc w:val="center"/>
      <w:rPr>
        <w:rFonts w:ascii="Century Gothic" w:hAnsi="Century Gothic"/>
        <w:sz w:val="18"/>
        <w:szCs w:val="18"/>
      </w:rPr>
    </w:pPr>
    <w:r>
      <w:rPr>
        <w:noProof/>
      </w:rPr>
      <w:drawing>
        <wp:inline distT="0" distB="0" distL="0" distR="0" wp14:anchorId="7C0148DC" wp14:editId="11EEF633">
          <wp:extent cx="5760720" cy="6019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1004899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5B8B7" w14:textId="77777777" w:rsidR="00BA0B56" w:rsidRDefault="00BA0B56" w:rsidP="00BA0B56">
    <w:pPr>
      <w:tabs>
        <w:tab w:val="left" w:pos="7260"/>
      </w:tabs>
      <w:spacing w:after="0"/>
      <w:jc w:val="both"/>
      <w:rPr>
        <w:rFonts w:ascii="Century Gothic" w:hAnsi="Century Gothic" w:cs="Arial"/>
        <w:b/>
        <w:sz w:val="18"/>
        <w:szCs w:val="18"/>
      </w:rPr>
    </w:pPr>
  </w:p>
  <w:p w14:paraId="137377E5" w14:textId="28234003" w:rsidR="00BD3EAB" w:rsidRDefault="006D21FD" w:rsidP="00BD3EAB">
    <w:pPr>
      <w:pStyle w:val="Nagwek"/>
      <w:jc w:val="center"/>
      <w:rPr>
        <w:rFonts w:ascii="Century Gothic" w:hAnsi="Century Gothic"/>
        <w:sz w:val="18"/>
        <w:szCs w:val="18"/>
      </w:rPr>
    </w:pPr>
    <w:r>
      <w:rPr>
        <w:rFonts w:ascii="Century Gothic" w:hAnsi="Century Gothic"/>
        <w:sz w:val="18"/>
        <w:szCs w:val="18"/>
      </w:rPr>
      <w:tab/>
    </w:r>
  </w:p>
  <w:p w14:paraId="4FCB48E2" w14:textId="77777777" w:rsidR="00075C0E" w:rsidRPr="00D70904" w:rsidRDefault="00BD3EAB" w:rsidP="00BD3EAB">
    <w:pPr>
      <w:pStyle w:val="Nagwek"/>
      <w:jc w:val="center"/>
      <w:rPr>
        <w:rFonts w:ascii="Century Gothic" w:hAnsi="Century Gothic"/>
        <w:sz w:val="18"/>
        <w:szCs w:val="18"/>
      </w:rPr>
    </w:pPr>
    <w:r>
      <w:rPr>
        <w:rFonts w:ascii="Century Gothic" w:hAnsi="Century Gothic"/>
        <w:sz w:val="18"/>
        <w:szCs w:val="18"/>
      </w:rPr>
      <w:tab/>
    </w:r>
    <w:r>
      <w:rPr>
        <w:rFonts w:ascii="Century Gothic" w:hAnsi="Century Gothic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75C0E"/>
    <w:rsid w:val="000A4AA9"/>
    <w:rsid w:val="000A5279"/>
    <w:rsid w:val="000B305B"/>
    <w:rsid w:val="000F480C"/>
    <w:rsid w:val="00152A87"/>
    <w:rsid w:val="00167E70"/>
    <w:rsid w:val="001A2CE4"/>
    <w:rsid w:val="001B5F18"/>
    <w:rsid w:val="001C6AA8"/>
    <w:rsid w:val="001D0F6F"/>
    <w:rsid w:val="001D5621"/>
    <w:rsid w:val="001E2A36"/>
    <w:rsid w:val="001E7886"/>
    <w:rsid w:val="00213093"/>
    <w:rsid w:val="00240C34"/>
    <w:rsid w:val="002442C0"/>
    <w:rsid w:val="00254814"/>
    <w:rsid w:val="002833E1"/>
    <w:rsid w:val="002B0DE4"/>
    <w:rsid w:val="002C1DB4"/>
    <w:rsid w:val="002F6D47"/>
    <w:rsid w:val="002F7003"/>
    <w:rsid w:val="00323543"/>
    <w:rsid w:val="00357297"/>
    <w:rsid w:val="00393791"/>
    <w:rsid w:val="00396156"/>
    <w:rsid w:val="003968F7"/>
    <w:rsid w:val="003D7310"/>
    <w:rsid w:val="0040727F"/>
    <w:rsid w:val="004455BC"/>
    <w:rsid w:val="004576A4"/>
    <w:rsid w:val="00462927"/>
    <w:rsid w:val="00467E2B"/>
    <w:rsid w:val="00481991"/>
    <w:rsid w:val="004930C8"/>
    <w:rsid w:val="004A1463"/>
    <w:rsid w:val="004B0046"/>
    <w:rsid w:val="004C7D48"/>
    <w:rsid w:val="004D53D7"/>
    <w:rsid w:val="004E1629"/>
    <w:rsid w:val="004E5D3D"/>
    <w:rsid w:val="005204A4"/>
    <w:rsid w:val="00576F23"/>
    <w:rsid w:val="0058781F"/>
    <w:rsid w:val="005C078D"/>
    <w:rsid w:val="005C26ED"/>
    <w:rsid w:val="005C745E"/>
    <w:rsid w:val="005D0B89"/>
    <w:rsid w:val="005E4894"/>
    <w:rsid w:val="005F4246"/>
    <w:rsid w:val="00613482"/>
    <w:rsid w:val="00620D8E"/>
    <w:rsid w:val="006665CD"/>
    <w:rsid w:val="006A1A48"/>
    <w:rsid w:val="006A30C3"/>
    <w:rsid w:val="006D21FD"/>
    <w:rsid w:val="00724267"/>
    <w:rsid w:val="00730C1A"/>
    <w:rsid w:val="0073193B"/>
    <w:rsid w:val="00766841"/>
    <w:rsid w:val="00792712"/>
    <w:rsid w:val="007B3834"/>
    <w:rsid w:val="007D0AA4"/>
    <w:rsid w:val="007D79F3"/>
    <w:rsid w:val="007E7118"/>
    <w:rsid w:val="007F744E"/>
    <w:rsid w:val="00802F61"/>
    <w:rsid w:val="00813938"/>
    <w:rsid w:val="00830B88"/>
    <w:rsid w:val="00834A06"/>
    <w:rsid w:val="00875E5F"/>
    <w:rsid w:val="00877245"/>
    <w:rsid w:val="008937E8"/>
    <w:rsid w:val="008B30C3"/>
    <w:rsid w:val="008D236C"/>
    <w:rsid w:val="008D51B9"/>
    <w:rsid w:val="008F4765"/>
    <w:rsid w:val="0094298E"/>
    <w:rsid w:val="0095398F"/>
    <w:rsid w:val="009746B2"/>
    <w:rsid w:val="0098029E"/>
    <w:rsid w:val="009A7046"/>
    <w:rsid w:val="009C6ECE"/>
    <w:rsid w:val="009D0456"/>
    <w:rsid w:val="009D36B2"/>
    <w:rsid w:val="009F3939"/>
    <w:rsid w:val="00A1651A"/>
    <w:rsid w:val="00A26F8F"/>
    <w:rsid w:val="00A32CC7"/>
    <w:rsid w:val="00A41AFF"/>
    <w:rsid w:val="00A42E2D"/>
    <w:rsid w:val="00A96146"/>
    <w:rsid w:val="00AA06FA"/>
    <w:rsid w:val="00AA42D2"/>
    <w:rsid w:val="00AC52CF"/>
    <w:rsid w:val="00AD4964"/>
    <w:rsid w:val="00AE3588"/>
    <w:rsid w:val="00AF1941"/>
    <w:rsid w:val="00B01214"/>
    <w:rsid w:val="00B04F85"/>
    <w:rsid w:val="00B256DB"/>
    <w:rsid w:val="00B70784"/>
    <w:rsid w:val="00B80FF1"/>
    <w:rsid w:val="00B81226"/>
    <w:rsid w:val="00B863CA"/>
    <w:rsid w:val="00BA0B56"/>
    <w:rsid w:val="00BD3E4B"/>
    <w:rsid w:val="00BD3EAB"/>
    <w:rsid w:val="00BE6DEF"/>
    <w:rsid w:val="00BF35FF"/>
    <w:rsid w:val="00C1638A"/>
    <w:rsid w:val="00C3674F"/>
    <w:rsid w:val="00C50697"/>
    <w:rsid w:val="00C538BD"/>
    <w:rsid w:val="00C87D55"/>
    <w:rsid w:val="00CA31BB"/>
    <w:rsid w:val="00CB1A5F"/>
    <w:rsid w:val="00CD404D"/>
    <w:rsid w:val="00D463F9"/>
    <w:rsid w:val="00D4748D"/>
    <w:rsid w:val="00D70869"/>
    <w:rsid w:val="00D70904"/>
    <w:rsid w:val="00D87D12"/>
    <w:rsid w:val="00DA358D"/>
    <w:rsid w:val="00DA54E2"/>
    <w:rsid w:val="00DE619D"/>
    <w:rsid w:val="00DF1122"/>
    <w:rsid w:val="00DF2F29"/>
    <w:rsid w:val="00DF436A"/>
    <w:rsid w:val="00E03048"/>
    <w:rsid w:val="00E105E5"/>
    <w:rsid w:val="00E30246"/>
    <w:rsid w:val="00E5265F"/>
    <w:rsid w:val="00E802A2"/>
    <w:rsid w:val="00E85CFB"/>
    <w:rsid w:val="00E90E2C"/>
    <w:rsid w:val="00E95E0D"/>
    <w:rsid w:val="00EA1AC9"/>
    <w:rsid w:val="00EE20C7"/>
    <w:rsid w:val="00EF48CE"/>
    <w:rsid w:val="00EF4B3B"/>
    <w:rsid w:val="00EF4C8B"/>
    <w:rsid w:val="00F0419F"/>
    <w:rsid w:val="00F07803"/>
    <w:rsid w:val="00F1409F"/>
    <w:rsid w:val="00F47F52"/>
    <w:rsid w:val="00F51B65"/>
    <w:rsid w:val="00F54998"/>
    <w:rsid w:val="00F646C9"/>
    <w:rsid w:val="00FA3E5C"/>
    <w:rsid w:val="00FB5182"/>
    <w:rsid w:val="00FC7881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F7B1F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paragraph" w:customStyle="1" w:styleId="Tekstpodstawowy2">
    <w:name w:val="Tekst podstawowy2"/>
    <w:basedOn w:val="Normalny"/>
    <w:rsid w:val="00DA54E2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0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501CF-17A4-4577-8176-CA14A7AE5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Katarzyna Jankowiak</cp:lastModifiedBy>
  <cp:revision>12</cp:revision>
  <cp:lastPrinted>2024-10-30T10:16:00Z</cp:lastPrinted>
  <dcterms:created xsi:type="dcterms:W3CDTF">2023-11-14T19:34:00Z</dcterms:created>
  <dcterms:modified xsi:type="dcterms:W3CDTF">2024-10-30T10:39:00Z</dcterms:modified>
</cp:coreProperties>
</file>