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92D" w:rsidRPr="00D848D6" w:rsidRDefault="001F092D" w:rsidP="001F092D">
      <w:pPr>
        <w:pStyle w:val="Bezodstpw"/>
        <w:tabs>
          <w:tab w:val="left" w:pos="6375"/>
          <w:tab w:val="right" w:pos="9746"/>
        </w:tabs>
        <w:ind w:left="2832"/>
        <w:jc w:val="right"/>
        <w:rPr>
          <w:rFonts w:ascii="Times New Roman" w:hAnsi="Times New Roman" w:cs="Times New Roman"/>
          <w:sz w:val="16"/>
          <w:szCs w:val="16"/>
        </w:rPr>
      </w:pPr>
      <w:r w:rsidRPr="00D848D6">
        <w:rPr>
          <w:rFonts w:ascii="Times New Roman" w:hAnsi="Times New Roman" w:cs="Times New Roman"/>
        </w:rPr>
        <w:tab/>
      </w:r>
      <w:r w:rsidRPr="00D848D6">
        <w:rPr>
          <w:rFonts w:ascii="Times New Roman" w:hAnsi="Times New Roman" w:cs="Times New Roman"/>
          <w:sz w:val="16"/>
          <w:szCs w:val="16"/>
        </w:rPr>
        <w:t>Załącznik nr 2</w:t>
      </w:r>
      <w:r w:rsidR="00D848D6">
        <w:rPr>
          <w:rFonts w:ascii="Times New Roman" w:hAnsi="Times New Roman" w:cs="Times New Roman"/>
          <w:sz w:val="16"/>
          <w:szCs w:val="16"/>
        </w:rPr>
        <w:t>a</w:t>
      </w:r>
      <w:r w:rsidRPr="00D848D6">
        <w:rPr>
          <w:rFonts w:ascii="Times New Roman" w:hAnsi="Times New Roman" w:cs="Times New Roman"/>
          <w:sz w:val="16"/>
          <w:szCs w:val="16"/>
        </w:rPr>
        <w:t xml:space="preserve"> do SWZ</w:t>
      </w:r>
    </w:p>
    <w:p w:rsidR="00244F22" w:rsidRPr="00D848D6" w:rsidRDefault="001F092D" w:rsidP="001F092D">
      <w:pPr>
        <w:pStyle w:val="Bezodstpw"/>
        <w:tabs>
          <w:tab w:val="left" w:pos="6375"/>
          <w:tab w:val="right" w:pos="9746"/>
        </w:tabs>
        <w:ind w:left="2832"/>
        <w:jc w:val="right"/>
        <w:rPr>
          <w:rFonts w:ascii="Times New Roman" w:hAnsi="Times New Roman" w:cs="Times New Roman"/>
        </w:rPr>
      </w:pPr>
      <w:r w:rsidRPr="00D848D6">
        <w:rPr>
          <w:rFonts w:ascii="Times New Roman" w:hAnsi="Times New Roman" w:cs="Times New Roman"/>
          <w:sz w:val="16"/>
          <w:szCs w:val="16"/>
        </w:rPr>
        <w:tab/>
      </w:r>
      <w:r w:rsidRPr="00D848D6">
        <w:rPr>
          <w:rFonts w:ascii="Times New Roman" w:hAnsi="Times New Roman" w:cs="Times New Roman"/>
          <w:sz w:val="16"/>
          <w:szCs w:val="16"/>
        </w:rPr>
        <w:tab/>
      </w:r>
      <w:r w:rsidR="00827F63" w:rsidRPr="00827F63">
        <w:rPr>
          <w:rFonts w:ascii="Times New Roman" w:hAnsi="Times New Roman" w:cs="Times New Roman"/>
          <w:sz w:val="16"/>
          <w:szCs w:val="16"/>
        </w:rPr>
        <w:t>ZWiK..271.1.2024</w:t>
      </w:r>
      <w:r w:rsidRPr="00D848D6">
        <w:rPr>
          <w:rFonts w:ascii="Times New Roman" w:hAnsi="Times New Roman" w:cs="Times New Roman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9"/>
        <w:gridCol w:w="7517"/>
      </w:tblGrid>
      <w:tr w:rsidR="001A1250" w:rsidRPr="00D848D6" w:rsidTr="00210AC2">
        <w:trPr>
          <w:cantSplit/>
          <w:trHeight w:val="794"/>
        </w:trPr>
        <w:tc>
          <w:tcPr>
            <w:tcW w:w="2235" w:type="dxa"/>
            <w:vAlign w:val="center"/>
          </w:tcPr>
          <w:p w:rsidR="001A1250" w:rsidRPr="00D848D6" w:rsidRDefault="001A1250" w:rsidP="004D2774">
            <w:pPr>
              <w:pStyle w:val="Bezodstpw"/>
              <w:rPr>
                <w:rFonts w:ascii="Times New Roman" w:hAnsi="Times New Roman" w:cs="Times New Roman"/>
              </w:rPr>
            </w:pPr>
            <w:r w:rsidRPr="00D848D6">
              <w:rPr>
                <w:rFonts w:ascii="Times New Roman" w:hAnsi="Times New Roman" w:cs="Times New Roman"/>
              </w:rPr>
              <w:t>Zamawiający</w:t>
            </w:r>
          </w:p>
        </w:tc>
        <w:tc>
          <w:tcPr>
            <w:tcW w:w="7651" w:type="dxa"/>
            <w:vAlign w:val="center"/>
          </w:tcPr>
          <w:p w:rsidR="001A1250" w:rsidRPr="00D848D6" w:rsidRDefault="00455BBC" w:rsidP="00210AC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D848D6">
              <w:rPr>
                <w:rFonts w:ascii="Times New Roman" w:hAnsi="Times New Roman" w:cs="Times New Roman"/>
                <w:b/>
              </w:rPr>
              <w:t>Gmina Laszki</w:t>
            </w:r>
            <w:r w:rsidR="001F2B48" w:rsidRPr="00D848D6">
              <w:rPr>
                <w:rFonts w:ascii="Times New Roman" w:hAnsi="Times New Roman" w:cs="Times New Roman"/>
                <w:b/>
              </w:rPr>
              <w:t>,</w:t>
            </w:r>
            <w:r w:rsidRPr="00D848D6">
              <w:rPr>
                <w:rFonts w:ascii="Times New Roman" w:hAnsi="Times New Roman" w:cs="Times New Roman"/>
                <w:b/>
              </w:rPr>
              <w:t xml:space="preserve"> 37-543 Laszki 36</w:t>
            </w:r>
          </w:p>
        </w:tc>
      </w:tr>
      <w:tr w:rsidR="001A1250" w:rsidRPr="00D848D6" w:rsidTr="00210AC2">
        <w:trPr>
          <w:cantSplit/>
          <w:trHeight w:val="794"/>
        </w:trPr>
        <w:tc>
          <w:tcPr>
            <w:tcW w:w="2235" w:type="dxa"/>
            <w:vAlign w:val="center"/>
          </w:tcPr>
          <w:p w:rsidR="001A1250" w:rsidRPr="00D848D6" w:rsidRDefault="001A1250" w:rsidP="004D2774">
            <w:pPr>
              <w:pStyle w:val="Bezodstpw"/>
              <w:rPr>
                <w:rFonts w:ascii="Times New Roman" w:hAnsi="Times New Roman" w:cs="Times New Roman"/>
              </w:rPr>
            </w:pPr>
            <w:r w:rsidRPr="00D848D6">
              <w:rPr>
                <w:rFonts w:ascii="Times New Roman" w:hAnsi="Times New Roman" w:cs="Times New Roman"/>
              </w:rPr>
              <w:t>Wykonawca (nazwa i adres)</w:t>
            </w:r>
          </w:p>
        </w:tc>
        <w:tc>
          <w:tcPr>
            <w:tcW w:w="7651" w:type="dxa"/>
            <w:vAlign w:val="center"/>
          </w:tcPr>
          <w:p w:rsidR="001A1250" w:rsidRPr="00D848D6" w:rsidRDefault="001A1250" w:rsidP="00210AC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10AC2" w:rsidRPr="00D848D6" w:rsidRDefault="00210AC2" w:rsidP="00244F22">
      <w:pPr>
        <w:pStyle w:val="Bezodstpw"/>
        <w:ind w:left="360"/>
        <w:jc w:val="center"/>
        <w:rPr>
          <w:rFonts w:ascii="Times New Roman" w:hAnsi="Times New Roman" w:cs="Times New Roman"/>
        </w:rPr>
      </w:pPr>
    </w:p>
    <w:p w:rsidR="00210AC2" w:rsidRPr="00D848D6" w:rsidRDefault="00210AC2" w:rsidP="00210AC2">
      <w:pPr>
        <w:pStyle w:val="Bezodstpw"/>
        <w:jc w:val="center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36"/>
      </w:tblGrid>
      <w:tr w:rsidR="00210AC2" w:rsidRPr="00D848D6" w:rsidTr="00FB459D">
        <w:trPr>
          <w:trHeight w:val="397"/>
        </w:trPr>
        <w:tc>
          <w:tcPr>
            <w:tcW w:w="9889" w:type="dxa"/>
            <w:shd w:val="clear" w:color="auto" w:fill="F2F2F2" w:themeFill="background1" w:themeFillShade="F2"/>
            <w:vAlign w:val="center"/>
          </w:tcPr>
          <w:p w:rsidR="00210AC2" w:rsidRPr="00D848D6" w:rsidRDefault="00207B98" w:rsidP="00FB459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D848D6">
              <w:rPr>
                <w:rFonts w:ascii="Times New Roman" w:eastAsia="Calibri" w:hAnsi="Times New Roman" w:cs="Times New Roman"/>
                <w:b/>
              </w:rPr>
              <w:t>Oświadczenia wykonawcy o aktualności informacji zawartych w oświadczeniu</w:t>
            </w:r>
          </w:p>
        </w:tc>
      </w:tr>
    </w:tbl>
    <w:p w:rsidR="00210AC2" w:rsidRPr="00D848D6" w:rsidRDefault="00210AC2" w:rsidP="00210AC2">
      <w:pPr>
        <w:pStyle w:val="Bezodstpw"/>
        <w:rPr>
          <w:rFonts w:ascii="Times New Roman" w:hAnsi="Times New Roman" w:cs="Times New Roman"/>
        </w:rPr>
      </w:pPr>
    </w:p>
    <w:p w:rsidR="00210AC2" w:rsidRPr="00D848D6" w:rsidRDefault="00210AC2" w:rsidP="00210AC2">
      <w:pPr>
        <w:pStyle w:val="Bezodstpw"/>
        <w:jc w:val="center"/>
        <w:rPr>
          <w:rFonts w:ascii="Times New Roman" w:hAnsi="Times New Roman" w:cs="Times New Roman"/>
        </w:rPr>
      </w:pPr>
      <w:r w:rsidRPr="00D848D6">
        <w:rPr>
          <w:rFonts w:ascii="Times New Roman" w:hAnsi="Times New Roman" w:cs="Times New Roman"/>
        </w:rPr>
        <w:t>złożone na potrzeby zamówienia publicznego pn.:</w:t>
      </w:r>
    </w:p>
    <w:p w:rsidR="00210AC2" w:rsidRPr="00D848D6" w:rsidRDefault="001F092D" w:rsidP="00244F22">
      <w:pPr>
        <w:pStyle w:val="Bezodstpw"/>
        <w:ind w:left="360"/>
        <w:jc w:val="center"/>
        <w:rPr>
          <w:rFonts w:ascii="Times New Roman" w:hAnsi="Times New Roman" w:cs="Times New Roman"/>
        </w:rPr>
      </w:pPr>
      <w:r w:rsidRPr="00D848D6">
        <w:rPr>
          <w:rFonts w:ascii="Times New Roman" w:hAnsi="Times New Roman" w:cs="Times New Roman"/>
          <w:b/>
        </w:rPr>
        <w:t>„</w:t>
      </w:r>
      <w:r w:rsidR="00F5018F" w:rsidRPr="00F5018F">
        <w:rPr>
          <w:rFonts w:ascii="Times New Roman" w:hAnsi="Times New Roman" w:cs="Times New Roman"/>
          <w:b/>
        </w:rPr>
        <w:t xml:space="preserve">Zakup samochodu dostawczego dla </w:t>
      </w:r>
      <w:proofErr w:type="spellStart"/>
      <w:r w:rsidR="00F5018F" w:rsidRPr="00F5018F">
        <w:rPr>
          <w:rFonts w:ascii="Times New Roman" w:hAnsi="Times New Roman" w:cs="Times New Roman"/>
          <w:b/>
        </w:rPr>
        <w:t>ZWiK</w:t>
      </w:r>
      <w:proofErr w:type="spellEnd"/>
      <w:r w:rsidR="00F5018F" w:rsidRPr="00F5018F">
        <w:rPr>
          <w:rFonts w:ascii="Times New Roman" w:hAnsi="Times New Roman" w:cs="Times New Roman"/>
          <w:b/>
        </w:rPr>
        <w:t xml:space="preserve"> w Laszkach</w:t>
      </w:r>
      <w:bookmarkStart w:id="0" w:name="_GoBack"/>
      <w:bookmarkEnd w:id="0"/>
      <w:r w:rsidR="0072441A" w:rsidRPr="00D848D6">
        <w:rPr>
          <w:rFonts w:ascii="Times New Roman" w:hAnsi="Times New Roman" w:cs="Times New Roman"/>
          <w:b/>
        </w:rPr>
        <w:t>”</w:t>
      </w:r>
    </w:p>
    <w:p w:rsidR="00244F22" w:rsidRPr="00D848D6" w:rsidRDefault="004D2774" w:rsidP="004D2774">
      <w:pPr>
        <w:keepNext/>
        <w:keepLines/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eastAsia="Calibri" w:hAnsi="Times New Roman"/>
          <w:b/>
          <w:sz w:val="22"/>
          <w:szCs w:val="22"/>
        </w:rPr>
      </w:pPr>
      <w:r w:rsidRPr="00D848D6">
        <w:rPr>
          <w:rFonts w:ascii="Times New Roman" w:eastAsia="Calibri" w:hAnsi="Times New Roman"/>
          <w:b/>
          <w:sz w:val="22"/>
          <w:szCs w:val="22"/>
        </w:rPr>
        <w:t>O</w:t>
      </w:r>
      <w:r w:rsidR="00244F22" w:rsidRPr="00D848D6">
        <w:rPr>
          <w:rFonts w:ascii="Times New Roman" w:eastAsia="Calibri" w:hAnsi="Times New Roman"/>
          <w:b/>
          <w:sz w:val="22"/>
          <w:szCs w:val="22"/>
        </w:rPr>
        <w:t>świadczam/my, że:</w:t>
      </w:r>
    </w:p>
    <w:p w:rsidR="00207B98" w:rsidRPr="00D848D6" w:rsidRDefault="00207B98" w:rsidP="00207B98">
      <w:pPr>
        <w:rPr>
          <w:rFonts w:ascii="Times New Roman" w:eastAsia="Calibri" w:hAnsi="Times New Roman"/>
          <w:sz w:val="22"/>
          <w:szCs w:val="22"/>
        </w:rPr>
      </w:pPr>
    </w:p>
    <w:p w:rsidR="00207B98" w:rsidRPr="00D848D6" w:rsidRDefault="00207B98" w:rsidP="00207B98">
      <w:pPr>
        <w:rPr>
          <w:rFonts w:ascii="Times New Roman" w:hAnsi="Times New Roman"/>
          <w:color w:val="000000" w:themeColor="text1"/>
          <w:sz w:val="22"/>
          <w:szCs w:val="22"/>
        </w:rPr>
      </w:pPr>
      <w:r w:rsidRPr="00D848D6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</w:t>
      </w:r>
      <w:r w:rsidRPr="00D848D6">
        <w:rPr>
          <w:rFonts w:ascii="Times New Roman" w:hAnsi="Times New Roman"/>
          <w:color w:val="000000" w:themeColor="text1"/>
          <w:sz w:val="22"/>
          <w:szCs w:val="22"/>
        </w:rPr>
        <w:t xml:space="preserve">informacje zawarte w oświadczeniu, o którym mowa w art. 125 ust. 1 ustawy Prawo zamówień publicznych w zakresie podstaw wykluczenia z postępowania wskazanych przez Zamawiającego, </w:t>
      </w:r>
      <w:r w:rsidRPr="00D848D6">
        <w:rPr>
          <w:rFonts w:ascii="Times New Roman" w:hAnsi="Times New Roman"/>
          <w:color w:val="000000" w:themeColor="text1"/>
          <w:sz w:val="22"/>
          <w:szCs w:val="22"/>
        </w:rPr>
        <w:br/>
        <w:t>o których mowa w:</w:t>
      </w:r>
    </w:p>
    <w:p w:rsidR="00207B98" w:rsidRPr="00D848D6" w:rsidRDefault="00207B98" w:rsidP="00207B98">
      <w:pPr>
        <w:pStyle w:val="Bezodstpw"/>
        <w:numPr>
          <w:ilvl w:val="2"/>
          <w:numId w:val="3"/>
        </w:numPr>
        <w:ind w:left="284" w:hanging="283"/>
        <w:jc w:val="both"/>
        <w:rPr>
          <w:rFonts w:ascii="Times New Roman" w:hAnsi="Times New Roman" w:cs="Times New Roman"/>
          <w:color w:val="000000" w:themeColor="text1"/>
          <w:lang w:eastAsia="ar-SA"/>
        </w:rPr>
      </w:pPr>
      <w:r w:rsidRPr="00D848D6">
        <w:rPr>
          <w:rFonts w:ascii="Times New Roman" w:hAnsi="Times New Roman" w:cs="Times New Roman"/>
          <w:color w:val="000000" w:themeColor="text1"/>
          <w:lang w:eastAsia="ar-SA"/>
        </w:rPr>
        <w:t>art. 108 ust. 1  ustawy</w:t>
      </w:r>
      <w:r w:rsidRPr="00D848D6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848D6">
        <w:rPr>
          <w:rFonts w:ascii="Times New Roman" w:hAnsi="Times New Roman" w:cs="Times New Roman"/>
          <w:color w:val="000000" w:themeColor="text1"/>
        </w:rPr>
        <w:t>Pzp</w:t>
      </w:r>
      <w:proofErr w:type="spellEnd"/>
      <w:r w:rsidRPr="00D848D6">
        <w:rPr>
          <w:rFonts w:ascii="Times New Roman" w:hAnsi="Times New Roman" w:cs="Times New Roman"/>
          <w:color w:val="000000" w:themeColor="text1"/>
          <w:lang w:eastAsia="ar-SA"/>
        </w:rPr>
        <w:t>,</w:t>
      </w:r>
    </w:p>
    <w:p w:rsidR="00207B98" w:rsidRPr="00D848D6" w:rsidRDefault="00207B98" w:rsidP="00207B98">
      <w:pPr>
        <w:pStyle w:val="Bezodstpw"/>
        <w:numPr>
          <w:ilvl w:val="2"/>
          <w:numId w:val="3"/>
        </w:numPr>
        <w:ind w:left="284" w:hanging="283"/>
        <w:jc w:val="both"/>
        <w:rPr>
          <w:rFonts w:ascii="Times New Roman" w:hAnsi="Times New Roman" w:cs="Times New Roman"/>
          <w:color w:val="000000" w:themeColor="text1"/>
          <w:lang w:eastAsia="ar-SA"/>
        </w:rPr>
      </w:pPr>
      <w:r w:rsidRPr="00D848D6">
        <w:rPr>
          <w:rFonts w:ascii="Times New Roman" w:hAnsi="Times New Roman" w:cs="Times New Roman"/>
          <w:color w:val="000000" w:themeColor="text1"/>
          <w:lang w:eastAsia="ar-SA"/>
        </w:rPr>
        <w:t xml:space="preserve">art. 109 ust. 1 pkt 4 ustawy </w:t>
      </w:r>
      <w:proofErr w:type="spellStart"/>
      <w:r w:rsidRPr="00D848D6">
        <w:rPr>
          <w:rFonts w:ascii="Times New Roman" w:hAnsi="Times New Roman" w:cs="Times New Roman"/>
          <w:color w:val="000000" w:themeColor="text1"/>
          <w:lang w:eastAsia="ar-SA"/>
        </w:rPr>
        <w:t>Pzp</w:t>
      </w:r>
      <w:proofErr w:type="spellEnd"/>
      <w:r w:rsidRPr="00D848D6">
        <w:rPr>
          <w:rFonts w:ascii="Times New Roman" w:hAnsi="Times New Roman" w:cs="Times New Roman"/>
          <w:color w:val="000000" w:themeColor="text1"/>
          <w:lang w:eastAsia="ar-SA"/>
        </w:rPr>
        <w:t>,</w:t>
      </w:r>
    </w:p>
    <w:p w:rsidR="00207B98" w:rsidRPr="00D848D6" w:rsidRDefault="00207B98" w:rsidP="00207B98">
      <w:pPr>
        <w:pStyle w:val="Bezodstpw"/>
        <w:numPr>
          <w:ilvl w:val="2"/>
          <w:numId w:val="3"/>
        </w:numPr>
        <w:ind w:left="284" w:hanging="283"/>
        <w:jc w:val="both"/>
        <w:rPr>
          <w:rFonts w:ascii="Times New Roman" w:hAnsi="Times New Roman" w:cs="Times New Roman"/>
          <w:color w:val="000000" w:themeColor="text1"/>
          <w:lang w:eastAsia="ar-SA"/>
        </w:rPr>
      </w:pPr>
      <w:r w:rsidRPr="00D848D6">
        <w:rPr>
          <w:rFonts w:ascii="Times New Roman" w:hAnsi="Times New Roman" w:cs="Times New Roman"/>
          <w:color w:val="000000" w:themeColor="text1"/>
          <w:lang w:eastAsia="ar-SA"/>
        </w:rPr>
        <w:t xml:space="preserve">art. 109 ust. 1 pkt 5 ustawy </w:t>
      </w:r>
      <w:proofErr w:type="spellStart"/>
      <w:r w:rsidRPr="00D848D6">
        <w:rPr>
          <w:rFonts w:ascii="Times New Roman" w:hAnsi="Times New Roman" w:cs="Times New Roman"/>
          <w:color w:val="000000" w:themeColor="text1"/>
          <w:lang w:eastAsia="ar-SA"/>
        </w:rPr>
        <w:t>Pzp</w:t>
      </w:r>
      <w:proofErr w:type="spellEnd"/>
      <w:r w:rsidRPr="00D848D6">
        <w:rPr>
          <w:rFonts w:ascii="Times New Roman" w:hAnsi="Times New Roman" w:cs="Times New Roman"/>
          <w:color w:val="000000" w:themeColor="text1"/>
          <w:lang w:eastAsia="ar-SA"/>
        </w:rPr>
        <w:t>,</w:t>
      </w:r>
    </w:p>
    <w:p w:rsidR="000F41DE" w:rsidRDefault="00207B98" w:rsidP="000F41DE">
      <w:pPr>
        <w:pStyle w:val="Bezodstpw"/>
        <w:numPr>
          <w:ilvl w:val="2"/>
          <w:numId w:val="3"/>
        </w:numPr>
        <w:ind w:left="284" w:hanging="283"/>
        <w:jc w:val="both"/>
        <w:rPr>
          <w:rFonts w:ascii="Times New Roman" w:hAnsi="Times New Roman" w:cs="Times New Roman"/>
          <w:color w:val="000000" w:themeColor="text1"/>
          <w:lang w:eastAsia="ar-SA"/>
        </w:rPr>
      </w:pPr>
      <w:r w:rsidRPr="00D848D6">
        <w:rPr>
          <w:rFonts w:ascii="Times New Roman" w:hAnsi="Times New Roman" w:cs="Times New Roman"/>
          <w:color w:val="000000" w:themeColor="text1"/>
          <w:lang w:eastAsia="ar-SA"/>
        </w:rPr>
        <w:t xml:space="preserve">art. 109 ust. 1 pkt 7 ustawy </w:t>
      </w:r>
      <w:proofErr w:type="spellStart"/>
      <w:r w:rsidRPr="00D848D6">
        <w:rPr>
          <w:rFonts w:ascii="Times New Roman" w:hAnsi="Times New Roman" w:cs="Times New Roman"/>
          <w:color w:val="000000" w:themeColor="text1"/>
          <w:lang w:eastAsia="ar-SA"/>
        </w:rPr>
        <w:t>Pzp</w:t>
      </w:r>
      <w:proofErr w:type="spellEnd"/>
      <w:r w:rsidRPr="00D848D6">
        <w:rPr>
          <w:rFonts w:ascii="Times New Roman" w:hAnsi="Times New Roman" w:cs="Times New Roman"/>
          <w:color w:val="000000" w:themeColor="text1"/>
          <w:lang w:eastAsia="ar-SA"/>
        </w:rPr>
        <w:t>,</w:t>
      </w:r>
    </w:p>
    <w:p w:rsidR="000F41DE" w:rsidRPr="000F41DE" w:rsidRDefault="000F41DE" w:rsidP="000F41DE">
      <w:pPr>
        <w:pStyle w:val="Bezodstpw"/>
        <w:numPr>
          <w:ilvl w:val="2"/>
          <w:numId w:val="3"/>
        </w:numPr>
        <w:ind w:left="284" w:hanging="283"/>
        <w:jc w:val="both"/>
        <w:rPr>
          <w:rFonts w:ascii="Times New Roman" w:hAnsi="Times New Roman" w:cs="Times New Roman"/>
          <w:color w:val="000000" w:themeColor="text1"/>
          <w:lang w:eastAsia="ar-SA"/>
        </w:rPr>
      </w:pPr>
      <w:r>
        <w:rPr>
          <w:rFonts w:ascii="Times New Roman" w:hAnsi="Times New Roman" w:cs="Times New Roman"/>
          <w:color w:val="000000" w:themeColor="text1"/>
          <w:lang w:eastAsia="ar-SA"/>
        </w:rPr>
        <w:t xml:space="preserve">oraz </w:t>
      </w:r>
      <w:r w:rsidRPr="000F41DE">
        <w:rPr>
          <w:rFonts w:ascii="Times New Roman" w:hAnsi="Times New Roman" w:cs="Times New Roman"/>
          <w:color w:val="000000" w:themeColor="text1"/>
          <w:lang w:eastAsia="ar-SA"/>
        </w:rPr>
        <w:t xml:space="preserve"> art. 7 ust. 1  ustawy z dnia 13 kwietnia 2022 r. o szczególnych rozwiązaniach w zakresie przeciwdziałania wspieraniu agresji na Ukrainę oraz służących ochronie bezpieczeństwa narodowego (dz. U. z 2022, poz. 835</w:t>
      </w:r>
    </w:p>
    <w:p w:rsidR="00207B98" w:rsidRPr="00D848D6" w:rsidRDefault="00207B98" w:rsidP="00207B98">
      <w:pPr>
        <w:pStyle w:val="Bezodstpw"/>
        <w:ind w:left="284"/>
        <w:jc w:val="both"/>
        <w:rPr>
          <w:rFonts w:ascii="Times New Roman" w:hAnsi="Times New Roman" w:cs="Times New Roman"/>
          <w:color w:val="000000" w:themeColor="text1"/>
          <w:lang w:eastAsia="ar-SA"/>
        </w:rPr>
      </w:pPr>
    </w:p>
    <w:p w:rsidR="00207B98" w:rsidRPr="00D848D6" w:rsidRDefault="00207B98" w:rsidP="00207B98">
      <w:pPr>
        <w:pStyle w:val="Akapitzlist"/>
        <w:spacing w:after="0" w:line="240" w:lineRule="auto"/>
        <w:ind w:left="567" w:firstLine="0"/>
        <w:rPr>
          <w:rFonts w:ascii="Times New Roman" w:hAnsi="Times New Roman" w:cs="Times New Roman"/>
          <w:color w:val="000000" w:themeColor="text1"/>
        </w:rPr>
      </w:pPr>
    </w:p>
    <w:p w:rsidR="00207B98" w:rsidRPr="00D848D6" w:rsidRDefault="00207B98" w:rsidP="00207B98">
      <w:pPr>
        <w:pStyle w:val="Akapitzlist"/>
        <w:spacing w:after="0" w:line="240" w:lineRule="auto"/>
        <w:ind w:left="567" w:firstLine="0"/>
        <w:rPr>
          <w:rFonts w:ascii="Times New Roman" w:hAnsi="Times New Roman" w:cs="Times New Roman"/>
          <w:color w:val="000000" w:themeColor="text1"/>
        </w:rPr>
      </w:pPr>
      <w:r w:rsidRPr="00D848D6">
        <w:rPr>
          <w:rFonts w:ascii="Times New Roman" w:hAnsi="Times New Roman" w:cs="Times New Roman"/>
          <w:color w:val="000000" w:themeColor="text1"/>
        </w:rPr>
        <w:t>POZOSTAJĄ AKTUALNE.</w:t>
      </w:r>
    </w:p>
    <w:p w:rsidR="00207B98" w:rsidRPr="00D848D6" w:rsidRDefault="00207B98" w:rsidP="00207B98">
      <w:pPr>
        <w:pStyle w:val="Akapitzlist"/>
        <w:spacing w:after="0" w:line="240" w:lineRule="auto"/>
        <w:ind w:left="0" w:right="153" w:firstLine="0"/>
        <w:rPr>
          <w:rFonts w:ascii="Times New Roman" w:hAnsi="Times New Roman" w:cs="Times New Roman"/>
          <w:color w:val="000000" w:themeColor="text1"/>
        </w:rPr>
      </w:pPr>
    </w:p>
    <w:p w:rsidR="00207B98" w:rsidRPr="00D848D6" w:rsidRDefault="00207B98" w:rsidP="00207B98">
      <w:pPr>
        <w:ind w:right="153"/>
        <w:rPr>
          <w:rFonts w:ascii="Times New Roman" w:hAnsi="Times New Roman"/>
          <w:i/>
          <w:color w:val="000000" w:themeColor="text1"/>
          <w:sz w:val="22"/>
          <w:szCs w:val="22"/>
        </w:rPr>
      </w:pPr>
      <w:r w:rsidRPr="00D848D6">
        <w:rPr>
          <w:rFonts w:ascii="Times New Roman" w:hAnsi="Times New Roman"/>
          <w:i/>
          <w:color w:val="000000" w:themeColor="text1"/>
          <w:sz w:val="22"/>
          <w:szCs w:val="22"/>
        </w:rPr>
        <w:t>W przypadku Wykonawców wspólnie ubiegających się o udzielenie zamówienia niniejsze Oświadczenie składa każdy z Wykonawców.</w:t>
      </w:r>
    </w:p>
    <w:p w:rsidR="00207B98" w:rsidRPr="00D848D6" w:rsidRDefault="00207B98" w:rsidP="00207B98">
      <w:pPr>
        <w:ind w:right="153"/>
        <w:rPr>
          <w:rFonts w:ascii="Times New Roman" w:hAnsi="Times New Roman"/>
          <w:color w:val="000000" w:themeColor="text1"/>
          <w:sz w:val="22"/>
          <w:szCs w:val="22"/>
        </w:rPr>
      </w:pPr>
    </w:p>
    <w:p w:rsidR="00244F22" w:rsidRPr="00D848D6" w:rsidRDefault="00244F22" w:rsidP="00244F22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Times New Roman" w:eastAsia="Calibri" w:hAnsi="Times New Roman"/>
          <w:sz w:val="22"/>
          <w:szCs w:val="22"/>
        </w:rPr>
      </w:pPr>
    </w:p>
    <w:p w:rsidR="00244F22" w:rsidRPr="00D848D6" w:rsidRDefault="00244F22" w:rsidP="00244F22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Times New Roman" w:eastAsia="Calibri" w:hAnsi="Times New Roman"/>
          <w:sz w:val="22"/>
          <w:szCs w:val="22"/>
        </w:rPr>
      </w:pPr>
    </w:p>
    <w:p w:rsidR="00101B9E" w:rsidRPr="00D848D6" w:rsidRDefault="00244F22" w:rsidP="00244F22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Times New Roman" w:eastAsia="Calibri" w:hAnsi="Times New Roman"/>
          <w:sz w:val="22"/>
          <w:szCs w:val="22"/>
        </w:rPr>
      </w:pPr>
      <w:r w:rsidRPr="00D848D6">
        <w:rPr>
          <w:rFonts w:ascii="Times New Roman" w:eastAsia="Calibri" w:hAnsi="Times New Roman"/>
          <w:sz w:val="22"/>
          <w:szCs w:val="22"/>
        </w:rPr>
        <w:t xml:space="preserve">                                                     </w:t>
      </w:r>
      <w:r w:rsidR="00101B9E" w:rsidRPr="00D848D6">
        <w:rPr>
          <w:rFonts w:ascii="Times New Roman" w:eastAsia="Calibri" w:hAnsi="Times New Roman"/>
          <w:sz w:val="22"/>
          <w:szCs w:val="22"/>
        </w:rPr>
        <w:tab/>
      </w:r>
      <w:r w:rsidR="00101B9E" w:rsidRPr="00D848D6">
        <w:rPr>
          <w:rFonts w:ascii="Times New Roman" w:eastAsia="Calibri" w:hAnsi="Times New Roman"/>
          <w:sz w:val="22"/>
          <w:szCs w:val="22"/>
        </w:rPr>
        <w:tab/>
      </w:r>
      <w:r w:rsidR="00101B9E" w:rsidRPr="00D848D6">
        <w:rPr>
          <w:rFonts w:ascii="Times New Roman" w:eastAsia="Calibri" w:hAnsi="Times New Roman"/>
          <w:sz w:val="22"/>
          <w:szCs w:val="22"/>
        </w:rPr>
        <w:tab/>
      </w:r>
      <w:r w:rsidR="00101B9E" w:rsidRPr="00D848D6">
        <w:rPr>
          <w:rFonts w:ascii="Times New Roman" w:eastAsia="Calibri" w:hAnsi="Times New Roman"/>
          <w:sz w:val="22"/>
          <w:szCs w:val="22"/>
        </w:rPr>
        <w:tab/>
      </w:r>
      <w:r w:rsidR="00101B9E" w:rsidRPr="00D848D6">
        <w:rPr>
          <w:rFonts w:ascii="Times New Roman" w:eastAsia="Calibri" w:hAnsi="Times New Roman"/>
          <w:sz w:val="22"/>
          <w:szCs w:val="22"/>
        </w:rPr>
        <w:tab/>
      </w:r>
      <w:r w:rsidR="00101B9E" w:rsidRPr="00D848D6">
        <w:rPr>
          <w:rFonts w:ascii="Times New Roman" w:eastAsia="Calibri" w:hAnsi="Times New Roman"/>
          <w:sz w:val="22"/>
          <w:szCs w:val="22"/>
        </w:rPr>
        <w:tab/>
        <w:t>…………………………</w:t>
      </w:r>
    </w:p>
    <w:p w:rsidR="00101B9E" w:rsidRPr="00D848D6" w:rsidRDefault="00244F22" w:rsidP="00101B9E">
      <w:pPr>
        <w:keepNext/>
        <w:keepLines/>
        <w:widowControl w:val="0"/>
        <w:autoSpaceDE w:val="0"/>
        <w:autoSpaceDN w:val="0"/>
        <w:adjustRightInd w:val="0"/>
        <w:ind w:right="45" w:firstLine="708"/>
        <w:rPr>
          <w:rFonts w:ascii="Times New Roman" w:eastAsia="Calibri" w:hAnsi="Times New Roman"/>
          <w:sz w:val="20"/>
          <w:szCs w:val="22"/>
        </w:rPr>
      </w:pPr>
      <w:r w:rsidRPr="00D848D6">
        <w:rPr>
          <w:rFonts w:ascii="Times New Roman" w:eastAsia="Calibri" w:hAnsi="Times New Roman"/>
          <w:sz w:val="20"/>
          <w:szCs w:val="22"/>
        </w:rPr>
        <w:t>miejscowość, data</w:t>
      </w:r>
      <w:r w:rsidR="00101B9E" w:rsidRPr="00D848D6">
        <w:rPr>
          <w:rFonts w:ascii="Times New Roman" w:eastAsia="Calibri" w:hAnsi="Times New Roman"/>
          <w:sz w:val="20"/>
          <w:szCs w:val="22"/>
        </w:rPr>
        <w:tab/>
      </w:r>
      <w:r w:rsidR="00101B9E" w:rsidRPr="00D848D6">
        <w:rPr>
          <w:rFonts w:ascii="Times New Roman" w:eastAsia="Calibri" w:hAnsi="Times New Roman"/>
          <w:sz w:val="20"/>
          <w:szCs w:val="22"/>
        </w:rPr>
        <w:tab/>
      </w:r>
      <w:r w:rsidR="00101B9E" w:rsidRPr="00D848D6">
        <w:rPr>
          <w:rFonts w:ascii="Times New Roman" w:eastAsia="Calibri" w:hAnsi="Times New Roman"/>
          <w:sz w:val="20"/>
          <w:szCs w:val="22"/>
        </w:rPr>
        <w:tab/>
      </w:r>
      <w:r w:rsidR="00101B9E" w:rsidRPr="00D848D6">
        <w:rPr>
          <w:rFonts w:ascii="Times New Roman" w:eastAsia="Calibri" w:hAnsi="Times New Roman"/>
          <w:sz w:val="20"/>
          <w:szCs w:val="22"/>
        </w:rPr>
        <w:tab/>
      </w:r>
      <w:r w:rsidR="00101B9E" w:rsidRPr="00D848D6">
        <w:rPr>
          <w:rFonts w:ascii="Times New Roman" w:eastAsia="Calibri" w:hAnsi="Times New Roman"/>
          <w:sz w:val="20"/>
          <w:szCs w:val="22"/>
        </w:rPr>
        <w:tab/>
      </w:r>
      <w:r w:rsidR="00101B9E" w:rsidRPr="00D848D6">
        <w:rPr>
          <w:rFonts w:ascii="Times New Roman" w:eastAsia="Calibri" w:hAnsi="Times New Roman"/>
          <w:sz w:val="20"/>
          <w:szCs w:val="22"/>
        </w:rPr>
        <w:tab/>
      </w:r>
      <w:r w:rsidR="00101B9E" w:rsidRPr="00D848D6">
        <w:rPr>
          <w:rFonts w:ascii="Times New Roman" w:eastAsia="Calibri" w:hAnsi="Times New Roman"/>
          <w:sz w:val="20"/>
          <w:szCs w:val="22"/>
        </w:rPr>
        <w:tab/>
      </w:r>
      <w:r w:rsidR="00101B9E" w:rsidRPr="00D848D6">
        <w:rPr>
          <w:rFonts w:ascii="Times New Roman" w:eastAsia="Calibri" w:hAnsi="Times New Roman"/>
          <w:sz w:val="20"/>
          <w:szCs w:val="22"/>
        </w:rPr>
        <w:tab/>
        <w:t>Podpis</w:t>
      </w:r>
    </w:p>
    <w:p w:rsidR="00244F22" w:rsidRPr="00D848D6" w:rsidRDefault="00244F22" w:rsidP="00244F22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Times New Roman" w:eastAsia="Calibri" w:hAnsi="Times New Roman"/>
          <w:sz w:val="22"/>
          <w:szCs w:val="22"/>
        </w:rPr>
      </w:pPr>
    </w:p>
    <w:p w:rsidR="00244F22" w:rsidRPr="00D848D6" w:rsidRDefault="00244F22" w:rsidP="00244F22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Times New Roman" w:eastAsia="Calibri" w:hAnsi="Times New Roman"/>
          <w:sz w:val="22"/>
          <w:szCs w:val="22"/>
        </w:rPr>
      </w:pPr>
    </w:p>
    <w:sectPr w:rsidR="00244F22" w:rsidRPr="00D848D6" w:rsidSect="00210AC2">
      <w:headerReference w:type="default" r:id="rId7"/>
      <w:pgSz w:w="11906" w:h="16838"/>
      <w:pgMar w:top="709" w:right="1080" w:bottom="851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72F" w:rsidRDefault="001F672F" w:rsidP="003B0C1D">
      <w:r>
        <w:separator/>
      </w:r>
    </w:p>
  </w:endnote>
  <w:endnote w:type="continuationSeparator" w:id="0">
    <w:p w:rsidR="001F672F" w:rsidRDefault="001F672F" w:rsidP="003B0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Arial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72F" w:rsidRDefault="001F672F" w:rsidP="003B0C1D">
      <w:r>
        <w:separator/>
      </w:r>
    </w:p>
  </w:footnote>
  <w:footnote w:type="continuationSeparator" w:id="0">
    <w:p w:rsidR="001F672F" w:rsidRDefault="001F672F" w:rsidP="003B0C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C1D" w:rsidRPr="003B0C1D" w:rsidRDefault="003B0C1D" w:rsidP="001F092D">
    <w:pPr>
      <w:pStyle w:val="Nagwek"/>
      <w:tabs>
        <w:tab w:val="left" w:pos="8115"/>
      </w:tabs>
      <w:jc w:val="right"/>
      <w:rPr>
        <w:rFonts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53B6A"/>
    <w:multiLevelType w:val="hybridMultilevel"/>
    <w:tmpl w:val="5D74833A"/>
    <w:lvl w:ilvl="0" w:tplc="CBB68AE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B63E2"/>
    <w:multiLevelType w:val="hybridMultilevel"/>
    <w:tmpl w:val="46F2FE6C"/>
    <w:lvl w:ilvl="0" w:tplc="D1621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621A7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E6EDD"/>
    <w:multiLevelType w:val="hybridMultilevel"/>
    <w:tmpl w:val="401E3038"/>
    <w:lvl w:ilvl="0" w:tplc="3CB209E6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2FC"/>
    <w:rsid w:val="00024631"/>
    <w:rsid w:val="000D37F7"/>
    <w:rsid w:val="000F41DE"/>
    <w:rsid w:val="00101B9E"/>
    <w:rsid w:val="001A1250"/>
    <w:rsid w:val="001F092D"/>
    <w:rsid w:val="001F2B48"/>
    <w:rsid w:val="001F672F"/>
    <w:rsid w:val="00207B98"/>
    <w:rsid w:val="00210AC2"/>
    <w:rsid w:val="00244F22"/>
    <w:rsid w:val="002F12B0"/>
    <w:rsid w:val="00330C0E"/>
    <w:rsid w:val="00354B05"/>
    <w:rsid w:val="00367F45"/>
    <w:rsid w:val="003B0C1D"/>
    <w:rsid w:val="00455BBC"/>
    <w:rsid w:val="004D2774"/>
    <w:rsid w:val="00524D60"/>
    <w:rsid w:val="00575F6E"/>
    <w:rsid w:val="00600B93"/>
    <w:rsid w:val="00603C3B"/>
    <w:rsid w:val="00621986"/>
    <w:rsid w:val="006F473F"/>
    <w:rsid w:val="0072441A"/>
    <w:rsid w:val="007272FC"/>
    <w:rsid w:val="007362EF"/>
    <w:rsid w:val="00790E0F"/>
    <w:rsid w:val="007F2CFD"/>
    <w:rsid w:val="00804E1D"/>
    <w:rsid w:val="00827F63"/>
    <w:rsid w:val="008836F5"/>
    <w:rsid w:val="00911A51"/>
    <w:rsid w:val="00920B07"/>
    <w:rsid w:val="00966289"/>
    <w:rsid w:val="009B0CFF"/>
    <w:rsid w:val="00A33E99"/>
    <w:rsid w:val="00A630AA"/>
    <w:rsid w:val="00A83097"/>
    <w:rsid w:val="00AF23B2"/>
    <w:rsid w:val="00AF58D4"/>
    <w:rsid w:val="00B00E55"/>
    <w:rsid w:val="00CE0AFB"/>
    <w:rsid w:val="00D410B9"/>
    <w:rsid w:val="00D848D6"/>
    <w:rsid w:val="00D87AB2"/>
    <w:rsid w:val="00DA7403"/>
    <w:rsid w:val="00EB3492"/>
    <w:rsid w:val="00EE49D2"/>
    <w:rsid w:val="00F15B5F"/>
    <w:rsid w:val="00F5018F"/>
    <w:rsid w:val="00FE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31753BD-438F-4B34-8FE4-BDB07EE6D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4F2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44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44F22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D410B9"/>
  </w:style>
  <w:style w:type="paragraph" w:styleId="Nagwek">
    <w:name w:val="header"/>
    <w:basedOn w:val="Normalny"/>
    <w:link w:val="NagwekZnak"/>
    <w:uiPriority w:val="99"/>
    <w:unhideWhenUsed/>
    <w:rsid w:val="003B0C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C1D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0C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C1D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Akapit z listą BS,normalny tekst,CW_Lista,L1,Numerowanie,2 heading,A_wyliczenie,K-P_odwolanie,Akapit z listą5,maz_wyliczenie,opis dzialania,List Paragraph,Preambuła,HŁ_Bullet1,lp1,Normal,Akapit z listą3,Akapit z listą31,Wypunktowanie"/>
    <w:basedOn w:val="Normalny"/>
    <w:link w:val="AkapitzlistZnak"/>
    <w:uiPriority w:val="34"/>
    <w:qFormat/>
    <w:rsid w:val="00207B98"/>
    <w:pPr>
      <w:spacing w:after="11" w:line="269" w:lineRule="auto"/>
      <w:ind w:left="720" w:right="151" w:hanging="291"/>
      <w:contextualSpacing/>
    </w:pPr>
    <w:rPr>
      <w:rFonts w:eastAsia="Arial" w:cs="Arial"/>
      <w:color w:val="000000"/>
      <w:sz w:val="22"/>
      <w:szCs w:val="22"/>
    </w:rPr>
  </w:style>
  <w:style w:type="character" w:customStyle="1" w:styleId="AkapitzlistZnak">
    <w:name w:val="Akapit z listą Znak"/>
    <w:aliases w:val="Akapit z listą BS Znak,normalny tekst Znak,CW_Lista Znak,L1 Znak,Numerowanie Znak,2 heading Znak,A_wyliczenie Znak,K-P_odwolanie Znak,Akapit z listą5 Znak,maz_wyliczenie Znak,opis dzialania Znak,List Paragraph Znak,Preambuła Znak"/>
    <w:link w:val="Akapitzlist"/>
    <w:uiPriority w:val="34"/>
    <w:qFormat/>
    <w:locked/>
    <w:rsid w:val="00207B98"/>
    <w:rPr>
      <w:rFonts w:ascii="Arial" w:eastAsia="Arial" w:hAnsi="Arial" w:cs="Arial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Siwek</dc:creator>
  <cp:keywords/>
  <dc:description/>
  <cp:lastModifiedBy>Mirosław Jakimowicz</cp:lastModifiedBy>
  <cp:revision>27</cp:revision>
  <cp:lastPrinted>2021-02-03T13:16:00Z</cp:lastPrinted>
  <dcterms:created xsi:type="dcterms:W3CDTF">2021-02-08T11:21:00Z</dcterms:created>
  <dcterms:modified xsi:type="dcterms:W3CDTF">2024-10-30T12:16:00Z</dcterms:modified>
</cp:coreProperties>
</file>