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8913FE" w14:textId="596BF0A0" w:rsidR="00236930" w:rsidRPr="00F534A0" w:rsidRDefault="00236930" w:rsidP="001434E2">
      <w:pPr>
        <w:suppressAutoHyphens/>
        <w:spacing w:after="0" w:line="300" w:lineRule="auto"/>
        <w:contextualSpacing/>
        <w:rPr>
          <w:rFonts w:eastAsia="Times New Roman" w:cstheme="minorHAnsi"/>
          <w:b/>
          <w:color w:val="000000" w:themeColor="text1"/>
          <w:lang w:eastAsia="zh-CN"/>
        </w:rPr>
      </w:pPr>
      <w:r w:rsidRPr="00F534A0">
        <w:rPr>
          <w:rFonts w:eastAsia="Times New Roman" w:cstheme="minorHAnsi"/>
          <w:b/>
          <w:color w:val="000000" w:themeColor="text1"/>
          <w:lang w:eastAsia="zh-CN"/>
        </w:rPr>
        <w:t>Załącznik nr 5 do SWZ</w:t>
      </w:r>
    </w:p>
    <w:p w14:paraId="4C030F09" w14:textId="3175E3FF" w:rsidR="005C769B" w:rsidRPr="00F534A0" w:rsidRDefault="00236930" w:rsidP="00A8001F">
      <w:pPr>
        <w:suppressAutoHyphens/>
        <w:spacing w:after="0" w:line="300" w:lineRule="auto"/>
        <w:contextualSpacing/>
        <w:rPr>
          <w:rFonts w:eastAsia="Times New Roman" w:cstheme="minorHAnsi"/>
          <w:b/>
          <w:color w:val="000000" w:themeColor="text1"/>
          <w:lang w:eastAsia="zh-CN"/>
        </w:rPr>
      </w:pPr>
      <w:r w:rsidRPr="00F534A0">
        <w:rPr>
          <w:rFonts w:eastAsia="Times New Roman" w:cstheme="minorHAnsi"/>
          <w:b/>
          <w:color w:val="000000" w:themeColor="text1"/>
          <w:lang w:eastAsia="zh-CN"/>
        </w:rPr>
        <w:t>WZÓR</w:t>
      </w:r>
    </w:p>
    <w:p w14:paraId="6A05AAF7" w14:textId="70CB770D" w:rsidR="003367C3" w:rsidRPr="00F534A0" w:rsidRDefault="003367C3" w:rsidP="00A8001F">
      <w:pPr>
        <w:suppressAutoHyphens/>
        <w:spacing w:after="0" w:line="300" w:lineRule="auto"/>
        <w:contextualSpacing/>
        <w:rPr>
          <w:rFonts w:eastAsia="Times New Roman" w:cstheme="minorHAnsi"/>
          <w:b/>
          <w:color w:val="000000" w:themeColor="text1"/>
          <w:lang w:eastAsia="zh-CN"/>
        </w:rPr>
      </w:pPr>
      <w:r w:rsidRPr="00F534A0">
        <w:rPr>
          <w:rFonts w:eastAsia="Times New Roman" w:cstheme="minorHAnsi"/>
          <w:b/>
          <w:color w:val="000000" w:themeColor="text1"/>
          <w:lang w:eastAsia="zh-CN"/>
        </w:rPr>
        <w:t xml:space="preserve">Umowa </w:t>
      </w:r>
      <w:r w:rsidR="005C769B">
        <w:rPr>
          <w:rFonts w:eastAsia="Times New Roman" w:cstheme="minorHAnsi"/>
          <w:b/>
          <w:color w:val="000000" w:themeColor="text1"/>
          <w:lang w:eastAsia="zh-CN"/>
        </w:rPr>
        <w:t>nr …………………….</w:t>
      </w:r>
    </w:p>
    <w:p w14:paraId="767CC315" w14:textId="77777777" w:rsidR="003367C3" w:rsidRPr="00F534A0" w:rsidRDefault="003367C3" w:rsidP="00722BC5">
      <w:pPr>
        <w:suppressAutoHyphens/>
        <w:spacing w:after="0" w:line="300" w:lineRule="auto"/>
        <w:contextualSpacing/>
        <w:rPr>
          <w:rFonts w:eastAsia="Times New Roman" w:cstheme="minorHAnsi"/>
          <w:b/>
          <w:color w:val="000000" w:themeColor="text1"/>
          <w:lang w:eastAsia="zh-CN"/>
        </w:rPr>
      </w:pPr>
    </w:p>
    <w:p w14:paraId="2B54F869" w14:textId="6F579F89" w:rsidR="003367C3" w:rsidRPr="00F534A0" w:rsidRDefault="003367C3" w:rsidP="00722BC5">
      <w:pPr>
        <w:suppressAutoHyphens/>
        <w:spacing w:after="0" w:line="300" w:lineRule="auto"/>
        <w:contextualSpacing/>
        <w:rPr>
          <w:rFonts w:eastAsia="Times New Roman" w:cstheme="minorHAnsi"/>
          <w:color w:val="000000" w:themeColor="text1"/>
          <w:lang w:eastAsia="zh-CN"/>
        </w:rPr>
      </w:pPr>
      <w:r w:rsidRPr="00F534A0">
        <w:rPr>
          <w:rFonts w:eastAsia="Times New Roman" w:cstheme="minorHAnsi"/>
          <w:color w:val="000000" w:themeColor="text1"/>
          <w:lang w:eastAsia="zh-CN"/>
        </w:rPr>
        <w:t xml:space="preserve">zawarta w dniu </w:t>
      </w:r>
      <w:r w:rsidR="00BF6369" w:rsidRPr="00F534A0">
        <w:rPr>
          <w:rFonts w:eastAsia="Times New Roman" w:cstheme="minorHAnsi"/>
          <w:color w:val="000000" w:themeColor="text1"/>
          <w:lang w:eastAsia="zh-CN"/>
        </w:rPr>
        <w:t>…………..</w:t>
      </w:r>
      <w:r w:rsidRPr="00F534A0">
        <w:rPr>
          <w:rFonts w:eastAsia="Times New Roman" w:cstheme="minorHAnsi"/>
          <w:color w:val="000000" w:themeColor="text1"/>
          <w:lang w:eastAsia="zh-CN"/>
        </w:rPr>
        <w:t xml:space="preserve"> roku w Warszawie pomiędzy:</w:t>
      </w:r>
    </w:p>
    <w:p w14:paraId="4D6AAC39" w14:textId="34E62A78" w:rsidR="00DC7F03" w:rsidRPr="00F534A0" w:rsidRDefault="00DC7F03" w:rsidP="00722BC5">
      <w:pPr>
        <w:suppressAutoHyphens/>
        <w:spacing w:after="0" w:line="300" w:lineRule="auto"/>
        <w:contextualSpacing/>
        <w:rPr>
          <w:rFonts w:eastAsia="Times New Roman" w:cstheme="minorHAnsi"/>
          <w:b/>
          <w:bCs/>
          <w:color w:val="000000" w:themeColor="text1"/>
          <w:lang w:eastAsia="ar-SA"/>
        </w:rPr>
      </w:pPr>
    </w:p>
    <w:p w14:paraId="734455CC" w14:textId="7BE405FB" w:rsidR="00090145" w:rsidRDefault="00090145" w:rsidP="00722BC5">
      <w:pPr>
        <w:spacing w:line="300" w:lineRule="auto"/>
        <w:rPr>
          <w:rFonts w:ascii="Calibri" w:hAnsi="Calibri" w:cs="Calibri"/>
          <w:color w:val="000000" w:themeColor="text1"/>
        </w:rPr>
      </w:pPr>
      <w:r>
        <w:rPr>
          <w:rFonts w:ascii="Calibri" w:hAnsi="Calibri" w:cs="Calibri"/>
          <w:b/>
        </w:rPr>
        <w:t>m. st. Warszawa</w:t>
      </w:r>
      <w:r>
        <w:rPr>
          <w:rFonts w:ascii="Calibri" w:hAnsi="Calibri" w:cs="Calibri"/>
        </w:rPr>
        <w:t>, Plac Bankowy 3/5, 00-950 Warszawa,</w:t>
      </w:r>
      <w:r>
        <w:rPr>
          <w:rFonts w:ascii="Calibri" w:hAnsi="Calibri" w:cs="Calibri"/>
          <w:b/>
        </w:rPr>
        <w:t xml:space="preserve"> </w:t>
      </w:r>
      <w:r>
        <w:rPr>
          <w:rFonts w:ascii="Calibri" w:hAnsi="Calibri" w:cs="Calibri"/>
        </w:rPr>
        <w:t xml:space="preserve">którego prawa i obowiązki związane </w:t>
      </w:r>
      <w:r w:rsidR="00A8001F">
        <w:rPr>
          <w:rFonts w:ascii="Calibri" w:hAnsi="Calibri" w:cs="Calibri"/>
        </w:rPr>
        <w:t xml:space="preserve">                         </w:t>
      </w:r>
      <w:r>
        <w:rPr>
          <w:rFonts w:ascii="Calibri" w:hAnsi="Calibri" w:cs="Calibri"/>
        </w:rPr>
        <w:t xml:space="preserve">z prowadzeniem </w:t>
      </w:r>
      <w:r>
        <w:rPr>
          <w:rFonts w:ascii="Calibri" w:hAnsi="Calibri" w:cs="Calibri"/>
          <w:b/>
        </w:rPr>
        <w:t xml:space="preserve">Centrum Wsparcia Społecznego „Na Przedwiośniu” </w:t>
      </w:r>
      <w:r>
        <w:rPr>
          <w:rFonts w:ascii="Calibri" w:hAnsi="Calibri" w:cs="Calibri"/>
        </w:rPr>
        <w:t xml:space="preserve">w Warszawie </w:t>
      </w:r>
      <w:r w:rsidR="00A8001F">
        <w:rPr>
          <w:rFonts w:ascii="Calibri" w:hAnsi="Calibri" w:cs="Calibri"/>
        </w:rPr>
        <w:t xml:space="preserve">                                        </w:t>
      </w:r>
      <w:r>
        <w:rPr>
          <w:rFonts w:ascii="Calibri" w:hAnsi="Calibri" w:cs="Calibri"/>
        </w:rPr>
        <w:t>przy ul. Przedwiośnie 1 będącego jednostką budżetową m. st. Warszawy, NIP 525-22-48-481, REGON</w:t>
      </w:r>
      <w:r w:rsidR="00722BC5">
        <w:rPr>
          <w:rFonts w:ascii="Calibri" w:hAnsi="Calibri" w:cs="Calibri"/>
        </w:rPr>
        <w:t xml:space="preserve"> </w:t>
      </w:r>
      <w:r>
        <w:rPr>
          <w:rFonts w:ascii="Calibri" w:hAnsi="Calibri" w:cs="Calibri"/>
        </w:rPr>
        <w:t>15259640, na mocy udzielonego pełnomocnictwa</w:t>
      </w:r>
      <w:r>
        <w:rPr>
          <w:rFonts w:ascii="Calibri" w:hAnsi="Calibri" w:cs="Calibri"/>
          <w:b/>
        </w:rPr>
        <w:t xml:space="preserve"> </w:t>
      </w:r>
      <w:r>
        <w:rPr>
          <w:rFonts w:ascii="Calibri" w:hAnsi="Calibri" w:cs="Calibri"/>
        </w:rPr>
        <w:t>reprezentują:</w:t>
      </w:r>
    </w:p>
    <w:p w14:paraId="1F9C67B3" w14:textId="77777777" w:rsidR="00090145" w:rsidRDefault="00090145">
      <w:pPr>
        <w:numPr>
          <w:ilvl w:val="0"/>
          <w:numId w:val="15"/>
        </w:numPr>
        <w:tabs>
          <w:tab w:val="clear" w:pos="0"/>
          <w:tab w:val="num" w:pos="360"/>
        </w:tabs>
        <w:suppressAutoHyphens/>
        <w:spacing w:after="0" w:line="300" w:lineRule="auto"/>
        <w:ind w:left="360"/>
        <w:rPr>
          <w:rFonts w:ascii="Calibri" w:hAnsi="Calibri" w:cs="Calibri"/>
          <w:color w:val="000000" w:themeColor="text1"/>
        </w:rPr>
      </w:pPr>
      <w:r>
        <w:rPr>
          <w:rFonts w:ascii="Calibri" w:hAnsi="Calibri" w:cs="Calibri"/>
          <w:color w:val="000000" w:themeColor="text1"/>
        </w:rPr>
        <w:t>Katarzyna Komoń – Dyrektor – Pełnomocnictwo nr GP-OR.0052.4337.2022 z dnia 8.11.2022 r.,</w:t>
      </w:r>
    </w:p>
    <w:p w14:paraId="4E4309C8" w14:textId="0BE2946F" w:rsidR="00090145" w:rsidRDefault="00090145">
      <w:pPr>
        <w:numPr>
          <w:ilvl w:val="0"/>
          <w:numId w:val="15"/>
        </w:numPr>
        <w:tabs>
          <w:tab w:val="clear" w:pos="0"/>
          <w:tab w:val="num" w:pos="360"/>
        </w:tabs>
        <w:suppressAutoHyphens/>
        <w:spacing w:after="0" w:line="300" w:lineRule="auto"/>
        <w:ind w:left="360"/>
        <w:rPr>
          <w:rFonts w:ascii="Calibri" w:hAnsi="Calibri" w:cs="Calibri"/>
          <w:color w:val="000000" w:themeColor="text1"/>
        </w:rPr>
      </w:pPr>
      <w:r>
        <w:rPr>
          <w:rFonts w:ascii="Calibri" w:hAnsi="Calibri" w:cs="Calibri"/>
          <w:color w:val="000000" w:themeColor="text1"/>
        </w:rPr>
        <w:t>Jolanta Bonikowska – Główny Księgowy</w:t>
      </w:r>
    </w:p>
    <w:p w14:paraId="7A5CE4F8" w14:textId="50DAFD4F" w:rsidR="00DC7F03" w:rsidRDefault="00090145" w:rsidP="00722BC5">
      <w:pPr>
        <w:suppressAutoHyphens/>
        <w:spacing w:after="0" w:line="300" w:lineRule="auto"/>
        <w:contextualSpacing/>
        <w:rPr>
          <w:rFonts w:ascii="Calibri" w:hAnsi="Calibri" w:cs="Calibri"/>
          <w:b/>
        </w:rPr>
      </w:pPr>
      <w:r>
        <w:rPr>
          <w:rFonts w:ascii="Calibri" w:hAnsi="Calibri" w:cs="Calibri"/>
        </w:rPr>
        <w:t xml:space="preserve">zwanym dalej </w:t>
      </w:r>
      <w:r>
        <w:rPr>
          <w:rFonts w:ascii="Calibri" w:hAnsi="Calibri" w:cs="Calibri"/>
          <w:b/>
        </w:rPr>
        <w:t>Zamawiającym</w:t>
      </w:r>
    </w:p>
    <w:p w14:paraId="7C349D22" w14:textId="77777777" w:rsidR="00090145" w:rsidRPr="00F534A0" w:rsidRDefault="00090145" w:rsidP="00722BC5">
      <w:pPr>
        <w:suppressAutoHyphens/>
        <w:spacing w:after="0" w:line="300" w:lineRule="auto"/>
        <w:contextualSpacing/>
        <w:rPr>
          <w:rFonts w:eastAsia="Times New Roman" w:cstheme="minorHAnsi"/>
          <w:color w:val="000000" w:themeColor="text1"/>
          <w:lang w:eastAsia="ar-SA"/>
        </w:rPr>
      </w:pPr>
    </w:p>
    <w:p w14:paraId="58C90976" w14:textId="77777777" w:rsidR="00DC7F03" w:rsidRPr="00F534A0" w:rsidRDefault="00DC7F03" w:rsidP="00722BC5">
      <w:pPr>
        <w:suppressAutoHyphens/>
        <w:spacing w:after="0" w:line="300" w:lineRule="auto"/>
        <w:contextualSpacing/>
        <w:rPr>
          <w:rFonts w:eastAsia="Times New Roman" w:cstheme="minorHAnsi"/>
          <w:color w:val="000000" w:themeColor="text1"/>
          <w:lang w:eastAsia="ar-SA"/>
        </w:rPr>
      </w:pPr>
      <w:r w:rsidRPr="00F534A0">
        <w:rPr>
          <w:rFonts w:eastAsia="Times New Roman" w:cstheme="minorHAnsi"/>
          <w:color w:val="000000" w:themeColor="text1"/>
          <w:lang w:eastAsia="ar-SA"/>
        </w:rPr>
        <w:t>a</w:t>
      </w:r>
    </w:p>
    <w:p w14:paraId="337CC803" w14:textId="77777777" w:rsidR="00DC7F03" w:rsidRPr="00F534A0" w:rsidRDefault="00DC7F03" w:rsidP="00722BC5">
      <w:pPr>
        <w:suppressAutoHyphens/>
        <w:spacing w:after="0" w:line="300" w:lineRule="auto"/>
        <w:contextualSpacing/>
        <w:rPr>
          <w:rFonts w:eastAsia="Times New Roman" w:cstheme="minorHAnsi"/>
          <w:color w:val="000000" w:themeColor="text1"/>
          <w:lang w:eastAsia="ar-SA"/>
        </w:rPr>
      </w:pPr>
      <w:r w:rsidRPr="00F534A0">
        <w:rPr>
          <w:rFonts w:eastAsia="Times New Roman" w:cstheme="minorHAnsi"/>
          <w:color w:val="000000" w:themeColor="text1"/>
          <w:lang w:eastAsia="ar-SA"/>
        </w:rPr>
        <w:t xml:space="preserve"> </w:t>
      </w:r>
    </w:p>
    <w:p w14:paraId="65D9D8B9" w14:textId="5AC797A9" w:rsidR="00DC7F03" w:rsidRPr="00F534A0" w:rsidRDefault="00BF6369" w:rsidP="00722BC5">
      <w:pPr>
        <w:spacing w:after="0" w:line="300" w:lineRule="auto"/>
        <w:contextualSpacing/>
        <w:rPr>
          <w:rFonts w:eastAsia="Times New Roman" w:cstheme="minorHAnsi"/>
          <w:color w:val="000000" w:themeColor="text1"/>
          <w:lang w:eastAsia="pl-PL"/>
        </w:rPr>
      </w:pPr>
      <w:r w:rsidRPr="00F534A0">
        <w:rPr>
          <w:rFonts w:eastAsia="Times New Roman" w:cstheme="minorHAnsi"/>
          <w:color w:val="000000" w:themeColor="text1"/>
          <w:lang w:eastAsia="pl-PL"/>
        </w:rPr>
        <w:t>……</w:t>
      </w:r>
      <w:r w:rsidR="006F0472" w:rsidRPr="00F534A0">
        <w:rPr>
          <w:rFonts w:eastAsia="Times New Roman" w:cstheme="minorHAnsi"/>
          <w:color w:val="000000" w:themeColor="text1"/>
          <w:lang w:eastAsia="pl-PL"/>
        </w:rPr>
        <w:t>…</w:t>
      </w:r>
      <w:r w:rsidR="005C769B">
        <w:rPr>
          <w:rFonts w:eastAsia="Times New Roman" w:cstheme="minorHAnsi"/>
          <w:color w:val="000000" w:themeColor="text1"/>
          <w:lang w:eastAsia="pl-PL"/>
        </w:rPr>
        <w:t>……………………………………………………………………</w:t>
      </w:r>
      <w:r w:rsidR="006F0472" w:rsidRPr="00F534A0">
        <w:rPr>
          <w:rFonts w:eastAsia="Times New Roman" w:cstheme="minorHAnsi"/>
          <w:color w:val="000000" w:themeColor="text1"/>
          <w:lang w:eastAsia="pl-PL"/>
        </w:rPr>
        <w:t>…..</w:t>
      </w:r>
    </w:p>
    <w:p w14:paraId="715C226C" w14:textId="5F5BC518" w:rsidR="00DC7F03" w:rsidRPr="00F534A0" w:rsidRDefault="00DC7F03" w:rsidP="00722BC5">
      <w:pPr>
        <w:spacing w:after="0" w:line="300" w:lineRule="auto"/>
        <w:contextualSpacing/>
        <w:rPr>
          <w:rFonts w:eastAsia="Times New Roman" w:cstheme="minorHAnsi"/>
          <w:color w:val="000000" w:themeColor="text1"/>
          <w:lang w:eastAsia="pl-PL"/>
        </w:rPr>
      </w:pPr>
      <w:r w:rsidRPr="00F534A0">
        <w:rPr>
          <w:rFonts w:eastAsia="Times New Roman" w:cstheme="minorHAnsi"/>
          <w:color w:val="000000" w:themeColor="text1"/>
          <w:lang w:eastAsia="pl-PL"/>
        </w:rPr>
        <w:t>Zwa</w:t>
      </w:r>
      <w:r w:rsidR="00090145">
        <w:rPr>
          <w:rFonts w:eastAsia="Times New Roman" w:cstheme="minorHAnsi"/>
          <w:color w:val="000000" w:themeColor="text1"/>
          <w:lang w:eastAsia="pl-PL"/>
        </w:rPr>
        <w:t>nym</w:t>
      </w:r>
      <w:r w:rsidRPr="00F534A0">
        <w:rPr>
          <w:rFonts w:eastAsia="Times New Roman" w:cstheme="minorHAnsi"/>
          <w:color w:val="000000" w:themeColor="text1"/>
          <w:lang w:eastAsia="pl-PL"/>
        </w:rPr>
        <w:t xml:space="preserve"> dalej </w:t>
      </w:r>
      <w:r w:rsidRPr="00F534A0">
        <w:rPr>
          <w:rFonts w:eastAsia="Times New Roman" w:cstheme="minorHAnsi"/>
          <w:b/>
          <w:color w:val="000000" w:themeColor="text1"/>
          <w:lang w:eastAsia="pl-PL"/>
        </w:rPr>
        <w:t>Wykonawcą</w:t>
      </w:r>
      <w:r w:rsidRPr="00F534A0">
        <w:rPr>
          <w:rFonts w:eastAsia="Times New Roman" w:cstheme="minorHAnsi"/>
          <w:color w:val="000000" w:themeColor="text1"/>
          <w:lang w:eastAsia="pl-PL"/>
        </w:rPr>
        <w:t>,</w:t>
      </w:r>
    </w:p>
    <w:p w14:paraId="76A174AE" w14:textId="3B6CE546" w:rsidR="00DC7F03" w:rsidRPr="00F534A0" w:rsidRDefault="00DC7F03" w:rsidP="00722BC5">
      <w:pPr>
        <w:spacing w:after="0" w:line="300" w:lineRule="auto"/>
        <w:contextualSpacing/>
        <w:rPr>
          <w:rFonts w:eastAsia="Times New Roman" w:cstheme="minorHAnsi"/>
          <w:color w:val="000000" w:themeColor="text1"/>
          <w:lang w:eastAsia="pl-PL"/>
        </w:rPr>
      </w:pPr>
      <w:r w:rsidRPr="00F534A0">
        <w:rPr>
          <w:rFonts w:eastAsia="Times New Roman" w:cstheme="minorHAnsi"/>
          <w:color w:val="000000" w:themeColor="text1"/>
          <w:lang w:eastAsia="pl-PL"/>
        </w:rPr>
        <w:t>razem zwani Stronami</w:t>
      </w:r>
      <w:r w:rsidR="0042425A" w:rsidRPr="00F534A0">
        <w:rPr>
          <w:rFonts w:eastAsia="Times New Roman" w:cstheme="minorHAnsi"/>
          <w:color w:val="000000" w:themeColor="text1"/>
          <w:lang w:eastAsia="pl-PL"/>
        </w:rPr>
        <w:t xml:space="preserve">, </w:t>
      </w:r>
    </w:p>
    <w:p w14:paraId="526F281D" w14:textId="5E71718D" w:rsidR="0042425A" w:rsidRPr="00F534A0" w:rsidRDefault="0042425A" w:rsidP="00722BC5">
      <w:pPr>
        <w:spacing w:after="0" w:line="300" w:lineRule="auto"/>
        <w:contextualSpacing/>
        <w:rPr>
          <w:rFonts w:eastAsia="Times New Roman" w:cstheme="minorHAnsi"/>
          <w:color w:val="000000" w:themeColor="text1"/>
          <w:lang w:eastAsia="pl-PL"/>
        </w:rPr>
      </w:pPr>
    </w:p>
    <w:p w14:paraId="411E268F" w14:textId="154F9101" w:rsidR="0065366D" w:rsidRDefault="0065366D" w:rsidP="00722BC5">
      <w:pPr>
        <w:spacing w:after="0" w:line="300" w:lineRule="auto"/>
        <w:contextualSpacing/>
        <w:rPr>
          <w:rFonts w:eastAsia="Times New Roman" w:cstheme="minorHAnsi"/>
          <w:color w:val="000000" w:themeColor="text1"/>
          <w:lang w:eastAsia="pl-PL"/>
        </w:rPr>
      </w:pPr>
      <w:r w:rsidRPr="00F534A0">
        <w:rPr>
          <w:rFonts w:eastAsia="Times New Roman" w:cstheme="minorHAnsi"/>
          <w:color w:val="000000" w:themeColor="text1"/>
          <w:lang w:eastAsia="pl-PL"/>
        </w:rPr>
        <w:t xml:space="preserve">w wyniku wyboru oferty najkorzystniejszej w trybie podstawowym na podstawie z art. 275 pkt 1 ustawy z dnia 11 września 2019 r. Prawo zamówień publicznych (Dz.U. z </w:t>
      </w:r>
      <w:r w:rsidR="00750FE8">
        <w:rPr>
          <w:rFonts w:eastAsia="Times New Roman" w:cstheme="minorHAnsi"/>
          <w:color w:val="000000" w:themeColor="text1"/>
          <w:lang w:eastAsia="pl-PL"/>
        </w:rPr>
        <w:t>20</w:t>
      </w:r>
      <w:r w:rsidR="00722BC5">
        <w:rPr>
          <w:rFonts w:eastAsia="Times New Roman" w:cstheme="minorHAnsi"/>
          <w:color w:val="000000" w:themeColor="text1"/>
          <w:lang w:eastAsia="pl-PL"/>
        </w:rPr>
        <w:t>2</w:t>
      </w:r>
      <w:r w:rsidR="00A8001F">
        <w:rPr>
          <w:rFonts w:eastAsia="Times New Roman" w:cstheme="minorHAnsi"/>
          <w:color w:val="000000" w:themeColor="text1"/>
          <w:lang w:eastAsia="pl-PL"/>
        </w:rPr>
        <w:t xml:space="preserve">4 </w:t>
      </w:r>
      <w:r w:rsidRPr="00F534A0">
        <w:rPr>
          <w:rFonts w:eastAsia="Times New Roman" w:cstheme="minorHAnsi"/>
          <w:color w:val="000000" w:themeColor="text1"/>
          <w:lang w:eastAsia="pl-PL"/>
        </w:rPr>
        <w:t xml:space="preserve">poz. </w:t>
      </w:r>
      <w:r w:rsidR="00A8001F">
        <w:rPr>
          <w:rFonts w:eastAsia="Times New Roman" w:cstheme="minorHAnsi"/>
          <w:color w:val="000000" w:themeColor="text1"/>
          <w:lang w:eastAsia="pl-PL"/>
        </w:rPr>
        <w:t>1320</w:t>
      </w:r>
      <w:r w:rsidR="00750FE8">
        <w:rPr>
          <w:rFonts w:eastAsia="Times New Roman" w:cstheme="minorHAnsi"/>
          <w:color w:val="000000" w:themeColor="text1"/>
          <w:lang w:eastAsia="pl-PL"/>
        </w:rPr>
        <w:t>)</w:t>
      </w:r>
      <w:r w:rsidRPr="00F534A0">
        <w:rPr>
          <w:rFonts w:eastAsia="Times New Roman" w:cstheme="minorHAnsi"/>
          <w:color w:val="000000" w:themeColor="text1"/>
          <w:lang w:eastAsia="pl-PL"/>
        </w:rPr>
        <w:t xml:space="preserve"> została zawarta umowa o następującej treści:</w:t>
      </w:r>
    </w:p>
    <w:p w14:paraId="347A03C4" w14:textId="77777777" w:rsidR="005C769B" w:rsidRPr="00F534A0" w:rsidRDefault="005C769B" w:rsidP="00722BC5">
      <w:pPr>
        <w:spacing w:after="0" w:line="300" w:lineRule="auto"/>
        <w:contextualSpacing/>
        <w:rPr>
          <w:rFonts w:eastAsia="Times New Roman" w:cstheme="minorHAnsi"/>
          <w:color w:val="000000" w:themeColor="text1"/>
          <w:lang w:eastAsia="pl-PL"/>
        </w:rPr>
      </w:pPr>
    </w:p>
    <w:p w14:paraId="5CC1E209" w14:textId="72BD407A" w:rsidR="00355FF9" w:rsidRPr="00355FF9" w:rsidRDefault="0042425A" w:rsidP="00355FF9">
      <w:pPr>
        <w:spacing w:after="0" w:line="300" w:lineRule="auto"/>
        <w:rPr>
          <w:rFonts w:eastAsia="Times New Roman" w:cstheme="minorHAnsi"/>
          <w:color w:val="000000" w:themeColor="text1"/>
          <w:lang w:eastAsia="pl-PL"/>
        </w:rPr>
      </w:pPr>
      <w:r w:rsidRPr="00F534A0">
        <w:rPr>
          <w:rFonts w:eastAsia="Times New Roman" w:cstheme="minorHAnsi"/>
          <w:color w:val="000000" w:themeColor="text1"/>
          <w:lang w:eastAsia="pl-PL"/>
        </w:rPr>
        <w:t>§</w:t>
      </w:r>
      <w:r w:rsidR="00F3070C">
        <w:rPr>
          <w:rFonts w:eastAsia="Times New Roman" w:cstheme="minorHAnsi"/>
          <w:color w:val="000000" w:themeColor="text1"/>
          <w:lang w:eastAsia="pl-PL"/>
        </w:rPr>
        <w:t xml:space="preserve"> </w:t>
      </w:r>
      <w:r w:rsidRPr="00F534A0">
        <w:rPr>
          <w:rFonts w:eastAsia="Times New Roman" w:cstheme="minorHAnsi"/>
          <w:color w:val="000000" w:themeColor="text1"/>
          <w:lang w:eastAsia="pl-PL"/>
        </w:rPr>
        <w:t>1</w:t>
      </w:r>
    </w:p>
    <w:p w14:paraId="5B8EDDD9" w14:textId="123F272D" w:rsidR="00D86CFA" w:rsidRPr="00D86CFA" w:rsidRDefault="00D86CFA" w:rsidP="00D86CFA">
      <w:pPr>
        <w:pStyle w:val="Akapitzlist"/>
        <w:numPr>
          <w:ilvl w:val="0"/>
          <w:numId w:val="8"/>
        </w:numPr>
        <w:spacing w:after="0" w:line="300" w:lineRule="auto"/>
        <w:ind w:left="567" w:hanging="567"/>
        <w:rPr>
          <w:rFonts w:eastAsia="Times New Roman" w:cstheme="minorHAnsi"/>
          <w:color w:val="000000" w:themeColor="text1"/>
          <w:lang w:eastAsia="pl-PL"/>
        </w:rPr>
      </w:pPr>
      <w:r w:rsidRPr="00D86CFA">
        <w:rPr>
          <w:rFonts w:ascii="Calibri" w:hAnsi="Calibri" w:cs="Calibri"/>
          <w:color w:val="000000" w:themeColor="text1"/>
        </w:rPr>
        <w:t>Przedmiotem zamówienia jest wykonanie robót budowlanych, polegających na demontażu istniejącego ogrodzenia oraz wykonani</w:t>
      </w:r>
      <w:r>
        <w:rPr>
          <w:rFonts w:ascii="Calibri" w:hAnsi="Calibri" w:cs="Calibri"/>
          <w:color w:val="000000" w:themeColor="text1"/>
        </w:rPr>
        <w:t>u</w:t>
      </w:r>
      <w:r w:rsidRPr="00D86CFA">
        <w:rPr>
          <w:rFonts w:ascii="Calibri" w:hAnsi="Calibri" w:cs="Calibri"/>
          <w:color w:val="000000" w:themeColor="text1"/>
        </w:rPr>
        <w:t xml:space="preserve"> nowego ogrodzenia na terenie Centrum Wsparcia Społecznego „Na Przedwiośniu” przy ul. Przedwiośnie 1 w Warszawie</w:t>
      </w:r>
      <w:r>
        <w:rPr>
          <w:rFonts w:ascii="Calibri" w:hAnsi="Calibri" w:cs="Calibri"/>
          <w:color w:val="000000" w:themeColor="text1"/>
        </w:rPr>
        <w:t xml:space="preserve">, zgodnie z uproszczoną dokumentacją w tym Specyfikacją Techniczną Wykonania i Odbioru Robót Budowlanych. </w:t>
      </w:r>
    </w:p>
    <w:p w14:paraId="12E1A234" w14:textId="77777777" w:rsidR="00D86CFA" w:rsidRPr="00520A86" w:rsidRDefault="00D86CFA" w:rsidP="00D86CFA">
      <w:pPr>
        <w:pStyle w:val="Akapitzlist"/>
        <w:numPr>
          <w:ilvl w:val="0"/>
          <w:numId w:val="8"/>
        </w:numPr>
        <w:spacing w:after="0" w:line="300" w:lineRule="auto"/>
        <w:ind w:left="567" w:hanging="567"/>
        <w:rPr>
          <w:rFonts w:ascii="Calibri" w:hAnsi="Calibri" w:cs="Calibri"/>
          <w:color w:val="000000" w:themeColor="text1"/>
        </w:rPr>
      </w:pPr>
      <w:r w:rsidRPr="00520A86">
        <w:rPr>
          <w:rFonts w:ascii="Calibri" w:hAnsi="Calibri" w:cs="Calibri"/>
          <w:color w:val="000000"/>
        </w:rPr>
        <w:t xml:space="preserve">Przedmiot zamówienia obejmuje wykonanie następujących czynności: </w:t>
      </w:r>
    </w:p>
    <w:p w14:paraId="75186C98" w14:textId="77777777" w:rsidR="00D86CFA" w:rsidRPr="00DB37D0" w:rsidRDefault="00D86CFA" w:rsidP="00D86CFA">
      <w:pPr>
        <w:pStyle w:val="Akapitzlist"/>
        <w:numPr>
          <w:ilvl w:val="0"/>
          <w:numId w:val="35"/>
        </w:numPr>
        <w:spacing w:after="0" w:line="300" w:lineRule="auto"/>
        <w:rPr>
          <w:rFonts w:ascii="Calibri" w:hAnsi="Calibri" w:cs="Calibri"/>
          <w:color w:val="000000" w:themeColor="text1"/>
        </w:rPr>
      </w:pPr>
      <w:r w:rsidRPr="00DB37D0">
        <w:rPr>
          <w:rFonts w:ascii="Calibri" w:hAnsi="Calibri" w:cs="Calibri"/>
          <w:color w:val="000000" w:themeColor="text1"/>
        </w:rPr>
        <w:t>Organizacja terenu realizacji robót</w:t>
      </w:r>
    </w:p>
    <w:p w14:paraId="450AFCE7" w14:textId="77777777" w:rsidR="00D86CFA" w:rsidRPr="00DB37D0" w:rsidRDefault="00D86CFA" w:rsidP="00D86CFA">
      <w:pPr>
        <w:pStyle w:val="Akapitzlist"/>
        <w:numPr>
          <w:ilvl w:val="0"/>
          <w:numId w:val="35"/>
        </w:numPr>
        <w:spacing w:after="0" w:line="300" w:lineRule="auto"/>
        <w:rPr>
          <w:rFonts w:ascii="Calibri" w:hAnsi="Calibri" w:cs="Calibri"/>
          <w:color w:val="000000" w:themeColor="text1"/>
        </w:rPr>
      </w:pPr>
      <w:r w:rsidRPr="00DB37D0">
        <w:rPr>
          <w:rFonts w:ascii="Calibri" w:hAnsi="Calibri" w:cs="Calibri"/>
          <w:color w:val="000000" w:themeColor="text1"/>
        </w:rPr>
        <w:t xml:space="preserve">demontaż </w:t>
      </w:r>
      <w:r w:rsidRPr="00DB37D0">
        <w:rPr>
          <w:rFonts w:ascii="Calibri" w:eastAsia="CIDFont+F1" w:hAnsi="Calibri" w:cs="Calibri"/>
        </w:rPr>
        <w:t>przęseł stalowych istniejącego ogrodzenia</w:t>
      </w:r>
    </w:p>
    <w:p w14:paraId="51950328" w14:textId="77777777" w:rsidR="00D86CFA" w:rsidRPr="00DB37D0" w:rsidRDefault="00D86CFA" w:rsidP="00D86CFA">
      <w:pPr>
        <w:pStyle w:val="Akapitzlist"/>
        <w:numPr>
          <w:ilvl w:val="0"/>
          <w:numId w:val="35"/>
        </w:numPr>
        <w:spacing w:after="0" w:line="300" w:lineRule="auto"/>
        <w:rPr>
          <w:rFonts w:ascii="Calibri" w:hAnsi="Calibri" w:cs="Calibri"/>
          <w:color w:val="000000" w:themeColor="text1"/>
        </w:rPr>
      </w:pPr>
      <w:r w:rsidRPr="00DB37D0">
        <w:rPr>
          <w:rFonts w:ascii="Calibri" w:eastAsia="CIDFont+F1" w:hAnsi="Calibri" w:cs="Calibri"/>
        </w:rPr>
        <w:t>demontaż podwalin betonowych istniejącego ogrodzenia</w:t>
      </w:r>
    </w:p>
    <w:p w14:paraId="5CA6FC2E" w14:textId="77777777" w:rsidR="00D86CFA" w:rsidRPr="00DB37D0" w:rsidRDefault="00D86CFA" w:rsidP="00D86CFA">
      <w:pPr>
        <w:pStyle w:val="Akapitzlist"/>
        <w:numPr>
          <w:ilvl w:val="0"/>
          <w:numId w:val="35"/>
        </w:numPr>
        <w:spacing w:after="0" w:line="300" w:lineRule="auto"/>
        <w:rPr>
          <w:rFonts w:ascii="Calibri" w:hAnsi="Calibri" w:cs="Calibri"/>
          <w:color w:val="000000" w:themeColor="text1"/>
        </w:rPr>
      </w:pPr>
      <w:r w:rsidRPr="00DB37D0">
        <w:rPr>
          <w:rFonts w:ascii="Calibri" w:eastAsia="CIDFont+F1" w:hAnsi="Calibri" w:cs="Calibri"/>
        </w:rPr>
        <w:t>montaż tymczasowego ogrodzenia na czas braku ogrodzenia</w:t>
      </w:r>
    </w:p>
    <w:p w14:paraId="0D256B12" w14:textId="77777777" w:rsidR="00D86CFA" w:rsidRPr="00DB37D0" w:rsidRDefault="00D86CFA" w:rsidP="00D86CFA">
      <w:pPr>
        <w:pStyle w:val="Akapitzlist"/>
        <w:numPr>
          <w:ilvl w:val="0"/>
          <w:numId w:val="35"/>
        </w:numPr>
        <w:spacing w:after="0" w:line="300" w:lineRule="auto"/>
        <w:rPr>
          <w:rFonts w:ascii="Calibri" w:hAnsi="Calibri" w:cs="Calibri"/>
          <w:color w:val="000000" w:themeColor="text1"/>
        </w:rPr>
      </w:pPr>
      <w:r w:rsidRPr="00DB37D0">
        <w:rPr>
          <w:rFonts w:ascii="Calibri" w:eastAsia="CIDFont+F1" w:hAnsi="Calibri" w:cs="Calibri"/>
        </w:rPr>
        <w:t>montaż nowych podwalin betonowych</w:t>
      </w:r>
    </w:p>
    <w:p w14:paraId="6F895CC4" w14:textId="77777777" w:rsidR="00D86CFA" w:rsidRPr="00DB37D0" w:rsidRDefault="00D86CFA" w:rsidP="00D86CFA">
      <w:pPr>
        <w:pStyle w:val="Akapitzlist"/>
        <w:numPr>
          <w:ilvl w:val="0"/>
          <w:numId w:val="35"/>
        </w:numPr>
        <w:spacing w:after="0" w:line="300" w:lineRule="auto"/>
        <w:rPr>
          <w:rFonts w:ascii="Calibri" w:hAnsi="Calibri" w:cs="Calibri"/>
          <w:color w:val="000000" w:themeColor="text1"/>
        </w:rPr>
      </w:pPr>
      <w:r w:rsidRPr="00DB37D0">
        <w:rPr>
          <w:rFonts w:ascii="Calibri" w:eastAsia="CIDFont+F1" w:hAnsi="Calibri" w:cs="Calibri"/>
        </w:rPr>
        <w:t>montaż nowych stalowych przęseł ogrodzeniowych</w:t>
      </w:r>
    </w:p>
    <w:p w14:paraId="03B8B322" w14:textId="77777777" w:rsidR="00D86CFA" w:rsidRPr="004026F6" w:rsidRDefault="00D86CFA" w:rsidP="00D86CFA">
      <w:pPr>
        <w:pStyle w:val="Akapitzlist"/>
        <w:numPr>
          <w:ilvl w:val="0"/>
          <w:numId w:val="8"/>
        </w:numPr>
        <w:spacing w:after="0" w:line="300" w:lineRule="auto"/>
        <w:ind w:left="567" w:hanging="567"/>
        <w:rPr>
          <w:rFonts w:ascii="Calibri" w:hAnsi="Calibri" w:cs="Calibri"/>
          <w:bCs/>
          <w:color w:val="000000" w:themeColor="text1"/>
        </w:rPr>
      </w:pPr>
      <w:r w:rsidRPr="004026F6">
        <w:rPr>
          <w:rFonts w:ascii="Calibri" w:hAnsi="Calibri" w:cs="Calibri"/>
          <w:color w:val="000000" w:themeColor="text1"/>
        </w:rPr>
        <w:t>Wykonawca w zakresie realizacji zamówienia zobowiązany będzie również do:</w:t>
      </w:r>
    </w:p>
    <w:p w14:paraId="5FBCD06E" w14:textId="77777777" w:rsidR="00D86CFA" w:rsidRPr="004026F6" w:rsidRDefault="00D86CFA" w:rsidP="00D86CFA">
      <w:pPr>
        <w:pStyle w:val="Akapitzlist"/>
        <w:numPr>
          <w:ilvl w:val="0"/>
          <w:numId w:val="30"/>
        </w:numPr>
        <w:spacing w:after="0" w:line="300" w:lineRule="auto"/>
        <w:rPr>
          <w:rFonts w:cstheme="minorHAnsi"/>
          <w:color w:val="000000" w:themeColor="text1"/>
        </w:rPr>
      </w:pPr>
      <w:r w:rsidRPr="004026F6">
        <w:rPr>
          <w:rFonts w:cstheme="minorHAnsi"/>
          <w:color w:val="000000" w:themeColor="text1"/>
        </w:rPr>
        <w:t xml:space="preserve">Oznakowania i zabezpieczenia miejsca wykonywania prac przed dostępem osób nieupoważnionych przez cały okres realizacji prac, </w:t>
      </w:r>
    </w:p>
    <w:p w14:paraId="6994E4D3" w14:textId="77777777" w:rsidR="00D86CFA" w:rsidRPr="004026F6" w:rsidRDefault="00D86CFA" w:rsidP="00D86CFA">
      <w:pPr>
        <w:pStyle w:val="Akapitzlist"/>
        <w:numPr>
          <w:ilvl w:val="0"/>
          <w:numId w:val="30"/>
        </w:numPr>
        <w:spacing w:after="0" w:line="300" w:lineRule="auto"/>
        <w:rPr>
          <w:rFonts w:cstheme="minorHAnsi"/>
          <w:color w:val="000000" w:themeColor="text1"/>
        </w:rPr>
      </w:pPr>
      <w:r w:rsidRPr="004026F6">
        <w:rPr>
          <w:rFonts w:eastAsia="MicrosoftSansSerif" w:cstheme="minorHAnsi"/>
          <w:color w:val="000000" w:themeColor="text1"/>
        </w:rPr>
        <w:t xml:space="preserve">utrzymywania na bieżąco porządku na terenie prowadzenia prac, </w:t>
      </w:r>
    </w:p>
    <w:p w14:paraId="101B5CD4" w14:textId="77777777" w:rsidR="00D86CFA" w:rsidRPr="004026F6" w:rsidRDefault="00D86CFA" w:rsidP="00D86CFA">
      <w:pPr>
        <w:pStyle w:val="Akapitzlist"/>
        <w:numPr>
          <w:ilvl w:val="0"/>
          <w:numId w:val="30"/>
        </w:numPr>
        <w:spacing w:after="0" w:line="300" w:lineRule="auto"/>
        <w:rPr>
          <w:rFonts w:cstheme="minorHAnsi"/>
          <w:color w:val="000000" w:themeColor="text1"/>
        </w:rPr>
      </w:pPr>
      <w:r w:rsidRPr="004026F6">
        <w:rPr>
          <w:rFonts w:cstheme="minorHAnsi"/>
          <w:color w:val="000000" w:themeColor="text1"/>
        </w:rPr>
        <w:lastRenderedPageBreak/>
        <w:t xml:space="preserve">uporządkowania terenu prowadzonych prac oraz wywozu i utylizacji odpadów na własny koszt przed dokonaniem zgłoszenia gotowości do Odbioru Końcowego, </w:t>
      </w:r>
    </w:p>
    <w:p w14:paraId="04C4F342" w14:textId="786A2DF4" w:rsidR="00D86CFA" w:rsidRPr="004026F6" w:rsidRDefault="00D86CFA" w:rsidP="00D86CFA">
      <w:pPr>
        <w:pStyle w:val="Akapitzlist"/>
        <w:numPr>
          <w:ilvl w:val="0"/>
          <w:numId w:val="30"/>
        </w:numPr>
        <w:spacing w:after="0" w:line="300" w:lineRule="auto"/>
        <w:rPr>
          <w:rFonts w:cstheme="minorHAnsi"/>
          <w:color w:val="000000" w:themeColor="text1"/>
        </w:rPr>
      </w:pPr>
      <w:r w:rsidRPr="004026F6">
        <w:rPr>
          <w:rFonts w:cstheme="minorHAnsi"/>
          <w:color w:val="000000" w:themeColor="text1"/>
        </w:rPr>
        <w:t xml:space="preserve">przekazania Zamawiającemu dokumentacji powykonawczej w 2 egzemplarzach                              wraz z dokumentacją dotyczącą użytych materiałów tj. </w:t>
      </w:r>
      <w:r w:rsidRPr="004026F6">
        <w:rPr>
          <w:color w:val="000000" w:themeColor="text1"/>
        </w:rPr>
        <w:t>certyfikat</w:t>
      </w:r>
      <w:r w:rsidR="006D2E33">
        <w:rPr>
          <w:color w:val="000000" w:themeColor="text1"/>
        </w:rPr>
        <w:t>y</w:t>
      </w:r>
      <w:r w:rsidRPr="004026F6">
        <w:rPr>
          <w:color w:val="000000" w:themeColor="text1"/>
        </w:rPr>
        <w:t xml:space="preserve"> na znak bezpieczeństwa, deklaracj</w:t>
      </w:r>
      <w:r w:rsidR="006D2E33">
        <w:rPr>
          <w:color w:val="000000" w:themeColor="text1"/>
        </w:rPr>
        <w:t>e</w:t>
      </w:r>
      <w:r w:rsidRPr="004026F6">
        <w:rPr>
          <w:color w:val="000000" w:themeColor="text1"/>
        </w:rPr>
        <w:t xml:space="preserve"> zgodności z Polską Normą lub aprobatą techniczną oraz inne wymagane przepisami dokumenty. </w:t>
      </w:r>
    </w:p>
    <w:p w14:paraId="61C58238" w14:textId="77777777" w:rsidR="00D86CFA" w:rsidRPr="004026F6" w:rsidRDefault="00D86CFA" w:rsidP="00D86CFA">
      <w:pPr>
        <w:pStyle w:val="Akapitzlist"/>
        <w:numPr>
          <w:ilvl w:val="0"/>
          <w:numId w:val="8"/>
        </w:numPr>
        <w:spacing w:after="0" w:line="300" w:lineRule="auto"/>
        <w:ind w:left="567" w:hanging="567"/>
        <w:rPr>
          <w:color w:val="FF0000"/>
        </w:rPr>
      </w:pPr>
      <w:r w:rsidRPr="004026F6">
        <w:rPr>
          <w:rFonts w:cstheme="minorHAnsi"/>
          <w:color w:val="000000" w:themeColor="text1"/>
        </w:rPr>
        <w:t xml:space="preserve">Prace, objęte przedmiotem zamówienia powinny być prowadzone pod nadzorem osoby posiadającej uprawnienia budowlane do kierowania robotami budowlanymi bez ograniczeń               w specjalności </w:t>
      </w:r>
      <w:proofErr w:type="spellStart"/>
      <w:r w:rsidRPr="004026F6">
        <w:rPr>
          <w:rFonts w:cstheme="minorHAnsi"/>
          <w:color w:val="000000" w:themeColor="text1"/>
        </w:rPr>
        <w:t>konstrukcyjno</w:t>
      </w:r>
      <w:proofErr w:type="spellEnd"/>
      <w:r w:rsidRPr="004026F6">
        <w:rPr>
          <w:rFonts w:cstheme="minorHAnsi"/>
          <w:color w:val="000000" w:themeColor="text1"/>
        </w:rPr>
        <w:t xml:space="preserve"> – budowlanej </w:t>
      </w:r>
      <w:r w:rsidRPr="004026F6">
        <w:rPr>
          <w:rFonts w:cstheme="minorHAnsi"/>
          <w:bCs/>
          <w:color w:val="000000" w:themeColor="text1"/>
        </w:rPr>
        <w:t xml:space="preserve">(w rozumieniu ustawy z dnia 7 lipca 1994 r. Prawo budowlane (t. j. Dz. U. z 2024 r. poz. 725 ze zm.) wraz z rozporządzeniami wykonawczymi)                 lub odpowiadające im ważne uprawnienia budowlane, wydane na podstawie uprzednio obowiązujących przepisów prawa lub odpowiednich przepisów prawa państw członkowskich Unii Europejskiej, Konfederacji Szwajcarskiej lub państw członkowskich Europejskiego Porozumienia o wolnym Handlu (EFTA) - stron umowy o Europejskim Obszarze Gospodarczym, którzy nabyli prawo do wykonywania określonych zawodów regulowanych lub określonych działalności, jeżeli te kwalifikacje zostały uznane na zasadach przewidzianych w ustawie                            z dnia 22 grudnia 2015 r. o zasadach uznawania kwalifikacji zawodowych nabytych                              w państwach członkowskich Unii Europejskiej (t. j. Dz. U. z 2023 r. poz. 334) – wpisanej na listę właściwej okręgowej izby inżynierów budownictwa. </w:t>
      </w:r>
    </w:p>
    <w:p w14:paraId="30ACBF77" w14:textId="77777777" w:rsidR="00D86CFA" w:rsidRDefault="00D86CFA" w:rsidP="00D86CFA">
      <w:pPr>
        <w:pStyle w:val="Akapitzlist"/>
        <w:numPr>
          <w:ilvl w:val="0"/>
          <w:numId w:val="8"/>
        </w:numPr>
        <w:spacing w:after="0" w:line="300" w:lineRule="auto"/>
        <w:ind w:left="567" w:hanging="567"/>
        <w:rPr>
          <w:color w:val="000000" w:themeColor="text1"/>
        </w:rPr>
      </w:pPr>
      <w:r w:rsidRPr="004026F6">
        <w:rPr>
          <w:color w:val="000000" w:themeColor="text1"/>
        </w:rPr>
        <w:t>Roboty należy wykonać zgodnie z obowiązującymi warunkami technicznymi, sztuką budowlaną i przy zachowaniu przepisów BHP.</w:t>
      </w:r>
    </w:p>
    <w:p w14:paraId="1FB9FD5E" w14:textId="10ACB918" w:rsidR="00D86CFA" w:rsidRPr="00D86CFA" w:rsidRDefault="00D86CFA" w:rsidP="00D86CFA">
      <w:pPr>
        <w:pStyle w:val="Akapitzlist"/>
        <w:numPr>
          <w:ilvl w:val="0"/>
          <w:numId w:val="8"/>
        </w:numPr>
        <w:spacing w:after="0" w:line="300" w:lineRule="auto"/>
        <w:ind w:left="567" w:hanging="567"/>
        <w:rPr>
          <w:color w:val="000000" w:themeColor="text1"/>
        </w:rPr>
      </w:pPr>
      <w:r w:rsidRPr="00D86CFA">
        <w:t xml:space="preserve">Zamawiający przekaże Wykonawcy </w:t>
      </w:r>
      <w:r w:rsidR="00DC3918">
        <w:t xml:space="preserve">protokolarnie </w:t>
      </w:r>
      <w:r w:rsidRPr="00D86CFA">
        <w:t>teren budowy</w:t>
      </w:r>
      <w:r w:rsidR="0075269A">
        <w:t xml:space="preserve"> w dniu zawarcia umowy.</w:t>
      </w:r>
    </w:p>
    <w:p w14:paraId="16BE9386" w14:textId="77777777" w:rsidR="00D86CFA" w:rsidRPr="00E2024A" w:rsidRDefault="00D86CFA" w:rsidP="00E2024A">
      <w:pPr>
        <w:pStyle w:val="Akapitzlist"/>
        <w:spacing w:after="0" w:line="300" w:lineRule="auto"/>
        <w:ind w:left="567"/>
        <w:rPr>
          <w:color w:val="FF0000"/>
        </w:rPr>
      </w:pPr>
    </w:p>
    <w:p w14:paraId="1A9BFA5A" w14:textId="5A3FBB4F" w:rsidR="00243070" w:rsidRPr="00F534A0" w:rsidRDefault="00243070" w:rsidP="001434E2">
      <w:pPr>
        <w:spacing w:after="0" w:line="300" w:lineRule="auto"/>
        <w:rPr>
          <w:rFonts w:cstheme="minorHAnsi"/>
          <w:color w:val="000000" w:themeColor="text1"/>
        </w:rPr>
      </w:pPr>
      <w:r w:rsidRPr="001F0E11">
        <w:rPr>
          <w:rFonts w:cstheme="minorHAnsi"/>
          <w:color w:val="000000" w:themeColor="text1"/>
        </w:rPr>
        <w:t>§ 2</w:t>
      </w:r>
    </w:p>
    <w:p w14:paraId="02CE5579" w14:textId="52B1C6EF" w:rsidR="00E94B6D" w:rsidRPr="00A63CC1" w:rsidRDefault="00243070" w:rsidP="00722BC5">
      <w:pPr>
        <w:pStyle w:val="Akapitzlist"/>
        <w:numPr>
          <w:ilvl w:val="0"/>
          <w:numId w:val="2"/>
        </w:numPr>
        <w:tabs>
          <w:tab w:val="clear" w:pos="540"/>
        </w:tabs>
        <w:suppressAutoHyphens/>
        <w:spacing w:after="0" w:line="300" w:lineRule="auto"/>
        <w:ind w:left="284" w:hanging="357"/>
        <w:rPr>
          <w:rFonts w:cstheme="minorHAnsi"/>
          <w:color w:val="000000" w:themeColor="text1"/>
        </w:rPr>
      </w:pPr>
      <w:r w:rsidRPr="00A63CC1">
        <w:rPr>
          <w:rFonts w:cstheme="minorHAnsi"/>
          <w:color w:val="000000" w:themeColor="text1"/>
        </w:rPr>
        <w:t>Wykonawca oświadcza, iż posiada odpowiednie kwalifikacje i uprawnienia do wykonania przedmiotu umowy.</w:t>
      </w:r>
    </w:p>
    <w:p w14:paraId="6D748D77" w14:textId="0F43356A" w:rsidR="00243070" w:rsidRPr="00A63CC1" w:rsidRDefault="00243070" w:rsidP="00722BC5">
      <w:pPr>
        <w:pStyle w:val="Akapitzlist"/>
        <w:numPr>
          <w:ilvl w:val="0"/>
          <w:numId w:val="2"/>
        </w:numPr>
        <w:tabs>
          <w:tab w:val="clear" w:pos="540"/>
        </w:tabs>
        <w:suppressAutoHyphens/>
        <w:spacing w:after="0" w:line="300" w:lineRule="auto"/>
        <w:ind w:left="283" w:hanging="357"/>
        <w:rPr>
          <w:rFonts w:cstheme="minorHAnsi"/>
          <w:color w:val="000000" w:themeColor="text1"/>
        </w:rPr>
      </w:pPr>
      <w:r w:rsidRPr="00A63CC1">
        <w:rPr>
          <w:rFonts w:cstheme="minorHAnsi"/>
          <w:color w:val="000000" w:themeColor="text1"/>
        </w:rPr>
        <w:t>Wykonawca ma obowiązek wykonać określony w § 1 umowy przedmiot umowy z należytą starannością, w sposób zgodny z postanowieniami umowy, wiedzą fachową, przy zastosowaniu obowiązujących przepisów prawnych, norm i warunków technicznych.</w:t>
      </w:r>
    </w:p>
    <w:p w14:paraId="0E775EE3" w14:textId="5FDD97A6" w:rsidR="00A70717" w:rsidRPr="00E2024A" w:rsidRDefault="00A63CC1" w:rsidP="00722BC5">
      <w:pPr>
        <w:pStyle w:val="Akapitzlist"/>
        <w:numPr>
          <w:ilvl w:val="0"/>
          <w:numId w:val="2"/>
        </w:numPr>
        <w:tabs>
          <w:tab w:val="clear" w:pos="540"/>
        </w:tabs>
        <w:suppressAutoHyphens/>
        <w:spacing w:after="0" w:line="300" w:lineRule="auto"/>
        <w:ind w:left="283" w:hanging="357"/>
        <w:rPr>
          <w:rFonts w:cstheme="minorHAnsi"/>
          <w:color w:val="000000" w:themeColor="text1"/>
        </w:rPr>
      </w:pPr>
      <w:r w:rsidRPr="00E2024A">
        <w:rPr>
          <w:rFonts w:cstheme="minorHAnsi"/>
          <w:color w:val="000000" w:themeColor="text1"/>
        </w:rPr>
        <w:t xml:space="preserve">Wykonawca zobowiązany jest wyznaczyć kierownika </w:t>
      </w:r>
      <w:r w:rsidR="00E2024A" w:rsidRPr="00E2024A">
        <w:rPr>
          <w:rFonts w:cstheme="minorHAnsi"/>
          <w:color w:val="000000" w:themeColor="text1"/>
        </w:rPr>
        <w:t>budowy</w:t>
      </w:r>
      <w:r w:rsidRPr="00E2024A">
        <w:rPr>
          <w:rFonts w:cstheme="minorHAnsi"/>
          <w:color w:val="000000" w:themeColor="text1"/>
        </w:rPr>
        <w:t xml:space="preserve"> posiadającego niezbędne uprawnienia do realizacji przedmiotu umowy. </w:t>
      </w:r>
    </w:p>
    <w:p w14:paraId="6E079408" w14:textId="308BDD82" w:rsidR="00A63CC1" w:rsidRPr="00623D6E" w:rsidRDefault="00A63CC1" w:rsidP="00722BC5">
      <w:pPr>
        <w:pStyle w:val="Akapitzlist"/>
        <w:numPr>
          <w:ilvl w:val="0"/>
          <w:numId w:val="2"/>
        </w:numPr>
        <w:tabs>
          <w:tab w:val="clear" w:pos="540"/>
        </w:tabs>
        <w:suppressAutoHyphens/>
        <w:spacing w:after="0" w:line="300" w:lineRule="auto"/>
        <w:ind w:left="283" w:hanging="357"/>
        <w:rPr>
          <w:rFonts w:cstheme="minorHAnsi"/>
          <w:color w:val="000000" w:themeColor="text1"/>
        </w:rPr>
      </w:pPr>
      <w:r w:rsidRPr="00623D6E">
        <w:rPr>
          <w:rFonts w:cstheme="minorHAnsi"/>
          <w:color w:val="000000" w:themeColor="text1"/>
        </w:rPr>
        <w:t>Wykonawca oświadcza, że nie odmówi wykonania dodatkowych robót, jeżeli realizacja przedmiotu umowy jest uzależniona od wykonania prac dodatkowych, których wykonanie stało się konieczne na skutek sytuacji niemożliwej do przewidzenia w momencie zawarcia niniejszej umowy.</w:t>
      </w:r>
    </w:p>
    <w:p w14:paraId="6FCF83D9" w14:textId="479DC067" w:rsidR="00A63CC1" w:rsidRPr="00623D6E" w:rsidRDefault="00A63CC1" w:rsidP="00722BC5">
      <w:pPr>
        <w:pStyle w:val="Akapitzlist"/>
        <w:numPr>
          <w:ilvl w:val="0"/>
          <w:numId w:val="2"/>
        </w:numPr>
        <w:tabs>
          <w:tab w:val="clear" w:pos="540"/>
        </w:tabs>
        <w:suppressAutoHyphens/>
        <w:spacing w:after="0" w:line="300" w:lineRule="auto"/>
        <w:ind w:left="283" w:hanging="357"/>
        <w:rPr>
          <w:rFonts w:cstheme="minorHAnsi"/>
          <w:color w:val="000000" w:themeColor="text1"/>
        </w:rPr>
      </w:pPr>
      <w:r w:rsidRPr="00623D6E">
        <w:rPr>
          <w:rFonts w:cstheme="minorHAnsi"/>
          <w:color w:val="000000" w:themeColor="text1"/>
        </w:rPr>
        <w:t>Zamawiający nie uznaje za dodatkowe roboty budowlane prac, będących naturalną konsekwencją procesu budowlanego i w naturalny sposób z niego wynikających, a także prac, których konieczność wynika z załączników do niniejszej umowy.</w:t>
      </w:r>
    </w:p>
    <w:p w14:paraId="07021AC4" w14:textId="46B8CFE2" w:rsidR="00A63CC1" w:rsidRPr="00D86CFA" w:rsidRDefault="00A63CC1" w:rsidP="00722BC5">
      <w:pPr>
        <w:pStyle w:val="Akapitzlist"/>
        <w:numPr>
          <w:ilvl w:val="0"/>
          <w:numId w:val="2"/>
        </w:numPr>
        <w:tabs>
          <w:tab w:val="clear" w:pos="540"/>
        </w:tabs>
        <w:suppressAutoHyphens/>
        <w:spacing w:after="0" w:line="300" w:lineRule="auto"/>
        <w:ind w:left="283" w:hanging="357"/>
        <w:rPr>
          <w:rFonts w:cstheme="minorHAnsi"/>
          <w:color w:val="000000" w:themeColor="text1"/>
        </w:rPr>
      </w:pPr>
      <w:r w:rsidRPr="00D86CFA">
        <w:rPr>
          <w:rFonts w:cstheme="minorHAnsi"/>
          <w:color w:val="000000" w:themeColor="text1"/>
        </w:rPr>
        <w:t xml:space="preserve">Wykonawca oświadcza, że posiada ubezpieczenie od odpowiedzialności cywilnej w zakresie prowadzonej działalności gospodarczej związanej z przedmiotem niniejszej umowy o sumie gwarancyjnej nie mniejszej niż </w:t>
      </w:r>
      <w:r w:rsidR="006D2E33">
        <w:rPr>
          <w:rFonts w:cstheme="minorHAnsi"/>
          <w:color w:val="000000" w:themeColor="text1"/>
        </w:rPr>
        <w:t>2</w:t>
      </w:r>
      <w:r w:rsidR="002E119B" w:rsidRPr="00D86CFA">
        <w:rPr>
          <w:rFonts w:cstheme="minorHAnsi"/>
          <w:color w:val="000000" w:themeColor="text1"/>
        </w:rPr>
        <w:t xml:space="preserve">00 000 zł </w:t>
      </w:r>
      <w:r w:rsidRPr="00D86CFA">
        <w:rPr>
          <w:rFonts w:cstheme="minorHAnsi"/>
          <w:color w:val="000000" w:themeColor="text1"/>
        </w:rPr>
        <w:t>(słownie:</w:t>
      </w:r>
      <w:r w:rsidR="006D2E33">
        <w:rPr>
          <w:rFonts w:cstheme="minorHAnsi"/>
          <w:color w:val="000000" w:themeColor="text1"/>
        </w:rPr>
        <w:t xml:space="preserve"> dwieście</w:t>
      </w:r>
      <w:r w:rsidR="002E119B" w:rsidRPr="00D86CFA">
        <w:rPr>
          <w:rFonts w:cstheme="minorHAnsi"/>
          <w:color w:val="000000" w:themeColor="text1"/>
        </w:rPr>
        <w:t xml:space="preserve"> tysięcy</w:t>
      </w:r>
      <w:r w:rsidRPr="00D86CFA">
        <w:rPr>
          <w:rFonts w:cstheme="minorHAnsi"/>
          <w:color w:val="000000" w:themeColor="text1"/>
        </w:rPr>
        <w:t xml:space="preserve"> złotych). Wykonawca </w:t>
      </w:r>
      <w:r w:rsidR="002E119B" w:rsidRPr="00D86CFA">
        <w:rPr>
          <w:rFonts w:cstheme="minorHAnsi"/>
          <w:color w:val="000000" w:themeColor="text1"/>
        </w:rPr>
        <w:t xml:space="preserve">                                                 </w:t>
      </w:r>
      <w:r w:rsidRPr="00D86CFA">
        <w:rPr>
          <w:rFonts w:cstheme="minorHAnsi"/>
          <w:color w:val="000000" w:themeColor="text1"/>
        </w:rPr>
        <w:lastRenderedPageBreak/>
        <w:t xml:space="preserve">jest zobowiązany do przedstawienia polisy ubezpieczeniowej dokumentującej fakt zawarcia umowy ubezpieczenia na każde żądanie Zamawiającego. </w:t>
      </w:r>
    </w:p>
    <w:p w14:paraId="41111F0B" w14:textId="51D21EB4" w:rsidR="008226C3" w:rsidRDefault="008226C3" w:rsidP="00722BC5">
      <w:pPr>
        <w:pStyle w:val="Akapitzlist"/>
        <w:numPr>
          <w:ilvl w:val="0"/>
          <w:numId w:val="2"/>
        </w:numPr>
        <w:tabs>
          <w:tab w:val="clear" w:pos="540"/>
        </w:tabs>
        <w:suppressAutoHyphens/>
        <w:spacing w:after="0" w:line="300" w:lineRule="auto"/>
        <w:ind w:left="283" w:hanging="357"/>
        <w:rPr>
          <w:rFonts w:cstheme="minorHAnsi"/>
          <w:color w:val="000000" w:themeColor="text1"/>
        </w:rPr>
      </w:pPr>
      <w:r>
        <w:rPr>
          <w:rFonts w:cstheme="minorHAnsi"/>
          <w:color w:val="000000" w:themeColor="text1"/>
        </w:rPr>
        <w:t xml:space="preserve">Wykonawca odpowiada za jakość wykonania robót, zgodność ich wykonania z dokumentacją, specyfikacją techniczną, przepisami, normami i zasadami wiedzy technicznej oraz warunkami BHP, ppoż. oraz ochrony środowiska. </w:t>
      </w:r>
    </w:p>
    <w:p w14:paraId="229AA582" w14:textId="403D7F8D" w:rsidR="00E94B6D" w:rsidRDefault="00E94B6D" w:rsidP="00722BC5">
      <w:pPr>
        <w:pStyle w:val="Akapitzlist"/>
        <w:numPr>
          <w:ilvl w:val="0"/>
          <w:numId w:val="2"/>
        </w:numPr>
        <w:tabs>
          <w:tab w:val="clear" w:pos="540"/>
        </w:tabs>
        <w:suppressAutoHyphens/>
        <w:spacing w:after="0" w:line="300" w:lineRule="auto"/>
        <w:ind w:left="283" w:hanging="357"/>
        <w:rPr>
          <w:rFonts w:cstheme="minorHAnsi"/>
          <w:color w:val="000000" w:themeColor="text1"/>
        </w:rPr>
      </w:pPr>
      <w:r w:rsidRPr="002E119B">
        <w:rPr>
          <w:rFonts w:cstheme="minorHAnsi"/>
          <w:color w:val="000000" w:themeColor="text1"/>
        </w:rPr>
        <w:t xml:space="preserve">Wykonawca ponosi odpowiedzialność za szkody powstałe na terenie realizacji przedmiotu umowy z winy Wykonawcy lub Podwykonawcy. </w:t>
      </w:r>
    </w:p>
    <w:p w14:paraId="73B8C31F" w14:textId="1D268D80" w:rsidR="00F73807" w:rsidRDefault="007119DE" w:rsidP="00F73807">
      <w:pPr>
        <w:pStyle w:val="Akapitzlist"/>
        <w:numPr>
          <w:ilvl w:val="0"/>
          <w:numId w:val="2"/>
        </w:numPr>
        <w:tabs>
          <w:tab w:val="clear" w:pos="540"/>
        </w:tabs>
        <w:suppressAutoHyphens/>
        <w:spacing w:after="0" w:line="300" w:lineRule="auto"/>
        <w:ind w:left="283" w:hanging="357"/>
        <w:rPr>
          <w:rFonts w:cstheme="minorHAnsi"/>
          <w:color w:val="000000" w:themeColor="text1"/>
        </w:rPr>
      </w:pPr>
      <w:r w:rsidRPr="002E119B">
        <w:rPr>
          <w:rFonts w:cstheme="minorHAnsi"/>
          <w:color w:val="000000" w:themeColor="text1"/>
        </w:rPr>
        <w:t>Zamawiający nie ponosi odpowiedzialności za działania oraz zaniechania Wykonawcy, dostawców, ani żadnych innych osób biorących udział w wykonaniu przedmiotu umowy.</w:t>
      </w:r>
    </w:p>
    <w:p w14:paraId="49BB3FBF" w14:textId="77777777" w:rsidR="001434E2" w:rsidRPr="00F73807" w:rsidRDefault="001434E2" w:rsidP="001434E2">
      <w:pPr>
        <w:pStyle w:val="Akapitzlist"/>
        <w:suppressAutoHyphens/>
        <w:spacing w:after="0" w:line="300" w:lineRule="auto"/>
        <w:ind w:left="283"/>
        <w:rPr>
          <w:rFonts w:cstheme="minorHAnsi"/>
          <w:color w:val="000000" w:themeColor="text1"/>
        </w:rPr>
      </w:pPr>
    </w:p>
    <w:p w14:paraId="353C8916" w14:textId="60E6A207" w:rsidR="00A63CC1" w:rsidRDefault="00243070" w:rsidP="001434E2">
      <w:pPr>
        <w:spacing w:after="0" w:line="300" w:lineRule="auto"/>
        <w:rPr>
          <w:rFonts w:cstheme="minorHAnsi"/>
          <w:color w:val="000000" w:themeColor="text1"/>
        </w:rPr>
      </w:pPr>
      <w:r w:rsidRPr="00F534A0">
        <w:rPr>
          <w:rFonts w:cstheme="minorHAnsi"/>
          <w:color w:val="000000" w:themeColor="text1"/>
        </w:rPr>
        <w:t>§ 3</w:t>
      </w:r>
    </w:p>
    <w:p w14:paraId="686F8064" w14:textId="2BC3A558" w:rsidR="00E2024A" w:rsidRPr="00D86CFA" w:rsidRDefault="00E2024A" w:rsidP="00D86CFA">
      <w:pPr>
        <w:numPr>
          <w:ilvl w:val="0"/>
          <w:numId w:val="17"/>
        </w:numPr>
        <w:suppressAutoHyphens/>
        <w:spacing w:after="0" w:line="300" w:lineRule="auto"/>
        <w:ind w:left="283" w:hanging="357"/>
        <w:rPr>
          <w:rFonts w:cstheme="minorHAnsi"/>
          <w:color w:val="000000" w:themeColor="text1"/>
        </w:rPr>
      </w:pPr>
      <w:r w:rsidRPr="00880458">
        <w:rPr>
          <w:rFonts w:cstheme="minorHAnsi"/>
          <w:color w:val="000000" w:themeColor="text1"/>
        </w:rPr>
        <w:t>W</w:t>
      </w:r>
      <w:r w:rsidRPr="00D86CFA">
        <w:rPr>
          <w:rFonts w:cstheme="minorHAnsi"/>
          <w:color w:val="000000" w:themeColor="text1"/>
        </w:rPr>
        <w:t xml:space="preserve">ykonawca przekaże Zamawiającemu wykonany przedmiot umowy wskazany w § 1 ust. 1                                 </w:t>
      </w:r>
      <w:r w:rsidRPr="0075269A">
        <w:rPr>
          <w:rFonts w:cstheme="minorHAnsi"/>
          <w:color w:val="000000" w:themeColor="text1"/>
        </w:rPr>
        <w:t>w terminie do</w:t>
      </w:r>
      <w:r w:rsidR="0075269A" w:rsidRPr="0075269A">
        <w:rPr>
          <w:rFonts w:cstheme="minorHAnsi"/>
          <w:color w:val="000000" w:themeColor="text1"/>
        </w:rPr>
        <w:t xml:space="preserve"> 21 </w:t>
      </w:r>
      <w:r w:rsidRPr="0075269A">
        <w:rPr>
          <w:rFonts w:cstheme="minorHAnsi"/>
          <w:color w:val="000000" w:themeColor="text1"/>
        </w:rPr>
        <w:t xml:space="preserve">dni od </w:t>
      </w:r>
      <w:r w:rsidRPr="0075269A">
        <w:rPr>
          <w:rFonts w:ascii="Calibri" w:hAnsi="Calibri" w:cs="Calibri"/>
          <w:color w:val="000000" w:themeColor="text1"/>
        </w:rPr>
        <w:t xml:space="preserve">dnia zawarcia umowy tj. do dnia ……………… w celu dokonania Odbioru Końcowego.  </w:t>
      </w:r>
    </w:p>
    <w:p w14:paraId="189D6694" w14:textId="7F83E634" w:rsidR="00E2024A" w:rsidRPr="00880458" w:rsidRDefault="00E2024A" w:rsidP="00E2024A">
      <w:pPr>
        <w:numPr>
          <w:ilvl w:val="0"/>
          <w:numId w:val="17"/>
        </w:numPr>
        <w:suppressAutoHyphens/>
        <w:spacing w:after="0" w:line="300" w:lineRule="auto"/>
        <w:ind w:left="283" w:hanging="357"/>
        <w:rPr>
          <w:rFonts w:cstheme="minorHAnsi"/>
          <w:color w:val="000000" w:themeColor="text1"/>
        </w:rPr>
      </w:pPr>
      <w:r w:rsidRPr="00880458">
        <w:rPr>
          <w:rFonts w:cstheme="minorHAnsi"/>
          <w:color w:val="000000" w:themeColor="text1"/>
        </w:rPr>
        <w:t>Zamawiający zobowiązany jest do dokonania</w:t>
      </w:r>
      <w:r w:rsidR="00880458" w:rsidRPr="00880458">
        <w:rPr>
          <w:rFonts w:cstheme="minorHAnsi"/>
          <w:color w:val="000000" w:themeColor="text1"/>
        </w:rPr>
        <w:t xml:space="preserve"> Odbioru</w:t>
      </w:r>
      <w:r w:rsidRPr="00880458">
        <w:rPr>
          <w:rFonts w:cstheme="minorHAnsi"/>
          <w:color w:val="000000" w:themeColor="text1"/>
        </w:rPr>
        <w:t xml:space="preserve"> w terminie </w:t>
      </w:r>
      <w:r w:rsidRPr="006D2E33">
        <w:rPr>
          <w:rFonts w:cstheme="minorHAnsi"/>
          <w:color w:val="000000" w:themeColor="text1"/>
        </w:rPr>
        <w:t xml:space="preserve">do </w:t>
      </w:r>
      <w:r w:rsidR="00D86CFA" w:rsidRPr="006D2E33">
        <w:rPr>
          <w:rFonts w:cstheme="minorHAnsi"/>
          <w:color w:val="000000" w:themeColor="text1"/>
        </w:rPr>
        <w:t>2</w:t>
      </w:r>
      <w:r w:rsidRPr="006D2E33">
        <w:rPr>
          <w:rFonts w:cstheme="minorHAnsi"/>
          <w:color w:val="000000" w:themeColor="text1"/>
        </w:rPr>
        <w:t xml:space="preserve"> </w:t>
      </w:r>
      <w:r w:rsidRPr="00880458">
        <w:rPr>
          <w:rFonts w:cstheme="minorHAnsi"/>
          <w:color w:val="000000" w:themeColor="text1"/>
        </w:rPr>
        <w:t xml:space="preserve">dni od dnia otrzymania od Wykonawcy zgłoszenia gotowości do Odbioru Końcowego. </w:t>
      </w:r>
    </w:p>
    <w:p w14:paraId="697504F8" w14:textId="77777777" w:rsidR="00E2024A" w:rsidRPr="00880458" w:rsidRDefault="00E2024A" w:rsidP="00E2024A">
      <w:pPr>
        <w:numPr>
          <w:ilvl w:val="0"/>
          <w:numId w:val="17"/>
        </w:numPr>
        <w:suppressAutoHyphens/>
        <w:spacing w:after="0" w:line="300" w:lineRule="auto"/>
        <w:ind w:left="283" w:hanging="357"/>
        <w:rPr>
          <w:rFonts w:cstheme="minorHAnsi"/>
          <w:color w:val="000000" w:themeColor="text1"/>
        </w:rPr>
      </w:pPr>
      <w:r w:rsidRPr="00880458">
        <w:rPr>
          <w:rFonts w:cstheme="minorHAnsi"/>
          <w:color w:val="000000" w:themeColor="text1"/>
        </w:rPr>
        <w:t xml:space="preserve">Końcowy Odbiór przedmiotu zamówienia jest to termin wykonania prac budowlanych                           oraz dokonanie ich odbioru przez Zamawiającego, zakończone podpisaniem Protokołu Odbioru Końcowego (bez uwag). </w:t>
      </w:r>
    </w:p>
    <w:p w14:paraId="2E9A6087" w14:textId="77777777" w:rsidR="00E2024A" w:rsidRPr="001434E2" w:rsidRDefault="00E2024A" w:rsidP="00722BC5">
      <w:pPr>
        <w:suppressAutoHyphens/>
        <w:spacing w:after="0" w:line="300" w:lineRule="auto"/>
        <w:ind w:left="283"/>
        <w:rPr>
          <w:rFonts w:cstheme="minorHAnsi"/>
          <w:color w:val="FF0000"/>
        </w:rPr>
      </w:pPr>
    </w:p>
    <w:p w14:paraId="28231410" w14:textId="7800FBA8" w:rsidR="00243070" w:rsidRDefault="00243070" w:rsidP="001434E2">
      <w:pPr>
        <w:spacing w:after="0" w:line="300" w:lineRule="auto"/>
        <w:rPr>
          <w:rFonts w:cstheme="minorHAnsi"/>
          <w:color w:val="000000" w:themeColor="text1"/>
        </w:rPr>
      </w:pPr>
      <w:r w:rsidRPr="00F534A0">
        <w:rPr>
          <w:rFonts w:cstheme="minorHAnsi"/>
          <w:color w:val="000000" w:themeColor="text1"/>
        </w:rPr>
        <w:t>§ 4</w:t>
      </w:r>
    </w:p>
    <w:p w14:paraId="64C567DA" w14:textId="0619CCFD" w:rsidR="00243070" w:rsidRPr="00D86CFA" w:rsidRDefault="00243070">
      <w:pPr>
        <w:pStyle w:val="Akapitzlist"/>
        <w:numPr>
          <w:ilvl w:val="6"/>
          <w:numId w:val="16"/>
        </w:numPr>
        <w:spacing w:after="0" w:line="300" w:lineRule="auto"/>
        <w:ind w:left="284"/>
        <w:rPr>
          <w:rFonts w:cstheme="minorHAnsi"/>
          <w:color w:val="000000" w:themeColor="text1"/>
        </w:rPr>
      </w:pPr>
      <w:r w:rsidRPr="00D86CFA">
        <w:rPr>
          <w:rFonts w:cstheme="minorHAnsi"/>
          <w:color w:val="000000" w:themeColor="text1"/>
        </w:rPr>
        <w:t>Za wykonanie zakresu przedmiotu umowy Wykonawca otrzyma od Zamawiającego</w:t>
      </w:r>
      <w:r w:rsidR="0005543A" w:rsidRPr="00D86CFA">
        <w:rPr>
          <w:rFonts w:cstheme="minorHAnsi"/>
          <w:color w:val="000000" w:themeColor="text1"/>
        </w:rPr>
        <w:t xml:space="preserve"> </w:t>
      </w:r>
      <w:r w:rsidRPr="00D86CFA">
        <w:rPr>
          <w:rFonts w:cstheme="minorHAnsi"/>
          <w:color w:val="000000" w:themeColor="text1"/>
        </w:rPr>
        <w:t>wynagrodzenie ryczałtowe w wysokości ………………………… złotych netto (słownie: …</w:t>
      </w:r>
      <w:r w:rsidR="0005543A" w:rsidRPr="00D86CFA">
        <w:rPr>
          <w:rFonts w:cstheme="minorHAnsi"/>
          <w:color w:val="000000" w:themeColor="text1"/>
        </w:rPr>
        <w:t>………….</w:t>
      </w:r>
      <w:r w:rsidRPr="00D86CFA">
        <w:rPr>
          <w:rFonts w:cstheme="minorHAnsi"/>
          <w:color w:val="000000" w:themeColor="text1"/>
        </w:rPr>
        <w:t>…..) powiększone o podatek VAT według obowiązującej stawki podatkowej – …..% co stanowi kwotę …</w:t>
      </w:r>
      <w:r w:rsidR="0005543A" w:rsidRPr="00D86CFA">
        <w:rPr>
          <w:rFonts w:cstheme="minorHAnsi"/>
          <w:color w:val="000000" w:themeColor="text1"/>
        </w:rPr>
        <w:t>……..</w:t>
      </w:r>
      <w:r w:rsidRPr="00D86CFA">
        <w:rPr>
          <w:rFonts w:cstheme="minorHAnsi"/>
          <w:color w:val="000000" w:themeColor="text1"/>
        </w:rPr>
        <w:t>..  zł brutto (słownie: …</w:t>
      </w:r>
      <w:r w:rsidR="0005543A" w:rsidRPr="00D86CFA">
        <w:rPr>
          <w:rFonts w:cstheme="minorHAnsi"/>
          <w:color w:val="000000" w:themeColor="text1"/>
        </w:rPr>
        <w:t>……………………………</w:t>
      </w:r>
      <w:r w:rsidRPr="00D86CFA">
        <w:rPr>
          <w:rFonts w:cstheme="minorHAnsi"/>
          <w:color w:val="000000" w:themeColor="text1"/>
        </w:rPr>
        <w:t>…..)</w:t>
      </w:r>
      <w:r w:rsidR="0005543A" w:rsidRPr="00D86CFA">
        <w:rPr>
          <w:rFonts w:cstheme="minorHAnsi"/>
          <w:color w:val="000000" w:themeColor="text1"/>
        </w:rPr>
        <w:t>.</w:t>
      </w:r>
    </w:p>
    <w:p w14:paraId="042DFF53" w14:textId="5D8D80CB" w:rsidR="00243070" w:rsidRPr="00D86CFA" w:rsidRDefault="00243070">
      <w:pPr>
        <w:pStyle w:val="Akapitzlist"/>
        <w:numPr>
          <w:ilvl w:val="6"/>
          <w:numId w:val="16"/>
        </w:numPr>
        <w:spacing w:after="0" w:line="300" w:lineRule="auto"/>
        <w:ind w:left="284"/>
        <w:rPr>
          <w:rFonts w:cstheme="minorHAnsi"/>
          <w:color w:val="000000" w:themeColor="text1"/>
        </w:rPr>
      </w:pPr>
      <w:r w:rsidRPr="00D86CFA">
        <w:rPr>
          <w:rFonts w:cstheme="minorHAnsi"/>
          <w:color w:val="000000" w:themeColor="text1"/>
        </w:rPr>
        <w:t>Kwota określona w § 4 ust. 1</w:t>
      </w:r>
      <w:r w:rsidR="0057046C" w:rsidRPr="00D86CFA">
        <w:rPr>
          <w:rFonts w:cstheme="minorHAnsi"/>
          <w:color w:val="000000" w:themeColor="text1"/>
        </w:rPr>
        <w:t xml:space="preserve"> </w:t>
      </w:r>
      <w:r w:rsidRPr="00D86CFA">
        <w:rPr>
          <w:rFonts w:cstheme="minorHAnsi"/>
          <w:color w:val="000000" w:themeColor="text1"/>
        </w:rPr>
        <w:t>zawiera wszelkie koszty związane z wykonaniem przedmiotu umowy określon</w:t>
      </w:r>
      <w:r w:rsidR="002E3451" w:rsidRPr="00D86CFA">
        <w:rPr>
          <w:rFonts w:cstheme="minorHAnsi"/>
          <w:color w:val="000000" w:themeColor="text1"/>
        </w:rPr>
        <w:t>ym</w:t>
      </w:r>
      <w:r w:rsidRPr="00D86CFA">
        <w:rPr>
          <w:rFonts w:cstheme="minorHAnsi"/>
          <w:color w:val="000000" w:themeColor="text1"/>
        </w:rPr>
        <w:t xml:space="preserve"> w § 1</w:t>
      </w:r>
      <w:r w:rsidR="0005543A" w:rsidRPr="00D86CFA">
        <w:rPr>
          <w:rFonts w:cstheme="minorHAnsi"/>
          <w:color w:val="000000" w:themeColor="text1"/>
        </w:rPr>
        <w:t>.</w:t>
      </w:r>
    </w:p>
    <w:p w14:paraId="0A2CBC51" w14:textId="05B8C6C1" w:rsidR="0057046C" w:rsidRPr="00D86CFA" w:rsidRDefault="00944028">
      <w:pPr>
        <w:pStyle w:val="Akapitzlist"/>
        <w:numPr>
          <w:ilvl w:val="6"/>
          <w:numId w:val="16"/>
        </w:numPr>
        <w:spacing w:after="0" w:line="300" w:lineRule="auto"/>
        <w:ind w:left="284"/>
        <w:rPr>
          <w:rFonts w:cstheme="minorHAnsi"/>
          <w:color w:val="000000" w:themeColor="text1"/>
        </w:rPr>
      </w:pPr>
      <w:r w:rsidRPr="00D86CFA">
        <w:rPr>
          <w:rFonts w:eastAsia="CIDFont+F3" w:cstheme="minorHAnsi"/>
        </w:rPr>
        <w:t>Nabywcą na fakturze będzie:</w:t>
      </w:r>
    </w:p>
    <w:p w14:paraId="12947F83" w14:textId="77777777" w:rsidR="0057046C" w:rsidRPr="00D86CFA" w:rsidRDefault="0057046C" w:rsidP="00722BC5">
      <w:pPr>
        <w:autoSpaceDE w:val="0"/>
        <w:autoSpaceDN w:val="0"/>
        <w:adjustRightInd w:val="0"/>
        <w:spacing w:after="0" w:line="300" w:lineRule="auto"/>
        <w:ind w:left="284"/>
        <w:rPr>
          <w:rFonts w:eastAsia="CIDFont+F3" w:cstheme="minorHAnsi"/>
        </w:rPr>
      </w:pPr>
      <w:r w:rsidRPr="00D86CFA">
        <w:rPr>
          <w:rFonts w:eastAsia="CIDFont+F3" w:cstheme="minorHAnsi"/>
        </w:rPr>
        <w:t>Miasto Stołeczne Warszawa</w:t>
      </w:r>
    </w:p>
    <w:p w14:paraId="65EC8075" w14:textId="77777777" w:rsidR="0057046C" w:rsidRPr="00D86CFA" w:rsidRDefault="0057046C" w:rsidP="00722BC5">
      <w:pPr>
        <w:autoSpaceDE w:val="0"/>
        <w:autoSpaceDN w:val="0"/>
        <w:adjustRightInd w:val="0"/>
        <w:spacing w:after="0" w:line="300" w:lineRule="auto"/>
        <w:ind w:left="284"/>
        <w:rPr>
          <w:rFonts w:eastAsia="CIDFont+F3" w:cstheme="minorHAnsi"/>
        </w:rPr>
      </w:pPr>
      <w:r w:rsidRPr="00D86CFA">
        <w:rPr>
          <w:rFonts w:eastAsia="CIDFont+F3" w:cstheme="minorHAnsi"/>
        </w:rPr>
        <w:t>Plac Bankowy 3/5</w:t>
      </w:r>
    </w:p>
    <w:p w14:paraId="3D08E75D" w14:textId="77777777" w:rsidR="0057046C" w:rsidRPr="00D86CFA" w:rsidRDefault="0057046C" w:rsidP="00722BC5">
      <w:pPr>
        <w:autoSpaceDE w:val="0"/>
        <w:autoSpaceDN w:val="0"/>
        <w:adjustRightInd w:val="0"/>
        <w:spacing w:after="0" w:line="300" w:lineRule="auto"/>
        <w:ind w:left="284"/>
        <w:rPr>
          <w:rFonts w:eastAsia="CIDFont+F3" w:cstheme="minorHAnsi"/>
        </w:rPr>
      </w:pPr>
      <w:r w:rsidRPr="00D86CFA">
        <w:rPr>
          <w:rFonts w:eastAsia="CIDFont+F3" w:cstheme="minorHAnsi"/>
        </w:rPr>
        <w:t>00-950 Warszawa</w:t>
      </w:r>
    </w:p>
    <w:p w14:paraId="19A0B2FA" w14:textId="77777777" w:rsidR="0057046C" w:rsidRPr="00D86CFA" w:rsidRDefault="0057046C" w:rsidP="00722BC5">
      <w:pPr>
        <w:autoSpaceDE w:val="0"/>
        <w:autoSpaceDN w:val="0"/>
        <w:adjustRightInd w:val="0"/>
        <w:spacing w:after="0" w:line="300" w:lineRule="auto"/>
        <w:ind w:left="284"/>
        <w:rPr>
          <w:rFonts w:eastAsia="CIDFont+F3" w:cstheme="minorHAnsi"/>
        </w:rPr>
      </w:pPr>
      <w:r w:rsidRPr="00D86CFA">
        <w:rPr>
          <w:rFonts w:eastAsia="CIDFont+F3" w:cstheme="minorHAnsi"/>
        </w:rPr>
        <w:t>NIP: 525-22-48-481</w:t>
      </w:r>
    </w:p>
    <w:p w14:paraId="44FEF2A4" w14:textId="77777777" w:rsidR="0057046C" w:rsidRPr="00D86CFA" w:rsidRDefault="0057046C" w:rsidP="00722BC5">
      <w:pPr>
        <w:autoSpaceDE w:val="0"/>
        <w:autoSpaceDN w:val="0"/>
        <w:adjustRightInd w:val="0"/>
        <w:spacing w:after="0" w:line="300" w:lineRule="auto"/>
        <w:ind w:left="284"/>
        <w:rPr>
          <w:rFonts w:eastAsia="CIDFont+F3" w:cstheme="minorHAnsi"/>
        </w:rPr>
      </w:pPr>
      <w:r w:rsidRPr="00D86CFA">
        <w:rPr>
          <w:rFonts w:eastAsia="CIDFont+F3" w:cstheme="minorHAnsi"/>
        </w:rPr>
        <w:t>Ponadto na fakturze będzie wskazany odbiorca:</w:t>
      </w:r>
    </w:p>
    <w:p w14:paraId="03AF64E9" w14:textId="77777777" w:rsidR="0057046C" w:rsidRPr="00D86CFA" w:rsidRDefault="0057046C" w:rsidP="00722BC5">
      <w:pPr>
        <w:autoSpaceDE w:val="0"/>
        <w:autoSpaceDN w:val="0"/>
        <w:adjustRightInd w:val="0"/>
        <w:spacing w:after="0" w:line="300" w:lineRule="auto"/>
        <w:ind w:left="284"/>
        <w:rPr>
          <w:rFonts w:eastAsia="CIDFont+F3" w:cstheme="minorHAnsi"/>
        </w:rPr>
      </w:pPr>
      <w:r w:rsidRPr="00D86CFA">
        <w:rPr>
          <w:rFonts w:eastAsia="CIDFont+F3" w:cstheme="minorHAnsi"/>
        </w:rPr>
        <w:t>Centrum Wsparcia Społecznego „Na Przedwiośniu”</w:t>
      </w:r>
    </w:p>
    <w:p w14:paraId="7ABEDE43" w14:textId="77777777" w:rsidR="0057046C" w:rsidRPr="00D86CFA" w:rsidRDefault="0057046C" w:rsidP="00722BC5">
      <w:pPr>
        <w:autoSpaceDE w:val="0"/>
        <w:autoSpaceDN w:val="0"/>
        <w:adjustRightInd w:val="0"/>
        <w:spacing w:after="0" w:line="300" w:lineRule="auto"/>
        <w:ind w:left="284"/>
        <w:rPr>
          <w:rFonts w:eastAsia="CIDFont+F3" w:cstheme="minorHAnsi"/>
        </w:rPr>
      </w:pPr>
      <w:r w:rsidRPr="00D86CFA">
        <w:rPr>
          <w:rFonts w:eastAsia="CIDFont+F3" w:cstheme="minorHAnsi"/>
        </w:rPr>
        <w:t>04-748 Warszawa</w:t>
      </w:r>
    </w:p>
    <w:p w14:paraId="580C2CE6" w14:textId="02F14F76" w:rsidR="0057046C" w:rsidRPr="00D86CFA" w:rsidRDefault="0057046C" w:rsidP="00722BC5">
      <w:pPr>
        <w:spacing w:after="0" w:line="300" w:lineRule="auto"/>
        <w:ind w:left="284"/>
        <w:rPr>
          <w:rFonts w:cstheme="minorHAnsi"/>
          <w:color w:val="000000" w:themeColor="text1"/>
        </w:rPr>
      </w:pPr>
      <w:r w:rsidRPr="00D86CFA">
        <w:rPr>
          <w:rFonts w:eastAsia="CIDFont+F3" w:cstheme="minorHAnsi"/>
        </w:rPr>
        <w:t>Ul. Przedwiośnie 1</w:t>
      </w:r>
    </w:p>
    <w:p w14:paraId="7304F3F5" w14:textId="1072BA06" w:rsidR="00421C06" w:rsidRPr="00D86CFA" w:rsidRDefault="00421C06">
      <w:pPr>
        <w:pStyle w:val="Akapitzlist"/>
        <w:numPr>
          <w:ilvl w:val="6"/>
          <w:numId w:val="16"/>
        </w:numPr>
        <w:spacing w:after="0" w:line="300" w:lineRule="auto"/>
        <w:ind w:left="284"/>
        <w:rPr>
          <w:rFonts w:cstheme="minorHAnsi"/>
          <w:color w:val="000000" w:themeColor="text1"/>
        </w:rPr>
      </w:pPr>
      <w:r w:rsidRPr="00D86CFA">
        <w:rPr>
          <w:rFonts w:cstheme="minorHAnsi"/>
          <w:color w:val="000000" w:themeColor="text1"/>
        </w:rPr>
        <w:t>Zapłata całej kwoty wynagrodzenia będzie możliwa po zrealizowaniu przez Wykonawcę zakresu przedmiotu umowy określonego w § 1 i podpisaniu przez Strony Protokołu Odbioru Końcowego  bez uwag.</w:t>
      </w:r>
    </w:p>
    <w:p w14:paraId="1F866251" w14:textId="0E9E61D6" w:rsidR="00421C06" w:rsidRPr="00D86CFA" w:rsidRDefault="00243070">
      <w:pPr>
        <w:pStyle w:val="Akapitzlist"/>
        <w:numPr>
          <w:ilvl w:val="6"/>
          <w:numId w:val="16"/>
        </w:numPr>
        <w:spacing w:after="0" w:line="300" w:lineRule="auto"/>
        <w:ind w:left="284"/>
        <w:rPr>
          <w:rFonts w:cstheme="minorHAnsi"/>
          <w:strike/>
          <w:color w:val="000000" w:themeColor="text1"/>
        </w:rPr>
      </w:pPr>
      <w:r w:rsidRPr="00D86CFA">
        <w:rPr>
          <w:rFonts w:cstheme="minorHAnsi"/>
          <w:color w:val="000000" w:themeColor="text1"/>
        </w:rPr>
        <w:t xml:space="preserve">Zapłata </w:t>
      </w:r>
      <w:r w:rsidR="002E3451" w:rsidRPr="00D86CFA">
        <w:rPr>
          <w:rFonts w:cstheme="minorHAnsi"/>
          <w:color w:val="000000" w:themeColor="text1"/>
        </w:rPr>
        <w:t>wynagrodzenia</w:t>
      </w:r>
      <w:r w:rsidR="009F083D" w:rsidRPr="00D86CFA">
        <w:rPr>
          <w:rFonts w:cstheme="minorHAnsi"/>
          <w:color w:val="000000" w:themeColor="text1"/>
        </w:rPr>
        <w:t xml:space="preserve"> </w:t>
      </w:r>
      <w:r w:rsidRPr="00D86CFA">
        <w:rPr>
          <w:rFonts w:cstheme="minorHAnsi"/>
          <w:color w:val="000000" w:themeColor="text1"/>
        </w:rPr>
        <w:t xml:space="preserve">nastąpi przelewem w terminie do </w:t>
      </w:r>
      <w:r w:rsidR="0005543A" w:rsidRPr="00D86CFA">
        <w:rPr>
          <w:rFonts w:cstheme="minorHAnsi"/>
          <w:color w:val="000000" w:themeColor="text1"/>
        </w:rPr>
        <w:t>21</w:t>
      </w:r>
      <w:r w:rsidRPr="00D86CFA">
        <w:rPr>
          <w:rFonts w:cstheme="minorHAnsi"/>
          <w:color w:val="000000" w:themeColor="text1"/>
        </w:rPr>
        <w:t xml:space="preserve"> dni</w:t>
      </w:r>
      <w:r w:rsidR="00421C06" w:rsidRPr="00D86CFA">
        <w:rPr>
          <w:rFonts w:cstheme="minorHAnsi"/>
          <w:color w:val="000000" w:themeColor="text1"/>
        </w:rPr>
        <w:t xml:space="preserve"> </w:t>
      </w:r>
      <w:r w:rsidRPr="00D86CFA">
        <w:rPr>
          <w:rFonts w:cstheme="minorHAnsi"/>
          <w:color w:val="000000" w:themeColor="text1"/>
        </w:rPr>
        <w:t xml:space="preserve">od dnia przedłożenia </w:t>
      </w:r>
      <w:r w:rsidR="00421C06" w:rsidRPr="00D86CFA">
        <w:rPr>
          <w:rFonts w:cstheme="minorHAnsi"/>
          <w:color w:val="000000" w:themeColor="text1"/>
        </w:rPr>
        <w:t xml:space="preserve">                                 </w:t>
      </w:r>
      <w:r w:rsidRPr="00D86CFA">
        <w:rPr>
          <w:rFonts w:cstheme="minorHAnsi"/>
          <w:color w:val="000000" w:themeColor="text1"/>
        </w:rPr>
        <w:t xml:space="preserve">przez Wykonawcę </w:t>
      </w:r>
      <w:r w:rsidR="002E3451" w:rsidRPr="00D86CFA">
        <w:rPr>
          <w:rFonts w:cstheme="minorHAnsi"/>
          <w:color w:val="000000" w:themeColor="text1"/>
        </w:rPr>
        <w:t xml:space="preserve">prawidłowo wystawionej faktury. </w:t>
      </w:r>
    </w:p>
    <w:p w14:paraId="49E1C888" w14:textId="26D9BBC9" w:rsidR="00CE0FE5" w:rsidRPr="00D86CFA" w:rsidRDefault="00243070">
      <w:pPr>
        <w:pStyle w:val="Akapitzlist"/>
        <w:numPr>
          <w:ilvl w:val="6"/>
          <w:numId w:val="16"/>
        </w:numPr>
        <w:spacing w:after="0" w:line="300" w:lineRule="auto"/>
        <w:ind w:left="284"/>
        <w:rPr>
          <w:rFonts w:cstheme="minorHAnsi"/>
          <w:color w:val="000000" w:themeColor="text1"/>
        </w:rPr>
      </w:pPr>
      <w:r w:rsidRPr="00D86CFA">
        <w:rPr>
          <w:rFonts w:cstheme="minorHAnsi"/>
          <w:color w:val="000000" w:themeColor="text1"/>
        </w:rPr>
        <w:lastRenderedPageBreak/>
        <w:t>Wykonawca wystawi faktur</w:t>
      </w:r>
      <w:r w:rsidR="00421C06" w:rsidRPr="00D86CFA">
        <w:rPr>
          <w:rFonts w:cstheme="minorHAnsi"/>
          <w:color w:val="000000" w:themeColor="text1"/>
        </w:rPr>
        <w:t>ę</w:t>
      </w:r>
      <w:r w:rsidRPr="00D86CFA">
        <w:rPr>
          <w:rFonts w:cstheme="minorHAnsi"/>
          <w:color w:val="000000" w:themeColor="text1"/>
        </w:rPr>
        <w:t xml:space="preserve"> dla Zamawiającego i doręcz</w:t>
      </w:r>
      <w:r w:rsidR="00421C06" w:rsidRPr="00D86CFA">
        <w:rPr>
          <w:rFonts w:cstheme="minorHAnsi"/>
          <w:color w:val="000000" w:themeColor="text1"/>
        </w:rPr>
        <w:t>y ją</w:t>
      </w:r>
      <w:r w:rsidRPr="00D86CFA">
        <w:rPr>
          <w:rFonts w:cstheme="minorHAnsi"/>
          <w:color w:val="000000" w:themeColor="text1"/>
        </w:rPr>
        <w:t xml:space="preserve"> na następujący adres Zamawiającego</w:t>
      </w:r>
      <w:r w:rsidR="00FD73C1" w:rsidRPr="00D86CFA">
        <w:rPr>
          <w:rFonts w:cstheme="minorHAnsi"/>
          <w:color w:val="000000" w:themeColor="text1"/>
        </w:rPr>
        <w:t xml:space="preserve">: </w:t>
      </w:r>
      <w:r w:rsidR="002E119B" w:rsidRPr="00D86CFA">
        <w:rPr>
          <w:rFonts w:cstheme="minorHAnsi"/>
          <w:color w:val="000000" w:themeColor="text1"/>
        </w:rPr>
        <w:t>Centrum Wsparcia Społecznego</w:t>
      </w:r>
      <w:r w:rsidR="00EF32B3" w:rsidRPr="00D86CFA">
        <w:rPr>
          <w:rFonts w:cstheme="minorHAnsi"/>
          <w:color w:val="000000" w:themeColor="text1"/>
        </w:rPr>
        <w:t xml:space="preserve"> „Na Przedwiośniu”, ul. Przedwiośnie 1 04-748 Warszawa – sekretariat, lub na adres poczty elekt</w:t>
      </w:r>
      <w:r w:rsidR="00FB70B6" w:rsidRPr="00D86CFA">
        <w:rPr>
          <w:rFonts w:cstheme="minorHAnsi"/>
          <w:color w:val="000000" w:themeColor="text1"/>
        </w:rPr>
        <w:t>ronicznej: sekretariat.cwsnaprzedwiosniu@um.warszawa.pl</w:t>
      </w:r>
    </w:p>
    <w:p w14:paraId="6E1B4223" w14:textId="77777777" w:rsidR="00421C06" w:rsidRPr="00D86CFA" w:rsidRDefault="00561B82">
      <w:pPr>
        <w:pStyle w:val="Akapitzlist"/>
        <w:numPr>
          <w:ilvl w:val="6"/>
          <w:numId w:val="16"/>
        </w:numPr>
        <w:spacing w:after="0" w:line="300" w:lineRule="auto"/>
        <w:ind w:left="284"/>
        <w:rPr>
          <w:rFonts w:cstheme="minorHAnsi"/>
          <w:color w:val="000000" w:themeColor="text1"/>
        </w:rPr>
      </w:pPr>
      <w:r w:rsidRPr="00D86CFA">
        <w:rPr>
          <w:rFonts w:cstheme="minorHAnsi"/>
          <w:color w:val="000000" w:themeColor="text1"/>
        </w:rPr>
        <w:t xml:space="preserve">Prawidłowo wystawiona faktura powinna zawierać numer umowy na podstawie </w:t>
      </w:r>
      <w:r w:rsidR="00421C06" w:rsidRPr="00D86CFA">
        <w:rPr>
          <w:rFonts w:cstheme="minorHAnsi"/>
          <w:color w:val="000000" w:themeColor="text1"/>
        </w:rPr>
        <w:t xml:space="preserve">                                           </w:t>
      </w:r>
      <w:r w:rsidRPr="00D86CFA">
        <w:rPr>
          <w:rFonts w:cstheme="minorHAnsi"/>
          <w:color w:val="000000" w:themeColor="text1"/>
        </w:rPr>
        <w:t>której</w:t>
      </w:r>
      <w:r w:rsidR="00421C06" w:rsidRPr="00D86CFA">
        <w:rPr>
          <w:rFonts w:cstheme="minorHAnsi"/>
          <w:color w:val="000000" w:themeColor="text1"/>
        </w:rPr>
        <w:t xml:space="preserve"> </w:t>
      </w:r>
      <w:r w:rsidRPr="00D86CFA">
        <w:rPr>
          <w:rFonts w:cstheme="minorHAnsi"/>
          <w:color w:val="000000" w:themeColor="text1"/>
        </w:rPr>
        <w:t>jest wystawiona.</w:t>
      </w:r>
    </w:p>
    <w:p w14:paraId="7CC0AF20" w14:textId="539007B3" w:rsidR="00CE0FE5" w:rsidRPr="00D86CFA" w:rsidRDefault="00CE0FE5">
      <w:pPr>
        <w:pStyle w:val="Akapitzlist"/>
        <w:numPr>
          <w:ilvl w:val="6"/>
          <w:numId w:val="16"/>
        </w:numPr>
        <w:spacing w:after="0" w:line="300" w:lineRule="auto"/>
        <w:ind w:left="284"/>
        <w:rPr>
          <w:rFonts w:cstheme="minorHAnsi"/>
          <w:color w:val="000000" w:themeColor="text1"/>
        </w:rPr>
      </w:pPr>
      <w:r w:rsidRPr="00D86CFA">
        <w:rPr>
          <w:rFonts w:eastAsia="Times New Roman" w:cstheme="minorHAnsi"/>
          <w:color w:val="000000" w:themeColor="text1"/>
          <w:lang w:eastAsia="pl-PL"/>
        </w:rPr>
        <w:t xml:space="preserve">Wynagrodzenie będzie płatne na rachunek bankowy Wykonawcy wskazany w umowie </w:t>
      </w:r>
      <w:r w:rsidR="002E119B" w:rsidRPr="00D86CFA">
        <w:rPr>
          <w:rFonts w:eastAsia="Times New Roman" w:cstheme="minorHAnsi"/>
          <w:color w:val="000000" w:themeColor="text1"/>
          <w:lang w:eastAsia="pl-PL"/>
        </w:rPr>
        <w:t xml:space="preserve">                                </w:t>
      </w:r>
      <w:r w:rsidRPr="00D86CFA">
        <w:rPr>
          <w:rFonts w:eastAsia="Times New Roman" w:cstheme="minorHAnsi"/>
          <w:color w:val="000000" w:themeColor="text1"/>
          <w:lang w:eastAsia="pl-PL"/>
        </w:rPr>
        <w:t>tj.: ………………………………………………</w:t>
      </w:r>
      <w:r w:rsidR="002D2815" w:rsidRPr="00D86CFA">
        <w:rPr>
          <w:rFonts w:eastAsia="Times New Roman" w:cstheme="minorHAnsi"/>
          <w:color w:val="000000" w:themeColor="text1"/>
          <w:lang w:eastAsia="pl-PL"/>
        </w:rPr>
        <w:t>………………………</w:t>
      </w:r>
      <w:r w:rsidRPr="00D86CFA">
        <w:rPr>
          <w:rFonts w:eastAsia="Times New Roman" w:cstheme="minorHAnsi"/>
          <w:color w:val="000000" w:themeColor="text1"/>
          <w:lang w:eastAsia="pl-PL"/>
        </w:rPr>
        <w:t>...</w:t>
      </w:r>
      <w:r w:rsidR="00183455" w:rsidRPr="00D86CFA">
        <w:rPr>
          <w:rFonts w:eastAsia="Times New Roman" w:cstheme="minorHAnsi"/>
          <w:color w:val="000000" w:themeColor="text1"/>
          <w:lang w:eastAsia="pl-PL"/>
        </w:rPr>
        <w:t xml:space="preserve"> z zastosowaniem mechanizmu podzielonej płatności. </w:t>
      </w:r>
    </w:p>
    <w:p w14:paraId="26BC21F3" w14:textId="1EFA4740" w:rsidR="00CE0FE5" w:rsidRPr="00D86CFA" w:rsidRDefault="00243070">
      <w:pPr>
        <w:pStyle w:val="Akapitzlist"/>
        <w:numPr>
          <w:ilvl w:val="6"/>
          <w:numId w:val="16"/>
        </w:numPr>
        <w:spacing w:after="0" w:line="300" w:lineRule="auto"/>
        <w:ind w:left="284"/>
        <w:rPr>
          <w:rFonts w:cstheme="minorHAnsi"/>
          <w:color w:val="000000" w:themeColor="text1"/>
        </w:rPr>
      </w:pPr>
      <w:r w:rsidRPr="00D86CFA">
        <w:rPr>
          <w:rFonts w:cstheme="minorHAnsi"/>
          <w:color w:val="000000" w:themeColor="text1"/>
        </w:rPr>
        <w:t>Datą zapłaty wynagrodzenia będzie data obciążenia rachunku bankowego Zamawiającego.</w:t>
      </w:r>
    </w:p>
    <w:p w14:paraId="4D462913" w14:textId="53C424ED" w:rsidR="0065366D" w:rsidRPr="00D86CFA" w:rsidRDefault="0065366D">
      <w:pPr>
        <w:pStyle w:val="Akapitzlist"/>
        <w:numPr>
          <w:ilvl w:val="6"/>
          <w:numId w:val="16"/>
        </w:numPr>
        <w:spacing w:after="0" w:line="300" w:lineRule="auto"/>
        <w:ind w:left="284"/>
        <w:rPr>
          <w:rFonts w:cstheme="minorHAnsi"/>
          <w:color w:val="000000" w:themeColor="text1"/>
        </w:rPr>
      </w:pPr>
      <w:r w:rsidRPr="00D86CFA">
        <w:rPr>
          <w:rFonts w:cstheme="minorHAnsi"/>
          <w:color w:val="000000" w:themeColor="text1"/>
        </w:rPr>
        <w:t xml:space="preserve">Wykonawca przy realizacji Umowy zobowiązuje posługiwać się rachunkiem rozliczeniowym, </w:t>
      </w:r>
      <w:r w:rsidR="00EF32B3" w:rsidRPr="00D86CFA">
        <w:rPr>
          <w:rFonts w:cstheme="minorHAnsi"/>
          <w:color w:val="000000" w:themeColor="text1"/>
        </w:rPr>
        <w:t xml:space="preserve">                       </w:t>
      </w:r>
      <w:r w:rsidRPr="00D86CFA">
        <w:rPr>
          <w:rFonts w:cstheme="minorHAnsi"/>
          <w:color w:val="000000" w:themeColor="text1"/>
        </w:rPr>
        <w:t>o którym mowa w art. 49 ust. 1 pkt 1 ustawy z dnia 29 sierpnia 1997 r.  Prawo bankowe (tekst jedn.: Dz. U. z 202</w:t>
      </w:r>
      <w:r w:rsidR="00FB2F3A" w:rsidRPr="00D86CFA">
        <w:rPr>
          <w:rFonts w:cstheme="minorHAnsi"/>
          <w:color w:val="000000" w:themeColor="text1"/>
        </w:rPr>
        <w:t>3</w:t>
      </w:r>
      <w:r w:rsidRPr="00D86CFA">
        <w:rPr>
          <w:rFonts w:cstheme="minorHAnsi"/>
          <w:color w:val="000000" w:themeColor="text1"/>
        </w:rPr>
        <w:t xml:space="preserve"> r. poz. </w:t>
      </w:r>
      <w:r w:rsidR="00FB2F3A" w:rsidRPr="00D86CFA">
        <w:rPr>
          <w:rFonts w:cstheme="minorHAnsi"/>
          <w:color w:val="000000" w:themeColor="text1"/>
        </w:rPr>
        <w:t>2488</w:t>
      </w:r>
      <w:r w:rsidRPr="00D86CFA">
        <w:rPr>
          <w:rFonts w:cstheme="minorHAnsi"/>
          <w:color w:val="000000" w:themeColor="text1"/>
        </w:rPr>
        <w:t>) zawartym w wykazie podmiotów, o którym mowa w art. 96b ust. 1 ustawy z dnia 11 marca 2004 r. o podatku od towarów i usług (tekst jedn.: Dz. U. z 202</w:t>
      </w:r>
      <w:r w:rsidR="00FB2F3A" w:rsidRPr="00D86CFA">
        <w:rPr>
          <w:rFonts w:cstheme="minorHAnsi"/>
          <w:color w:val="000000" w:themeColor="text1"/>
        </w:rPr>
        <w:t>3</w:t>
      </w:r>
      <w:r w:rsidRPr="00D86CFA">
        <w:rPr>
          <w:rFonts w:cstheme="minorHAnsi"/>
          <w:color w:val="000000" w:themeColor="text1"/>
        </w:rPr>
        <w:t xml:space="preserve"> r. poz. </w:t>
      </w:r>
      <w:r w:rsidR="00FB2F3A" w:rsidRPr="00D86CFA">
        <w:rPr>
          <w:rFonts w:cstheme="minorHAnsi"/>
          <w:color w:val="000000" w:themeColor="text1"/>
        </w:rPr>
        <w:t>1570</w:t>
      </w:r>
      <w:r w:rsidRPr="00D86CFA">
        <w:rPr>
          <w:rFonts w:cstheme="minorHAnsi"/>
          <w:color w:val="000000" w:themeColor="text1"/>
        </w:rPr>
        <w:t xml:space="preserve"> z późn. zm.).</w:t>
      </w:r>
    </w:p>
    <w:p w14:paraId="4D5E73D7" w14:textId="5152FEB3" w:rsidR="003C3431" w:rsidRPr="00D86CFA" w:rsidRDefault="0065366D">
      <w:pPr>
        <w:pStyle w:val="Akapitzlist"/>
        <w:numPr>
          <w:ilvl w:val="6"/>
          <w:numId w:val="16"/>
        </w:numPr>
        <w:spacing w:after="0" w:line="300" w:lineRule="auto"/>
        <w:ind w:left="284"/>
        <w:rPr>
          <w:rFonts w:cstheme="minorHAnsi"/>
          <w:color w:val="000000" w:themeColor="text1"/>
        </w:rPr>
      </w:pPr>
      <w:r w:rsidRPr="00D86CFA">
        <w:rPr>
          <w:rFonts w:cstheme="minorHAnsi"/>
          <w:color w:val="000000" w:themeColor="text1"/>
        </w:rPr>
        <w:t>Wykonawca nie może bez uprzedniej zgody Zamawiającego wyrażonej na piśmie pod rygorem nieważności, przenieść na osobę trzecią jakiejkolwiek wierzytelności wynikającej z Umowy.</w:t>
      </w:r>
    </w:p>
    <w:p w14:paraId="6EF88952" w14:textId="06367A83" w:rsidR="003C3431" w:rsidRPr="00D86CFA" w:rsidRDefault="0065366D">
      <w:pPr>
        <w:pStyle w:val="Akapitzlist"/>
        <w:numPr>
          <w:ilvl w:val="6"/>
          <w:numId w:val="16"/>
        </w:numPr>
        <w:spacing w:after="0" w:line="300" w:lineRule="auto"/>
        <w:ind w:left="284"/>
        <w:rPr>
          <w:rFonts w:cstheme="minorHAnsi"/>
          <w:color w:val="000000" w:themeColor="text1"/>
        </w:rPr>
      </w:pPr>
      <w:r w:rsidRPr="00D86CFA">
        <w:rPr>
          <w:rFonts w:cstheme="minorHAnsi"/>
          <w:i/>
          <w:iCs/>
          <w:color w:val="000000" w:themeColor="text1"/>
        </w:rPr>
        <w:t xml:space="preserve">Dokonanie zapłaty na rachunek bankowy oraz na rachunek VAT (w rozumieniu art. 2 pkt 37 Wykonawcy ustawy z dnia 11 marca 2004 r. o podatku od towarów i usług (tekst jedn.: Dz. U. </w:t>
      </w:r>
      <w:r w:rsidR="002D2815" w:rsidRPr="00D86CFA">
        <w:rPr>
          <w:rFonts w:cstheme="minorHAnsi"/>
          <w:i/>
          <w:iCs/>
          <w:color w:val="000000" w:themeColor="text1"/>
        </w:rPr>
        <w:t xml:space="preserve">                      </w:t>
      </w:r>
      <w:r w:rsidRPr="00D86CFA">
        <w:rPr>
          <w:rFonts w:cstheme="minorHAnsi"/>
          <w:i/>
          <w:iCs/>
          <w:color w:val="000000" w:themeColor="text1"/>
        </w:rPr>
        <w:t>z 202</w:t>
      </w:r>
      <w:r w:rsidR="00FB2F3A" w:rsidRPr="00D86CFA">
        <w:rPr>
          <w:rFonts w:cstheme="minorHAnsi"/>
          <w:i/>
          <w:iCs/>
          <w:color w:val="000000" w:themeColor="text1"/>
        </w:rPr>
        <w:t>3</w:t>
      </w:r>
      <w:r w:rsidRPr="00D86CFA">
        <w:rPr>
          <w:rFonts w:cstheme="minorHAnsi"/>
          <w:i/>
          <w:iCs/>
          <w:color w:val="000000" w:themeColor="text1"/>
        </w:rPr>
        <w:t xml:space="preserve"> r. poz. </w:t>
      </w:r>
      <w:r w:rsidR="00FB2F3A" w:rsidRPr="00D86CFA">
        <w:rPr>
          <w:rFonts w:cstheme="minorHAnsi"/>
          <w:i/>
          <w:iCs/>
          <w:color w:val="000000" w:themeColor="text1"/>
        </w:rPr>
        <w:t>1570</w:t>
      </w:r>
      <w:r w:rsidRPr="00D86CFA">
        <w:rPr>
          <w:rFonts w:cstheme="minorHAnsi"/>
          <w:i/>
          <w:iCs/>
          <w:color w:val="000000" w:themeColor="text1"/>
        </w:rPr>
        <w:t xml:space="preserve"> z późn. zm.) wskazanego członka konsorcjum zwalnia Zamawiającego </w:t>
      </w:r>
      <w:r w:rsidR="00EF32B3" w:rsidRPr="00D86CFA">
        <w:rPr>
          <w:rFonts w:cstheme="minorHAnsi"/>
          <w:i/>
          <w:iCs/>
          <w:color w:val="000000" w:themeColor="text1"/>
        </w:rPr>
        <w:t xml:space="preserve">                                       </w:t>
      </w:r>
      <w:r w:rsidRPr="00D86CFA">
        <w:rPr>
          <w:rFonts w:cstheme="minorHAnsi"/>
          <w:i/>
          <w:iCs/>
          <w:color w:val="000000" w:themeColor="text1"/>
        </w:rPr>
        <w:t>z odpowiedzialności w stosunku do wszystkich członków konsorcjum.</w:t>
      </w:r>
    </w:p>
    <w:p w14:paraId="019EF1F1" w14:textId="6D8F245E" w:rsidR="003C3431" w:rsidRPr="00D86CFA" w:rsidRDefault="00D04343">
      <w:pPr>
        <w:pStyle w:val="Akapitzlist"/>
        <w:numPr>
          <w:ilvl w:val="6"/>
          <w:numId w:val="16"/>
        </w:numPr>
        <w:spacing w:after="0" w:line="300" w:lineRule="auto"/>
        <w:ind w:left="284"/>
        <w:rPr>
          <w:rFonts w:cstheme="minorHAnsi"/>
          <w:color w:val="000000" w:themeColor="text1"/>
        </w:rPr>
      </w:pPr>
      <w:r w:rsidRPr="00D86CFA">
        <w:rPr>
          <w:rFonts w:cstheme="minorHAnsi"/>
          <w:color w:val="000000" w:themeColor="text1"/>
          <w:lang w:eastAsia="pl-PL"/>
        </w:rPr>
        <w:t>Na podstawie art. 4c ustawy z dnia 8 marca 2013 r. o przeciwdziałaniu nadmiernym opóźnieniom w transakcjach handlowych (Dz. U. z 202</w:t>
      </w:r>
      <w:r w:rsidR="00FB70B6" w:rsidRPr="00D86CFA">
        <w:rPr>
          <w:rFonts w:cstheme="minorHAnsi"/>
          <w:color w:val="000000" w:themeColor="text1"/>
          <w:lang w:eastAsia="pl-PL"/>
        </w:rPr>
        <w:t>3</w:t>
      </w:r>
      <w:r w:rsidRPr="00D86CFA">
        <w:rPr>
          <w:rFonts w:cstheme="minorHAnsi"/>
          <w:color w:val="000000" w:themeColor="text1"/>
          <w:lang w:eastAsia="pl-PL"/>
        </w:rPr>
        <w:t xml:space="preserve"> r. poz.</w:t>
      </w:r>
      <w:r w:rsidR="00FB70B6" w:rsidRPr="00D86CFA">
        <w:rPr>
          <w:rFonts w:cstheme="minorHAnsi"/>
          <w:color w:val="000000" w:themeColor="text1"/>
          <w:lang w:eastAsia="pl-PL"/>
        </w:rPr>
        <w:t xml:space="preserve"> 1790</w:t>
      </w:r>
      <w:r w:rsidRPr="00D86CFA">
        <w:rPr>
          <w:rFonts w:cstheme="minorHAnsi"/>
          <w:color w:val="000000" w:themeColor="text1"/>
          <w:lang w:eastAsia="pl-PL"/>
        </w:rPr>
        <w:t>) Zamawiający oświadcza, że posiada status dużego przedsiębiorcy w rozumieniu ww</w:t>
      </w:r>
      <w:r w:rsidR="00FB70B6" w:rsidRPr="00D86CFA">
        <w:rPr>
          <w:rFonts w:cstheme="minorHAnsi"/>
          <w:color w:val="000000" w:themeColor="text1"/>
          <w:lang w:eastAsia="pl-PL"/>
        </w:rPr>
        <w:t>.</w:t>
      </w:r>
      <w:r w:rsidRPr="00D86CFA">
        <w:rPr>
          <w:rFonts w:cstheme="minorHAnsi"/>
          <w:color w:val="000000" w:themeColor="text1"/>
          <w:lang w:eastAsia="pl-PL"/>
        </w:rPr>
        <w:t xml:space="preserve"> ustawy.</w:t>
      </w:r>
    </w:p>
    <w:p w14:paraId="5D60C3C4" w14:textId="77777777" w:rsidR="00421C06" w:rsidRPr="00D86CFA" w:rsidRDefault="00CE0FE5">
      <w:pPr>
        <w:pStyle w:val="Akapitzlist"/>
        <w:numPr>
          <w:ilvl w:val="6"/>
          <w:numId w:val="16"/>
        </w:numPr>
        <w:spacing w:after="0" w:line="300" w:lineRule="auto"/>
        <w:ind w:left="284"/>
        <w:rPr>
          <w:rFonts w:cstheme="minorHAnsi"/>
          <w:color w:val="000000" w:themeColor="text1"/>
        </w:rPr>
      </w:pPr>
      <w:r w:rsidRPr="00D86CFA">
        <w:rPr>
          <w:rFonts w:cstheme="minorHAnsi"/>
          <w:color w:val="000000" w:themeColor="text1"/>
        </w:rPr>
        <w:t xml:space="preserve">Zamawiający dopuszcza złożenie faktury poprzez elektroniczną platformę fakturowania. </w:t>
      </w:r>
      <w:r w:rsidR="00E02A01" w:rsidRPr="00D86CFA">
        <w:rPr>
          <w:rFonts w:eastAsia="Times New Roman" w:cstheme="minorHAnsi"/>
          <w:color w:val="000000" w:themeColor="text1"/>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(tekst jedn.: Dz. U. z 2020 r., poz. 1666</w:t>
      </w:r>
      <w:r w:rsidR="00E02A01" w:rsidRPr="00D86CFA" w:rsidDel="007F6C80">
        <w:rPr>
          <w:rFonts w:eastAsia="Times New Roman" w:cstheme="minorHAnsi"/>
          <w:color w:val="000000" w:themeColor="text1"/>
          <w:lang w:eastAsia="pl-PL"/>
        </w:rPr>
        <w:t xml:space="preserve"> </w:t>
      </w:r>
      <w:r w:rsidR="00E02A01" w:rsidRPr="00D86CFA">
        <w:rPr>
          <w:rFonts w:eastAsia="Times New Roman" w:cstheme="minorHAnsi"/>
          <w:color w:val="000000" w:themeColor="text1"/>
          <w:lang w:eastAsia="pl-PL"/>
        </w:rPr>
        <w:t>– „Ustawa o Fakturowaniu”).</w:t>
      </w:r>
    </w:p>
    <w:p w14:paraId="6A3FBC7B" w14:textId="4EB97E64" w:rsidR="002D2815" w:rsidRPr="00D86CFA" w:rsidRDefault="00E02A01">
      <w:pPr>
        <w:pStyle w:val="Akapitzlist"/>
        <w:numPr>
          <w:ilvl w:val="6"/>
          <w:numId w:val="16"/>
        </w:numPr>
        <w:spacing w:after="0" w:line="300" w:lineRule="auto"/>
        <w:ind w:left="284"/>
        <w:rPr>
          <w:rFonts w:cstheme="minorHAnsi"/>
          <w:color w:val="000000" w:themeColor="text1"/>
        </w:rPr>
      </w:pPr>
      <w:r w:rsidRPr="00D86CFA">
        <w:rPr>
          <w:rFonts w:eastAsia="Times New Roman" w:cstheme="minorHAnsi"/>
          <w:color w:val="000000" w:themeColor="text1"/>
          <w:lang w:eastAsia="pl-PL"/>
        </w:rPr>
        <w:t xml:space="preserve">W przypadku wystawienia ustrukturyzowanej faktury elektronicznej, o której mowa w ust. </w:t>
      </w:r>
      <w:r w:rsidR="0013481B" w:rsidRPr="00D86CFA">
        <w:rPr>
          <w:rFonts w:eastAsia="Times New Roman" w:cstheme="minorHAnsi"/>
          <w:color w:val="000000" w:themeColor="text1"/>
          <w:lang w:eastAsia="pl-PL"/>
        </w:rPr>
        <w:t>1</w:t>
      </w:r>
      <w:r w:rsidR="00B351F0" w:rsidRPr="00D86CFA">
        <w:rPr>
          <w:rFonts w:eastAsia="Times New Roman" w:cstheme="minorHAnsi"/>
          <w:color w:val="000000" w:themeColor="text1"/>
          <w:lang w:eastAsia="pl-PL"/>
        </w:rPr>
        <w:t>4</w:t>
      </w:r>
      <w:r w:rsidRPr="00D86CFA">
        <w:rPr>
          <w:rFonts w:eastAsia="Times New Roman" w:cstheme="minorHAnsi"/>
          <w:color w:val="000000" w:themeColor="text1"/>
          <w:lang w:eastAsia="pl-PL"/>
        </w:rPr>
        <w:t>, Wykonawca jest obowiązany do wysłania jej do Zamawiającego za pośrednictwem Platformy Elektronicznego Fakturowania („PEF”). Wystawiona przez Wykonawcę ustrukturyzowana faktura elektroniczna winna zawierać elementy, o których mowa w art. 6 Ustawy o Fakturowaniu, a nadto faktura lub załącznik do niej musi zawierać numer Umowy, któr</w:t>
      </w:r>
      <w:r w:rsidR="00421C06" w:rsidRPr="00D86CFA">
        <w:rPr>
          <w:rFonts w:eastAsia="Times New Roman" w:cstheme="minorHAnsi"/>
          <w:color w:val="000000" w:themeColor="text1"/>
          <w:lang w:eastAsia="pl-PL"/>
        </w:rPr>
        <w:t>ej</w:t>
      </w:r>
      <w:r w:rsidRPr="00D86CFA">
        <w:rPr>
          <w:rFonts w:eastAsia="Times New Roman" w:cstheme="minorHAnsi"/>
          <w:color w:val="000000" w:themeColor="text1"/>
          <w:lang w:eastAsia="pl-PL"/>
        </w:rPr>
        <w:t xml:space="preserve"> dotyczy.</w:t>
      </w:r>
    </w:p>
    <w:p w14:paraId="1FFB4EA5" w14:textId="1D152310" w:rsidR="003C3431" w:rsidRPr="00D86CFA" w:rsidRDefault="00E02A01">
      <w:pPr>
        <w:pStyle w:val="Akapitzlist"/>
        <w:numPr>
          <w:ilvl w:val="6"/>
          <w:numId w:val="16"/>
        </w:numPr>
        <w:spacing w:after="0" w:line="300" w:lineRule="auto"/>
        <w:ind w:left="284"/>
        <w:rPr>
          <w:rFonts w:cstheme="minorHAnsi"/>
          <w:color w:val="000000" w:themeColor="text1"/>
        </w:rPr>
      </w:pPr>
      <w:r w:rsidRPr="00D86CFA">
        <w:rPr>
          <w:rFonts w:eastAsia="Times New Roman" w:cstheme="minorHAnsi"/>
          <w:color w:val="000000" w:themeColor="text1"/>
          <w:lang w:eastAsia="pl-PL"/>
        </w:rPr>
        <w:t>Ustrukturyzowaną fakturę elektroniczną należy wysyłać na następujący adres e</w:t>
      </w:r>
      <w:r w:rsidR="00421C06" w:rsidRPr="00D86CFA">
        <w:rPr>
          <w:rFonts w:eastAsia="Times New Roman" w:cstheme="minorHAnsi"/>
          <w:color w:val="000000" w:themeColor="text1"/>
          <w:lang w:eastAsia="pl-PL"/>
        </w:rPr>
        <w:t>-</w:t>
      </w:r>
      <w:r w:rsidRPr="00D86CFA">
        <w:rPr>
          <w:rFonts w:eastAsia="Times New Roman" w:cstheme="minorHAnsi"/>
          <w:color w:val="000000" w:themeColor="text1"/>
          <w:lang w:eastAsia="pl-PL"/>
        </w:rPr>
        <w:t>mail Zamawiającego</w:t>
      </w:r>
      <w:r w:rsidR="00421C06" w:rsidRPr="00D86CFA">
        <w:rPr>
          <w:rFonts w:eastAsia="Times New Roman" w:cstheme="minorHAnsi"/>
          <w:color w:val="000000" w:themeColor="text1"/>
          <w:lang w:eastAsia="pl-PL"/>
        </w:rPr>
        <w:t>:</w:t>
      </w:r>
      <w:r w:rsidR="00FB70B6" w:rsidRPr="00D86CFA">
        <w:rPr>
          <w:rFonts w:eastAsia="Times New Roman" w:cstheme="minorHAnsi"/>
          <w:color w:val="000000" w:themeColor="text1"/>
          <w:lang w:eastAsia="pl-PL"/>
        </w:rPr>
        <w:t xml:space="preserve"> sekretariat.cwsnaprz</w:t>
      </w:r>
      <w:r w:rsidR="00913DA1" w:rsidRPr="00D86CFA">
        <w:rPr>
          <w:rFonts w:eastAsia="Times New Roman" w:cstheme="minorHAnsi"/>
          <w:color w:val="000000" w:themeColor="text1"/>
          <w:lang w:eastAsia="pl-PL"/>
        </w:rPr>
        <w:t>e</w:t>
      </w:r>
      <w:r w:rsidR="00FB70B6" w:rsidRPr="00D86CFA">
        <w:rPr>
          <w:rFonts w:eastAsia="Times New Roman" w:cstheme="minorHAnsi"/>
          <w:color w:val="000000" w:themeColor="text1"/>
          <w:lang w:eastAsia="pl-PL"/>
        </w:rPr>
        <w:t>dwiosniu@um.warszawa.pl</w:t>
      </w:r>
      <w:r w:rsidRPr="00D86CFA">
        <w:rPr>
          <w:rFonts w:eastAsia="Times New Roman" w:cstheme="minorHAnsi"/>
          <w:color w:val="000000" w:themeColor="text1"/>
          <w:lang w:eastAsia="pl-PL"/>
        </w:rPr>
        <w:t xml:space="preserve"> lub za pośrednictwem Platformy Elektronicznego Fakturowania (</w:t>
      </w:r>
      <w:hyperlink r:id="rId8" w:history="1">
        <w:r w:rsidRPr="00D86CFA">
          <w:rPr>
            <w:rStyle w:val="Hipercze"/>
            <w:rFonts w:eastAsia="Times New Roman" w:cstheme="minorHAnsi"/>
            <w:color w:val="000000" w:themeColor="text1"/>
            <w:lang w:eastAsia="pl-PL"/>
          </w:rPr>
          <w:t>https://efaktura.gov.pl/platforma-PEF</w:t>
        </w:r>
      </w:hyperlink>
      <w:r w:rsidRPr="00D86CFA">
        <w:rPr>
          <w:rFonts w:eastAsia="Times New Roman" w:cstheme="minorHAnsi"/>
          <w:color w:val="000000" w:themeColor="text1"/>
          <w:lang w:eastAsia="pl-PL"/>
        </w:rPr>
        <w:t>). W przypadku przekazania faktury za pośrednictwem Platformy Elektronicznego Fakturowania Wykonawca zobowiązany</w:t>
      </w:r>
      <w:r w:rsidR="00913DA1" w:rsidRPr="00D86CFA">
        <w:rPr>
          <w:rFonts w:eastAsia="Times New Roman" w:cstheme="minorHAnsi"/>
          <w:color w:val="000000" w:themeColor="text1"/>
          <w:lang w:eastAsia="pl-PL"/>
        </w:rPr>
        <w:t xml:space="preserve"> </w:t>
      </w:r>
      <w:r w:rsidRPr="00D86CFA">
        <w:rPr>
          <w:rFonts w:eastAsia="Times New Roman" w:cstheme="minorHAnsi"/>
          <w:color w:val="000000" w:themeColor="text1"/>
          <w:lang w:eastAsia="pl-PL"/>
        </w:rPr>
        <w:t xml:space="preserve">jest do poprawnego wypełnienia pól oznaczonych „numer umowy” oraz „referencje kupującego” w dokumencie e-faktura. </w:t>
      </w:r>
    </w:p>
    <w:p w14:paraId="6232AA9F" w14:textId="563C30D6" w:rsidR="00FB70B6" w:rsidRPr="00D86CFA" w:rsidRDefault="00E02A01">
      <w:pPr>
        <w:pStyle w:val="Akapitzlist"/>
        <w:numPr>
          <w:ilvl w:val="6"/>
          <w:numId w:val="16"/>
        </w:numPr>
        <w:spacing w:after="0" w:line="300" w:lineRule="auto"/>
        <w:ind w:left="284"/>
        <w:rPr>
          <w:rFonts w:cstheme="minorHAnsi"/>
          <w:color w:val="000000" w:themeColor="text1"/>
        </w:rPr>
      </w:pPr>
      <w:r w:rsidRPr="00D86CFA">
        <w:rPr>
          <w:rFonts w:eastAsia="Times New Roman" w:cstheme="minorHAnsi"/>
          <w:color w:val="000000" w:themeColor="text1"/>
          <w:lang w:eastAsia="pl-PL"/>
        </w:rPr>
        <w:lastRenderedPageBreak/>
        <w:t xml:space="preserve">Za chwilę doręczenia ustrukturyzowanej faktury elektronicznej uznawać się będzie chwilę wprowadzenia prawidłowo wystawionej faktury, zawierającej wszystkie elementy, </w:t>
      </w:r>
      <w:r w:rsidR="00913DA1" w:rsidRPr="00D86CFA">
        <w:rPr>
          <w:rFonts w:eastAsia="Times New Roman" w:cstheme="minorHAnsi"/>
          <w:color w:val="000000" w:themeColor="text1"/>
          <w:lang w:eastAsia="pl-PL"/>
        </w:rPr>
        <w:t xml:space="preserve">                                                        </w:t>
      </w:r>
      <w:r w:rsidRPr="00D86CFA">
        <w:rPr>
          <w:rFonts w:eastAsia="Times New Roman" w:cstheme="minorHAnsi"/>
          <w:color w:val="000000" w:themeColor="text1"/>
          <w:lang w:eastAsia="pl-PL"/>
        </w:rPr>
        <w:t xml:space="preserve">o których mowa w ust. </w:t>
      </w:r>
      <w:r w:rsidR="002D2815" w:rsidRPr="00D86CFA">
        <w:rPr>
          <w:rFonts w:eastAsia="Times New Roman" w:cstheme="minorHAnsi"/>
          <w:color w:val="000000" w:themeColor="text1"/>
          <w:lang w:eastAsia="pl-PL"/>
        </w:rPr>
        <w:t>1</w:t>
      </w:r>
      <w:r w:rsidR="00B351F0" w:rsidRPr="00D86CFA">
        <w:rPr>
          <w:rFonts w:eastAsia="Times New Roman" w:cstheme="minorHAnsi"/>
          <w:color w:val="000000" w:themeColor="text1"/>
          <w:lang w:eastAsia="pl-PL"/>
        </w:rPr>
        <w:t>5</w:t>
      </w:r>
      <w:r w:rsidRPr="00D86CFA">
        <w:rPr>
          <w:rFonts w:eastAsia="Times New Roman" w:cstheme="minorHAnsi"/>
          <w:color w:val="000000" w:themeColor="text1"/>
          <w:lang w:eastAsia="pl-PL"/>
        </w:rPr>
        <w:t xml:space="preserve"> powyżej, do konta Zamawiającego na PEF, w sposób umożliwiający Zamawiającemu zapoznanie się z jej treścią. </w:t>
      </w:r>
    </w:p>
    <w:p w14:paraId="445C4B5A" w14:textId="77777777" w:rsidR="00FB70B6" w:rsidRPr="00D86CFA" w:rsidRDefault="00FB70B6" w:rsidP="00722BC5">
      <w:pPr>
        <w:pStyle w:val="Akapitzlist"/>
        <w:spacing w:after="0" w:line="300" w:lineRule="auto"/>
        <w:ind w:left="426"/>
        <w:rPr>
          <w:rFonts w:cstheme="minorHAnsi"/>
          <w:color w:val="000000" w:themeColor="text1"/>
        </w:rPr>
      </w:pPr>
    </w:p>
    <w:p w14:paraId="4178C45B" w14:textId="5FC6988C" w:rsidR="00243070" w:rsidRPr="00D86CFA" w:rsidRDefault="00243070" w:rsidP="001434E2">
      <w:pPr>
        <w:spacing w:after="0" w:line="300" w:lineRule="auto"/>
        <w:rPr>
          <w:rFonts w:cstheme="minorHAnsi"/>
          <w:color w:val="000000" w:themeColor="text1"/>
        </w:rPr>
      </w:pPr>
      <w:r w:rsidRPr="00D86CFA">
        <w:rPr>
          <w:rFonts w:cstheme="minorHAnsi"/>
          <w:color w:val="000000" w:themeColor="text1"/>
        </w:rPr>
        <w:t xml:space="preserve">§ </w:t>
      </w:r>
      <w:r w:rsidR="002D2815" w:rsidRPr="00D86CFA">
        <w:rPr>
          <w:rFonts w:cstheme="minorHAnsi"/>
          <w:color w:val="000000" w:themeColor="text1"/>
        </w:rPr>
        <w:t>5</w:t>
      </w:r>
    </w:p>
    <w:p w14:paraId="155B01A6" w14:textId="77777777" w:rsidR="00421C06" w:rsidRPr="00D86CFA" w:rsidRDefault="00687051" w:rsidP="00722BC5">
      <w:pPr>
        <w:pStyle w:val="Akapitzlist"/>
        <w:numPr>
          <w:ilvl w:val="3"/>
          <w:numId w:val="2"/>
        </w:numPr>
        <w:tabs>
          <w:tab w:val="clear" w:pos="2700"/>
          <w:tab w:val="num" w:pos="2340"/>
        </w:tabs>
        <w:suppressAutoHyphens/>
        <w:spacing w:after="0" w:line="300" w:lineRule="auto"/>
        <w:ind w:left="284" w:hanging="357"/>
        <w:rPr>
          <w:rFonts w:cstheme="minorHAnsi"/>
          <w:color w:val="000000" w:themeColor="text1"/>
        </w:rPr>
      </w:pPr>
      <w:r w:rsidRPr="00D86CFA">
        <w:rPr>
          <w:rFonts w:cstheme="minorHAnsi"/>
          <w:color w:val="000000" w:themeColor="text1"/>
        </w:rPr>
        <w:t xml:space="preserve">Nadzór ze strony Zamawiającego nad wykonywaniem przedmiotu umowy prowadzić będą: (imię </w:t>
      </w:r>
      <w:r w:rsidR="00421C06" w:rsidRPr="00D86CFA">
        <w:rPr>
          <w:rFonts w:cstheme="minorHAnsi"/>
          <w:color w:val="000000" w:themeColor="text1"/>
        </w:rPr>
        <w:t xml:space="preserve">               </w:t>
      </w:r>
      <w:r w:rsidRPr="00D86CFA">
        <w:rPr>
          <w:rFonts w:cstheme="minorHAnsi"/>
          <w:color w:val="000000" w:themeColor="text1"/>
        </w:rPr>
        <w:t>i nazwisko) ......................................................... tel. .................................</w:t>
      </w:r>
      <w:r w:rsidR="00944028" w:rsidRPr="00D86CFA">
        <w:rPr>
          <w:rFonts w:cstheme="minorHAnsi"/>
          <w:color w:val="000000" w:themeColor="text1"/>
        </w:rPr>
        <w:t xml:space="preserve">, </w:t>
      </w:r>
      <w:r w:rsidRPr="00D86CFA">
        <w:rPr>
          <w:rFonts w:cstheme="minorHAnsi"/>
          <w:color w:val="000000" w:themeColor="text1"/>
        </w:rPr>
        <w:t xml:space="preserve"> adres e-mail ……………………………………………</w:t>
      </w:r>
    </w:p>
    <w:p w14:paraId="06CD2374" w14:textId="2462AEE6" w:rsidR="007362C7" w:rsidRPr="00D86CFA" w:rsidRDefault="007362C7" w:rsidP="00722BC5">
      <w:pPr>
        <w:pStyle w:val="Akapitzlist"/>
        <w:numPr>
          <w:ilvl w:val="3"/>
          <w:numId w:val="2"/>
        </w:numPr>
        <w:tabs>
          <w:tab w:val="clear" w:pos="2700"/>
          <w:tab w:val="num" w:pos="2340"/>
        </w:tabs>
        <w:suppressAutoHyphens/>
        <w:spacing w:after="0" w:line="300" w:lineRule="auto"/>
        <w:ind w:left="284" w:hanging="357"/>
        <w:rPr>
          <w:rFonts w:cstheme="minorHAnsi"/>
          <w:color w:val="000000" w:themeColor="text1"/>
        </w:rPr>
      </w:pPr>
      <w:r w:rsidRPr="00D86CFA">
        <w:rPr>
          <w:rFonts w:cstheme="minorHAnsi"/>
          <w:color w:val="000000" w:themeColor="text1"/>
        </w:rPr>
        <w:t>Kierownikiem</w:t>
      </w:r>
      <w:r w:rsidR="00E2024A" w:rsidRPr="00D86CFA">
        <w:rPr>
          <w:rFonts w:cstheme="minorHAnsi"/>
          <w:color w:val="000000" w:themeColor="text1"/>
        </w:rPr>
        <w:t xml:space="preserve"> budowy </w:t>
      </w:r>
      <w:r w:rsidRPr="00D86CFA">
        <w:rPr>
          <w:rFonts w:cstheme="minorHAnsi"/>
          <w:color w:val="000000" w:themeColor="text1"/>
        </w:rPr>
        <w:t xml:space="preserve">ze strony Wykonawcy będzie: ………………………………… tel. ………………………, adres e-mail ………………………………………., posiadający (-a) uprawnienia w </w:t>
      </w:r>
      <w:r w:rsidRPr="00D86CFA">
        <w:rPr>
          <w:color w:val="000000" w:themeColor="text1"/>
        </w:rPr>
        <w:t>specjalności</w:t>
      </w:r>
      <w:r w:rsidR="00421C06" w:rsidRPr="00D86CFA">
        <w:rPr>
          <w:color w:val="FF0000"/>
        </w:rPr>
        <w:t xml:space="preserve"> </w:t>
      </w:r>
      <w:r w:rsidR="00E2024A" w:rsidRPr="00D86CFA">
        <w:rPr>
          <w:color w:val="000000" w:themeColor="text1"/>
        </w:rPr>
        <w:t>………………………………………</w:t>
      </w:r>
      <w:r w:rsidRPr="00D86CFA">
        <w:rPr>
          <w:color w:val="000000" w:themeColor="text1"/>
        </w:rPr>
        <w:t xml:space="preserve">, </w:t>
      </w:r>
      <w:r w:rsidRPr="00D86CFA">
        <w:rPr>
          <w:rFonts w:cstheme="minorHAnsi"/>
          <w:color w:val="000000" w:themeColor="text1"/>
        </w:rPr>
        <w:t>Nr uprawnień ………………………………………</w:t>
      </w:r>
    </w:p>
    <w:p w14:paraId="39371EC5" w14:textId="7D759A1D" w:rsidR="00421C06" w:rsidRPr="00D86CFA" w:rsidRDefault="007362C7" w:rsidP="00722BC5">
      <w:pPr>
        <w:pStyle w:val="Akapitzlist"/>
        <w:numPr>
          <w:ilvl w:val="3"/>
          <w:numId w:val="2"/>
        </w:numPr>
        <w:tabs>
          <w:tab w:val="clear" w:pos="2700"/>
          <w:tab w:val="num" w:pos="2340"/>
        </w:tabs>
        <w:suppressAutoHyphens/>
        <w:spacing w:after="0" w:line="300" w:lineRule="auto"/>
        <w:ind w:left="284" w:hanging="357"/>
        <w:rPr>
          <w:rFonts w:cstheme="minorHAnsi"/>
          <w:color w:val="000000" w:themeColor="text1"/>
        </w:rPr>
      </w:pPr>
      <w:r w:rsidRPr="00D86CFA">
        <w:rPr>
          <w:rFonts w:cstheme="minorHAnsi"/>
          <w:color w:val="000000" w:themeColor="text1"/>
        </w:rPr>
        <w:t xml:space="preserve">Istnieje możliwość dokonania zmiany kierownika </w:t>
      </w:r>
      <w:r w:rsidR="00E2024A" w:rsidRPr="00D86CFA">
        <w:rPr>
          <w:rFonts w:cstheme="minorHAnsi"/>
          <w:color w:val="000000" w:themeColor="text1"/>
        </w:rPr>
        <w:t>budowy,</w:t>
      </w:r>
      <w:r w:rsidR="009F083D" w:rsidRPr="00D86CFA">
        <w:rPr>
          <w:rFonts w:cstheme="minorHAnsi"/>
          <w:color w:val="000000" w:themeColor="text1"/>
        </w:rPr>
        <w:t xml:space="preserve"> o którym mowa w ust. 2 </w:t>
      </w:r>
      <w:r w:rsidR="00913DA1" w:rsidRPr="00D86CFA">
        <w:rPr>
          <w:rFonts w:cstheme="minorHAnsi"/>
          <w:color w:val="000000" w:themeColor="text1"/>
        </w:rPr>
        <w:t xml:space="preserve">                                         </w:t>
      </w:r>
      <w:r w:rsidRPr="00D86CFA">
        <w:rPr>
          <w:rFonts w:cstheme="minorHAnsi"/>
          <w:color w:val="000000" w:themeColor="text1"/>
        </w:rPr>
        <w:t>w następujących przypadkach:</w:t>
      </w:r>
    </w:p>
    <w:p w14:paraId="28879D60" w14:textId="77777777" w:rsidR="00421C06" w:rsidRPr="00D86CFA" w:rsidRDefault="00421C06" w:rsidP="00722BC5">
      <w:pPr>
        <w:numPr>
          <w:ilvl w:val="1"/>
          <w:numId w:val="4"/>
        </w:numPr>
        <w:suppressAutoHyphens/>
        <w:spacing w:after="0" w:line="300" w:lineRule="auto"/>
        <w:ind w:hanging="357"/>
        <w:rPr>
          <w:rFonts w:cstheme="minorHAnsi"/>
          <w:color w:val="000000" w:themeColor="text1"/>
        </w:rPr>
      </w:pPr>
      <w:r w:rsidRPr="00D86CFA">
        <w:rPr>
          <w:rFonts w:cstheme="minorHAnsi"/>
          <w:color w:val="000000" w:themeColor="text1"/>
        </w:rPr>
        <w:t>śmierci, choroby lub innych zdarzeń losowych.</w:t>
      </w:r>
    </w:p>
    <w:p w14:paraId="75AD2D22" w14:textId="77777777" w:rsidR="00421C06" w:rsidRPr="00D86CFA" w:rsidRDefault="00421C06" w:rsidP="00722BC5">
      <w:pPr>
        <w:numPr>
          <w:ilvl w:val="1"/>
          <w:numId w:val="4"/>
        </w:numPr>
        <w:suppressAutoHyphens/>
        <w:spacing w:after="0" w:line="300" w:lineRule="auto"/>
        <w:ind w:hanging="357"/>
        <w:rPr>
          <w:rFonts w:cstheme="minorHAnsi"/>
          <w:color w:val="000000" w:themeColor="text1"/>
        </w:rPr>
      </w:pPr>
      <w:r w:rsidRPr="00D86CFA">
        <w:rPr>
          <w:rFonts w:cstheme="minorHAnsi"/>
          <w:color w:val="000000" w:themeColor="text1"/>
        </w:rPr>
        <w:t>jeżeli zmiana ta stanie się konieczna z jakichkolwiek innych przyczyn niezależnych                    od Wykonawcy.</w:t>
      </w:r>
    </w:p>
    <w:p w14:paraId="12D24AAD" w14:textId="225DE124" w:rsidR="00421C06" w:rsidRPr="00D86CFA" w:rsidRDefault="000B35F7" w:rsidP="00722BC5">
      <w:pPr>
        <w:numPr>
          <w:ilvl w:val="1"/>
          <w:numId w:val="4"/>
        </w:numPr>
        <w:suppressAutoHyphens/>
        <w:spacing w:after="0" w:line="300" w:lineRule="auto"/>
        <w:ind w:hanging="357"/>
        <w:rPr>
          <w:rFonts w:cstheme="minorHAnsi"/>
          <w:color w:val="000000" w:themeColor="text1"/>
        </w:rPr>
      </w:pPr>
      <w:r w:rsidRPr="00D86CFA">
        <w:rPr>
          <w:rFonts w:cstheme="minorHAnsi"/>
          <w:color w:val="000000" w:themeColor="text1"/>
        </w:rPr>
        <w:t>w</w:t>
      </w:r>
      <w:r w:rsidR="00421C06" w:rsidRPr="00D86CFA">
        <w:rPr>
          <w:rFonts w:cstheme="minorHAnsi"/>
          <w:color w:val="000000" w:themeColor="text1"/>
        </w:rPr>
        <w:t xml:space="preserve"> przypadku zmiany osoby, o której mowa w ust. 2  niniejszego paragrafu, nowa osoba powołana do pełnienia ww. obowiązków musi spełniać wymagania określone                       w specyfikacji warunków zamówienia dla danej funkcji.</w:t>
      </w:r>
    </w:p>
    <w:p w14:paraId="129E2831" w14:textId="0B663907" w:rsidR="00421C06" w:rsidRPr="00D86CFA" w:rsidRDefault="00421C06" w:rsidP="00722BC5">
      <w:pPr>
        <w:pStyle w:val="Akapitzlist"/>
        <w:numPr>
          <w:ilvl w:val="3"/>
          <w:numId w:val="2"/>
        </w:numPr>
        <w:tabs>
          <w:tab w:val="clear" w:pos="2700"/>
          <w:tab w:val="num" w:pos="2340"/>
        </w:tabs>
        <w:suppressAutoHyphens/>
        <w:spacing w:after="0" w:line="300" w:lineRule="auto"/>
        <w:ind w:left="284" w:hanging="357"/>
        <w:rPr>
          <w:rFonts w:cstheme="minorHAnsi"/>
          <w:color w:val="000000" w:themeColor="text1"/>
        </w:rPr>
      </w:pPr>
      <w:r w:rsidRPr="00D86CFA">
        <w:rPr>
          <w:rFonts w:cstheme="minorHAnsi"/>
          <w:color w:val="000000" w:themeColor="text1"/>
        </w:rPr>
        <w:t xml:space="preserve">Zamawiający może także </w:t>
      </w:r>
      <w:r w:rsidR="007362C7" w:rsidRPr="00D86CFA">
        <w:rPr>
          <w:rFonts w:cstheme="minorHAnsi"/>
          <w:color w:val="000000" w:themeColor="text1"/>
        </w:rPr>
        <w:t>zażądać od Wykonawcy zmiany o</w:t>
      </w:r>
      <w:r w:rsidR="009F083D" w:rsidRPr="00D86CFA">
        <w:rPr>
          <w:rFonts w:cstheme="minorHAnsi"/>
          <w:color w:val="000000" w:themeColor="text1"/>
        </w:rPr>
        <w:t>soby</w:t>
      </w:r>
      <w:r w:rsidR="007362C7" w:rsidRPr="00D86CFA">
        <w:rPr>
          <w:rFonts w:cstheme="minorHAnsi"/>
          <w:color w:val="000000" w:themeColor="text1"/>
        </w:rPr>
        <w:t>, o któr</w:t>
      </w:r>
      <w:r w:rsidR="009F083D" w:rsidRPr="00D86CFA">
        <w:rPr>
          <w:rFonts w:cstheme="minorHAnsi"/>
          <w:color w:val="000000" w:themeColor="text1"/>
        </w:rPr>
        <w:t>ej</w:t>
      </w:r>
      <w:r w:rsidR="007362C7" w:rsidRPr="00D86CFA">
        <w:rPr>
          <w:rFonts w:cstheme="minorHAnsi"/>
          <w:color w:val="000000" w:themeColor="text1"/>
        </w:rPr>
        <w:t xml:space="preserve"> mowa w ust. 2 niniejszego paragrafu, jeżeli uzna, że nie wykon</w:t>
      </w:r>
      <w:r w:rsidR="009F083D" w:rsidRPr="00D86CFA">
        <w:rPr>
          <w:rFonts w:cstheme="minorHAnsi"/>
          <w:color w:val="000000" w:themeColor="text1"/>
        </w:rPr>
        <w:t xml:space="preserve">uje </w:t>
      </w:r>
      <w:r w:rsidR="007362C7" w:rsidRPr="00D86CFA">
        <w:rPr>
          <w:rFonts w:cstheme="minorHAnsi"/>
          <w:color w:val="000000" w:themeColor="text1"/>
        </w:rPr>
        <w:t>należycie swoich obowiązków. Wykonawca obowiązan</w:t>
      </w:r>
      <w:r w:rsidR="0021241F" w:rsidRPr="00D86CFA">
        <w:rPr>
          <w:rFonts w:cstheme="minorHAnsi"/>
          <w:color w:val="000000" w:themeColor="text1"/>
        </w:rPr>
        <w:t xml:space="preserve">y </w:t>
      </w:r>
      <w:r w:rsidR="007362C7" w:rsidRPr="00D86CFA">
        <w:rPr>
          <w:rFonts w:cstheme="minorHAnsi"/>
          <w:color w:val="000000" w:themeColor="text1"/>
        </w:rPr>
        <w:t xml:space="preserve">jest dokonać zmiany </w:t>
      </w:r>
      <w:r w:rsidR="009F083D" w:rsidRPr="00D86CFA">
        <w:rPr>
          <w:rFonts w:cstheme="minorHAnsi"/>
          <w:color w:val="000000" w:themeColor="text1"/>
        </w:rPr>
        <w:t>ww. osoby</w:t>
      </w:r>
      <w:r w:rsidR="007362C7" w:rsidRPr="00D86CFA">
        <w:rPr>
          <w:rFonts w:cstheme="minorHAnsi"/>
          <w:color w:val="000000" w:themeColor="text1"/>
        </w:rPr>
        <w:t xml:space="preserve"> w terminie nie dłuższym niż </w:t>
      </w:r>
      <w:r w:rsidR="006D2E33">
        <w:rPr>
          <w:rFonts w:cstheme="minorHAnsi"/>
          <w:color w:val="000000" w:themeColor="text1"/>
        </w:rPr>
        <w:t>7</w:t>
      </w:r>
      <w:r w:rsidR="007362C7" w:rsidRPr="00D86CFA">
        <w:rPr>
          <w:rFonts w:cstheme="minorHAnsi"/>
          <w:color w:val="000000" w:themeColor="text1"/>
        </w:rPr>
        <w:t xml:space="preserve"> dni od daty złożenia wniosku</w:t>
      </w:r>
      <w:r w:rsidR="0021241F" w:rsidRPr="00D86CFA">
        <w:rPr>
          <w:rFonts w:cstheme="minorHAnsi"/>
          <w:color w:val="000000" w:themeColor="text1"/>
        </w:rPr>
        <w:t xml:space="preserve"> </w:t>
      </w:r>
      <w:r w:rsidR="007362C7" w:rsidRPr="00D86CFA">
        <w:rPr>
          <w:rFonts w:cstheme="minorHAnsi"/>
          <w:color w:val="000000" w:themeColor="text1"/>
        </w:rPr>
        <w:t xml:space="preserve">przez Zamawiającego. </w:t>
      </w:r>
    </w:p>
    <w:p w14:paraId="14863D68" w14:textId="77777777" w:rsidR="009F083D" w:rsidRPr="007362C7" w:rsidRDefault="009F083D" w:rsidP="00722BC5">
      <w:pPr>
        <w:pStyle w:val="Akapitzlist"/>
        <w:suppressAutoHyphens/>
        <w:spacing w:after="0" w:line="300" w:lineRule="auto"/>
        <w:ind w:left="426"/>
        <w:rPr>
          <w:rFonts w:cstheme="minorHAnsi"/>
          <w:color w:val="000000" w:themeColor="text1"/>
        </w:rPr>
      </w:pPr>
    </w:p>
    <w:p w14:paraId="5C5AC618" w14:textId="06CB6125" w:rsidR="00243070" w:rsidRPr="006D2E33" w:rsidRDefault="00243070" w:rsidP="001434E2">
      <w:pPr>
        <w:spacing w:after="0" w:line="300" w:lineRule="auto"/>
        <w:rPr>
          <w:rFonts w:cstheme="minorHAnsi"/>
          <w:color w:val="000000" w:themeColor="text1"/>
        </w:rPr>
      </w:pPr>
      <w:r w:rsidRPr="006D2E33">
        <w:rPr>
          <w:rFonts w:cstheme="minorHAnsi"/>
          <w:color w:val="000000" w:themeColor="text1"/>
        </w:rPr>
        <w:t xml:space="preserve">§ </w:t>
      </w:r>
      <w:r w:rsidR="0013481B" w:rsidRPr="006D2E33">
        <w:rPr>
          <w:rFonts w:cstheme="minorHAnsi"/>
          <w:color w:val="000000" w:themeColor="text1"/>
        </w:rPr>
        <w:t>6</w:t>
      </w:r>
    </w:p>
    <w:p w14:paraId="216E73BE" w14:textId="1EE1581D" w:rsidR="00243070" w:rsidRDefault="00243070" w:rsidP="00722BC5">
      <w:pPr>
        <w:pStyle w:val="Akapitzlist"/>
        <w:numPr>
          <w:ilvl w:val="6"/>
          <w:numId w:val="2"/>
        </w:numPr>
        <w:suppressAutoHyphens/>
        <w:spacing w:after="0" w:line="300" w:lineRule="auto"/>
        <w:ind w:left="284"/>
        <w:rPr>
          <w:rFonts w:cstheme="minorHAnsi"/>
          <w:color w:val="000000" w:themeColor="text1"/>
        </w:rPr>
      </w:pPr>
      <w:r w:rsidRPr="00F87BA3">
        <w:rPr>
          <w:rFonts w:cstheme="minorHAnsi"/>
          <w:color w:val="000000" w:themeColor="text1"/>
        </w:rPr>
        <w:t xml:space="preserve">Wykonawca będzie realizował przedmiot umowy siłami własnymi/ Wykonawca oświadcza, </w:t>
      </w:r>
      <w:r w:rsidR="000F27D7" w:rsidRPr="00F87BA3">
        <w:rPr>
          <w:rFonts w:cstheme="minorHAnsi"/>
          <w:color w:val="000000" w:themeColor="text1"/>
        </w:rPr>
        <w:t xml:space="preserve">                      </w:t>
      </w:r>
      <w:r w:rsidRPr="00F87BA3">
        <w:rPr>
          <w:rFonts w:cstheme="minorHAnsi"/>
          <w:color w:val="000000" w:themeColor="text1"/>
        </w:rPr>
        <w:t xml:space="preserve">że następujący zakres prac zostanie powierzony Podwykonawcom: </w:t>
      </w:r>
    </w:p>
    <w:p w14:paraId="45FE1385" w14:textId="1CBB9A00" w:rsidR="00F87BA3" w:rsidRPr="00F87BA3" w:rsidRDefault="00F87BA3" w:rsidP="00722BC5">
      <w:pPr>
        <w:pStyle w:val="Akapitzlist"/>
        <w:suppressAutoHyphens/>
        <w:spacing w:after="0" w:line="300" w:lineRule="auto"/>
        <w:ind w:left="284"/>
        <w:rPr>
          <w:rFonts w:cstheme="minorHAnsi"/>
          <w:color w:val="000000" w:themeColor="text1"/>
        </w:rPr>
      </w:pPr>
      <w:r w:rsidRPr="00F87BA3">
        <w:rPr>
          <w:rFonts w:cstheme="minorHAnsi"/>
          <w:color w:val="000000" w:themeColor="text1"/>
        </w:rPr>
        <w:t>…………………………………………………….</w:t>
      </w:r>
    </w:p>
    <w:p w14:paraId="640FA5C6" w14:textId="66A14F1E" w:rsidR="00F87BA3" w:rsidRPr="00F87BA3" w:rsidRDefault="00F87BA3" w:rsidP="00722BC5">
      <w:pPr>
        <w:pStyle w:val="Akapitzlist"/>
        <w:suppressAutoHyphens/>
        <w:spacing w:after="0" w:line="300" w:lineRule="auto"/>
        <w:ind w:left="284"/>
        <w:rPr>
          <w:rFonts w:cstheme="minorHAnsi"/>
          <w:color w:val="000000" w:themeColor="text1"/>
        </w:rPr>
      </w:pPr>
      <w:r w:rsidRPr="00F87BA3">
        <w:rPr>
          <w:rFonts w:cstheme="minorHAnsi"/>
          <w:color w:val="000000" w:themeColor="text1"/>
        </w:rPr>
        <w:t>…………………………………………………….</w:t>
      </w:r>
    </w:p>
    <w:p w14:paraId="556529C8" w14:textId="06A92B4F" w:rsidR="00F87BA3" w:rsidRPr="00F87BA3" w:rsidRDefault="00F87BA3" w:rsidP="00722BC5">
      <w:pPr>
        <w:pStyle w:val="Akapitzlist"/>
        <w:suppressAutoHyphens/>
        <w:spacing w:after="0" w:line="300" w:lineRule="auto"/>
        <w:ind w:left="284"/>
        <w:rPr>
          <w:rFonts w:cstheme="minorHAnsi"/>
          <w:color w:val="000000" w:themeColor="text1"/>
        </w:rPr>
      </w:pPr>
      <w:r w:rsidRPr="00F87BA3">
        <w:rPr>
          <w:rFonts w:cstheme="minorHAnsi"/>
          <w:color w:val="000000" w:themeColor="text1"/>
        </w:rPr>
        <w:t>…………………………………………………….</w:t>
      </w:r>
    </w:p>
    <w:p w14:paraId="35E94571" w14:textId="3D0D1EEC" w:rsidR="00243070" w:rsidRPr="00ED3575" w:rsidRDefault="00F87BA3" w:rsidP="00722BC5">
      <w:pPr>
        <w:pStyle w:val="Akapitzlist"/>
        <w:numPr>
          <w:ilvl w:val="6"/>
          <w:numId w:val="2"/>
        </w:numPr>
        <w:suppressAutoHyphens/>
        <w:spacing w:after="0" w:line="300" w:lineRule="auto"/>
        <w:ind w:left="284"/>
        <w:rPr>
          <w:rFonts w:cstheme="minorHAnsi"/>
          <w:strike/>
          <w:color w:val="000000" w:themeColor="text1"/>
        </w:rPr>
      </w:pPr>
      <w:r w:rsidRPr="00ED3575">
        <w:rPr>
          <w:rFonts w:cstheme="minorHAnsi"/>
          <w:color w:val="000000" w:themeColor="text1"/>
        </w:rPr>
        <w:t xml:space="preserve">Wynagrodzenie </w:t>
      </w:r>
      <w:r w:rsidR="000F27D7" w:rsidRPr="00ED3575">
        <w:rPr>
          <w:rFonts w:cstheme="minorHAnsi"/>
          <w:color w:val="000000" w:themeColor="text1"/>
        </w:rPr>
        <w:t xml:space="preserve">łączne </w:t>
      </w:r>
      <w:r w:rsidR="00243070" w:rsidRPr="00ED3575">
        <w:rPr>
          <w:rFonts w:cstheme="minorHAnsi"/>
          <w:color w:val="000000" w:themeColor="text1"/>
        </w:rPr>
        <w:t xml:space="preserve">wynikające z zawartych pomiędzy Wykonawcą a Podwykonawcami umów, nie może przekraczać wartości przedmiotu Umowy określonej w § 4 ust. 1, a ich zakres </w:t>
      </w:r>
      <w:r w:rsidRPr="00ED3575">
        <w:rPr>
          <w:rFonts w:cstheme="minorHAnsi"/>
          <w:color w:val="000000" w:themeColor="text1"/>
        </w:rPr>
        <w:t xml:space="preserve">                                </w:t>
      </w:r>
      <w:r w:rsidR="00243070" w:rsidRPr="00ED3575">
        <w:rPr>
          <w:rFonts w:cstheme="minorHAnsi"/>
          <w:color w:val="000000" w:themeColor="text1"/>
        </w:rPr>
        <w:t>musi być tożsamy z zakresem, jaki obejmuje przedmiot Umowy.</w:t>
      </w:r>
    </w:p>
    <w:p w14:paraId="5119CDC0" w14:textId="66E39523" w:rsidR="00243070" w:rsidRPr="00E2024A" w:rsidRDefault="00243070" w:rsidP="006864A5">
      <w:pPr>
        <w:pStyle w:val="Akapitzlist"/>
        <w:numPr>
          <w:ilvl w:val="6"/>
          <w:numId w:val="2"/>
        </w:numPr>
        <w:suppressAutoHyphens/>
        <w:spacing w:after="0" w:line="300" w:lineRule="auto"/>
        <w:ind w:left="284"/>
        <w:rPr>
          <w:rFonts w:cstheme="minorHAnsi"/>
          <w:color w:val="000000" w:themeColor="text1"/>
        </w:rPr>
      </w:pPr>
      <w:r w:rsidRPr="00E2024A">
        <w:rPr>
          <w:rFonts w:cstheme="minorHAnsi"/>
          <w:color w:val="000000" w:themeColor="text1"/>
        </w:rPr>
        <w:t>Wykonawca zobowiązuje się do zatrudnienia</w:t>
      </w:r>
      <w:r w:rsidR="00ED3575" w:rsidRPr="00E2024A">
        <w:rPr>
          <w:rFonts w:cstheme="minorHAnsi"/>
          <w:color w:val="000000" w:themeColor="text1"/>
        </w:rPr>
        <w:t>,</w:t>
      </w:r>
      <w:r w:rsidRPr="00E2024A">
        <w:rPr>
          <w:rFonts w:cstheme="minorHAnsi"/>
          <w:color w:val="000000" w:themeColor="text1"/>
        </w:rPr>
        <w:t xml:space="preserve"> bądź w przypadku powierzenia Podwykonawcy/om </w:t>
      </w:r>
      <w:r w:rsidR="00F87BA3" w:rsidRPr="00E2024A">
        <w:rPr>
          <w:rFonts w:cstheme="minorHAnsi"/>
          <w:color w:val="000000" w:themeColor="text1"/>
        </w:rPr>
        <w:t>c</w:t>
      </w:r>
      <w:r w:rsidRPr="00E2024A">
        <w:rPr>
          <w:rFonts w:cstheme="minorHAnsi"/>
          <w:color w:val="000000" w:themeColor="text1"/>
        </w:rPr>
        <w:t>zęści robót objętych zakresem Umowy, zapewnienia zatrudnienia</w:t>
      </w:r>
      <w:r w:rsidR="00ED25DF" w:rsidRPr="00E2024A">
        <w:rPr>
          <w:rFonts w:cstheme="minorHAnsi"/>
          <w:color w:val="000000" w:themeColor="text1"/>
        </w:rPr>
        <w:t xml:space="preserve"> </w:t>
      </w:r>
      <w:r w:rsidRPr="00E2024A">
        <w:rPr>
          <w:rFonts w:cstheme="minorHAnsi"/>
          <w:color w:val="000000" w:themeColor="text1"/>
        </w:rPr>
        <w:t>na podstawie umowy o pracę, w rozumieniu przepisów</w:t>
      </w:r>
      <w:r w:rsidR="0021241F" w:rsidRPr="00E2024A">
        <w:rPr>
          <w:rFonts w:cstheme="minorHAnsi"/>
          <w:color w:val="000000" w:themeColor="text1"/>
        </w:rPr>
        <w:t xml:space="preserve"> </w:t>
      </w:r>
      <w:r w:rsidRPr="00E2024A">
        <w:rPr>
          <w:rFonts w:cstheme="minorHAnsi"/>
          <w:color w:val="000000" w:themeColor="text1"/>
        </w:rPr>
        <w:t>ustawy z dnia 26 czerwca 1974 r.</w:t>
      </w:r>
      <w:r w:rsidR="00ED25DF" w:rsidRPr="00E2024A">
        <w:rPr>
          <w:rFonts w:cstheme="minorHAnsi"/>
          <w:color w:val="000000" w:themeColor="text1"/>
        </w:rPr>
        <w:t xml:space="preserve"> </w:t>
      </w:r>
      <w:r w:rsidRPr="00E2024A">
        <w:rPr>
          <w:rFonts w:cstheme="minorHAnsi"/>
          <w:color w:val="000000" w:themeColor="text1"/>
        </w:rPr>
        <w:t xml:space="preserve">– Kodeks </w:t>
      </w:r>
      <w:r w:rsidR="006864A5" w:rsidRPr="00E2024A">
        <w:rPr>
          <w:rFonts w:cstheme="minorHAnsi"/>
          <w:color w:val="000000" w:themeColor="text1"/>
        </w:rPr>
        <w:t xml:space="preserve">pracy (Dz. U. z 2023 r. poz. 1465 oraz z 2024 r. poz. 878 i 1222), </w:t>
      </w:r>
      <w:r w:rsidRPr="00E2024A">
        <w:rPr>
          <w:rFonts w:cstheme="minorHAnsi"/>
          <w:color w:val="000000" w:themeColor="text1"/>
        </w:rPr>
        <w:t>osób wykonujących w trakcie realizacji zamówienia następujące czynności opisane w § 1</w:t>
      </w:r>
      <w:r w:rsidR="00706326" w:rsidRPr="00E2024A">
        <w:rPr>
          <w:rFonts w:cstheme="minorHAnsi"/>
          <w:color w:val="000000" w:themeColor="text1"/>
        </w:rPr>
        <w:t>5</w:t>
      </w:r>
      <w:r w:rsidRPr="00E2024A">
        <w:rPr>
          <w:rFonts w:cstheme="minorHAnsi"/>
          <w:color w:val="000000" w:themeColor="text1"/>
        </w:rPr>
        <w:t xml:space="preserve"> ust. 1 Umowy.</w:t>
      </w:r>
    </w:p>
    <w:p w14:paraId="597780B0" w14:textId="782DC3FB" w:rsidR="000F27D7" w:rsidRPr="00E2024A" w:rsidRDefault="00243070" w:rsidP="00722BC5">
      <w:pPr>
        <w:pStyle w:val="Akapitzlist"/>
        <w:numPr>
          <w:ilvl w:val="6"/>
          <w:numId w:val="2"/>
        </w:numPr>
        <w:suppressAutoHyphens/>
        <w:spacing w:after="0" w:line="300" w:lineRule="auto"/>
        <w:ind w:left="284"/>
        <w:rPr>
          <w:rFonts w:cstheme="minorHAnsi"/>
          <w:color w:val="000000" w:themeColor="text1"/>
        </w:rPr>
      </w:pPr>
      <w:r w:rsidRPr="00706326">
        <w:rPr>
          <w:rFonts w:cstheme="minorHAnsi"/>
          <w:color w:val="000000" w:themeColor="text1"/>
        </w:rPr>
        <w:lastRenderedPageBreak/>
        <w:t xml:space="preserve">W </w:t>
      </w:r>
      <w:r w:rsidRPr="00E2024A">
        <w:rPr>
          <w:rFonts w:cstheme="minorHAnsi"/>
          <w:color w:val="000000" w:themeColor="text1"/>
        </w:rPr>
        <w:t xml:space="preserve">trakcie realizacji przedmiotu </w:t>
      </w:r>
      <w:r w:rsidR="00ED25DF" w:rsidRPr="00E2024A">
        <w:rPr>
          <w:rFonts w:cstheme="minorHAnsi"/>
          <w:color w:val="000000" w:themeColor="text1"/>
        </w:rPr>
        <w:t>u</w:t>
      </w:r>
      <w:r w:rsidRPr="00E2024A">
        <w:rPr>
          <w:rFonts w:cstheme="minorHAnsi"/>
          <w:color w:val="000000" w:themeColor="text1"/>
        </w:rPr>
        <w:t>mowy Zamawiający uprawniony jest do wykonywania czynności kontrolnych wobec Wykonawcy odnośnie spełniania wymagań opisanych w § 1</w:t>
      </w:r>
      <w:r w:rsidR="00706326" w:rsidRPr="00E2024A">
        <w:rPr>
          <w:rFonts w:cstheme="minorHAnsi"/>
          <w:color w:val="000000" w:themeColor="text1"/>
        </w:rPr>
        <w:t>5</w:t>
      </w:r>
      <w:r w:rsidRPr="00E2024A">
        <w:rPr>
          <w:rFonts w:cstheme="minorHAnsi"/>
          <w:color w:val="000000" w:themeColor="text1"/>
        </w:rPr>
        <w:t xml:space="preserve"> ust.1</w:t>
      </w:r>
      <w:r w:rsidR="002F4828" w:rsidRPr="00E2024A">
        <w:rPr>
          <w:rFonts w:cstheme="minorHAnsi"/>
          <w:color w:val="000000" w:themeColor="text1"/>
        </w:rPr>
        <w:t>.</w:t>
      </w:r>
      <w:r w:rsidRPr="00E2024A">
        <w:rPr>
          <w:rFonts w:cstheme="minorHAnsi"/>
          <w:color w:val="000000" w:themeColor="text1"/>
        </w:rPr>
        <w:t xml:space="preserve">  Uprawniony jest w szczególności do:</w:t>
      </w:r>
    </w:p>
    <w:p w14:paraId="5D10C52A" w14:textId="1F676619" w:rsidR="00F87BA3" w:rsidRPr="00E2024A" w:rsidRDefault="00F87BA3">
      <w:pPr>
        <w:pStyle w:val="Akapitzlist"/>
        <w:numPr>
          <w:ilvl w:val="0"/>
          <w:numId w:val="18"/>
        </w:numPr>
        <w:suppressAutoHyphens/>
        <w:spacing w:after="0" w:line="300" w:lineRule="auto"/>
        <w:rPr>
          <w:rFonts w:cstheme="minorHAnsi"/>
          <w:color w:val="000000" w:themeColor="text1"/>
        </w:rPr>
      </w:pPr>
      <w:r w:rsidRPr="00E2024A">
        <w:rPr>
          <w:rFonts w:cstheme="minorHAnsi"/>
          <w:color w:val="000000" w:themeColor="text1"/>
        </w:rPr>
        <w:t>żądania wykazu osób wykonujących czynności, o których mowa w § 1</w:t>
      </w:r>
      <w:r w:rsidR="00706326" w:rsidRPr="00E2024A">
        <w:rPr>
          <w:rFonts w:cstheme="minorHAnsi"/>
          <w:color w:val="000000" w:themeColor="text1"/>
        </w:rPr>
        <w:t>5</w:t>
      </w:r>
      <w:r w:rsidRPr="00E2024A">
        <w:rPr>
          <w:rFonts w:cstheme="minorHAnsi"/>
          <w:color w:val="000000" w:themeColor="text1"/>
        </w:rPr>
        <w:t xml:space="preserve"> ust. 1,</w:t>
      </w:r>
    </w:p>
    <w:p w14:paraId="6768C4C8" w14:textId="0C4F115F" w:rsidR="00F87BA3" w:rsidRPr="00E2024A" w:rsidRDefault="00F87BA3">
      <w:pPr>
        <w:pStyle w:val="Akapitzlist"/>
        <w:numPr>
          <w:ilvl w:val="0"/>
          <w:numId w:val="18"/>
        </w:numPr>
        <w:suppressAutoHyphens/>
        <w:spacing w:after="0" w:line="300" w:lineRule="auto"/>
        <w:rPr>
          <w:rFonts w:cstheme="minorHAnsi"/>
          <w:color w:val="000000" w:themeColor="text1"/>
        </w:rPr>
      </w:pPr>
      <w:r w:rsidRPr="00E2024A">
        <w:rPr>
          <w:rFonts w:cstheme="minorHAnsi"/>
          <w:color w:val="000000" w:themeColor="text1"/>
        </w:rPr>
        <w:t xml:space="preserve">żądania oświadczeń i dokumentów w zakresie potwierdzenia spełniania wymogów, o których mowa w ust. </w:t>
      </w:r>
      <w:r w:rsidR="00ED3575" w:rsidRPr="00E2024A">
        <w:rPr>
          <w:rFonts w:cstheme="minorHAnsi"/>
          <w:color w:val="000000" w:themeColor="text1"/>
        </w:rPr>
        <w:t>3</w:t>
      </w:r>
      <w:r w:rsidRPr="00E2024A">
        <w:rPr>
          <w:rFonts w:cstheme="minorHAnsi"/>
          <w:color w:val="000000" w:themeColor="text1"/>
        </w:rPr>
        <w:t xml:space="preserve"> niniejszego paragrafu, </w:t>
      </w:r>
    </w:p>
    <w:p w14:paraId="39521568" w14:textId="2E9DC17B" w:rsidR="00F87BA3" w:rsidRPr="00E2024A" w:rsidRDefault="00F87BA3">
      <w:pPr>
        <w:pStyle w:val="Akapitzlist"/>
        <w:numPr>
          <w:ilvl w:val="0"/>
          <w:numId w:val="18"/>
        </w:numPr>
        <w:suppressAutoHyphens/>
        <w:spacing w:after="0" w:line="300" w:lineRule="auto"/>
        <w:rPr>
          <w:rFonts w:cstheme="minorHAnsi"/>
          <w:color w:val="000000" w:themeColor="text1"/>
        </w:rPr>
      </w:pPr>
      <w:r w:rsidRPr="00E2024A">
        <w:rPr>
          <w:rFonts w:cstheme="minorHAnsi"/>
          <w:color w:val="000000" w:themeColor="text1"/>
        </w:rPr>
        <w:t xml:space="preserve">żądania wyjaśnień w przypadku wątpliwości co do spełniania wymogów, o których mowa w ust. </w:t>
      </w:r>
      <w:r w:rsidR="00ED3575" w:rsidRPr="00E2024A">
        <w:rPr>
          <w:rFonts w:cstheme="minorHAnsi"/>
          <w:color w:val="000000" w:themeColor="text1"/>
        </w:rPr>
        <w:t>3</w:t>
      </w:r>
      <w:r w:rsidRPr="00E2024A">
        <w:rPr>
          <w:rFonts w:cstheme="minorHAnsi"/>
          <w:color w:val="000000" w:themeColor="text1"/>
        </w:rPr>
        <w:t xml:space="preserve"> niniejszego paragrafu.</w:t>
      </w:r>
    </w:p>
    <w:p w14:paraId="31D1EA28" w14:textId="6635023F" w:rsidR="00F87BA3" w:rsidRPr="00E2024A" w:rsidRDefault="00F87BA3">
      <w:pPr>
        <w:pStyle w:val="Akapitzlist"/>
        <w:numPr>
          <w:ilvl w:val="0"/>
          <w:numId w:val="18"/>
        </w:numPr>
        <w:suppressAutoHyphens/>
        <w:spacing w:after="0" w:line="300" w:lineRule="auto"/>
        <w:rPr>
          <w:rFonts w:cstheme="minorHAnsi"/>
          <w:color w:val="000000" w:themeColor="text1"/>
        </w:rPr>
      </w:pPr>
      <w:r w:rsidRPr="00E2024A">
        <w:rPr>
          <w:rFonts w:cstheme="minorHAnsi"/>
          <w:color w:val="000000" w:themeColor="text1"/>
        </w:rPr>
        <w:t>przeprowadzania kontroli na miejscu wykonywania świadczenia.</w:t>
      </w:r>
    </w:p>
    <w:p w14:paraId="18B4F67E" w14:textId="117CD7A3" w:rsidR="00243070" w:rsidRPr="00706326" w:rsidRDefault="00F87BA3" w:rsidP="00722BC5">
      <w:pPr>
        <w:pStyle w:val="Akapitzlist"/>
        <w:numPr>
          <w:ilvl w:val="6"/>
          <w:numId w:val="2"/>
        </w:numPr>
        <w:suppressAutoHyphens/>
        <w:spacing w:after="0" w:line="300" w:lineRule="auto"/>
        <w:ind w:left="284"/>
        <w:rPr>
          <w:rFonts w:cstheme="minorHAnsi"/>
          <w:color w:val="000000" w:themeColor="text1"/>
        </w:rPr>
      </w:pPr>
      <w:r w:rsidRPr="00706326">
        <w:rPr>
          <w:rFonts w:cstheme="minorHAnsi"/>
          <w:color w:val="000000" w:themeColor="text1"/>
        </w:rPr>
        <w:t xml:space="preserve">W przypadku </w:t>
      </w:r>
      <w:r w:rsidR="00243070" w:rsidRPr="00706326">
        <w:rPr>
          <w:rFonts w:cstheme="minorHAnsi"/>
          <w:color w:val="000000" w:themeColor="text1"/>
        </w:rPr>
        <w:t xml:space="preserve">uzasadnionych wątpliwości co do przestrzegania prawa pracy przez </w:t>
      </w:r>
      <w:r w:rsidR="00C11FA9" w:rsidRPr="00706326">
        <w:rPr>
          <w:rFonts w:cstheme="minorHAnsi"/>
          <w:color w:val="000000" w:themeColor="text1"/>
        </w:rPr>
        <w:t>W</w:t>
      </w:r>
      <w:r w:rsidR="00243070" w:rsidRPr="00706326">
        <w:rPr>
          <w:rFonts w:cstheme="minorHAnsi"/>
          <w:color w:val="000000" w:themeColor="text1"/>
        </w:rPr>
        <w:t>ykonawcę</w:t>
      </w:r>
      <w:r w:rsidR="00C11FA9" w:rsidRPr="00706326">
        <w:rPr>
          <w:rFonts w:cstheme="minorHAnsi"/>
          <w:color w:val="000000" w:themeColor="text1"/>
        </w:rPr>
        <w:t xml:space="preserve">                        </w:t>
      </w:r>
      <w:r w:rsidR="00243070" w:rsidRPr="00706326">
        <w:rPr>
          <w:rFonts w:cstheme="minorHAnsi"/>
          <w:color w:val="000000" w:themeColor="text1"/>
        </w:rPr>
        <w:t xml:space="preserve"> lub </w:t>
      </w:r>
      <w:r w:rsidR="00C11FA9" w:rsidRPr="00706326">
        <w:rPr>
          <w:rFonts w:cstheme="minorHAnsi"/>
          <w:color w:val="000000" w:themeColor="text1"/>
        </w:rPr>
        <w:t>P</w:t>
      </w:r>
      <w:r w:rsidR="00243070" w:rsidRPr="00706326">
        <w:rPr>
          <w:rFonts w:cstheme="minorHAnsi"/>
          <w:color w:val="000000" w:themeColor="text1"/>
        </w:rPr>
        <w:t xml:space="preserve">odwykonawcę, Zamawiający może zwrócić się z wnioskiem o przeprowadzenie kontroli </w:t>
      </w:r>
      <w:r w:rsidR="00C11FA9" w:rsidRPr="00706326">
        <w:rPr>
          <w:rFonts w:cstheme="minorHAnsi"/>
          <w:color w:val="000000" w:themeColor="text1"/>
        </w:rPr>
        <w:t xml:space="preserve">              </w:t>
      </w:r>
      <w:r w:rsidR="00243070" w:rsidRPr="00706326">
        <w:rPr>
          <w:rFonts w:cstheme="minorHAnsi"/>
          <w:color w:val="000000" w:themeColor="text1"/>
        </w:rPr>
        <w:t>przez Państwową Inspekcję Pracy.</w:t>
      </w:r>
    </w:p>
    <w:p w14:paraId="6C99E959" w14:textId="08F66244" w:rsidR="00523291" w:rsidRPr="00706326" w:rsidRDefault="00243070" w:rsidP="00722BC5">
      <w:pPr>
        <w:pStyle w:val="Akapitzlist"/>
        <w:numPr>
          <w:ilvl w:val="6"/>
          <w:numId w:val="2"/>
        </w:numPr>
        <w:suppressAutoHyphens/>
        <w:spacing w:after="0" w:line="300" w:lineRule="auto"/>
        <w:ind w:left="284"/>
        <w:rPr>
          <w:rFonts w:cstheme="minorHAnsi"/>
          <w:color w:val="000000" w:themeColor="text1"/>
        </w:rPr>
      </w:pPr>
      <w:r w:rsidRPr="00706326">
        <w:rPr>
          <w:rFonts w:cstheme="minorHAnsi"/>
          <w:color w:val="000000" w:themeColor="text1"/>
        </w:rPr>
        <w:t>Wykonawca</w:t>
      </w:r>
      <w:r w:rsidR="00523291" w:rsidRPr="00706326">
        <w:rPr>
          <w:rFonts w:cstheme="minorHAnsi"/>
          <w:color w:val="000000" w:themeColor="text1"/>
        </w:rPr>
        <w:t xml:space="preserve"> </w:t>
      </w:r>
      <w:r w:rsidRPr="00706326">
        <w:rPr>
          <w:rFonts w:cstheme="minorHAnsi"/>
          <w:color w:val="000000" w:themeColor="text1"/>
        </w:rPr>
        <w:t>zobowiązuje się, że przed przystąpieniem do wykonania Umowy, poda Zamawiającemu nazwy i/lub imiona i nazwiska oraz dane kontaktowe podwykonawców</w:t>
      </w:r>
      <w:r w:rsidR="00ED3575">
        <w:rPr>
          <w:rFonts w:cstheme="minorHAnsi"/>
          <w:color w:val="000000" w:themeColor="text1"/>
        </w:rPr>
        <w:t xml:space="preserve"> </w:t>
      </w:r>
      <w:r w:rsidRPr="00706326">
        <w:rPr>
          <w:rFonts w:cstheme="minorHAnsi"/>
          <w:color w:val="000000" w:themeColor="text1"/>
        </w:rPr>
        <w:t xml:space="preserve">i osób </w:t>
      </w:r>
      <w:r w:rsidR="00523291" w:rsidRPr="00706326">
        <w:rPr>
          <w:rFonts w:cstheme="minorHAnsi"/>
          <w:color w:val="000000" w:themeColor="text1"/>
        </w:rPr>
        <w:t xml:space="preserve">                                    </w:t>
      </w:r>
      <w:r w:rsidR="00C11FA9" w:rsidRPr="00706326">
        <w:rPr>
          <w:rFonts w:cstheme="minorHAnsi"/>
          <w:color w:val="000000" w:themeColor="text1"/>
        </w:rPr>
        <w:t xml:space="preserve"> </w:t>
      </w:r>
      <w:r w:rsidRPr="00706326">
        <w:rPr>
          <w:rFonts w:cstheme="minorHAnsi"/>
          <w:color w:val="000000" w:themeColor="text1"/>
        </w:rPr>
        <w:t>do kontaktu z nimi (o ile są już znane), zaangażowanych w roboty budowlane lub usługi, stanowiące przedmiot niniejszej Umowy oraz zawiadomi Zamawiającego</w:t>
      </w:r>
      <w:r w:rsidR="00C11FA9" w:rsidRPr="00706326">
        <w:rPr>
          <w:rFonts w:cstheme="minorHAnsi"/>
          <w:color w:val="000000" w:themeColor="text1"/>
        </w:rPr>
        <w:t xml:space="preserve"> </w:t>
      </w:r>
      <w:r w:rsidRPr="00706326">
        <w:rPr>
          <w:rFonts w:cstheme="minorHAnsi"/>
          <w:color w:val="000000" w:themeColor="text1"/>
        </w:rPr>
        <w:t>o wszelkich zmianach danych</w:t>
      </w:r>
      <w:r w:rsidR="00523291" w:rsidRPr="00706326">
        <w:rPr>
          <w:rFonts w:cstheme="minorHAnsi"/>
          <w:color w:val="000000" w:themeColor="text1"/>
        </w:rPr>
        <w:t xml:space="preserve"> </w:t>
      </w:r>
      <w:r w:rsidRPr="00706326">
        <w:rPr>
          <w:rFonts w:cstheme="minorHAnsi"/>
          <w:color w:val="000000" w:themeColor="text1"/>
        </w:rPr>
        <w:t>tych podwykonawców w trakcie realizacji Umowy.</w:t>
      </w:r>
    </w:p>
    <w:p w14:paraId="309FC191" w14:textId="7DB6313D" w:rsidR="00243070" w:rsidRPr="00706326" w:rsidRDefault="00243070" w:rsidP="00722BC5">
      <w:pPr>
        <w:pStyle w:val="Akapitzlist"/>
        <w:numPr>
          <w:ilvl w:val="6"/>
          <w:numId w:val="2"/>
        </w:numPr>
        <w:suppressAutoHyphens/>
        <w:spacing w:after="0" w:line="300" w:lineRule="auto"/>
        <w:ind w:left="284"/>
        <w:rPr>
          <w:rFonts w:cstheme="minorHAnsi"/>
          <w:color w:val="000000" w:themeColor="text1"/>
        </w:rPr>
      </w:pPr>
      <w:r w:rsidRPr="00706326">
        <w:rPr>
          <w:rFonts w:cstheme="minorHAnsi"/>
          <w:color w:val="000000" w:themeColor="text1"/>
        </w:rPr>
        <w:t xml:space="preserve">Jeżeli zmiana albo rezygnacja z podwykonawcy dotyczy podmiotu, na którego zasoby Wykonawca powoływał się, na zasadach określonych w art. 118 ust. 1 ustawy Pzp, w celu wykazania spełnienia warunków udziału w postępowaniu, Wykonawca zobowiązuje się wykazać Zamawiającemu, </w:t>
      </w:r>
      <w:r w:rsidR="00C11FA9" w:rsidRPr="00706326">
        <w:rPr>
          <w:rFonts w:cstheme="minorHAnsi"/>
          <w:color w:val="000000" w:themeColor="text1"/>
        </w:rPr>
        <w:t xml:space="preserve">                      </w:t>
      </w:r>
      <w:r w:rsidRPr="00706326">
        <w:rPr>
          <w:rFonts w:cstheme="minorHAnsi"/>
          <w:color w:val="000000" w:themeColor="text1"/>
        </w:rPr>
        <w:t>że proponowany inny podwykonawca lub Wykonawca samodzielnie spełnia</w:t>
      </w:r>
      <w:r w:rsidR="002F4828" w:rsidRPr="00706326">
        <w:rPr>
          <w:rFonts w:cstheme="minorHAnsi"/>
          <w:color w:val="000000" w:themeColor="text1"/>
        </w:rPr>
        <w:t xml:space="preserve"> </w:t>
      </w:r>
      <w:r w:rsidRPr="00706326">
        <w:rPr>
          <w:rFonts w:cstheme="minorHAnsi"/>
          <w:color w:val="000000" w:themeColor="text1"/>
        </w:rPr>
        <w:t xml:space="preserve">je w stopniu </w:t>
      </w:r>
      <w:r w:rsidR="00C11FA9" w:rsidRPr="00706326">
        <w:rPr>
          <w:rFonts w:cstheme="minorHAnsi"/>
          <w:color w:val="000000" w:themeColor="text1"/>
        </w:rPr>
        <w:t xml:space="preserve">                              </w:t>
      </w:r>
      <w:r w:rsidRPr="00706326">
        <w:rPr>
          <w:rFonts w:cstheme="minorHAnsi"/>
          <w:color w:val="000000" w:themeColor="text1"/>
        </w:rPr>
        <w:t>nie mniejszym niż podwykonawca, na którego zasoby Wykonawca powoła</w:t>
      </w:r>
      <w:r w:rsidR="00BA1691" w:rsidRPr="00706326">
        <w:rPr>
          <w:rFonts w:cstheme="minorHAnsi"/>
          <w:color w:val="000000" w:themeColor="text1"/>
        </w:rPr>
        <w:t>ł</w:t>
      </w:r>
      <w:r w:rsidR="00C11FA9" w:rsidRPr="00706326">
        <w:rPr>
          <w:rFonts w:cstheme="minorHAnsi"/>
          <w:color w:val="000000" w:themeColor="text1"/>
        </w:rPr>
        <w:t xml:space="preserve"> </w:t>
      </w:r>
      <w:r w:rsidRPr="00706326">
        <w:rPr>
          <w:rFonts w:cstheme="minorHAnsi"/>
          <w:color w:val="000000" w:themeColor="text1"/>
        </w:rPr>
        <w:t>się w trakcie postępowania o udzielenie zamówienia.</w:t>
      </w:r>
    </w:p>
    <w:p w14:paraId="7BD1B40F" w14:textId="7287D34C" w:rsidR="00243070" w:rsidRPr="00706326" w:rsidRDefault="00243070" w:rsidP="00722BC5">
      <w:pPr>
        <w:pStyle w:val="Akapitzlist"/>
        <w:numPr>
          <w:ilvl w:val="6"/>
          <w:numId w:val="2"/>
        </w:numPr>
        <w:suppressAutoHyphens/>
        <w:spacing w:after="0" w:line="300" w:lineRule="auto"/>
        <w:ind w:left="284"/>
        <w:rPr>
          <w:rFonts w:cstheme="minorHAnsi"/>
          <w:color w:val="000000" w:themeColor="text1"/>
        </w:rPr>
      </w:pPr>
      <w:r w:rsidRPr="00706326">
        <w:rPr>
          <w:rFonts w:cstheme="minorHAnsi"/>
          <w:color w:val="000000" w:themeColor="text1"/>
        </w:rPr>
        <w:t>Jeżeli w trakcie realizacji przedmiotu Umowy Wykonawca powierzy podwykonawcy wykonanie części zamówienia, Wykonawca zobowiązuje się na żądanie Zamawiającego przedstawić oświadczenie, o którym mowa w art. 125</w:t>
      </w:r>
      <w:r w:rsidR="00597054" w:rsidRPr="00706326">
        <w:rPr>
          <w:rFonts w:cstheme="minorHAnsi"/>
          <w:color w:val="000000" w:themeColor="text1"/>
        </w:rPr>
        <w:t xml:space="preserve"> </w:t>
      </w:r>
      <w:r w:rsidRPr="00706326">
        <w:rPr>
          <w:rFonts w:cstheme="minorHAnsi"/>
          <w:color w:val="000000" w:themeColor="text1"/>
        </w:rPr>
        <w:t>ust. 1 ustawy Pzp lub oświadczenia lub dokumenty potwierdzające brak podstaw wykluczenia wobec tego podwykonawcy.</w:t>
      </w:r>
    </w:p>
    <w:p w14:paraId="1EBD9F63" w14:textId="77777777" w:rsidR="00523291" w:rsidRPr="00706326" w:rsidRDefault="00243070" w:rsidP="00722BC5">
      <w:pPr>
        <w:pStyle w:val="Akapitzlist"/>
        <w:numPr>
          <w:ilvl w:val="6"/>
          <w:numId w:val="2"/>
        </w:numPr>
        <w:suppressAutoHyphens/>
        <w:spacing w:after="0" w:line="300" w:lineRule="auto"/>
        <w:ind w:left="284"/>
        <w:rPr>
          <w:rFonts w:cstheme="minorHAnsi"/>
          <w:color w:val="000000" w:themeColor="text1"/>
        </w:rPr>
      </w:pPr>
      <w:r w:rsidRPr="00706326">
        <w:rPr>
          <w:rFonts w:cstheme="minorHAnsi"/>
          <w:color w:val="000000" w:themeColor="text1"/>
        </w:rPr>
        <w:t>Jeżeli Zamawiający stwierdzi, że wobec danego podwykonawcy zachodzą podstawy wykluczenia, Wykonawca zobowiązuje się zastąpić tego podwykonawcę lub zrezygnować</w:t>
      </w:r>
      <w:r w:rsidR="00C11FA9" w:rsidRPr="00706326">
        <w:rPr>
          <w:rFonts w:cstheme="minorHAnsi"/>
          <w:color w:val="000000" w:themeColor="text1"/>
        </w:rPr>
        <w:t xml:space="preserve"> </w:t>
      </w:r>
      <w:r w:rsidRPr="00706326">
        <w:rPr>
          <w:rFonts w:cstheme="minorHAnsi"/>
          <w:color w:val="000000" w:themeColor="text1"/>
        </w:rPr>
        <w:t>z powierzenia</w:t>
      </w:r>
      <w:r w:rsidR="00C11FA9" w:rsidRPr="00706326">
        <w:rPr>
          <w:rFonts w:cstheme="minorHAnsi"/>
          <w:color w:val="000000" w:themeColor="text1"/>
        </w:rPr>
        <w:t xml:space="preserve">                        </w:t>
      </w:r>
      <w:r w:rsidRPr="00706326">
        <w:rPr>
          <w:rFonts w:cstheme="minorHAnsi"/>
          <w:color w:val="000000" w:themeColor="text1"/>
        </w:rPr>
        <w:t xml:space="preserve"> mu wykonania części Umowy.</w:t>
      </w:r>
    </w:p>
    <w:p w14:paraId="085D71CD" w14:textId="7F54936A" w:rsidR="00243070" w:rsidRPr="00706326" w:rsidRDefault="00243070" w:rsidP="00722BC5">
      <w:pPr>
        <w:pStyle w:val="Akapitzlist"/>
        <w:numPr>
          <w:ilvl w:val="6"/>
          <w:numId w:val="2"/>
        </w:numPr>
        <w:suppressAutoHyphens/>
        <w:spacing w:after="0" w:line="300" w:lineRule="auto"/>
        <w:ind w:left="284"/>
        <w:rPr>
          <w:rFonts w:cstheme="minorHAnsi"/>
          <w:color w:val="000000" w:themeColor="text1"/>
        </w:rPr>
      </w:pPr>
      <w:r w:rsidRPr="00523291">
        <w:rPr>
          <w:rFonts w:cstheme="minorHAnsi"/>
          <w:color w:val="000000" w:themeColor="text1"/>
        </w:rPr>
        <w:t xml:space="preserve"> </w:t>
      </w:r>
      <w:r w:rsidRPr="00706326">
        <w:rPr>
          <w:rFonts w:cstheme="minorHAnsi"/>
          <w:color w:val="000000" w:themeColor="text1"/>
        </w:rPr>
        <w:t>Powierzenie wykonania części Umowy podwykonawcom nie zwalnia Wykonawcy</w:t>
      </w:r>
      <w:r w:rsidR="002F4828" w:rsidRPr="00706326">
        <w:rPr>
          <w:rFonts w:cstheme="minorHAnsi"/>
          <w:color w:val="000000" w:themeColor="text1"/>
        </w:rPr>
        <w:t xml:space="preserve"> </w:t>
      </w:r>
      <w:r w:rsidRPr="00706326">
        <w:rPr>
          <w:rFonts w:cstheme="minorHAnsi"/>
          <w:color w:val="000000" w:themeColor="text1"/>
        </w:rPr>
        <w:t>z</w:t>
      </w:r>
      <w:r w:rsidR="0021241F">
        <w:rPr>
          <w:rFonts w:cstheme="minorHAnsi"/>
          <w:color w:val="000000" w:themeColor="text1"/>
        </w:rPr>
        <w:t xml:space="preserve"> </w:t>
      </w:r>
      <w:r w:rsidRPr="00706326">
        <w:rPr>
          <w:rFonts w:cstheme="minorHAnsi"/>
          <w:color w:val="000000" w:themeColor="text1"/>
        </w:rPr>
        <w:t xml:space="preserve">odpowiedzialności za należyte wykonanie Umowy. </w:t>
      </w:r>
    </w:p>
    <w:p w14:paraId="541460B9" w14:textId="77777777" w:rsidR="00523291" w:rsidRPr="00706326" w:rsidRDefault="00243070" w:rsidP="00722BC5">
      <w:pPr>
        <w:pStyle w:val="Akapitzlist"/>
        <w:numPr>
          <w:ilvl w:val="6"/>
          <w:numId w:val="2"/>
        </w:numPr>
        <w:suppressAutoHyphens/>
        <w:spacing w:after="0" w:line="300" w:lineRule="auto"/>
        <w:ind w:left="284"/>
        <w:rPr>
          <w:rFonts w:cstheme="minorHAnsi"/>
          <w:color w:val="000000" w:themeColor="text1"/>
        </w:rPr>
      </w:pPr>
      <w:r w:rsidRPr="00706326">
        <w:rPr>
          <w:rFonts w:cstheme="minorHAnsi"/>
          <w:color w:val="000000" w:themeColor="text1"/>
        </w:rPr>
        <w:t>Zamawiający żąda wskazania przez Wykonawcę części zamówienia, których wykonanie zamierza powierzyć podwykonawcom i podania przez Wykonawcę firm podwykonawców.</w:t>
      </w:r>
    </w:p>
    <w:p w14:paraId="48CEF202" w14:textId="2CCF77C5" w:rsidR="00243070" w:rsidRPr="00706326" w:rsidRDefault="00243070" w:rsidP="00722BC5">
      <w:pPr>
        <w:pStyle w:val="Akapitzlist"/>
        <w:numPr>
          <w:ilvl w:val="6"/>
          <w:numId w:val="2"/>
        </w:numPr>
        <w:suppressAutoHyphens/>
        <w:spacing w:after="0" w:line="300" w:lineRule="auto"/>
        <w:ind w:left="284"/>
        <w:rPr>
          <w:rFonts w:cstheme="minorHAnsi"/>
          <w:color w:val="000000" w:themeColor="text1"/>
        </w:rPr>
      </w:pPr>
      <w:r w:rsidRPr="00706326">
        <w:rPr>
          <w:rFonts w:cstheme="minorHAnsi"/>
          <w:color w:val="000000" w:themeColor="text1"/>
        </w:rPr>
        <w:t xml:space="preserve">Wykonawca zobowiązuje się uzyskać każdorazowo zgodę Zamawiającego na zawarcie </w:t>
      </w:r>
      <w:r w:rsidR="002F4828" w:rsidRPr="00706326">
        <w:rPr>
          <w:rFonts w:cstheme="minorHAnsi"/>
          <w:color w:val="000000" w:themeColor="text1"/>
        </w:rPr>
        <w:t xml:space="preserve">                                  </w:t>
      </w:r>
      <w:r w:rsidRPr="00706326">
        <w:rPr>
          <w:rFonts w:cstheme="minorHAnsi"/>
          <w:color w:val="000000" w:themeColor="text1"/>
        </w:rPr>
        <w:t>z podwykonawcą umowy o roboty budowlane.</w:t>
      </w:r>
    </w:p>
    <w:p w14:paraId="46271F07" w14:textId="52EA83C2" w:rsidR="00243070" w:rsidRPr="00706326" w:rsidRDefault="00243070" w:rsidP="00722BC5">
      <w:pPr>
        <w:pStyle w:val="Akapitzlist"/>
        <w:numPr>
          <w:ilvl w:val="6"/>
          <w:numId w:val="2"/>
        </w:numPr>
        <w:suppressAutoHyphens/>
        <w:spacing w:after="0" w:line="300" w:lineRule="auto"/>
        <w:ind w:left="284"/>
        <w:rPr>
          <w:rFonts w:cstheme="minorHAnsi"/>
          <w:color w:val="000000" w:themeColor="text1"/>
        </w:rPr>
      </w:pPr>
      <w:r w:rsidRPr="00706326">
        <w:rPr>
          <w:rFonts w:cstheme="minorHAnsi"/>
          <w:color w:val="000000" w:themeColor="text1"/>
        </w:rPr>
        <w:t xml:space="preserve">Wykonawca zobowiązuje się do przedkładania Zamawiającemu każdorazowo projektu umowy </w:t>
      </w:r>
      <w:r w:rsidR="002F4828" w:rsidRPr="00706326">
        <w:rPr>
          <w:rFonts w:cstheme="minorHAnsi"/>
          <w:color w:val="000000" w:themeColor="text1"/>
        </w:rPr>
        <w:t xml:space="preserve">           </w:t>
      </w:r>
      <w:r w:rsidRPr="00706326">
        <w:rPr>
          <w:rFonts w:cstheme="minorHAnsi"/>
          <w:color w:val="000000" w:themeColor="text1"/>
        </w:rPr>
        <w:t>o podwykonawstwo, której przedmiotem są roboty budowlane, a także projektu jej zmiany</w:t>
      </w:r>
      <w:r w:rsidR="00054E0F" w:rsidRPr="00706326">
        <w:rPr>
          <w:rFonts w:cstheme="minorHAnsi"/>
          <w:color w:val="000000" w:themeColor="text1"/>
        </w:rPr>
        <w:t xml:space="preserve"> </w:t>
      </w:r>
      <w:r w:rsidR="00C11FA9" w:rsidRPr="00706326">
        <w:rPr>
          <w:rFonts w:cstheme="minorHAnsi"/>
          <w:color w:val="000000" w:themeColor="text1"/>
        </w:rPr>
        <w:t xml:space="preserve">                         </w:t>
      </w:r>
      <w:r w:rsidR="00054E0F" w:rsidRPr="008824A5">
        <w:rPr>
          <w:rFonts w:cstheme="minorHAnsi"/>
          <w:color w:val="000000" w:themeColor="text1"/>
        </w:rPr>
        <w:t xml:space="preserve">w terminie </w:t>
      </w:r>
      <w:r w:rsidR="008824A5" w:rsidRPr="008824A5">
        <w:rPr>
          <w:rFonts w:cstheme="minorHAnsi"/>
          <w:color w:val="000000" w:themeColor="text1"/>
        </w:rPr>
        <w:t>14</w:t>
      </w:r>
      <w:r w:rsidR="00054E0F" w:rsidRPr="008824A5">
        <w:rPr>
          <w:rFonts w:cstheme="minorHAnsi"/>
          <w:color w:val="000000" w:themeColor="text1"/>
        </w:rPr>
        <w:t xml:space="preserve"> dni przed planowanym zawarciem</w:t>
      </w:r>
      <w:r w:rsidRPr="008824A5">
        <w:rPr>
          <w:rFonts w:cstheme="minorHAnsi"/>
          <w:color w:val="000000" w:themeColor="text1"/>
        </w:rPr>
        <w:t>.</w:t>
      </w:r>
    </w:p>
    <w:p w14:paraId="65DE2363" w14:textId="1429265A" w:rsidR="00243070" w:rsidRPr="008824A5" w:rsidRDefault="00243070" w:rsidP="00722BC5">
      <w:pPr>
        <w:pStyle w:val="Akapitzlist"/>
        <w:numPr>
          <w:ilvl w:val="6"/>
          <w:numId w:val="2"/>
        </w:numPr>
        <w:suppressAutoHyphens/>
        <w:spacing w:after="0" w:line="300" w:lineRule="auto"/>
        <w:ind w:left="284"/>
        <w:rPr>
          <w:rFonts w:cstheme="minorHAnsi"/>
          <w:color w:val="000000" w:themeColor="text1"/>
        </w:rPr>
      </w:pPr>
      <w:r w:rsidRPr="008824A5">
        <w:rPr>
          <w:rFonts w:cstheme="minorHAnsi"/>
          <w:color w:val="000000" w:themeColor="text1"/>
        </w:rPr>
        <w:lastRenderedPageBreak/>
        <w:t xml:space="preserve">Wykonawca zobowiązuje się do przedkładania Zamawiającemu każdorazowo poświadczonej </w:t>
      </w:r>
      <w:r w:rsidR="00F638C4" w:rsidRPr="008824A5">
        <w:rPr>
          <w:rFonts w:cstheme="minorHAnsi"/>
          <w:color w:val="000000" w:themeColor="text1"/>
        </w:rPr>
        <w:t xml:space="preserve">                      </w:t>
      </w:r>
      <w:r w:rsidRPr="008824A5">
        <w:rPr>
          <w:rFonts w:cstheme="minorHAnsi"/>
          <w:color w:val="000000" w:themeColor="text1"/>
        </w:rPr>
        <w:t xml:space="preserve">za zgodność z oryginałem kopii zawartej umowy o podwykonawstwo, której przedmiotem </w:t>
      </w:r>
      <w:r w:rsidR="00F638C4" w:rsidRPr="008824A5">
        <w:rPr>
          <w:rFonts w:cstheme="minorHAnsi"/>
          <w:color w:val="000000" w:themeColor="text1"/>
        </w:rPr>
        <w:t xml:space="preserve">                          </w:t>
      </w:r>
      <w:r w:rsidRPr="008824A5">
        <w:rPr>
          <w:rFonts w:cstheme="minorHAnsi"/>
          <w:color w:val="000000" w:themeColor="text1"/>
        </w:rPr>
        <w:t>są roboty budowlane, a także jej zmian – w terminie 7 dni od dnia jej zawarcia lub zmiany.</w:t>
      </w:r>
    </w:p>
    <w:p w14:paraId="075905F9" w14:textId="38EE98FA" w:rsidR="00523291" w:rsidRPr="00706326" w:rsidRDefault="00243070" w:rsidP="00722BC5">
      <w:pPr>
        <w:pStyle w:val="Akapitzlist"/>
        <w:numPr>
          <w:ilvl w:val="6"/>
          <w:numId w:val="2"/>
        </w:numPr>
        <w:suppressAutoHyphens/>
        <w:spacing w:after="0" w:line="300" w:lineRule="auto"/>
        <w:ind w:left="283" w:hanging="357"/>
        <w:rPr>
          <w:rFonts w:cstheme="minorHAnsi"/>
          <w:color w:val="000000" w:themeColor="text1"/>
        </w:rPr>
      </w:pPr>
      <w:r w:rsidRPr="00706326">
        <w:rPr>
          <w:rFonts w:cstheme="minorHAnsi"/>
          <w:color w:val="000000" w:themeColor="text1"/>
        </w:rPr>
        <w:t xml:space="preserve">Jeżeli </w:t>
      </w:r>
      <w:r w:rsidRPr="008824A5">
        <w:rPr>
          <w:rFonts w:cstheme="minorHAnsi"/>
          <w:color w:val="000000" w:themeColor="text1"/>
        </w:rPr>
        <w:t xml:space="preserve">Zamawiający, w terminie </w:t>
      </w:r>
      <w:r w:rsidR="008824A5" w:rsidRPr="008824A5">
        <w:rPr>
          <w:rFonts w:cstheme="minorHAnsi"/>
          <w:color w:val="000000" w:themeColor="text1"/>
        </w:rPr>
        <w:t>14 dni</w:t>
      </w:r>
      <w:r w:rsidRPr="008824A5">
        <w:rPr>
          <w:rFonts w:cstheme="minorHAnsi"/>
          <w:color w:val="000000" w:themeColor="text1"/>
        </w:rPr>
        <w:t xml:space="preserve"> od </w:t>
      </w:r>
      <w:r w:rsidR="00ED3575" w:rsidRPr="008824A5">
        <w:rPr>
          <w:rFonts w:cstheme="minorHAnsi"/>
          <w:color w:val="000000" w:themeColor="text1"/>
        </w:rPr>
        <w:t>dnia</w:t>
      </w:r>
      <w:r w:rsidR="00ED3575">
        <w:rPr>
          <w:rFonts w:cstheme="minorHAnsi"/>
          <w:color w:val="000000" w:themeColor="text1"/>
        </w:rPr>
        <w:t xml:space="preserve"> </w:t>
      </w:r>
      <w:r w:rsidRPr="00706326">
        <w:rPr>
          <w:rFonts w:cstheme="minorHAnsi"/>
          <w:color w:val="000000" w:themeColor="text1"/>
        </w:rPr>
        <w:t>przedłożenia mu przez Wykonawcę projektu umowy o podwykonawstwo, której przedmiotem są roboty budowlane oraz projektu jej zmian, a także poświadczonej za zgodność z oryginałem kopii zawartej umowy, nie zgłosi na piśmie odpowiednio zastrzeżeń</w:t>
      </w:r>
      <w:r w:rsidR="00313350" w:rsidRPr="00706326">
        <w:rPr>
          <w:rFonts w:cstheme="minorHAnsi"/>
          <w:color w:val="000000" w:themeColor="text1"/>
        </w:rPr>
        <w:t xml:space="preserve"> lub sprzeciwu</w:t>
      </w:r>
      <w:r w:rsidRPr="00706326">
        <w:rPr>
          <w:rFonts w:cstheme="minorHAnsi"/>
          <w:color w:val="000000" w:themeColor="text1"/>
        </w:rPr>
        <w:t>, uważa się, że wyraził zgodę na zawarcie umowy.</w:t>
      </w:r>
    </w:p>
    <w:p w14:paraId="29ED4D91" w14:textId="042F2173" w:rsidR="00243070" w:rsidRPr="00706326" w:rsidRDefault="00243070" w:rsidP="00722BC5">
      <w:pPr>
        <w:pStyle w:val="Akapitzlist"/>
        <w:numPr>
          <w:ilvl w:val="6"/>
          <w:numId w:val="2"/>
        </w:numPr>
        <w:suppressAutoHyphens/>
        <w:spacing w:after="0" w:line="300" w:lineRule="auto"/>
        <w:ind w:left="283" w:hanging="357"/>
        <w:rPr>
          <w:rFonts w:cstheme="minorHAnsi"/>
          <w:color w:val="000000" w:themeColor="text1"/>
        </w:rPr>
      </w:pPr>
      <w:r w:rsidRPr="00706326">
        <w:rPr>
          <w:rFonts w:cstheme="minorHAnsi"/>
          <w:color w:val="000000" w:themeColor="text1"/>
        </w:rPr>
        <w:t>Do zawarcia przez podwykonawcę umowy z dalszym podwykonawcą jest wymagana zgoda Zamawiającego i Wykonawcy. Zapisy ust. 1</w:t>
      </w:r>
      <w:r w:rsidR="00ED3575">
        <w:rPr>
          <w:rFonts w:cstheme="minorHAnsi"/>
          <w:color w:val="000000" w:themeColor="text1"/>
        </w:rPr>
        <w:t>2</w:t>
      </w:r>
      <w:r w:rsidRPr="00706326">
        <w:rPr>
          <w:rFonts w:cstheme="minorHAnsi"/>
          <w:color w:val="000000" w:themeColor="text1"/>
        </w:rPr>
        <w:t>-1</w:t>
      </w:r>
      <w:r w:rsidR="00ED3575">
        <w:rPr>
          <w:rFonts w:cstheme="minorHAnsi"/>
          <w:color w:val="000000" w:themeColor="text1"/>
        </w:rPr>
        <w:t>5</w:t>
      </w:r>
      <w:r w:rsidR="0091610B" w:rsidRPr="00706326">
        <w:rPr>
          <w:rFonts w:cstheme="minorHAnsi"/>
          <w:color w:val="000000" w:themeColor="text1"/>
        </w:rPr>
        <w:t xml:space="preserve"> </w:t>
      </w:r>
      <w:r w:rsidRPr="00706326">
        <w:rPr>
          <w:rFonts w:cstheme="minorHAnsi"/>
          <w:color w:val="000000" w:themeColor="text1"/>
        </w:rPr>
        <w:t>niniejszego paragrafu stosuje się odpowiednio.</w:t>
      </w:r>
    </w:p>
    <w:p w14:paraId="2B86146C" w14:textId="6E116646" w:rsidR="00523291" w:rsidRPr="00706326" w:rsidRDefault="00523291" w:rsidP="008824A5">
      <w:pPr>
        <w:pStyle w:val="Akapitzlist"/>
        <w:numPr>
          <w:ilvl w:val="6"/>
          <w:numId w:val="2"/>
        </w:numPr>
        <w:suppressAutoHyphens/>
        <w:spacing w:after="0" w:line="300" w:lineRule="auto"/>
        <w:ind w:left="283" w:hanging="357"/>
        <w:rPr>
          <w:rFonts w:cstheme="minorHAnsi"/>
          <w:color w:val="000000" w:themeColor="text1"/>
        </w:rPr>
      </w:pPr>
      <w:r w:rsidRPr="00706326">
        <w:rPr>
          <w:rFonts w:cstheme="minorHAnsi"/>
          <w:color w:val="000000" w:themeColor="text1"/>
        </w:rPr>
        <w:t xml:space="preserve">Wykonawca zobowiązuje się do przedkładania Zamawiającemu poświadczonej za zgodność                      z oryginałem kopii zawartej umowy o podwykonawstwo, której przedmiotem są dostawy lub usługi, w </w:t>
      </w:r>
      <w:r w:rsidRPr="008824A5">
        <w:rPr>
          <w:rFonts w:cstheme="minorHAnsi"/>
          <w:color w:val="000000" w:themeColor="text1"/>
        </w:rPr>
        <w:t>terminie 7 dni od dnia jej zawarcia, z wyłączeniem umów o podwykonawstwo o wartości mniejszej niż 0,5% wartości wynagrodzenia</w:t>
      </w:r>
      <w:r w:rsidRPr="00706326">
        <w:rPr>
          <w:rFonts w:cstheme="minorHAnsi"/>
          <w:color w:val="000000" w:themeColor="text1"/>
        </w:rPr>
        <w:t xml:space="preserve">, o którym mowa w § 4 ust. 1 Umowy. </w:t>
      </w:r>
    </w:p>
    <w:p w14:paraId="19A1C5EE" w14:textId="4A4A70F5" w:rsidR="00523291" w:rsidRPr="00706326" w:rsidRDefault="00523291" w:rsidP="00722BC5">
      <w:pPr>
        <w:pStyle w:val="Akapitzlist"/>
        <w:numPr>
          <w:ilvl w:val="6"/>
          <w:numId w:val="2"/>
        </w:numPr>
        <w:suppressAutoHyphens/>
        <w:spacing w:after="0" w:line="300" w:lineRule="auto"/>
        <w:ind w:left="284"/>
        <w:rPr>
          <w:rFonts w:cstheme="minorHAnsi"/>
          <w:color w:val="000000" w:themeColor="text1"/>
        </w:rPr>
      </w:pPr>
      <w:r w:rsidRPr="00706326">
        <w:rPr>
          <w:rFonts w:cstheme="minorHAnsi"/>
          <w:color w:val="000000" w:themeColor="text1"/>
        </w:rPr>
        <w:t xml:space="preserve">Wykonawca zobowiązuje się zawrzeć w umowie, o której </w:t>
      </w:r>
      <w:r w:rsidRPr="003C5167">
        <w:rPr>
          <w:rFonts w:cstheme="minorHAnsi"/>
        </w:rPr>
        <w:t>mowa w ust.</w:t>
      </w:r>
      <w:r w:rsidR="002C5652" w:rsidRPr="003C5167">
        <w:rPr>
          <w:rFonts w:cstheme="minorHAnsi"/>
        </w:rPr>
        <w:t xml:space="preserve"> </w:t>
      </w:r>
      <w:r w:rsidRPr="003C5167">
        <w:rPr>
          <w:rFonts w:cstheme="minorHAnsi"/>
        </w:rPr>
        <w:t>1</w:t>
      </w:r>
      <w:r w:rsidR="003C5167" w:rsidRPr="003C5167">
        <w:rPr>
          <w:rFonts w:cstheme="minorHAnsi"/>
        </w:rPr>
        <w:t>3</w:t>
      </w:r>
      <w:r w:rsidRPr="003C5167">
        <w:rPr>
          <w:rFonts w:cstheme="minorHAnsi"/>
        </w:rPr>
        <w:t xml:space="preserve"> niniejszego paragrafu, postanowienia zobowiązujące podwykonawcę do:</w:t>
      </w:r>
    </w:p>
    <w:p w14:paraId="420A7A28" w14:textId="6D0D64CA" w:rsidR="002C5652" w:rsidRPr="002C5652" w:rsidRDefault="002C5652">
      <w:pPr>
        <w:pStyle w:val="Akapitzlist"/>
        <w:numPr>
          <w:ilvl w:val="0"/>
          <w:numId w:val="19"/>
        </w:numPr>
        <w:suppressAutoHyphens/>
        <w:spacing w:after="0" w:line="300" w:lineRule="auto"/>
        <w:rPr>
          <w:rFonts w:cstheme="minorHAnsi"/>
          <w:color w:val="000000" w:themeColor="text1"/>
        </w:rPr>
      </w:pPr>
      <w:r w:rsidRPr="002C5652">
        <w:rPr>
          <w:rFonts w:cstheme="minorHAnsi"/>
          <w:color w:val="000000" w:themeColor="text1"/>
        </w:rPr>
        <w:t>uzyskania zgody Zamawiającego na zawarcie z dalszym podwykonawcą umowy o roboty budowlane;</w:t>
      </w:r>
    </w:p>
    <w:p w14:paraId="26FD226E" w14:textId="72263082" w:rsidR="002C5652" w:rsidRPr="002C5652" w:rsidRDefault="002C5652">
      <w:pPr>
        <w:pStyle w:val="Akapitzlist"/>
        <w:numPr>
          <w:ilvl w:val="0"/>
          <w:numId w:val="19"/>
        </w:numPr>
        <w:suppressAutoHyphens/>
        <w:spacing w:after="0" w:line="300" w:lineRule="auto"/>
        <w:rPr>
          <w:rFonts w:cstheme="minorHAnsi"/>
          <w:color w:val="000000" w:themeColor="text1"/>
        </w:rPr>
      </w:pPr>
      <w:r w:rsidRPr="002C5652">
        <w:rPr>
          <w:rFonts w:cstheme="minorHAnsi"/>
          <w:color w:val="000000" w:themeColor="text1"/>
        </w:rPr>
        <w:t xml:space="preserve">przedkładania Zamawiającemu projektu umowy o podwykonawstwo, której przedmiotem </w:t>
      </w:r>
      <w:r>
        <w:rPr>
          <w:rFonts w:cstheme="minorHAnsi"/>
          <w:color w:val="000000" w:themeColor="text1"/>
        </w:rPr>
        <w:t xml:space="preserve">                      </w:t>
      </w:r>
      <w:r w:rsidRPr="002C5652">
        <w:rPr>
          <w:rFonts w:cstheme="minorHAnsi"/>
          <w:color w:val="000000" w:themeColor="text1"/>
        </w:rPr>
        <w:t xml:space="preserve">są roboty budowlane i projektu jej zmian, wraz ze zgodą Wykonawcy na zawarcie umowy </w:t>
      </w:r>
      <w:r>
        <w:rPr>
          <w:rFonts w:cstheme="minorHAnsi"/>
          <w:color w:val="000000" w:themeColor="text1"/>
        </w:rPr>
        <w:t xml:space="preserve">                        </w:t>
      </w:r>
      <w:r w:rsidRPr="002C5652">
        <w:rPr>
          <w:rFonts w:cstheme="minorHAnsi"/>
          <w:color w:val="000000" w:themeColor="text1"/>
        </w:rPr>
        <w:t>o podwykonawstwo o treści zgodnej z projektem umowy;</w:t>
      </w:r>
    </w:p>
    <w:p w14:paraId="581E9DE4" w14:textId="51020CC9" w:rsidR="002C5652" w:rsidRPr="002C5652" w:rsidRDefault="002C5652">
      <w:pPr>
        <w:pStyle w:val="Akapitzlist"/>
        <w:numPr>
          <w:ilvl w:val="0"/>
          <w:numId w:val="19"/>
        </w:numPr>
        <w:suppressAutoHyphens/>
        <w:spacing w:after="0" w:line="300" w:lineRule="auto"/>
        <w:rPr>
          <w:rFonts w:cstheme="minorHAnsi"/>
          <w:color w:val="000000" w:themeColor="text1"/>
        </w:rPr>
      </w:pPr>
      <w:r w:rsidRPr="002C5652">
        <w:rPr>
          <w:rFonts w:cstheme="minorHAnsi"/>
          <w:color w:val="000000" w:themeColor="text1"/>
        </w:rPr>
        <w:t xml:space="preserve">przedkładania Zamawiającemu poświadczonej za zgodność z oryginałem kopii zawartej umowy o podwykonawstwo, której przedmiotem są roboty budowlane i jej zmian -  w </w:t>
      </w:r>
      <w:r w:rsidRPr="008824A5">
        <w:rPr>
          <w:rFonts w:cstheme="minorHAnsi"/>
          <w:color w:val="000000" w:themeColor="text1"/>
        </w:rPr>
        <w:t>terminie 7 dni od jej zawarcia;</w:t>
      </w:r>
    </w:p>
    <w:p w14:paraId="299C1C0E" w14:textId="1F1E4B45" w:rsidR="002C5652" w:rsidRPr="00E56DA1" w:rsidRDefault="002C5652">
      <w:pPr>
        <w:pStyle w:val="Akapitzlist"/>
        <w:numPr>
          <w:ilvl w:val="0"/>
          <w:numId w:val="19"/>
        </w:numPr>
        <w:suppressAutoHyphens/>
        <w:spacing w:after="0" w:line="300" w:lineRule="auto"/>
        <w:rPr>
          <w:rFonts w:cstheme="minorHAnsi"/>
          <w:color w:val="000000" w:themeColor="text1"/>
        </w:rPr>
      </w:pPr>
      <w:r w:rsidRPr="002C5652">
        <w:rPr>
          <w:rFonts w:cstheme="minorHAnsi"/>
          <w:color w:val="000000" w:themeColor="text1"/>
        </w:rPr>
        <w:t>ustalenia terminu zapłaty wynagrodzenia, nie dłuższ</w:t>
      </w:r>
      <w:r w:rsidRPr="008824A5">
        <w:rPr>
          <w:rFonts w:cstheme="minorHAnsi"/>
          <w:color w:val="000000" w:themeColor="text1"/>
        </w:rPr>
        <w:t xml:space="preserve">ego niż </w:t>
      </w:r>
      <w:r w:rsidR="003C5167" w:rsidRPr="008824A5">
        <w:rPr>
          <w:rFonts w:cstheme="minorHAnsi"/>
          <w:color w:val="000000" w:themeColor="text1"/>
        </w:rPr>
        <w:t>21</w:t>
      </w:r>
      <w:r w:rsidRPr="008824A5">
        <w:rPr>
          <w:rFonts w:cstheme="minorHAnsi"/>
          <w:color w:val="000000" w:themeColor="text1"/>
        </w:rPr>
        <w:t xml:space="preserve"> dni od</w:t>
      </w:r>
      <w:r w:rsidRPr="002C5652">
        <w:rPr>
          <w:rFonts w:cstheme="minorHAnsi"/>
          <w:color w:val="000000" w:themeColor="text1"/>
        </w:rPr>
        <w:t xml:space="preserve"> dnia doręczenia faktury </w:t>
      </w:r>
      <w:r w:rsidRPr="00E56DA1">
        <w:rPr>
          <w:rFonts w:cstheme="minorHAnsi"/>
          <w:color w:val="000000" w:themeColor="text1"/>
        </w:rPr>
        <w:t>lub rachunku;</w:t>
      </w:r>
    </w:p>
    <w:p w14:paraId="1F379699" w14:textId="642FFA90" w:rsidR="002C5652" w:rsidRPr="00706326" w:rsidRDefault="002C5652">
      <w:pPr>
        <w:pStyle w:val="Akapitzlist"/>
        <w:numPr>
          <w:ilvl w:val="0"/>
          <w:numId w:val="19"/>
        </w:numPr>
        <w:suppressAutoHyphens/>
        <w:spacing w:after="0" w:line="300" w:lineRule="auto"/>
        <w:rPr>
          <w:rFonts w:cstheme="minorHAnsi"/>
          <w:color w:val="000000" w:themeColor="text1"/>
        </w:rPr>
      </w:pPr>
      <w:r w:rsidRPr="00E56DA1">
        <w:rPr>
          <w:rFonts w:cstheme="minorHAnsi"/>
          <w:color w:val="000000" w:themeColor="text1"/>
        </w:rPr>
        <w:t xml:space="preserve">umowa zawierana z podwykonawcą może zawierać jedynie formę lub formy zabezpieczenia </w:t>
      </w:r>
      <w:r w:rsidRPr="00706326">
        <w:rPr>
          <w:rFonts w:cstheme="minorHAnsi"/>
          <w:color w:val="000000" w:themeColor="text1"/>
        </w:rPr>
        <w:t>wykonania zobowiązania z katalogu wskazanego w art. 450 ust. 1 PZP.</w:t>
      </w:r>
    </w:p>
    <w:p w14:paraId="26335DD0" w14:textId="1FAC4BFE" w:rsidR="00523291" w:rsidRPr="008824A5" w:rsidRDefault="00523291" w:rsidP="00722BC5">
      <w:pPr>
        <w:pStyle w:val="Akapitzlist"/>
        <w:numPr>
          <w:ilvl w:val="6"/>
          <w:numId w:val="2"/>
        </w:numPr>
        <w:suppressAutoHyphens/>
        <w:spacing w:after="0" w:line="300" w:lineRule="auto"/>
        <w:ind w:left="284"/>
        <w:rPr>
          <w:rFonts w:cstheme="minorHAnsi"/>
          <w:color w:val="000000" w:themeColor="text1"/>
        </w:rPr>
      </w:pPr>
      <w:r w:rsidRPr="00706326">
        <w:rPr>
          <w:rFonts w:cstheme="minorHAnsi"/>
          <w:color w:val="000000" w:themeColor="text1"/>
        </w:rPr>
        <w:t xml:space="preserve">Wykonawca zobowiązuje się zawrzeć w umowie z podwykonawcą, o której mowa w ust. 13 niniejszego paragrafu, </w:t>
      </w:r>
      <w:r w:rsidRPr="008824A5">
        <w:rPr>
          <w:rFonts w:cstheme="minorHAnsi"/>
          <w:color w:val="000000" w:themeColor="text1"/>
        </w:rPr>
        <w:t>postanowienia informujące podwykonawcę, że:</w:t>
      </w:r>
    </w:p>
    <w:p w14:paraId="5F870BC6" w14:textId="2D08C26E" w:rsidR="00E56DA1" w:rsidRPr="008824A5" w:rsidRDefault="00E56DA1">
      <w:pPr>
        <w:pStyle w:val="Akapitzlist"/>
        <w:numPr>
          <w:ilvl w:val="0"/>
          <w:numId w:val="20"/>
        </w:numPr>
        <w:suppressAutoHyphens/>
        <w:spacing w:after="0" w:line="300" w:lineRule="auto"/>
        <w:rPr>
          <w:rFonts w:cstheme="minorHAnsi"/>
          <w:color w:val="000000" w:themeColor="text1"/>
        </w:rPr>
      </w:pPr>
      <w:r w:rsidRPr="008824A5">
        <w:rPr>
          <w:rFonts w:cstheme="minorHAnsi"/>
          <w:color w:val="000000" w:themeColor="text1"/>
        </w:rPr>
        <w:t xml:space="preserve">jeżeli Zamawiający w terminie </w:t>
      </w:r>
      <w:r w:rsidR="008824A5" w:rsidRPr="008824A5">
        <w:rPr>
          <w:rFonts w:cstheme="minorHAnsi"/>
          <w:color w:val="000000" w:themeColor="text1"/>
        </w:rPr>
        <w:t>14</w:t>
      </w:r>
      <w:r w:rsidRPr="008824A5">
        <w:rPr>
          <w:rFonts w:cstheme="minorHAnsi"/>
          <w:color w:val="000000" w:themeColor="text1"/>
        </w:rPr>
        <w:t xml:space="preserve"> dni od przedłożenia mu przez Wykonawcę projektu umowy  o podwykonawstwo, której przedmiotem są roboty budowlane, a także projektu jej zmian,                 nie zgłosi na piśmie zastrzeżeń, uważa się, że Zamawiający akceptuje projekt umowy                                  o podwykonawstwo lub jej zmiany;</w:t>
      </w:r>
    </w:p>
    <w:p w14:paraId="12D2CEE6" w14:textId="7079004C" w:rsidR="00E56DA1" w:rsidRPr="00E56DA1" w:rsidRDefault="00E56DA1">
      <w:pPr>
        <w:pStyle w:val="Akapitzlist"/>
        <w:numPr>
          <w:ilvl w:val="0"/>
          <w:numId w:val="20"/>
        </w:numPr>
        <w:suppressAutoHyphens/>
        <w:spacing w:after="0" w:line="300" w:lineRule="auto"/>
        <w:rPr>
          <w:rFonts w:cstheme="minorHAnsi"/>
          <w:color w:val="000000" w:themeColor="text1"/>
        </w:rPr>
      </w:pPr>
      <w:r w:rsidRPr="008824A5">
        <w:rPr>
          <w:rFonts w:cstheme="minorHAnsi"/>
          <w:color w:val="000000" w:themeColor="text1"/>
        </w:rPr>
        <w:t xml:space="preserve">jeżeli Zamawiający w terminie </w:t>
      </w:r>
      <w:r w:rsidR="008824A5" w:rsidRPr="008824A5">
        <w:rPr>
          <w:rFonts w:cstheme="minorHAnsi"/>
          <w:color w:val="000000" w:themeColor="text1"/>
        </w:rPr>
        <w:t>14</w:t>
      </w:r>
      <w:r w:rsidRPr="008824A5">
        <w:rPr>
          <w:rFonts w:cstheme="minorHAnsi"/>
          <w:color w:val="000000" w:themeColor="text1"/>
        </w:rPr>
        <w:t xml:space="preserve"> dni od przedłożenia mu przez Wykonawcę kopii Umowy                 o</w:t>
      </w:r>
      <w:r w:rsidR="006864A5" w:rsidRPr="008824A5">
        <w:rPr>
          <w:rFonts w:cstheme="minorHAnsi"/>
          <w:color w:val="000000" w:themeColor="text1"/>
        </w:rPr>
        <w:t xml:space="preserve"> </w:t>
      </w:r>
      <w:r w:rsidRPr="008824A5">
        <w:rPr>
          <w:rFonts w:cstheme="minorHAnsi"/>
          <w:color w:val="000000" w:themeColor="text1"/>
        </w:rPr>
        <w:t>podwykonawstwo, której przedmiotem są roboty</w:t>
      </w:r>
      <w:r w:rsidRPr="00E56DA1">
        <w:rPr>
          <w:rFonts w:cstheme="minorHAnsi"/>
          <w:color w:val="000000" w:themeColor="text1"/>
        </w:rPr>
        <w:t xml:space="preserve"> budowlane, lub jej zmian, nie zgłosi </w:t>
      </w:r>
      <w:r>
        <w:rPr>
          <w:rFonts w:cstheme="minorHAnsi"/>
          <w:color w:val="000000" w:themeColor="text1"/>
        </w:rPr>
        <w:t xml:space="preserve">                        </w:t>
      </w:r>
      <w:r w:rsidRPr="00E56DA1">
        <w:rPr>
          <w:rFonts w:cstheme="minorHAnsi"/>
          <w:color w:val="000000" w:themeColor="text1"/>
        </w:rPr>
        <w:t xml:space="preserve">na piśmie sprzeciwu, uważa się, że Zamawiający akceptuje umowę o podwykonawstwo </w:t>
      </w:r>
      <w:r>
        <w:rPr>
          <w:rFonts w:cstheme="minorHAnsi"/>
          <w:color w:val="000000" w:themeColor="text1"/>
        </w:rPr>
        <w:t xml:space="preserve">                         </w:t>
      </w:r>
      <w:r w:rsidRPr="00E56DA1">
        <w:rPr>
          <w:rFonts w:cstheme="minorHAnsi"/>
          <w:color w:val="000000" w:themeColor="text1"/>
        </w:rPr>
        <w:t>lub jej zmiany.</w:t>
      </w:r>
    </w:p>
    <w:p w14:paraId="4205BA9F" w14:textId="70E6BE1E" w:rsidR="00523291" w:rsidRDefault="002C5652" w:rsidP="00722BC5">
      <w:pPr>
        <w:pStyle w:val="Akapitzlist"/>
        <w:numPr>
          <w:ilvl w:val="6"/>
          <w:numId w:val="2"/>
        </w:numPr>
        <w:suppressAutoHyphens/>
        <w:spacing w:after="0" w:line="300" w:lineRule="auto"/>
        <w:ind w:left="284"/>
        <w:rPr>
          <w:rFonts w:cstheme="minorHAnsi"/>
          <w:color w:val="000000" w:themeColor="text1"/>
        </w:rPr>
      </w:pPr>
      <w:r w:rsidRPr="00E56DA1">
        <w:rPr>
          <w:rFonts w:cstheme="minorHAnsi"/>
          <w:color w:val="000000" w:themeColor="text1"/>
        </w:rPr>
        <w:t xml:space="preserve">Wykonawca zobowiązuje się zawrzeć w umowie, o której </w:t>
      </w:r>
      <w:r w:rsidRPr="003C5167">
        <w:rPr>
          <w:rFonts w:cstheme="minorHAnsi"/>
          <w:color w:val="000000" w:themeColor="text1"/>
        </w:rPr>
        <w:t>mowa w ust. 13 niniejszego</w:t>
      </w:r>
      <w:r w:rsidRPr="00E56DA1">
        <w:rPr>
          <w:rFonts w:cstheme="minorHAnsi"/>
          <w:color w:val="000000" w:themeColor="text1"/>
        </w:rPr>
        <w:t xml:space="preserve"> paragrafu postanowienia zobowiązujące podwykonawcę do zawarcia w umowie o dalsze podwykonawstwo postanowień, o których </w:t>
      </w:r>
      <w:r w:rsidRPr="006107A0">
        <w:rPr>
          <w:rFonts w:cstheme="minorHAnsi"/>
          <w:color w:val="000000" w:themeColor="text1"/>
        </w:rPr>
        <w:t xml:space="preserve">mowa w ust. </w:t>
      </w:r>
      <w:r w:rsidR="003C5167" w:rsidRPr="006107A0">
        <w:rPr>
          <w:rFonts w:cstheme="minorHAnsi"/>
          <w:color w:val="000000" w:themeColor="text1"/>
        </w:rPr>
        <w:t xml:space="preserve">18 </w:t>
      </w:r>
      <w:r w:rsidRPr="006107A0">
        <w:rPr>
          <w:rFonts w:cstheme="minorHAnsi"/>
          <w:color w:val="000000" w:themeColor="text1"/>
        </w:rPr>
        <w:t xml:space="preserve">i </w:t>
      </w:r>
      <w:r w:rsidR="003C5167" w:rsidRPr="006107A0">
        <w:rPr>
          <w:rFonts w:cstheme="minorHAnsi"/>
          <w:color w:val="000000" w:themeColor="text1"/>
        </w:rPr>
        <w:t>19</w:t>
      </w:r>
      <w:r w:rsidRPr="006107A0">
        <w:rPr>
          <w:rFonts w:cstheme="minorHAnsi"/>
          <w:color w:val="000000" w:themeColor="text1"/>
        </w:rPr>
        <w:t xml:space="preserve"> stosowanych odpowiednio.</w:t>
      </w:r>
      <w:r w:rsidR="003C5167">
        <w:rPr>
          <w:rFonts w:cstheme="minorHAnsi"/>
          <w:color w:val="000000" w:themeColor="text1"/>
        </w:rPr>
        <w:t xml:space="preserve"> </w:t>
      </w:r>
    </w:p>
    <w:p w14:paraId="7C416AC8" w14:textId="3B6C5DDE" w:rsidR="00243070" w:rsidRDefault="00243070" w:rsidP="00722BC5">
      <w:pPr>
        <w:pStyle w:val="Akapitzlist"/>
        <w:numPr>
          <w:ilvl w:val="6"/>
          <w:numId w:val="2"/>
        </w:numPr>
        <w:suppressAutoHyphens/>
        <w:spacing w:after="0" w:line="300" w:lineRule="auto"/>
        <w:ind w:left="284"/>
        <w:rPr>
          <w:rFonts w:cstheme="minorHAnsi"/>
          <w:color w:val="000000" w:themeColor="text1"/>
        </w:rPr>
      </w:pPr>
      <w:r w:rsidRPr="005C1A40">
        <w:rPr>
          <w:rFonts w:cstheme="minorHAnsi"/>
          <w:color w:val="000000" w:themeColor="text1"/>
        </w:rPr>
        <w:lastRenderedPageBreak/>
        <w:t>Termin zapłaty wynagrodzenia pod</w:t>
      </w:r>
      <w:r w:rsidRPr="008824A5">
        <w:rPr>
          <w:rFonts w:cstheme="minorHAnsi"/>
          <w:color w:val="000000" w:themeColor="text1"/>
        </w:rPr>
        <w:t>wykonawcy lub dals</w:t>
      </w:r>
      <w:r w:rsidR="00C8655E" w:rsidRPr="008824A5">
        <w:rPr>
          <w:rFonts w:cstheme="minorHAnsi"/>
          <w:color w:val="000000" w:themeColor="text1"/>
        </w:rPr>
        <w:t>zemu</w:t>
      </w:r>
      <w:r w:rsidRPr="008824A5">
        <w:rPr>
          <w:rFonts w:cstheme="minorHAnsi"/>
          <w:color w:val="000000" w:themeColor="text1"/>
        </w:rPr>
        <w:t xml:space="preserve"> podwykonawcy przewidziany </w:t>
      </w:r>
      <w:r w:rsidR="00C8655E" w:rsidRPr="008824A5">
        <w:rPr>
          <w:rFonts w:cstheme="minorHAnsi"/>
          <w:color w:val="000000" w:themeColor="text1"/>
        </w:rPr>
        <w:t xml:space="preserve">                      </w:t>
      </w:r>
      <w:r w:rsidRPr="008824A5">
        <w:rPr>
          <w:rFonts w:cstheme="minorHAnsi"/>
          <w:color w:val="000000" w:themeColor="text1"/>
        </w:rPr>
        <w:t xml:space="preserve">w umowie o podwykonawstwo nie może być dłuższy niż </w:t>
      </w:r>
      <w:r w:rsidR="003C5167" w:rsidRPr="008824A5">
        <w:rPr>
          <w:rFonts w:cstheme="minorHAnsi"/>
          <w:color w:val="000000" w:themeColor="text1"/>
        </w:rPr>
        <w:t>21</w:t>
      </w:r>
      <w:r w:rsidRPr="008824A5">
        <w:rPr>
          <w:rFonts w:cstheme="minorHAnsi"/>
          <w:color w:val="000000" w:themeColor="text1"/>
        </w:rPr>
        <w:t xml:space="preserve"> dni.</w:t>
      </w:r>
    </w:p>
    <w:p w14:paraId="74AA85B8" w14:textId="385259F8" w:rsidR="00243070" w:rsidRDefault="00243070" w:rsidP="00722BC5">
      <w:pPr>
        <w:pStyle w:val="Akapitzlist"/>
        <w:numPr>
          <w:ilvl w:val="6"/>
          <w:numId w:val="2"/>
        </w:numPr>
        <w:suppressAutoHyphens/>
        <w:spacing w:after="0" w:line="300" w:lineRule="auto"/>
        <w:ind w:left="284"/>
        <w:rPr>
          <w:rFonts w:cstheme="minorHAnsi"/>
          <w:color w:val="000000" w:themeColor="text1"/>
        </w:rPr>
      </w:pPr>
      <w:r w:rsidRPr="005C1A40">
        <w:rPr>
          <w:rFonts w:cstheme="minorHAnsi"/>
          <w:color w:val="000000" w:themeColor="text1"/>
        </w:rPr>
        <w:t>Zamawiający dokona bezpośredniej zapłaty wymagalnego wynagrodzenia</w:t>
      </w:r>
      <w:r w:rsidR="0026584C">
        <w:rPr>
          <w:rFonts w:cstheme="minorHAnsi"/>
          <w:color w:val="000000" w:themeColor="text1"/>
        </w:rPr>
        <w:t xml:space="preserve"> </w:t>
      </w:r>
      <w:r w:rsidRPr="005C1A40">
        <w:rPr>
          <w:rFonts w:cstheme="minorHAnsi"/>
          <w:color w:val="000000" w:themeColor="text1"/>
        </w:rPr>
        <w:t>przysługującego podwykonawcy lub dalszemu podwykonawcy, który zawarł zaakceptowaną przez Zamawiającego umowę o podwykonawstwo, której przedmiotem są roboty budowlane,</w:t>
      </w:r>
      <w:r w:rsidR="0026584C">
        <w:rPr>
          <w:rFonts w:cstheme="minorHAnsi"/>
          <w:color w:val="000000" w:themeColor="text1"/>
        </w:rPr>
        <w:t xml:space="preserve"> </w:t>
      </w:r>
      <w:r w:rsidRPr="005C1A40">
        <w:rPr>
          <w:rFonts w:cstheme="minorHAnsi"/>
          <w:color w:val="000000" w:themeColor="text1"/>
        </w:rPr>
        <w:t>lub który zawarł przedłożoną Zamawiającemu umowę o podwykonawstwo, której przedmiotem</w:t>
      </w:r>
      <w:r w:rsidR="00C8655E" w:rsidRPr="005C1A40">
        <w:rPr>
          <w:rFonts w:cstheme="minorHAnsi"/>
          <w:color w:val="000000" w:themeColor="text1"/>
        </w:rPr>
        <w:t xml:space="preserve"> </w:t>
      </w:r>
      <w:r w:rsidRPr="005C1A40">
        <w:rPr>
          <w:rFonts w:cstheme="minorHAnsi"/>
          <w:color w:val="000000" w:themeColor="text1"/>
        </w:rPr>
        <w:t xml:space="preserve">są dostawy </w:t>
      </w:r>
      <w:r w:rsidR="0026584C">
        <w:rPr>
          <w:rFonts w:cstheme="minorHAnsi"/>
          <w:color w:val="000000" w:themeColor="text1"/>
        </w:rPr>
        <w:t xml:space="preserve">                       </w:t>
      </w:r>
      <w:r w:rsidRPr="005C1A40">
        <w:rPr>
          <w:rFonts w:cstheme="minorHAnsi"/>
          <w:color w:val="000000" w:themeColor="text1"/>
        </w:rPr>
        <w:t xml:space="preserve">lub usługi, </w:t>
      </w:r>
      <w:r w:rsidR="000D313A" w:rsidRPr="006107A0">
        <w:rPr>
          <w:rFonts w:cstheme="minorHAnsi"/>
          <w:color w:val="000000" w:themeColor="text1"/>
        </w:rPr>
        <w:t xml:space="preserve">o której w ust. 17 </w:t>
      </w:r>
      <w:r w:rsidRPr="006107A0">
        <w:rPr>
          <w:rFonts w:cstheme="minorHAnsi"/>
          <w:color w:val="000000" w:themeColor="text1"/>
        </w:rPr>
        <w:t xml:space="preserve">w przypadku uchylania się od obowiązku zapłaty odpowiednio </w:t>
      </w:r>
      <w:r w:rsidR="0026584C" w:rsidRPr="006107A0">
        <w:rPr>
          <w:rFonts w:cstheme="minorHAnsi"/>
          <w:color w:val="000000" w:themeColor="text1"/>
        </w:rPr>
        <w:t xml:space="preserve">                     </w:t>
      </w:r>
      <w:r w:rsidRPr="006107A0">
        <w:rPr>
          <w:rFonts w:cstheme="minorHAnsi"/>
          <w:color w:val="000000" w:themeColor="text1"/>
        </w:rPr>
        <w:t>przez Wykonawcę, podwykonawcę lub dalszego podwykonawcę zamówienia na roboty budowlane</w:t>
      </w:r>
      <w:r w:rsidRPr="005C1A40">
        <w:rPr>
          <w:rFonts w:cstheme="minorHAnsi"/>
          <w:color w:val="000000" w:themeColor="text1"/>
        </w:rPr>
        <w:t>.</w:t>
      </w:r>
    </w:p>
    <w:p w14:paraId="4CD8E8D7" w14:textId="6C6F492C" w:rsidR="00243070" w:rsidRDefault="00243070" w:rsidP="00722BC5">
      <w:pPr>
        <w:pStyle w:val="Akapitzlist"/>
        <w:numPr>
          <w:ilvl w:val="6"/>
          <w:numId w:val="2"/>
        </w:numPr>
        <w:suppressAutoHyphens/>
        <w:spacing w:after="0" w:line="300" w:lineRule="auto"/>
        <w:ind w:left="284"/>
        <w:rPr>
          <w:rFonts w:cstheme="minorHAnsi"/>
          <w:color w:val="000000" w:themeColor="text1"/>
        </w:rPr>
      </w:pPr>
      <w:r w:rsidRPr="0026584C">
        <w:rPr>
          <w:rFonts w:cstheme="minorHAnsi"/>
          <w:color w:val="000000" w:themeColor="text1"/>
        </w:rPr>
        <w:t>Wynagrodzenie, o którym mowa w ust. 2</w:t>
      </w:r>
      <w:r w:rsidR="006107A0">
        <w:rPr>
          <w:rFonts w:cstheme="minorHAnsi"/>
          <w:color w:val="000000" w:themeColor="text1"/>
        </w:rPr>
        <w:t>2</w:t>
      </w:r>
      <w:r w:rsidRPr="0026584C">
        <w:rPr>
          <w:rFonts w:cstheme="minorHAnsi"/>
          <w:color w:val="000000" w:themeColor="text1"/>
        </w:rPr>
        <w:t xml:space="preserve">, dotyczy wyłącznie należności powstałych </w:t>
      </w:r>
      <w:r w:rsidR="00C8655E" w:rsidRPr="0026584C">
        <w:rPr>
          <w:rFonts w:cstheme="minorHAnsi"/>
          <w:color w:val="000000" w:themeColor="text1"/>
        </w:rPr>
        <w:t xml:space="preserve">                                       </w:t>
      </w:r>
      <w:r w:rsidRPr="0026584C">
        <w:rPr>
          <w:rFonts w:cstheme="minorHAnsi"/>
          <w:color w:val="000000" w:themeColor="text1"/>
        </w:rPr>
        <w:t xml:space="preserve">po zaakceptowaniu przez zamawiającego umowy o podwykonawstwo, której przedmiotem </w:t>
      </w:r>
      <w:r w:rsidR="00C8655E" w:rsidRPr="0026584C">
        <w:rPr>
          <w:rFonts w:cstheme="minorHAnsi"/>
          <w:color w:val="000000" w:themeColor="text1"/>
        </w:rPr>
        <w:t xml:space="preserve">                     </w:t>
      </w:r>
      <w:r w:rsidRPr="0026584C">
        <w:rPr>
          <w:rFonts w:cstheme="minorHAnsi"/>
          <w:color w:val="000000" w:themeColor="text1"/>
        </w:rPr>
        <w:t xml:space="preserve">są roboty budowlane, lub po przedłożeniu zamawiającemu poświadczonej za zgodność </w:t>
      </w:r>
      <w:r w:rsidR="00C8655E" w:rsidRPr="0026584C">
        <w:rPr>
          <w:rFonts w:cstheme="minorHAnsi"/>
          <w:color w:val="000000" w:themeColor="text1"/>
        </w:rPr>
        <w:t xml:space="preserve">                                   </w:t>
      </w:r>
      <w:r w:rsidRPr="0026584C">
        <w:rPr>
          <w:rFonts w:cstheme="minorHAnsi"/>
          <w:color w:val="000000" w:themeColor="text1"/>
        </w:rPr>
        <w:t>z oryginałem kopii umowy o podwykonawstwo, której przedmiotem są dostawy lub usługi. Bezpośrednia zapłata obejmuje wyłącznie należne wynagrodzenie, bez odsetek, należnych podwykonawcy lub dalszemu podwykonawcy.</w:t>
      </w:r>
    </w:p>
    <w:p w14:paraId="386969D4" w14:textId="1D2A0AA3" w:rsidR="00243070" w:rsidRPr="008824A5" w:rsidRDefault="00243070" w:rsidP="00722BC5">
      <w:pPr>
        <w:pStyle w:val="Akapitzlist"/>
        <w:numPr>
          <w:ilvl w:val="6"/>
          <w:numId w:val="2"/>
        </w:numPr>
        <w:suppressAutoHyphens/>
        <w:spacing w:after="0" w:line="300" w:lineRule="auto"/>
        <w:ind w:left="284"/>
        <w:rPr>
          <w:rFonts w:cstheme="minorHAnsi"/>
          <w:color w:val="000000" w:themeColor="text1"/>
        </w:rPr>
      </w:pPr>
      <w:r w:rsidRPr="0026584C">
        <w:rPr>
          <w:rFonts w:cstheme="minorHAnsi"/>
          <w:color w:val="000000" w:themeColor="text1"/>
        </w:rPr>
        <w:t>Przed dokonaniem bezpośredniej zapłaty Zamawiający jest obowiązany umożliwić Wykonawcy zgłoszenie</w:t>
      </w:r>
      <w:r w:rsidR="006107A0">
        <w:rPr>
          <w:rFonts w:cstheme="minorHAnsi"/>
          <w:color w:val="000000" w:themeColor="text1"/>
        </w:rPr>
        <w:t xml:space="preserve"> </w:t>
      </w:r>
      <w:r w:rsidRPr="0026584C">
        <w:rPr>
          <w:rFonts w:cstheme="minorHAnsi"/>
          <w:color w:val="000000" w:themeColor="text1"/>
        </w:rPr>
        <w:t xml:space="preserve">pisemnych uwag dotyczących zasadności bezpośredniej zapłaty wynagrodzenia podwykonawcy lub dalszemu podwykonawcy, o których </w:t>
      </w:r>
      <w:r w:rsidRPr="006107A0">
        <w:rPr>
          <w:rFonts w:cstheme="minorHAnsi"/>
          <w:color w:val="000000" w:themeColor="text1"/>
        </w:rPr>
        <w:t xml:space="preserve">mowa w </w:t>
      </w:r>
      <w:r w:rsidR="00F2544C" w:rsidRPr="006107A0">
        <w:rPr>
          <w:rFonts w:cstheme="minorHAnsi"/>
          <w:color w:val="000000" w:themeColor="text1"/>
        </w:rPr>
        <w:t xml:space="preserve">ust.22. </w:t>
      </w:r>
      <w:r w:rsidRPr="006107A0">
        <w:rPr>
          <w:rFonts w:cstheme="minorHAnsi"/>
          <w:color w:val="000000" w:themeColor="text1"/>
        </w:rPr>
        <w:t>Zamawiający</w:t>
      </w:r>
      <w:r w:rsidRPr="0026584C">
        <w:rPr>
          <w:rFonts w:cstheme="minorHAnsi"/>
          <w:color w:val="000000" w:themeColor="text1"/>
        </w:rPr>
        <w:t xml:space="preserve"> informuje </w:t>
      </w:r>
      <w:r w:rsidR="00AC3282">
        <w:rPr>
          <w:rFonts w:cstheme="minorHAnsi"/>
          <w:color w:val="000000" w:themeColor="text1"/>
        </w:rPr>
        <w:t xml:space="preserve">                         </w:t>
      </w:r>
      <w:r w:rsidRPr="0026584C">
        <w:rPr>
          <w:rFonts w:cstheme="minorHAnsi"/>
          <w:color w:val="000000" w:themeColor="text1"/>
        </w:rPr>
        <w:t xml:space="preserve">o terminie zgłaszania uwag, nie krótszym niż </w:t>
      </w:r>
      <w:r w:rsidRPr="008824A5">
        <w:rPr>
          <w:rFonts w:cstheme="minorHAnsi"/>
          <w:color w:val="000000" w:themeColor="text1"/>
        </w:rPr>
        <w:t>7 dni od dnia doręczenia tej informacji</w:t>
      </w:r>
      <w:r w:rsidR="00AC3282" w:rsidRPr="008824A5">
        <w:rPr>
          <w:rFonts w:cstheme="minorHAnsi"/>
          <w:color w:val="000000" w:themeColor="text1"/>
        </w:rPr>
        <w:t>.</w:t>
      </w:r>
    </w:p>
    <w:p w14:paraId="3F0DCF2B" w14:textId="6F18D1E3" w:rsidR="00243070" w:rsidRPr="008824A5" w:rsidRDefault="00243070" w:rsidP="00722BC5">
      <w:pPr>
        <w:pStyle w:val="Akapitzlist"/>
        <w:numPr>
          <w:ilvl w:val="6"/>
          <w:numId w:val="2"/>
        </w:numPr>
        <w:suppressAutoHyphens/>
        <w:spacing w:after="0" w:line="300" w:lineRule="auto"/>
        <w:ind w:left="284"/>
        <w:rPr>
          <w:rFonts w:cstheme="minorHAnsi"/>
          <w:color w:val="000000" w:themeColor="text1"/>
        </w:rPr>
      </w:pPr>
      <w:r w:rsidRPr="008824A5">
        <w:rPr>
          <w:rFonts w:cstheme="minorHAnsi"/>
          <w:color w:val="000000" w:themeColor="text1"/>
        </w:rPr>
        <w:t>W przypadku zgłoszenia uwag, o których mowa w ust. 2</w:t>
      </w:r>
      <w:r w:rsidR="00D214A4" w:rsidRPr="008824A5">
        <w:rPr>
          <w:rFonts w:cstheme="minorHAnsi"/>
          <w:color w:val="000000" w:themeColor="text1"/>
        </w:rPr>
        <w:t>4</w:t>
      </w:r>
      <w:r w:rsidRPr="006107A0">
        <w:rPr>
          <w:rFonts w:cstheme="minorHAnsi"/>
          <w:color w:val="000000" w:themeColor="text1"/>
        </w:rPr>
        <w:t xml:space="preserve">, w </w:t>
      </w:r>
      <w:r w:rsidRPr="008824A5">
        <w:rPr>
          <w:rFonts w:cstheme="minorHAnsi"/>
          <w:color w:val="000000" w:themeColor="text1"/>
        </w:rPr>
        <w:t>terminie 7 dni, zamawiający może:</w:t>
      </w:r>
    </w:p>
    <w:p w14:paraId="331DE052" w14:textId="4578DB6C" w:rsidR="00AC3282" w:rsidRDefault="00AC3282">
      <w:pPr>
        <w:pStyle w:val="Akapitzlist"/>
        <w:numPr>
          <w:ilvl w:val="0"/>
          <w:numId w:val="21"/>
        </w:numPr>
        <w:suppressAutoHyphens/>
        <w:spacing w:after="0" w:line="300" w:lineRule="auto"/>
        <w:rPr>
          <w:rFonts w:cstheme="minorHAnsi"/>
          <w:color w:val="000000" w:themeColor="text1"/>
        </w:rPr>
      </w:pPr>
      <w:r w:rsidRPr="008824A5">
        <w:rPr>
          <w:rFonts w:cstheme="minorHAnsi"/>
          <w:color w:val="000000" w:themeColor="text1"/>
        </w:rPr>
        <w:t>nie dokonać bezpośredniej zapłaty wynagrodzenia podwykonawcy lub dalszemu</w:t>
      </w:r>
      <w:r w:rsidRPr="00AC3282">
        <w:rPr>
          <w:rFonts w:cstheme="minorHAnsi"/>
          <w:color w:val="000000" w:themeColor="text1"/>
        </w:rPr>
        <w:t xml:space="preserve"> podwykonawcy, jeżeli wykonawca wykaże niezasadność takiej zapłaty albo</w:t>
      </w:r>
    </w:p>
    <w:p w14:paraId="1C337924" w14:textId="39440010" w:rsidR="00AC3282" w:rsidRDefault="00AC3282">
      <w:pPr>
        <w:pStyle w:val="Akapitzlist"/>
        <w:numPr>
          <w:ilvl w:val="0"/>
          <w:numId w:val="21"/>
        </w:numPr>
        <w:suppressAutoHyphens/>
        <w:spacing w:after="0" w:line="300" w:lineRule="auto"/>
        <w:rPr>
          <w:rFonts w:cstheme="minorHAnsi"/>
          <w:color w:val="000000" w:themeColor="text1"/>
        </w:rPr>
      </w:pPr>
      <w:r w:rsidRPr="00AC3282">
        <w:rPr>
          <w:rFonts w:cstheme="minorHAnsi"/>
          <w:color w:val="000000" w:themeColor="text1"/>
        </w:rPr>
        <w:t xml:space="preserve">złożyć do depozytu sądowego kwotę potrzebną na pokrycie wynagrodzenia podwykonawcy </w:t>
      </w:r>
      <w:r>
        <w:rPr>
          <w:rFonts w:cstheme="minorHAnsi"/>
          <w:color w:val="000000" w:themeColor="text1"/>
        </w:rPr>
        <w:t xml:space="preserve">               </w:t>
      </w:r>
      <w:r w:rsidRPr="00AC3282">
        <w:rPr>
          <w:rFonts w:cstheme="minorHAnsi"/>
          <w:color w:val="000000" w:themeColor="text1"/>
        </w:rPr>
        <w:t xml:space="preserve">lub dalszego podwykonawcy w przypadku istnienia zasadniczej wątpliwości Zamawiającego </w:t>
      </w:r>
      <w:r>
        <w:rPr>
          <w:rFonts w:cstheme="minorHAnsi"/>
          <w:color w:val="000000" w:themeColor="text1"/>
        </w:rPr>
        <w:t xml:space="preserve">              </w:t>
      </w:r>
      <w:r w:rsidRPr="00AC3282">
        <w:rPr>
          <w:rFonts w:cstheme="minorHAnsi"/>
          <w:color w:val="000000" w:themeColor="text1"/>
        </w:rPr>
        <w:t>co do wysokości należnej zapłaty lub podmiotu, któremu płatność się należy, albo</w:t>
      </w:r>
    </w:p>
    <w:p w14:paraId="0BEA35C8" w14:textId="5BA34958" w:rsidR="00AC3282" w:rsidRPr="00AC3282" w:rsidRDefault="00AC3282">
      <w:pPr>
        <w:pStyle w:val="Akapitzlist"/>
        <w:numPr>
          <w:ilvl w:val="0"/>
          <w:numId w:val="21"/>
        </w:numPr>
        <w:suppressAutoHyphens/>
        <w:spacing w:after="0" w:line="300" w:lineRule="auto"/>
        <w:rPr>
          <w:rFonts w:cstheme="minorHAnsi"/>
          <w:color w:val="000000" w:themeColor="text1"/>
        </w:rPr>
      </w:pPr>
      <w:r w:rsidRPr="00AC3282">
        <w:rPr>
          <w:rFonts w:cstheme="minorHAnsi"/>
          <w:color w:val="000000" w:themeColor="text1"/>
        </w:rPr>
        <w:t>dokonać bezpośredniej zapłaty wynagrodzenia podwykonawcy lub dalszemu podwykonawcy, jeżeli podwykonawca lub dalszy podwykonawca wykaże zasadność takiej zapłaty.</w:t>
      </w:r>
    </w:p>
    <w:p w14:paraId="7E1D5A48" w14:textId="00C330BF" w:rsidR="00243070" w:rsidRDefault="00AC3282" w:rsidP="00722BC5">
      <w:pPr>
        <w:pStyle w:val="Akapitzlist"/>
        <w:numPr>
          <w:ilvl w:val="6"/>
          <w:numId w:val="2"/>
        </w:numPr>
        <w:suppressAutoHyphens/>
        <w:spacing w:after="0" w:line="300" w:lineRule="auto"/>
        <w:ind w:left="284"/>
        <w:rPr>
          <w:rFonts w:cstheme="minorHAnsi"/>
          <w:color w:val="000000" w:themeColor="text1"/>
        </w:rPr>
      </w:pPr>
      <w:r>
        <w:rPr>
          <w:rFonts w:cstheme="minorHAnsi"/>
          <w:color w:val="000000" w:themeColor="text1"/>
        </w:rPr>
        <w:t xml:space="preserve">W przypadku </w:t>
      </w:r>
      <w:r w:rsidR="00243070" w:rsidRPr="00AC3282">
        <w:rPr>
          <w:rFonts w:cstheme="minorHAnsi"/>
          <w:color w:val="000000" w:themeColor="text1"/>
        </w:rPr>
        <w:t>dokonania bezpośredniej zapłaty podwykonawcy lub dalszemu podwykonawcy,</w:t>
      </w:r>
      <w:r w:rsidR="00C8655E" w:rsidRPr="00AC3282">
        <w:rPr>
          <w:rFonts w:cstheme="minorHAnsi"/>
          <w:color w:val="000000" w:themeColor="text1"/>
        </w:rPr>
        <w:t xml:space="preserve">                              </w:t>
      </w:r>
      <w:r w:rsidR="00243070" w:rsidRPr="00AC3282">
        <w:rPr>
          <w:rFonts w:cstheme="minorHAnsi"/>
          <w:color w:val="000000" w:themeColor="text1"/>
        </w:rPr>
        <w:t xml:space="preserve"> o których mowa w ust</w:t>
      </w:r>
      <w:r w:rsidR="00243070" w:rsidRPr="006107A0">
        <w:rPr>
          <w:rFonts w:cstheme="minorHAnsi"/>
          <w:color w:val="000000" w:themeColor="text1"/>
        </w:rPr>
        <w:t xml:space="preserve">. </w:t>
      </w:r>
      <w:r w:rsidR="0091610B" w:rsidRPr="006107A0">
        <w:rPr>
          <w:rFonts w:cstheme="minorHAnsi"/>
          <w:color w:val="000000" w:themeColor="text1"/>
        </w:rPr>
        <w:t>2</w:t>
      </w:r>
      <w:r w:rsidR="00D214A4" w:rsidRPr="006107A0">
        <w:rPr>
          <w:rFonts w:cstheme="minorHAnsi"/>
          <w:color w:val="000000" w:themeColor="text1"/>
        </w:rPr>
        <w:t>2</w:t>
      </w:r>
      <w:r w:rsidR="0091610B" w:rsidRPr="006107A0">
        <w:rPr>
          <w:rFonts w:cstheme="minorHAnsi"/>
          <w:color w:val="000000" w:themeColor="text1"/>
        </w:rPr>
        <w:t xml:space="preserve"> </w:t>
      </w:r>
      <w:r w:rsidR="00243070" w:rsidRPr="006107A0">
        <w:rPr>
          <w:rFonts w:cstheme="minorHAnsi"/>
          <w:color w:val="000000" w:themeColor="text1"/>
        </w:rPr>
        <w:t>niniejszego</w:t>
      </w:r>
      <w:r w:rsidR="00243070" w:rsidRPr="00AC3282">
        <w:rPr>
          <w:rFonts w:cstheme="minorHAnsi"/>
          <w:color w:val="000000" w:themeColor="text1"/>
        </w:rPr>
        <w:t xml:space="preserve"> paragrafu, Zamawiający potrąca kwotę wypłaconego wynagrodzenia z wynagrodzenia należnego Wykonawcy.</w:t>
      </w:r>
    </w:p>
    <w:p w14:paraId="471D7192" w14:textId="55810F5E" w:rsidR="00243070" w:rsidRDefault="00243070" w:rsidP="00722BC5">
      <w:pPr>
        <w:pStyle w:val="Akapitzlist"/>
        <w:numPr>
          <w:ilvl w:val="6"/>
          <w:numId w:val="2"/>
        </w:numPr>
        <w:suppressAutoHyphens/>
        <w:spacing w:after="0" w:line="300" w:lineRule="auto"/>
        <w:ind w:left="284"/>
        <w:rPr>
          <w:rFonts w:cstheme="minorHAnsi"/>
          <w:color w:val="000000" w:themeColor="text1"/>
        </w:rPr>
      </w:pPr>
      <w:r w:rsidRPr="00AC3282">
        <w:rPr>
          <w:rFonts w:cstheme="minorHAnsi"/>
          <w:color w:val="000000" w:themeColor="text1"/>
        </w:rPr>
        <w:t xml:space="preserve">Konieczność wielokrotnego dokonywania bezpośredniej zapłaty podwykonawcy lub dalszemu podwykonawcy, o których mowa w </w:t>
      </w:r>
      <w:r w:rsidRPr="006107A0">
        <w:rPr>
          <w:rFonts w:cstheme="minorHAnsi"/>
          <w:color w:val="000000" w:themeColor="text1"/>
        </w:rPr>
        <w:t xml:space="preserve">ust. </w:t>
      </w:r>
      <w:r w:rsidR="0091610B" w:rsidRPr="006107A0">
        <w:rPr>
          <w:rFonts w:cstheme="minorHAnsi"/>
          <w:color w:val="000000" w:themeColor="text1"/>
        </w:rPr>
        <w:t>2</w:t>
      </w:r>
      <w:r w:rsidR="00D214A4" w:rsidRPr="006107A0">
        <w:rPr>
          <w:rFonts w:cstheme="minorHAnsi"/>
          <w:color w:val="000000" w:themeColor="text1"/>
        </w:rPr>
        <w:t>2</w:t>
      </w:r>
      <w:r w:rsidRPr="006107A0">
        <w:rPr>
          <w:rFonts w:cstheme="minorHAnsi"/>
          <w:color w:val="000000" w:themeColor="text1"/>
        </w:rPr>
        <w:t>, lub konieczność</w:t>
      </w:r>
      <w:r w:rsidRPr="00AC3282">
        <w:rPr>
          <w:rFonts w:cstheme="minorHAnsi"/>
          <w:color w:val="000000" w:themeColor="text1"/>
        </w:rPr>
        <w:t xml:space="preserve"> dokonania bezpośrednich zapłat </w:t>
      </w:r>
      <w:r w:rsidR="00C8655E" w:rsidRPr="00AC3282">
        <w:rPr>
          <w:rFonts w:cstheme="minorHAnsi"/>
          <w:color w:val="000000" w:themeColor="text1"/>
        </w:rPr>
        <w:t xml:space="preserve">                 </w:t>
      </w:r>
      <w:r w:rsidRPr="00AC3282">
        <w:rPr>
          <w:rFonts w:cstheme="minorHAnsi"/>
          <w:color w:val="000000" w:themeColor="text1"/>
        </w:rPr>
        <w:t xml:space="preserve">na sumę </w:t>
      </w:r>
      <w:r w:rsidRPr="008824A5">
        <w:rPr>
          <w:rFonts w:cstheme="minorHAnsi"/>
          <w:color w:val="000000" w:themeColor="text1"/>
        </w:rPr>
        <w:t>większą niż 5% wartości um</w:t>
      </w:r>
      <w:r w:rsidRPr="00AC3282">
        <w:rPr>
          <w:rFonts w:cstheme="minorHAnsi"/>
          <w:color w:val="000000" w:themeColor="text1"/>
        </w:rPr>
        <w:t>owy w sprawie zamówienia publicznego może stanowić podstawę do odstąpienia od umowy w sprawie zamówienia publicznego przez Zamawiającego.</w:t>
      </w:r>
    </w:p>
    <w:p w14:paraId="32312016" w14:textId="7D4EB34A" w:rsidR="00AC3282" w:rsidRPr="00AC3282" w:rsidRDefault="00243070" w:rsidP="00722BC5">
      <w:pPr>
        <w:pStyle w:val="Akapitzlist"/>
        <w:numPr>
          <w:ilvl w:val="6"/>
          <w:numId w:val="2"/>
        </w:numPr>
        <w:suppressAutoHyphens/>
        <w:spacing w:after="0" w:line="300" w:lineRule="auto"/>
        <w:ind w:left="284"/>
        <w:rPr>
          <w:rFonts w:cstheme="minorHAnsi"/>
          <w:color w:val="000000" w:themeColor="text1"/>
        </w:rPr>
      </w:pPr>
      <w:r w:rsidRPr="00AC3282">
        <w:rPr>
          <w:rFonts w:cstheme="minorHAnsi"/>
          <w:color w:val="000000" w:themeColor="text1"/>
        </w:rPr>
        <w:t>Wykonawca w trakcie wykonywania umowy może:</w:t>
      </w:r>
    </w:p>
    <w:p w14:paraId="71B43229" w14:textId="77777777" w:rsidR="00AC3282" w:rsidRDefault="00AC3282">
      <w:pPr>
        <w:pStyle w:val="Akapitzlist"/>
        <w:numPr>
          <w:ilvl w:val="1"/>
          <w:numId w:val="22"/>
        </w:numPr>
        <w:suppressAutoHyphens/>
        <w:spacing w:after="0" w:line="300" w:lineRule="auto"/>
        <w:rPr>
          <w:rFonts w:cstheme="minorHAnsi"/>
          <w:color w:val="000000" w:themeColor="text1"/>
        </w:rPr>
      </w:pPr>
      <w:r w:rsidRPr="00AC3282">
        <w:rPr>
          <w:rFonts w:cstheme="minorHAnsi"/>
          <w:color w:val="000000" w:themeColor="text1"/>
        </w:rPr>
        <w:t>powierzyć wykonanie części robót budowlanych podwykonawcom, mimo niewskazania w ofercie takiej części do powierzenia podwykonawcom,</w:t>
      </w:r>
    </w:p>
    <w:p w14:paraId="28F538EB" w14:textId="77777777" w:rsidR="00AC3282" w:rsidRDefault="00AC3282">
      <w:pPr>
        <w:pStyle w:val="Akapitzlist"/>
        <w:numPr>
          <w:ilvl w:val="1"/>
          <w:numId w:val="22"/>
        </w:numPr>
        <w:suppressAutoHyphens/>
        <w:spacing w:after="0" w:line="300" w:lineRule="auto"/>
        <w:rPr>
          <w:rFonts w:cstheme="minorHAnsi"/>
          <w:color w:val="000000" w:themeColor="text1"/>
        </w:rPr>
      </w:pPr>
      <w:r w:rsidRPr="00AC3282">
        <w:rPr>
          <w:rFonts w:cstheme="minorHAnsi"/>
          <w:color w:val="000000" w:themeColor="text1"/>
        </w:rPr>
        <w:t>wskazać inny zakres podwykonawstwa niż przedstawiony w ofercie,</w:t>
      </w:r>
    </w:p>
    <w:p w14:paraId="62956A1C" w14:textId="77777777" w:rsidR="00AC3282" w:rsidRDefault="00AC3282">
      <w:pPr>
        <w:pStyle w:val="Akapitzlist"/>
        <w:numPr>
          <w:ilvl w:val="1"/>
          <w:numId w:val="22"/>
        </w:numPr>
        <w:suppressAutoHyphens/>
        <w:spacing w:after="0" w:line="300" w:lineRule="auto"/>
        <w:rPr>
          <w:rFonts w:cstheme="minorHAnsi"/>
          <w:color w:val="000000" w:themeColor="text1"/>
        </w:rPr>
      </w:pPr>
      <w:r w:rsidRPr="00AC3282">
        <w:rPr>
          <w:rFonts w:cstheme="minorHAnsi"/>
          <w:color w:val="000000" w:themeColor="text1"/>
        </w:rPr>
        <w:t>zrezygnować z podwykonawstwa,</w:t>
      </w:r>
    </w:p>
    <w:p w14:paraId="79634DFF" w14:textId="12A1CD8F" w:rsidR="00AC3282" w:rsidRPr="00AC3282" w:rsidRDefault="00AC3282">
      <w:pPr>
        <w:pStyle w:val="Akapitzlist"/>
        <w:numPr>
          <w:ilvl w:val="1"/>
          <w:numId w:val="22"/>
        </w:numPr>
        <w:suppressAutoHyphens/>
        <w:spacing w:after="0" w:line="300" w:lineRule="auto"/>
        <w:rPr>
          <w:rFonts w:cstheme="minorHAnsi"/>
          <w:color w:val="000000" w:themeColor="text1"/>
        </w:rPr>
      </w:pPr>
      <w:r w:rsidRPr="00AC3282">
        <w:rPr>
          <w:rFonts w:cstheme="minorHAnsi"/>
          <w:color w:val="000000" w:themeColor="text1"/>
        </w:rPr>
        <w:t>zmienić podwykonawcę.</w:t>
      </w:r>
    </w:p>
    <w:p w14:paraId="798B83C8" w14:textId="0FE4BCEB" w:rsidR="00243070" w:rsidRDefault="00AC3282" w:rsidP="00722BC5">
      <w:pPr>
        <w:pStyle w:val="Akapitzlist"/>
        <w:numPr>
          <w:ilvl w:val="6"/>
          <w:numId w:val="2"/>
        </w:numPr>
        <w:suppressAutoHyphens/>
        <w:spacing w:after="0" w:line="300" w:lineRule="auto"/>
        <w:ind w:left="284"/>
        <w:rPr>
          <w:rFonts w:cstheme="minorHAnsi"/>
          <w:color w:val="000000" w:themeColor="text1"/>
        </w:rPr>
      </w:pPr>
      <w:r w:rsidRPr="00AC3282">
        <w:rPr>
          <w:rFonts w:cstheme="minorHAnsi"/>
          <w:color w:val="000000" w:themeColor="text1"/>
        </w:rPr>
        <w:lastRenderedPageBreak/>
        <w:t xml:space="preserve">Jeżeli zmiana lub rezygnacja </w:t>
      </w:r>
      <w:r w:rsidR="00243070" w:rsidRPr="00AC3282">
        <w:rPr>
          <w:rFonts w:cstheme="minorHAnsi"/>
          <w:color w:val="000000" w:themeColor="text1"/>
        </w:rPr>
        <w:t>z podwykonawcy dotyczy podmiotu, na którego zasoby Wykonawca powoływał się, w celu wykazania spełniania warunków udziału w postępowaniu, o których mowa w art. 112 ust. 1 Ustawy Pzp, Wykonawca jest zobowiązany wykazać Zamawiającemu,</w:t>
      </w:r>
      <w:r w:rsidR="00C8655E" w:rsidRPr="00AC3282">
        <w:rPr>
          <w:rFonts w:cstheme="minorHAnsi"/>
          <w:color w:val="000000" w:themeColor="text1"/>
        </w:rPr>
        <w:t xml:space="preserve">  </w:t>
      </w:r>
      <w:r>
        <w:rPr>
          <w:rFonts w:cstheme="minorHAnsi"/>
          <w:color w:val="000000" w:themeColor="text1"/>
        </w:rPr>
        <w:t xml:space="preserve">                                       </w:t>
      </w:r>
      <w:r w:rsidR="00243070" w:rsidRPr="00AC3282">
        <w:rPr>
          <w:rFonts w:cstheme="minorHAnsi"/>
          <w:color w:val="000000" w:themeColor="text1"/>
        </w:rPr>
        <w:t xml:space="preserve">iż proponowany inny podwykonawca lub wykonawca samodzielnie spełnia je w stopniu </w:t>
      </w:r>
      <w:r>
        <w:rPr>
          <w:rFonts w:cstheme="minorHAnsi"/>
          <w:color w:val="000000" w:themeColor="text1"/>
        </w:rPr>
        <w:t xml:space="preserve">                              </w:t>
      </w:r>
      <w:r w:rsidR="00243070" w:rsidRPr="00AC3282">
        <w:rPr>
          <w:rFonts w:cstheme="minorHAnsi"/>
          <w:color w:val="000000" w:themeColor="text1"/>
        </w:rPr>
        <w:t>nie mniejszym niż wymagany w trakcie postępowania o udzielenie zamówienia</w:t>
      </w:r>
      <w:r w:rsidR="00C8655E" w:rsidRPr="00AC3282">
        <w:rPr>
          <w:rFonts w:cstheme="minorHAnsi"/>
          <w:color w:val="000000" w:themeColor="text1"/>
        </w:rPr>
        <w:t>.</w:t>
      </w:r>
    </w:p>
    <w:p w14:paraId="784B9061" w14:textId="536AADE5" w:rsidR="00243070" w:rsidRDefault="00243070" w:rsidP="00722BC5">
      <w:pPr>
        <w:pStyle w:val="Akapitzlist"/>
        <w:numPr>
          <w:ilvl w:val="6"/>
          <w:numId w:val="2"/>
        </w:numPr>
        <w:suppressAutoHyphens/>
        <w:spacing w:after="0" w:line="300" w:lineRule="auto"/>
        <w:ind w:left="284"/>
        <w:rPr>
          <w:rFonts w:cstheme="minorHAnsi"/>
          <w:color w:val="000000" w:themeColor="text1"/>
        </w:rPr>
      </w:pPr>
      <w:r w:rsidRPr="00AC3282">
        <w:rPr>
          <w:rFonts w:cstheme="minorHAnsi"/>
          <w:color w:val="000000" w:themeColor="text1"/>
        </w:rPr>
        <w:t>W przypadku  zamiaru  powierzenia robót  podwykonawcy, wymagana jest  każdorazowo zgoda  Zamawiającego.</w:t>
      </w:r>
    </w:p>
    <w:p w14:paraId="05EEDBD8" w14:textId="20EEF303" w:rsidR="00243070" w:rsidRDefault="00243070" w:rsidP="00722BC5">
      <w:pPr>
        <w:pStyle w:val="Akapitzlist"/>
        <w:numPr>
          <w:ilvl w:val="6"/>
          <w:numId w:val="2"/>
        </w:numPr>
        <w:suppressAutoHyphens/>
        <w:spacing w:after="0" w:line="300" w:lineRule="auto"/>
        <w:ind w:left="284"/>
        <w:rPr>
          <w:rFonts w:cstheme="minorHAnsi"/>
          <w:color w:val="000000" w:themeColor="text1"/>
        </w:rPr>
      </w:pPr>
      <w:r w:rsidRPr="00AC3282">
        <w:rPr>
          <w:rFonts w:cstheme="minorHAnsi"/>
          <w:color w:val="000000" w:themeColor="text1"/>
        </w:rPr>
        <w:t xml:space="preserve">Wykonawca ponosi wobec Zamawiającego pełną odpowiedzialność za roboty które wykonuje </w:t>
      </w:r>
      <w:r w:rsidR="00AC3282">
        <w:rPr>
          <w:rFonts w:cstheme="minorHAnsi"/>
          <w:color w:val="000000" w:themeColor="text1"/>
        </w:rPr>
        <w:t xml:space="preserve">                 </w:t>
      </w:r>
      <w:r w:rsidRPr="00AC3282">
        <w:rPr>
          <w:rFonts w:cstheme="minorHAnsi"/>
          <w:color w:val="000000" w:themeColor="text1"/>
        </w:rPr>
        <w:t xml:space="preserve">przy pomocy podwykonawców. </w:t>
      </w:r>
    </w:p>
    <w:p w14:paraId="23FE1958" w14:textId="77777777" w:rsidR="00AC3282" w:rsidRDefault="00243070" w:rsidP="00722BC5">
      <w:pPr>
        <w:pStyle w:val="Akapitzlist"/>
        <w:numPr>
          <w:ilvl w:val="6"/>
          <w:numId w:val="2"/>
        </w:numPr>
        <w:suppressAutoHyphens/>
        <w:spacing w:after="0" w:line="300" w:lineRule="auto"/>
        <w:ind w:left="284"/>
        <w:rPr>
          <w:rFonts w:cstheme="minorHAnsi"/>
          <w:color w:val="000000" w:themeColor="text1"/>
        </w:rPr>
      </w:pPr>
      <w:r w:rsidRPr="00AC3282">
        <w:rPr>
          <w:rFonts w:cstheme="minorHAnsi"/>
          <w:color w:val="000000" w:themeColor="text1"/>
        </w:rPr>
        <w:t>Wykonawca zapewni ustalenie w umowach z podwykonawcami takiego okresu odpowiedzialności za wady, aby nie był on krótszy od okresu odpowiedzialności za wady Wykonawcy wobec Zamawiającego. Zamawiającemu przysługuje prawo żądania</w:t>
      </w:r>
      <w:r w:rsidR="00AC3282">
        <w:rPr>
          <w:rFonts w:cstheme="minorHAnsi"/>
          <w:color w:val="000000" w:themeColor="text1"/>
        </w:rPr>
        <w:t xml:space="preserve"> </w:t>
      </w:r>
      <w:r w:rsidRPr="00AC3282">
        <w:rPr>
          <w:rFonts w:cstheme="minorHAnsi"/>
          <w:color w:val="000000" w:themeColor="text1"/>
        </w:rPr>
        <w:t>od wykonawcy zmiany podwykonawcy,  jeżeli ten realizuje roboty w sposób wadliwy,  niezgodny z wytycz</w:t>
      </w:r>
      <w:r w:rsidR="00D214A4" w:rsidRPr="00AC3282">
        <w:rPr>
          <w:rFonts w:cstheme="minorHAnsi"/>
          <w:color w:val="000000" w:themeColor="text1"/>
        </w:rPr>
        <w:t>nymi</w:t>
      </w:r>
      <w:r w:rsidRPr="00AC3282">
        <w:rPr>
          <w:rFonts w:cstheme="minorHAnsi"/>
          <w:color w:val="000000" w:themeColor="text1"/>
        </w:rPr>
        <w:t xml:space="preserve"> Zamawiającego i sztuką budowlaną.  </w:t>
      </w:r>
    </w:p>
    <w:p w14:paraId="0E04CFF9" w14:textId="7C20FA1B" w:rsidR="00243070" w:rsidRPr="00AC3282" w:rsidRDefault="00243070" w:rsidP="00722BC5">
      <w:pPr>
        <w:pStyle w:val="Akapitzlist"/>
        <w:numPr>
          <w:ilvl w:val="6"/>
          <w:numId w:val="2"/>
        </w:numPr>
        <w:suppressAutoHyphens/>
        <w:spacing w:after="0" w:line="300" w:lineRule="auto"/>
        <w:ind w:left="284"/>
        <w:rPr>
          <w:rFonts w:cstheme="minorHAnsi"/>
          <w:color w:val="000000" w:themeColor="text1"/>
        </w:rPr>
      </w:pPr>
      <w:r w:rsidRPr="00AC3282">
        <w:rPr>
          <w:rFonts w:cstheme="minorHAnsi"/>
          <w:color w:val="000000" w:themeColor="text1"/>
        </w:rPr>
        <w:t xml:space="preserve">Do dalszych podwykonawców stosuje się przepisy § </w:t>
      </w:r>
      <w:r w:rsidR="009B3351" w:rsidRPr="00AC3282">
        <w:rPr>
          <w:rFonts w:cstheme="minorHAnsi"/>
          <w:color w:val="000000" w:themeColor="text1"/>
        </w:rPr>
        <w:t xml:space="preserve">6 </w:t>
      </w:r>
      <w:r w:rsidR="00D214A4" w:rsidRPr="00AC3282">
        <w:rPr>
          <w:rFonts w:cstheme="minorHAnsi"/>
          <w:color w:val="000000" w:themeColor="text1"/>
        </w:rPr>
        <w:t xml:space="preserve">odpowiednio. </w:t>
      </w:r>
      <w:r w:rsidR="005C3C41" w:rsidRPr="00AC3282">
        <w:rPr>
          <w:rFonts w:cstheme="minorHAnsi"/>
          <w:color w:val="000000" w:themeColor="text1"/>
        </w:rPr>
        <w:t xml:space="preserve"> </w:t>
      </w:r>
      <w:r w:rsidRPr="00AC3282">
        <w:rPr>
          <w:rFonts w:cstheme="minorHAnsi"/>
          <w:color w:val="000000" w:themeColor="text1"/>
        </w:rPr>
        <w:t>                </w:t>
      </w:r>
    </w:p>
    <w:p w14:paraId="19CFB7E3" w14:textId="77777777" w:rsidR="00051F18" w:rsidRPr="00F534A0" w:rsidRDefault="00051F18" w:rsidP="00722BC5">
      <w:pPr>
        <w:spacing w:after="0" w:line="300" w:lineRule="auto"/>
        <w:rPr>
          <w:rFonts w:cstheme="minorHAnsi"/>
          <w:color w:val="000000" w:themeColor="text1"/>
        </w:rPr>
      </w:pPr>
    </w:p>
    <w:p w14:paraId="7A419236" w14:textId="40931AB4" w:rsidR="00DC3918" w:rsidRPr="00910BE3" w:rsidRDefault="00243070" w:rsidP="00DC3918">
      <w:pPr>
        <w:spacing w:after="0" w:line="300" w:lineRule="auto"/>
        <w:rPr>
          <w:rFonts w:cstheme="minorHAnsi"/>
          <w:color w:val="000000" w:themeColor="text1"/>
        </w:rPr>
      </w:pPr>
      <w:r w:rsidRPr="00910BE3">
        <w:rPr>
          <w:rFonts w:cstheme="minorHAnsi"/>
          <w:color w:val="000000" w:themeColor="text1"/>
        </w:rPr>
        <w:t xml:space="preserve">§ </w:t>
      </w:r>
      <w:r w:rsidR="0013481B" w:rsidRPr="00910BE3">
        <w:rPr>
          <w:rFonts w:cstheme="minorHAnsi"/>
          <w:color w:val="000000" w:themeColor="text1"/>
        </w:rPr>
        <w:t>7</w:t>
      </w:r>
    </w:p>
    <w:p w14:paraId="5552885D" w14:textId="2401D4E7" w:rsidR="00355FF9" w:rsidRPr="006D2E33" w:rsidRDefault="00243070" w:rsidP="00880458">
      <w:pPr>
        <w:pStyle w:val="Akapitzlist"/>
        <w:numPr>
          <w:ilvl w:val="0"/>
          <w:numId w:val="1"/>
        </w:numPr>
        <w:suppressAutoHyphens/>
        <w:spacing w:after="0" w:line="300" w:lineRule="auto"/>
        <w:ind w:left="284"/>
        <w:rPr>
          <w:rFonts w:cstheme="minorHAnsi"/>
          <w:color w:val="000000" w:themeColor="text1"/>
        </w:rPr>
      </w:pPr>
      <w:r w:rsidRPr="006D2E33">
        <w:rPr>
          <w:rFonts w:cstheme="minorHAnsi"/>
          <w:color w:val="000000" w:themeColor="text1"/>
        </w:rPr>
        <w:t>Wykonawca wykona przedmiot umowy z materiałów własnych</w:t>
      </w:r>
      <w:r w:rsidR="00FA0946" w:rsidRPr="006D2E33">
        <w:rPr>
          <w:rFonts w:cstheme="minorHAnsi"/>
          <w:color w:val="000000" w:themeColor="text1"/>
        </w:rPr>
        <w:t xml:space="preserve"> i przy użyciu własnego sprzętu.</w:t>
      </w:r>
      <w:r w:rsidR="00E20C6F" w:rsidRPr="006D2E33">
        <w:rPr>
          <w:rFonts w:cstheme="minorHAnsi"/>
          <w:color w:val="000000" w:themeColor="text1"/>
        </w:rPr>
        <w:t xml:space="preserve"> </w:t>
      </w:r>
    </w:p>
    <w:p w14:paraId="2FDA1B4C" w14:textId="69F87125" w:rsidR="00DC3918" w:rsidRPr="00DC3918" w:rsidRDefault="00DC3918" w:rsidP="00DC3918">
      <w:pPr>
        <w:pStyle w:val="Akapitzlist"/>
        <w:numPr>
          <w:ilvl w:val="0"/>
          <w:numId w:val="1"/>
        </w:numPr>
        <w:suppressAutoHyphens/>
        <w:spacing w:after="0" w:line="300" w:lineRule="auto"/>
        <w:ind w:left="284"/>
        <w:rPr>
          <w:rFonts w:cstheme="minorHAnsi"/>
          <w:color w:val="FF0000"/>
        </w:rPr>
      </w:pPr>
      <w:r w:rsidRPr="00DC3918">
        <w:rPr>
          <w:color w:val="000000" w:themeColor="text1"/>
        </w:rPr>
        <w:t xml:space="preserve">Wszelkie materiały zastosowane przy realizacji zamówienia powinny mieć stosowne aprobaty                  i dopuszczenia. </w:t>
      </w:r>
      <w:r w:rsidRPr="00DC3918">
        <w:rPr>
          <w:rFonts w:ascii="Calibri" w:hAnsi="Calibri" w:cs="Calibri"/>
          <w:color w:val="000000" w:themeColor="text1"/>
        </w:rPr>
        <w:t>Wszystkie materiały wprowadzone do robót winny być nowe i nieużywane, wykonane wg najnowszych aktualnych wzorów, winny również uwzględniać wszystkie nowoczesne rozwiązania techniczne.</w:t>
      </w:r>
      <w:r w:rsidRPr="00DC3918">
        <w:rPr>
          <w:color w:val="000000" w:themeColor="text1"/>
        </w:rPr>
        <w:t xml:space="preserve"> Wszystkie użyte, zamontowane lub wbudowane  materiały  powinny mieć wymagane prawem  ważne certyfikaty, aprobaty techniczne oraz pozostałe</w:t>
      </w:r>
      <w:r w:rsidR="006D2E33">
        <w:rPr>
          <w:color w:val="000000" w:themeColor="text1"/>
        </w:rPr>
        <w:t xml:space="preserve"> </w:t>
      </w:r>
      <w:r w:rsidRPr="00DC3918">
        <w:rPr>
          <w:color w:val="000000" w:themeColor="text1"/>
        </w:rPr>
        <w:t>wymagane prawem dopuszczenia.</w:t>
      </w:r>
    </w:p>
    <w:p w14:paraId="204EE2E8" w14:textId="77777777" w:rsidR="006107A0" w:rsidRPr="006107A0" w:rsidRDefault="006107A0" w:rsidP="00722BC5">
      <w:pPr>
        <w:suppressAutoHyphens/>
        <w:spacing w:after="0" w:line="300" w:lineRule="auto"/>
        <w:rPr>
          <w:rFonts w:cstheme="minorHAnsi"/>
          <w:color w:val="000000" w:themeColor="text1"/>
        </w:rPr>
      </w:pPr>
    </w:p>
    <w:p w14:paraId="412187E2" w14:textId="6015E1EA" w:rsidR="004140CC" w:rsidRPr="00EA4764" w:rsidRDefault="00243070" w:rsidP="00DC3918">
      <w:pPr>
        <w:spacing w:after="0" w:line="300" w:lineRule="auto"/>
        <w:rPr>
          <w:rFonts w:cstheme="minorHAnsi"/>
          <w:color w:val="000000" w:themeColor="text1"/>
        </w:rPr>
      </w:pPr>
      <w:r w:rsidRPr="00F534A0">
        <w:rPr>
          <w:rFonts w:cstheme="minorHAnsi"/>
          <w:color w:val="000000" w:themeColor="text1"/>
        </w:rPr>
        <w:t xml:space="preserve">§ </w:t>
      </w:r>
      <w:r w:rsidR="00162331">
        <w:rPr>
          <w:rFonts w:cstheme="minorHAnsi"/>
          <w:color w:val="000000" w:themeColor="text1"/>
        </w:rPr>
        <w:t>8</w:t>
      </w:r>
    </w:p>
    <w:p w14:paraId="3DCF3376" w14:textId="0598A310" w:rsidR="00621E5F" w:rsidRDefault="00621E5F">
      <w:pPr>
        <w:numPr>
          <w:ilvl w:val="0"/>
          <w:numId w:val="23"/>
        </w:numPr>
        <w:suppressAutoHyphens/>
        <w:spacing w:after="0" w:line="300" w:lineRule="auto"/>
        <w:ind w:left="284" w:hanging="426"/>
        <w:rPr>
          <w:rFonts w:cstheme="minorHAnsi"/>
          <w:color w:val="000000" w:themeColor="text1"/>
        </w:rPr>
      </w:pPr>
      <w:r w:rsidRPr="00621E5F">
        <w:rPr>
          <w:rFonts w:cstheme="minorHAnsi"/>
          <w:color w:val="000000" w:themeColor="text1"/>
        </w:rPr>
        <w:t>Wykonawca zobowiązany jest do zaznajomienia się z umiejscowieniem wszystkich istniejących instalacji, takich jak linie telefoniczne i elektryczne, światłowody, wodociągi</w:t>
      </w:r>
      <w:r>
        <w:rPr>
          <w:rFonts w:cstheme="minorHAnsi"/>
          <w:color w:val="000000" w:themeColor="text1"/>
        </w:rPr>
        <w:t xml:space="preserve"> </w:t>
      </w:r>
      <w:r w:rsidRPr="00621E5F">
        <w:rPr>
          <w:rFonts w:cstheme="minorHAnsi"/>
          <w:color w:val="000000" w:themeColor="text1"/>
        </w:rPr>
        <w:t>i podobne</w:t>
      </w:r>
      <w:r>
        <w:rPr>
          <w:rFonts w:cstheme="minorHAnsi"/>
          <w:color w:val="000000" w:themeColor="text1"/>
        </w:rPr>
        <w:t xml:space="preserve">                      </w:t>
      </w:r>
      <w:r w:rsidRPr="00621E5F">
        <w:rPr>
          <w:rFonts w:cstheme="minorHAnsi"/>
          <w:color w:val="000000" w:themeColor="text1"/>
        </w:rPr>
        <w:t xml:space="preserve"> przed rozpoczęciem jakichkolwiek robót lub innych prac mogących uszkodzić instalacje wewnętrzne. Wykonawca będzie zobowiązany do szczegółowego oznaczenia instalacji </w:t>
      </w:r>
      <w:r>
        <w:rPr>
          <w:rFonts w:cstheme="minorHAnsi"/>
          <w:color w:val="000000" w:themeColor="text1"/>
        </w:rPr>
        <w:t xml:space="preserve">                               </w:t>
      </w:r>
      <w:r w:rsidRPr="00621E5F">
        <w:rPr>
          <w:rFonts w:cstheme="minorHAnsi"/>
          <w:color w:val="000000" w:themeColor="text1"/>
        </w:rPr>
        <w:t>i</w:t>
      </w:r>
      <w:r>
        <w:rPr>
          <w:rFonts w:cstheme="minorHAnsi"/>
          <w:color w:val="000000" w:themeColor="text1"/>
        </w:rPr>
        <w:t xml:space="preserve"> </w:t>
      </w:r>
      <w:r w:rsidRPr="00621E5F">
        <w:rPr>
          <w:rFonts w:cstheme="minorHAnsi"/>
          <w:color w:val="000000" w:themeColor="text1"/>
        </w:rPr>
        <w:t>urządzeń, zabezpieczenia ich przed uszkodzeniem, a także do natychmiastowego                                       ich naprawienia, jeśli zostaną przypadkowo uszkodzone w trakcie realizacji robót. Wykonawca będzie odpowiedzialny za szkody w instalacjach i urządzeniach spowodowane w trakcie wykonywania robót.</w:t>
      </w:r>
    </w:p>
    <w:p w14:paraId="6C080654" w14:textId="53A14A5D" w:rsidR="00D86CFA" w:rsidRPr="007D1BD4" w:rsidRDefault="007D1BD4" w:rsidP="007D1BD4">
      <w:pPr>
        <w:numPr>
          <w:ilvl w:val="0"/>
          <w:numId w:val="23"/>
        </w:numPr>
        <w:suppressAutoHyphens/>
        <w:spacing w:after="0" w:line="300" w:lineRule="auto"/>
        <w:ind w:left="284" w:hanging="426"/>
        <w:rPr>
          <w:rFonts w:cstheme="minorHAnsi"/>
          <w:color w:val="000000" w:themeColor="text1"/>
        </w:rPr>
      </w:pPr>
      <w:r>
        <w:t>Wykonawca zobowiązany jest do powiadamiania Zamawiającego z wyprzedzeniem minimum 2-dniowym o planowanych pracach, które mogą zakłócić normalne funkcjonowanie placówki.</w:t>
      </w:r>
      <w:r w:rsidR="00D86CFA" w:rsidRPr="00D86CFA">
        <w:t xml:space="preserve"> </w:t>
      </w:r>
    </w:p>
    <w:p w14:paraId="0C85D041" w14:textId="4BF056B0" w:rsidR="00621E5F" w:rsidRPr="006107A0" w:rsidRDefault="00621E5F">
      <w:pPr>
        <w:numPr>
          <w:ilvl w:val="0"/>
          <w:numId w:val="23"/>
        </w:numPr>
        <w:suppressAutoHyphens/>
        <w:spacing w:after="0" w:line="300" w:lineRule="auto"/>
        <w:ind w:left="284" w:hanging="426"/>
        <w:rPr>
          <w:rFonts w:cstheme="minorHAnsi"/>
          <w:color w:val="000000" w:themeColor="text1"/>
        </w:rPr>
      </w:pPr>
      <w:r w:rsidRPr="006107A0">
        <w:rPr>
          <w:rFonts w:cstheme="minorHAnsi"/>
          <w:color w:val="000000" w:themeColor="text1"/>
        </w:rPr>
        <w:t xml:space="preserve">Wykonawca na własną odpowiedzialność i na swój koszt podejmie wszelkie środki zapobiegawcze wymagane przez rzetelną praktykę budowlaną i doświadczenie zawodowe oraz aktualne okoliczności, aby zabezpieczyć prawa właścicieli nieruchomości </w:t>
      </w:r>
      <w:r w:rsidR="00B3585E">
        <w:rPr>
          <w:rFonts w:cstheme="minorHAnsi"/>
          <w:color w:val="000000" w:themeColor="text1"/>
        </w:rPr>
        <w:t xml:space="preserve">i Zamawiającego </w:t>
      </w:r>
      <w:r w:rsidRPr="006107A0">
        <w:rPr>
          <w:rFonts w:cstheme="minorHAnsi"/>
          <w:color w:val="000000" w:themeColor="text1"/>
        </w:rPr>
        <w:t>w związku</w:t>
      </w:r>
      <w:r w:rsidR="006107A0">
        <w:rPr>
          <w:rFonts w:cstheme="minorHAnsi"/>
          <w:color w:val="000000" w:themeColor="text1"/>
        </w:rPr>
        <w:t xml:space="preserve"> </w:t>
      </w:r>
      <w:r w:rsidR="00B3585E">
        <w:rPr>
          <w:rFonts w:cstheme="minorHAnsi"/>
          <w:color w:val="000000" w:themeColor="text1"/>
        </w:rPr>
        <w:t xml:space="preserve">                                   </w:t>
      </w:r>
      <w:r w:rsidRPr="006107A0">
        <w:rPr>
          <w:rFonts w:cstheme="minorHAnsi"/>
          <w:color w:val="000000" w:themeColor="text1"/>
        </w:rPr>
        <w:t>z wykonywaniem przedmiotu umowy.</w:t>
      </w:r>
    </w:p>
    <w:p w14:paraId="1B9523CD" w14:textId="77777777" w:rsidR="00EA412D" w:rsidRPr="00F0779B" w:rsidRDefault="00EA412D" w:rsidP="00F0779B">
      <w:pPr>
        <w:spacing w:after="0" w:line="300" w:lineRule="auto"/>
        <w:rPr>
          <w:rFonts w:cstheme="minorHAnsi"/>
          <w:color w:val="000000" w:themeColor="text1"/>
        </w:rPr>
      </w:pPr>
    </w:p>
    <w:p w14:paraId="76BA2E59" w14:textId="2013B6EC" w:rsidR="00EA4764" w:rsidRPr="00EA4764" w:rsidRDefault="00EA4764" w:rsidP="006A43B5">
      <w:pPr>
        <w:spacing w:after="0" w:line="300" w:lineRule="auto"/>
        <w:rPr>
          <w:rFonts w:cstheme="minorHAnsi"/>
          <w:color w:val="000000" w:themeColor="text1"/>
        </w:rPr>
      </w:pPr>
      <w:r w:rsidRPr="00F534A0">
        <w:rPr>
          <w:rFonts w:cstheme="minorHAnsi"/>
          <w:color w:val="000000" w:themeColor="text1"/>
        </w:rPr>
        <w:lastRenderedPageBreak/>
        <w:t xml:space="preserve">§ </w:t>
      </w:r>
      <w:r w:rsidR="00621E5F">
        <w:rPr>
          <w:rFonts w:cstheme="minorHAnsi"/>
          <w:color w:val="000000" w:themeColor="text1"/>
        </w:rPr>
        <w:t>9</w:t>
      </w:r>
    </w:p>
    <w:p w14:paraId="5658A231" w14:textId="489C582B" w:rsidR="007D1BD4" w:rsidRDefault="00621E5F" w:rsidP="00BB5499">
      <w:pPr>
        <w:pStyle w:val="Akapitzlist"/>
        <w:numPr>
          <w:ilvl w:val="3"/>
          <w:numId w:val="24"/>
        </w:numPr>
        <w:spacing w:line="300" w:lineRule="auto"/>
        <w:ind w:left="284" w:hanging="357"/>
        <w:rPr>
          <w:rFonts w:cstheme="minorHAnsi"/>
          <w:color w:val="000000" w:themeColor="text1"/>
        </w:rPr>
      </w:pPr>
      <w:r w:rsidRPr="00880458">
        <w:rPr>
          <w:rFonts w:cstheme="minorHAnsi"/>
          <w:color w:val="000000" w:themeColor="text1"/>
        </w:rPr>
        <w:t>Wykonawca przyjmuje na siebie następujące obowiązki szczegółowe: informowania Zamawiającego o terminie odbioru robót zanikających lub ulegających zakryciu. Jeżeli Wykonawca nie poinformuje o tych faktach, będzie zobowiązany  do odkrycia zasypanych</w:t>
      </w:r>
      <w:r w:rsidR="00422515" w:rsidRPr="00880458">
        <w:rPr>
          <w:rFonts w:cstheme="minorHAnsi"/>
          <w:color w:val="000000" w:themeColor="text1"/>
        </w:rPr>
        <w:t xml:space="preserve"> </w:t>
      </w:r>
      <w:r w:rsidRPr="00880458">
        <w:rPr>
          <w:rFonts w:cstheme="minorHAnsi"/>
          <w:color w:val="000000" w:themeColor="text1"/>
        </w:rPr>
        <w:t>lub zakrytych elementów niezbędnych do zbadania wykonanych robót, a następnie przywrócenia do stanu</w:t>
      </w:r>
      <w:r w:rsidRPr="006A43B5">
        <w:rPr>
          <w:rFonts w:cstheme="minorHAnsi"/>
          <w:color w:val="FF0000"/>
        </w:rPr>
        <w:t xml:space="preserve"> </w:t>
      </w:r>
      <w:r w:rsidRPr="00880458">
        <w:rPr>
          <w:rFonts w:cstheme="minorHAnsi"/>
          <w:color w:val="000000" w:themeColor="text1"/>
        </w:rPr>
        <w:t xml:space="preserve">pierwotnego, a w przypadku zniszczenia lub uszkodzenia – naprawienia ich lub doprowadzenia </w:t>
      </w:r>
      <w:r w:rsidR="00422515" w:rsidRPr="00880458">
        <w:rPr>
          <w:rFonts w:cstheme="minorHAnsi"/>
          <w:color w:val="000000" w:themeColor="text1"/>
        </w:rPr>
        <w:t xml:space="preserve">                </w:t>
      </w:r>
      <w:r w:rsidRPr="00880458">
        <w:rPr>
          <w:rFonts w:cstheme="minorHAnsi"/>
          <w:color w:val="000000" w:themeColor="text1"/>
        </w:rPr>
        <w:t>do stanu poprzedniego.</w:t>
      </w:r>
      <w:r w:rsidR="00BB5499">
        <w:rPr>
          <w:rFonts w:cstheme="minorHAnsi"/>
          <w:color w:val="000000" w:themeColor="text1"/>
        </w:rPr>
        <w:t xml:space="preserve"> Wykonawca zobowiązany jest do zgłoszenia Zamawiającemu gotowości do odbioru robót zanikających nie później niż na 2 dni przed odbiorem. </w:t>
      </w:r>
      <w:r w:rsidRPr="00BB5499">
        <w:rPr>
          <w:rFonts w:cstheme="minorHAnsi"/>
          <w:color w:val="000000" w:themeColor="text1"/>
        </w:rPr>
        <w:t xml:space="preserve">Odbiory częściowe </w:t>
      </w:r>
      <w:r w:rsidR="00BB5499">
        <w:rPr>
          <w:rFonts w:cstheme="minorHAnsi"/>
          <w:color w:val="000000" w:themeColor="text1"/>
        </w:rPr>
        <w:t xml:space="preserve">                   </w:t>
      </w:r>
      <w:r w:rsidRPr="00BB5499">
        <w:rPr>
          <w:rFonts w:cstheme="minorHAnsi"/>
          <w:color w:val="000000" w:themeColor="text1"/>
        </w:rPr>
        <w:t>oraz odbiory robót zanikających dokonywane</w:t>
      </w:r>
      <w:r w:rsidR="00422515" w:rsidRPr="00BB5499">
        <w:rPr>
          <w:rFonts w:cstheme="minorHAnsi"/>
          <w:color w:val="000000" w:themeColor="text1"/>
        </w:rPr>
        <w:t xml:space="preserve"> </w:t>
      </w:r>
      <w:r w:rsidRPr="00BB5499">
        <w:rPr>
          <w:rFonts w:cstheme="minorHAnsi"/>
          <w:color w:val="000000" w:themeColor="text1"/>
        </w:rPr>
        <w:t>będą przez Zamawiającego na podstawie zgłoszenia</w:t>
      </w:r>
      <w:r w:rsidR="00422515" w:rsidRPr="00BB5499">
        <w:rPr>
          <w:rFonts w:cstheme="minorHAnsi"/>
          <w:color w:val="000000" w:themeColor="text1"/>
        </w:rPr>
        <w:t xml:space="preserve"> </w:t>
      </w:r>
      <w:r w:rsidRPr="00BB5499">
        <w:rPr>
          <w:rFonts w:cstheme="minorHAnsi"/>
          <w:color w:val="000000" w:themeColor="text1"/>
        </w:rPr>
        <w:t xml:space="preserve">w ciągu do </w:t>
      </w:r>
      <w:r w:rsidR="007D1BD4" w:rsidRPr="00BB5499">
        <w:rPr>
          <w:rFonts w:cstheme="minorHAnsi"/>
          <w:color w:val="000000" w:themeColor="text1"/>
        </w:rPr>
        <w:t>2</w:t>
      </w:r>
      <w:r w:rsidRPr="00BB5499">
        <w:rPr>
          <w:rFonts w:cstheme="minorHAnsi"/>
          <w:color w:val="000000" w:themeColor="text1"/>
        </w:rPr>
        <w:t xml:space="preserve"> dni od daty zgłoszenia.</w:t>
      </w:r>
    </w:p>
    <w:p w14:paraId="7944717B" w14:textId="35CCD538" w:rsidR="00BB5499" w:rsidRPr="00BB5499" w:rsidRDefault="00BB5499" w:rsidP="00BB5499">
      <w:pPr>
        <w:pStyle w:val="Akapitzlist"/>
        <w:numPr>
          <w:ilvl w:val="3"/>
          <w:numId w:val="24"/>
        </w:numPr>
        <w:spacing w:line="300" w:lineRule="auto"/>
        <w:ind w:left="284" w:hanging="357"/>
        <w:rPr>
          <w:rFonts w:cstheme="minorHAnsi"/>
          <w:color w:val="000000" w:themeColor="text1"/>
        </w:rPr>
      </w:pPr>
      <w:r>
        <w:rPr>
          <w:rFonts w:cstheme="minorHAnsi"/>
          <w:color w:val="000000" w:themeColor="text1"/>
        </w:rPr>
        <w:t xml:space="preserve">Wykonawca ma obowiązek wykonać dokumentację fotograficzną robót zanikających i przekazać ją na płycie CD Zamawiającemu. </w:t>
      </w:r>
    </w:p>
    <w:p w14:paraId="3AA03983" w14:textId="1ECFE3B4" w:rsidR="00621E5F" w:rsidRDefault="00621E5F">
      <w:pPr>
        <w:pStyle w:val="Akapitzlist"/>
        <w:numPr>
          <w:ilvl w:val="3"/>
          <w:numId w:val="24"/>
        </w:numPr>
        <w:spacing w:line="300" w:lineRule="auto"/>
        <w:ind w:left="284" w:hanging="357"/>
        <w:rPr>
          <w:rFonts w:cstheme="minorHAnsi"/>
          <w:color w:val="000000" w:themeColor="text1"/>
        </w:rPr>
      </w:pPr>
      <w:r w:rsidRPr="00880458">
        <w:rPr>
          <w:rFonts w:cstheme="minorHAnsi"/>
          <w:color w:val="000000" w:themeColor="text1"/>
        </w:rPr>
        <w:t xml:space="preserve">Wykonawca zabezpieczy przed zniszczeniem wykonane roboty do czasu </w:t>
      </w:r>
      <w:r w:rsidR="00932EB6" w:rsidRPr="00880458">
        <w:rPr>
          <w:rFonts w:cstheme="minorHAnsi"/>
          <w:color w:val="000000" w:themeColor="text1"/>
        </w:rPr>
        <w:t xml:space="preserve">ich </w:t>
      </w:r>
      <w:r w:rsidRPr="00880458">
        <w:rPr>
          <w:rFonts w:cstheme="minorHAnsi"/>
          <w:color w:val="000000" w:themeColor="text1"/>
        </w:rPr>
        <w:t>protokolarnego przekazania Zamawiającemu.</w:t>
      </w:r>
    </w:p>
    <w:p w14:paraId="2FCB3021" w14:textId="157FD0B2" w:rsidR="00621E5F" w:rsidRPr="00880458" w:rsidRDefault="00621E5F">
      <w:pPr>
        <w:pStyle w:val="Akapitzlist"/>
        <w:numPr>
          <w:ilvl w:val="3"/>
          <w:numId w:val="24"/>
        </w:numPr>
        <w:spacing w:line="300" w:lineRule="auto"/>
        <w:ind w:left="284" w:hanging="357"/>
        <w:rPr>
          <w:rFonts w:cstheme="minorHAnsi"/>
          <w:color w:val="000000" w:themeColor="text1"/>
        </w:rPr>
      </w:pPr>
      <w:r w:rsidRPr="00880458">
        <w:rPr>
          <w:rFonts w:cstheme="minorHAnsi"/>
          <w:color w:val="000000" w:themeColor="text1"/>
        </w:rPr>
        <w:t>Wykonawca zobowiązuje się zabezpieczyć i oznakować roboty, dbać o stan techniczny i prawidłowość oznakowania przez cały czas realizacji przedmiotu umowy oraz zapewnić warunki bezpieczeństwa.</w:t>
      </w:r>
    </w:p>
    <w:p w14:paraId="3003A725" w14:textId="77777777" w:rsidR="00422515" w:rsidRDefault="00621E5F">
      <w:pPr>
        <w:pStyle w:val="Akapitzlist"/>
        <w:numPr>
          <w:ilvl w:val="3"/>
          <w:numId w:val="24"/>
        </w:numPr>
        <w:spacing w:line="300" w:lineRule="auto"/>
        <w:ind w:left="284" w:hanging="357"/>
        <w:rPr>
          <w:rFonts w:cstheme="minorHAnsi"/>
          <w:color w:val="000000" w:themeColor="text1"/>
        </w:rPr>
      </w:pPr>
      <w:r w:rsidRPr="00422515">
        <w:rPr>
          <w:rFonts w:cstheme="minorHAnsi"/>
          <w:color w:val="000000" w:themeColor="text1"/>
        </w:rPr>
        <w:t>Zamawiający nie będzie pokrywał kosztów usuwania szkód powstałych wskutek braku odpowiedniego zabezpieczenia realizowanego zamówienia przez Wykonawcę</w:t>
      </w:r>
      <w:r w:rsidR="00706326" w:rsidRPr="00422515">
        <w:rPr>
          <w:rFonts w:cstheme="minorHAnsi"/>
          <w:color w:val="000000" w:themeColor="text1"/>
        </w:rPr>
        <w:t>.</w:t>
      </w:r>
    </w:p>
    <w:p w14:paraId="7C1A172F" w14:textId="6B08B3CF" w:rsidR="00422515" w:rsidRPr="00422515" w:rsidRDefault="00621E5F">
      <w:pPr>
        <w:pStyle w:val="Akapitzlist"/>
        <w:numPr>
          <w:ilvl w:val="3"/>
          <w:numId w:val="24"/>
        </w:numPr>
        <w:spacing w:line="300" w:lineRule="auto"/>
        <w:ind w:left="284" w:hanging="357"/>
        <w:rPr>
          <w:rFonts w:cstheme="minorHAnsi"/>
          <w:color w:val="000000" w:themeColor="text1"/>
        </w:rPr>
      </w:pPr>
      <w:r w:rsidRPr="00422515">
        <w:rPr>
          <w:rFonts w:cstheme="minorHAnsi"/>
          <w:color w:val="000000" w:themeColor="text1"/>
        </w:rPr>
        <w:t>Do obowiązków Wykonawcy należy</w:t>
      </w:r>
      <w:r w:rsidR="00706326" w:rsidRPr="00422515">
        <w:rPr>
          <w:rFonts w:cstheme="minorHAnsi"/>
          <w:color w:val="000000" w:themeColor="text1"/>
        </w:rPr>
        <w:t xml:space="preserve"> również</w:t>
      </w:r>
      <w:r w:rsidRPr="00422515">
        <w:rPr>
          <w:rFonts w:cstheme="minorHAnsi"/>
          <w:color w:val="000000" w:themeColor="text1"/>
        </w:rPr>
        <w:t>:</w:t>
      </w:r>
    </w:p>
    <w:p w14:paraId="4993CEB3" w14:textId="77777777" w:rsidR="00422515" w:rsidRPr="00706326" w:rsidRDefault="00422515">
      <w:pPr>
        <w:pStyle w:val="Akapitzlist"/>
        <w:numPr>
          <w:ilvl w:val="4"/>
          <w:numId w:val="24"/>
        </w:numPr>
        <w:spacing w:line="300" w:lineRule="auto"/>
        <w:ind w:left="1134" w:hanging="357"/>
        <w:rPr>
          <w:rFonts w:cstheme="minorHAnsi"/>
          <w:color w:val="000000" w:themeColor="text1"/>
        </w:rPr>
      </w:pPr>
      <w:r w:rsidRPr="00706326">
        <w:rPr>
          <w:rFonts w:cstheme="minorHAnsi"/>
          <w:color w:val="000000" w:themeColor="text1"/>
        </w:rPr>
        <w:t xml:space="preserve">zapewnienie kadry z wymaganymi uprawnieniami, </w:t>
      </w:r>
    </w:p>
    <w:p w14:paraId="466D924D" w14:textId="77777777" w:rsidR="00422515" w:rsidRPr="00706326" w:rsidRDefault="00422515">
      <w:pPr>
        <w:pStyle w:val="Akapitzlist"/>
        <w:numPr>
          <w:ilvl w:val="4"/>
          <w:numId w:val="24"/>
        </w:numPr>
        <w:spacing w:line="300" w:lineRule="auto"/>
        <w:ind w:left="1134" w:hanging="357"/>
        <w:rPr>
          <w:rFonts w:cstheme="minorHAnsi"/>
          <w:color w:val="000000" w:themeColor="text1"/>
        </w:rPr>
      </w:pPr>
      <w:r w:rsidRPr="00706326">
        <w:rPr>
          <w:rFonts w:cstheme="minorHAnsi"/>
          <w:color w:val="000000" w:themeColor="text1"/>
        </w:rPr>
        <w:t>zapewnienie sprzętu spełniającego wymagania norm technicznych,</w:t>
      </w:r>
    </w:p>
    <w:p w14:paraId="749275AD" w14:textId="77777777" w:rsidR="00422515" w:rsidRPr="00706326" w:rsidRDefault="00422515">
      <w:pPr>
        <w:pStyle w:val="Akapitzlist"/>
        <w:numPr>
          <w:ilvl w:val="4"/>
          <w:numId w:val="24"/>
        </w:numPr>
        <w:spacing w:line="300" w:lineRule="auto"/>
        <w:ind w:left="1134" w:hanging="357"/>
        <w:rPr>
          <w:rFonts w:cstheme="minorHAnsi"/>
          <w:color w:val="000000" w:themeColor="text1"/>
        </w:rPr>
      </w:pPr>
      <w:r>
        <w:rPr>
          <w:rFonts w:cstheme="minorHAnsi"/>
          <w:color w:val="000000" w:themeColor="text1"/>
        </w:rPr>
        <w:t>u</w:t>
      </w:r>
      <w:r w:rsidRPr="00706326">
        <w:rPr>
          <w:rFonts w:cstheme="minorHAnsi"/>
          <w:color w:val="000000" w:themeColor="text1"/>
        </w:rPr>
        <w:t>trzymanie porządku na terenie realizacji przedmiotu umowy, a także do wywozu na własny koszt powstałych odpadów</w:t>
      </w:r>
      <w:r>
        <w:rPr>
          <w:rFonts w:cstheme="minorHAnsi"/>
          <w:color w:val="000000" w:themeColor="text1"/>
        </w:rPr>
        <w:t>,</w:t>
      </w:r>
    </w:p>
    <w:p w14:paraId="5681B89A" w14:textId="20CD622F" w:rsidR="00422515" w:rsidRPr="00422515" w:rsidRDefault="00422515">
      <w:pPr>
        <w:pStyle w:val="Akapitzlist"/>
        <w:numPr>
          <w:ilvl w:val="4"/>
          <w:numId w:val="24"/>
        </w:numPr>
        <w:spacing w:line="300" w:lineRule="auto"/>
        <w:ind w:left="1134" w:hanging="357"/>
        <w:rPr>
          <w:rFonts w:cstheme="minorHAnsi"/>
          <w:color w:val="000000" w:themeColor="text1"/>
        </w:rPr>
      </w:pPr>
      <w:r w:rsidRPr="00706326">
        <w:rPr>
          <w:rFonts w:cstheme="minorHAnsi"/>
          <w:color w:val="000000" w:themeColor="text1"/>
        </w:rPr>
        <w:t xml:space="preserve">likwidacja placu budowy i zaplecza własnego Wykonawcy najpóźniej w dniu zgłoszenia gotowości przedmiotu umowy do </w:t>
      </w:r>
      <w:r w:rsidR="00932EB6">
        <w:rPr>
          <w:rFonts w:cstheme="minorHAnsi"/>
          <w:color w:val="000000" w:themeColor="text1"/>
        </w:rPr>
        <w:t>O</w:t>
      </w:r>
      <w:r w:rsidRPr="00706326">
        <w:rPr>
          <w:rFonts w:cstheme="minorHAnsi"/>
          <w:color w:val="000000" w:themeColor="text1"/>
        </w:rPr>
        <w:t xml:space="preserve">dbioru </w:t>
      </w:r>
      <w:r w:rsidR="00932EB6">
        <w:rPr>
          <w:rFonts w:cstheme="minorHAnsi"/>
          <w:color w:val="000000" w:themeColor="text1"/>
        </w:rPr>
        <w:t>K</w:t>
      </w:r>
      <w:r w:rsidRPr="00706326">
        <w:rPr>
          <w:rFonts w:cstheme="minorHAnsi"/>
          <w:color w:val="000000" w:themeColor="text1"/>
        </w:rPr>
        <w:t>ońcowego.</w:t>
      </w:r>
    </w:p>
    <w:p w14:paraId="5626AF57" w14:textId="77777777" w:rsidR="00880458" w:rsidRPr="00932EB6" w:rsidRDefault="00880458" w:rsidP="00880458">
      <w:pPr>
        <w:pStyle w:val="Akapitzlist"/>
        <w:spacing w:line="300" w:lineRule="auto"/>
        <w:ind w:left="284"/>
        <w:rPr>
          <w:rFonts w:cstheme="minorHAnsi"/>
          <w:color w:val="000000" w:themeColor="text1"/>
        </w:rPr>
      </w:pPr>
    </w:p>
    <w:p w14:paraId="7EDECDF6" w14:textId="364D98C8" w:rsidR="00621E5F" w:rsidRDefault="00243070" w:rsidP="006A43B5">
      <w:pPr>
        <w:spacing w:after="0" w:line="300" w:lineRule="auto"/>
        <w:rPr>
          <w:rFonts w:cstheme="minorHAnsi"/>
          <w:color w:val="000000" w:themeColor="text1"/>
        </w:rPr>
      </w:pPr>
      <w:r w:rsidRPr="00F534A0">
        <w:rPr>
          <w:rFonts w:cstheme="minorHAnsi"/>
          <w:color w:val="000000" w:themeColor="text1"/>
        </w:rPr>
        <w:t>§ 1</w:t>
      </w:r>
      <w:r w:rsidR="00621E5F">
        <w:rPr>
          <w:rFonts w:cstheme="minorHAnsi"/>
          <w:color w:val="000000" w:themeColor="text1"/>
        </w:rPr>
        <w:t>0</w:t>
      </w:r>
    </w:p>
    <w:p w14:paraId="30D4C560" w14:textId="1E49106B" w:rsidR="00422515" w:rsidRPr="00880458" w:rsidRDefault="00621E5F">
      <w:pPr>
        <w:numPr>
          <w:ilvl w:val="6"/>
          <w:numId w:val="25"/>
        </w:numPr>
        <w:tabs>
          <w:tab w:val="clear" w:pos="2880"/>
          <w:tab w:val="num" w:pos="0"/>
          <w:tab w:val="left" w:pos="491"/>
        </w:tabs>
        <w:suppressAutoHyphens/>
        <w:overflowPunct w:val="0"/>
        <w:autoSpaceDE w:val="0"/>
        <w:spacing w:after="0" w:line="300" w:lineRule="auto"/>
        <w:ind w:left="284"/>
        <w:textAlignment w:val="baseline"/>
        <w:rPr>
          <w:rFonts w:cstheme="minorHAnsi"/>
          <w:color w:val="000000" w:themeColor="text1"/>
        </w:rPr>
      </w:pPr>
      <w:r w:rsidRPr="00880458">
        <w:rPr>
          <w:rFonts w:cstheme="minorHAnsi"/>
          <w:color w:val="000000" w:themeColor="text1"/>
        </w:rPr>
        <w:t xml:space="preserve">Na wykonany przedmiot umowy Wykonawca udziela ….. miesięcy gwarancji jakości, licząc jej bieg  od dnia podpisania przez Zamawiającego bez zastrzeżeń </w:t>
      </w:r>
      <w:r w:rsidR="00F46B76" w:rsidRPr="00880458">
        <w:rPr>
          <w:rFonts w:cstheme="minorHAnsi"/>
          <w:color w:val="000000" w:themeColor="text1"/>
        </w:rPr>
        <w:t>P</w:t>
      </w:r>
      <w:r w:rsidRPr="00880458">
        <w:rPr>
          <w:rFonts w:cstheme="minorHAnsi"/>
          <w:color w:val="000000" w:themeColor="text1"/>
        </w:rPr>
        <w:t xml:space="preserve">rotokołu </w:t>
      </w:r>
      <w:r w:rsidR="00F46B76" w:rsidRPr="00880458">
        <w:rPr>
          <w:rFonts w:cstheme="minorHAnsi"/>
          <w:color w:val="000000" w:themeColor="text1"/>
        </w:rPr>
        <w:t>O</w:t>
      </w:r>
      <w:r w:rsidRPr="00880458">
        <w:rPr>
          <w:rFonts w:cstheme="minorHAnsi"/>
          <w:color w:val="000000" w:themeColor="text1"/>
        </w:rPr>
        <w:t xml:space="preserve">dbioru </w:t>
      </w:r>
      <w:r w:rsidR="00932EB6" w:rsidRPr="00880458">
        <w:rPr>
          <w:rFonts w:cstheme="minorHAnsi"/>
          <w:color w:val="000000" w:themeColor="text1"/>
        </w:rPr>
        <w:t>K</w:t>
      </w:r>
      <w:r w:rsidRPr="00880458">
        <w:rPr>
          <w:rFonts w:cstheme="minorHAnsi"/>
          <w:color w:val="000000" w:themeColor="text1"/>
        </w:rPr>
        <w:t xml:space="preserve">ońcowego </w:t>
      </w:r>
      <w:r w:rsidR="00932EB6" w:rsidRPr="00880458">
        <w:rPr>
          <w:rFonts w:cstheme="minorHAnsi"/>
          <w:color w:val="000000" w:themeColor="text1"/>
        </w:rPr>
        <w:t>R</w:t>
      </w:r>
      <w:r w:rsidRPr="00880458">
        <w:rPr>
          <w:rFonts w:cstheme="minorHAnsi"/>
          <w:color w:val="000000" w:themeColor="text1"/>
        </w:rPr>
        <w:t>obót.</w:t>
      </w:r>
    </w:p>
    <w:p w14:paraId="09901091" w14:textId="29DC3DBC" w:rsidR="00422515" w:rsidRPr="00880458" w:rsidRDefault="00621E5F">
      <w:pPr>
        <w:numPr>
          <w:ilvl w:val="6"/>
          <w:numId w:val="25"/>
        </w:numPr>
        <w:tabs>
          <w:tab w:val="clear" w:pos="2880"/>
          <w:tab w:val="num" w:pos="0"/>
          <w:tab w:val="left" w:pos="491"/>
        </w:tabs>
        <w:suppressAutoHyphens/>
        <w:overflowPunct w:val="0"/>
        <w:autoSpaceDE w:val="0"/>
        <w:spacing w:after="0" w:line="300" w:lineRule="auto"/>
        <w:ind w:left="284"/>
        <w:textAlignment w:val="baseline"/>
        <w:rPr>
          <w:rFonts w:cstheme="minorHAnsi"/>
          <w:color w:val="000000" w:themeColor="text1"/>
        </w:rPr>
      </w:pPr>
      <w:r w:rsidRPr="00880458">
        <w:rPr>
          <w:rFonts w:cstheme="minorHAnsi"/>
          <w:color w:val="000000" w:themeColor="text1"/>
        </w:rPr>
        <w:t xml:space="preserve"> W ramach udzielonej gwarancji jakości Wykonawca zobowiązuje się do nieodpłatnego:</w:t>
      </w:r>
    </w:p>
    <w:p w14:paraId="50A86D52" w14:textId="77777777" w:rsidR="00422515" w:rsidRPr="00880458" w:rsidRDefault="00422515">
      <w:pPr>
        <w:numPr>
          <w:ilvl w:val="7"/>
          <w:numId w:val="25"/>
        </w:numPr>
        <w:tabs>
          <w:tab w:val="left" w:pos="851"/>
          <w:tab w:val="num" w:pos="2268"/>
        </w:tabs>
        <w:suppressAutoHyphens/>
        <w:overflowPunct w:val="0"/>
        <w:autoSpaceDE w:val="0"/>
        <w:spacing w:after="0" w:line="300" w:lineRule="auto"/>
        <w:ind w:left="993" w:hanging="425"/>
        <w:textAlignment w:val="baseline"/>
        <w:rPr>
          <w:rFonts w:cstheme="minorHAnsi"/>
          <w:color w:val="000000" w:themeColor="text1"/>
        </w:rPr>
      </w:pPr>
      <w:r w:rsidRPr="00880458">
        <w:rPr>
          <w:rFonts w:cstheme="minorHAnsi"/>
          <w:color w:val="000000" w:themeColor="text1"/>
        </w:rPr>
        <w:t>usuwania wszelkich wad fizycznych (usterek);</w:t>
      </w:r>
    </w:p>
    <w:p w14:paraId="0B518001" w14:textId="647A3D17" w:rsidR="00422515" w:rsidRPr="00880458" w:rsidRDefault="00422515">
      <w:pPr>
        <w:numPr>
          <w:ilvl w:val="7"/>
          <w:numId w:val="25"/>
        </w:numPr>
        <w:tabs>
          <w:tab w:val="left" w:pos="851"/>
          <w:tab w:val="num" w:pos="2268"/>
        </w:tabs>
        <w:suppressAutoHyphens/>
        <w:overflowPunct w:val="0"/>
        <w:autoSpaceDE w:val="0"/>
        <w:spacing w:after="0" w:line="300" w:lineRule="auto"/>
        <w:ind w:left="993" w:hanging="425"/>
        <w:textAlignment w:val="baseline"/>
        <w:rPr>
          <w:rFonts w:cstheme="minorHAnsi"/>
          <w:color w:val="000000" w:themeColor="text1"/>
        </w:rPr>
      </w:pPr>
      <w:r w:rsidRPr="00880458">
        <w:rPr>
          <w:rFonts w:cstheme="minorHAnsi"/>
          <w:color w:val="000000" w:themeColor="text1"/>
        </w:rPr>
        <w:t>powtórnego wykonania przedmiotu umowy lub jego części dotkniętej wadą fizyczną (usterką), jeżeli usunięcie wady fizycznej (usterki) nie pozwala na uznanie, że przedmiot umowy został wykonany.</w:t>
      </w:r>
    </w:p>
    <w:p w14:paraId="610D060D" w14:textId="213857F2" w:rsidR="00621E5F" w:rsidRPr="00880458" w:rsidRDefault="00621E5F">
      <w:pPr>
        <w:numPr>
          <w:ilvl w:val="6"/>
          <w:numId w:val="25"/>
        </w:numPr>
        <w:tabs>
          <w:tab w:val="clear" w:pos="2880"/>
          <w:tab w:val="num" w:pos="0"/>
          <w:tab w:val="left" w:pos="491"/>
        </w:tabs>
        <w:suppressAutoHyphens/>
        <w:overflowPunct w:val="0"/>
        <w:autoSpaceDE w:val="0"/>
        <w:spacing w:after="0" w:line="300" w:lineRule="auto"/>
        <w:ind w:left="284"/>
        <w:textAlignment w:val="baseline"/>
        <w:rPr>
          <w:rFonts w:cstheme="minorHAnsi"/>
          <w:color w:val="000000" w:themeColor="text1"/>
        </w:rPr>
      </w:pPr>
      <w:r w:rsidRPr="00880458">
        <w:rPr>
          <w:rFonts w:cstheme="minorHAnsi"/>
          <w:color w:val="000000" w:themeColor="text1"/>
        </w:rPr>
        <w:t>Wykonawca jest odpowiedzialny przez okres</w:t>
      </w:r>
      <w:r w:rsidR="00300CF8" w:rsidRPr="00880458">
        <w:rPr>
          <w:rFonts w:cstheme="minorHAnsi"/>
          <w:color w:val="000000" w:themeColor="text1"/>
        </w:rPr>
        <w:t xml:space="preserve"> </w:t>
      </w:r>
      <w:r w:rsidR="00880458" w:rsidRPr="00880458">
        <w:rPr>
          <w:rFonts w:cstheme="minorHAnsi"/>
          <w:color w:val="000000" w:themeColor="text1"/>
        </w:rPr>
        <w:t>5</w:t>
      </w:r>
      <w:r w:rsidR="006E6001" w:rsidRPr="00880458">
        <w:rPr>
          <w:rFonts w:cstheme="minorHAnsi"/>
          <w:color w:val="000000" w:themeColor="text1"/>
        </w:rPr>
        <w:t xml:space="preserve"> </w:t>
      </w:r>
      <w:r w:rsidRPr="00880458">
        <w:rPr>
          <w:rFonts w:cstheme="minorHAnsi"/>
          <w:color w:val="000000" w:themeColor="text1"/>
        </w:rPr>
        <w:t xml:space="preserve">lat z tytułu rękojmi za wady, licząc jej bieg od daty podpisania przez Zamawiającego bez zastrzeżeń </w:t>
      </w:r>
      <w:r w:rsidR="00B3585E" w:rsidRPr="00880458">
        <w:rPr>
          <w:rFonts w:cstheme="minorHAnsi"/>
          <w:color w:val="000000" w:themeColor="text1"/>
        </w:rPr>
        <w:t>P</w:t>
      </w:r>
      <w:r w:rsidRPr="00880458">
        <w:rPr>
          <w:rFonts w:cstheme="minorHAnsi"/>
          <w:color w:val="000000" w:themeColor="text1"/>
        </w:rPr>
        <w:t xml:space="preserve">rotokołu </w:t>
      </w:r>
      <w:r w:rsidR="00B3585E" w:rsidRPr="00880458">
        <w:rPr>
          <w:rFonts w:cstheme="minorHAnsi"/>
          <w:color w:val="000000" w:themeColor="text1"/>
        </w:rPr>
        <w:t>O</w:t>
      </w:r>
      <w:r w:rsidRPr="00880458">
        <w:rPr>
          <w:rFonts w:cstheme="minorHAnsi"/>
          <w:color w:val="000000" w:themeColor="text1"/>
        </w:rPr>
        <w:t xml:space="preserve">dbioru </w:t>
      </w:r>
      <w:r w:rsidR="00B3585E" w:rsidRPr="00880458">
        <w:rPr>
          <w:rFonts w:cstheme="minorHAnsi"/>
          <w:color w:val="000000" w:themeColor="text1"/>
        </w:rPr>
        <w:t>K</w:t>
      </w:r>
      <w:r w:rsidRPr="00880458">
        <w:rPr>
          <w:rFonts w:cstheme="minorHAnsi"/>
          <w:color w:val="000000" w:themeColor="text1"/>
        </w:rPr>
        <w:t xml:space="preserve">ońcowego </w:t>
      </w:r>
      <w:r w:rsidR="00B3585E" w:rsidRPr="00880458">
        <w:rPr>
          <w:rFonts w:cstheme="minorHAnsi"/>
          <w:color w:val="000000" w:themeColor="text1"/>
        </w:rPr>
        <w:t>R</w:t>
      </w:r>
      <w:r w:rsidRPr="00880458">
        <w:rPr>
          <w:rFonts w:cstheme="minorHAnsi"/>
          <w:color w:val="000000" w:themeColor="text1"/>
        </w:rPr>
        <w:t xml:space="preserve">obót, </w:t>
      </w:r>
      <w:r w:rsidR="00422515" w:rsidRPr="00880458">
        <w:rPr>
          <w:rFonts w:cstheme="minorHAnsi"/>
          <w:color w:val="000000" w:themeColor="text1"/>
        </w:rPr>
        <w:t xml:space="preserve">                                        </w:t>
      </w:r>
      <w:r w:rsidRPr="00880458">
        <w:rPr>
          <w:rFonts w:cstheme="minorHAnsi"/>
          <w:color w:val="000000" w:themeColor="text1"/>
        </w:rPr>
        <w:t>w szczególności za wady fizyczne (usterki) ujawnione po odbiorze, lecz powstałe</w:t>
      </w:r>
      <w:r w:rsidR="00422515" w:rsidRPr="00880458">
        <w:rPr>
          <w:rFonts w:cstheme="minorHAnsi"/>
          <w:color w:val="000000" w:themeColor="text1"/>
        </w:rPr>
        <w:t xml:space="preserve"> </w:t>
      </w:r>
      <w:r w:rsidRPr="00880458">
        <w:rPr>
          <w:rFonts w:cstheme="minorHAnsi"/>
          <w:color w:val="000000" w:themeColor="text1"/>
        </w:rPr>
        <w:t xml:space="preserve">z przyczyn tkwiących w przedmiocie umowy w chwili odbioru. </w:t>
      </w:r>
    </w:p>
    <w:p w14:paraId="4BAE1AA1" w14:textId="080000D9" w:rsidR="00621E5F" w:rsidRPr="00880458" w:rsidRDefault="00621E5F">
      <w:pPr>
        <w:numPr>
          <w:ilvl w:val="6"/>
          <w:numId w:val="25"/>
        </w:numPr>
        <w:tabs>
          <w:tab w:val="clear" w:pos="2880"/>
          <w:tab w:val="num" w:pos="0"/>
          <w:tab w:val="left" w:pos="491"/>
        </w:tabs>
        <w:suppressAutoHyphens/>
        <w:overflowPunct w:val="0"/>
        <w:autoSpaceDE w:val="0"/>
        <w:spacing w:after="0" w:line="300" w:lineRule="auto"/>
        <w:ind w:left="284"/>
        <w:textAlignment w:val="baseline"/>
        <w:rPr>
          <w:rFonts w:cstheme="minorHAnsi"/>
          <w:color w:val="000000" w:themeColor="text1"/>
        </w:rPr>
      </w:pPr>
      <w:r w:rsidRPr="00880458">
        <w:rPr>
          <w:rFonts w:cstheme="minorHAnsi"/>
          <w:color w:val="000000" w:themeColor="text1"/>
        </w:rPr>
        <w:lastRenderedPageBreak/>
        <w:t>Zamawiający może dochodzić roszczeń z tytułu gwarancji jakości lub rękojmi za wady także                              po upływie terminów, o których mowa w ust. 1 i 3 jeżeli zgłosił te wady lub usterki przed upływem tych terminów.</w:t>
      </w:r>
    </w:p>
    <w:p w14:paraId="780B1939" w14:textId="51CAD0EC" w:rsidR="00621E5F" w:rsidRPr="00880458" w:rsidRDefault="00621E5F">
      <w:pPr>
        <w:numPr>
          <w:ilvl w:val="6"/>
          <w:numId w:val="25"/>
        </w:numPr>
        <w:tabs>
          <w:tab w:val="clear" w:pos="2880"/>
          <w:tab w:val="num" w:pos="0"/>
          <w:tab w:val="left" w:pos="491"/>
        </w:tabs>
        <w:suppressAutoHyphens/>
        <w:overflowPunct w:val="0"/>
        <w:autoSpaceDE w:val="0"/>
        <w:spacing w:after="0" w:line="300" w:lineRule="auto"/>
        <w:ind w:left="284"/>
        <w:textAlignment w:val="baseline"/>
        <w:rPr>
          <w:rFonts w:cstheme="minorHAnsi"/>
          <w:color w:val="000000" w:themeColor="text1"/>
        </w:rPr>
      </w:pPr>
      <w:r w:rsidRPr="00880458">
        <w:rPr>
          <w:rFonts w:cstheme="minorHAnsi"/>
          <w:color w:val="000000" w:themeColor="text1"/>
        </w:rPr>
        <w:t>Wykonawca w terminie wyznaczonym przez Zamawiającego usunie na własny koszt wady fizyczne (usterki) stwierdzone w okresie gwarancji jakości lub rękojmi za wady.</w:t>
      </w:r>
    </w:p>
    <w:p w14:paraId="636514F4" w14:textId="326A4C62" w:rsidR="006B058A" w:rsidRPr="00880458" w:rsidRDefault="006B058A">
      <w:pPr>
        <w:numPr>
          <w:ilvl w:val="6"/>
          <w:numId w:val="25"/>
        </w:numPr>
        <w:tabs>
          <w:tab w:val="clear" w:pos="2880"/>
          <w:tab w:val="num" w:pos="0"/>
          <w:tab w:val="left" w:pos="491"/>
        </w:tabs>
        <w:suppressAutoHyphens/>
        <w:overflowPunct w:val="0"/>
        <w:autoSpaceDE w:val="0"/>
        <w:spacing w:after="0" w:line="300" w:lineRule="auto"/>
        <w:ind w:left="284"/>
        <w:textAlignment w:val="baseline"/>
        <w:rPr>
          <w:rFonts w:cstheme="minorHAnsi"/>
          <w:color w:val="000000" w:themeColor="text1"/>
        </w:rPr>
      </w:pPr>
      <w:r w:rsidRPr="00880458">
        <w:rPr>
          <w:rFonts w:cstheme="minorHAnsi"/>
          <w:color w:val="000000" w:themeColor="text1"/>
        </w:rPr>
        <w:t>Zamawiający może usunąć wady fizyczne (usterki) nieusunięte przez Wykonawcę w wyznaczonym terminie, po uprzednim jego zawiadomieniu. Kosztami związanymi z zastępczym usunięciem wad fizycznych (usterek) Zamawiający obciąży Wykonawcę.</w:t>
      </w:r>
    </w:p>
    <w:p w14:paraId="37E1C868" w14:textId="01DD8687" w:rsidR="006B058A" w:rsidRPr="00880458" w:rsidRDefault="006B058A">
      <w:pPr>
        <w:numPr>
          <w:ilvl w:val="6"/>
          <w:numId w:val="25"/>
        </w:numPr>
        <w:tabs>
          <w:tab w:val="clear" w:pos="2880"/>
          <w:tab w:val="num" w:pos="0"/>
          <w:tab w:val="left" w:pos="491"/>
        </w:tabs>
        <w:suppressAutoHyphens/>
        <w:overflowPunct w:val="0"/>
        <w:autoSpaceDE w:val="0"/>
        <w:spacing w:after="0" w:line="300" w:lineRule="auto"/>
        <w:ind w:left="284"/>
        <w:textAlignment w:val="baseline"/>
        <w:rPr>
          <w:rFonts w:cstheme="minorHAnsi"/>
          <w:color w:val="000000" w:themeColor="text1"/>
        </w:rPr>
      </w:pPr>
      <w:r w:rsidRPr="00880458">
        <w:rPr>
          <w:rFonts w:cstheme="minorHAnsi"/>
          <w:color w:val="000000" w:themeColor="text1"/>
        </w:rPr>
        <w:t>Wykonawca zobowiązuje się wobec Zamawiającego do zaspokojenia wszelkich roszczeń wynikłych z tytułu niewykonania lub nienależytego wykonania przedmiotu umowy</w:t>
      </w:r>
      <w:r w:rsidR="00606828" w:rsidRPr="00880458">
        <w:rPr>
          <w:rFonts w:cstheme="minorHAnsi"/>
          <w:color w:val="000000" w:themeColor="text1"/>
        </w:rPr>
        <w:t xml:space="preserve"> </w:t>
      </w:r>
      <w:r w:rsidRPr="00880458">
        <w:rPr>
          <w:rFonts w:cstheme="minorHAnsi"/>
          <w:color w:val="000000" w:themeColor="text1"/>
        </w:rPr>
        <w:t>na podstawie obowiązujących przepisów Kodeksu cywilnego o odszkodowaniu oraz o rękojmi za wady i gwarancji jakości.</w:t>
      </w:r>
    </w:p>
    <w:p w14:paraId="2A505AD7" w14:textId="77777777" w:rsidR="00422515" w:rsidRPr="00880458" w:rsidRDefault="006B058A">
      <w:pPr>
        <w:numPr>
          <w:ilvl w:val="6"/>
          <w:numId w:val="25"/>
        </w:numPr>
        <w:tabs>
          <w:tab w:val="clear" w:pos="2880"/>
          <w:tab w:val="num" w:pos="0"/>
          <w:tab w:val="left" w:pos="491"/>
        </w:tabs>
        <w:suppressAutoHyphens/>
        <w:overflowPunct w:val="0"/>
        <w:autoSpaceDE w:val="0"/>
        <w:spacing w:after="0" w:line="300" w:lineRule="auto"/>
        <w:ind w:left="284"/>
        <w:textAlignment w:val="baseline"/>
        <w:rPr>
          <w:rFonts w:cstheme="minorHAnsi"/>
          <w:color w:val="000000" w:themeColor="text1"/>
        </w:rPr>
      </w:pPr>
      <w:r w:rsidRPr="00880458">
        <w:rPr>
          <w:rFonts w:cstheme="minorHAnsi"/>
          <w:color w:val="000000" w:themeColor="text1"/>
        </w:rPr>
        <w:t>Wykonawca ponosi odpowiedzialność za wszelkie szkody powstałe w związku</w:t>
      </w:r>
      <w:r w:rsidR="00606828" w:rsidRPr="00880458">
        <w:rPr>
          <w:rFonts w:cstheme="minorHAnsi"/>
          <w:color w:val="000000" w:themeColor="text1"/>
        </w:rPr>
        <w:t xml:space="preserve"> </w:t>
      </w:r>
      <w:r w:rsidRPr="00880458">
        <w:rPr>
          <w:rFonts w:cstheme="minorHAnsi"/>
          <w:color w:val="000000" w:themeColor="text1"/>
        </w:rPr>
        <w:t xml:space="preserve">z prowadzonymi robotami w mieniu lub na osobie, dotyczące lub mogące dotyczyć Zamawiającego, dostawców </w:t>
      </w:r>
      <w:r w:rsidR="00422515" w:rsidRPr="00880458">
        <w:rPr>
          <w:rFonts w:cstheme="minorHAnsi"/>
          <w:color w:val="000000" w:themeColor="text1"/>
        </w:rPr>
        <w:t xml:space="preserve">                </w:t>
      </w:r>
      <w:r w:rsidRPr="00880458">
        <w:rPr>
          <w:rFonts w:cstheme="minorHAnsi"/>
          <w:color w:val="000000" w:themeColor="text1"/>
        </w:rPr>
        <w:t>lub osób trzecich, chyba że szkoda nastąpiła wskutek siły wyższej albo wyłącznie z winy poszkodowanego lub osoby trzeciej, za którą Wykonawca nie ponosi odpowiedzialności.</w:t>
      </w:r>
    </w:p>
    <w:p w14:paraId="73C7789D" w14:textId="628F9316" w:rsidR="006B058A" w:rsidRPr="00880458" w:rsidRDefault="006B058A">
      <w:pPr>
        <w:numPr>
          <w:ilvl w:val="6"/>
          <w:numId w:val="25"/>
        </w:numPr>
        <w:tabs>
          <w:tab w:val="clear" w:pos="2880"/>
          <w:tab w:val="num" w:pos="0"/>
          <w:tab w:val="left" w:pos="491"/>
        </w:tabs>
        <w:suppressAutoHyphens/>
        <w:overflowPunct w:val="0"/>
        <w:autoSpaceDE w:val="0"/>
        <w:spacing w:after="0" w:line="300" w:lineRule="auto"/>
        <w:ind w:left="284"/>
        <w:textAlignment w:val="baseline"/>
        <w:rPr>
          <w:rFonts w:cstheme="minorHAnsi"/>
          <w:color w:val="000000" w:themeColor="text1"/>
        </w:rPr>
      </w:pPr>
      <w:r w:rsidRPr="00880458">
        <w:rPr>
          <w:rFonts w:cstheme="minorHAnsi"/>
          <w:color w:val="000000" w:themeColor="text1"/>
        </w:rPr>
        <w:t>Zamawiający nie ponosi odpowiedzialności za działania oraz zaniechania Wykonawcy, dostawców, ani żadnych innych osób biorących udział w wykonaniu przedmiotu umowy.</w:t>
      </w:r>
    </w:p>
    <w:p w14:paraId="0399B0D2" w14:textId="3BF4A572" w:rsidR="006B058A" w:rsidRPr="00880458" w:rsidRDefault="006B058A">
      <w:pPr>
        <w:numPr>
          <w:ilvl w:val="6"/>
          <w:numId w:val="25"/>
        </w:numPr>
        <w:tabs>
          <w:tab w:val="clear" w:pos="2880"/>
          <w:tab w:val="num" w:pos="0"/>
          <w:tab w:val="left" w:pos="491"/>
        </w:tabs>
        <w:suppressAutoHyphens/>
        <w:overflowPunct w:val="0"/>
        <w:autoSpaceDE w:val="0"/>
        <w:spacing w:after="0" w:line="300" w:lineRule="auto"/>
        <w:ind w:left="284"/>
        <w:textAlignment w:val="baseline"/>
        <w:rPr>
          <w:rFonts w:cstheme="minorHAnsi"/>
          <w:color w:val="000000" w:themeColor="text1"/>
        </w:rPr>
      </w:pPr>
      <w:r w:rsidRPr="00880458">
        <w:rPr>
          <w:rFonts w:cstheme="minorHAnsi"/>
          <w:color w:val="000000" w:themeColor="text1"/>
        </w:rPr>
        <w:t xml:space="preserve">Wykonawca zobowiązuje się do usunięcia zgłoszonych pisemnie przez użytkownika wad </w:t>
      </w:r>
      <w:r w:rsidR="00606828" w:rsidRPr="00880458">
        <w:rPr>
          <w:rFonts w:cstheme="minorHAnsi"/>
          <w:color w:val="000000" w:themeColor="text1"/>
        </w:rPr>
        <w:t xml:space="preserve">                        </w:t>
      </w:r>
      <w:r w:rsidRPr="00880458">
        <w:rPr>
          <w:rFonts w:cstheme="minorHAnsi"/>
          <w:color w:val="000000" w:themeColor="text1"/>
        </w:rPr>
        <w:t xml:space="preserve">w terminie uzgodnionym z Zamawiającym, a wad szczególnie uciążliwych, w tym awarii urządzeń </w:t>
      </w:r>
      <w:r w:rsidR="00422515" w:rsidRPr="00880458">
        <w:rPr>
          <w:rFonts w:cstheme="minorHAnsi"/>
          <w:color w:val="000000" w:themeColor="text1"/>
        </w:rPr>
        <w:t xml:space="preserve">                </w:t>
      </w:r>
      <w:r w:rsidRPr="00880458">
        <w:rPr>
          <w:rFonts w:cstheme="minorHAnsi"/>
          <w:color w:val="000000" w:themeColor="text1"/>
        </w:rPr>
        <w:t>i instalacji – w ciągu 24 godzin.</w:t>
      </w:r>
    </w:p>
    <w:p w14:paraId="50B75C8D" w14:textId="15F303CA" w:rsidR="006A43B5" w:rsidRPr="00880458" w:rsidRDefault="006B058A">
      <w:pPr>
        <w:numPr>
          <w:ilvl w:val="6"/>
          <w:numId w:val="25"/>
        </w:numPr>
        <w:tabs>
          <w:tab w:val="clear" w:pos="2880"/>
          <w:tab w:val="num" w:pos="0"/>
          <w:tab w:val="left" w:pos="491"/>
        </w:tabs>
        <w:suppressAutoHyphens/>
        <w:overflowPunct w:val="0"/>
        <w:autoSpaceDE w:val="0"/>
        <w:spacing w:after="0" w:line="300" w:lineRule="auto"/>
        <w:ind w:left="284"/>
        <w:textAlignment w:val="baseline"/>
        <w:rPr>
          <w:rFonts w:cstheme="minorHAnsi"/>
          <w:color w:val="000000" w:themeColor="text1"/>
        </w:rPr>
      </w:pPr>
      <w:r w:rsidRPr="00880458">
        <w:rPr>
          <w:rFonts w:cstheme="minorHAnsi"/>
          <w:color w:val="000000" w:themeColor="text1"/>
        </w:rPr>
        <w:t>Jeżeli usunięcie wady lub usterki ze względów technicznych nie jest możliwe w terminie czternastu (14) dni kalendarzowych, Wykonawca jest zobowiązany powiadomić</w:t>
      </w:r>
      <w:r w:rsidR="00606828" w:rsidRPr="00880458">
        <w:rPr>
          <w:rFonts w:cstheme="minorHAnsi"/>
          <w:color w:val="000000" w:themeColor="text1"/>
        </w:rPr>
        <w:t xml:space="preserve"> </w:t>
      </w:r>
      <w:r w:rsidRPr="00880458">
        <w:rPr>
          <w:rFonts w:cstheme="minorHAnsi"/>
          <w:color w:val="000000" w:themeColor="text1"/>
        </w:rPr>
        <w:t>o tym pisemnie Zamawiającego. Zamawiający wyznaczy nowy termin, z uwzględnieniem możliwości technologicznych i zasad wiedzy technicznej. Niedotrzymanie przez Wykonawcę wyznaczonego terminu będzie zakwalifikowane jako odmowa usunięcia wady.</w:t>
      </w:r>
    </w:p>
    <w:p w14:paraId="27CB4EB3" w14:textId="77777777" w:rsidR="00300CF8" w:rsidRPr="006A43B5" w:rsidRDefault="00300CF8" w:rsidP="00300CF8">
      <w:pPr>
        <w:tabs>
          <w:tab w:val="left" w:pos="491"/>
        </w:tabs>
        <w:suppressAutoHyphens/>
        <w:overflowPunct w:val="0"/>
        <w:autoSpaceDE w:val="0"/>
        <w:spacing w:after="0" w:line="300" w:lineRule="auto"/>
        <w:ind w:left="284"/>
        <w:textAlignment w:val="baseline"/>
        <w:rPr>
          <w:rFonts w:cstheme="minorHAnsi"/>
          <w:color w:val="FF0000"/>
        </w:rPr>
      </w:pPr>
    </w:p>
    <w:p w14:paraId="6772DB67" w14:textId="59EB0865" w:rsidR="006B058A" w:rsidRPr="006A43B5" w:rsidRDefault="006B058A" w:rsidP="006A43B5">
      <w:pPr>
        <w:spacing w:after="0" w:line="300" w:lineRule="auto"/>
        <w:rPr>
          <w:rFonts w:cstheme="minorHAnsi"/>
          <w:color w:val="000000" w:themeColor="text1"/>
        </w:rPr>
      </w:pPr>
      <w:r w:rsidRPr="006A43B5">
        <w:rPr>
          <w:rFonts w:cstheme="minorHAnsi"/>
          <w:color w:val="000000" w:themeColor="text1"/>
        </w:rPr>
        <w:t>§ 11</w:t>
      </w:r>
    </w:p>
    <w:p w14:paraId="3C57E2BF" w14:textId="00969231" w:rsidR="006B058A" w:rsidRDefault="006B058A" w:rsidP="00722BC5">
      <w:pPr>
        <w:numPr>
          <w:ilvl w:val="0"/>
          <w:numId w:val="3"/>
        </w:numPr>
        <w:suppressAutoHyphens/>
        <w:spacing w:after="0" w:line="300" w:lineRule="auto"/>
        <w:ind w:left="284" w:hanging="357"/>
        <w:rPr>
          <w:rFonts w:cstheme="minorHAnsi"/>
          <w:color w:val="000000" w:themeColor="text1"/>
        </w:rPr>
      </w:pPr>
      <w:r w:rsidRPr="006A43B5">
        <w:rPr>
          <w:rFonts w:cstheme="minorHAnsi"/>
          <w:color w:val="000000" w:themeColor="text1"/>
        </w:rPr>
        <w:t>Stron</w:t>
      </w:r>
      <w:r w:rsidRPr="00606828">
        <w:rPr>
          <w:rFonts w:cstheme="minorHAnsi"/>
          <w:color w:val="000000" w:themeColor="text1"/>
        </w:rPr>
        <w:t xml:space="preserve">y postanawiają, że przedmiotem </w:t>
      </w:r>
      <w:r w:rsidR="00932EB6">
        <w:rPr>
          <w:rFonts w:cstheme="minorHAnsi"/>
          <w:color w:val="000000" w:themeColor="text1"/>
        </w:rPr>
        <w:t>O</w:t>
      </w:r>
      <w:r w:rsidRPr="00606828">
        <w:rPr>
          <w:rFonts w:cstheme="minorHAnsi"/>
          <w:color w:val="000000" w:themeColor="text1"/>
        </w:rPr>
        <w:t xml:space="preserve">dbioru </w:t>
      </w:r>
      <w:r w:rsidR="00932EB6">
        <w:rPr>
          <w:rFonts w:cstheme="minorHAnsi"/>
          <w:color w:val="000000" w:themeColor="text1"/>
        </w:rPr>
        <w:t>K</w:t>
      </w:r>
      <w:r w:rsidRPr="00606828">
        <w:rPr>
          <w:rFonts w:cstheme="minorHAnsi"/>
          <w:color w:val="000000" w:themeColor="text1"/>
        </w:rPr>
        <w:t>ońcowego będzie wykonany w całości przedmiot umowy.</w:t>
      </w:r>
    </w:p>
    <w:p w14:paraId="0952A633" w14:textId="19F34111" w:rsidR="00422515" w:rsidRDefault="006B058A" w:rsidP="00722BC5">
      <w:pPr>
        <w:numPr>
          <w:ilvl w:val="0"/>
          <w:numId w:val="3"/>
        </w:numPr>
        <w:suppressAutoHyphens/>
        <w:spacing w:after="0" w:line="300" w:lineRule="auto"/>
        <w:ind w:left="284" w:hanging="357"/>
        <w:rPr>
          <w:rFonts w:cstheme="minorHAnsi"/>
          <w:color w:val="000000" w:themeColor="text1"/>
        </w:rPr>
      </w:pPr>
      <w:r w:rsidRPr="00422515">
        <w:rPr>
          <w:rFonts w:cstheme="minorHAnsi"/>
          <w:color w:val="000000" w:themeColor="text1"/>
        </w:rPr>
        <w:t>Wykonanie robót stanowiących przedmiot umowy i ich gotowość do odbioru Wykonawca zobowiązuje się zgłosić na piśmie Zamawiającemu lub faksem lub pocztą e-mailową</w:t>
      </w:r>
      <w:r w:rsidR="00A86A17" w:rsidRPr="00422515">
        <w:rPr>
          <w:rFonts w:cstheme="minorHAnsi"/>
          <w:color w:val="000000" w:themeColor="text1"/>
        </w:rPr>
        <w:t>.</w:t>
      </w:r>
    </w:p>
    <w:p w14:paraId="6FD834B7" w14:textId="0AF85F3A" w:rsidR="008824A5" w:rsidRPr="008824A5" w:rsidRDefault="008824A5" w:rsidP="008824A5">
      <w:pPr>
        <w:numPr>
          <w:ilvl w:val="0"/>
          <w:numId w:val="3"/>
        </w:numPr>
        <w:suppressAutoHyphens/>
        <w:spacing w:after="0" w:line="300" w:lineRule="auto"/>
        <w:ind w:left="284" w:hanging="357"/>
        <w:rPr>
          <w:rFonts w:cstheme="minorHAnsi"/>
          <w:color w:val="000000" w:themeColor="text1"/>
        </w:rPr>
      </w:pPr>
      <w:r w:rsidRPr="008824A5">
        <w:rPr>
          <w:rFonts w:cstheme="minorHAnsi"/>
          <w:color w:val="000000" w:themeColor="text1"/>
        </w:rPr>
        <w:t xml:space="preserve">Zamawiający zobowiązuje się dokonać odbioru przedmiotu </w:t>
      </w:r>
      <w:r w:rsidRPr="00C415C0">
        <w:rPr>
          <w:rFonts w:cstheme="minorHAnsi"/>
          <w:color w:val="000000" w:themeColor="text1"/>
        </w:rPr>
        <w:t xml:space="preserve">umowy w terminie do </w:t>
      </w:r>
      <w:r w:rsidR="00DC3918" w:rsidRPr="00C415C0">
        <w:rPr>
          <w:rFonts w:cstheme="minorHAnsi"/>
          <w:color w:val="000000" w:themeColor="text1"/>
        </w:rPr>
        <w:t>2</w:t>
      </w:r>
      <w:r w:rsidRPr="00C415C0">
        <w:rPr>
          <w:rFonts w:cstheme="minorHAnsi"/>
          <w:color w:val="000000" w:themeColor="text1"/>
        </w:rPr>
        <w:t xml:space="preserve"> dni                           </w:t>
      </w:r>
      <w:r w:rsidRPr="008824A5">
        <w:rPr>
          <w:rFonts w:cstheme="minorHAnsi"/>
          <w:color w:val="000000" w:themeColor="text1"/>
        </w:rPr>
        <w:t>od daty otrzymania zawiadomienia o wykonaniu i gotowości do odbioru przedmiotu umowy.</w:t>
      </w:r>
    </w:p>
    <w:p w14:paraId="48F9E147" w14:textId="1A2BCF9F" w:rsidR="006B058A" w:rsidRDefault="006B058A" w:rsidP="00722BC5">
      <w:pPr>
        <w:numPr>
          <w:ilvl w:val="0"/>
          <w:numId w:val="3"/>
        </w:numPr>
        <w:suppressAutoHyphens/>
        <w:spacing w:after="0" w:line="300" w:lineRule="auto"/>
        <w:ind w:left="284" w:hanging="357"/>
        <w:rPr>
          <w:rFonts w:cstheme="minorHAnsi"/>
          <w:color w:val="000000" w:themeColor="text1"/>
        </w:rPr>
      </w:pPr>
      <w:r w:rsidRPr="00422515">
        <w:rPr>
          <w:rFonts w:cstheme="minorHAnsi"/>
          <w:color w:val="000000" w:themeColor="text1"/>
        </w:rPr>
        <w:t xml:space="preserve">O terminie odbioru przedmiotu umowy Zamawiający zawiadomi Wykonawcę na piśmie                               lub faksem lub </w:t>
      </w:r>
      <w:r w:rsidR="006F1DE8">
        <w:rPr>
          <w:rFonts w:cstheme="minorHAnsi"/>
          <w:color w:val="000000" w:themeColor="text1"/>
        </w:rPr>
        <w:t>drogą</w:t>
      </w:r>
      <w:r w:rsidRPr="00422515">
        <w:rPr>
          <w:rFonts w:cstheme="minorHAnsi"/>
          <w:color w:val="000000" w:themeColor="text1"/>
        </w:rPr>
        <w:t xml:space="preserve"> e-</w:t>
      </w:r>
      <w:r w:rsidRPr="00880458">
        <w:rPr>
          <w:rFonts w:cstheme="minorHAnsi"/>
          <w:color w:val="000000" w:themeColor="text1"/>
        </w:rPr>
        <w:t xml:space="preserve">mailową lub bezpośrednio kierownikowi </w:t>
      </w:r>
      <w:r w:rsidR="00880458" w:rsidRPr="00880458">
        <w:rPr>
          <w:rFonts w:cstheme="minorHAnsi"/>
          <w:color w:val="000000" w:themeColor="text1"/>
        </w:rPr>
        <w:t xml:space="preserve">budowy </w:t>
      </w:r>
      <w:r w:rsidRPr="00880458">
        <w:rPr>
          <w:rFonts w:cstheme="minorHAnsi"/>
          <w:color w:val="000000" w:themeColor="text1"/>
        </w:rPr>
        <w:t>wyznaczonemu</w:t>
      </w:r>
      <w:r w:rsidRPr="00422515">
        <w:rPr>
          <w:rFonts w:cstheme="minorHAnsi"/>
          <w:color w:val="000000" w:themeColor="text1"/>
        </w:rPr>
        <w:t xml:space="preserve"> </w:t>
      </w:r>
      <w:r w:rsidR="006F1DE8">
        <w:rPr>
          <w:rFonts w:cstheme="minorHAnsi"/>
          <w:color w:val="000000" w:themeColor="text1"/>
        </w:rPr>
        <w:t xml:space="preserve">                              </w:t>
      </w:r>
      <w:r w:rsidRPr="00422515">
        <w:rPr>
          <w:rFonts w:cstheme="minorHAnsi"/>
          <w:color w:val="000000" w:themeColor="text1"/>
        </w:rPr>
        <w:t>przez Wykonawcę z odpowiednim wyprzedzeniem.</w:t>
      </w:r>
    </w:p>
    <w:p w14:paraId="3544323E" w14:textId="53DC1F53" w:rsidR="006B058A" w:rsidRDefault="006B058A" w:rsidP="00722BC5">
      <w:pPr>
        <w:numPr>
          <w:ilvl w:val="0"/>
          <w:numId w:val="3"/>
        </w:numPr>
        <w:suppressAutoHyphens/>
        <w:spacing w:after="0" w:line="300" w:lineRule="auto"/>
        <w:ind w:left="284" w:hanging="357"/>
        <w:rPr>
          <w:rFonts w:cstheme="minorHAnsi"/>
          <w:color w:val="000000" w:themeColor="text1"/>
        </w:rPr>
      </w:pPr>
      <w:r w:rsidRPr="00422515">
        <w:rPr>
          <w:rFonts w:cstheme="minorHAnsi"/>
          <w:color w:val="000000" w:themeColor="text1"/>
        </w:rPr>
        <w:t xml:space="preserve">Z odbioru przedmiotu umowy zostanie sporządzony i podpisany przez Strony </w:t>
      </w:r>
      <w:r w:rsidR="00932EB6">
        <w:rPr>
          <w:rFonts w:cstheme="minorHAnsi"/>
          <w:color w:val="000000" w:themeColor="text1"/>
        </w:rPr>
        <w:t>P</w:t>
      </w:r>
      <w:r w:rsidRPr="00422515">
        <w:rPr>
          <w:rFonts w:cstheme="minorHAnsi"/>
          <w:color w:val="000000" w:themeColor="text1"/>
        </w:rPr>
        <w:t>rotokół</w:t>
      </w:r>
      <w:r w:rsidR="00932EB6">
        <w:rPr>
          <w:rFonts w:cstheme="minorHAnsi"/>
          <w:color w:val="000000" w:themeColor="text1"/>
        </w:rPr>
        <w:t xml:space="preserve"> Odbioru Końcowego Robót</w:t>
      </w:r>
      <w:r w:rsidRPr="00422515">
        <w:rPr>
          <w:rFonts w:cstheme="minorHAnsi"/>
          <w:color w:val="000000" w:themeColor="text1"/>
        </w:rPr>
        <w:t xml:space="preserve"> </w:t>
      </w:r>
      <w:r w:rsidR="00932EB6">
        <w:rPr>
          <w:rFonts w:cstheme="minorHAnsi"/>
          <w:color w:val="000000" w:themeColor="text1"/>
        </w:rPr>
        <w:t>w</w:t>
      </w:r>
      <w:r w:rsidRPr="00422515">
        <w:rPr>
          <w:rFonts w:cstheme="minorHAnsi"/>
          <w:color w:val="000000" w:themeColor="text1"/>
        </w:rPr>
        <w:t xml:space="preserve"> 2 /dwóch/ egzemplarzach, po 1 /jednym/ dla każdej ze Stron.</w:t>
      </w:r>
    </w:p>
    <w:p w14:paraId="50A150FE" w14:textId="5E9682D0" w:rsidR="006F1DE8" w:rsidRPr="006F1DE8" w:rsidRDefault="006B058A" w:rsidP="00722BC5">
      <w:pPr>
        <w:numPr>
          <w:ilvl w:val="0"/>
          <w:numId w:val="3"/>
        </w:numPr>
        <w:suppressAutoHyphens/>
        <w:spacing w:after="0" w:line="300" w:lineRule="auto"/>
        <w:ind w:left="284" w:hanging="357"/>
        <w:rPr>
          <w:rFonts w:cstheme="minorHAnsi"/>
          <w:color w:val="000000" w:themeColor="text1"/>
        </w:rPr>
      </w:pPr>
      <w:r w:rsidRPr="006F1DE8">
        <w:rPr>
          <w:rFonts w:cstheme="minorHAnsi"/>
          <w:color w:val="000000" w:themeColor="text1"/>
        </w:rPr>
        <w:t>Jeżeli w toku czynności odbioru zostaną stwierdzone wady, to Zamawiającemu przysługują następujące uprawnienia:  </w:t>
      </w:r>
    </w:p>
    <w:p w14:paraId="17869114" w14:textId="77777777" w:rsidR="006F1DE8" w:rsidRPr="00606828" w:rsidRDefault="006F1DE8" w:rsidP="00722BC5">
      <w:pPr>
        <w:numPr>
          <w:ilvl w:val="1"/>
          <w:numId w:val="3"/>
        </w:numPr>
        <w:suppressAutoHyphens/>
        <w:spacing w:after="0" w:line="300" w:lineRule="auto"/>
        <w:rPr>
          <w:rFonts w:cstheme="minorHAnsi"/>
          <w:color w:val="000000" w:themeColor="text1"/>
        </w:rPr>
      </w:pPr>
      <w:r w:rsidRPr="00606828">
        <w:rPr>
          <w:rFonts w:cstheme="minorHAnsi"/>
          <w:color w:val="000000" w:themeColor="text1"/>
        </w:rPr>
        <w:lastRenderedPageBreak/>
        <w:t>jeżeli wady nadają się do usunięcia, może odmówić odbioru do czasu usunięcia wad,</w:t>
      </w:r>
    </w:p>
    <w:p w14:paraId="20786224" w14:textId="77777777" w:rsidR="006F1DE8" w:rsidRPr="00606828" w:rsidRDefault="006F1DE8" w:rsidP="00722BC5">
      <w:pPr>
        <w:numPr>
          <w:ilvl w:val="1"/>
          <w:numId w:val="3"/>
        </w:numPr>
        <w:suppressAutoHyphens/>
        <w:spacing w:after="0" w:line="300" w:lineRule="auto"/>
        <w:rPr>
          <w:rFonts w:cstheme="minorHAnsi"/>
          <w:color w:val="000000" w:themeColor="text1"/>
        </w:rPr>
      </w:pPr>
      <w:r w:rsidRPr="00606828">
        <w:rPr>
          <w:rFonts w:cstheme="minorHAnsi"/>
          <w:color w:val="000000" w:themeColor="text1"/>
        </w:rPr>
        <w:t>jeżeli wady nie nadają się do usunięcia to:        </w:t>
      </w:r>
    </w:p>
    <w:p w14:paraId="4559C98F" w14:textId="2C36CF25" w:rsidR="006F1DE8" w:rsidRPr="00606828" w:rsidRDefault="006F1DE8" w:rsidP="00722BC5">
      <w:pPr>
        <w:numPr>
          <w:ilvl w:val="2"/>
          <w:numId w:val="3"/>
        </w:numPr>
        <w:suppressAutoHyphens/>
        <w:spacing w:after="0" w:line="300" w:lineRule="auto"/>
        <w:rPr>
          <w:rFonts w:cstheme="minorHAnsi"/>
          <w:color w:val="000000" w:themeColor="text1"/>
        </w:rPr>
      </w:pPr>
      <w:r w:rsidRPr="00606828">
        <w:rPr>
          <w:rFonts w:cstheme="minorHAnsi"/>
          <w:color w:val="000000" w:themeColor="text1"/>
        </w:rPr>
        <w:t>gdy umożliwiają one użytkowanie przedmiotu odbioru zgodnie z  przeznaczeniem, Zamawiający może obniżyć odpowiednio wynagrodzenie,</w:t>
      </w:r>
    </w:p>
    <w:p w14:paraId="1180DC0D" w14:textId="266C5C2A" w:rsidR="006F1DE8" w:rsidRPr="006F1DE8" w:rsidRDefault="006F1DE8" w:rsidP="00722BC5">
      <w:pPr>
        <w:numPr>
          <w:ilvl w:val="2"/>
          <w:numId w:val="3"/>
        </w:numPr>
        <w:suppressAutoHyphens/>
        <w:spacing w:after="0" w:line="300" w:lineRule="auto"/>
        <w:rPr>
          <w:rFonts w:cstheme="minorHAnsi"/>
          <w:color w:val="000000" w:themeColor="text1"/>
        </w:rPr>
      </w:pPr>
      <w:r w:rsidRPr="00606828">
        <w:rPr>
          <w:rFonts w:cstheme="minorHAnsi"/>
          <w:color w:val="000000" w:themeColor="text1"/>
        </w:rPr>
        <w:t>gdy wady uniemożliwiają użytkowanie zgodnie</w:t>
      </w:r>
      <w:r>
        <w:rPr>
          <w:rFonts w:cstheme="minorHAnsi"/>
          <w:color w:val="000000" w:themeColor="text1"/>
        </w:rPr>
        <w:t xml:space="preserve"> </w:t>
      </w:r>
      <w:r w:rsidRPr="00606828">
        <w:rPr>
          <w:rFonts w:cstheme="minorHAnsi"/>
          <w:color w:val="000000" w:themeColor="text1"/>
        </w:rPr>
        <w:t>z przeznaczeniem, to</w:t>
      </w:r>
      <w:r w:rsidR="00E20C6F">
        <w:rPr>
          <w:rFonts w:cstheme="minorHAnsi"/>
          <w:color w:val="000000" w:themeColor="text1"/>
        </w:rPr>
        <w:t xml:space="preserve"> </w:t>
      </w:r>
      <w:r w:rsidRPr="00606828">
        <w:rPr>
          <w:rFonts w:cstheme="minorHAnsi"/>
          <w:color w:val="000000" w:themeColor="text1"/>
        </w:rPr>
        <w:t>Zamawiający może odstąpić od umowy lub żądać wykonania przedmiotu odbioru po raz drugi.</w:t>
      </w:r>
    </w:p>
    <w:p w14:paraId="4E3F94AB" w14:textId="3131AF76" w:rsidR="006B058A" w:rsidRDefault="006B058A" w:rsidP="00722BC5">
      <w:pPr>
        <w:numPr>
          <w:ilvl w:val="0"/>
          <w:numId w:val="3"/>
        </w:numPr>
        <w:suppressAutoHyphens/>
        <w:spacing w:after="0" w:line="300" w:lineRule="auto"/>
        <w:ind w:left="284" w:hanging="357"/>
        <w:rPr>
          <w:rFonts w:cstheme="minorHAnsi"/>
          <w:color w:val="000000" w:themeColor="text1"/>
        </w:rPr>
      </w:pPr>
      <w:r w:rsidRPr="006F1DE8">
        <w:rPr>
          <w:rFonts w:cstheme="minorHAnsi"/>
          <w:color w:val="000000" w:themeColor="text1"/>
        </w:rPr>
        <w:t xml:space="preserve">Strony postanawiają, że z czynności odbioru będzie spisany </w:t>
      </w:r>
      <w:r w:rsidR="00932EB6">
        <w:rPr>
          <w:rFonts w:cstheme="minorHAnsi"/>
          <w:color w:val="000000" w:themeColor="text1"/>
        </w:rPr>
        <w:t>P</w:t>
      </w:r>
      <w:r w:rsidRPr="006F1DE8">
        <w:rPr>
          <w:rFonts w:cstheme="minorHAnsi"/>
          <w:color w:val="000000" w:themeColor="text1"/>
        </w:rPr>
        <w:t>rotokół zawierający wszelkie ustalenia dokonane w toku odbioru, jak też terminy wyznaczone na usunięcie stwierdzonych przy odbiorze wad.</w:t>
      </w:r>
    </w:p>
    <w:p w14:paraId="783739E9" w14:textId="0903853E" w:rsidR="006B058A" w:rsidRDefault="006B058A" w:rsidP="00722BC5">
      <w:pPr>
        <w:numPr>
          <w:ilvl w:val="0"/>
          <w:numId w:val="3"/>
        </w:numPr>
        <w:suppressAutoHyphens/>
        <w:spacing w:after="0" w:line="300" w:lineRule="auto"/>
        <w:ind w:left="284" w:hanging="357"/>
        <w:rPr>
          <w:rFonts w:cstheme="minorHAnsi"/>
          <w:color w:val="000000" w:themeColor="text1"/>
        </w:rPr>
      </w:pPr>
      <w:r w:rsidRPr="006F1DE8">
        <w:rPr>
          <w:rFonts w:cstheme="minorHAnsi"/>
          <w:color w:val="000000" w:themeColor="text1"/>
        </w:rPr>
        <w:t xml:space="preserve">Wykonawca zobowiązany jest do zawiadomienia Zamawiającego o usunięciu wad                                       oraz do żądania wyznaczenia terminu na odbiór zakwestionowanych uprzednio robót </w:t>
      </w:r>
      <w:r w:rsidR="006F1DE8">
        <w:rPr>
          <w:rFonts w:cstheme="minorHAnsi"/>
          <w:color w:val="000000" w:themeColor="text1"/>
        </w:rPr>
        <w:t xml:space="preserve">                                </w:t>
      </w:r>
      <w:r w:rsidRPr="006F1DE8">
        <w:rPr>
          <w:rFonts w:cstheme="minorHAnsi"/>
          <w:color w:val="000000" w:themeColor="text1"/>
        </w:rPr>
        <w:t>jako wadliwych.</w:t>
      </w:r>
    </w:p>
    <w:p w14:paraId="79B59F05" w14:textId="5C658345" w:rsidR="006B058A" w:rsidRDefault="006B058A" w:rsidP="00722BC5">
      <w:pPr>
        <w:numPr>
          <w:ilvl w:val="0"/>
          <w:numId w:val="3"/>
        </w:numPr>
        <w:suppressAutoHyphens/>
        <w:spacing w:after="0" w:line="300" w:lineRule="auto"/>
        <w:ind w:left="284" w:hanging="357"/>
        <w:rPr>
          <w:rFonts w:cstheme="minorHAnsi"/>
          <w:color w:val="000000" w:themeColor="text1"/>
        </w:rPr>
      </w:pPr>
      <w:r w:rsidRPr="006F1DE8">
        <w:rPr>
          <w:rFonts w:cstheme="minorHAnsi"/>
          <w:color w:val="000000" w:themeColor="text1"/>
        </w:rPr>
        <w:t>Zamawiający może podjąć decyzję o przerwaniu czynności odbioru, jeżeli w czasie tych czynności ujawniono istnienie takich wad,</w:t>
      </w:r>
      <w:r w:rsidR="00932EB6">
        <w:rPr>
          <w:rFonts w:cstheme="minorHAnsi"/>
          <w:color w:val="000000" w:themeColor="text1"/>
        </w:rPr>
        <w:t xml:space="preserve"> </w:t>
      </w:r>
      <w:r w:rsidRPr="006F1DE8">
        <w:rPr>
          <w:rFonts w:cstheme="minorHAnsi"/>
          <w:color w:val="000000" w:themeColor="text1"/>
        </w:rPr>
        <w:t>które uniemożliwiają  użytkowanie przedmiotu umowy zgodnie</w:t>
      </w:r>
      <w:r w:rsidR="006F1DE8">
        <w:rPr>
          <w:rFonts w:cstheme="minorHAnsi"/>
          <w:color w:val="000000" w:themeColor="text1"/>
        </w:rPr>
        <w:t xml:space="preserve">                     </w:t>
      </w:r>
      <w:r w:rsidRPr="006F1DE8">
        <w:rPr>
          <w:rFonts w:cstheme="minorHAnsi"/>
          <w:color w:val="000000" w:themeColor="text1"/>
        </w:rPr>
        <w:t>z przeznaczeniem</w:t>
      </w:r>
      <w:r w:rsidR="006F1DE8">
        <w:rPr>
          <w:rFonts w:cstheme="minorHAnsi"/>
          <w:color w:val="000000" w:themeColor="text1"/>
        </w:rPr>
        <w:t xml:space="preserve"> </w:t>
      </w:r>
      <w:r w:rsidRPr="006F1DE8">
        <w:rPr>
          <w:rFonts w:cstheme="minorHAnsi"/>
          <w:color w:val="000000" w:themeColor="text1"/>
        </w:rPr>
        <w:t>aż do usunięcia tych wad.</w:t>
      </w:r>
    </w:p>
    <w:p w14:paraId="52DCFD9F" w14:textId="10011147" w:rsidR="006F1DE8" w:rsidRDefault="006B058A" w:rsidP="005617C0">
      <w:pPr>
        <w:numPr>
          <w:ilvl w:val="0"/>
          <w:numId w:val="3"/>
        </w:numPr>
        <w:suppressAutoHyphens/>
        <w:spacing w:after="0" w:line="300" w:lineRule="auto"/>
        <w:ind w:left="284" w:hanging="357"/>
        <w:rPr>
          <w:rFonts w:cstheme="minorHAnsi"/>
          <w:color w:val="000000" w:themeColor="text1"/>
        </w:rPr>
      </w:pPr>
      <w:r w:rsidRPr="006F1DE8">
        <w:rPr>
          <w:rFonts w:cstheme="minorHAnsi"/>
          <w:color w:val="000000" w:themeColor="text1"/>
        </w:rPr>
        <w:t>Do</w:t>
      </w:r>
      <w:r w:rsidR="006F1DE8">
        <w:rPr>
          <w:rFonts w:cstheme="minorHAnsi"/>
          <w:color w:val="000000" w:themeColor="text1"/>
        </w:rPr>
        <w:t xml:space="preserve"> </w:t>
      </w:r>
      <w:r w:rsidRPr="006F1DE8">
        <w:rPr>
          <w:rFonts w:cstheme="minorHAnsi"/>
          <w:color w:val="000000" w:themeColor="text1"/>
        </w:rPr>
        <w:t xml:space="preserve">chwili przekazania przedmiotu umowy Zamawiającemu, pełna odpowiedzialność                                      za stan i zabezpieczenie </w:t>
      </w:r>
      <w:r w:rsidR="00D43005">
        <w:rPr>
          <w:rFonts w:cstheme="minorHAnsi"/>
          <w:color w:val="000000" w:themeColor="text1"/>
        </w:rPr>
        <w:t xml:space="preserve">przedmiotu umowy </w:t>
      </w:r>
      <w:r w:rsidRPr="006F1DE8">
        <w:rPr>
          <w:rFonts w:cstheme="minorHAnsi"/>
          <w:color w:val="000000" w:themeColor="text1"/>
        </w:rPr>
        <w:t>spoczywa na Wykonawcy.</w:t>
      </w:r>
    </w:p>
    <w:p w14:paraId="3E659CC8" w14:textId="77777777" w:rsidR="00913DA1" w:rsidRPr="005617C0" w:rsidRDefault="00913DA1" w:rsidP="00913DA1">
      <w:pPr>
        <w:suppressAutoHyphens/>
        <w:spacing w:after="0" w:line="300" w:lineRule="auto"/>
        <w:ind w:left="284"/>
        <w:rPr>
          <w:rFonts w:cstheme="minorHAnsi"/>
          <w:color w:val="000000" w:themeColor="text1"/>
        </w:rPr>
      </w:pPr>
    </w:p>
    <w:p w14:paraId="70542741" w14:textId="28ADFF6E" w:rsidR="006B058A" w:rsidRPr="00606828" w:rsidRDefault="006B058A" w:rsidP="006A43B5">
      <w:pPr>
        <w:spacing w:after="0" w:line="300" w:lineRule="auto"/>
        <w:rPr>
          <w:rFonts w:cstheme="minorHAnsi"/>
          <w:color w:val="000000" w:themeColor="text1"/>
        </w:rPr>
      </w:pPr>
      <w:r w:rsidRPr="00606828">
        <w:rPr>
          <w:rFonts w:cstheme="minorHAnsi"/>
          <w:color w:val="000000" w:themeColor="text1"/>
        </w:rPr>
        <w:t>§ 12</w:t>
      </w:r>
    </w:p>
    <w:p w14:paraId="104E4AB8" w14:textId="51AEA624" w:rsidR="006F1DE8" w:rsidRPr="006F1DE8" w:rsidRDefault="00243070" w:rsidP="00722BC5">
      <w:pPr>
        <w:numPr>
          <w:ilvl w:val="0"/>
          <w:numId w:val="5"/>
        </w:numPr>
        <w:suppressAutoHyphens/>
        <w:spacing w:after="0" w:line="300" w:lineRule="auto"/>
        <w:ind w:left="284" w:hanging="284"/>
        <w:rPr>
          <w:rFonts w:cstheme="minorHAnsi"/>
          <w:color w:val="000000" w:themeColor="text1"/>
        </w:rPr>
      </w:pPr>
      <w:r w:rsidRPr="00910BE3">
        <w:rPr>
          <w:rFonts w:cstheme="minorHAnsi"/>
          <w:color w:val="000000" w:themeColor="text1"/>
        </w:rPr>
        <w:t>Wykonawca zapłaci kary umowne Zamawiającemu w wysokości:</w:t>
      </w:r>
    </w:p>
    <w:p w14:paraId="35020BC9" w14:textId="77777777" w:rsidR="006F1DE8" w:rsidRPr="00910BE3" w:rsidRDefault="006F1DE8" w:rsidP="00722BC5">
      <w:pPr>
        <w:pStyle w:val="Akapitzlist"/>
        <w:numPr>
          <w:ilvl w:val="0"/>
          <w:numId w:val="12"/>
        </w:numPr>
        <w:suppressAutoHyphens/>
        <w:spacing w:after="0" w:line="300" w:lineRule="auto"/>
        <w:rPr>
          <w:rFonts w:cstheme="minorHAnsi"/>
          <w:color w:val="000000" w:themeColor="text1"/>
        </w:rPr>
      </w:pPr>
      <w:r w:rsidRPr="00910BE3">
        <w:rPr>
          <w:rFonts w:cstheme="minorHAnsi"/>
          <w:color w:val="000000" w:themeColor="text1"/>
        </w:rPr>
        <w:t>Za nieterminowe wykonanie przedmiotu umowy Wykonawca zapłaci Zamawiającemu karę umowną w wysokości 0,3 % wartości wynagrodzenia brutto za wykonanie przedmiotu umowy wskazanego w §</w:t>
      </w:r>
      <w:r>
        <w:rPr>
          <w:rFonts w:cstheme="minorHAnsi"/>
          <w:color w:val="000000" w:themeColor="text1"/>
        </w:rPr>
        <w:t xml:space="preserve"> </w:t>
      </w:r>
      <w:r w:rsidRPr="00910BE3">
        <w:rPr>
          <w:rFonts w:cstheme="minorHAnsi"/>
          <w:color w:val="000000" w:themeColor="text1"/>
        </w:rPr>
        <w:t xml:space="preserve">4 ust. 1 za każdy dzień </w:t>
      </w:r>
      <w:r>
        <w:rPr>
          <w:rFonts w:cstheme="minorHAnsi"/>
          <w:color w:val="000000" w:themeColor="text1"/>
        </w:rPr>
        <w:t>zwłoki</w:t>
      </w:r>
      <w:r w:rsidRPr="00910BE3">
        <w:rPr>
          <w:rFonts w:cstheme="minorHAnsi"/>
          <w:color w:val="000000" w:themeColor="text1"/>
        </w:rPr>
        <w:t xml:space="preserve"> w oddaniu przedmiotu umowy.</w:t>
      </w:r>
    </w:p>
    <w:p w14:paraId="2A8AE940" w14:textId="77777777" w:rsidR="006F1DE8" w:rsidRPr="00910BE3" w:rsidRDefault="006F1DE8" w:rsidP="00722BC5">
      <w:pPr>
        <w:pStyle w:val="Akapitzlist"/>
        <w:numPr>
          <w:ilvl w:val="0"/>
          <w:numId w:val="12"/>
        </w:numPr>
        <w:suppressAutoHyphens/>
        <w:spacing w:after="0" w:line="300" w:lineRule="auto"/>
        <w:rPr>
          <w:rFonts w:cstheme="minorHAnsi"/>
          <w:color w:val="000000" w:themeColor="text1"/>
        </w:rPr>
      </w:pPr>
      <w:r w:rsidRPr="00910BE3">
        <w:rPr>
          <w:rFonts w:cstheme="minorHAnsi"/>
          <w:color w:val="000000" w:themeColor="text1"/>
        </w:rPr>
        <w:t xml:space="preserve">Za </w:t>
      </w:r>
      <w:r>
        <w:rPr>
          <w:rFonts w:cstheme="minorHAnsi"/>
          <w:color w:val="000000" w:themeColor="text1"/>
        </w:rPr>
        <w:t>zwłokę</w:t>
      </w:r>
      <w:r w:rsidRPr="00910BE3">
        <w:rPr>
          <w:rFonts w:cstheme="minorHAnsi"/>
          <w:color w:val="000000" w:themeColor="text1"/>
        </w:rPr>
        <w:t xml:space="preserve"> w usunięciu wad stwierdzonych przy </w:t>
      </w:r>
      <w:r>
        <w:rPr>
          <w:rFonts w:cstheme="minorHAnsi"/>
          <w:color w:val="000000" w:themeColor="text1"/>
        </w:rPr>
        <w:t>O</w:t>
      </w:r>
      <w:r w:rsidRPr="00910BE3">
        <w:rPr>
          <w:rFonts w:cstheme="minorHAnsi"/>
          <w:color w:val="000000" w:themeColor="text1"/>
        </w:rPr>
        <w:t xml:space="preserve">dbiorze </w:t>
      </w:r>
      <w:r>
        <w:rPr>
          <w:rFonts w:cstheme="minorHAnsi"/>
          <w:color w:val="000000" w:themeColor="text1"/>
        </w:rPr>
        <w:t>K</w:t>
      </w:r>
      <w:r w:rsidRPr="00910BE3">
        <w:rPr>
          <w:rFonts w:cstheme="minorHAnsi"/>
          <w:color w:val="000000" w:themeColor="text1"/>
        </w:rPr>
        <w:t xml:space="preserve">ońcowym, Wykonawca zapłaci Zamawiającemu karę umowną w wysokości 0,3 % wartości wynagrodzenia brutto </w:t>
      </w:r>
      <w:r>
        <w:rPr>
          <w:rFonts w:cstheme="minorHAnsi"/>
          <w:color w:val="000000" w:themeColor="text1"/>
        </w:rPr>
        <w:t xml:space="preserve">                                       </w:t>
      </w:r>
      <w:r w:rsidRPr="00910BE3">
        <w:rPr>
          <w:rFonts w:cstheme="minorHAnsi"/>
          <w:color w:val="000000" w:themeColor="text1"/>
        </w:rPr>
        <w:t>za wykonanie przedmiotu umowy wskazanego w §</w:t>
      </w:r>
      <w:r>
        <w:rPr>
          <w:rFonts w:cstheme="minorHAnsi"/>
          <w:color w:val="000000" w:themeColor="text1"/>
        </w:rPr>
        <w:t xml:space="preserve"> </w:t>
      </w:r>
      <w:r w:rsidRPr="00910BE3">
        <w:rPr>
          <w:rFonts w:cstheme="minorHAnsi"/>
          <w:color w:val="000000" w:themeColor="text1"/>
        </w:rPr>
        <w:t xml:space="preserve">4 ust. 1 za każdy dzień </w:t>
      </w:r>
      <w:r>
        <w:rPr>
          <w:rFonts w:cstheme="minorHAnsi"/>
          <w:color w:val="000000" w:themeColor="text1"/>
        </w:rPr>
        <w:t>zwłoki</w:t>
      </w:r>
      <w:r w:rsidRPr="00910BE3">
        <w:rPr>
          <w:rFonts w:cstheme="minorHAnsi"/>
          <w:color w:val="000000" w:themeColor="text1"/>
        </w:rPr>
        <w:t xml:space="preserve"> liczony </w:t>
      </w:r>
      <w:r>
        <w:rPr>
          <w:rFonts w:cstheme="minorHAnsi"/>
          <w:color w:val="000000" w:themeColor="text1"/>
        </w:rPr>
        <w:t xml:space="preserve">                      </w:t>
      </w:r>
      <w:r w:rsidRPr="00910BE3">
        <w:rPr>
          <w:rFonts w:cstheme="minorHAnsi"/>
          <w:color w:val="000000" w:themeColor="text1"/>
        </w:rPr>
        <w:t>od dnia wyznaczonego na usunięcie wad.</w:t>
      </w:r>
    </w:p>
    <w:p w14:paraId="2E22FDD0" w14:textId="77777777" w:rsidR="006F1DE8" w:rsidRPr="00910BE3" w:rsidRDefault="006F1DE8" w:rsidP="00722BC5">
      <w:pPr>
        <w:pStyle w:val="Akapitzlist"/>
        <w:numPr>
          <w:ilvl w:val="0"/>
          <w:numId w:val="12"/>
        </w:numPr>
        <w:suppressAutoHyphens/>
        <w:spacing w:after="0" w:line="300" w:lineRule="auto"/>
        <w:rPr>
          <w:rFonts w:cstheme="minorHAnsi"/>
          <w:color w:val="000000" w:themeColor="text1"/>
        </w:rPr>
      </w:pPr>
      <w:r w:rsidRPr="00910BE3">
        <w:rPr>
          <w:rFonts w:cstheme="minorHAnsi"/>
          <w:color w:val="000000" w:themeColor="text1"/>
        </w:rPr>
        <w:t>W przypadku odstąpienia od umowy przez Zamawiającego z przyczyn leżących po stronie Wykonawcy, Wykonawca zapłaci Zamawiającemu karę umowną w wysokości 10 % wartości wynagrodzenia brutto za wykonanie przedmiotu umowy wskazanego w §</w:t>
      </w:r>
      <w:r>
        <w:rPr>
          <w:rFonts w:cstheme="minorHAnsi"/>
          <w:color w:val="000000" w:themeColor="text1"/>
        </w:rPr>
        <w:t xml:space="preserve"> </w:t>
      </w:r>
      <w:r w:rsidRPr="00910BE3">
        <w:rPr>
          <w:rFonts w:cstheme="minorHAnsi"/>
          <w:color w:val="000000" w:themeColor="text1"/>
        </w:rPr>
        <w:t>4 ust. 1.</w:t>
      </w:r>
    </w:p>
    <w:p w14:paraId="0F6FEBEF" w14:textId="77777777" w:rsidR="006F1DE8" w:rsidRPr="00910BE3" w:rsidRDefault="006F1DE8" w:rsidP="00722BC5">
      <w:pPr>
        <w:pStyle w:val="Akapitzlist"/>
        <w:numPr>
          <w:ilvl w:val="0"/>
          <w:numId w:val="12"/>
        </w:numPr>
        <w:suppressAutoHyphens/>
        <w:spacing w:after="0" w:line="300" w:lineRule="auto"/>
        <w:rPr>
          <w:rFonts w:cstheme="minorHAnsi"/>
          <w:color w:val="000000" w:themeColor="text1"/>
        </w:rPr>
      </w:pPr>
      <w:r w:rsidRPr="00910BE3">
        <w:rPr>
          <w:rFonts w:cstheme="minorHAnsi"/>
          <w:color w:val="000000" w:themeColor="text1"/>
        </w:rPr>
        <w:t>W przypadku odstąpienia od umowy przez Wykonawcę z przyczyn niezależnych                                          od Zamawiającego, Wykonawca zapłaci Zamawiającemu kar</w:t>
      </w:r>
      <w:r>
        <w:rPr>
          <w:rFonts w:cstheme="minorHAnsi"/>
          <w:color w:val="000000" w:themeColor="text1"/>
        </w:rPr>
        <w:t>ę</w:t>
      </w:r>
      <w:r w:rsidRPr="00910BE3">
        <w:rPr>
          <w:rFonts w:cstheme="minorHAnsi"/>
          <w:color w:val="000000" w:themeColor="text1"/>
        </w:rPr>
        <w:t xml:space="preserve"> umowną w wysokości 10 % wartości wynagrodzenia brutto za wykonanie przedmiotu umowy wskazanego w §</w:t>
      </w:r>
      <w:r>
        <w:rPr>
          <w:rFonts w:cstheme="minorHAnsi"/>
          <w:color w:val="000000" w:themeColor="text1"/>
        </w:rPr>
        <w:t xml:space="preserve"> </w:t>
      </w:r>
      <w:r w:rsidRPr="00910BE3">
        <w:rPr>
          <w:rFonts w:cstheme="minorHAnsi"/>
          <w:color w:val="000000" w:themeColor="text1"/>
        </w:rPr>
        <w:t>4 ust. 1.</w:t>
      </w:r>
    </w:p>
    <w:p w14:paraId="53BADB5B" w14:textId="77777777" w:rsidR="006F1DE8" w:rsidRPr="00910BE3" w:rsidRDefault="006F1DE8" w:rsidP="00722BC5">
      <w:pPr>
        <w:pStyle w:val="Akapitzlist"/>
        <w:numPr>
          <w:ilvl w:val="0"/>
          <w:numId w:val="12"/>
        </w:numPr>
        <w:suppressAutoHyphens/>
        <w:spacing w:after="0" w:line="300" w:lineRule="auto"/>
        <w:rPr>
          <w:rFonts w:cstheme="minorHAnsi"/>
          <w:color w:val="000000" w:themeColor="text1"/>
        </w:rPr>
      </w:pPr>
      <w:r w:rsidRPr="00910BE3">
        <w:rPr>
          <w:rFonts w:cstheme="minorHAnsi"/>
          <w:color w:val="000000" w:themeColor="text1"/>
        </w:rPr>
        <w:t xml:space="preserve">W przypadku braku zapłaty lub nieterminowej zapłaty wynagrodzenia należnego Podwykonawcom </w:t>
      </w:r>
      <w:r>
        <w:rPr>
          <w:rFonts w:cstheme="minorHAnsi"/>
          <w:color w:val="000000" w:themeColor="text1"/>
        </w:rPr>
        <w:t xml:space="preserve">(dalszym podwykonawcom) </w:t>
      </w:r>
      <w:r w:rsidRPr="00910BE3">
        <w:rPr>
          <w:rFonts w:cstheme="minorHAnsi"/>
          <w:color w:val="000000" w:themeColor="text1"/>
        </w:rPr>
        <w:t xml:space="preserve">w wysokości </w:t>
      </w:r>
      <w:r w:rsidRPr="00910BE3">
        <w:rPr>
          <w:rFonts w:cstheme="minorHAnsi"/>
          <w:b/>
          <w:color w:val="000000" w:themeColor="text1"/>
        </w:rPr>
        <w:t>0,1%</w:t>
      </w:r>
      <w:r w:rsidRPr="00910BE3">
        <w:rPr>
          <w:rFonts w:cstheme="minorHAnsi"/>
          <w:color w:val="000000" w:themeColor="text1"/>
        </w:rPr>
        <w:t xml:space="preserve"> wynagrodzenia umownego brutto przysługującego Podwykonawcy za każdy dzień zwłoki.</w:t>
      </w:r>
    </w:p>
    <w:p w14:paraId="427E205A" w14:textId="0724FB56" w:rsidR="006F1DE8" w:rsidRPr="00910BE3" w:rsidRDefault="006F1DE8" w:rsidP="00722BC5">
      <w:pPr>
        <w:pStyle w:val="Akapitzlist"/>
        <w:numPr>
          <w:ilvl w:val="0"/>
          <w:numId w:val="12"/>
        </w:numPr>
        <w:suppressAutoHyphens/>
        <w:spacing w:after="0" w:line="300" w:lineRule="auto"/>
        <w:rPr>
          <w:rFonts w:cstheme="minorHAnsi"/>
          <w:color w:val="000000" w:themeColor="text1"/>
        </w:rPr>
      </w:pPr>
      <w:r w:rsidRPr="00910BE3">
        <w:rPr>
          <w:rFonts w:cstheme="minorHAnsi"/>
          <w:color w:val="000000" w:themeColor="text1"/>
        </w:rPr>
        <w:t>W przypadku nieprzedłożenia do zaakceptowania projektu umowy o podwykonawstwo</w:t>
      </w:r>
      <w:r>
        <w:rPr>
          <w:rFonts w:cstheme="minorHAnsi"/>
          <w:color w:val="000000" w:themeColor="text1"/>
        </w:rPr>
        <w:t xml:space="preserve"> (dalsze podwykonawstwo) </w:t>
      </w:r>
      <w:r w:rsidRPr="00910BE3">
        <w:rPr>
          <w:rFonts w:cstheme="minorHAnsi"/>
          <w:color w:val="000000" w:themeColor="text1"/>
        </w:rPr>
        <w:t xml:space="preserve">której przedmiotem są roboty budowlane, lub projektu jej zmiany w wysokości </w:t>
      </w:r>
      <w:r w:rsidRPr="00910BE3">
        <w:rPr>
          <w:rFonts w:cstheme="minorHAnsi"/>
          <w:b/>
          <w:color w:val="000000" w:themeColor="text1"/>
        </w:rPr>
        <w:t>0,1%</w:t>
      </w:r>
      <w:r w:rsidRPr="00910BE3">
        <w:rPr>
          <w:rFonts w:cstheme="minorHAnsi"/>
          <w:color w:val="000000" w:themeColor="text1"/>
        </w:rPr>
        <w:t xml:space="preserve"> </w:t>
      </w:r>
      <w:r w:rsidRPr="00FD391A">
        <w:rPr>
          <w:rFonts w:cstheme="minorHAnsi"/>
          <w:color w:val="000000" w:themeColor="text1"/>
        </w:rPr>
        <w:t xml:space="preserve">wynagrodzenia umownego brutto przysługującego </w:t>
      </w:r>
      <w:r w:rsidRPr="00FD391A">
        <w:rPr>
          <w:rFonts w:cstheme="minorHAnsi"/>
          <w:color w:val="000000" w:themeColor="text1"/>
        </w:rPr>
        <w:lastRenderedPageBreak/>
        <w:t>Podwykonawcy</w:t>
      </w:r>
      <w:r>
        <w:rPr>
          <w:rFonts w:cstheme="minorHAnsi"/>
          <w:color w:val="000000" w:themeColor="text1"/>
        </w:rPr>
        <w:t xml:space="preserve"> </w:t>
      </w:r>
      <w:r w:rsidRPr="00FD391A">
        <w:rPr>
          <w:rFonts w:cstheme="minorHAnsi"/>
          <w:color w:val="000000" w:themeColor="text1"/>
        </w:rPr>
        <w:t xml:space="preserve">za każdy dzień zwłoki </w:t>
      </w:r>
      <w:r w:rsidRPr="006F1DE8">
        <w:rPr>
          <w:rFonts w:cstheme="minorHAnsi"/>
          <w:color w:val="000000" w:themeColor="text1"/>
        </w:rPr>
        <w:t xml:space="preserve">ponad termin, o </w:t>
      </w:r>
      <w:r w:rsidRPr="00416134">
        <w:rPr>
          <w:rFonts w:cstheme="minorHAnsi"/>
          <w:color w:val="000000" w:themeColor="text1"/>
        </w:rPr>
        <w:t>którym mowa w § 6 ust. 13 niniejszej</w:t>
      </w:r>
      <w:r w:rsidRPr="006F1DE8">
        <w:rPr>
          <w:rFonts w:cstheme="minorHAnsi"/>
          <w:color w:val="000000" w:themeColor="text1"/>
        </w:rPr>
        <w:t xml:space="preserve"> umowy.</w:t>
      </w:r>
    </w:p>
    <w:p w14:paraId="2BCC4560" w14:textId="73EC4334" w:rsidR="00B3585E" w:rsidRPr="00B3585E" w:rsidRDefault="006F1DE8" w:rsidP="00722BC5">
      <w:pPr>
        <w:pStyle w:val="Akapitzlist"/>
        <w:numPr>
          <w:ilvl w:val="0"/>
          <w:numId w:val="12"/>
        </w:numPr>
        <w:suppressAutoHyphens/>
        <w:spacing w:after="0" w:line="300" w:lineRule="auto"/>
        <w:rPr>
          <w:rFonts w:cstheme="minorHAnsi"/>
          <w:color w:val="000000" w:themeColor="text1"/>
        </w:rPr>
      </w:pPr>
      <w:r w:rsidRPr="00910BE3">
        <w:rPr>
          <w:rFonts w:cstheme="minorHAnsi"/>
          <w:color w:val="000000" w:themeColor="text1"/>
        </w:rPr>
        <w:t xml:space="preserve">W przypadku nieprzedłożenia poświadczonej za zgodność z oryginałem kopii umowy </w:t>
      </w:r>
      <w:r>
        <w:rPr>
          <w:rFonts w:cstheme="minorHAnsi"/>
          <w:color w:val="000000" w:themeColor="text1"/>
        </w:rPr>
        <w:t xml:space="preserve">                             </w:t>
      </w:r>
      <w:r w:rsidRPr="00910BE3">
        <w:rPr>
          <w:rFonts w:cstheme="minorHAnsi"/>
          <w:color w:val="000000" w:themeColor="text1"/>
        </w:rPr>
        <w:t xml:space="preserve">o podwykonawstwo </w:t>
      </w:r>
      <w:r>
        <w:rPr>
          <w:rFonts w:cstheme="minorHAnsi"/>
          <w:color w:val="000000" w:themeColor="text1"/>
        </w:rPr>
        <w:t xml:space="preserve">(dalsze podwykonawstwo) </w:t>
      </w:r>
      <w:r w:rsidRPr="00910BE3">
        <w:rPr>
          <w:rFonts w:cstheme="minorHAnsi"/>
          <w:color w:val="000000" w:themeColor="text1"/>
        </w:rPr>
        <w:t xml:space="preserve">lub jej zmiany w wysokości </w:t>
      </w:r>
      <w:r w:rsidRPr="00910BE3">
        <w:rPr>
          <w:rFonts w:cstheme="minorHAnsi"/>
          <w:b/>
          <w:color w:val="000000" w:themeColor="text1"/>
        </w:rPr>
        <w:t>0,1%</w:t>
      </w:r>
      <w:r w:rsidRPr="00910BE3">
        <w:rPr>
          <w:rFonts w:cstheme="minorHAnsi"/>
          <w:color w:val="000000" w:themeColor="text1"/>
        </w:rPr>
        <w:t xml:space="preserve"> wynagrodzenia umownego brutto </w:t>
      </w:r>
      <w:r w:rsidRPr="00FD391A">
        <w:rPr>
          <w:rFonts w:cstheme="minorHAnsi"/>
          <w:color w:val="000000" w:themeColor="text1"/>
        </w:rPr>
        <w:t xml:space="preserve">przysługującego Podwykonawcy za każdy dzień zwłoki ponad termin, o </w:t>
      </w:r>
      <w:r w:rsidRPr="00416134">
        <w:rPr>
          <w:rFonts w:cstheme="minorHAnsi"/>
          <w:color w:val="000000" w:themeColor="text1"/>
        </w:rPr>
        <w:t xml:space="preserve">którym mowa w § 6 ust. 14 </w:t>
      </w:r>
      <w:r w:rsidR="00B3585E" w:rsidRPr="00416134">
        <w:rPr>
          <w:rFonts w:cstheme="minorHAnsi"/>
          <w:color w:val="000000" w:themeColor="text1"/>
        </w:rPr>
        <w:t xml:space="preserve">i 17 </w:t>
      </w:r>
      <w:r w:rsidRPr="00416134">
        <w:rPr>
          <w:rFonts w:cstheme="minorHAnsi"/>
          <w:color w:val="000000" w:themeColor="text1"/>
        </w:rPr>
        <w:t>niniejszej umowy.</w:t>
      </w:r>
    </w:p>
    <w:p w14:paraId="11459E9D" w14:textId="5380156D" w:rsidR="006F1DE8" w:rsidRPr="00910BE3" w:rsidRDefault="006F1DE8" w:rsidP="00722BC5">
      <w:pPr>
        <w:pStyle w:val="Akapitzlist"/>
        <w:numPr>
          <w:ilvl w:val="0"/>
          <w:numId w:val="12"/>
        </w:numPr>
        <w:suppressAutoHyphens/>
        <w:spacing w:after="0" w:line="300" w:lineRule="auto"/>
        <w:rPr>
          <w:rFonts w:cstheme="minorHAnsi"/>
          <w:color w:val="000000" w:themeColor="text1"/>
        </w:rPr>
      </w:pPr>
      <w:r w:rsidRPr="00910BE3">
        <w:rPr>
          <w:rFonts w:cstheme="minorHAnsi"/>
          <w:color w:val="000000" w:themeColor="text1"/>
        </w:rPr>
        <w:t xml:space="preserve">w przypadku braku zmiany umowy o podwykonawstwo </w:t>
      </w:r>
      <w:r>
        <w:rPr>
          <w:rFonts w:cstheme="minorHAnsi"/>
          <w:color w:val="000000" w:themeColor="text1"/>
        </w:rPr>
        <w:t xml:space="preserve">(dalsze podwykonawstwo) </w:t>
      </w:r>
      <w:r w:rsidRPr="00910BE3">
        <w:rPr>
          <w:rFonts w:cstheme="minorHAnsi"/>
          <w:color w:val="000000" w:themeColor="text1"/>
        </w:rPr>
        <w:t>w zakresie terminu zapłaty</w:t>
      </w:r>
      <w:r>
        <w:rPr>
          <w:rFonts w:cstheme="minorHAnsi"/>
          <w:color w:val="000000" w:themeColor="text1"/>
        </w:rPr>
        <w:t xml:space="preserve"> </w:t>
      </w:r>
      <w:r w:rsidRPr="00910BE3">
        <w:rPr>
          <w:rFonts w:cstheme="minorHAnsi"/>
          <w:color w:val="000000" w:themeColor="text1"/>
        </w:rPr>
        <w:t xml:space="preserve">w wysokości </w:t>
      </w:r>
      <w:r w:rsidRPr="00910BE3">
        <w:rPr>
          <w:rFonts w:cstheme="minorHAnsi"/>
          <w:b/>
          <w:color w:val="000000" w:themeColor="text1"/>
        </w:rPr>
        <w:t>0,1%</w:t>
      </w:r>
      <w:r w:rsidRPr="00910BE3">
        <w:rPr>
          <w:rFonts w:cstheme="minorHAnsi"/>
          <w:color w:val="000000" w:themeColor="text1"/>
        </w:rPr>
        <w:t xml:space="preserve"> wynagrodzenia umownego brutto przysługującego Podwykonawcy,</w:t>
      </w:r>
      <w:r>
        <w:rPr>
          <w:rFonts w:cstheme="minorHAnsi"/>
          <w:color w:val="000000" w:themeColor="text1"/>
        </w:rPr>
        <w:t xml:space="preserve"> </w:t>
      </w:r>
      <w:r w:rsidRPr="00910BE3">
        <w:rPr>
          <w:rFonts w:cstheme="minorHAnsi"/>
          <w:color w:val="000000" w:themeColor="text1"/>
        </w:rPr>
        <w:t xml:space="preserve">za każdy dzień zwłoki ponad termin wyznaczony przez Zamawiającego. </w:t>
      </w:r>
    </w:p>
    <w:p w14:paraId="36E2AE99" w14:textId="77777777" w:rsidR="006F1DE8" w:rsidRPr="00910BE3" w:rsidRDefault="006F1DE8" w:rsidP="00722BC5">
      <w:pPr>
        <w:pStyle w:val="Akapitzlist"/>
        <w:numPr>
          <w:ilvl w:val="0"/>
          <w:numId w:val="12"/>
        </w:numPr>
        <w:suppressAutoHyphens/>
        <w:spacing w:after="0" w:line="300" w:lineRule="auto"/>
        <w:rPr>
          <w:rFonts w:cstheme="minorHAnsi"/>
          <w:color w:val="000000" w:themeColor="text1"/>
        </w:rPr>
      </w:pPr>
      <w:r w:rsidRPr="00910BE3">
        <w:rPr>
          <w:rFonts w:cstheme="minorHAnsi"/>
          <w:color w:val="000000" w:themeColor="text1"/>
        </w:rPr>
        <w:t xml:space="preserve">Za niedostarczenie na żądanie Zamawiającego wszelkich niezbędnych dokumentów </w:t>
      </w:r>
      <w:r>
        <w:rPr>
          <w:rFonts w:cstheme="minorHAnsi"/>
          <w:color w:val="000000" w:themeColor="text1"/>
        </w:rPr>
        <w:t xml:space="preserve">                        </w:t>
      </w:r>
      <w:r w:rsidRPr="00910BE3">
        <w:rPr>
          <w:rFonts w:cstheme="minorHAnsi"/>
          <w:color w:val="000000" w:themeColor="text1"/>
        </w:rPr>
        <w:t xml:space="preserve">i/lub oświadczeń potwierdzających zapłatę przez Wykonawcę na rzecz Podwykonawcy </w:t>
      </w:r>
      <w:r>
        <w:rPr>
          <w:rFonts w:cstheme="minorHAnsi"/>
          <w:color w:val="000000" w:themeColor="text1"/>
        </w:rPr>
        <w:t xml:space="preserve">(dalszego podwykonawcy) </w:t>
      </w:r>
      <w:r w:rsidRPr="00910BE3">
        <w:rPr>
          <w:rFonts w:cstheme="minorHAnsi"/>
          <w:color w:val="000000" w:themeColor="text1"/>
        </w:rPr>
        <w:t xml:space="preserve">należnego wynagrodzenia - w wysokości </w:t>
      </w:r>
      <w:r w:rsidRPr="00910BE3">
        <w:rPr>
          <w:rFonts w:cstheme="minorHAnsi"/>
          <w:b/>
          <w:color w:val="000000" w:themeColor="text1"/>
        </w:rPr>
        <w:t>0,5%</w:t>
      </w:r>
      <w:r w:rsidRPr="00910BE3">
        <w:rPr>
          <w:rFonts w:cstheme="minorHAnsi"/>
          <w:color w:val="000000" w:themeColor="text1"/>
        </w:rPr>
        <w:t xml:space="preserve"> wynagrodzenia umownego brutto przysługującego Podwykonawcy za każdy dzień zwłoki.</w:t>
      </w:r>
    </w:p>
    <w:p w14:paraId="0F61C653" w14:textId="582C6C6C" w:rsidR="006F1DE8" w:rsidRPr="00DC3918" w:rsidRDefault="006F1DE8" w:rsidP="00722BC5">
      <w:pPr>
        <w:pStyle w:val="Akapitzlist"/>
        <w:numPr>
          <w:ilvl w:val="0"/>
          <w:numId w:val="12"/>
        </w:numPr>
        <w:suppressAutoHyphens/>
        <w:spacing w:after="0" w:line="300" w:lineRule="auto"/>
        <w:rPr>
          <w:rFonts w:cstheme="minorHAnsi"/>
          <w:color w:val="000000" w:themeColor="text1"/>
        </w:rPr>
      </w:pPr>
      <w:r w:rsidRPr="00DC3918">
        <w:rPr>
          <w:rFonts w:cstheme="minorHAnsi"/>
          <w:color w:val="000000" w:themeColor="text1"/>
        </w:rPr>
        <w:t>Za każdy stwierdzony przypadek niezatrudnienia na umowę o pracę osób zgodnie z § 15 niniejszej umowy kwotę 1000 złotych.</w:t>
      </w:r>
    </w:p>
    <w:p w14:paraId="0AF2A6C3" w14:textId="1737DA59" w:rsidR="00416134" w:rsidRPr="00416134" w:rsidRDefault="00416134" w:rsidP="00416134">
      <w:pPr>
        <w:pStyle w:val="Akapitzlist"/>
        <w:numPr>
          <w:ilvl w:val="0"/>
          <w:numId w:val="12"/>
        </w:numPr>
        <w:suppressAutoHyphens/>
        <w:spacing w:after="0" w:line="300" w:lineRule="auto"/>
        <w:rPr>
          <w:rFonts w:cstheme="minorHAnsi"/>
          <w:color w:val="000000" w:themeColor="text1"/>
        </w:rPr>
      </w:pPr>
      <w:r w:rsidRPr="00416134">
        <w:rPr>
          <w:rFonts w:cstheme="minorHAnsi"/>
          <w:color w:val="000000" w:themeColor="text1"/>
        </w:rPr>
        <w:t xml:space="preserve">Wykonawca zapłaci Zamawiającemu karę umowną w wysokości </w:t>
      </w:r>
      <w:r>
        <w:rPr>
          <w:rFonts w:cstheme="minorHAnsi"/>
          <w:color w:val="000000" w:themeColor="text1"/>
        </w:rPr>
        <w:t>3000</w:t>
      </w:r>
      <w:r w:rsidRPr="00416134">
        <w:rPr>
          <w:rFonts w:cstheme="minorHAnsi"/>
          <w:color w:val="000000" w:themeColor="text1"/>
        </w:rPr>
        <w:t xml:space="preserve"> zł (słownie: </w:t>
      </w:r>
      <w:r>
        <w:rPr>
          <w:rFonts w:cstheme="minorHAnsi"/>
          <w:color w:val="000000" w:themeColor="text1"/>
        </w:rPr>
        <w:t>trzy tysiące</w:t>
      </w:r>
      <w:r w:rsidRPr="00416134">
        <w:rPr>
          <w:rFonts w:cstheme="minorHAnsi"/>
          <w:color w:val="000000" w:themeColor="text1"/>
        </w:rPr>
        <w:t xml:space="preserve"> złotych) za nieuporządkowanie i nieposprzątanie terenu realizacji przedmiotu umowy do dnia Odbioru Końcowego przedmiotu umowy przez Zamawiającego.</w:t>
      </w:r>
    </w:p>
    <w:p w14:paraId="6F947D9F" w14:textId="73C2DA53" w:rsidR="00243070" w:rsidRDefault="006F1DE8" w:rsidP="00722BC5">
      <w:pPr>
        <w:numPr>
          <w:ilvl w:val="0"/>
          <w:numId w:val="5"/>
        </w:numPr>
        <w:suppressAutoHyphens/>
        <w:spacing w:after="0" w:line="300" w:lineRule="auto"/>
        <w:ind w:left="284" w:hanging="284"/>
        <w:rPr>
          <w:rFonts w:cstheme="minorHAnsi"/>
          <w:color w:val="000000" w:themeColor="text1"/>
        </w:rPr>
      </w:pPr>
      <w:r>
        <w:rPr>
          <w:rFonts w:cstheme="minorHAnsi"/>
          <w:color w:val="000000" w:themeColor="text1"/>
        </w:rPr>
        <w:t xml:space="preserve">Zamawiający zastrzega sobie prawo </w:t>
      </w:r>
      <w:r w:rsidR="00243070" w:rsidRPr="006F1DE8">
        <w:rPr>
          <w:rFonts w:cstheme="minorHAnsi"/>
          <w:color w:val="000000" w:themeColor="text1"/>
        </w:rPr>
        <w:t>dochodzenia odszkodowania przewyższającego wartość kar umownych na zasadach ogólnych. Kary umowne wskazane w ust. 1 podlegają kumulacji</w:t>
      </w:r>
      <w:r w:rsidR="00FD391A" w:rsidRPr="006F1DE8">
        <w:rPr>
          <w:rFonts w:cstheme="minorHAnsi"/>
          <w:color w:val="000000" w:themeColor="text1"/>
        </w:rPr>
        <w:t xml:space="preserve">                                   </w:t>
      </w:r>
      <w:r w:rsidR="00C030AD" w:rsidRPr="006F1DE8">
        <w:rPr>
          <w:rFonts w:cstheme="minorHAnsi"/>
          <w:color w:val="000000" w:themeColor="text1"/>
        </w:rPr>
        <w:t xml:space="preserve"> z wyłączeniem </w:t>
      </w:r>
      <w:r w:rsidR="00FD391A" w:rsidRPr="006F1DE8">
        <w:rPr>
          <w:rFonts w:cstheme="minorHAnsi"/>
          <w:color w:val="000000" w:themeColor="text1"/>
        </w:rPr>
        <w:t>kar, o których mowa w § 1</w:t>
      </w:r>
      <w:r w:rsidRPr="006F1DE8">
        <w:rPr>
          <w:rFonts w:cstheme="minorHAnsi"/>
          <w:color w:val="000000" w:themeColor="text1"/>
        </w:rPr>
        <w:t>2</w:t>
      </w:r>
      <w:r w:rsidR="00FD391A" w:rsidRPr="006F1DE8">
        <w:rPr>
          <w:rFonts w:cstheme="minorHAnsi"/>
          <w:color w:val="000000" w:themeColor="text1"/>
        </w:rPr>
        <w:t xml:space="preserve"> ust. 1 pkt c i d.</w:t>
      </w:r>
    </w:p>
    <w:p w14:paraId="2EA43AA5" w14:textId="52E37F94" w:rsidR="00243070" w:rsidRPr="005D01EF" w:rsidRDefault="00243070" w:rsidP="00722BC5">
      <w:pPr>
        <w:numPr>
          <w:ilvl w:val="0"/>
          <w:numId w:val="5"/>
        </w:numPr>
        <w:suppressAutoHyphens/>
        <w:spacing w:after="0" w:line="300" w:lineRule="auto"/>
        <w:ind w:left="284" w:hanging="284"/>
        <w:rPr>
          <w:rFonts w:cstheme="minorHAnsi"/>
          <w:color w:val="000000" w:themeColor="text1"/>
        </w:rPr>
      </w:pPr>
      <w:r w:rsidRPr="005D01EF">
        <w:rPr>
          <w:rFonts w:cstheme="minorHAnsi"/>
          <w:color w:val="000000" w:themeColor="text1"/>
        </w:rPr>
        <w:t xml:space="preserve">Maksymalna wysokość kar umownych nie przekroczy </w:t>
      </w:r>
      <w:r w:rsidR="003564D7" w:rsidRPr="005D01EF">
        <w:rPr>
          <w:rFonts w:cstheme="minorHAnsi"/>
          <w:color w:val="000000" w:themeColor="text1"/>
        </w:rPr>
        <w:t>3</w:t>
      </w:r>
      <w:r w:rsidR="00C030AD" w:rsidRPr="005D01EF">
        <w:rPr>
          <w:rFonts w:cstheme="minorHAnsi"/>
          <w:color w:val="000000" w:themeColor="text1"/>
        </w:rPr>
        <w:t>0</w:t>
      </w:r>
      <w:r w:rsidRPr="005D01EF">
        <w:rPr>
          <w:rFonts w:cstheme="minorHAnsi"/>
          <w:color w:val="000000" w:themeColor="text1"/>
        </w:rPr>
        <w:t xml:space="preserve">% wartości wynagrodzenia </w:t>
      </w:r>
      <w:r w:rsidR="00667FC7" w:rsidRPr="005D01EF">
        <w:rPr>
          <w:rFonts w:cstheme="minorHAnsi"/>
          <w:color w:val="000000" w:themeColor="text1"/>
        </w:rPr>
        <w:t xml:space="preserve">brutto </w:t>
      </w:r>
      <w:r w:rsidRPr="005D01EF">
        <w:rPr>
          <w:rFonts w:cstheme="minorHAnsi"/>
          <w:color w:val="000000" w:themeColor="text1"/>
        </w:rPr>
        <w:t>określonego w § 4 ust. 1.</w:t>
      </w:r>
    </w:p>
    <w:p w14:paraId="4915EE52" w14:textId="51587412" w:rsidR="006F1DE8" w:rsidRDefault="006D74D5" w:rsidP="00722BC5">
      <w:pPr>
        <w:numPr>
          <w:ilvl w:val="0"/>
          <w:numId w:val="5"/>
        </w:numPr>
        <w:suppressAutoHyphens/>
        <w:spacing w:after="0" w:line="300" w:lineRule="auto"/>
        <w:ind w:left="284" w:hanging="284"/>
        <w:rPr>
          <w:rFonts w:cstheme="minorHAnsi"/>
          <w:color w:val="000000" w:themeColor="text1"/>
        </w:rPr>
      </w:pPr>
      <w:r w:rsidRPr="006F1DE8">
        <w:rPr>
          <w:rFonts w:cstheme="minorHAnsi"/>
          <w:color w:val="000000" w:themeColor="text1"/>
        </w:rPr>
        <w:t>Wykonawca wyraża zgodę na dokonanie przez Zamawiającego potrącenia naliczonych</w:t>
      </w:r>
      <w:r w:rsidR="006F1DE8">
        <w:rPr>
          <w:rFonts w:cstheme="minorHAnsi"/>
          <w:color w:val="000000" w:themeColor="text1"/>
        </w:rPr>
        <w:t xml:space="preserve">                                  </w:t>
      </w:r>
      <w:r w:rsidRPr="006F1DE8">
        <w:rPr>
          <w:rFonts w:cstheme="minorHAnsi"/>
          <w:color w:val="000000" w:themeColor="text1"/>
        </w:rPr>
        <w:t>przez Zamawiającego kar umownych z wynagrodzenia Wykonawcy lub z innych jego wierzytelności, a jeżeli potrącenie to nie będzie możliwe</w:t>
      </w:r>
      <w:r w:rsidR="008B1BF1" w:rsidRPr="006F1DE8">
        <w:rPr>
          <w:rFonts w:cstheme="minorHAnsi"/>
          <w:color w:val="000000" w:themeColor="text1"/>
        </w:rPr>
        <w:t>, zgodnie z obowiązującymi przepisami</w:t>
      </w:r>
      <w:r w:rsidRPr="006F1DE8">
        <w:rPr>
          <w:rFonts w:cstheme="minorHAnsi"/>
          <w:color w:val="000000" w:themeColor="text1"/>
        </w:rPr>
        <w:t>, Wykonawca zobowiązuje się zapłacić kary umowne w terminie do 7 dni od otrzymania wezwania do zapłaty w formie noty księgowej.</w:t>
      </w:r>
    </w:p>
    <w:p w14:paraId="6B53C198" w14:textId="03B04FAA" w:rsidR="00932EB6" w:rsidRDefault="00243070" w:rsidP="003564D7">
      <w:pPr>
        <w:numPr>
          <w:ilvl w:val="0"/>
          <w:numId w:val="5"/>
        </w:numPr>
        <w:suppressAutoHyphens/>
        <w:spacing w:after="0" w:line="300" w:lineRule="auto"/>
        <w:ind w:left="284" w:hanging="284"/>
        <w:rPr>
          <w:rFonts w:cstheme="minorHAnsi"/>
          <w:color w:val="000000" w:themeColor="text1"/>
        </w:rPr>
      </w:pPr>
      <w:r w:rsidRPr="00C146E3">
        <w:rPr>
          <w:rFonts w:cstheme="minorHAnsi"/>
          <w:color w:val="000000" w:themeColor="text1"/>
        </w:rPr>
        <w:t xml:space="preserve">W razie wystąpienia istotnych okoliczności powodujących, że wykonanie umowy </w:t>
      </w:r>
      <w:r w:rsidR="00667E4A" w:rsidRPr="00C146E3">
        <w:rPr>
          <w:rFonts w:cstheme="minorHAnsi"/>
          <w:color w:val="000000" w:themeColor="text1"/>
        </w:rPr>
        <w:t xml:space="preserve">                                         </w:t>
      </w:r>
      <w:r w:rsidRPr="00C146E3">
        <w:rPr>
          <w:rFonts w:cstheme="minorHAnsi"/>
          <w:color w:val="000000" w:themeColor="text1"/>
        </w:rPr>
        <w:t xml:space="preserve">nie leży w interesie publicznym, czego nie można było przewidzieć w chwili zawarcia umowy, Zamawiający zastrzega prawo odstąpienia od umowy, a Wykonawca może żądać jedynie wynagrodzenia z tytułu zrealizowanej do momentu odstąpienia przez Zamawiającego części umowy. Stan zrealizowania przerwanych robót zostanie ustalony przez przedstawicieli obu stron </w:t>
      </w:r>
      <w:r w:rsidR="00C146E3">
        <w:rPr>
          <w:rFonts w:cstheme="minorHAnsi"/>
          <w:color w:val="000000" w:themeColor="text1"/>
        </w:rPr>
        <w:t xml:space="preserve">     </w:t>
      </w:r>
      <w:r w:rsidRPr="00C146E3">
        <w:rPr>
          <w:rFonts w:cstheme="minorHAnsi"/>
          <w:color w:val="000000" w:themeColor="text1"/>
        </w:rPr>
        <w:t>na podstawie protokołu podpisanego przez obie strony.  </w:t>
      </w:r>
    </w:p>
    <w:p w14:paraId="0C4EDA7F" w14:textId="77777777" w:rsidR="003564D7" w:rsidRPr="003564D7" w:rsidRDefault="003564D7" w:rsidP="003564D7">
      <w:pPr>
        <w:suppressAutoHyphens/>
        <w:spacing w:after="0" w:line="300" w:lineRule="auto"/>
        <w:ind w:left="284"/>
        <w:rPr>
          <w:rFonts w:cstheme="minorHAnsi"/>
          <w:color w:val="000000" w:themeColor="text1"/>
        </w:rPr>
      </w:pPr>
    </w:p>
    <w:p w14:paraId="4733D70A" w14:textId="24657FAF" w:rsidR="005D01EF" w:rsidRDefault="00243070" w:rsidP="005D01EF">
      <w:pPr>
        <w:spacing w:after="0" w:line="300" w:lineRule="auto"/>
        <w:rPr>
          <w:rFonts w:cstheme="minorHAnsi"/>
          <w:color w:val="000000" w:themeColor="text1"/>
        </w:rPr>
      </w:pPr>
      <w:r w:rsidRPr="00F534A0">
        <w:rPr>
          <w:rFonts w:cstheme="minorHAnsi"/>
          <w:color w:val="000000" w:themeColor="text1"/>
        </w:rPr>
        <w:t>§ 1</w:t>
      </w:r>
      <w:r w:rsidR="006B058A">
        <w:rPr>
          <w:rFonts w:cstheme="minorHAnsi"/>
          <w:color w:val="000000" w:themeColor="text1"/>
        </w:rPr>
        <w:t>3</w:t>
      </w:r>
    </w:p>
    <w:p w14:paraId="6EF66903" w14:textId="1A758242" w:rsidR="008824A5" w:rsidRPr="005D01EF" w:rsidRDefault="008824A5" w:rsidP="005D01EF">
      <w:pPr>
        <w:pStyle w:val="Akapitzlist"/>
        <w:numPr>
          <w:ilvl w:val="0"/>
          <w:numId w:val="9"/>
        </w:numPr>
        <w:suppressAutoHyphens/>
        <w:spacing w:after="0" w:line="300" w:lineRule="auto"/>
        <w:rPr>
          <w:rFonts w:cstheme="minorHAnsi"/>
          <w:color w:val="000000" w:themeColor="text1"/>
        </w:rPr>
      </w:pPr>
      <w:r w:rsidRPr="005D01EF">
        <w:rPr>
          <w:rFonts w:cstheme="minorHAnsi"/>
          <w:color w:val="000000" w:themeColor="text1"/>
        </w:rPr>
        <w:t xml:space="preserve">Zamawiającemu przysługiwać będzie prawo do natychmiastowego i wolnego od skutków finansowych odstąpienia od umowy w </w:t>
      </w:r>
      <w:r w:rsidRPr="0029079C">
        <w:rPr>
          <w:rFonts w:cstheme="minorHAnsi"/>
          <w:color w:val="000000" w:themeColor="text1"/>
        </w:rPr>
        <w:t xml:space="preserve">terminie do </w:t>
      </w:r>
      <w:r w:rsidR="0029079C" w:rsidRPr="0029079C">
        <w:rPr>
          <w:rFonts w:cstheme="minorHAnsi"/>
          <w:color w:val="000000" w:themeColor="text1"/>
        </w:rPr>
        <w:t>7</w:t>
      </w:r>
      <w:r w:rsidRPr="0029079C">
        <w:rPr>
          <w:rFonts w:cstheme="minorHAnsi"/>
          <w:color w:val="000000" w:themeColor="text1"/>
        </w:rPr>
        <w:t xml:space="preserve"> dni od dnia stwierdzenia uchybienia, jeśli Wykonawca nie będzie realizował przedmiotu umowy zgodnie z dokumentacją</w:t>
      </w:r>
      <w:r w:rsidRPr="005D01EF">
        <w:rPr>
          <w:rFonts w:cstheme="minorHAnsi"/>
          <w:color w:val="000000" w:themeColor="text1"/>
        </w:rPr>
        <w:t xml:space="preserve">, normami </w:t>
      </w:r>
      <w:r w:rsidRPr="005D01EF">
        <w:rPr>
          <w:rFonts w:cstheme="minorHAnsi"/>
          <w:color w:val="000000" w:themeColor="text1"/>
        </w:rPr>
        <w:lastRenderedPageBreak/>
        <w:t xml:space="preserve">państwowymi, ustaleniami nadzoru, jak również w przypadku opóźnienia w realizacji przedmiotu umowy powstałego z winy Wykonawcy. </w:t>
      </w:r>
    </w:p>
    <w:p w14:paraId="78E3F20C" w14:textId="546DC8E0" w:rsidR="00FE65E0" w:rsidRPr="00FD391A" w:rsidRDefault="00243070" w:rsidP="00722BC5">
      <w:pPr>
        <w:pStyle w:val="Akapitzlist"/>
        <w:numPr>
          <w:ilvl w:val="0"/>
          <w:numId w:val="9"/>
        </w:numPr>
        <w:suppressAutoHyphens/>
        <w:spacing w:after="0" w:line="300" w:lineRule="auto"/>
        <w:rPr>
          <w:rFonts w:cstheme="minorHAnsi"/>
          <w:color w:val="000000" w:themeColor="text1"/>
        </w:rPr>
      </w:pPr>
      <w:r w:rsidRPr="00FD391A">
        <w:rPr>
          <w:rFonts w:cstheme="minorHAnsi"/>
          <w:color w:val="000000" w:themeColor="text1"/>
        </w:rPr>
        <w:t>Odstąpienie od umowy powinno nastąpić w formie pisemnej, z podaniem jego uzasadnienia.</w:t>
      </w:r>
      <w:r w:rsidR="00ED25DF" w:rsidRPr="00FD391A">
        <w:rPr>
          <w:rFonts w:cstheme="minorHAnsi"/>
          <w:color w:val="000000" w:themeColor="text1"/>
        </w:rPr>
        <w:t xml:space="preserve">                       </w:t>
      </w:r>
      <w:r w:rsidRPr="00FD391A">
        <w:rPr>
          <w:rFonts w:cstheme="minorHAnsi"/>
          <w:color w:val="000000" w:themeColor="text1"/>
        </w:rPr>
        <w:t xml:space="preserve">W razie odstąpienia od umowy przez którąkolwiek ze stron, Wykonawca przy udziale Zamawiającego sporządzi protokół inwentaryzacji </w:t>
      </w:r>
      <w:r w:rsidR="001C1CF9" w:rsidRPr="00FD391A">
        <w:rPr>
          <w:rFonts w:cstheme="minorHAnsi"/>
          <w:color w:val="000000" w:themeColor="text1"/>
        </w:rPr>
        <w:t>prac</w:t>
      </w:r>
      <w:r w:rsidRPr="00FD391A">
        <w:rPr>
          <w:rFonts w:cstheme="minorHAnsi"/>
          <w:color w:val="000000" w:themeColor="text1"/>
        </w:rPr>
        <w:t xml:space="preserve"> w toku na ten dzień.</w:t>
      </w:r>
    </w:p>
    <w:p w14:paraId="15C9D641" w14:textId="5259ABE3" w:rsidR="00243070" w:rsidRPr="00FD391A" w:rsidRDefault="00243070" w:rsidP="00722BC5">
      <w:pPr>
        <w:pStyle w:val="Akapitzlist"/>
        <w:numPr>
          <w:ilvl w:val="0"/>
          <w:numId w:val="9"/>
        </w:numPr>
        <w:suppressAutoHyphens/>
        <w:spacing w:after="0" w:line="300" w:lineRule="auto"/>
        <w:rPr>
          <w:rFonts w:cstheme="minorHAnsi"/>
          <w:color w:val="000000" w:themeColor="text1"/>
        </w:rPr>
      </w:pPr>
      <w:r w:rsidRPr="00FD391A">
        <w:rPr>
          <w:rFonts w:cstheme="minorHAnsi"/>
          <w:color w:val="000000" w:themeColor="text1"/>
        </w:rPr>
        <w:t>W przypadku odstąpienia od umowy przez jedną ze Stron, Wykonawcę oraz Zamawiającego obciążają następujące obowiązki szczegółowe:</w:t>
      </w:r>
    </w:p>
    <w:p w14:paraId="7B2D2D96" w14:textId="7080F08C" w:rsidR="00243070" w:rsidRPr="00FD391A" w:rsidRDefault="00243070" w:rsidP="00722BC5">
      <w:pPr>
        <w:numPr>
          <w:ilvl w:val="1"/>
          <w:numId w:val="9"/>
        </w:numPr>
        <w:suppressAutoHyphens/>
        <w:spacing w:after="0" w:line="300" w:lineRule="auto"/>
        <w:ind w:left="1440"/>
        <w:rPr>
          <w:rFonts w:cstheme="minorHAnsi"/>
          <w:color w:val="000000" w:themeColor="text1"/>
        </w:rPr>
      </w:pPr>
      <w:r w:rsidRPr="00FD391A">
        <w:rPr>
          <w:rFonts w:cstheme="minorHAnsi"/>
          <w:color w:val="000000" w:themeColor="text1"/>
        </w:rPr>
        <w:t xml:space="preserve">w terminie 3 /trzech/dni od daty odstąpienia od umowy Wykonawca przy udziale Zamawiającego sporządzi szczegółowy protokół inwentaryzacji </w:t>
      </w:r>
      <w:r w:rsidR="001C1CF9" w:rsidRPr="00FD391A">
        <w:rPr>
          <w:rFonts w:cstheme="minorHAnsi"/>
          <w:color w:val="000000" w:themeColor="text1"/>
        </w:rPr>
        <w:t xml:space="preserve">prac </w:t>
      </w:r>
      <w:r w:rsidRPr="00FD391A">
        <w:rPr>
          <w:rFonts w:cstheme="minorHAnsi"/>
          <w:color w:val="000000" w:themeColor="text1"/>
        </w:rPr>
        <w:t>w toku według stanu na dzień odstąpienia,</w:t>
      </w:r>
    </w:p>
    <w:p w14:paraId="0F3AD99E" w14:textId="1071D08E" w:rsidR="00243070" w:rsidRPr="007D3A81" w:rsidRDefault="00243070" w:rsidP="00722BC5">
      <w:pPr>
        <w:numPr>
          <w:ilvl w:val="1"/>
          <w:numId w:val="9"/>
        </w:numPr>
        <w:suppressAutoHyphens/>
        <w:spacing w:after="0" w:line="300" w:lineRule="auto"/>
        <w:ind w:left="1440"/>
        <w:rPr>
          <w:rFonts w:cstheme="minorHAnsi"/>
          <w:color w:val="000000" w:themeColor="text1"/>
        </w:rPr>
      </w:pPr>
      <w:r w:rsidRPr="007D3A81">
        <w:rPr>
          <w:rFonts w:cstheme="minorHAnsi"/>
          <w:color w:val="000000" w:themeColor="text1"/>
        </w:rPr>
        <w:t xml:space="preserve">Wykonawca zabezpieczy przerwane </w:t>
      </w:r>
      <w:r w:rsidR="001C1CF9" w:rsidRPr="007D3A81">
        <w:rPr>
          <w:rFonts w:cstheme="minorHAnsi"/>
          <w:color w:val="000000" w:themeColor="text1"/>
        </w:rPr>
        <w:t>prace</w:t>
      </w:r>
      <w:r w:rsidRPr="007D3A81">
        <w:rPr>
          <w:rFonts w:cstheme="minorHAnsi"/>
          <w:color w:val="000000" w:themeColor="text1"/>
        </w:rPr>
        <w:t xml:space="preserve"> w zakresie obustronnie uzgodnionym </w:t>
      </w:r>
      <w:r w:rsidR="005B3008" w:rsidRPr="007D3A81">
        <w:rPr>
          <w:rFonts w:cstheme="minorHAnsi"/>
          <w:color w:val="000000" w:themeColor="text1"/>
        </w:rPr>
        <w:t xml:space="preserve">            </w:t>
      </w:r>
      <w:r w:rsidRPr="007D3A81">
        <w:rPr>
          <w:rFonts w:cstheme="minorHAnsi"/>
          <w:color w:val="000000" w:themeColor="text1"/>
        </w:rPr>
        <w:t xml:space="preserve">na koszt tej Strony, z której winy nastąpiło odstąpienie od umowy, </w:t>
      </w:r>
    </w:p>
    <w:p w14:paraId="5FBB3B44" w14:textId="722326BE" w:rsidR="00243070" w:rsidRPr="007D3A81" w:rsidRDefault="00243070" w:rsidP="00722BC5">
      <w:pPr>
        <w:numPr>
          <w:ilvl w:val="1"/>
          <w:numId w:val="9"/>
        </w:numPr>
        <w:suppressAutoHyphens/>
        <w:spacing w:after="0" w:line="300" w:lineRule="auto"/>
        <w:ind w:left="1440"/>
        <w:rPr>
          <w:rFonts w:cstheme="minorHAnsi"/>
          <w:color w:val="000000" w:themeColor="text1"/>
        </w:rPr>
      </w:pPr>
      <w:r w:rsidRPr="007D3A81">
        <w:rPr>
          <w:rFonts w:cstheme="minorHAnsi"/>
          <w:color w:val="000000" w:themeColor="text1"/>
        </w:rPr>
        <w:t xml:space="preserve">Wykonawca na piśmie zgłosi Zamawiającemu do odbioru przerwane </w:t>
      </w:r>
      <w:r w:rsidR="007D3A81" w:rsidRPr="007D3A81">
        <w:rPr>
          <w:rFonts w:cstheme="minorHAnsi"/>
          <w:color w:val="000000" w:themeColor="text1"/>
        </w:rPr>
        <w:t xml:space="preserve">prace                                       </w:t>
      </w:r>
      <w:r w:rsidRPr="007D3A81">
        <w:rPr>
          <w:rFonts w:cstheme="minorHAnsi"/>
          <w:color w:val="000000" w:themeColor="text1"/>
        </w:rPr>
        <w:t xml:space="preserve"> </w:t>
      </w:r>
      <w:r w:rsidRPr="005D01EF">
        <w:rPr>
          <w:rFonts w:cstheme="minorHAnsi"/>
          <w:color w:val="000000" w:themeColor="text1"/>
        </w:rPr>
        <w:t>oraz roboty</w:t>
      </w:r>
      <w:r w:rsidR="007D3A81" w:rsidRPr="005D01EF">
        <w:rPr>
          <w:rFonts w:cstheme="minorHAnsi"/>
          <w:color w:val="000000" w:themeColor="text1"/>
        </w:rPr>
        <w:t xml:space="preserve"> </w:t>
      </w:r>
      <w:r w:rsidRPr="005D01EF">
        <w:rPr>
          <w:rFonts w:cstheme="minorHAnsi"/>
          <w:color w:val="000000" w:themeColor="text1"/>
        </w:rPr>
        <w:t>zabezpieczające, do zgłoszenia Wykonawca załączy kosztorys</w:t>
      </w:r>
      <w:r w:rsidRPr="007D3A81">
        <w:rPr>
          <w:rFonts w:cstheme="minorHAnsi"/>
          <w:color w:val="000000" w:themeColor="text1"/>
        </w:rPr>
        <w:t xml:space="preserve"> powykonawczy przerwanych </w:t>
      </w:r>
      <w:r w:rsidR="007D3A81" w:rsidRPr="007D3A81">
        <w:rPr>
          <w:rFonts w:cstheme="minorHAnsi"/>
          <w:color w:val="000000" w:themeColor="text1"/>
        </w:rPr>
        <w:t>prac</w:t>
      </w:r>
      <w:r w:rsidRPr="007D3A81">
        <w:rPr>
          <w:rFonts w:cstheme="minorHAnsi"/>
          <w:color w:val="000000" w:themeColor="text1"/>
        </w:rPr>
        <w:t xml:space="preserve">, wykonanych do dnia odstąpienia od umowy, </w:t>
      </w:r>
      <w:r w:rsidR="007D3A81" w:rsidRPr="007D3A81">
        <w:rPr>
          <w:rFonts w:cstheme="minorHAnsi"/>
          <w:color w:val="000000" w:themeColor="text1"/>
        </w:rPr>
        <w:t xml:space="preserve">                        </w:t>
      </w:r>
      <w:r w:rsidRPr="007D3A81">
        <w:rPr>
          <w:rFonts w:cstheme="minorHAnsi"/>
          <w:color w:val="000000" w:themeColor="text1"/>
        </w:rPr>
        <w:t>a także kosztorys</w:t>
      </w:r>
      <w:r w:rsidR="007D3A81">
        <w:rPr>
          <w:rFonts w:cstheme="minorHAnsi"/>
          <w:color w:val="000000" w:themeColor="text1"/>
        </w:rPr>
        <w:t xml:space="preserve"> </w:t>
      </w:r>
      <w:r w:rsidRPr="007D3A81">
        <w:rPr>
          <w:rFonts w:cstheme="minorHAnsi"/>
          <w:color w:val="000000" w:themeColor="text1"/>
        </w:rPr>
        <w:t xml:space="preserve">powykonawczy robót zabezpieczających, jeżeli odstąpienie </w:t>
      </w:r>
      <w:r w:rsidR="007D3A81" w:rsidRPr="007D3A81">
        <w:rPr>
          <w:rFonts w:cstheme="minorHAnsi"/>
          <w:color w:val="000000" w:themeColor="text1"/>
        </w:rPr>
        <w:t xml:space="preserve">                            </w:t>
      </w:r>
      <w:r w:rsidRPr="007D3A81">
        <w:rPr>
          <w:rFonts w:cstheme="minorHAnsi"/>
          <w:color w:val="000000" w:themeColor="text1"/>
        </w:rPr>
        <w:t>od umowy nastąpiło z winy Zamawiającego,</w:t>
      </w:r>
    </w:p>
    <w:p w14:paraId="2CDD9ABD" w14:textId="3BAE3F05" w:rsidR="00243070" w:rsidRPr="007D3A81" w:rsidRDefault="00243070" w:rsidP="00722BC5">
      <w:pPr>
        <w:numPr>
          <w:ilvl w:val="1"/>
          <w:numId w:val="9"/>
        </w:numPr>
        <w:suppressAutoHyphens/>
        <w:spacing w:after="0" w:line="300" w:lineRule="auto"/>
        <w:ind w:left="1440"/>
        <w:rPr>
          <w:rFonts w:cstheme="minorHAnsi"/>
          <w:color w:val="000000" w:themeColor="text1"/>
        </w:rPr>
      </w:pPr>
      <w:r w:rsidRPr="007D3A81">
        <w:rPr>
          <w:rFonts w:cstheme="minorHAnsi"/>
          <w:color w:val="000000" w:themeColor="text1"/>
        </w:rPr>
        <w:t>Wykonawca niezwłocznie, nie później niż w ciągu 3 /trzech/ dni usunie z terenu budowy niewbudowane materiały i wyroby budowlane i urządzenia dostarczone</w:t>
      </w:r>
      <w:r w:rsidR="007D3A81">
        <w:rPr>
          <w:rFonts w:cstheme="minorHAnsi"/>
          <w:color w:val="000000" w:themeColor="text1"/>
        </w:rPr>
        <w:t xml:space="preserve">    </w:t>
      </w:r>
      <w:r w:rsidRPr="007D3A81">
        <w:rPr>
          <w:rFonts w:cstheme="minorHAnsi"/>
          <w:color w:val="000000" w:themeColor="text1"/>
        </w:rPr>
        <w:t xml:space="preserve"> przez Wykonawcę oraz uporządkuje teren budowy, a w szczególności odpady z robót budowlanych i wywiezie na składowisko odpadów,</w:t>
      </w:r>
    </w:p>
    <w:p w14:paraId="4C8601E0" w14:textId="33B37921" w:rsidR="00243070" w:rsidRPr="007D3A81" w:rsidRDefault="00243070" w:rsidP="00722BC5">
      <w:pPr>
        <w:numPr>
          <w:ilvl w:val="1"/>
          <w:numId w:val="9"/>
        </w:numPr>
        <w:suppressAutoHyphens/>
        <w:spacing w:after="0" w:line="300" w:lineRule="auto"/>
        <w:ind w:left="1440"/>
        <w:rPr>
          <w:rFonts w:cstheme="minorHAnsi"/>
          <w:color w:val="000000" w:themeColor="text1"/>
        </w:rPr>
      </w:pPr>
      <w:r w:rsidRPr="007D3A81">
        <w:rPr>
          <w:rFonts w:cstheme="minorHAnsi"/>
          <w:color w:val="000000" w:themeColor="text1"/>
        </w:rPr>
        <w:t xml:space="preserve">Zamawiający przy udziale Wykonawcy przystąpi do odbioru przerwanych </w:t>
      </w:r>
      <w:r w:rsidR="004A0108">
        <w:rPr>
          <w:rFonts w:cstheme="minorHAnsi"/>
          <w:color w:val="000000" w:themeColor="text1"/>
        </w:rPr>
        <w:t>robót</w:t>
      </w:r>
      <w:r w:rsidR="005B3008" w:rsidRPr="007D3A81">
        <w:rPr>
          <w:rFonts w:cstheme="minorHAnsi"/>
          <w:color w:val="000000" w:themeColor="text1"/>
        </w:rPr>
        <w:t xml:space="preserve">                   </w:t>
      </w:r>
      <w:r w:rsidRPr="007D3A81">
        <w:rPr>
          <w:rFonts w:cstheme="minorHAnsi"/>
          <w:color w:val="000000" w:themeColor="text1"/>
        </w:rPr>
        <w:t xml:space="preserve"> oraz </w:t>
      </w:r>
      <w:r w:rsidRPr="008824A5">
        <w:rPr>
          <w:rFonts w:cstheme="minorHAnsi"/>
          <w:color w:val="000000" w:themeColor="text1"/>
        </w:rPr>
        <w:t>robót  zabezpieczających, w terminie</w:t>
      </w:r>
      <w:r w:rsidR="008824A5" w:rsidRPr="008824A5">
        <w:rPr>
          <w:rFonts w:cstheme="minorHAnsi"/>
          <w:color w:val="000000" w:themeColor="text1"/>
        </w:rPr>
        <w:t xml:space="preserve"> 7</w:t>
      </w:r>
      <w:r w:rsidRPr="008824A5">
        <w:rPr>
          <w:rFonts w:cstheme="minorHAnsi"/>
          <w:color w:val="000000" w:themeColor="text1"/>
        </w:rPr>
        <w:t xml:space="preserve"> /</w:t>
      </w:r>
      <w:r w:rsidR="008824A5" w:rsidRPr="008824A5">
        <w:rPr>
          <w:rFonts w:cstheme="minorHAnsi"/>
          <w:color w:val="000000" w:themeColor="text1"/>
        </w:rPr>
        <w:t xml:space="preserve">siedmiu </w:t>
      </w:r>
      <w:r w:rsidRPr="008824A5">
        <w:rPr>
          <w:rFonts w:cstheme="minorHAnsi"/>
          <w:color w:val="000000" w:themeColor="text1"/>
        </w:rPr>
        <w:t>/ dni od daty otrzymania</w:t>
      </w:r>
      <w:r w:rsidRPr="007D3A81">
        <w:rPr>
          <w:rFonts w:cstheme="minorHAnsi"/>
          <w:color w:val="000000" w:themeColor="text1"/>
        </w:rPr>
        <w:t xml:space="preserve"> pisemnego zgłoszenia Wykonawcy do odbioru </w:t>
      </w:r>
      <w:r w:rsidR="007D3A81">
        <w:rPr>
          <w:rFonts w:cstheme="minorHAnsi"/>
          <w:color w:val="000000" w:themeColor="text1"/>
        </w:rPr>
        <w:t>ww.</w:t>
      </w:r>
      <w:r w:rsidRPr="007D3A81">
        <w:rPr>
          <w:rFonts w:cstheme="minorHAnsi"/>
          <w:color w:val="000000" w:themeColor="text1"/>
        </w:rPr>
        <w:t>; o terminie rozpoczęcia odbioru Zamawiający zawiadomi Wykonawcę na piśmie</w:t>
      </w:r>
      <w:r w:rsidR="00C146E3">
        <w:rPr>
          <w:rFonts w:cstheme="minorHAnsi"/>
          <w:color w:val="000000" w:themeColor="text1"/>
        </w:rPr>
        <w:t xml:space="preserve"> </w:t>
      </w:r>
      <w:r w:rsidRPr="007D3A81">
        <w:rPr>
          <w:rFonts w:cstheme="minorHAnsi"/>
          <w:color w:val="000000" w:themeColor="text1"/>
        </w:rPr>
        <w:t>z odpowiednim wyprzedzeniem,</w:t>
      </w:r>
    </w:p>
    <w:p w14:paraId="61F771FF" w14:textId="709D5DDF" w:rsidR="00ED25DF" w:rsidRPr="00A83522" w:rsidRDefault="00243070" w:rsidP="00722BC5">
      <w:pPr>
        <w:numPr>
          <w:ilvl w:val="1"/>
          <w:numId w:val="9"/>
        </w:numPr>
        <w:suppressAutoHyphens/>
        <w:spacing w:after="0" w:line="300" w:lineRule="auto"/>
        <w:ind w:left="1440"/>
        <w:rPr>
          <w:rFonts w:cstheme="minorHAnsi"/>
          <w:color w:val="000000" w:themeColor="text1"/>
        </w:rPr>
      </w:pPr>
      <w:r w:rsidRPr="007D3A81">
        <w:rPr>
          <w:rFonts w:cstheme="minorHAnsi"/>
          <w:color w:val="000000" w:themeColor="text1"/>
        </w:rPr>
        <w:t xml:space="preserve">Zamawiający zapłaci Wykonawcy wynagrodzenie za odebrane, przerwane </w:t>
      </w:r>
      <w:r w:rsidR="004A0108">
        <w:rPr>
          <w:rFonts w:cstheme="minorHAnsi"/>
          <w:color w:val="000000" w:themeColor="text1"/>
        </w:rPr>
        <w:t>roboty</w:t>
      </w:r>
      <w:r w:rsidRPr="007D3A81">
        <w:rPr>
          <w:rFonts w:cstheme="minorHAnsi"/>
          <w:color w:val="000000" w:themeColor="text1"/>
        </w:rPr>
        <w:t>, które zostały wykonane do dnia odstąpienia od umowy, a także za odebrane roboty zabezpieczające</w:t>
      </w:r>
      <w:r w:rsidR="008824A5">
        <w:rPr>
          <w:rFonts w:cstheme="minorHAnsi"/>
          <w:color w:val="000000" w:themeColor="text1"/>
        </w:rPr>
        <w:t>.</w:t>
      </w:r>
    </w:p>
    <w:p w14:paraId="4863BAF1" w14:textId="77777777" w:rsidR="00C146E3" w:rsidRDefault="00C146E3" w:rsidP="00722BC5">
      <w:pPr>
        <w:tabs>
          <w:tab w:val="left" w:pos="360"/>
        </w:tabs>
        <w:spacing w:after="0" w:line="300" w:lineRule="auto"/>
        <w:rPr>
          <w:rFonts w:cstheme="minorHAnsi"/>
          <w:color w:val="FF0000"/>
        </w:rPr>
      </w:pPr>
    </w:p>
    <w:p w14:paraId="28848E4F" w14:textId="29E47CA0" w:rsidR="00807A69" w:rsidRDefault="00DC6B57" w:rsidP="00807A69">
      <w:pPr>
        <w:spacing w:after="0" w:line="300" w:lineRule="auto"/>
        <w:rPr>
          <w:rFonts w:cstheme="minorHAnsi"/>
          <w:color w:val="000000" w:themeColor="text1"/>
        </w:rPr>
      </w:pPr>
      <w:r w:rsidRPr="00F534A0">
        <w:rPr>
          <w:rFonts w:cstheme="minorHAnsi"/>
          <w:color w:val="000000" w:themeColor="text1"/>
        </w:rPr>
        <w:t>§</w:t>
      </w:r>
      <w:r>
        <w:rPr>
          <w:rFonts w:cstheme="minorHAnsi"/>
          <w:color w:val="000000" w:themeColor="text1"/>
        </w:rPr>
        <w:t xml:space="preserve"> 1</w:t>
      </w:r>
      <w:r w:rsidR="006B058A">
        <w:rPr>
          <w:rFonts w:cstheme="minorHAnsi"/>
          <w:color w:val="000000" w:themeColor="text1"/>
        </w:rPr>
        <w:t>4</w:t>
      </w:r>
    </w:p>
    <w:p w14:paraId="0054474B" w14:textId="77777777" w:rsidR="00807A69" w:rsidRDefault="00807A69">
      <w:pPr>
        <w:pStyle w:val="Akapitzlist"/>
        <w:numPr>
          <w:ilvl w:val="0"/>
          <w:numId w:val="13"/>
        </w:numPr>
        <w:spacing w:after="0" w:line="300" w:lineRule="auto"/>
        <w:ind w:left="284"/>
        <w:rPr>
          <w:rFonts w:cstheme="minorHAnsi"/>
          <w:color w:val="000000" w:themeColor="text1"/>
        </w:rPr>
      </w:pPr>
      <w:r>
        <w:rPr>
          <w:rFonts w:cstheme="minorHAnsi"/>
          <w:color w:val="000000" w:themeColor="text1"/>
        </w:rPr>
        <w:t>Strony są zobowiązane do dopełnienia, w ramach realizacji niniejszej umowy, wszelkich niezbędnych wymogów wynikających z aktualnie obowiązujących przepisów prawa o ochronie danych osobowych, w tym Rozporządzenia Parlamentu Europejskiego i Rady (UE) 2016/679 z dnia 27 kwietnia 2016 r. w sprawie ochrony osób fizycznych w związku z przetwarzaniem danych osobowych i w sprawie swobodnego przepływu takich danych oraz uchylenia dyrektywy 95/46/WE (dalej: „RODO”).</w:t>
      </w:r>
    </w:p>
    <w:p w14:paraId="3C3FAC83" w14:textId="77777777" w:rsidR="00807A69" w:rsidRDefault="00807A69">
      <w:pPr>
        <w:pStyle w:val="Akapitzlist"/>
        <w:numPr>
          <w:ilvl w:val="0"/>
          <w:numId w:val="13"/>
        </w:numPr>
        <w:spacing w:after="0" w:line="300" w:lineRule="auto"/>
        <w:ind w:left="284"/>
        <w:rPr>
          <w:rFonts w:cstheme="minorHAnsi"/>
          <w:color w:val="000000" w:themeColor="text1"/>
        </w:rPr>
      </w:pPr>
      <w:r>
        <w:rPr>
          <w:rFonts w:cstheme="minorHAnsi"/>
          <w:color w:val="000000" w:themeColor="text1"/>
        </w:rPr>
        <w:t xml:space="preserve">Wykonawca oraz Centrum Wsparcia Społecznego „Na Przedwiośniu” w Warszawie, będące jednostką organizacyjną m. st. Warszawa (dalej: „CWS”) udostępniają sobie nawzajem dane osobowe swoich przedstawicieli (pracowników lub współpracowników). Dane osobowe mogą być wskazane w niniejszej umowie lub przekazane po jej zawarciu w korespondencji prowadzonej w ramach realizacji niniejszej umowy lub w inny sposób dopuszczony przez strony niniejszej umowy. </w:t>
      </w:r>
      <w:r>
        <w:rPr>
          <w:rFonts w:cstheme="minorHAnsi"/>
          <w:color w:val="000000" w:themeColor="text1"/>
        </w:rPr>
        <w:lastRenderedPageBreak/>
        <w:t>Strona otrzymująca dane osobowe od chwili ich otrzymania staje się osobnym administratorem takich danych osobowych.</w:t>
      </w:r>
    </w:p>
    <w:p w14:paraId="71C9F421" w14:textId="77777777" w:rsidR="00807A69" w:rsidRDefault="00807A69">
      <w:pPr>
        <w:pStyle w:val="Akapitzlist"/>
        <w:numPr>
          <w:ilvl w:val="0"/>
          <w:numId w:val="13"/>
        </w:numPr>
        <w:spacing w:after="0" w:line="300" w:lineRule="auto"/>
        <w:ind w:left="284"/>
        <w:rPr>
          <w:rFonts w:cstheme="minorHAnsi"/>
          <w:color w:val="000000" w:themeColor="text1"/>
        </w:rPr>
      </w:pPr>
      <w:r>
        <w:rPr>
          <w:rFonts w:cstheme="minorHAnsi"/>
          <w:color w:val="000000" w:themeColor="text1"/>
        </w:rPr>
        <w:t xml:space="preserve">Klauzula informacyjna CWS dla osób wyznaczonych przez Wykonawcę do wykonania niniejszej umowy dostępna jest na stronie </w:t>
      </w:r>
      <w:hyperlink r:id="rId9" w:history="1">
        <w:r>
          <w:rPr>
            <w:rStyle w:val="Hipercze"/>
            <w:rFonts w:cstheme="minorHAnsi"/>
            <w:color w:val="000000" w:themeColor="text1"/>
          </w:rPr>
          <w:t>http://www.naprzedwiosniu.waw.pl/wazne-informacje/rodo</w:t>
        </w:r>
      </w:hyperlink>
      <w:r>
        <w:rPr>
          <w:rFonts w:cstheme="minorHAnsi"/>
          <w:color w:val="000000" w:themeColor="text1"/>
        </w:rPr>
        <w:t xml:space="preserve"> w zakładce „Klauzule informacyjne”.</w:t>
      </w:r>
    </w:p>
    <w:p w14:paraId="6BA79CB5" w14:textId="77777777" w:rsidR="00807A69" w:rsidRDefault="00807A69">
      <w:pPr>
        <w:pStyle w:val="Akapitzlist"/>
        <w:numPr>
          <w:ilvl w:val="0"/>
          <w:numId w:val="13"/>
        </w:numPr>
        <w:spacing w:after="0" w:line="300" w:lineRule="auto"/>
        <w:ind w:left="284"/>
        <w:rPr>
          <w:rFonts w:cstheme="minorHAnsi"/>
          <w:color w:val="000000" w:themeColor="text1"/>
        </w:rPr>
      </w:pPr>
      <w:r>
        <w:rPr>
          <w:rFonts w:cstheme="minorHAnsi"/>
          <w:color w:val="000000" w:themeColor="text1"/>
        </w:rPr>
        <w:t xml:space="preserve">Klauzula informacyjna Wykonawcy dla osób wyznaczonych przez Zamawiającego do wykonania niniejszej umowy dostępna jest na stronie … / stanowi załącznik nr … do niniejszej umowy (do wyboru przez Wykonawcę). </w:t>
      </w:r>
    </w:p>
    <w:p w14:paraId="1833BC60" w14:textId="77777777" w:rsidR="00807A69" w:rsidRDefault="00807A69">
      <w:pPr>
        <w:pStyle w:val="Akapitzlist"/>
        <w:numPr>
          <w:ilvl w:val="0"/>
          <w:numId w:val="13"/>
        </w:numPr>
        <w:spacing w:after="0" w:line="300" w:lineRule="auto"/>
        <w:ind w:left="284"/>
        <w:rPr>
          <w:rFonts w:cstheme="minorHAnsi"/>
          <w:color w:val="000000" w:themeColor="text1"/>
        </w:rPr>
      </w:pPr>
      <w:r>
        <w:rPr>
          <w:rFonts w:cstheme="minorHAnsi"/>
          <w:color w:val="000000" w:themeColor="text1"/>
        </w:rPr>
        <w:t>CWS oraz Wykonawca oświadczają, iż poinformują osoby wskazane przez Strony o treści klauzuli informacyjnej dotyczącej przetwarzania ich danych.</w:t>
      </w:r>
    </w:p>
    <w:p w14:paraId="13CE62A7" w14:textId="77777777" w:rsidR="00807A69" w:rsidRDefault="00807A69">
      <w:pPr>
        <w:pStyle w:val="Akapitzlist"/>
        <w:numPr>
          <w:ilvl w:val="0"/>
          <w:numId w:val="13"/>
        </w:numPr>
        <w:spacing w:after="0" w:line="300" w:lineRule="auto"/>
        <w:ind w:left="284"/>
        <w:rPr>
          <w:rFonts w:cstheme="minorHAnsi"/>
          <w:color w:val="000000" w:themeColor="text1"/>
        </w:rPr>
      </w:pPr>
      <w:r>
        <w:rPr>
          <w:rFonts w:cstheme="minorHAnsi"/>
          <w:color w:val="000000" w:themeColor="text1"/>
        </w:rPr>
        <w:t>CWS oraz Wykonawca zobowiązują się do zachowania poufności wszelkich informacji, które zostaną im udostępnione lub przekazane w związku z wykonaniem niniejszej umowy, wykorzystywania ich tylko do celów określonych w umowie i nieudostępniania ich w jakichkolwiek sposób osobom trzecim, także po zakończeniu okresu obowiązywania umowy.</w:t>
      </w:r>
    </w:p>
    <w:p w14:paraId="318F836F" w14:textId="77777777" w:rsidR="00F319C4" w:rsidRDefault="00F319C4" w:rsidP="00DF68F8">
      <w:pPr>
        <w:tabs>
          <w:tab w:val="left" w:pos="360"/>
        </w:tabs>
        <w:spacing w:after="0" w:line="300" w:lineRule="auto"/>
        <w:rPr>
          <w:rFonts w:cstheme="minorHAnsi"/>
          <w:color w:val="000000" w:themeColor="text1"/>
        </w:rPr>
      </w:pPr>
    </w:p>
    <w:p w14:paraId="4D3D47BE" w14:textId="17B90F60" w:rsidR="00243070" w:rsidRPr="00F534A0" w:rsidRDefault="00243070" w:rsidP="00DF68F8">
      <w:pPr>
        <w:tabs>
          <w:tab w:val="left" w:pos="360"/>
        </w:tabs>
        <w:spacing w:after="0" w:line="300" w:lineRule="auto"/>
        <w:rPr>
          <w:rFonts w:cstheme="minorHAnsi"/>
          <w:color w:val="000000" w:themeColor="text1"/>
        </w:rPr>
      </w:pPr>
      <w:r w:rsidRPr="00F534A0">
        <w:rPr>
          <w:rFonts w:cstheme="minorHAnsi"/>
          <w:color w:val="000000" w:themeColor="text1"/>
        </w:rPr>
        <w:t>§</w:t>
      </w:r>
      <w:r w:rsidR="00C146E3">
        <w:rPr>
          <w:rFonts w:cstheme="minorHAnsi"/>
          <w:color w:val="000000" w:themeColor="text1"/>
        </w:rPr>
        <w:t xml:space="preserve"> </w:t>
      </w:r>
      <w:r w:rsidRPr="00F534A0">
        <w:rPr>
          <w:rFonts w:cstheme="minorHAnsi"/>
          <w:color w:val="000000" w:themeColor="text1"/>
        </w:rPr>
        <w:t>1</w:t>
      </w:r>
      <w:r w:rsidR="006B058A">
        <w:rPr>
          <w:rFonts w:cstheme="minorHAnsi"/>
          <w:color w:val="000000" w:themeColor="text1"/>
        </w:rPr>
        <w:t>5</w:t>
      </w:r>
    </w:p>
    <w:p w14:paraId="07938B1B" w14:textId="69DED56A" w:rsidR="001004CF" w:rsidRPr="00DC3918" w:rsidRDefault="00243070" w:rsidP="001004CF">
      <w:pPr>
        <w:numPr>
          <w:ilvl w:val="3"/>
          <w:numId w:val="9"/>
        </w:numPr>
        <w:tabs>
          <w:tab w:val="left" w:pos="709"/>
        </w:tabs>
        <w:suppressAutoHyphens/>
        <w:overflowPunct w:val="0"/>
        <w:autoSpaceDE w:val="0"/>
        <w:spacing w:after="0" w:line="300" w:lineRule="auto"/>
        <w:ind w:left="284" w:hanging="426"/>
        <w:textAlignment w:val="baseline"/>
        <w:rPr>
          <w:rFonts w:cstheme="minorHAnsi"/>
          <w:color w:val="000000" w:themeColor="text1"/>
        </w:rPr>
      </w:pPr>
      <w:r w:rsidRPr="00DC3918">
        <w:rPr>
          <w:rFonts w:cstheme="minorHAnsi"/>
          <w:color w:val="000000" w:themeColor="text1"/>
        </w:rPr>
        <w:t xml:space="preserve">Na podstawie art. 95 ustawy z dnia 11 września 2019 r. Prawo zamówień publicznych </w:t>
      </w:r>
      <w:r w:rsidR="00A237B3" w:rsidRPr="00DC3918">
        <w:rPr>
          <w:rFonts w:cstheme="minorHAnsi"/>
          <w:color w:val="000000" w:themeColor="text1"/>
        </w:rPr>
        <w:t xml:space="preserve">                          </w:t>
      </w:r>
      <w:r w:rsidRPr="00DC3918">
        <w:rPr>
          <w:rFonts w:cstheme="minorHAnsi"/>
          <w:color w:val="000000" w:themeColor="text1"/>
        </w:rPr>
        <w:t xml:space="preserve">(Dz.U. z </w:t>
      </w:r>
      <w:r w:rsidR="00A00092" w:rsidRPr="00DC3918">
        <w:rPr>
          <w:rFonts w:cstheme="minorHAnsi"/>
          <w:color w:val="000000" w:themeColor="text1"/>
        </w:rPr>
        <w:t>2024</w:t>
      </w:r>
      <w:r w:rsidR="00F0779B" w:rsidRPr="00DC3918">
        <w:rPr>
          <w:rFonts w:cstheme="minorHAnsi"/>
          <w:color w:val="000000" w:themeColor="text1"/>
        </w:rPr>
        <w:t xml:space="preserve"> poz.</w:t>
      </w:r>
      <w:r w:rsidR="00A00092" w:rsidRPr="00DC3918">
        <w:rPr>
          <w:rFonts w:cstheme="minorHAnsi"/>
          <w:color w:val="000000" w:themeColor="text1"/>
        </w:rPr>
        <w:t xml:space="preserve"> 1320</w:t>
      </w:r>
      <w:r w:rsidR="00F0779B" w:rsidRPr="00DC3918">
        <w:rPr>
          <w:rFonts w:cstheme="minorHAnsi"/>
          <w:color w:val="000000" w:themeColor="text1"/>
        </w:rPr>
        <w:t>)</w:t>
      </w:r>
      <w:r w:rsidRPr="00DC3918">
        <w:rPr>
          <w:rFonts w:cstheme="minorHAnsi"/>
          <w:color w:val="000000" w:themeColor="text1"/>
        </w:rPr>
        <w:t xml:space="preserve"> wszelkie czynności bezpośrednio związane z realizacją przedmiotu zamówieni</w:t>
      </w:r>
      <w:r w:rsidR="00A237B3" w:rsidRPr="00DC3918">
        <w:rPr>
          <w:rFonts w:cstheme="minorHAnsi"/>
          <w:color w:val="000000" w:themeColor="text1"/>
        </w:rPr>
        <w:t>a</w:t>
      </w:r>
      <w:r w:rsidRPr="00DC3918">
        <w:rPr>
          <w:rFonts w:cstheme="minorHAnsi"/>
          <w:color w:val="000000" w:themeColor="text1"/>
        </w:rPr>
        <w:t xml:space="preserve">, mają być wykonywane przez osoby zatrudnione przez Wykonawcę </w:t>
      </w:r>
      <w:r w:rsidR="00B80A53" w:rsidRPr="00DC3918">
        <w:rPr>
          <w:rFonts w:cstheme="minorHAnsi"/>
          <w:color w:val="000000" w:themeColor="text1"/>
        </w:rPr>
        <w:t xml:space="preserve">                                                  </w:t>
      </w:r>
      <w:r w:rsidRPr="00DC3918">
        <w:rPr>
          <w:rFonts w:cstheme="minorHAnsi"/>
          <w:color w:val="000000" w:themeColor="text1"/>
        </w:rPr>
        <w:t>lub jego Podwykonawców na podstawie umów o pracę. Wymóg ten dotyczy osób, które wykonują czynności bezpośrednio związane z wykonywaniem prac fizycznych przy realizacji robót budowlanych, operatorów sprzętu i prac fizycznych</w:t>
      </w:r>
      <w:r w:rsidR="005617C0" w:rsidRPr="00DC3918">
        <w:rPr>
          <w:rFonts w:cstheme="minorHAnsi"/>
          <w:color w:val="000000" w:themeColor="text1"/>
        </w:rPr>
        <w:t xml:space="preserve"> demontażowych i montażowych</w:t>
      </w:r>
      <w:r w:rsidRPr="00DC3918">
        <w:rPr>
          <w:rFonts w:cstheme="minorHAnsi"/>
          <w:color w:val="000000" w:themeColor="text1"/>
        </w:rPr>
        <w:t xml:space="preserve"> objętych zakresem zamówienia (obowiązek ten nie dotyczy </w:t>
      </w:r>
      <w:r w:rsidR="00A237B3" w:rsidRPr="00DC3918">
        <w:rPr>
          <w:rFonts w:cstheme="minorHAnsi"/>
        </w:rPr>
        <w:t>osób pełniących samodzielne funkcje techniczne</w:t>
      </w:r>
      <w:r w:rsidR="00C146E3" w:rsidRPr="00DC3918">
        <w:rPr>
          <w:rFonts w:cstheme="minorHAnsi"/>
        </w:rPr>
        <w:t xml:space="preserve"> </w:t>
      </w:r>
      <w:r w:rsidR="00A237B3" w:rsidRPr="00DC3918">
        <w:rPr>
          <w:rFonts w:cstheme="minorHAnsi"/>
        </w:rPr>
        <w:t>w budownictwie lub osób posiadających uprawnienia wydane na podstawie innych</w:t>
      </w:r>
      <w:r w:rsidR="001004CF" w:rsidRPr="00DC3918">
        <w:rPr>
          <w:rFonts w:cstheme="minorHAnsi"/>
        </w:rPr>
        <w:t xml:space="preserve"> </w:t>
      </w:r>
      <w:r w:rsidR="001004CF" w:rsidRPr="00DC3918">
        <w:rPr>
          <w:rFonts w:cstheme="minorHAnsi"/>
          <w:color w:val="000000" w:themeColor="text1"/>
        </w:rPr>
        <w:t xml:space="preserve">przepisów, które upoważniają do samodzielnego wykonywania prac bez nadzoru). </w:t>
      </w:r>
    </w:p>
    <w:p w14:paraId="78010C27" w14:textId="20A672C1" w:rsidR="00243070" w:rsidRPr="00DC3918" w:rsidRDefault="00243070" w:rsidP="00722BC5">
      <w:pPr>
        <w:numPr>
          <w:ilvl w:val="3"/>
          <w:numId w:val="9"/>
        </w:numPr>
        <w:tabs>
          <w:tab w:val="left" w:pos="709"/>
        </w:tabs>
        <w:suppressAutoHyphens/>
        <w:overflowPunct w:val="0"/>
        <w:autoSpaceDE w:val="0"/>
        <w:spacing w:after="0" w:line="300" w:lineRule="auto"/>
        <w:ind w:left="284" w:hanging="426"/>
        <w:textAlignment w:val="baseline"/>
        <w:rPr>
          <w:rFonts w:cstheme="minorHAnsi"/>
          <w:color w:val="000000" w:themeColor="text1"/>
        </w:rPr>
      </w:pPr>
      <w:r w:rsidRPr="00DC3918">
        <w:rPr>
          <w:rFonts w:cstheme="minorHAnsi"/>
          <w:color w:val="000000" w:themeColor="text1"/>
        </w:rPr>
        <w:t>Powyższy wymóg dotyczy również podwykonawców, za pomocą których będzie realizowany przedmiot umowy.</w:t>
      </w:r>
    </w:p>
    <w:p w14:paraId="77C6EC85" w14:textId="290725D7" w:rsidR="0021241F" w:rsidRPr="00DC3918" w:rsidRDefault="00243070" w:rsidP="00F0779B">
      <w:pPr>
        <w:numPr>
          <w:ilvl w:val="3"/>
          <w:numId w:val="9"/>
        </w:numPr>
        <w:tabs>
          <w:tab w:val="left" w:pos="709"/>
        </w:tabs>
        <w:suppressAutoHyphens/>
        <w:overflowPunct w:val="0"/>
        <w:autoSpaceDE w:val="0"/>
        <w:spacing w:after="0" w:line="300" w:lineRule="auto"/>
        <w:ind w:left="284" w:hanging="426"/>
        <w:textAlignment w:val="baseline"/>
        <w:rPr>
          <w:rFonts w:cstheme="minorHAnsi"/>
          <w:color w:val="000000" w:themeColor="text1"/>
        </w:rPr>
      </w:pPr>
      <w:r w:rsidRPr="00DC3918">
        <w:rPr>
          <w:rFonts w:cstheme="minorHAnsi"/>
          <w:color w:val="000000" w:themeColor="text1"/>
        </w:rPr>
        <w:t xml:space="preserve">Wykonawca przed rozpoczęciem wykonywania przedmiotu umowy zobowiązany jest złożyć Zamawiającemu oświadczenie wystawione odpowiednio przez Wykonawcę lub Podwykonawcę </w:t>
      </w:r>
      <w:r w:rsidR="00892998" w:rsidRPr="00DC3918">
        <w:rPr>
          <w:rFonts w:cstheme="minorHAnsi"/>
          <w:color w:val="000000" w:themeColor="text1"/>
        </w:rPr>
        <w:t xml:space="preserve"> </w:t>
      </w:r>
      <w:r w:rsidR="00C146E3" w:rsidRPr="00DC3918">
        <w:rPr>
          <w:rFonts w:cstheme="minorHAnsi"/>
          <w:color w:val="000000" w:themeColor="text1"/>
        </w:rPr>
        <w:t xml:space="preserve">               </w:t>
      </w:r>
      <w:r w:rsidR="00892998" w:rsidRPr="00DC3918">
        <w:rPr>
          <w:rFonts w:cstheme="minorHAnsi"/>
          <w:color w:val="000000" w:themeColor="text1"/>
        </w:rPr>
        <w:t xml:space="preserve">  </w:t>
      </w:r>
      <w:r w:rsidRPr="00DC3918">
        <w:rPr>
          <w:rFonts w:cstheme="minorHAnsi"/>
          <w:color w:val="000000" w:themeColor="text1"/>
        </w:rPr>
        <w:t>o zatrudnieniu pracowników, o których mowa w ust.</w:t>
      </w:r>
      <w:r w:rsidR="00B0163B" w:rsidRPr="00DC3918">
        <w:rPr>
          <w:rFonts w:cstheme="minorHAnsi"/>
          <w:color w:val="000000" w:themeColor="text1"/>
        </w:rPr>
        <w:t xml:space="preserve"> </w:t>
      </w:r>
      <w:r w:rsidRPr="00DC3918">
        <w:rPr>
          <w:rFonts w:cstheme="minorHAnsi"/>
          <w:color w:val="000000" w:themeColor="text1"/>
        </w:rPr>
        <w:t xml:space="preserve">1 na podstawie stosunku pracy </w:t>
      </w:r>
      <w:r w:rsidR="00B80A53" w:rsidRPr="00DC3918">
        <w:rPr>
          <w:rFonts w:cstheme="minorHAnsi"/>
          <w:color w:val="000000" w:themeColor="text1"/>
        </w:rPr>
        <w:t xml:space="preserve">                            </w:t>
      </w:r>
      <w:r w:rsidRPr="00DC3918">
        <w:rPr>
          <w:rFonts w:cstheme="minorHAnsi"/>
          <w:color w:val="000000" w:themeColor="text1"/>
        </w:rPr>
        <w:t xml:space="preserve">oraz aktualizować taką informację w trakcie realizacji zamówienia składając Zamawiającemu </w:t>
      </w:r>
      <w:r w:rsidR="00C146E3" w:rsidRPr="00DC3918">
        <w:rPr>
          <w:rFonts w:cstheme="minorHAnsi"/>
          <w:color w:val="000000" w:themeColor="text1"/>
        </w:rPr>
        <w:t xml:space="preserve">                    </w:t>
      </w:r>
      <w:r w:rsidRPr="00DC3918">
        <w:rPr>
          <w:rFonts w:cstheme="minorHAnsi"/>
          <w:color w:val="000000" w:themeColor="text1"/>
        </w:rPr>
        <w:t>przed skierowaniem pracownika do wykonywania prac każdorazowo oświadczenie</w:t>
      </w:r>
      <w:r w:rsidR="00B80A53" w:rsidRPr="00DC3918">
        <w:rPr>
          <w:rFonts w:cstheme="minorHAnsi"/>
          <w:color w:val="000000" w:themeColor="text1"/>
        </w:rPr>
        <w:t xml:space="preserve">                                                </w:t>
      </w:r>
      <w:r w:rsidRPr="00DC3918">
        <w:rPr>
          <w:rFonts w:cstheme="minorHAnsi"/>
          <w:color w:val="000000" w:themeColor="text1"/>
        </w:rPr>
        <w:t xml:space="preserve"> o zatrudnieniu pracownika</w:t>
      </w:r>
      <w:r w:rsidR="00421077" w:rsidRPr="00DC3918">
        <w:rPr>
          <w:rFonts w:cstheme="minorHAnsi"/>
          <w:color w:val="000000" w:themeColor="text1"/>
        </w:rPr>
        <w:t xml:space="preserve"> </w:t>
      </w:r>
      <w:r w:rsidRPr="00DC3918">
        <w:rPr>
          <w:rFonts w:cstheme="minorHAnsi"/>
          <w:color w:val="000000" w:themeColor="text1"/>
        </w:rPr>
        <w:t>na podstawie stosunku pracy wraz ze wskazaniem pracodawcy będącego Wykonawcą lub Podwykonawcą. Pracownicy skierowani do realizacji przedmiotu zamówienia w stosunku</w:t>
      </w:r>
      <w:r w:rsidR="00892998" w:rsidRPr="00DC3918">
        <w:rPr>
          <w:rFonts w:cstheme="minorHAnsi"/>
          <w:color w:val="000000" w:themeColor="text1"/>
        </w:rPr>
        <w:t xml:space="preserve"> </w:t>
      </w:r>
      <w:r w:rsidRPr="00DC3918">
        <w:rPr>
          <w:rFonts w:cstheme="minorHAnsi"/>
          <w:color w:val="000000" w:themeColor="text1"/>
        </w:rPr>
        <w:t xml:space="preserve">do których Wykonawca nie oświadczył, że są zatrudnieni na podstawie stosunku pracy nie powinni być wpuszczani na teren </w:t>
      </w:r>
      <w:r w:rsidR="00421077" w:rsidRPr="00DC3918">
        <w:rPr>
          <w:rFonts w:cstheme="minorHAnsi"/>
          <w:color w:val="000000" w:themeColor="text1"/>
        </w:rPr>
        <w:t>realizacji przedmiotu umowy</w:t>
      </w:r>
      <w:r w:rsidRPr="00DC3918">
        <w:rPr>
          <w:rFonts w:cstheme="minorHAnsi"/>
          <w:color w:val="000000" w:themeColor="text1"/>
        </w:rPr>
        <w:t xml:space="preserve">, </w:t>
      </w:r>
      <w:r w:rsidR="00C146E3" w:rsidRPr="00DC3918">
        <w:rPr>
          <w:rFonts w:cstheme="minorHAnsi"/>
          <w:color w:val="000000" w:themeColor="text1"/>
        </w:rPr>
        <w:t xml:space="preserve">                                                     </w:t>
      </w:r>
      <w:r w:rsidRPr="00DC3918">
        <w:rPr>
          <w:rFonts w:cstheme="minorHAnsi"/>
          <w:color w:val="000000" w:themeColor="text1"/>
        </w:rPr>
        <w:t>a więc</w:t>
      </w:r>
      <w:r w:rsidR="00C146E3" w:rsidRPr="00DC3918">
        <w:rPr>
          <w:rFonts w:cstheme="minorHAnsi"/>
          <w:color w:val="000000" w:themeColor="text1"/>
        </w:rPr>
        <w:t xml:space="preserve"> </w:t>
      </w:r>
      <w:r w:rsidRPr="00DC3918">
        <w:rPr>
          <w:rFonts w:cstheme="minorHAnsi"/>
          <w:color w:val="000000" w:themeColor="text1"/>
        </w:rPr>
        <w:t>nie będą mogli wykonywać pracy z winy Wykonawcy.</w:t>
      </w:r>
    </w:p>
    <w:p w14:paraId="405597CC" w14:textId="3C9DCE01" w:rsidR="00C146E3" w:rsidRPr="00DC3918" w:rsidRDefault="00243070" w:rsidP="00722BC5">
      <w:pPr>
        <w:numPr>
          <w:ilvl w:val="3"/>
          <w:numId w:val="9"/>
        </w:numPr>
        <w:tabs>
          <w:tab w:val="left" w:pos="709"/>
        </w:tabs>
        <w:suppressAutoHyphens/>
        <w:overflowPunct w:val="0"/>
        <w:autoSpaceDE w:val="0"/>
        <w:spacing w:after="0" w:line="300" w:lineRule="auto"/>
        <w:ind w:left="284" w:hanging="426"/>
        <w:textAlignment w:val="baseline"/>
        <w:rPr>
          <w:rFonts w:cstheme="minorHAnsi"/>
          <w:color w:val="000000" w:themeColor="text1"/>
        </w:rPr>
      </w:pPr>
      <w:r w:rsidRPr="00DC3918">
        <w:rPr>
          <w:rFonts w:cstheme="minorHAnsi"/>
          <w:color w:val="000000" w:themeColor="text1"/>
        </w:rPr>
        <w:t xml:space="preserve">W trakcie realizacji zamówienia Zamawiający uprawniony jest do wykonywania czynności kontrolnych wobec Wykonawcy odnośnie spełniania przez Wykonawcę lub </w:t>
      </w:r>
      <w:r w:rsidR="00C146E3" w:rsidRPr="00DC3918">
        <w:rPr>
          <w:rFonts w:cstheme="minorHAnsi"/>
          <w:color w:val="000000" w:themeColor="text1"/>
        </w:rPr>
        <w:t>P</w:t>
      </w:r>
      <w:r w:rsidRPr="00DC3918">
        <w:rPr>
          <w:rFonts w:cstheme="minorHAnsi"/>
          <w:color w:val="000000" w:themeColor="text1"/>
        </w:rPr>
        <w:t>odwykonawcę wymogu zatrudnienia na podstawie umowy o pracę osób wykonujących czynności wskazane</w:t>
      </w:r>
      <w:r w:rsidR="00B80A53" w:rsidRPr="00DC3918">
        <w:rPr>
          <w:rFonts w:cstheme="minorHAnsi"/>
          <w:color w:val="000000" w:themeColor="text1"/>
        </w:rPr>
        <w:t xml:space="preserve">                   </w:t>
      </w:r>
      <w:r w:rsidRPr="00DC3918">
        <w:rPr>
          <w:rFonts w:cstheme="minorHAnsi"/>
          <w:color w:val="000000" w:themeColor="text1"/>
        </w:rPr>
        <w:t xml:space="preserve"> w ust. 1. Zamawiający uprawniony jest w szczególności do:</w:t>
      </w:r>
    </w:p>
    <w:p w14:paraId="7404BA48" w14:textId="77777777" w:rsidR="00C146E3" w:rsidRPr="00DC3918" w:rsidRDefault="00C146E3" w:rsidP="00722BC5">
      <w:pPr>
        <w:numPr>
          <w:ilvl w:val="4"/>
          <w:numId w:val="10"/>
        </w:numPr>
        <w:tabs>
          <w:tab w:val="left" w:pos="284"/>
        </w:tabs>
        <w:suppressAutoHyphens/>
        <w:overflowPunct w:val="0"/>
        <w:autoSpaceDE w:val="0"/>
        <w:spacing w:after="0" w:line="300" w:lineRule="auto"/>
        <w:ind w:left="1134"/>
        <w:textAlignment w:val="baseline"/>
        <w:rPr>
          <w:rFonts w:cstheme="minorHAnsi"/>
          <w:color w:val="000000" w:themeColor="text1"/>
        </w:rPr>
      </w:pPr>
      <w:r w:rsidRPr="00DC3918">
        <w:rPr>
          <w:rFonts w:cstheme="minorHAnsi"/>
          <w:color w:val="000000" w:themeColor="text1"/>
        </w:rPr>
        <w:lastRenderedPageBreak/>
        <w:t>żądania oświadczeń i dokumentów w zakresie potwierdzenia spełniania ww. wymogów                   i dokonywania ich oceny,</w:t>
      </w:r>
    </w:p>
    <w:p w14:paraId="746B59F5" w14:textId="77777777" w:rsidR="00C146E3" w:rsidRPr="00DC3918" w:rsidRDefault="00C146E3" w:rsidP="00722BC5">
      <w:pPr>
        <w:numPr>
          <w:ilvl w:val="4"/>
          <w:numId w:val="10"/>
        </w:numPr>
        <w:tabs>
          <w:tab w:val="left" w:pos="284"/>
        </w:tabs>
        <w:suppressAutoHyphens/>
        <w:overflowPunct w:val="0"/>
        <w:autoSpaceDE w:val="0"/>
        <w:spacing w:after="0" w:line="300" w:lineRule="auto"/>
        <w:ind w:left="1134"/>
        <w:textAlignment w:val="baseline"/>
        <w:rPr>
          <w:rFonts w:cstheme="minorHAnsi"/>
          <w:color w:val="000000" w:themeColor="text1"/>
        </w:rPr>
      </w:pPr>
      <w:r w:rsidRPr="00DC3918">
        <w:rPr>
          <w:rFonts w:cstheme="minorHAnsi"/>
          <w:color w:val="000000" w:themeColor="text1"/>
        </w:rPr>
        <w:t>żądania wyjaśnień w przypadku wątpliwości w zakresie potwierdzenia spełniania                               ww. wymogów,</w:t>
      </w:r>
    </w:p>
    <w:p w14:paraId="6FCBAEFB" w14:textId="432F223B" w:rsidR="00C146E3" w:rsidRPr="00DC3918" w:rsidRDefault="00C146E3" w:rsidP="00722BC5">
      <w:pPr>
        <w:numPr>
          <w:ilvl w:val="4"/>
          <w:numId w:val="10"/>
        </w:numPr>
        <w:tabs>
          <w:tab w:val="left" w:pos="284"/>
        </w:tabs>
        <w:suppressAutoHyphens/>
        <w:overflowPunct w:val="0"/>
        <w:autoSpaceDE w:val="0"/>
        <w:spacing w:after="0" w:line="300" w:lineRule="auto"/>
        <w:ind w:left="1134"/>
        <w:textAlignment w:val="baseline"/>
        <w:rPr>
          <w:rFonts w:cstheme="minorHAnsi"/>
          <w:color w:val="000000" w:themeColor="text1"/>
        </w:rPr>
      </w:pPr>
      <w:r w:rsidRPr="00DC3918">
        <w:rPr>
          <w:rFonts w:cstheme="minorHAnsi"/>
          <w:color w:val="000000" w:themeColor="text1"/>
        </w:rPr>
        <w:t>przeprowadzania kontroli na miejscu wykonywania świadczenia.</w:t>
      </w:r>
    </w:p>
    <w:p w14:paraId="206371BF" w14:textId="7183112B" w:rsidR="00E91EE9" w:rsidRPr="00DC3918" w:rsidRDefault="00421077" w:rsidP="00722BC5">
      <w:pPr>
        <w:numPr>
          <w:ilvl w:val="3"/>
          <w:numId w:val="9"/>
        </w:numPr>
        <w:tabs>
          <w:tab w:val="left" w:pos="709"/>
        </w:tabs>
        <w:suppressAutoHyphens/>
        <w:overflowPunct w:val="0"/>
        <w:autoSpaceDE w:val="0"/>
        <w:spacing w:after="0" w:line="300" w:lineRule="auto"/>
        <w:ind w:left="284" w:hanging="426"/>
        <w:textAlignment w:val="baseline"/>
        <w:rPr>
          <w:rFonts w:cstheme="minorHAnsi"/>
          <w:color w:val="000000" w:themeColor="text1"/>
        </w:rPr>
      </w:pPr>
      <w:r w:rsidRPr="00DC3918">
        <w:rPr>
          <w:rFonts w:cstheme="minorHAnsi"/>
          <w:color w:val="000000" w:themeColor="text1"/>
        </w:rPr>
        <w:t xml:space="preserve">W trakcie realizacji zamówienia, </w:t>
      </w:r>
      <w:r w:rsidR="00243070" w:rsidRPr="00DC3918">
        <w:rPr>
          <w:rFonts w:cstheme="minorHAnsi"/>
          <w:color w:val="000000" w:themeColor="text1"/>
        </w:rPr>
        <w:t xml:space="preserve">na każde wezwanie Zamawiającego, w wyznaczonym </w:t>
      </w:r>
      <w:r w:rsidR="00892998" w:rsidRPr="00DC3918">
        <w:rPr>
          <w:rFonts w:cstheme="minorHAnsi"/>
          <w:color w:val="000000" w:themeColor="text1"/>
        </w:rPr>
        <w:t xml:space="preserve">                                             </w:t>
      </w:r>
      <w:r w:rsidR="00243070" w:rsidRPr="00DC3918">
        <w:rPr>
          <w:rFonts w:cstheme="minorHAnsi"/>
          <w:color w:val="000000" w:themeColor="text1"/>
        </w:rPr>
        <w:t xml:space="preserve">w tym wezwaniu terminie, Wykonawca przedłoży Zamawiającemu wskazane poniżej dowody </w:t>
      </w:r>
      <w:r w:rsidRPr="00DC3918">
        <w:rPr>
          <w:rFonts w:cstheme="minorHAnsi"/>
          <w:color w:val="000000" w:themeColor="text1"/>
        </w:rPr>
        <w:t xml:space="preserve">                  </w:t>
      </w:r>
      <w:r w:rsidR="00243070" w:rsidRPr="00DC3918">
        <w:rPr>
          <w:rFonts w:cstheme="minorHAnsi"/>
          <w:color w:val="000000" w:themeColor="text1"/>
        </w:rPr>
        <w:t xml:space="preserve">w celu potwierdzenia spełnienia wymogu zatrudnienia na podstawie umowy o pracę </w:t>
      </w:r>
      <w:r w:rsidR="00E91EE9" w:rsidRPr="00DC3918">
        <w:rPr>
          <w:rFonts w:cstheme="minorHAnsi"/>
          <w:color w:val="000000" w:themeColor="text1"/>
        </w:rPr>
        <w:t xml:space="preserve">                                  </w:t>
      </w:r>
      <w:r w:rsidR="00243070" w:rsidRPr="00DC3918">
        <w:rPr>
          <w:rFonts w:cstheme="minorHAnsi"/>
          <w:color w:val="000000" w:themeColor="text1"/>
        </w:rPr>
        <w:t>przez Wykonawcę</w:t>
      </w:r>
      <w:r w:rsidR="00892998" w:rsidRPr="00DC3918">
        <w:rPr>
          <w:rFonts w:cstheme="minorHAnsi"/>
          <w:color w:val="000000" w:themeColor="text1"/>
        </w:rPr>
        <w:t xml:space="preserve"> </w:t>
      </w:r>
      <w:r w:rsidR="00243070" w:rsidRPr="00DC3918">
        <w:rPr>
          <w:rFonts w:cstheme="minorHAnsi"/>
          <w:color w:val="000000" w:themeColor="text1"/>
        </w:rPr>
        <w:t xml:space="preserve">lub </w:t>
      </w:r>
      <w:r w:rsidR="00E91EE9" w:rsidRPr="00DC3918">
        <w:rPr>
          <w:rFonts w:cstheme="minorHAnsi"/>
          <w:color w:val="000000" w:themeColor="text1"/>
        </w:rPr>
        <w:t>P</w:t>
      </w:r>
      <w:r w:rsidR="00243070" w:rsidRPr="00DC3918">
        <w:rPr>
          <w:rFonts w:cstheme="minorHAnsi"/>
          <w:color w:val="000000" w:themeColor="text1"/>
        </w:rPr>
        <w:t>odwykonawcę osób wykonujących czynności wskazane w ust. 1 w trakcie realizacji zamówienia:</w:t>
      </w:r>
    </w:p>
    <w:p w14:paraId="051E7E17" w14:textId="200A890A" w:rsidR="00E91EE9" w:rsidRPr="00DC3918" w:rsidRDefault="00E91EE9" w:rsidP="00722BC5">
      <w:pPr>
        <w:pStyle w:val="Akapitzlist"/>
        <w:numPr>
          <w:ilvl w:val="3"/>
          <w:numId w:val="11"/>
        </w:numPr>
        <w:suppressAutoHyphens/>
        <w:overflowPunct w:val="0"/>
        <w:autoSpaceDE w:val="0"/>
        <w:spacing w:after="0" w:line="300" w:lineRule="auto"/>
        <w:ind w:left="993"/>
        <w:textAlignment w:val="baseline"/>
        <w:rPr>
          <w:rFonts w:cstheme="minorHAnsi"/>
          <w:color w:val="000000" w:themeColor="text1"/>
        </w:rPr>
      </w:pPr>
      <w:r w:rsidRPr="00DC3918">
        <w:rPr>
          <w:rFonts w:cstheme="minorHAnsi"/>
          <w:color w:val="000000" w:themeColor="text1"/>
        </w:rPr>
        <w:t xml:space="preserve">oświadczenie Wykonawcy o zatrudnieniu na podstawie umowy o pracę osób wykonujących czynności, których dotyczy wezwanie zamawiającego. Oświadczenie </w:t>
      </w:r>
      <w:r w:rsidR="001004CF" w:rsidRPr="00DC3918">
        <w:rPr>
          <w:rFonts w:cstheme="minorHAnsi"/>
          <w:color w:val="000000" w:themeColor="text1"/>
        </w:rPr>
        <w:t xml:space="preserve">                       </w:t>
      </w:r>
      <w:r w:rsidRPr="00DC3918">
        <w:rPr>
          <w:rFonts w:cstheme="minorHAnsi"/>
          <w:color w:val="000000" w:themeColor="text1"/>
        </w:rPr>
        <w:t>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7DD7E71B" w14:textId="77777777" w:rsidR="00E91EE9" w:rsidRPr="00DC3918" w:rsidRDefault="00E91EE9" w:rsidP="00722BC5">
      <w:pPr>
        <w:numPr>
          <w:ilvl w:val="3"/>
          <w:numId w:val="11"/>
        </w:numPr>
        <w:suppressAutoHyphens/>
        <w:overflowPunct w:val="0"/>
        <w:autoSpaceDE w:val="0"/>
        <w:spacing w:after="0" w:line="300" w:lineRule="auto"/>
        <w:ind w:left="993"/>
        <w:textAlignment w:val="baseline"/>
        <w:rPr>
          <w:rFonts w:cstheme="minorHAnsi"/>
          <w:color w:val="000000" w:themeColor="text1"/>
        </w:rPr>
      </w:pPr>
      <w:r w:rsidRPr="00DC3918">
        <w:rPr>
          <w:rFonts w:cstheme="minorHAnsi"/>
          <w:color w:val="000000" w:themeColor="text1"/>
        </w:rPr>
        <w:t>zaświadczenie właściwego oddziału ZUS, potwierdzające opłacanie przez wykonawcę składek na ubezpieczenia społeczne i zdrowotne z tytułu zatrudnienia na podstawie umów o pracę za ostatni okres rozliczeniowy;</w:t>
      </w:r>
    </w:p>
    <w:p w14:paraId="5794DE3C" w14:textId="226326B9" w:rsidR="00E91EE9" w:rsidRPr="00DC3918" w:rsidRDefault="00E91EE9" w:rsidP="00722BC5">
      <w:pPr>
        <w:numPr>
          <w:ilvl w:val="3"/>
          <w:numId w:val="11"/>
        </w:numPr>
        <w:suppressAutoHyphens/>
        <w:overflowPunct w:val="0"/>
        <w:autoSpaceDE w:val="0"/>
        <w:spacing w:after="0" w:line="300" w:lineRule="auto"/>
        <w:ind w:left="993"/>
        <w:textAlignment w:val="baseline"/>
        <w:rPr>
          <w:rFonts w:cstheme="minorHAnsi"/>
          <w:color w:val="000000" w:themeColor="text1"/>
        </w:rPr>
      </w:pPr>
      <w:r w:rsidRPr="00DC3918">
        <w:rPr>
          <w:rFonts w:cstheme="minorHAnsi"/>
          <w:color w:val="000000" w:themeColor="text1"/>
        </w:rPr>
        <w:t>poświadczoną za zgodność z oryginałem odpowiednio przez Wykonawcę kopię dowodu potwierdzającego zgłoszenie pracownika przez pracodawcę do ubezpieczeń, zanonimizowaną w sposób zapewniający ochronę danych osobowych pracowników.</w:t>
      </w:r>
    </w:p>
    <w:p w14:paraId="06F8AF69" w14:textId="77777777" w:rsidR="00E91EE9" w:rsidRPr="00DC3918" w:rsidRDefault="009E4721" w:rsidP="00722BC5">
      <w:pPr>
        <w:numPr>
          <w:ilvl w:val="3"/>
          <w:numId w:val="9"/>
        </w:numPr>
        <w:tabs>
          <w:tab w:val="left" w:pos="709"/>
        </w:tabs>
        <w:suppressAutoHyphens/>
        <w:overflowPunct w:val="0"/>
        <w:autoSpaceDE w:val="0"/>
        <w:spacing w:after="0" w:line="300" w:lineRule="auto"/>
        <w:ind w:left="284" w:hanging="426"/>
        <w:textAlignment w:val="baseline"/>
        <w:rPr>
          <w:rFonts w:cstheme="minorHAnsi"/>
          <w:color w:val="000000" w:themeColor="text1"/>
        </w:rPr>
      </w:pPr>
      <w:r w:rsidRPr="00DC3918">
        <w:rPr>
          <w:rFonts w:cstheme="minorHAnsi"/>
          <w:color w:val="000000" w:themeColor="text1"/>
        </w:rPr>
        <w:t xml:space="preserve">Z tytułu </w:t>
      </w:r>
      <w:r w:rsidR="00243070" w:rsidRPr="00DC3918">
        <w:rPr>
          <w:rFonts w:cstheme="minorHAnsi"/>
          <w:color w:val="000000" w:themeColor="text1"/>
        </w:rPr>
        <w:t xml:space="preserve">niespełnienia przez Wykonawcę wymogu zatrudnienia na podstawie umowy o pracę osób wykonujących wskazane w ust. 1 czynności, Zamawiający przewiduje sankcję w postaci obowiązku zapłaty przez Wykonawcę kary umownej w wysokości </w:t>
      </w:r>
      <w:r w:rsidR="00910BE3" w:rsidRPr="00DC3918">
        <w:rPr>
          <w:rFonts w:cstheme="minorHAnsi"/>
          <w:color w:val="000000" w:themeColor="text1"/>
        </w:rPr>
        <w:t>1000</w:t>
      </w:r>
      <w:r w:rsidR="00243070" w:rsidRPr="00DC3918">
        <w:rPr>
          <w:rFonts w:cstheme="minorHAnsi"/>
          <w:color w:val="000000" w:themeColor="text1"/>
        </w:rPr>
        <w:t xml:space="preserve"> zł za każdy przypadek zidentyfikowania osoby niezatrudnionej na podstawie umowy o pracę.</w:t>
      </w:r>
    </w:p>
    <w:p w14:paraId="2E82C27F" w14:textId="499041A9" w:rsidR="00FE65E0" w:rsidRPr="00DC3918" w:rsidRDefault="00243070" w:rsidP="00722BC5">
      <w:pPr>
        <w:numPr>
          <w:ilvl w:val="3"/>
          <w:numId w:val="9"/>
        </w:numPr>
        <w:tabs>
          <w:tab w:val="left" w:pos="709"/>
        </w:tabs>
        <w:suppressAutoHyphens/>
        <w:overflowPunct w:val="0"/>
        <w:autoSpaceDE w:val="0"/>
        <w:spacing w:after="0" w:line="300" w:lineRule="auto"/>
        <w:ind w:left="284" w:hanging="426"/>
        <w:textAlignment w:val="baseline"/>
        <w:rPr>
          <w:rFonts w:cstheme="minorHAnsi"/>
          <w:color w:val="000000" w:themeColor="text1"/>
        </w:rPr>
      </w:pPr>
      <w:r w:rsidRPr="00DC3918">
        <w:rPr>
          <w:rFonts w:cstheme="minorHAnsi"/>
          <w:color w:val="000000" w:themeColor="text1"/>
        </w:rPr>
        <w:t xml:space="preserve">Niezłożenie przez Wykonawcę w wyznaczonym przez Zamawiającego terminie żądanych </w:t>
      </w:r>
      <w:r w:rsidR="00E91EE9" w:rsidRPr="00DC3918">
        <w:rPr>
          <w:rFonts w:cstheme="minorHAnsi"/>
          <w:color w:val="000000" w:themeColor="text1"/>
        </w:rPr>
        <w:t xml:space="preserve">                        </w:t>
      </w:r>
      <w:r w:rsidRPr="00DC3918">
        <w:rPr>
          <w:rFonts w:cstheme="minorHAnsi"/>
          <w:color w:val="000000" w:themeColor="text1"/>
        </w:rPr>
        <w:t xml:space="preserve">przez Zamawiającego dowodów, w celu potwierdzenia spełnienia przez Wykonawcę wymogu zatrudnienia na podstawie umowy o pracę traktowane będzie jako niespełnienie </w:t>
      </w:r>
      <w:r w:rsidR="001004CF" w:rsidRPr="00DC3918">
        <w:rPr>
          <w:rFonts w:cstheme="minorHAnsi"/>
          <w:color w:val="000000" w:themeColor="text1"/>
        </w:rPr>
        <w:t xml:space="preserve">                                 </w:t>
      </w:r>
      <w:r w:rsidRPr="00DC3918">
        <w:rPr>
          <w:rFonts w:cstheme="minorHAnsi"/>
          <w:color w:val="000000" w:themeColor="text1"/>
        </w:rPr>
        <w:t>przez Wykonawcę wymogu zatrudnienia na podstawie umowy o pracę osób wykonujących wskazane w ust. 1 czynności.</w:t>
      </w:r>
    </w:p>
    <w:p w14:paraId="47D24130" w14:textId="61AFDF4A" w:rsidR="00FE65E0" w:rsidRPr="00DC3918" w:rsidRDefault="00243070" w:rsidP="00722BC5">
      <w:pPr>
        <w:numPr>
          <w:ilvl w:val="3"/>
          <w:numId w:val="9"/>
        </w:numPr>
        <w:tabs>
          <w:tab w:val="left" w:pos="709"/>
        </w:tabs>
        <w:suppressAutoHyphens/>
        <w:overflowPunct w:val="0"/>
        <w:autoSpaceDE w:val="0"/>
        <w:spacing w:after="0" w:line="300" w:lineRule="auto"/>
        <w:ind w:left="284" w:hanging="426"/>
        <w:textAlignment w:val="baseline"/>
        <w:rPr>
          <w:rFonts w:cstheme="minorHAnsi"/>
          <w:color w:val="000000" w:themeColor="text1"/>
        </w:rPr>
      </w:pPr>
      <w:r w:rsidRPr="00DC3918">
        <w:rPr>
          <w:rFonts w:cstheme="minorHAnsi"/>
          <w:color w:val="000000" w:themeColor="text1"/>
        </w:rPr>
        <w:t>W przypadku uzasadnionych wątpliwości co do przestrzegania prawa pracy przez Wykonawcę</w:t>
      </w:r>
      <w:r w:rsidR="00A5433F" w:rsidRPr="00DC3918">
        <w:rPr>
          <w:rFonts w:cstheme="minorHAnsi"/>
          <w:color w:val="000000" w:themeColor="text1"/>
        </w:rPr>
        <w:t xml:space="preserve"> </w:t>
      </w:r>
      <w:r w:rsidR="00E91EE9" w:rsidRPr="00DC3918">
        <w:rPr>
          <w:rFonts w:cstheme="minorHAnsi"/>
          <w:color w:val="000000" w:themeColor="text1"/>
        </w:rPr>
        <w:t xml:space="preserve">                   </w:t>
      </w:r>
      <w:r w:rsidR="00A5433F" w:rsidRPr="00DC3918">
        <w:rPr>
          <w:rFonts w:cstheme="minorHAnsi"/>
          <w:color w:val="000000" w:themeColor="text1"/>
        </w:rPr>
        <w:t xml:space="preserve">lub </w:t>
      </w:r>
      <w:r w:rsidR="00E91EE9" w:rsidRPr="00DC3918">
        <w:rPr>
          <w:rFonts w:cstheme="minorHAnsi"/>
          <w:color w:val="000000" w:themeColor="text1"/>
        </w:rPr>
        <w:t>P</w:t>
      </w:r>
      <w:r w:rsidR="00A5433F" w:rsidRPr="00DC3918">
        <w:rPr>
          <w:rFonts w:cstheme="minorHAnsi"/>
          <w:color w:val="000000" w:themeColor="text1"/>
        </w:rPr>
        <w:t>odwykonawcę</w:t>
      </w:r>
      <w:r w:rsidRPr="00DC3918">
        <w:rPr>
          <w:rFonts w:cstheme="minorHAnsi"/>
          <w:color w:val="000000" w:themeColor="text1"/>
        </w:rPr>
        <w:t xml:space="preserve">, Zamawiający może zwrócić się o przeprowadzenie kontroli </w:t>
      </w:r>
      <w:r w:rsidR="004218C4" w:rsidRPr="00DC3918">
        <w:rPr>
          <w:rFonts w:cstheme="minorHAnsi"/>
          <w:color w:val="000000" w:themeColor="text1"/>
        </w:rPr>
        <w:t xml:space="preserve">                                    </w:t>
      </w:r>
      <w:r w:rsidRPr="00DC3918">
        <w:rPr>
          <w:rFonts w:cstheme="minorHAnsi"/>
          <w:color w:val="000000" w:themeColor="text1"/>
        </w:rPr>
        <w:t>przez Państwową Inspekcję Pracy.</w:t>
      </w:r>
    </w:p>
    <w:p w14:paraId="08EB7195" w14:textId="77777777" w:rsidR="00E91EE9" w:rsidRPr="00DC3918" w:rsidRDefault="00243070" w:rsidP="00722BC5">
      <w:pPr>
        <w:numPr>
          <w:ilvl w:val="3"/>
          <w:numId w:val="9"/>
        </w:numPr>
        <w:tabs>
          <w:tab w:val="left" w:pos="709"/>
        </w:tabs>
        <w:suppressAutoHyphens/>
        <w:overflowPunct w:val="0"/>
        <w:autoSpaceDE w:val="0"/>
        <w:spacing w:after="0" w:line="300" w:lineRule="auto"/>
        <w:ind w:left="284" w:hanging="426"/>
        <w:textAlignment w:val="baseline"/>
        <w:rPr>
          <w:rFonts w:cstheme="minorHAnsi"/>
          <w:color w:val="000000" w:themeColor="text1"/>
        </w:rPr>
      </w:pPr>
      <w:r w:rsidRPr="00DC3918">
        <w:rPr>
          <w:rFonts w:cstheme="minorHAnsi"/>
          <w:color w:val="000000" w:themeColor="text1"/>
        </w:rPr>
        <w:t xml:space="preserve">Niezłożenie przez Wykonawcę w wyznaczonym przez Zamawiającego terminie żądanych </w:t>
      </w:r>
      <w:r w:rsidR="00E91EE9" w:rsidRPr="00DC3918">
        <w:rPr>
          <w:rFonts w:cstheme="minorHAnsi"/>
          <w:color w:val="000000" w:themeColor="text1"/>
        </w:rPr>
        <w:t xml:space="preserve">                       </w:t>
      </w:r>
      <w:r w:rsidRPr="00DC3918">
        <w:rPr>
          <w:rFonts w:cstheme="minorHAnsi"/>
          <w:color w:val="000000" w:themeColor="text1"/>
        </w:rPr>
        <w:t xml:space="preserve">przez Zamawiającego dowodów w celu potwierdzenia spełnienia przez </w:t>
      </w:r>
      <w:r w:rsidR="00607546" w:rsidRPr="00DC3918">
        <w:rPr>
          <w:rFonts w:cstheme="minorHAnsi"/>
          <w:color w:val="000000" w:themeColor="text1"/>
        </w:rPr>
        <w:t>P</w:t>
      </w:r>
      <w:r w:rsidRPr="00DC3918">
        <w:rPr>
          <w:rFonts w:cstheme="minorHAnsi"/>
          <w:color w:val="000000" w:themeColor="text1"/>
        </w:rPr>
        <w:t>odwykonawcę wymogu zatrudnienia na podstawie umowy o pracę traktowane będzie, jako niespełnienie</w:t>
      </w:r>
      <w:r w:rsidR="00E91EE9" w:rsidRPr="00DC3918">
        <w:rPr>
          <w:rFonts w:cstheme="minorHAnsi"/>
          <w:color w:val="000000" w:themeColor="text1"/>
        </w:rPr>
        <w:t xml:space="preserve">                                             </w:t>
      </w:r>
      <w:r w:rsidRPr="00DC3918">
        <w:rPr>
          <w:rFonts w:cstheme="minorHAnsi"/>
          <w:color w:val="000000" w:themeColor="text1"/>
        </w:rPr>
        <w:t xml:space="preserve">przez </w:t>
      </w:r>
      <w:r w:rsidR="00607546" w:rsidRPr="00DC3918">
        <w:rPr>
          <w:rFonts w:cstheme="minorHAnsi"/>
          <w:color w:val="000000" w:themeColor="text1"/>
        </w:rPr>
        <w:t>P</w:t>
      </w:r>
      <w:r w:rsidRPr="00DC3918">
        <w:rPr>
          <w:rFonts w:cstheme="minorHAnsi"/>
          <w:color w:val="000000" w:themeColor="text1"/>
        </w:rPr>
        <w:t>odwykonawcę wymogu zatrudnienia na podstawie umowy o pracę osoby/osób wykonujących czynności wskazane w ust. 1.</w:t>
      </w:r>
    </w:p>
    <w:p w14:paraId="5F1B6E8C" w14:textId="21481E2C" w:rsidR="0042425A" w:rsidRPr="00DC3918" w:rsidRDefault="00243070" w:rsidP="00722BC5">
      <w:pPr>
        <w:numPr>
          <w:ilvl w:val="3"/>
          <w:numId w:val="9"/>
        </w:numPr>
        <w:tabs>
          <w:tab w:val="left" w:pos="709"/>
        </w:tabs>
        <w:suppressAutoHyphens/>
        <w:overflowPunct w:val="0"/>
        <w:autoSpaceDE w:val="0"/>
        <w:spacing w:after="0" w:line="300" w:lineRule="auto"/>
        <w:ind w:left="284" w:hanging="426"/>
        <w:textAlignment w:val="baseline"/>
        <w:rPr>
          <w:rFonts w:cstheme="minorHAnsi"/>
          <w:color w:val="000000" w:themeColor="text1"/>
        </w:rPr>
      </w:pPr>
      <w:r w:rsidRPr="00DC3918">
        <w:rPr>
          <w:rFonts w:cstheme="minorHAnsi"/>
          <w:color w:val="000000" w:themeColor="text1"/>
        </w:rPr>
        <w:lastRenderedPageBreak/>
        <w:t xml:space="preserve">W przypadku zmian w zakresie zatrudnionych pracowników, </w:t>
      </w:r>
      <w:r w:rsidR="00E91EE9" w:rsidRPr="00DC3918">
        <w:rPr>
          <w:rFonts w:cstheme="minorHAnsi"/>
          <w:color w:val="000000" w:themeColor="text1"/>
        </w:rPr>
        <w:t>W</w:t>
      </w:r>
      <w:r w:rsidRPr="00DC3918">
        <w:rPr>
          <w:rFonts w:cstheme="minorHAnsi"/>
          <w:color w:val="000000" w:themeColor="text1"/>
        </w:rPr>
        <w:t xml:space="preserve">ykonawca i </w:t>
      </w:r>
      <w:r w:rsidR="00E91EE9" w:rsidRPr="00DC3918">
        <w:rPr>
          <w:rFonts w:cstheme="minorHAnsi"/>
          <w:color w:val="000000" w:themeColor="text1"/>
        </w:rPr>
        <w:t>P</w:t>
      </w:r>
      <w:r w:rsidRPr="00DC3918">
        <w:rPr>
          <w:rFonts w:cstheme="minorHAnsi"/>
          <w:color w:val="000000" w:themeColor="text1"/>
        </w:rPr>
        <w:t xml:space="preserve">odwykonawca obowiązany jest do poinformowania o zmianach w tym zakresie osób zatrudnionych w terminie </w:t>
      </w:r>
      <w:r w:rsidR="00E91EE9" w:rsidRPr="00DC3918">
        <w:rPr>
          <w:rFonts w:cstheme="minorHAnsi"/>
          <w:color w:val="000000" w:themeColor="text1"/>
        </w:rPr>
        <w:t xml:space="preserve">               </w:t>
      </w:r>
      <w:r w:rsidRPr="00DC3918">
        <w:rPr>
          <w:rFonts w:cstheme="minorHAnsi"/>
          <w:color w:val="000000" w:themeColor="text1"/>
        </w:rPr>
        <w:t xml:space="preserve">nie dłuższym niż 3 dni robocze od dnia zaistnienia zmiany.  </w:t>
      </w:r>
      <w:bookmarkStart w:id="0" w:name="page5"/>
      <w:bookmarkEnd w:id="0"/>
    </w:p>
    <w:p w14:paraId="7F49516A" w14:textId="3AC5455F" w:rsidR="0042425A" w:rsidRPr="00F534A0" w:rsidRDefault="0042425A" w:rsidP="00722BC5">
      <w:pPr>
        <w:pStyle w:val="NormalnyWeb"/>
        <w:spacing w:before="0" w:beforeAutospacing="0" w:after="0" w:afterAutospacing="0" w:line="300" w:lineRule="auto"/>
        <w:contextualSpacing/>
        <w:rPr>
          <w:rFonts w:asciiTheme="minorHAnsi" w:hAnsiTheme="minorHAnsi" w:cstheme="minorHAnsi"/>
          <w:color w:val="000000" w:themeColor="text1"/>
          <w:sz w:val="22"/>
          <w:szCs w:val="22"/>
        </w:rPr>
      </w:pPr>
    </w:p>
    <w:p w14:paraId="4E14BB5E" w14:textId="07B2A1E7" w:rsidR="0044606D" w:rsidRDefault="00243070" w:rsidP="00A00092">
      <w:pPr>
        <w:tabs>
          <w:tab w:val="left" w:pos="360"/>
        </w:tabs>
        <w:spacing w:after="0" w:line="300" w:lineRule="auto"/>
        <w:rPr>
          <w:rFonts w:cstheme="minorHAnsi"/>
          <w:color w:val="000000" w:themeColor="text1"/>
        </w:rPr>
      </w:pPr>
      <w:r w:rsidRPr="00910BE3">
        <w:rPr>
          <w:rFonts w:cstheme="minorHAnsi"/>
          <w:color w:val="000000" w:themeColor="text1"/>
        </w:rPr>
        <w:t>§ 1</w:t>
      </w:r>
      <w:r w:rsidR="006B058A">
        <w:rPr>
          <w:rFonts w:cstheme="minorHAnsi"/>
          <w:color w:val="000000" w:themeColor="text1"/>
        </w:rPr>
        <w:t>6</w:t>
      </w:r>
    </w:p>
    <w:p w14:paraId="50C43831" w14:textId="1852C73D" w:rsidR="0044606D" w:rsidRDefault="0044606D">
      <w:pPr>
        <w:numPr>
          <w:ilvl w:val="0"/>
          <w:numId w:val="14"/>
        </w:numPr>
        <w:tabs>
          <w:tab w:val="left" w:pos="360"/>
        </w:tabs>
        <w:spacing w:after="0" w:line="300" w:lineRule="auto"/>
        <w:ind w:left="284"/>
        <w:contextualSpacing/>
        <w:rPr>
          <w:rFonts w:cstheme="minorHAnsi"/>
          <w:color w:val="000000" w:themeColor="text1"/>
        </w:rPr>
      </w:pPr>
      <w:r w:rsidRPr="0044606D">
        <w:rPr>
          <w:rFonts w:cstheme="minorHAnsi"/>
          <w:color w:val="000000" w:themeColor="text1"/>
        </w:rPr>
        <w:t xml:space="preserve">Zamawiający oświadcza, że Wykonawca przed zawarciem Umowy wniósł na jego rzecz </w:t>
      </w:r>
      <w:r w:rsidR="00C63383">
        <w:rPr>
          <w:rFonts w:cstheme="minorHAnsi"/>
          <w:color w:val="000000" w:themeColor="text1"/>
        </w:rPr>
        <w:t>Z</w:t>
      </w:r>
      <w:r w:rsidRPr="0044606D">
        <w:rPr>
          <w:rFonts w:cstheme="minorHAnsi"/>
          <w:color w:val="000000" w:themeColor="text1"/>
        </w:rPr>
        <w:t xml:space="preserve">abezpieczenie należytego wykonania umowy na zasadach określonych w przepisach ustawy Pzp na kwotę </w:t>
      </w:r>
      <w:r w:rsidRPr="00BD306F">
        <w:rPr>
          <w:rFonts w:cstheme="minorHAnsi"/>
          <w:color w:val="000000" w:themeColor="text1"/>
        </w:rPr>
        <w:t xml:space="preserve">równą </w:t>
      </w:r>
      <w:r w:rsidR="00BD306F" w:rsidRPr="00BD306F">
        <w:rPr>
          <w:rFonts w:cstheme="minorHAnsi"/>
          <w:color w:val="000000" w:themeColor="text1"/>
        </w:rPr>
        <w:t>5</w:t>
      </w:r>
      <w:r w:rsidRPr="00BD306F">
        <w:rPr>
          <w:rFonts w:cstheme="minorHAnsi"/>
          <w:color w:val="000000" w:themeColor="text1"/>
        </w:rPr>
        <w:t xml:space="preserve"> % ceny ofertowej brutto, co stanowi </w:t>
      </w:r>
      <w:r w:rsidRPr="0044606D">
        <w:rPr>
          <w:rFonts w:cstheme="minorHAnsi"/>
          <w:color w:val="000000" w:themeColor="text1"/>
        </w:rPr>
        <w:t>kwotę w wysokości:……………….. zł (słownie:………………………………………………………………………………) w formie …………………</w:t>
      </w:r>
      <w:r w:rsidR="00E91EE9">
        <w:rPr>
          <w:rFonts w:cstheme="minorHAnsi"/>
          <w:color w:val="000000" w:themeColor="text1"/>
        </w:rPr>
        <w:t>………………………</w:t>
      </w:r>
    </w:p>
    <w:p w14:paraId="12AC9628" w14:textId="291334A7" w:rsidR="0044606D" w:rsidRDefault="0044606D">
      <w:pPr>
        <w:numPr>
          <w:ilvl w:val="0"/>
          <w:numId w:val="14"/>
        </w:numPr>
        <w:tabs>
          <w:tab w:val="left" w:pos="360"/>
        </w:tabs>
        <w:spacing w:after="0" w:line="300" w:lineRule="auto"/>
        <w:ind w:left="284"/>
        <w:contextualSpacing/>
        <w:rPr>
          <w:rFonts w:cstheme="minorHAnsi"/>
          <w:color w:val="000000" w:themeColor="text1"/>
        </w:rPr>
      </w:pPr>
      <w:r w:rsidRPr="00E91EE9">
        <w:rPr>
          <w:rFonts w:cstheme="minorHAnsi"/>
          <w:color w:val="000000" w:themeColor="text1"/>
        </w:rPr>
        <w:t>Zabezpieczenie należytego wykonania umowy ma na celu zabezpieczenie i ewentualne zaspokojenie roszczeń Zamawiającego z tytułu niewykonania lub nienależytego wykonania Umowy przez Wykonawcę, w tym usunięcia Wad, w szczególności roszczeń Zamawiającego wobec Wykonawcy o zapłatę kar umownych.</w:t>
      </w:r>
    </w:p>
    <w:p w14:paraId="020934A8" w14:textId="288C844C" w:rsidR="0044606D" w:rsidRDefault="0044606D">
      <w:pPr>
        <w:numPr>
          <w:ilvl w:val="0"/>
          <w:numId w:val="14"/>
        </w:numPr>
        <w:tabs>
          <w:tab w:val="left" w:pos="360"/>
        </w:tabs>
        <w:spacing w:after="0" w:line="300" w:lineRule="auto"/>
        <w:ind w:left="284"/>
        <w:contextualSpacing/>
        <w:rPr>
          <w:rFonts w:cstheme="minorHAnsi"/>
          <w:color w:val="000000" w:themeColor="text1"/>
        </w:rPr>
      </w:pPr>
      <w:r w:rsidRPr="00E91EE9">
        <w:rPr>
          <w:rFonts w:cstheme="minorHAnsi"/>
          <w:color w:val="000000" w:themeColor="text1"/>
        </w:rPr>
        <w:t>Beneficjentem Zabezpieczenia należytego wykonania Umowy jest Zamawiający.</w:t>
      </w:r>
    </w:p>
    <w:p w14:paraId="3635C662" w14:textId="262EBD57" w:rsidR="0044606D" w:rsidRDefault="0044606D">
      <w:pPr>
        <w:numPr>
          <w:ilvl w:val="0"/>
          <w:numId w:val="14"/>
        </w:numPr>
        <w:tabs>
          <w:tab w:val="left" w:pos="360"/>
        </w:tabs>
        <w:spacing w:after="0" w:line="300" w:lineRule="auto"/>
        <w:ind w:left="284"/>
        <w:contextualSpacing/>
        <w:rPr>
          <w:rFonts w:cstheme="minorHAnsi"/>
          <w:color w:val="000000" w:themeColor="text1"/>
        </w:rPr>
      </w:pPr>
      <w:r w:rsidRPr="00E91EE9">
        <w:rPr>
          <w:rFonts w:cstheme="minorHAnsi"/>
          <w:color w:val="000000" w:themeColor="text1"/>
        </w:rPr>
        <w:t>Koszty Zabezpieczenia należytego wykonania Umowy ponosi Wykonawca.</w:t>
      </w:r>
    </w:p>
    <w:p w14:paraId="4FB3FDEB" w14:textId="77777777" w:rsidR="00E91EE9" w:rsidRDefault="0044606D">
      <w:pPr>
        <w:numPr>
          <w:ilvl w:val="0"/>
          <w:numId w:val="14"/>
        </w:numPr>
        <w:tabs>
          <w:tab w:val="left" w:pos="360"/>
        </w:tabs>
        <w:spacing w:after="0" w:line="300" w:lineRule="auto"/>
        <w:ind w:left="284"/>
        <w:contextualSpacing/>
        <w:rPr>
          <w:rFonts w:cstheme="minorHAnsi"/>
          <w:color w:val="000000" w:themeColor="text1"/>
        </w:rPr>
      </w:pPr>
      <w:r w:rsidRPr="00E91EE9">
        <w:rPr>
          <w:rFonts w:cstheme="minorHAnsi"/>
          <w:color w:val="000000" w:themeColor="text1"/>
        </w:rPr>
        <w:t>Wykonawca jest zobowiązany zapewnić, aby Zabezpieczenie należytego wykonania umowy zachowało moc wiążącą w okresie wykonywania Umowy oraz w okresie rękojmi za wady.</w:t>
      </w:r>
    </w:p>
    <w:p w14:paraId="48085DAB" w14:textId="2101BEDD" w:rsidR="0044606D" w:rsidRDefault="0044606D">
      <w:pPr>
        <w:numPr>
          <w:ilvl w:val="0"/>
          <w:numId w:val="14"/>
        </w:numPr>
        <w:tabs>
          <w:tab w:val="left" w:pos="360"/>
        </w:tabs>
        <w:spacing w:after="0" w:line="300" w:lineRule="auto"/>
        <w:ind w:left="284"/>
        <w:contextualSpacing/>
        <w:rPr>
          <w:rFonts w:cstheme="minorHAnsi"/>
          <w:color w:val="000000" w:themeColor="text1"/>
        </w:rPr>
      </w:pPr>
      <w:r w:rsidRPr="00E91EE9">
        <w:rPr>
          <w:rFonts w:cstheme="minorHAnsi"/>
          <w:color w:val="000000" w:themeColor="text1"/>
        </w:rPr>
        <w:t xml:space="preserve">Wykonawca jest zobowiązany do niezwłocznego informowania Zamawiającego o faktycznych </w:t>
      </w:r>
      <w:r w:rsidR="00E91EE9">
        <w:rPr>
          <w:rFonts w:cstheme="minorHAnsi"/>
          <w:color w:val="000000" w:themeColor="text1"/>
        </w:rPr>
        <w:t xml:space="preserve">                  </w:t>
      </w:r>
      <w:r w:rsidRPr="00E91EE9">
        <w:rPr>
          <w:rFonts w:cstheme="minorHAnsi"/>
          <w:color w:val="000000" w:themeColor="text1"/>
        </w:rPr>
        <w:t>lub prawnych okolicznościach, które mają lub mogą mieć wpływ na moc wiążącą Zabezpieczenia należytego wykonania umowy oraz na możliwość i zakres wykonywania przez Zamawiającego praw wynikających z zabezpieczenia.</w:t>
      </w:r>
    </w:p>
    <w:p w14:paraId="03FE3F38" w14:textId="161D8901" w:rsidR="0044606D" w:rsidRDefault="0044606D">
      <w:pPr>
        <w:numPr>
          <w:ilvl w:val="0"/>
          <w:numId w:val="14"/>
        </w:numPr>
        <w:tabs>
          <w:tab w:val="left" w:pos="360"/>
        </w:tabs>
        <w:spacing w:after="0" w:line="300" w:lineRule="auto"/>
        <w:ind w:left="284"/>
        <w:contextualSpacing/>
        <w:rPr>
          <w:rFonts w:cstheme="minorHAnsi"/>
          <w:color w:val="000000" w:themeColor="text1"/>
        </w:rPr>
      </w:pPr>
      <w:r w:rsidRPr="00E91EE9">
        <w:rPr>
          <w:rFonts w:cstheme="minorHAnsi"/>
          <w:color w:val="000000" w:themeColor="text1"/>
        </w:rPr>
        <w:t xml:space="preserve">Kwota w wysokości ……… (słownie: ………………….) PLN stanowiąca 70% Zabezpieczenia należytego wykonania umowy, zostanie zwrócona w terminie 30 dni od dnia </w:t>
      </w:r>
      <w:r w:rsidR="00C63383" w:rsidRPr="00E91EE9">
        <w:rPr>
          <w:rFonts w:cstheme="minorHAnsi"/>
          <w:color w:val="000000" w:themeColor="text1"/>
        </w:rPr>
        <w:t xml:space="preserve">podpisania </w:t>
      </w:r>
      <w:r w:rsidR="00A83522">
        <w:rPr>
          <w:rFonts w:cstheme="minorHAnsi"/>
          <w:color w:val="000000" w:themeColor="text1"/>
        </w:rPr>
        <w:t>P</w:t>
      </w:r>
      <w:r w:rsidR="00C63383" w:rsidRPr="00E91EE9">
        <w:rPr>
          <w:rFonts w:cstheme="minorHAnsi"/>
          <w:color w:val="000000" w:themeColor="text1"/>
        </w:rPr>
        <w:t xml:space="preserve">rotokołu </w:t>
      </w:r>
      <w:r w:rsidRPr="00E91EE9">
        <w:rPr>
          <w:rFonts w:cstheme="minorHAnsi"/>
          <w:color w:val="000000" w:themeColor="text1"/>
        </w:rPr>
        <w:t xml:space="preserve">Odbioru </w:t>
      </w:r>
      <w:r w:rsidR="00C63383" w:rsidRPr="00E91EE9">
        <w:rPr>
          <w:rFonts w:cstheme="minorHAnsi"/>
          <w:color w:val="000000" w:themeColor="text1"/>
        </w:rPr>
        <w:t>K</w:t>
      </w:r>
      <w:r w:rsidRPr="00E91EE9">
        <w:rPr>
          <w:rFonts w:cstheme="minorHAnsi"/>
          <w:color w:val="000000" w:themeColor="text1"/>
        </w:rPr>
        <w:t>ońcowego przedmiotu umowy.</w:t>
      </w:r>
    </w:p>
    <w:p w14:paraId="4BCBEF81" w14:textId="6F209C98" w:rsidR="0044606D" w:rsidRDefault="0044606D">
      <w:pPr>
        <w:numPr>
          <w:ilvl w:val="0"/>
          <w:numId w:val="14"/>
        </w:numPr>
        <w:tabs>
          <w:tab w:val="left" w:pos="360"/>
        </w:tabs>
        <w:spacing w:after="0" w:line="300" w:lineRule="auto"/>
        <w:ind w:left="284"/>
        <w:contextualSpacing/>
        <w:rPr>
          <w:rFonts w:cstheme="minorHAnsi"/>
          <w:color w:val="000000" w:themeColor="text1"/>
        </w:rPr>
      </w:pPr>
      <w:r w:rsidRPr="00E91EE9">
        <w:rPr>
          <w:rFonts w:cstheme="minorHAnsi"/>
          <w:color w:val="000000" w:themeColor="text1"/>
        </w:rPr>
        <w:t xml:space="preserve">Kwota pozostawiona na Zabezpieczenie roszczeń z tytułu rękojmi za wady, wynosząca 30% wartości Zabezpieczenia należytego wykonania umowy, tj. ……………………… (słownie: …………………….) PLN, zostanie zwrócona nie później niż w 15 dniu po upływie </w:t>
      </w:r>
      <w:r w:rsidR="00C63383" w:rsidRPr="00E91EE9">
        <w:rPr>
          <w:rFonts w:cstheme="minorHAnsi"/>
          <w:color w:val="000000" w:themeColor="text1"/>
        </w:rPr>
        <w:t xml:space="preserve">okresu rękojmi, </w:t>
      </w:r>
      <w:r w:rsidR="00BD306F" w:rsidRPr="00E91EE9">
        <w:rPr>
          <w:rFonts w:cstheme="minorHAnsi"/>
          <w:color w:val="000000" w:themeColor="text1"/>
        </w:rPr>
        <w:t xml:space="preserve"> </w:t>
      </w:r>
      <w:r w:rsidR="00C63383" w:rsidRPr="00E91EE9">
        <w:rPr>
          <w:rFonts w:cstheme="minorHAnsi"/>
          <w:color w:val="000000" w:themeColor="text1"/>
        </w:rPr>
        <w:t xml:space="preserve">o którym mowa </w:t>
      </w:r>
      <w:r w:rsidR="00BD306F" w:rsidRPr="00E91EE9">
        <w:rPr>
          <w:rFonts w:cstheme="minorHAnsi"/>
          <w:color w:val="000000" w:themeColor="text1"/>
        </w:rPr>
        <w:t xml:space="preserve">§ 10 ust. </w:t>
      </w:r>
      <w:r w:rsidR="00105BCE" w:rsidRPr="00E91EE9">
        <w:rPr>
          <w:rFonts w:cstheme="minorHAnsi"/>
          <w:color w:val="000000" w:themeColor="text1"/>
        </w:rPr>
        <w:t>3</w:t>
      </w:r>
      <w:r w:rsidR="00BD306F" w:rsidRPr="00E91EE9">
        <w:rPr>
          <w:rFonts w:cstheme="minorHAnsi"/>
          <w:color w:val="000000" w:themeColor="text1"/>
        </w:rPr>
        <w:t>.</w:t>
      </w:r>
    </w:p>
    <w:p w14:paraId="69B00F7D" w14:textId="3A6127A4" w:rsidR="0044606D" w:rsidRDefault="0044606D">
      <w:pPr>
        <w:numPr>
          <w:ilvl w:val="0"/>
          <w:numId w:val="14"/>
        </w:numPr>
        <w:tabs>
          <w:tab w:val="left" w:pos="360"/>
        </w:tabs>
        <w:spacing w:after="0" w:line="300" w:lineRule="auto"/>
        <w:ind w:left="284"/>
        <w:contextualSpacing/>
        <w:rPr>
          <w:rFonts w:cstheme="minorHAnsi"/>
          <w:color w:val="000000" w:themeColor="text1"/>
        </w:rPr>
      </w:pPr>
      <w:r w:rsidRPr="00E91EE9">
        <w:rPr>
          <w:rFonts w:cstheme="minorHAnsi"/>
          <w:color w:val="000000" w:themeColor="text1"/>
        </w:rPr>
        <w:t xml:space="preserve">W trakcie realizacji Umowy Wykonawca może dokonać zmiany formy Zabezpieczenia należytego wykonania umowy na jedną lub kilka form, o których mowa w art. 450 ust. 1 Pzp, pod warunkiem, że zmiana formy Zabezpieczenia zostanie dokonana z zachowaniem ciągłości zabezpieczenia </w:t>
      </w:r>
      <w:r w:rsidR="00E91EE9">
        <w:rPr>
          <w:rFonts w:cstheme="minorHAnsi"/>
          <w:color w:val="000000" w:themeColor="text1"/>
        </w:rPr>
        <w:t xml:space="preserve">                   </w:t>
      </w:r>
      <w:r w:rsidRPr="00E91EE9">
        <w:rPr>
          <w:rFonts w:cstheme="minorHAnsi"/>
          <w:color w:val="000000" w:themeColor="text1"/>
        </w:rPr>
        <w:t>i bez zmniejszenia jego wysokości.</w:t>
      </w:r>
    </w:p>
    <w:p w14:paraId="224F1045" w14:textId="44014D69" w:rsidR="0044606D" w:rsidRDefault="0044606D">
      <w:pPr>
        <w:numPr>
          <w:ilvl w:val="0"/>
          <w:numId w:val="14"/>
        </w:numPr>
        <w:tabs>
          <w:tab w:val="left" w:pos="360"/>
        </w:tabs>
        <w:spacing w:after="0" w:line="300" w:lineRule="auto"/>
        <w:ind w:left="284"/>
        <w:contextualSpacing/>
        <w:rPr>
          <w:rFonts w:cstheme="minorHAnsi"/>
          <w:color w:val="000000" w:themeColor="text1"/>
        </w:rPr>
      </w:pPr>
      <w:r w:rsidRPr="00E91EE9">
        <w:rPr>
          <w:rFonts w:cstheme="minorHAnsi"/>
          <w:color w:val="000000" w:themeColor="text1"/>
        </w:rPr>
        <w:t>Zabezpieczenie należytego wykonania umowy pozostaje w dyspozycji Zamawiającego                                         i zachowuje swoją ważność na czas określony w Umowie.</w:t>
      </w:r>
    </w:p>
    <w:p w14:paraId="4E2FE315" w14:textId="74347122" w:rsidR="0044606D" w:rsidRDefault="0044606D">
      <w:pPr>
        <w:numPr>
          <w:ilvl w:val="0"/>
          <w:numId w:val="14"/>
        </w:numPr>
        <w:tabs>
          <w:tab w:val="left" w:pos="360"/>
        </w:tabs>
        <w:spacing w:after="0" w:line="300" w:lineRule="auto"/>
        <w:ind w:left="284"/>
        <w:contextualSpacing/>
        <w:rPr>
          <w:rFonts w:cstheme="minorHAnsi"/>
          <w:color w:val="000000" w:themeColor="text1"/>
        </w:rPr>
      </w:pPr>
      <w:r w:rsidRPr="00E91EE9">
        <w:rPr>
          <w:rFonts w:cstheme="minorHAnsi"/>
          <w:color w:val="000000" w:themeColor="text1"/>
        </w:rPr>
        <w:t xml:space="preserve">Jeżeli nie zajdzie powód do realizacji zabezpieczenia w całości lub w części, podlega                                    ono zwrotowi Wykonawcy odpowiednio w całości lub w części w terminach, o których mowa                   w </w:t>
      </w:r>
      <w:r w:rsidR="000D5973" w:rsidRPr="00E91EE9">
        <w:rPr>
          <w:rFonts w:cstheme="minorHAnsi"/>
          <w:color w:val="000000" w:themeColor="text1"/>
        </w:rPr>
        <w:t xml:space="preserve">ust. </w:t>
      </w:r>
      <w:r w:rsidR="00E91EE9">
        <w:rPr>
          <w:rFonts w:cstheme="minorHAnsi"/>
          <w:color w:val="000000" w:themeColor="text1"/>
        </w:rPr>
        <w:t>7</w:t>
      </w:r>
      <w:r w:rsidR="000D5973" w:rsidRPr="00E91EE9">
        <w:rPr>
          <w:rFonts w:cstheme="minorHAnsi"/>
          <w:color w:val="000000" w:themeColor="text1"/>
        </w:rPr>
        <w:t xml:space="preserve"> </w:t>
      </w:r>
      <w:r w:rsidRPr="00E91EE9">
        <w:rPr>
          <w:rFonts w:cstheme="minorHAnsi"/>
          <w:color w:val="000000" w:themeColor="text1"/>
        </w:rPr>
        <w:t xml:space="preserve"> i  </w:t>
      </w:r>
      <w:r w:rsidR="00E91EE9">
        <w:rPr>
          <w:rFonts w:cstheme="minorHAnsi"/>
          <w:color w:val="000000" w:themeColor="text1"/>
        </w:rPr>
        <w:t>8</w:t>
      </w:r>
      <w:r w:rsidRPr="00E91EE9">
        <w:rPr>
          <w:rFonts w:cstheme="minorHAnsi"/>
          <w:color w:val="000000" w:themeColor="text1"/>
        </w:rPr>
        <w:t>. 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14:paraId="1E27896D" w14:textId="67B67521" w:rsidR="0044606D" w:rsidRDefault="0044606D">
      <w:pPr>
        <w:numPr>
          <w:ilvl w:val="0"/>
          <w:numId w:val="14"/>
        </w:numPr>
        <w:tabs>
          <w:tab w:val="left" w:pos="360"/>
        </w:tabs>
        <w:spacing w:after="0" w:line="300" w:lineRule="auto"/>
        <w:ind w:left="284"/>
        <w:contextualSpacing/>
        <w:rPr>
          <w:rFonts w:cstheme="minorHAnsi"/>
          <w:color w:val="000000" w:themeColor="text1"/>
        </w:rPr>
      </w:pPr>
      <w:r w:rsidRPr="00E91EE9">
        <w:rPr>
          <w:rFonts w:cstheme="minorHAnsi"/>
          <w:color w:val="000000" w:themeColor="text1"/>
        </w:rPr>
        <w:lastRenderedPageBreak/>
        <w:t xml:space="preserve">Zamawiający może dochodzić zaspokojenia z Zabezpieczenia należytego wykonania umowy, </w:t>
      </w:r>
      <w:r w:rsidR="00E91EE9">
        <w:rPr>
          <w:rFonts w:cstheme="minorHAnsi"/>
          <w:color w:val="000000" w:themeColor="text1"/>
        </w:rPr>
        <w:t xml:space="preserve">                  </w:t>
      </w:r>
      <w:r w:rsidRPr="00E91EE9">
        <w:rPr>
          <w:rFonts w:cstheme="minorHAnsi"/>
          <w:color w:val="000000" w:themeColor="text1"/>
        </w:rPr>
        <w:t xml:space="preserve">jeżeli jakakolwiek kwota należna Zamawiającemu od Wykonawcy w związku z niewykonaniem </w:t>
      </w:r>
      <w:r w:rsidR="00E91EE9">
        <w:rPr>
          <w:rFonts w:cstheme="minorHAnsi"/>
          <w:color w:val="000000" w:themeColor="text1"/>
        </w:rPr>
        <w:t xml:space="preserve">                </w:t>
      </w:r>
      <w:r w:rsidRPr="00E91EE9">
        <w:rPr>
          <w:rFonts w:cstheme="minorHAnsi"/>
          <w:color w:val="000000" w:themeColor="text1"/>
        </w:rPr>
        <w:t xml:space="preserve">lub nienależytym wykonaniem Umowy nie zostanie zapłacona w terminie </w:t>
      </w:r>
      <w:r w:rsidR="003A5791" w:rsidRPr="00AB38ED">
        <w:rPr>
          <w:rFonts w:cstheme="minorHAnsi"/>
          <w:color w:val="000000" w:themeColor="text1"/>
        </w:rPr>
        <w:t>7</w:t>
      </w:r>
      <w:r w:rsidRPr="00AB38ED">
        <w:rPr>
          <w:rFonts w:cstheme="minorHAnsi"/>
          <w:color w:val="000000" w:themeColor="text1"/>
        </w:rPr>
        <w:t xml:space="preserve"> dni</w:t>
      </w:r>
      <w:r w:rsidRPr="00E91EE9">
        <w:rPr>
          <w:rFonts w:cstheme="minorHAnsi"/>
          <w:color w:val="000000" w:themeColor="text1"/>
        </w:rPr>
        <w:t xml:space="preserve"> od dnia otrzymania przez Wykonawcę  pisemnego wezwania do zapłaty.</w:t>
      </w:r>
    </w:p>
    <w:p w14:paraId="6DCFEA8B" w14:textId="61EE25C2" w:rsidR="0044606D" w:rsidRDefault="0044606D">
      <w:pPr>
        <w:numPr>
          <w:ilvl w:val="0"/>
          <w:numId w:val="14"/>
        </w:numPr>
        <w:tabs>
          <w:tab w:val="left" w:pos="360"/>
        </w:tabs>
        <w:spacing w:after="0" w:line="300" w:lineRule="auto"/>
        <w:ind w:left="284"/>
        <w:contextualSpacing/>
        <w:rPr>
          <w:rFonts w:cstheme="minorHAnsi"/>
          <w:color w:val="000000" w:themeColor="text1"/>
        </w:rPr>
      </w:pPr>
      <w:r w:rsidRPr="00E91EE9">
        <w:rPr>
          <w:rFonts w:cstheme="minorHAnsi"/>
          <w:color w:val="000000" w:themeColor="text1"/>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5C65CF6E" w14:textId="71D050F9" w:rsidR="0044606D" w:rsidRDefault="0044606D">
      <w:pPr>
        <w:numPr>
          <w:ilvl w:val="0"/>
          <w:numId w:val="14"/>
        </w:numPr>
        <w:tabs>
          <w:tab w:val="left" w:pos="360"/>
        </w:tabs>
        <w:spacing w:after="0" w:line="300" w:lineRule="auto"/>
        <w:ind w:left="284"/>
        <w:contextualSpacing/>
        <w:rPr>
          <w:rFonts w:cstheme="minorHAnsi"/>
          <w:color w:val="000000" w:themeColor="text1"/>
        </w:rPr>
      </w:pPr>
      <w:r w:rsidRPr="00E91EE9">
        <w:rPr>
          <w:rFonts w:cstheme="minorHAnsi"/>
          <w:color w:val="000000" w:themeColor="text1"/>
        </w:rPr>
        <w:t>Jeżeli okres ważności Zabezpieczenia należytego wykonania umowy jest krótszy niż wymagany okres jego ważności, Wykonawca jest zobowiązany ustanowić nowe Zabezpieczenie należytego wykonania umowy nie później niż na 30 dni przed wygaśnięciem ważności dotychczasowego Zabezpieczenia.</w:t>
      </w:r>
    </w:p>
    <w:p w14:paraId="48D38F65" w14:textId="382A70A4" w:rsidR="0044606D" w:rsidRDefault="0044606D">
      <w:pPr>
        <w:numPr>
          <w:ilvl w:val="0"/>
          <w:numId w:val="14"/>
        </w:numPr>
        <w:tabs>
          <w:tab w:val="left" w:pos="360"/>
        </w:tabs>
        <w:spacing w:after="0" w:line="300" w:lineRule="auto"/>
        <w:ind w:left="284"/>
        <w:contextualSpacing/>
        <w:rPr>
          <w:rFonts w:cstheme="minorHAnsi"/>
          <w:color w:val="000000" w:themeColor="text1"/>
        </w:rPr>
      </w:pPr>
      <w:r w:rsidRPr="00E91EE9">
        <w:rPr>
          <w:rFonts w:cstheme="minorHAnsi"/>
          <w:color w:val="000000" w:themeColor="text1"/>
        </w:rPr>
        <w:t xml:space="preserve">W przypadku nieprzedłużenia lub niewniesienia nowego zabezpieczenia najpóźniej na 30 dni </w:t>
      </w:r>
      <w:r w:rsidR="00E91EE9">
        <w:rPr>
          <w:rFonts w:cstheme="minorHAnsi"/>
          <w:color w:val="000000" w:themeColor="text1"/>
        </w:rPr>
        <w:t xml:space="preserve">               </w:t>
      </w:r>
      <w:r w:rsidRPr="00E91EE9">
        <w:rPr>
          <w:rFonts w:cstheme="minorHAnsi"/>
          <w:color w:val="000000" w:themeColor="text1"/>
        </w:rPr>
        <w:t>przed upływem terminu ważności dotychczasowego zabezpieczenia wniesionego w innej formie</w:t>
      </w:r>
      <w:r w:rsidR="00E91EE9">
        <w:rPr>
          <w:rFonts w:cstheme="minorHAnsi"/>
          <w:color w:val="000000" w:themeColor="text1"/>
        </w:rPr>
        <w:t xml:space="preserve">  </w:t>
      </w:r>
      <w:r w:rsidRPr="00E91EE9">
        <w:rPr>
          <w:rFonts w:cstheme="minorHAnsi"/>
          <w:color w:val="000000" w:themeColor="text1"/>
        </w:rPr>
        <w:t xml:space="preserve"> niż w pieniądzu, Zamawiający zmienia formę na zabezpieczenie w pieniądzu, poprzez wypłatę kwoty z dotychczasowego zabezpieczenia. Wypłata, o której mowa wyżej, następuje nie później </w:t>
      </w:r>
      <w:r w:rsidR="00E91EE9">
        <w:rPr>
          <w:rFonts w:cstheme="minorHAnsi"/>
          <w:color w:val="000000" w:themeColor="text1"/>
        </w:rPr>
        <w:t xml:space="preserve">               </w:t>
      </w:r>
      <w:r w:rsidRPr="00E91EE9">
        <w:rPr>
          <w:rFonts w:cstheme="minorHAnsi"/>
          <w:color w:val="000000" w:themeColor="text1"/>
        </w:rPr>
        <w:t>niż w ostatnim dniu ważności dotychczasowego zabezpieczenia.</w:t>
      </w:r>
    </w:p>
    <w:p w14:paraId="151CC978" w14:textId="35E1FC79" w:rsidR="0044606D" w:rsidRDefault="0044606D">
      <w:pPr>
        <w:numPr>
          <w:ilvl w:val="0"/>
          <w:numId w:val="14"/>
        </w:numPr>
        <w:tabs>
          <w:tab w:val="left" w:pos="360"/>
        </w:tabs>
        <w:spacing w:after="0" w:line="300" w:lineRule="auto"/>
        <w:ind w:left="284"/>
        <w:contextualSpacing/>
        <w:rPr>
          <w:rFonts w:cstheme="minorHAnsi"/>
          <w:color w:val="000000" w:themeColor="text1"/>
        </w:rPr>
      </w:pPr>
      <w:r w:rsidRPr="00E91EE9">
        <w:rPr>
          <w:rFonts w:cstheme="minorHAnsi"/>
          <w:color w:val="000000" w:themeColor="text1"/>
        </w:rPr>
        <w:t>Zamawiający zwróci Wykonawcy środki pieniężne otrzymane z tytułu realizacji Zabezpieczenia należytego wykonania umowy po przedstawieniu przez Wykonawcę nowego zabezpieczenia             albo w terminie zwrotu danej części Zabezpieczenia.</w:t>
      </w:r>
    </w:p>
    <w:p w14:paraId="399F8420" w14:textId="77777777" w:rsidR="00E91EE9" w:rsidRPr="00E91EE9" w:rsidRDefault="00E91EE9" w:rsidP="00722BC5">
      <w:pPr>
        <w:tabs>
          <w:tab w:val="left" w:pos="360"/>
        </w:tabs>
        <w:spacing w:after="0" w:line="300" w:lineRule="auto"/>
        <w:ind w:left="284"/>
        <w:contextualSpacing/>
        <w:rPr>
          <w:rFonts w:cstheme="minorHAnsi"/>
          <w:color w:val="000000" w:themeColor="text1"/>
        </w:rPr>
      </w:pPr>
    </w:p>
    <w:p w14:paraId="7F66373F" w14:textId="0BD1B17B" w:rsidR="00B80A53" w:rsidRPr="00910BE3" w:rsidRDefault="00B80A53" w:rsidP="005E5A6E">
      <w:pPr>
        <w:tabs>
          <w:tab w:val="left" w:pos="360"/>
        </w:tabs>
        <w:spacing w:after="0" w:line="300" w:lineRule="auto"/>
        <w:rPr>
          <w:rFonts w:cstheme="minorHAnsi"/>
          <w:color w:val="000000" w:themeColor="text1"/>
        </w:rPr>
      </w:pPr>
      <w:r w:rsidRPr="00910BE3">
        <w:rPr>
          <w:rFonts w:cstheme="minorHAnsi"/>
          <w:color w:val="000000" w:themeColor="text1"/>
        </w:rPr>
        <w:t>§ 1</w:t>
      </w:r>
      <w:r w:rsidR="006B058A">
        <w:rPr>
          <w:rFonts w:cstheme="minorHAnsi"/>
          <w:color w:val="000000" w:themeColor="text1"/>
        </w:rPr>
        <w:t>7</w:t>
      </w:r>
    </w:p>
    <w:p w14:paraId="3B942406" w14:textId="7D784C09" w:rsidR="00243070" w:rsidRDefault="00243070" w:rsidP="00722BC5">
      <w:pPr>
        <w:numPr>
          <w:ilvl w:val="0"/>
          <w:numId w:val="7"/>
        </w:numPr>
        <w:tabs>
          <w:tab w:val="clear" w:pos="0"/>
          <w:tab w:val="left" w:pos="284"/>
          <w:tab w:val="num" w:pos="426"/>
        </w:tabs>
        <w:suppressAutoHyphens/>
        <w:overflowPunct w:val="0"/>
        <w:autoSpaceDE w:val="0"/>
        <w:spacing w:after="0" w:line="300" w:lineRule="auto"/>
        <w:ind w:left="284" w:hanging="284"/>
        <w:textAlignment w:val="baseline"/>
        <w:rPr>
          <w:rFonts w:cstheme="minorHAnsi"/>
          <w:color w:val="000000" w:themeColor="text1"/>
        </w:rPr>
      </w:pPr>
      <w:r w:rsidRPr="00910BE3">
        <w:rPr>
          <w:rFonts w:cstheme="minorHAnsi"/>
          <w:color w:val="000000" w:themeColor="text1"/>
        </w:rPr>
        <w:t>Zamawiający przewiduje zmiany do umowy zgodnie z art. 455 Ustawy Pzp.</w:t>
      </w:r>
    </w:p>
    <w:p w14:paraId="1405715C" w14:textId="0FBD94EB" w:rsidR="00E91EE9" w:rsidRPr="00E91EE9" w:rsidRDefault="00243070" w:rsidP="00722BC5">
      <w:pPr>
        <w:numPr>
          <w:ilvl w:val="0"/>
          <w:numId w:val="7"/>
        </w:numPr>
        <w:tabs>
          <w:tab w:val="clear" w:pos="0"/>
          <w:tab w:val="left" w:pos="284"/>
          <w:tab w:val="num" w:pos="426"/>
        </w:tabs>
        <w:suppressAutoHyphens/>
        <w:overflowPunct w:val="0"/>
        <w:autoSpaceDE w:val="0"/>
        <w:spacing w:after="0" w:line="300" w:lineRule="auto"/>
        <w:ind w:left="284" w:hanging="284"/>
        <w:textAlignment w:val="baseline"/>
        <w:rPr>
          <w:rFonts w:cstheme="minorHAnsi"/>
          <w:color w:val="000000" w:themeColor="text1"/>
        </w:rPr>
      </w:pPr>
      <w:r w:rsidRPr="00E91EE9">
        <w:rPr>
          <w:rFonts w:cstheme="minorHAnsi"/>
          <w:color w:val="000000" w:themeColor="text1"/>
        </w:rPr>
        <w:t>Strony dopuszczają zmian</w:t>
      </w:r>
      <w:r w:rsidR="00C45534" w:rsidRPr="00E91EE9">
        <w:rPr>
          <w:rFonts w:cstheme="minorHAnsi"/>
          <w:color w:val="000000" w:themeColor="text1"/>
        </w:rPr>
        <w:t>ę</w:t>
      </w:r>
      <w:r w:rsidRPr="00E91EE9">
        <w:rPr>
          <w:rFonts w:cstheme="minorHAnsi"/>
          <w:color w:val="000000" w:themeColor="text1"/>
        </w:rPr>
        <w:t xml:space="preserve"> terminów wykonania umowy w następujących sytuacjach:</w:t>
      </w:r>
    </w:p>
    <w:p w14:paraId="5F60CE70" w14:textId="30D84511" w:rsidR="00E91EE9" w:rsidRDefault="00E91EE9" w:rsidP="00722BC5">
      <w:pPr>
        <w:numPr>
          <w:ilvl w:val="1"/>
          <w:numId w:val="7"/>
        </w:numPr>
        <w:tabs>
          <w:tab w:val="left" w:pos="284"/>
        </w:tabs>
        <w:suppressAutoHyphens/>
        <w:overflowPunct w:val="0"/>
        <w:autoSpaceDE w:val="0"/>
        <w:spacing w:after="0" w:line="300" w:lineRule="auto"/>
        <w:ind w:left="709"/>
        <w:textAlignment w:val="baseline"/>
        <w:rPr>
          <w:rFonts w:cstheme="minorHAnsi"/>
          <w:color w:val="000000" w:themeColor="text1"/>
        </w:rPr>
      </w:pPr>
      <w:r w:rsidRPr="00F534A0">
        <w:rPr>
          <w:rFonts w:cstheme="minorHAnsi"/>
          <w:color w:val="000000" w:themeColor="text1"/>
        </w:rPr>
        <w:t xml:space="preserve">zmiany wynikające z warunków atmosferycznych, które spowodowały niezawinione </w:t>
      </w:r>
      <w:r w:rsidR="009F4394">
        <w:rPr>
          <w:rFonts w:cstheme="minorHAnsi"/>
          <w:color w:val="000000" w:themeColor="text1"/>
        </w:rPr>
        <w:t xml:space="preserve">                                       </w:t>
      </w:r>
      <w:r w:rsidRPr="00F534A0">
        <w:rPr>
          <w:rFonts w:cstheme="minorHAnsi"/>
          <w:color w:val="000000" w:themeColor="text1"/>
        </w:rPr>
        <w:t xml:space="preserve"> i niemożliwe do uniknięcia przez Wykonawcę opóźnienie, w szczególności klęsk żywiołowych lub innych warunków odbiegających od typowych dla danej pory roku, uniemożliwiających prowadzenie </w:t>
      </w:r>
      <w:r>
        <w:rPr>
          <w:rFonts w:cstheme="minorHAnsi"/>
          <w:color w:val="000000" w:themeColor="text1"/>
        </w:rPr>
        <w:t xml:space="preserve">prac i </w:t>
      </w:r>
      <w:r w:rsidRPr="00F534A0">
        <w:rPr>
          <w:rFonts w:cstheme="minorHAnsi"/>
          <w:color w:val="000000" w:themeColor="text1"/>
        </w:rPr>
        <w:t>robót budowlanych</w:t>
      </w:r>
      <w:r>
        <w:rPr>
          <w:rFonts w:cstheme="minorHAnsi"/>
          <w:color w:val="000000" w:themeColor="text1"/>
        </w:rPr>
        <w:t>,</w:t>
      </w:r>
      <w:r w:rsidRPr="00F534A0">
        <w:rPr>
          <w:rFonts w:cstheme="minorHAnsi"/>
          <w:color w:val="000000" w:themeColor="text1"/>
        </w:rPr>
        <w:t xml:space="preserve"> przeprowadzanie prób i sprawdzeń, dokonywanie odbiorów;</w:t>
      </w:r>
    </w:p>
    <w:p w14:paraId="59364AF7" w14:textId="482CDE5C" w:rsidR="009F4394" w:rsidRPr="009F4394" w:rsidRDefault="00E91EE9" w:rsidP="00722BC5">
      <w:pPr>
        <w:numPr>
          <w:ilvl w:val="1"/>
          <w:numId w:val="7"/>
        </w:numPr>
        <w:tabs>
          <w:tab w:val="left" w:pos="284"/>
        </w:tabs>
        <w:suppressAutoHyphens/>
        <w:overflowPunct w:val="0"/>
        <w:autoSpaceDE w:val="0"/>
        <w:spacing w:after="0" w:line="300" w:lineRule="auto"/>
        <w:ind w:left="709"/>
        <w:textAlignment w:val="baseline"/>
        <w:rPr>
          <w:rFonts w:cstheme="minorHAnsi"/>
          <w:color w:val="000000" w:themeColor="text1"/>
        </w:rPr>
      </w:pPr>
      <w:r w:rsidRPr="009F4394">
        <w:rPr>
          <w:rFonts w:cstheme="minorHAnsi"/>
          <w:color w:val="000000" w:themeColor="text1"/>
        </w:rPr>
        <w:t xml:space="preserve">Strony mogą zmienić termin realizacji umowy na pisemny wniosek Wykonawcy, złożony </w:t>
      </w:r>
      <w:r w:rsidR="009F4394">
        <w:rPr>
          <w:rFonts w:cstheme="minorHAnsi"/>
          <w:color w:val="000000" w:themeColor="text1"/>
        </w:rPr>
        <w:t xml:space="preserve">                          </w:t>
      </w:r>
      <w:r w:rsidRPr="009F4394">
        <w:rPr>
          <w:rFonts w:cstheme="minorHAnsi"/>
          <w:color w:val="000000" w:themeColor="text1"/>
        </w:rPr>
        <w:t xml:space="preserve">w terminie 2 dni roboczych od daty wystąpienia niżej wymienionych przesłanek, zawierający dokładny opis podstawy do zmiany terminu, w przypadku wystąpienia następujących okoliczności: </w:t>
      </w:r>
    </w:p>
    <w:p w14:paraId="58400AAF" w14:textId="77777777" w:rsidR="009F4394" w:rsidRDefault="009F4394" w:rsidP="00722BC5">
      <w:pPr>
        <w:tabs>
          <w:tab w:val="left" w:pos="284"/>
        </w:tabs>
        <w:suppressAutoHyphens/>
        <w:overflowPunct w:val="0"/>
        <w:autoSpaceDE w:val="0"/>
        <w:spacing w:after="0" w:line="300" w:lineRule="auto"/>
        <w:ind w:left="1440"/>
        <w:textAlignment w:val="baseline"/>
        <w:rPr>
          <w:rFonts w:cstheme="minorHAnsi"/>
          <w:color w:val="000000" w:themeColor="text1"/>
        </w:rPr>
      </w:pPr>
      <w:r>
        <w:rPr>
          <w:rFonts w:cstheme="minorHAnsi"/>
          <w:color w:val="000000" w:themeColor="text1"/>
        </w:rPr>
        <w:t xml:space="preserve">- </w:t>
      </w:r>
      <w:r w:rsidRPr="00311FD9">
        <w:rPr>
          <w:rFonts w:cstheme="minorHAnsi"/>
          <w:color w:val="000000" w:themeColor="text1"/>
        </w:rPr>
        <w:t>nieterminowego przekazania Terenu realizacji przedmiotu zamówienia</w:t>
      </w:r>
      <w:r>
        <w:rPr>
          <w:rFonts w:cstheme="minorHAnsi"/>
          <w:color w:val="000000" w:themeColor="text1"/>
        </w:rPr>
        <w:t>;</w:t>
      </w:r>
    </w:p>
    <w:p w14:paraId="75625411" w14:textId="58271DB4" w:rsidR="009F4394" w:rsidRDefault="009F4394" w:rsidP="00722BC5">
      <w:pPr>
        <w:tabs>
          <w:tab w:val="left" w:pos="284"/>
        </w:tabs>
        <w:suppressAutoHyphens/>
        <w:overflowPunct w:val="0"/>
        <w:autoSpaceDE w:val="0"/>
        <w:spacing w:after="0" w:line="300" w:lineRule="auto"/>
        <w:ind w:left="1440"/>
        <w:textAlignment w:val="baseline"/>
        <w:rPr>
          <w:rFonts w:cstheme="minorHAnsi"/>
          <w:color w:val="000000" w:themeColor="text1"/>
        </w:rPr>
      </w:pPr>
      <w:r>
        <w:rPr>
          <w:rFonts w:cstheme="minorHAnsi"/>
          <w:color w:val="000000" w:themeColor="text1"/>
        </w:rPr>
        <w:t>- braków lub wad w dokumentacji projektowej, opisującej przedmiot zamówienia</w:t>
      </w:r>
    </w:p>
    <w:p w14:paraId="315DE34F" w14:textId="52F3CFB5" w:rsidR="00E91EE9" w:rsidRDefault="009F4394" w:rsidP="00722BC5">
      <w:pPr>
        <w:numPr>
          <w:ilvl w:val="1"/>
          <w:numId w:val="7"/>
        </w:numPr>
        <w:tabs>
          <w:tab w:val="left" w:pos="284"/>
        </w:tabs>
        <w:suppressAutoHyphens/>
        <w:overflowPunct w:val="0"/>
        <w:autoSpaceDE w:val="0"/>
        <w:spacing w:after="0" w:line="300" w:lineRule="auto"/>
        <w:ind w:left="709"/>
        <w:textAlignment w:val="baseline"/>
        <w:rPr>
          <w:rFonts w:cstheme="minorHAnsi"/>
          <w:color w:val="000000" w:themeColor="text1"/>
        </w:rPr>
      </w:pPr>
      <w:r>
        <w:rPr>
          <w:rFonts w:cstheme="minorHAnsi"/>
          <w:color w:val="000000" w:themeColor="text1"/>
        </w:rPr>
        <w:t>za</w:t>
      </w:r>
      <w:r w:rsidR="00E91EE9" w:rsidRPr="009F4394">
        <w:rPr>
          <w:rFonts w:cstheme="minorHAnsi"/>
          <w:color w:val="000000" w:themeColor="text1"/>
        </w:rPr>
        <w:t xml:space="preserve">wieszenia przez Zamawiającego wykonania robót z przyczyn od niego niezależnych; </w:t>
      </w:r>
    </w:p>
    <w:p w14:paraId="0FB8AB2F" w14:textId="6A5EDA43" w:rsidR="00E91EE9" w:rsidRPr="005E5A6E" w:rsidRDefault="00E91EE9" w:rsidP="005E5A6E">
      <w:pPr>
        <w:numPr>
          <w:ilvl w:val="1"/>
          <w:numId w:val="7"/>
        </w:numPr>
        <w:tabs>
          <w:tab w:val="left" w:pos="284"/>
        </w:tabs>
        <w:suppressAutoHyphens/>
        <w:overflowPunct w:val="0"/>
        <w:autoSpaceDE w:val="0"/>
        <w:spacing w:after="0" w:line="300" w:lineRule="auto"/>
        <w:ind w:left="709"/>
        <w:textAlignment w:val="baseline"/>
        <w:rPr>
          <w:rFonts w:cstheme="minorHAnsi"/>
          <w:color w:val="000000" w:themeColor="text1"/>
        </w:rPr>
      </w:pPr>
      <w:r w:rsidRPr="009F4394">
        <w:rPr>
          <w:rFonts w:cstheme="minorHAnsi"/>
          <w:color w:val="000000" w:themeColor="text1"/>
        </w:rPr>
        <w:t>siły wyższej (</w:t>
      </w:r>
      <w:r w:rsidRPr="009F4394">
        <w:rPr>
          <w:rFonts w:cstheme="minorHAnsi"/>
        </w:rPr>
        <w:t>zjawisko zewnętrzne, nieuchronne, wydarzenie lub okoliczność o charakterze nadzwyczajnym, na którą Strony nie mają wpływu; wystąpieniu której Strony, działając racjonalnie, nie mogły zapobiec przed zawarciem umowy; której, w przypadku jej wystąpienia, Strony, działając racjonalnie, nie mogły uniknąć</w:t>
      </w:r>
      <w:r w:rsidR="009F4394">
        <w:rPr>
          <w:rFonts w:cstheme="minorHAnsi"/>
        </w:rPr>
        <w:t xml:space="preserve"> </w:t>
      </w:r>
      <w:r w:rsidRPr="009F4394">
        <w:rPr>
          <w:rFonts w:cstheme="minorHAnsi"/>
        </w:rPr>
        <w:t>lub jej przezwyciężyć; oraz której nie można uznać za wywołaną w znacznym stopniu przez drugą Stronę umowy).</w:t>
      </w:r>
    </w:p>
    <w:p w14:paraId="206DB1F9" w14:textId="412DF35D" w:rsidR="009F4394" w:rsidRPr="009F4394" w:rsidRDefault="00E91EE9" w:rsidP="00722BC5">
      <w:pPr>
        <w:numPr>
          <w:ilvl w:val="1"/>
          <w:numId w:val="7"/>
        </w:numPr>
        <w:tabs>
          <w:tab w:val="left" w:pos="284"/>
        </w:tabs>
        <w:suppressAutoHyphens/>
        <w:overflowPunct w:val="0"/>
        <w:autoSpaceDE w:val="0"/>
        <w:spacing w:after="0" w:line="300" w:lineRule="auto"/>
        <w:ind w:left="709"/>
        <w:textAlignment w:val="baseline"/>
        <w:rPr>
          <w:rFonts w:cstheme="minorHAnsi"/>
          <w:color w:val="000000" w:themeColor="text1"/>
        </w:rPr>
      </w:pPr>
      <w:r w:rsidRPr="009F4394">
        <w:rPr>
          <w:rFonts w:cstheme="minorHAnsi"/>
          <w:color w:val="000000" w:themeColor="text1"/>
        </w:rPr>
        <w:lastRenderedPageBreak/>
        <w:t xml:space="preserve">zmiany będące następstwem okoliczności leżących po stronie Zamawiającego, </w:t>
      </w:r>
      <w:r w:rsidR="009F4394">
        <w:rPr>
          <w:rFonts w:cstheme="minorHAnsi"/>
          <w:color w:val="000000" w:themeColor="text1"/>
        </w:rPr>
        <w:t xml:space="preserve">                                      </w:t>
      </w:r>
      <w:r w:rsidRPr="009F4394">
        <w:rPr>
          <w:rFonts w:cstheme="minorHAnsi"/>
          <w:color w:val="000000" w:themeColor="text1"/>
        </w:rPr>
        <w:t xml:space="preserve">które spowodowały niezawinione i niemożliwe do uniknięcia przez Wykonawcę opóźnienie, </w:t>
      </w:r>
      <w:r w:rsidR="009F4394">
        <w:rPr>
          <w:rFonts w:cstheme="minorHAnsi"/>
          <w:color w:val="000000" w:themeColor="text1"/>
        </w:rPr>
        <w:t xml:space="preserve">                </w:t>
      </w:r>
      <w:r w:rsidRPr="009F4394">
        <w:rPr>
          <w:rFonts w:cstheme="minorHAnsi"/>
          <w:color w:val="000000" w:themeColor="text1"/>
        </w:rPr>
        <w:t xml:space="preserve">w szczególności: </w:t>
      </w:r>
    </w:p>
    <w:p w14:paraId="733DE487" w14:textId="77777777" w:rsidR="009F4394" w:rsidRDefault="009F4394" w:rsidP="00722BC5">
      <w:pPr>
        <w:tabs>
          <w:tab w:val="left" w:pos="284"/>
        </w:tabs>
        <w:suppressAutoHyphens/>
        <w:overflowPunct w:val="0"/>
        <w:autoSpaceDE w:val="0"/>
        <w:spacing w:after="0" w:line="300" w:lineRule="auto"/>
        <w:ind w:left="1440"/>
        <w:textAlignment w:val="baseline"/>
        <w:rPr>
          <w:rFonts w:cstheme="minorHAnsi"/>
          <w:color w:val="000000" w:themeColor="text1"/>
        </w:rPr>
      </w:pPr>
      <w:r>
        <w:rPr>
          <w:rFonts w:cstheme="minorHAnsi"/>
          <w:color w:val="000000" w:themeColor="text1"/>
        </w:rPr>
        <w:t xml:space="preserve">- </w:t>
      </w:r>
      <w:r w:rsidRPr="00040AC6">
        <w:rPr>
          <w:rFonts w:cstheme="minorHAnsi"/>
          <w:color w:val="000000" w:themeColor="text1"/>
        </w:rPr>
        <w:t>wstrzymanie robót przez Zamawiającego,</w:t>
      </w:r>
    </w:p>
    <w:p w14:paraId="16EF2084" w14:textId="51E07670" w:rsidR="009F4394" w:rsidRDefault="009F4394" w:rsidP="00722BC5">
      <w:pPr>
        <w:tabs>
          <w:tab w:val="left" w:pos="284"/>
        </w:tabs>
        <w:suppressAutoHyphens/>
        <w:overflowPunct w:val="0"/>
        <w:autoSpaceDE w:val="0"/>
        <w:spacing w:after="0" w:line="300" w:lineRule="auto"/>
        <w:ind w:left="1440"/>
        <w:textAlignment w:val="baseline"/>
        <w:rPr>
          <w:rFonts w:cstheme="minorHAnsi"/>
          <w:color w:val="000000" w:themeColor="text1"/>
        </w:rPr>
      </w:pPr>
      <w:r>
        <w:rPr>
          <w:rFonts w:cstheme="minorHAnsi"/>
          <w:color w:val="000000" w:themeColor="text1"/>
        </w:rPr>
        <w:t xml:space="preserve">- </w:t>
      </w:r>
      <w:r w:rsidRPr="00040AC6">
        <w:rPr>
          <w:rFonts w:cstheme="minorHAnsi"/>
          <w:color w:val="000000" w:themeColor="text1"/>
        </w:rPr>
        <w:t>zmiany spowodowane przez zagrożenie wpływające na bezpieczeństwo życia, zdrowia, mienia, lub robót na terenie budowy, lub sąsiadujących nieruchomości                        a inspektor nadzoru wydał wykonawcy polecenie wykonania robót, usunięcia wad               lub podjęcia innych czynności w celu wyeliminowania lub zmniejszenia zagrożenia, jeśli konieczność polecenia wynikła z przyczyn leżących po stronie Zamawiającego;</w:t>
      </w:r>
    </w:p>
    <w:p w14:paraId="14B95085" w14:textId="0B48B20A" w:rsidR="00E91EE9" w:rsidRPr="009F4394" w:rsidRDefault="00E91EE9" w:rsidP="00722BC5">
      <w:pPr>
        <w:numPr>
          <w:ilvl w:val="1"/>
          <w:numId w:val="7"/>
        </w:numPr>
        <w:tabs>
          <w:tab w:val="left" w:pos="284"/>
        </w:tabs>
        <w:suppressAutoHyphens/>
        <w:overflowPunct w:val="0"/>
        <w:autoSpaceDE w:val="0"/>
        <w:spacing w:after="0" w:line="300" w:lineRule="auto"/>
        <w:ind w:left="709"/>
        <w:textAlignment w:val="baseline"/>
        <w:rPr>
          <w:rFonts w:cstheme="minorHAnsi"/>
          <w:color w:val="000000" w:themeColor="text1"/>
        </w:rPr>
      </w:pPr>
      <w:r w:rsidRPr="009F4394">
        <w:rPr>
          <w:rFonts w:cstheme="minorHAnsi"/>
          <w:color w:val="000000" w:themeColor="text1"/>
        </w:rPr>
        <w:t xml:space="preserve">konieczność wykonania robót zamiennych lub </w:t>
      </w:r>
      <w:r w:rsidR="000F71BF">
        <w:rPr>
          <w:rFonts w:cstheme="minorHAnsi"/>
          <w:color w:val="000000" w:themeColor="text1"/>
        </w:rPr>
        <w:t xml:space="preserve">prac </w:t>
      </w:r>
      <w:r w:rsidRPr="009F4394">
        <w:rPr>
          <w:rFonts w:cstheme="minorHAnsi"/>
          <w:color w:val="000000" w:themeColor="text1"/>
        </w:rPr>
        <w:t xml:space="preserve">dodatkowych; </w:t>
      </w:r>
    </w:p>
    <w:p w14:paraId="5BEE4884" w14:textId="3FE66763" w:rsidR="00E91EE9" w:rsidRPr="009F4394" w:rsidRDefault="00E91EE9" w:rsidP="00722BC5">
      <w:pPr>
        <w:tabs>
          <w:tab w:val="left" w:pos="284"/>
        </w:tabs>
        <w:spacing w:after="0" w:line="300" w:lineRule="auto"/>
        <w:ind w:left="284"/>
        <w:rPr>
          <w:rFonts w:ascii="Calibri" w:hAnsi="Calibri" w:cs="Calibri"/>
          <w:color w:val="000000" w:themeColor="text1"/>
        </w:rPr>
      </w:pPr>
      <w:r w:rsidRPr="00F534A0">
        <w:rPr>
          <w:rFonts w:cstheme="minorHAnsi"/>
          <w:color w:val="000000" w:themeColor="text1"/>
        </w:rPr>
        <w:t xml:space="preserve">- w przypadku wystąpienia którejkolwiek z okoliczności wymienionych w ust. </w:t>
      </w:r>
      <w:r>
        <w:rPr>
          <w:rFonts w:cstheme="minorHAnsi"/>
          <w:color w:val="000000" w:themeColor="text1"/>
        </w:rPr>
        <w:t>2</w:t>
      </w:r>
      <w:r w:rsidRPr="00F534A0">
        <w:rPr>
          <w:rFonts w:cstheme="minorHAnsi"/>
          <w:color w:val="000000" w:themeColor="text1"/>
        </w:rPr>
        <w:t xml:space="preserve"> termin wykonania umowy może ulec odpowiedniemu przedłużeniu </w:t>
      </w:r>
      <w:r>
        <w:rPr>
          <w:rFonts w:cstheme="minorHAnsi"/>
          <w:color w:val="000000" w:themeColor="text1"/>
        </w:rPr>
        <w:t xml:space="preserve">o </w:t>
      </w:r>
      <w:r w:rsidRPr="00F534A0">
        <w:rPr>
          <w:rFonts w:cstheme="minorHAnsi"/>
          <w:color w:val="000000" w:themeColor="text1"/>
        </w:rPr>
        <w:t xml:space="preserve">czas niezbędny do zakończenia wykonywania </w:t>
      </w:r>
      <w:r>
        <w:rPr>
          <w:rFonts w:cstheme="minorHAnsi"/>
          <w:color w:val="000000" w:themeColor="text1"/>
        </w:rPr>
        <w:t xml:space="preserve">               </w:t>
      </w:r>
      <w:r w:rsidRPr="00F534A0">
        <w:rPr>
          <w:rFonts w:cstheme="minorHAnsi"/>
          <w:color w:val="000000" w:themeColor="text1"/>
        </w:rPr>
        <w:t xml:space="preserve">jej przedmiotu w sposób należyty, nie dłużej jednak niż o okres trwania tych okoliczności. </w:t>
      </w:r>
      <w:r w:rsidRPr="000F71BF">
        <w:rPr>
          <w:rFonts w:ascii="Calibri" w:hAnsi="Calibri" w:cs="Calibri"/>
          <w:color w:val="000000" w:themeColor="text1"/>
        </w:rPr>
        <w:t>Wykonawca nie może żądać zwiększenia wynagrodzenia lub zwrotu innych kosztów bezpośrednich lub pośrednich spowodowanych przestojem lub dłuższym czasem wykonywania umowy.</w:t>
      </w:r>
    </w:p>
    <w:p w14:paraId="4114BF44" w14:textId="09763D53" w:rsidR="009F4394" w:rsidRPr="009F4394" w:rsidRDefault="00E91EE9" w:rsidP="00722BC5">
      <w:pPr>
        <w:numPr>
          <w:ilvl w:val="0"/>
          <w:numId w:val="7"/>
        </w:numPr>
        <w:tabs>
          <w:tab w:val="clear" w:pos="0"/>
          <w:tab w:val="left" w:pos="284"/>
          <w:tab w:val="num" w:pos="426"/>
        </w:tabs>
        <w:suppressAutoHyphens/>
        <w:overflowPunct w:val="0"/>
        <w:autoSpaceDE w:val="0"/>
        <w:spacing w:after="0" w:line="300" w:lineRule="auto"/>
        <w:ind w:left="284" w:hanging="284"/>
        <w:textAlignment w:val="baseline"/>
        <w:rPr>
          <w:rFonts w:cstheme="minorHAnsi"/>
          <w:color w:val="000000" w:themeColor="text1"/>
        </w:rPr>
      </w:pPr>
      <w:r>
        <w:rPr>
          <w:rFonts w:cstheme="minorHAnsi"/>
          <w:color w:val="000000" w:themeColor="text1"/>
        </w:rPr>
        <w:t xml:space="preserve">Strony </w:t>
      </w:r>
      <w:r w:rsidR="00243070" w:rsidRPr="00E91EE9">
        <w:rPr>
          <w:rFonts w:ascii="Calibri" w:hAnsi="Calibri" w:cs="Calibri"/>
          <w:color w:val="000000" w:themeColor="text1"/>
        </w:rPr>
        <w:t>dopuszczają zmianę sposobu spełnienia świadczenia w następujących sytuacjach:</w:t>
      </w:r>
    </w:p>
    <w:p w14:paraId="7DD1664D" w14:textId="77777777" w:rsidR="009F4394" w:rsidRPr="00040AC6" w:rsidRDefault="009F4394" w:rsidP="00722BC5">
      <w:pPr>
        <w:numPr>
          <w:ilvl w:val="1"/>
          <w:numId w:val="7"/>
        </w:numPr>
        <w:tabs>
          <w:tab w:val="left" w:pos="284"/>
        </w:tabs>
        <w:suppressAutoHyphens/>
        <w:overflowPunct w:val="0"/>
        <w:autoSpaceDE w:val="0"/>
        <w:spacing w:after="0" w:line="300" w:lineRule="auto"/>
        <w:ind w:left="709"/>
        <w:textAlignment w:val="baseline"/>
        <w:rPr>
          <w:rFonts w:ascii="Calibri" w:hAnsi="Calibri" w:cs="Calibri"/>
          <w:color w:val="000000" w:themeColor="text1"/>
        </w:rPr>
      </w:pPr>
      <w:r w:rsidRPr="00040AC6">
        <w:rPr>
          <w:rFonts w:ascii="Calibri" w:hAnsi="Calibri" w:cs="Calibri"/>
          <w:color w:val="000000" w:themeColor="text1"/>
        </w:rPr>
        <w:t>zmiany technologiczne spowodowane w szczególności następującymi okolicznościami:</w:t>
      </w:r>
    </w:p>
    <w:p w14:paraId="654E94F3" w14:textId="77777777" w:rsidR="009F4394" w:rsidRPr="00040AC6" w:rsidRDefault="009F4394" w:rsidP="00722BC5">
      <w:pPr>
        <w:tabs>
          <w:tab w:val="left" w:pos="284"/>
        </w:tabs>
        <w:suppressAutoHyphens/>
        <w:overflowPunct w:val="0"/>
        <w:autoSpaceDE w:val="0"/>
        <w:spacing w:after="0" w:line="300" w:lineRule="auto"/>
        <w:ind w:left="1440"/>
        <w:textAlignment w:val="baseline"/>
        <w:rPr>
          <w:rFonts w:ascii="Calibri" w:hAnsi="Calibri" w:cs="Calibri"/>
          <w:color w:val="000000" w:themeColor="text1"/>
        </w:rPr>
      </w:pPr>
      <w:r w:rsidRPr="00040AC6">
        <w:rPr>
          <w:rFonts w:ascii="Calibri" w:hAnsi="Calibri" w:cs="Calibri"/>
          <w:color w:val="000000" w:themeColor="text1"/>
        </w:rPr>
        <w:t>- z uwagi na możliwość osiągnięcia wymaganego efektu poprzez zastosowanie innych rozwiązań technicznych lub materiałowych zwiększających jakość, parametry techniczne lub eksploatacyjne obiektów budowlanych lub skracających termin realizacji zamówienia,</w:t>
      </w:r>
    </w:p>
    <w:p w14:paraId="12B52D95" w14:textId="77777777" w:rsidR="009F4394" w:rsidRPr="00040AC6" w:rsidRDefault="009F4394" w:rsidP="00722BC5">
      <w:pPr>
        <w:tabs>
          <w:tab w:val="left" w:pos="284"/>
        </w:tabs>
        <w:suppressAutoHyphens/>
        <w:overflowPunct w:val="0"/>
        <w:autoSpaceDE w:val="0"/>
        <w:spacing w:after="0" w:line="300" w:lineRule="auto"/>
        <w:ind w:left="1440"/>
        <w:textAlignment w:val="baseline"/>
        <w:rPr>
          <w:rFonts w:ascii="Calibri" w:hAnsi="Calibri" w:cs="Calibri"/>
          <w:color w:val="000000" w:themeColor="text1"/>
        </w:rPr>
      </w:pPr>
      <w:r w:rsidRPr="00040AC6">
        <w:rPr>
          <w:rFonts w:ascii="Calibri" w:hAnsi="Calibri" w:cs="Calibri"/>
          <w:color w:val="000000" w:themeColor="text1"/>
        </w:rPr>
        <w:t>- pojawienie się na rynku materiałów lub urządzeń nowszej generacji pozwalających na poniesienie niższych kosztów realizacji przedmiotu umowy lub kosztów eksploatacji wykonanego przedmiotu umowy, lub umożliwiające uzyskanie lepszej jakości robót,</w:t>
      </w:r>
    </w:p>
    <w:p w14:paraId="2CCF79C3" w14:textId="18843F98" w:rsidR="009F4394" w:rsidRPr="00040AC6" w:rsidRDefault="009F4394" w:rsidP="005E5A6E">
      <w:pPr>
        <w:tabs>
          <w:tab w:val="left" w:pos="284"/>
        </w:tabs>
        <w:suppressAutoHyphens/>
        <w:overflowPunct w:val="0"/>
        <w:autoSpaceDE w:val="0"/>
        <w:spacing w:after="0" w:line="300" w:lineRule="auto"/>
        <w:ind w:left="1440"/>
        <w:textAlignment w:val="baseline"/>
        <w:rPr>
          <w:rFonts w:ascii="Calibri" w:hAnsi="Calibri" w:cs="Calibri"/>
          <w:color w:val="000000" w:themeColor="text1"/>
        </w:rPr>
      </w:pPr>
      <w:r w:rsidRPr="00040AC6">
        <w:rPr>
          <w:rFonts w:ascii="Calibri" w:hAnsi="Calibri" w:cs="Calibri"/>
          <w:color w:val="000000" w:themeColor="text1"/>
        </w:rPr>
        <w:t>- pojawienie się nowszej technologii wykonania zaprojektowanych robót pozwalającej na skrócenie czasu realizacji inwestycji, jak również kosztów eksploatacji wykonanego przedmiotu umowy,</w:t>
      </w:r>
    </w:p>
    <w:p w14:paraId="1148A5B1" w14:textId="77777777" w:rsidR="009F4394" w:rsidRPr="00040AC6" w:rsidRDefault="009F4394" w:rsidP="00722BC5">
      <w:pPr>
        <w:tabs>
          <w:tab w:val="left" w:pos="284"/>
        </w:tabs>
        <w:suppressAutoHyphens/>
        <w:overflowPunct w:val="0"/>
        <w:autoSpaceDE w:val="0"/>
        <w:spacing w:after="0" w:line="300" w:lineRule="auto"/>
        <w:ind w:left="1440"/>
        <w:textAlignment w:val="baseline"/>
        <w:rPr>
          <w:rFonts w:ascii="Calibri" w:hAnsi="Calibri" w:cs="Calibri"/>
          <w:color w:val="000000" w:themeColor="text1"/>
        </w:rPr>
      </w:pPr>
      <w:r w:rsidRPr="00040AC6">
        <w:rPr>
          <w:rFonts w:ascii="Calibri" w:hAnsi="Calibri" w:cs="Calibri"/>
          <w:color w:val="000000" w:themeColor="text1"/>
        </w:rPr>
        <w:t>- konieczność zrealizowania przedmiotu umowy przy zastosowaniu innych rozwiązań technicznych lub materiałowych ze względu na zmiany obowiązującego prawa,</w:t>
      </w:r>
    </w:p>
    <w:p w14:paraId="2B092E00" w14:textId="77777777" w:rsidR="009F4394" w:rsidRPr="00F534A0" w:rsidRDefault="009F4394" w:rsidP="00722BC5">
      <w:pPr>
        <w:tabs>
          <w:tab w:val="left" w:pos="284"/>
        </w:tabs>
        <w:suppressAutoHyphens/>
        <w:overflowPunct w:val="0"/>
        <w:autoSpaceDE w:val="0"/>
        <w:spacing w:after="0" w:line="300" w:lineRule="auto"/>
        <w:ind w:left="1440"/>
        <w:textAlignment w:val="baseline"/>
        <w:rPr>
          <w:rFonts w:cstheme="minorHAnsi"/>
          <w:color w:val="000000" w:themeColor="text1"/>
        </w:rPr>
      </w:pPr>
      <w:r w:rsidRPr="00040AC6">
        <w:rPr>
          <w:rFonts w:ascii="Calibri" w:hAnsi="Calibri" w:cs="Calibri"/>
          <w:color w:val="000000" w:themeColor="text1"/>
        </w:rPr>
        <w:t>- konieczność wykonania robót oraz usunięcia wad w celu zmniejszenia zagrożenia,                 gdy zaistnieje wypadek wpływający na bezpieczeństwo życia, zdrowia, mienia,                           lub robót na terenie budowy, lub sąsiadujących nieruchomości a inspektor nadzoru wydał Wykonawcy polecenie wykonania robót, usunięcia wad lub podjęcia innych czynności w celu wyeliminowania lub zmniejszenia zagrożenia</w:t>
      </w:r>
      <w:r w:rsidRPr="00F534A0">
        <w:rPr>
          <w:rFonts w:cstheme="minorHAnsi"/>
          <w:color w:val="000000" w:themeColor="text1"/>
        </w:rPr>
        <w:t>.</w:t>
      </w:r>
    </w:p>
    <w:p w14:paraId="080A5864" w14:textId="0FEDAD5A" w:rsidR="005D01EF" w:rsidRDefault="009F4394" w:rsidP="005D01EF">
      <w:pPr>
        <w:tabs>
          <w:tab w:val="left" w:pos="284"/>
        </w:tabs>
        <w:spacing w:after="0" w:line="300" w:lineRule="auto"/>
        <w:ind w:left="284"/>
        <w:rPr>
          <w:rFonts w:cstheme="minorHAnsi"/>
          <w:color w:val="000000" w:themeColor="text1"/>
        </w:rPr>
      </w:pPr>
      <w:r w:rsidRPr="00F534A0">
        <w:rPr>
          <w:rFonts w:cstheme="minorHAnsi"/>
          <w:color w:val="000000" w:themeColor="text1"/>
        </w:rPr>
        <w:t xml:space="preserve">w przypadku wystąpienia którejkolwiek z okoliczności wymienionych w ust. 3 możliwa </w:t>
      </w:r>
      <w:r>
        <w:rPr>
          <w:rFonts w:cstheme="minorHAnsi"/>
          <w:color w:val="000000" w:themeColor="text1"/>
        </w:rPr>
        <w:t xml:space="preserve">                                     </w:t>
      </w:r>
      <w:r w:rsidRPr="00F534A0">
        <w:rPr>
          <w:rFonts w:cstheme="minorHAnsi"/>
          <w:color w:val="000000" w:themeColor="text1"/>
        </w:rPr>
        <w:t>jest w szczególności zmiana sposobu wykonania, materiałów i technologii robót, zmiany lokalizacji budowanych urządzeń, ograniczenie zakresu robót objętych umową lub zmiana wynagrodzenia wyłącznie na wniosek Inspektora nadzoru.</w:t>
      </w:r>
    </w:p>
    <w:p w14:paraId="0C264C32" w14:textId="4BA3E810" w:rsidR="008824A5" w:rsidRPr="005D01EF" w:rsidRDefault="008824A5" w:rsidP="005D01EF">
      <w:pPr>
        <w:pStyle w:val="Akapitzlist"/>
        <w:numPr>
          <w:ilvl w:val="0"/>
          <w:numId w:val="7"/>
        </w:numPr>
        <w:tabs>
          <w:tab w:val="left" w:pos="426"/>
        </w:tabs>
        <w:spacing w:after="0" w:line="300" w:lineRule="auto"/>
        <w:ind w:left="284" w:hanging="284"/>
        <w:rPr>
          <w:rFonts w:cstheme="minorHAnsi"/>
          <w:color w:val="000000" w:themeColor="text1"/>
        </w:rPr>
      </w:pPr>
      <w:r w:rsidRPr="005D01EF">
        <w:rPr>
          <w:rFonts w:cstheme="minorHAnsi"/>
          <w:color w:val="000000" w:themeColor="text1"/>
        </w:rPr>
        <w:lastRenderedPageBreak/>
        <w:t>Strony dopuszczają możliwość zmiany osób wskazanych w ofercie Wykonawcy lub w umowie, przy pomocy których Wykonawca realizuje przedmiot umowy na inne osoby spełniające warunki określone w specyfikacji warunków zamówienia.</w:t>
      </w:r>
    </w:p>
    <w:p w14:paraId="1FEC4A14" w14:textId="336CD759" w:rsidR="009F4394" w:rsidRPr="009F4394" w:rsidRDefault="00243070" w:rsidP="00722BC5">
      <w:pPr>
        <w:numPr>
          <w:ilvl w:val="0"/>
          <w:numId w:val="7"/>
        </w:numPr>
        <w:tabs>
          <w:tab w:val="clear" w:pos="0"/>
          <w:tab w:val="left" w:pos="284"/>
          <w:tab w:val="num" w:pos="426"/>
        </w:tabs>
        <w:suppressAutoHyphens/>
        <w:overflowPunct w:val="0"/>
        <w:autoSpaceDE w:val="0"/>
        <w:spacing w:after="0" w:line="300" w:lineRule="auto"/>
        <w:ind w:left="284" w:hanging="284"/>
        <w:textAlignment w:val="baseline"/>
        <w:rPr>
          <w:rFonts w:cstheme="minorHAnsi"/>
          <w:color w:val="000000" w:themeColor="text1"/>
        </w:rPr>
      </w:pPr>
      <w:r w:rsidRPr="009F4394">
        <w:rPr>
          <w:rFonts w:cstheme="minorHAnsi"/>
          <w:color w:val="000000" w:themeColor="text1"/>
        </w:rPr>
        <w:t>Strony przewidują także inne zmiany w Umowie spowodowane następującymi okolicznościami:</w:t>
      </w:r>
    </w:p>
    <w:p w14:paraId="755B3027" w14:textId="77777777" w:rsidR="009F4394" w:rsidRDefault="009F4394" w:rsidP="00722BC5">
      <w:pPr>
        <w:numPr>
          <w:ilvl w:val="1"/>
          <w:numId w:val="7"/>
        </w:numPr>
        <w:tabs>
          <w:tab w:val="left" w:pos="284"/>
        </w:tabs>
        <w:suppressAutoHyphens/>
        <w:overflowPunct w:val="0"/>
        <w:autoSpaceDE w:val="0"/>
        <w:spacing w:after="0" w:line="300" w:lineRule="auto"/>
        <w:ind w:left="851"/>
        <w:textAlignment w:val="baseline"/>
        <w:rPr>
          <w:rFonts w:cstheme="minorHAnsi"/>
          <w:color w:val="000000" w:themeColor="text1"/>
        </w:rPr>
      </w:pPr>
      <w:r w:rsidRPr="009F4394">
        <w:rPr>
          <w:rFonts w:cstheme="minorHAnsi"/>
          <w:color w:val="000000" w:themeColor="text1"/>
        </w:rPr>
        <w:t>zmiana przepisów podatkowych w zakresie wystawiania faktur, powstawania obowiązku podatkowego itp.,</w:t>
      </w:r>
    </w:p>
    <w:p w14:paraId="465335DD" w14:textId="02DECD5F" w:rsidR="009F4394" w:rsidRDefault="009F4394" w:rsidP="00722BC5">
      <w:pPr>
        <w:numPr>
          <w:ilvl w:val="1"/>
          <w:numId w:val="7"/>
        </w:numPr>
        <w:tabs>
          <w:tab w:val="left" w:pos="284"/>
        </w:tabs>
        <w:suppressAutoHyphens/>
        <w:overflowPunct w:val="0"/>
        <w:autoSpaceDE w:val="0"/>
        <w:spacing w:after="0" w:line="300" w:lineRule="auto"/>
        <w:ind w:left="851"/>
        <w:textAlignment w:val="baseline"/>
        <w:rPr>
          <w:rFonts w:cstheme="minorHAnsi"/>
          <w:color w:val="000000" w:themeColor="text1"/>
        </w:rPr>
      </w:pPr>
      <w:r w:rsidRPr="009F4394">
        <w:rPr>
          <w:rFonts w:cstheme="minorHAnsi"/>
          <w:color w:val="000000" w:themeColor="text1"/>
        </w:rPr>
        <w:t>zmiana zakresu przedmiotu umowy w wyniku rezygnacji przez Zamawiającego</w:t>
      </w:r>
      <w:r>
        <w:rPr>
          <w:rFonts w:cstheme="minorHAnsi"/>
          <w:color w:val="000000" w:themeColor="text1"/>
        </w:rPr>
        <w:t xml:space="preserve"> </w:t>
      </w:r>
      <w:r w:rsidRPr="009F4394">
        <w:rPr>
          <w:rFonts w:cstheme="minorHAnsi"/>
          <w:color w:val="000000" w:themeColor="text1"/>
        </w:rPr>
        <w:t>z realizacji części przedmiotu umowy wraz ze zmniejszeniem wynagrodzenia Wykonawcy,</w:t>
      </w:r>
    </w:p>
    <w:p w14:paraId="01463622" w14:textId="5D182FE1" w:rsidR="009F4394" w:rsidRDefault="009F4394" w:rsidP="00722BC5">
      <w:pPr>
        <w:numPr>
          <w:ilvl w:val="1"/>
          <w:numId w:val="7"/>
        </w:numPr>
        <w:tabs>
          <w:tab w:val="left" w:pos="284"/>
        </w:tabs>
        <w:suppressAutoHyphens/>
        <w:overflowPunct w:val="0"/>
        <w:autoSpaceDE w:val="0"/>
        <w:spacing w:after="0" w:line="300" w:lineRule="auto"/>
        <w:ind w:left="851"/>
        <w:textAlignment w:val="baseline"/>
        <w:rPr>
          <w:rFonts w:cstheme="minorHAnsi"/>
          <w:color w:val="000000" w:themeColor="text1"/>
        </w:rPr>
      </w:pPr>
      <w:r w:rsidRPr="009F4394">
        <w:rPr>
          <w:rFonts w:cstheme="minorHAnsi"/>
          <w:color w:val="000000" w:themeColor="text1"/>
        </w:rPr>
        <w:t xml:space="preserve">kolizja z planowanymi lub równolegle prowadzonymi przez inne podmioty inwestycjami. </w:t>
      </w:r>
      <w:r>
        <w:rPr>
          <w:rFonts w:cstheme="minorHAnsi"/>
          <w:color w:val="000000" w:themeColor="text1"/>
        </w:rPr>
        <w:t xml:space="preserve">                  </w:t>
      </w:r>
      <w:r w:rsidRPr="009F4394">
        <w:rPr>
          <w:rFonts w:cstheme="minorHAnsi"/>
          <w:color w:val="000000" w:themeColor="text1"/>
        </w:rPr>
        <w:t>W takim przypadku zmiany w umowie zostaną ograniczone do zmian koniecznych powodujących uniknięcie lub usunięcie kolizji,</w:t>
      </w:r>
    </w:p>
    <w:p w14:paraId="7D975777" w14:textId="77777777" w:rsidR="009F4394" w:rsidRDefault="009F4394" w:rsidP="00722BC5">
      <w:pPr>
        <w:numPr>
          <w:ilvl w:val="1"/>
          <w:numId w:val="7"/>
        </w:numPr>
        <w:tabs>
          <w:tab w:val="left" w:pos="284"/>
        </w:tabs>
        <w:suppressAutoHyphens/>
        <w:overflowPunct w:val="0"/>
        <w:autoSpaceDE w:val="0"/>
        <w:spacing w:after="0" w:line="300" w:lineRule="auto"/>
        <w:ind w:left="851"/>
        <w:textAlignment w:val="baseline"/>
        <w:rPr>
          <w:rFonts w:cstheme="minorHAnsi"/>
          <w:color w:val="000000" w:themeColor="text1"/>
        </w:rPr>
      </w:pPr>
      <w:r w:rsidRPr="009F4394">
        <w:rPr>
          <w:rFonts w:cstheme="minorHAnsi"/>
          <w:color w:val="000000" w:themeColor="text1"/>
        </w:rPr>
        <w:t>gdy zaistnieje inna okoliczność prawna, ekonomiczna lub techniczna, skutkująca niemożliwością wykonania lub należytego wykonania umowy zgodnie z SWZ,</w:t>
      </w:r>
    </w:p>
    <w:p w14:paraId="32037B60" w14:textId="2AB53009" w:rsidR="009F4394" w:rsidRDefault="009F4394" w:rsidP="00722BC5">
      <w:pPr>
        <w:numPr>
          <w:ilvl w:val="1"/>
          <w:numId w:val="7"/>
        </w:numPr>
        <w:tabs>
          <w:tab w:val="left" w:pos="284"/>
        </w:tabs>
        <w:suppressAutoHyphens/>
        <w:overflowPunct w:val="0"/>
        <w:autoSpaceDE w:val="0"/>
        <w:spacing w:after="0" w:line="300" w:lineRule="auto"/>
        <w:ind w:left="851"/>
        <w:textAlignment w:val="baseline"/>
        <w:rPr>
          <w:rFonts w:cstheme="minorHAnsi"/>
          <w:color w:val="000000" w:themeColor="text1"/>
        </w:rPr>
      </w:pPr>
      <w:r w:rsidRPr="009F4394">
        <w:rPr>
          <w:rFonts w:cstheme="minorHAnsi"/>
          <w:color w:val="000000" w:themeColor="text1"/>
        </w:rPr>
        <w:t>wprowadzenia lub zmiany podwykonawcy lub dalszego podwykonawcy robót</w:t>
      </w:r>
      <w:r w:rsidR="00F73807">
        <w:rPr>
          <w:rFonts w:cstheme="minorHAnsi"/>
          <w:color w:val="000000" w:themeColor="text1"/>
        </w:rPr>
        <w:t xml:space="preserve"> </w:t>
      </w:r>
      <w:r w:rsidRPr="009F4394">
        <w:rPr>
          <w:rFonts w:cstheme="minorHAnsi"/>
          <w:color w:val="000000" w:themeColor="text1"/>
        </w:rPr>
        <w:t>lub usług lub dostaw,</w:t>
      </w:r>
    </w:p>
    <w:p w14:paraId="4EB2B68A" w14:textId="72B8E164" w:rsidR="009F4394" w:rsidRDefault="009F4394" w:rsidP="00722BC5">
      <w:pPr>
        <w:numPr>
          <w:ilvl w:val="1"/>
          <w:numId w:val="7"/>
        </w:numPr>
        <w:tabs>
          <w:tab w:val="left" w:pos="284"/>
        </w:tabs>
        <w:suppressAutoHyphens/>
        <w:overflowPunct w:val="0"/>
        <w:autoSpaceDE w:val="0"/>
        <w:spacing w:after="0" w:line="300" w:lineRule="auto"/>
        <w:ind w:left="851"/>
        <w:textAlignment w:val="baseline"/>
        <w:rPr>
          <w:rFonts w:cstheme="minorHAnsi"/>
          <w:color w:val="000000" w:themeColor="text1"/>
        </w:rPr>
      </w:pPr>
      <w:r w:rsidRPr="009F4394">
        <w:rPr>
          <w:rFonts w:cstheme="minorHAnsi"/>
          <w:color w:val="000000" w:themeColor="text1"/>
        </w:rPr>
        <w:t xml:space="preserve">zmian w zakresie zasad rozliczeń i warunków płatności związanych z zawarciem umowy </w:t>
      </w:r>
      <w:r>
        <w:rPr>
          <w:rFonts w:cstheme="minorHAnsi"/>
          <w:color w:val="000000" w:themeColor="text1"/>
        </w:rPr>
        <w:t xml:space="preserve">                       </w:t>
      </w:r>
      <w:r w:rsidRPr="009F4394">
        <w:rPr>
          <w:rFonts w:cstheme="minorHAnsi"/>
          <w:color w:val="000000" w:themeColor="text1"/>
        </w:rPr>
        <w:t>o podwykonawstwo lub dalsze podwykonawstwo</w:t>
      </w:r>
      <w:r w:rsidR="000F71BF">
        <w:rPr>
          <w:rFonts w:cstheme="minorHAnsi"/>
          <w:color w:val="000000" w:themeColor="text1"/>
        </w:rPr>
        <w:t>,</w:t>
      </w:r>
    </w:p>
    <w:p w14:paraId="39ABAB5F" w14:textId="380E7D53" w:rsidR="000F71BF" w:rsidRPr="00A83522" w:rsidRDefault="000F71BF" w:rsidP="00722BC5">
      <w:pPr>
        <w:numPr>
          <w:ilvl w:val="1"/>
          <w:numId w:val="7"/>
        </w:numPr>
        <w:tabs>
          <w:tab w:val="left" w:pos="284"/>
        </w:tabs>
        <w:suppressAutoHyphens/>
        <w:overflowPunct w:val="0"/>
        <w:autoSpaceDE w:val="0"/>
        <w:spacing w:after="0" w:line="300" w:lineRule="auto"/>
        <w:ind w:left="851"/>
        <w:textAlignment w:val="baseline"/>
        <w:rPr>
          <w:rFonts w:cstheme="minorHAnsi"/>
          <w:color w:val="000000" w:themeColor="text1"/>
        </w:rPr>
      </w:pPr>
      <w:r w:rsidRPr="00A83522">
        <w:rPr>
          <w:rFonts w:cstheme="minorHAnsi"/>
          <w:color w:val="000000" w:themeColor="text1"/>
        </w:rPr>
        <w:t>koniecznoś</w:t>
      </w:r>
      <w:r w:rsidR="00A83522" w:rsidRPr="00A83522">
        <w:rPr>
          <w:rFonts w:cstheme="minorHAnsi"/>
          <w:color w:val="000000" w:themeColor="text1"/>
        </w:rPr>
        <w:t>ci</w:t>
      </w:r>
      <w:r w:rsidRPr="00A83522">
        <w:rPr>
          <w:rFonts w:cstheme="minorHAnsi"/>
          <w:color w:val="000000" w:themeColor="text1"/>
        </w:rPr>
        <w:t xml:space="preserve"> wykon</w:t>
      </w:r>
      <w:r w:rsidR="00A83522" w:rsidRPr="00A83522">
        <w:rPr>
          <w:rFonts w:cstheme="minorHAnsi"/>
          <w:color w:val="000000" w:themeColor="text1"/>
        </w:rPr>
        <w:t>an</w:t>
      </w:r>
      <w:r w:rsidRPr="00A83522">
        <w:rPr>
          <w:rFonts w:cstheme="minorHAnsi"/>
          <w:color w:val="000000" w:themeColor="text1"/>
        </w:rPr>
        <w:t>ia</w:t>
      </w:r>
      <w:r w:rsidR="00A83522" w:rsidRPr="00A83522">
        <w:rPr>
          <w:rFonts w:cstheme="minorHAnsi"/>
          <w:color w:val="000000" w:themeColor="text1"/>
        </w:rPr>
        <w:t xml:space="preserve"> dodatkowych robót budowlanych</w:t>
      </w:r>
      <w:r w:rsidR="00950846" w:rsidRPr="00A83522">
        <w:rPr>
          <w:rFonts w:cstheme="minorHAnsi"/>
          <w:color w:val="000000" w:themeColor="text1"/>
        </w:rPr>
        <w:t>, na</w:t>
      </w:r>
      <w:r w:rsidRPr="00A83522">
        <w:rPr>
          <w:rFonts w:cstheme="minorHAnsi"/>
          <w:color w:val="000000" w:themeColor="text1"/>
        </w:rPr>
        <w:t xml:space="preserve"> </w:t>
      </w:r>
      <w:r w:rsidR="00950846" w:rsidRPr="00A83522">
        <w:rPr>
          <w:rFonts w:cstheme="minorHAnsi"/>
          <w:color w:val="000000" w:themeColor="text1"/>
        </w:rPr>
        <w:t xml:space="preserve">zasadach określonych w art. </w:t>
      </w:r>
      <w:r w:rsidRPr="00A83522">
        <w:rPr>
          <w:rFonts w:cstheme="minorHAnsi"/>
          <w:color w:val="000000" w:themeColor="text1"/>
        </w:rPr>
        <w:t>455 ust. 1 pk</w:t>
      </w:r>
      <w:r w:rsidR="00A83522" w:rsidRPr="00A83522">
        <w:rPr>
          <w:rFonts w:cstheme="minorHAnsi"/>
          <w:color w:val="000000" w:themeColor="text1"/>
        </w:rPr>
        <w:t>t</w:t>
      </w:r>
      <w:r w:rsidRPr="00A83522">
        <w:rPr>
          <w:rFonts w:cstheme="minorHAnsi"/>
          <w:color w:val="000000" w:themeColor="text1"/>
        </w:rPr>
        <w:t xml:space="preserve">. 3 </w:t>
      </w:r>
      <w:r w:rsidR="00950846" w:rsidRPr="00A83522">
        <w:rPr>
          <w:rFonts w:cstheme="minorHAnsi"/>
          <w:color w:val="000000" w:themeColor="text1"/>
        </w:rPr>
        <w:t xml:space="preserve">ustawy Pzp. </w:t>
      </w:r>
    </w:p>
    <w:p w14:paraId="2CDBF4E2" w14:textId="363A9E87" w:rsidR="00F3070C" w:rsidRPr="009F4394" w:rsidRDefault="009F4394" w:rsidP="00722BC5">
      <w:pPr>
        <w:numPr>
          <w:ilvl w:val="0"/>
          <w:numId w:val="7"/>
        </w:numPr>
        <w:tabs>
          <w:tab w:val="clear" w:pos="0"/>
          <w:tab w:val="left" w:pos="284"/>
          <w:tab w:val="num" w:pos="426"/>
        </w:tabs>
        <w:suppressAutoHyphens/>
        <w:overflowPunct w:val="0"/>
        <w:autoSpaceDE w:val="0"/>
        <w:spacing w:after="0" w:line="300" w:lineRule="auto"/>
        <w:ind w:left="284" w:hanging="284"/>
        <w:textAlignment w:val="baseline"/>
        <w:rPr>
          <w:rFonts w:cstheme="minorHAnsi"/>
          <w:color w:val="000000" w:themeColor="text1"/>
        </w:rPr>
      </w:pPr>
      <w:r>
        <w:rPr>
          <w:rFonts w:cstheme="minorHAnsi"/>
          <w:color w:val="000000" w:themeColor="text1"/>
        </w:rPr>
        <w:t xml:space="preserve">Zmiana umowy wymaga </w:t>
      </w:r>
      <w:r w:rsidR="00A05A82" w:rsidRPr="009F4394">
        <w:rPr>
          <w:rFonts w:cstheme="minorHAnsi"/>
          <w:color w:val="000000" w:themeColor="text1"/>
        </w:rPr>
        <w:t xml:space="preserve">zawarcia aneksu do umowy. Podstawą zmiany jest podpisany przez Strony Protokół Konieczności ze wskazaniem okoliczności i zakresu zmiany umowy. </w:t>
      </w:r>
    </w:p>
    <w:p w14:paraId="55B87ED2" w14:textId="77777777" w:rsidR="00A05A82" w:rsidRPr="00A05A82" w:rsidRDefault="00A05A82" w:rsidP="00722BC5">
      <w:pPr>
        <w:tabs>
          <w:tab w:val="left" w:pos="284"/>
        </w:tabs>
        <w:suppressAutoHyphens/>
        <w:overflowPunct w:val="0"/>
        <w:autoSpaceDE w:val="0"/>
        <w:spacing w:after="0" w:line="300" w:lineRule="auto"/>
        <w:ind w:left="720"/>
        <w:textAlignment w:val="baseline"/>
        <w:rPr>
          <w:rFonts w:cstheme="minorHAnsi"/>
          <w:color w:val="000000" w:themeColor="text1"/>
        </w:rPr>
      </w:pPr>
    </w:p>
    <w:p w14:paraId="57A643C4" w14:textId="3A29D04B" w:rsidR="00607546" w:rsidRPr="00883F34" w:rsidRDefault="0065366D" w:rsidP="005E5A6E">
      <w:pPr>
        <w:tabs>
          <w:tab w:val="left" w:pos="360"/>
        </w:tabs>
        <w:spacing w:after="0" w:line="300" w:lineRule="auto"/>
        <w:rPr>
          <w:rFonts w:cstheme="minorHAnsi"/>
          <w:color w:val="000000" w:themeColor="text1"/>
        </w:rPr>
      </w:pPr>
      <w:r w:rsidRPr="00883F34">
        <w:rPr>
          <w:rFonts w:cstheme="minorHAnsi"/>
          <w:color w:val="000000" w:themeColor="text1"/>
        </w:rPr>
        <w:t>§</w:t>
      </w:r>
      <w:r w:rsidR="00F3070C" w:rsidRPr="00883F34">
        <w:rPr>
          <w:rFonts w:cstheme="minorHAnsi"/>
          <w:color w:val="000000" w:themeColor="text1"/>
        </w:rPr>
        <w:t xml:space="preserve"> 1</w:t>
      </w:r>
      <w:r w:rsidR="006B058A">
        <w:rPr>
          <w:rFonts w:cstheme="minorHAnsi"/>
          <w:color w:val="000000" w:themeColor="text1"/>
        </w:rPr>
        <w:t>8</w:t>
      </w:r>
    </w:p>
    <w:p w14:paraId="1789DB83" w14:textId="54B54109" w:rsidR="00883F34" w:rsidRPr="00DC3918" w:rsidRDefault="00883F34" w:rsidP="00722BC5">
      <w:pPr>
        <w:pStyle w:val="Akapitzlist"/>
        <w:numPr>
          <w:ilvl w:val="0"/>
          <w:numId w:val="6"/>
        </w:numPr>
        <w:suppressAutoHyphens/>
        <w:overflowPunct w:val="0"/>
        <w:autoSpaceDE w:val="0"/>
        <w:spacing w:after="0" w:line="300" w:lineRule="auto"/>
        <w:ind w:left="284" w:hanging="284"/>
        <w:textAlignment w:val="baseline"/>
        <w:rPr>
          <w:rFonts w:cstheme="minorHAnsi"/>
          <w:color w:val="000000" w:themeColor="text1"/>
        </w:rPr>
      </w:pPr>
      <w:r w:rsidRPr="00DC3918">
        <w:rPr>
          <w:rFonts w:cstheme="minorHAnsi"/>
          <w:color w:val="000000" w:themeColor="text1"/>
        </w:rPr>
        <w:t xml:space="preserve">Wykonawca oświadcza, że znany jest mu fakt, </w:t>
      </w:r>
      <w:r w:rsidRPr="00DC3918">
        <w:rPr>
          <w:rFonts w:eastAsia="CIDFont+F3" w:cstheme="minorHAnsi"/>
        </w:rPr>
        <w:t xml:space="preserve">iż treść niniejszej umowy, a w szczególności dane </w:t>
      </w:r>
      <w:r w:rsidR="009F4394" w:rsidRPr="00DC3918">
        <w:rPr>
          <w:rFonts w:eastAsia="CIDFont+F3" w:cstheme="minorHAnsi"/>
        </w:rPr>
        <w:t xml:space="preserve">              </w:t>
      </w:r>
      <w:r w:rsidRPr="00DC3918">
        <w:rPr>
          <w:rFonts w:eastAsia="CIDFont+F3" w:cstheme="minorHAnsi"/>
        </w:rPr>
        <w:t>go identyfikujące (gdy jest osobą fizyczną ograniczone do imienia, nazwiska, ewentualnie imienia, nazwiska i firmy – jeżeli umowę zawiera w ramach prowadzenia działalności gospodarczej), przedmiot umowy i wysokość wynagrodzenia podlegają udostępnieniu w trybie ustawy</w:t>
      </w:r>
      <w:r w:rsidR="00913DA1" w:rsidRPr="00DC3918">
        <w:rPr>
          <w:rFonts w:eastAsia="CIDFont+F3" w:cstheme="minorHAnsi"/>
        </w:rPr>
        <w:t xml:space="preserve">                                 </w:t>
      </w:r>
      <w:r w:rsidRPr="00DC3918">
        <w:rPr>
          <w:rFonts w:eastAsia="CIDFont+F3" w:cstheme="minorHAnsi"/>
        </w:rPr>
        <w:t xml:space="preserve"> z dnia 6 września 2001 r. o dostępie do informacji publicznej (Dz.U. z 2022 poz. 902) </w:t>
      </w:r>
      <w:r w:rsidR="00913DA1" w:rsidRPr="00DC3918">
        <w:rPr>
          <w:rFonts w:eastAsia="CIDFont+F3" w:cstheme="minorHAnsi"/>
        </w:rPr>
        <w:t xml:space="preserve">                                   </w:t>
      </w:r>
      <w:r w:rsidRPr="00DC3918">
        <w:rPr>
          <w:rFonts w:eastAsia="CIDFont+F3" w:cstheme="minorHAnsi"/>
        </w:rPr>
        <w:t>(z ew. zastrzeżeniem ust. 2).</w:t>
      </w:r>
    </w:p>
    <w:p w14:paraId="1EB6E74A" w14:textId="7709D5E3" w:rsidR="00883F34" w:rsidRPr="00DC3918" w:rsidRDefault="00883F34" w:rsidP="00722BC5">
      <w:pPr>
        <w:pStyle w:val="Akapitzlist"/>
        <w:numPr>
          <w:ilvl w:val="0"/>
          <w:numId w:val="6"/>
        </w:numPr>
        <w:suppressAutoHyphens/>
        <w:overflowPunct w:val="0"/>
        <w:autoSpaceDE w:val="0"/>
        <w:spacing w:after="0" w:line="300" w:lineRule="auto"/>
        <w:ind w:left="284" w:hanging="284"/>
        <w:textAlignment w:val="baseline"/>
        <w:rPr>
          <w:rFonts w:cstheme="minorHAnsi"/>
          <w:color w:val="000000" w:themeColor="text1"/>
        </w:rPr>
      </w:pPr>
      <w:r w:rsidRPr="00DC3918">
        <w:rPr>
          <w:rFonts w:eastAsia="CIDFont+F3" w:cstheme="minorHAnsi"/>
        </w:rPr>
        <w:t>Ze względu na tajemnicę przedsiębiorcy udostępnieniu, o którym mowa w ust. 1, nie będą podlegały informacje zawarte w§…/, załączniku nr… do niniejszej umowy stanowiące informacje techniczne, technologiczne, organizacyjne przedsiębiorstwa lub inne posiadające wartość gospodarczą.</w:t>
      </w:r>
    </w:p>
    <w:p w14:paraId="52991E02" w14:textId="4472C5DC" w:rsidR="00607546" w:rsidRPr="00DC3918" w:rsidRDefault="00883F34" w:rsidP="00722BC5">
      <w:pPr>
        <w:pStyle w:val="Akapitzlist"/>
        <w:numPr>
          <w:ilvl w:val="0"/>
          <w:numId w:val="6"/>
        </w:numPr>
        <w:suppressAutoHyphens/>
        <w:overflowPunct w:val="0"/>
        <w:autoSpaceDE w:val="0"/>
        <w:spacing w:after="0" w:line="300" w:lineRule="auto"/>
        <w:ind w:left="284" w:hanging="284"/>
        <w:textAlignment w:val="baseline"/>
        <w:rPr>
          <w:rFonts w:cstheme="minorHAnsi"/>
          <w:color w:val="000000" w:themeColor="text1"/>
        </w:rPr>
      </w:pPr>
      <w:r w:rsidRPr="00DC3918">
        <w:rPr>
          <w:rFonts w:cstheme="minorHAnsi"/>
          <w:color w:val="000000" w:themeColor="text1"/>
        </w:rPr>
        <w:t>Wszelkie z</w:t>
      </w:r>
      <w:r w:rsidR="00243070" w:rsidRPr="00DC3918">
        <w:rPr>
          <w:rFonts w:cstheme="minorHAnsi"/>
          <w:color w:val="000000" w:themeColor="text1"/>
        </w:rPr>
        <w:t xml:space="preserve">miany </w:t>
      </w:r>
      <w:r w:rsidRPr="00DC3918">
        <w:rPr>
          <w:rFonts w:cstheme="minorHAnsi"/>
          <w:color w:val="000000" w:themeColor="text1"/>
        </w:rPr>
        <w:t>niniejszej u</w:t>
      </w:r>
      <w:r w:rsidR="00243070" w:rsidRPr="00DC3918">
        <w:rPr>
          <w:rFonts w:cstheme="minorHAnsi"/>
          <w:color w:val="000000" w:themeColor="text1"/>
        </w:rPr>
        <w:t>mowy mogą być dokonane na piśmie, w formie aneksu, podpisanego przez Strony, pod rygorem nieważności.</w:t>
      </w:r>
    </w:p>
    <w:p w14:paraId="3A2FED20" w14:textId="543B524A" w:rsidR="00243070" w:rsidRPr="00DC3918" w:rsidRDefault="00243070" w:rsidP="00722BC5">
      <w:pPr>
        <w:pStyle w:val="Akapitzlist"/>
        <w:numPr>
          <w:ilvl w:val="0"/>
          <w:numId w:val="6"/>
        </w:numPr>
        <w:suppressAutoHyphens/>
        <w:overflowPunct w:val="0"/>
        <w:autoSpaceDE w:val="0"/>
        <w:spacing w:after="0" w:line="300" w:lineRule="auto"/>
        <w:ind w:left="284" w:hanging="284"/>
        <w:textAlignment w:val="baseline"/>
        <w:rPr>
          <w:rFonts w:cstheme="minorHAnsi"/>
          <w:color w:val="000000" w:themeColor="text1"/>
        </w:rPr>
      </w:pPr>
      <w:r w:rsidRPr="00DC3918">
        <w:rPr>
          <w:rFonts w:cstheme="minorHAnsi"/>
          <w:color w:val="000000" w:themeColor="text1"/>
        </w:rPr>
        <w:t xml:space="preserve">Wszelkie spory związane z </w:t>
      </w:r>
      <w:r w:rsidR="00883F34" w:rsidRPr="00DC3918">
        <w:rPr>
          <w:rFonts w:cstheme="minorHAnsi"/>
          <w:color w:val="000000" w:themeColor="text1"/>
        </w:rPr>
        <w:t>u</w:t>
      </w:r>
      <w:r w:rsidRPr="00DC3918">
        <w:rPr>
          <w:rFonts w:cstheme="minorHAnsi"/>
          <w:color w:val="000000" w:themeColor="text1"/>
        </w:rPr>
        <w:t>mową rozstrzygane będą przez sąd właściwy dla siedziby Zamawiającego.</w:t>
      </w:r>
    </w:p>
    <w:p w14:paraId="1CFA8255" w14:textId="5367C9B6" w:rsidR="00B42D4B" w:rsidRPr="00DC3918" w:rsidRDefault="00243070" w:rsidP="00722BC5">
      <w:pPr>
        <w:pStyle w:val="Akapitzlist"/>
        <w:numPr>
          <w:ilvl w:val="0"/>
          <w:numId w:val="6"/>
        </w:numPr>
        <w:suppressAutoHyphens/>
        <w:overflowPunct w:val="0"/>
        <w:autoSpaceDE w:val="0"/>
        <w:spacing w:after="0" w:line="300" w:lineRule="auto"/>
        <w:ind w:left="284" w:hanging="284"/>
        <w:textAlignment w:val="baseline"/>
        <w:rPr>
          <w:rFonts w:cstheme="minorHAnsi"/>
          <w:color w:val="000000" w:themeColor="text1"/>
        </w:rPr>
      </w:pPr>
      <w:r w:rsidRPr="00DC3918">
        <w:rPr>
          <w:rFonts w:cstheme="minorHAnsi"/>
          <w:color w:val="000000" w:themeColor="text1"/>
        </w:rPr>
        <w:t>W sprawach nieuregulowanych umową mają zastosowanie przepisy ustawy z dnia 23 kwietnia 1964 r. Kodeks cywi</w:t>
      </w:r>
      <w:r w:rsidR="009F4394" w:rsidRPr="00DC3918">
        <w:rPr>
          <w:rFonts w:cstheme="minorHAnsi"/>
          <w:color w:val="000000" w:themeColor="text1"/>
        </w:rPr>
        <w:t>lny</w:t>
      </w:r>
      <w:r w:rsidRPr="00DC3918">
        <w:rPr>
          <w:rFonts w:cstheme="minorHAnsi"/>
          <w:color w:val="000000" w:themeColor="text1"/>
        </w:rPr>
        <w:t xml:space="preserve"> (Dz. U. tj. z </w:t>
      </w:r>
      <w:r w:rsidR="005E5A6E" w:rsidRPr="00DC3918">
        <w:rPr>
          <w:rFonts w:cstheme="minorHAnsi"/>
          <w:color w:val="000000" w:themeColor="text1"/>
        </w:rPr>
        <w:t>2024</w:t>
      </w:r>
      <w:r w:rsidRPr="00DC3918">
        <w:rPr>
          <w:rFonts w:cstheme="minorHAnsi"/>
          <w:color w:val="000000" w:themeColor="text1"/>
        </w:rPr>
        <w:t xml:space="preserve"> r. poz. </w:t>
      </w:r>
      <w:r w:rsidR="005E5A6E" w:rsidRPr="00DC3918">
        <w:rPr>
          <w:rFonts w:cstheme="minorHAnsi"/>
          <w:color w:val="000000" w:themeColor="text1"/>
        </w:rPr>
        <w:t xml:space="preserve">1061 ze zm.) </w:t>
      </w:r>
      <w:r w:rsidRPr="00DC3918">
        <w:rPr>
          <w:rFonts w:cstheme="minorHAnsi"/>
          <w:color w:val="000000" w:themeColor="text1"/>
        </w:rPr>
        <w:t>oraz Ustawy z dnia 11 września 2019 r. Prawo zamówień publicznych (Dz.U. z</w:t>
      </w:r>
      <w:r w:rsidR="005E5A6E" w:rsidRPr="00DC3918">
        <w:rPr>
          <w:rFonts w:cstheme="minorHAnsi"/>
          <w:color w:val="000000" w:themeColor="text1"/>
        </w:rPr>
        <w:t xml:space="preserve"> 2024</w:t>
      </w:r>
      <w:r w:rsidR="00F73807" w:rsidRPr="00DC3918">
        <w:rPr>
          <w:rFonts w:cstheme="minorHAnsi"/>
          <w:color w:val="000000" w:themeColor="text1"/>
        </w:rPr>
        <w:t xml:space="preserve"> poz. </w:t>
      </w:r>
      <w:r w:rsidR="005E5A6E" w:rsidRPr="00DC3918">
        <w:rPr>
          <w:rFonts w:cstheme="minorHAnsi"/>
          <w:color w:val="000000" w:themeColor="text1"/>
        </w:rPr>
        <w:t>1320</w:t>
      </w:r>
      <w:r w:rsidR="00F73807" w:rsidRPr="00DC3918">
        <w:rPr>
          <w:rFonts w:cstheme="minorHAnsi"/>
          <w:color w:val="000000" w:themeColor="text1"/>
        </w:rPr>
        <w:t>)</w:t>
      </w:r>
      <w:r w:rsidR="00B42D4B" w:rsidRPr="00DC3918">
        <w:rPr>
          <w:rFonts w:cstheme="minorHAnsi"/>
          <w:color w:val="000000" w:themeColor="text1"/>
        </w:rPr>
        <w:t>.</w:t>
      </w:r>
    </w:p>
    <w:p w14:paraId="4B94297E" w14:textId="3CBFEC4E" w:rsidR="00243070" w:rsidRPr="009F4394" w:rsidRDefault="00243070" w:rsidP="00722BC5">
      <w:pPr>
        <w:pStyle w:val="Akapitzlist"/>
        <w:numPr>
          <w:ilvl w:val="0"/>
          <w:numId w:val="6"/>
        </w:numPr>
        <w:suppressAutoHyphens/>
        <w:overflowPunct w:val="0"/>
        <w:autoSpaceDE w:val="0"/>
        <w:spacing w:after="0" w:line="300" w:lineRule="auto"/>
        <w:ind w:left="284" w:hanging="284"/>
        <w:textAlignment w:val="baseline"/>
        <w:rPr>
          <w:rFonts w:cstheme="minorHAnsi"/>
          <w:color w:val="000000" w:themeColor="text1"/>
        </w:rPr>
      </w:pPr>
      <w:r w:rsidRPr="00DC3918">
        <w:rPr>
          <w:rFonts w:cstheme="minorHAnsi"/>
          <w:color w:val="000000" w:themeColor="text1"/>
        </w:rPr>
        <w:lastRenderedPageBreak/>
        <w:t xml:space="preserve">Umowa została sporządzona w </w:t>
      </w:r>
      <w:r w:rsidR="00A266DC" w:rsidRPr="00DC3918">
        <w:rPr>
          <w:rFonts w:cstheme="minorHAnsi"/>
          <w:color w:val="000000" w:themeColor="text1"/>
        </w:rPr>
        <w:t>trzech</w:t>
      </w:r>
      <w:r w:rsidRPr="00DC3918">
        <w:rPr>
          <w:rFonts w:cstheme="minorHAnsi"/>
          <w:color w:val="000000" w:themeColor="text1"/>
        </w:rPr>
        <w:t xml:space="preserve"> jednobrzmiących egzemplarzach</w:t>
      </w:r>
      <w:r w:rsidR="00B42D4B" w:rsidRPr="00DC3918">
        <w:rPr>
          <w:rFonts w:cstheme="minorHAnsi"/>
          <w:color w:val="000000" w:themeColor="text1"/>
        </w:rPr>
        <w:t>, dwa egzemplarze                       dla Zamawiającego i jeden dla Wykonawcy.</w:t>
      </w:r>
      <w:r w:rsidRPr="009F4394">
        <w:rPr>
          <w:rFonts w:cstheme="minorHAnsi"/>
          <w:color w:val="000000" w:themeColor="text1"/>
        </w:rPr>
        <w:tab/>
      </w:r>
      <w:r w:rsidRPr="009F4394">
        <w:rPr>
          <w:rFonts w:cstheme="minorHAnsi"/>
          <w:color w:val="000000" w:themeColor="text1"/>
        </w:rPr>
        <w:tab/>
      </w:r>
    </w:p>
    <w:p w14:paraId="1CA708F8" w14:textId="76F024D9" w:rsidR="009F4394" w:rsidRDefault="009F4394" w:rsidP="00F73807">
      <w:pPr>
        <w:pStyle w:val="Stopka"/>
        <w:tabs>
          <w:tab w:val="clear" w:pos="4536"/>
          <w:tab w:val="clear" w:pos="9072"/>
        </w:tabs>
        <w:spacing w:line="300" w:lineRule="auto"/>
        <w:rPr>
          <w:rFonts w:cstheme="minorHAnsi"/>
          <w:bCs/>
          <w:color w:val="000000" w:themeColor="text1"/>
        </w:rPr>
      </w:pPr>
    </w:p>
    <w:p w14:paraId="2F3A3440" w14:textId="77777777" w:rsidR="009F4394" w:rsidRDefault="009F4394" w:rsidP="00722BC5">
      <w:pPr>
        <w:pStyle w:val="Stopka"/>
        <w:tabs>
          <w:tab w:val="clear" w:pos="4536"/>
          <w:tab w:val="clear" w:pos="9072"/>
        </w:tabs>
        <w:spacing w:line="300" w:lineRule="auto"/>
        <w:rPr>
          <w:rFonts w:cstheme="minorHAnsi"/>
          <w:bCs/>
          <w:color w:val="000000" w:themeColor="text1"/>
        </w:rPr>
      </w:pPr>
    </w:p>
    <w:p w14:paraId="11F348C3" w14:textId="0F29ABD0" w:rsidR="008A54F5" w:rsidRPr="00F534A0" w:rsidRDefault="005C769B" w:rsidP="00722BC5">
      <w:pPr>
        <w:pStyle w:val="Stopka"/>
        <w:tabs>
          <w:tab w:val="clear" w:pos="4536"/>
          <w:tab w:val="clear" w:pos="9072"/>
        </w:tabs>
        <w:spacing w:line="300" w:lineRule="auto"/>
        <w:rPr>
          <w:rFonts w:cstheme="minorHAnsi"/>
          <w:color w:val="000000" w:themeColor="text1"/>
        </w:rPr>
      </w:pPr>
      <w:r w:rsidRPr="00711FFB">
        <w:rPr>
          <w:rFonts w:cstheme="minorHAnsi"/>
          <w:b/>
          <w:color w:val="000000" w:themeColor="text1"/>
        </w:rPr>
        <w:t xml:space="preserve">WYKONAWCA    </w:t>
      </w:r>
      <w:r>
        <w:rPr>
          <w:rFonts w:cstheme="minorHAnsi"/>
          <w:bCs/>
          <w:color w:val="000000" w:themeColor="text1"/>
        </w:rPr>
        <w:t xml:space="preserve">                                                                                                               </w:t>
      </w:r>
      <w:r w:rsidRPr="00711FFB">
        <w:rPr>
          <w:rFonts w:cstheme="minorHAnsi"/>
          <w:b/>
          <w:color w:val="000000" w:themeColor="text1"/>
        </w:rPr>
        <w:t xml:space="preserve">  ZAMAWIAJĄCY</w:t>
      </w:r>
      <w:r w:rsidR="00243070" w:rsidRPr="00F534A0">
        <w:rPr>
          <w:rFonts w:cstheme="minorHAnsi"/>
          <w:bCs/>
          <w:color w:val="000000" w:themeColor="text1"/>
        </w:rPr>
        <w:t xml:space="preserve"> </w:t>
      </w:r>
    </w:p>
    <w:p w14:paraId="75B32960" w14:textId="77777777" w:rsidR="00180211" w:rsidRDefault="00180211" w:rsidP="00722BC5">
      <w:pPr>
        <w:pStyle w:val="NormalnyWeb"/>
        <w:spacing w:before="0" w:beforeAutospacing="0" w:after="0" w:afterAutospacing="0" w:line="300" w:lineRule="auto"/>
        <w:contextualSpacing/>
        <w:rPr>
          <w:rFonts w:asciiTheme="minorHAnsi" w:hAnsiTheme="minorHAnsi" w:cstheme="minorHAnsi"/>
          <w:color w:val="000000" w:themeColor="text1"/>
          <w:sz w:val="20"/>
          <w:szCs w:val="20"/>
        </w:rPr>
      </w:pPr>
    </w:p>
    <w:p w14:paraId="49F880C6" w14:textId="77777777" w:rsidR="00180211" w:rsidRDefault="00180211" w:rsidP="00722BC5">
      <w:pPr>
        <w:pStyle w:val="NormalnyWeb"/>
        <w:spacing w:before="0" w:beforeAutospacing="0" w:after="0" w:afterAutospacing="0" w:line="300" w:lineRule="auto"/>
        <w:contextualSpacing/>
        <w:rPr>
          <w:rFonts w:asciiTheme="minorHAnsi" w:hAnsiTheme="minorHAnsi" w:cstheme="minorHAnsi"/>
          <w:color w:val="000000" w:themeColor="text1"/>
          <w:sz w:val="20"/>
          <w:szCs w:val="20"/>
        </w:rPr>
      </w:pPr>
    </w:p>
    <w:p w14:paraId="51C3C196" w14:textId="77777777" w:rsidR="00180211" w:rsidRDefault="00180211" w:rsidP="00722BC5">
      <w:pPr>
        <w:pStyle w:val="NormalnyWeb"/>
        <w:spacing w:before="0" w:beforeAutospacing="0" w:after="0" w:afterAutospacing="0" w:line="300" w:lineRule="auto"/>
        <w:contextualSpacing/>
        <w:rPr>
          <w:rFonts w:asciiTheme="minorHAnsi" w:hAnsiTheme="minorHAnsi" w:cstheme="minorHAnsi"/>
          <w:color w:val="000000" w:themeColor="text1"/>
          <w:sz w:val="20"/>
          <w:szCs w:val="20"/>
        </w:rPr>
      </w:pPr>
    </w:p>
    <w:p w14:paraId="1F4AFCD7" w14:textId="77777777" w:rsidR="00D86CFA" w:rsidRDefault="00D86CFA" w:rsidP="00D86CFA">
      <w:pPr>
        <w:pStyle w:val="Domylnie"/>
        <w:spacing w:after="0"/>
        <w:jc w:val="both"/>
        <w:rPr>
          <w:sz w:val="20"/>
          <w:szCs w:val="20"/>
        </w:rPr>
      </w:pPr>
    </w:p>
    <w:p w14:paraId="1AD285AC" w14:textId="77777777" w:rsidR="00D86CFA" w:rsidRDefault="00D86CFA" w:rsidP="00D86CFA">
      <w:pPr>
        <w:pStyle w:val="Domylnie"/>
        <w:spacing w:after="0"/>
        <w:jc w:val="both"/>
        <w:rPr>
          <w:sz w:val="20"/>
          <w:szCs w:val="20"/>
        </w:rPr>
      </w:pPr>
    </w:p>
    <w:p w14:paraId="643E354E" w14:textId="77777777" w:rsidR="00D86CFA" w:rsidRDefault="00D86CFA" w:rsidP="00D86CFA">
      <w:pPr>
        <w:pStyle w:val="Domylnie"/>
        <w:spacing w:after="0"/>
        <w:jc w:val="both"/>
        <w:rPr>
          <w:rFonts w:eastAsiaTheme="majorEastAsia" w:cs="Times New Roman"/>
        </w:rPr>
      </w:pPr>
    </w:p>
    <w:p w14:paraId="418FDFA1" w14:textId="77777777" w:rsidR="00D86CFA" w:rsidRDefault="00D86CFA" w:rsidP="00D86CFA">
      <w:pPr>
        <w:pStyle w:val="Domylnie"/>
        <w:spacing w:after="0"/>
        <w:jc w:val="both"/>
        <w:rPr>
          <w:rFonts w:eastAsiaTheme="majorEastAsia" w:cs="Times New Roman"/>
        </w:rPr>
      </w:pPr>
    </w:p>
    <w:p w14:paraId="42CDF14B" w14:textId="77777777" w:rsidR="00D86CFA" w:rsidRDefault="00D86CFA" w:rsidP="00722BC5">
      <w:pPr>
        <w:pStyle w:val="NormalnyWeb"/>
        <w:spacing w:before="0" w:beforeAutospacing="0" w:after="0" w:afterAutospacing="0" w:line="300" w:lineRule="auto"/>
        <w:contextualSpacing/>
        <w:rPr>
          <w:rFonts w:asciiTheme="minorHAnsi" w:hAnsiTheme="minorHAnsi" w:cstheme="minorHAnsi"/>
          <w:color w:val="000000" w:themeColor="text1"/>
          <w:sz w:val="20"/>
          <w:szCs w:val="20"/>
        </w:rPr>
      </w:pPr>
    </w:p>
    <w:p w14:paraId="52BA3E99" w14:textId="77777777" w:rsidR="00D86CFA" w:rsidRDefault="00D86CFA" w:rsidP="00722BC5">
      <w:pPr>
        <w:pStyle w:val="NormalnyWeb"/>
        <w:spacing w:before="0" w:beforeAutospacing="0" w:after="0" w:afterAutospacing="0" w:line="300" w:lineRule="auto"/>
        <w:contextualSpacing/>
        <w:rPr>
          <w:rFonts w:asciiTheme="minorHAnsi" w:hAnsiTheme="minorHAnsi" w:cstheme="minorHAnsi"/>
          <w:color w:val="000000" w:themeColor="text1"/>
          <w:sz w:val="20"/>
          <w:szCs w:val="20"/>
        </w:rPr>
      </w:pPr>
    </w:p>
    <w:p w14:paraId="7B200B7E" w14:textId="77777777" w:rsidR="00D86CFA" w:rsidRDefault="00D86CFA" w:rsidP="00722BC5">
      <w:pPr>
        <w:pStyle w:val="NormalnyWeb"/>
        <w:spacing w:before="0" w:beforeAutospacing="0" w:after="0" w:afterAutospacing="0" w:line="300" w:lineRule="auto"/>
        <w:contextualSpacing/>
        <w:rPr>
          <w:rFonts w:asciiTheme="minorHAnsi" w:hAnsiTheme="minorHAnsi" w:cstheme="minorHAnsi"/>
          <w:color w:val="000000" w:themeColor="text1"/>
          <w:sz w:val="20"/>
          <w:szCs w:val="20"/>
        </w:rPr>
      </w:pPr>
    </w:p>
    <w:p w14:paraId="38248336" w14:textId="77777777" w:rsidR="00D86CFA" w:rsidRDefault="00D86CFA" w:rsidP="00722BC5">
      <w:pPr>
        <w:pStyle w:val="NormalnyWeb"/>
        <w:spacing w:before="0" w:beforeAutospacing="0" w:after="0" w:afterAutospacing="0" w:line="300" w:lineRule="auto"/>
        <w:contextualSpacing/>
        <w:rPr>
          <w:rFonts w:asciiTheme="minorHAnsi" w:hAnsiTheme="minorHAnsi" w:cstheme="minorHAnsi"/>
          <w:color w:val="000000" w:themeColor="text1"/>
          <w:sz w:val="20"/>
          <w:szCs w:val="20"/>
        </w:rPr>
      </w:pPr>
    </w:p>
    <w:p w14:paraId="4FD9D09A" w14:textId="77777777" w:rsidR="00D86CFA" w:rsidRDefault="00D86CFA" w:rsidP="00722BC5">
      <w:pPr>
        <w:pStyle w:val="NormalnyWeb"/>
        <w:spacing w:before="0" w:beforeAutospacing="0" w:after="0" w:afterAutospacing="0" w:line="300" w:lineRule="auto"/>
        <w:contextualSpacing/>
        <w:rPr>
          <w:rFonts w:asciiTheme="minorHAnsi" w:hAnsiTheme="minorHAnsi" w:cstheme="minorHAnsi"/>
          <w:color w:val="000000" w:themeColor="text1"/>
          <w:sz w:val="20"/>
          <w:szCs w:val="20"/>
        </w:rPr>
      </w:pPr>
    </w:p>
    <w:p w14:paraId="002AB4F8" w14:textId="77777777" w:rsidR="00D86CFA" w:rsidRDefault="00D86CFA" w:rsidP="00722BC5">
      <w:pPr>
        <w:pStyle w:val="NormalnyWeb"/>
        <w:spacing w:before="0" w:beforeAutospacing="0" w:after="0" w:afterAutospacing="0" w:line="300" w:lineRule="auto"/>
        <w:contextualSpacing/>
        <w:rPr>
          <w:rFonts w:asciiTheme="minorHAnsi" w:hAnsiTheme="minorHAnsi" w:cstheme="minorHAnsi"/>
          <w:color w:val="000000" w:themeColor="text1"/>
          <w:sz w:val="20"/>
          <w:szCs w:val="20"/>
        </w:rPr>
      </w:pPr>
    </w:p>
    <w:p w14:paraId="548271DA" w14:textId="77777777" w:rsidR="00D86CFA" w:rsidRDefault="00D86CFA" w:rsidP="00722BC5">
      <w:pPr>
        <w:pStyle w:val="NormalnyWeb"/>
        <w:spacing w:before="0" w:beforeAutospacing="0" w:after="0" w:afterAutospacing="0" w:line="300" w:lineRule="auto"/>
        <w:contextualSpacing/>
        <w:rPr>
          <w:rFonts w:asciiTheme="minorHAnsi" w:hAnsiTheme="minorHAnsi" w:cstheme="minorHAnsi"/>
          <w:color w:val="000000" w:themeColor="text1"/>
          <w:sz w:val="20"/>
          <w:szCs w:val="20"/>
        </w:rPr>
      </w:pPr>
    </w:p>
    <w:p w14:paraId="3754469D" w14:textId="77777777" w:rsidR="00D86CFA" w:rsidRDefault="00D86CFA" w:rsidP="00722BC5">
      <w:pPr>
        <w:pStyle w:val="NormalnyWeb"/>
        <w:spacing w:before="0" w:beforeAutospacing="0" w:after="0" w:afterAutospacing="0" w:line="300" w:lineRule="auto"/>
        <w:contextualSpacing/>
        <w:rPr>
          <w:rFonts w:asciiTheme="minorHAnsi" w:hAnsiTheme="minorHAnsi" w:cstheme="minorHAnsi"/>
          <w:color w:val="000000" w:themeColor="text1"/>
          <w:sz w:val="20"/>
          <w:szCs w:val="20"/>
        </w:rPr>
      </w:pPr>
    </w:p>
    <w:p w14:paraId="3E61D15C" w14:textId="77777777" w:rsidR="00D86CFA" w:rsidRDefault="00D86CFA" w:rsidP="00722BC5">
      <w:pPr>
        <w:pStyle w:val="NormalnyWeb"/>
        <w:spacing w:before="0" w:beforeAutospacing="0" w:after="0" w:afterAutospacing="0" w:line="300" w:lineRule="auto"/>
        <w:contextualSpacing/>
        <w:rPr>
          <w:rFonts w:asciiTheme="minorHAnsi" w:hAnsiTheme="minorHAnsi" w:cstheme="minorHAnsi"/>
          <w:color w:val="000000" w:themeColor="text1"/>
          <w:sz w:val="20"/>
          <w:szCs w:val="20"/>
        </w:rPr>
      </w:pPr>
    </w:p>
    <w:p w14:paraId="0A1E5FDC" w14:textId="77777777" w:rsidR="00D86CFA" w:rsidRDefault="00D86CFA" w:rsidP="00722BC5">
      <w:pPr>
        <w:pStyle w:val="NormalnyWeb"/>
        <w:spacing w:before="0" w:beforeAutospacing="0" w:after="0" w:afterAutospacing="0" w:line="300" w:lineRule="auto"/>
        <w:contextualSpacing/>
        <w:rPr>
          <w:rFonts w:asciiTheme="minorHAnsi" w:hAnsiTheme="minorHAnsi" w:cstheme="minorHAnsi"/>
          <w:color w:val="000000" w:themeColor="text1"/>
          <w:sz w:val="20"/>
          <w:szCs w:val="20"/>
        </w:rPr>
      </w:pPr>
    </w:p>
    <w:p w14:paraId="006FD7F9" w14:textId="77777777" w:rsidR="00D86CFA" w:rsidRDefault="00D86CFA" w:rsidP="00722BC5">
      <w:pPr>
        <w:pStyle w:val="NormalnyWeb"/>
        <w:spacing w:before="0" w:beforeAutospacing="0" w:after="0" w:afterAutospacing="0" w:line="300" w:lineRule="auto"/>
        <w:contextualSpacing/>
        <w:rPr>
          <w:rFonts w:asciiTheme="minorHAnsi" w:hAnsiTheme="minorHAnsi" w:cstheme="minorHAnsi"/>
          <w:color w:val="000000" w:themeColor="text1"/>
          <w:sz w:val="20"/>
          <w:szCs w:val="20"/>
        </w:rPr>
      </w:pPr>
    </w:p>
    <w:p w14:paraId="3B5E483D" w14:textId="77777777" w:rsidR="00D86CFA" w:rsidRDefault="00D86CFA" w:rsidP="00722BC5">
      <w:pPr>
        <w:pStyle w:val="NormalnyWeb"/>
        <w:spacing w:before="0" w:beforeAutospacing="0" w:after="0" w:afterAutospacing="0" w:line="300" w:lineRule="auto"/>
        <w:contextualSpacing/>
        <w:rPr>
          <w:rFonts w:asciiTheme="minorHAnsi" w:hAnsiTheme="minorHAnsi" w:cstheme="minorHAnsi"/>
          <w:color w:val="000000" w:themeColor="text1"/>
          <w:sz w:val="20"/>
          <w:szCs w:val="20"/>
        </w:rPr>
      </w:pPr>
    </w:p>
    <w:p w14:paraId="2656FAE4" w14:textId="77777777" w:rsidR="00D86CFA" w:rsidRDefault="00D86CFA" w:rsidP="00722BC5">
      <w:pPr>
        <w:pStyle w:val="NormalnyWeb"/>
        <w:spacing w:before="0" w:beforeAutospacing="0" w:after="0" w:afterAutospacing="0" w:line="300" w:lineRule="auto"/>
        <w:contextualSpacing/>
        <w:rPr>
          <w:rFonts w:asciiTheme="minorHAnsi" w:hAnsiTheme="minorHAnsi" w:cstheme="minorHAnsi"/>
          <w:color w:val="000000" w:themeColor="text1"/>
          <w:sz w:val="20"/>
          <w:szCs w:val="20"/>
        </w:rPr>
      </w:pPr>
    </w:p>
    <w:p w14:paraId="4743C3A6" w14:textId="0DB5915F" w:rsidR="00A83522" w:rsidRDefault="00A83522" w:rsidP="00722BC5">
      <w:pPr>
        <w:pStyle w:val="NormalnyWeb"/>
        <w:spacing w:before="0" w:beforeAutospacing="0" w:after="0" w:afterAutospacing="0" w:line="300" w:lineRule="auto"/>
        <w:contextualSpacing/>
        <w:rPr>
          <w:rFonts w:asciiTheme="minorHAnsi" w:hAnsiTheme="minorHAnsi" w:cstheme="minorHAnsi"/>
          <w:color w:val="000000" w:themeColor="text1"/>
          <w:sz w:val="20"/>
          <w:szCs w:val="20"/>
        </w:rPr>
      </w:pPr>
    </w:p>
    <w:p w14:paraId="0996A9BB" w14:textId="73FA1198" w:rsidR="00A83522" w:rsidRDefault="00A83522" w:rsidP="00722BC5">
      <w:pPr>
        <w:pStyle w:val="NormalnyWeb"/>
        <w:spacing w:before="0" w:beforeAutospacing="0" w:after="0" w:afterAutospacing="0" w:line="300" w:lineRule="auto"/>
        <w:contextualSpacing/>
        <w:rPr>
          <w:rFonts w:asciiTheme="minorHAnsi" w:hAnsiTheme="minorHAnsi" w:cstheme="minorHAnsi"/>
          <w:color w:val="000000" w:themeColor="text1"/>
          <w:sz w:val="20"/>
          <w:szCs w:val="20"/>
        </w:rPr>
      </w:pPr>
    </w:p>
    <w:p w14:paraId="5B81E9EE" w14:textId="77777777" w:rsidR="00A83522" w:rsidRDefault="00A83522" w:rsidP="00722BC5">
      <w:pPr>
        <w:pStyle w:val="NormalnyWeb"/>
        <w:spacing w:before="0" w:beforeAutospacing="0" w:after="0" w:afterAutospacing="0" w:line="300" w:lineRule="auto"/>
        <w:contextualSpacing/>
        <w:rPr>
          <w:rFonts w:asciiTheme="minorHAnsi" w:hAnsiTheme="minorHAnsi" w:cstheme="minorHAnsi"/>
          <w:color w:val="000000" w:themeColor="text1"/>
          <w:sz w:val="20"/>
          <w:szCs w:val="20"/>
        </w:rPr>
      </w:pPr>
    </w:p>
    <w:p w14:paraId="253F4D60" w14:textId="77777777" w:rsidR="00180211" w:rsidRDefault="00180211" w:rsidP="00722BC5">
      <w:pPr>
        <w:pStyle w:val="NormalnyWeb"/>
        <w:spacing w:before="0" w:beforeAutospacing="0" w:after="0" w:afterAutospacing="0" w:line="300" w:lineRule="auto"/>
        <w:contextualSpacing/>
        <w:rPr>
          <w:rFonts w:asciiTheme="minorHAnsi" w:hAnsiTheme="minorHAnsi" w:cstheme="minorHAnsi"/>
          <w:color w:val="000000" w:themeColor="text1"/>
          <w:sz w:val="20"/>
          <w:szCs w:val="20"/>
        </w:rPr>
      </w:pPr>
    </w:p>
    <w:p w14:paraId="1DCF4160" w14:textId="4AAE8C0B" w:rsidR="008A54F5" w:rsidRPr="00711FFB" w:rsidRDefault="00E719B7" w:rsidP="00722BC5">
      <w:pPr>
        <w:pStyle w:val="NormalnyWeb"/>
        <w:spacing w:before="0" w:beforeAutospacing="0" w:after="0" w:afterAutospacing="0" w:line="300" w:lineRule="auto"/>
        <w:contextualSpacing/>
        <w:rPr>
          <w:rFonts w:asciiTheme="minorHAnsi" w:hAnsiTheme="minorHAnsi" w:cstheme="minorHAnsi"/>
          <w:color w:val="000000" w:themeColor="text1"/>
          <w:sz w:val="20"/>
          <w:szCs w:val="20"/>
        </w:rPr>
      </w:pPr>
      <w:r w:rsidRPr="00711FFB">
        <w:rPr>
          <w:rFonts w:asciiTheme="minorHAnsi" w:hAnsiTheme="minorHAnsi" w:cstheme="minorHAnsi"/>
          <w:color w:val="000000" w:themeColor="text1"/>
          <w:sz w:val="20"/>
          <w:szCs w:val="20"/>
        </w:rPr>
        <w:t>Załączniki:</w:t>
      </w:r>
    </w:p>
    <w:p w14:paraId="7438FC8B" w14:textId="1F224C23" w:rsidR="00711FFB" w:rsidRPr="00711FFB" w:rsidRDefault="00E719B7" w:rsidP="00722BC5">
      <w:pPr>
        <w:pStyle w:val="NormalnyWeb"/>
        <w:numPr>
          <w:ilvl w:val="6"/>
          <w:numId w:val="7"/>
        </w:numPr>
        <w:spacing w:before="0" w:beforeAutospacing="0" w:after="0" w:afterAutospacing="0" w:line="300" w:lineRule="auto"/>
        <w:ind w:left="426" w:hanging="426"/>
        <w:contextualSpacing/>
        <w:rPr>
          <w:rFonts w:asciiTheme="minorHAnsi" w:hAnsiTheme="minorHAnsi" w:cstheme="minorHAnsi"/>
          <w:color w:val="000000" w:themeColor="text1"/>
          <w:sz w:val="20"/>
          <w:szCs w:val="20"/>
        </w:rPr>
      </w:pPr>
      <w:r w:rsidRPr="00711FFB">
        <w:rPr>
          <w:rFonts w:asciiTheme="minorHAnsi" w:hAnsiTheme="minorHAnsi" w:cstheme="minorHAnsi"/>
          <w:color w:val="000000" w:themeColor="text1"/>
          <w:sz w:val="20"/>
          <w:szCs w:val="20"/>
        </w:rPr>
        <w:t>Oferta Wykonawcy</w:t>
      </w:r>
    </w:p>
    <w:p w14:paraId="5A33F471" w14:textId="33EF1297" w:rsidR="005E47AC" w:rsidRPr="00711FFB" w:rsidRDefault="00883F34" w:rsidP="00722BC5">
      <w:pPr>
        <w:pStyle w:val="NormalnyWeb"/>
        <w:numPr>
          <w:ilvl w:val="6"/>
          <w:numId w:val="7"/>
        </w:numPr>
        <w:spacing w:before="0" w:beforeAutospacing="0" w:after="0" w:afterAutospacing="0" w:line="300" w:lineRule="auto"/>
        <w:ind w:left="426" w:hanging="426"/>
        <w:contextualSpacing/>
        <w:rPr>
          <w:rFonts w:asciiTheme="minorHAnsi" w:hAnsiTheme="minorHAnsi" w:cstheme="minorHAnsi"/>
          <w:color w:val="000000" w:themeColor="text1"/>
          <w:sz w:val="20"/>
          <w:szCs w:val="20"/>
        </w:rPr>
      </w:pPr>
      <w:r w:rsidRPr="00711FFB">
        <w:rPr>
          <w:rFonts w:asciiTheme="minorHAnsi" w:hAnsiTheme="minorHAnsi" w:cstheme="minorHAnsi"/>
          <w:color w:val="000000" w:themeColor="text1"/>
          <w:sz w:val="20"/>
          <w:szCs w:val="20"/>
        </w:rPr>
        <w:t>Polisa Wykonawcy</w:t>
      </w:r>
    </w:p>
    <w:sectPr w:rsidR="005E47AC" w:rsidRPr="00711FFB" w:rsidSect="00F50387">
      <w:headerReference w:type="even" r:id="rId10"/>
      <w:headerReference w:type="default" r:id="rId11"/>
      <w:footerReference w:type="even" r:id="rId12"/>
      <w:footerReference w:type="default" r:id="rId13"/>
      <w:headerReference w:type="first" r:id="rId14"/>
      <w:footerReference w:type="first" r:id="rId15"/>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4E9E97" w14:textId="77777777" w:rsidR="00B35E90" w:rsidRDefault="00B35E90" w:rsidP="00F54FCE">
      <w:pPr>
        <w:spacing w:after="0" w:line="240" w:lineRule="auto"/>
      </w:pPr>
      <w:r>
        <w:separator/>
      </w:r>
    </w:p>
  </w:endnote>
  <w:endnote w:type="continuationSeparator" w:id="0">
    <w:p w14:paraId="5DBA059F" w14:textId="77777777" w:rsidR="00B35E90" w:rsidRDefault="00B35E90" w:rsidP="00F54F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IDFont+F1">
    <w:altName w:val="Yu Gothic"/>
    <w:panose1 w:val="00000000000000000000"/>
    <w:charset w:val="80"/>
    <w:family w:val="auto"/>
    <w:notTrueType/>
    <w:pitch w:val="default"/>
    <w:sig w:usb0="00000001" w:usb1="08070000" w:usb2="00000010" w:usb3="00000000" w:csb0="00020000" w:csb1="00000000"/>
  </w:font>
  <w:font w:name="MicrosoftSansSerif">
    <w:altName w:val="Yu Gothic"/>
    <w:panose1 w:val="00000000000000000000"/>
    <w:charset w:val="80"/>
    <w:family w:val="auto"/>
    <w:notTrueType/>
    <w:pitch w:val="default"/>
    <w:sig w:usb0="00000001" w:usb1="08070000" w:usb2="00000010" w:usb3="00000000" w:csb0="00020000" w:csb1="00000000"/>
  </w:font>
  <w:font w:name="CIDFont+F3">
    <w:altName w:val="Yu Gothic"/>
    <w:panose1 w:val="00000000000000000000"/>
    <w:charset w:val="80"/>
    <w:family w:val="auto"/>
    <w:notTrueType/>
    <w:pitch w:val="default"/>
    <w:sig w:usb0="00000001" w:usb1="08070000" w:usb2="00000010" w:usb3="00000000" w:csb0="00020000"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06FEA1" w14:textId="77777777" w:rsidR="00F54FCE" w:rsidRDefault="00F54FC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65775037"/>
      <w:docPartObj>
        <w:docPartGallery w:val="Page Numbers (Bottom of Page)"/>
        <w:docPartUnique/>
      </w:docPartObj>
    </w:sdtPr>
    <w:sdtEndPr/>
    <w:sdtContent>
      <w:p w14:paraId="4900764F" w14:textId="5074AD24" w:rsidR="00F54FCE" w:rsidRDefault="00F54FCE">
        <w:pPr>
          <w:pStyle w:val="Stopka"/>
          <w:jc w:val="center"/>
        </w:pPr>
        <w:r>
          <w:fldChar w:fldCharType="begin"/>
        </w:r>
        <w:r>
          <w:instrText>PAGE   \* MERGEFORMAT</w:instrText>
        </w:r>
        <w:r>
          <w:fldChar w:fldCharType="separate"/>
        </w:r>
        <w:r>
          <w:t>2</w:t>
        </w:r>
        <w:r>
          <w:fldChar w:fldCharType="end"/>
        </w:r>
      </w:p>
    </w:sdtContent>
  </w:sdt>
  <w:p w14:paraId="4DFAAD91" w14:textId="77777777" w:rsidR="00F54FCE" w:rsidRDefault="00F54FCE">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85FB24" w14:textId="77777777" w:rsidR="00F54FCE" w:rsidRDefault="00F54FC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13DDD9" w14:textId="77777777" w:rsidR="00B35E90" w:rsidRDefault="00B35E90" w:rsidP="00F54FCE">
      <w:pPr>
        <w:spacing w:after="0" w:line="240" w:lineRule="auto"/>
      </w:pPr>
      <w:r>
        <w:separator/>
      </w:r>
    </w:p>
  </w:footnote>
  <w:footnote w:type="continuationSeparator" w:id="0">
    <w:p w14:paraId="00F3ACBF" w14:textId="77777777" w:rsidR="00B35E90" w:rsidRDefault="00B35E90" w:rsidP="00F54F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6E84B8" w14:textId="77777777" w:rsidR="00F54FCE" w:rsidRDefault="00F54FC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15B96A" w14:textId="77777777" w:rsidR="00F54FCE" w:rsidRDefault="00F54FCE">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DCCAFE" w14:textId="77777777" w:rsidR="00F54FCE" w:rsidRDefault="00F54FC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singleLevel"/>
    <w:tmpl w:val="96C45864"/>
    <w:lvl w:ilvl="0">
      <w:start w:val="1"/>
      <w:numFmt w:val="decimal"/>
      <w:lvlText w:val="%1."/>
      <w:lvlJc w:val="left"/>
      <w:pPr>
        <w:tabs>
          <w:tab w:val="num" w:pos="0"/>
        </w:tabs>
        <w:ind w:left="720" w:hanging="360"/>
      </w:pPr>
      <w:rPr>
        <w:rFonts w:asciiTheme="minorHAnsi" w:hAnsiTheme="minorHAnsi" w:cstheme="minorHAnsi" w:hint="default"/>
        <w:color w:val="000000"/>
        <w:sz w:val="22"/>
        <w:szCs w:val="22"/>
      </w:rPr>
    </w:lvl>
  </w:abstractNum>
  <w:abstractNum w:abstractNumId="1" w15:restartNumberingAfterBreak="0">
    <w:nsid w:val="00000004"/>
    <w:multiLevelType w:val="singleLevel"/>
    <w:tmpl w:val="BF746492"/>
    <w:name w:val="WW8Num5"/>
    <w:lvl w:ilvl="0">
      <w:start w:val="1"/>
      <w:numFmt w:val="decimal"/>
      <w:lvlText w:val="%1."/>
      <w:lvlJc w:val="left"/>
      <w:pPr>
        <w:tabs>
          <w:tab w:val="num" w:pos="0"/>
        </w:tabs>
        <w:ind w:left="720" w:hanging="360"/>
      </w:pPr>
      <w:rPr>
        <w:rFonts w:asciiTheme="minorHAnsi" w:eastAsiaTheme="minorHAnsi" w:hAnsiTheme="minorHAnsi" w:cstheme="minorHAnsi"/>
        <w:color w:val="000000"/>
        <w:sz w:val="22"/>
        <w:szCs w:val="22"/>
      </w:rPr>
    </w:lvl>
  </w:abstractNum>
  <w:abstractNum w:abstractNumId="2" w15:restartNumberingAfterBreak="0">
    <w:nsid w:val="00000005"/>
    <w:multiLevelType w:val="multilevel"/>
    <w:tmpl w:val="95625056"/>
    <w:lvl w:ilvl="0">
      <w:start w:val="1"/>
      <w:numFmt w:val="decimal"/>
      <w:lvlText w:val="%1."/>
      <w:lvlJc w:val="left"/>
      <w:pPr>
        <w:tabs>
          <w:tab w:val="num" w:pos="540"/>
        </w:tabs>
        <w:ind w:left="540" w:hanging="360"/>
      </w:pPr>
      <w:rPr>
        <w:rFonts w:asciiTheme="minorHAnsi" w:eastAsiaTheme="minorHAnsi" w:hAnsiTheme="minorHAnsi" w:cstheme="minorHAnsi" w:hint="default"/>
        <w:b w:val="0"/>
        <w:i w:val="0"/>
        <w:caps w:val="0"/>
        <w:smallCaps w:val="0"/>
        <w:strike w:val="0"/>
        <w:dstrike w:val="0"/>
        <w:vanish w:val="0"/>
        <w:webHidden w:val="0"/>
        <w:color w:val="000000"/>
        <w:position w:val="0"/>
        <w:sz w:val="22"/>
        <w:szCs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260"/>
        </w:tabs>
        <w:ind w:left="1260" w:hanging="360"/>
      </w:pPr>
      <w:rPr>
        <w:rFonts w:ascii="Georgia" w:hAnsi="Georgia" w:hint="default"/>
        <w:b w:val="0"/>
        <w:i w:val="0"/>
        <w:caps w:val="0"/>
        <w:smallCaps w:val="0"/>
        <w:strike w:val="0"/>
        <w:dstrike w:val="0"/>
        <w:vanish w:val="0"/>
        <w:webHidden w:val="0"/>
        <w:color w:val="000000"/>
        <w:position w:val="0"/>
        <w:sz w:val="18"/>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tabs>
          <w:tab w:val="num" w:pos="1980"/>
        </w:tabs>
        <w:ind w:left="1980" w:hanging="180"/>
      </w:pPr>
      <w:rPr>
        <w:rFonts w:ascii="Tahoma" w:hAnsi="Tahoma"/>
        <w:b w:val="0"/>
        <w:i w:val="0"/>
        <w:caps w:val="0"/>
        <w:smallCaps w:val="0"/>
        <w:strike w:val="0"/>
        <w:dstrike w:val="0"/>
        <w:vanish w:val="0"/>
        <w:webHidden w:val="0"/>
        <w:color w:val="000000"/>
        <w:position w:val="0"/>
        <w:sz w:val="18"/>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tabs>
          <w:tab w:val="num" w:pos="2700"/>
        </w:tabs>
        <w:ind w:left="2700" w:hanging="360"/>
      </w:pPr>
      <w:rPr>
        <w:rFonts w:asciiTheme="minorHAnsi" w:hAnsiTheme="minorHAnsi" w:cstheme="minorHAnsi" w:hint="default"/>
        <w:b w:val="0"/>
        <w:i w:val="0"/>
        <w:caps w:val="0"/>
        <w:smallCaps w:val="0"/>
        <w:strike w:val="0"/>
        <w:dstrike w:val="0"/>
        <w:vanish w:val="0"/>
        <w:webHidden w:val="0"/>
        <w:color w:val="000000"/>
        <w:position w:val="0"/>
        <w:sz w:val="22"/>
        <w:szCs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3420"/>
        </w:tabs>
        <w:ind w:left="3420" w:hanging="360"/>
      </w:pPr>
      <w:rPr>
        <w:rFonts w:ascii="Tahoma" w:hAnsi="Tahoma"/>
        <w:b w:val="0"/>
        <w:i w:val="0"/>
        <w:caps w:val="0"/>
        <w:smallCaps w:val="0"/>
        <w:strike w:val="0"/>
        <w:dstrike w:val="0"/>
        <w:vanish w:val="0"/>
        <w:webHidden w:val="0"/>
        <w:color w:val="000000"/>
        <w:position w:val="0"/>
        <w:sz w:val="18"/>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pPr>
        <w:tabs>
          <w:tab w:val="num" w:pos="4140"/>
        </w:tabs>
        <w:ind w:left="4140" w:hanging="180"/>
      </w:pPr>
      <w:rPr>
        <w:rFonts w:ascii="Tahoma" w:hAnsi="Tahoma"/>
        <w:b w:val="0"/>
        <w:i w:val="0"/>
        <w:caps w:val="0"/>
        <w:smallCaps w:val="0"/>
        <w:strike w:val="0"/>
        <w:dstrike w:val="0"/>
        <w:vanish w:val="0"/>
        <w:webHidden w:val="0"/>
        <w:color w:val="000000"/>
        <w:position w:val="0"/>
        <w:sz w:val="18"/>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7."/>
      <w:lvlJc w:val="left"/>
      <w:pPr>
        <w:tabs>
          <w:tab w:val="num" w:pos="360"/>
        </w:tabs>
        <w:ind w:left="360" w:hanging="360"/>
      </w:pPr>
      <w:rPr>
        <w:rFonts w:asciiTheme="minorHAnsi" w:hAnsiTheme="minorHAnsi" w:cstheme="minorHAnsi" w:hint="default"/>
        <w:b w:val="0"/>
        <w:i w:val="0"/>
        <w:caps w:val="0"/>
        <w:smallCaps w:val="0"/>
        <w:strike w:val="0"/>
        <w:dstrike w:val="0"/>
        <w:vanish w:val="0"/>
        <w:webHidden w:val="0"/>
        <w:color w:val="000000"/>
        <w:position w:val="0"/>
        <w:sz w:val="22"/>
        <w:szCs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pPr>
        <w:tabs>
          <w:tab w:val="num" w:pos="5580"/>
        </w:tabs>
        <w:ind w:left="5580" w:hanging="360"/>
      </w:pPr>
      <w:rPr>
        <w:rFonts w:ascii="Tahoma" w:hAnsi="Tahoma"/>
        <w:b w:val="0"/>
        <w:i w:val="0"/>
        <w:caps w:val="0"/>
        <w:smallCaps w:val="0"/>
        <w:strike w:val="0"/>
        <w:dstrike w:val="0"/>
        <w:vanish w:val="0"/>
        <w:webHidden w:val="0"/>
        <w:color w:val="000000"/>
        <w:position w:val="0"/>
        <w:sz w:val="18"/>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pPr>
        <w:tabs>
          <w:tab w:val="num" w:pos="6300"/>
        </w:tabs>
        <w:ind w:left="6300" w:hanging="180"/>
      </w:pPr>
      <w:rPr>
        <w:rFonts w:ascii="Tahoma" w:hAnsi="Tahoma"/>
        <w:b w:val="0"/>
        <w:i w:val="0"/>
        <w:caps w:val="0"/>
        <w:smallCaps w:val="0"/>
        <w:strike w:val="0"/>
        <w:dstrike w:val="0"/>
        <w:vanish w:val="0"/>
        <w:webHidden w:val="0"/>
        <w:color w:val="000000"/>
        <w:position w:val="0"/>
        <w:sz w:val="18"/>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0000007"/>
    <w:multiLevelType w:val="multilevel"/>
    <w:tmpl w:val="AE6ACBDE"/>
    <w:lvl w:ilvl="0">
      <w:start w:val="1"/>
      <w:numFmt w:val="decimal"/>
      <w:lvlText w:val="%1."/>
      <w:lvlJc w:val="left"/>
      <w:pPr>
        <w:tabs>
          <w:tab w:val="num" w:pos="0"/>
        </w:tabs>
        <w:ind w:left="720" w:hanging="360"/>
      </w:pPr>
      <w:rPr>
        <w:rFonts w:asciiTheme="minorHAnsi" w:hAnsiTheme="minorHAnsi" w:cstheme="minorHAnsi" w:hint="default"/>
        <w:color w:val="000000"/>
        <w:sz w:val="22"/>
        <w:szCs w:val="22"/>
      </w:rPr>
    </w:lvl>
    <w:lvl w:ilvl="1">
      <w:start w:val="1"/>
      <w:numFmt w:val="decimal"/>
      <w:lvlText w:val="%2)"/>
      <w:lvlJc w:val="left"/>
      <w:pPr>
        <w:tabs>
          <w:tab w:val="num" w:pos="0"/>
        </w:tabs>
        <w:ind w:left="1440" w:hanging="360"/>
      </w:pPr>
      <w:rPr>
        <w:rFonts w:asciiTheme="minorHAnsi" w:hAnsiTheme="minorHAnsi" w:cstheme="minorHAnsi" w:hint="default"/>
        <w:color w:val="000000"/>
        <w:sz w:val="22"/>
        <w:szCs w:val="22"/>
      </w:rPr>
    </w:lvl>
    <w:lvl w:ilvl="2">
      <w:start w:val="1"/>
      <w:numFmt w:val="lowerRoman"/>
      <w:lvlText w:val="%3."/>
      <w:lvlJc w:val="right"/>
      <w:pPr>
        <w:tabs>
          <w:tab w:val="num" w:pos="0"/>
        </w:tabs>
        <w:ind w:left="2160" w:hanging="180"/>
      </w:pPr>
      <w:rPr>
        <w:rFonts w:ascii="Georgia" w:hAnsi="Georgia" w:cs="Georgia"/>
        <w:color w:val="000000"/>
        <w:sz w:val="20"/>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8"/>
    <w:multiLevelType w:val="multilevel"/>
    <w:tmpl w:val="9B46660E"/>
    <w:name w:val="WW8Num9"/>
    <w:lvl w:ilvl="0">
      <w:start w:val="1"/>
      <w:numFmt w:val="decimal"/>
      <w:lvlText w:val="%1."/>
      <w:lvlJc w:val="left"/>
      <w:pPr>
        <w:tabs>
          <w:tab w:val="num" w:pos="0"/>
        </w:tabs>
        <w:ind w:left="720" w:hanging="360"/>
      </w:pPr>
      <w:rPr>
        <w:rFonts w:ascii="Georgia" w:hAnsi="Georgia" w:cs="Georgia"/>
        <w:color w:val="000000"/>
        <w:sz w:val="20"/>
      </w:rPr>
    </w:lvl>
    <w:lvl w:ilvl="1">
      <w:start w:val="1"/>
      <w:numFmt w:val="lowerLetter"/>
      <w:lvlText w:val="%2."/>
      <w:lvlJc w:val="left"/>
      <w:pPr>
        <w:tabs>
          <w:tab w:val="num" w:pos="0"/>
        </w:tabs>
        <w:ind w:left="1440" w:hanging="360"/>
      </w:pPr>
      <w:rPr>
        <w:rFonts w:ascii="Calibri" w:hAnsi="Calibri" w:cs="Calibri" w:hint="default"/>
        <w:color w:val="000000"/>
        <w:sz w:val="22"/>
        <w:szCs w:val="22"/>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0000009"/>
    <w:multiLevelType w:val="multilevel"/>
    <w:tmpl w:val="ED325F86"/>
    <w:lvl w:ilvl="0">
      <w:start w:val="1"/>
      <w:numFmt w:val="decimal"/>
      <w:lvlText w:val="%1."/>
      <w:lvlJc w:val="left"/>
      <w:pPr>
        <w:tabs>
          <w:tab w:val="num" w:pos="0"/>
        </w:tabs>
        <w:ind w:left="720" w:hanging="360"/>
      </w:pPr>
      <w:rPr>
        <w:rFonts w:asciiTheme="minorHAnsi" w:hAnsiTheme="minorHAnsi" w:cstheme="minorHAnsi" w:hint="default"/>
        <w:color w:val="000000"/>
        <w:sz w:val="22"/>
        <w:szCs w:val="22"/>
      </w:rPr>
    </w:lvl>
    <w:lvl w:ilvl="1">
      <w:start w:val="1"/>
      <w:numFmt w:val="lowerLetter"/>
      <w:lvlText w:val="%2."/>
      <w:lvlJc w:val="left"/>
      <w:pPr>
        <w:ind w:left="1440" w:hanging="360"/>
      </w:pPr>
      <w:rPr>
        <w:color w:val="000000"/>
        <w:sz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A"/>
    <w:multiLevelType w:val="multilevel"/>
    <w:tmpl w:val="3354AF36"/>
    <w:lvl w:ilvl="0">
      <w:start w:val="1"/>
      <w:numFmt w:val="decimal"/>
      <w:lvlText w:val="%1."/>
      <w:lvlJc w:val="left"/>
      <w:pPr>
        <w:tabs>
          <w:tab w:val="num" w:pos="0"/>
        </w:tabs>
        <w:ind w:left="720" w:hanging="360"/>
      </w:pPr>
      <w:rPr>
        <w:rFonts w:asciiTheme="minorHAnsi" w:hAnsiTheme="minorHAnsi" w:cstheme="minorHAnsi" w:hint="default"/>
        <w:color w:val="000000"/>
        <w:sz w:val="22"/>
        <w:szCs w:val="22"/>
      </w:rPr>
    </w:lvl>
    <w:lvl w:ilvl="1">
      <w:start w:val="1"/>
      <w:numFmt w:val="lowerLetter"/>
      <w:lvlText w:val="%2."/>
      <w:lvlJc w:val="left"/>
      <w:pPr>
        <w:tabs>
          <w:tab w:val="num" w:pos="0"/>
        </w:tabs>
        <w:ind w:left="1440" w:hanging="360"/>
      </w:pPr>
      <w:rPr>
        <w:rFonts w:ascii="Calibri" w:hAnsi="Calibri" w:cs="Calibri" w:hint="default"/>
        <w:color w:val="000000"/>
        <w:sz w:val="22"/>
        <w:szCs w:val="22"/>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color w:val="000000" w:themeColor="text1"/>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0000000C"/>
    <w:multiLevelType w:val="multilevel"/>
    <w:tmpl w:val="4FE45364"/>
    <w:name w:val="WW8Num12"/>
    <w:lvl w:ilvl="0">
      <w:start w:val="1"/>
      <w:numFmt w:val="decimal"/>
      <w:lvlText w:val="%1."/>
      <w:lvlJc w:val="left"/>
      <w:pPr>
        <w:ind w:left="360" w:hanging="360"/>
      </w:pPr>
      <w:rPr>
        <w:rFonts w:hint="default"/>
        <w:b w:val="0"/>
        <w:i w:val="0"/>
        <w:sz w:val="22"/>
        <w:szCs w:val="22"/>
      </w:rPr>
    </w:lvl>
    <w:lvl w:ilvl="1">
      <w:start w:val="1"/>
      <w:numFmt w:val="decimal"/>
      <w:lvlText w:val="%2)"/>
      <w:lvlJc w:val="left"/>
      <w:pPr>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rPr>
        <w:color w:val="000000" w:themeColor="text1"/>
      </w:rPr>
    </w:lvl>
    <w:lvl w:ilvl="7">
      <w:start w:val="1"/>
      <w:numFmt w:val="lowerLetter"/>
      <w:lvlText w:val="%8."/>
      <w:lvlJc w:val="left"/>
      <w:pPr>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D"/>
    <w:multiLevelType w:val="singleLevel"/>
    <w:tmpl w:val="65085DAC"/>
    <w:name w:val="WW8Num15"/>
    <w:lvl w:ilvl="0">
      <w:start w:val="1"/>
      <w:numFmt w:val="decimal"/>
      <w:lvlText w:val="%1."/>
      <w:lvlJc w:val="left"/>
      <w:pPr>
        <w:tabs>
          <w:tab w:val="num" w:pos="0"/>
        </w:tabs>
        <w:ind w:left="720" w:hanging="360"/>
      </w:pPr>
      <w:rPr>
        <w:rFonts w:asciiTheme="minorHAnsi" w:eastAsiaTheme="minorHAnsi" w:hAnsiTheme="minorHAnsi" w:cstheme="minorHAnsi"/>
        <w:color w:val="000000"/>
        <w:sz w:val="22"/>
        <w:szCs w:val="22"/>
      </w:rPr>
    </w:lvl>
  </w:abstractNum>
  <w:abstractNum w:abstractNumId="9" w15:restartNumberingAfterBreak="0">
    <w:nsid w:val="0000000E"/>
    <w:multiLevelType w:val="singleLevel"/>
    <w:tmpl w:val="7D3AACB4"/>
    <w:name w:val="WW8Num16"/>
    <w:lvl w:ilvl="0">
      <w:start w:val="1"/>
      <w:numFmt w:val="decimal"/>
      <w:lvlText w:val="%1."/>
      <w:lvlJc w:val="left"/>
      <w:pPr>
        <w:tabs>
          <w:tab w:val="num" w:pos="0"/>
        </w:tabs>
        <w:ind w:left="720" w:hanging="360"/>
      </w:pPr>
      <w:rPr>
        <w:rFonts w:asciiTheme="minorHAnsi" w:hAnsiTheme="minorHAnsi" w:cstheme="minorHAnsi" w:hint="default"/>
        <w:color w:val="000000"/>
        <w:sz w:val="22"/>
        <w:szCs w:val="22"/>
      </w:rPr>
    </w:lvl>
  </w:abstractNum>
  <w:abstractNum w:abstractNumId="10" w15:restartNumberingAfterBreak="0">
    <w:nsid w:val="0000000F"/>
    <w:multiLevelType w:val="singleLevel"/>
    <w:tmpl w:val="28DE18B0"/>
    <w:name w:val="WW8Num23"/>
    <w:lvl w:ilvl="0">
      <w:start w:val="1"/>
      <w:numFmt w:val="lowerLetter"/>
      <w:lvlText w:val="%1."/>
      <w:lvlJc w:val="left"/>
      <w:pPr>
        <w:tabs>
          <w:tab w:val="num" w:pos="0"/>
        </w:tabs>
        <w:ind w:left="1440" w:hanging="360"/>
      </w:pPr>
      <w:rPr>
        <w:rFonts w:asciiTheme="minorHAnsi" w:hAnsiTheme="minorHAnsi" w:cstheme="minorHAnsi" w:hint="default"/>
        <w:color w:val="000000"/>
        <w:sz w:val="22"/>
        <w:szCs w:val="22"/>
      </w:rPr>
    </w:lvl>
  </w:abstractNum>
  <w:abstractNum w:abstractNumId="11" w15:restartNumberingAfterBreak="0">
    <w:nsid w:val="00000010"/>
    <w:multiLevelType w:val="multilevel"/>
    <w:tmpl w:val="195C24E2"/>
    <w:lvl w:ilvl="0">
      <w:start w:val="1"/>
      <w:numFmt w:val="decimal"/>
      <w:lvlText w:val="%1."/>
      <w:lvlJc w:val="left"/>
      <w:pPr>
        <w:tabs>
          <w:tab w:val="num" w:pos="0"/>
        </w:tabs>
        <w:ind w:left="720" w:hanging="360"/>
      </w:pPr>
      <w:rPr>
        <w:rFonts w:asciiTheme="minorHAnsi" w:hAnsiTheme="minorHAnsi" w:cstheme="minorHAnsi" w:hint="default"/>
        <w:color w:val="000000"/>
        <w:sz w:val="22"/>
        <w:szCs w:val="22"/>
      </w:rPr>
    </w:lvl>
    <w:lvl w:ilvl="1">
      <w:start w:val="1"/>
      <w:numFmt w:val="lowerLetter"/>
      <w:lvlText w:val="%2."/>
      <w:lvlJc w:val="left"/>
      <w:pPr>
        <w:tabs>
          <w:tab w:val="num" w:pos="0"/>
        </w:tabs>
        <w:ind w:left="1440" w:hanging="360"/>
      </w:pPr>
      <w:rPr>
        <w:rFonts w:asciiTheme="minorHAnsi" w:hAnsiTheme="minorHAnsi" w:cstheme="minorHAnsi" w:hint="default"/>
        <w:color w:val="000000"/>
        <w:sz w:val="22"/>
        <w:szCs w:val="22"/>
      </w:rPr>
    </w:lvl>
    <w:lvl w:ilvl="2">
      <w:start w:val="1"/>
      <w:numFmt w:val="lowerRoman"/>
      <w:lvlText w:val="%3."/>
      <w:lvlJc w:val="right"/>
      <w:pPr>
        <w:tabs>
          <w:tab w:val="num" w:pos="0"/>
        </w:tabs>
        <w:ind w:left="2160" w:hanging="180"/>
      </w:pPr>
      <w:rPr>
        <w:rFonts w:ascii="Georgia" w:hAnsi="Georgia" w:cs="Georgia"/>
        <w:color w:val="000000"/>
        <w:sz w:val="20"/>
      </w:rPr>
    </w:lvl>
    <w:lvl w:ilvl="3">
      <w:start w:val="1"/>
      <w:numFmt w:val="lowerLetter"/>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A63374D"/>
    <w:multiLevelType w:val="multilevel"/>
    <w:tmpl w:val="E78431A6"/>
    <w:styleLink w:val="Biecalista1"/>
    <w:lvl w:ilvl="0">
      <w:start w:val="1"/>
      <w:numFmt w:val="decimal"/>
      <w:lvlText w:val="%1."/>
      <w:lvlJc w:val="left"/>
      <w:pPr>
        <w:ind w:left="360" w:hanging="360"/>
      </w:pPr>
      <w:rPr>
        <w:rFonts w:asciiTheme="minorHAnsi" w:eastAsiaTheme="minorHAnsi" w:hAnsiTheme="minorHAnsi" w:cstheme="minorHAnsi"/>
        <w:b w:val="0"/>
        <w:i w:val="0"/>
        <w:sz w:val="22"/>
        <w:szCs w:val="22"/>
      </w:rPr>
    </w:lvl>
    <w:lvl w:ilvl="1">
      <w:start w:val="1"/>
      <w:numFmt w:val="lowerLetter"/>
      <w:lvlText w:val="%2."/>
      <w:lvlJc w:val="left"/>
      <w:pPr>
        <w:ind w:left="1080" w:hanging="360"/>
      </w:pPr>
    </w:lvl>
    <w:lvl w:ilvl="2">
      <w:start w:val="1"/>
      <w:numFmt w:val="decimal"/>
      <w:lvlText w:val="%3."/>
      <w:lvlJc w:val="left"/>
      <w:pPr>
        <w:tabs>
          <w:tab w:val="num" w:pos="1440"/>
        </w:tabs>
        <w:ind w:left="1440" w:hanging="360"/>
      </w:pPr>
    </w:lvl>
    <w:lvl w:ilvl="3">
      <w:start w:val="1"/>
      <w:numFmt w:val="decimal"/>
      <w:lvlText w:val="%4."/>
      <w:lvlJc w:val="left"/>
      <w:pPr>
        <w:ind w:left="1800" w:hanging="360"/>
      </w:pPr>
      <w:rPr>
        <w:color w:val="000000" w:themeColor="text1"/>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ind w:left="3240" w:hanging="360"/>
      </w:pPr>
    </w:lvl>
    <w:lvl w:ilvl="8">
      <w:start w:val="1"/>
      <w:numFmt w:val="decimal"/>
      <w:lvlText w:val="%9."/>
      <w:lvlJc w:val="left"/>
      <w:pPr>
        <w:tabs>
          <w:tab w:val="num" w:pos="3600"/>
        </w:tabs>
        <w:ind w:left="3600" w:hanging="360"/>
      </w:pPr>
    </w:lvl>
  </w:abstractNum>
  <w:abstractNum w:abstractNumId="13" w15:restartNumberingAfterBreak="0">
    <w:nsid w:val="0F0E4D5F"/>
    <w:multiLevelType w:val="hybridMultilevel"/>
    <w:tmpl w:val="F1E44B5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05B1CC0"/>
    <w:multiLevelType w:val="multilevel"/>
    <w:tmpl w:val="B80054B2"/>
    <w:lvl w:ilvl="0">
      <w:start w:val="1"/>
      <w:numFmt w:val="decimal"/>
      <w:lvlText w:val="%1."/>
      <w:lvlJc w:val="left"/>
      <w:pPr>
        <w:ind w:left="360" w:hanging="360"/>
      </w:pPr>
      <w:rPr>
        <w:rFonts w:asciiTheme="minorHAnsi" w:eastAsiaTheme="minorHAnsi" w:hAnsiTheme="minorHAnsi" w:cstheme="minorHAnsi"/>
        <w:b w:val="0"/>
        <w:i w:val="0"/>
        <w:sz w:val="22"/>
        <w:szCs w:val="22"/>
      </w:rPr>
    </w:lvl>
    <w:lvl w:ilvl="1">
      <w:start w:val="1"/>
      <w:numFmt w:val="lowerLetter"/>
      <w:lvlText w:val="%2."/>
      <w:lvlJc w:val="left"/>
      <w:pPr>
        <w:ind w:left="1080" w:hanging="360"/>
      </w:pPr>
    </w:lvl>
    <w:lvl w:ilvl="2">
      <w:start w:val="1"/>
      <w:numFmt w:val="decimal"/>
      <w:lvlText w:val="%3."/>
      <w:lvlJc w:val="left"/>
      <w:pPr>
        <w:tabs>
          <w:tab w:val="num" w:pos="1440"/>
        </w:tabs>
        <w:ind w:left="1440" w:hanging="360"/>
      </w:pPr>
    </w:lvl>
    <w:lvl w:ilvl="3">
      <w:start w:val="1"/>
      <w:numFmt w:val="decimal"/>
      <w:lvlText w:val="%4."/>
      <w:lvlJc w:val="left"/>
      <w:pPr>
        <w:ind w:left="1800" w:hanging="360"/>
      </w:pPr>
      <w:rPr>
        <w:color w:val="000000" w:themeColor="text1"/>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ind w:left="3240" w:hanging="360"/>
      </w:pPr>
    </w:lvl>
    <w:lvl w:ilvl="8">
      <w:start w:val="1"/>
      <w:numFmt w:val="decimal"/>
      <w:lvlText w:val="%9."/>
      <w:lvlJc w:val="left"/>
      <w:pPr>
        <w:tabs>
          <w:tab w:val="num" w:pos="3600"/>
        </w:tabs>
        <w:ind w:left="3600" w:hanging="360"/>
      </w:pPr>
    </w:lvl>
  </w:abstractNum>
  <w:abstractNum w:abstractNumId="15" w15:restartNumberingAfterBreak="0">
    <w:nsid w:val="10A82742"/>
    <w:multiLevelType w:val="hybridMultilevel"/>
    <w:tmpl w:val="977608A6"/>
    <w:lvl w:ilvl="0" w:tplc="DBFE1D62">
      <w:start w:val="1"/>
      <w:numFmt w:val="lowerLetter"/>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6" w15:restartNumberingAfterBreak="0">
    <w:nsid w:val="12DA5AB9"/>
    <w:multiLevelType w:val="hybridMultilevel"/>
    <w:tmpl w:val="392E009A"/>
    <w:lvl w:ilvl="0" w:tplc="D2E2B87E">
      <w:start w:val="1"/>
      <w:numFmt w:val="decimal"/>
      <w:lvlText w:val="%1)"/>
      <w:lvlJc w:val="left"/>
      <w:pPr>
        <w:ind w:left="927" w:hanging="360"/>
      </w:pPr>
      <w:rPr>
        <w:rFonts w:hint="default"/>
        <w:color w:val="000000" w:themeColor="text1"/>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7" w15:restartNumberingAfterBreak="0">
    <w:nsid w:val="189010CC"/>
    <w:multiLevelType w:val="hybridMultilevel"/>
    <w:tmpl w:val="D7625578"/>
    <w:lvl w:ilvl="0" w:tplc="DC4E358E">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15:restartNumberingAfterBreak="0">
    <w:nsid w:val="1D6905EB"/>
    <w:multiLevelType w:val="hybridMultilevel"/>
    <w:tmpl w:val="6AF23216"/>
    <w:lvl w:ilvl="0" w:tplc="05AE4626">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9" w15:restartNumberingAfterBreak="0">
    <w:nsid w:val="23A517A2"/>
    <w:multiLevelType w:val="multilevel"/>
    <w:tmpl w:val="AD9261DA"/>
    <w:lvl w:ilvl="0">
      <w:start w:val="1"/>
      <w:numFmt w:val="decimal"/>
      <w:lvlText w:val="%1."/>
      <w:lvlJc w:val="left"/>
      <w:pPr>
        <w:ind w:left="360" w:hanging="360"/>
      </w:pPr>
      <w:rPr>
        <w:rFonts w:hint="default"/>
        <w:b w:val="0"/>
        <w:i w:val="0"/>
        <w:sz w:val="22"/>
        <w:szCs w:val="22"/>
      </w:rPr>
    </w:lvl>
    <w:lvl w:ilvl="1">
      <w:start w:val="1"/>
      <w:numFmt w:val="lowerLetter"/>
      <w:lvlText w:val="%2."/>
      <w:lvlJc w:val="left"/>
      <w:pPr>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ind w:left="3240" w:hanging="360"/>
      </w:pPr>
    </w:lvl>
    <w:lvl w:ilvl="8">
      <w:start w:val="1"/>
      <w:numFmt w:val="decimal"/>
      <w:lvlText w:val="%9."/>
      <w:lvlJc w:val="left"/>
      <w:pPr>
        <w:tabs>
          <w:tab w:val="num" w:pos="3600"/>
        </w:tabs>
        <w:ind w:left="3600" w:hanging="360"/>
      </w:pPr>
    </w:lvl>
  </w:abstractNum>
  <w:abstractNum w:abstractNumId="20" w15:restartNumberingAfterBreak="0">
    <w:nsid w:val="29863D3A"/>
    <w:multiLevelType w:val="hybridMultilevel"/>
    <w:tmpl w:val="70C0FE0C"/>
    <w:lvl w:ilvl="0" w:tplc="34DC3924">
      <w:start w:val="1"/>
      <w:numFmt w:val="lowerLetter"/>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300C03B5"/>
    <w:multiLevelType w:val="multilevel"/>
    <w:tmpl w:val="C9462D26"/>
    <w:lvl w:ilvl="0">
      <w:start w:val="1"/>
      <w:numFmt w:val="decimal"/>
      <w:lvlText w:val="%1."/>
      <w:lvlJc w:val="left"/>
      <w:pPr>
        <w:ind w:left="360" w:hanging="360"/>
      </w:pPr>
      <w:rPr>
        <w:b w:val="0"/>
        <w:color w:val="000000" w:themeColor="text1"/>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ABC0448"/>
    <w:multiLevelType w:val="multilevel"/>
    <w:tmpl w:val="C9462D26"/>
    <w:lvl w:ilvl="0">
      <w:start w:val="1"/>
      <w:numFmt w:val="decimal"/>
      <w:lvlText w:val="%1."/>
      <w:lvlJc w:val="left"/>
      <w:pPr>
        <w:ind w:left="360" w:hanging="360"/>
      </w:pPr>
      <w:rPr>
        <w:b w:val="0"/>
        <w:color w:val="000000" w:themeColor="text1"/>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32E7403"/>
    <w:multiLevelType w:val="hybridMultilevel"/>
    <w:tmpl w:val="269C8604"/>
    <w:lvl w:ilvl="0" w:tplc="0BCE6244">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4" w15:restartNumberingAfterBreak="0">
    <w:nsid w:val="43F675EC"/>
    <w:multiLevelType w:val="multilevel"/>
    <w:tmpl w:val="7F0C7FC0"/>
    <w:lvl w:ilvl="0">
      <w:start w:val="1"/>
      <w:numFmt w:val="decimal"/>
      <w:lvlText w:val="%1."/>
      <w:lvlJc w:val="left"/>
      <w:pPr>
        <w:ind w:left="360" w:hanging="360"/>
      </w:pPr>
      <w:rPr>
        <w:rFonts w:hint="default"/>
        <w:b w:val="0"/>
        <w:i w:val="0"/>
        <w:sz w:val="22"/>
        <w:szCs w:val="22"/>
      </w:rPr>
    </w:lvl>
    <w:lvl w:ilvl="1">
      <w:start w:val="1"/>
      <w:numFmt w:val="lowerLetter"/>
      <w:lvlText w:val="%2."/>
      <w:lvlJc w:val="left"/>
      <w:pPr>
        <w:ind w:left="1080" w:hanging="360"/>
      </w:pPr>
    </w:lvl>
    <w:lvl w:ilvl="2">
      <w:start w:val="1"/>
      <w:numFmt w:val="decimal"/>
      <w:lvlText w:val="%3."/>
      <w:lvlJc w:val="left"/>
      <w:pPr>
        <w:tabs>
          <w:tab w:val="num" w:pos="1440"/>
        </w:tabs>
        <w:ind w:left="1440" w:hanging="360"/>
      </w:pPr>
    </w:lvl>
    <w:lvl w:ilvl="3">
      <w:start w:val="1"/>
      <w:numFmt w:val="decimal"/>
      <w:lvlText w:val="%4)"/>
      <w:lvlJc w:val="left"/>
      <w:pPr>
        <w:ind w:left="1800" w:hanging="360"/>
      </w:pPr>
      <w:rPr>
        <w:rFonts w:asciiTheme="minorHAnsi" w:eastAsiaTheme="minorHAnsi" w:hAnsiTheme="minorHAnsi" w:cstheme="minorHAnsi"/>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ind w:left="3240" w:hanging="360"/>
      </w:pPr>
    </w:lvl>
    <w:lvl w:ilvl="8">
      <w:start w:val="1"/>
      <w:numFmt w:val="decimal"/>
      <w:lvlText w:val="%9."/>
      <w:lvlJc w:val="left"/>
      <w:pPr>
        <w:tabs>
          <w:tab w:val="num" w:pos="3600"/>
        </w:tabs>
        <w:ind w:left="3600" w:hanging="360"/>
      </w:pPr>
    </w:lvl>
  </w:abstractNum>
  <w:abstractNum w:abstractNumId="25" w15:restartNumberingAfterBreak="0">
    <w:nsid w:val="47DF796B"/>
    <w:multiLevelType w:val="hybridMultilevel"/>
    <w:tmpl w:val="FB466D5A"/>
    <w:lvl w:ilvl="0" w:tplc="1BE439E8">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6" w15:restartNumberingAfterBreak="0">
    <w:nsid w:val="48564E1C"/>
    <w:multiLevelType w:val="multilevel"/>
    <w:tmpl w:val="95625056"/>
    <w:lvl w:ilvl="0">
      <w:start w:val="1"/>
      <w:numFmt w:val="decimal"/>
      <w:lvlText w:val="%1."/>
      <w:lvlJc w:val="left"/>
      <w:pPr>
        <w:tabs>
          <w:tab w:val="num" w:pos="540"/>
        </w:tabs>
        <w:ind w:left="540" w:hanging="360"/>
      </w:pPr>
      <w:rPr>
        <w:rFonts w:asciiTheme="minorHAnsi" w:eastAsiaTheme="minorHAnsi" w:hAnsiTheme="minorHAnsi" w:cstheme="minorHAnsi" w:hint="default"/>
        <w:b w:val="0"/>
        <w:i w:val="0"/>
        <w:caps w:val="0"/>
        <w:smallCaps w:val="0"/>
        <w:strike w:val="0"/>
        <w:dstrike w:val="0"/>
        <w:vanish w:val="0"/>
        <w:webHidden w:val="0"/>
        <w:color w:val="000000"/>
        <w:position w:val="0"/>
        <w:sz w:val="22"/>
        <w:szCs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260"/>
        </w:tabs>
        <w:ind w:left="1260" w:hanging="360"/>
      </w:pPr>
      <w:rPr>
        <w:rFonts w:ascii="Georgia" w:hAnsi="Georgia" w:hint="default"/>
        <w:b w:val="0"/>
        <w:i w:val="0"/>
        <w:caps w:val="0"/>
        <w:smallCaps w:val="0"/>
        <w:strike w:val="0"/>
        <w:dstrike w:val="0"/>
        <w:vanish w:val="0"/>
        <w:webHidden w:val="0"/>
        <w:color w:val="000000"/>
        <w:position w:val="0"/>
        <w:sz w:val="18"/>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tabs>
          <w:tab w:val="num" w:pos="1980"/>
        </w:tabs>
        <w:ind w:left="1980" w:hanging="180"/>
      </w:pPr>
      <w:rPr>
        <w:rFonts w:ascii="Tahoma" w:hAnsi="Tahoma"/>
        <w:b w:val="0"/>
        <w:i w:val="0"/>
        <w:caps w:val="0"/>
        <w:smallCaps w:val="0"/>
        <w:strike w:val="0"/>
        <w:dstrike w:val="0"/>
        <w:vanish w:val="0"/>
        <w:webHidden w:val="0"/>
        <w:color w:val="000000"/>
        <w:position w:val="0"/>
        <w:sz w:val="18"/>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tabs>
          <w:tab w:val="num" w:pos="2700"/>
        </w:tabs>
        <w:ind w:left="2700" w:hanging="360"/>
      </w:pPr>
      <w:rPr>
        <w:rFonts w:asciiTheme="minorHAnsi" w:hAnsiTheme="minorHAnsi" w:cstheme="minorHAnsi" w:hint="default"/>
        <w:b w:val="0"/>
        <w:i w:val="0"/>
        <w:caps w:val="0"/>
        <w:smallCaps w:val="0"/>
        <w:strike w:val="0"/>
        <w:dstrike w:val="0"/>
        <w:vanish w:val="0"/>
        <w:webHidden w:val="0"/>
        <w:color w:val="000000"/>
        <w:position w:val="0"/>
        <w:sz w:val="22"/>
        <w:szCs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3420"/>
        </w:tabs>
        <w:ind w:left="3420" w:hanging="360"/>
      </w:pPr>
      <w:rPr>
        <w:rFonts w:ascii="Tahoma" w:hAnsi="Tahoma"/>
        <w:b w:val="0"/>
        <w:i w:val="0"/>
        <w:caps w:val="0"/>
        <w:smallCaps w:val="0"/>
        <w:strike w:val="0"/>
        <w:dstrike w:val="0"/>
        <w:vanish w:val="0"/>
        <w:webHidden w:val="0"/>
        <w:color w:val="000000"/>
        <w:position w:val="0"/>
        <w:sz w:val="18"/>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pPr>
        <w:tabs>
          <w:tab w:val="num" w:pos="4140"/>
        </w:tabs>
        <w:ind w:left="4140" w:hanging="180"/>
      </w:pPr>
      <w:rPr>
        <w:rFonts w:ascii="Tahoma" w:hAnsi="Tahoma"/>
        <w:b w:val="0"/>
        <w:i w:val="0"/>
        <w:caps w:val="0"/>
        <w:smallCaps w:val="0"/>
        <w:strike w:val="0"/>
        <w:dstrike w:val="0"/>
        <w:vanish w:val="0"/>
        <w:webHidden w:val="0"/>
        <w:color w:val="000000"/>
        <w:position w:val="0"/>
        <w:sz w:val="18"/>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7."/>
      <w:lvlJc w:val="left"/>
      <w:pPr>
        <w:tabs>
          <w:tab w:val="num" w:pos="4860"/>
        </w:tabs>
        <w:ind w:left="4860" w:hanging="360"/>
      </w:pPr>
      <w:rPr>
        <w:rFonts w:asciiTheme="minorHAnsi" w:hAnsiTheme="minorHAnsi" w:cstheme="minorHAnsi" w:hint="default"/>
        <w:b w:val="0"/>
        <w:i w:val="0"/>
        <w:caps w:val="0"/>
        <w:smallCaps w:val="0"/>
        <w:strike w:val="0"/>
        <w:dstrike w:val="0"/>
        <w:vanish w:val="0"/>
        <w:webHidden w:val="0"/>
        <w:color w:val="000000"/>
        <w:position w:val="0"/>
        <w:sz w:val="22"/>
        <w:szCs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pPr>
        <w:tabs>
          <w:tab w:val="num" w:pos="5580"/>
        </w:tabs>
        <w:ind w:left="5580" w:hanging="360"/>
      </w:pPr>
      <w:rPr>
        <w:rFonts w:ascii="Tahoma" w:hAnsi="Tahoma"/>
        <w:b w:val="0"/>
        <w:i w:val="0"/>
        <w:caps w:val="0"/>
        <w:smallCaps w:val="0"/>
        <w:strike w:val="0"/>
        <w:dstrike w:val="0"/>
        <w:vanish w:val="0"/>
        <w:webHidden w:val="0"/>
        <w:color w:val="000000"/>
        <w:position w:val="0"/>
        <w:sz w:val="18"/>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pPr>
        <w:tabs>
          <w:tab w:val="num" w:pos="6300"/>
        </w:tabs>
        <w:ind w:left="6300" w:hanging="180"/>
      </w:pPr>
      <w:rPr>
        <w:rFonts w:ascii="Tahoma" w:hAnsi="Tahoma"/>
        <w:b w:val="0"/>
        <w:i w:val="0"/>
        <w:caps w:val="0"/>
        <w:smallCaps w:val="0"/>
        <w:strike w:val="0"/>
        <w:dstrike w:val="0"/>
        <w:vanish w:val="0"/>
        <w:webHidden w:val="0"/>
        <w:color w:val="000000"/>
        <w:position w:val="0"/>
        <w:sz w:val="18"/>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89D002D"/>
    <w:multiLevelType w:val="hybridMultilevel"/>
    <w:tmpl w:val="4AFAB6D6"/>
    <w:lvl w:ilvl="0" w:tplc="A4B2C2D0">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8" w15:restartNumberingAfterBreak="0">
    <w:nsid w:val="4E18433A"/>
    <w:multiLevelType w:val="hybridMultilevel"/>
    <w:tmpl w:val="776C001C"/>
    <w:lvl w:ilvl="0" w:tplc="0D60947A">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9" w15:restartNumberingAfterBreak="0">
    <w:nsid w:val="50120E90"/>
    <w:multiLevelType w:val="hybridMultilevel"/>
    <w:tmpl w:val="2780DA4C"/>
    <w:lvl w:ilvl="0" w:tplc="2A148C64">
      <w:start w:val="1"/>
      <w:numFmt w:val="decimal"/>
      <w:lvlText w:val="%1."/>
      <w:lvlJc w:val="left"/>
      <w:pPr>
        <w:ind w:left="720" w:hanging="360"/>
      </w:pPr>
      <w:rPr>
        <w:color w:val="000000" w:themeColor="text1"/>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3E080604">
      <w:start w:val="1"/>
      <w:numFmt w:val="decimal"/>
      <w:lvlText w:val="%4)"/>
      <w:lvlJc w:val="left"/>
      <w:pPr>
        <w:ind w:left="2880" w:hanging="360"/>
      </w:pPr>
      <w:rPr>
        <w:rFonts w:ascii="Calibri" w:hAnsi="Calibri" w:cs="Calibri" w:hint="default"/>
        <w:color w:val="000000"/>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53C91918"/>
    <w:multiLevelType w:val="hybridMultilevel"/>
    <w:tmpl w:val="47D4F7F0"/>
    <w:lvl w:ilvl="0" w:tplc="7758FCA8">
      <w:start w:val="1"/>
      <w:numFmt w:val="lowerLetter"/>
      <w:lvlText w:val="%1)"/>
      <w:lvlJc w:val="left"/>
      <w:pPr>
        <w:ind w:left="1287" w:hanging="360"/>
      </w:pPr>
      <w:rPr>
        <w:rFonts w:hint="default"/>
        <w:color w:val="000000" w:themeColor="text1"/>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1" w15:restartNumberingAfterBreak="0">
    <w:nsid w:val="53F073B8"/>
    <w:multiLevelType w:val="hybridMultilevel"/>
    <w:tmpl w:val="F912C51A"/>
    <w:lvl w:ilvl="0" w:tplc="500061D0">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571809F7"/>
    <w:multiLevelType w:val="hybridMultilevel"/>
    <w:tmpl w:val="9D0661DA"/>
    <w:lvl w:ilvl="0" w:tplc="0BF28FCA">
      <w:start w:val="1"/>
      <w:numFmt w:val="lowerLetter"/>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3" w15:restartNumberingAfterBreak="0">
    <w:nsid w:val="63B7264C"/>
    <w:multiLevelType w:val="hybridMultilevel"/>
    <w:tmpl w:val="4BD21F48"/>
    <w:lvl w:ilvl="0" w:tplc="85ACB05E">
      <w:start w:val="1"/>
      <w:numFmt w:val="decimal"/>
      <w:lvlText w:val="%1."/>
      <w:lvlJc w:val="left"/>
      <w:pPr>
        <w:ind w:left="720" w:hanging="360"/>
      </w:pPr>
      <w:rPr>
        <w:color w:val="000000" w:themeColor="text1"/>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671717E6"/>
    <w:multiLevelType w:val="multilevel"/>
    <w:tmpl w:val="C9462D26"/>
    <w:lvl w:ilvl="0">
      <w:start w:val="1"/>
      <w:numFmt w:val="decimal"/>
      <w:lvlText w:val="%1."/>
      <w:lvlJc w:val="left"/>
      <w:pPr>
        <w:ind w:left="360" w:hanging="360"/>
      </w:pPr>
      <w:rPr>
        <w:b w:val="0"/>
        <w:color w:val="000000" w:themeColor="text1"/>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E6F6966"/>
    <w:multiLevelType w:val="multilevel"/>
    <w:tmpl w:val="95625056"/>
    <w:lvl w:ilvl="0">
      <w:start w:val="1"/>
      <w:numFmt w:val="decimal"/>
      <w:lvlText w:val="%1."/>
      <w:lvlJc w:val="left"/>
      <w:pPr>
        <w:tabs>
          <w:tab w:val="num" w:pos="540"/>
        </w:tabs>
        <w:ind w:left="540" w:hanging="360"/>
      </w:pPr>
      <w:rPr>
        <w:rFonts w:asciiTheme="minorHAnsi" w:eastAsiaTheme="minorHAnsi" w:hAnsiTheme="minorHAnsi" w:cstheme="minorHAnsi" w:hint="default"/>
        <w:b w:val="0"/>
        <w:i w:val="0"/>
        <w:caps w:val="0"/>
        <w:smallCaps w:val="0"/>
        <w:strike w:val="0"/>
        <w:dstrike w:val="0"/>
        <w:vanish w:val="0"/>
        <w:webHidden w:val="0"/>
        <w:color w:val="000000"/>
        <w:position w:val="0"/>
        <w:sz w:val="22"/>
        <w:szCs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260"/>
        </w:tabs>
        <w:ind w:left="1260" w:hanging="360"/>
      </w:pPr>
      <w:rPr>
        <w:rFonts w:ascii="Georgia" w:hAnsi="Georgia" w:hint="default"/>
        <w:b w:val="0"/>
        <w:i w:val="0"/>
        <w:caps w:val="0"/>
        <w:smallCaps w:val="0"/>
        <w:strike w:val="0"/>
        <w:dstrike w:val="0"/>
        <w:vanish w:val="0"/>
        <w:webHidden w:val="0"/>
        <w:color w:val="000000"/>
        <w:position w:val="0"/>
        <w:sz w:val="18"/>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tabs>
          <w:tab w:val="num" w:pos="1980"/>
        </w:tabs>
        <w:ind w:left="1980" w:hanging="180"/>
      </w:pPr>
      <w:rPr>
        <w:rFonts w:ascii="Tahoma" w:hAnsi="Tahoma"/>
        <w:b w:val="0"/>
        <w:i w:val="0"/>
        <w:caps w:val="0"/>
        <w:smallCaps w:val="0"/>
        <w:strike w:val="0"/>
        <w:dstrike w:val="0"/>
        <w:vanish w:val="0"/>
        <w:webHidden w:val="0"/>
        <w:color w:val="000000"/>
        <w:position w:val="0"/>
        <w:sz w:val="18"/>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tabs>
          <w:tab w:val="num" w:pos="2700"/>
        </w:tabs>
        <w:ind w:left="2700" w:hanging="360"/>
      </w:pPr>
      <w:rPr>
        <w:rFonts w:asciiTheme="minorHAnsi" w:hAnsiTheme="minorHAnsi" w:cstheme="minorHAnsi" w:hint="default"/>
        <w:b w:val="0"/>
        <w:i w:val="0"/>
        <w:caps w:val="0"/>
        <w:smallCaps w:val="0"/>
        <w:strike w:val="0"/>
        <w:dstrike w:val="0"/>
        <w:vanish w:val="0"/>
        <w:webHidden w:val="0"/>
        <w:color w:val="000000"/>
        <w:position w:val="0"/>
        <w:sz w:val="22"/>
        <w:szCs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3420"/>
        </w:tabs>
        <w:ind w:left="3420" w:hanging="360"/>
      </w:pPr>
      <w:rPr>
        <w:rFonts w:ascii="Tahoma" w:hAnsi="Tahoma"/>
        <w:b w:val="0"/>
        <w:i w:val="0"/>
        <w:caps w:val="0"/>
        <w:smallCaps w:val="0"/>
        <w:strike w:val="0"/>
        <w:dstrike w:val="0"/>
        <w:vanish w:val="0"/>
        <w:webHidden w:val="0"/>
        <w:color w:val="000000"/>
        <w:position w:val="0"/>
        <w:sz w:val="18"/>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pPr>
        <w:tabs>
          <w:tab w:val="num" w:pos="4140"/>
        </w:tabs>
        <w:ind w:left="4140" w:hanging="180"/>
      </w:pPr>
      <w:rPr>
        <w:rFonts w:ascii="Tahoma" w:hAnsi="Tahoma"/>
        <w:b w:val="0"/>
        <w:i w:val="0"/>
        <w:caps w:val="0"/>
        <w:smallCaps w:val="0"/>
        <w:strike w:val="0"/>
        <w:dstrike w:val="0"/>
        <w:vanish w:val="0"/>
        <w:webHidden w:val="0"/>
        <w:color w:val="000000"/>
        <w:position w:val="0"/>
        <w:sz w:val="18"/>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7."/>
      <w:lvlJc w:val="left"/>
      <w:pPr>
        <w:tabs>
          <w:tab w:val="num" w:pos="4860"/>
        </w:tabs>
        <w:ind w:left="4860" w:hanging="360"/>
      </w:pPr>
      <w:rPr>
        <w:rFonts w:asciiTheme="minorHAnsi" w:hAnsiTheme="minorHAnsi" w:cstheme="minorHAnsi" w:hint="default"/>
        <w:b w:val="0"/>
        <w:i w:val="0"/>
        <w:caps w:val="0"/>
        <w:smallCaps w:val="0"/>
        <w:strike w:val="0"/>
        <w:dstrike w:val="0"/>
        <w:vanish w:val="0"/>
        <w:webHidden w:val="0"/>
        <w:color w:val="000000"/>
        <w:position w:val="0"/>
        <w:sz w:val="22"/>
        <w:szCs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pPr>
        <w:tabs>
          <w:tab w:val="num" w:pos="5580"/>
        </w:tabs>
        <w:ind w:left="5580" w:hanging="360"/>
      </w:pPr>
      <w:rPr>
        <w:rFonts w:ascii="Tahoma" w:hAnsi="Tahoma"/>
        <w:b w:val="0"/>
        <w:i w:val="0"/>
        <w:caps w:val="0"/>
        <w:smallCaps w:val="0"/>
        <w:strike w:val="0"/>
        <w:dstrike w:val="0"/>
        <w:vanish w:val="0"/>
        <w:webHidden w:val="0"/>
        <w:color w:val="000000"/>
        <w:position w:val="0"/>
        <w:sz w:val="18"/>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pPr>
        <w:tabs>
          <w:tab w:val="num" w:pos="6300"/>
        </w:tabs>
        <w:ind w:left="6300" w:hanging="180"/>
      </w:pPr>
      <w:rPr>
        <w:rFonts w:ascii="Tahoma" w:hAnsi="Tahoma"/>
        <w:b w:val="0"/>
        <w:i w:val="0"/>
        <w:caps w:val="0"/>
        <w:smallCaps w:val="0"/>
        <w:strike w:val="0"/>
        <w:dstrike w:val="0"/>
        <w:vanish w:val="0"/>
        <w:webHidden w:val="0"/>
        <w:color w:val="000000"/>
        <w:position w:val="0"/>
        <w:sz w:val="18"/>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abstractNum>
  <w:num w:numId="1" w16cid:durableId="2144928436">
    <w:abstractNumId w:val="1"/>
  </w:num>
  <w:num w:numId="2" w16cid:durableId="386994526">
    <w:abstractNumId w:val="2"/>
  </w:num>
  <w:num w:numId="3" w16cid:durableId="1701467338">
    <w:abstractNumId w:val="3"/>
  </w:num>
  <w:num w:numId="4" w16cid:durableId="954091780">
    <w:abstractNumId w:val="4"/>
  </w:num>
  <w:num w:numId="5" w16cid:durableId="347635508">
    <w:abstractNumId w:val="5"/>
  </w:num>
  <w:num w:numId="6" w16cid:durableId="14964278">
    <w:abstractNumId w:val="8"/>
  </w:num>
  <w:num w:numId="7" w16cid:durableId="108594281">
    <w:abstractNumId w:val="11"/>
  </w:num>
  <w:num w:numId="8" w16cid:durableId="540439382">
    <w:abstractNumId w:val="34"/>
  </w:num>
  <w:num w:numId="9" w16cid:durableId="856122340">
    <w:abstractNumId w:val="14"/>
  </w:num>
  <w:num w:numId="10" w16cid:durableId="1995335182">
    <w:abstractNumId w:val="19"/>
  </w:num>
  <w:num w:numId="11" w16cid:durableId="2117208774">
    <w:abstractNumId w:val="24"/>
  </w:num>
  <w:num w:numId="12" w16cid:durableId="1312632278">
    <w:abstractNumId w:val="20"/>
  </w:num>
  <w:num w:numId="13" w16cid:durableId="211192458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6050733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5185029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09708643">
    <w:abstractNumId w:val="26"/>
  </w:num>
  <w:num w:numId="17" w16cid:durableId="22831493">
    <w:abstractNumId w:val="0"/>
  </w:num>
  <w:num w:numId="18" w16cid:durableId="1066955092">
    <w:abstractNumId w:val="28"/>
  </w:num>
  <w:num w:numId="19" w16cid:durableId="1782528386">
    <w:abstractNumId w:val="17"/>
  </w:num>
  <w:num w:numId="20" w16cid:durableId="1226914756">
    <w:abstractNumId w:val="25"/>
  </w:num>
  <w:num w:numId="21" w16cid:durableId="1168592767">
    <w:abstractNumId w:val="18"/>
  </w:num>
  <w:num w:numId="22" w16cid:durableId="1247764815">
    <w:abstractNumId w:val="35"/>
  </w:num>
  <w:num w:numId="23" w16cid:durableId="1970089298">
    <w:abstractNumId w:val="9"/>
  </w:num>
  <w:num w:numId="24" w16cid:durableId="567035707">
    <w:abstractNumId w:val="6"/>
  </w:num>
  <w:num w:numId="25" w16cid:durableId="798425886">
    <w:abstractNumId w:val="7"/>
  </w:num>
  <w:num w:numId="26" w16cid:durableId="1911647401">
    <w:abstractNumId w:val="16"/>
  </w:num>
  <w:num w:numId="27" w16cid:durableId="1057168169">
    <w:abstractNumId w:val="30"/>
  </w:num>
  <w:num w:numId="28" w16cid:durableId="1367751333">
    <w:abstractNumId w:val="32"/>
  </w:num>
  <w:num w:numId="29" w16cid:durableId="111823375">
    <w:abstractNumId w:val="15"/>
  </w:num>
  <w:num w:numId="30" w16cid:durableId="611938738">
    <w:abstractNumId w:val="23"/>
  </w:num>
  <w:num w:numId="31" w16cid:durableId="19929808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122918889">
    <w:abstractNumId w:val="12"/>
  </w:num>
  <w:num w:numId="33" w16cid:durableId="1969047796">
    <w:abstractNumId w:val="13"/>
  </w:num>
  <w:num w:numId="34" w16cid:durableId="268122596">
    <w:abstractNumId w:val="29"/>
  </w:num>
  <w:num w:numId="35" w16cid:durableId="880898240">
    <w:abstractNumId w:val="27"/>
  </w:num>
  <w:num w:numId="36" w16cid:durableId="1412851039">
    <w:abstractNumId w:val="21"/>
  </w:num>
  <w:num w:numId="37" w16cid:durableId="1712656787">
    <w:abstractNumId w:val="2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7F03"/>
    <w:rsid w:val="0000282A"/>
    <w:rsid w:val="000047B4"/>
    <w:rsid w:val="000063D6"/>
    <w:rsid w:val="00015AF0"/>
    <w:rsid w:val="00023861"/>
    <w:rsid w:val="00030837"/>
    <w:rsid w:val="00036901"/>
    <w:rsid w:val="00040AC6"/>
    <w:rsid w:val="00041174"/>
    <w:rsid w:val="00041740"/>
    <w:rsid w:val="000442C2"/>
    <w:rsid w:val="000512E4"/>
    <w:rsid w:val="00051F18"/>
    <w:rsid w:val="00054E0F"/>
    <w:rsid w:val="0005543A"/>
    <w:rsid w:val="000568FB"/>
    <w:rsid w:val="00077897"/>
    <w:rsid w:val="00081EC4"/>
    <w:rsid w:val="00090145"/>
    <w:rsid w:val="00090CC0"/>
    <w:rsid w:val="000A4C4C"/>
    <w:rsid w:val="000B35F7"/>
    <w:rsid w:val="000C3B9F"/>
    <w:rsid w:val="000D077E"/>
    <w:rsid w:val="000D313A"/>
    <w:rsid w:val="000D3B0C"/>
    <w:rsid w:val="000D5973"/>
    <w:rsid w:val="000E0FE6"/>
    <w:rsid w:val="000E13D0"/>
    <w:rsid w:val="000E4609"/>
    <w:rsid w:val="000E5224"/>
    <w:rsid w:val="000E596C"/>
    <w:rsid w:val="000E66AA"/>
    <w:rsid w:val="000F17B0"/>
    <w:rsid w:val="000F27D7"/>
    <w:rsid w:val="000F71BF"/>
    <w:rsid w:val="001004CF"/>
    <w:rsid w:val="00105BCE"/>
    <w:rsid w:val="00106640"/>
    <w:rsid w:val="001151BA"/>
    <w:rsid w:val="00115A08"/>
    <w:rsid w:val="00123862"/>
    <w:rsid w:val="0012753C"/>
    <w:rsid w:val="0013481B"/>
    <w:rsid w:val="00137BF1"/>
    <w:rsid w:val="00142BD7"/>
    <w:rsid w:val="001434E2"/>
    <w:rsid w:val="001451E1"/>
    <w:rsid w:val="00160724"/>
    <w:rsid w:val="00162331"/>
    <w:rsid w:val="001627C3"/>
    <w:rsid w:val="00165BC7"/>
    <w:rsid w:val="0017551E"/>
    <w:rsid w:val="001763BA"/>
    <w:rsid w:val="00180211"/>
    <w:rsid w:val="00183455"/>
    <w:rsid w:val="0019338C"/>
    <w:rsid w:val="00195126"/>
    <w:rsid w:val="001A3DC7"/>
    <w:rsid w:val="001A48DE"/>
    <w:rsid w:val="001A4C07"/>
    <w:rsid w:val="001A5C34"/>
    <w:rsid w:val="001C1CF9"/>
    <w:rsid w:val="001F0E11"/>
    <w:rsid w:val="001F6502"/>
    <w:rsid w:val="00202D16"/>
    <w:rsid w:val="0021241F"/>
    <w:rsid w:val="002140A7"/>
    <w:rsid w:val="00221074"/>
    <w:rsid w:val="002212ED"/>
    <w:rsid w:val="00222FD7"/>
    <w:rsid w:val="00223D17"/>
    <w:rsid w:val="002348B0"/>
    <w:rsid w:val="00236930"/>
    <w:rsid w:val="002409A7"/>
    <w:rsid w:val="00241B12"/>
    <w:rsid w:val="00243070"/>
    <w:rsid w:val="0025032C"/>
    <w:rsid w:val="00251C98"/>
    <w:rsid w:val="00253A8A"/>
    <w:rsid w:val="0026140F"/>
    <w:rsid w:val="0026584C"/>
    <w:rsid w:val="00265945"/>
    <w:rsid w:val="00267D3F"/>
    <w:rsid w:val="0027228E"/>
    <w:rsid w:val="0027562C"/>
    <w:rsid w:val="0028127C"/>
    <w:rsid w:val="002819A0"/>
    <w:rsid w:val="00281FA8"/>
    <w:rsid w:val="0028233C"/>
    <w:rsid w:val="002904B9"/>
    <w:rsid w:val="0029079C"/>
    <w:rsid w:val="002B0B1D"/>
    <w:rsid w:val="002B6F2C"/>
    <w:rsid w:val="002C46D6"/>
    <w:rsid w:val="002C5652"/>
    <w:rsid w:val="002C6284"/>
    <w:rsid w:val="002D2815"/>
    <w:rsid w:val="002D6CAB"/>
    <w:rsid w:val="002E119B"/>
    <w:rsid w:val="002E3451"/>
    <w:rsid w:val="002E3B51"/>
    <w:rsid w:val="002F4828"/>
    <w:rsid w:val="00300CF8"/>
    <w:rsid w:val="00302BA5"/>
    <w:rsid w:val="00311FD9"/>
    <w:rsid w:val="00313350"/>
    <w:rsid w:val="003146B7"/>
    <w:rsid w:val="00317092"/>
    <w:rsid w:val="00317D76"/>
    <w:rsid w:val="00323337"/>
    <w:rsid w:val="003367C3"/>
    <w:rsid w:val="00343D1F"/>
    <w:rsid w:val="003453B0"/>
    <w:rsid w:val="00350726"/>
    <w:rsid w:val="00350875"/>
    <w:rsid w:val="00351EED"/>
    <w:rsid w:val="00355FF9"/>
    <w:rsid w:val="003564D7"/>
    <w:rsid w:val="003575D0"/>
    <w:rsid w:val="003607B2"/>
    <w:rsid w:val="0036119C"/>
    <w:rsid w:val="00367680"/>
    <w:rsid w:val="003706B9"/>
    <w:rsid w:val="00372892"/>
    <w:rsid w:val="00376C04"/>
    <w:rsid w:val="00376FA2"/>
    <w:rsid w:val="00377859"/>
    <w:rsid w:val="003912B9"/>
    <w:rsid w:val="00391DF5"/>
    <w:rsid w:val="00394E38"/>
    <w:rsid w:val="003A3514"/>
    <w:rsid w:val="003A5791"/>
    <w:rsid w:val="003B03B7"/>
    <w:rsid w:val="003B19C6"/>
    <w:rsid w:val="003B35A1"/>
    <w:rsid w:val="003B4B50"/>
    <w:rsid w:val="003C3431"/>
    <w:rsid w:val="003C5167"/>
    <w:rsid w:val="003D2319"/>
    <w:rsid w:val="003D3AC5"/>
    <w:rsid w:val="003D67B0"/>
    <w:rsid w:val="003E061D"/>
    <w:rsid w:val="003E0D5A"/>
    <w:rsid w:val="003E1B54"/>
    <w:rsid w:val="003E3156"/>
    <w:rsid w:val="003E3C81"/>
    <w:rsid w:val="003E4FC1"/>
    <w:rsid w:val="003F3333"/>
    <w:rsid w:val="003F7420"/>
    <w:rsid w:val="003F7B53"/>
    <w:rsid w:val="00403E63"/>
    <w:rsid w:val="00407CAA"/>
    <w:rsid w:val="00412341"/>
    <w:rsid w:val="00413546"/>
    <w:rsid w:val="004135EA"/>
    <w:rsid w:val="004140CC"/>
    <w:rsid w:val="00416134"/>
    <w:rsid w:val="00421077"/>
    <w:rsid w:val="004218C4"/>
    <w:rsid w:val="00421C06"/>
    <w:rsid w:val="00422467"/>
    <w:rsid w:val="00422515"/>
    <w:rsid w:val="0042425A"/>
    <w:rsid w:val="004251A3"/>
    <w:rsid w:val="00427177"/>
    <w:rsid w:val="00427E43"/>
    <w:rsid w:val="0043450A"/>
    <w:rsid w:val="00436CBA"/>
    <w:rsid w:val="004411BE"/>
    <w:rsid w:val="0044151D"/>
    <w:rsid w:val="00445BDD"/>
    <w:rsid w:val="0044606D"/>
    <w:rsid w:val="00456EF5"/>
    <w:rsid w:val="00472E4B"/>
    <w:rsid w:val="004825E9"/>
    <w:rsid w:val="004927F9"/>
    <w:rsid w:val="00495E12"/>
    <w:rsid w:val="004A0108"/>
    <w:rsid w:val="004A1783"/>
    <w:rsid w:val="004A3527"/>
    <w:rsid w:val="004A74B8"/>
    <w:rsid w:val="004B582B"/>
    <w:rsid w:val="004C03F2"/>
    <w:rsid w:val="004C1414"/>
    <w:rsid w:val="004C281F"/>
    <w:rsid w:val="004C3E1B"/>
    <w:rsid w:val="004C47B3"/>
    <w:rsid w:val="004C62C9"/>
    <w:rsid w:val="004C7CF4"/>
    <w:rsid w:val="004D1326"/>
    <w:rsid w:val="004E1A6C"/>
    <w:rsid w:val="004E33EB"/>
    <w:rsid w:val="004F0B8F"/>
    <w:rsid w:val="004F7185"/>
    <w:rsid w:val="00503451"/>
    <w:rsid w:val="00504B23"/>
    <w:rsid w:val="005079CD"/>
    <w:rsid w:val="0051290F"/>
    <w:rsid w:val="005203BC"/>
    <w:rsid w:val="00523291"/>
    <w:rsid w:val="005344A8"/>
    <w:rsid w:val="005433C3"/>
    <w:rsid w:val="00544811"/>
    <w:rsid w:val="00545115"/>
    <w:rsid w:val="00547474"/>
    <w:rsid w:val="0056044A"/>
    <w:rsid w:val="005617C0"/>
    <w:rsid w:val="00561B82"/>
    <w:rsid w:val="0057046C"/>
    <w:rsid w:val="00583A4E"/>
    <w:rsid w:val="005848E8"/>
    <w:rsid w:val="00597054"/>
    <w:rsid w:val="005A3A1A"/>
    <w:rsid w:val="005B0648"/>
    <w:rsid w:val="005B3008"/>
    <w:rsid w:val="005B49AC"/>
    <w:rsid w:val="005C1A40"/>
    <w:rsid w:val="005C3C41"/>
    <w:rsid w:val="005C4556"/>
    <w:rsid w:val="005C769B"/>
    <w:rsid w:val="005D01EF"/>
    <w:rsid w:val="005D41F1"/>
    <w:rsid w:val="005D4ECF"/>
    <w:rsid w:val="005D73B2"/>
    <w:rsid w:val="005E0D5C"/>
    <w:rsid w:val="005E1C5B"/>
    <w:rsid w:val="005E47AC"/>
    <w:rsid w:val="005E5A6E"/>
    <w:rsid w:val="005F7B9B"/>
    <w:rsid w:val="00606828"/>
    <w:rsid w:val="00607546"/>
    <w:rsid w:val="00610524"/>
    <w:rsid w:val="006107A0"/>
    <w:rsid w:val="00612616"/>
    <w:rsid w:val="006157EE"/>
    <w:rsid w:val="00616005"/>
    <w:rsid w:val="00621A86"/>
    <w:rsid w:val="00621E5F"/>
    <w:rsid w:val="00623D6E"/>
    <w:rsid w:val="00625C3A"/>
    <w:rsid w:val="00630807"/>
    <w:rsid w:val="0063658D"/>
    <w:rsid w:val="006420A5"/>
    <w:rsid w:val="00646466"/>
    <w:rsid w:val="00652960"/>
    <w:rsid w:val="0065366D"/>
    <w:rsid w:val="00667E4A"/>
    <w:rsid w:val="00667FC7"/>
    <w:rsid w:val="006800D1"/>
    <w:rsid w:val="00680B3A"/>
    <w:rsid w:val="00683CFB"/>
    <w:rsid w:val="00685B9E"/>
    <w:rsid w:val="006864A5"/>
    <w:rsid w:val="0068700D"/>
    <w:rsid w:val="00687051"/>
    <w:rsid w:val="00687ABA"/>
    <w:rsid w:val="00691781"/>
    <w:rsid w:val="00693D53"/>
    <w:rsid w:val="006A2DBA"/>
    <w:rsid w:val="006A37F4"/>
    <w:rsid w:val="006A43B5"/>
    <w:rsid w:val="006B058A"/>
    <w:rsid w:val="006B062A"/>
    <w:rsid w:val="006B6F9B"/>
    <w:rsid w:val="006D0E1A"/>
    <w:rsid w:val="006D0F25"/>
    <w:rsid w:val="006D2666"/>
    <w:rsid w:val="006D2E33"/>
    <w:rsid w:val="006D74D5"/>
    <w:rsid w:val="006E6001"/>
    <w:rsid w:val="006F024A"/>
    <w:rsid w:val="006F0472"/>
    <w:rsid w:val="006F12AB"/>
    <w:rsid w:val="006F1DE8"/>
    <w:rsid w:val="006F378B"/>
    <w:rsid w:val="007005AA"/>
    <w:rsid w:val="00706326"/>
    <w:rsid w:val="007067EA"/>
    <w:rsid w:val="00710AB3"/>
    <w:rsid w:val="007119DE"/>
    <w:rsid w:val="00711FFB"/>
    <w:rsid w:val="007127F9"/>
    <w:rsid w:val="007140ED"/>
    <w:rsid w:val="00722BC5"/>
    <w:rsid w:val="00723E29"/>
    <w:rsid w:val="00724A52"/>
    <w:rsid w:val="00726402"/>
    <w:rsid w:val="0073038E"/>
    <w:rsid w:val="00732000"/>
    <w:rsid w:val="007343F2"/>
    <w:rsid w:val="007362C7"/>
    <w:rsid w:val="00746734"/>
    <w:rsid w:val="007505F4"/>
    <w:rsid w:val="00750FE8"/>
    <w:rsid w:val="00751039"/>
    <w:rsid w:val="0075269A"/>
    <w:rsid w:val="00752C59"/>
    <w:rsid w:val="00764DDB"/>
    <w:rsid w:val="00766C21"/>
    <w:rsid w:val="007710B1"/>
    <w:rsid w:val="00771EDA"/>
    <w:rsid w:val="00782500"/>
    <w:rsid w:val="0078295E"/>
    <w:rsid w:val="00784391"/>
    <w:rsid w:val="00784781"/>
    <w:rsid w:val="007868E1"/>
    <w:rsid w:val="00787B06"/>
    <w:rsid w:val="0079179E"/>
    <w:rsid w:val="007A4710"/>
    <w:rsid w:val="007A4997"/>
    <w:rsid w:val="007B1644"/>
    <w:rsid w:val="007B3B41"/>
    <w:rsid w:val="007B42BF"/>
    <w:rsid w:val="007B6A59"/>
    <w:rsid w:val="007B7A51"/>
    <w:rsid w:val="007C0D96"/>
    <w:rsid w:val="007C2268"/>
    <w:rsid w:val="007D1BD4"/>
    <w:rsid w:val="007D22A3"/>
    <w:rsid w:val="007D3A81"/>
    <w:rsid w:val="007D6364"/>
    <w:rsid w:val="007D70DD"/>
    <w:rsid w:val="007D791A"/>
    <w:rsid w:val="007E223E"/>
    <w:rsid w:val="007E264D"/>
    <w:rsid w:val="007E7BF0"/>
    <w:rsid w:val="007F3728"/>
    <w:rsid w:val="007F5F02"/>
    <w:rsid w:val="008017AB"/>
    <w:rsid w:val="0080512A"/>
    <w:rsid w:val="00807A69"/>
    <w:rsid w:val="00807AF5"/>
    <w:rsid w:val="008103A2"/>
    <w:rsid w:val="008226C3"/>
    <w:rsid w:val="00823268"/>
    <w:rsid w:val="00831241"/>
    <w:rsid w:val="0083404D"/>
    <w:rsid w:val="00834330"/>
    <w:rsid w:val="00864BFA"/>
    <w:rsid w:val="00864F41"/>
    <w:rsid w:val="00866136"/>
    <w:rsid w:val="00867B6A"/>
    <w:rsid w:val="00880458"/>
    <w:rsid w:val="0088160A"/>
    <w:rsid w:val="008816E3"/>
    <w:rsid w:val="00881B4D"/>
    <w:rsid w:val="008824A5"/>
    <w:rsid w:val="00883F34"/>
    <w:rsid w:val="00885B06"/>
    <w:rsid w:val="00892998"/>
    <w:rsid w:val="0089443B"/>
    <w:rsid w:val="008A54F5"/>
    <w:rsid w:val="008A5FF8"/>
    <w:rsid w:val="008B0D28"/>
    <w:rsid w:val="008B1BF1"/>
    <w:rsid w:val="008C6D4E"/>
    <w:rsid w:val="008D7235"/>
    <w:rsid w:val="008F090E"/>
    <w:rsid w:val="008F4CF2"/>
    <w:rsid w:val="0090088F"/>
    <w:rsid w:val="00906604"/>
    <w:rsid w:val="00910BE3"/>
    <w:rsid w:val="00913906"/>
    <w:rsid w:val="00913DA1"/>
    <w:rsid w:val="0091610B"/>
    <w:rsid w:val="0092474B"/>
    <w:rsid w:val="00932EB6"/>
    <w:rsid w:val="00934888"/>
    <w:rsid w:val="009359D0"/>
    <w:rsid w:val="00944028"/>
    <w:rsid w:val="00950846"/>
    <w:rsid w:val="00951ABB"/>
    <w:rsid w:val="0095412C"/>
    <w:rsid w:val="009645D4"/>
    <w:rsid w:val="009651E6"/>
    <w:rsid w:val="009773D3"/>
    <w:rsid w:val="00980730"/>
    <w:rsid w:val="00994267"/>
    <w:rsid w:val="00997510"/>
    <w:rsid w:val="00997C27"/>
    <w:rsid w:val="009B0C4A"/>
    <w:rsid w:val="009B3351"/>
    <w:rsid w:val="009B3E49"/>
    <w:rsid w:val="009B6DF1"/>
    <w:rsid w:val="009C16A1"/>
    <w:rsid w:val="009C596C"/>
    <w:rsid w:val="009C7B19"/>
    <w:rsid w:val="009D4731"/>
    <w:rsid w:val="009D60D4"/>
    <w:rsid w:val="009E4721"/>
    <w:rsid w:val="009E54DF"/>
    <w:rsid w:val="009F01E8"/>
    <w:rsid w:val="009F083D"/>
    <w:rsid w:val="009F4394"/>
    <w:rsid w:val="00A00092"/>
    <w:rsid w:val="00A0070F"/>
    <w:rsid w:val="00A05A82"/>
    <w:rsid w:val="00A111B3"/>
    <w:rsid w:val="00A13A43"/>
    <w:rsid w:val="00A237B3"/>
    <w:rsid w:val="00A266DC"/>
    <w:rsid w:val="00A30D03"/>
    <w:rsid w:val="00A5433F"/>
    <w:rsid w:val="00A616BF"/>
    <w:rsid w:val="00A63CC1"/>
    <w:rsid w:val="00A65B8E"/>
    <w:rsid w:val="00A66CC0"/>
    <w:rsid w:val="00A70717"/>
    <w:rsid w:val="00A74FF9"/>
    <w:rsid w:val="00A8001F"/>
    <w:rsid w:val="00A807B0"/>
    <w:rsid w:val="00A83522"/>
    <w:rsid w:val="00A86A17"/>
    <w:rsid w:val="00A90F57"/>
    <w:rsid w:val="00A973FC"/>
    <w:rsid w:val="00AA5198"/>
    <w:rsid w:val="00AB0A25"/>
    <w:rsid w:val="00AB38ED"/>
    <w:rsid w:val="00AB7C43"/>
    <w:rsid w:val="00AC16CC"/>
    <w:rsid w:val="00AC3282"/>
    <w:rsid w:val="00AD0939"/>
    <w:rsid w:val="00AD19EC"/>
    <w:rsid w:val="00AD3C9D"/>
    <w:rsid w:val="00AE5715"/>
    <w:rsid w:val="00AE6A13"/>
    <w:rsid w:val="00AF026B"/>
    <w:rsid w:val="00AF069E"/>
    <w:rsid w:val="00AF6C18"/>
    <w:rsid w:val="00B0163B"/>
    <w:rsid w:val="00B01A94"/>
    <w:rsid w:val="00B075E7"/>
    <w:rsid w:val="00B07A7C"/>
    <w:rsid w:val="00B13BC3"/>
    <w:rsid w:val="00B17B6F"/>
    <w:rsid w:val="00B239D5"/>
    <w:rsid w:val="00B30A02"/>
    <w:rsid w:val="00B351F0"/>
    <w:rsid w:val="00B3585E"/>
    <w:rsid w:val="00B35E90"/>
    <w:rsid w:val="00B42D4B"/>
    <w:rsid w:val="00B47C4E"/>
    <w:rsid w:val="00B56F0F"/>
    <w:rsid w:val="00B613F4"/>
    <w:rsid w:val="00B615D7"/>
    <w:rsid w:val="00B61D2D"/>
    <w:rsid w:val="00B6348A"/>
    <w:rsid w:val="00B66D50"/>
    <w:rsid w:val="00B7436A"/>
    <w:rsid w:val="00B80A53"/>
    <w:rsid w:val="00B91B3D"/>
    <w:rsid w:val="00B91F62"/>
    <w:rsid w:val="00BA05A1"/>
    <w:rsid w:val="00BA0F48"/>
    <w:rsid w:val="00BA1691"/>
    <w:rsid w:val="00BA52AB"/>
    <w:rsid w:val="00BB1055"/>
    <w:rsid w:val="00BB14AD"/>
    <w:rsid w:val="00BB5499"/>
    <w:rsid w:val="00BB67DE"/>
    <w:rsid w:val="00BD306F"/>
    <w:rsid w:val="00BD325A"/>
    <w:rsid w:val="00BD7CBD"/>
    <w:rsid w:val="00BE030C"/>
    <w:rsid w:val="00BE0562"/>
    <w:rsid w:val="00BE74E4"/>
    <w:rsid w:val="00BE797F"/>
    <w:rsid w:val="00BF52CA"/>
    <w:rsid w:val="00BF6369"/>
    <w:rsid w:val="00C030AD"/>
    <w:rsid w:val="00C03574"/>
    <w:rsid w:val="00C04B0C"/>
    <w:rsid w:val="00C104B8"/>
    <w:rsid w:val="00C11FA9"/>
    <w:rsid w:val="00C12187"/>
    <w:rsid w:val="00C136E2"/>
    <w:rsid w:val="00C146E3"/>
    <w:rsid w:val="00C22E57"/>
    <w:rsid w:val="00C304D6"/>
    <w:rsid w:val="00C415C0"/>
    <w:rsid w:val="00C41CEC"/>
    <w:rsid w:val="00C4475F"/>
    <w:rsid w:val="00C45418"/>
    <w:rsid w:val="00C45534"/>
    <w:rsid w:val="00C621C4"/>
    <w:rsid w:val="00C63383"/>
    <w:rsid w:val="00C676F3"/>
    <w:rsid w:val="00C719E5"/>
    <w:rsid w:val="00C71DAA"/>
    <w:rsid w:val="00C82536"/>
    <w:rsid w:val="00C8655E"/>
    <w:rsid w:val="00C866FA"/>
    <w:rsid w:val="00C91BF8"/>
    <w:rsid w:val="00C91CAE"/>
    <w:rsid w:val="00C947C0"/>
    <w:rsid w:val="00CA2157"/>
    <w:rsid w:val="00CA30D4"/>
    <w:rsid w:val="00CA4FAA"/>
    <w:rsid w:val="00CC2093"/>
    <w:rsid w:val="00CD1BB0"/>
    <w:rsid w:val="00CD5494"/>
    <w:rsid w:val="00CE02AD"/>
    <w:rsid w:val="00CE0AAB"/>
    <w:rsid w:val="00CE0FE5"/>
    <w:rsid w:val="00CE129B"/>
    <w:rsid w:val="00CE3AB6"/>
    <w:rsid w:val="00CF3461"/>
    <w:rsid w:val="00D01673"/>
    <w:rsid w:val="00D04343"/>
    <w:rsid w:val="00D156EB"/>
    <w:rsid w:val="00D17C66"/>
    <w:rsid w:val="00D214A4"/>
    <w:rsid w:val="00D22C3C"/>
    <w:rsid w:val="00D30062"/>
    <w:rsid w:val="00D37AAA"/>
    <w:rsid w:val="00D42596"/>
    <w:rsid w:val="00D43005"/>
    <w:rsid w:val="00D60063"/>
    <w:rsid w:val="00D620F0"/>
    <w:rsid w:val="00D738E6"/>
    <w:rsid w:val="00D742D6"/>
    <w:rsid w:val="00D84240"/>
    <w:rsid w:val="00D86CFA"/>
    <w:rsid w:val="00DA39AF"/>
    <w:rsid w:val="00DA4D0A"/>
    <w:rsid w:val="00DC23BE"/>
    <w:rsid w:val="00DC3328"/>
    <w:rsid w:val="00DC3918"/>
    <w:rsid w:val="00DC6B57"/>
    <w:rsid w:val="00DC7F03"/>
    <w:rsid w:val="00DD2507"/>
    <w:rsid w:val="00DD3612"/>
    <w:rsid w:val="00DD550F"/>
    <w:rsid w:val="00DE52E5"/>
    <w:rsid w:val="00DE601A"/>
    <w:rsid w:val="00DF42B7"/>
    <w:rsid w:val="00DF68F8"/>
    <w:rsid w:val="00E00654"/>
    <w:rsid w:val="00E02A01"/>
    <w:rsid w:val="00E02F69"/>
    <w:rsid w:val="00E10ED4"/>
    <w:rsid w:val="00E13840"/>
    <w:rsid w:val="00E161DF"/>
    <w:rsid w:val="00E2024A"/>
    <w:rsid w:val="00E20ACA"/>
    <w:rsid w:val="00E20C6F"/>
    <w:rsid w:val="00E215DA"/>
    <w:rsid w:val="00E338E4"/>
    <w:rsid w:val="00E4780D"/>
    <w:rsid w:val="00E53B53"/>
    <w:rsid w:val="00E54E65"/>
    <w:rsid w:val="00E563A1"/>
    <w:rsid w:val="00E56DA1"/>
    <w:rsid w:val="00E60667"/>
    <w:rsid w:val="00E63D09"/>
    <w:rsid w:val="00E64405"/>
    <w:rsid w:val="00E65A32"/>
    <w:rsid w:val="00E71932"/>
    <w:rsid w:val="00E719B7"/>
    <w:rsid w:val="00E71E44"/>
    <w:rsid w:val="00E76F9B"/>
    <w:rsid w:val="00E86754"/>
    <w:rsid w:val="00E91EE9"/>
    <w:rsid w:val="00E92B79"/>
    <w:rsid w:val="00E93750"/>
    <w:rsid w:val="00E93CB4"/>
    <w:rsid w:val="00E94B6D"/>
    <w:rsid w:val="00EA0CDD"/>
    <w:rsid w:val="00EA31C4"/>
    <w:rsid w:val="00EA412D"/>
    <w:rsid w:val="00EA4764"/>
    <w:rsid w:val="00EB0A51"/>
    <w:rsid w:val="00EB2275"/>
    <w:rsid w:val="00EB2346"/>
    <w:rsid w:val="00EB7207"/>
    <w:rsid w:val="00ED138C"/>
    <w:rsid w:val="00ED18DE"/>
    <w:rsid w:val="00ED25DF"/>
    <w:rsid w:val="00ED3143"/>
    <w:rsid w:val="00ED3575"/>
    <w:rsid w:val="00ED364C"/>
    <w:rsid w:val="00ED37E5"/>
    <w:rsid w:val="00ED4183"/>
    <w:rsid w:val="00ED53A7"/>
    <w:rsid w:val="00EE053F"/>
    <w:rsid w:val="00EF0CB1"/>
    <w:rsid w:val="00EF32B3"/>
    <w:rsid w:val="00EF4119"/>
    <w:rsid w:val="00F0388D"/>
    <w:rsid w:val="00F03AB5"/>
    <w:rsid w:val="00F0779B"/>
    <w:rsid w:val="00F129C8"/>
    <w:rsid w:val="00F20137"/>
    <w:rsid w:val="00F2131D"/>
    <w:rsid w:val="00F221BB"/>
    <w:rsid w:val="00F24990"/>
    <w:rsid w:val="00F2544C"/>
    <w:rsid w:val="00F261D4"/>
    <w:rsid w:val="00F3070C"/>
    <w:rsid w:val="00F319C4"/>
    <w:rsid w:val="00F326BC"/>
    <w:rsid w:val="00F46B76"/>
    <w:rsid w:val="00F50387"/>
    <w:rsid w:val="00F50719"/>
    <w:rsid w:val="00F534A0"/>
    <w:rsid w:val="00F54804"/>
    <w:rsid w:val="00F54FCE"/>
    <w:rsid w:val="00F638C4"/>
    <w:rsid w:val="00F67065"/>
    <w:rsid w:val="00F73807"/>
    <w:rsid w:val="00F74A1C"/>
    <w:rsid w:val="00F77BE5"/>
    <w:rsid w:val="00F87BA3"/>
    <w:rsid w:val="00F914FB"/>
    <w:rsid w:val="00FA036D"/>
    <w:rsid w:val="00FA0946"/>
    <w:rsid w:val="00FA311D"/>
    <w:rsid w:val="00FA523D"/>
    <w:rsid w:val="00FB2F3A"/>
    <w:rsid w:val="00FB4EBA"/>
    <w:rsid w:val="00FB70B6"/>
    <w:rsid w:val="00FB7B32"/>
    <w:rsid w:val="00FC10DD"/>
    <w:rsid w:val="00FD0AE5"/>
    <w:rsid w:val="00FD11DC"/>
    <w:rsid w:val="00FD1C51"/>
    <w:rsid w:val="00FD1EAF"/>
    <w:rsid w:val="00FD391A"/>
    <w:rsid w:val="00FD60C4"/>
    <w:rsid w:val="00FD73C1"/>
    <w:rsid w:val="00FD76CD"/>
    <w:rsid w:val="00FE2320"/>
    <w:rsid w:val="00FE44F4"/>
    <w:rsid w:val="00FE544E"/>
    <w:rsid w:val="00FE65E0"/>
    <w:rsid w:val="00FF5CAA"/>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DD130DC"/>
  <w15:docId w15:val="{460F91BC-10D7-4D56-A9EA-98BA3B4DFF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2">
    <w:name w:val="heading 2"/>
    <w:aliases w:val="ASAPHeading 2,Numbered - 2,h 3,ICL,Heading 2a,H2,PA Major Section,l2,Headline 2,h2,2,headi,heading2,h21,h22,21,kopregel 2,Titre m,A.B.C.,heading 2"/>
    <w:basedOn w:val="Normalny"/>
    <w:next w:val="Normalny"/>
    <w:link w:val="Nagwek2Znak"/>
    <w:unhideWhenUsed/>
    <w:qFormat/>
    <w:rsid w:val="006F0472"/>
    <w:pPr>
      <w:keepNext/>
      <w:spacing w:after="0" w:line="240" w:lineRule="auto"/>
      <w:jc w:val="both"/>
      <w:outlineLvl w:val="1"/>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79179E"/>
    <w:pPr>
      <w:spacing w:after="0" w:line="240" w:lineRule="auto"/>
    </w:pPr>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79179E"/>
    <w:rPr>
      <w:rFonts w:ascii="Times New Roman" w:hAnsi="Times New Roman" w:cs="Times New Roman"/>
      <w:sz w:val="18"/>
      <w:szCs w:val="18"/>
    </w:rPr>
  </w:style>
  <w:style w:type="paragraph" w:customStyle="1" w:styleId="Zwykytekst1">
    <w:name w:val="Zwykły tekst1"/>
    <w:basedOn w:val="Normalny"/>
    <w:rsid w:val="003367C3"/>
    <w:pPr>
      <w:suppressAutoHyphens/>
      <w:spacing w:after="0" w:line="240" w:lineRule="auto"/>
    </w:pPr>
    <w:rPr>
      <w:rFonts w:ascii="Courier New" w:eastAsia="Times New Roman" w:hAnsi="Courier New" w:cs="Courier New"/>
      <w:sz w:val="20"/>
      <w:szCs w:val="20"/>
      <w:lang w:eastAsia="zh-CN"/>
    </w:rPr>
  </w:style>
  <w:style w:type="paragraph" w:customStyle="1" w:styleId="Tekstpodstawowy22">
    <w:name w:val="Tekst podstawowy 22"/>
    <w:basedOn w:val="Normalny"/>
    <w:rsid w:val="003367C3"/>
    <w:pPr>
      <w:suppressAutoHyphens/>
      <w:overflowPunct w:val="0"/>
      <w:autoSpaceDE w:val="0"/>
      <w:spacing w:after="120" w:line="480" w:lineRule="auto"/>
    </w:pPr>
    <w:rPr>
      <w:rFonts w:ascii="Times New Roman" w:eastAsia="Times New Roman" w:hAnsi="Times New Roman" w:cs="Times New Roman"/>
      <w:sz w:val="24"/>
      <w:szCs w:val="20"/>
      <w:lang w:eastAsia="zh-CN"/>
    </w:rPr>
  </w:style>
  <w:style w:type="paragraph" w:styleId="Nagwek">
    <w:name w:val="header"/>
    <w:basedOn w:val="Normalny"/>
    <w:link w:val="NagwekZnak"/>
    <w:uiPriority w:val="99"/>
    <w:unhideWhenUsed/>
    <w:rsid w:val="00F54FC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54FCE"/>
  </w:style>
  <w:style w:type="paragraph" w:styleId="Stopka">
    <w:name w:val="footer"/>
    <w:basedOn w:val="Normalny"/>
    <w:link w:val="StopkaZnak"/>
    <w:unhideWhenUsed/>
    <w:rsid w:val="00F54FC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54FCE"/>
  </w:style>
  <w:style w:type="paragraph" w:styleId="NormalnyWeb">
    <w:name w:val="Normal (Web)"/>
    <w:basedOn w:val="Normalny"/>
    <w:uiPriority w:val="99"/>
    <w:unhideWhenUsed/>
    <w:rsid w:val="00BF6369"/>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Akapitzlist">
    <w:name w:val="List Paragraph"/>
    <w:aliases w:val="normalny tekst,Numerowanie,Podsis rysunku,L1,List Paragraph,sw tekst,Akapit z listą BS,CW_Lista,lp1,Bullet 1,Use Case List Paragraph,numbered,Bullet List,FooterText,List Paragraph1,Use Case List ParagraphCxSpLast,Paragraphe de liste1,列出段落"/>
    <w:basedOn w:val="Normalny"/>
    <w:link w:val="AkapitzlistZnak"/>
    <w:uiPriority w:val="34"/>
    <w:qFormat/>
    <w:rsid w:val="004C47B3"/>
    <w:pPr>
      <w:ind w:left="720"/>
      <w:contextualSpacing/>
    </w:pPr>
  </w:style>
  <w:style w:type="character" w:customStyle="1" w:styleId="WW8Num38z3">
    <w:name w:val="WW8Num38z3"/>
    <w:rsid w:val="004C47B3"/>
  </w:style>
  <w:style w:type="paragraph" w:customStyle="1" w:styleId="pkt">
    <w:name w:val="pkt"/>
    <w:basedOn w:val="Normalny"/>
    <w:rsid w:val="00C866FA"/>
    <w:pPr>
      <w:suppressAutoHyphens/>
      <w:spacing w:before="60" w:after="60" w:line="240" w:lineRule="auto"/>
      <w:ind w:left="851" w:hanging="295"/>
      <w:jc w:val="both"/>
    </w:pPr>
    <w:rPr>
      <w:rFonts w:ascii="Times New Roman" w:eastAsia="Times New Roman" w:hAnsi="Times New Roman" w:cs="Times New Roman"/>
      <w:sz w:val="24"/>
      <w:szCs w:val="20"/>
      <w:lang w:eastAsia="ar-SA"/>
    </w:rPr>
  </w:style>
  <w:style w:type="character" w:customStyle="1" w:styleId="TekstpodstawowyZnak">
    <w:name w:val="Tekst podstawowy Znak"/>
    <w:aliases w:val="a2 Znak,Znak Znak Znak,Znak Znak1,Znak Znak Znak Znak Znak Znak,a2 Znak Znak Znak,Tekst podstawowy Znak Znak Znak,Body Text Char2 Znak Znak Znak,Body Text Char Char Znak Znak Znak,Body Text Char1 Char1 Char Znak Znak Znak,(F2) Znak"/>
    <w:basedOn w:val="Domylnaczcionkaakapitu"/>
    <w:link w:val="Tekstpodstawowy"/>
    <w:semiHidden/>
    <w:locked/>
    <w:rsid w:val="006F0472"/>
    <w:rPr>
      <w:rFonts w:ascii="Arial" w:hAnsi="Arial" w:cs="Arial"/>
      <w:sz w:val="24"/>
      <w:szCs w:val="24"/>
    </w:rPr>
  </w:style>
  <w:style w:type="paragraph" w:styleId="Tekstpodstawowy">
    <w:name w:val="Body Text"/>
    <w:aliases w:val="a2,Znak Znak,Znak,Znak Znak Znak Znak Znak,a2 Znak Znak,Tekst podstawowy Znak Znak,Body Text Char2 Znak Znak,Body Text Char Char Znak Znak,Body Text Char1 Char1 Char Znak Znak,Body Text Char Char1 Char Char Znak Znak,(F2)"/>
    <w:basedOn w:val="Normalny"/>
    <w:link w:val="TekstpodstawowyZnak"/>
    <w:semiHidden/>
    <w:unhideWhenUsed/>
    <w:rsid w:val="006F0472"/>
    <w:pPr>
      <w:spacing w:after="0" w:line="240" w:lineRule="auto"/>
    </w:pPr>
    <w:rPr>
      <w:rFonts w:ascii="Arial" w:hAnsi="Arial" w:cs="Arial"/>
      <w:sz w:val="24"/>
      <w:szCs w:val="24"/>
    </w:rPr>
  </w:style>
  <w:style w:type="character" w:customStyle="1" w:styleId="TekstpodstawowyZnak1">
    <w:name w:val="Tekst podstawowy Znak1"/>
    <w:basedOn w:val="Domylnaczcionkaakapitu"/>
    <w:uiPriority w:val="99"/>
    <w:semiHidden/>
    <w:rsid w:val="006F0472"/>
  </w:style>
  <w:style w:type="character" w:customStyle="1" w:styleId="AkapitzlistZnak">
    <w:name w:val="Akapit z listą Znak"/>
    <w:aliases w:val="normalny tekst Znak,Numerowanie Znak,Podsis rysunku Znak,L1 Znak,List Paragraph Znak,sw tekst Znak,Akapit z listą BS Znak,CW_Lista Znak,lp1 Znak,Bullet 1 Znak,Use Case List Paragraph Znak,numbered Znak,Bullet List Znak,列出段落 Znak"/>
    <w:link w:val="Akapitzlist"/>
    <w:uiPriority w:val="34"/>
    <w:qFormat/>
    <w:locked/>
    <w:rsid w:val="006F0472"/>
  </w:style>
  <w:style w:type="character" w:customStyle="1" w:styleId="Nagwek2Znak">
    <w:name w:val="Nagłówek 2 Znak"/>
    <w:aliases w:val="ASAPHeading 2 Znak,Numbered - 2 Znak,h 3 Znak,ICL Znak,Heading 2a Znak,H2 Znak,PA Major Section Znak,l2 Znak,Headline 2 Znak,h2 Znak,2 Znak,headi Znak,heading2 Znak,h21 Znak,h22 Znak,21 Znak,kopregel 2 Znak,Titre m Znak,A.B.C. Znak"/>
    <w:basedOn w:val="Domylnaczcionkaakapitu"/>
    <w:link w:val="Nagwek2"/>
    <w:rsid w:val="006F0472"/>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78295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8295E"/>
    <w:rPr>
      <w:sz w:val="20"/>
      <w:szCs w:val="20"/>
    </w:rPr>
  </w:style>
  <w:style w:type="character" w:styleId="Odwoanieprzypisukocowego">
    <w:name w:val="endnote reference"/>
    <w:basedOn w:val="Domylnaczcionkaakapitu"/>
    <w:uiPriority w:val="99"/>
    <w:semiHidden/>
    <w:unhideWhenUsed/>
    <w:rsid w:val="0078295E"/>
    <w:rPr>
      <w:vertAlign w:val="superscript"/>
    </w:rPr>
  </w:style>
  <w:style w:type="character" w:styleId="Odwoaniedokomentarza">
    <w:name w:val="annotation reference"/>
    <w:basedOn w:val="Domylnaczcionkaakapitu"/>
    <w:uiPriority w:val="99"/>
    <w:semiHidden/>
    <w:unhideWhenUsed/>
    <w:rsid w:val="00E76F9B"/>
    <w:rPr>
      <w:sz w:val="16"/>
      <w:szCs w:val="16"/>
    </w:rPr>
  </w:style>
  <w:style w:type="paragraph" w:styleId="Tekstkomentarza">
    <w:name w:val="annotation text"/>
    <w:basedOn w:val="Normalny"/>
    <w:link w:val="TekstkomentarzaZnak"/>
    <w:uiPriority w:val="99"/>
    <w:unhideWhenUsed/>
    <w:rsid w:val="00E76F9B"/>
    <w:pPr>
      <w:spacing w:line="240" w:lineRule="auto"/>
    </w:pPr>
    <w:rPr>
      <w:sz w:val="20"/>
      <w:szCs w:val="20"/>
    </w:rPr>
  </w:style>
  <w:style w:type="character" w:customStyle="1" w:styleId="TekstkomentarzaZnak">
    <w:name w:val="Tekst komentarza Znak"/>
    <w:basedOn w:val="Domylnaczcionkaakapitu"/>
    <w:link w:val="Tekstkomentarza"/>
    <w:uiPriority w:val="99"/>
    <w:rsid w:val="00E76F9B"/>
    <w:rPr>
      <w:sz w:val="20"/>
      <w:szCs w:val="20"/>
    </w:rPr>
  </w:style>
  <w:style w:type="paragraph" w:styleId="Tematkomentarza">
    <w:name w:val="annotation subject"/>
    <w:basedOn w:val="Tekstkomentarza"/>
    <w:next w:val="Tekstkomentarza"/>
    <w:link w:val="TematkomentarzaZnak"/>
    <w:uiPriority w:val="99"/>
    <w:semiHidden/>
    <w:unhideWhenUsed/>
    <w:rsid w:val="00E76F9B"/>
    <w:rPr>
      <w:b/>
      <w:bCs/>
    </w:rPr>
  </w:style>
  <w:style w:type="character" w:customStyle="1" w:styleId="TematkomentarzaZnak">
    <w:name w:val="Temat komentarza Znak"/>
    <w:basedOn w:val="TekstkomentarzaZnak"/>
    <w:link w:val="Tematkomentarza"/>
    <w:uiPriority w:val="99"/>
    <w:semiHidden/>
    <w:rsid w:val="00E76F9B"/>
    <w:rPr>
      <w:b/>
      <w:bCs/>
      <w:sz w:val="20"/>
      <w:szCs w:val="20"/>
    </w:rPr>
  </w:style>
  <w:style w:type="paragraph" w:customStyle="1" w:styleId="Default">
    <w:name w:val="Default"/>
    <w:rsid w:val="001627C3"/>
    <w:pPr>
      <w:autoSpaceDE w:val="0"/>
      <w:autoSpaceDN w:val="0"/>
      <w:adjustRightInd w:val="0"/>
      <w:spacing w:after="0" w:line="240" w:lineRule="auto"/>
    </w:pPr>
    <w:rPr>
      <w:rFonts w:ascii="Times New Roman" w:hAnsi="Times New Roman" w:cs="Times New Roman"/>
      <w:color w:val="000000"/>
      <w:sz w:val="24"/>
      <w:szCs w:val="24"/>
    </w:rPr>
  </w:style>
  <w:style w:type="character" w:styleId="Hipercze">
    <w:name w:val="Hyperlink"/>
    <w:basedOn w:val="Domylnaczcionkaakapitu"/>
    <w:uiPriority w:val="99"/>
    <w:unhideWhenUsed/>
    <w:rsid w:val="00115A08"/>
    <w:rPr>
      <w:color w:val="0563C1" w:themeColor="hyperlink"/>
      <w:u w:val="single"/>
    </w:rPr>
  </w:style>
  <w:style w:type="character" w:styleId="Nierozpoznanawzmianka">
    <w:name w:val="Unresolved Mention"/>
    <w:basedOn w:val="Domylnaczcionkaakapitu"/>
    <w:uiPriority w:val="99"/>
    <w:semiHidden/>
    <w:unhideWhenUsed/>
    <w:rsid w:val="00115A08"/>
    <w:rPr>
      <w:color w:val="605E5C"/>
      <w:shd w:val="clear" w:color="auto" w:fill="E1DFDD"/>
    </w:rPr>
  </w:style>
  <w:style w:type="paragraph" w:styleId="Poprawka">
    <w:name w:val="Revision"/>
    <w:hidden/>
    <w:uiPriority w:val="99"/>
    <w:semiHidden/>
    <w:rsid w:val="00F74A1C"/>
    <w:pPr>
      <w:spacing w:after="0" w:line="240" w:lineRule="auto"/>
    </w:pPr>
  </w:style>
  <w:style w:type="character" w:customStyle="1" w:styleId="apple-converted-space">
    <w:name w:val="apple-converted-space"/>
    <w:basedOn w:val="Domylnaczcionkaakapitu"/>
    <w:rsid w:val="00687051"/>
  </w:style>
  <w:style w:type="character" w:styleId="Pogrubienie">
    <w:name w:val="Strong"/>
    <w:basedOn w:val="Domylnaczcionkaakapitu"/>
    <w:uiPriority w:val="22"/>
    <w:qFormat/>
    <w:rsid w:val="00687051"/>
    <w:rPr>
      <w:b/>
      <w:bCs/>
    </w:rPr>
  </w:style>
  <w:style w:type="character" w:customStyle="1" w:styleId="mcnt">
    <w:name w:val="mcnt"/>
    <w:basedOn w:val="Domylnaczcionkaakapitu"/>
    <w:rsid w:val="00C719E5"/>
  </w:style>
  <w:style w:type="numbering" w:customStyle="1" w:styleId="Biecalista1">
    <w:name w:val="Bieżąca lista1"/>
    <w:uiPriority w:val="99"/>
    <w:rsid w:val="005D01EF"/>
    <w:pPr>
      <w:numPr>
        <w:numId w:val="32"/>
      </w:numPr>
    </w:pPr>
  </w:style>
  <w:style w:type="paragraph" w:customStyle="1" w:styleId="Domylnie">
    <w:name w:val="Domyślnie"/>
    <w:uiPriority w:val="99"/>
    <w:rsid w:val="00D86CFA"/>
    <w:pPr>
      <w:widowControl w:val="0"/>
      <w:suppressAutoHyphens/>
      <w:spacing w:line="100" w:lineRule="atLeast"/>
    </w:pPr>
    <w:rPr>
      <w:rFonts w:ascii="Times New Roman" w:eastAsia="Calibri" w:hAnsi="Times New Roman" w:cs="Tahoma"/>
      <w:color w:val="00000A"/>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824358">
      <w:bodyDiv w:val="1"/>
      <w:marLeft w:val="0"/>
      <w:marRight w:val="0"/>
      <w:marTop w:val="0"/>
      <w:marBottom w:val="0"/>
      <w:divBdr>
        <w:top w:val="none" w:sz="0" w:space="0" w:color="auto"/>
        <w:left w:val="none" w:sz="0" w:space="0" w:color="auto"/>
        <w:bottom w:val="none" w:sz="0" w:space="0" w:color="auto"/>
        <w:right w:val="none" w:sz="0" w:space="0" w:color="auto"/>
      </w:divBdr>
    </w:div>
    <w:div w:id="45955896">
      <w:bodyDiv w:val="1"/>
      <w:marLeft w:val="0"/>
      <w:marRight w:val="0"/>
      <w:marTop w:val="0"/>
      <w:marBottom w:val="0"/>
      <w:divBdr>
        <w:top w:val="none" w:sz="0" w:space="0" w:color="auto"/>
        <w:left w:val="none" w:sz="0" w:space="0" w:color="auto"/>
        <w:bottom w:val="none" w:sz="0" w:space="0" w:color="auto"/>
        <w:right w:val="none" w:sz="0" w:space="0" w:color="auto"/>
      </w:divBdr>
    </w:div>
    <w:div w:id="87434660">
      <w:bodyDiv w:val="1"/>
      <w:marLeft w:val="0"/>
      <w:marRight w:val="0"/>
      <w:marTop w:val="0"/>
      <w:marBottom w:val="0"/>
      <w:divBdr>
        <w:top w:val="none" w:sz="0" w:space="0" w:color="auto"/>
        <w:left w:val="none" w:sz="0" w:space="0" w:color="auto"/>
        <w:bottom w:val="none" w:sz="0" w:space="0" w:color="auto"/>
        <w:right w:val="none" w:sz="0" w:space="0" w:color="auto"/>
      </w:divBdr>
      <w:divsChild>
        <w:div w:id="1377656218">
          <w:marLeft w:val="0"/>
          <w:marRight w:val="0"/>
          <w:marTop w:val="0"/>
          <w:marBottom w:val="0"/>
          <w:divBdr>
            <w:top w:val="none" w:sz="0" w:space="0" w:color="auto"/>
            <w:left w:val="none" w:sz="0" w:space="0" w:color="auto"/>
            <w:bottom w:val="none" w:sz="0" w:space="0" w:color="auto"/>
            <w:right w:val="none" w:sz="0" w:space="0" w:color="auto"/>
          </w:divBdr>
          <w:divsChild>
            <w:div w:id="84620787">
              <w:marLeft w:val="0"/>
              <w:marRight w:val="0"/>
              <w:marTop w:val="0"/>
              <w:marBottom w:val="0"/>
              <w:divBdr>
                <w:top w:val="none" w:sz="0" w:space="0" w:color="auto"/>
                <w:left w:val="none" w:sz="0" w:space="0" w:color="auto"/>
                <w:bottom w:val="none" w:sz="0" w:space="0" w:color="auto"/>
                <w:right w:val="none" w:sz="0" w:space="0" w:color="auto"/>
              </w:divBdr>
              <w:divsChild>
                <w:div w:id="689456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418595">
      <w:bodyDiv w:val="1"/>
      <w:marLeft w:val="0"/>
      <w:marRight w:val="0"/>
      <w:marTop w:val="0"/>
      <w:marBottom w:val="0"/>
      <w:divBdr>
        <w:top w:val="none" w:sz="0" w:space="0" w:color="auto"/>
        <w:left w:val="none" w:sz="0" w:space="0" w:color="auto"/>
        <w:bottom w:val="none" w:sz="0" w:space="0" w:color="auto"/>
        <w:right w:val="none" w:sz="0" w:space="0" w:color="auto"/>
      </w:divBdr>
      <w:divsChild>
        <w:div w:id="1636373205">
          <w:marLeft w:val="0"/>
          <w:marRight w:val="0"/>
          <w:marTop w:val="0"/>
          <w:marBottom w:val="0"/>
          <w:divBdr>
            <w:top w:val="none" w:sz="0" w:space="0" w:color="auto"/>
            <w:left w:val="none" w:sz="0" w:space="0" w:color="auto"/>
            <w:bottom w:val="none" w:sz="0" w:space="0" w:color="auto"/>
            <w:right w:val="none" w:sz="0" w:space="0" w:color="auto"/>
          </w:divBdr>
          <w:divsChild>
            <w:div w:id="448547177">
              <w:marLeft w:val="0"/>
              <w:marRight w:val="0"/>
              <w:marTop w:val="0"/>
              <w:marBottom w:val="0"/>
              <w:divBdr>
                <w:top w:val="none" w:sz="0" w:space="0" w:color="auto"/>
                <w:left w:val="none" w:sz="0" w:space="0" w:color="auto"/>
                <w:bottom w:val="none" w:sz="0" w:space="0" w:color="auto"/>
                <w:right w:val="none" w:sz="0" w:space="0" w:color="auto"/>
              </w:divBdr>
              <w:divsChild>
                <w:div w:id="1013803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177688">
      <w:bodyDiv w:val="1"/>
      <w:marLeft w:val="0"/>
      <w:marRight w:val="0"/>
      <w:marTop w:val="0"/>
      <w:marBottom w:val="0"/>
      <w:divBdr>
        <w:top w:val="none" w:sz="0" w:space="0" w:color="auto"/>
        <w:left w:val="none" w:sz="0" w:space="0" w:color="auto"/>
        <w:bottom w:val="none" w:sz="0" w:space="0" w:color="auto"/>
        <w:right w:val="none" w:sz="0" w:space="0" w:color="auto"/>
      </w:divBdr>
    </w:div>
    <w:div w:id="150873429">
      <w:bodyDiv w:val="1"/>
      <w:marLeft w:val="0"/>
      <w:marRight w:val="0"/>
      <w:marTop w:val="0"/>
      <w:marBottom w:val="0"/>
      <w:divBdr>
        <w:top w:val="none" w:sz="0" w:space="0" w:color="auto"/>
        <w:left w:val="none" w:sz="0" w:space="0" w:color="auto"/>
        <w:bottom w:val="none" w:sz="0" w:space="0" w:color="auto"/>
        <w:right w:val="none" w:sz="0" w:space="0" w:color="auto"/>
      </w:divBdr>
      <w:divsChild>
        <w:div w:id="59985675">
          <w:marLeft w:val="0"/>
          <w:marRight w:val="0"/>
          <w:marTop w:val="0"/>
          <w:marBottom w:val="0"/>
          <w:divBdr>
            <w:top w:val="none" w:sz="0" w:space="0" w:color="auto"/>
            <w:left w:val="none" w:sz="0" w:space="0" w:color="auto"/>
            <w:bottom w:val="none" w:sz="0" w:space="0" w:color="auto"/>
            <w:right w:val="none" w:sz="0" w:space="0" w:color="auto"/>
          </w:divBdr>
          <w:divsChild>
            <w:div w:id="837887612">
              <w:marLeft w:val="0"/>
              <w:marRight w:val="0"/>
              <w:marTop w:val="0"/>
              <w:marBottom w:val="0"/>
              <w:divBdr>
                <w:top w:val="none" w:sz="0" w:space="0" w:color="auto"/>
                <w:left w:val="none" w:sz="0" w:space="0" w:color="auto"/>
                <w:bottom w:val="none" w:sz="0" w:space="0" w:color="auto"/>
                <w:right w:val="none" w:sz="0" w:space="0" w:color="auto"/>
              </w:divBdr>
              <w:divsChild>
                <w:div w:id="2073187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368536">
      <w:bodyDiv w:val="1"/>
      <w:marLeft w:val="0"/>
      <w:marRight w:val="0"/>
      <w:marTop w:val="0"/>
      <w:marBottom w:val="0"/>
      <w:divBdr>
        <w:top w:val="none" w:sz="0" w:space="0" w:color="auto"/>
        <w:left w:val="none" w:sz="0" w:space="0" w:color="auto"/>
        <w:bottom w:val="none" w:sz="0" w:space="0" w:color="auto"/>
        <w:right w:val="none" w:sz="0" w:space="0" w:color="auto"/>
      </w:divBdr>
      <w:divsChild>
        <w:div w:id="928005114">
          <w:marLeft w:val="0"/>
          <w:marRight w:val="0"/>
          <w:marTop w:val="0"/>
          <w:marBottom w:val="0"/>
          <w:divBdr>
            <w:top w:val="none" w:sz="0" w:space="0" w:color="auto"/>
            <w:left w:val="none" w:sz="0" w:space="0" w:color="auto"/>
            <w:bottom w:val="none" w:sz="0" w:space="0" w:color="auto"/>
            <w:right w:val="none" w:sz="0" w:space="0" w:color="auto"/>
          </w:divBdr>
          <w:divsChild>
            <w:div w:id="156238075">
              <w:marLeft w:val="0"/>
              <w:marRight w:val="0"/>
              <w:marTop w:val="0"/>
              <w:marBottom w:val="0"/>
              <w:divBdr>
                <w:top w:val="none" w:sz="0" w:space="0" w:color="auto"/>
                <w:left w:val="none" w:sz="0" w:space="0" w:color="auto"/>
                <w:bottom w:val="none" w:sz="0" w:space="0" w:color="auto"/>
                <w:right w:val="none" w:sz="0" w:space="0" w:color="auto"/>
              </w:divBdr>
              <w:divsChild>
                <w:div w:id="65686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391324">
      <w:bodyDiv w:val="1"/>
      <w:marLeft w:val="0"/>
      <w:marRight w:val="0"/>
      <w:marTop w:val="0"/>
      <w:marBottom w:val="0"/>
      <w:divBdr>
        <w:top w:val="none" w:sz="0" w:space="0" w:color="auto"/>
        <w:left w:val="none" w:sz="0" w:space="0" w:color="auto"/>
        <w:bottom w:val="none" w:sz="0" w:space="0" w:color="auto"/>
        <w:right w:val="none" w:sz="0" w:space="0" w:color="auto"/>
      </w:divBdr>
      <w:divsChild>
        <w:div w:id="202593403">
          <w:marLeft w:val="0"/>
          <w:marRight w:val="0"/>
          <w:marTop w:val="0"/>
          <w:marBottom w:val="0"/>
          <w:divBdr>
            <w:top w:val="none" w:sz="0" w:space="0" w:color="auto"/>
            <w:left w:val="none" w:sz="0" w:space="0" w:color="auto"/>
            <w:bottom w:val="none" w:sz="0" w:space="0" w:color="auto"/>
            <w:right w:val="none" w:sz="0" w:space="0" w:color="auto"/>
          </w:divBdr>
          <w:divsChild>
            <w:div w:id="307442939">
              <w:marLeft w:val="0"/>
              <w:marRight w:val="0"/>
              <w:marTop w:val="0"/>
              <w:marBottom w:val="0"/>
              <w:divBdr>
                <w:top w:val="none" w:sz="0" w:space="0" w:color="auto"/>
                <w:left w:val="none" w:sz="0" w:space="0" w:color="auto"/>
                <w:bottom w:val="none" w:sz="0" w:space="0" w:color="auto"/>
                <w:right w:val="none" w:sz="0" w:space="0" w:color="auto"/>
              </w:divBdr>
              <w:divsChild>
                <w:div w:id="506403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698843">
      <w:bodyDiv w:val="1"/>
      <w:marLeft w:val="0"/>
      <w:marRight w:val="0"/>
      <w:marTop w:val="0"/>
      <w:marBottom w:val="0"/>
      <w:divBdr>
        <w:top w:val="none" w:sz="0" w:space="0" w:color="auto"/>
        <w:left w:val="none" w:sz="0" w:space="0" w:color="auto"/>
        <w:bottom w:val="none" w:sz="0" w:space="0" w:color="auto"/>
        <w:right w:val="none" w:sz="0" w:space="0" w:color="auto"/>
      </w:divBdr>
    </w:div>
    <w:div w:id="584073780">
      <w:bodyDiv w:val="1"/>
      <w:marLeft w:val="0"/>
      <w:marRight w:val="0"/>
      <w:marTop w:val="0"/>
      <w:marBottom w:val="0"/>
      <w:divBdr>
        <w:top w:val="none" w:sz="0" w:space="0" w:color="auto"/>
        <w:left w:val="none" w:sz="0" w:space="0" w:color="auto"/>
        <w:bottom w:val="none" w:sz="0" w:space="0" w:color="auto"/>
        <w:right w:val="none" w:sz="0" w:space="0" w:color="auto"/>
      </w:divBdr>
    </w:div>
    <w:div w:id="670061225">
      <w:bodyDiv w:val="1"/>
      <w:marLeft w:val="0"/>
      <w:marRight w:val="0"/>
      <w:marTop w:val="0"/>
      <w:marBottom w:val="0"/>
      <w:divBdr>
        <w:top w:val="none" w:sz="0" w:space="0" w:color="auto"/>
        <w:left w:val="none" w:sz="0" w:space="0" w:color="auto"/>
        <w:bottom w:val="none" w:sz="0" w:space="0" w:color="auto"/>
        <w:right w:val="none" w:sz="0" w:space="0" w:color="auto"/>
      </w:divBdr>
      <w:divsChild>
        <w:div w:id="935015679">
          <w:marLeft w:val="0"/>
          <w:marRight w:val="0"/>
          <w:marTop w:val="0"/>
          <w:marBottom w:val="0"/>
          <w:divBdr>
            <w:top w:val="none" w:sz="0" w:space="0" w:color="auto"/>
            <w:left w:val="none" w:sz="0" w:space="0" w:color="auto"/>
            <w:bottom w:val="none" w:sz="0" w:space="0" w:color="auto"/>
            <w:right w:val="none" w:sz="0" w:space="0" w:color="auto"/>
          </w:divBdr>
          <w:divsChild>
            <w:div w:id="375543809">
              <w:marLeft w:val="0"/>
              <w:marRight w:val="0"/>
              <w:marTop w:val="0"/>
              <w:marBottom w:val="0"/>
              <w:divBdr>
                <w:top w:val="none" w:sz="0" w:space="0" w:color="auto"/>
                <w:left w:val="none" w:sz="0" w:space="0" w:color="auto"/>
                <w:bottom w:val="none" w:sz="0" w:space="0" w:color="auto"/>
                <w:right w:val="none" w:sz="0" w:space="0" w:color="auto"/>
              </w:divBdr>
              <w:divsChild>
                <w:div w:id="1590045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5253033">
      <w:bodyDiv w:val="1"/>
      <w:marLeft w:val="0"/>
      <w:marRight w:val="0"/>
      <w:marTop w:val="0"/>
      <w:marBottom w:val="0"/>
      <w:divBdr>
        <w:top w:val="none" w:sz="0" w:space="0" w:color="auto"/>
        <w:left w:val="none" w:sz="0" w:space="0" w:color="auto"/>
        <w:bottom w:val="none" w:sz="0" w:space="0" w:color="auto"/>
        <w:right w:val="none" w:sz="0" w:space="0" w:color="auto"/>
      </w:divBdr>
    </w:div>
    <w:div w:id="696659442">
      <w:bodyDiv w:val="1"/>
      <w:marLeft w:val="0"/>
      <w:marRight w:val="0"/>
      <w:marTop w:val="0"/>
      <w:marBottom w:val="0"/>
      <w:divBdr>
        <w:top w:val="none" w:sz="0" w:space="0" w:color="auto"/>
        <w:left w:val="none" w:sz="0" w:space="0" w:color="auto"/>
        <w:bottom w:val="none" w:sz="0" w:space="0" w:color="auto"/>
        <w:right w:val="none" w:sz="0" w:space="0" w:color="auto"/>
      </w:divBdr>
    </w:div>
    <w:div w:id="707922117">
      <w:bodyDiv w:val="1"/>
      <w:marLeft w:val="0"/>
      <w:marRight w:val="0"/>
      <w:marTop w:val="0"/>
      <w:marBottom w:val="0"/>
      <w:divBdr>
        <w:top w:val="none" w:sz="0" w:space="0" w:color="auto"/>
        <w:left w:val="none" w:sz="0" w:space="0" w:color="auto"/>
        <w:bottom w:val="none" w:sz="0" w:space="0" w:color="auto"/>
        <w:right w:val="none" w:sz="0" w:space="0" w:color="auto"/>
      </w:divBdr>
      <w:divsChild>
        <w:div w:id="134877580">
          <w:marLeft w:val="0"/>
          <w:marRight w:val="0"/>
          <w:marTop w:val="0"/>
          <w:marBottom w:val="0"/>
          <w:divBdr>
            <w:top w:val="none" w:sz="0" w:space="0" w:color="auto"/>
            <w:left w:val="none" w:sz="0" w:space="0" w:color="auto"/>
            <w:bottom w:val="none" w:sz="0" w:space="0" w:color="auto"/>
            <w:right w:val="none" w:sz="0" w:space="0" w:color="auto"/>
          </w:divBdr>
          <w:divsChild>
            <w:div w:id="164906696">
              <w:marLeft w:val="0"/>
              <w:marRight w:val="0"/>
              <w:marTop w:val="0"/>
              <w:marBottom w:val="0"/>
              <w:divBdr>
                <w:top w:val="none" w:sz="0" w:space="0" w:color="auto"/>
                <w:left w:val="none" w:sz="0" w:space="0" w:color="auto"/>
                <w:bottom w:val="none" w:sz="0" w:space="0" w:color="auto"/>
                <w:right w:val="none" w:sz="0" w:space="0" w:color="auto"/>
              </w:divBdr>
              <w:divsChild>
                <w:div w:id="96483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9673073">
      <w:bodyDiv w:val="1"/>
      <w:marLeft w:val="0"/>
      <w:marRight w:val="0"/>
      <w:marTop w:val="0"/>
      <w:marBottom w:val="0"/>
      <w:divBdr>
        <w:top w:val="none" w:sz="0" w:space="0" w:color="auto"/>
        <w:left w:val="none" w:sz="0" w:space="0" w:color="auto"/>
        <w:bottom w:val="none" w:sz="0" w:space="0" w:color="auto"/>
        <w:right w:val="none" w:sz="0" w:space="0" w:color="auto"/>
      </w:divBdr>
      <w:divsChild>
        <w:div w:id="666709066">
          <w:marLeft w:val="0"/>
          <w:marRight w:val="0"/>
          <w:marTop w:val="0"/>
          <w:marBottom w:val="0"/>
          <w:divBdr>
            <w:top w:val="none" w:sz="0" w:space="0" w:color="auto"/>
            <w:left w:val="none" w:sz="0" w:space="0" w:color="auto"/>
            <w:bottom w:val="none" w:sz="0" w:space="0" w:color="auto"/>
            <w:right w:val="none" w:sz="0" w:space="0" w:color="auto"/>
          </w:divBdr>
          <w:divsChild>
            <w:div w:id="1102803433">
              <w:marLeft w:val="0"/>
              <w:marRight w:val="0"/>
              <w:marTop w:val="0"/>
              <w:marBottom w:val="0"/>
              <w:divBdr>
                <w:top w:val="none" w:sz="0" w:space="0" w:color="auto"/>
                <w:left w:val="none" w:sz="0" w:space="0" w:color="auto"/>
                <w:bottom w:val="none" w:sz="0" w:space="0" w:color="auto"/>
                <w:right w:val="none" w:sz="0" w:space="0" w:color="auto"/>
              </w:divBdr>
              <w:divsChild>
                <w:div w:id="1527711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3207095">
      <w:bodyDiv w:val="1"/>
      <w:marLeft w:val="0"/>
      <w:marRight w:val="0"/>
      <w:marTop w:val="0"/>
      <w:marBottom w:val="0"/>
      <w:divBdr>
        <w:top w:val="none" w:sz="0" w:space="0" w:color="auto"/>
        <w:left w:val="none" w:sz="0" w:space="0" w:color="auto"/>
        <w:bottom w:val="none" w:sz="0" w:space="0" w:color="auto"/>
        <w:right w:val="none" w:sz="0" w:space="0" w:color="auto"/>
      </w:divBdr>
      <w:divsChild>
        <w:div w:id="783422183">
          <w:marLeft w:val="0"/>
          <w:marRight w:val="0"/>
          <w:marTop w:val="0"/>
          <w:marBottom w:val="0"/>
          <w:divBdr>
            <w:top w:val="none" w:sz="0" w:space="0" w:color="auto"/>
            <w:left w:val="none" w:sz="0" w:space="0" w:color="auto"/>
            <w:bottom w:val="none" w:sz="0" w:space="0" w:color="auto"/>
            <w:right w:val="none" w:sz="0" w:space="0" w:color="auto"/>
          </w:divBdr>
          <w:divsChild>
            <w:div w:id="201329966">
              <w:marLeft w:val="0"/>
              <w:marRight w:val="0"/>
              <w:marTop w:val="0"/>
              <w:marBottom w:val="0"/>
              <w:divBdr>
                <w:top w:val="none" w:sz="0" w:space="0" w:color="auto"/>
                <w:left w:val="none" w:sz="0" w:space="0" w:color="auto"/>
                <w:bottom w:val="none" w:sz="0" w:space="0" w:color="auto"/>
                <w:right w:val="none" w:sz="0" w:space="0" w:color="auto"/>
              </w:divBdr>
              <w:divsChild>
                <w:div w:id="126243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032092">
      <w:bodyDiv w:val="1"/>
      <w:marLeft w:val="0"/>
      <w:marRight w:val="0"/>
      <w:marTop w:val="0"/>
      <w:marBottom w:val="0"/>
      <w:divBdr>
        <w:top w:val="none" w:sz="0" w:space="0" w:color="auto"/>
        <w:left w:val="none" w:sz="0" w:space="0" w:color="auto"/>
        <w:bottom w:val="none" w:sz="0" w:space="0" w:color="auto"/>
        <w:right w:val="none" w:sz="0" w:space="0" w:color="auto"/>
      </w:divBdr>
    </w:div>
    <w:div w:id="820853360">
      <w:bodyDiv w:val="1"/>
      <w:marLeft w:val="0"/>
      <w:marRight w:val="0"/>
      <w:marTop w:val="0"/>
      <w:marBottom w:val="0"/>
      <w:divBdr>
        <w:top w:val="none" w:sz="0" w:space="0" w:color="auto"/>
        <w:left w:val="none" w:sz="0" w:space="0" w:color="auto"/>
        <w:bottom w:val="none" w:sz="0" w:space="0" w:color="auto"/>
        <w:right w:val="none" w:sz="0" w:space="0" w:color="auto"/>
      </w:divBdr>
      <w:divsChild>
        <w:div w:id="1242523276">
          <w:marLeft w:val="0"/>
          <w:marRight w:val="0"/>
          <w:marTop w:val="0"/>
          <w:marBottom w:val="0"/>
          <w:divBdr>
            <w:top w:val="none" w:sz="0" w:space="0" w:color="auto"/>
            <w:left w:val="none" w:sz="0" w:space="0" w:color="auto"/>
            <w:bottom w:val="none" w:sz="0" w:space="0" w:color="auto"/>
            <w:right w:val="none" w:sz="0" w:space="0" w:color="auto"/>
          </w:divBdr>
          <w:divsChild>
            <w:div w:id="245498628">
              <w:marLeft w:val="0"/>
              <w:marRight w:val="0"/>
              <w:marTop w:val="0"/>
              <w:marBottom w:val="0"/>
              <w:divBdr>
                <w:top w:val="none" w:sz="0" w:space="0" w:color="auto"/>
                <w:left w:val="none" w:sz="0" w:space="0" w:color="auto"/>
                <w:bottom w:val="none" w:sz="0" w:space="0" w:color="auto"/>
                <w:right w:val="none" w:sz="0" w:space="0" w:color="auto"/>
              </w:divBdr>
              <w:divsChild>
                <w:div w:id="1221597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401899">
      <w:bodyDiv w:val="1"/>
      <w:marLeft w:val="0"/>
      <w:marRight w:val="0"/>
      <w:marTop w:val="0"/>
      <w:marBottom w:val="0"/>
      <w:divBdr>
        <w:top w:val="none" w:sz="0" w:space="0" w:color="auto"/>
        <w:left w:val="none" w:sz="0" w:space="0" w:color="auto"/>
        <w:bottom w:val="none" w:sz="0" w:space="0" w:color="auto"/>
        <w:right w:val="none" w:sz="0" w:space="0" w:color="auto"/>
      </w:divBdr>
    </w:div>
    <w:div w:id="1013456687">
      <w:bodyDiv w:val="1"/>
      <w:marLeft w:val="0"/>
      <w:marRight w:val="0"/>
      <w:marTop w:val="0"/>
      <w:marBottom w:val="0"/>
      <w:divBdr>
        <w:top w:val="none" w:sz="0" w:space="0" w:color="auto"/>
        <w:left w:val="none" w:sz="0" w:space="0" w:color="auto"/>
        <w:bottom w:val="none" w:sz="0" w:space="0" w:color="auto"/>
        <w:right w:val="none" w:sz="0" w:space="0" w:color="auto"/>
      </w:divBdr>
      <w:divsChild>
        <w:div w:id="844906335">
          <w:marLeft w:val="0"/>
          <w:marRight w:val="0"/>
          <w:marTop w:val="0"/>
          <w:marBottom w:val="0"/>
          <w:divBdr>
            <w:top w:val="none" w:sz="0" w:space="0" w:color="auto"/>
            <w:left w:val="none" w:sz="0" w:space="0" w:color="auto"/>
            <w:bottom w:val="none" w:sz="0" w:space="0" w:color="auto"/>
            <w:right w:val="none" w:sz="0" w:space="0" w:color="auto"/>
          </w:divBdr>
          <w:divsChild>
            <w:div w:id="60756768">
              <w:marLeft w:val="0"/>
              <w:marRight w:val="0"/>
              <w:marTop w:val="0"/>
              <w:marBottom w:val="0"/>
              <w:divBdr>
                <w:top w:val="none" w:sz="0" w:space="0" w:color="auto"/>
                <w:left w:val="none" w:sz="0" w:space="0" w:color="auto"/>
                <w:bottom w:val="none" w:sz="0" w:space="0" w:color="auto"/>
                <w:right w:val="none" w:sz="0" w:space="0" w:color="auto"/>
              </w:divBdr>
              <w:divsChild>
                <w:div w:id="1903251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9712875">
      <w:bodyDiv w:val="1"/>
      <w:marLeft w:val="0"/>
      <w:marRight w:val="0"/>
      <w:marTop w:val="0"/>
      <w:marBottom w:val="0"/>
      <w:divBdr>
        <w:top w:val="none" w:sz="0" w:space="0" w:color="auto"/>
        <w:left w:val="none" w:sz="0" w:space="0" w:color="auto"/>
        <w:bottom w:val="none" w:sz="0" w:space="0" w:color="auto"/>
        <w:right w:val="none" w:sz="0" w:space="0" w:color="auto"/>
      </w:divBdr>
    </w:div>
    <w:div w:id="1159463045">
      <w:bodyDiv w:val="1"/>
      <w:marLeft w:val="0"/>
      <w:marRight w:val="0"/>
      <w:marTop w:val="0"/>
      <w:marBottom w:val="0"/>
      <w:divBdr>
        <w:top w:val="none" w:sz="0" w:space="0" w:color="auto"/>
        <w:left w:val="none" w:sz="0" w:space="0" w:color="auto"/>
        <w:bottom w:val="none" w:sz="0" w:space="0" w:color="auto"/>
        <w:right w:val="none" w:sz="0" w:space="0" w:color="auto"/>
      </w:divBdr>
      <w:divsChild>
        <w:div w:id="241454651">
          <w:marLeft w:val="0"/>
          <w:marRight w:val="0"/>
          <w:marTop w:val="0"/>
          <w:marBottom w:val="0"/>
          <w:divBdr>
            <w:top w:val="none" w:sz="0" w:space="0" w:color="auto"/>
            <w:left w:val="none" w:sz="0" w:space="0" w:color="auto"/>
            <w:bottom w:val="none" w:sz="0" w:space="0" w:color="auto"/>
            <w:right w:val="none" w:sz="0" w:space="0" w:color="auto"/>
          </w:divBdr>
          <w:divsChild>
            <w:div w:id="1755474548">
              <w:marLeft w:val="0"/>
              <w:marRight w:val="0"/>
              <w:marTop w:val="0"/>
              <w:marBottom w:val="0"/>
              <w:divBdr>
                <w:top w:val="none" w:sz="0" w:space="0" w:color="auto"/>
                <w:left w:val="none" w:sz="0" w:space="0" w:color="auto"/>
                <w:bottom w:val="none" w:sz="0" w:space="0" w:color="auto"/>
                <w:right w:val="none" w:sz="0" w:space="0" w:color="auto"/>
              </w:divBdr>
              <w:divsChild>
                <w:div w:id="382490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0508539">
          <w:marLeft w:val="0"/>
          <w:marRight w:val="0"/>
          <w:marTop w:val="0"/>
          <w:marBottom w:val="0"/>
          <w:divBdr>
            <w:top w:val="none" w:sz="0" w:space="0" w:color="auto"/>
            <w:left w:val="none" w:sz="0" w:space="0" w:color="auto"/>
            <w:bottom w:val="none" w:sz="0" w:space="0" w:color="auto"/>
            <w:right w:val="none" w:sz="0" w:space="0" w:color="auto"/>
          </w:divBdr>
          <w:divsChild>
            <w:div w:id="52192656">
              <w:marLeft w:val="0"/>
              <w:marRight w:val="0"/>
              <w:marTop w:val="0"/>
              <w:marBottom w:val="0"/>
              <w:divBdr>
                <w:top w:val="none" w:sz="0" w:space="0" w:color="auto"/>
                <w:left w:val="none" w:sz="0" w:space="0" w:color="auto"/>
                <w:bottom w:val="none" w:sz="0" w:space="0" w:color="auto"/>
                <w:right w:val="none" w:sz="0" w:space="0" w:color="auto"/>
              </w:divBdr>
              <w:divsChild>
                <w:div w:id="1700544273">
                  <w:marLeft w:val="0"/>
                  <w:marRight w:val="0"/>
                  <w:marTop w:val="0"/>
                  <w:marBottom w:val="0"/>
                  <w:divBdr>
                    <w:top w:val="none" w:sz="0" w:space="0" w:color="auto"/>
                    <w:left w:val="none" w:sz="0" w:space="0" w:color="auto"/>
                    <w:bottom w:val="none" w:sz="0" w:space="0" w:color="auto"/>
                    <w:right w:val="none" w:sz="0" w:space="0" w:color="auto"/>
                  </w:divBdr>
                </w:div>
              </w:divsChild>
            </w:div>
            <w:div w:id="110591701">
              <w:marLeft w:val="0"/>
              <w:marRight w:val="0"/>
              <w:marTop w:val="0"/>
              <w:marBottom w:val="0"/>
              <w:divBdr>
                <w:top w:val="none" w:sz="0" w:space="0" w:color="auto"/>
                <w:left w:val="none" w:sz="0" w:space="0" w:color="auto"/>
                <w:bottom w:val="none" w:sz="0" w:space="0" w:color="auto"/>
                <w:right w:val="none" w:sz="0" w:space="0" w:color="auto"/>
              </w:divBdr>
              <w:divsChild>
                <w:div w:id="1147554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050857">
      <w:bodyDiv w:val="1"/>
      <w:marLeft w:val="0"/>
      <w:marRight w:val="0"/>
      <w:marTop w:val="0"/>
      <w:marBottom w:val="0"/>
      <w:divBdr>
        <w:top w:val="none" w:sz="0" w:space="0" w:color="auto"/>
        <w:left w:val="none" w:sz="0" w:space="0" w:color="auto"/>
        <w:bottom w:val="none" w:sz="0" w:space="0" w:color="auto"/>
        <w:right w:val="none" w:sz="0" w:space="0" w:color="auto"/>
      </w:divBdr>
    </w:div>
    <w:div w:id="1178695315">
      <w:bodyDiv w:val="1"/>
      <w:marLeft w:val="0"/>
      <w:marRight w:val="0"/>
      <w:marTop w:val="0"/>
      <w:marBottom w:val="0"/>
      <w:divBdr>
        <w:top w:val="none" w:sz="0" w:space="0" w:color="auto"/>
        <w:left w:val="none" w:sz="0" w:space="0" w:color="auto"/>
        <w:bottom w:val="none" w:sz="0" w:space="0" w:color="auto"/>
        <w:right w:val="none" w:sz="0" w:space="0" w:color="auto"/>
      </w:divBdr>
      <w:divsChild>
        <w:div w:id="101738636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84643407">
              <w:marLeft w:val="0"/>
              <w:marRight w:val="0"/>
              <w:marTop w:val="0"/>
              <w:marBottom w:val="0"/>
              <w:divBdr>
                <w:top w:val="none" w:sz="0" w:space="0" w:color="auto"/>
                <w:left w:val="none" w:sz="0" w:space="0" w:color="auto"/>
                <w:bottom w:val="none" w:sz="0" w:space="0" w:color="auto"/>
                <w:right w:val="none" w:sz="0" w:space="0" w:color="auto"/>
              </w:divBdr>
              <w:divsChild>
                <w:div w:id="207421923">
                  <w:marLeft w:val="0"/>
                  <w:marRight w:val="0"/>
                  <w:marTop w:val="0"/>
                  <w:marBottom w:val="0"/>
                  <w:divBdr>
                    <w:top w:val="none" w:sz="0" w:space="0" w:color="auto"/>
                    <w:left w:val="none" w:sz="0" w:space="0" w:color="auto"/>
                    <w:bottom w:val="none" w:sz="0" w:space="0" w:color="auto"/>
                    <w:right w:val="none" w:sz="0" w:space="0" w:color="auto"/>
                  </w:divBdr>
                  <w:divsChild>
                    <w:div w:id="1185054299">
                      <w:blockQuote w:val="1"/>
                      <w:marLeft w:val="96"/>
                      <w:marRight w:val="0"/>
                      <w:marTop w:val="0"/>
                      <w:marBottom w:val="0"/>
                      <w:divBdr>
                        <w:top w:val="none" w:sz="0" w:space="0" w:color="auto"/>
                        <w:left w:val="single" w:sz="6" w:space="6" w:color="CCCCCC"/>
                        <w:bottom w:val="none" w:sz="0" w:space="0" w:color="auto"/>
                        <w:right w:val="none" w:sz="0" w:space="0" w:color="auto"/>
                      </w:divBdr>
                      <w:divsChild>
                        <w:div w:id="2020112291">
                          <w:marLeft w:val="0"/>
                          <w:marRight w:val="0"/>
                          <w:marTop w:val="0"/>
                          <w:marBottom w:val="0"/>
                          <w:divBdr>
                            <w:top w:val="none" w:sz="0" w:space="0" w:color="auto"/>
                            <w:left w:val="none" w:sz="0" w:space="0" w:color="auto"/>
                            <w:bottom w:val="none" w:sz="0" w:space="0" w:color="auto"/>
                            <w:right w:val="none" w:sz="0" w:space="0" w:color="auto"/>
                          </w:divBdr>
                          <w:divsChild>
                            <w:div w:id="2060543633">
                              <w:marLeft w:val="0"/>
                              <w:marRight w:val="0"/>
                              <w:marTop w:val="0"/>
                              <w:marBottom w:val="0"/>
                              <w:divBdr>
                                <w:top w:val="none" w:sz="0" w:space="0" w:color="auto"/>
                                <w:left w:val="none" w:sz="0" w:space="0" w:color="auto"/>
                                <w:bottom w:val="none" w:sz="0" w:space="0" w:color="auto"/>
                                <w:right w:val="none" w:sz="0" w:space="0" w:color="auto"/>
                              </w:divBdr>
                              <w:divsChild>
                                <w:div w:id="1380863598">
                                  <w:marLeft w:val="0"/>
                                  <w:marRight w:val="0"/>
                                  <w:marTop w:val="0"/>
                                  <w:marBottom w:val="0"/>
                                  <w:divBdr>
                                    <w:top w:val="none" w:sz="0" w:space="0" w:color="auto"/>
                                    <w:left w:val="none" w:sz="0" w:space="0" w:color="auto"/>
                                    <w:bottom w:val="none" w:sz="0" w:space="0" w:color="auto"/>
                                    <w:right w:val="none" w:sz="0" w:space="0" w:color="auto"/>
                                  </w:divBdr>
                                  <w:divsChild>
                                    <w:div w:id="71096369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0779668">
                                          <w:marLeft w:val="0"/>
                                          <w:marRight w:val="0"/>
                                          <w:marTop w:val="0"/>
                                          <w:marBottom w:val="0"/>
                                          <w:divBdr>
                                            <w:top w:val="none" w:sz="0" w:space="0" w:color="auto"/>
                                            <w:left w:val="none" w:sz="0" w:space="0" w:color="auto"/>
                                            <w:bottom w:val="none" w:sz="0" w:space="0" w:color="auto"/>
                                            <w:right w:val="none" w:sz="0" w:space="0" w:color="auto"/>
                                          </w:divBdr>
                                          <w:divsChild>
                                            <w:div w:id="690764480">
                                              <w:marLeft w:val="0"/>
                                              <w:marRight w:val="0"/>
                                              <w:marTop w:val="0"/>
                                              <w:marBottom w:val="0"/>
                                              <w:divBdr>
                                                <w:top w:val="none" w:sz="0" w:space="0" w:color="auto"/>
                                                <w:left w:val="none" w:sz="0" w:space="0" w:color="auto"/>
                                                <w:bottom w:val="none" w:sz="0" w:space="0" w:color="auto"/>
                                                <w:right w:val="none" w:sz="0" w:space="0" w:color="auto"/>
                                              </w:divBdr>
                                              <w:divsChild>
                                                <w:div w:id="296686137">
                                                  <w:marLeft w:val="0"/>
                                                  <w:marRight w:val="0"/>
                                                  <w:marTop w:val="0"/>
                                                  <w:marBottom w:val="0"/>
                                                  <w:divBdr>
                                                    <w:top w:val="none" w:sz="0" w:space="0" w:color="auto"/>
                                                    <w:left w:val="none" w:sz="0" w:space="0" w:color="auto"/>
                                                    <w:bottom w:val="none" w:sz="0" w:space="0" w:color="auto"/>
                                                    <w:right w:val="none" w:sz="0" w:space="0" w:color="auto"/>
                                                  </w:divBdr>
                                                  <w:divsChild>
                                                    <w:div w:id="1544050541">
                                                      <w:marLeft w:val="0"/>
                                                      <w:marRight w:val="0"/>
                                                      <w:marTop w:val="0"/>
                                                      <w:marBottom w:val="0"/>
                                                      <w:divBdr>
                                                        <w:top w:val="none" w:sz="0" w:space="0" w:color="auto"/>
                                                        <w:left w:val="none" w:sz="0" w:space="0" w:color="auto"/>
                                                        <w:bottom w:val="none" w:sz="0" w:space="0" w:color="auto"/>
                                                        <w:right w:val="none" w:sz="0" w:space="0" w:color="auto"/>
                                                      </w:divBdr>
                                                      <w:divsChild>
                                                        <w:div w:id="662204773">
                                                          <w:marLeft w:val="0"/>
                                                          <w:marRight w:val="0"/>
                                                          <w:marTop w:val="0"/>
                                                          <w:marBottom w:val="0"/>
                                                          <w:divBdr>
                                                            <w:top w:val="none" w:sz="0" w:space="0" w:color="auto"/>
                                                            <w:left w:val="none" w:sz="0" w:space="0" w:color="auto"/>
                                                            <w:bottom w:val="none" w:sz="0" w:space="0" w:color="auto"/>
                                                            <w:right w:val="none" w:sz="0" w:space="0" w:color="auto"/>
                                                          </w:divBdr>
                                                          <w:divsChild>
                                                            <w:div w:id="1919055731">
                                                              <w:marLeft w:val="0"/>
                                                              <w:marRight w:val="0"/>
                                                              <w:marTop w:val="0"/>
                                                              <w:marBottom w:val="0"/>
                                                              <w:divBdr>
                                                                <w:top w:val="none" w:sz="0" w:space="0" w:color="auto"/>
                                                                <w:left w:val="none" w:sz="0" w:space="0" w:color="auto"/>
                                                                <w:bottom w:val="none" w:sz="0" w:space="0" w:color="auto"/>
                                                                <w:right w:val="none" w:sz="0" w:space="0" w:color="auto"/>
                                                              </w:divBdr>
                                                              <w:divsChild>
                                                                <w:div w:id="951133867">
                                                                  <w:marLeft w:val="0"/>
                                                                  <w:marRight w:val="0"/>
                                                                  <w:marTop w:val="0"/>
                                                                  <w:marBottom w:val="0"/>
                                                                  <w:divBdr>
                                                                    <w:top w:val="none" w:sz="0" w:space="0" w:color="auto"/>
                                                                    <w:left w:val="none" w:sz="0" w:space="0" w:color="auto"/>
                                                                    <w:bottom w:val="none" w:sz="0" w:space="0" w:color="auto"/>
                                                                    <w:right w:val="none" w:sz="0" w:space="0" w:color="auto"/>
                                                                  </w:divBdr>
                                                                  <w:divsChild>
                                                                    <w:div w:id="1333870815">
                                                                      <w:marLeft w:val="0"/>
                                                                      <w:marRight w:val="0"/>
                                                                      <w:marTop w:val="0"/>
                                                                      <w:marBottom w:val="0"/>
                                                                      <w:divBdr>
                                                                        <w:top w:val="none" w:sz="0" w:space="0" w:color="auto"/>
                                                                        <w:left w:val="none" w:sz="0" w:space="0" w:color="auto"/>
                                                                        <w:bottom w:val="none" w:sz="0" w:space="0" w:color="auto"/>
                                                                        <w:right w:val="none" w:sz="0" w:space="0" w:color="auto"/>
                                                                      </w:divBdr>
                                                                      <w:divsChild>
                                                                        <w:div w:id="161443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91070640">
      <w:bodyDiv w:val="1"/>
      <w:marLeft w:val="0"/>
      <w:marRight w:val="0"/>
      <w:marTop w:val="0"/>
      <w:marBottom w:val="0"/>
      <w:divBdr>
        <w:top w:val="none" w:sz="0" w:space="0" w:color="auto"/>
        <w:left w:val="none" w:sz="0" w:space="0" w:color="auto"/>
        <w:bottom w:val="none" w:sz="0" w:space="0" w:color="auto"/>
        <w:right w:val="none" w:sz="0" w:space="0" w:color="auto"/>
      </w:divBdr>
    </w:div>
    <w:div w:id="1197768013">
      <w:bodyDiv w:val="1"/>
      <w:marLeft w:val="0"/>
      <w:marRight w:val="0"/>
      <w:marTop w:val="0"/>
      <w:marBottom w:val="0"/>
      <w:divBdr>
        <w:top w:val="none" w:sz="0" w:space="0" w:color="auto"/>
        <w:left w:val="none" w:sz="0" w:space="0" w:color="auto"/>
        <w:bottom w:val="none" w:sz="0" w:space="0" w:color="auto"/>
        <w:right w:val="none" w:sz="0" w:space="0" w:color="auto"/>
      </w:divBdr>
    </w:div>
    <w:div w:id="1300377762">
      <w:bodyDiv w:val="1"/>
      <w:marLeft w:val="0"/>
      <w:marRight w:val="0"/>
      <w:marTop w:val="0"/>
      <w:marBottom w:val="0"/>
      <w:divBdr>
        <w:top w:val="none" w:sz="0" w:space="0" w:color="auto"/>
        <w:left w:val="none" w:sz="0" w:space="0" w:color="auto"/>
        <w:bottom w:val="none" w:sz="0" w:space="0" w:color="auto"/>
        <w:right w:val="none" w:sz="0" w:space="0" w:color="auto"/>
      </w:divBdr>
      <w:divsChild>
        <w:div w:id="1446189240">
          <w:marLeft w:val="0"/>
          <w:marRight w:val="0"/>
          <w:marTop w:val="0"/>
          <w:marBottom w:val="0"/>
          <w:divBdr>
            <w:top w:val="none" w:sz="0" w:space="0" w:color="auto"/>
            <w:left w:val="none" w:sz="0" w:space="0" w:color="auto"/>
            <w:bottom w:val="none" w:sz="0" w:space="0" w:color="auto"/>
            <w:right w:val="none" w:sz="0" w:space="0" w:color="auto"/>
          </w:divBdr>
          <w:divsChild>
            <w:div w:id="1486776756">
              <w:marLeft w:val="0"/>
              <w:marRight w:val="0"/>
              <w:marTop w:val="0"/>
              <w:marBottom w:val="0"/>
              <w:divBdr>
                <w:top w:val="none" w:sz="0" w:space="0" w:color="auto"/>
                <w:left w:val="none" w:sz="0" w:space="0" w:color="auto"/>
                <w:bottom w:val="none" w:sz="0" w:space="0" w:color="auto"/>
                <w:right w:val="none" w:sz="0" w:space="0" w:color="auto"/>
              </w:divBdr>
              <w:divsChild>
                <w:div w:id="1889801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943721">
      <w:bodyDiv w:val="1"/>
      <w:marLeft w:val="0"/>
      <w:marRight w:val="0"/>
      <w:marTop w:val="0"/>
      <w:marBottom w:val="0"/>
      <w:divBdr>
        <w:top w:val="none" w:sz="0" w:space="0" w:color="auto"/>
        <w:left w:val="none" w:sz="0" w:space="0" w:color="auto"/>
        <w:bottom w:val="none" w:sz="0" w:space="0" w:color="auto"/>
        <w:right w:val="none" w:sz="0" w:space="0" w:color="auto"/>
      </w:divBdr>
    </w:div>
    <w:div w:id="1336416748">
      <w:bodyDiv w:val="1"/>
      <w:marLeft w:val="0"/>
      <w:marRight w:val="0"/>
      <w:marTop w:val="0"/>
      <w:marBottom w:val="0"/>
      <w:divBdr>
        <w:top w:val="none" w:sz="0" w:space="0" w:color="auto"/>
        <w:left w:val="none" w:sz="0" w:space="0" w:color="auto"/>
        <w:bottom w:val="none" w:sz="0" w:space="0" w:color="auto"/>
        <w:right w:val="none" w:sz="0" w:space="0" w:color="auto"/>
      </w:divBdr>
      <w:divsChild>
        <w:div w:id="1175806932">
          <w:marLeft w:val="0"/>
          <w:marRight w:val="0"/>
          <w:marTop w:val="0"/>
          <w:marBottom w:val="0"/>
          <w:divBdr>
            <w:top w:val="none" w:sz="0" w:space="0" w:color="auto"/>
            <w:left w:val="none" w:sz="0" w:space="0" w:color="auto"/>
            <w:bottom w:val="none" w:sz="0" w:space="0" w:color="auto"/>
            <w:right w:val="none" w:sz="0" w:space="0" w:color="auto"/>
          </w:divBdr>
          <w:divsChild>
            <w:div w:id="1342124217">
              <w:marLeft w:val="0"/>
              <w:marRight w:val="0"/>
              <w:marTop w:val="0"/>
              <w:marBottom w:val="0"/>
              <w:divBdr>
                <w:top w:val="none" w:sz="0" w:space="0" w:color="auto"/>
                <w:left w:val="none" w:sz="0" w:space="0" w:color="auto"/>
                <w:bottom w:val="none" w:sz="0" w:space="0" w:color="auto"/>
                <w:right w:val="none" w:sz="0" w:space="0" w:color="auto"/>
              </w:divBdr>
              <w:divsChild>
                <w:div w:id="772045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403532">
      <w:bodyDiv w:val="1"/>
      <w:marLeft w:val="0"/>
      <w:marRight w:val="0"/>
      <w:marTop w:val="0"/>
      <w:marBottom w:val="0"/>
      <w:divBdr>
        <w:top w:val="none" w:sz="0" w:space="0" w:color="auto"/>
        <w:left w:val="none" w:sz="0" w:space="0" w:color="auto"/>
        <w:bottom w:val="none" w:sz="0" w:space="0" w:color="auto"/>
        <w:right w:val="none" w:sz="0" w:space="0" w:color="auto"/>
      </w:divBdr>
    </w:div>
    <w:div w:id="1365180808">
      <w:bodyDiv w:val="1"/>
      <w:marLeft w:val="0"/>
      <w:marRight w:val="0"/>
      <w:marTop w:val="0"/>
      <w:marBottom w:val="0"/>
      <w:divBdr>
        <w:top w:val="none" w:sz="0" w:space="0" w:color="auto"/>
        <w:left w:val="none" w:sz="0" w:space="0" w:color="auto"/>
        <w:bottom w:val="none" w:sz="0" w:space="0" w:color="auto"/>
        <w:right w:val="none" w:sz="0" w:space="0" w:color="auto"/>
      </w:divBdr>
    </w:div>
    <w:div w:id="1386837903">
      <w:bodyDiv w:val="1"/>
      <w:marLeft w:val="0"/>
      <w:marRight w:val="0"/>
      <w:marTop w:val="0"/>
      <w:marBottom w:val="0"/>
      <w:divBdr>
        <w:top w:val="none" w:sz="0" w:space="0" w:color="auto"/>
        <w:left w:val="none" w:sz="0" w:space="0" w:color="auto"/>
        <w:bottom w:val="none" w:sz="0" w:space="0" w:color="auto"/>
        <w:right w:val="none" w:sz="0" w:space="0" w:color="auto"/>
      </w:divBdr>
      <w:divsChild>
        <w:div w:id="2143765708">
          <w:marLeft w:val="0"/>
          <w:marRight w:val="0"/>
          <w:marTop w:val="0"/>
          <w:marBottom w:val="0"/>
          <w:divBdr>
            <w:top w:val="none" w:sz="0" w:space="0" w:color="auto"/>
            <w:left w:val="none" w:sz="0" w:space="0" w:color="auto"/>
            <w:bottom w:val="none" w:sz="0" w:space="0" w:color="auto"/>
            <w:right w:val="none" w:sz="0" w:space="0" w:color="auto"/>
          </w:divBdr>
          <w:divsChild>
            <w:div w:id="907346197">
              <w:marLeft w:val="0"/>
              <w:marRight w:val="0"/>
              <w:marTop w:val="0"/>
              <w:marBottom w:val="0"/>
              <w:divBdr>
                <w:top w:val="none" w:sz="0" w:space="0" w:color="auto"/>
                <w:left w:val="none" w:sz="0" w:space="0" w:color="auto"/>
                <w:bottom w:val="none" w:sz="0" w:space="0" w:color="auto"/>
                <w:right w:val="none" w:sz="0" w:space="0" w:color="auto"/>
              </w:divBdr>
              <w:divsChild>
                <w:div w:id="1309163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8863548">
      <w:bodyDiv w:val="1"/>
      <w:marLeft w:val="0"/>
      <w:marRight w:val="0"/>
      <w:marTop w:val="0"/>
      <w:marBottom w:val="0"/>
      <w:divBdr>
        <w:top w:val="none" w:sz="0" w:space="0" w:color="auto"/>
        <w:left w:val="none" w:sz="0" w:space="0" w:color="auto"/>
        <w:bottom w:val="none" w:sz="0" w:space="0" w:color="auto"/>
        <w:right w:val="none" w:sz="0" w:space="0" w:color="auto"/>
      </w:divBdr>
    </w:div>
    <w:div w:id="1475021216">
      <w:bodyDiv w:val="1"/>
      <w:marLeft w:val="0"/>
      <w:marRight w:val="0"/>
      <w:marTop w:val="0"/>
      <w:marBottom w:val="0"/>
      <w:divBdr>
        <w:top w:val="none" w:sz="0" w:space="0" w:color="auto"/>
        <w:left w:val="none" w:sz="0" w:space="0" w:color="auto"/>
        <w:bottom w:val="none" w:sz="0" w:space="0" w:color="auto"/>
        <w:right w:val="none" w:sz="0" w:space="0" w:color="auto"/>
      </w:divBdr>
    </w:div>
    <w:div w:id="1519001127">
      <w:bodyDiv w:val="1"/>
      <w:marLeft w:val="0"/>
      <w:marRight w:val="0"/>
      <w:marTop w:val="0"/>
      <w:marBottom w:val="0"/>
      <w:divBdr>
        <w:top w:val="none" w:sz="0" w:space="0" w:color="auto"/>
        <w:left w:val="none" w:sz="0" w:space="0" w:color="auto"/>
        <w:bottom w:val="none" w:sz="0" w:space="0" w:color="auto"/>
        <w:right w:val="none" w:sz="0" w:space="0" w:color="auto"/>
      </w:divBdr>
      <w:divsChild>
        <w:div w:id="1540699732">
          <w:marLeft w:val="0"/>
          <w:marRight w:val="0"/>
          <w:marTop w:val="0"/>
          <w:marBottom w:val="0"/>
          <w:divBdr>
            <w:top w:val="none" w:sz="0" w:space="0" w:color="auto"/>
            <w:left w:val="none" w:sz="0" w:space="0" w:color="auto"/>
            <w:bottom w:val="none" w:sz="0" w:space="0" w:color="auto"/>
            <w:right w:val="none" w:sz="0" w:space="0" w:color="auto"/>
          </w:divBdr>
        </w:div>
        <w:div w:id="1604071923">
          <w:marLeft w:val="0"/>
          <w:marRight w:val="0"/>
          <w:marTop w:val="0"/>
          <w:marBottom w:val="0"/>
          <w:divBdr>
            <w:top w:val="none" w:sz="0" w:space="0" w:color="auto"/>
            <w:left w:val="none" w:sz="0" w:space="0" w:color="auto"/>
            <w:bottom w:val="none" w:sz="0" w:space="0" w:color="auto"/>
            <w:right w:val="none" w:sz="0" w:space="0" w:color="auto"/>
          </w:divBdr>
        </w:div>
      </w:divsChild>
    </w:div>
    <w:div w:id="1598126222">
      <w:bodyDiv w:val="1"/>
      <w:marLeft w:val="0"/>
      <w:marRight w:val="0"/>
      <w:marTop w:val="0"/>
      <w:marBottom w:val="0"/>
      <w:divBdr>
        <w:top w:val="none" w:sz="0" w:space="0" w:color="auto"/>
        <w:left w:val="none" w:sz="0" w:space="0" w:color="auto"/>
        <w:bottom w:val="none" w:sz="0" w:space="0" w:color="auto"/>
        <w:right w:val="none" w:sz="0" w:space="0" w:color="auto"/>
      </w:divBdr>
    </w:div>
    <w:div w:id="1666473583">
      <w:bodyDiv w:val="1"/>
      <w:marLeft w:val="0"/>
      <w:marRight w:val="0"/>
      <w:marTop w:val="0"/>
      <w:marBottom w:val="0"/>
      <w:divBdr>
        <w:top w:val="none" w:sz="0" w:space="0" w:color="auto"/>
        <w:left w:val="none" w:sz="0" w:space="0" w:color="auto"/>
        <w:bottom w:val="none" w:sz="0" w:space="0" w:color="auto"/>
        <w:right w:val="none" w:sz="0" w:space="0" w:color="auto"/>
      </w:divBdr>
      <w:divsChild>
        <w:div w:id="1240290095">
          <w:marLeft w:val="0"/>
          <w:marRight w:val="0"/>
          <w:marTop w:val="0"/>
          <w:marBottom w:val="0"/>
          <w:divBdr>
            <w:top w:val="none" w:sz="0" w:space="0" w:color="auto"/>
            <w:left w:val="none" w:sz="0" w:space="0" w:color="auto"/>
            <w:bottom w:val="none" w:sz="0" w:space="0" w:color="auto"/>
            <w:right w:val="none" w:sz="0" w:space="0" w:color="auto"/>
          </w:divBdr>
          <w:divsChild>
            <w:div w:id="1541430010">
              <w:marLeft w:val="0"/>
              <w:marRight w:val="0"/>
              <w:marTop w:val="0"/>
              <w:marBottom w:val="0"/>
              <w:divBdr>
                <w:top w:val="none" w:sz="0" w:space="0" w:color="auto"/>
                <w:left w:val="none" w:sz="0" w:space="0" w:color="auto"/>
                <w:bottom w:val="none" w:sz="0" w:space="0" w:color="auto"/>
                <w:right w:val="none" w:sz="0" w:space="0" w:color="auto"/>
              </w:divBdr>
              <w:divsChild>
                <w:div w:id="441656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0913273">
      <w:bodyDiv w:val="1"/>
      <w:marLeft w:val="0"/>
      <w:marRight w:val="0"/>
      <w:marTop w:val="0"/>
      <w:marBottom w:val="0"/>
      <w:divBdr>
        <w:top w:val="none" w:sz="0" w:space="0" w:color="auto"/>
        <w:left w:val="none" w:sz="0" w:space="0" w:color="auto"/>
        <w:bottom w:val="none" w:sz="0" w:space="0" w:color="auto"/>
        <w:right w:val="none" w:sz="0" w:space="0" w:color="auto"/>
      </w:divBdr>
      <w:divsChild>
        <w:div w:id="398598209">
          <w:marLeft w:val="0"/>
          <w:marRight w:val="0"/>
          <w:marTop w:val="0"/>
          <w:marBottom w:val="0"/>
          <w:divBdr>
            <w:top w:val="none" w:sz="0" w:space="0" w:color="auto"/>
            <w:left w:val="none" w:sz="0" w:space="0" w:color="auto"/>
            <w:bottom w:val="none" w:sz="0" w:space="0" w:color="auto"/>
            <w:right w:val="none" w:sz="0" w:space="0" w:color="auto"/>
          </w:divBdr>
          <w:divsChild>
            <w:div w:id="798111081">
              <w:marLeft w:val="0"/>
              <w:marRight w:val="0"/>
              <w:marTop w:val="0"/>
              <w:marBottom w:val="0"/>
              <w:divBdr>
                <w:top w:val="none" w:sz="0" w:space="0" w:color="auto"/>
                <w:left w:val="none" w:sz="0" w:space="0" w:color="auto"/>
                <w:bottom w:val="none" w:sz="0" w:space="0" w:color="auto"/>
                <w:right w:val="none" w:sz="0" w:space="0" w:color="auto"/>
              </w:divBdr>
              <w:divsChild>
                <w:div w:id="440759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6079157">
      <w:bodyDiv w:val="1"/>
      <w:marLeft w:val="0"/>
      <w:marRight w:val="0"/>
      <w:marTop w:val="0"/>
      <w:marBottom w:val="0"/>
      <w:divBdr>
        <w:top w:val="none" w:sz="0" w:space="0" w:color="auto"/>
        <w:left w:val="none" w:sz="0" w:space="0" w:color="auto"/>
        <w:bottom w:val="none" w:sz="0" w:space="0" w:color="auto"/>
        <w:right w:val="none" w:sz="0" w:space="0" w:color="auto"/>
      </w:divBdr>
      <w:divsChild>
        <w:div w:id="2042046296">
          <w:marLeft w:val="0"/>
          <w:marRight w:val="0"/>
          <w:marTop w:val="0"/>
          <w:marBottom w:val="0"/>
          <w:divBdr>
            <w:top w:val="none" w:sz="0" w:space="0" w:color="auto"/>
            <w:left w:val="none" w:sz="0" w:space="0" w:color="auto"/>
            <w:bottom w:val="none" w:sz="0" w:space="0" w:color="auto"/>
            <w:right w:val="none" w:sz="0" w:space="0" w:color="auto"/>
          </w:divBdr>
          <w:divsChild>
            <w:div w:id="923028051">
              <w:marLeft w:val="0"/>
              <w:marRight w:val="0"/>
              <w:marTop w:val="0"/>
              <w:marBottom w:val="0"/>
              <w:divBdr>
                <w:top w:val="none" w:sz="0" w:space="0" w:color="auto"/>
                <w:left w:val="none" w:sz="0" w:space="0" w:color="auto"/>
                <w:bottom w:val="none" w:sz="0" w:space="0" w:color="auto"/>
                <w:right w:val="none" w:sz="0" w:space="0" w:color="auto"/>
              </w:divBdr>
              <w:divsChild>
                <w:div w:id="687950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92980">
      <w:bodyDiv w:val="1"/>
      <w:marLeft w:val="0"/>
      <w:marRight w:val="0"/>
      <w:marTop w:val="0"/>
      <w:marBottom w:val="0"/>
      <w:divBdr>
        <w:top w:val="none" w:sz="0" w:space="0" w:color="auto"/>
        <w:left w:val="none" w:sz="0" w:space="0" w:color="auto"/>
        <w:bottom w:val="none" w:sz="0" w:space="0" w:color="auto"/>
        <w:right w:val="none" w:sz="0" w:space="0" w:color="auto"/>
      </w:divBdr>
      <w:divsChild>
        <w:div w:id="904992075">
          <w:marLeft w:val="0"/>
          <w:marRight w:val="0"/>
          <w:marTop w:val="0"/>
          <w:marBottom w:val="0"/>
          <w:divBdr>
            <w:top w:val="none" w:sz="0" w:space="0" w:color="auto"/>
            <w:left w:val="none" w:sz="0" w:space="0" w:color="auto"/>
            <w:bottom w:val="none" w:sz="0" w:space="0" w:color="auto"/>
            <w:right w:val="none" w:sz="0" w:space="0" w:color="auto"/>
          </w:divBdr>
          <w:divsChild>
            <w:div w:id="229123132">
              <w:marLeft w:val="0"/>
              <w:marRight w:val="0"/>
              <w:marTop w:val="0"/>
              <w:marBottom w:val="0"/>
              <w:divBdr>
                <w:top w:val="none" w:sz="0" w:space="0" w:color="auto"/>
                <w:left w:val="none" w:sz="0" w:space="0" w:color="auto"/>
                <w:bottom w:val="none" w:sz="0" w:space="0" w:color="auto"/>
                <w:right w:val="none" w:sz="0" w:space="0" w:color="auto"/>
              </w:divBdr>
              <w:divsChild>
                <w:div w:id="1468468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1799466">
      <w:bodyDiv w:val="1"/>
      <w:marLeft w:val="0"/>
      <w:marRight w:val="0"/>
      <w:marTop w:val="0"/>
      <w:marBottom w:val="0"/>
      <w:divBdr>
        <w:top w:val="none" w:sz="0" w:space="0" w:color="auto"/>
        <w:left w:val="none" w:sz="0" w:space="0" w:color="auto"/>
        <w:bottom w:val="none" w:sz="0" w:space="0" w:color="auto"/>
        <w:right w:val="none" w:sz="0" w:space="0" w:color="auto"/>
      </w:divBdr>
    </w:div>
    <w:div w:id="1922564422">
      <w:bodyDiv w:val="1"/>
      <w:marLeft w:val="0"/>
      <w:marRight w:val="0"/>
      <w:marTop w:val="0"/>
      <w:marBottom w:val="0"/>
      <w:divBdr>
        <w:top w:val="none" w:sz="0" w:space="0" w:color="auto"/>
        <w:left w:val="none" w:sz="0" w:space="0" w:color="auto"/>
        <w:bottom w:val="none" w:sz="0" w:space="0" w:color="auto"/>
        <w:right w:val="none" w:sz="0" w:space="0" w:color="auto"/>
      </w:divBdr>
    </w:div>
    <w:div w:id="1925605824">
      <w:bodyDiv w:val="1"/>
      <w:marLeft w:val="0"/>
      <w:marRight w:val="0"/>
      <w:marTop w:val="0"/>
      <w:marBottom w:val="0"/>
      <w:divBdr>
        <w:top w:val="none" w:sz="0" w:space="0" w:color="auto"/>
        <w:left w:val="none" w:sz="0" w:space="0" w:color="auto"/>
        <w:bottom w:val="none" w:sz="0" w:space="0" w:color="auto"/>
        <w:right w:val="none" w:sz="0" w:space="0" w:color="auto"/>
      </w:divBdr>
      <w:divsChild>
        <w:div w:id="1582376108">
          <w:marLeft w:val="0"/>
          <w:marRight w:val="0"/>
          <w:marTop w:val="0"/>
          <w:marBottom w:val="0"/>
          <w:divBdr>
            <w:top w:val="none" w:sz="0" w:space="0" w:color="auto"/>
            <w:left w:val="none" w:sz="0" w:space="0" w:color="auto"/>
            <w:bottom w:val="none" w:sz="0" w:space="0" w:color="auto"/>
            <w:right w:val="none" w:sz="0" w:space="0" w:color="auto"/>
          </w:divBdr>
          <w:divsChild>
            <w:div w:id="1779789143">
              <w:marLeft w:val="0"/>
              <w:marRight w:val="0"/>
              <w:marTop w:val="0"/>
              <w:marBottom w:val="0"/>
              <w:divBdr>
                <w:top w:val="none" w:sz="0" w:space="0" w:color="auto"/>
                <w:left w:val="none" w:sz="0" w:space="0" w:color="auto"/>
                <w:bottom w:val="none" w:sz="0" w:space="0" w:color="auto"/>
                <w:right w:val="none" w:sz="0" w:space="0" w:color="auto"/>
              </w:divBdr>
              <w:divsChild>
                <w:div w:id="144469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762704">
      <w:bodyDiv w:val="1"/>
      <w:marLeft w:val="0"/>
      <w:marRight w:val="0"/>
      <w:marTop w:val="0"/>
      <w:marBottom w:val="0"/>
      <w:divBdr>
        <w:top w:val="none" w:sz="0" w:space="0" w:color="auto"/>
        <w:left w:val="none" w:sz="0" w:space="0" w:color="auto"/>
        <w:bottom w:val="none" w:sz="0" w:space="0" w:color="auto"/>
        <w:right w:val="none" w:sz="0" w:space="0" w:color="auto"/>
      </w:divBdr>
      <w:divsChild>
        <w:div w:id="1039209456">
          <w:marLeft w:val="0"/>
          <w:marRight w:val="0"/>
          <w:marTop w:val="0"/>
          <w:marBottom w:val="0"/>
          <w:divBdr>
            <w:top w:val="none" w:sz="0" w:space="0" w:color="auto"/>
            <w:left w:val="none" w:sz="0" w:space="0" w:color="auto"/>
            <w:bottom w:val="none" w:sz="0" w:space="0" w:color="auto"/>
            <w:right w:val="none" w:sz="0" w:space="0" w:color="auto"/>
          </w:divBdr>
          <w:divsChild>
            <w:div w:id="1710644289">
              <w:marLeft w:val="0"/>
              <w:marRight w:val="0"/>
              <w:marTop w:val="0"/>
              <w:marBottom w:val="0"/>
              <w:divBdr>
                <w:top w:val="none" w:sz="0" w:space="0" w:color="auto"/>
                <w:left w:val="none" w:sz="0" w:space="0" w:color="auto"/>
                <w:bottom w:val="none" w:sz="0" w:space="0" w:color="auto"/>
                <w:right w:val="none" w:sz="0" w:space="0" w:color="auto"/>
              </w:divBdr>
              <w:divsChild>
                <w:div w:id="806509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3891495">
      <w:bodyDiv w:val="1"/>
      <w:marLeft w:val="0"/>
      <w:marRight w:val="0"/>
      <w:marTop w:val="0"/>
      <w:marBottom w:val="0"/>
      <w:divBdr>
        <w:top w:val="none" w:sz="0" w:space="0" w:color="auto"/>
        <w:left w:val="none" w:sz="0" w:space="0" w:color="auto"/>
        <w:bottom w:val="none" w:sz="0" w:space="0" w:color="auto"/>
        <w:right w:val="none" w:sz="0" w:space="0" w:color="auto"/>
      </w:divBdr>
    </w:div>
    <w:div w:id="2088454953">
      <w:bodyDiv w:val="1"/>
      <w:marLeft w:val="0"/>
      <w:marRight w:val="0"/>
      <w:marTop w:val="0"/>
      <w:marBottom w:val="0"/>
      <w:divBdr>
        <w:top w:val="none" w:sz="0" w:space="0" w:color="auto"/>
        <w:left w:val="none" w:sz="0" w:space="0" w:color="auto"/>
        <w:bottom w:val="none" w:sz="0" w:space="0" w:color="auto"/>
        <w:right w:val="none" w:sz="0" w:space="0" w:color="auto"/>
      </w:divBdr>
    </w:div>
    <w:div w:id="20954735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faktura.gov.pl/platforma-PEF"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naprzedwiosniu.waw.pl/wazne-informacje/rodo" TargetMode="External"/><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7E589107-B25D-C04D-BA1A-EB12F5C95E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21</Pages>
  <Words>8388</Words>
  <Characters>50332</Characters>
  <Application>Microsoft Office Word</Application>
  <DocSecurity>0</DocSecurity>
  <Lines>419</Lines>
  <Paragraphs>117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Ewa Koleszko</dc:creator>
  <cp:keywords/>
  <dc:description/>
  <cp:lastModifiedBy>joanna chyczewska</cp:lastModifiedBy>
  <cp:revision>2</cp:revision>
  <cp:lastPrinted>2024-10-31T11:04:00Z</cp:lastPrinted>
  <dcterms:created xsi:type="dcterms:W3CDTF">2024-10-31T11:06:00Z</dcterms:created>
  <dcterms:modified xsi:type="dcterms:W3CDTF">2024-10-31T11:06:00Z</dcterms:modified>
</cp:coreProperties>
</file>