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58437" w14:textId="77777777" w:rsidR="00F368AE" w:rsidRDefault="00F368AE" w:rsidP="00777208">
      <w:pPr>
        <w:jc w:val="center"/>
        <w:rPr>
          <w:rFonts w:ascii="Verdana" w:hAnsi="Verdana"/>
          <w:b/>
          <w:sz w:val="20"/>
          <w:szCs w:val="20"/>
        </w:rPr>
      </w:pPr>
    </w:p>
    <w:p w14:paraId="4BDDF770" w14:textId="77777777" w:rsidR="00F368AE" w:rsidRDefault="00F368AE" w:rsidP="00777208">
      <w:pPr>
        <w:jc w:val="center"/>
        <w:rPr>
          <w:rFonts w:ascii="Verdana" w:hAnsi="Verdana"/>
          <w:b/>
          <w:sz w:val="20"/>
          <w:szCs w:val="20"/>
        </w:rPr>
      </w:pPr>
    </w:p>
    <w:p w14:paraId="1D6A6C24" w14:textId="77777777" w:rsidR="00F368AE" w:rsidRDefault="00F368AE" w:rsidP="00777208">
      <w:pPr>
        <w:jc w:val="center"/>
        <w:rPr>
          <w:rFonts w:ascii="Verdana" w:hAnsi="Verdana"/>
          <w:b/>
          <w:sz w:val="20"/>
          <w:szCs w:val="20"/>
        </w:rPr>
      </w:pPr>
    </w:p>
    <w:p w14:paraId="16C35C80" w14:textId="77777777" w:rsidR="00F368AE" w:rsidRPr="0070468B" w:rsidRDefault="00F368AE" w:rsidP="00B57981">
      <w:pPr>
        <w:jc w:val="center"/>
        <w:rPr>
          <w:rFonts w:ascii="Verdana" w:hAnsi="Verdana"/>
          <w:b/>
          <w:sz w:val="20"/>
          <w:szCs w:val="20"/>
        </w:rPr>
      </w:pPr>
      <w:r w:rsidRPr="0070468B">
        <w:rPr>
          <w:rFonts w:ascii="Verdana" w:hAnsi="Verdana"/>
          <w:b/>
          <w:sz w:val="20"/>
          <w:szCs w:val="20"/>
        </w:rPr>
        <w:t xml:space="preserve">SPECYFIKACJA WARUNKÓW ZAMÓWIENIA </w:t>
      </w:r>
    </w:p>
    <w:p w14:paraId="5FC04F8C" w14:textId="77777777" w:rsidR="00F368AE" w:rsidRPr="0070468B" w:rsidRDefault="00F368AE" w:rsidP="00B57981">
      <w:pPr>
        <w:spacing w:after="120"/>
        <w:jc w:val="center"/>
        <w:rPr>
          <w:rFonts w:ascii="Verdana" w:hAnsi="Verdana"/>
          <w:b/>
          <w:sz w:val="20"/>
          <w:szCs w:val="20"/>
        </w:rPr>
      </w:pPr>
      <w:r w:rsidRPr="0070468B">
        <w:rPr>
          <w:rFonts w:ascii="Verdana" w:hAnsi="Verdana"/>
          <w:b/>
          <w:sz w:val="20"/>
          <w:szCs w:val="20"/>
        </w:rPr>
        <w:t>dla zamówienia o wartości mniejszej od progów unijnych określonych w art. 3 ust. 1 pkt 1 ustawy z dnia 11 września 2019 r. - Prawo zamówień publicznych.</w:t>
      </w:r>
    </w:p>
    <w:p w14:paraId="6FB89EC6" w14:textId="77777777" w:rsidR="00F368AE" w:rsidRDefault="00F368AE" w:rsidP="00777208">
      <w:pPr>
        <w:jc w:val="center"/>
        <w:rPr>
          <w:rFonts w:ascii="Verdana" w:hAnsi="Verdana"/>
          <w:b/>
          <w:sz w:val="20"/>
          <w:szCs w:val="20"/>
        </w:rPr>
      </w:pPr>
    </w:p>
    <w:p w14:paraId="18B007DF" w14:textId="77777777" w:rsidR="00F368AE" w:rsidRDefault="00F368AE" w:rsidP="00777208">
      <w:pPr>
        <w:jc w:val="center"/>
        <w:rPr>
          <w:rFonts w:ascii="Verdana" w:hAnsi="Verdana"/>
          <w:b/>
          <w:sz w:val="20"/>
          <w:szCs w:val="20"/>
        </w:rPr>
      </w:pPr>
    </w:p>
    <w:p w14:paraId="342AA5E4" w14:textId="77777777" w:rsidR="00F368AE" w:rsidRDefault="00F368AE" w:rsidP="00777208">
      <w:pPr>
        <w:jc w:val="center"/>
        <w:rPr>
          <w:rFonts w:ascii="Verdana" w:hAnsi="Verdana"/>
          <w:b/>
          <w:sz w:val="20"/>
          <w:szCs w:val="20"/>
        </w:rPr>
      </w:pPr>
    </w:p>
    <w:p w14:paraId="632AF84A" w14:textId="77777777" w:rsidR="00F368AE" w:rsidRDefault="00F368AE" w:rsidP="00777208">
      <w:pPr>
        <w:jc w:val="center"/>
        <w:rPr>
          <w:rFonts w:ascii="Verdana" w:hAnsi="Verdana"/>
          <w:b/>
          <w:sz w:val="20"/>
          <w:szCs w:val="20"/>
        </w:rPr>
      </w:pPr>
    </w:p>
    <w:p w14:paraId="02840E45" w14:textId="77777777" w:rsidR="00F368AE" w:rsidRDefault="00F368AE" w:rsidP="00777208">
      <w:pPr>
        <w:jc w:val="center"/>
        <w:rPr>
          <w:rFonts w:ascii="Verdana" w:hAnsi="Verdana"/>
          <w:b/>
          <w:sz w:val="20"/>
          <w:szCs w:val="20"/>
        </w:rPr>
      </w:pPr>
    </w:p>
    <w:p w14:paraId="1F242950" w14:textId="77777777" w:rsidR="00F368AE" w:rsidRDefault="00F368AE" w:rsidP="00777208">
      <w:pPr>
        <w:jc w:val="center"/>
        <w:rPr>
          <w:rFonts w:ascii="Verdana" w:hAnsi="Verdana"/>
          <w:b/>
          <w:sz w:val="20"/>
          <w:szCs w:val="20"/>
        </w:rPr>
      </w:pPr>
    </w:p>
    <w:p w14:paraId="5A1C3538" w14:textId="77777777" w:rsidR="00F368AE" w:rsidRDefault="00F368AE" w:rsidP="00777208">
      <w:pPr>
        <w:jc w:val="center"/>
        <w:rPr>
          <w:rFonts w:ascii="Verdana" w:hAnsi="Verdana"/>
          <w:b/>
          <w:sz w:val="20"/>
          <w:szCs w:val="20"/>
        </w:rPr>
      </w:pPr>
    </w:p>
    <w:p w14:paraId="07329657" w14:textId="77777777" w:rsidR="00F368AE" w:rsidRDefault="00F368AE" w:rsidP="00777208">
      <w:pPr>
        <w:jc w:val="center"/>
        <w:rPr>
          <w:rFonts w:ascii="Verdana" w:hAnsi="Verdana"/>
          <w:b/>
          <w:sz w:val="20"/>
          <w:szCs w:val="20"/>
        </w:rPr>
      </w:pPr>
    </w:p>
    <w:p w14:paraId="3ABE37C9" w14:textId="77777777" w:rsidR="00F368AE" w:rsidRPr="00B57981" w:rsidRDefault="00F368AE" w:rsidP="00777208">
      <w:pPr>
        <w:jc w:val="center"/>
        <w:rPr>
          <w:rFonts w:ascii="Verdana" w:hAnsi="Verdana"/>
          <w:b/>
          <w:sz w:val="32"/>
          <w:szCs w:val="32"/>
        </w:rPr>
      </w:pPr>
    </w:p>
    <w:p w14:paraId="70603E2C" w14:textId="4F0DD699" w:rsidR="00F368AE" w:rsidRPr="00EF136B" w:rsidRDefault="00603544" w:rsidP="00EF136B">
      <w:pPr>
        <w:autoSpaceDE w:val="0"/>
        <w:autoSpaceDN w:val="0"/>
        <w:adjustRightInd w:val="0"/>
        <w:jc w:val="center"/>
        <w:rPr>
          <w:rFonts w:ascii="Times New Roman" w:hAnsi="Times New Roman"/>
          <w:b/>
          <w:bCs/>
          <w:i/>
          <w:iCs/>
          <w:sz w:val="32"/>
          <w:szCs w:val="32"/>
        </w:rPr>
      </w:pPr>
      <w:bookmarkStart w:id="0" w:name="_Hlk178923766"/>
      <w:r>
        <w:rPr>
          <w:rFonts w:ascii="Times New Roman" w:hAnsi="Times New Roman"/>
          <w:b/>
          <w:bCs/>
          <w:i/>
          <w:iCs/>
          <w:sz w:val="32"/>
          <w:szCs w:val="32"/>
          <w:lang w:eastAsia="pl-PL"/>
        </w:rPr>
        <w:t>M</w:t>
      </w:r>
      <w:r w:rsidR="00EF136B" w:rsidRPr="00EF136B">
        <w:rPr>
          <w:rFonts w:ascii="Times New Roman" w:hAnsi="Times New Roman"/>
          <w:b/>
          <w:bCs/>
          <w:i/>
          <w:iCs/>
          <w:sz w:val="32"/>
          <w:szCs w:val="32"/>
          <w:lang w:eastAsia="pl-PL"/>
        </w:rPr>
        <w:t xml:space="preserve">odernizacja </w:t>
      </w:r>
      <w:r>
        <w:rPr>
          <w:rFonts w:ascii="Times New Roman" w:hAnsi="Times New Roman"/>
          <w:b/>
          <w:bCs/>
          <w:i/>
          <w:iCs/>
          <w:sz w:val="32"/>
          <w:szCs w:val="32"/>
          <w:lang w:eastAsia="pl-PL"/>
        </w:rPr>
        <w:t>budynku</w:t>
      </w:r>
      <w:r w:rsidR="00A04DEF">
        <w:rPr>
          <w:rFonts w:ascii="Times New Roman" w:hAnsi="Times New Roman"/>
          <w:b/>
          <w:bCs/>
          <w:i/>
          <w:iCs/>
          <w:sz w:val="32"/>
          <w:szCs w:val="32"/>
          <w:lang w:eastAsia="pl-PL"/>
        </w:rPr>
        <w:t xml:space="preserve"> filii bibliotecznej w Ciecierzynie </w:t>
      </w:r>
      <w:r>
        <w:rPr>
          <w:rFonts w:ascii="Times New Roman" w:hAnsi="Times New Roman"/>
          <w:b/>
          <w:bCs/>
          <w:i/>
          <w:iCs/>
          <w:sz w:val="32"/>
          <w:szCs w:val="32"/>
          <w:lang w:eastAsia="pl-PL"/>
        </w:rPr>
        <w:t xml:space="preserve"> </w:t>
      </w:r>
    </w:p>
    <w:bookmarkEnd w:id="0"/>
    <w:p w14:paraId="373E0217" w14:textId="77777777" w:rsidR="00F368AE" w:rsidRDefault="00F368AE" w:rsidP="00B57981">
      <w:pPr>
        <w:rPr>
          <w:rFonts w:ascii="Verdana" w:hAnsi="Verdana"/>
          <w:b/>
          <w:i/>
          <w:sz w:val="20"/>
          <w:szCs w:val="20"/>
        </w:rPr>
      </w:pPr>
    </w:p>
    <w:p w14:paraId="60E2F99B" w14:textId="77777777" w:rsidR="00F368AE" w:rsidRDefault="00F368AE" w:rsidP="00B57981">
      <w:pPr>
        <w:rPr>
          <w:rFonts w:ascii="Verdana" w:hAnsi="Verdana"/>
          <w:b/>
          <w:i/>
          <w:sz w:val="20"/>
          <w:szCs w:val="20"/>
        </w:rPr>
      </w:pPr>
    </w:p>
    <w:p w14:paraId="7E8E938F" w14:textId="77777777" w:rsidR="00F368AE" w:rsidRDefault="00F368AE" w:rsidP="00B57981">
      <w:pPr>
        <w:rPr>
          <w:rFonts w:ascii="Verdana" w:hAnsi="Verdana"/>
          <w:b/>
          <w:i/>
          <w:sz w:val="20"/>
          <w:szCs w:val="20"/>
        </w:rPr>
      </w:pPr>
    </w:p>
    <w:p w14:paraId="3EBFD680" w14:textId="6F3179FD" w:rsidR="00F368AE" w:rsidRDefault="00C252BE" w:rsidP="00B57981">
      <w:pPr>
        <w:rPr>
          <w:rFonts w:ascii="Verdana" w:hAnsi="Verdana"/>
          <w:b/>
          <w:i/>
          <w:sz w:val="20"/>
          <w:szCs w:val="20"/>
        </w:rPr>
      </w:pPr>
      <w:r>
        <w:rPr>
          <w:rFonts w:ascii="Verdana" w:hAnsi="Verdana"/>
          <w:b/>
          <w:i/>
          <w:sz w:val="20"/>
          <w:szCs w:val="20"/>
        </w:rPr>
        <w:t>Nr postępowania: GBP.271.2.2024</w:t>
      </w:r>
    </w:p>
    <w:p w14:paraId="6094C896" w14:textId="77777777" w:rsidR="00F368AE" w:rsidRDefault="00F368AE" w:rsidP="00B57981">
      <w:pPr>
        <w:rPr>
          <w:rFonts w:ascii="Verdana" w:hAnsi="Verdana"/>
          <w:b/>
          <w:i/>
          <w:sz w:val="20"/>
          <w:szCs w:val="20"/>
        </w:rPr>
      </w:pPr>
    </w:p>
    <w:p w14:paraId="46E00566" w14:textId="77777777" w:rsidR="00F368AE" w:rsidRDefault="00F368AE" w:rsidP="00B57981">
      <w:pPr>
        <w:rPr>
          <w:rFonts w:ascii="Verdana" w:hAnsi="Verdana"/>
          <w:b/>
          <w:i/>
          <w:sz w:val="20"/>
          <w:szCs w:val="20"/>
        </w:rPr>
      </w:pPr>
    </w:p>
    <w:p w14:paraId="1B3BEAE8" w14:textId="77777777" w:rsidR="00F368AE" w:rsidRDefault="00F368AE" w:rsidP="00B57981">
      <w:pPr>
        <w:rPr>
          <w:rFonts w:ascii="Verdana" w:hAnsi="Verdana"/>
          <w:b/>
          <w:i/>
          <w:sz w:val="20"/>
          <w:szCs w:val="20"/>
        </w:rPr>
      </w:pPr>
    </w:p>
    <w:p w14:paraId="64AF7961" w14:textId="77777777" w:rsidR="00F368AE" w:rsidRDefault="00F368AE" w:rsidP="00B57981">
      <w:pPr>
        <w:rPr>
          <w:rFonts w:ascii="Verdana" w:hAnsi="Verdana"/>
          <w:b/>
          <w:i/>
          <w:sz w:val="20"/>
          <w:szCs w:val="20"/>
        </w:rPr>
      </w:pPr>
    </w:p>
    <w:p w14:paraId="3AD079CC" w14:textId="77777777" w:rsidR="00F368AE" w:rsidRDefault="00F368AE" w:rsidP="00B57981">
      <w:pPr>
        <w:rPr>
          <w:rFonts w:ascii="Verdana" w:hAnsi="Verdana"/>
          <w:b/>
          <w:i/>
          <w:sz w:val="20"/>
          <w:szCs w:val="20"/>
        </w:rPr>
      </w:pPr>
    </w:p>
    <w:p w14:paraId="6ADD4EBD" w14:textId="77777777" w:rsidR="00F368AE" w:rsidRDefault="00F368AE" w:rsidP="00B57981">
      <w:pPr>
        <w:rPr>
          <w:rFonts w:ascii="Verdana" w:hAnsi="Verdana"/>
          <w:b/>
          <w:i/>
          <w:sz w:val="20"/>
          <w:szCs w:val="20"/>
        </w:rPr>
      </w:pPr>
    </w:p>
    <w:p w14:paraId="47229B60" w14:textId="77777777" w:rsidR="00F368AE" w:rsidRDefault="00F368AE" w:rsidP="00B57981">
      <w:pPr>
        <w:rPr>
          <w:rFonts w:ascii="Verdana" w:hAnsi="Verdana"/>
          <w:b/>
          <w:i/>
          <w:sz w:val="20"/>
          <w:szCs w:val="20"/>
        </w:rPr>
      </w:pPr>
    </w:p>
    <w:p w14:paraId="15AF8F50" w14:textId="77777777" w:rsidR="00F368AE" w:rsidRDefault="00F368AE" w:rsidP="00B57981">
      <w:pPr>
        <w:rPr>
          <w:rFonts w:ascii="Verdana" w:hAnsi="Verdana"/>
          <w:b/>
          <w:i/>
          <w:sz w:val="20"/>
          <w:szCs w:val="20"/>
        </w:rPr>
      </w:pPr>
      <w:r>
        <w:rPr>
          <w:rFonts w:ascii="Verdana" w:hAnsi="Verdana"/>
          <w:b/>
          <w:i/>
          <w:sz w:val="20"/>
          <w:szCs w:val="20"/>
        </w:rPr>
        <w:t xml:space="preserve">Zamawiający: </w:t>
      </w:r>
    </w:p>
    <w:p w14:paraId="1E4D66E3" w14:textId="77777777" w:rsidR="00A04DEF" w:rsidRPr="00A04DEF" w:rsidRDefault="00A04DEF" w:rsidP="00A04DEF">
      <w:pPr>
        <w:rPr>
          <w:rFonts w:ascii="Verdana" w:hAnsi="Verdana"/>
          <w:b/>
          <w:bCs/>
          <w:i/>
          <w:sz w:val="20"/>
          <w:szCs w:val="20"/>
        </w:rPr>
      </w:pPr>
      <w:r w:rsidRPr="00A04DEF">
        <w:rPr>
          <w:rFonts w:ascii="Verdana" w:hAnsi="Verdana"/>
          <w:b/>
          <w:bCs/>
          <w:i/>
          <w:sz w:val="20"/>
          <w:szCs w:val="20"/>
        </w:rPr>
        <w:t>GMINNA BIBLIOTEKA PUBLICZNA</w:t>
      </w:r>
      <w:r w:rsidRPr="00A04DEF">
        <w:rPr>
          <w:rFonts w:ascii="Verdana" w:hAnsi="Verdana"/>
          <w:b/>
          <w:bCs/>
          <w:i/>
          <w:sz w:val="20"/>
          <w:szCs w:val="20"/>
        </w:rPr>
        <w:br/>
        <w:t>W NIEMCACH</w:t>
      </w:r>
    </w:p>
    <w:p w14:paraId="1A70E124" w14:textId="77777777" w:rsidR="00A04DEF" w:rsidRPr="00A04DEF" w:rsidRDefault="00A04DEF" w:rsidP="00A04DEF">
      <w:pPr>
        <w:rPr>
          <w:rFonts w:ascii="Verdana" w:hAnsi="Verdana"/>
          <w:b/>
          <w:i/>
          <w:sz w:val="20"/>
          <w:szCs w:val="20"/>
        </w:rPr>
      </w:pPr>
      <w:r w:rsidRPr="00A04DEF">
        <w:rPr>
          <w:rFonts w:ascii="Verdana" w:hAnsi="Verdana"/>
          <w:b/>
          <w:i/>
          <w:sz w:val="20"/>
          <w:szCs w:val="20"/>
        </w:rPr>
        <w:t>ul. Parkowa 6</w:t>
      </w:r>
      <w:r w:rsidRPr="00A04DEF">
        <w:rPr>
          <w:rFonts w:ascii="Verdana" w:hAnsi="Verdana"/>
          <w:b/>
          <w:i/>
          <w:sz w:val="20"/>
          <w:szCs w:val="20"/>
        </w:rPr>
        <w:br/>
        <w:t>21-025 Niemce</w:t>
      </w:r>
    </w:p>
    <w:p w14:paraId="7779F146" w14:textId="77777777" w:rsidR="00A04DEF" w:rsidRPr="005B1DD9" w:rsidRDefault="00A04DEF" w:rsidP="00A04DEF">
      <w:pPr>
        <w:rPr>
          <w:rFonts w:ascii="Verdana" w:hAnsi="Verdana"/>
          <w:b/>
          <w:i/>
          <w:sz w:val="20"/>
          <w:szCs w:val="20"/>
        </w:rPr>
      </w:pPr>
      <w:r w:rsidRPr="005B1DD9">
        <w:rPr>
          <w:rFonts w:ascii="Verdana" w:hAnsi="Verdana"/>
          <w:b/>
          <w:i/>
          <w:sz w:val="20"/>
          <w:szCs w:val="20"/>
        </w:rPr>
        <w:br/>
        <w:t>tel. kom. 696 643 467</w:t>
      </w:r>
      <w:r w:rsidRPr="005B1DD9">
        <w:rPr>
          <w:rFonts w:ascii="Verdana" w:hAnsi="Verdana"/>
          <w:b/>
          <w:i/>
          <w:sz w:val="20"/>
          <w:szCs w:val="20"/>
        </w:rPr>
        <w:br/>
        <w:t>e-mail: biblioteka@niemce.pl</w:t>
      </w:r>
      <w:r w:rsidRPr="005B1DD9">
        <w:rPr>
          <w:rFonts w:ascii="Verdana" w:hAnsi="Verdana"/>
          <w:b/>
          <w:i/>
          <w:sz w:val="20"/>
          <w:szCs w:val="20"/>
        </w:rPr>
        <w:br/>
        <w:t>NIP: 7132559073</w:t>
      </w:r>
    </w:p>
    <w:p w14:paraId="5C093CEE" w14:textId="77777777" w:rsidR="00F368AE" w:rsidRPr="005B1DD9" w:rsidRDefault="00F368AE" w:rsidP="00777208">
      <w:pPr>
        <w:jc w:val="center"/>
        <w:rPr>
          <w:rFonts w:ascii="Verdana" w:hAnsi="Verdana"/>
          <w:b/>
          <w:sz w:val="20"/>
          <w:szCs w:val="20"/>
        </w:rPr>
      </w:pPr>
    </w:p>
    <w:p w14:paraId="69736487" w14:textId="77777777" w:rsidR="00F368AE" w:rsidRPr="005B1DD9" w:rsidRDefault="00F368AE" w:rsidP="00777208">
      <w:pPr>
        <w:jc w:val="center"/>
        <w:rPr>
          <w:rFonts w:ascii="Verdana" w:hAnsi="Verdana"/>
          <w:b/>
          <w:sz w:val="20"/>
          <w:szCs w:val="20"/>
        </w:rPr>
      </w:pPr>
    </w:p>
    <w:p w14:paraId="0AE488BB" w14:textId="77777777" w:rsidR="00F368AE" w:rsidRPr="005B1DD9" w:rsidRDefault="00F368AE" w:rsidP="00777208">
      <w:pPr>
        <w:jc w:val="center"/>
        <w:rPr>
          <w:rFonts w:ascii="Verdana" w:hAnsi="Verdana"/>
          <w:b/>
          <w:sz w:val="20"/>
          <w:szCs w:val="20"/>
        </w:rPr>
      </w:pPr>
    </w:p>
    <w:p w14:paraId="7C5E20CE" w14:textId="77777777" w:rsidR="00F368AE" w:rsidRPr="005B1DD9" w:rsidRDefault="00F368AE" w:rsidP="00777208">
      <w:pPr>
        <w:jc w:val="center"/>
        <w:rPr>
          <w:rFonts w:ascii="Verdana" w:hAnsi="Verdana"/>
          <w:b/>
          <w:sz w:val="20"/>
          <w:szCs w:val="20"/>
        </w:rPr>
      </w:pPr>
    </w:p>
    <w:p w14:paraId="421D8BDA" w14:textId="77777777" w:rsidR="00F368AE" w:rsidRPr="005B1DD9" w:rsidRDefault="00F368AE" w:rsidP="00777208">
      <w:pPr>
        <w:jc w:val="center"/>
        <w:rPr>
          <w:rFonts w:ascii="Verdana" w:hAnsi="Verdana"/>
          <w:b/>
          <w:sz w:val="20"/>
          <w:szCs w:val="20"/>
        </w:rPr>
      </w:pPr>
    </w:p>
    <w:p w14:paraId="028AFE58" w14:textId="77777777" w:rsidR="00F368AE" w:rsidRPr="005B1DD9" w:rsidRDefault="00F368AE" w:rsidP="00777208">
      <w:pPr>
        <w:jc w:val="center"/>
        <w:rPr>
          <w:rFonts w:ascii="Verdana" w:hAnsi="Verdana"/>
          <w:b/>
          <w:sz w:val="20"/>
          <w:szCs w:val="20"/>
        </w:rPr>
      </w:pPr>
    </w:p>
    <w:p w14:paraId="294C28C6" w14:textId="77777777" w:rsidR="00F368AE" w:rsidRPr="005B1DD9" w:rsidRDefault="00F368AE" w:rsidP="00777208">
      <w:pPr>
        <w:jc w:val="center"/>
        <w:rPr>
          <w:rFonts w:ascii="Verdana" w:hAnsi="Verdana"/>
          <w:b/>
          <w:sz w:val="20"/>
          <w:szCs w:val="20"/>
        </w:rPr>
      </w:pPr>
    </w:p>
    <w:p w14:paraId="69C4ED40" w14:textId="77777777" w:rsidR="00F368AE" w:rsidRPr="005B1DD9" w:rsidRDefault="00F368AE" w:rsidP="00777208">
      <w:pPr>
        <w:jc w:val="center"/>
        <w:rPr>
          <w:rFonts w:ascii="Verdana" w:hAnsi="Verdana"/>
          <w:b/>
          <w:sz w:val="20"/>
          <w:szCs w:val="20"/>
        </w:rPr>
      </w:pPr>
    </w:p>
    <w:p w14:paraId="42CE9F5E" w14:textId="77777777" w:rsidR="00F368AE" w:rsidRPr="005B1DD9" w:rsidRDefault="00F368AE" w:rsidP="00777208">
      <w:pPr>
        <w:jc w:val="center"/>
        <w:rPr>
          <w:rFonts w:ascii="Verdana" w:hAnsi="Verdana"/>
          <w:b/>
          <w:sz w:val="20"/>
          <w:szCs w:val="20"/>
        </w:rPr>
      </w:pPr>
    </w:p>
    <w:p w14:paraId="0BC4C14D" w14:textId="77777777" w:rsidR="00F368AE" w:rsidRPr="005B1DD9" w:rsidRDefault="00F368AE" w:rsidP="00777208">
      <w:pPr>
        <w:jc w:val="center"/>
        <w:rPr>
          <w:rFonts w:ascii="Verdana" w:hAnsi="Verdana"/>
          <w:b/>
          <w:sz w:val="20"/>
          <w:szCs w:val="20"/>
        </w:rPr>
      </w:pPr>
    </w:p>
    <w:p w14:paraId="16386CE2" w14:textId="77777777" w:rsidR="00F368AE" w:rsidRPr="005B1DD9" w:rsidRDefault="00F368AE" w:rsidP="00777208">
      <w:pPr>
        <w:jc w:val="center"/>
        <w:rPr>
          <w:rFonts w:ascii="Verdana" w:hAnsi="Verdana"/>
          <w:b/>
          <w:sz w:val="20"/>
          <w:szCs w:val="20"/>
        </w:rPr>
      </w:pPr>
    </w:p>
    <w:p w14:paraId="0DB5DFA3" w14:textId="77777777" w:rsidR="00F368AE" w:rsidRPr="005B1DD9" w:rsidRDefault="00F368AE" w:rsidP="00777208">
      <w:pPr>
        <w:jc w:val="center"/>
        <w:rPr>
          <w:rFonts w:ascii="Verdana" w:hAnsi="Verdana"/>
          <w:b/>
          <w:sz w:val="20"/>
          <w:szCs w:val="20"/>
        </w:rPr>
      </w:pPr>
    </w:p>
    <w:p w14:paraId="15513946" w14:textId="77777777" w:rsidR="00F368AE" w:rsidRPr="005B1DD9" w:rsidRDefault="00F368AE" w:rsidP="00777208">
      <w:pPr>
        <w:jc w:val="center"/>
        <w:rPr>
          <w:rFonts w:ascii="Verdana" w:hAnsi="Verdana"/>
          <w:b/>
          <w:sz w:val="20"/>
          <w:szCs w:val="20"/>
        </w:rPr>
      </w:pPr>
    </w:p>
    <w:p w14:paraId="680EE9BA" w14:textId="77777777" w:rsidR="00F368AE" w:rsidRPr="005B1DD9" w:rsidRDefault="00F368AE" w:rsidP="00777208">
      <w:pPr>
        <w:jc w:val="center"/>
        <w:rPr>
          <w:rFonts w:ascii="Verdana" w:hAnsi="Verdana"/>
          <w:b/>
          <w:sz w:val="20"/>
          <w:szCs w:val="20"/>
        </w:rPr>
      </w:pPr>
    </w:p>
    <w:p w14:paraId="1F29605C" w14:textId="77777777" w:rsidR="00F368AE" w:rsidRPr="005B1DD9" w:rsidRDefault="00F368AE" w:rsidP="00777208">
      <w:pPr>
        <w:jc w:val="center"/>
        <w:rPr>
          <w:rFonts w:ascii="Verdana" w:hAnsi="Verdana"/>
          <w:b/>
          <w:sz w:val="20"/>
          <w:szCs w:val="20"/>
        </w:rPr>
      </w:pPr>
    </w:p>
    <w:p w14:paraId="11627075" w14:textId="77777777" w:rsidR="00F368AE" w:rsidRPr="005B1DD9" w:rsidRDefault="00F368AE" w:rsidP="00777208">
      <w:pPr>
        <w:jc w:val="center"/>
        <w:rPr>
          <w:rFonts w:ascii="Verdana" w:hAnsi="Verdana"/>
          <w:b/>
          <w:sz w:val="20"/>
          <w:szCs w:val="20"/>
        </w:rPr>
      </w:pPr>
    </w:p>
    <w:p w14:paraId="0880F37A" w14:textId="77777777" w:rsidR="00F368AE" w:rsidRPr="005B1DD9" w:rsidRDefault="00F368AE" w:rsidP="00777208">
      <w:pPr>
        <w:jc w:val="center"/>
        <w:rPr>
          <w:rFonts w:ascii="Verdana" w:hAnsi="Verdana"/>
          <w:b/>
          <w:sz w:val="20"/>
          <w:szCs w:val="20"/>
        </w:rPr>
      </w:pPr>
    </w:p>
    <w:p w14:paraId="560940EC" w14:textId="77777777" w:rsidR="00F368AE" w:rsidRPr="005B1DD9" w:rsidRDefault="00F368AE" w:rsidP="00777208">
      <w:pPr>
        <w:jc w:val="center"/>
        <w:rPr>
          <w:rFonts w:ascii="Verdana" w:hAnsi="Verdana"/>
          <w:b/>
          <w:sz w:val="20"/>
          <w:szCs w:val="20"/>
        </w:rPr>
      </w:pPr>
    </w:p>
    <w:p w14:paraId="3C0C8104" w14:textId="77777777" w:rsidR="00F368AE" w:rsidRPr="005B1DD9" w:rsidRDefault="00F368AE" w:rsidP="00777208">
      <w:pPr>
        <w:jc w:val="center"/>
        <w:rPr>
          <w:rFonts w:ascii="Verdana" w:hAnsi="Verdana"/>
          <w:b/>
          <w:sz w:val="20"/>
          <w:szCs w:val="20"/>
        </w:rPr>
      </w:pPr>
    </w:p>
    <w:p w14:paraId="46BE43C7" w14:textId="77777777" w:rsidR="00F368AE" w:rsidRPr="005B1DD9" w:rsidRDefault="00F368AE" w:rsidP="00777208">
      <w:pPr>
        <w:jc w:val="center"/>
        <w:rPr>
          <w:rFonts w:ascii="Verdana" w:hAnsi="Verdana"/>
          <w:b/>
          <w:sz w:val="20"/>
          <w:szCs w:val="20"/>
        </w:rPr>
      </w:pPr>
    </w:p>
    <w:p w14:paraId="0C3B1485" w14:textId="77777777" w:rsidR="00F368AE" w:rsidRPr="005B1DD9" w:rsidRDefault="00F368AE" w:rsidP="00777208">
      <w:pPr>
        <w:jc w:val="center"/>
        <w:rPr>
          <w:rFonts w:ascii="Verdana" w:hAnsi="Verdana"/>
          <w:b/>
          <w:sz w:val="20"/>
          <w:szCs w:val="20"/>
        </w:rPr>
      </w:pPr>
    </w:p>
    <w:p w14:paraId="518EE305" w14:textId="77777777" w:rsidR="00F368AE" w:rsidRPr="0070468B" w:rsidRDefault="00F368AE" w:rsidP="00777208">
      <w:pPr>
        <w:jc w:val="center"/>
        <w:rPr>
          <w:rFonts w:ascii="Verdana" w:hAnsi="Verdana"/>
          <w:b/>
          <w:sz w:val="20"/>
          <w:szCs w:val="20"/>
        </w:rPr>
      </w:pPr>
      <w:r w:rsidRPr="0070468B">
        <w:rPr>
          <w:rFonts w:ascii="Verdana" w:hAnsi="Verdana"/>
          <w:b/>
          <w:sz w:val="20"/>
          <w:szCs w:val="20"/>
        </w:rPr>
        <w:t>SPECYFIKACJA WARUNKÓW ZAMÓWIENIA (dalej SWZ)</w:t>
      </w:r>
    </w:p>
    <w:p w14:paraId="71A81333" w14:textId="77777777" w:rsidR="00F368AE" w:rsidRPr="0070468B" w:rsidRDefault="00F368AE" w:rsidP="00777208">
      <w:pPr>
        <w:spacing w:after="120"/>
        <w:jc w:val="center"/>
        <w:rPr>
          <w:rFonts w:ascii="Verdana" w:hAnsi="Verdana"/>
          <w:b/>
          <w:sz w:val="20"/>
          <w:szCs w:val="20"/>
        </w:rPr>
      </w:pPr>
      <w:r w:rsidRPr="0070468B">
        <w:rPr>
          <w:rFonts w:ascii="Verdana" w:hAnsi="Verdana"/>
          <w:b/>
          <w:sz w:val="20"/>
          <w:szCs w:val="20"/>
        </w:rPr>
        <w:t>dla zamówienia o wartości mniejszej od progów unijnych określonych w art. 3 ust. 1 pkt 1 ustawy z dnia 11 września 2019 r. - Prawo zamówień publicznych.</w:t>
      </w:r>
    </w:p>
    <w:p w14:paraId="57F58A4E" w14:textId="306C6A01" w:rsidR="00F368AE" w:rsidRDefault="00F368AE" w:rsidP="00777208">
      <w:pPr>
        <w:jc w:val="both"/>
        <w:rPr>
          <w:rFonts w:ascii="Verdana" w:hAnsi="Verdana"/>
          <w:sz w:val="20"/>
          <w:szCs w:val="20"/>
        </w:rPr>
      </w:pPr>
      <w:r w:rsidRPr="0070468B">
        <w:rPr>
          <w:rFonts w:ascii="Verdana" w:hAnsi="Verdana"/>
          <w:sz w:val="20"/>
          <w:szCs w:val="20"/>
        </w:rPr>
        <w:t>Postępowanie prowadzone jest zgodnie z ustawą z dnia 11 września 2019 r. - Prawo zamówień publicznych (dalej</w:t>
      </w:r>
      <w:r>
        <w:rPr>
          <w:rFonts w:ascii="Verdana" w:hAnsi="Verdana"/>
          <w:sz w:val="20"/>
          <w:szCs w:val="20"/>
        </w:rPr>
        <w:t xml:space="preserve"> również: „ustawa</w:t>
      </w:r>
      <w:r w:rsidRPr="0070468B">
        <w:rPr>
          <w:rFonts w:ascii="Verdana" w:hAnsi="Verdana"/>
          <w:sz w:val="20"/>
          <w:szCs w:val="20"/>
        </w:rPr>
        <w:t xml:space="preserve"> </w:t>
      </w:r>
      <w:proofErr w:type="spellStart"/>
      <w:r w:rsidRPr="0070468B">
        <w:rPr>
          <w:rFonts w:ascii="Verdana" w:hAnsi="Verdana"/>
          <w:sz w:val="20"/>
          <w:szCs w:val="20"/>
        </w:rPr>
        <w:t>Pzp</w:t>
      </w:r>
      <w:proofErr w:type="spellEnd"/>
      <w:r>
        <w:rPr>
          <w:rFonts w:ascii="Verdana" w:hAnsi="Verdana"/>
          <w:sz w:val="20"/>
          <w:szCs w:val="20"/>
        </w:rPr>
        <w:t>”</w:t>
      </w:r>
      <w:r w:rsidRPr="0070468B">
        <w:rPr>
          <w:rFonts w:ascii="Verdana" w:hAnsi="Verdana"/>
          <w:sz w:val="20"/>
          <w:szCs w:val="20"/>
        </w:rPr>
        <w:t>) (</w:t>
      </w:r>
      <w:r w:rsidR="00A76EF0">
        <w:rPr>
          <w:rFonts w:ascii="Verdana" w:hAnsi="Verdana"/>
          <w:sz w:val="20"/>
          <w:szCs w:val="20"/>
        </w:rPr>
        <w:t>T.j. Dz. U. z 2024 r. poz. 1320</w:t>
      </w:r>
      <w:r w:rsidRPr="0070468B">
        <w:rPr>
          <w:rFonts w:ascii="Verdana" w:hAnsi="Verdana"/>
          <w:sz w:val="20"/>
          <w:szCs w:val="20"/>
        </w:rPr>
        <w:t>.).</w:t>
      </w:r>
    </w:p>
    <w:p w14:paraId="01C7B911" w14:textId="77777777" w:rsidR="00F368AE" w:rsidRPr="0070468B" w:rsidRDefault="00F368AE" w:rsidP="00777208">
      <w:pPr>
        <w:jc w:val="both"/>
        <w:rPr>
          <w:rFonts w:ascii="Verdana" w:hAnsi="Verdana"/>
          <w:sz w:val="20"/>
          <w:szCs w:val="20"/>
        </w:rPr>
      </w:pPr>
    </w:p>
    <w:p w14:paraId="661375C6" w14:textId="77777777" w:rsidR="00F368AE" w:rsidRPr="0070468B" w:rsidRDefault="00F368AE" w:rsidP="00777208">
      <w:pPr>
        <w:ind w:left="284" w:hanging="284"/>
        <w:jc w:val="both"/>
        <w:rPr>
          <w:rFonts w:ascii="Verdana" w:hAnsi="Verdana"/>
          <w:sz w:val="20"/>
          <w:szCs w:val="20"/>
        </w:rPr>
      </w:pPr>
      <w:r w:rsidRPr="0070468B">
        <w:rPr>
          <w:rFonts w:ascii="Verdana" w:hAnsi="Verdana"/>
          <w:sz w:val="20"/>
          <w:szCs w:val="20"/>
        </w:rPr>
        <w:t>1. NAZWA ORAZ ADRES ZAMAWIAJĄCEGO, NUMER TELEFONU, ADRES POCZTY ELEKTRONICZNEJ ORAZ STRONY INTERNETOWEJ PROWADZONEGO POSTĘPOWANIA.</w:t>
      </w:r>
    </w:p>
    <w:p w14:paraId="084E1EB7" w14:textId="5D4CA635" w:rsidR="00A04DEF" w:rsidRPr="00A04DEF" w:rsidRDefault="00F368AE" w:rsidP="00A04DEF">
      <w:pPr>
        <w:ind w:left="284"/>
        <w:jc w:val="both"/>
        <w:rPr>
          <w:rFonts w:ascii="Verdana" w:hAnsi="Verdana"/>
          <w:sz w:val="20"/>
          <w:szCs w:val="20"/>
        </w:rPr>
      </w:pPr>
      <w:r w:rsidRPr="0070468B">
        <w:rPr>
          <w:rFonts w:ascii="Verdana" w:hAnsi="Verdana"/>
          <w:sz w:val="20"/>
          <w:szCs w:val="20"/>
        </w:rPr>
        <w:t>Zamawiający:</w:t>
      </w:r>
      <w:r w:rsidR="00A04DEF" w:rsidRPr="00A04DEF">
        <w:t xml:space="preserve"> </w:t>
      </w:r>
      <w:r w:rsidR="00A04DEF" w:rsidRPr="00A04DEF">
        <w:rPr>
          <w:rFonts w:ascii="Verdana" w:hAnsi="Verdana"/>
          <w:sz w:val="20"/>
          <w:szCs w:val="20"/>
        </w:rPr>
        <w:t>GMINNA BIBLIOTEKA PUBLICZNA</w:t>
      </w:r>
    </w:p>
    <w:p w14:paraId="37FD19AA" w14:textId="77777777" w:rsidR="00A04DEF" w:rsidRPr="00A04DEF" w:rsidRDefault="00A04DEF" w:rsidP="00A04DEF">
      <w:pPr>
        <w:ind w:left="284"/>
        <w:jc w:val="both"/>
        <w:rPr>
          <w:rFonts w:ascii="Verdana" w:hAnsi="Verdana"/>
          <w:sz w:val="20"/>
          <w:szCs w:val="20"/>
        </w:rPr>
      </w:pPr>
      <w:r w:rsidRPr="00A04DEF">
        <w:rPr>
          <w:rFonts w:ascii="Verdana" w:hAnsi="Verdana"/>
          <w:sz w:val="20"/>
          <w:szCs w:val="20"/>
        </w:rPr>
        <w:t>W NIEMCACH</w:t>
      </w:r>
    </w:p>
    <w:p w14:paraId="03CE57AB" w14:textId="77777777" w:rsidR="00A04DEF" w:rsidRPr="00A04DEF" w:rsidRDefault="00A04DEF" w:rsidP="00A04DEF">
      <w:pPr>
        <w:ind w:left="284"/>
        <w:jc w:val="both"/>
        <w:rPr>
          <w:rFonts w:ascii="Verdana" w:hAnsi="Verdana"/>
          <w:sz w:val="20"/>
          <w:szCs w:val="20"/>
        </w:rPr>
      </w:pPr>
    </w:p>
    <w:p w14:paraId="1E05E47C" w14:textId="77777777" w:rsidR="00A04DEF" w:rsidRPr="00A04DEF" w:rsidRDefault="00A04DEF" w:rsidP="00A04DEF">
      <w:pPr>
        <w:ind w:left="284"/>
        <w:jc w:val="both"/>
        <w:rPr>
          <w:rFonts w:ascii="Verdana" w:hAnsi="Verdana"/>
          <w:sz w:val="20"/>
          <w:szCs w:val="20"/>
        </w:rPr>
      </w:pPr>
      <w:r w:rsidRPr="00A04DEF">
        <w:rPr>
          <w:rFonts w:ascii="Verdana" w:hAnsi="Verdana"/>
          <w:sz w:val="20"/>
          <w:szCs w:val="20"/>
        </w:rPr>
        <w:t>ul. Parkowa 6</w:t>
      </w:r>
    </w:p>
    <w:p w14:paraId="631B26B6" w14:textId="77777777" w:rsidR="00A04DEF" w:rsidRPr="00A04DEF" w:rsidRDefault="00A04DEF" w:rsidP="00A04DEF">
      <w:pPr>
        <w:ind w:left="284"/>
        <w:jc w:val="both"/>
        <w:rPr>
          <w:rFonts w:ascii="Verdana" w:hAnsi="Verdana"/>
          <w:sz w:val="20"/>
          <w:szCs w:val="20"/>
        </w:rPr>
      </w:pPr>
      <w:r w:rsidRPr="00A04DEF">
        <w:rPr>
          <w:rFonts w:ascii="Verdana" w:hAnsi="Verdana"/>
          <w:sz w:val="20"/>
          <w:szCs w:val="20"/>
        </w:rPr>
        <w:t>21-025 Niemce</w:t>
      </w:r>
    </w:p>
    <w:p w14:paraId="23A900C4" w14:textId="77777777" w:rsidR="00A04DEF" w:rsidRPr="00A04DEF" w:rsidRDefault="00A04DEF" w:rsidP="00A04DEF">
      <w:pPr>
        <w:ind w:left="284"/>
        <w:jc w:val="both"/>
        <w:rPr>
          <w:rFonts w:ascii="Verdana" w:hAnsi="Verdana"/>
          <w:sz w:val="20"/>
          <w:szCs w:val="20"/>
        </w:rPr>
      </w:pPr>
    </w:p>
    <w:p w14:paraId="258F2138" w14:textId="77777777" w:rsidR="00A04DEF" w:rsidRPr="00A04DEF" w:rsidRDefault="00A04DEF" w:rsidP="00A04DEF">
      <w:pPr>
        <w:ind w:left="284"/>
        <w:jc w:val="both"/>
        <w:rPr>
          <w:rFonts w:ascii="Verdana" w:hAnsi="Verdana"/>
          <w:sz w:val="20"/>
          <w:szCs w:val="20"/>
        </w:rPr>
      </w:pPr>
    </w:p>
    <w:p w14:paraId="7EFA15CA" w14:textId="77777777" w:rsidR="00A04DEF" w:rsidRPr="00A04DEF" w:rsidRDefault="00A04DEF" w:rsidP="00A04DEF">
      <w:pPr>
        <w:ind w:left="284"/>
        <w:jc w:val="both"/>
        <w:rPr>
          <w:rFonts w:ascii="Verdana" w:hAnsi="Verdana"/>
          <w:sz w:val="20"/>
          <w:szCs w:val="20"/>
        </w:rPr>
      </w:pPr>
      <w:r w:rsidRPr="00A04DEF">
        <w:rPr>
          <w:rFonts w:ascii="Verdana" w:hAnsi="Verdana"/>
          <w:sz w:val="20"/>
          <w:szCs w:val="20"/>
        </w:rPr>
        <w:t>tel. kom. 696 643 467</w:t>
      </w:r>
    </w:p>
    <w:p w14:paraId="5B22EC47" w14:textId="77777777" w:rsidR="00A04DEF" w:rsidRPr="00A04DEF" w:rsidRDefault="00A04DEF" w:rsidP="00A04DEF">
      <w:pPr>
        <w:ind w:left="284"/>
        <w:jc w:val="both"/>
        <w:rPr>
          <w:rFonts w:ascii="Verdana" w:hAnsi="Verdana"/>
          <w:sz w:val="20"/>
          <w:szCs w:val="20"/>
          <w:lang w:val="en-US"/>
        </w:rPr>
      </w:pPr>
      <w:r w:rsidRPr="00A04DEF">
        <w:rPr>
          <w:rFonts w:ascii="Verdana" w:hAnsi="Verdana"/>
          <w:sz w:val="20"/>
          <w:szCs w:val="20"/>
          <w:lang w:val="en-US"/>
        </w:rPr>
        <w:t>e-mail: biblioteka@niemce.pl</w:t>
      </w:r>
    </w:p>
    <w:p w14:paraId="19F3BA5C" w14:textId="65CF5069" w:rsidR="00F368AE" w:rsidRPr="00A04DEF" w:rsidRDefault="00A04DEF" w:rsidP="00A04DEF">
      <w:pPr>
        <w:ind w:left="284"/>
        <w:jc w:val="both"/>
        <w:rPr>
          <w:rFonts w:ascii="Verdana" w:hAnsi="Verdana"/>
          <w:color w:val="FF0000"/>
          <w:sz w:val="20"/>
          <w:szCs w:val="20"/>
          <w:lang w:val="en-US"/>
        </w:rPr>
      </w:pPr>
      <w:r w:rsidRPr="00A04DEF">
        <w:rPr>
          <w:rFonts w:ascii="Verdana" w:hAnsi="Verdana"/>
          <w:sz w:val="20"/>
          <w:szCs w:val="20"/>
          <w:lang w:val="en-US"/>
        </w:rPr>
        <w:t>NIP: 7132559073</w:t>
      </w:r>
      <w:r w:rsidR="00F368AE" w:rsidRPr="00A04DEF">
        <w:rPr>
          <w:rFonts w:ascii="Verdana" w:hAnsi="Verdana"/>
          <w:sz w:val="20"/>
          <w:szCs w:val="20"/>
          <w:lang w:val="en-US"/>
        </w:rPr>
        <w:t xml:space="preserve"> </w:t>
      </w:r>
    </w:p>
    <w:p w14:paraId="36412634" w14:textId="77777777" w:rsidR="00F368AE" w:rsidRPr="00670E39" w:rsidRDefault="00F368AE" w:rsidP="008C3960">
      <w:pPr>
        <w:widowControl w:val="0"/>
        <w:spacing w:line="276" w:lineRule="auto"/>
        <w:ind w:left="567"/>
        <w:jc w:val="both"/>
        <w:outlineLvl w:val="3"/>
        <w:rPr>
          <w:rFonts w:ascii="Cambria" w:hAnsi="Cambria"/>
          <w:color w:val="0070C0"/>
        </w:rPr>
      </w:pPr>
      <w:r w:rsidRPr="0070468B">
        <w:rPr>
          <w:rFonts w:ascii="Verdana" w:hAnsi="Verdana"/>
          <w:sz w:val="20"/>
          <w:szCs w:val="20"/>
        </w:rPr>
        <w:t xml:space="preserve">Adres strony internetowej prowadzonego postępowania: </w:t>
      </w:r>
      <w:hyperlink r:id="rId7" w:history="1">
        <w:r w:rsidRPr="00670E39">
          <w:rPr>
            <w:rStyle w:val="Hipercze"/>
            <w:rFonts w:ascii="Cambria" w:hAnsi="Cambria"/>
            <w:color w:val="0070C0"/>
          </w:rPr>
          <w:t>https://ezamowienia.gov.pl</w:t>
        </w:r>
      </w:hyperlink>
      <w:r w:rsidRPr="00670E39">
        <w:rPr>
          <w:rFonts w:ascii="Cambria" w:hAnsi="Cambria"/>
          <w:color w:val="0070C0"/>
        </w:rPr>
        <w:t>.</w:t>
      </w:r>
    </w:p>
    <w:p w14:paraId="0A0DB176" w14:textId="77777777" w:rsidR="00F368AE" w:rsidRPr="00AC33F3" w:rsidRDefault="00F368AE" w:rsidP="00777208">
      <w:pPr>
        <w:ind w:left="284" w:hanging="284"/>
        <w:jc w:val="both"/>
        <w:rPr>
          <w:rFonts w:ascii="Verdana" w:hAnsi="Verdana"/>
          <w:color w:val="00B050"/>
          <w:sz w:val="20"/>
          <w:szCs w:val="20"/>
        </w:rPr>
      </w:pPr>
    </w:p>
    <w:p w14:paraId="4A5DA527" w14:textId="77777777" w:rsidR="00F368AE" w:rsidRPr="0070468B" w:rsidRDefault="00F368AE" w:rsidP="00777208">
      <w:pPr>
        <w:ind w:left="284" w:hanging="284"/>
        <w:jc w:val="both"/>
        <w:rPr>
          <w:rFonts w:ascii="Verdana" w:hAnsi="Verdana"/>
          <w:color w:val="00B050"/>
          <w:sz w:val="20"/>
          <w:szCs w:val="20"/>
        </w:rPr>
      </w:pPr>
      <w:r w:rsidRPr="0070468B">
        <w:rPr>
          <w:rFonts w:ascii="Verdana" w:hAnsi="Verdana"/>
          <w:sz w:val="20"/>
          <w:szCs w:val="20"/>
        </w:rPr>
        <w:t>2. ADRES STRONY INTERNETOWEJ, NA KTÓREJ UDOSTĘPNIANE BĘDĄ ZMIANY I WYJAŚNIENIA TREŚCI SWZ ORAZ INNE DOKUMENTY ZAMÓWIENIA BEZPOŚREDNIO ZWIĄZANE Z POSTĘPOWANIEM O UDZIELENIE ZAMÓWIENIA</w:t>
      </w:r>
      <w:r w:rsidRPr="00A550D5">
        <w:rPr>
          <w:rFonts w:ascii="Verdana" w:hAnsi="Verdana"/>
          <w:sz w:val="20"/>
          <w:szCs w:val="20"/>
        </w:rPr>
        <w:t>.</w:t>
      </w:r>
    </w:p>
    <w:p w14:paraId="0595A63C" w14:textId="77777777" w:rsidR="00F368AE" w:rsidRPr="00670E39" w:rsidRDefault="00F368AE" w:rsidP="008C3960">
      <w:pPr>
        <w:widowControl w:val="0"/>
        <w:spacing w:line="276" w:lineRule="auto"/>
        <w:ind w:left="567"/>
        <w:jc w:val="both"/>
        <w:outlineLvl w:val="3"/>
        <w:rPr>
          <w:rFonts w:ascii="Cambria" w:hAnsi="Cambria"/>
          <w:color w:val="0070C0"/>
        </w:rPr>
      </w:pPr>
      <w:r>
        <w:rPr>
          <w:rFonts w:ascii="Verdana" w:hAnsi="Verdana"/>
          <w:sz w:val="20"/>
          <w:szCs w:val="20"/>
        </w:rPr>
        <w:t>Powyższy adres to:</w:t>
      </w:r>
      <w:r w:rsidRPr="008C3960">
        <w:t xml:space="preserve"> </w:t>
      </w:r>
      <w:hyperlink r:id="rId8" w:history="1">
        <w:r w:rsidRPr="00670E39">
          <w:rPr>
            <w:rStyle w:val="Hipercze"/>
            <w:rFonts w:ascii="Cambria" w:hAnsi="Cambria"/>
            <w:color w:val="0070C0"/>
          </w:rPr>
          <w:t>https://ezamowienia.gov.pl</w:t>
        </w:r>
      </w:hyperlink>
      <w:r w:rsidRPr="00670E39">
        <w:rPr>
          <w:rFonts w:ascii="Cambria" w:hAnsi="Cambria"/>
          <w:color w:val="0070C0"/>
        </w:rPr>
        <w:t>.</w:t>
      </w:r>
    </w:p>
    <w:p w14:paraId="5916EFD6" w14:textId="77777777" w:rsidR="00F368AE" w:rsidRDefault="00F368AE" w:rsidP="00E9192B">
      <w:pPr>
        <w:tabs>
          <w:tab w:val="left" w:pos="851"/>
        </w:tabs>
        <w:ind w:left="284"/>
        <w:jc w:val="both"/>
        <w:rPr>
          <w:rFonts w:ascii="Verdana" w:hAnsi="Verdana"/>
          <w:sz w:val="20"/>
          <w:szCs w:val="20"/>
        </w:rPr>
      </w:pPr>
    </w:p>
    <w:p w14:paraId="5FFBCCBE" w14:textId="77777777" w:rsidR="00F368AE" w:rsidRPr="0070468B" w:rsidRDefault="00F368AE" w:rsidP="00777208">
      <w:pPr>
        <w:ind w:left="284" w:hanging="284"/>
        <w:jc w:val="both"/>
        <w:rPr>
          <w:rFonts w:ascii="Verdana" w:hAnsi="Verdana"/>
          <w:sz w:val="20"/>
          <w:szCs w:val="20"/>
        </w:rPr>
      </w:pPr>
      <w:r w:rsidRPr="0070468B">
        <w:rPr>
          <w:rFonts w:ascii="Verdana" w:hAnsi="Verdana"/>
          <w:sz w:val="20"/>
          <w:szCs w:val="20"/>
        </w:rPr>
        <w:t>3. TRYB UDZIELENIA ZAMÓWIENIA.</w:t>
      </w:r>
      <w:r>
        <w:rPr>
          <w:rFonts w:ascii="Verdana" w:hAnsi="Verdana"/>
          <w:sz w:val="20"/>
          <w:szCs w:val="20"/>
        </w:rPr>
        <w:t xml:space="preserve"> I</w:t>
      </w:r>
      <w:r w:rsidRPr="009E60B6">
        <w:rPr>
          <w:rFonts w:ascii="Verdana" w:hAnsi="Verdana"/>
          <w:sz w:val="20"/>
          <w:szCs w:val="20"/>
        </w:rPr>
        <w:t>NFORMACJ</w:t>
      </w:r>
      <w:r>
        <w:rPr>
          <w:rFonts w:ascii="Verdana" w:hAnsi="Verdana"/>
          <w:sz w:val="20"/>
          <w:szCs w:val="20"/>
        </w:rPr>
        <w:t>A</w:t>
      </w:r>
      <w:r w:rsidRPr="009E60B6">
        <w:rPr>
          <w:rFonts w:ascii="Verdana" w:hAnsi="Verdana"/>
          <w:sz w:val="20"/>
          <w:szCs w:val="20"/>
        </w:rPr>
        <w:t>, CZY ZAMAWIAJĄCY PRZEWIDUJE WYBÓR NAJKORZYSTNIEJSZEJ OFERTY Z MOŻLIWOŚCIĄ PROWADZENIA NEGOCJACJI</w:t>
      </w:r>
      <w:r>
        <w:rPr>
          <w:rFonts w:ascii="Verdana" w:hAnsi="Verdana"/>
          <w:sz w:val="20"/>
          <w:szCs w:val="20"/>
        </w:rPr>
        <w:t>.</w:t>
      </w:r>
    </w:p>
    <w:p w14:paraId="59EA735B" w14:textId="77777777" w:rsidR="00F368AE" w:rsidRPr="0070468B" w:rsidRDefault="00F368AE" w:rsidP="00777208">
      <w:pPr>
        <w:ind w:left="284"/>
        <w:jc w:val="both"/>
        <w:rPr>
          <w:rFonts w:ascii="Verdana" w:hAnsi="Verdana"/>
          <w:sz w:val="20"/>
          <w:szCs w:val="20"/>
        </w:rPr>
      </w:pPr>
      <w:r w:rsidRPr="0070468B">
        <w:rPr>
          <w:rFonts w:ascii="Verdana" w:hAnsi="Verdana"/>
          <w:sz w:val="20"/>
          <w:szCs w:val="20"/>
        </w:rPr>
        <w:t xml:space="preserve">Postępowanie jest prowadzone w </w:t>
      </w:r>
      <w:r w:rsidRPr="0070468B">
        <w:rPr>
          <w:rFonts w:ascii="Verdana" w:hAnsi="Verdana"/>
          <w:b/>
          <w:sz w:val="20"/>
          <w:szCs w:val="20"/>
        </w:rPr>
        <w:t xml:space="preserve">trybie podstawowym bez </w:t>
      </w:r>
      <w:r>
        <w:rPr>
          <w:rFonts w:ascii="Verdana" w:hAnsi="Verdana"/>
          <w:b/>
          <w:sz w:val="20"/>
          <w:szCs w:val="20"/>
        </w:rPr>
        <w:t>prze</w:t>
      </w:r>
      <w:r w:rsidRPr="0070468B">
        <w:rPr>
          <w:rFonts w:ascii="Verdana" w:hAnsi="Verdana"/>
          <w:b/>
          <w:sz w:val="20"/>
          <w:szCs w:val="20"/>
        </w:rPr>
        <w:t xml:space="preserve">prowadzenia negocjacji </w:t>
      </w:r>
      <w:r>
        <w:rPr>
          <w:rFonts w:ascii="Verdana" w:hAnsi="Verdana"/>
          <w:b/>
          <w:sz w:val="20"/>
          <w:szCs w:val="20"/>
        </w:rPr>
        <w:t xml:space="preserve">treści </w:t>
      </w:r>
      <w:r w:rsidRPr="0070468B">
        <w:rPr>
          <w:rFonts w:ascii="Verdana" w:hAnsi="Verdana"/>
          <w:b/>
          <w:sz w:val="20"/>
          <w:szCs w:val="20"/>
        </w:rPr>
        <w:t>złożonych ofert</w:t>
      </w:r>
      <w:r>
        <w:rPr>
          <w:rFonts w:ascii="Verdana" w:hAnsi="Verdana"/>
          <w:bCs/>
          <w:sz w:val="20"/>
          <w:szCs w:val="20"/>
        </w:rPr>
        <w:t>,</w:t>
      </w:r>
      <w:r w:rsidRPr="0070468B">
        <w:rPr>
          <w:rFonts w:ascii="Verdana" w:hAnsi="Verdana"/>
          <w:sz w:val="20"/>
          <w:szCs w:val="20"/>
        </w:rPr>
        <w:t xml:space="preserve"> </w:t>
      </w:r>
      <w:r>
        <w:rPr>
          <w:rFonts w:ascii="Verdana" w:hAnsi="Verdana"/>
          <w:sz w:val="20"/>
          <w:szCs w:val="20"/>
        </w:rPr>
        <w:t>zgodnie z</w:t>
      </w:r>
      <w:r w:rsidRPr="0070468B">
        <w:rPr>
          <w:rFonts w:ascii="Verdana" w:hAnsi="Verdana"/>
          <w:sz w:val="20"/>
          <w:szCs w:val="20"/>
        </w:rPr>
        <w:t xml:space="preserve"> art. 275 pkt 1 </w:t>
      </w:r>
      <w:r>
        <w:rPr>
          <w:rFonts w:ascii="Verdana" w:hAnsi="Verdana"/>
          <w:sz w:val="20"/>
          <w:szCs w:val="20"/>
        </w:rPr>
        <w:t xml:space="preserve">ustawy </w:t>
      </w:r>
      <w:r w:rsidRPr="0070468B">
        <w:rPr>
          <w:rFonts w:ascii="Verdana" w:hAnsi="Verdana"/>
          <w:sz w:val="20"/>
          <w:szCs w:val="20"/>
        </w:rPr>
        <w:t>P</w:t>
      </w:r>
      <w:r>
        <w:rPr>
          <w:rFonts w:ascii="Verdana" w:hAnsi="Verdana"/>
          <w:sz w:val="20"/>
          <w:szCs w:val="20"/>
        </w:rPr>
        <w:t xml:space="preserve">rawo </w:t>
      </w:r>
      <w:r w:rsidRPr="0070468B">
        <w:rPr>
          <w:rFonts w:ascii="Verdana" w:hAnsi="Verdana"/>
          <w:sz w:val="20"/>
          <w:szCs w:val="20"/>
        </w:rPr>
        <w:t>z</w:t>
      </w:r>
      <w:r>
        <w:rPr>
          <w:rFonts w:ascii="Verdana" w:hAnsi="Verdana"/>
          <w:sz w:val="20"/>
          <w:szCs w:val="20"/>
        </w:rPr>
        <w:t xml:space="preserve">amówień </w:t>
      </w:r>
      <w:r w:rsidRPr="0070468B">
        <w:rPr>
          <w:rFonts w:ascii="Verdana" w:hAnsi="Verdana"/>
          <w:sz w:val="20"/>
          <w:szCs w:val="20"/>
        </w:rPr>
        <w:t>p</w:t>
      </w:r>
      <w:r>
        <w:rPr>
          <w:rFonts w:ascii="Verdana" w:hAnsi="Verdana"/>
          <w:sz w:val="20"/>
          <w:szCs w:val="20"/>
        </w:rPr>
        <w:t>ublicznych</w:t>
      </w:r>
      <w:r w:rsidRPr="0070468B">
        <w:rPr>
          <w:rFonts w:ascii="Verdana" w:hAnsi="Verdana"/>
          <w:sz w:val="20"/>
          <w:szCs w:val="20"/>
        </w:rPr>
        <w:t xml:space="preserve">. W związku z tym </w:t>
      </w:r>
      <w:r>
        <w:rPr>
          <w:rFonts w:ascii="Verdana" w:hAnsi="Verdana"/>
          <w:sz w:val="20"/>
          <w:szCs w:val="20"/>
        </w:rPr>
        <w:t>z</w:t>
      </w:r>
      <w:r w:rsidRPr="0070468B">
        <w:rPr>
          <w:rFonts w:ascii="Verdana" w:hAnsi="Verdana"/>
          <w:sz w:val="20"/>
          <w:szCs w:val="20"/>
        </w:rPr>
        <w:t>amawiający nie przewiduje wyboru najkorzystniejszej oferty z możliwością prowadzenia negocjacji.</w:t>
      </w:r>
    </w:p>
    <w:p w14:paraId="12585E33" w14:textId="77777777" w:rsidR="00F368AE" w:rsidRPr="0070468B" w:rsidRDefault="00F368AE" w:rsidP="009C2022">
      <w:pPr>
        <w:ind w:left="284" w:hanging="284"/>
        <w:jc w:val="both"/>
        <w:rPr>
          <w:rFonts w:ascii="Verdana" w:hAnsi="Verdana"/>
          <w:sz w:val="20"/>
          <w:szCs w:val="20"/>
        </w:rPr>
      </w:pPr>
    </w:p>
    <w:p w14:paraId="632292D5" w14:textId="77777777" w:rsidR="00F368AE" w:rsidRDefault="00F368AE" w:rsidP="009C2022">
      <w:pPr>
        <w:ind w:left="284" w:hanging="284"/>
        <w:jc w:val="both"/>
        <w:rPr>
          <w:rFonts w:ascii="Verdana" w:hAnsi="Verdana"/>
          <w:sz w:val="20"/>
          <w:szCs w:val="20"/>
        </w:rPr>
      </w:pPr>
      <w:r w:rsidRPr="0070468B">
        <w:rPr>
          <w:rFonts w:ascii="Verdana" w:hAnsi="Verdana"/>
          <w:sz w:val="20"/>
          <w:szCs w:val="20"/>
        </w:rPr>
        <w:t>4. </w:t>
      </w:r>
      <w:r>
        <w:rPr>
          <w:rFonts w:ascii="Verdana" w:hAnsi="Verdana"/>
          <w:sz w:val="20"/>
          <w:szCs w:val="20"/>
        </w:rPr>
        <w:t xml:space="preserve">OPIS </w:t>
      </w:r>
      <w:r w:rsidRPr="0070468B">
        <w:rPr>
          <w:rFonts w:ascii="Verdana" w:hAnsi="Verdana"/>
          <w:sz w:val="20"/>
          <w:szCs w:val="20"/>
        </w:rPr>
        <w:t>PRZEDMIOT</w:t>
      </w:r>
      <w:r>
        <w:rPr>
          <w:rFonts w:ascii="Verdana" w:hAnsi="Verdana"/>
          <w:sz w:val="20"/>
          <w:szCs w:val="20"/>
        </w:rPr>
        <w:t>U</w:t>
      </w:r>
      <w:r w:rsidRPr="0070468B">
        <w:rPr>
          <w:rFonts w:ascii="Verdana" w:hAnsi="Verdana"/>
          <w:sz w:val="20"/>
          <w:szCs w:val="20"/>
        </w:rPr>
        <w:t xml:space="preserve"> ZAMÓWIENIA.</w:t>
      </w:r>
    </w:p>
    <w:p w14:paraId="2E4700E3" w14:textId="77777777" w:rsidR="00EF136B" w:rsidRDefault="00EF136B" w:rsidP="009C2022">
      <w:pPr>
        <w:ind w:left="284" w:hanging="284"/>
        <w:jc w:val="both"/>
        <w:rPr>
          <w:rFonts w:ascii="Verdana" w:hAnsi="Verdana"/>
          <w:sz w:val="20"/>
          <w:szCs w:val="20"/>
        </w:rPr>
      </w:pPr>
    </w:p>
    <w:p w14:paraId="2C687AD6" w14:textId="77777777" w:rsidR="00EF136B" w:rsidRPr="0070468B" w:rsidRDefault="00EF136B" w:rsidP="009C2022">
      <w:pPr>
        <w:ind w:left="284" w:hanging="284"/>
        <w:jc w:val="both"/>
        <w:rPr>
          <w:rFonts w:ascii="Verdana" w:hAnsi="Verdana"/>
          <w:sz w:val="20"/>
          <w:szCs w:val="20"/>
        </w:rPr>
      </w:pPr>
    </w:p>
    <w:p w14:paraId="4067DA15" w14:textId="77777777" w:rsidR="00F368AE" w:rsidRDefault="00F368AE" w:rsidP="00B53239">
      <w:pPr>
        <w:pStyle w:val="Nagwek"/>
        <w:jc w:val="center"/>
        <w:rPr>
          <w:rFonts w:ascii="Verdana" w:hAnsi="Verdana"/>
        </w:rPr>
      </w:pPr>
      <w:r w:rsidRPr="0070468B">
        <w:rPr>
          <w:rFonts w:ascii="Verdana" w:hAnsi="Verdana"/>
        </w:rPr>
        <w:t xml:space="preserve">Przedmiotem </w:t>
      </w:r>
      <w:r w:rsidRPr="00584493">
        <w:rPr>
          <w:rFonts w:ascii="Verdana" w:hAnsi="Verdana"/>
        </w:rPr>
        <w:t>zamówienia jest:</w:t>
      </w:r>
    </w:p>
    <w:p w14:paraId="01A3108D" w14:textId="77777777" w:rsidR="005B1DD9" w:rsidRDefault="005B1DD9" w:rsidP="00B53239">
      <w:pPr>
        <w:pStyle w:val="Nagwek"/>
        <w:jc w:val="center"/>
        <w:rPr>
          <w:rFonts w:ascii="Verdana" w:hAnsi="Verdana"/>
        </w:rPr>
      </w:pPr>
    </w:p>
    <w:p w14:paraId="05416235" w14:textId="4058413A" w:rsidR="00603544" w:rsidRPr="00603544" w:rsidRDefault="00603544" w:rsidP="00603544">
      <w:pPr>
        <w:pStyle w:val="Nagwek"/>
        <w:rPr>
          <w:rFonts w:cs="Calibri"/>
          <w:b/>
          <w:bCs/>
          <w:i/>
          <w:iCs/>
          <w:sz w:val="28"/>
          <w:szCs w:val="28"/>
        </w:rPr>
      </w:pPr>
      <w:r w:rsidRPr="00603544">
        <w:rPr>
          <w:rFonts w:cs="Calibri"/>
          <w:b/>
          <w:bCs/>
          <w:i/>
          <w:iCs/>
          <w:sz w:val="28"/>
          <w:szCs w:val="28"/>
        </w:rPr>
        <w:t xml:space="preserve">Modernizacja budynku </w:t>
      </w:r>
      <w:r w:rsidR="00A04DEF">
        <w:rPr>
          <w:rFonts w:cs="Calibri"/>
          <w:b/>
          <w:bCs/>
          <w:i/>
          <w:iCs/>
          <w:sz w:val="28"/>
          <w:szCs w:val="28"/>
        </w:rPr>
        <w:t>filii bibliotecznej w Ciecierzynie</w:t>
      </w:r>
    </w:p>
    <w:p w14:paraId="64B701B3" w14:textId="77777777" w:rsidR="00EF136B" w:rsidRPr="00EF136B" w:rsidRDefault="00EF136B" w:rsidP="00EF136B">
      <w:pPr>
        <w:pStyle w:val="Nagwek"/>
        <w:jc w:val="center"/>
        <w:rPr>
          <w:rFonts w:ascii="Verdana" w:hAnsi="Verdana"/>
          <w:b/>
          <w:bCs/>
          <w:i/>
          <w:sz w:val="28"/>
          <w:szCs w:val="28"/>
        </w:rPr>
      </w:pPr>
    </w:p>
    <w:p w14:paraId="155CF440" w14:textId="77777777" w:rsidR="005B1DD9" w:rsidRDefault="00F368AE" w:rsidP="009C2022">
      <w:pPr>
        <w:ind w:left="284"/>
        <w:jc w:val="both"/>
        <w:rPr>
          <w:rFonts w:ascii="Verdana" w:hAnsi="Verdana"/>
          <w:sz w:val="20"/>
          <w:szCs w:val="20"/>
        </w:rPr>
      </w:pPr>
      <w:r w:rsidRPr="00EF136B">
        <w:rPr>
          <w:rFonts w:ascii="Verdana" w:hAnsi="Verdana"/>
          <w:sz w:val="20"/>
          <w:szCs w:val="20"/>
        </w:rPr>
        <w:t>Nazwy i kody ze Wspólnego Słownika Zamówień (CPV):</w:t>
      </w:r>
    </w:p>
    <w:p w14:paraId="7B79753E" w14:textId="67BE94BD" w:rsidR="00F368AE" w:rsidRPr="00EF136B" w:rsidRDefault="00F368AE" w:rsidP="009C2022">
      <w:pPr>
        <w:ind w:left="284"/>
        <w:jc w:val="both"/>
        <w:rPr>
          <w:rFonts w:ascii="Verdana" w:hAnsi="Verdana"/>
          <w:sz w:val="20"/>
          <w:szCs w:val="20"/>
        </w:rPr>
      </w:pPr>
      <w:r w:rsidRPr="00EF136B">
        <w:rPr>
          <w:rFonts w:ascii="Verdana" w:hAnsi="Verdana"/>
          <w:sz w:val="20"/>
          <w:szCs w:val="20"/>
        </w:rPr>
        <w:t xml:space="preserve"> </w:t>
      </w:r>
    </w:p>
    <w:p w14:paraId="33EEB93D" w14:textId="77777777" w:rsidR="00D23F65" w:rsidRPr="00D23F65" w:rsidRDefault="00D23F65" w:rsidP="00D23F65">
      <w:pPr>
        <w:ind w:left="284"/>
        <w:rPr>
          <w:rFonts w:ascii="Verdana" w:hAnsi="Verdana"/>
          <w:sz w:val="20"/>
          <w:szCs w:val="20"/>
        </w:rPr>
      </w:pPr>
      <w:r w:rsidRPr="00D23F65">
        <w:rPr>
          <w:rFonts w:ascii="Verdana" w:hAnsi="Verdana"/>
          <w:sz w:val="20"/>
          <w:szCs w:val="20"/>
        </w:rPr>
        <w:t>7122000-6 - Usługi projektowania architektonicznego</w:t>
      </w:r>
    </w:p>
    <w:p w14:paraId="684534A5" w14:textId="77777777" w:rsidR="00D23F65" w:rsidRPr="00D23F65" w:rsidRDefault="00D23F65" w:rsidP="00D23F65">
      <w:pPr>
        <w:ind w:left="284"/>
        <w:rPr>
          <w:rFonts w:ascii="Verdana" w:hAnsi="Verdana"/>
          <w:sz w:val="20"/>
          <w:szCs w:val="20"/>
        </w:rPr>
      </w:pPr>
      <w:r w:rsidRPr="00D23F65">
        <w:rPr>
          <w:rFonts w:ascii="Verdana" w:hAnsi="Verdana"/>
          <w:sz w:val="20"/>
          <w:szCs w:val="20"/>
        </w:rPr>
        <w:t>7122100-3 - Usługi architektoniczne w zakresie obiektów budowlanych</w:t>
      </w:r>
    </w:p>
    <w:p w14:paraId="420195D4" w14:textId="77777777" w:rsidR="00D23F65" w:rsidRPr="00D23F65" w:rsidRDefault="00D23F65" w:rsidP="00D23F65">
      <w:pPr>
        <w:ind w:left="284"/>
        <w:rPr>
          <w:rFonts w:ascii="Verdana" w:hAnsi="Verdana"/>
          <w:sz w:val="20"/>
          <w:szCs w:val="20"/>
        </w:rPr>
      </w:pPr>
      <w:r w:rsidRPr="00D23F65">
        <w:rPr>
          <w:rFonts w:ascii="Verdana" w:hAnsi="Verdana"/>
          <w:sz w:val="20"/>
          <w:szCs w:val="20"/>
        </w:rPr>
        <w:t>7124200-7 - Przygotowanie przedsięwzięcia i projektu, oszacowanie kosztów</w:t>
      </w:r>
    </w:p>
    <w:p w14:paraId="51DDB178" w14:textId="77777777" w:rsidR="00D23F65" w:rsidRPr="00D23F65" w:rsidRDefault="00D23F65" w:rsidP="00D23F65">
      <w:pPr>
        <w:ind w:left="284"/>
        <w:rPr>
          <w:rFonts w:ascii="Verdana" w:hAnsi="Verdana"/>
          <w:sz w:val="20"/>
          <w:szCs w:val="20"/>
        </w:rPr>
      </w:pPr>
      <w:r w:rsidRPr="00D23F65">
        <w:rPr>
          <w:rFonts w:ascii="Verdana" w:hAnsi="Verdana"/>
          <w:sz w:val="20"/>
          <w:szCs w:val="20"/>
        </w:rPr>
        <w:t>4545300-7 - Roboty remontowe i renowacyjne</w:t>
      </w:r>
    </w:p>
    <w:p w14:paraId="40EE1F10" w14:textId="77777777" w:rsidR="00D23F65" w:rsidRPr="00D23F65" w:rsidRDefault="00D23F65" w:rsidP="00D23F65">
      <w:pPr>
        <w:ind w:left="284"/>
        <w:rPr>
          <w:rFonts w:ascii="Verdana" w:hAnsi="Verdana"/>
          <w:sz w:val="20"/>
          <w:szCs w:val="20"/>
        </w:rPr>
      </w:pPr>
      <w:r w:rsidRPr="00D23F65">
        <w:rPr>
          <w:rFonts w:ascii="Verdana" w:hAnsi="Verdana"/>
          <w:sz w:val="20"/>
          <w:szCs w:val="20"/>
        </w:rPr>
        <w:t>7132000-7 - Dokumentacja projektowo - kosztorysowa</w:t>
      </w:r>
    </w:p>
    <w:p w14:paraId="19A9EBF3" w14:textId="77777777" w:rsidR="00D23F65" w:rsidRPr="00D23F65" w:rsidRDefault="00D23F65" w:rsidP="00D23F65">
      <w:pPr>
        <w:ind w:left="284"/>
        <w:rPr>
          <w:rFonts w:ascii="Verdana" w:hAnsi="Verdana"/>
          <w:sz w:val="20"/>
          <w:szCs w:val="20"/>
        </w:rPr>
      </w:pPr>
      <w:r w:rsidRPr="00D23F65">
        <w:rPr>
          <w:rFonts w:ascii="Verdana" w:hAnsi="Verdana"/>
          <w:sz w:val="20"/>
          <w:szCs w:val="20"/>
        </w:rPr>
        <w:t>4500000-7 - Roboty budowlane</w:t>
      </w:r>
    </w:p>
    <w:p w14:paraId="26CD86A5" w14:textId="77777777" w:rsidR="00D23F65" w:rsidRPr="00D23F65" w:rsidRDefault="00D23F65" w:rsidP="00D23F65">
      <w:pPr>
        <w:ind w:left="284"/>
        <w:rPr>
          <w:rFonts w:ascii="Verdana" w:hAnsi="Verdana"/>
          <w:sz w:val="20"/>
          <w:szCs w:val="20"/>
        </w:rPr>
      </w:pPr>
      <w:r w:rsidRPr="00D23F65">
        <w:rPr>
          <w:rFonts w:ascii="Verdana" w:hAnsi="Verdana"/>
          <w:sz w:val="20"/>
          <w:szCs w:val="20"/>
        </w:rPr>
        <w:t>4533200-3 - Roboty instalacyjne wodne i kanalizacyjne</w:t>
      </w:r>
    </w:p>
    <w:p w14:paraId="35B338B7" w14:textId="77777777" w:rsidR="00D23F65" w:rsidRPr="00D23F65" w:rsidRDefault="00D23F65" w:rsidP="00D23F65">
      <w:pPr>
        <w:ind w:left="284"/>
        <w:rPr>
          <w:rFonts w:ascii="Verdana" w:hAnsi="Verdana"/>
          <w:sz w:val="20"/>
          <w:szCs w:val="20"/>
        </w:rPr>
      </w:pPr>
      <w:r w:rsidRPr="00D23F65">
        <w:rPr>
          <w:rFonts w:ascii="Verdana" w:hAnsi="Verdana"/>
          <w:sz w:val="20"/>
          <w:szCs w:val="20"/>
        </w:rPr>
        <w:t>4533120-8 - Instalacje urządzeń wentylacyjnych i klimatyzacyjnych</w:t>
      </w:r>
    </w:p>
    <w:p w14:paraId="1E1461EB" w14:textId="0C85A5E5" w:rsidR="00EF136B" w:rsidRDefault="00D23F65" w:rsidP="00D23F65">
      <w:pPr>
        <w:ind w:left="284"/>
        <w:rPr>
          <w:rFonts w:ascii="Verdana" w:hAnsi="Verdana"/>
          <w:sz w:val="20"/>
          <w:szCs w:val="20"/>
        </w:rPr>
      </w:pPr>
      <w:r w:rsidRPr="00D23F65">
        <w:rPr>
          <w:rFonts w:ascii="Verdana" w:hAnsi="Verdana"/>
          <w:sz w:val="20"/>
          <w:szCs w:val="20"/>
        </w:rPr>
        <w:t>4531700-2 - Inne instalacje elektryczne</w:t>
      </w:r>
    </w:p>
    <w:p w14:paraId="35C2E7E6" w14:textId="77777777" w:rsidR="003D5339" w:rsidRDefault="003D5339" w:rsidP="003D5339">
      <w:pPr>
        <w:ind w:left="284"/>
        <w:jc w:val="center"/>
        <w:rPr>
          <w:rFonts w:ascii="Verdana" w:hAnsi="Verdana"/>
          <w:sz w:val="20"/>
          <w:szCs w:val="20"/>
        </w:rPr>
      </w:pPr>
    </w:p>
    <w:p w14:paraId="68E148F9" w14:textId="7CA4837D" w:rsidR="00F368AE" w:rsidRPr="00EF136B" w:rsidRDefault="00F368AE" w:rsidP="00E9192B">
      <w:pPr>
        <w:numPr>
          <w:ilvl w:val="1"/>
          <w:numId w:val="18"/>
        </w:numPr>
        <w:jc w:val="both"/>
        <w:rPr>
          <w:rFonts w:ascii="Verdana" w:hAnsi="Verdana"/>
          <w:sz w:val="20"/>
          <w:szCs w:val="20"/>
        </w:rPr>
      </w:pPr>
      <w:r w:rsidRPr="007C464B">
        <w:rPr>
          <w:rFonts w:ascii="Verdana" w:hAnsi="Verdana"/>
          <w:b/>
          <w:sz w:val="20"/>
          <w:szCs w:val="20"/>
        </w:rPr>
        <w:lastRenderedPageBreak/>
        <w:t>Zakres prac w ramach zamówienia</w:t>
      </w:r>
      <w:r w:rsidRPr="0070468B">
        <w:rPr>
          <w:rFonts w:ascii="Verdana" w:hAnsi="Verdana"/>
          <w:sz w:val="20"/>
          <w:szCs w:val="20"/>
        </w:rPr>
        <w:t>:</w:t>
      </w:r>
    </w:p>
    <w:p w14:paraId="406DDF2F" w14:textId="46668EAF" w:rsidR="008836D1" w:rsidRPr="008836D1" w:rsidRDefault="008836D1" w:rsidP="008836D1">
      <w:pPr>
        <w:jc w:val="both"/>
        <w:rPr>
          <w:rFonts w:ascii="Verdana" w:hAnsi="Verdana"/>
          <w:sz w:val="20"/>
          <w:szCs w:val="20"/>
        </w:rPr>
      </w:pPr>
      <w:r w:rsidRPr="008836D1">
        <w:rPr>
          <w:rFonts w:ascii="Verdana" w:hAnsi="Verdana"/>
          <w:sz w:val="20"/>
          <w:szCs w:val="20"/>
        </w:rPr>
        <w:t>zamówienie obejmuje:</w:t>
      </w:r>
    </w:p>
    <w:p w14:paraId="5217EB49" w14:textId="77777777" w:rsidR="008836D1" w:rsidRPr="008836D1" w:rsidRDefault="008836D1" w:rsidP="008836D1">
      <w:pPr>
        <w:jc w:val="both"/>
        <w:rPr>
          <w:rFonts w:ascii="Verdana" w:hAnsi="Verdana"/>
          <w:sz w:val="20"/>
          <w:szCs w:val="20"/>
        </w:rPr>
      </w:pPr>
      <w:r w:rsidRPr="008836D1">
        <w:rPr>
          <w:rFonts w:ascii="Verdana" w:hAnsi="Verdana"/>
          <w:sz w:val="20"/>
          <w:szCs w:val="20"/>
        </w:rPr>
        <w:t>1) wykonanie projektu budowlanego i projektu technicznego z uwzględnieniem</w:t>
      </w:r>
    </w:p>
    <w:p w14:paraId="7AAA27DB" w14:textId="77777777" w:rsidR="008836D1" w:rsidRPr="008836D1" w:rsidRDefault="008836D1" w:rsidP="008836D1">
      <w:pPr>
        <w:jc w:val="both"/>
        <w:rPr>
          <w:rFonts w:ascii="Verdana" w:hAnsi="Verdana"/>
          <w:sz w:val="20"/>
          <w:szCs w:val="20"/>
        </w:rPr>
      </w:pPr>
      <w:r w:rsidRPr="008836D1">
        <w:rPr>
          <w:rFonts w:ascii="Verdana" w:hAnsi="Verdana"/>
          <w:sz w:val="20"/>
          <w:szCs w:val="20"/>
        </w:rPr>
        <w:t>planowanych do zastosowania technologii oraz rozwiązań technicznych</w:t>
      </w:r>
    </w:p>
    <w:p w14:paraId="6CC802AE" w14:textId="77777777" w:rsidR="008836D1" w:rsidRPr="008836D1" w:rsidRDefault="008836D1" w:rsidP="008836D1">
      <w:pPr>
        <w:jc w:val="both"/>
        <w:rPr>
          <w:rFonts w:ascii="Verdana" w:hAnsi="Verdana"/>
          <w:sz w:val="20"/>
          <w:szCs w:val="20"/>
        </w:rPr>
      </w:pPr>
      <w:r w:rsidRPr="008836D1">
        <w:rPr>
          <w:rFonts w:ascii="Verdana" w:hAnsi="Verdana"/>
          <w:sz w:val="20"/>
          <w:szCs w:val="20"/>
        </w:rPr>
        <w:t>i materiałowych,</w:t>
      </w:r>
    </w:p>
    <w:p w14:paraId="501BAC72" w14:textId="77777777" w:rsidR="008836D1" w:rsidRPr="008836D1" w:rsidRDefault="008836D1" w:rsidP="008836D1">
      <w:pPr>
        <w:jc w:val="both"/>
        <w:rPr>
          <w:rFonts w:ascii="Verdana" w:hAnsi="Verdana"/>
          <w:sz w:val="20"/>
          <w:szCs w:val="20"/>
        </w:rPr>
      </w:pPr>
      <w:r w:rsidRPr="008836D1">
        <w:rPr>
          <w:rFonts w:ascii="Verdana" w:hAnsi="Verdana"/>
          <w:sz w:val="20"/>
          <w:szCs w:val="20"/>
        </w:rPr>
        <w:t>2) wykonanie opinii i ekspertyz niezbędnych dla należytego wykonania przedmiotu</w:t>
      </w:r>
    </w:p>
    <w:p w14:paraId="50B36628" w14:textId="77777777" w:rsidR="008836D1" w:rsidRPr="008836D1" w:rsidRDefault="008836D1" w:rsidP="008836D1">
      <w:pPr>
        <w:jc w:val="both"/>
        <w:rPr>
          <w:rFonts w:ascii="Verdana" w:hAnsi="Verdana"/>
          <w:sz w:val="20"/>
          <w:szCs w:val="20"/>
        </w:rPr>
      </w:pPr>
      <w:r w:rsidRPr="008836D1">
        <w:rPr>
          <w:rFonts w:ascii="Verdana" w:hAnsi="Verdana"/>
          <w:sz w:val="20"/>
          <w:szCs w:val="20"/>
        </w:rPr>
        <w:t>zamówienia,</w:t>
      </w:r>
    </w:p>
    <w:p w14:paraId="27C6CE15" w14:textId="01766288" w:rsidR="008836D1" w:rsidRPr="008836D1" w:rsidRDefault="00A04DEF" w:rsidP="008836D1">
      <w:pPr>
        <w:jc w:val="both"/>
        <w:rPr>
          <w:rFonts w:ascii="Verdana" w:hAnsi="Verdana"/>
          <w:sz w:val="20"/>
          <w:szCs w:val="20"/>
        </w:rPr>
      </w:pPr>
      <w:r>
        <w:rPr>
          <w:rFonts w:ascii="Verdana" w:hAnsi="Verdana"/>
          <w:sz w:val="20"/>
          <w:szCs w:val="20"/>
        </w:rPr>
        <w:t xml:space="preserve">3) Sporządzenie </w:t>
      </w:r>
      <w:proofErr w:type="spellStart"/>
      <w:r>
        <w:rPr>
          <w:rFonts w:ascii="Verdana" w:hAnsi="Verdana"/>
          <w:sz w:val="20"/>
          <w:szCs w:val="20"/>
        </w:rPr>
        <w:t>STWiOR</w:t>
      </w:r>
      <w:proofErr w:type="spellEnd"/>
    </w:p>
    <w:p w14:paraId="10DCD0AD" w14:textId="77777777" w:rsidR="008836D1" w:rsidRPr="008836D1" w:rsidRDefault="008836D1" w:rsidP="008836D1">
      <w:pPr>
        <w:jc w:val="both"/>
        <w:rPr>
          <w:rFonts w:ascii="Verdana" w:hAnsi="Verdana"/>
          <w:sz w:val="20"/>
          <w:szCs w:val="20"/>
        </w:rPr>
      </w:pPr>
      <w:r w:rsidRPr="008836D1">
        <w:rPr>
          <w:rFonts w:ascii="Verdana" w:hAnsi="Verdana"/>
          <w:sz w:val="20"/>
          <w:szCs w:val="20"/>
        </w:rPr>
        <w:t>4) wykonanie mapy do celów projektowych,</w:t>
      </w:r>
    </w:p>
    <w:p w14:paraId="023E368C" w14:textId="77777777" w:rsidR="008836D1" w:rsidRPr="008836D1" w:rsidRDefault="008836D1" w:rsidP="008836D1">
      <w:pPr>
        <w:jc w:val="both"/>
        <w:rPr>
          <w:rFonts w:ascii="Verdana" w:hAnsi="Verdana"/>
          <w:sz w:val="20"/>
          <w:szCs w:val="20"/>
        </w:rPr>
      </w:pPr>
      <w:r w:rsidRPr="008836D1">
        <w:rPr>
          <w:rFonts w:ascii="Verdana" w:hAnsi="Verdana"/>
          <w:sz w:val="20"/>
          <w:szCs w:val="20"/>
        </w:rPr>
        <w:t>5) wykonanie inwentaryzacji istniejących budynków – (Inwestor jest w jej posiadaniu</w:t>
      </w:r>
    </w:p>
    <w:p w14:paraId="27BF4718" w14:textId="77777777" w:rsidR="008836D1" w:rsidRPr="008836D1" w:rsidRDefault="008836D1" w:rsidP="008836D1">
      <w:pPr>
        <w:jc w:val="both"/>
        <w:rPr>
          <w:rFonts w:ascii="Verdana" w:hAnsi="Verdana"/>
          <w:sz w:val="20"/>
          <w:szCs w:val="20"/>
        </w:rPr>
      </w:pPr>
      <w:r w:rsidRPr="008836D1">
        <w:rPr>
          <w:rFonts w:ascii="Verdana" w:hAnsi="Verdana"/>
          <w:sz w:val="20"/>
          <w:szCs w:val="20"/>
        </w:rPr>
        <w:t>w części rysunkowej) w niezbędnym zakresie do przedmiotu opracowania,</w:t>
      </w:r>
    </w:p>
    <w:p w14:paraId="701719F7" w14:textId="77777777" w:rsidR="008836D1" w:rsidRPr="008836D1" w:rsidRDefault="008836D1" w:rsidP="008836D1">
      <w:pPr>
        <w:jc w:val="both"/>
        <w:rPr>
          <w:rFonts w:ascii="Verdana" w:hAnsi="Verdana"/>
          <w:sz w:val="20"/>
          <w:szCs w:val="20"/>
        </w:rPr>
      </w:pPr>
      <w:r w:rsidRPr="008836D1">
        <w:rPr>
          <w:rFonts w:ascii="Verdana" w:hAnsi="Verdana"/>
          <w:sz w:val="20"/>
          <w:szCs w:val="20"/>
        </w:rPr>
        <w:t>6) wykonanie pełno branżowej dokumentacji projektowej ze szczegółowością wraz ze</w:t>
      </w:r>
    </w:p>
    <w:p w14:paraId="414C1D0E" w14:textId="77777777" w:rsidR="008836D1" w:rsidRPr="008836D1" w:rsidRDefault="008836D1" w:rsidP="008836D1">
      <w:pPr>
        <w:jc w:val="both"/>
        <w:rPr>
          <w:rFonts w:ascii="Verdana" w:hAnsi="Verdana"/>
          <w:sz w:val="20"/>
          <w:szCs w:val="20"/>
        </w:rPr>
      </w:pPr>
      <w:r w:rsidRPr="008836D1">
        <w:rPr>
          <w:rFonts w:ascii="Verdana" w:hAnsi="Verdana"/>
          <w:sz w:val="20"/>
          <w:szCs w:val="20"/>
        </w:rPr>
        <w:t>sporządzeniem informacji dotyczącej Bezpieczeństwa i Ochrony Zdrowia (BIOZ),</w:t>
      </w:r>
    </w:p>
    <w:p w14:paraId="20037389" w14:textId="77777777" w:rsidR="008836D1" w:rsidRPr="008836D1" w:rsidRDefault="008836D1" w:rsidP="008836D1">
      <w:pPr>
        <w:jc w:val="both"/>
        <w:rPr>
          <w:rFonts w:ascii="Verdana" w:hAnsi="Verdana"/>
          <w:sz w:val="20"/>
          <w:szCs w:val="20"/>
        </w:rPr>
      </w:pPr>
      <w:r w:rsidRPr="008836D1">
        <w:rPr>
          <w:rFonts w:ascii="Verdana" w:hAnsi="Verdana"/>
          <w:sz w:val="20"/>
          <w:szCs w:val="20"/>
        </w:rPr>
        <w:t>7) uzyskanie wynikających z przepisów opinii, uzgodnień, pozwoleń administracyjnych,</w:t>
      </w:r>
    </w:p>
    <w:p w14:paraId="3F741341" w14:textId="77777777" w:rsidR="008836D1" w:rsidRPr="008836D1" w:rsidRDefault="008836D1" w:rsidP="008836D1">
      <w:pPr>
        <w:jc w:val="both"/>
        <w:rPr>
          <w:rFonts w:ascii="Verdana" w:hAnsi="Verdana"/>
          <w:sz w:val="20"/>
          <w:szCs w:val="20"/>
        </w:rPr>
      </w:pPr>
      <w:r w:rsidRPr="008836D1">
        <w:rPr>
          <w:rFonts w:ascii="Verdana" w:hAnsi="Verdana"/>
          <w:sz w:val="20"/>
          <w:szCs w:val="20"/>
        </w:rPr>
        <w:t>decyzji, zgód i zatwierdzeń oraz odstępstw od obowiązujących przepisów jeżeli</w:t>
      </w:r>
    </w:p>
    <w:p w14:paraId="63137F33" w14:textId="77777777" w:rsidR="008836D1" w:rsidRPr="008836D1" w:rsidRDefault="008836D1" w:rsidP="008836D1">
      <w:pPr>
        <w:jc w:val="both"/>
        <w:rPr>
          <w:rFonts w:ascii="Verdana" w:hAnsi="Verdana"/>
          <w:sz w:val="20"/>
          <w:szCs w:val="20"/>
        </w:rPr>
      </w:pPr>
      <w:r w:rsidRPr="008836D1">
        <w:rPr>
          <w:rFonts w:ascii="Verdana" w:hAnsi="Verdana"/>
          <w:sz w:val="20"/>
          <w:szCs w:val="20"/>
        </w:rPr>
        <w:t>zajdzie taka konieczność; uzyskanie uzgodnienia dokumentacji projektowej</w:t>
      </w:r>
    </w:p>
    <w:p w14:paraId="7E03B884" w14:textId="77777777" w:rsidR="008836D1" w:rsidRPr="008836D1" w:rsidRDefault="008836D1" w:rsidP="008836D1">
      <w:pPr>
        <w:jc w:val="both"/>
        <w:rPr>
          <w:rFonts w:ascii="Verdana" w:hAnsi="Verdana"/>
          <w:sz w:val="20"/>
          <w:szCs w:val="20"/>
        </w:rPr>
      </w:pPr>
      <w:r w:rsidRPr="008836D1">
        <w:rPr>
          <w:rFonts w:ascii="Verdana" w:hAnsi="Verdana"/>
          <w:sz w:val="20"/>
          <w:szCs w:val="20"/>
        </w:rPr>
        <w:t>z rzeczoznawcami BHP, Sanepid, ppoż., ochrony środowiska jeżeli będą niezbędne</w:t>
      </w:r>
    </w:p>
    <w:p w14:paraId="6FCA9CDB" w14:textId="77777777" w:rsidR="008836D1" w:rsidRPr="008836D1" w:rsidRDefault="008836D1" w:rsidP="008836D1">
      <w:pPr>
        <w:jc w:val="both"/>
        <w:rPr>
          <w:rFonts w:ascii="Verdana" w:hAnsi="Verdana"/>
          <w:sz w:val="20"/>
          <w:szCs w:val="20"/>
        </w:rPr>
      </w:pPr>
      <w:r w:rsidRPr="008836D1">
        <w:rPr>
          <w:rFonts w:ascii="Verdana" w:hAnsi="Verdana"/>
          <w:sz w:val="20"/>
          <w:szCs w:val="20"/>
        </w:rPr>
        <w:t>wg wymaganych przepisów; sporządzenie niezbędnych pozostałych projektów, np.:</w:t>
      </w:r>
    </w:p>
    <w:p w14:paraId="4AF075F8" w14:textId="77777777" w:rsidR="008836D1" w:rsidRPr="008836D1" w:rsidRDefault="008836D1" w:rsidP="008836D1">
      <w:pPr>
        <w:jc w:val="both"/>
        <w:rPr>
          <w:rFonts w:ascii="Verdana" w:hAnsi="Verdana"/>
          <w:sz w:val="20"/>
          <w:szCs w:val="20"/>
        </w:rPr>
      </w:pPr>
      <w:r w:rsidRPr="008836D1">
        <w:rPr>
          <w:rFonts w:ascii="Verdana" w:hAnsi="Verdana"/>
          <w:sz w:val="20"/>
          <w:szCs w:val="20"/>
        </w:rPr>
        <w:t>ruchu na czas prowadzenia robót, projekty warsztatowe oraz inne, jak również</w:t>
      </w:r>
    </w:p>
    <w:p w14:paraId="05EA810A" w14:textId="77777777" w:rsidR="008836D1" w:rsidRPr="008836D1" w:rsidRDefault="008836D1" w:rsidP="008836D1">
      <w:pPr>
        <w:jc w:val="both"/>
        <w:rPr>
          <w:rFonts w:ascii="Verdana" w:hAnsi="Verdana"/>
          <w:sz w:val="20"/>
          <w:szCs w:val="20"/>
        </w:rPr>
      </w:pPr>
      <w:r w:rsidRPr="008836D1">
        <w:rPr>
          <w:rFonts w:ascii="Verdana" w:hAnsi="Verdana"/>
          <w:sz w:val="20"/>
          <w:szCs w:val="20"/>
        </w:rPr>
        <w:t>przeprowadzenie wymaganych badań, sprawdzeń, pomiarów, itd. niezbędnych dla</w:t>
      </w:r>
    </w:p>
    <w:p w14:paraId="10651D39" w14:textId="77777777" w:rsidR="008836D1" w:rsidRPr="008836D1" w:rsidRDefault="008836D1" w:rsidP="008836D1">
      <w:pPr>
        <w:jc w:val="both"/>
        <w:rPr>
          <w:rFonts w:ascii="Verdana" w:hAnsi="Verdana"/>
          <w:sz w:val="20"/>
          <w:szCs w:val="20"/>
        </w:rPr>
      </w:pPr>
      <w:r w:rsidRPr="008836D1">
        <w:rPr>
          <w:rFonts w:ascii="Verdana" w:hAnsi="Verdana"/>
          <w:sz w:val="20"/>
          <w:szCs w:val="20"/>
        </w:rPr>
        <w:t>należytego wykonania przedmiotu zamówienia,</w:t>
      </w:r>
    </w:p>
    <w:p w14:paraId="121EDD37" w14:textId="77777777" w:rsidR="008836D1" w:rsidRPr="008836D1" w:rsidRDefault="008836D1" w:rsidP="008836D1">
      <w:pPr>
        <w:jc w:val="both"/>
        <w:rPr>
          <w:rFonts w:ascii="Verdana" w:hAnsi="Verdana"/>
          <w:sz w:val="20"/>
          <w:szCs w:val="20"/>
        </w:rPr>
      </w:pPr>
      <w:r w:rsidRPr="008836D1">
        <w:rPr>
          <w:rFonts w:ascii="Verdana" w:hAnsi="Verdana"/>
          <w:sz w:val="20"/>
          <w:szCs w:val="20"/>
        </w:rPr>
        <w:t>8) uzyskanie zgłoszenia robót budowlanych remontowych lub prawomocnej decyzji</w:t>
      </w:r>
    </w:p>
    <w:p w14:paraId="451941B9" w14:textId="77777777" w:rsidR="008836D1" w:rsidRPr="008836D1" w:rsidRDefault="008836D1" w:rsidP="008836D1">
      <w:pPr>
        <w:jc w:val="both"/>
        <w:rPr>
          <w:rFonts w:ascii="Verdana" w:hAnsi="Verdana"/>
          <w:sz w:val="20"/>
          <w:szCs w:val="20"/>
        </w:rPr>
      </w:pPr>
      <w:r w:rsidRPr="008836D1">
        <w:rPr>
          <w:rFonts w:ascii="Verdana" w:hAnsi="Verdana"/>
          <w:sz w:val="20"/>
          <w:szCs w:val="20"/>
        </w:rPr>
        <w:t>6</w:t>
      </w:r>
    </w:p>
    <w:p w14:paraId="74FB3FA1" w14:textId="77777777" w:rsidR="008836D1" w:rsidRPr="008836D1" w:rsidRDefault="008836D1" w:rsidP="008836D1">
      <w:pPr>
        <w:jc w:val="both"/>
        <w:rPr>
          <w:rFonts w:ascii="Verdana" w:hAnsi="Verdana"/>
          <w:sz w:val="20"/>
          <w:szCs w:val="20"/>
        </w:rPr>
      </w:pPr>
      <w:r w:rsidRPr="008836D1">
        <w:rPr>
          <w:rFonts w:ascii="Verdana" w:hAnsi="Verdana"/>
          <w:sz w:val="20"/>
          <w:szCs w:val="20"/>
        </w:rPr>
        <w:t>pozwolenia na budowę dla realizacji przedmiotu zamówienia</w:t>
      </w:r>
    </w:p>
    <w:p w14:paraId="65C4F321" w14:textId="77777777" w:rsidR="008836D1" w:rsidRPr="008836D1" w:rsidRDefault="008836D1" w:rsidP="008836D1">
      <w:pPr>
        <w:jc w:val="both"/>
        <w:rPr>
          <w:rFonts w:ascii="Verdana" w:hAnsi="Verdana"/>
          <w:sz w:val="20"/>
          <w:szCs w:val="20"/>
        </w:rPr>
      </w:pPr>
      <w:r w:rsidRPr="008836D1">
        <w:rPr>
          <w:rFonts w:ascii="Verdana" w:hAnsi="Verdana"/>
          <w:sz w:val="20"/>
          <w:szCs w:val="20"/>
        </w:rPr>
        <w:t>9) sporządzenie Specyfikacji Technicznych Wykonania i Odbioru Robót (</w:t>
      </w:r>
      <w:proofErr w:type="spellStart"/>
      <w:r w:rsidRPr="008836D1">
        <w:rPr>
          <w:rFonts w:ascii="Verdana" w:hAnsi="Verdana"/>
          <w:sz w:val="20"/>
          <w:szCs w:val="20"/>
        </w:rPr>
        <w:t>STWiOR</w:t>
      </w:r>
      <w:proofErr w:type="spellEnd"/>
      <w:r w:rsidRPr="008836D1">
        <w:rPr>
          <w:rFonts w:ascii="Verdana" w:hAnsi="Verdana"/>
          <w:sz w:val="20"/>
          <w:szCs w:val="20"/>
        </w:rPr>
        <w:t>),</w:t>
      </w:r>
    </w:p>
    <w:p w14:paraId="4FB02BB4" w14:textId="52943E36" w:rsidR="008836D1" w:rsidRPr="008836D1" w:rsidRDefault="008836D1" w:rsidP="008836D1">
      <w:pPr>
        <w:jc w:val="both"/>
        <w:rPr>
          <w:rFonts w:ascii="Verdana" w:hAnsi="Verdana"/>
          <w:sz w:val="20"/>
          <w:szCs w:val="20"/>
        </w:rPr>
      </w:pPr>
      <w:r w:rsidRPr="008836D1">
        <w:rPr>
          <w:rFonts w:ascii="Verdana" w:hAnsi="Verdana"/>
          <w:sz w:val="20"/>
          <w:szCs w:val="20"/>
        </w:rPr>
        <w:t>wykonanie robót budowlano-montażowych</w:t>
      </w:r>
      <w:r w:rsidR="00187578">
        <w:rPr>
          <w:rFonts w:ascii="Verdana" w:hAnsi="Verdana"/>
          <w:sz w:val="20"/>
          <w:szCs w:val="20"/>
        </w:rPr>
        <w:t xml:space="preserve"> </w:t>
      </w:r>
      <w:r w:rsidRPr="008836D1">
        <w:rPr>
          <w:rFonts w:ascii="Verdana" w:hAnsi="Verdana"/>
          <w:sz w:val="20"/>
          <w:szCs w:val="20"/>
        </w:rPr>
        <w:t>na podstawie zatwierdzonej</w:t>
      </w:r>
    </w:p>
    <w:p w14:paraId="348975C1" w14:textId="77777777" w:rsidR="008836D1" w:rsidRPr="008836D1" w:rsidRDefault="008836D1" w:rsidP="008836D1">
      <w:pPr>
        <w:jc w:val="both"/>
        <w:rPr>
          <w:rFonts w:ascii="Verdana" w:hAnsi="Verdana"/>
          <w:sz w:val="20"/>
          <w:szCs w:val="20"/>
        </w:rPr>
      </w:pPr>
      <w:r w:rsidRPr="008836D1">
        <w:rPr>
          <w:rFonts w:ascii="Verdana" w:hAnsi="Verdana"/>
          <w:sz w:val="20"/>
          <w:szCs w:val="20"/>
        </w:rPr>
        <w:t>dokumentacji projektowej i w oparciu o harmonogram rzeczowo-finansowy realizacji</w:t>
      </w:r>
    </w:p>
    <w:p w14:paraId="18772D08" w14:textId="77777777" w:rsidR="008836D1" w:rsidRPr="008836D1" w:rsidRDefault="008836D1" w:rsidP="008836D1">
      <w:pPr>
        <w:jc w:val="both"/>
        <w:rPr>
          <w:rFonts w:ascii="Verdana" w:hAnsi="Verdana"/>
          <w:sz w:val="20"/>
          <w:szCs w:val="20"/>
        </w:rPr>
      </w:pPr>
      <w:r w:rsidRPr="008836D1">
        <w:rPr>
          <w:rFonts w:ascii="Verdana" w:hAnsi="Verdana"/>
          <w:sz w:val="20"/>
          <w:szCs w:val="20"/>
        </w:rPr>
        <w:t>zamówienia,</w:t>
      </w:r>
    </w:p>
    <w:p w14:paraId="2F073D10" w14:textId="77777777" w:rsidR="008836D1" w:rsidRPr="008836D1" w:rsidRDefault="008836D1" w:rsidP="008836D1">
      <w:pPr>
        <w:jc w:val="both"/>
        <w:rPr>
          <w:rFonts w:ascii="Verdana" w:hAnsi="Verdana"/>
          <w:sz w:val="20"/>
          <w:szCs w:val="20"/>
        </w:rPr>
      </w:pPr>
      <w:r w:rsidRPr="008836D1">
        <w:rPr>
          <w:rFonts w:ascii="Verdana" w:hAnsi="Verdana"/>
          <w:sz w:val="20"/>
          <w:szCs w:val="20"/>
        </w:rPr>
        <w:t>10) sprawowanie Nadzoru Autorskiego,</w:t>
      </w:r>
    </w:p>
    <w:p w14:paraId="43BE4848" w14:textId="77777777" w:rsidR="008836D1" w:rsidRPr="008836D1" w:rsidRDefault="008836D1" w:rsidP="008836D1">
      <w:pPr>
        <w:jc w:val="both"/>
        <w:rPr>
          <w:rFonts w:ascii="Verdana" w:hAnsi="Verdana"/>
          <w:sz w:val="20"/>
          <w:szCs w:val="20"/>
        </w:rPr>
      </w:pPr>
      <w:r w:rsidRPr="008836D1">
        <w:rPr>
          <w:rFonts w:ascii="Verdana" w:hAnsi="Verdana"/>
          <w:sz w:val="20"/>
          <w:szCs w:val="20"/>
        </w:rPr>
        <w:t>11) przygotowanie dokumentacji powykonawczej,</w:t>
      </w:r>
    </w:p>
    <w:p w14:paraId="52A76A8B" w14:textId="77777777" w:rsidR="008836D1" w:rsidRDefault="008836D1" w:rsidP="008836D1">
      <w:pPr>
        <w:jc w:val="both"/>
        <w:rPr>
          <w:rFonts w:ascii="Verdana" w:hAnsi="Verdana"/>
          <w:sz w:val="20"/>
          <w:szCs w:val="20"/>
        </w:rPr>
      </w:pPr>
      <w:r w:rsidRPr="008836D1">
        <w:rPr>
          <w:rFonts w:ascii="Verdana" w:hAnsi="Verdana"/>
          <w:sz w:val="20"/>
          <w:szCs w:val="20"/>
        </w:rPr>
        <w:t>12) przeprowadzenie odbiorów robót.</w:t>
      </w:r>
    </w:p>
    <w:p w14:paraId="095E06F1" w14:textId="77777777" w:rsidR="00A04DEF" w:rsidRDefault="00A04DEF" w:rsidP="008836D1">
      <w:pPr>
        <w:jc w:val="both"/>
        <w:rPr>
          <w:rFonts w:ascii="Verdana" w:hAnsi="Verdana"/>
          <w:sz w:val="20"/>
          <w:szCs w:val="20"/>
        </w:rPr>
      </w:pPr>
    </w:p>
    <w:p w14:paraId="66DF5D37" w14:textId="77777777" w:rsidR="00A04DEF" w:rsidRPr="00A04DEF" w:rsidRDefault="00A04DEF" w:rsidP="00A04DEF">
      <w:pPr>
        <w:jc w:val="both"/>
        <w:rPr>
          <w:rFonts w:ascii="Verdana" w:hAnsi="Verdana"/>
          <w:sz w:val="20"/>
          <w:szCs w:val="20"/>
        </w:rPr>
      </w:pPr>
      <w:r w:rsidRPr="00A04DEF">
        <w:rPr>
          <w:rFonts w:ascii="Verdana" w:hAnsi="Verdana"/>
          <w:sz w:val="20"/>
          <w:szCs w:val="20"/>
        </w:rPr>
        <w:t>Na planowaną inwestycję składają się m.in.:</w:t>
      </w:r>
    </w:p>
    <w:p w14:paraId="2207F966" w14:textId="77777777" w:rsidR="00A04DEF" w:rsidRPr="00A04DEF" w:rsidRDefault="00A04DEF" w:rsidP="00A04DEF">
      <w:pPr>
        <w:jc w:val="both"/>
        <w:rPr>
          <w:rFonts w:ascii="Verdana" w:hAnsi="Verdana"/>
          <w:sz w:val="20"/>
          <w:szCs w:val="20"/>
        </w:rPr>
      </w:pPr>
      <w:r w:rsidRPr="00A04DEF">
        <w:rPr>
          <w:rFonts w:ascii="Verdana" w:hAnsi="Verdana"/>
          <w:sz w:val="20"/>
          <w:szCs w:val="20"/>
        </w:rPr>
        <w:t> zagospodarowanie terenu poprzez wykonanie komunikacji wewnętrznej w postaci</w:t>
      </w:r>
    </w:p>
    <w:p w14:paraId="26F77F8B" w14:textId="77777777" w:rsidR="00A04DEF" w:rsidRPr="00A04DEF" w:rsidRDefault="00A04DEF" w:rsidP="00A04DEF">
      <w:pPr>
        <w:jc w:val="both"/>
        <w:rPr>
          <w:rFonts w:ascii="Verdana" w:hAnsi="Verdana"/>
          <w:sz w:val="20"/>
          <w:szCs w:val="20"/>
        </w:rPr>
      </w:pPr>
      <w:r w:rsidRPr="00A04DEF">
        <w:rPr>
          <w:rFonts w:ascii="Verdana" w:hAnsi="Verdana"/>
          <w:sz w:val="20"/>
          <w:szCs w:val="20"/>
        </w:rPr>
        <w:t>placów, chodników i schodów wraz z elementami małej architektury</w:t>
      </w:r>
    </w:p>
    <w:p w14:paraId="7FE4C7E4" w14:textId="77777777" w:rsidR="00A04DEF" w:rsidRPr="00A04DEF" w:rsidRDefault="00A04DEF" w:rsidP="00A04DEF">
      <w:pPr>
        <w:jc w:val="both"/>
        <w:rPr>
          <w:rFonts w:ascii="Verdana" w:hAnsi="Verdana"/>
          <w:sz w:val="20"/>
          <w:szCs w:val="20"/>
        </w:rPr>
      </w:pPr>
      <w:r w:rsidRPr="00A04DEF">
        <w:rPr>
          <w:rFonts w:ascii="Verdana" w:hAnsi="Verdana"/>
          <w:sz w:val="20"/>
          <w:szCs w:val="20"/>
        </w:rPr>
        <w:t> wykonanie pochylni dla niepełnosprawnych</w:t>
      </w:r>
    </w:p>
    <w:p w14:paraId="06D57237" w14:textId="77777777" w:rsidR="00A04DEF" w:rsidRPr="00A04DEF" w:rsidRDefault="00A04DEF" w:rsidP="00A04DEF">
      <w:pPr>
        <w:jc w:val="both"/>
        <w:rPr>
          <w:rFonts w:ascii="Verdana" w:hAnsi="Verdana"/>
          <w:sz w:val="20"/>
          <w:szCs w:val="20"/>
        </w:rPr>
      </w:pPr>
      <w:r w:rsidRPr="00A04DEF">
        <w:rPr>
          <w:rFonts w:ascii="Verdana" w:hAnsi="Verdana"/>
          <w:sz w:val="20"/>
          <w:szCs w:val="20"/>
        </w:rPr>
        <w:t> budowa wiatrołapu</w:t>
      </w:r>
    </w:p>
    <w:p w14:paraId="458B492C" w14:textId="77777777" w:rsidR="00A04DEF" w:rsidRPr="00A04DEF" w:rsidRDefault="00A04DEF" w:rsidP="00A04DEF">
      <w:pPr>
        <w:jc w:val="both"/>
        <w:rPr>
          <w:rFonts w:ascii="Verdana" w:hAnsi="Verdana"/>
          <w:sz w:val="20"/>
          <w:szCs w:val="20"/>
        </w:rPr>
      </w:pPr>
      <w:r w:rsidRPr="00A04DEF">
        <w:rPr>
          <w:rFonts w:ascii="Verdana" w:hAnsi="Verdana"/>
          <w:sz w:val="20"/>
          <w:szCs w:val="20"/>
        </w:rPr>
        <w:t> zmiana sposobu zasilania z napowietrznego na ZLZ</w:t>
      </w:r>
    </w:p>
    <w:p w14:paraId="0B8308BC" w14:textId="77777777" w:rsidR="00A04DEF" w:rsidRPr="00A04DEF" w:rsidRDefault="00A04DEF" w:rsidP="00A04DEF">
      <w:pPr>
        <w:jc w:val="both"/>
        <w:rPr>
          <w:rFonts w:ascii="Verdana" w:hAnsi="Verdana"/>
          <w:sz w:val="20"/>
          <w:szCs w:val="20"/>
        </w:rPr>
      </w:pPr>
      <w:r w:rsidRPr="00A04DEF">
        <w:rPr>
          <w:rFonts w:ascii="Verdana" w:hAnsi="Verdana"/>
          <w:sz w:val="20"/>
          <w:szCs w:val="20"/>
        </w:rPr>
        <w:t> budowa parkingu naziemnego z co najmniej 1 miejscem dla niepełnosprawnych (w</w:t>
      </w:r>
    </w:p>
    <w:p w14:paraId="3CF2CF6A" w14:textId="77777777" w:rsidR="00A04DEF" w:rsidRPr="00A04DEF" w:rsidRDefault="00A04DEF" w:rsidP="00A04DEF">
      <w:pPr>
        <w:jc w:val="both"/>
        <w:rPr>
          <w:rFonts w:ascii="Verdana" w:hAnsi="Verdana"/>
          <w:sz w:val="20"/>
          <w:szCs w:val="20"/>
        </w:rPr>
      </w:pPr>
      <w:r w:rsidRPr="00A04DEF">
        <w:rPr>
          <w:rFonts w:ascii="Verdana" w:hAnsi="Verdana"/>
          <w:sz w:val="20"/>
          <w:szCs w:val="20"/>
        </w:rPr>
        <w:t>ilości miejsc postojowych wg Miejscowego Planu Zagospodarowania</w:t>
      </w:r>
    </w:p>
    <w:p w14:paraId="4A0BFB69" w14:textId="77777777" w:rsidR="00A04DEF" w:rsidRPr="00A04DEF" w:rsidRDefault="00A04DEF" w:rsidP="00A04DEF">
      <w:pPr>
        <w:jc w:val="both"/>
        <w:rPr>
          <w:rFonts w:ascii="Verdana" w:hAnsi="Verdana"/>
          <w:sz w:val="20"/>
          <w:szCs w:val="20"/>
        </w:rPr>
      </w:pPr>
      <w:r w:rsidRPr="00A04DEF">
        <w:rPr>
          <w:rFonts w:ascii="Verdana" w:hAnsi="Verdana"/>
          <w:sz w:val="20"/>
          <w:szCs w:val="20"/>
        </w:rPr>
        <w:t>Przestrzennego)</w:t>
      </w:r>
    </w:p>
    <w:p w14:paraId="48B8C62F" w14:textId="77777777" w:rsidR="00A04DEF" w:rsidRPr="00A04DEF" w:rsidRDefault="00A04DEF" w:rsidP="00A04DEF">
      <w:pPr>
        <w:jc w:val="both"/>
        <w:rPr>
          <w:rFonts w:ascii="Verdana" w:hAnsi="Verdana"/>
          <w:sz w:val="20"/>
          <w:szCs w:val="20"/>
        </w:rPr>
      </w:pPr>
      <w:r w:rsidRPr="00A04DEF">
        <w:rPr>
          <w:rFonts w:ascii="Verdana" w:hAnsi="Verdana"/>
          <w:sz w:val="20"/>
          <w:szCs w:val="20"/>
        </w:rPr>
        <w:t> wykonanie odwodnienia dachu wraz ze sprowadzeniem wody do ogrodu</w:t>
      </w:r>
    </w:p>
    <w:p w14:paraId="7397C726" w14:textId="77777777" w:rsidR="00A04DEF" w:rsidRPr="00A04DEF" w:rsidRDefault="00A04DEF" w:rsidP="00A04DEF">
      <w:pPr>
        <w:jc w:val="both"/>
        <w:rPr>
          <w:rFonts w:ascii="Verdana" w:hAnsi="Verdana"/>
          <w:sz w:val="20"/>
          <w:szCs w:val="20"/>
        </w:rPr>
      </w:pPr>
      <w:r w:rsidRPr="00A04DEF">
        <w:rPr>
          <w:rFonts w:ascii="Verdana" w:hAnsi="Verdana"/>
          <w:sz w:val="20"/>
          <w:szCs w:val="20"/>
        </w:rPr>
        <w:t>deszczowego, aranżacja zieleni</w:t>
      </w:r>
    </w:p>
    <w:p w14:paraId="20BFE0FC" w14:textId="77777777" w:rsidR="00A04DEF" w:rsidRPr="00A04DEF" w:rsidRDefault="00A04DEF" w:rsidP="00A04DEF">
      <w:pPr>
        <w:jc w:val="both"/>
        <w:rPr>
          <w:rFonts w:ascii="Verdana" w:hAnsi="Verdana"/>
          <w:sz w:val="20"/>
          <w:szCs w:val="20"/>
        </w:rPr>
      </w:pPr>
      <w:r w:rsidRPr="00A04DEF">
        <w:rPr>
          <w:rFonts w:ascii="Verdana" w:hAnsi="Verdana"/>
          <w:sz w:val="20"/>
          <w:szCs w:val="20"/>
        </w:rPr>
        <w:t> wykonanie atrakcyjnej strefy „czytelni pod chmurką”</w:t>
      </w:r>
    </w:p>
    <w:p w14:paraId="7C26F7D6" w14:textId="77777777" w:rsidR="00A04DEF" w:rsidRPr="00A04DEF" w:rsidRDefault="00A04DEF" w:rsidP="00A04DEF">
      <w:pPr>
        <w:jc w:val="both"/>
        <w:rPr>
          <w:rFonts w:ascii="Verdana" w:hAnsi="Verdana"/>
          <w:sz w:val="20"/>
          <w:szCs w:val="20"/>
        </w:rPr>
      </w:pPr>
      <w:r w:rsidRPr="00A04DEF">
        <w:rPr>
          <w:rFonts w:ascii="Verdana" w:hAnsi="Verdana"/>
          <w:sz w:val="20"/>
          <w:szCs w:val="20"/>
        </w:rPr>
        <w:t> wykonanie ogrodzenia wraz z furtami i bramą przesuwną</w:t>
      </w:r>
    </w:p>
    <w:p w14:paraId="7DFEDA34" w14:textId="77777777" w:rsidR="00A04DEF" w:rsidRPr="00A04DEF" w:rsidRDefault="00A04DEF" w:rsidP="00A04DEF">
      <w:pPr>
        <w:jc w:val="both"/>
        <w:rPr>
          <w:rFonts w:ascii="Verdana" w:hAnsi="Verdana"/>
          <w:sz w:val="20"/>
          <w:szCs w:val="20"/>
        </w:rPr>
      </w:pPr>
      <w:r w:rsidRPr="00A04DEF">
        <w:rPr>
          <w:rFonts w:ascii="Verdana" w:hAnsi="Verdana"/>
          <w:sz w:val="20"/>
          <w:szCs w:val="20"/>
        </w:rPr>
        <w:t> wykonanie remontu budynku poprzez remont dachu wraz ze zmianą pokrycia</w:t>
      </w:r>
    </w:p>
    <w:p w14:paraId="3505FAB2" w14:textId="77777777" w:rsidR="00A04DEF" w:rsidRPr="00A04DEF" w:rsidRDefault="00A04DEF" w:rsidP="00A04DEF">
      <w:pPr>
        <w:jc w:val="both"/>
        <w:rPr>
          <w:rFonts w:ascii="Verdana" w:hAnsi="Verdana"/>
          <w:sz w:val="20"/>
          <w:szCs w:val="20"/>
        </w:rPr>
      </w:pPr>
      <w:r w:rsidRPr="00A04DEF">
        <w:rPr>
          <w:rFonts w:ascii="Verdana" w:hAnsi="Verdana"/>
          <w:sz w:val="20"/>
          <w:szCs w:val="20"/>
        </w:rPr>
        <w:t>dachowego i wymianą odwodnienia w postaci rynien i rur spustowych</w:t>
      </w:r>
    </w:p>
    <w:p w14:paraId="416F579B" w14:textId="77777777" w:rsidR="00A04DEF" w:rsidRPr="00A04DEF" w:rsidRDefault="00A04DEF" w:rsidP="00A04DEF">
      <w:pPr>
        <w:jc w:val="both"/>
        <w:rPr>
          <w:rFonts w:ascii="Verdana" w:hAnsi="Verdana"/>
          <w:sz w:val="20"/>
          <w:szCs w:val="20"/>
        </w:rPr>
      </w:pPr>
      <w:r w:rsidRPr="00A04DEF">
        <w:rPr>
          <w:rFonts w:ascii="Verdana" w:hAnsi="Verdana"/>
          <w:sz w:val="20"/>
          <w:szCs w:val="20"/>
        </w:rPr>
        <w:t> termomodernizacja budynku wraz z wymianą stolarki okiennej i drzwiowej i</w:t>
      </w:r>
    </w:p>
    <w:p w14:paraId="6780A016" w14:textId="77777777" w:rsidR="00A04DEF" w:rsidRPr="00A04DEF" w:rsidRDefault="00A04DEF" w:rsidP="00A04DEF">
      <w:pPr>
        <w:jc w:val="both"/>
        <w:rPr>
          <w:rFonts w:ascii="Verdana" w:hAnsi="Verdana"/>
          <w:sz w:val="20"/>
          <w:szCs w:val="20"/>
        </w:rPr>
      </w:pPr>
      <w:r w:rsidRPr="00A04DEF">
        <w:rPr>
          <w:rFonts w:ascii="Verdana" w:hAnsi="Verdana"/>
          <w:sz w:val="20"/>
          <w:szCs w:val="20"/>
        </w:rPr>
        <w:t>dostosowanie obiektu do wymogów energooszczędności, ścianę fundamentową</w:t>
      </w:r>
    </w:p>
    <w:p w14:paraId="4C8A5078" w14:textId="77777777" w:rsidR="00A04DEF" w:rsidRPr="00A04DEF" w:rsidRDefault="00A04DEF" w:rsidP="00A04DEF">
      <w:pPr>
        <w:jc w:val="both"/>
        <w:rPr>
          <w:rFonts w:ascii="Verdana" w:hAnsi="Verdana"/>
          <w:sz w:val="20"/>
          <w:szCs w:val="20"/>
        </w:rPr>
      </w:pPr>
      <w:r w:rsidRPr="00A04DEF">
        <w:rPr>
          <w:rFonts w:ascii="Verdana" w:hAnsi="Verdana"/>
          <w:sz w:val="20"/>
          <w:szCs w:val="20"/>
        </w:rPr>
        <w:t>wytynkować przed wykonaniem izolacji przeciwwilgociowej i termicznej w celu</w:t>
      </w:r>
    </w:p>
    <w:p w14:paraId="713DFBAF" w14:textId="77777777" w:rsidR="00A04DEF" w:rsidRPr="00A04DEF" w:rsidRDefault="00A04DEF" w:rsidP="00A04DEF">
      <w:pPr>
        <w:jc w:val="both"/>
        <w:rPr>
          <w:rFonts w:ascii="Verdana" w:hAnsi="Verdana"/>
          <w:sz w:val="20"/>
          <w:szCs w:val="20"/>
        </w:rPr>
      </w:pPr>
      <w:r w:rsidRPr="00A04DEF">
        <w:rPr>
          <w:rFonts w:ascii="Verdana" w:hAnsi="Verdana"/>
          <w:sz w:val="20"/>
          <w:szCs w:val="20"/>
        </w:rPr>
        <w:t>wyrównania</w:t>
      </w:r>
    </w:p>
    <w:p w14:paraId="71ED5E95" w14:textId="77777777" w:rsidR="00A04DEF" w:rsidRPr="00A04DEF" w:rsidRDefault="00A04DEF" w:rsidP="00A04DEF">
      <w:pPr>
        <w:jc w:val="both"/>
        <w:rPr>
          <w:rFonts w:ascii="Verdana" w:hAnsi="Verdana"/>
          <w:sz w:val="20"/>
          <w:szCs w:val="20"/>
        </w:rPr>
      </w:pPr>
      <w:r w:rsidRPr="00A04DEF">
        <w:rPr>
          <w:rFonts w:ascii="Verdana" w:hAnsi="Verdana"/>
          <w:sz w:val="20"/>
          <w:szCs w:val="20"/>
        </w:rPr>
        <w:t> wykonanie nowego układu funkcjonalnego pomieszczeń niskiego parteru</w:t>
      </w:r>
    </w:p>
    <w:p w14:paraId="3A527DA1" w14:textId="77777777" w:rsidR="00A04DEF" w:rsidRPr="00A04DEF" w:rsidRDefault="00A04DEF" w:rsidP="00A04DEF">
      <w:pPr>
        <w:jc w:val="both"/>
        <w:rPr>
          <w:rFonts w:ascii="Verdana" w:hAnsi="Verdana"/>
          <w:sz w:val="20"/>
          <w:szCs w:val="20"/>
        </w:rPr>
      </w:pPr>
      <w:r w:rsidRPr="00A04DEF">
        <w:rPr>
          <w:rFonts w:ascii="Verdana" w:hAnsi="Verdana"/>
          <w:sz w:val="20"/>
          <w:szCs w:val="20"/>
        </w:rPr>
        <w:t> obniżenie posadzki oraz powiększenie otworów okiennych i drzwiowych by</w:t>
      </w:r>
    </w:p>
    <w:p w14:paraId="09AA5AF0" w14:textId="77777777" w:rsidR="00A04DEF" w:rsidRPr="00A04DEF" w:rsidRDefault="00A04DEF" w:rsidP="00A04DEF">
      <w:pPr>
        <w:jc w:val="both"/>
        <w:rPr>
          <w:rFonts w:ascii="Verdana" w:hAnsi="Verdana"/>
          <w:sz w:val="20"/>
          <w:szCs w:val="20"/>
        </w:rPr>
      </w:pPr>
      <w:r w:rsidRPr="00A04DEF">
        <w:rPr>
          <w:rFonts w:ascii="Verdana" w:hAnsi="Verdana"/>
          <w:sz w:val="20"/>
          <w:szCs w:val="20"/>
        </w:rPr>
        <w:t>dostosować obiekt do nowego układu funkcjonalnego</w:t>
      </w:r>
    </w:p>
    <w:p w14:paraId="676F6DAB" w14:textId="77777777" w:rsidR="00A04DEF" w:rsidRPr="00A04DEF" w:rsidRDefault="00A04DEF" w:rsidP="00A04DEF">
      <w:pPr>
        <w:jc w:val="both"/>
        <w:rPr>
          <w:rFonts w:ascii="Verdana" w:hAnsi="Verdana"/>
          <w:sz w:val="20"/>
          <w:szCs w:val="20"/>
        </w:rPr>
      </w:pPr>
      <w:r w:rsidRPr="00A04DEF">
        <w:rPr>
          <w:rFonts w:ascii="Verdana" w:hAnsi="Verdana"/>
          <w:sz w:val="20"/>
          <w:szCs w:val="20"/>
        </w:rPr>
        <w:t>5</w:t>
      </w:r>
    </w:p>
    <w:p w14:paraId="38CF3A13" w14:textId="77777777" w:rsidR="00A04DEF" w:rsidRPr="00A04DEF" w:rsidRDefault="00A04DEF" w:rsidP="00A04DEF">
      <w:pPr>
        <w:jc w:val="both"/>
        <w:rPr>
          <w:rFonts w:ascii="Verdana" w:hAnsi="Verdana"/>
          <w:sz w:val="20"/>
          <w:szCs w:val="20"/>
        </w:rPr>
      </w:pPr>
      <w:r w:rsidRPr="00A04DEF">
        <w:rPr>
          <w:rFonts w:ascii="Verdana" w:hAnsi="Verdana"/>
          <w:sz w:val="20"/>
          <w:szCs w:val="20"/>
        </w:rPr>
        <w:t> przebudowa instalacji wewnętrznych będących w kolizji z nowym układem</w:t>
      </w:r>
    </w:p>
    <w:p w14:paraId="00F3B589" w14:textId="77777777" w:rsidR="00A04DEF" w:rsidRPr="00A04DEF" w:rsidRDefault="00A04DEF" w:rsidP="00A04DEF">
      <w:pPr>
        <w:jc w:val="both"/>
        <w:rPr>
          <w:rFonts w:ascii="Verdana" w:hAnsi="Verdana"/>
          <w:sz w:val="20"/>
          <w:szCs w:val="20"/>
        </w:rPr>
      </w:pPr>
      <w:r w:rsidRPr="00A04DEF">
        <w:rPr>
          <w:rFonts w:ascii="Verdana" w:hAnsi="Verdana"/>
          <w:sz w:val="20"/>
          <w:szCs w:val="20"/>
        </w:rPr>
        <w:lastRenderedPageBreak/>
        <w:t>funkcjonalnym niskiego parteru</w:t>
      </w:r>
    </w:p>
    <w:p w14:paraId="2087F8F3" w14:textId="77777777" w:rsidR="00A04DEF" w:rsidRPr="00A04DEF" w:rsidRDefault="00A04DEF" w:rsidP="00A04DEF">
      <w:pPr>
        <w:jc w:val="both"/>
        <w:rPr>
          <w:rFonts w:ascii="Verdana" w:hAnsi="Verdana"/>
          <w:sz w:val="20"/>
          <w:szCs w:val="20"/>
        </w:rPr>
      </w:pPr>
      <w:r w:rsidRPr="00A04DEF">
        <w:rPr>
          <w:rFonts w:ascii="Verdana" w:hAnsi="Verdana"/>
          <w:sz w:val="20"/>
          <w:szCs w:val="20"/>
        </w:rPr>
        <w:t> wykonanie instalacji wentylacji mechanicznej wraz z rekuperacją jeśli będzie</w:t>
      </w:r>
    </w:p>
    <w:p w14:paraId="1B665441" w14:textId="77777777" w:rsidR="00A04DEF" w:rsidRPr="00A04DEF" w:rsidRDefault="00A04DEF" w:rsidP="00A04DEF">
      <w:pPr>
        <w:jc w:val="both"/>
        <w:rPr>
          <w:rFonts w:ascii="Verdana" w:hAnsi="Verdana"/>
          <w:sz w:val="20"/>
          <w:szCs w:val="20"/>
        </w:rPr>
      </w:pPr>
      <w:r w:rsidRPr="00A04DEF">
        <w:rPr>
          <w:rFonts w:ascii="Verdana" w:hAnsi="Verdana"/>
          <w:sz w:val="20"/>
          <w:szCs w:val="20"/>
        </w:rPr>
        <w:t>wymagana</w:t>
      </w:r>
    </w:p>
    <w:p w14:paraId="3FBAF5A7" w14:textId="77777777" w:rsidR="00A04DEF" w:rsidRPr="00A04DEF" w:rsidRDefault="00A04DEF" w:rsidP="00A04DEF">
      <w:pPr>
        <w:jc w:val="both"/>
        <w:rPr>
          <w:rFonts w:ascii="Verdana" w:hAnsi="Verdana"/>
          <w:sz w:val="20"/>
          <w:szCs w:val="20"/>
        </w:rPr>
      </w:pPr>
      <w:r w:rsidRPr="00A04DEF">
        <w:rPr>
          <w:rFonts w:ascii="Verdana" w:hAnsi="Verdana"/>
          <w:sz w:val="20"/>
          <w:szCs w:val="20"/>
        </w:rPr>
        <w:t> wykonanie w miejsce istniejącej toalety WC dla niepełnosprawnych</w:t>
      </w:r>
    </w:p>
    <w:p w14:paraId="026ED410" w14:textId="77777777" w:rsidR="00A04DEF" w:rsidRPr="00A04DEF" w:rsidRDefault="00A04DEF" w:rsidP="00A04DEF">
      <w:pPr>
        <w:jc w:val="both"/>
        <w:rPr>
          <w:rFonts w:ascii="Verdana" w:hAnsi="Verdana"/>
          <w:sz w:val="20"/>
          <w:szCs w:val="20"/>
        </w:rPr>
      </w:pPr>
      <w:r w:rsidRPr="00A04DEF">
        <w:rPr>
          <w:rFonts w:ascii="Verdana" w:hAnsi="Verdana"/>
          <w:sz w:val="20"/>
          <w:szCs w:val="20"/>
        </w:rPr>
        <w:t> zasilenie instalacji centralnego ogrzewania pompą ciepła wraz z wykonaniem</w:t>
      </w:r>
    </w:p>
    <w:p w14:paraId="70CA1113" w14:textId="77777777" w:rsidR="00A04DEF" w:rsidRPr="00A04DEF" w:rsidRDefault="00A04DEF" w:rsidP="00A04DEF">
      <w:pPr>
        <w:jc w:val="both"/>
        <w:rPr>
          <w:rFonts w:ascii="Verdana" w:hAnsi="Verdana"/>
          <w:sz w:val="20"/>
          <w:szCs w:val="20"/>
        </w:rPr>
      </w:pPr>
      <w:r w:rsidRPr="00A04DEF">
        <w:rPr>
          <w:rFonts w:ascii="Verdana" w:hAnsi="Verdana"/>
          <w:sz w:val="20"/>
          <w:szCs w:val="20"/>
        </w:rPr>
        <w:t>zapasowego źródła ogrzewania istniejącym (ale do przeniesienia) piecem na gaz</w:t>
      </w:r>
    </w:p>
    <w:p w14:paraId="12FDE6A4" w14:textId="77777777" w:rsidR="00A04DEF" w:rsidRPr="00A04DEF" w:rsidRDefault="00A04DEF" w:rsidP="00A04DEF">
      <w:pPr>
        <w:jc w:val="both"/>
        <w:rPr>
          <w:rFonts w:ascii="Verdana" w:hAnsi="Verdana"/>
          <w:sz w:val="20"/>
          <w:szCs w:val="20"/>
        </w:rPr>
      </w:pPr>
      <w:r w:rsidRPr="00A04DEF">
        <w:rPr>
          <w:rFonts w:ascii="Verdana" w:hAnsi="Verdana"/>
          <w:sz w:val="20"/>
          <w:szCs w:val="20"/>
        </w:rPr>
        <w:t> wykonanie instalacji fotowoltaicznej</w:t>
      </w:r>
    </w:p>
    <w:p w14:paraId="3185D8CD" w14:textId="77777777" w:rsidR="00A04DEF" w:rsidRPr="00A04DEF" w:rsidRDefault="00A04DEF" w:rsidP="00A04DEF">
      <w:pPr>
        <w:jc w:val="both"/>
        <w:rPr>
          <w:rFonts w:ascii="Verdana" w:hAnsi="Verdana"/>
          <w:sz w:val="20"/>
          <w:szCs w:val="20"/>
        </w:rPr>
      </w:pPr>
      <w:r w:rsidRPr="00A04DEF">
        <w:rPr>
          <w:rFonts w:ascii="Verdana" w:hAnsi="Verdana"/>
          <w:sz w:val="20"/>
          <w:szCs w:val="20"/>
        </w:rPr>
        <w:t>Obiekt planuje się realizować jako budynek 2 kondygnacyjny bez podpiwniczenia,</w:t>
      </w:r>
    </w:p>
    <w:p w14:paraId="76DB054A" w14:textId="77777777" w:rsidR="00A04DEF" w:rsidRPr="00A04DEF" w:rsidRDefault="00A04DEF" w:rsidP="00A04DEF">
      <w:pPr>
        <w:jc w:val="both"/>
        <w:rPr>
          <w:rFonts w:ascii="Verdana" w:hAnsi="Verdana"/>
          <w:sz w:val="20"/>
          <w:szCs w:val="20"/>
        </w:rPr>
      </w:pPr>
      <w:r w:rsidRPr="00A04DEF">
        <w:rPr>
          <w:rFonts w:ascii="Verdana" w:hAnsi="Verdana"/>
          <w:sz w:val="20"/>
          <w:szCs w:val="20"/>
        </w:rPr>
        <w:t>Ostateczny szczegółowy zakres inwestycji należy określić na etapie Projektu Budowlanego po</w:t>
      </w:r>
    </w:p>
    <w:p w14:paraId="4B66D966" w14:textId="77777777" w:rsidR="00A04DEF" w:rsidRPr="00A04DEF" w:rsidRDefault="00A04DEF" w:rsidP="00A04DEF">
      <w:pPr>
        <w:jc w:val="both"/>
        <w:rPr>
          <w:rFonts w:ascii="Verdana" w:hAnsi="Verdana"/>
          <w:sz w:val="20"/>
          <w:szCs w:val="20"/>
        </w:rPr>
      </w:pPr>
      <w:r w:rsidRPr="00A04DEF">
        <w:rPr>
          <w:rFonts w:ascii="Verdana" w:hAnsi="Verdana"/>
          <w:sz w:val="20"/>
          <w:szCs w:val="20"/>
        </w:rPr>
        <w:t>przeprowadzeniu odpowiednich ekspertyz, analiz oraz koniecznych badań.</w:t>
      </w:r>
    </w:p>
    <w:p w14:paraId="43AEFF16" w14:textId="77777777" w:rsidR="00A04DEF" w:rsidRPr="00A04DEF" w:rsidRDefault="00A04DEF" w:rsidP="00A04DEF">
      <w:pPr>
        <w:jc w:val="both"/>
        <w:rPr>
          <w:rFonts w:ascii="Verdana" w:hAnsi="Verdana"/>
          <w:sz w:val="20"/>
          <w:szCs w:val="20"/>
        </w:rPr>
      </w:pPr>
      <w:r w:rsidRPr="00A04DEF">
        <w:rPr>
          <w:rFonts w:ascii="Verdana" w:hAnsi="Verdana"/>
          <w:sz w:val="20"/>
          <w:szCs w:val="20"/>
        </w:rPr>
        <w:t>Obiekt należy wyposażyć w przyłącza techniczne i sieci zewnętrzne wg opracowań branżowych w</w:t>
      </w:r>
    </w:p>
    <w:p w14:paraId="2B7CD173" w14:textId="77777777" w:rsidR="00A04DEF" w:rsidRPr="00A04DEF" w:rsidRDefault="00A04DEF" w:rsidP="00A04DEF">
      <w:pPr>
        <w:jc w:val="both"/>
        <w:rPr>
          <w:rFonts w:ascii="Verdana" w:hAnsi="Verdana"/>
          <w:sz w:val="20"/>
          <w:szCs w:val="20"/>
        </w:rPr>
      </w:pPr>
      <w:r w:rsidRPr="00A04DEF">
        <w:rPr>
          <w:rFonts w:ascii="Verdana" w:hAnsi="Verdana"/>
          <w:sz w:val="20"/>
          <w:szCs w:val="20"/>
        </w:rPr>
        <w:t>dalszej części oraz inne nie wymienione powyżej, a niezbędne do prawidłowego funkcjonowania</w:t>
      </w:r>
    </w:p>
    <w:p w14:paraId="7B863066" w14:textId="6E7BF62D" w:rsidR="00A04DEF" w:rsidRDefault="00A04DEF" w:rsidP="00A04DEF">
      <w:pPr>
        <w:jc w:val="both"/>
        <w:rPr>
          <w:rFonts w:ascii="Verdana" w:hAnsi="Verdana"/>
          <w:sz w:val="20"/>
          <w:szCs w:val="20"/>
        </w:rPr>
      </w:pPr>
      <w:r w:rsidRPr="00A04DEF">
        <w:rPr>
          <w:rFonts w:ascii="Verdana" w:hAnsi="Verdana"/>
          <w:sz w:val="20"/>
          <w:szCs w:val="20"/>
        </w:rPr>
        <w:t>budynku zgodnie z przeznaczeniem.</w:t>
      </w:r>
    </w:p>
    <w:p w14:paraId="5AE34C78" w14:textId="77777777" w:rsidR="00EF136B" w:rsidRDefault="00EF136B" w:rsidP="00E9192B">
      <w:pPr>
        <w:jc w:val="both"/>
        <w:rPr>
          <w:rFonts w:ascii="Verdana" w:hAnsi="Verdana"/>
          <w:sz w:val="20"/>
          <w:szCs w:val="20"/>
        </w:rPr>
      </w:pPr>
    </w:p>
    <w:p w14:paraId="49C34908" w14:textId="5F145C6F" w:rsidR="00F368AE" w:rsidRPr="003C2FB8" w:rsidRDefault="00F368AE" w:rsidP="009C2022">
      <w:pPr>
        <w:ind w:left="851" w:hanging="567"/>
        <w:jc w:val="both"/>
        <w:rPr>
          <w:rFonts w:ascii="Verdana" w:hAnsi="Verdana"/>
          <w:sz w:val="20"/>
          <w:szCs w:val="20"/>
        </w:rPr>
      </w:pPr>
      <w:r w:rsidRPr="0042593D">
        <w:rPr>
          <w:rFonts w:ascii="Verdana" w:hAnsi="Verdana"/>
          <w:sz w:val="20"/>
          <w:szCs w:val="20"/>
        </w:rPr>
        <w:t>4.2. </w:t>
      </w:r>
      <w:r>
        <w:rPr>
          <w:rFonts w:ascii="Verdana" w:hAnsi="Verdana"/>
          <w:sz w:val="20"/>
          <w:szCs w:val="20"/>
        </w:rPr>
        <w:t> </w:t>
      </w:r>
      <w:r w:rsidRPr="0042593D">
        <w:rPr>
          <w:rFonts w:ascii="Verdana" w:hAnsi="Verdana"/>
          <w:sz w:val="20"/>
          <w:szCs w:val="20"/>
        </w:rPr>
        <w:t xml:space="preserve">Szczegółowy opis przedmiotu zamówienia określa </w:t>
      </w:r>
      <w:r w:rsidR="00A04DEF">
        <w:rPr>
          <w:rFonts w:ascii="Verdana" w:hAnsi="Verdana"/>
          <w:sz w:val="20"/>
          <w:szCs w:val="20"/>
        </w:rPr>
        <w:t>PFU</w:t>
      </w:r>
      <w:r>
        <w:rPr>
          <w:rFonts w:ascii="Verdana" w:hAnsi="Verdana"/>
          <w:sz w:val="20"/>
          <w:szCs w:val="20"/>
        </w:rPr>
        <w:t xml:space="preserve"> </w:t>
      </w:r>
      <w:r w:rsidRPr="003C2FB8">
        <w:rPr>
          <w:rFonts w:ascii="Verdana" w:hAnsi="Verdana"/>
          <w:sz w:val="20"/>
          <w:szCs w:val="20"/>
        </w:rPr>
        <w:t xml:space="preserve"> </w:t>
      </w:r>
    </w:p>
    <w:p w14:paraId="63D58A8D" w14:textId="77777777" w:rsidR="00F368AE" w:rsidRPr="001638F2" w:rsidRDefault="00F368AE" w:rsidP="00D37B62">
      <w:pPr>
        <w:ind w:left="851"/>
        <w:jc w:val="both"/>
        <w:rPr>
          <w:rFonts w:ascii="Verdana" w:hAnsi="Verdana"/>
          <w:strike/>
          <w:sz w:val="20"/>
          <w:szCs w:val="20"/>
        </w:rPr>
      </w:pPr>
      <w:r>
        <w:rPr>
          <w:rFonts w:ascii="Verdana" w:hAnsi="Verdana"/>
          <w:sz w:val="20"/>
          <w:szCs w:val="20"/>
        </w:rPr>
        <w:t>Są to załączniki do SWZ i są</w:t>
      </w:r>
      <w:r w:rsidRPr="003C2FB8">
        <w:rPr>
          <w:rFonts w:ascii="Verdana" w:hAnsi="Verdana"/>
          <w:sz w:val="20"/>
          <w:szCs w:val="20"/>
        </w:rPr>
        <w:t xml:space="preserve"> dostępn</w:t>
      </w:r>
      <w:r>
        <w:rPr>
          <w:rFonts w:ascii="Verdana" w:hAnsi="Verdana"/>
          <w:sz w:val="20"/>
          <w:szCs w:val="20"/>
        </w:rPr>
        <w:t>e</w:t>
      </w:r>
      <w:r w:rsidRPr="003C2FB8">
        <w:rPr>
          <w:rFonts w:ascii="Verdana" w:hAnsi="Verdana"/>
          <w:sz w:val="20"/>
          <w:szCs w:val="20"/>
        </w:rPr>
        <w:t xml:space="preserve"> na stronie </w:t>
      </w:r>
      <w:r w:rsidRPr="00AB0C8B">
        <w:rPr>
          <w:rFonts w:ascii="Verdana" w:hAnsi="Verdana"/>
          <w:sz w:val="20"/>
          <w:szCs w:val="20"/>
        </w:rPr>
        <w:t xml:space="preserve">internetowej </w:t>
      </w:r>
      <w:r w:rsidRPr="001638F2">
        <w:rPr>
          <w:rFonts w:ascii="Verdana" w:hAnsi="Verdana"/>
          <w:sz w:val="20"/>
          <w:szCs w:val="20"/>
        </w:rPr>
        <w:t xml:space="preserve">prowadzonego postępowania. </w:t>
      </w:r>
    </w:p>
    <w:p w14:paraId="12312A7A" w14:textId="77777777" w:rsidR="00F368AE" w:rsidRDefault="00F368AE" w:rsidP="00D37B62">
      <w:pPr>
        <w:pStyle w:val="Default1"/>
        <w:tabs>
          <w:tab w:val="left" w:pos="140"/>
        </w:tabs>
        <w:ind w:left="851"/>
        <w:jc w:val="both"/>
        <w:rPr>
          <w:rFonts w:ascii="Verdana" w:hAnsi="Verdana"/>
          <w:b/>
          <w:bCs/>
          <w:color w:val="auto"/>
          <w:sz w:val="20"/>
          <w:szCs w:val="20"/>
        </w:rPr>
      </w:pPr>
      <w:r w:rsidRPr="001638F2">
        <w:rPr>
          <w:rFonts w:ascii="Verdana" w:hAnsi="Verdana"/>
          <w:bCs/>
          <w:color w:val="auto"/>
          <w:sz w:val="20"/>
          <w:szCs w:val="20"/>
        </w:rPr>
        <w:t xml:space="preserve">Zgodnie z art. 101 ust. 4 ustawy </w:t>
      </w:r>
      <w:proofErr w:type="spellStart"/>
      <w:r w:rsidRPr="001638F2">
        <w:rPr>
          <w:rFonts w:ascii="Verdana" w:hAnsi="Verdana"/>
          <w:bCs/>
          <w:color w:val="auto"/>
          <w:sz w:val="20"/>
          <w:szCs w:val="20"/>
        </w:rPr>
        <w:t>Pzp</w:t>
      </w:r>
      <w:proofErr w:type="spellEnd"/>
      <w:r w:rsidRPr="001638F2">
        <w:rPr>
          <w:rFonts w:ascii="Verdana" w:hAnsi="Verdana"/>
          <w:bCs/>
          <w:color w:val="auto"/>
          <w:sz w:val="20"/>
          <w:szCs w:val="20"/>
        </w:rPr>
        <w:t xml:space="preserve"> w sytuacji,</w:t>
      </w:r>
      <w:r w:rsidRPr="001638F2">
        <w:rPr>
          <w:rFonts w:ascii="Verdana" w:hAnsi="Verdana"/>
          <w:b/>
          <w:bCs/>
          <w:color w:val="auto"/>
          <w:sz w:val="20"/>
          <w:szCs w:val="20"/>
        </w:rPr>
        <w:t xml:space="preserve"> gdyby w dokumentacji projektowej lub </w:t>
      </w:r>
      <w:proofErr w:type="spellStart"/>
      <w:r w:rsidRPr="001638F2">
        <w:rPr>
          <w:rFonts w:ascii="Verdana" w:hAnsi="Verdana"/>
          <w:b/>
          <w:bCs/>
          <w:color w:val="auto"/>
          <w:sz w:val="20"/>
          <w:szCs w:val="20"/>
        </w:rPr>
        <w:t>STWiORB</w:t>
      </w:r>
      <w:proofErr w:type="spellEnd"/>
      <w:r w:rsidRPr="001638F2">
        <w:rPr>
          <w:rFonts w:ascii="Verdana" w:hAnsi="Verdana"/>
          <w:b/>
          <w:bCs/>
          <w:color w:val="auto"/>
          <w:sz w:val="20"/>
          <w:szCs w:val="20"/>
        </w:rPr>
        <w:t>, a więc w dokumentach opisującym przedmiot zamówienia, zawarto odniesienie do norm, ocen technicznych, aprobat, specyfikacji technicznych i systemów referencji technicznych</w:t>
      </w:r>
      <w:r w:rsidRPr="001638F2">
        <w:rPr>
          <w:rFonts w:ascii="Verdana" w:hAnsi="Verdana"/>
          <w:color w:val="auto"/>
          <w:sz w:val="20"/>
          <w:szCs w:val="20"/>
        </w:rPr>
        <w:t xml:space="preserve">, o których mowa w art. 101 ust. 1 pkt 2 i ust. 3 </w:t>
      </w:r>
      <w:r>
        <w:rPr>
          <w:rFonts w:ascii="Verdana" w:hAnsi="Verdana"/>
          <w:color w:val="auto"/>
          <w:sz w:val="20"/>
          <w:szCs w:val="20"/>
        </w:rPr>
        <w:t xml:space="preserve">ustawy </w:t>
      </w:r>
      <w:proofErr w:type="spellStart"/>
      <w:r w:rsidRPr="001638F2">
        <w:rPr>
          <w:rFonts w:ascii="Verdana" w:hAnsi="Verdana"/>
          <w:color w:val="auto"/>
          <w:sz w:val="20"/>
          <w:szCs w:val="20"/>
        </w:rPr>
        <w:t>Pzp</w:t>
      </w:r>
      <w:proofErr w:type="spellEnd"/>
      <w:r>
        <w:rPr>
          <w:rFonts w:ascii="Verdana" w:hAnsi="Verdana"/>
          <w:color w:val="auto"/>
          <w:sz w:val="20"/>
          <w:szCs w:val="20"/>
        </w:rPr>
        <w:t>,</w:t>
      </w:r>
      <w:r w:rsidRPr="001638F2">
        <w:rPr>
          <w:rFonts w:ascii="Verdana" w:hAnsi="Verdana"/>
          <w:color w:val="auto"/>
          <w:sz w:val="20"/>
          <w:szCs w:val="20"/>
        </w:rPr>
        <w:t xml:space="preserve"> </w:t>
      </w:r>
      <w:r w:rsidRPr="001638F2">
        <w:rPr>
          <w:rFonts w:ascii="Verdana" w:hAnsi="Verdana"/>
          <w:b/>
          <w:color w:val="auto"/>
          <w:sz w:val="20"/>
          <w:szCs w:val="20"/>
        </w:rPr>
        <w:t>a takim odniesieniom nie towarzyszyło wyrażenie „lub równoważne”,</w:t>
      </w:r>
      <w:r w:rsidRPr="001638F2">
        <w:rPr>
          <w:rFonts w:ascii="Verdana" w:hAnsi="Verdana"/>
          <w:color w:val="auto"/>
          <w:sz w:val="20"/>
          <w:szCs w:val="20"/>
        </w:rPr>
        <w:t xml:space="preserve"> to </w:t>
      </w:r>
      <w:r w:rsidRPr="001638F2">
        <w:rPr>
          <w:rFonts w:ascii="Verdana" w:hAnsi="Verdana"/>
          <w:b/>
          <w:bCs/>
          <w:color w:val="auto"/>
          <w:sz w:val="20"/>
          <w:szCs w:val="20"/>
        </w:rPr>
        <w:t xml:space="preserve">Zamawiający </w:t>
      </w:r>
      <w:r>
        <w:rPr>
          <w:rFonts w:ascii="Verdana" w:hAnsi="Verdana"/>
          <w:b/>
          <w:bCs/>
          <w:color w:val="auto"/>
          <w:sz w:val="20"/>
          <w:szCs w:val="20"/>
        </w:rPr>
        <w:t xml:space="preserve">wskazuje, że </w:t>
      </w:r>
      <w:r w:rsidRPr="001638F2">
        <w:rPr>
          <w:rFonts w:ascii="Verdana" w:hAnsi="Verdana"/>
          <w:b/>
          <w:bCs/>
          <w:color w:val="auto"/>
          <w:sz w:val="20"/>
          <w:szCs w:val="20"/>
        </w:rPr>
        <w:t xml:space="preserve">dopuszcza rozwiązania równoważne opisywanym </w:t>
      </w:r>
      <w:r w:rsidRPr="001638F2">
        <w:rPr>
          <w:rFonts w:ascii="Verdana" w:hAnsi="Verdana"/>
          <w:bCs/>
          <w:color w:val="auto"/>
          <w:sz w:val="20"/>
          <w:szCs w:val="20"/>
        </w:rPr>
        <w:t>w każdej takiej normie, ocenie technicznej, aprobacie, specyfikacji technicznej, system</w:t>
      </w:r>
      <w:r>
        <w:rPr>
          <w:rFonts w:ascii="Verdana" w:hAnsi="Verdana"/>
          <w:bCs/>
          <w:color w:val="auto"/>
          <w:sz w:val="20"/>
          <w:szCs w:val="20"/>
        </w:rPr>
        <w:t>ie</w:t>
      </w:r>
      <w:r w:rsidRPr="001638F2">
        <w:rPr>
          <w:rFonts w:ascii="Verdana" w:hAnsi="Verdana"/>
          <w:bCs/>
          <w:color w:val="auto"/>
          <w:sz w:val="20"/>
          <w:szCs w:val="20"/>
        </w:rPr>
        <w:t xml:space="preserve"> referencji technicznych. W związku z powyższym należy przyjąć, że każdej normie, ocenie technicznej, aprobacie, specyfikacji technicznej, systemowi referencji technicznych występujących w opisie przedmiotu zamówienia towarzyszą wyrazy „lub równoważne</w:t>
      </w:r>
      <w:r>
        <w:rPr>
          <w:rFonts w:ascii="Verdana" w:hAnsi="Verdana"/>
          <w:bCs/>
          <w:color w:val="auto"/>
          <w:sz w:val="20"/>
          <w:szCs w:val="20"/>
        </w:rPr>
        <w:t>”</w:t>
      </w:r>
      <w:r w:rsidRPr="001638F2">
        <w:rPr>
          <w:rFonts w:ascii="Verdana" w:hAnsi="Verdana"/>
          <w:bCs/>
          <w:color w:val="auto"/>
          <w:sz w:val="20"/>
          <w:szCs w:val="20"/>
        </w:rPr>
        <w:t>.</w:t>
      </w:r>
      <w:r w:rsidRPr="001638F2">
        <w:rPr>
          <w:rFonts w:ascii="Verdana" w:hAnsi="Verdana"/>
          <w:b/>
          <w:bCs/>
          <w:color w:val="auto"/>
          <w:sz w:val="20"/>
          <w:szCs w:val="20"/>
        </w:rPr>
        <w:t xml:space="preserve"> </w:t>
      </w:r>
    </w:p>
    <w:p w14:paraId="03374957" w14:textId="77777777" w:rsidR="00F368AE" w:rsidRPr="001638F2" w:rsidRDefault="00F368AE" w:rsidP="00D37B62">
      <w:pPr>
        <w:pStyle w:val="Default1"/>
        <w:tabs>
          <w:tab w:val="left" w:pos="140"/>
        </w:tabs>
        <w:ind w:left="851"/>
        <w:jc w:val="both"/>
        <w:rPr>
          <w:rFonts w:ascii="Verdana" w:hAnsi="Verdana"/>
          <w:color w:val="auto"/>
          <w:sz w:val="20"/>
          <w:szCs w:val="20"/>
        </w:rPr>
      </w:pPr>
      <w:r w:rsidRPr="001638F2">
        <w:rPr>
          <w:rFonts w:ascii="Verdana" w:hAnsi="Verdana"/>
          <w:color w:val="auto"/>
          <w:sz w:val="20"/>
          <w:szCs w:val="20"/>
        </w:rPr>
        <w:t xml:space="preserve">Zgodnie z art. 101 ust. 5 </w:t>
      </w:r>
      <w:proofErr w:type="spellStart"/>
      <w:r w:rsidRPr="001638F2">
        <w:rPr>
          <w:rFonts w:ascii="Verdana" w:hAnsi="Verdana"/>
          <w:color w:val="auto"/>
          <w:sz w:val="20"/>
          <w:szCs w:val="20"/>
        </w:rPr>
        <w:t>Pzp</w:t>
      </w:r>
      <w:proofErr w:type="spellEnd"/>
      <w:r w:rsidRPr="001638F2">
        <w:rPr>
          <w:rFonts w:ascii="Verdana" w:hAnsi="Verdana"/>
          <w:color w:val="auto"/>
          <w:sz w:val="20"/>
          <w:szCs w:val="20"/>
        </w:rPr>
        <w:t xml:space="preserve"> </w:t>
      </w:r>
      <w:r w:rsidRPr="001638F2">
        <w:rPr>
          <w:rFonts w:ascii="Verdana" w:hAnsi="Verdana"/>
          <w:b/>
          <w:bCs/>
          <w:color w:val="auto"/>
          <w:sz w:val="20"/>
          <w:szCs w:val="20"/>
        </w:rPr>
        <w:t xml:space="preserve">wykonawca, który powołuje się na rozwiązania równoważne opisywanym w tych dokumentach, jest obowiązany udowodnić, poprzez dołączenie do oferty stosownych </w:t>
      </w:r>
      <w:r w:rsidRPr="001638F2">
        <w:rPr>
          <w:rFonts w:ascii="Verdana" w:hAnsi="Verdana"/>
          <w:b/>
          <w:color w:val="auto"/>
          <w:sz w:val="20"/>
          <w:szCs w:val="20"/>
        </w:rPr>
        <w:t xml:space="preserve">przedmiotowych środków dowodowych, o których mowa w art. 104–107 </w:t>
      </w:r>
      <w:r>
        <w:rPr>
          <w:rFonts w:ascii="Verdana" w:hAnsi="Verdana"/>
          <w:b/>
          <w:color w:val="auto"/>
          <w:sz w:val="20"/>
          <w:szCs w:val="20"/>
        </w:rPr>
        <w:t xml:space="preserve">ustawy </w:t>
      </w:r>
      <w:proofErr w:type="spellStart"/>
      <w:r w:rsidRPr="001638F2">
        <w:rPr>
          <w:rFonts w:ascii="Verdana" w:hAnsi="Verdana"/>
          <w:b/>
          <w:color w:val="auto"/>
          <w:sz w:val="20"/>
          <w:szCs w:val="20"/>
        </w:rPr>
        <w:t>Pzp</w:t>
      </w:r>
      <w:proofErr w:type="spellEnd"/>
      <w:r w:rsidRPr="001638F2">
        <w:rPr>
          <w:rFonts w:ascii="Verdana" w:hAnsi="Verdana"/>
          <w:b/>
          <w:bCs/>
          <w:color w:val="auto"/>
          <w:sz w:val="20"/>
          <w:szCs w:val="20"/>
        </w:rPr>
        <w:t>, że </w:t>
      </w:r>
      <w:r w:rsidRPr="001638F2">
        <w:rPr>
          <w:rFonts w:ascii="Verdana" w:hAnsi="Verdana"/>
          <w:b/>
          <w:color w:val="auto"/>
          <w:sz w:val="20"/>
          <w:szCs w:val="20"/>
        </w:rPr>
        <w:t>proponowane rozwiązania w równoważnym stopniu spełniają wymagania określone w opisie przedmiotu zamówienia.</w:t>
      </w:r>
    </w:p>
    <w:p w14:paraId="7B0538DD" w14:textId="77777777" w:rsidR="00F368AE" w:rsidRDefault="00F368AE" w:rsidP="00A550D5">
      <w:pPr>
        <w:jc w:val="both"/>
        <w:rPr>
          <w:rFonts w:ascii="Verdana" w:hAnsi="Verdana"/>
          <w:sz w:val="20"/>
          <w:szCs w:val="20"/>
        </w:rPr>
      </w:pPr>
    </w:p>
    <w:p w14:paraId="747754A0" w14:textId="77777777" w:rsidR="00D23F65" w:rsidRDefault="00D23F65" w:rsidP="00A550D5">
      <w:pPr>
        <w:jc w:val="both"/>
        <w:rPr>
          <w:rFonts w:ascii="Verdana" w:hAnsi="Verdana"/>
          <w:sz w:val="20"/>
          <w:szCs w:val="20"/>
        </w:rPr>
      </w:pPr>
    </w:p>
    <w:p w14:paraId="2C8FA04C" w14:textId="77777777" w:rsidR="00D23F65" w:rsidRDefault="00D23F65" w:rsidP="00A550D5">
      <w:pPr>
        <w:jc w:val="both"/>
        <w:rPr>
          <w:rFonts w:ascii="Verdana" w:hAnsi="Verdana"/>
          <w:sz w:val="20"/>
          <w:szCs w:val="20"/>
        </w:rPr>
      </w:pPr>
    </w:p>
    <w:p w14:paraId="6F639307" w14:textId="77777777" w:rsidR="00D23F65" w:rsidRPr="00AB0C8B" w:rsidRDefault="00D23F65" w:rsidP="00A550D5">
      <w:pPr>
        <w:jc w:val="both"/>
        <w:rPr>
          <w:rFonts w:ascii="Verdana" w:hAnsi="Verdana"/>
          <w:sz w:val="20"/>
          <w:szCs w:val="20"/>
        </w:rPr>
      </w:pPr>
    </w:p>
    <w:p w14:paraId="12636137" w14:textId="77777777" w:rsidR="00F368AE" w:rsidRDefault="00F368AE" w:rsidP="00A550D5">
      <w:pPr>
        <w:jc w:val="both"/>
        <w:rPr>
          <w:rFonts w:ascii="Verdana" w:hAnsi="Verdana"/>
          <w:sz w:val="20"/>
          <w:szCs w:val="20"/>
        </w:rPr>
      </w:pPr>
      <w:r w:rsidRPr="0070468B">
        <w:rPr>
          <w:rFonts w:ascii="Verdana" w:hAnsi="Verdana"/>
          <w:sz w:val="20"/>
          <w:szCs w:val="20"/>
        </w:rPr>
        <w:t xml:space="preserve">5. TERMIN WYKONANIA ZAMÓWIENIA: </w:t>
      </w:r>
    </w:p>
    <w:p w14:paraId="099526D1" w14:textId="5AC68C55" w:rsidR="00F368AE" w:rsidRPr="00D07342" w:rsidRDefault="00F368AE" w:rsidP="00A550D5">
      <w:pPr>
        <w:jc w:val="both"/>
        <w:rPr>
          <w:rFonts w:ascii="Verdana" w:hAnsi="Verdana"/>
          <w:b/>
          <w:sz w:val="20"/>
          <w:szCs w:val="20"/>
        </w:rPr>
      </w:pPr>
      <w:r w:rsidRPr="00D07342">
        <w:rPr>
          <w:rFonts w:ascii="Verdana" w:hAnsi="Verdana"/>
          <w:b/>
          <w:sz w:val="20"/>
          <w:szCs w:val="20"/>
        </w:rPr>
        <w:t xml:space="preserve"> </w:t>
      </w:r>
    </w:p>
    <w:p w14:paraId="39FEDD5E" w14:textId="77777777" w:rsidR="00F368AE" w:rsidRPr="0070468B" w:rsidRDefault="00F368AE" w:rsidP="00F42257">
      <w:pPr>
        <w:ind w:left="567" w:hanging="283"/>
        <w:jc w:val="both"/>
        <w:rPr>
          <w:rFonts w:ascii="Verdana" w:hAnsi="Verdana"/>
          <w:sz w:val="20"/>
          <w:szCs w:val="20"/>
        </w:rPr>
      </w:pPr>
      <w:r w:rsidRPr="0070468B">
        <w:rPr>
          <w:rFonts w:ascii="Verdana" w:hAnsi="Verdana"/>
          <w:sz w:val="20"/>
          <w:szCs w:val="20"/>
        </w:rPr>
        <w:t xml:space="preserve">a) rozpoczęcie realizacji przedmiotu zamówienia: </w:t>
      </w:r>
      <w:r w:rsidRPr="0070468B">
        <w:rPr>
          <w:rFonts w:ascii="Verdana" w:hAnsi="Verdana"/>
          <w:b/>
          <w:sz w:val="20"/>
          <w:szCs w:val="20"/>
        </w:rPr>
        <w:t xml:space="preserve">w dniu następnym po </w:t>
      </w:r>
      <w:r>
        <w:rPr>
          <w:rFonts w:ascii="Verdana" w:hAnsi="Verdana"/>
          <w:b/>
          <w:sz w:val="20"/>
          <w:szCs w:val="20"/>
        </w:rPr>
        <w:t>zawarciu</w:t>
      </w:r>
      <w:r w:rsidRPr="0070468B">
        <w:rPr>
          <w:rFonts w:ascii="Verdana" w:hAnsi="Verdana"/>
          <w:b/>
          <w:sz w:val="20"/>
          <w:szCs w:val="20"/>
        </w:rPr>
        <w:t xml:space="preserve"> umowy</w:t>
      </w:r>
      <w:r>
        <w:rPr>
          <w:rFonts w:ascii="Verdana" w:hAnsi="Verdana"/>
          <w:sz w:val="20"/>
          <w:szCs w:val="20"/>
        </w:rPr>
        <w:t>;</w:t>
      </w:r>
    </w:p>
    <w:p w14:paraId="017F36E5" w14:textId="31A7B515" w:rsidR="00F368AE" w:rsidRDefault="00F368AE" w:rsidP="00F42257">
      <w:pPr>
        <w:ind w:left="567" w:hanging="283"/>
        <w:jc w:val="both"/>
        <w:rPr>
          <w:rFonts w:ascii="Verdana" w:hAnsi="Verdana"/>
          <w:b/>
          <w:sz w:val="20"/>
          <w:szCs w:val="20"/>
        </w:rPr>
      </w:pPr>
      <w:r w:rsidRPr="0070468B">
        <w:rPr>
          <w:rFonts w:ascii="Verdana" w:hAnsi="Verdana"/>
          <w:sz w:val="20"/>
          <w:szCs w:val="20"/>
        </w:rPr>
        <w:t>b) zakończenie realizacji przedmiotu z</w:t>
      </w:r>
      <w:r>
        <w:rPr>
          <w:rFonts w:ascii="Verdana" w:hAnsi="Verdana"/>
          <w:sz w:val="20"/>
          <w:szCs w:val="20"/>
        </w:rPr>
        <w:t xml:space="preserve">amówienia wraz z jego odbiorem: do </w:t>
      </w:r>
      <w:r w:rsidR="001F0020">
        <w:rPr>
          <w:rFonts w:ascii="Verdana" w:hAnsi="Verdana"/>
          <w:b/>
          <w:sz w:val="20"/>
          <w:szCs w:val="20"/>
        </w:rPr>
        <w:t>24</w:t>
      </w:r>
      <w:r w:rsidRPr="00331916">
        <w:rPr>
          <w:rFonts w:ascii="Verdana" w:hAnsi="Verdana"/>
          <w:b/>
          <w:sz w:val="20"/>
          <w:szCs w:val="20"/>
        </w:rPr>
        <w:t>.1</w:t>
      </w:r>
      <w:r w:rsidR="00A04DEF">
        <w:rPr>
          <w:rFonts w:ascii="Verdana" w:hAnsi="Verdana"/>
          <w:b/>
          <w:sz w:val="20"/>
          <w:szCs w:val="20"/>
        </w:rPr>
        <w:t>2</w:t>
      </w:r>
      <w:r w:rsidRPr="00331916">
        <w:rPr>
          <w:rFonts w:ascii="Verdana" w:hAnsi="Verdana"/>
          <w:b/>
          <w:sz w:val="20"/>
          <w:szCs w:val="20"/>
        </w:rPr>
        <w:t>.202</w:t>
      </w:r>
      <w:r w:rsidR="00A04DEF">
        <w:rPr>
          <w:rFonts w:ascii="Verdana" w:hAnsi="Verdana"/>
          <w:b/>
          <w:sz w:val="20"/>
          <w:szCs w:val="20"/>
        </w:rPr>
        <w:t>4</w:t>
      </w:r>
      <w:r w:rsidRPr="00331916">
        <w:rPr>
          <w:rFonts w:ascii="Verdana" w:hAnsi="Verdana"/>
          <w:b/>
          <w:sz w:val="20"/>
          <w:szCs w:val="20"/>
        </w:rPr>
        <w:t>.</w:t>
      </w:r>
    </w:p>
    <w:p w14:paraId="27614E08" w14:textId="77777777" w:rsidR="00F368AE" w:rsidRPr="00D07342" w:rsidRDefault="00F368AE" w:rsidP="00A550D5">
      <w:pPr>
        <w:jc w:val="both"/>
        <w:rPr>
          <w:rFonts w:ascii="Verdana" w:hAnsi="Verdana"/>
          <w:b/>
          <w:sz w:val="20"/>
          <w:szCs w:val="20"/>
        </w:rPr>
      </w:pPr>
    </w:p>
    <w:p w14:paraId="5AFB4021" w14:textId="77777777" w:rsidR="00F368AE" w:rsidRPr="0070468B" w:rsidRDefault="00F368AE" w:rsidP="00F42257">
      <w:pPr>
        <w:ind w:left="284" w:hanging="284"/>
        <w:jc w:val="both"/>
        <w:rPr>
          <w:rFonts w:ascii="Verdana" w:hAnsi="Verdana"/>
          <w:sz w:val="20"/>
          <w:szCs w:val="20"/>
        </w:rPr>
      </w:pPr>
      <w:r w:rsidRPr="0070468B">
        <w:rPr>
          <w:rFonts w:ascii="Verdana" w:hAnsi="Verdana"/>
          <w:sz w:val="20"/>
          <w:szCs w:val="20"/>
        </w:rPr>
        <w:t>6. PROJEKTOWANE POSTANOWIENIA UMOWY W SPRAWIE ZAMÓWIENIA PUBLICZNEGO, KTÓRE ZOSTANĄ WPROWADZONE DO TREŚCI TEJ UMOWY.</w:t>
      </w:r>
    </w:p>
    <w:p w14:paraId="73D806CE" w14:textId="77777777" w:rsidR="00F368AE" w:rsidRPr="0070468B" w:rsidRDefault="00F368AE" w:rsidP="00F42257">
      <w:pPr>
        <w:ind w:left="284"/>
        <w:jc w:val="both"/>
        <w:rPr>
          <w:rFonts w:ascii="Verdana" w:hAnsi="Verdana"/>
          <w:sz w:val="20"/>
          <w:szCs w:val="20"/>
        </w:rPr>
      </w:pPr>
      <w:r>
        <w:rPr>
          <w:rFonts w:ascii="Verdana" w:hAnsi="Verdana"/>
          <w:sz w:val="20"/>
          <w:szCs w:val="20"/>
        </w:rPr>
        <w:t>Projektowane postanowienia umowy w sprawie zamówienia publicznego zawiera</w:t>
      </w:r>
      <w:r w:rsidRPr="0070468B">
        <w:rPr>
          <w:rFonts w:ascii="Verdana" w:hAnsi="Verdana"/>
          <w:sz w:val="20"/>
          <w:szCs w:val="20"/>
        </w:rPr>
        <w:t xml:space="preserve"> załącznik nr 1 do </w:t>
      </w:r>
      <w:r w:rsidRPr="0070468B">
        <w:rPr>
          <w:rFonts w:ascii="Verdana" w:hAnsi="Verdana"/>
          <w:sz w:val="20"/>
        </w:rPr>
        <w:t>SWZ</w:t>
      </w:r>
      <w:r>
        <w:rPr>
          <w:rFonts w:ascii="Verdana" w:hAnsi="Verdana"/>
          <w:sz w:val="20"/>
        </w:rPr>
        <w:t>, który określa wzór tej umowy</w:t>
      </w:r>
      <w:r w:rsidRPr="0070468B">
        <w:rPr>
          <w:rFonts w:ascii="Verdana" w:hAnsi="Verdana"/>
          <w:sz w:val="20"/>
          <w:szCs w:val="20"/>
        </w:rPr>
        <w:t>.</w:t>
      </w:r>
    </w:p>
    <w:p w14:paraId="4189FE5A" w14:textId="77777777" w:rsidR="00F368AE" w:rsidRPr="0070468B" w:rsidRDefault="00F368AE" w:rsidP="00F42257">
      <w:pPr>
        <w:ind w:left="284" w:hanging="284"/>
        <w:jc w:val="both"/>
        <w:rPr>
          <w:rFonts w:ascii="Verdana" w:hAnsi="Verdana"/>
          <w:sz w:val="20"/>
          <w:szCs w:val="20"/>
        </w:rPr>
      </w:pPr>
    </w:p>
    <w:p w14:paraId="65EFA3BA" w14:textId="77777777" w:rsidR="00F368AE" w:rsidRDefault="00F368AE" w:rsidP="00F42257">
      <w:pPr>
        <w:ind w:left="284" w:hanging="284"/>
        <w:jc w:val="both"/>
        <w:rPr>
          <w:rFonts w:ascii="Verdana" w:hAnsi="Verdana"/>
          <w:sz w:val="20"/>
          <w:szCs w:val="20"/>
        </w:rPr>
      </w:pPr>
      <w:r w:rsidRPr="0070468B">
        <w:rPr>
          <w:rFonts w:ascii="Verdana" w:hAnsi="Verdana"/>
          <w:sz w:val="20"/>
          <w:szCs w:val="20"/>
        </w:rPr>
        <w:t xml:space="preserve">7. SPOSÓB KOMUNIKOWANIA SIĘ ZAMAWIAJĄCEGO Z WYKONAWCAMI </w:t>
      </w:r>
      <w:r>
        <w:rPr>
          <w:rFonts w:ascii="Verdana" w:hAnsi="Verdana"/>
          <w:sz w:val="20"/>
          <w:szCs w:val="20"/>
        </w:rPr>
        <w:t>(I</w:t>
      </w:r>
      <w:r w:rsidRPr="00707837">
        <w:rPr>
          <w:rFonts w:ascii="Verdana" w:hAnsi="Verdana"/>
          <w:sz w:val="20"/>
          <w:szCs w:val="20"/>
        </w:rPr>
        <w:t xml:space="preserve">NFORMACJE O ŚRODKACH KOMUNIKACJI ELEKTRONICZNEJ, PRZY UŻYCIU KTÓRYCH ZAMAWIAJĄCY </w:t>
      </w:r>
      <w:r w:rsidRPr="00707837">
        <w:rPr>
          <w:rFonts w:ascii="Verdana" w:hAnsi="Verdana"/>
          <w:sz w:val="20"/>
          <w:szCs w:val="20"/>
        </w:rPr>
        <w:lastRenderedPageBreak/>
        <w:t>BĘDZIE KOMUNIKOWAŁ SIĘ Z WYKONAWCAMI, ORAZ INFORMACJE O WYMAGANIACH TECHNICZNYCH I ORGANIZACYJNYCH SPORZĄDZANIA, WYSYŁANIA I ODBIERANIA KORESPONDENCJI ELEKTRONICZNEJ</w:t>
      </w:r>
      <w:r>
        <w:rPr>
          <w:rFonts w:ascii="Verdana" w:hAnsi="Verdana"/>
          <w:sz w:val="20"/>
          <w:szCs w:val="20"/>
        </w:rPr>
        <w:t>)</w:t>
      </w:r>
      <w:r w:rsidRPr="00707837">
        <w:rPr>
          <w:rFonts w:ascii="Verdana" w:hAnsi="Verdana"/>
          <w:sz w:val="20"/>
          <w:szCs w:val="20"/>
        </w:rPr>
        <w:t xml:space="preserve"> </w:t>
      </w:r>
      <w:r w:rsidRPr="0070468B">
        <w:rPr>
          <w:rFonts w:ascii="Verdana" w:hAnsi="Verdana"/>
          <w:sz w:val="20"/>
          <w:szCs w:val="20"/>
        </w:rPr>
        <w:t xml:space="preserve">(NIE DOTYCZY SKŁADANIA OFERT). </w:t>
      </w:r>
    </w:p>
    <w:p w14:paraId="3568F907" w14:textId="77777777" w:rsidR="00F368AE" w:rsidRDefault="00F368AE" w:rsidP="00EE2E20">
      <w:pPr>
        <w:pStyle w:val="Akapitzlist1"/>
        <w:widowControl w:val="0"/>
        <w:ind w:left="0"/>
        <w:jc w:val="center"/>
        <w:outlineLvl w:val="3"/>
        <w:rPr>
          <w:rFonts w:ascii="Verdana" w:hAnsi="Verdana"/>
          <w:b/>
        </w:rPr>
      </w:pPr>
    </w:p>
    <w:p w14:paraId="17264EF2" w14:textId="77777777" w:rsidR="00F368AE" w:rsidRPr="00AA2BA6" w:rsidRDefault="00F368AE" w:rsidP="00EE2E20">
      <w:pPr>
        <w:pStyle w:val="Akapitzlist1"/>
        <w:widowControl w:val="0"/>
        <w:ind w:left="0"/>
        <w:jc w:val="center"/>
        <w:outlineLvl w:val="3"/>
        <w:rPr>
          <w:rFonts w:ascii="Verdana" w:hAnsi="Verdana"/>
          <w:b/>
        </w:rPr>
      </w:pPr>
      <w:r w:rsidRPr="00AA2BA6">
        <w:rPr>
          <w:rFonts w:ascii="Verdana" w:hAnsi="Verdana"/>
          <w:b/>
        </w:rPr>
        <w:t>Informacje ogólne.</w:t>
      </w:r>
    </w:p>
    <w:p w14:paraId="33AF65BE" w14:textId="77777777" w:rsidR="00F368AE" w:rsidRPr="00AA2BA6" w:rsidRDefault="00F368AE" w:rsidP="00E641DC">
      <w:pPr>
        <w:pStyle w:val="Akapitzlist"/>
        <w:widowControl w:val="0"/>
        <w:numPr>
          <w:ilvl w:val="1"/>
          <w:numId w:val="21"/>
        </w:numPr>
        <w:tabs>
          <w:tab w:val="clear" w:pos="1080"/>
          <w:tab w:val="num" w:pos="360"/>
        </w:tabs>
        <w:suppressAutoHyphens/>
        <w:spacing w:before="20" w:after="40" w:line="276" w:lineRule="auto"/>
        <w:ind w:left="360"/>
        <w:jc w:val="both"/>
        <w:outlineLvl w:val="3"/>
        <w:rPr>
          <w:rFonts w:ascii="Verdana" w:hAnsi="Verdana"/>
          <w:sz w:val="20"/>
          <w:szCs w:val="20"/>
        </w:rPr>
      </w:pPr>
      <w:r w:rsidRPr="00AA2BA6">
        <w:rPr>
          <w:rFonts w:ascii="Verdana" w:hAnsi="Verdana"/>
          <w:sz w:val="20"/>
          <w:szCs w:val="20"/>
        </w:rPr>
        <w:t xml:space="preserve">W postępowaniu o udzielenie zamówienia komunikacja między Zamawiającym a Wykonawcami odbywa się przy użyciu Platformy e-Zamówienia, która jest dostępna pod adresem: </w:t>
      </w:r>
      <w:hyperlink r:id="rId9" w:history="1">
        <w:r w:rsidRPr="00AA2BA6">
          <w:rPr>
            <w:rStyle w:val="Hipercze"/>
            <w:rFonts w:ascii="Verdana" w:hAnsi="Verdana"/>
            <w:sz w:val="20"/>
            <w:szCs w:val="20"/>
          </w:rPr>
          <w:t>https://ezamowienia.gov.pl</w:t>
        </w:r>
      </w:hyperlink>
      <w:bookmarkStart w:id="1" w:name="_Hlk65230367"/>
      <w:bookmarkEnd w:id="1"/>
      <w:r w:rsidRPr="00AA2BA6">
        <w:rPr>
          <w:rFonts w:ascii="Verdana" w:hAnsi="Verdana"/>
          <w:sz w:val="20"/>
          <w:szCs w:val="20"/>
          <w:u w:val="single"/>
        </w:rPr>
        <w:t>.</w:t>
      </w:r>
    </w:p>
    <w:p w14:paraId="6ADEFCF7" w14:textId="77777777" w:rsidR="00F368AE" w:rsidRPr="00AA2BA6" w:rsidRDefault="00F368AE" w:rsidP="00E641DC">
      <w:pPr>
        <w:pStyle w:val="Akapitzlist"/>
        <w:widowControl w:val="0"/>
        <w:numPr>
          <w:ilvl w:val="1"/>
          <w:numId w:val="21"/>
        </w:numPr>
        <w:tabs>
          <w:tab w:val="clear" w:pos="1080"/>
        </w:tabs>
        <w:suppressAutoHyphens/>
        <w:spacing w:before="20" w:after="60" w:line="276" w:lineRule="auto"/>
        <w:ind w:left="360"/>
        <w:contextualSpacing w:val="0"/>
        <w:jc w:val="both"/>
        <w:outlineLvl w:val="3"/>
        <w:rPr>
          <w:rFonts w:ascii="Verdana" w:hAnsi="Verdana"/>
          <w:color w:val="000000"/>
          <w:sz w:val="20"/>
          <w:szCs w:val="20"/>
        </w:rPr>
      </w:pPr>
      <w:r w:rsidRPr="00AA2BA6">
        <w:rPr>
          <w:rFonts w:ascii="Verdana" w:hAnsi="Verdana"/>
          <w:color w:val="000000"/>
          <w:sz w:val="20"/>
          <w:szCs w:val="20"/>
        </w:rPr>
        <w:t>Korzystanie z Platformy e-Zamówienia jest bezpłatne.</w:t>
      </w:r>
    </w:p>
    <w:p w14:paraId="613869B9" w14:textId="60103E4E" w:rsidR="0033490C" w:rsidRDefault="00F368AE" w:rsidP="004C144C">
      <w:pPr>
        <w:tabs>
          <w:tab w:val="left" w:pos="180"/>
        </w:tabs>
        <w:spacing w:after="60" w:line="276" w:lineRule="auto"/>
        <w:ind w:left="708" w:hanging="708"/>
        <w:jc w:val="both"/>
        <w:rPr>
          <w:rFonts w:ascii="Arial" w:hAnsi="Arial" w:cs="Arial"/>
          <w:color w:val="4A4A4A"/>
          <w:sz w:val="27"/>
          <w:szCs w:val="27"/>
          <w:shd w:val="clear" w:color="auto" w:fill="FFFFFF"/>
        </w:rPr>
      </w:pPr>
      <w:r>
        <w:rPr>
          <w:rFonts w:ascii="Verdana" w:hAnsi="Verdana"/>
          <w:b/>
          <w:sz w:val="20"/>
          <w:szCs w:val="20"/>
        </w:rPr>
        <w:t>7</w:t>
      </w:r>
      <w:r w:rsidRPr="00AA2BA6">
        <w:rPr>
          <w:rFonts w:ascii="Verdana" w:hAnsi="Verdana"/>
          <w:b/>
          <w:sz w:val="20"/>
          <w:szCs w:val="20"/>
        </w:rPr>
        <w:t>.4</w:t>
      </w:r>
      <w:r w:rsidRPr="00AA2BA6">
        <w:rPr>
          <w:rFonts w:ascii="Verdana" w:hAnsi="Verdana"/>
          <w:sz w:val="20"/>
          <w:szCs w:val="20"/>
        </w:rPr>
        <w:t>.</w:t>
      </w:r>
      <w:r w:rsidRPr="00AA2BA6">
        <w:rPr>
          <w:rFonts w:ascii="Verdana" w:hAnsi="Verdana"/>
          <w:sz w:val="20"/>
          <w:szCs w:val="20"/>
        </w:rPr>
        <w:tab/>
        <w:t>Adres strony internetowej prowadzonego postępowania (link prowadzący bezpośrednio do widoku postępowania na Platformie e-Zamówienia):</w:t>
      </w:r>
      <w:r w:rsidRPr="004C144C">
        <w:rPr>
          <w:rFonts w:ascii="Arial" w:hAnsi="Arial" w:cs="Arial"/>
          <w:color w:val="4A4A4A"/>
          <w:sz w:val="27"/>
          <w:szCs w:val="27"/>
          <w:shd w:val="clear" w:color="auto" w:fill="FFFFFF"/>
        </w:rPr>
        <w:t xml:space="preserve"> </w:t>
      </w:r>
      <w:hyperlink r:id="rId10" w:history="1">
        <w:r w:rsidR="00A04DEF" w:rsidRPr="00C44AFE">
          <w:rPr>
            <w:rStyle w:val="Hipercze"/>
            <w:rFonts w:ascii="Arial" w:hAnsi="Arial" w:cs="Arial"/>
            <w:sz w:val="27"/>
            <w:szCs w:val="27"/>
            <w:shd w:val="clear" w:color="auto" w:fill="FFFFFF"/>
          </w:rPr>
          <w:t>https://ezamowienia.gov.pL</w:t>
        </w:r>
      </w:hyperlink>
    </w:p>
    <w:p w14:paraId="765DB099" w14:textId="1123C198" w:rsidR="00F368AE" w:rsidRPr="00AA2BA6" w:rsidRDefault="00F368AE" w:rsidP="0033490C">
      <w:pPr>
        <w:tabs>
          <w:tab w:val="left" w:pos="180"/>
        </w:tabs>
        <w:spacing w:after="60" w:line="276" w:lineRule="auto"/>
        <w:ind w:left="708" w:hanging="708"/>
        <w:jc w:val="both"/>
        <w:rPr>
          <w:rFonts w:ascii="Verdana" w:hAnsi="Verdana"/>
          <w:sz w:val="20"/>
          <w:szCs w:val="20"/>
        </w:rPr>
      </w:pPr>
      <w:hyperlink r:id="rId11" w:history="1"/>
      <w:r w:rsidRPr="00AA2BA6">
        <w:rPr>
          <w:rFonts w:ascii="Verdana" w:hAnsi="Verdana"/>
          <w:sz w:val="20"/>
          <w:szCs w:val="20"/>
        </w:rPr>
        <w:tab/>
        <w:t>Postępowanie można wyszukać również ze strony głównej Platformy e</w:t>
      </w:r>
      <w:r w:rsidRPr="00AA2BA6">
        <w:rPr>
          <w:rFonts w:ascii="Verdana" w:hAnsi="Verdana"/>
          <w:sz w:val="20"/>
          <w:szCs w:val="20"/>
        </w:rPr>
        <w:noBreakHyphen/>
        <w:t>Zamówienia (Przycisk „Przeglądaj postępowania/konkursy”).</w:t>
      </w:r>
    </w:p>
    <w:p w14:paraId="034CE402" w14:textId="77777777" w:rsidR="00F368AE" w:rsidRPr="00AA2BA6" w:rsidRDefault="00F368AE" w:rsidP="00EE2E20">
      <w:pPr>
        <w:tabs>
          <w:tab w:val="left" w:pos="180"/>
        </w:tabs>
        <w:spacing w:after="60" w:line="276" w:lineRule="auto"/>
        <w:ind w:left="708" w:hanging="708"/>
        <w:jc w:val="both"/>
        <w:rPr>
          <w:rFonts w:ascii="Verdana" w:hAnsi="Verdana"/>
          <w:sz w:val="20"/>
          <w:szCs w:val="20"/>
        </w:rPr>
      </w:pPr>
      <w:r>
        <w:rPr>
          <w:rFonts w:ascii="Verdana" w:hAnsi="Verdana"/>
          <w:b/>
          <w:sz w:val="20"/>
          <w:szCs w:val="20"/>
        </w:rPr>
        <w:t>7</w:t>
      </w:r>
      <w:r w:rsidRPr="00AA2BA6">
        <w:rPr>
          <w:rFonts w:ascii="Verdana" w:hAnsi="Verdana"/>
          <w:b/>
          <w:sz w:val="20"/>
          <w:szCs w:val="20"/>
        </w:rPr>
        <w:t>.5.</w:t>
      </w:r>
      <w:r w:rsidRPr="00AA2BA6">
        <w:rPr>
          <w:rFonts w:ascii="Verdana" w:hAnsi="Verdana"/>
          <w:sz w:val="20"/>
          <w:szCs w:val="20"/>
        </w:rPr>
        <w:tab/>
        <w:t>Identyfikator (ID) postępowania na Platformie e-Zamówienia:</w:t>
      </w:r>
    </w:p>
    <w:p w14:paraId="53BD295C" w14:textId="77777777" w:rsidR="00F368AE" w:rsidRPr="00AA2BA6" w:rsidRDefault="00F368AE" w:rsidP="00EE2E20">
      <w:pPr>
        <w:tabs>
          <w:tab w:val="left" w:pos="180"/>
        </w:tabs>
        <w:spacing w:after="60" w:line="276" w:lineRule="auto"/>
        <w:ind w:left="708" w:hanging="708"/>
        <w:jc w:val="both"/>
        <w:rPr>
          <w:rFonts w:ascii="Verdana" w:hAnsi="Verdana"/>
          <w:sz w:val="20"/>
          <w:szCs w:val="20"/>
        </w:rPr>
      </w:pPr>
      <w:r>
        <w:rPr>
          <w:rFonts w:ascii="Verdana" w:hAnsi="Verdana"/>
          <w:b/>
          <w:sz w:val="20"/>
          <w:szCs w:val="20"/>
        </w:rPr>
        <w:t>7</w:t>
      </w:r>
      <w:r w:rsidRPr="00AA2BA6">
        <w:rPr>
          <w:rFonts w:ascii="Verdana" w:hAnsi="Verdana"/>
          <w:b/>
          <w:sz w:val="20"/>
          <w:szCs w:val="20"/>
        </w:rPr>
        <w:t>.6.</w:t>
      </w:r>
      <w:r w:rsidRPr="00AA2BA6">
        <w:rPr>
          <w:rFonts w:ascii="Verdana" w:hAnsi="Verdana"/>
          <w:sz w:val="20"/>
          <w:szCs w:val="20"/>
        </w:rPr>
        <w:t xml:space="preserve"> </w:t>
      </w:r>
      <w:r w:rsidRPr="00AA2BA6">
        <w:rPr>
          <w:rFonts w:ascii="Verdana" w:hAnsi="Verdana"/>
          <w:sz w:val="20"/>
          <w:szCs w:val="20"/>
        </w:rPr>
        <w:tab/>
        <w:t xml:space="preserve">Wykonawca zamierzający wziąć udział w postępowaniu o udzielenie zamówienia publicznego, musi posiadać konto podmiotu </w:t>
      </w:r>
      <w:bookmarkStart w:id="2" w:name="_Hlk65230863"/>
      <w:bookmarkEnd w:id="2"/>
      <w:r w:rsidRPr="00AA2BA6">
        <w:rPr>
          <w:rFonts w:ascii="Verdana" w:hAnsi="Verdana"/>
          <w:sz w:val="20"/>
          <w:szCs w:val="20"/>
        </w:rPr>
        <w:t xml:space="preserve">„Wykonawca”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AA2BA6">
          <w:rPr>
            <w:rStyle w:val="Hipercze"/>
            <w:rFonts w:ascii="Verdana" w:hAnsi="Verdana"/>
            <w:sz w:val="20"/>
            <w:szCs w:val="20"/>
          </w:rPr>
          <w:t>https://ezamowienia.gov.pl</w:t>
        </w:r>
      </w:hyperlink>
      <w:r w:rsidRPr="00AA2BA6">
        <w:rPr>
          <w:rFonts w:ascii="Verdana" w:hAnsi="Verdana"/>
          <w:sz w:val="20"/>
          <w:szCs w:val="20"/>
        </w:rPr>
        <w:t xml:space="preserve"> oraz informacje zamieszczone w zakładce „Centrum Pomocy”.</w:t>
      </w:r>
    </w:p>
    <w:p w14:paraId="1AE88424" w14:textId="77777777" w:rsidR="00F368AE" w:rsidRPr="00AA2BA6" w:rsidRDefault="00F368AE" w:rsidP="00EE2E20">
      <w:pPr>
        <w:tabs>
          <w:tab w:val="left" w:pos="180"/>
        </w:tabs>
        <w:spacing w:after="60" w:line="276" w:lineRule="auto"/>
        <w:ind w:left="708" w:hanging="708"/>
        <w:jc w:val="both"/>
        <w:rPr>
          <w:rFonts w:ascii="Verdana" w:hAnsi="Verdana"/>
          <w:sz w:val="20"/>
          <w:szCs w:val="20"/>
        </w:rPr>
      </w:pPr>
      <w:r>
        <w:rPr>
          <w:rFonts w:ascii="Verdana" w:hAnsi="Verdana"/>
          <w:b/>
          <w:sz w:val="20"/>
          <w:szCs w:val="20"/>
        </w:rPr>
        <w:t>7</w:t>
      </w:r>
      <w:r w:rsidRPr="00AA2BA6">
        <w:rPr>
          <w:rFonts w:ascii="Verdana" w:hAnsi="Verdana"/>
          <w:b/>
          <w:sz w:val="20"/>
          <w:szCs w:val="20"/>
        </w:rPr>
        <w:t>.7.</w:t>
      </w:r>
      <w:r w:rsidRPr="00AA2BA6">
        <w:rPr>
          <w:rFonts w:ascii="Verdana" w:hAnsi="Verdana"/>
          <w:sz w:val="20"/>
          <w:szCs w:val="20"/>
        </w:rPr>
        <w:tab/>
      </w:r>
      <w:r w:rsidRPr="00AA2BA6">
        <w:rPr>
          <w:rStyle w:val="markedcontent"/>
          <w:rFonts w:ascii="Verdana" w:hAnsi="Verdana" w:cs="Arial"/>
          <w:sz w:val="20"/>
          <w:szCs w:val="20"/>
        </w:rPr>
        <w:t>Przeglądanie i pobieranie publicznej treści dokumentacji postępowania nie wymaga</w:t>
      </w:r>
      <w:r w:rsidRPr="00AA2BA6">
        <w:rPr>
          <w:rFonts w:ascii="Verdana" w:hAnsi="Verdana"/>
          <w:sz w:val="20"/>
          <w:szCs w:val="20"/>
        </w:rPr>
        <w:t xml:space="preserve"> </w:t>
      </w:r>
      <w:r w:rsidRPr="00AA2BA6">
        <w:rPr>
          <w:rStyle w:val="markedcontent"/>
          <w:rFonts w:ascii="Verdana" w:hAnsi="Verdana" w:cs="Arial"/>
          <w:sz w:val="20"/>
          <w:szCs w:val="20"/>
        </w:rPr>
        <w:t>posiadania konta na Platformie e-Zamówienia ani logowania.</w:t>
      </w:r>
    </w:p>
    <w:p w14:paraId="65222B1F" w14:textId="77777777" w:rsidR="00F368AE" w:rsidRPr="00AA2BA6" w:rsidRDefault="00F368AE" w:rsidP="00EE2E20">
      <w:pPr>
        <w:tabs>
          <w:tab w:val="left" w:pos="180"/>
        </w:tabs>
        <w:spacing w:after="60" w:line="276" w:lineRule="auto"/>
        <w:ind w:left="708" w:hanging="708"/>
        <w:jc w:val="both"/>
        <w:rPr>
          <w:rStyle w:val="markedcontent"/>
          <w:rFonts w:ascii="Verdana" w:hAnsi="Verdana" w:cs="Arial"/>
          <w:sz w:val="20"/>
          <w:szCs w:val="20"/>
        </w:rPr>
      </w:pPr>
      <w:r>
        <w:rPr>
          <w:rFonts w:ascii="Verdana" w:hAnsi="Verdana"/>
          <w:b/>
          <w:sz w:val="20"/>
          <w:szCs w:val="20"/>
        </w:rPr>
        <w:t>7</w:t>
      </w:r>
      <w:r w:rsidRPr="00AA2BA6">
        <w:rPr>
          <w:rFonts w:ascii="Verdana" w:hAnsi="Verdana"/>
          <w:b/>
          <w:sz w:val="20"/>
          <w:szCs w:val="20"/>
        </w:rPr>
        <w:t>.8.</w:t>
      </w:r>
      <w:r w:rsidRPr="00AA2BA6">
        <w:rPr>
          <w:rFonts w:ascii="Verdana" w:hAnsi="Verdana"/>
          <w:sz w:val="20"/>
          <w:szCs w:val="20"/>
        </w:rPr>
        <w:tab/>
      </w:r>
      <w:r w:rsidRPr="00AA2BA6">
        <w:rPr>
          <w:rStyle w:val="markedcontent"/>
          <w:rFonts w:ascii="Verdana" w:hAnsi="Verdana"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zwanego dalej „rozporządzeniem Prezesa Rady Ministrów w sprawie wymagań dla dokumentów elektronicznych” oraz rozporządzeniu Ministra Rozwoju, Pracy i Technologii z dnia 23 grudnia 2020 r. w sprawie podmiotowych środków dowodowych .</w:t>
      </w:r>
    </w:p>
    <w:p w14:paraId="6ADD407E" w14:textId="77777777" w:rsidR="00F368AE" w:rsidRPr="00AA2BA6" w:rsidRDefault="00F368AE" w:rsidP="00EE2E20">
      <w:pPr>
        <w:tabs>
          <w:tab w:val="left" w:pos="180"/>
        </w:tabs>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.9.</w:t>
      </w:r>
      <w:r w:rsidRPr="00AA2BA6">
        <w:rPr>
          <w:rStyle w:val="markedcontent"/>
          <w:rFonts w:ascii="Verdana" w:hAnsi="Verdana" w:cs="Arial"/>
          <w:b/>
          <w:sz w:val="20"/>
          <w:szCs w:val="20"/>
        </w:rPr>
        <w:tab/>
      </w:r>
      <w:r w:rsidRPr="00AA2BA6">
        <w:rPr>
          <w:rStyle w:val="markedcontent"/>
          <w:rFonts w:ascii="Verdana" w:hAnsi="Verdana" w:cs="Arial"/>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450001C2" w14:textId="77777777" w:rsidR="00F368AE" w:rsidRPr="00AA2BA6" w:rsidRDefault="00F368AE" w:rsidP="00EE2E20">
      <w:pPr>
        <w:tabs>
          <w:tab w:val="left" w:pos="180"/>
        </w:tabs>
        <w:spacing w:after="60" w:line="276" w:lineRule="auto"/>
        <w:ind w:left="708" w:hanging="708"/>
        <w:jc w:val="both"/>
        <w:rPr>
          <w:rStyle w:val="markedcontent"/>
          <w:rFonts w:ascii="Verdana" w:hAnsi="Verdana" w:cs="Arial"/>
          <w:b/>
          <w:sz w:val="20"/>
          <w:szCs w:val="20"/>
        </w:rPr>
      </w:pPr>
      <w:r w:rsidRPr="00AA2BA6">
        <w:rPr>
          <w:rStyle w:val="markedcontent"/>
          <w:rFonts w:ascii="Verdana" w:hAnsi="Verdana" w:cs="Arial"/>
          <w:b/>
          <w:sz w:val="20"/>
          <w:szCs w:val="20"/>
        </w:rPr>
        <w:tab/>
      </w:r>
      <w:r w:rsidRPr="00AA2BA6">
        <w:rPr>
          <w:rStyle w:val="markedcontent"/>
          <w:rFonts w:ascii="Verdana" w:hAnsi="Verdana" w:cs="Arial"/>
          <w:b/>
          <w:sz w:val="20"/>
          <w:szCs w:val="20"/>
        </w:rPr>
        <w:tab/>
      </w:r>
      <w:r w:rsidRPr="00AA2BA6">
        <w:rPr>
          <w:rStyle w:val="markedcontent"/>
          <w:rFonts w:ascii="Verdana" w:hAnsi="Verdana" w:cs="Arial"/>
          <w:sz w:val="20"/>
          <w:szCs w:val="20"/>
        </w:rPr>
        <w:t xml:space="preserve">W przypadku formatów, o których mowa w art. 66 ust. 1 ustawy </w:t>
      </w:r>
      <w:proofErr w:type="spellStart"/>
      <w:r w:rsidRPr="00AA2BA6">
        <w:rPr>
          <w:rStyle w:val="markedcontent"/>
          <w:rFonts w:ascii="Verdana" w:hAnsi="Verdana" w:cs="Arial"/>
          <w:sz w:val="20"/>
          <w:szCs w:val="20"/>
        </w:rPr>
        <w:t>Pzp</w:t>
      </w:r>
      <w:proofErr w:type="spellEnd"/>
      <w:r w:rsidRPr="00AA2BA6">
        <w:rPr>
          <w:rStyle w:val="markedcontent"/>
          <w:rFonts w:ascii="Verdana" w:hAnsi="Verdana" w:cs="Arial"/>
          <w:sz w:val="20"/>
          <w:szCs w:val="20"/>
        </w:rPr>
        <w:t>, ww. regulacje</w:t>
      </w:r>
      <w:r w:rsidRPr="00AA2BA6">
        <w:rPr>
          <w:rFonts w:ascii="Verdana" w:hAnsi="Verdana"/>
          <w:sz w:val="20"/>
          <w:szCs w:val="20"/>
        </w:rPr>
        <w:br/>
      </w:r>
      <w:r w:rsidRPr="00AA2BA6">
        <w:rPr>
          <w:rStyle w:val="markedcontent"/>
          <w:rFonts w:ascii="Verdana" w:hAnsi="Verdana" w:cs="Arial"/>
          <w:sz w:val="20"/>
          <w:szCs w:val="20"/>
        </w:rPr>
        <w:t>nie będą miały bezpośredniego zastosowania.</w:t>
      </w:r>
    </w:p>
    <w:p w14:paraId="2C503D2E" w14:textId="77777777" w:rsidR="00F368AE" w:rsidRPr="00AA2BA6" w:rsidRDefault="00F368AE" w:rsidP="00EE2E20">
      <w:pPr>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.10.</w:t>
      </w:r>
      <w:r w:rsidRPr="00AA2BA6">
        <w:rPr>
          <w:rStyle w:val="markedcontent"/>
          <w:rFonts w:ascii="Verdana" w:hAnsi="Verdana" w:cs="Arial"/>
          <w:sz w:val="20"/>
          <w:szCs w:val="20"/>
        </w:rPr>
        <w:tab/>
        <w:t>Informacje, oświadczenia lub dokumenty, inne niż wymienione w § 2 ust. 1</w:t>
      </w:r>
      <w:r w:rsidRPr="00AA2BA6">
        <w:rPr>
          <w:rFonts w:ascii="Verdana" w:hAnsi="Verdana"/>
          <w:sz w:val="20"/>
          <w:szCs w:val="20"/>
        </w:rPr>
        <w:t xml:space="preserve"> </w:t>
      </w:r>
      <w:r w:rsidRPr="00AA2BA6">
        <w:rPr>
          <w:rStyle w:val="markedcontent"/>
          <w:rFonts w:ascii="Verdana" w:hAnsi="Verdana" w:cs="Arial"/>
          <w:sz w:val="20"/>
          <w:szCs w:val="20"/>
        </w:rPr>
        <w:t>rozporządzenia Prezesa Rady Ministrów w sprawie wymagań dla dokumentów elektronicznych, przekazywane w postępowaniu sporządza się w postaci elektronicznej:</w:t>
      </w:r>
    </w:p>
    <w:p w14:paraId="1D47CF0D" w14:textId="77777777" w:rsidR="00F368AE" w:rsidRPr="00AA2BA6" w:rsidRDefault="00F368AE" w:rsidP="00EE2E20">
      <w:pPr>
        <w:spacing w:after="60" w:line="276" w:lineRule="auto"/>
        <w:ind w:left="993" w:hanging="284"/>
        <w:jc w:val="both"/>
        <w:rPr>
          <w:rStyle w:val="markedcontent"/>
          <w:rFonts w:ascii="Verdana" w:hAnsi="Verdana" w:cs="Arial"/>
          <w:sz w:val="20"/>
          <w:szCs w:val="20"/>
        </w:rPr>
      </w:pPr>
      <w:r w:rsidRPr="00AA2BA6">
        <w:rPr>
          <w:rStyle w:val="markedcontent"/>
          <w:rFonts w:ascii="Verdana" w:hAnsi="Verdana" w:cs="Arial"/>
          <w:b/>
          <w:sz w:val="20"/>
          <w:szCs w:val="20"/>
        </w:rPr>
        <w:lastRenderedPageBreak/>
        <w:t>a.</w:t>
      </w:r>
      <w:r w:rsidRPr="00AA2BA6">
        <w:rPr>
          <w:rStyle w:val="markedcontent"/>
          <w:rFonts w:ascii="Verdana" w:hAnsi="Verdana" w:cs="Arial"/>
          <w:sz w:val="20"/>
          <w:szCs w:val="20"/>
        </w:rPr>
        <w:tab/>
        <w:t>w formatach danych określonych w przepisach rozporządzenia Rady Ministrów w sprawie Krajowych Ram Interoperacyjności (i przekazuje się jako załącznik), lub</w:t>
      </w:r>
    </w:p>
    <w:p w14:paraId="66DEE82F" w14:textId="77777777" w:rsidR="00F368AE" w:rsidRPr="00AA2BA6" w:rsidRDefault="00F368AE" w:rsidP="00EE2E20">
      <w:pPr>
        <w:spacing w:after="60" w:line="276" w:lineRule="auto"/>
        <w:ind w:left="993" w:hanging="284"/>
        <w:jc w:val="both"/>
        <w:rPr>
          <w:rStyle w:val="markedcontent"/>
          <w:rFonts w:ascii="Verdana" w:hAnsi="Verdana" w:cs="Arial"/>
          <w:sz w:val="20"/>
          <w:szCs w:val="20"/>
        </w:rPr>
      </w:pPr>
      <w:r w:rsidRPr="00AA2BA6">
        <w:rPr>
          <w:rStyle w:val="markedcontent"/>
          <w:rFonts w:ascii="Verdana" w:hAnsi="Verdana" w:cs="Arial"/>
          <w:b/>
          <w:sz w:val="20"/>
          <w:szCs w:val="20"/>
        </w:rPr>
        <w:t>b.</w:t>
      </w:r>
      <w:r w:rsidRPr="00AA2BA6">
        <w:rPr>
          <w:rStyle w:val="markedcontent"/>
          <w:rFonts w:ascii="Verdana" w:hAnsi="Verdana" w:cs="Arial"/>
          <w:sz w:val="20"/>
          <w:szCs w:val="20"/>
        </w:rPr>
        <w:tab/>
        <w:t>jako tekst wpisany bezpośrednio do wiadomości przekazywanej przy użyciu środków komunikacji elektronicznej (np. w treści wiadomości e-mail lub w treści „Formularza do komunikacji”).</w:t>
      </w:r>
    </w:p>
    <w:p w14:paraId="107E3156" w14:textId="77777777" w:rsidR="00F368AE" w:rsidRPr="00AA2BA6" w:rsidRDefault="00F368AE" w:rsidP="00EE2E20">
      <w:pPr>
        <w:tabs>
          <w:tab w:val="left" w:pos="180"/>
        </w:tabs>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.11.</w:t>
      </w:r>
      <w:r w:rsidRPr="00AA2BA6">
        <w:rPr>
          <w:rStyle w:val="markedcontent"/>
          <w:rFonts w:ascii="Verdana" w:hAnsi="Verdana" w:cs="Arial"/>
          <w:sz w:val="20"/>
          <w:szCs w:val="20"/>
        </w:rPr>
        <w:tab/>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w:t>
      </w:r>
      <w:r w:rsidRPr="00AA2BA6">
        <w:rPr>
          <w:rFonts w:ascii="Verdana" w:hAnsi="Verdana"/>
          <w:sz w:val="20"/>
          <w:szCs w:val="20"/>
        </w:rPr>
        <w:t xml:space="preserve"> </w:t>
      </w:r>
      <w:r w:rsidRPr="00AA2BA6">
        <w:rPr>
          <w:rStyle w:val="markedcontent"/>
          <w:rFonts w:ascii="Verdana" w:hAnsi="Verdana" w:cs="Arial"/>
          <w:sz w:val="20"/>
          <w:szCs w:val="20"/>
        </w:rPr>
        <w:t>oznaczonym pliku, wraz z jednoczesnym zaznaczeniem w nazwie pliku „Dokument stanowiący tajemnicę przedsiębiorstwa”.</w:t>
      </w:r>
    </w:p>
    <w:p w14:paraId="5437770C" w14:textId="77777777" w:rsidR="00F368AE" w:rsidRPr="00AA2BA6" w:rsidRDefault="00F368AE" w:rsidP="00EE2E20">
      <w:pPr>
        <w:tabs>
          <w:tab w:val="left" w:pos="180"/>
        </w:tabs>
        <w:spacing w:line="276" w:lineRule="auto"/>
        <w:ind w:left="709" w:hanging="709"/>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.12.</w:t>
      </w:r>
      <w:r w:rsidRPr="00AA2BA6">
        <w:rPr>
          <w:rStyle w:val="markedcontent"/>
          <w:rFonts w:ascii="Verdana" w:hAnsi="Verdana" w:cs="Arial"/>
          <w:sz w:val="20"/>
          <w:szCs w:val="20"/>
        </w:rPr>
        <w:tab/>
        <w:t>Komunikacja w postępowaniu, z wyłączeniem składania ofert/wniosków o dopuszczenie do udziału w postępowaniu, odbywa się drogą elektroniczną</w:t>
      </w:r>
      <w:r w:rsidRPr="00AA2BA6">
        <w:rPr>
          <w:rFonts w:ascii="Verdana" w:hAnsi="Verdana"/>
          <w:sz w:val="20"/>
          <w:szCs w:val="20"/>
        </w:rPr>
        <w:t xml:space="preserve"> </w:t>
      </w:r>
      <w:r w:rsidRPr="00AA2BA6">
        <w:rPr>
          <w:rStyle w:val="markedcontent"/>
          <w:rFonts w:ascii="Verdana" w:hAnsi="Verdana" w:cs="Arial"/>
          <w:sz w:val="20"/>
          <w:szCs w:val="20"/>
        </w:rPr>
        <w:t>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EDEFA26" w14:textId="77777777" w:rsidR="00F368AE" w:rsidRPr="00AA2BA6" w:rsidRDefault="00F368AE" w:rsidP="00EE2E20">
      <w:pPr>
        <w:tabs>
          <w:tab w:val="left" w:pos="180"/>
        </w:tabs>
        <w:spacing w:after="60" w:line="276" w:lineRule="auto"/>
        <w:ind w:left="708" w:hanging="708"/>
        <w:jc w:val="both"/>
        <w:rPr>
          <w:rStyle w:val="markedcontent"/>
          <w:rFonts w:ascii="Verdana" w:hAnsi="Verdana" w:cs="Arial"/>
          <w:sz w:val="20"/>
          <w:szCs w:val="20"/>
        </w:rPr>
      </w:pPr>
      <w:r w:rsidRPr="00AA2BA6">
        <w:rPr>
          <w:rStyle w:val="markedcontent"/>
          <w:rFonts w:ascii="Verdana" w:hAnsi="Verdana" w:cs="Arial"/>
          <w:sz w:val="20"/>
          <w:szCs w:val="20"/>
        </w:rPr>
        <w:tab/>
      </w:r>
      <w:r w:rsidRPr="00AA2BA6">
        <w:rPr>
          <w:rStyle w:val="markedcontent"/>
          <w:rFonts w:ascii="Verdana" w:hAnsi="Verdana" w:cs="Arial"/>
          <w:sz w:val="20"/>
          <w:szCs w:val="20"/>
        </w:rPr>
        <w:tab/>
      </w:r>
      <w:r w:rsidRPr="00AA2BA6">
        <w:rPr>
          <w:rStyle w:val="markedcontent"/>
          <w:rFonts w:ascii="Verdana" w:hAnsi="Verdana" w:cs="Arial"/>
          <w:sz w:val="20"/>
          <w:szCs w:val="20"/>
        </w:rPr>
        <w:tab/>
        <w:t xml:space="preserve">W przypadku załączników, które są zgodnie z ustawą </w:t>
      </w:r>
      <w:proofErr w:type="spellStart"/>
      <w:r w:rsidRPr="00AA2BA6">
        <w:rPr>
          <w:rStyle w:val="markedcontent"/>
          <w:rFonts w:ascii="Verdana" w:hAnsi="Verdana" w:cs="Arial"/>
          <w:sz w:val="20"/>
          <w:szCs w:val="20"/>
        </w:rPr>
        <w:t>Pzp</w:t>
      </w:r>
      <w:proofErr w:type="spellEnd"/>
      <w:r w:rsidRPr="00AA2BA6">
        <w:rPr>
          <w:rStyle w:val="markedcontent"/>
          <w:rFonts w:ascii="Verdana" w:hAnsi="Verdana" w:cs="Arial"/>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B2F6821" w14:textId="77777777" w:rsidR="00F368AE" w:rsidRPr="00AA2BA6" w:rsidRDefault="00F368AE" w:rsidP="00EE2E20">
      <w:pPr>
        <w:tabs>
          <w:tab w:val="left" w:pos="180"/>
        </w:tabs>
        <w:spacing w:after="60" w:line="276" w:lineRule="auto"/>
        <w:ind w:left="708" w:hanging="708"/>
        <w:jc w:val="both"/>
        <w:rPr>
          <w:rFonts w:ascii="Verdana" w:hAnsi="Verdana"/>
          <w:b/>
          <w:sz w:val="20"/>
          <w:szCs w:val="20"/>
        </w:rPr>
      </w:pPr>
      <w:r>
        <w:rPr>
          <w:rFonts w:ascii="Verdana" w:hAnsi="Verdana"/>
          <w:b/>
          <w:sz w:val="20"/>
          <w:szCs w:val="20"/>
        </w:rPr>
        <w:t>7</w:t>
      </w:r>
      <w:r w:rsidRPr="00AA2BA6">
        <w:rPr>
          <w:rFonts w:ascii="Verdana" w:hAnsi="Verdana"/>
          <w:b/>
          <w:sz w:val="20"/>
          <w:szCs w:val="20"/>
        </w:rPr>
        <w:t>.13.</w:t>
      </w:r>
      <w:r w:rsidRPr="00AA2BA6">
        <w:rPr>
          <w:rFonts w:ascii="Verdana" w:hAnsi="Verdana"/>
          <w:b/>
          <w:sz w:val="20"/>
          <w:szCs w:val="20"/>
        </w:rPr>
        <w:tab/>
      </w:r>
      <w:r w:rsidRPr="00AA2BA6">
        <w:rPr>
          <w:rStyle w:val="markedcontent"/>
          <w:rFonts w:ascii="Verdana" w:hAnsi="Verdana" w:cs="Arial"/>
          <w:sz w:val="20"/>
          <w:szCs w:val="20"/>
        </w:rPr>
        <w:t>Możliwość korzystania w postępowaniu z „Formularzy do komunikacji” w pełnym zakresie wymaga posiadania konta „Wykonawcy” na Platformie e</w:t>
      </w:r>
      <w:r w:rsidRPr="00AA2BA6">
        <w:rPr>
          <w:rStyle w:val="markedcontent"/>
          <w:rFonts w:ascii="Verdana" w:hAnsi="Verdana" w:cs="Arial"/>
          <w:sz w:val="20"/>
          <w:szCs w:val="20"/>
        </w:rPr>
        <w:noBreakHyphen/>
        <w:t>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4BAC295" w14:textId="77777777" w:rsidR="00F368AE" w:rsidRPr="00AA2BA6" w:rsidRDefault="00F368AE" w:rsidP="00EE2E20">
      <w:pPr>
        <w:tabs>
          <w:tab w:val="left" w:pos="180"/>
        </w:tabs>
        <w:spacing w:after="60" w:line="276" w:lineRule="auto"/>
        <w:ind w:left="708" w:hanging="708"/>
        <w:jc w:val="both"/>
        <w:rPr>
          <w:rStyle w:val="markedcontent"/>
          <w:rFonts w:ascii="Verdana" w:hAnsi="Verdana" w:cs="Arial"/>
          <w:sz w:val="20"/>
          <w:szCs w:val="20"/>
        </w:rPr>
      </w:pPr>
      <w:r>
        <w:rPr>
          <w:rFonts w:ascii="Verdana" w:hAnsi="Verdana"/>
          <w:b/>
          <w:sz w:val="20"/>
          <w:szCs w:val="20"/>
        </w:rPr>
        <w:t>7</w:t>
      </w:r>
      <w:r w:rsidRPr="00AA2BA6">
        <w:rPr>
          <w:rFonts w:ascii="Verdana" w:hAnsi="Verdana"/>
          <w:b/>
          <w:sz w:val="20"/>
          <w:szCs w:val="20"/>
        </w:rPr>
        <w:t>.14.</w:t>
      </w:r>
      <w:r w:rsidRPr="00AA2BA6">
        <w:rPr>
          <w:rFonts w:ascii="Verdana" w:hAnsi="Verdana"/>
          <w:sz w:val="20"/>
          <w:szCs w:val="20"/>
        </w:rPr>
        <w:tab/>
      </w:r>
      <w:r w:rsidRPr="00AA2BA6">
        <w:rPr>
          <w:rStyle w:val="markedcontent"/>
          <w:rFonts w:ascii="Verdana" w:hAnsi="Verdana" w:cs="Arial"/>
          <w:sz w:val="20"/>
          <w:szCs w:val="20"/>
        </w:rPr>
        <w:t>Wszystkie wysłane i odebrane w postępowaniu przez wykonawcę wiadomości widoczne są po zalogowaniu w podglądzie postępowania w zakładce „Komunikacja”.</w:t>
      </w:r>
    </w:p>
    <w:p w14:paraId="6BC7AD10" w14:textId="77777777" w:rsidR="00F368AE" w:rsidRPr="00AA2BA6" w:rsidRDefault="00F368AE" w:rsidP="00EE2E20">
      <w:pPr>
        <w:tabs>
          <w:tab w:val="left" w:pos="180"/>
        </w:tabs>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.15.</w:t>
      </w:r>
      <w:r w:rsidRPr="00AA2BA6">
        <w:rPr>
          <w:rStyle w:val="markedcontent"/>
          <w:rFonts w:ascii="Verdana" w:hAnsi="Verdana" w:cs="Arial"/>
          <w:sz w:val="20"/>
          <w:szCs w:val="20"/>
        </w:rPr>
        <w:tab/>
        <w:t>Maksymalny rozmiar plików przesyłanych za pośrednictwem „Formularzy do komunikacji” wynosi 150 MB (wielkość ta dotyczy plików przesyłanych jako załączniki do jednego formularza).</w:t>
      </w:r>
    </w:p>
    <w:p w14:paraId="66471DF8" w14:textId="77777777" w:rsidR="00F368AE" w:rsidRPr="00AA2BA6" w:rsidRDefault="00F368AE" w:rsidP="00EE2E20">
      <w:pPr>
        <w:tabs>
          <w:tab w:val="left" w:pos="180"/>
        </w:tabs>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.16.</w:t>
      </w:r>
      <w:r w:rsidRPr="00AA2BA6">
        <w:rPr>
          <w:rStyle w:val="markedcontent"/>
          <w:rFonts w:ascii="Verdana" w:hAnsi="Verdana" w:cs="Arial"/>
          <w:sz w:val="20"/>
          <w:szCs w:val="20"/>
        </w:rPr>
        <w:tab/>
        <w:t>Minimalne wymagania techniczne dotyczące sprzętu używanego w celu korzystania z usług Platformy e-Zamówienia oraz informacje dotyczące specyfikacji połączenia określa Regulamin Platformy e-Zamówienia.</w:t>
      </w:r>
    </w:p>
    <w:p w14:paraId="5155A74F" w14:textId="77777777" w:rsidR="00F368AE" w:rsidRPr="00AA2BA6" w:rsidRDefault="00F368AE" w:rsidP="00EE2E20">
      <w:pPr>
        <w:tabs>
          <w:tab w:val="left" w:pos="180"/>
        </w:tabs>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.17.</w:t>
      </w:r>
      <w:r w:rsidRPr="00AA2BA6">
        <w:rPr>
          <w:rStyle w:val="markedcontent"/>
          <w:rFonts w:ascii="Verdana" w:hAnsi="Verdana" w:cs="Arial"/>
          <w:sz w:val="20"/>
          <w:szCs w:val="20"/>
        </w:rPr>
        <w:tab/>
        <w:t xml:space="preserve">W przypadku problemów technicznych i awarii związanych z funkcjonowaniem Platformy e-Zamówienia użytkownicy mogą skorzystać ze wsparcia technicznego dostępnego pod numerem telefonu (32) 77 88 999 lub drogą elektroniczną poprzez </w:t>
      </w:r>
      <w:r w:rsidRPr="00AA2BA6">
        <w:rPr>
          <w:rStyle w:val="markedcontent"/>
          <w:rFonts w:ascii="Verdana" w:hAnsi="Verdana" w:cs="Arial"/>
          <w:sz w:val="20"/>
          <w:szCs w:val="20"/>
        </w:rPr>
        <w:lastRenderedPageBreak/>
        <w:t xml:space="preserve">formularz udostępniony na stronie internetowej </w:t>
      </w:r>
      <w:hyperlink r:id="rId13" w:history="1">
        <w:r w:rsidRPr="00AA2BA6">
          <w:rPr>
            <w:rStyle w:val="Hipercze"/>
            <w:rFonts w:ascii="Verdana" w:hAnsi="Verdana" w:cs="Arial"/>
            <w:sz w:val="20"/>
            <w:szCs w:val="20"/>
          </w:rPr>
          <w:t>https://ezamowienia.gov.pl</w:t>
        </w:r>
      </w:hyperlink>
      <w:r w:rsidRPr="00AA2BA6">
        <w:rPr>
          <w:rStyle w:val="markedcontent"/>
          <w:rFonts w:ascii="Verdana" w:hAnsi="Verdana" w:cs="Arial"/>
          <w:sz w:val="20"/>
          <w:szCs w:val="20"/>
        </w:rPr>
        <w:t>, w zakładce „Zgłoś problem”.</w:t>
      </w:r>
    </w:p>
    <w:p w14:paraId="5E0050F9" w14:textId="37FA8214" w:rsidR="00F368AE" w:rsidRPr="00AA2BA6" w:rsidRDefault="00F368AE" w:rsidP="00EE2E20">
      <w:pPr>
        <w:tabs>
          <w:tab w:val="left" w:pos="180"/>
        </w:tabs>
        <w:spacing w:after="60" w:line="276" w:lineRule="auto"/>
        <w:ind w:left="708" w:hanging="708"/>
        <w:jc w:val="both"/>
        <w:rPr>
          <w:rFonts w:ascii="Verdana" w:hAnsi="Verdana" w:cs="Arial"/>
          <w:b/>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.18.</w:t>
      </w:r>
      <w:r w:rsidRPr="00AA2BA6">
        <w:rPr>
          <w:rStyle w:val="markedcontent"/>
          <w:rFonts w:ascii="Verdana" w:hAnsi="Verdana" w:cs="Arial"/>
          <w:b/>
          <w:sz w:val="20"/>
          <w:szCs w:val="20"/>
        </w:rPr>
        <w:tab/>
      </w:r>
      <w:r w:rsidRPr="00AA2BA6">
        <w:rPr>
          <w:rStyle w:val="markedcontent"/>
          <w:rFonts w:ascii="Verdana" w:hAnsi="Verdana" w:cs="Arial"/>
          <w:sz w:val="20"/>
          <w:szCs w:val="20"/>
        </w:rPr>
        <w:t>W szczególnie uzasadnionych przypadkach uniemożliwiających komunikację wykonawcy i Zamawiającego za pośrednictwem Platformy e-Zamówienia, Zamawiający dopuszcza komunikację za pomocą poczty elektronicznej na adres e</w:t>
      </w:r>
      <w:r w:rsidRPr="00AA2BA6">
        <w:rPr>
          <w:rStyle w:val="markedcontent"/>
          <w:rFonts w:ascii="Verdana" w:hAnsi="Verdana" w:cs="Arial"/>
          <w:sz w:val="20"/>
          <w:szCs w:val="20"/>
        </w:rPr>
        <w:noBreakHyphen/>
        <w:t xml:space="preserve">mail: </w:t>
      </w:r>
      <w:r w:rsidR="00A04DEF" w:rsidRPr="00A04DEF">
        <w:t>biblioteka@niemce.pl</w:t>
      </w:r>
      <w:r w:rsidRPr="00AA2BA6">
        <w:rPr>
          <w:rStyle w:val="markedcontent"/>
          <w:rFonts w:ascii="Verdana" w:hAnsi="Verdana" w:cs="Arial"/>
          <w:sz w:val="20"/>
          <w:szCs w:val="20"/>
        </w:rPr>
        <w:t xml:space="preserve"> </w:t>
      </w:r>
      <w:r w:rsidRPr="00AA2BA6">
        <w:rPr>
          <w:rStyle w:val="markedcontent"/>
          <w:rFonts w:ascii="Verdana" w:hAnsi="Verdana" w:cs="Arial"/>
          <w:b/>
          <w:sz w:val="20"/>
          <w:szCs w:val="20"/>
        </w:rPr>
        <w:t>(nie dotyczy składania ofert/wniosków o dopuszczenie do udziału w postępowaniu).</w:t>
      </w:r>
    </w:p>
    <w:p w14:paraId="4D2F410A" w14:textId="77777777" w:rsidR="00F368AE" w:rsidRPr="00257777" w:rsidRDefault="00F368AE" w:rsidP="008C15FD">
      <w:pPr>
        <w:pStyle w:val="Akapitzlist"/>
        <w:widowControl w:val="0"/>
        <w:spacing w:line="276" w:lineRule="auto"/>
        <w:ind w:left="709"/>
        <w:outlineLvl w:val="3"/>
        <w:rPr>
          <w:rFonts w:ascii="Cambria" w:hAnsi="Cambria"/>
          <w:color w:val="FF0000"/>
          <w:sz w:val="10"/>
          <w:szCs w:val="10"/>
        </w:rPr>
      </w:pPr>
    </w:p>
    <w:p w14:paraId="28DEFBA5" w14:textId="77777777" w:rsidR="00F368AE" w:rsidRPr="00E24647" w:rsidRDefault="00F368AE" w:rsidP="008C15FD">
      <w:pPr>
        <w:widowControl w:val="0"/>
        <w:spacing w:line="276" w:lineRule="auto"/>
        <w:jc w:val="center"/>
        <w:outlineLvl w:val="3"/>
        <w:rPr>
          <w:rFonts w:ascii="Verdana" w:hAnsi="Verdana"/>
          <w:b/>
          <w:bCs/>
          <w:sz w:val="20"/>
          <w:szCs w:val="20"/>
        </w:rPr>
      </w:pPr>
    </w:p>
    <w:p w14:paraId="0D68A8B5" w14:textId="77777777" w:rsidR="00F368AE" w:rsidRPr="00E24647" w:rsidRDefault="00F368AE" w:rsidP="008C15FD">
      <w:pPr>
        <w:widowControl w:val="0"/>
        <w:spacing w:line="276" w:lineRule="auto"/>
        <w:jc w:val="center"/>
        <w:outlineLvl w:val="3"/>
        <w:rPr>
          <w:rFonts w:ascii="Verdana" w:hAnsi="Verdana"/>
          <w:b/>
          <w:bCs/>
          <w:sz w:val="20"/>
          <w:szCs w:val="20"/>
        </w:rPr>
      </w:pPr>
      <w:r w:rsidRPr="00E24647">
        <w:rPr>
          <w:rFonts w:ascii="Verdana" w:hAnsi="Verdana"/>
          <w:b/>
          <w:bCs/>
          <w:sz w:val="20"/>
          <w:szCs w:val="20"/>
        </w:rPr>
        <w:t>Złożenie oferty w postępowaniu.</w:t>
      </w:r>
    </w:p>
    <w:p w14:paraId="031CF156" w14:textId="77777777" w:rsidR="00F368AE" w:rsidRPr="00E24647" w:rsidRDefault="00F368AE" w:rsidP="00CB24E2">
      <w:pPr>
        <w:pStyle w:val="Akapitzlist"/>
        <w:widowControl w:val="0"/>
        <w:suppressAutoHyphens/>
        <w:spacing w:before="20" w:after="40" w:line="276" w:lineRule="auto"/>
        <w:ind w:left="0"/>
        <w:jc w:val="both"/>
        <w:outlineLvl w:val="3"/>
        <w:rPr>
          <w:rFonts w:ascii="Verdana" w:hAnsi="Verdana"/>
          <w:sz w:val="20"/>
          <w:szCs w:val="20"/>
        </w:rPr>
      </w:pPr>
      <w:r>
        <w:rPr>
          <w:rFonts w:ascii="Verdana" w:hAnsi="Verdana"/>
          <w:sz w:val="20"/>
          <w:szCs w:val="20"/>
        </w:rPr>
        <w:t>7.18 w</w:t>
      </w:r>
      <w:r w:rsidRPr="00E24647">
        <w:rPr>
          <w:rFonts w:ascii="Verdana" w:hAnsi="Verdana"/>
          <w:sz w:val="20"/>
          <w:szCs w:val="20"/>
        </w:rPr>
        <w:t>ykonawca przygotowuje ofertę przy pomocy interaktywnego „Formularza ofertowego”, udostępnionego przez Zamawiającego na Platformie e-Zamówienia i zamieszczonego w podglądzie postępowania, w zakładce „Informacje podstawowe”.</w:t>
      </w:r>
    </w:p>
    <w:p w14:paraId="086331F5" w14:textId="0E028767" w:rsidR="00F368AE" w:rsidRPr="00E24647" w:rsidRDefault="00C64682" w:rsidP="00CB24E2">
      <w:pPr>
        <w:pStyle w:val="Akapitzlist"/>
        <w:widowControl w:val="0"/>
        <w:numPr>
          <w:ilvl w:val="1"/>
          <w:numId w:val="25"/>
        </w:numPr>
        <w:suppressAutoHyphens/>
        <w:spacing w:before="20" w:after="40" w:line="276" w:lineRule="auto"/>
        <w:jc w:val="both"/>
        <w:outlineLvl w:val="3"/>
        <w:rPr>
          <w:rFonts w:ascii="Verdana" w:hAnsi="Verdana"/>
          <w:color w:val="FF0000"/>
          <w:sz w:val="20"/>
          <w:szCs w:val="20"/>
        </w:rPr>
      </w:pPr>
      <w:r>
        <w:rPr>
          <w:rFonts w:ascii="Verdana" w:hAnsi="Verdana"/>
          <w:sz w:val="20"/>
          <w:szCs w:val="20"/>
        </w:rPr>
        <w:t>z</w:t>
      </w:r>
      <w:r w:rsidR="00F368AE" w:rsidRPr="00E24647">
        <w:rPr>
          <w:rFonts w:ascii="Verdana" w:hAnsi="Verdana"/>
          <w:sz w:val="20"/>
          <w:szCs w:val="20"/>
        </w:rPr>
        <w:t xml:space="preserve">alogowany wykonawca, używając przycisku „Wypełnij”, widocznego pod „Formularzem ofertowym”, jest zobowiązany do zweryfikowania poprawności danych </w:t>
      </w:r>
      <w:r w:rsidR="00F368AE" w:rsidRPr="00E24647">
        <w:rPr>
          <w:rStyle w:val="markedcontent"/>
          <w:rFonts w:ascii="Verdana" w:hAnsi="Verdana" w:cs="Arial"/>
          <w:sz w:val="20"/>
          <w:szCs w:val="20"/>
        </w:rPr>
        <w:t>automatycznie pobranych przez system z jego konta i uzupełnienia pozostałych informacji dotyczących wykonawcy/wykonawców wspólnie ubiegających się o udzielenie zamówienia.</w:t>
      </w:r>
    </w:p>
    <w:p w14:paraId="608042F2" w14:textId="12112AD3" w:rsidR="00F368AE" w:rsidRPr="00E24647" w:rsidRDefault="00C64682" w:rsidP="00CB24E2">
      <w:pPr>
        <w:pStyle w:val="Akapitzlist"/>
        <w:widowControl w:val="0"/>
        <w:numPr>
          <w:ilvl w:val="1"/>
          <w:numId w:val="25"/>
        </w:numPr>
        <w:suppressAutoHyphens/>
        <w:spacing w:before="20" w:after="40" w:line="276" w:lineRule="auto"/>
        <w:jc w:val="both"/>
        <w:outlineLvl w:val="3"/>
        <w:rPr>
          <w:rStyle w:val="markedcontent"/>
          <w:rFonts w:ascii="Verdana" w:hAnsi="Verdana"/>
          <w:color w:val="FF0000"/>
          <w:sz w:val="20"/>
          <w:szCs w:val="20"/>
        </w:rPr>
      </w:pPr>
      <w:r>
        <w:rPr>
          <w:rStyle w:val="markedcontent"/>
          <w:rFonts w:ascii="Verdana" w:hAnsi="Verdana" w:cs="Arial"/>
          <w:sz w:val="20"/>
          <w:szCs w:val="20"/>
        </w:rPr>
        <w:t>n</w:t>
      </w:r>
      <w:r w:rsidR="00F368AE" w:rsidRPr="00E24647">
        <w:rPr>
          <w:rStyle w:val="markedcontent"/>
          <w:rFonts w:ascii="Verdana" w:hAnsi="Verdana" w:cs="Arial"/>
          <w:sz w:val="20"/>
          <w:szCs w:val="20"/>
        </w:rPr>
        <w:t>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opisem pkt. Informacje ogólne.</w:t>
      </w:r>
    </w:p>
    <w:p w14:paraId="33951E90" w14:textId="77777777" w:rsidR="00F368AE" w:rsidRPr="00E24647" w:rsidRDefault="00F368AE" w:rsidP="008C15FD">
      <w:pPr>
        <w:pStyle w:val="Akapitzlist"/>
        <w:widowControl w:val="0"/>
        <w:spacing w:line="276" w:lineRule="auto"/>
        <w:ind w:left="709"/>
        <w:outlineLvl w:val="3"/>
        <w:rPr>
          <w:rFonts w:ascii="Verdana" w:hAnsi="Verdana"/>
          <w:b/>
          <w:color w:val="FF0000"/>
          <w:sz w:val="20"/>
          <w:szCs w:val="20"/>
        </w:rPr>
      </w:pPr>
      <w:r w:rsidRPr="00E24647">
        <w:rPr>
          <w:rStyle w:val="markedcontent"/>
          <w:rFonts w:ascii="Verdana" w:hAnsi="Verdana" w:cs="Arial"/>
          <w:b/>
          <w:sz w:val="20"/>
          <w:szCs w:val="20"/>
        </w:rPr>
        <w:t>Uwaga! Nie należy zmieniać nazwy pliku nadanej przez Platformę e</w:t>
      </w:r>
      <w:r w:rsidRPr="00E24647">
        <w:rPr>
          <w:rStyle w:val="markedcontent"/>
          <w:rFonts w:ascii="Verdana" w:hAnsi="Verdana" w:cs="Arial"/>
          <w:b/>
          <w:sz w:val="20"/>
          <w:szCs w:val="20"/>
        </w:rPr>
        <w:noBreakHyphen/>
        <w:t xml:space="preserve">Zamówienia. Zapisany „Formularz ofertowy” należy zawsze otwierać w programie Adobe </w:t>
      </w:r>
      <w:proofErr w:type="spellStart"/>
      <w:r w:rsidRPr="00E24647">
        <w:rPr>
          <w:rStyle w:val="markedcontent"/>
          <w:rFonts w:ascii="Verdana" w:hAnsi="Verdana" w:cs="Arial"/>
          <w:b/>
          <w:sz w:val="20"/>
          <w:szCs w:val="20"/>
        </w:rPr>
        <w:t>Acrobat</w:t>
      </w:r>
      <w:proofErr w:type="spellEnd"/>
      <w:r w:rsidRPr="00E24647">
        <w:rPr>
          <w:rFonts w:ascii="Verdana" w:hAnsi="Verdana"/>
          <w:b/>
          <w:sz w:val="20"/>
          <w:szCs w:val="20"/>
        </w:rPr>
        <w:t xml:space="preserve"> </w:t>
      </w:r>
      <w:r w:rsidRPr="00E24647">
        <w:rPr>
          <w:rStyle w:val="markedcontent"/>
          <w:rFonts w:ascii="Verdana" w:hAnsi="Verdana" w:cs="Arial"/>
          <w:b/>
          <w:sz w:val="20"/>
          <w:szCs w:val="20"/>
        </w:rPr>
        <w:t>Reader DC.</w:t>
      </w:r>
    </w:p>
    <w:p w14:paraId="7AC25100" w14:textId="77777777" w:rsidR="00F368AE" w:rsidRPr="00E24647" w:rsidRDefault="00F368AE"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Wykonawca składa ofertę za pośrednictwem zakładki „Oferty/wnioski”, widocznej</w:t>
      </w:r>
      <w:r w:rsidRPr="00E24647">
        <w:rPr>
          <w:rFonts w:ascii="Verdana" w:hAnsi="Verdana"/>
          <w:sz w:val="20"/>
          <w:szCs w:val="20"/>
        </w:rPr>
        <w:t xml:space="preserve"> </w:t>
      </w:r>
      <w:r w:rsidRPr="00E24647">
        <w:rPr>
          <w:rStyle w:val="markedcontent"/>
          <w:rFonts w:ascii="Verdana" w:hAnsi="Verdana" w:cs="Arial"/>
          <w:sz w:val="20"/>
          <w:szCs w:val="20"/>
        </w:rPr>
        <w:t>w podglądzie postępowania po zalogowaniu się na konto Wykonawcy. Po wybraniu</w:t>
      </w:r>
      <w:r w:rsidRPr="00E24647">
        <w:rPr>
          <w:rFonts w:ascii="Verdana" w:hAnsi="Verdana"/>
          <w:sz w:val="20"/>
          <w:szCs w:val="20"/>
        </w:rPr>
        <w:t xml:space="preserve"> </w:t>
      </w:r>
      <w:r w:rsidRPr="00E24647">
        <w:rPr>
          <w:rStyle w:val="markedcontent"/>
          <w:rFonts w:ascii="Verdana" w:hAnsi="Verdana" w:cs="Arial"/>
          <w:sz w:val="20"/>
          <w:szCs w:val="20"/>
        </w:rPr>
        <w:t>przycisku „Złóż ofertę” system prezentuje okno składania oferty umożliwiające</w:t>
      </w:r>
      <w:r w:rsidRPr="00E24647">
        <w:rPr>
          <w:rFonts w:ascii="Verdana" w:hAnsi="Verdana"/>
          <w:sz w:val="20"/>
          <w:szCs w:val="20"/>
        </w:rPr>
        <w:t xml:space="preserve"> </w:t>
      </w:r>
      <w:r w:rsidRPr="00E24647">
        <w:rPr>
          <w:rStyle w:val="markedcontent"/>
          <w:rFonts w:ascii="Verdana" w:hAnsi="Verdana" w:cs="Arial"/>
          <w:sz w:val="20"/>
          <w:szCs w:val="20"/>
        </w:rPr>
        <w:t xml:space="preserve">przekazanie dokumentów elektronicznych, w którym znajdują się dwa pola </w:t>
      </w:r>
      <w:proofErr w:type="spellStart"/>
      <w:r w:rsidRPr="00E24647">
        <w:rPr>
          <w:rStyle w:val="markedcontent"/>
          <w:rFonts w:ascii="Verdana" w:hAnsi="Verdana" w:cs="Arial"/>
          <w:sz w:val="20"/>
          <w:szCs w:val="20"/>
        </w:rPr>
        <w:t>drag&amp;drop</w:t>
      </w:r>
      <w:proofErr w:type="spellEnd"/>
      <w:r w:rsidRPr="00E24647">
        <w:rPr>
          <w:rStyle w:val="markedcontent"/>
          <w:rFonts w:ascii="Verdana" w:hAnsi="Verdana" w:cs="Arial"/>
          <w:sz w:val="20"/>
          <w:szCs w:val="20"/>
        </w:rPr>
        <w:t xml:space="preserve"> („przeciągnij” i „upuść”) służące do dodawania plików.</w:t>
      </w:r>
    </w:p>
    <w:p w14:paraId="0BAA7346" w14:textId="77777777" w:rsidR="00F368AE" w:rsidRPr="00E24647" w:rsidRDefault="00F368AE"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Wykonawca dodaje wybrany z dysku i uprzednio podpisany „Formularz oferty” w pierwszym polu („Wypełniony formularz oferty”). W kolejnym polu („Załączniki</w:t>
      </w:r>
      <w:r w:rsidRPr="00E24647">
        <w:rPr>
          <w:rFonts w:ascii="Verdana" w:hAnsi="Verdana"/>
          <w:sz w:val="20"/>
          <w:szCs w:val="20"/>
        </w:rPr>
        <w:t xml:space="preserve"> </w:t>
      </w:r>
      <w:r w:rsidRPr="00E24647">
        <w:rPr>
          <w:rStyle w:val="markedcontent"/>
          <w:rFonts w:ascii="Verdana" w:hAnsi="Verdana" w:cs="Arial"/>
          <w:sz w:val="20"/>
          <w:szCs w:val="20"/>
        </w:rPr>
        <w:t>i inne dokumenty przedstawione w ofercie przez Wykonawcę”) wykonawca dodaje</w:t>
      </w:r>
      <w:r w:rsidRPr="00E24647">
        <w:rPr>
          <w:rFonts w:ascii="Verdana" w:hAnsi="Verdana"/>
          <w:sz w:val="20"/>
          <w:szCs w:val="20"/>
        </w:rPr>
        <w:t xml:space="preserve"> </w:t>
      </w:r>
      <w:r w:rsidRPr="00E24647">
        <w:rPr>
          <w:rStyle w:val="markedcontent"/>
          <w:rFonts w:ascii="Verdana" w:hAnsi="Verdana" w:cs="Arial"/>
          <w:sz w:val="20"/>
          <w:szCs w:val="20"/>
        </w:rPr>
        <w:t xml:space="preserve">pozostałe pliki stanowiące ofertę lub składane wraz z ofertą. </w:t>
      </w:r>
    </w:p>
    <w:p w14:paraId="25150B17" w14:textId="77777777" w:rsidR="00F368AE" w:rsidRPr="00E24647" w:rsidRDefault="00F368AE" w:rsidP="008C15FD">
      <w:pPr>
        <w:pStyle w:val="Akapitzlist"/>
        <w:widowControl w:val="0"/>
        <w:numPr>
          <w:ilvl w:val="1"/>
          <w:numId w:val="25"/>
        </w:numPr>
        <w:suppressAutoHyphens/>
        <w:spacing w:before="20" w:after="40" w:line="276" w:lineRule="auto"/>
        <w:ind w:left="709" w:hanging="709"/>
        <w:jc w:val="both"/>
        <w:outlineLvl w:val="3"/>
        <w:rPr>
          <w:rFonts w:ascii="Verdana" w:hAnsi="Verdana"/>
          <w:b/>
          <w:bCs/>
          <w:color w:val="FF0000"/>
          <w:sz w:val="20"/>
          <w:szCs w:val="20"/>
        </w:rPr>
      </w:pPr>
      <w:r w:rsidRPr="00E24647">
        <w:rPr>
          <w:rStyle w:val="markedcontent"/>
          <w:rFonts w:ascii="Verdana" w:hAnsi="Verdana"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w:t>
      </w:r>
      <w:r w:rsidRPr="00E24647">
        <w:rPr>
          <w:rFonts w:ascii="Verdana" w:hAnsi="Verdana"/>
          <w:sz w:val="20"/>
          <w:szCs w:val="20"/>
        </w:rPr>
        <w:br/>
      </w:r>
      <w:r w:rsidRPr="00E24647">
        <w:rPr>
          <w:rStyle w:val="markedcontent"/>
          <w:rFonts w:ascii="Verdana" w:hAnsi="Verdana" w:cs="Arial"/>
          <w:sz w:val="20"/>
          <w:szCs w:val="20"/>
        </w:rPr>
        <w:t>Zarówno załącznik stanowiący tajemnicę przedsiębiorstwa jak i uzasadnienie</w:t>
      </w:r>
      <w:r w:rsidRPr="00E24647">
        <w:rPr>
          <w:rFonts w:ascii="Verdana" w:hAnsi="Verdana"/>
          <w:sz w:val="20"/>
          <w:szCs w:val="20"/>
        </w:rPr>
        <w:t xml:space="preserve"> </w:t>
      </w:r>
      <w:r w:rsidRPr="00E24647">
        <w:rPr>
          <w:rStyle w:val="markedcontent"/>
          <w:rFonts w:ascii="Verdana" w:hAnsi="Verdana" w:cs="Arial"/>
          <w:sz w:val="20"/>
          <w:szCs w:val="20"/>
        </w:rPr>
        <w:t>zastrzeżenia tajemnicy przedsiębiorstwa należy dodać w polu „Załączniki i inne</w:t>
      </w:r>
      <w:r w:rsidRPr="00E24647">
        <w:rPr>
          <w:rFonts w:ascii="Verdana" w:hAnsi="Verdana"/>
          <w:sz w:val="20"/>
          <w:szCs w:val="20"/>
        </w:rPr>
        <w:t xml:space="preserve"> </w:t>
      </w:r>
      <w:r w:rsidRPr="00E24647">
        <w:rPr>
          <w:rStyle w:val="markedcontent"/>
          <w:rFonts w:ascii="Verdana" w:hAnsi="Verdana" w:cs="Arial"/>
          <w:sz w:val="20"/>
          <w:szCs w:val="20"/>
        </w:rPr>
        <w:t>dokumenty przedstawione w ofercie przez Wykonawcę”.</w:t>
      </w:r>
      <w:r w:rsidRPr="00E24647">
        <w:rPr>
          <w:rFonts w:ascii="Verdana" w:hAnsi="Verdana"/>
          <w:b/>
          <w:bCs/>
          <w:color w:val="FF0000"/>
          <w:sz w:val="20"/>
          <w:szCs w:val="20"/>
        </w:rPr>
        <w:t xml:space="preserve"> </w:t>
      </w:r>
    </w:p>
    <w:p w14:paraId="33572FD9" w14:textId="77777777" w:rsidR="00F368AE" w:rsidRPr="00E24647" w:rsidRDefault="00F368AE"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Formularz ofertowy podpisuje się kwalifikowanym podpisem elektronicznym,</w:t>
      </w:r>
      <w:r w:rsidRPr="00E24647">
        <w:rPr>
          <w:rFonts w:ascii="Verdana" w:hAnsi="Verdana"/>
          <w:sz w:val="20"/>
          <w:szCs w:val="20"/>
        </w:rPr>
        <w:t xml:space="preserve"> </w:t>
      </w:r>
      <w:r w:rsidRPr="00E24647">
        <w:rPr>
          <w:rStyle w:val="markedcontent"/>
          <w:rFonts w:ascii="Verdana" w:hAnsi="Verdana" w:cs="Arial"/>
          <w:sz w:val="20"/>
          <w:szCs w:val="20"/>
        </w:rPr>
        <w:t xml:space="preserve">podpisem zaufanym lub podpisem osobistym. </w:t>
      </w:r>
      <w:r w:rsidRPr="00E24647">
        <w:rPr>
          <w:rStyle w:val="markedcontent"/>
          <w:rFonts w:ascii="Verdana" w:hAnsi="Verdana" w:cs="Arial"/>
          <w:b/>
          <w:sz w:val="20"/>
          <w:szCs w:val="20"/>
        </w:rPr>
        <w:t>Rekomendowanym wariantem</w:t>
      </w:r>
      <w:r w:rsidRPr="00E24647">
        <w:rPr>
          <w:rFonts w:ascii="Verdana" w:hAnsi="Verdana"/>
          <w:b/>
          <w:sz w:val="20"/>
          <w:szCs w:val="20"/>
        </w:rPr>
        <w:t xml:space="preserve"> </w:t>
      </w:r>
      <w:r w:rsidRPr="00E24647">
        <w:rPr>
          <w:rStyle w:val="markedcontent"/>
          <w:rFonts w:ascii="Verdana" w:hAnsi="Verdana" w:cs="Arial"/>
          <w:b/>
          <w:sz w:val="20"/>
          <w:szCs w:val="20"/>
        </w:rPr>
        <w:t>podpisu jest typ wewnętrzny</w:t>
      </w:r>
      <w:r w:rsidRPr="00E24647">
        <w:rPr>
          <w:rStyle w:val="markedcontent"/>
          <w:rFonts w:ascii="Verdana" w:hAnsi="Verdana" w:cs="Arial"/>
          <w:sz w:val="20"/>
          <w:szCs w:val="20"/>
        </w:rPr>
        <w:t>. Podpis formularza ofertowego wariantem podpisu w</w:t>
      </w:r>
      <w:r w:rsidRPr="00E24647">
        <w:rPr>
          <w:rFonts w:ascii="Verdana" w:hAnsi="Verdana"/>
          <w:sz w:val="20"/>
          <w:szCs w:val="20"/>
        </w:rPr>
        <w:t xml:space="preserve"> </w:t>
      </w:r>
      <w:r w:rsidRPr="00E24647">
        <w:rPr>
          <w:rStyle w:val="markedcontent"/>
          <w:rFonts w:ascii="Verdana" w:hAnsi="Verdana" w:cs="Arial"/>
          <w:sz w:val="20"/>
          <w:szCs w:val="20"/>
        </w:rPr>
        <w:t>typie zewnętrznym również jest możliwy, tylko w tym przypadku, powstały oddzielny</w:t>
      </w:r>
      <w:r w:rsidRPr="00E24647">
        <w:rPr>
          <w:rFonts w:ascii="Verdana" w:hAnsi="Verdana"/>
          <w:sz w:val="20"/>
          <w:szCs w:val="20"/>
        </w:rPr>
        <w:t xml:space="preserve"> </w:t>
      </w:r>
      <w:r w:rsidRPr="00E24647">
        <w:rPr>
          <w:rStyle w:val="markedcontent"/>
          <w:rFonts w:ascii="Verdana" w:hAnsi="Verdana" w:cs="Arial"/>
          <w:sz w:val="20"/>
          <w:szCs w:val="20"/>
        </w:rPr>
        <w:t>plik podpisu dla tego formularza należy załączyć w polu „Załączniki i inne dokumenty</w:t>
      </w:r>
      <w:r w:rsidRPr="00E24647">
        <w:rPr>
          <w:rFonts w:ascii="Verdana" w:hAnsi="Verdana"/>
          <w:sz w:val="20"/>
          <w:szCs w:val="20"/>
        </w:rPr>
        <w:t xml:space="preserve"> </w:t>
      </w:r>
      <w:r w:rsidRPr="00E24647">
        <w:rPr>
          <w:rStyle w:val="markedcontent"/>
          <w:rFonts w:ascii="Verdana" w:hAnsi="Verdana" w:cs="Arial"/>
          <w:sz w:val="20"/>
          <w:szCs w:val="20"/>
        </w:rPr>
        <w:t>przedstawione w ofercie przez Wykonawcę”.</w:t>
      </w:r>
      <w:r w:rsidRPr="00E24647">
        <w:rPr>
          <w:rFonts w:ascii="Verdana" w:hAnsi="Verdana"/>
          <w:sz w:val="20"/>
          <w:szCs w:val="20"/>
        </w:rPr>
        <w:br/>
      </w:r>
      <w:r w:rsidRPr="00E24647">
        <w:rPr>
          <w:rStyle w:val="markedcontent"/>
          <w:rFonts w:ascii="Verdana" w:hAnsi="Verdana" w:cs="Arial"/>
          <w:sz w:val="20"/>
          <w:szCs w:val="20"/>
        </w:rPr>
        <w:t xml:space="preserve">Pozostałe dokumenty wchodzące w skład oferty lub składane wraz z ofertą, które </w:t>
      </w:r>
      <w:r w:rsidRPr="00E24647">
        <w:rPr>
          <w:rStyle w:val="markedcontent"/>
          <w:rFonts w:ascii="Verdana" w:hAnsi="Verdana" w:cs="Arial"/>
          <w:sz w:val="20"/>
          <w:szCs w:val="20"/>
        </w:rPr>
        <w:lastRenderedPageBreak/>
        <w:t>są</w:t>
      </w:r>
      <w:r w:rsidRPr="00E24647">
        <w:rPr>
          <w:rFonts w:ascii="Verdana" w:hAnsi="Verdana"/>
          <w:sz w:val="20"/>
          <w:szCs w:val="20"/>
        </w:rPr>
        <w:t xml:space="preserve"> </w:t>
      </w:r>
      <w:r w:rsidRPr="00E24647">
        <w:rPr>
          <w:rStyle w:val="markedcontent"/>
          <w:rFonts w:ascii="Verdana" w:hAnsi="Verdana" w:cs="Arial"/>
          <w:sz w:val="20"/>
          <w:szCs w:val="20"/>
        </w:rPr>
        <w:t xml:space="preserve">zgodne z ustawą </w:t>
      </w:r>
      <w:proofErr w:type="spellStart"/>
      <w:r w:rsidRPr="00E24647">
        <w:rPr>
          <w:rStyle w:val="markedcontent"/>
          <w:rFonts w:ascii="Verdana" w:hAnsi="Verdana" w:cs="Arial"/>
          <w:sz w:val="20"/>
          <w:szCs w:val="20"/>
        </w:rPr>
        <w:t>Pzp</w:t>
      </w:r>
      <w:proofErr w:type="spellEnd"/>
      <w:r w:rsidRPr="00E24647">
        <w:rPr>
          <w:rStyle w:val="markedcontent"/>
          <w:rFonts w:ascii="Verdana" w:hAnsi="Verdana" w:cs="Arial"/>
          <w:sz w:val="20"/>
          <w:szCs w:val="20"/>
        </w:rPr>
        <w:t xml:space="preserve"> lub rozporządzeniem Prezesa Rady Ministrów w sprawie</w:t>
      </w:r>
      <w:r w:rsidRPr="00E24647">
        <w:rPr>
          <w:rFonts w:ascii="Verdana" w:hAnsi="Verdana"/>
          <w:sz w:val="20"/>
          <w:szCs w:val="20"/>
        </w:rPr>
        <w:br/>
      </w:r>
      <w:r w:rsidRPr="00E24647">
        <w:rPr>
          <w:rStyle w:val="markedcontent"/>
          <w:rFonts w:ascii="Verdana" w:hAnsi="Verdana" w:cs="Arial"/>
          <w:sz w:val="20"/>
          <w:szCs w:val="20"/>
        </w:rPr>
        <w:t>wymagań dla dokumentów elektronicznych opatrzone kwalifikowanym podpisem</w:t>
      </w:r>
      <w:r w:rsidRPr="00E24647">
        <w:rPr>
          <w:rFonts w:ascii="Verdana" w:hAnsi="Verdana"/>
          <w:sz w:val="20"/>
          <w:szCs w:val="20"/>
        </w:rPr>
        <w:t xml:space="preserve"> </w:t>
      </w:r>
      <w:r w:rsidRPr="00E24647">
        <w:rPr>
          <w:rStyle w:val="markedcontent"/>
          <w:rFonts w:ascii="Verdana" w:hAnsi="Verdana" w:cs="Arial"/>
          <w:sz w:val="20"/>
          <w:szCs w:val="20"/>
        </w:rPr>
        <w:t>elektronicznym, podpisem zaufanym lub podpisem osobistym, mogą być zgodnie</w:t>
      </w:r>
      <w:r w:rsidRPr="00E24647">
        <w:rPr>
          <w:rFonts w:ascii="Verdana" w:hAnsi="Verdana"/>
          <w:sz w:val="20"/>
          <w:szCs w:val="20"/>
        </w:rPr>
        <w:t xml:space="preserve"> </w:t>
      </w:r>
      <w:r w:rsidRPr="00E24647">
        <w:rPr>
          <w:rStyle w:val="markedcontent"/>
          <w:rFonts w:ascii="Verdana" w:hAnsi="Verdana" w:cs="Arial"/>
          <w:sz w:val="20"/>
          <w:szCs w:val="20"/>
        </w:rPr>
        <w:t>z wyborem wykonawcy/wykonawcy wspólnie ubiegającego się o udzielenie</w:t>
      </w:r>
      <w:r w:rsidRPr="00E24647">
        <w:rPr>
          <w:rFonts w:ascii="Verdana" w:hAnsi="Verdana"/>
          <w:sz w:val="20"/>
          <w:szCs w:val="20"/>
        </w:rPr>
        <w:t xml:space="preserve"> </w:t>
      </w:r>
      <w:r w:rsidRPr="00E24647">
        <w:rPr>
          <w:rStyle w:val="markedcontent"/>
          <w:rFonts w:ascii="Verdana" w:hAnsi="Verdana" w:cs="Arial"/>
          <w:sz w:val="20"/>
          <w:szCs w:val="20"/>
        </w:rPr>
        <w:t>zamówienia/podmiotu udostępniającego zasoby opatrzone podpisem typu</w:t>
      </w:r>
      <w:r w:rsidRPr="00E24647">
        <w:rPr>
          <w:rFonts w:ascii="Verdana" w:hAnsi="Verdana"/>
          <w:sz w:val="20"/>
          <w:szCs w:val="20"/>
        </w:rPr>
        <w:t xml:space="preserve"> </w:t>
      </w:r>
      <w:r w:rsidRPr="00E24647">
        <w:rPr>
          <w:rStyle w:val="markedcontent"/>
          <w:rFonts w:ascii="Verdana" w:hAnsi="Verdana" w:cs="Arial"/>
          <w:sz w:val="20"/>
          <w:szCs w:val="20"/>
        </w:rPr>
        <w:t>zewnętrznego lub wewnętrznego. W zależności od rodzaju podpisu i jego typu</w:t>
      </w:r>
      <w:r w:rsidRPr="00E24647">
        <w:rPr>
          <w:rFonts w:ascii="Verdana" w:hAnsi="Verdana"/>
          <w:sz w:val="20"/>
          <w:szCs w:val="20"/>
        </w:rPr>
        <w:t xml:space="preserve"> </w:t>
      </w:r>
      <w:r w:rsidRPr="00E24647">
        <w:rPr>
          <w:rStyle w:val="markedcontent"/>
          <w:rFonts w:ascii="Verdana" w:hAnsi="Verdana" w:cs="Arial"/>
          <w:sz w:val="20"/>
          <w:szCs w:val="20"/>
        </w:rPr>
        <w:t>(zewnętrzny, wewnętrzny) w polu „Załączniki i inne dokumenty przedstawione w</w:t>
      </w:r>
      <w:r w:rsidRPr="00E24647">
        <w:rPr>
          <w:rFonts w:ascii="Verdana" w:hAnsi="Verdana"/>
          <w:sz w:val="20"/>
          <w:szCs w:val="20"/>
        </w:rPr>
        <w:t xml:space="preserve"> </w:t>
      </w:r>
      <w:r w:rsidRPr="00E24647">
        <w:rPr>
          <w:rStyle w:val="markedcontent"/>
          <w:rFonts w:ascii="Verdana" w:hAnsi="Verdana" w:cs="Arial"/>
          <w:sz w:val="20"/>
          <w:szCs w:val="20"/>
        </w:rPr>
        <w:t>ofercie przez Wykonawcę” dodaje się uprzednio podpisane dokumenty wraz z</w:t>
      </w:r>
      <w:r w:rsidRPr="00E24647">
        <w:rPr>
          <w:rFonts w:ascii="Verdana" w:hAnsi="Verdana"/>
          <w:sz w:val="20"/>
          <w:szCs w:val="20"/>
        </w:rPr>
        <w:t> </w:t>
      </w:r>
      <w:r w:rsidRPr="00E24647">
        <w:rPr>
          <w:rStyle w:val="markedcontent"/>
          <w:rFonts w:ascii="Verdana" w:hAnsi="Verdana" w:cs="Arial"/>
          <w:sz w:val="20"/>
          <w:szCs w:val="20"/>
        </w:rPr>
        <w:t>wygenerowanym plikiem podpisu (typ zewnętrzny) lub dokument z wszytym podpisem</w:t>
      </w:r>
      <w:r w:rsidRPr="00E24647">
        <w:rPr>
          <w:rFonts w:ascii="Verdana" w:hAnsi="Verdana"/>
          <w:sz w:val="20"/>
          <w:szCs w:val="20"/>
        </w:rPr>
        <w:t xml:space="preserve"> </w:t>
      </w:r>
      <w:r w:rsidRPr="00E24647">
        <w:rPr>
          <w:rStyle w:val="markedcontent"/>
          <w:rFonts w:ascii="Verdana" w:hAnsi="Verdana" w:cs="Arial"/>
          <w:sz w:val="20"/>
          <w:szCs w:val="20"/>
        </w:rPr>
        <w:t>(typ wewnętrzny).</w:t>
      </w:r>
      <w:r w:rsidRPr="00E24647">
        <w:rPr>
          <w:rFonts w:ascii="Verdana" w:hAnsi="Verdana"/>
          <w:color w:val="FF0000"/>
          <w:sz w:val="20"/>
          <w:szCs w:val="20"/>
        </w:rPr>
        <w:t xml:space="preserve"> </w:t>
      </w:r>
    </w:p>
    <w:p w14:paraId="32D35E0A" w14:textId="77777777" w:rsidR="00F368AE" w:rsidRPr="00E24647" w:rsidRDefault="00F368AE"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W przypadku przekazywania dokumentu elektronicznego w formacie poddającym</w:t>
      </w:r>
      <w:r w:rsidRPr="00E24647">
        <w:rPr>
          <w:rFonts w:ascii="Verdana" w:hAnsi="Verdana"/>
          <w:sz w:val="20"/>
          <w:szCs w:val="20"/>
        </w:rPr>
        <w:t xml:space="preserve"> </w:t>
      </w:r>
      <w:r w:rsidRPr="00E24647">
        <w:rPr>
          <w:rStyle w:val="markedcontent"/>
          <w:rFonts w:ascii="Verdana" w:hAnsi="Verdana" w:cs="Arial"/>
          <w:sz w:val="20"/>
          <w:szCs w:val="20"/>
        </w:rPr>
        <w:t>dane kompresji, opatrzenie pliku zawierającego skompresowane dokumenty</w:t>
      </w:r>
      <w:r w:rsidRPr="00E24647">
        <w:rPr>
          <w:rFonts w:ascii="Verdana" w:hAnsi="Verdana"/>
          <w:sz w:val="20"/>
          <w:szCs w:val="20"/>
        </w:rPr>
        <w:t xml:space="preserve"> </w:t>
      </w:r>
      <w:r w:rsidRPr="00E24647">
        <w:rPr>
          <w:rStyle w:val="markedcontent"/>
          <w:rFonts w:ascii="Verdana" w:hAnsi="Verdana" w:cs="Arial"/>
          <w:sz w:val="20"/>
          <w:szCs w:val="20"/>
        </w:rPr>
        <w:t>kwalifikowanym podpisem elektronicznym, podpisem zaufanym lub podpisem</w:t>
      </w:r>
      <w:r w:rsidRPr="00E24647">
        <w:rPr>
          <w:rFonts w:ascii="Verdana" w:hAnsi="Verdana"/>
          <w:sz w:val="20"/>
          <w:szCs w:val="20"/>
        </w:rPr>
        <w:t xml:space="preserve"> </w:t>
      </w:r>
      <w:r w:rsidRPr="00E24647">
        <w:rPr>
          <w:rStyle w:val="markedcontent"/>
          <w:rFonts w:ascii="Verdana" w:hAnsi="Verdana" w:cs="Arial"/>
          <w:sz w:val="20"/>
          <w:szCs w:val="20"/>
        </w:rPr>
        <w:t>osobistym, jest równoznaczne z opatrzeniem wszystkich dokumentów zawartych</w:t>
      </w:r>
      <w:r w:rsidRPr="00E24647">
        <w:rPr>
          <w:rFonts w:ascii="Verdana" w:hAnsi="Verdana"/>
          <w:sz w:val="20"/>
          <w:szCs w:val="20"/>
        </w:rPr>
        <w:t xml:space="preserve"> </w:t>
      </w:r>
      <w:r w:rsidRPr="00E24647">
        <w:rPr>
          <w:rStyle w:val="markedcontent"/>
          <w:rFonts w:ascii="Verdana" w:hAnsi="Verdana" w:cs="Arial"/>
          <w:sz w:val="20"/>
          <w:szCs w:val="20"/>
        </w:rPr>
        <w:t>w tym pliku odpowiednio kwalifikowanym podpisem elektronicznym, podpisem</w:t>
      </w:r>
      <w:r w:rsidRPr="00E24647">
        <w:rPr>
          <w:rFonts w:ascii="Verdana" w:hAnsi="Verdana"/>
          <w:sz w:val="20"/>
          <w:szCs w:val="20"/>
        </w:rPr>
        <w:t xml:space="preserve"> </w:t>
      </w:r>
      <w:r w:rsidRPr="00E24647">
        <w:rPr>
          <w:rStyle w:val="markedcontent"/>
          <w:rFonts w:ascii="Verdana" w:hAnsi="Verdana" w:cs="Arial"/>
          <w:sz w:val="20"/>
          <w:szCs w:val="20"/>
        </w:rPr>
        <w:t>zaufanym lub podpisem osobistym.</w:t>
      </w:r>
    </w:p>
    <w:p w14:paraId="71CB8709" w14:textId="77777777" w:rsidR="00F368AE" w:rsidRPr="00E24647" w:rsidRDefault="00F368AE"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System sprawdza, czy złożone pliki są podpisane i automatycznie je szyfruje,</w:t>
      </w:r>
      <w:r w:rsidRPr="00E24647">
        <w:rPr>
          <w:rFonts w:ascii="Verdana" w:hAnsi="Verdana"/>
          <w:sz w:val="20"/>
          <w:szCs w:val="20"/>
        </w:rPr>
        <w:t> </w:t>
      </w:r>
      <w:r w:rsidRPr="00E24647">
        <w:rPr>
          <w:rStyle w:val="markedcontent"/>
          <w:rFonts w:ascii="Verdana" w:hAnsi="Verdana" w:cs="Arial"/>
          <w:sz w:val="20"/>
          <w:szCs w:val="20"/>
        </w:rPr>
        <w:t>jednocześnie informując o tym wykonawcę. Potwierdzenie czasu przekazania i odbioru</w:t>
      </w:r>
      <w:r w:rsidRPr="00E24647">
        <w:rPr>
          <w:rFonts w:ascii="Verdana" w:hAnsi="Verdana"/>
          <w:sz w:val="20"/>
          <w:szCs w:val="20"/>
        </w:rPr>
        <w:t xml:space="preserve"> </w:t>
      </w:r>
      <w:r w:rsidRPr="00E24647">
        <w:rPr>
          <w:rStyle w:val="markedcontent"/>
          <w:rFonts w:ascii="Verdana" w:hAnsi="Verdana" w:cs="Arial"/>
          <w:sz w:val="20"/>
          <w:szCs w:val="20"/>
        </w:rPr>
        <w:t>oferty znajduje się w Elektronicznym Potwierdzeniu Przesłania (EPP) i Elektronicznym Potwierdzeniu Odebrania (EPO). EPP i EPO dostępne są dla zalogowanego Wykonawcy</w:t>
      </w:r>
      <w:r w:rsidRPr="00E24647">
        <w:rPr>
          <w:rFonts w:ascii="Verdana" w:hAnsi="Verdana"/>
          <w:sz w:val="20"/>
          <w:szCs w:val="20"/>
        </w:rPr>
        <w:t xml:space="preserve"> </w:t>
      </w:r>
      <w:r w:rsidRPr="00E24647">
        <w:rPr>
          <w:rStyle w:val="markedcontent"/>
          <w:rFonts w:ascii="Verdana" w:hAnsi="Verdana" w:cs="Arial"/>
          <w:sz w:val="20"/>
          <w:szCs w:val="20"/>
        </w:rPr>
        <w:t>w zakładce „Oferty/Wnioski”.</w:t>
      </w:r>
    </w:p>
    <w:p w14:paraId="28086992" w14:textId="77777777" w:rsidR="00F368AE" w:rsidRPr="00E24647" w:rsidRDefault="00F368AE" w:rsidP="008C15FD">
      <w:pPr>
        <w:pStyle w:val="Akapitzlist"/>
        <w:widowControl w:val="0"/>
        <w:numPr>
          <w:ilvl w:val="1"/>
          <w:numId w:val="25"/>
        </w:numPr>
        <w:suppressAutoHyphens/>
        <w:spacing w:before="20" w:after="40" w:line="276" w:lineRule="auto"/>
        <w:ind w:left="709" w:hanging="709"/>
        <w:jc w:val="both"/>
        <w:outlineLvl w:val="3"/>
        <w:rPr>
          <w:rFonts w:ascii="Verdana" w:hAnsi="Verdana"/>
          <w:sz w:val="20"/>
          <w:szCs w:val="20"/>
        </w:rPr>
      </w:pPr>
      <w:r w:rsidRPr="00E24647">
        <w:rPr>
          <w:rFonts w:ascii="Verdana" w:hAnsi="Verdana"/>
          <w:sz w:val="20"/>
          <w:szCs w:val="20"/>
        </w:rPr>
        <w:t xml:space="preserve">Oferta może być złożona tylko do upływu terminu składania ofert. </w:t>
      </w:r>
    </w:p>
    <w:p w14:paraId="65C6BEE8" w14:textId="77777777" w:rsidR="00F368AE" w:rsidRPr="00E24647" w:rsidRDefault="00F368AE"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Wykonawca może przed upływem terminu składania ofert wycofać ofertę.</w:t>
      </w:r>
      <w:r w:rsidRPr="00E24647">
        <w:rPr>
          <w:rFonts w:ascii="Verdana" w:hAnsi="Verdana"/>
          <w:sz w:val="20"/>
          <w:szCs w:val="20"/>
        </w:rPr>
        <w:br/>
      </w:r>
      <w:r w:rsidRPr="00E24647">
        <w:rPr>
          <w:rStyle w:val="markedcontent"/>
          <w:rFonts w:ascii="Verdana" w:hAnsi="Verdana" w:cs="Arial"/>
          <w:sz w:val="20"/>
          <w:szCs w:val="20"/>
        </w:rPr>
        <w:t>Wykonawca wycofuje ofertę w zakładce „Oferty/wnioski” używając przycisku „Wycofaj</w:t>
      </w:r>
      <w:r w:rsidRPr="00E24647">
        <w:rPr>
          <w:rFonts w:ascii="Verdana" w:hAnsi="Verdana"/>
          <w:sz w:val="20"/>
          <w:szCs w:val="20"/>
        </w:rPr>
        <w:t xml:space="preserve"> </w:t>
      </w:r>
      <w:r w:rsidRPr="00E24647">
        <w:rPr>
          <w:rStyle w:val="markedcontent"/>
          <w:rFonts w:ascii="Verdana" w:hAnsi="Verdana" w:cs="Arial"/>
          <w:sz w:val="20"/>
          <w:szCs w:val="20"/>
        </w:rPr>
        <w:t>ofertę”.</w:t>
      </w:r>
    </w:p>
    <w:p w14:paraId="1496C551" w14:textId="77777777" w:rsidR="00F368AE" w:rsidRPr="00E24647" w:rsidRDefault="00F368AE"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Maksymalny łączny rozmiar plików stanowiących ofertę lub składanych wraz z ofertą</w:t>
      </w:r>
      <w:r w:rsidRPr="00E24647">
        <w:rPr>
          <w:rFonts w:ascii="Verdana" w:hAnsi="Verdana"/>
          <w:sz w:val="20"/>
          <w:szCs w:val="20"/>
        </w:rPr>
        <w:t xml:space="preserve"> </w:t>
      </w:r>
      <w:r w:rsidRPr="00E24647">
        <w:rPr>
          <w:rStyle w:val="markedcontent"/>
          <w:rFonts w:ascii="Verdana" w:hAnsi="Verdana" w:cs="Arial"/>
          <w:sz w:val="20"/>
          <w:szCs w:val="20"/>
        </w:rPr>
        <w:t>to 250 MB.</w:t>
      </w:r>
      <w:r w:rsidRPr="00E24647">
        <w:rPr>
          <w:rFonts w:ascii="Verdana" w:hAnsi="Verdana"/>
          <w:color w:val="FF0000"/>
          <w:sz w:val="20"/>
          <w:szCs w:val="20"/>
        </w:rPr>
        <w:t xml:space="preserve"> </w:t>
      </w:r>
    </w:p>
    <w:p w14:paraId="771C71A4" w14:textId="77777777" w:rsidR="00F368AE" w:rsidRPr="00E24647" w:rsidRDefault="00F368AE" w:rsidP="008C15FD">
      <w:pPr>
        <w:pStyle w:val="Akapitzlist"/>
        <w:widowControl w:val="0"/>
        <w:numPr>
          <w:ilvl w:val="1"/>
          <w:numId w:val="25"/>
        </w:numPr>
        <w:suppressAutoHyphens/>
        <w:spacing w:before="20" w:after="40" w:line="276" w:lineRule="auto"/>
        <w:ind w:left="709" w:hanging="709"/>
        <w:jc w:val="both"/>
        <w:outlineLvl w:val="3"/>
        <w:rPr>
          <w:rFonts w:ascii="Verdana" w:hAnsi="Verdana"/>
          <w:sz w:val="20"/>
          <w:szCs w:val="20"/>
        </w:rPr>
      </w:pPr>
      <w:r w:rsidRPr="00E24647">
        <w:rPr>
          <w:rFonts w:ascii="Verdana" w:hAnsi="Verdana"/>
          <w:sz w:val="20"/>
          <w:szCs w:val="20"/>
        </w:rPr>
        <w:t xml:space="preserve">Sposób sporządzenia dokumentów elektronicznych musi być zgodny </w:t>
      </w:r>
      <w:r w:rsidRPr="00E24647">
        <w:rPr>
          <w:rFonts w:ascii="Verdana" w:hAnsi="Verdana"/>
          <w:sz w:val="20"/>
          <w:szCs w:val="20"/>
        </w:rPr>
        <w:br/>
        <w:t xml:space="preserve">z wymaganiami określonymi w rozporządzeniu Prezesa Rady Ministrów </w:t>
      </w:r>
      <w:r w:rsidRPr="00E24647">
        <w:rPr>
          <w:rFonts w:ascii="Verdana" w:hAnsi="Verdana"/>
          <w:sz w:val="20"/>
          <w:szCs w:val="20"/>
        </w:rPr>
        <w:br/>
        <w:t>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94089C8" w14:textId="77777777" w:rsidR="00F368AE" w:rsidRPr="00E24647" w:rsidRDefault="00F368AE" w:rsidP="00F42257">
      <w:pPr>
        <w:ind w:left="284" w:hanging="284"/>
        <w:jc w:val="both"/>
        <w:rPr>
          <w:rFonts w:ascii="Verdana" w:hAnsi="Verdana"/>
          <w:sz w:val="20"/>
          <w:szCs w:val="20"/>
        </w:rPr>
      </w:pPr>
    </w:p>
    <w:p w14:paraId="5BF27208" w14:textId="77777777" w:rsidR="00F368AE" w:rsidRPr="00E24647" w:rsidRDefault="00F368AE" w:rsidP="00F42257">
      <w:pPr>
        <w:ind w:left="284" w:hanging="284"/>
        <w:jc w:val="both"/>
        <w:rPr>
          <w:rFonts w:ascii="Verdana" w:hAnsi="Verdana"/>
          <w:sz w:val="20"/>
          <w:szCs w:val="20"/>
        </w:rPr>
      </w:pPr>
      <w:r w:rsidRPr="00E24647">
        <w:rPr>
          <w:rFonts w:ascii="Verdana" w:hAnsi="Verdana"/>
          <w:sz w:val="20"/>
          <w:szCs w:val="20"/>
        </w:rPr>
        <w:t>8. WSKAZANIE OSÓB UPRAWNIONYCH DO KOMUNIKOWANIA SIĘ Z WYKONAWCAMI.</w:t>
      </w:r>
    </w:p>
    <w:p w14:paraId="7F0D7578" w14:textId="77777777" w:rsidR="00F368AE" w:rsidRPr="00E24647" w:rsidRDefault="00F368AE" w:rsidP="00570844">
      <w:pPr>
        <w:ind w:left="284"/>
        <w:jc w:val="both"/>
        <w:rPr>
          <w:rFonts w:ascii="Verdana" w:hAnsi="Verdana"/>
          <w:sz w:val="20"/>
          <w:szCs w:val="20"/>
        </w:rPr>
      </w:pPr>
      <w:r w:rsidRPr="00E24647">
        <w:rPr>
          <w:rFonts w:ascii="Verdana" w:hAnsi="Verdana"/>
          <w:sz w:val="20"/>
          <w:szCs w:val="20"/>
        </w:rPr>
        <w:t>Do porozumiewania się z wykonawcam</w:t>
      </w:r>
      <w:r>
        <w:rPr>
          <w:rFonts w:ascii="Verdana" w:hAnsi="Verdana"/>
          <w:sz w:val="20"/>
          <w:szCs w:val="20"/>
        </w:rPr>
        <w:t>i upoważnione są następującą</w:t>
      </w:r>
      <w:r w:rsidRPr="00E24647">
        <w:rPr>
          <w:rFonts w:ascii="Verdana" w:hAnsi="Verdana"/>
          <w:sz w:val="20"/>
          <w:szCs w:val="20"/>
        </w:rPr>
        <w:t xml:space="preserve"> osob</w:t>
      </w:r>
      <w:r>
        <w:rPr>
          <w:rFonts w:ascii="Verdana" w:hAnsi="Verdana"/>
          <w:sz w:val="20"/>
          <w:szCs w:val="20"/>
        </w:rPr>
        <w:t>ę</w:t>
      </w:r>
      <w:r w:rsidRPr="00E24647">
        <w:rPr>
          <w:rFonts w:ascii="Verdana" w:hAnsi="Verdana"/>
          <w:sz w:val="20"/>
          <w:szCs w:val="20"/>
        </w:rPr>
        <w:t xml:space="preserve"> po stronie zamawiającego: </w:t>
      </w:r>
    </w:p>
    <w:p w14:paraId="42607142" w14:textId="12876FF9" w:rsidR="00F368AE" w:rsidRPr="00E24647" w:rsidRDefault="00A04DEF" w:rsidP="00A906DA">
      <w:pPr>
        <w:suppressAutoHyphens/>
        <w:spacing w:after="120"/>
        <w:ind w:left="284"/>
        <w:jc w:val="both"/>
        <w:rPr>
          <w:rFonts w:ascii="Verdana" w:hAnsi="Verdana"/>
          <w:kern w:val="1"/>
          <w:sz w:val="20"/>
          <w:szCs w:val="20"/>
          <w:lang w:eastAsia="ar-SA"/>
        </w:rPr>
      </w:pPr>
      <w:r>
        <w:rPr>
          <w:rFonts w:ascii="Verdana" w:hAnsi="Verdana"/>
          <w:sz w:val="20"/>
          <w:szCs w:val="20"/>
        </w:rPr>
        <w:t xml:space="preserve">Renata </w:t>
      </w:r>
      <w:proofErr w:type="spellStart"/>
      <w:r>
        <w:rPr>
          <w:rFonts w:ascii="Verdana" w:hAnsi="Verdana"/>
          <w:sz w:val="20"/>
          <w:szCs w:val="20"/>
        </w:rPr>
        <w:t>Antoszek</w:t>
      </w:r>
      <w:proofErr w:type="spellEnd"/>
      <w:r w:rsidR="00F368AE" w:rsidRPr="00E24647">
        <w:rPr>
          <w:rFonts w:ascii="Verdana" w:hAnsi="Verdana"/>
          <w:sz w:val="20"/>
          <w:szCs w:val="20"/>
        </w:rPr>
        <w:t xml:space="preserve"> – </w:t>
      </w:r>
      <w:r>
        <w:rPr>
          <w:rFonts w:ascii="Verdana" w:hAnsi="Verdana"/>
          <w:sz w:val="20"/>
          <w:szCs w:val="20"/>
        </w:rPr>
        <w:t xml:space="preserve">Gminna Biblioteka Publiczna w Niemcach </w:t>
      </w:r>
      <w:r w:rsidRPr="00A04DEF">
        <w:rPr>
          <w:rFonts w:ascii="Verdana" w:hAnsi="Verdana"/>
          <w:sz w:val="20"/>
          <w:szCs w:val="20"/>
        </w:rPr>
        <w:t>tel. kom. 696 643 467</w:t>
      </w:r>
    </w:p>
    <w:p w14:paraId="08E5C3C7" w14:textId="77777777" w:rsidR="00F368AE" w:rsidRPr="00E24647" w:rsidRDefault="00F368AE" w:rsidP="00F42257">
      <w:pPr>
        <w:ind w:left="284" w:hanging="284"/>
        <w:jc w:val="both"/>
        <w:rPr>
          <w:rFonts w:ascii="Verdana" w:hAnsi="Verdana"/>
          <w:sz w:val="20"/>
          <w:szCs w:val="20"/>
        </w:rPr>
      </w:pPr>
    </w:p>
    <w:p w14:paraId="719451C0" w14:textId="77777777" w:rsidR="00F368AE" w:rsidRPr="00E24647" w:rsidRDefault="00F368AE" w:rsidP="00F42257">
      <w:pPr>
        <w:ind w:left="284" w:hanging="284"/>
        <w:jc w:val="both"/>
        <w:rPr>
          <w:rFonts w:ascii="Verdana" w:hAnsi="Verdana"/>
          <w:sz w:val="20"/>
          <w:szCs w:val="20"/>
        </w:rPr>
      </w:pPr>
      <w:r w:rsidRPr="00E24647">
        <w:rPr>
          <w:rFonts w:ascii="Verdana" w:hAnsi="Verdana"/>
          <w:sz w:val="20"/>
          <w:szCs w:val="20"/>
        </w:rPr>
        <w:t xml:space="preserve">9. TERMIN ZWIĄZANIA OFERTĄ. </w:t>
      </w:r>
    </w:p>
    <w:p w14:paraId="6211363F" w14:textId="77777777" w:rsidR="00F368AE" w:rsidRPr="00E24647" w:rsidRDefault="00F368AE" w:rsidP="00570844">
      <w:pPr>
        <w:ind w:left="284"/>
        <w:jc w:val="both"/>
        <w:rPr>
          <w:rFonts w:ascii="Verdana" w:hAnsi="Verdana"/>
          <w:color w:val="FF0000"/>
          <w:sz w:val="20"/>
          <w:szCs w:val="20"/>
        </w:rPr>
      </w:pPr>
      <w:r w:rsidRPr="00E24647">
        <w:rPr>
          <w:rFonts w:ascii="Verdana" w:hAnsi="Verdana"/>
          <w:sz w:val="20"/>
          <w:szCs w:val="20"/>
        </w:rPr>
        <w:t>Wykonawcy będą związani ofertami 30 dni licząc od dnia upływu terminu składania ofert.</w:t>
      </w:r>
    </w:p>
    <w:p w14:paraId="495B06B2" w14:textId="77777777" w:rsidR="00F368AE" w:rsidRPr="00E24647" w:rsidRDefault="00F368AE" w:rsidP="00A550D5">
      <w:pPr>
        <w:jc w:val="both"/>
        <w:rPr>
          <w:rFonts w:ascii="Verdana" w:hAnsi="Verdana"/>
          <w:sz w:val="20"/>
          <w:szCs w:val="20"/>
        </w:rPr>
      </w:pPr>
    </w:p>
    <w:p w14:paraId="441CC583" w14:textId="77777777" w:rsidR="00F368AE" w:rsidRPr="00E24647" w:rsidRDefault="00F368AE" w:rsidP="00A550D5">
      <w:pPr>
        <w:jc w:val="both"/>
        <w:rPr>
          <w:rFonts w:ascii="Verdana" w:hAnsi="Verdana"/>
          <w:sz w:val="20"/>
          <w:szCs w:val="20"/>
        </w:rPr>
      </w:pPr>
      <w:r w:rsidRPr="00E24647">
        <w:rPr>
          <w:rFonts w:ascii="Verdana" w:hAnsi="Verdana"/>
          <w:sz w:val="20"/>
          <w:szCs w:val="20"/>
        </w:rPr>
        <w:t>10. OPIS SPOSOBU PRZYGOTOWANIA OFERTY.</w:t>
      </w:r>
    </w:p>
    <w:p w14:paraId="1ED20D2E" w14:textId="77777777" w:rsidR="00F368AE" w:rsidRPr="00E24647" w:rsidRDefault="00F368AE" w:rsidP="00570844">
      <w:pPr>
        <w:ind w:left="426"/>
        <w:jc w:val="both"/>
        <w:rPr>
          <w:rFonts w:ascii="Verdana" w:hAnsi="Verdana"/>
          <w:sz w:val="20"/>
          <w:szCs w:val="20"/>
        </w:rPr>
      </w:pPr>
      <w:r w:rsidRPr="00E24647">
        <w:rPr>
          <w:rFonts w:ascii="Verdana" w:hAnsi="Verdana"/>
          <w:sz w:val="20"/>
          <w:szCs w:val="20"/>
        </w:rPr>
        <w:t xml:space="preserve">Oferta ma być sporządzona zgodnie z warunkami określonymi w SWZ. Oferta musi być sporządzona w języku polskim. Dokumenty sporządzone w języku obcym muszą być złożone wraz z tłumaczeniem na język polski. </w:t>
      </w:r>
    </w:p>
    <w:p w14:paraId="7B506856" w14:textId="77777777" w:rsidR="00F368AE" w:rsidRPr="00E24647" w:rsidRDefault="00F368AE" w:rsidP="00570844">
      <w:pPr>
        <w:ind w:left="851" w:hanging="425"/>
        <w:jc w:val="both"/>
        <w:rPr>
          <w:rFonts w:ascii="Verdana" w:hAnsi="Verdana"/>
          <w:sz w:val="20"/>
          <w:szCs w:val="20"/>
        </w:rPr>
      </w:pPr>
      <w:r w:rsidRPr="00E24647">
        <w:rPr>
          <w:rFonts w:ascii="Verdana" w:hAnsi="Verdana"/>
          <w:sz w:val="20"/>
          <w:szCs w:val="20"/>
        </w:rPr>
        <w:t>Dokumenty, które wykonawcy muszą złożyć składając ofertę:</w:t>
      </w:r>
    </w:p>
    <w:p w14:paraId="56BFA826" w14:textId="77777777" w:rsidR="00F368AE" w:rsidRPr="00E24647" w:rsidRDefault="00F368AE" w:rsidP="00A906DA">
      <w:pPr>
        <w:ind w:left="709" w:hanging="283"/>
        <w:jc w:val="both"/>
        <w:rPr>
          <w:rFonts w:ascii="Verdana" w:hAnsi="Verdana"/>
          <w:sz w:val="20"/>
          <w:szCs w:val="20"/>
        </w:rPr>
      </w:pPr>
      <w:r w:rsidRPr="00E24647">
        <w:rPr>
          <w:rFonts w:ascii="Verdana" w:hAnsi="Verdana"/>
          <w:sz w:val="20"/>
          <w:szCs w:val="20"/>
        </w:rPr>
        <w:lastRenderedPageBreak/>
        <w:t>1) </w:t>
      </w:r>
      <w:r w:rsidRPr="00E24647">
        <w:rPr>
          <w:rFonts w:ascii="Verdana" w:hAnsi="Verdana"/>
          <w:b/>
          <w:sz w:val="20"/>
          <w:szCs w:val="20"/>
        </w:rPr>
        <w:t>Wypełniony FORMULARZ OFERTOWY</w:t>
      </w:r>
      <w:r w:rsidRPr="00E24647">
        <w:rPr>
          <w:rFonts w:ascii="Verdana" w:hAnsi="Verdana"/>
          <w:sz w:val="20"/>
          <w:szCs w:val="20"/>
        </w:rPr>
        <w:t xml:space="preserve">, stanowiący załącznik nr 2 do SWZ. Do oferty należy dołączyć aktualne dokumenty potwierdzające status prawny wykonawcy, np. odpis z właściwego rejestru lub z centralnej ewidencji i informacji o działalności gospodarczej. Oferta nie musi zawierać tych dokumentów, jeżeli są one dostępne w formie elektronicznej pod określonymi adresami internetowymi ogólnodostępnych i bezpłatnych baz danych, o ile wykonawca wskazał dane umożliwiające dostęp do tych dokumentów. </w:t>
      </w:r>
    </w:p>
    <w:p w14:paraId="11A28BDB" w14:textId="77777777" w:rsidR="00F368AE" w:rsidRPr="00E24647" w:rsidRDefault="00F368AE" w:rsidP="00A906DA">
      <w:pPr>
        <w:ind w:left="709"/>
        <w:jc w:val="both"/>
        <w:rPr>
          <w:rFonts w:ascii="Verdana" w:hAnsi="Verdana"/>
          <w:sz w:val="20"/>
          <w:szCs w:val="20"/>
        </w:rPr>
      </w:pPr>
      <w:r w:rsidRPr="00E24647">
        <w:rPr>
          <w:rFonts w:ascii="Verdana" w:hAnsi="Verdana"/>
          <w:b/>
          <w:sz w:val="20"/>
          <w:szCs w:val="20"/>
        </w:rPr>
        <w:t>Upoważnienie osób podpisujących ofertę musi bezpośrednio wynikać z ww. dokumentów albo z pełnomocnictwa</w:t>
      </w:r>
      <w:r w:rsidRPr="00E24647">
        <w:rPr>
          <w:rFonts w:ascii="Verdana" w:hAnsi="Verdana"/>
          <w:bCs/>
          <w:sz w:val="20"/>
          <w:szCs w:val="20"/>
        </w:rPr>
        <w:t xml:space="preserve"> (co do pełnomocnictwa zob. pkt 4). </w:t>
      </w:r>
    </w:p>
    <w:p w14:paraId="23DC0011" w14:textId="77777777" w:rsidR="00F368AE" w:rsidRPr="00E24647" w:rsidRDefault="00F368AE" w:rsidP="00A906DA">
      <w:pPr>
        <w:pStyle w:val="awciety"/>
        <w:widowControl w:val="0"/>
        <w:spacing w:after="120" w:line="240" w:lineRule="auto"/>
        <w:ind w:left="709" w:firstLine="0"/>
        <w:rPr>
          <w:rFonts w:ascii="Verdana" w:hAnsi="Verdana" w:cs="Verdana"/>
          <w:color w:val="auto"/>
          <w:sz w:val="20"/>
        </w:rPr>
      </w:pPr>
      <w:r w:rsidRPr="00E24647">
        <w:rPr>
          <w:rFonts w:ascii="Verdana" w:hAnsi="Verdana" w:cs="Verdana"/>
          <w:color w:val="auto"/>
          <w:sz w:val="20"/>
        </w:rPr>
        <w:t>FORMULARZ OFERTOWY musi ponadto zawierać oświadczenie wykonawcy w zakresie wypełnienia obowiązków informacyjnych przewidzianych w art. 13 lub art. 14 RODO.</w:t>
      </w:r>
    </w:p>
    <w:p w14:paraId="49FB45CC" w14:textId="77777777" w:rsidR="00F368AE" w:rsidRPr="00E24647" w:rsidRDefault="00F368AE" w:rsidP="00A906DA">
      <w:pPr>
        <w:ind w:left="709" w:hanging="283"/>
        <w:jc w:val="both"/>
        <w:rPr>
          <w:rFonts w:ascii="Verdana" w:hAnsi="Verdana"/>
          <w:b/>
          <w:sz w:val="20"/>
          <w:szCs w:val="20"/>
        </w:rPr>
      </w:pPr>
      <w:r w:rsidRPr="00E24647">
        <w:rPr>
          <w:rFonts w:ascii="Verdana" w:hAnsi="Verdana"/>
          <w:sz w:val="20"/>
          <w:szCs w:val="20"/>
        </w:rPr>
        <w:t xml:space="preserve">2) Wypełniony załącznik nr 3 do SWZ, stanowiący </w:t>
      </w:r>
      <w:r w:rsidRPr="00E24647">
        <w:rPr>
          <w:rFonts w:ascii="Verdana" w:hAnsi="Verdana"/>
          <w:b/>
          <w:sz w:val="20"/>
          <w:szCs w:val="20"/>
        </w:rPr>
        <w:t xml:space="preserve">oświadczenie, o którym mowa w art. 125 ust. 1 ustawy </w:t>
      </w:r>
      <w:proofErr w:type="spellStart"/>
      <w:r w:rsidRPr="00E24647">
        <w:rPr>
          <w:rFonts w:ascii="Verdana" w:hAnsi="Verdana"/>
          <w:b/>
          <w:sz w:val="20"/>
          <w:szCs w:val="20"/>
        </w:rPr>
        <w:t>Pzp</w:t>
      </w:r>
      <w:proofErr w:type="spellEnd"/>
      <w:r w:rsidRPr="00E24647">
        <w:rPr>
          <w:rFonts w:ascii="Verdana" w:hAnsi="Verdana"/>
          <w:sz w:val="20"/>
          <w:szCs w:val="20"/>
        </w:rPr>
        <w:t xml:space="preserve">. Oświadczenie to składa: </w:t>
      </w:r>
    </w:p>
    <w:p w14:paraId="47B170BC" w14:textId="77777777" w:rsidR="00F368AE" w:rsidRPr="00E24647" w:rsidRDefault="00F368AE" w:rsidP="00A906DA">
      <w:pPr>
        <w:ind w:left="993" w:hanging="284"/>
        <w:jc w:val="both"/>
        <w:rPr>
          <w:rFonts w:ascii="Verdana" w:hAnsi="Verdana"/>
          <w:sz w:val="20"/>
          <w:szCs w:val="20"/>
        </w:rPr>
      </w:pPr>
      <w:r w:rsidRPr="00E24647">
        <w:rPr>
          <w:rFonts w:ascii="Verdana" w:hAnsi="Verdana"/>
          <w:sz w:val="20"/>
          <w:szCs w:val="20"/>
        </w:rPr>
        <w:t>a) wykonawca, który samodzielnie ubiega się o udzielenie zamówienia;</w:t>
      </w:r>
    </w:p>
    <w:p w14:paraId="7D3EBD07" w14:textId="77777777" w:rsidR="00F368AE" w:rsidRPr="00E24647" w:rsidRDefault="00F368AE" w:rsidP="00A906DA">
      <w:pPr>
        <w:ind w:left="993" w:hanging="284"/>
        <w:jc w:val="both"/>
        <w:rPr>
          <w:rFonts w:ascii="Verdana" w:hAnsi="Verdana"/>
          <w:sz w:val="20"/>
          <w:szCs w:val="20"/>
        </w:rPr>
      </w:pPr>
      <w:r w:rsidRPr="00E24647">
        <w:rPr>
          <w:rFonts w:ascii="Verdana" w:hAnsi="Verdana"/>
          <w:sz w:val="20"/>
          <w:szCs w:val="20"/>
        </w:rPr>
        <w:t>b) każdy z wykonawców wspólnie ubiegających się o udzielenie zamówienia  (dotyczy to także każdego ze wspólników spółki cywilnej);</w:t>
      </w:r>
    </w:p>
    <w:p w14:paraId="6AE6A27D" w14:textId="77777777" w:rsidR="00F368AE" w:rsidRPr="00E24647" w:rsidRDefault="00F368AE" w:rsidP="00C22CE3">
      <w:pPr>
        <w:tabs>
          <w:tab w:val="left" w:pos="709"/>
        </w:tabs>
        <w:ind w:left="993" w:hanging="284"/>
        <w:jc w:val="both"/>
        <w:rPr>
          <w:rFonts w:ascii="Verdana" w:hAnsi="Verdana"/>
          <w:sz w:val="20"/>
          <w:szCs w:val="20"/>
        </w:rPr>
      </w:pPr>
      <w:r w:rsidRPr="00E24647">
        <w:rPr>
          <w:rFonts w:ascii="Verdana" w:hAnsi="Verdana"/>
          <w:sz w:val="20"/>
          <w:szCs w:val="20"/>
        </w:rPr>
        <w:t xml:space="preserve">c) podmiot, na zdolnościach lub sytuacji którego polega wykonawca w celu spełnienia warunków udziału w postępowaniu (tj. podmiot udostępniający wykonawcy zasoby w celu wykazania spełniania tych warunków), o których mowa w punktach </w:t>
      </w:r>
      <w:r w:rsidRPr="00E24647">
        <w:rPr>
          <w:rFonts w:ascii="Verdana" w:hAnsi="Verdana"/>
          <w:sz w:val="20"/>
          <w:szCs w:val="20"/>
          <w:shd w:val="clear" w:color="auto" w:fill="FFFFFF"/>
        </w:rPr>
        <w:t>18.1. i 18.2.</w:t>
      </w:r>
      <w:r w:rsidRPr="00E24647">
        <w:rPr>
          <w:rFonts w:ascii="Verdana" w:hAnsi="Verdana"/>
          <w:sz w:val="20"/>
          <w:szCs w:val="20"/>
        </w:rPr>
        <w:t xml:space="preserve"> SWZ. </w:t>
      </w:r>
      <w:r w:rsidRPr="00E24647">
        <w:rPr>
          <w:rFonts w:ascii="Verdana" w:hAnsi="Verdana"/>
          <w:strike/>
          <w:color w:val="FF0000"/>
          <w:sz w:val="20"/>
          <w:szCs w:val="20"/>
        </w:rPr>
        <w:t xml:space="preserve"> </w:t>
      </w:r>
    </w:p>
    <w:p w14:paraId="2CF47372" w14:textId="77777777" w:rsidR="00F368AE" w:rsidRPr="00E24647" w:rsidRDefault="00F368AE" w:rsidP="00A906DA">
      <w:pPr>
        <w:ind w:left="709" w:hanging="283"/>
        <w:jc w:val="both"/>
        <w:rPr>
          <w:rFonts w:ascii="Verdana" w:hAnsi="Verdana"/>
          <w:b/>
          <w:sz w:val="20"/>
          <w:szCs w:val="20"/>
        </w:rPr>
      </w:pPr>
      <w:r w:rsidRPr="00E24647">
        <w:rPr>
          <w:rFonts w:ascii="Verdana" w:hAnsi="Verdana"/>
          <w:sz w:val="20"/>
          <w:szCs w:val="20"/>
        </w:rPr>
        <w:t>3) </w:t>
      </w:r>
      <w:r w:rsidRPr="00E24647">
        <w:rPr>
          <w:rFonts w:ascii="Verdana" w:hAnsi="Verdana"/>
          <w:b/>
          <w:sz w:val="20"/>
          <w:szCs w:val="20"/>
        </w:rPr>
        <w:t>Zobowiązanie podmiotu udostępniającego wykonawcy zasoby, na które wykonawca powołuje się w celu wykazania spełniania warunków udziału w postępowaniu, o których mowa w punktach 18.1. lub 18.2. SWZ, lub inny podmiotowy środek dowodowy potwierdzający, że wykonawca realizując zamówienie będzie dysponował niezbędnymi zasobami tego podmiotu.</w:t>
      </w:r>
    </w:p>
    <w:p w14:paraId="38FDB4C1" w14:textId="77777777" w:rsidR="00F368AE" w:rsidRPr="00E24647" w:rsidRDefault="00F368AE" w:rsidP="00E9192B">
      <w:pPr>
        <w:ind w:left="709"/>
        <w:jc w:val="both"/>
        <w:rPr>
          <w:rFonts w:ascii="Verdana" w:hAnsi="Verdana"/>
          <w:b/>
          <w:sz w:val="20"/>
          <w:szCs w:val="20"/>
        </w:rPr>
      </w:pPr>
      <w:r w:rsidRPr="00E24647">
        <w:rPr>
          <w:rFonts w:ascii="Verdana" w:hAnsi="Verdana"/>
          <w:sz w:val="20"/>
          <w:szCs w:val="20"/>
        </w:rPr>
        <w:t>Wzór ww. zobowiązania stanowi załącznik nr 4 do SWZ.</w:t>
      </w:r>
    </w:p>
    <w:p w14:paraId="780C2FDE" w14:textId="77777777" w:rsidR="00F368AE" w:rsidRPr="00E24647" w:rsidRDefault="00F368AE" w:rsidP="00E9192B">
      <w:pPr>
        <w:ind w:left="709"/>
        <w:jc w:val="both"/>
        <w:rPr>
          <w:rFonts w:ascii="Verdana" w:hAnsi="Verdana"/>
          <w:sz w:val="20"/>
          <w:szCs w:val="20"/>
        </w:rPr>
      </w:pPr>
      <w:r w:rsidRPr="00E24647">
        <w:rPr>
          <w:rFonts w:ascii="Verdana" w:hAnsi="Verdana"/>
          <w:sz w:val="20"/>
          <w:szCs w:val="20"/>
        </w:rPr>
        <w:t xml:space="preserve">Zgodnie z art. 118 ust. 3 ustawy </w:t>
      </w:r>
      <w:proofErr w:type="spellStart"/>
      <w:r w:rsidRPr="00E24647">
        <w:rPr>
          <w:rFonts w:ascii="Verdana" w:hAnsi="Verdana"/>
          <w:sz w:val="20"/>
          <w:szCs w:val="20"/>
        </w:rPr>
        <w:t>Pzp</w:t>
      </w:r>
      <w:proofErr w:type="spellEnd"/>
      <w:r w:rsidRPr="00E24647">
        <w:rPr>
          <w:rFonts w:ascii="Verdana" w:hAnsi="Verdana"/>
          <w:sz w:val="20"/>
          <w:szCs w:val="20"/>
        </w:rPr>
        <w:t xml:space="preserve"> wykonawca musi złożyć wraz z ofertą zobowiązania ww. podmiotu</w:t>
      </w:r>
      <w:r w:rsidRPr="00E24647">
        <w:rPr>
          <w:rFonts w:ascii="Verdana" w:hAnsi="Verdana"/>
          <w:b/>
          <w:sz w:val="20"/>
          <w:szCs w:val="20"/>
        </w:rPr>
        <w:t xml:space="preserve"> </w:t>
      </w:r>
      <w:r w:rsidRPr="00E24647">
        <w:rPr>
          <w:rFonts w:ascii="Verdana" w:hAnsi="Verdana"/>
          <w:sz w:val="20"/>
          <w:szCs w:val="20"/>
        </w:rPr>
        <w:t xml:space="preserve">do oddania mu do dyspozycji niezbędnych zasobów na potrzeby realizacji zamówienia albo </w:t>
      </w:r>
      <w:r w:rsidRPr="00E24647">
        <w:rPr>
          <w:rFonts w:ascii="Verdana" w:hAnsi="Verdana"/>
          <w:bCs/>
          <w:sz w:val="20"/>
          <w:szCs w:val="20"/>
        </w:rPr>
        <w:t>inne podmiotowe środki dowodowe</w:t>
      </w:r>
      <w:r w:rsidRPr="00E24647">
        <w:rPr>
          <w:rFonts w:ascii="Verdana" w:hAnsi="Verdana"/>
          <w:sz w:val="20"/>
          <w:szCs w:val="20"/>
        </w:rPr>
        <w:t xml:space="preserve"> potwierdzające, że wykonawca realizując zamówienie, będzie dysponował niezbędnymi zasobami tego podmiotu.</w:t>
      </w:r>
    </w:p>
    <w:p w14:paraId="06955D19" w14:textId="77777777" w:rsidR="00F368AE" w:rsidRPr="00E24647" w:rsidRDefault="00F368AE" w:rsidP="00A906DA">
      <w:pPr>
        <w:ind w:left="709"/>
        <w:jc w:val="both"/>
        <w:rPr>
          <w:rFonts w:ascii="Verdana" w:hAnsi="Verdana"/>
          <w:sz w:val="20"/>
          <w:szCs w:val="20"/>
        </w:rPr>
      </w:pPr>
      <w:r w:rsidRPr="00E24647">
        <w:rPr>
          <w:rFonts w:ascii="Verdana" w:hAnsi="Verdana"/>
          <w:sz w:val="20"/>
          <w:szCs w:val="20"/>
        </w:rPr>
        <w:t xml:space="preserve">Zgodnie z art. 118 ust. 4 ustawy </w:t>
      </w:r>
      <w:proofErr w:type="spellStart"/>
      <w:r w:rsidRPr="00E24647">
        <w:rPr>
          <w:rFonts w:ascii="Verdana" w:hAnsi="Verdana"/>
          <w:sz w:val="20"/>
          <w:szCs w:val="20"/>
        </w:rPr>
        <w:t>Pzp</w:t>
      </w:r>
      <w:proofErr w:type="spellEnd"/>
      <w:r w:rsidRPr="00E24647">
        <w:rPr>
          <w:rFonts w:ascii="Verdana" w:hAnsi="Verdana"/>
          <w:sz w:val="20"/>
          <w:szCs w:val="20"/>
        </w:rPr>
        <w:t xml:space="preserve"> zobowiązanie podmiotu udostępniającego zasoby musi potwierdzać, że stosunek łączący wykonawcę z podmiotami udostępniającymi zasoby gwarantuje rzeczywisty dostęp do tych zasobów oraz musi określać w szczególności:</w:t>
      </w:r>
    </w:p>
    <w:p w14:paraId="2B214EE4" w14:textId="77777777" w:rsidR="00F368AE" w:rsidRPr="0070468B" w:rsidRDefault="00F368AE" w:rsidP="00A906DA">
      <w:pPr>
        <w:ind w:left="993" w:hanging="283"/>
        <w:jc w:val="both"/>
        <w:rPr>
          <w:rFonts w:ascii="Verdana" w:hAnsi="Verdana"/>
          <w:sz w:val="20"/>
          <w:szCs w:val="20"/>
        </w:rPr>
      </w:pPr>
      <w:r w:rsidRPr="00AB4E03">
        <w:rPr>
          <w:rFonts w:ascii="Verdana" w:hAnsi="Verdana"/>
          <w:sz w:val="20"/>
          <w:szCs w:val="20"/>
        </w:rPr>
        <w:t>a) zakres dostępnych wykonawcy zasobów podmiotu</w:t>
      </w:r>
      <w:r>
        <w:rPr>
          <w:rFonts w:ascii="Verdana" w:hAnsi="Verdana"/>
          <w:sz w:val="20"/>
          <w:szCs w:val="20"/>
        </w:rPr>
        <w:t xml:space="preserve"> udostępniającego zasoby;</w:t>
      </w:r>
    </w:p>
    <w:p w14:paraId="37DC4D41" w14:textId="77777777" w:rsidR="00F368AE" w:rsidRPr="0070468B" w:rsidRDefault="00F368AE" w:rsidP="00A906DA">
      <w:pPr>
        <w:ind w:left="993" w:hanging="283"/>
        <w:jc w:val="both"/>
        <w:rPr>
          <w:rFonts w:ascii="Verdana" w:hAnsi="Verdana"/>
          <w:sz w:val="20"/>
          <w:szCs w:val="20"/>
        </w:rPr>
      </w:pPr>
      <w:r w:rsidRPr="0070468B">
        <w:rPr>
          <w:rFonts w:ascii="Verdana" w:hAnsi="Verdana"/>
          <w:sz w:val="20"/>
          <w:szCs w:val="20"/>
        </w:rPr>
        <w:t xml:space="preserve">b) sposób i okres udostępnienia </w:t>
      </w:r>
      <w:r>
        <w:rPr>
          <w:rFonts w:ascii="Verdana" w:hAnsi="Verdana"/>
          <w:sz w:val="20"/>
          <w:szCs w:val="20"/>
        </w:rPr>
        <w:t>w</w:t>
      </w:r>
      <w:r w:rsidRPr="0070468B">
        <w:rPr>
          <w:rFonts w:ascii="Verdana" w:hAnsi="Verdana"/>
          <w:sz w:val="20"/>
          <w:szCs w:val="20"/>
        </w:rPr>
        <w:t>ykonawcy i wykorzystania przez niego zasobów podmiotu udostępniającego te zas</w:t>
      </w:r>
      <w:r>
        <w:rPr>
          <w:rFonts w:ascii="Verdana" w:hAnsi="Verdana"/>
          <w:sz w:val="20"/>
          <w:szCs w:val="20"/>
        </w:rPr>
        <w:t>oby przy wykonywaniu zamówienia;</w:t>
      </w:r>
    </w:p>
    <w:p w14:paraId="198C9AF2" w14:textId="77777777" w:rsidR="00F368AE" w:rsidRPr="0070468B" w:rsidRDefault="00F368AE" w:rsidP="00A906DA">
      <w:pPr>
        <w:ind w:left="993" w:hanging="283"/>
        <w:jc w:val="both"/>
        <w:rPr>
          <w:rFonts w:ascii="Verdana" w:hAnsi="Verdana"/>
          <w:sz w:val="20"/>
          <w:szCs w:val="20"/>
        </w:rPr>
      </w:pPr>
      <w:r w:rsidRPr="0070468B">
        <w:rPr>
          <w:rFonts w:ascii="Verdana" w:hAnsi="Verdana"/>
          <w:sz w:val="20"/>
          <w:szCs w:val="20"/>
        </w:rPr>
        <w:t xml:space="preserve">c) czy i w jakim zakresie podmiot udostępniający zasoby, na zdolnościach którego </w:t>
      </w:r>
      <w:r>
        <w:rPr>
          <w:rFonts w:ascii="Verdana" w:hAnsi="Verdana"/>
          <w:sz w:val="20"/>
          <w:szCs w:val="20"/>
        </w:rPr>
        <w:t>w</w:t>
      </w:r>
      <w:r w:rsidRPr="0070468B">
        <w:rPr>
          <w:rFonts w:ascii="Verdana" w:hAnsi="Verdana"/>
          <w:sz w:val="20"/>
          <w:szCs w:val="20"/>
        </w:rPr>
        <w:t>ykonawca polega w od</w:t>
      </w:r>
      <w:r>
        <w:rPr>
          <w:rFonts w:ascii="Verdana" w:hAnsi="Verdana"/>
          <w:sz w:val="20"/>
          <w:szCs w:val="20"/>
        </w:rPr>
        <w:t>niesieniu do warunków udziału w </w:t>
      </w:r>
      <w:r w:rsidRPr="0070468B">
        <w:rPr>
          <w:rFonts w:ascii="Verdana" w:hAnsi="Verdana"/>
          <w:sz w:val="20"/>
          <w:szCs w:val="20"/>
        </w:rPr>
        <w:t>postępowaniu dotyczących wykształcenia, kwalifikacji zawodowych lub doświadczenia, zrealizuje roboty budowlane lub usługi, któr</w:t>
      </w:r>
      <w:r>
        <w:rPr>
          <w:rFonts w:ascii="Verdana" w:hAnsi="Verdana"/>
          <w:sz w:val="20"/>
          <w:szCs w:val="20"/>
        </w:rPr>
        <w:t>ych wskazane zdolności dotyczą.</w:t>
      </w:r>
    </w:p>
    <w:p w14:paraId="4220F1B5" w14:textId="77777777" w:rsidR="00F368AE" w:rsidRPr="00A906DA" w:rsidRDefault="00F368AE" w:rsidP="00A906DA">
      <w:pPr>
        <w:ind w:left="709" w:hanging="283"/>
        <w:jc w:val="both"/>
        <w:rPr>
          <w:rFonts w:ascii="Verdana" w:hAnsi="Verdana"/>
          <w:strike/>
          <w:color w:val="FF0000"/>
          <w:sz w:val="20"/>
          <w:szCs w:val="20"/>
        </w:rPr>
      </w:pPr>
      <w:r>
        <w:rPr>
          <w:rFonts w:ascii="Verdana" w:hAnsi="Verdana"/>
          <w:sz w:val="20"/>
          <w:szCs w:val="20"/>
        </w:rPr>
        <w:t>4</w:t>
      </w:r>
      <w:r w:rsidRPr="0070468B">
        <w:rPr>
          <w:rFonts w:ascii="Verdana" w:hAnsi="Verdana"/>
          <w:sz w:val="20"/>
          <w:szCs w:val="20"/>
        </w:rPr>
        <w:t>) </w:t>
      </w:r>
      <w:r w:rsidRPr="00A906DA">
        <w:rPr>
          <w:rFonts w:ascii="Verdana" w:hAnsi="Verdana"/>
          <w:b/>
          <w:sz w:val="20"/>
        </w:rPr>
        <w:t xml:space="preserve">Pełnomocnictwo </w:t>
      </w:r>
      <w:r w:rsidRPr="00A906DA">
        <w:rPr>
          <w:rFonts w:ascii="Verdana" w:hAnsi="Verdana"/>
          <w:sz w:val="20"/>
        </w:rPr>
        <w:t>(jeżeli dotyczy).</w:t>
      </w:r>
      <w:r w:rsidRPr="00A906DA">
        <w:rPr>
          <w:rFonts w:ascii="Verdana" w:hAnsi="Verdana" w:cs="Arial"/>
          <w:sz w:val="20"/>
        </w:rPr>
        <w:t xml:space="preserve"> </w:t>
      </w:r>
      <w:r>
        <w:rPr>
          <w:rFonts w:ascii="Verdana" w:hAnsi="Verdana" w:cs="Arial"/>
          <w:sz w:val="20"/>
        </w:rPr>
        <w:t>Pełnomocnictwo musi być udzielone przez osobę lub osoby umocowane do reprezentowania wykonawcy.</w:t>
      </w:r>
    </w:p>
    <w:p w14:paraId="04E584A6" w14:textId="77777777" w:rsidR="00F368AE" w:rsidRPr="00A906DA" w:rsidRDefault="00F368AE" w:rsidP="00A906DA">
      <w:pPr>
        <w:pStyle w:val="awciety"/>
        <w:spacing w:line="240" w:lineRule="auto"/>
        <w:ind w:left="709" w:firstLine="0"/>
        <w:rPr>
          <w:rFonts w:ascii="Verdana" w:hAnsi="Verdana" w:cs="Verdana"/>
          <w:color w:val="auto"/>
          <w:sz w:val="20"/>
        </w:rPr>
      </w:pPr>
      <w:r w:rsidRPr="00A906DA">
        <w:rPr>
          <w:rFonts w:ascii="Verdana" w:hAnsi="Verdana"/>
          <w:b/>
          <w:color w:val="auto"/>
          <w:sz w:val="20"/>
        </w:rPr>
        <w:t>Upoważnienie osób podpisujących ofertę musi bezpośrednio wynikać z dokumentów dołączonych do oferty</w:t>
      </w:r>
      <w:r w:rsidRPr="00A906DA">
        <w:rPr>
          <w:rFonts w:ascii="Verdana" w:hAnsi="Verdana"/>
          <w:color w:val="auto"/>
          <w:sz w:val="20"/>
        </w:rPr>
        <w:t>. Oznacza to, że jeżeli upoważnienie takie nie wynika wprost z dokumentu stwierdzającego status prawny wykonawcy, to do oferty należy dołączyć stosowne pełnomocnictwo w formie oryginału lub k</w:t>
      </w:r>
      <w:r>
        <w:rPr>
          <w:rFonts w:ascii="Verdana" w:hAnsi="Verdana"/>
          <w:color w:val="auto"/>
          <w:sz w:val="20"/>
        </w:rPr>
        <w:t>opii</w:t>
      </w:r>
      <w:r w:rsidRPr="00A906DA">
        <w:rPr>
          <w:rFonts w:ascii="Verdana" w:hAnsi="Verdana"/>
          <w:color w:val="auto"/>
          <w:sz w:val="20"/>
        </w:rPr>
        <w:t xml:space="preserve"> potwierdzonej notarialnie, </w:t>
      </w:r>
      <w:r>
        <w:rPr>
          <w:rFonts w:ascii="Verdana" w:hAnsi="Verdana" w:cs="Verdana"/>
          <w:color w:val="auto"/>
          <w:sz w:val="20"/>
        </w:rPr>
        <w:t>udzielone</w:t>
      </w:r>
      <w:r w:rsidRPr="00A906DA">
        <w:rPr>
          <w:rFonts w:ascii="Verdana" w:hAnsi="Verdana" w:cs="Verdana"/>
          <w:color w:val="auto"/>
          <w:sz w:val="20"/>
        </w:rPr>
        <w:t xml:space="preserve"> do reprezentowania wykonawcy/ów ubiegającego/</w:t>
      </w:r>
      <w:proofErr w:type="spellStart"/>
      <w:r w:rsidRPr="00A906DA">
        <w:rPr>
          <w:rFonts w:ascii="Verdana" w:hAnsi="Verdana" w:cs="Verdana"/>
          <w:color w:val="auto"/>
          <w:sz w:val="20"/>
        </w:rPr>
        <w:t>ych</w:t>
      </w:r>
      <w:proofErr w:type="spellEnd"/>
      <w:r w:rsidRPr="00A906DA">
        <w:rPr>
          <w:rFonts w:ascii="Verdana" w:hAnsi="Verdana" w:cs="Verdana"/>
          <w:color w:val="auto"/>
          <w:sz w:val="20"/>
        </w:rPr>
        <w:t xml:space="preserve"> się o udzielenie zamówienia publicznego.</w:t>
      </w:r>
    </w:p>
    <w:p w14:paraId="741E8A40" w14:textId="77777777" w:rsidR="00F368AE" w:rsidRDefault="00F368AE" w:rsidP="00A906DA">
      <w:pPr>
        <w:pStyle w:val="awciety"/>
        <w:spacing w:line="240" w:lineRule="auto"/>
        <w:ind w:left="709" w:firstLine="0"/>
        <w:rPr>
          <w:rFonts w:ascii="Verdana" w:hAnsi="Verdana" w:cs="Verdana"/>
          <w:iCs/>
          <w:color w:val="auto"/>
          <w:sz w:val="20"/>
          <w:szCs w:val="23"/>
        </w:rPr>
      </w:pPr>
      <w:r w:rsidRPr="00A906DA">
        <w:rPr>
          <w:rFonts w:ascii="Verdana" w:hAnsi="Verdana" w:cs="Verdana"/>
          <w:b/>
          <w:bCs/>
          <w:iCs/>
          <w:color w:val="auto"/>
          <w:sz w:val="20"/>
          <w:szCs w:val="23"/>
        </w:rPr>
        <w:t xml:space="preserve">W przypadku składania oferty wspólnej przez kilku </w:t>
      </w:r>
      <w:r>
        <w:rPr>
          <w:rFonts w:ascii="Verdana" w:hAnsi="Verdana" w:cs="Verdana"/>
          <w:b/>
          <w:bCs/>
          <w:iCs/>
          <w:color w:val="auto"/>
          <w:sz w:val="20"/>
          <w:szCs w:val="23"/>
        </w:rPr>
        <w:t>wykonawców</w:t>
      </w:r>
      <w:r w:rsidRPr="00A906DA">
        <w:rPr>
          <w:rFonts w:ascii="Verdana" w:hAnsi="Verdana" w:cs="Verdana"/>
          <w:iCs/>
          <w:color w:val="auto"/>
          <w:sz w:val="20"/>
          <w:szCs w:val="23"/>
        </w:rPr>
        <w:t xml:space="preserve"> (tzw. konsorcjum)</w:t>
      </w:r>
      <w:r>
        <w:rPr>
          <w:rFonts w:ascii="Verdana" w:hAnsi="Verdana" w:cs="Verdana"/>
          <w:iCs/>
          <w:color w:val="auto"/>
          <w:sz w:val="20"/>
          <w:szCs w:val="23"/>
        </w:rPr>
        <w:t>,</w:t>
      </w:r>
      <w:r w:rsidRPr="00A906DA">
        <w:rPr>
          <w:rFonts w:ascii="Verdana" w:hAnsi="Verdana" w:cs="Verdana"/>
          <w:iCs/>
          <w:color w:val="auto"/>
          <w:sz w:val="20"/>
          <w:szCs w:val="23"/>
        </w:rPr>
        <w:t xml:space="preserve"> </w:t>
      </w:r>
      <w:r>
        <w:rPr>
          <w:rFonts w:ascii="Verdana" w:hAnsi="Verdana" w:cs="Verdana"/>
          <w:iCs/>
          <w:color w:val="auto"/>
          <w:sz w:val="20"/>
          <w:szCs w:val="23"/>
        </w:rPr>
        <w:t>wykonawcy</w:t>
      </w:r>
      <w:r w:rsidRPr="00A906DA">
        <w:rPr>
          <w:rFonts w:ascii="Verdana" w:hAnsi="Verdana" w:cs="Verdana"/>
          <w:iCs/>
          <w:color w:val="auto"/>
          <w:sz w:val="20"/>
          <w:szCs w:val="23"/>
        </w:rPr>
        <w:t xml:space="preserve"> muszą ustanowić pełnomocnika do reprezentowania ich w postępowaniu o udzielenie zamówienia albo do reprezentowania </w:t>
      </w:r>
      <w:r>
        <w:rPr>
          <w:rFonts w:ascii="Verdana" w:hAnsi="Verdana" w:cs="Verdana"/>
          <w:iCs/>
          <w:color w:val="auto"/>
          <w:sz w:val="20"/>
          <w:szCs w:val="23"/>
        </w:rPr>
        <w:t xml:space="preserve">ich </w:t>
      </w:r>
      <w:r w:rsidRPr="00A906DA">
        <w:rPr>
          <w:rFonts w:ascii="Verdana" w:hAnsi="Verdana" w:cs="Verdana"/>
          <w:iCs/>
          <w:color w:val="auto"/>
          <w:sz w:val="20"/>
          <w:szCs w:val="23"/>
        </w:rPr>
        <w:t>w </w:t>
      </w:r>
      <w:r>
        <w:rPr>
          <w:rFonts w:ascii="Verdana" w:hAnsi="Verdana" w:cs="Verdana"/>
          <w:iCs/>
          <w:color w:val="auto"/>
          <w:sz w:val="20"/>
          <w:szCs w:val="23"/>
        </w:rPr>
        <w:t xml:space="preserve">tym </w:t>
      </w:r>
      <w:r w:rsidRPr="00A906DA">
        <w:rPr>
          <w:rFonts w:ascii="Verdana" w:hAnsi="Verdana" w:cs="Verdana"/>
          <w:iCs/>
          <w:color w:val="auto"/>
          <w:sz w:val="20"/>
          <w:szCs w:val="23"/>
        </w:rPr>
        <w:t xml:space="preserve">postępowaniu i zawarcia umowy. Do oferty należy dołączyć stosowne </w:t>
      </w:r>
      <w:r w:rsidRPr="00A906DA">
        <w:rPr>
          <w:rFonts w:ascii="Verdana" w:hAnsi="Verdana" w:cs="Verdana"/>
          <w:iCs/>
          <w:color w:val="auto"/>
          <w:sz w:val="20"/>
          <w:szCs w:val="23"/>
        </w:rPr>
        <w:lastRenderedPageBreak/>
        <w:t xml:space="preserve">pełnomocnictwo, podpisane przez osoby upoważnione do składania oświadczeń woli </w:t>
      </w:r>
      <w:r>
        <w:rPr>
          <w:rFonts w:ascii="Verdana" w:hAnsi="Verdana" w:cs="Verdana"/>
          <w:iCs/>
          <w:color w:val="auto"/>
          <w:sz w:val="20"/>
          <w:szCs w:val="23"/>
        </w:rPr>
        <w:t xml:space="preserve">w imieniu </w:t>
      </w:r>
      <w:r w:rsidRPr="00A906DA">
        <w:rPr>
          <w:rFonts w:ascii="Verdana" w:hAnsi="Verdana" w:cs="Verdana"/>
          <w:iCs/>
          <w:color w:val="auto"/>
          <w:sz w:val="20"/>
          <w:szCs w:val="23"/>
        </w:rPr>
        <w:t xml:space="preserve">każdego </w:t>
      </w:r>
      <w:r>
        <w:rPr>
          <w:rFonts w:ascii="Verdana" w:hAnsi="Verdana" w:cs="Verdana"/>
          <w:iCs/>
          <w:color w:val="auto"/>
          <w:sz w:val="20"/>
          <w:szCs w:val="23"/>
        </w:rPr>
        <w:t>z wykonawców</w:t>
      </w:r>
      <w:r w:rsidRPr="00A906DA">
        <w:rPr>
          <w:rFonts w:ascii="Verdana" w:hAnsi="Verdana" w:cs="Verdana"/>
          <w:iCs/>
          <w:color w:val="auto"/>
          <w:sz w:val="20"/>
          <w:szCs w:val="23"/>
        </w:rPr>
        <w:t>.</w:t>
      </w:r>
    </w:p>
    <w:p w14:paraId="52AAB10F" w14:textId="09D161D3" w:rsidR="00F368AE" w:rsidRDefault="00F368AE" w:rsidP="00A906DA">
      <w:pPr>
        <w:ind w:left="709" w:hanging="283"/>
        <w:jc w:val="both"/>
        <w:rPr>
          <w:rFonts w:ascii="Verdana" w:hAnsi="Verdana"/>
          <w:sz w:val="20"/>
          <w:szCs w:val="20"/>
        </w:rPr>
      </w:pPr>
      <w:r w:rsidRPr="0070468B">
        <w:rPr>
          <w:rFonts w:ascii="Verdana" w:hAnsi="Verdana"/>
          <w:sz w:val="20"/>
          <w:szCs w:val="20"/>
        </w:rPr>
        <w:t>5) </w:t>
      </w:r>
      <w:r w:rsidRPr="008D50D9">
        <w:rPr>
          <w:rFonts w:ascii="Verdana" w:hAnsi="Verdana"/>
          <w:b/>
          <w:sz w:val="20"/>
          <w:szCs w:val="20"/>
        </w:rPr>
        <w:t>Dowód w</w:t>
      </w:r>
      <w:r>
        <w:rPr>
          <w:rFonts w:ascii="Verdana" w:hAnsi="Verdana"/>
          <w:b/>
          <w:sz w:val="20"/>
          <w:szCs w:val="20"/>
        </w:rPr>
        <w:t>niesienia</w:t>
      </w:r>
      <w:r w:rsidRPr="008D50D9">
        <w:rPr>
          <w:rFonts w:ascii="Verdana" w:hAnsi="Verdana"/>
          <w:b/>
          <w:sz w:val="20"/>
          <w:szCs w:val="20"/>
        </w:rPr>
        <w:t xml:space="preserve"> wadium</w:t>
      </w:r>
      <w:r w:rsidR="0052777D">
        <w:rPr>
          <w:rFonts w:ascii="Verdana" w:hAnsi="Verdana"/>
          <w:b/>
          <w:sz w:val="20"/>
          <w:szCs w:val="20"/>
        </w:rPr>
        <w:t xml:space="preserve"> – jeżeli jest wymagane</w:t>
      </w:r>
      <w:r>
        <w:rPr>
          <w:rFonts w:ascii="Verdana" w:hAnsi="Verdana"/>
          <w:sz w:val="20"/>
          <w:szCs w:val="20"/>
        </w:rPr>
        <w:t>.</w:t>
      </w:r>
    </w:p>
    <w:p w14:paraId="7957775E" w14:textId="77777777" w:rsidR="00F368AE" w:rsidRPr="001B4ED2" w:rsidRDefault="00F368AE" w:rsidP="00570844">
      <w:pPr>
        <w:ind w:left="851" w:hanging="425"/>
        <w:jc w:val="both"/>
        <w:rPr>
          <w:rFonts w:ascii="Verdana" w:hAnsi="Verdana"/>
          <w:sz w:val="20"/>
          <w:szCs w:val="20"/>
        </w:rPr>
      </w:pPr>
    </w:p>
    <w:p w14:paraId="2B8B5912" w14:textId="77777777" w:rsidR="00F368AE" w:rsidRPr="001B4ED2" w:rsidRDefault="00F368AE" w:rsidP="00AE0FD7">
      <w:pPr>
        <w:ind w:left="426" w:hanging="425"/>
        <w:jc w:val="both"/>
        <w:rPr>
          <w:rFonts w:ascii="Verdana" w:hAnsi="Verdana"/>
          <w:sz w:val="20"/>
          <w:szCs w:val="20"/>
        </w:rPr>
      </w:pPr>
      <w:r w:rsidRPr="001B4ED2">
        <w:rPr>
          <w:rFonts w:ascii="Verdana" w:hAnsi="Verdana"/>
          <w:sz w:val="20"/>
          <w:szCs w:val="20"/>
        </w:rPr>
        <w:t>11. SPOSÓB ORAZ TERMIN SKŁADANIA OFERT.</w:t>
      </w:r>
    </w:p>
    <w:p w14:paraId="1BE4CE33" w14:textId="77777777" w:rsidR="00F368AE" w:rsidRPr="001B4ED2" w:rsidRDefault="00F368AE" w:rsidP="00923DA8">
      <w:pPr>
        <w:pStyle w:val="Akapitzlist"/>
        <w:widowControl w:val="0"/>
        <w:numPr>
          <w:ilvl w:val="1"/>
          <w:numId w:val="26"/>
        </w:numPr>
        <w:suppressAutoHyphens/>
        <w:spacing w:before="20" w:after="40" w:line="276" w:lineRule="auto"/>
        <w:jc w:val="both"/>
        <w:outlineLvl w:val="3"/>
        <w:rPr>
          <w:rFonts w:ascii="Verdana" w:hAnsi="Verdana"/>
          <w:sz w:val="20"/>
          <w:szCs w:val="20"/>
        </w:rPr>
      </w:pPr>
      <w:r w:rsidRPr="001B4ED2">
        <w:rPr>
          <w:rFonts w:ascii="Verdana" w:hAnsi="Verdana"/>
          <w:sz w:val="20"/>
          <w:szCs w:val="20"/>
        </w:rPr>
        <w:t xml:space="preserve"> Wykonawca przygotowuje ofertę przy pomocy interaktywnego „Formularza ofertowego”, udostępnionego przez Zamawiającego na Platformie e-Zamówienia i zamieszczonego w podglądzie postępowania, w zakładce „Informacje podstawowe”.</w:t>
      </w:r>
    </w:p>
    <w:p w14:paraId="33C73905" w14:textId="77777777" w:rsidR="00F368AE" w:rsidRPr="001B4ED2" w:rsidRDefault="00F368AE" w:rsidP="00923DA8">
      <w:pPr>
        <w:pStyle w:val="Akapitzlist"/>
        <w:widowControl w:val="0"/>
        <w:numPr>
          <w:ilvl w:val="1"/>
          <w:numId w:val="26"/>
        </w:numPr>
        <w:suppressAutoHyphens/>
        <w:spacing w:before="20" w:after="40" w:line="276" w:lineRule="auto"/>
        <w:jc w:val="both"/>
        <w:outlineLvl w:val="3"/>
        <w:rPr>
          <w:rFonts w:ascii="Verdana" w:hAnsi="Verdana"/>
          <w:sz w:val="20"/>
          <w:szCs w:val="20"/>
        </w:rPr>
      </w:pPr>
      <w:r w:rsidRPr="001B4ED2">
        <w:rPr>
          <w:rFonts w:ascii="Verdana" w:hAnsi="Verdana"/>
          <w:sz w:val="20"/>
          <w:szCs w:val="20"/>
        </w:rPr>
        <w:t xml:space="preserve">Zalogowany wykonawca, używając przycisku „Wypełnij”, widocznego pod „Formularzem ofertowym”, jest zobowiązany do zweryfikowania poprawności danych </w:t>
      </w:r>
      <w:r w:rsidRPr="001B4ED2">
        <w:rPr>
          <w:rStyle w:val="markedcontent"/>
          <w:rFonts w:ascii="Verdana" w:hAnsi="Verdana" w:cs="Arial"/>
          <w:sz w:val="20"/>
          <w:szCs w:val="20"/>
        </w:rPr>
        <w:t>automatycznie pobranych przez system z jego konta i uzupełnienia pozostałych informacji dotyczących wykonawcy/wykonawców wspólnie ubiegających się o udzielenie zamówienia.</w:t>
      </w:r>
    </w:p>
    <w:p w14:paraId="7CE33B05"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Style w:val="markedcontent"/>
          <w:rFonts w:ascii="Verdana" w:hAnsi="Verdana"/>
          <w:sz w:val="20"/>
          <w:szCs w:val="20"/>
        </w:rPr>
      </w:pPr>
      <w:r w:rsidRPr="001B4ED2">
        <w:rPr>
          <w:rStyle w:val="markedcontent"/>
          <w:rFonts w:ascii="Verdana" w:hAnsi="Verdana" w:cs="Arial"/>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opisem pkt. Informacje ogólne.</w:t>
      </w:r>
    </w:p>
    <w:p w14:paraId="345C3696" w14:textId="77777777" w:rsidR="00F368AE" w:rsidRPr="001B4ED2" w:rsidRDefault="00F368AE" w:rsidP="00923DA8">
      <w:pPr>
        <w:pStyle w:val="Akapitzlist"/>
        <w:widowControl w:val="0"/>
        <w:spacing w:line="276" w:lineRule="auto"/>
        <w:ind w:left="709"/>
        <w:outlineLvl w:val="3"/>
        <w:rPr>
          <w:rFonts w:ascii="Verdana" w:hAnsi="Verdana"/>
          <w:b/>
          <w:sz w:val="20"/>
          <w:szCs w:val="20"/>
        </w:rPr>
      </w:pPr>
      <w:r w:rsidRPr="001B4ED2">
        <w:rPr>
          <w:rStyle w:val="markedcontent"/>
          <w:rFonts w:ascii="Verdana" w:hAnsi="Verdana" w:cs="Arial"/>
          <w:b/>
          <w:sz w:val="20"/>
          <w:szCs w:val="20"/>
        </w:rPr>
        <w:t>Uwaga! Nie należy zmieniać nazwy pliku nadanej przez Platformę e</w:t>
      </w:r>
      <w:r w:rsidRPr="001B4ED2">
        <w:rPr>
          <w:rStyle w:val="markedcontent"/>
          <w:rFonts w:ascii="Verdana" w:hAnsi="Verdana" w:cs="Arial"/>
          <w:b/>
          <w:sz w:val="20"/>
          <w:szCs w:val="20"/>
        </w:rPr>
        <w:noBreakHyphen/>
        <w:t xml:space="preserve">Zamówienia. Zapisany „Formularz ofertowy” należy zawsze otwierać w programie Adobe </w:t>
      </w:r>
      <w:proofErr w:type="spellStart"/>
      <w:r w:rsidRPr="001B4ED2">
        <w:rPr>
          <w:rStyle w:val="markedcontent"/>
          <w:rFonts w:ascii="Verdana" w:hAnsi="Verdana" w:cs="Arial"/>
          <w:b/>
          <w:sz w:val="20"/>
          <w:szCs w:val="20"/>
        </w:rPr>
        <w:t>Acrobat</w:t>
      </w:r>
      <w:proofErr w:type="spellEnd"/>
      <w:r w:rsidRPr="001B4ED2">
        <w:rPr>
          <w:rFonts w:ascii="Verdana" w:hAnsi="Verdana"/>
          <w:b/>
          <w:sz w:val="20"/>
          <w:szCs w:val="20"/>
        </w:rPr>
        <w:t xml:space="preserve"> </w:t>
      </w:r>
      <w:r w:rsidRPr="001B4ED2">
        <w:rPr>
          <w:rStyle w:val="markedcontent"/>
          <w:rFonts w:ascii="Verdana" w:hAnsi="Verdana" w:cs="Arial"/>
          <w:b/>
          <w:sz w:val="20"/>
          <w:szCs w:val="20"/>
        </w:rPr>
        <w:t>Reader DC.</w:t>
      </w:r>
    </w:p>
    <w:p w14:paraId="50A6F76D"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Wykonawca składa ofertę za pośrednictwem zakładki „Oferty/wnioski”, widocznej</w:t>
      </w:r>
      <w:r w:rsidRPr="001B4ED2">
        <w:rPr>
          <w:rFonts w:ascii="Verdana" w:hAnsi="Verdana"/>
          <w:sz w:val="20"/>
          <w:szCs w:val="20"/>
        </w:rPr>
        <w:t xml:space="preserve"> </w:t>
      </w:r>
      <w:r w:rsidRPr="001B4ED2">
        <w:rPr>
          <w:rStyle w:val="markedcontent"/>
          <w:rFonts w:ascii="Verdana" w:hAnsi="Verdana" w:cs="Arial"/>
          <w:sz w:val="20"/>
          <w:szCs w:val="20"/>
        </w:rPr>
        <w:t>w podglądzie postępowania po zalogowaniu się na konto Wykonawcy. Po wybraniu</w:t>
      </w:r>
      <w:r w:rsidRPr="001B4ED2">
        <w:rPr>
          <w:rFonts w:ascii="Verdana" w:hAnsi="Verdana"/>
          <w:sz w:val="20"/>
          <w:szCs w:val="20"/>
        </w:rPr>
        <w:t xml:space="preserve"> </w:t>
      </w:r>
      <w:r w:rsidRPr="001B4ED2">
        <w:rPr>
          <w:rStyle w:val="markedcontent"/>
          <w:rFonts w:ascii="Verdana" w:hAnsi="Verdana" w:cs="Arial"/>
          <w:sz w:val="20"/>
          <w:szCs w:val="20"/>
        </w:rPr>
        <w:t>przycisku „Złóż ofertę” system prezentuje okno składania oferty umożliwiające</w:t>
      </w:r>
      <w:r w:rsidRPr="001B4ED2">
        <w:rPr>
          <w:rFonts w:ascii="Verdana" w:hAnsi="Verdana"/>
          <w:sz w:val="20"/>
          <w:szCs w:val="20"/>
        </w:rPr>
        <w:t xml:space="preserve"> </w:t>
      </w:r>
      <w:r w:rsidRPr="001B4ED2">
        <w:rPr>
          <w:rStyle w:val="markedcontent"/>
          <w:rFonts w:ascii="Verdana" w:hAnsi="Verdana" w:cs="Arial"/>
          <w:sz w:val="20"/>
          <w:szCs w:val="20"/>
        </w:rPr>
        <w:t xml:space="preserve">przekazanie dokumentów elektronicznych, w którym znajdują się dwa pola </w:t>
      </w:r>
      <w:proofErr w:type="spellStart"/>
      <w:r w:rsidRPr="001B4ED2">
        <w:rPr>
          <w:rStyle w:val="markedcontent"/>
          <w:rFonts w:ascii="Verdana" w:hAnsi="Verdana" w:cs="Arial"/>
          <w:sz w:val="20"/>
          <w:szCs w:val="20"/>
        </w:rPr>
        <w:t>drag&amp;drop</w:t>
      </w:r>
      <w:proofErr w:type="spellEnd"/>
      <w:r w:rsidRPr="001B4ED2">
        <w:rPr>
          <w:rStyle w:val="markedcontent"/>
          <w:rFonts w:ascii="Verdana" w:hAnsi="Verdana" w:cs="Arial"/>
          <w:sz w:val="20"/>
          <w:szCs w:val="20"/>
        </w:rPr>
        <w:t xml:space="preserve"> („przeciągnij” i „upuść”) służące do dodawania plików.</w:t>
      </w:r>
    </w:p>
    <w:p w14:paraId="306EEFC2"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Wykonawca dodaje wybrany z dysku i uprzednio podpisany „Formularz oferty” w pierwszym polu („Wypełniony formularz oferty”). W kolejnym polu („Załączniki</w:t>
      </w:r>
      <w:r w:rsidRPr="001B4ED2">
        <w:rPr>
          <w:rFonts w:ascii="Verdana" w:hAnsi="Verdana"/>
          <w:sz w:val="20"/>
          <w:szCs w:val="20"/>
        </w:rPr>
        <w:t xml:space="preserve"> </w:t>
      </w:r>
      <w:r w:rsidRPr="001B4ED2">
        <w:rPr>
          <w:rStyle w:val="markedcontent"/>
          <w:rFonts w:ascii="Verdana" w:hAnsi="Verdana" w:cs="Arial"/>
          <w:sz w:val="20"/>
          <w:szCs w:val="20"/>
        </w:rPr>
        <w:t>i inne dokumenty przedstawione w ofercie przez Wykonawcę”) wykonawca dodaje</w:t>
      </w:r>
      <w:r w:rsidRPr="001B4ED2">
        <w:rPr>
          <w:rFonts w:ascii="Verdana" w:hAnsi="Verdana"/>
          <w:sz w:val="20"/>
          <w:szCs w:val="20"/>
        </w:rPr>
        <w:t xml:space="preserve"> </w:t>
      </w:r>
      <w:r w:rsidRPr="001B4ED2">
        <w:rPr>
          <w:rStyle w:val="markedcontent"/>
          <w:rFonts w:ascii="Verdana" w:hAnsi="Verdana" w:cs="Arial"/>
          <w:sz w:val="20"/>
          <w:szCs w:val="20"/>
        </w:rPr>
        <w:t xml:space="preserve">pozostałe pliki stanowiące ofertę lub składane wraz z ofertą. </w:t>
      </w:r>
    </w:p>
    <w:p w14:paraId="2AF0B32E"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Fonts w:ascii="Verdana" w:hAnsi="Verdana"/>
          <w:b/>
          <w:bCs/>
          <w:sz w:val="20"/>
          <w:szCs w:val="20"/>
        </w:rPr>
      </w:pPr>
      <w:r w:rsidRPr="001B4ED2">
        <w:rPr>
          <w:rStyle w:val="markedcontent"/>
          <w:rFonts w:ascii="Verdana" w:hAnsi="Verdana"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w:t>
      </w:r>
      <w:r w:rsidRPr="001B4ED2">
        <w:rPr>
          <w:rFonts w:ascii="Verdana" w:hAnsi="Verdana"/>
          <w:sz w:val="20"/>
          <w:szCs w:val="20"/>
        </w:rPr>
        <w:br/>
      </w:r>
      <w:r w:rsidRPr="001B4ED2">
        <w:rPr>
          <w:rStyle w:val="markedcontent"/>
          <w:rFonts w:ascii="Verdana" w:hAnsi="Verdana" w:cs="Arial"/>
          <w:sz w:val="20"/>
          <w:szCs w:val="20"/>
        </w:rPr>
        <w:t>Zarówno załącznik stanowiący tajemnicę przedsiębiorstwa jak i uzasadnienie</w:t>
      </w:r>
      <w:r w:rsidRPr="001B4ED2">
        <w:rPr>
          <w:rFonts w:ascii="Verdana" w:hAnsi="Verdana"/>
          <w:sz w:val="20"/>
          <w:szCs w:val="20"/>
        </w:rPr>
        <w:t xml:space="preserve"> </w:t>
      </w:r>
      <w:r w:rsidRPr="001B4ED2">
        <w:rPr>
          <w:rStyle w:val="markedcontent"/>
          <w:rFonts w:ascii="Verdana" w:hAnsi="Verdana" w:cs="Arial"/>
          <w:sz w:val="20"/>
          <w:szCs w:val="20"/>
        </w:rPr>
        <w:t>zastrzeżenia tajemnicy przedsiębiorstwa należy dodać w polu „Załączniki i inne</w:t>
      </w:r>
      <w:r w:rsidRPr="001B4ED2">
        <w:rPr>
          <w:rFonts w:ascii="Verdana" w:hAnsi="Verdana"/>
          <w:sz w:val="20"/>
          <w:szCs w:val="20"/>
        </w:rPr>
        <w:t xml:space="preserve"> </w:t>
      </w:r>
      <w:r w:rsidRPr="001B4ED2">
        <w:rPr>
          <w:rStyle w:val="markedcontent"/>
          <w:rFonts w:ascii="Verdana" w:hAnsi="Verdana" w:cs="Arial"/>
          <w:sz w:val="20"/>
          <w:szCs w:val="20"/>
        </w:rPr>
        <w:t>dokumenty przedstawione w ofercie przez Wykonawcę”.</w:t>
      </w:r>
      <w:r w:rsidRPr="001B4ED2">
        <w:rPr>
          <w:rFonts w:ascii="Verdana" w:hAnsi="Verdana"/>
          <w:b/>
          <w:bCs/>
          <w:sz w:val="20"/>
          <w:szCs w:val="20"/>
        </w:rPr>
        <w:t xml:space="preserve"> </w:t>
      </w:r>
    </w:p>
    <w:p w14:paraId="6F16AD0C"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Formularz ofertowy podpisuje się kwalifikowanym podpisem elektronicznym,</w:t>
      </w:r>
      <w:r w:rsidRPr="001B4ED2">
        <w:rPr>
          <w:rFonts w:ascii="Verdana" w:hAnsi="Verdana"/>
          <w:sz w:val="20"/>
          <w:szCs w:val="20"/>
        </w:rPr>
        <w:t xml:space="preserve"> </w:t>
      </w:r>
      <w:r w:rsidRPr="001B4ED2">
        <w:rPr>
          <w:rStyle w:val="markedcontent"/>
          <w:rFonts w:ascii="Verdana" w:hAnsi="Verdana" w:cs="Arial"/>
          <w:sz w:val="20"/>
          <w:szCs w:val="20"/>
        </w:rPr>
        <w:t xml:space="preserve">podpisem zaufanym lub podpisem osobistym. </w:t>
      </w:r>
      <w:r w:rsidRPr="001B4ED2">
        <w:rPr>
          <w:rStyle w:val="markedcontent"/>
          <w:rFonts w:ascii="Verdana" w:hAnsi="Verdana" w:cs="Arial"/>
          <w:b/>
          <w:sz w:val="20"/>
          <w:szCs w:val="20"/>
        </w:rPr>
        <w:t>Rekomendowanym wariantem</w:t>
      </w:r>
      <w:r w:rsidRPr="001B4ED2">
        <w:rPr>
          <w:rFonts w:ascii="Verdana" w:hAnsi="Verdana"/>
          <w:b/>
          <w:sz w:val="20"/>
          <w:szCs w:val="20"/>
        </w:rPr>
        <w:t xml:space="preserve"> </w:t>
      </w:r>
      <w:r w:rsidRPr="001B4ED2">
        <w:rPr>
          <w:rStyle w:val="markedcontent"/>
          <w:rFonts w:ascii="Verdana" w:hAnsi="Verdana" w:cs="Arial"/>
          <w:b/>
          <w:sz w:val="20"/>
          <w:szCs w:val="20"/>
        </w:rPr>
        <w:t>podpisu jest typ wewnętrzny</w:t>
      </w:r>
      <w:r w:rsidRPr="001B4ED2">
        <w:rPr>
          <w:rStyle w:val="markedcontent"/>
          <w:rFonts w:ascii="Verdana" w:hAnsi="Verdana" w:cs="Arial"/>
          <w:sz w:val="20"/>
          <w:szCs w:val="20"/>
        </w:rPr>
        <w:t>. Podpis formularza ofertowego wariantem podpisu w</w:t>
      </w:r>
      <w:r w:rsidRPr="001B4ED2">
        <w:rPr>
          <w:rFonts w:ascii="Verdana" w:hAnsi="Verdana"/>
          <w:sz w:val="20"/>
          <w:szCs w:val="20"/>
        </w:rPr>
        <w:t xml:space="preserve"> </w:t>
      </w:r>
      <w:r w:rsidRPr="001B4ED2">
        <w:rPr>
          <w:rStyle w:val="markedcontent"/>
          <w:rFonts w:ascii="Verdana" w:hAnsi="Verdana" w:cs="Arial"/>
          <w:sz w:val="20"/>
          <w:szCs w:val="20"/>
        </w:rPr>
        <w:t>typie zewnętrznym również jest możliwy, tylko w tym przypadku, powstały oddzielny</w:t>
      </w:r>
      <w:r w:rsidRPr="001B4ED2">
        <w:rPr>
          <w:rFonts w:ascii="Verdana" w:hAnsi="Verdana"/>
          <w:sz w:val="20"/>
          <w:szCs w:val="20"/>
        </w:rPr>
        <w:t xml:space="preserve"> </w:t>
      </w:r>
      <w:r w:rsidRPr="001B4ED2">
        <w:rPr>
          <w:rStyle w:val="markedcontent"/>
          <w:rFonts w:ascii="Verdana" w:hAnsi="Verdana" w:cs="Arial"/>
          <w:sz w:val="20"/>
          <w:szCs w:val="20"/>
        </w:rPr>
        <w:t>plik podpisu dla tego formularza należy załączyć w polu „Załączniki i inne dokumenty</w:t>
      </w:r>
      <w:r w:rsidRPr="001B4ED2">
        <w:rPr>
          <w:rFonts w:ascii="Verdana" w:hAnsi="Verdana"/>
          <w:sz w:val="20"/>
          <w:szCs w:val="20"/>
        </w:rPr>
        <w:t xml:space="preserve"> </w:t>
      </w:r>
      <w:r w:rsidRPr="001B4ED2">
        <w:rPr>
          <w:rStyle w:val="markedcontent"/>
          <w:rFonts w:ascii="Verdana" w:hAnsi="Verdana" w:cs="Arial"/>
          <w:sz w:val="20"/>
          <w:szCs w:val="20"/>
        </w:rPr>
        <w:t>przedstawione w ofercie przez Wykonawcę”.</w:t>
      </w:r>
      <w:r w:rsidRPr="001B4ED2">
        <w:rPr>
          <w:rFonts w:ascii="Verdana" w:hAnsi="Verdana"/>
          <w:sz w:val="20"/>
          <w:szCs w:val="20"/>
        </w:rPr>
        <w:br/>
      </w:r>
      <w:r w:rsidRPr="001B4ED2">
        <w:rPr>
          <w:rStyle w:val="markedcontent"/>
          <w:rFonts w:ascii="Verdana" w:hAnsi="Verdana" w:cs="Arial"/>
          <w:sz w:val="20"/>
          <w:szCs w:val="20"/>
        </w:rPr>
        <w:t>Pozostałe dokumenty wchodzące w skład oferty lub składane wraz z ofertą, które są</w:t>
      </w:r>
      <w:r w:rsidRPr="001B4ED2">
        <w:rPr>
          <w:rFonts w:ascii="Verdana" w:hAnsi="Verdana"/>
          <w:sz w:val="20"/>
          <w:szCs w:val="20"/>
        </w:rPr>
        <w:t xml:space="preserve"> </w:t>
      </w:r>
      <w:r w:rsidRPr="001B4ED2">
        <w:rPr>
          <w:rStyle w:val="markedcontent"/>
          <w:rFonts w:ascii="Verdana" w:hAnsi="Verdana" w:cs="Arial"/>
          <w:sz w:val="20"/>
          <w:szCs w:val="20"/>
        </w:rPr>
        <w:t xml:space="preserve">zgodne z ustawą </w:t>
      </w:r>
      <w:proofErr w:type="spellStart"/>
      <w:r w:rsidRPr="001B4ED2">
        <w:rPr>
          <w:rStyle w:val="markedcontent"/>
          <w:rFonts w:ascii="Verdana" w:hAnsi="Verdana" w:cs="Arial"/>
          <w:sz w:val="20"/>
          <w:szCs w:val="20"/>
        </w:rPr>
        <w:t>Pzp</w:t>
      </w:r>
      <w:proofErr w:type="spellEnd"/>
      <w:r w:rsidRPr="001B4ED2">
        <w:rPr>
          <w:rStyle w:val="markedcontent"/>
          <w:rFonts w:ascii="Verdana" w:hAnsi="Verdana" w:cs="Arial"/>
          <w:sz w:val="20"/>
          <w:szCs w:val="20"/>
        </w:rPr>
        <w:t xml:space="preserve"> lub rozporządzeniem Prezesa Rady Ministrów w sprawie</w:t>
      </w:r>
      <w:r w:rsidRPr="001B4ED2">
        <w:rPr>
          <w:rFonts w:ascii="Verdana" w:hAnsi="Verdana"/>
          <w:sz w:val="20"/>
          <w:szCs w:val="20"/>
        </w:rPr>
        <w:br/>
      </w:r>
      <w:r w:rsidRPr="001B4ED2">
        <w:rPr>
          <w:rStyle w:val="markedcontent"/>
          <w:rFonts w:ascii="Verdana" w:hAnsi="Verdana" w:cs="Arial"/>
          <w:sz w:val="20"/>
          <w:szCs w:val="20"/>
        </w:rPr>
        <w:t>wymagań dla dokumentów elektronicznych opatrzone kwalifikowanym podpisem</w:t>
      </w:r>
      <w:r w:rsidRPr="001B4ED2">
        <w:rPr>
          <w:rFonts w:ascii="Verdana" w:hAnsi="Verdana"/>
          <w:sz w:val="20"/>
          <w:szCs w:val="20"/>
        </w:rPr>
        <w:t xml:space="preserve"> </w:t>
      </w:r>
      <w:r w:rsidRPr="001B4ED2">
        <w:rPr>
          <w:rStyle w:val="markedcontent"/>
          <w:rFonts w:ascii="Verdana" w:hAnsi="Verdana" w:cs="Arial"/>
          <w:sz w:val="20"/>
          <w:szCs w:val="20"/>
        </w:rPr>
        <w:t>elektronicznym, podpisem zaufanym lub podpisem osobistym, mogą być zgodnie</w:t>
      </w:r>
      <w:r w:rsidRPr="001B4ED2">
        <w:rPr>
          <w:rFonts w:ascii="Verdana" w:hAnsi="Verdana"/>
          <w:sz w:val="20"/>
          <w:szCs w:val="20"/>
        </w:rPr>
        <w:t xml:space="preserve"> </w:t>
      </w:r>
      <w:r w:rsidRPr="001B4ED2">
        <w:rPr>
          <w:rStyle w:val="markedcontent"/>
          <w:rFonts w:ascii="Verdana" w:hAnsi="Verdana" w:cs="Arial"/>
          <w:sz w:val="20"/>
          <w:szCs w:val="20"/>
        </w:rPr>
        <w:t>z wyborem wykonawcy/wykonawcy wspólnie ubiegającego się o udzielenie</w:t>
      </w:r>
      <w:r w:rsidRPr="001B4ED2">
        <w:rPr>
          <w:rFonts w:ascii="Verdana" w:hAnsi="Verdana"/>
          <w:sz w:val="20"/>
          <w:szCs w:val="20"/>
        </w:rPr>
        <w:t xml:space="preserve"> </w:t>
      </w:r>
      <w:r w:rsidRPr="001B4ED2">
        <w:rPr>
          <w:rStyle w:val="markedcontent"/>
          <w:rFonts w:ascii="Verdana" w:hAnsi="Verdana" w:cs="Arial"/>
          <w:sz w:val="20"/>
          <w:szCs w:val="20"/>
        </w:rPr>
        <w:t>zamówienia/podmiotu udostępniającego zasoby opatrzone podpisem typu</w:t>
      </w:r>
      <w:r w:rsidRPr="001B4ED2">
        <w:rPr>
          <w:rFonts w:ascii="Verdana" w:hAnsi="Verdana"/>
          <w:sz w:val="20"/>
          <w:szCs w:val="20"/>
        </w:rPr>
        <w:t xml:space="preserve"> </w:t>
      </w:r>
      <w:r w:rsidRPr="001B4ED2">
        <w:rPr>
          <w:rStyle w:val="markedcontent"/>
          <w:rFonts w:ascii="Verdana" w:hAnsi="Verdana" w:cs="Arial"/>
          <w:sz w:val="20"/>
          <w:szCs w:val="20"/>
        </w:rPr>
        <w:lastRenderedPageBreak/>
        <w:t>zewnętrznego lub wewnętrznego. W zależności od rodzaju podpisu i jego typu</w:t>
      </w:r>
      <w:r w:rsidRPr="001B4ED2">
        <w:rPr>
          <w:rFonts w:ascii="Verdana" w:hAnsi="Verdana"/>
          <w:sz w:val="20"/>
          <w:szCs w:val="20"/>
        </w:rPr>
        <w:t xml:space="preserve"> </w:t>
      </w:r>
      <w:r w:rsidRPr="001B4ED2">
        <w:rPr>
          <w:rStyle w:val="markedcontent"/>
          <w:rFonts w:ascii="Verdana" w:hAnsi="Verdana" w:cs="Arial"/>
          <w:sz w:val="20"/>
          <w:szCs w:val="20"/>
        </w:rPr>
        <w:t>(zewnętrzny, wewnętrzny) w polu „Załączniki i inne dokumenty przedstawione w</w:t>
      </w:r>
      <w:r w:rsidRPr="001B4ED2">
        <w:rPr>
          <w:rFonts w:ascii="Verdana" w:hAnsi="Verdana"/>
          <w:sz w:val="20"/>
          <w:szCs w:val="20"/>
        </w:rPr>
        <w:t xml:space="preserve"> </w:t>
      </w:r>
      <w:r w:rsidRPr="001B4ED2">
        <w:rPr>
          <w:rStyle w:val="markedcontent"/>
          <w:rFonts w:ascii="Verdana" w:hAnsi="Verdana" w:cs="Arial"/>
          <w:sz w:val="20"/>
          <w:szCs w:val="20"/>
        </w:rPr>
        <w:t>ofercie przez Wykonawcę” dodaje się uprzednio podpisane dokumenty wraz z</w:t>
      </w:r>
      <w:r w:rsidRPr="001B4ED2">
        <w:rPr>
          <w:rFonts w:ascii="Verdana" w:hAnsi="Verdana"/>
          <w:sz w:val="20"/>
          <w:szCs w:val="20"/>
        </w:rPr>
        <w:t> </w:t>
      </w:r>
      <w:r w:rsidRPr="001B4ED2">
        <w:rPr>
          <w:rStyle w:val="markedcontent"/>
          <w:rFonts w:ascii="Verdana" w:hAnsi="Verdana" w:cs="Arial"/>
          <w:sz w:val="20"/>
          <w:szCs w:val="20"/>
        </w:rPr>
        <w:t>wygenerowanym plikiem podpisu (typ zewnętrzny) lub dokument z wszytym podpisem</w:t>
      </w:r>
      <w:r w:rsidRPr="001B4ED2">
        <w:rPr>
          <w:rFonts w:ascii="Verdana" w:hAnsi="Verdana"/>
          <w:sz w:val="20"/>
          <w:szCs w:val="20"/>
        </w:rPr>
        <w:t xml:space="preserve"> </w:t>
      </w:r>
      <w:r w:rsidRPr="001B4ED2">
        <w:rPr>
          <w:rStyle w:val="markedcontent"/>
          <w:rFonts w:ascii="Verdana" w:hAnsi="Verdana" w:cs="Arial"/>
          <w:sz w:val="20"/>
          <w:szCs w:val="20"/>
        </w:rPr>
        <w:t>(typ wewnętrzny).</w:t>
      </w:r>
      <w:r w:rsidRPr="001B4ED2">
        <w:rPr>
          <w:rFonts w:ascii="Verdana" w:hAnsi="Verdana"/>
          <w:sz w:val="20"/>
          <w:szCs w:val="20"/>
        </w:rPr>
        <w:t xml:space="preserve"> </w:t>
      </w:r>
    </w:p>
    <w:p w14:paraId="53F98E2F"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W przypadku przekazywania dokumentu elektronicznego w formacie poddającym</w:t>
      </w:r>
      <w:r w:rsidRPr="001B4ED2">
        <w:rPr>
          <w:rFonts w:ascii="Verdana" w:hAnsi="Verdana"/>
          <w:sz w:val="20"/>
          <w:szCs w:val="20"/>
        </w:rPr>
        <w:t xml:space="preserve"> </w:t>
      </w:r>
      <w:r w:rsidRPr="001B4ED2">
        <w:rPr>
          <w:rStyle w:val="markedcontent"/>
          <w:rFonts w:ascii="Verdana" w:hAnsi="Verdana" w:cs="Arial"/>
          <w:sz w:val="20"/>
          <w:szCs w:val="20"/>
        </w:rPr>
        <w:t>dane kompresji, opatrzenie pliku zawierającego skompresowane dokumenty</w:t>
      </w:r>
      <w:r w:rsidRPr="001B4ED2">
        <w:rPr>
          <w:rFonts w:ascii="Verdana" w:hAnsi="Verdana"/>
          <w:sz w:val="20"/>
          <w:szCs w:val="20"/>
        </w:rPr>
        <w:t xml:space="preserve"> </w:t>
      </w:r>
      <w:r w:rsidRPr="001B4ED2">
        <w:rPr>
          <w:rStyle w:val="markedcontent"/>
          <w:rFonts w:ascii="Verdana" w:hAnsi="Verdana" w:cs="Arial"/>
          <w:sz w:val="20"/>
          <w:szCs w:val="20"/>
        </w:rPr>
        <w:t>kwalifikowanym podpisem elektronicznym, podpisem zaufanym lub podpisem</w:t>
      </w:r>
      <w:r w:rsidRPr="001B4ED2">
        <w:rPr>
          <w:rFonts w:ascii="Verdana" w:hAnsi="Verdana"/>
          <w:sz w:val="20"/>
          <w:szCs w:val="20"/>
        </w:rPr>
        <w:t xml:space="preserve"> </w:t>
      </w:r>
      <w:r w:rsidRPr="001B4ED2">
        <w:rPr>
          <w:rStyle w:val="markedcontent"/>
          <w:rFonts w:ascii="Verdana" w:hAnsi="Verdana" w:cs="Arial"/>
          <w:sz w:val="20"/>
          <w:szCs w:val="20"/>
        </w:rPr>
        <w:t>osobistym, jest równoznaczne z opatrzeniem wszystkich dokumentów zawartych</w:t>
      </w:r>
      <w:r w:rsidRPr="001B4ED2">
        <w:rPr>
          <w:rFonts w:ascii="Verdana" w:hAnsi="Verdana"/>
          <w:sz w:val="20"/>
          <w:szCs w:val="20"/>
        </w:rPr>
        <w:t xml:space="preserve"> </w:t>
      </w:r>
      <w:r w:rsidRPr="001B4ED2">
        <w:rPr>
          <w:rStyle w:val="markedcontent"/>
          <w:rFonts w:ascii="Verdana" w:hAnsi="Verdana" w:cs="Arial"/>
          <w:sz w:val="20"/>
          <w:szCs w:val="20"/>
        </w:rPr>
        <w:t>w tym pliku odpowiednio kwalifikowanym podpisem elektronicznym, podpisem</w:t>
      </w:r>
      <w:r w:rsidRPr="001B4ED2">
        <w:rPr>
          <w:rFonts w:ascii="Verdana" w:hAnsi="Verdana"/>
          <w:sz w:val="20"/>
          <w:szCs w:val="20"/>
        </w:rPr>
        <w:t xml:space="preserve"> </w:t>
      </w:r>
      <w:r w:rsidRPr="001B4ED2">
        <w:rPr>
          <w:rStyle w:val="markedcontent"/>
          <w:rFonts w:ascii="Verdana" w:hAnsi="Verdana" w:cs="Arial"/>
          <w:sz w:val="20"/>
          <w:szCs w:val="20"/>
        </w:rPr>
        <w:t>zaufanym lub podpisem osobistym.</w:t>
      </w:r>
    </w:p>
    <w:p w14:paraId="27D07F69"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System sprawdza, czy złożone pliki są podpisane i automatycznie je szyfruje,</w:t>
      </w:r>
      <w:r w:rsidRPr="001B4ED2">
        <w:rPr>
          <w:rFonts w:ascii="Verdana" w:hAnsi="Verdana"/>
          <w:sz w:val="20"/>
          <w:szCs w:val="20"/>
        </w:rPr>
        <w:t> </w:t>
      </w:r>
      <w:r w:rsidRPr="001B4ED2">
        <w:rPr>
          <w:rStyle w:val="markedcontent"/>
          <w:rFonts w:ascii="Verdana" w:hAnsi="Verdana" w:cs="Arial"/>
          <w:sz w:val="20"/>
          <w:szCs w:val="20"/>
        </w:rPr>
        <w:t>jednocześnie informując o tym wykonawcę. Potwierdzenie czasu przekazania i odbioru</w:t>
      </w:r>
      <w:r w:rsidRPr="001B4ED2">
        <w:rPr>
          <w:rFonts w:ascii="Verdana" w:hAnsi="Verdana"/>
          <w:sz w:val="20"/>
          <w:szCs w:val="20"/>
        </w:rPr>
        <w:t xml:space="preserve"> </w:t>
      </w:r>
      <w:r w:rsidRPr="001B4ED2">
        <w:rPr>
          <w:rStyle w:val="markedcontent"/>
          <w:rFonts w:ascii="Verdana" w:hAnsi="Verdana" w:cs="Arial"/>
          <w:sz w:val="20"/>
          <w:szCs w:val="20"/>
        </w:rPr>
        <w:t>oferty znajduje się w Elektronicznym Potwierdzeniu Przesłania (EPP) i Elektronicznym Potwierdzeniu Odebrania (EPO). EPP i EPO dostępne są dla zalogowanego Wykonawcy</w:t>
      </w:r>
      <w:r w:rsidRPr="001B4ED2">
        <w:rPr>
          <w:rFonts w:ascii="Verdana" w:hAnsi="Verdana"/>
          <w:sz w:val="20"/>
          <w:szCs w:val="20"/>
        </w:rPr>
        <w:t xml:space="preserve"> </w:t>
      </w:r>
      <w:r w:rsidRPr="001B4ED2">
        <w:rPr>
          <w:rStyle w:val="markedcontent"/>
          <w:rFonts w:ascii="Verdana" w:hAnsi="Verdana" w:cs="Arial"/>
          <w:sz w:val="20"/>
          <w:szCs w:val="20"/>
        </w:rPr>
        <w:t>w zakładce „Oferty/Wnioski”.</w:t>
      </w:r>
    </w:p>
    <w:p w14:paraId="04B4ACED"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Fonts w:ascii="Verdana" w:hAnsi="Verdana"/>
          <w:sz w:val="20"/>
          <w:szCs w:val="20"/>
        </w:rPr>
        <w:t xml:space="preserve">Oferta może być złożona tylko do upływu terminu składania ofert. </w:t>
      </w:r>
    </w:p>
    <w:p w14:paraId="225AA20B"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Wykonawca może przed upływem terminu składania ofert wycofać ofertę.</w:t>
      </w:r>
      <w:r w:rsidRPr="001B4ED2">
        <w:rPr>
          <w:rFonts w:ascii="Verdana" w:hAnsi="Verdana"/>
          <w:sz w:val="20"/>
          <w:szCs w:val="20"/>
        </w:rPr>
        <w:br/>
      </w:r>
      <w:r w:rsidRPr="001B4ED2">
        <w:rPr>
          <w:rStyle w:val="markedcontent"/>
          <w:rFonts w:ascii="Verdana" w:hAnsi="Verdana" w:cs="Arial"/>
          <w:sz w:val="20"/>
          <w:szCs w:val="20"/>
        </w:rPr>
        <w:t>Wykonawca wycofuje ofertę w zakładce „Oferty/wnioski” używając przycisku „Wycofaj</w:t>
      </w:r>
      <w:r w:rsidRPr="001B4ED2">
        <w:rPr>
          <w:rFonts w:ascii="Verdana" w:hAnsi="Verdana"/>
          <w:sz w:val="20"/>
          <w:szCs w:val="20"/>
        </w:rPr>
        <w:t xml:space="preserve"> </w:t>
      </w:r>
      <w:r w:rsidRPr="001B4ED2">
        <w:rPr>
          <w:rStyle w:val="markedcontent"/>
          <w:rFonts w:ascii="Verdana" w:hAnsi="Verdana" w:cs="Arial"/>
          <w:sz w:val="20"/>
          <w:szCs w:val="20"/>
        </w:rPr>
        <w:t>ofertę”.</w:t>
      </w:r>
    </w:p>
    <w:p w14:paraId="0A073E57"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Maksymalny łączny rozmiar plików stanowiących ofertę lub składanych wraz z ofertą</w:t>
      </w:r>
      <w:r w:rsidRPr="001B4ED2">
        <w:rPr>
          <w:rFonts w:ascii="Verdana" w:hAnsi="Verdana"/>
          <w:sz w:val="20"/>
          <w:szCs w:val="20"/>
        </w:rPr>
        <w:t xml:space="preserve"> </w:t>
      </w:r>
      <w:r w:rsidRPr="001B4ED2">
        <w:rPr>
          <w:rStyle w:val="markedcontent"/>
          <w:rFonts w:ascii="Verdana" w:hAnsi="Verdana" w:cs="Arial"/>
          <w:sz w:val="20"/>
          <w:szCs w:val="20"/>
        </w:rPr>
        <w:t>to 250 MB.</w:t>
      </w:r>
      <w:r w:rsidRPr="001B4ED2">
        <w:rPr>
          <w:rFonts w:ascii="Verdana" w:hAnsi="Verdana"/>
          <w:sz w:val="20"/>
          <w:szCs w:val="20"/>
        </w:rPr>
        <w:t xml:space="preserve"> </w:t>
      </w:r>
    </w:p>
    <w:p w14:paraId="52EF47E0" w14:textId="77777777" w:rsidR="00F368AE" w:rsidRPr="001B4ED2" w:rsidRDefault="00F368AE"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Fonts w:ascii="Verdana" w:hAnsi="Verdana"/>
          <w:sz w:val="20"/>
          <w:szCs w:val="20"/>
        </w:rPr>
        <w:t xml:space="preserve">Sposób sporządzenia dokumentów elektronicznych musi być zgodny </w:t>
      </w:r>
      <w:r w:rsidRPr="001B4ED2">
        <w:rPr>
          <w:rFonts w:ascii="Verdana" w:hAnsi="Verdana"/>
          <w:sz w:val="20"/>
          <w:szCs w:val="20"/>
        </w:rPr>
        <w:br/>
        <w:t xml:space="preserve">z wymaganiami określonymi w rozporządzeniu Prezesa Rady Ministrów </w:t>
      </w:r>
      <w:r w:rsidRPr="001B4ED2">
        <w:rPr>
          <w:rFonts w:ascii="Verdana" w:hAnsi="Verdana"/>
          <w:sz w:val="20"/>
          <w:szCs w:val="20"/>
        </w:rPr>
        <w:br/>
        <w:t>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0A54606" w14:textId="77777777" w:rsidR="00F368AE" w:rsidRPr="001B4ED2" w:rsidRDefault="00F368AE" w:rsidP="00AE0FD7">
      <w:pPr>
        <w:ind w:left="1134" w:hanging="708"/>
        <w:jc w:val="both"/>
        <w:rPr>
          <w:rFonts w:ascii="Verdana" w:hAnsi="Verdana"/>
          <w:sz w:val="20"/>
          <w:szCs w:val="20"/>
        </w:rPr>
      </w:pPr>
    </w:p>
    <w:p w14:paraId="1F7C325E" w14:textId="2BD0A33E" w:rsidR="00F368AE" w:rsidRPr="00682149" w:rsidRDefault="00F368AE" w:rsidP="00682149">
      <w:pPr>
        <w:spacing w:after="120"/>
        <w:ind w:left="1134" w:hanging="709"/>
        <w:jc w:val="both"/>
        <w:rPr>
          <w:rFonts w:ascii="Verdana" w:hAnsi="Verdana"/>
          <w:b/>
          <w:sz w:val="20"/>
          <w:szCs w:val="20"/>
        </w:rPr>
      </w:pPr>
      <w:r w:rsidRPr="00AB4E03">
        <w:rPr>
          <w:rFonts w:ascii="Verdana" w:hAnsi="Verdana"/>
          <w:sz w:val="20"/>
          <w:szCs w:val="20"/>
        </w:rPr>
        <w:t>11.1</w:t>
      </w:r>
      <w:r>
        <w:rPr>
          <w:rFonts w:ascii="Verdana" w:hAnsi="Verdana"/>
          <w:sz w:val="20"/>
          <w:szCs w:val="20"/>
        </w:rPr>
        <w:t>4</w:t>
      </w:r>
      <w:r w:rsidRPr="00AB4E03">
        <w:rPr>
          <w:rFonts w:ascii="Verdana" w:hAnsi="Verdana"/>
          <w:sz w:val="20"/>
          <w:szCs w:val="20"/>
        </w:rPr>
        <w:t>.</w:t>
      </w:r>
      <w:r>
        <w:rPr>
          <w:rFonts w:ascii="Verdana" w:hAnsi="Verdana"/>
          <w:sz w:val="20"/>
          <w:szCs w:val="20"/>
        </w:rPr>
        <w:t xml:space="preserve"> </w:t>
      </w:r>
      <w:r w:rsidRPr="00682149">
        <w:rPr>
          <w:rFonts w:ascii="Verdana" w:hAnsi="Verdana"/>
          <w:b/>
          <w:sz w:val="20"/>
          <w:szCs w:val="20"/>
        </w:rPr>
        <w:t xml:space="preserve">Termin składania ofert: do dnia </w:t>
      </w:r>
      <w:r w:rsidR="004E3D6B">
        <w:rPr>
          <w:rFonts w:ascii="Verdana" w:hAnsi="Verdana"/>
          <w:b/>
          <w:sz w:val="20"/>
          <w:szCs w:val="20"/>
        </w:rPr>
        <w:t>15</w:t>
      </w:r>
      <w:r w:rsidR="00C64682">
        <w:rPr>
          <w:rFonts w:ascii="Verdana" w:hAnsi="Verdana"/>
          <w:b/>
          <w:sz w:val="20"/>
          <w:szCs w:val="20"/>
        </w:rPr>
        <w:t>.</w:t>
      </w:r>
      <w:r w:rsidR="00603544">
        <w:rPr>
          <w:rFonts w:ascii="Verdana" w:hAnsi="Verdana"/>
          <w:b/>
          <w:sz w:val="20"/>
          <w:szCs w:val="20"/>
        </w:rPr>
        <w:t>1</w:t>
      </w:r>
      <w:r w:rsidR="004E3D6B">
        <w:rPr>
          <w:rFonts w:ascii="Verdana" w:hAnsi="Verdana"/>
          <w:b/>
          <w:sz w:val="20"/>
          <w:szCs w:val="20"/>
        </w:rPr>
        <w:t>1</w:t>
      </w:r>
      <w:r w:rsidR="00C64682">
        <w:rPr>
          <w:rFonts w:ascii="Verdana" w:hAnsi="Verdana"/>
          <w:b/>
          <w:sz w:val="20"/>
          <w:szCs w:val="20"/>
        </w:rPr>
        <w:t>.202</w:t>
      </w:r>
      <w:r w:rsidR="00603544">
        <w:rPr>
          <w:rFonts w:ascii="Verdana" w:hAnsi="Verdana"/>
          <w:b/>
          <w:sz w:val="20"/>
          <w:szCs w:val="20"/>
        </w:rPr>
        <w:t>4</w:t>
      </w:r>
      <w:r>
        <w:rPr>
          <w:rFonts w:ascii="Verdana" w:hAnsi="Verdana"/>
          <w:b/>
          <w:sz w:val="20"/>
          <w:szCs w:val="20"/>
        </w:rPr>
        <w:t xml:space="preserve"> r.</w:t>
      </w:r>
      <w:r w:rsidRPr="00682149">
        <w:rPr>
          <w:rFonts w:ascii="Verdana" w:hAnsi="Verdana"/>
          <w:b/>
          <w:sz w:val="20"/>
          <w:szCs w:val="20"/>
        </w:rPr>
        <w:t xml:space="preserve"> do godziny </w:t>
      </w:r>
      <w:r>
        <w:rPr>
          <w:rFonts w:ascii="Verdana" w:hAnsi="Verdana"/>
          <w:b/>
          <w:sz w:val="20"/>
          <w:szCs w:val="20"/>
        </w:rPr>
        <w:t>10:00.</w:t>
      </w:r>
      <w:r w:rsidRPr="00682149">
        <w:rPr>
          <w:rFonts w:ascii="Verdana" w:hAnsi="Verdana"/>
          <w:b/>
          <w:sz w:val="20"/>
          <w:szCs w:val="20"/>
        </w:rPr>
        <w:t xml:space="preserve"> </w:t>
      </w:r>
    </w:p>
    <w:p w14:paraId="7AA4FFFC" w14:textId="77777777" w:rsidR="00F368AE" w:rsidRPr="00E74B57" w:rsidRDefault="00F368AE" w:rsidP="00682149">
      <w:pPr>
        <w:ind w:left="1134"/>
        <w:jc w:val="both"/>
        <w:rPr>
          <w:rFonts w:ascii="Verdana" w:hAnsi="Verdana"/>
          <w:b/>
          <w:sz w:val="20"/>
          <w:szCs w:val="20"/>
        </w:rPr>
      </w:pPr>
      <w:r w:rsidRPr="00E74B57">
        <w:rPr>
          <w:rFonts w:ascii="Verdana" w:hAnsi="Verdana"/>
          <w:b/>
          <w:sz w:val="20"/>
          <w:szCs w:val="20"/>
        </w:rPr>
        <w:t>Po upły</w:t>
      </w:r>
      <w:r>
        <w:rPr>
          <w:rFonts w:ascii="Verdana" w:hAnsi="Verdana"/>
          <w:b/>
          <w:sz w:val="20"/>
          <w:szCs w:val="20"/>
        </w:rPr>
        <w:t>wie</w:t>
      </w:r>
      <w:r w:rsidRPr="00E74B57">
        <w:rPr>
          <w:rFonts w:ascii="Verdana" w:hAnsi="Verdana"/>
          <w:b/>
          <w:sz w:val="20"/>
          <w:szCs w:val="20"/>
        </w:rPr>
        <w:t xml:space="preserve"> terminu składania ofert, a przed</w:t>
      </w:r>
      <w:r w:rsidRPr="00682149">
        <w:rPr>
          <w:rFonts w:ascii="Verdana" w:hAnsi="Verdana"/>
          <w:b/>
          <w:sz w:val="20"/>
          <w:szCs w:val="20"/>
        </w:rPr>
        <w:t xml:space="preserve"> </w:t>
      </w:r>
      <w:r w:rsidRPr="00E74B57">
        <w:rPr>
          <w:rFonts w:ascii="Verdana" w:hAnsi="Verdana"/>
          <w:b/>
          <w:sz w:val="20"/>
          <w:szCs w:val="20"/>
          <w:u w:val="single"/>
        </w:rPr>
        <w:t xml:space="preserve">otwarciem ofert </w:t>
      </w:r>
      <w:r>
        <w:rPr>
          <w:rFonts w:ascii="Verdana" w:hAnsi="Verdana"/>
          <w:b/>
          <w:sz w:val="20"/>
          <w:szCs w:val="20"/>
          <w:u w:val="single"/>
        </w:rPr>
        <w:t>z</w:t>
      </w:r>
      <w:r w:rsidRPr="00E74B57">
        <w:rPr>
          <w:rFonts w:ascii="Verdana" w:hAnsi="Verdana"/>
          <w:b/>
          <w:sz w:val="20"/>
          <w:szCs w:val="20"/>
          <w:u w:val="single"/>
        </w:rPr>
        <w:t>amawiający</w:t>
      </w:r>
      <w:r w:rsidRPr="00E74B57">
        <w:rPr>
          <w:rFonts w:ascii="Verdana" w:hAnsi="Verdana"/>
          <w:b/>
          <w:sz w:val="20"/>
          <w:szCs w:val="20"/>
        </w:rPr>
        <w:t xml:space="preserve"> udostępni na stronie internetowej prowadzonego postępowania informację o kwocie, jaką zamawiający zamierza przeznaczyć na sfinansowanie zamówienia. </w:t>
      </w:r>
    </w:p>
    <w:p w14:paraId="26FD5D76" w14:textId="77777777" w:rsidR="00F368AE" w:rsidRPr="0070468B" w:rsidRDefault="00F368AE" w:rsidP="00AE0FD7">
      <w:pPr>
        <w:ind w:left="1134" w:hanging="708"/>
        <w:jc w:val="both"/>
        <w:rPr>
          <w:rFonts w:ascii="Verdana" w:hAnsi="Verdana"/>
          <w:sz w:val="20"/>
          <w:szCs w:val="20"/>
        </w:rPr>
      </w:pPr>
    </w:p>
    <w:p w14:paraId="60F73588" w14:textId="77777777" w:rsidR="00F368AE" w:rsidRPr="0070468B" w:rsidRDefault="00F368AE" w:rsidP="00682149">
      <w:pPr>
        <w:ind w:left="426" w:hanging="426"/>
        <w:jc w:val="both"/>
        <w:rPr>
          <w:rFonts w:ascii="Verdana" w:hAnsi="Verdana"/>
          <w:sz w:val="20"/>
          <w:szCs w:val="20"/>
        </w:rPr>
      </w:pPr>
      <w:r w:rsidRPr="0070468B">
        <w:rPr>
          <w:rFonts w:ascii="Verdana" w:hAnsi="Verdana"/>
          <w:sz w:val="20"/>
          <w:szCs w:val="20"/>
        </w:rPr>
        <w:t>12. OTWARCIE OFERT.</w:t>
      </w:r>
    </w:p>
    <w:p w14:paraId="06CD8F0E" w14:textId="29E9F15E" w:rsidR="00F368AE" w:rsidRPr="00AB4E03" w:rsidRDefault="00F368AE" w:rsidP="00682149">
      <w:pPr>
        <w:ind w:left="1134" w:hanging="708"/>
        <w:jc w:val="both"/>
        <w:rPr>
          <w:rFonts w:ascii="Verdana" w:hAnsi="Verdana"/>
          <w:sz w:val="20"/>
          <w:szCs w:val="20"/>
        </w:rPr>
      </w:pPr>
      <w:r w:rsidRPr="00AB4E03">
        <w:rPr>
          <w:rFonts w:ascii="Verdana" w:hAnsi="Verdana"/>
          <w:sz w:val="20"/>
          <w:szCs w:val="20"/>
        </w:rPr>
        <w:t>12.1.  </w:t>
      </w:r>
      <w:r w:rsidRPr="00AB4E03">
        <w:rPr>
          <w:rFonts w:ascii="Verdana" w:hAnsi="Verdana"/>
          <w:b/>
          <w:sz w:val="20"/>
          <w:szCs w:val="20"/>
        </w:rPr>
        <w:t>Otwarcie ofert nas</w:t>
      </w:r>
      <w:r>
        <w:rPr>
          <w:rFonts w:ascii="Verdana" w:hAnsi="Verdana"/>
          <w:b/>
          <w:sz w:val="20"/>
          <w:szCs w:val="20"/>
        </w:rPr>
        <w:t xml:space="preserve">tąpi w dniu </w:t>
      </w:r>
      <w:r w:rsidR="004E3D6B">
        <w:rPr>
          <w:rFonts w:ascii="Verdana" w:hAnsi="Verdana"/>
          <w:b/>
          <w:sz w:val="20"/>
          <w:szCs w:val="20"/>
        </w:rPr>
        <w:t>15</w:t>
      </w:r>
      <w:r w:rsidR="00603544">
        <w:rPr>
          <w:rFonts w:ascii="Verdana" w:hAnsi="Verdana"/>
          <w:b/>
          <w:sz w:val="20"/>
          <w:szCs w:val="20"/>
        </w:rPr>
        <w:t>.1</w:t>
      </w:r>
      <w:r w:rsidR="004E3D6B">
        <w:rPr>
          <w:rFonts w:ascii="Verdana" w:hAnsi="Verdana"/>
          <w:b/>
          <w:sz w:val="20"/>
          <w:szCs w:val="20"/>
        </w:rPr>
        <w:t>1</w:t>
      </w:r>
      <w:r w:rsidR="00603544">
        <w:rPr>
          <w:rFonts w:ascii="Verdana" w:hAnsi="Verdana"/>
          <w:b/>
          <w:sz w:val="20"/>
          <w:szCs w:val="20"/>
        </w:rPr>
        <w:t>.2024</w:t>
      </w:r>
      <w:r w:rsidRPr="00AB4E03">
        <w:rPr>
          <w:rFonts w:ascii="Verdana" w:hAnsi="Verdana"/>
          <w:b/>
          <w:sz w:val="20"/>
          <w:szCs w:val="20"/>
        </w:rPr>
        <w:t xml:space="preserve"> r.</w:t>
      </w:r>
      <w:r>
        <w:rPr>
          <w:rFonts w:ascii="Verdana" w:hAnsi="Verdana"/>
          <w:b/>
          <w:sz w:val="20"/>
          <w:szCs w:val="20"/>
        </w:rPr>
        <w:t xml:space="preserve"> o godzinie 10:</w:t>
      </w:r>
      <w:r w:rsidR="004E3D6B">
        <w:rPr>
          <w:rFonts w:ascii="Verdana" w:hAnsi="Verdana"/>
          <w:b/>
          <w:sz w:val="20"/>
          <w:szCs w:val="20"/>
        </w:rPr>
        <w:t>30</w:t>
      </w:r>
      <w:r w:rsidRPr="00AB4E03">
        <w:rPr>
          <w:rFonts w:ascii="Verdana" w:hAnsi="Verdana"/>
          <w:b/>
          <w:sz w:val="20"/>
          <w:szCs w:val="20"/>
        </w:rPr>
        <w:t>.</w:t>
      </w:r>
      <w:r w:rsidRPr="00AB4E03">
        <w:rPr>
          <w:rFonts w:ascii="Verdana" w:hAnsi="Verdana"/>
          <w:sz w:val="20"/>
          <w:szCs w:val="20"/>
        </w:rPr>
        <w:t xml:space="preserve"> </w:t>
      </w:r>
    </w:p>
    <w:p w14:paraId="16F5CE1A" w14:textId="77777777" w:rsidR="00F368AE" w:rsidRPr="00894BE6" w:rsidRDefault="00F368AE" w:rsidP="00682149">
      <w:pPr>
        <w:ind w:left="1134" w:hanging="708"/>
        <w:jc w:val="both"/>
        <w:rPr>
          <w:rFonts w:ascii="Verdana" w:hAnsi="Verdana"/>
          <w:sz w:val="20"/>
          <w:szCs w:val="20"/>
        </w:rPr>
      </w:pPr>
      <w:r w:rsidRPr="00AB4E03">
        <w:rPr>
          <w:rFonts w:ascii="Verdana" w:hAnsi="Verdana"/>
          <w:sz w:val="20"/>
          <w:szCs w:val="20"/>
        </w:rPr>
        <w:t>12.</w:t>
      </w:r>
      <w:r>
        <w:rPr>
          <w:rFonts w:ascii="Verdana" w:hAnsi="Verdana"/>
          <w:sz w:val="20"/>
          <w:szCs w:val="20"/>
        </w:rPr>
        <w:t>2</w:t>
      </w:r>
      <w:r w:rsidRPr="0070468B">
        <w:rPr>
          <w:rFonts w:ascii="Verdana" w:hAnsi="Verdana"/>
          <w:sz w:val="20"/>
          <w:szCs w:val="20"/>
        </w:rPr>
        <w:t>. </w:t>
      </w:r>
      <w:r>
        <w:rPr>
          <w:rFonts w:ascii="Verdana" w:hAnsi="Verdana"/>
          <w:sz w:val="20"/>
          <w:szCs w:val="20"/>
        </w:rPr>
        <w:t> </w:t>
      </w:r>
      <w:r w:rsidRPr="0070468B">
        <w:rPr>
          <w:rFonts w:ascii="Verdana" w:hAnsi="Verdana"/>
          <w:sz w:val="20"/>
          <w:szCs w:val="20"/>
        </w:rPr>
        <w:t xml:space="preserve">Niezwłocznie po otwarciu ofert </w:t>
      </w:r>
      <w:r>
        <w:rPr>
          <w:rFonts w:ascii="Verdana" w:hAnsi="Verdana"/>
          <w:sz w:val="20"/>
          <w:szCs w:val="20"/>
        </w:rPr>
        <w:t>z</w:t>
      </w:r>
      <w:r w:rsidRPr="0070468B">
        <w:rPr>
          <w:rFonts w:ascii="Verdana" w:hAnsi="Verdana"/>
          <w:sz w:val="20"/>
          <w:szCs w:val="20"/>
        </w:rPr>
        <w:t>amawiający udostępni na stronie internetowej prowadzonego postępowania info</w:t>
      </w:r>
      <w:r>
        <w:rPr>
          <w:rFonts w:ascii="Verdana" w:hAnsi="Verdana"/>
          <w:sz w:val="20"/>
          <w:szCs w:val="20"/>
        </w:rPr>
        <w:t>rmacje o: nazwach albo imionach i </w:t>
      </w:r>
      <w:r w:rsidRPr="0070468B">
        <w:rPr>
          <w:rFonts w:ascii="Verdana" w:hAnsi="Verdana"/>
          <w:sz w:val="20"/>
          <w:szCs w:val="20"/>
        </w:rPr>
        <w:t xml:space="preserve">nazwiskach oraz siedzibach lub miejscach prowadzonej działalności gospodarczej albo miejscach zamieszkania </w:t>
      </w:r>
      <w:r>
        <w:rPr>
          <w:rFonts w:ascii="Verdana" w:hAnsi="Verdana"/>
          <w:sz w:val="20"/>
          <w:szCs w:val="20"/>
        </w:rPr>
        <w:t>w</w:t>
      </w:r>
      <w:r w:rsidRPr="0070468B">
        <w:rPr>
          <w:rFonts w:ascii="Verdana" w:hAnsi="Verdana"/>
          <w:sz w:val="20"/>
          <w:szCs w:val="20"/>
        </w:rPr>
        <w:t xml:space="preserve">ykonawców, których oferty zostały otwarte; </w:t>
      </w:r>
      <w:r>
        <w:rPr>
          <w:rFonts w:ascii="Verdana" w:hAnsi="Verdana"/>
          <w:sz w:val="20"/>
          <w:szCs w:val="20"/>
        </w:rPr>
        <w:t xml:space="preserve">oraz </w:t>
      </w:r>
      <w:r w:rsidRPr="00894BE6">
        <w:rPr>
          <w:rFonts w:ascii="Verdana" w:hAnsi="Verdana"/>
          <w:sz w:val="20"/>
          <w:szCs w:val="20"/>
        </w:rPr>
        <w:t>cenach zawartych w ofertach.</w:t>
      </w:r>
    </w:p>
    <w:p w14:paraId="6EF06FE5" w14:textId="77777777" w:rsidR="00F368AE" w:rsidRDefault="00F368AE" w:rsidP="00570844">
      <w:pPr>
        <w:ind w:left="851" w:hanging="425"/>
        <w:jc w:val="both"/>
        <w:rPr>
          <w:rFonts w:ascii="Verdana" w:hAnsi="Verdana"/>
          <w:sz w:val="20"/>
          <w:szCs w:val="20"/>
        </w:rPr>
      </w:pPr>
    </w:p>
    <w:p w14:paraId="190183BA" w14:textId="77777777" w:rsidR="00F368AE" w:rsidRDefault="00F368AE" w:rsidP="00682149">
      <w:pPr>
        <w:ind w:left="426" w:hanging="426"/>
        <w:jc w:val="both"/>
        <w:rPr>
          <w:rFonts w:ascii="Verdana" w:hAnsi="Verdana"/>
          <w:sz w:val="20"/>
          <w:szCs w:val="20"/>
        </w:rPr>
      </w:pPr>
      <w:r w:rsidRPr="0070468B">
        <w:rPr>
          <w:rFonts w:ascii="Verdana" w:hAnsi="Verdana"/>
          <w:sz w:val="20"/>
          <w:szCs w:val="20"/>
        </w:rPr>
        <w:t>13. </w:t>
      </w:r>
      <w:r>
        <w:rPr>
          <w:rFonts w:ascii="Verdana" w:hAnsi="Verdana"/>
          <w:sz w:val="20"/>
          <w:szCs w:val="20"/>
        </w:rPr>
        <w:t>PODSTAWY WYKLUCZENIA</w:t>
      </w:r>
      <w:r w:rsidRPr="0070468B">
        <w:rPr>
          <w:rFonts w:ascii="Verdana" w:hAnsi="Verdana"/>
          <w:sz w:val="20"/>
          <w:szCs w:val="20"/>
        </w:rPr>
        <w:t>, O KTÓRYCH MOWA W ART. 108 UST. 1</w:t>
      </w:r>
      <w:r>
        <w:rPr>
          <w:rFonts w:ascii="Verdana" w:hAnsi="Verdana"/>
          <w:sz w:val="20"/>
          <w:szCs w:val="20"/>
        </w:rPr>
        <w:t xml:space="preserve"> </w:t>
      </w:r>
      <w:r w:rsidRPr="00AB4E03">
        <w:rPr>
          <w:rFonts w:ascii="Verdana" w:hAnsi="Verdana"/>
          <w:sz w:val="20"/>
          <w:szCs w:val="20"/>
        </w:rPr>
        <w:t>ORAZ W ART. 109 UST. 1 USTAWY PZP.</w:t>
      </w:r>
    </w:p>
    <w:p w14:paraId="6A2740D2" w14:textId="77777777" w:rsidR="00F368AE" w:rsidRPr="0070468B" w:rsidRDefault="00F368AE" w:rsidP="002113B0">
      <w:pPr>
        <w:ind w:left="1134" w:hanging="708"/>
        <w:jc w:val="both"/>
        <w:rPr>
          <w:rFonts w:ascii="Verdana" w:hAnsi="Verdana"/>
          <w:sz w:val="20"/>
          <w:szCs w:val="20"/>
        </w:rPr>
      </w:pPr>
      <w:r>
        <w:rPr>
          <w:rFonts w:ascii="Verdana" w:hAnsi="Verdana"/>
          <w:sz w:val="20"/>
          <w:szCs w:val="20"/>
        </w:rPr>
        <w:t>13.1.  </w:t>
      </w:r>
      <w:r w:rsidRPr="0070468B">
        <w:rPr>
          <w:rFonts w:ascii="Verdana" w:hAnsi="Verdana"/>
          <w:sz w:val="20"/>
          <w:szCs w:val="20"/>
        </w:rPr>
        <w:t xml:space="preserve">PODSTAWY WYKLUCZENIA, O KTÓRYCH MOWA W ART. 108 UST. 1 </w:t>
      </w:r>
      <w:r>
        <w:rPr>
          <w:rFonts w:ascii="Verdana" w:hAnsi="Verdana"/>
          <w:sz w:val="20"/>
          <w:szCs w:val="20"/>
        </w:rPr>
        <w:t xml:space="preserve">USTAWY </w:t>
      </w:r>
      <w:r w:rsidRPr="0070468B">
        <w:rPr>
          <w:rFonts w:ascii="Verdana" w:hAnsi="Verdana"/>
          <w:sz w:val="20"/>
          <w:szCs w:val="20"/>
        </w:rPr>
        <w:t xml:space="preserve">PZP. </w:t>
      </w:r>
    </w:p>
    <w:p w14:paraId="7EEEB8B6" w14:textId="77777777" w:rsidR="00F368AE" w:rsidRDefault="00F368AE" w:rsidP="006C78AA">
      <w:pPr>
        <w:ind w:left="1134"/>
        <w:jc w:val="both"/>
        <w:rPr>
          <w:rFonts w:ascii="Verdana" w:hAnsi="Verdana"/>
          <w:sz w:val="20"/>
          <w:szCs w:val="20"/>
        </w:rPr>
      </w:pPr>
      <w:r>
        <w:rPr>
          <w:rFonts w:ascii="Verdana" w:hAnsi="Verdana"/>
          <w:sz w:val="20"/>
          <w:szCs w:val="20"/>
        </w:rPr>
        <w:t>Z postępowania o udzielenie zamówienia wyklucza się wykonawcę:</w:t>
      </w:r>
    </w:p>
    <w:p w14:paraId="27312B0F" w14:textId="77777777" w:rsidR="00F368AE" w:rsidRPr="006C78AA" w:rsidRDefault="00F368AE" w:rsidP="006C78AA">
      <w:pPr>
        <w:ind w:left="1134"/>
        <w:jc w:val="both"/>
        <w:rPr>
          <w:rFonts w:ascii="Verdana" w:hAnsi="Verdana"/>
          <w:sz w:val="20"/>
          <w:szCs w:val="20"/>
        </w:rPr>
      </w:pPr>
      <w:r w:rsidRPr="006C78AA">
        <w:rPr>
          <w:rFonts w:ascii="Verdana" w:hAnsi="Verdana"/>
          <w:sz w:val="20"/>
          <w:szCs w:val="20"/>
        </w:rPr>
        <w:lastRenderedPageBreak/>
        <w:t>1)</w:t>
      </w:r>
      <w:r w:rsidRPr="006C78AA">
        <w:rPr>
          <w:rFonts w:ascii="Verdana" w:hAnsi="Verdana"/>
          <w:sz w:val="20"/>
          <w:szCs w:val="20"/>
        </w:rPr>
        <w:tab/>
        <w:t>będącego osobą fizyczną, którego prawomocnie skazano za przestępstwo:</w:t>
      </w:r>
    </w:p>
    <w:p w14:paraId="244DAB8D" w14:textId="77777777" w:rsidR="00F368AE" w:rsidRDefault="00F368AE" w:rsidP="00E9192B">
      <w:pPr>
        <w:ind w:left="2127" w:hanging="709"/>
        <w:jc w:val="both"/>
        <w:rPr>
          <w:rFonts w:ascii="Verdana" w:hAnsi="Verdana"/>
          <w:sz w:val="20"/>
          <w:szCs w:val="20"/>
        </w:rPr>
      </w:pPr>
      <w:r w:rsidRPr="006C78AA">
        <w:rPr>
          <w:rFonts w:ascii="Verdana" w:hAnsi="Verdana"/>
          <w:sz w:val="20"/>
          <w:szCs w:val="20"/>
        </w:rPr>
        <w:t>a)</w:t>
      </w:r>
      <w:r w:rsidRPr="006C78AA">
        <w:rPr>
          <w:rFonts w:ascii="Verdana" w:hAnsi="Verdana"/>
          <w:sz w:val="20"/>
          <w:szCs w:val="20"/>
        </w:rPr>
        <w:tab/>
        <w:t>udziału w zorganizowanej grupie przestępczej albo związku mającym na celu popełnienie przestępstwa lub przestępstwa skarbowego, o którym mowa w art. 258 Kodeksu karnego,</w:t>
      </w:r>
    </w:p>
    <w:p w14:paraId="52BB168A" w14:textId="77777777" w:rsidR="00F368AE" w:rsidRDefault="00F368AE">
      <w:pPr>
        <w:ind w:left="1134" w:firstLine="284"/>
        <w:jc w:val="both"/>
        <w:rPr>
          <w:rFonts w:ascii="Verdana" w:hAnsi="Verdana"/>
          <w:sz w:val="20"/>
          <w:szCs w:val="20"/>
        </w:rPr>
      </w:pPr>
      <w:r w:rsidRPr="006C78AA">
        <w:rPr>
          <w:rFonts w:ascii="Verdana" w:hAnsi="Verdana"/>
          <w:sz w:val="20"/>
          <w:szCs w:val="20"/>
        </w:rPr>
        <w:t>b)</w:t>
      </w:r>
      <w:r w:rsidRPr="006C78AA">
        <w:rPr>
          <w:rFonts w:ascii="Verdana" w:hAnsi="Verdana"/>
          <w:sz w:val="20"/>
          <w:szCs w:val="20"/>
        </w:rPr>
        <w:tab/>
        <w:t>handlu ludźmi, o którym mowa w art. 189a Kodeksu karnego,</w:t>
      </w:r>
    </w:p>
    <w:p w14:paraId="6E5C8F8F" w14:textId="77777777" w:rsidR="00F368AE" w:rsidRDefault="00F368AE" w:rsidP="00E9192B">
      <w:pPr>
        <w:ind w:left="2127" w:hanging="709"/>
        <w:jc w:val="both"/>
        <w:rPr>
          <w:rFonts w:ascii="Verdana" w:hAnsi="Verdana"/>
          <w:sz w:val="20"/>
          <w:szCs w:val="20"/>
        </w:rPr>
      </w:pPr>
      <w:r w:rsidRPr="006C78AA">
        <w:rPr>
          <w:rFonts w:ascii="Verdana" w:hAnsi="Verdana"/>
          <w:sz w:val="20"/>
          <w:szCs w:val="20"/>
        </w:rPr>
        <w:t>c)</w:t>
      </w:r>
      <w:r w:rsidRPr="006C78AA">
        <w:rPr>
          <w:rFonts w:ascii="Verdana" w:hAnsi="Verdana"/>
          <w:sz w:val="20"/>
          <w:szCs w:val="20"/>
        </w:rPr>
        <w:tab/>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6FFC6293" w14:textId="77777777" w:rsidR="00F368AE" w:rsidRDefault="00F368AE" w:rsidP="00E9192B">
      <w:pPr>
        <w:ind w:left="2127" w:hanging="709"/>
        <w:jc w:val="both"/>
        <w:rPr>
          <w:rFonts w:ascii="Verdana" w:hAnsi="Verdana"/>
          <w:sz w:val="20"/>
          <w:szCs w:val="20"/>
        </w:rPr>
      </w:pPr>
      <w:r w:rsidRPr="006C78AA">
        <w:rPr>
          <w:rFonts w:ascii="Verdana" w:hAnsi="Verdana"/>
          <w:sz w:val="20"/>
          <w:szCs w:val="20"/>
        </w:rPr>
        <w:t>d)</w:t>
      </w:r>
      <w:r w:rsidRPr="006C78AA">
        <w:rPr>
          <w:rFonts w:ascii="Verdana" w:hAnsi="Verdana"/>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05E8488" w14:textId="77777777" w:rsidR="00F368AE" w:rsidRDefault="00F368AE" w:rsidP="00E9192B">
      <w:pPr>
        <w:ind w:left="2127" w:hanging="709"/>
        <w:jc w:val="both"/>
        <w:rPr>
          <w:rFonts w:ascii="Verdana" w:hAnsi="Verdana"/>
          <w:sz w:val="20"/>
          <w:szCs w:val="20"/>
        </w:rPr>
      </w:pPr>
      <w:r w:rsidRPr="006C78AA">
        <w:rPr>
          <w:rFonts w:ascii="Verdana" w:hAnsi="Verdana"/>
          <w:sz w:val="20"/>
          <w:szCs w:val="20"/>
        </w:rPr>
        <w:t>e)</w:t>
      </w:r>
      <w:r w:rsidRPr="006C78AA">
        <w:rPr>
          <w:rFonts w:ascii="Verdana" w:hAnsi="Verdana"/>
          <w:sz w:val="20"/>
          <w:szCs w:val="20"/>
        </w:rPr>
        <w:tab/>
        <w:t>o charakterze terrorystycznym, o którym mowa w art. 115 § 20 Kodeksu karnego, lub mające na celu popełnienie tego przestępstwa,</w:t>
      </w:r>
    </w:p>
    <w:p w14:paraId="050F3B3D" w14:textId="77777777" w:rsidR="00F368AE" w:rsidRDefault="00F368AE" w:rsidP="00E9192B">
      <w:pPr>
        <w:ind w:left="2127" w:hanging="709"/>
        <w:jc w:val="both"/>
        <w:rPr>
          <w:rFonts w:ascii="Verdana" w:hAnsi="Verdana"/>
          <w:sz w:val="20"/>
          <w:szCs w:val="20"/>
        </w:rPr>
      </w:pPr>
      <w:r w:rsidRPr="006C78AA">
        <w:rPr>
          <w:rFonts w:ascii="Verdana" w:hAnsi="Verdana"/>
          <w:sz w:val="20"/>
          <w:szCs w:val="20"/>
        </w:rPr>
        <w:t>f)</w:t>
      </w:r>
      <w:r w:rsidRPr="006C78AA">
        <w:rPr>
          <w:rFonts w:ascii="Verdana" w:hAnsi="Verdana"/>
          <w:sz w:val="20"/>
          <w:szCs w:val="20"/>
        </w:rPr>
        <w:tab/>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346040DE" w14:textId="77777777" w:rsidR="00F368AE" w:rsidRDefault="00F368AE" w:rsidP="00E9192B">
      <w:pPr>
        <w:ind w:left="2127" w:hanging="709"/>
        <w:jc w:val="both"/>
        <w:rPr>
          <w:rFonts w:ascii="Verdana" w:hAnsi="Verdana"/>
          <w:sz w:val="20"/>
          <w:szCs w:val="20"/>
        </w:rPr>
      </w:pPr>
      <w:r w:rsidRPr="006C78AA">
        <w:rPr>
          <w:rFonts w:ascii="Verdana" w:hAnsi="Verdana"/>
          <w:sz w:val="20"/>
          <w:szCs w:val="20"/>
        </w:rPr>
        <w:t>g)</w:t>
      </w:r>
      <w:r w:rsidRPr="006C78AA">
        <w:rPr>
          <w:rFonts w:ascii="Verdana" w:hAnsi="Verdana"/>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BA556D8" w14:textId="77777777" w:rsidR="00F368AE" w:rsidRDefault="00F368AE" w:rsidP="00E9192B">
      <w:pPr>
        <w:ind w:left="2127" w:hanging="709"/>
        <w:jc w:val="both"/>
        <w:rPr>
          <w:rFonts w:ascii="Verdana" w:hAnsi="Verdana"/>
          <w:sz w:val="20"/>
          <w:szCs w:val="20"/>
        </w:rPr>
      </w:pPr>
      <w:r w:rsidRPr="006C78AA">
        <w:rPr>
          <w:rFonts w:ascii="Verdana" w:hAnsi="Verdana"/>
          <w:sz w:val="20"/>
          <w:szCs w:val="20"/>
        </w:rPr>
        <w:t>h)</w:t>
      </w:r>
      <w:r w:rsidRPr="006C78AA">
        <w:rPr>
          <w:rFonts w:ascii="Verdana" w:hAnsi="Verdana"/>
          <w:sz w:val="20"/>
          <w:szCs w:val="20"/>
        </w:rPr>
        <w:tab/>
        <w:t>o którym mowa w art. 9 ust. 1 i 3 lub art. 10 ustawy z dnia 15 czerwca 2012 r. o skutkach powierzania wykonywania pracy cudzoziemcom przebywającym wbrew przepisom na terytorium Rzeczypospolitej Polskiej</w:t>
      </w:r>
    </w:p>
    <w:p w14:paraId="41018046" w14:textId="77777777" w:rsidR="00F368AE" w:rsidRDefault="00F368AE">
      <w:pPr>
        <w:ind w:left="1134" w:firstLine="284"/>
        <w:jc w:val="both"/>
        <w:rPr>
          <w:rFonts w:ascii="Verdana" w:hAnsi="Verdana"/>
          <w:sz w:val="20"/>
          <w:szCs w:val="20"/>
        </w:rPr>
      </w:pPr>
      <w:r w:rsidRPr="006C78AA">
        <w:rPr>
          <w:rFonts w:ascii="Verdana" w:hAnsi="Verdana"/>
          <w:sz w:val="20"/>
          <w:szCs w:val="20"/>
        </w:rPr>
        <w:t>- lub za odpowiedni czyn zabroniony określony w przepisach prawa obcego;</w:t>
      </w:r>
    </w:p>
    <w:p w14:paraId="71A2D52B" w14:textId="77777777" w:rsidR="00F368AE" w:rsidRDefault="00F368AE" w:rsidP="00E9192B">
      <w:pPr>
        <w:ind w:left="1417" w:hanging="283"/>
        <w:jc w:val="both"/>
        <w:rPr>
          <w:rFonts w:ascii="Verdana" w:hAnsi="Verdana"/>
          <w:sz w:val="20"/>
          <w:szCs w:val="20"/>
        </w:rPr>
      </w:pPr>
      <w:r w:rsidRPr="006C78AA">
        <w:rPr>
          <w:rFonts w:ascii="Verdana" w:hAnsi="Verdana"/>
          <w:sz w:val="20"/>
          <w:szCs w:val="20"/>
        </w:rPr>
        <w:t>2)</w:t>
      </w:r>
      <w:r w:rsidRPr="006C78AA">
        <w:rPr>
          <w:rFonts w:ascii="Verdana" w:hAnsi="Verdana"/>
          <w:sz w:val="20"/>
          <w:szCs w:val="20"/>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ED8C75D" w14:textId="77777777" w:rsidR="00F368AE" w:rsidRDefault="00F368AE" w:rsidP="00E9192B">
      <w:pPr>
        <w:ind w:left="1417" w:hanging="283"/>
        <w:jc w:val="both"/>
        <w:rPr>
          <w:rFonts w:ascii="Verdana" w:hAnsi="Verdana"/>
          <w:sz w:val="20"/>
          <w:szCs w:val="20"/>
        </w:rPr>
      </w:pPr>
      <w:r w:rsidRPr="006C78AA">
        <w:rPr>
          <w:rFonts w:ascii="Verdana" w:hAnsi="Verdana"/>
          <w:sz w:val="20"/>
          <w:szCs w:val="20"/>
        </w:rPr>
        <w:t>3)</w:t>
      </w:r>
      <w:r w:rsidRPr="006C78AA">
        <w:rPr>
          <w:rFonts w:ascii="Verdana" w:hAnsi="Verdana"/>
          <w:sz w:val="20"/>
          <w:szCs w:val="20"/>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D64EE43" w14:textId="77777777" w:rsidR="00F368AE" w:rsidRDefault="00F368AE" w:rsidP="00E9192B">
      <w:pPr>
        <w:ind w:left="1417" w:hanging="283"/>
        <w:jc w:val="both"/>
        <w:rPr>
          <w:rFonts w:ascii="Verdana" w:hAnsi="Verdana"/>
          <w:sz w:val="20"/>
          <w:szCs w:val="20"/>
        </w:rPr>
      </w:pPr>
      <w:r w:rsidRPr="006C78AA">
        <w:rPr>
          <w:rFonts w:ascii="Verdana" w:hAnsi="Verdana"/>
          <w:sz w:val="20"/>
          <w:szCs w:val="20"/>
        </w:rPr>
        <w:t>4)</w:t>
      </w:r>
      <w:r w:rsidRPr="006C78AA">
        <w:rPr>
          <w:rFonts w:ascii="Verdana" w:hAnsi="Verdana"/>
          <w:sz w:val="20"/>
          <w:szCs w:val="20"/>
        </w:rPr>
        <w:tab/>
        <w:t>wobec którego prawomocnie orzeczono zakaz ubiegania się o zamówienia publiczne;</w:t>
      </w:r>
    </w:p>
    <w:p w14:paraId="14155204" w14:textId="77777777" w:rsidR="00F368AE" w:rsidRDefault="00F368AE" w:rsidP="00E9192B">
      <w:pPr>
        <w:ind w:left="1417" w:hanging="283"/>
        <w:jc w:val="both"/>
        <w:rPr>
          <w:rFonts w:ascii="Verdana" w:hAnsi="Verdana"/>
          <w:sz w:val="20"/>
          <w:szCs w:val="20"/>
        </w:rPr>
      </w:pPr>
      <w:r w:rsidRPr="006C78AA">
        <w:rPr>
          <w:rFonts w:ascii="Verdana" w:hAnsi="Verdana"/>
          <w:sz w:val="20"/>
          <w:szCs w:val="20"/>
        </w:rPr>
        <w:t>5)</w:t>
      </w:r>
      <w:r w:rsidRPr="006C78AA">
        <w:rPr>
          <w:rFonts w:ascii="Verdana" w:hAnsi="Verdana"/>
          <w:sz w:val="20"/>
          <w:szCs w:val="20"/>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0F8167C" w14:textId="77777777" w:rsidR="00F368AE" w:rsidRDefault="00F368AE" w:rsidP="00E9192B">
      <w:pPr>
        <w:ind w:left="1417" w:hanging="283"/>
        <w:jc w:val="both"/>
        <w:rPr>
          <w:rFonts w:ascii="Verdana" w:hAnsi="Verdana"/>
          <w:sz w:val="20"/>
          <w:szCs w:val="20"/>
        </w:rPr>
      </w:pPr>
      <w:r w:rsidRPr="006C78AA">
        <w:rPr>
          <w:rFonts w:ascii="Verdana" w:hAnsi="Verdana"/>
          <w:sz w:val="20"/>
          <w:szCs w:val="20"/>
        </w:rPr>
        <w:t>6)</w:t>
      </w:r>
      <w:r w:rsidRPr="006C78AA">
        <w:rPr>
          <w:rFonts w:ascii="Verdana" w:hAnsi="Verdana"/>
          <w:sz w:val="20"/>
          <w:szCs w:val="20"/>
        </w:rPr>
        <w:tab/>
        <w:t xml:space="preserve">jeżeli, w przypadkach, o których mowa w art. 85 ust. 1, doszło do zakłócenia konkurencji wynikającego z wcześniejszego zaangażowania tego wykonawcy </w:t>
      </w:r>
      <w:r w:rsidRPr="006C78AA">
        <w:rPr>
          <w:rFonts w:ascii="Verdana" w:hAnsi="Verdana"/>
          <w:sz w:val="20"/>
          <w:szCs w:val="20"/>
        </w:rPr>
        <w:lastRenderedPageBreak/>
        <w:t>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8833AE9" w14:textId="77777777" w:rsidR="00F368AE" w:rsidRDefault="00F368AE" w:rsidP="00E9192B">
      <w:pPr>
        <w:jc w:val="both"/>
        <w:rPr>
          <w:rFonts w:ascii="Verdana" w:hAnsi="Verdana"/>
          <w:sz w:val="20"/>
          <w:szCs w:val="20"/>
        </w:rPr>
      </w:pPr>
    </w:p>
    <w:p w14:paraId="7D77C865" w14:textId="77777777" w:rsidR="00F368AE" w:rsidRDefault="00F368AE" w:rsidP="00865593">
      <w:pPr>
        <w:ind w:left="1134"/>
        <w:jc w:val="both"/>
        <w:rPr>
          <w:rFonts w:ascii="Verdana" w:hAnsi="Verdana"/>
          <w:sz w:val="20"/>
          <w:szCs w:val="20"/>
        </w:rPr>
      </w:pPr>
      <w:r w:rsidRPr="0070468B">
        <w:rPr>
          <w:rFonts w:ascii="Verdana" w:hAnsi="Verdana"/>
          <w:sz w:val="20"/>
          <w:szCs w:val="20"/>
        </w:rPr>
        <w:t>Wykonawca, żaden</w:t>
      </w:r>
      <w:r>
        <w:rPr>
          <w:rFonts w:ascii="Verdana" w:hAnsi="Verdana"/>
          <w:sz w:val="20"/>
          <w:szCs w:val="20"/>
        </w:rPr>
        <w:t xml:space="preserve"> z wykonawców wspólnie ubiegających się o udzielenie zamówienia (w szczególności </w:t>
      </w:r>
      <w:r w:rsidRPr="00AB4E03">
        <w:rPr>
          <w:rFonts w:ascii="Verdana" w:hAnsi="Verdana"/>
          <w:sz w:val="20"/>
          <w:szCs w:val="20"/>
        </w:rPr>
        <w:t>żaden ze wspólników spółki cywilnej</w:t>
      </w:r>
      <w:r>
        <w:rPr>
          <w:rFonts w:ascii="Verdana" w:hAnsi="Verdana"/>
          <w:sz w:val="20"/>
          <w:szCs w:val="20"/>
        </w:rPr>
        <w:t>),</w:t>
      </w:r>
      <w:r w:rsidRPr="00AB4E03">
        <w:rPr>
          <w:rFonts w:ascii="Verdana" w:hAnsi="Verdana"/>
          <w:sz w:val="20"/>
          <w:szCs w:val="20"/>
        </w:rPr>
        <w:t xml:space="preserve"> ani żaden</w:t>
      </w:r>
      <w:r w:rsidRPr="0070468B">
        <w:rPr>
          <w:rFonts w:ascii="Verdana" w:hAnsi="Verdana"/>
          <w:sz w:val="20"/>
          <w:szCs w:val="20"/>
        </w:rPr>
        <w:t xml:space="preserve"> podmiot, na którego zasoby powołuje się </w:t>
      </w:r>
      <w:r>
        <w:rPr>
          <w:rFonts w:ascii="Verdana" w:hAnsi="Verdana"/>
          <w:sz w:val="20"/>
          <w:szCs w:val="20"/>
        </w:rPr>
        <w:t>w</w:t>
      </w:r>
      <w:r w:rsidRPr="0070468B">
        <w:rPr>
          <w:rFonts w:ascii="Verdana" w:hAnsi="Verdana"/>
          <w:sz w:val="20"/>
          <w:szCs w:val="20"/>
        </w:rPr>
        <w:t xml:space="preserve">ykonawca w celu </w:t>
      </w:r>
      <w:r>
        <w:rPr>
          <w:rFonts w:ascii="Verdana" w:hAnsi="Verdana"/>
          <w:sz w:val="20"/>
          <w:szCs w:val="20"/>
        </w:rPr>
        <w:t xml:space="preserve">wykazania </w:t>
      </w:r>
      <w:r w:rsidRPr="0070468B">
        <w:rPr>
          <w:rFonts w:ascii="Verdana" w:hAnsi="Verdana"/>
          <w:sz w:val="20"/>
          <w:szCs w:val="20"/>
        </w:rPr>
        <w:t>spełnienia warunków udziału w postępowaniu</w:t>
      </w:r>
      <w:r>
        <w:rPr>
          <w:rFonts w:ascii="Verdana" w:hAnsi="Verdana"/>
          <w:sz w:val="20"/>
          <w:szCs w:val="20"/>
        </w:rPr>
        <w:t>,</w:t>
      </w:r>
      <w:r w:rsidRPr="0070468B">
        <w:rPr>
          <w:rFonts w:ascii="Verdana" w:hAnsi="Verdana"/>
          <w:sz w:val="20"/>
          <w:szCs w:val="20"/>
        </w:rPr>
        <w:t xml:space="preserve"> nie </w:t>
      </w:r>
      <w:r>
        <w:rPr>
          <w:rFonts w:ascii="Verdana" w:hAnsi="Verdana"/>
          <w:sz w:val="20"/>
          <w:szCs w:val="20"/>
        </w:rPr>
        <w:t>może znajdować się w żadnej z opisanych wyżej okoliczności stanowiących podstawy wykluczenia z postępowania.</w:t>
      </w:r>
    </w:p>
    <w:p w14:paraId="774FBD07" w14:textId="77777777" w:rsidR="00F368AE" w:rsidRDefault="00F368AE" w:rsidP="00865593">
      <w:pPr>
        <w:ind w:left="1134"/>
        <w:jc w:val="both"/>
        <w:rPr>
          <w:rFonts w:ascii="Verdana" w:hAnsi="Verdana"/>
          <w:sz w:val="20"/>
          <w:szCs w:val="20"/>
        </w:rPr>
      </w:pPr>
    </w:p>
    <w:p w14:paraId="4913BCF0" w14:textId="77777777" w:rsidR="00F368AE" w:rsidRPr="00AB4E03" w:rsidRDefault="00F368AE" w:rsidP="002113B0">
      <w:pPr>
        <w:ind w:left="1134" w:hanging="708"/>
        <w:jc w:val="both"/>
        <w:rPr>
          <w:rFonts w:ascii="Verdana" w:hAnsi="Verdana"/>
          <w:sz w:val="20"/>
          <w:szCs w:val="20"/>
        </w:rPr>
      </w:pPr>
      <w:r w:rsidRPr="00AB4E03">
        <w:rPr>
          <w:rFonts w:ascii="Verdana" w:hAnsi="Verdana"/>
          <w:sz w:val="20"/>
          <w:szCs w:val="20"/>
        </w:rPr>
        <w:t xml:space="preserve">13.2.  PODSTAWY WYKLUCZENIA, O KTÓRYCH MOWA W ART. 109 UST. 1 USTAWY PZP. </w:t>
      </w:r>
      <w:r w:rsidRPr="00AB4E03">
        <w:rPr>
          <w:rFonts w:ascii="Verdana" w:hAnsi="Verdana"/>
          <w:strike/>
          <w:color w:val="FF0000"/>
          <w:sz w:val="20"/>
          <w:szCs w:val="20"/>
        </w:rPr>
        <w:t xml:space="preserve"> </w:t>
      </w:r>
    </w:p>
    <w:p w14:paraId="154425B9" w14:textId="77777777" w:rsidR="00F368AE" w:rsidRPr="0070468B" w:rsidRDefault="00F368AE" w:rsidP="002E3322">
      <w:pPr>
        <w:ind w:left="1134"/>
        <w:jc w:val="both"/>
        <w:rPr>
          <w:rFonts w:ascii="Verdana" w:hAnsi="Verdana"/>
          <w:sz w:val="20"/>
          <w:szCs w:val="20"/>
        </w:rPr>
      </w:pPr>
      <w:r>
        <w:rPr>
          <w:rFonts w:ascii="Verdana" w:hAnsi="Verdana"/>
          <w:sz w:val="20"/>
          <w:szCs w:val="20"/>
        </w:rPr>
        <w:t xml:space="preserve">Z postępowania o udzielenie zamówienia wyklucza się wykonawcę, wobec którego zachodzą okoliczności wskazane w art. 109 ust. 1 pkt 5, 6 ,7, 8, 9 lub 10 ustawy </w:t>
      </w:r>
      <w:proofErr w:type="spellStart"/>
      <w:r>
        <w:rPr>
          <w:rFonts w:ascii="Verdana" w:hAnsi="Verdana"/>
          <w:sz w:val="20"/>
          <w:szCs w:val="20"/>
        </w:rPr>
        <w:t>Pzp</w:t>
      </w:r>
      <w:proofErr w:type="spellEnd"/>
      <w:r>
        <w:rPr>
          <w:rFonts w:ascii="Verdana" w:hAnsi="Verdana"/>
          <w:sz w:val="20"/>
          <w:szCs w:val="20"/>
        </w:rPr>
        <w:t>., tj.:</w:t>
      </w:r>
    </w:p>
    <w:p w14:paraId="7267D836" w14:textId="77777777" w:rsidR="00F368AE" w:rsidRPr="0070468B" w:rsidRDefault="00F368AE" w:rsidP="002113B0">
      <w:pPr>
        <w:ind w:left="1560" w:hanging="426"/>
        <w:jc w:val="both"/>
        <w:rPr>
          <w:rFonts w:ascii="Verdana" w:hAnsi="Verdana"/>
          <w:i/>
          <w:sz w:val="20"/>
          <w:szCs w:val="20"/>
        </w:rPr>
      </w:pPr>
      <w:r w:rsidRPr="0070468B">
        <w:rPr>
          <w:rFonts w:ascii="Verdana" w:hAnsi="Verdana"/>
          <w:sz w:val="20"/>
          <w:szCs w:val="20"/>
        </w:rPr>
        <w:t>„</w:t>
      </w:r>
      <w:r w:rsidRPr="0070468B">
        <w:rPr>
          <w:rFonts w:ascii="Verdana" w:hAnsi="Verdana"/>
          <w:i/>
          <w:sz w:val="20"/>
          <w:szCs w:val="20"/>
        </w:rPr>
        <w:t>5) </w:t>
      </w:r>
      <w:r>
        <w:rPr>
          <w:rFonts w:ascii="Verdana" w:hAnsi="Verdana"/>
          <w:i/>
          <w:sz w:val="20"/>
          <w:szCs w:val="20"/>
        </w:rPr>
        <w:t> </w:t>
      </w:r>
      <w:r w:rsidRPr="0070468B">
        <w:rPr>
          <w:rFonts w:ascii="Verdana" w:hAnsi="Verdana"/>
          <w:i/>
          <w:sz w:val="20"/>
          <w:szCs w:val="20"/>
        </w:rPr>
        <w:t xml:space="preserve">który w sposób zawiniony poważnie naruszył obowiązki zawodowe, co podważa jego uczciwość, w szczególności gdy </w:t>
      </w:r>
      <w:r>
        <w:rPr>
          <w:rFonts w:ascii="Verdana" w:hAnsi="Verdana"/>
          <w:i/>
          <w:sz w:val="20"/>
          <w:szCs w:val="20"/>
        </w:rPr>
        <w:t>w</w:t>
      </w:r>
      <w:r w:rsidRPr="0070468B">
        <w:rPr>
          <w:rFonts w:ascii="Verdana" w:hAnsi="Verdana"/>
          <w:i/>
          <w:sz w:val="20"/>
          <w:szCs w:val="20"/>
        </w:rPr>
        <w:t xml:space="preserve">ykonawca w wyniku zamierzonego działania lub rażącego niedbalstwa nie wykonał lub nienależycie wykonał zamówienie, co </w:t>
      </w:r>
      <w:r>
        <w:rPr>
          <w:rFonts w:ascii="Verdana" w:hAnsi="Verdana"/>
          <w:i/>
          <w:sz w:val="20"/>
          <w:szCs w:val="20"/>
        </w:rPr>
        <w:t>z</w:t>
      </w:r>
      <w:r w:rsidRPr="0070468B">
        <w:rPr>
          <w:rFonts w:ascii="Verdana" w:hAnsi="Verdana"/>
          <w:i/>
          <w:sz w:val="20"/>
          <w:szCs w:val="20"/>
        </w:rPr>
        <w:t>amawiający jest w stanie wykazać za pomocą stosownych dowodów;</w:t>
      </w:r>
    </w:p>
    <w:p w14:paraId="14DE7DB1" w14:textId="77777777" w:rsidR="00F368AE" w:rsidRPr="0070468B" w:rsidRDefault="00F368AE" w:rsidP="002113B0">
      <w:pPr>
        <w:ind w:left="1560" w:hanging="426"/>
        <w:jc w:val="both"/>
        <w:rPr>
          <w:rFonts w:ascii="Verdana" w:hAnsi="Verdana"/>
          <w:i/>
          <w:sz w:val="20"/>
          <w:szCs w:val="20"/>
        </w:rPr>
      </w:pPr>
      <w:r w:rsidRPr="0070468B">
        <w:rPr>
          <w:rFonts w:ascii="Verdana" w:hAnsi="Verdana"/>
          <w:i/>
          <w:sz w:val="20"/>
          <w:szCs w:val="20"/>
        </w:rPr>
        <w:t>6) </w:t>
      </w:r>
      <w:r>
        <w:rPr>
          <w:rFonts w:ascii="Verdana" w:hAnsi="Verdana"/>
          <w:i/>
          <w:sz w:val="20"/>
          <w:szCs w:val="20"/>
        </w:rPr>
        <w:t>  </w:t>
      </w:r>
      <w:r w:rsidRPr="0070468B">
        <w:rPr>
          <w:rFonts w:ascii="Verdana" w:hAnsi="Verdana"/>
          <w:i/>
          <w:sz w:val="20"/>
          <w:szCs w:val="20"/>
        </w:rPr>
        <w:t>jeżeli występuje konflikt interesów w rozumieniu art. 56 ust. 2</w:t>
      </w:r>
      <w:r>
        <w:rPr>
          <w:rFonts w:ascii="Verdana" w:hAnsi="Verdana"/>
          <w:i/>
          <w:sz w:val="20"/>
          <w:szCs w:val="20"/>
        </w:rPr>
        <w:t xml:space="preserve"> ustawy </w:t>
      </w:r>
      <w:proofErr w:type="spellStart"/>
      <w:r>
        <w:rPr>
          <w:rFonts w:ascii="Verdana" w:hAnsi="Verdana"/>
          <w:i/>
          <w:sz w:val="20"/>
          <w:szCs w:val="20"/>
        </w:rPr>
        <w:t>Pzp</w:t>
      </w:r>
      <w:proofErr w:type="spellEnd"/>
      <w:r w:rsidRPr="0070468B">
        <w:rPr>
          <w:rFonts w:ascii="Verdana" w:hAnsi="Verdana"/>
          <w:i/>
          <w:sz w:val="20"/>
          <w:szCs w:val="20"/>
        </w:rPr>
        <w:t xml:space="preserve">, którego nie można skutecznie wyeliminować w inny sposób niż przez wykluczenie </w:t>
      </w:r>
      <w:r>
        <w:rPr>
          <w:rFonts w:ascii="Verdana" w:hAnsi="Verdana"/>
          <w:i/>
          <w:sz w:val="20"/>
          <w:szCs w:val="20"/>
        </w:rPr>
        <w:t>w</w:t>
      </w:r>
      <w:r w:rsidRPr="0070468B">
        <w:rPr>
          <w:rFonts w:ascii="Verdana" w:hAnsi="Verdana"/>
          <w:i/>
          <w:sz w:val="20"/>
          <w:szCs w:val="20"/>
        </w:rPr>
        <w:t>ykonawcy;</w:t>
      </w:r>
    </w:p>
    <w:p w14:paraId="36889C55" w14:textId="77777777" w:rsidR="00F368AE" w:rsidRPr="0070468B" w:rsidRDefault="00F368AE" w:rsidP="002113B0">
      <w:pPr>
        <w:ind w:left="1560" w:hanging="426"/>
        <w:jc w:val="both"/>
        <w:rPr>
          <w:rFonts w:ascii="Verdana" w:hAnsi="Verdana"/>
          <w:i/>
          <w:sz w:val="20"/>
          <w:szCs w:val="20"/>
        </w:rPr>
      </w:pPr>
      <w:r w:rsidRPr="0070468B">
        <w:rPr>
          <w:rFonts w:ascii="Verdana" w:hAnsi="Verdana"/>
          <w:i/>
          <w:sz w:val="20"/>
          <w:szCs w:val="20"/>
        </w:rPr>
        <w:t>7) </w:t>
      </w:r>
      <w:r>
        <w:rPr>
          <w:rFonts w:ascii="Verdana" w:hAnsi="Verdana"/>
          <w:i/>
          <w:sz w:val="20"/>
          <w:szCs w:val="20"/>
        </w:rPr>
        <w:t>  </w:t>
      </w:r>
      <w:r w:rsidRPr="0070468B">
        <w:rPr>
          <w:rFonts w:ascii="Verdana" w:hAnsi="Verdana"/>
          <w:i/>
          <w:sz w:val="20"/>
          <w:szCs w:val="20"/>
        </w:rPr>
        <w:t>który, z przyczyn leżących po jego stronie, w znacznym stopniu lub zakresie nie wykonał lub nienależycie wykonał albo długotrwale nienależycie wykonywał istotne zobowiązanie wyn</w:t>
      </w:r>
      <w:r>
        <w:rPr>
          <w:rFonts w:ascii="Verdana" w:hAnsi="Verdana"/>
          <w:i/>
          <w:sz w:val="20"/>
          <w:szCs w:val="20"/>
        </w:rPr>
        <w:t>ikające z wcześniejszej umowy w </w:t>
      </w:r>
      <w:r w:rsidRPr="0070468B">
        <w:rPr>
          <w:rFonts w:ascii="Verdana" w:hAnsi="Verdana"/>
          <w:i/>
          <w:sz w:val="20"/>
          <w:szCs w:val="20"/>
        </w:rPr>
        <w:t>sprawie zamówienia publicznego lub umowy koncesji, co doprowadziło do wypowiedzenia lub odstąpienia od umowy, odszkodowania, wykonania zastępczego lub realizacji uprawnień z tytułu rękojmi za wady;</w:t>
      </w:r>
    </w:p>
    <w:p w14:paraId="31E24917" w14:textId="77777777" w:rsidR="00F368AE" w:rsidRPr="0070468B" w:rsidRDefault="00F368AE" w:rsidP="002113B0">
      <w:pPr>
        <w:ind w:left="1560" w:hanging="426"/>
        <w:jc w:val="both"/>
        <w:rPr>
          <w:rFonts w:ascii="Verdana" w:hAnsi="Verdana"/>
          <w:i/>
          <w:sz w:val="20"/>
          <w:szCs w:val="20"/>
        </w:rPr>
      </w:pPr>
      <w:r w:rsidRPr="0070468B">
        <w:rPr>
          <w:rFonts w:ascii="Verdana" w:hAnsi="Verdana"/>
          <w:i/>
          <w:sz w:val="20"/>
          <w:szCs w:val="20"/>
        </w:rPr>
        <w:t>8) </w:t>
      </w:r>
      <w:r>
        <w:rPr>
          <w:rFonts w:ascii="Verdana" w:hAnsi="Verdana"/>
          <w:i/>
          <w:sz w:val="20"/>
          <w:szCs w:val="20"/>
        </w:rPr>
        <w:t>  </w:t>
      </w:r>
      <w:r w:rsidRPr="0070468B">
        <w:rPr>
          <w:rFonts w:ascii="Verdana" w:hAnsi="Verdana"/>
          <w:i/>
          <w:sz w:val="20"/>
          <w:szCs w:val="20"/>
        </w:rPr>
        <w:t xml:space="preserve">który w wyniku zamierzonego działania lub rażącego niedbalstwa wprowadził </w:t>
      </w:r>
      <w:r>
        <w:rPr>
          <w:rFonts w:ascii="Verdana" w:hAnsi="Verdana"/>
          <w:i/>
          <w:sz w:val="20"/>
          <w:szCs w:val="20"/>
        </w:rPr>
        <w:t>z</w:t>
      </w:r>
      <w:r w:rsidRPr="0070468B">
        <w:rPr>
          <w:rFonts w:ascii="Verdana" w:hAnsi="Verdana"/>
          <w:i/>
          <w:sz w:val="20"/>
          <w:szCs w:val="20"/>
        </w:rPr>
        <w:t xml:space="preserve">amawiającego w błąd przy przedstawianiu informacji, że nie podlega wykluczeniu, spełnia warunki udziału w postępowaniu lub kryteria selekcji, co mogło mieć istotny wpływ na decyzje podejmowane przez </w:t>
      </w:r>
      <w:r>
        <w:rPr>
          <w:rFonts w:ascii="Verdana" w:hAnsi="Verdana"/>
          <w:i/>
          <w:sz w:val="20"/>
          <w:szCs w:val="20"/>
        </w:rPr>
        <w:t>z</w:t>
      </w:r>
      <w:r w:rsidRPr="0070468B">
        <w:rPr>
          <w:rFonts w:ascii="Verdana" w:hAnsi="Verdana"/>
          <w:i/>
          <w:sz w:val="20"/>
          <w:szCs w:val="20"/>
        </w:rPr>
        <w:t>amawiaj</w:t>
      </w:r>
      <w:r>
        <w:rPr>
          <w:rFonts w:ascii="Verdana" w:hAnsi="Verdana"/>
          <w:i/>
          <w:sz w:val="20"/>
          <w:szCs w:val="20"/>
        </w:rPr>
        <w:t>ącego w postępowaniu o </w:t>
      </w:r>
      <w:r w:rsidRPr="0070468B">
        <w:rPr>
          <w:rFonts w:ascii="Verdana" w:hAnsi="Verdana"/>
          <w:i/>
          <w:sz w:val="20"/>
          <w:szCs w:val="20"/>
        </w:rPr>
        <w:t>udzielenie zamówienia, lub który zataił te informacje lub nie jest w stanie przedstawić wymaganych podmiotowych środków dowodowych;</w:t>
      </w:r>
    </w:p>
    <w:p w14:paraId="511AB386" w14:textId="77777777" w:rsidR="00F368AE" w:rsidRPr="0070468B" w:rsidRDefault="00F368AE" w:rsidP="002113B0">
      <w:pPr>
        <w:ind w:left="1560" w:hanging="426"/>
        <w:jc w:val="both"/>
        <w:rPr>
          <w:rFonts w:ascii="Verdana" w:hAnsi="Verdana"/>
          <w:i/>
          <w:sz w:val="20"/>
          <w:szCs w:val="20"/>
        </w:rPr>
      </w:pPr>
      <w:r w:rsidRPr="0070468B">
        <w:rPr>
          <w:rFonts w:ascii="Verdana" w:hAnsi="Verdana"/>
          <w:i/>
          <w:sz w:val="20"/>
          <w:szCs w:val="20"/>
        </w:rPr>
        <w:t>9) </w:t>
      </w:r>
      <w:r>
        <w:rPr>
          <w:rFonts w:ascii="Verdana" w:hAnsi="Verdana"/>
          <w:i/>
          <w:sz w:val="20"/>
          <w:szCs w:val="20"/>
        </w:rPr>
        <w:t>  </w:t>
      </w:r>
      <w:r w:rsidRPr="0070468B">
        <w:rPr>
          <w:rFonts w:ascii="Verdana" w:hAnsi="Verdana"/>
          <w:i/>
          <w:sz w:val="20"/>
          <w:szCs w:val="20"/>
        </w:rPr>
        <w:t xml:space="preserve">który bezprawnie wpływał lub próbował wpływać na czynności </w:t>
      </w:r>
      <w:r>
        <w:rPr>
          <w:rFonts w:ascii="Verdana" w:hAnsi="Verdana"/>
          <w:i/>
          <w:sz w:val="20"/>
          <w:szCs w:val="20"/>
        </w:rPr>
        <w:t>z</w:t>
      </w:r>
      <w:r w:rsidRPr="0070468B">
        <w:rPr>
          <w:rFonts w:ascii="Verdana" w:hAnsi="Verdana"/>
          <w:i/>
          <w:sz w:val="20"/>
          <w:szCs w:val="20"/>
        </w:rPr>
        <w:t>amawiającego lub próbował pozyskać lub pozyskał informacje poufne, mogące dać mu przewagę w postępowaniu o udzielenie zamówienia;</w:t>
      </w:r>
    </w:p>
    <w:p w14:paraId="0865F00D" w14:textId="77777777" w:rsidR="00F368AE" w:rsidRPr="0070468B" w:rsidRDefault="00F368AE" w:rsidP="002113B0">
      <w:pPr>
        <w:ind w:left="1560" w:hanging="426"/>
        <w:jc w:val="both"/>
        <w:rPr>
          <w:rFonts w:ascii="Verdana" w:hAnsi="Verdana"/>
          <w:sz w:val="20"/>
          <w:szCs w:val="20"/>
        </w:rPr>
      </w:pPr>
      <w:r w:rsidRPr="0070468B">
        <w:rPr>
          <w:rFonts w:ascii="Verdana" w:hAnsi="Verdana"/>
          <w:i/>
          <w:sz w:val="20"/>
          <w:szCs w:val="20"/>
        </w:rPr>
        <w:t xml:space="preserve">10) który w wyniku lekkomyślności lub niedbalstwa przedstawił informacje wprowadzające w błąd, co mogło mieć istotny wpływ na decyzje podejmowane przez </w:t>
      </w:r>
      <w:r>
        <w:rPr>
          <w:rFonts w:ascii="Verdana" w:hAnsi="Verdana"/>
          <w:i/>
          <w:sz w:val="20"/>
          <w:szCs w:val="20"/>
        </w:rPr>
        <w:t>z</w:t>
      </w:r>
      <w:r w:rsidRPr="0070468B">
        <w:rPr>
          <w:rFonts w:ascii="Verdana" w:hAnsi="Verdana"/>
          <w:i/>
          <w:sz w:val="20"/>
          <w:szCs w:val="20"/>
        </w:rPr>
        <w:t>amawiającego w postępowaniu o udzielenie zamówienia</w:t>
      </w:r>
      <w:r w:rsidRPr="0070468B">
        <w:rPr>
          <w:rFonts w:ascii="Verdana" w:hAnsi="Verdana"/>
          <w:sz w:val="20"/>
          <w:szCs w:val="20"/>
        </w:rPr>
        <w:t>.”</w:t>
      </w:r>
    </w:p>
    <w:p w14:paraId="49B6EA6E" w14:textId="77777777" w:rsidR="00F368AE" w:rsidRDefault="00F368AE" w:rsidP="00E9192B">
      <w:pPr>
        <w:jc w:val="both"/>
        <w:rPr>
          <w:rFonts w:ascii="Verdana" w:hAnsi="Verdana"/>
          <w:sz w:val="20"/>
          <w:szCs w:val="20"/>
        </w:rPr>
      </w:pPr>
    </w:p>
    <w:p w14:paraId="094C5149" w14:textId="77777777" w:rsidR="00F368AE" w:rsidRDefault="00F368AE" w:rsidP="001F513F">
      <w:pPr>
        <w:ind w:left="1134"/>
        <w:jc w:val="both"/>
        <w:rPr>
          <w:rFonts w:ascii="Verdana" w:hAnsi="Verdana"/>
          <w:sz w:val="20"/>
          <w:szCs w:val="20"/>
        </w:rPr>
      </w:pPr>
      <w:r>
        <w:rPr>
          <w:rFonts w:ascii="Verdana" w:hAnsi="Verdana"/>
          <w:sz w:val="20"/>
          <w:szCs w:val="20"/>
        </w:rPr>
        <w:t xml:space="preserve">Konflikt interesów w rozumieniu art. 56 ust. 2 ustawy </w:t>
      </w:r>
      <w:proofErr w:type="spellStart"/>
      <w:r>
        <w:rPr>
          <w:rFonts w:ascii="Verdana" w:hAnsi="Verdana"/>
          <w:sz w:val="20"/>
          <w:szCs w:val="20"/>
        </w:rPr>
        <w:t>Pzp</w:t>
      </w:r>
      <w:proofErr w:type="spellEnd"/>
      <w:r>
        <w:rPr>
          <w:rFonts w:ascii="Verdana" w:hAnsi="Verdana"/>
          <w:sz w:val="20"/>
          <w:szCs w:val="20"/>
        </w:rPr>
        <w:t xml:space="preserve"> występuje wówczas, gdy k</w:t>
      </w:r>
      <w:r w:rsidRPr="00446345">
        <w:rPr>
          <w:rFonts w:ascii="Verdana" w:hAnsi="Verdana"/>
          <w:sz w:val="20"/>
          <w:szCs w:val="20"/>
        </w:rPr>
        <w:t>ierownik zamawiającego, członek komisji przetargowej oraz inne osoby wykonujące czynności związane z przeprowadzeniem postępowania o udzielenie zamówienia po stronie zamawiającego lub osoby mogące wpłynąć na wynik tego postępowania lub osoby udzielające zamówienia</w:t>
      </w:r>
      <w:r>
        <w:rPr>
          <w:rFonts w:ascii="Verdana" w:hAnsi="Verdana"/>
          <w:sz w:val="20"/>
          <w:szCs w:val="20"/>
        </w:rPr>
        <w:t>:</w:t>
      </w:r>
    </w:p>
    <w:p w14:paraId="4FD71065" w14:textId="77777777" w:rsidR="00F368AE" w:rsidRPr="00446345" w:rsidRDefault="00F368AE" w:rsidP="00446345">
      <w:pPr>
        <w:ind w:left="1134"/>
        <w:jc w:val="both"/>
        <w:rPr>
          <w:rFonts w:ascii="Verdana" w:hAnsi="Verdana"/>
          <w:sz w:val="20"/>
          <w:szCs w:val="20"/>
        </w:rPr>
      </w:pPr>
      <w:r w:rsidRPr="00446345">
        <w:rPr>
          <w:rFonts w:ascii="Verdana" w:hAnsi="Verdana"/>
          <w:sz w:val="20"/>
          <w:szCs w:val="20"/>
        </w:rPr>
        <w:t>1)</w:t>
      </w:r>
      <w:r w:rsidRPr="00446345">
        <w:rPr>
          <w:rFonts w:ascii="Verdana" w:hAnsi="Verdana"/>
          <w:sz w:val="20"/>
          <w:szCs w:val="20"/>
        </w:rPr>
        <w:tab/>
        <w:t>ubiegają się o udzielenie tego zamówienia;</w:t>
      </w:r>
    </w:p>
    <w:p w14:paraId="089CD959" w14:textId="77777777" w:rsidR="00F368AE" w:rsidRDefault="00F368AE" w:rsidP="00E9192B">
      <w:pPr>
        <w:ind w:left="1417" w:hanging="283"/>
        <w:jc w:val="both"/>
        <w:rPr>
          <w:rFonts w:ascii="Verdana" w:hAnsi="Verdana"/>
          <w:sz w:val="20"/>
          <w:szCs w:val="20"/>
        </w:rPr>
      </w:pPr>
      <w:r w:rsidRPr="00446345">
        <w:rPr>
          <w:rFonts w:ascii="Verdana" w:hAnsi="Verdana"/>
          <w:sz w:val="20"/>
          <w:szCs w:val="20"/>
        </w:rPr>
        <w:t>2)</w:t>
      </w:r>
      <w:r w:rsidRPr="00446345">
        <w:rPr>
          <w:rFonts w:ascii="Verdana" w:hAnsi="Verdana"/>
          <w:sz w:val="20"/>
          <w:szCs w:val="20"/>
        </w:rPr>
        <w:tab/>
        <w:t xml:space="preserve">pozostają w związku małżeńskim, w stosunku pokrewieństwa lub powinowactwa w linii prostej, pokrewieństwa lub powinowactwa w linii bocznej do drugiego stopnia, lub są związane z tytułu przysposobienia, opieki </w:t>
      </w:r>
      <w:r w:rsidRPr="00446345">
        <w:rPr>
          <w:rFonts w:ascii="Verdana" w:hAnsi="Verdana"/>
          <w:sz w:val="20"/>
          <w:szCs w:val="20"/>
        </w:rPr>
        <w:lastRenderedPageBreak/>
        <w:t>lub kurateli albo pozostają we wspólnym pożyciu z wykonawcą, jego zastępcą prawnym lub członkami organów zarządzających lub organów nadzorczych wykonawców ubiegających się o udzielenie zamówienia;</w:t>
      </w:r>
    </w:p>
    <w:p w14:paraId="044AD8F8" w14:textId="77777777" w:rsidR="00F368AE" w:rsidRDefault="00F368AE" w:rsidP="00E9192B">
      <w:pPr>
        <w:ind w:left="1417" w:hanging="283"/>
        <w:jc w:val="both"/>
        <w:rPr>
          <w:rFonts w:ascii="Verdana" w:hAnsi="Verdana"/>
          <w:sz w:val="20"/>
          <w:szCs w:val="20"/>
        </w:rPr>
      </w:pPr>
      <w:r w:rsidRPr="00446345">
        <w:rPr>
          <w:rFonts w:ascii="Verdana" w:hAnsi="Verdana"/>
          <w:sz w:val="20"/>
          <w:szCs w:val="20"/>
        </w:rPr>
        <w:t>3)</w:t>
      </w:r>
      <w:r w:rsidRPr="00446345">
        <w:rPr>
          <w:rFonts w:ascii="Verdana" w:hAnsi="Verdana"/>
          <w:sz w:val="20"/>
          <w:szCs w:val="20"/>
        </w:rPr>
        <w:tab/>
        <w:t>w okresie 3 lat przed wszczęciem postępowania o udzielenie zamówienia pozostawały w stosunku pracy lub zlecenia z wykonawcą, otrzymywały od wykonawcy wynagrodzenie z innego tytułu lub były członkami organów zarządzających lub organów nadzorczych wykonawców ubiegających się o udzielenie zamówienia;</w:t>
      </w:r>
    </w:p>
    <w:p w14:paraId="467246F5" w14:textId="77777777" w:rsidR="00F368AE" w:rsidRDefault="00F368AE" w:rsidP="00E9192B">
      <w:pPr>
        <w:ind w:left="1417" w:hanging="283"/>
        <w:jc w:val="both"/>
        <w:rPr>
          <w:rFonts w:ascii="Verdana" w:hAnsi="Verdana"/>
          <w:sz w:val="20"/>
          <w:szCs w:val="20"/>
        </w:rPr>
      </w:pPr>
      <w:r w:rsidRPr="00446345">
        <w:rPr>
          <w:rFonts w:ascii="Verdana" w:hAnsi="Verdana"/>
          <w:sz w:val="20"/>
          <w:szCs w:val="20"/>
        </w:rPr>
        <w:t>4)</w:t>
      </w:r>
      <w:r w:rsidRPr="00446345">
        <w:rPr>
          <w:rFonts w:ascii="Verdana" w:hAnsi="Verdana"/>
          <w:sz w:val="20"/>
          <w:szCs w:val="20"/>
        </w:rPr>
        <w:tab/>
        <w:t>pozostają z wykonawcą w takim stosunku prawnym lub faktycznym, że istnieje uzasadniona wątpliwość co do ich bezstronności lub niezależności w związku z postępowaniem o udzielenie zamówienia z uwagi na posiadanie bezpośredniego lub pośredniego interesu finansowego, ekonomicznego lub osobistego w określonym rozstrzygnięciu tego postępowania.</w:t>
      </w:r>
    </w:p>
    <w:p w14:paraId="29190CEE" w14:textId="77777777" w:rsidR="00F368AE" w:rsidRDefault="00F368AE" w:rsidP="001F513F">
      <w:pPr>
        <w:ind w:left="1134"/>
        <w:jc w:val="both"/>
        <w:rPr>
          <w:rFonts w:ascii="Verdana" w:hAnsi="Verdana"/>
          <w:sz w:val="20"/>
          <w:szCs w:val="20"/>
        </w:rPr>
      </w:pPr>
    </w:p>
    <w:p w14:paraId="4111DDD4" w14:textId="77777777" w:rsidR="00F368AE" w:rsidRDefault="00F368AE" w:rsidP="00E9192B">
      <w:pPr>
        <w:ind w:left="1134"/>
        <w:jc w:val="both"/>
        <w:rPr>
          <w:rFonts w:ascii="Verdana" w:hAnsi="Verdana"/>
          <w:sz w:val="20"/>
          <w:szCs w:val="20"/>
        </w:rPr>
      </w:pPr>
      <w:r w:rsidRPr="0070468B">
        <w:rPr>
          <w:rFonts w:ascii="Verdana" w:hAnsi="Verdana"/>
          <w:sz w:val="20"/>
          <w:szCs w:val="20"/>
        </w:rPr>
        <w:t>Wykonawca, żaden</w:t>
      </w:r>
      <w:r>
        <w:rPr>
          <w:rFonts w:ascii="Verdana" w:hAnsi="Verdana"/>
          <w:sz w:val="20"/>
          <w:szCs w:val="20"/>
        </w:rPr>
        <w:t xml:space="preserve"> z wykonawców wspólnie ubiegających się o udzielenie zamówienia (w szczególności </w:t>
      </w:r>
      <w:r w:rsidRPr="00AB4E03">
        <w:rPr>
          <w:rFonts w:ascii="Verdana" w:hAnsi="Verdana"/>
          <w:sz w:val="20"/>
          <w:szCs w:val="20"/>
        </w:rPr>
        <w:t>żaden ze wspólników spółki cywilnej</w:t>
      </w:r>
      <w:r>
        <w:rPr>
          <w:rFonts w:ascii="Verdana" w:hAnsi="Verdana"/>
          <w:sz w:val="20"/>
          <w:szCs w:val="20"/>
        </w:rPr>
        <w:t>),</w:t>
      </w:r>
      <w:r w:rsidRPr="00AB4E03">
        <w:rPr>
          <w:rFonts w:ascii="Verdana" w:hAnsi="Verdana"/>
          <w:sz w:val="20"/>
          <w:szCs w:val="20"/>
        </w:rPr>
        <w:t xml:space="preserve"> ani żaden</w:t>
      </w:r>
      <w:r w:rsidRPr="0070468B">
        <w:rPr>
          <w:rFonts w:ascii="Verdana" w:hAnsi="Verdana"/>
          <w:sz w:val="20"/>
          <w:szCs w:val="20"/>
        </w:rPr>
        <w:t xml:space="preserve"> podmiot, na którego zasoby powołuje się </w:t>
      </w:r>
      <w:r>
        <w:rPr>
          <w:rFonts w:ascii="Verdana" w:hAnsi="Verdana"/>
          <w:sz w:val="20"/>
          <w:szCs w:val="20"/>
        </w:rPr>
        <w:t>w</w:t>
      </w:r>
      <w:r w:rsidRPr="0070468B">
        <w:rPr>
          <w:rFonts w:ascii="Verdana" w:hAnsi="Verdana"/>
          <w:sz w:val="20"/>
          <w:szCs w:val="20"/>
        </w:rPr>
        <w:t xml:space="preserve">ykonawca w celu </w:t>
      </w:r>
      <w:r>
        <w:rPr>
          <w:rFonts w:ascii="Verdana" w:hAnsi="Verdana"/>
          <w:sz w:val="20"/>
          <w:szCs w:val="20"/>
        </w:rPr>
        <w:t xml:space="preserve">wykazania </w:t>
      </w:r>
      <w:r w:rsidRPr="0070468B">
        <w:rPr>
          <w:rFonts w:ascii="Verdana" w:hAnsi="Verdana"/>
          <w:sz w:val="20"/>
          <w:szCs w:val="20"/>
        </w:rPr>
        <w:t>spełnienia warunków udziału w postępowaniu</w:t>
      </w:r>
      <w:r>
        <w:rPr>
          <w:rFonts w:ascii="Verdana" w:hAnsi="Verdana"/>
          <w:sz w:val="20"/>
          <w:szCs w:val="20"/>
        </w:rPr>
        <w:t>,</w:t>
      </w:r>
      <w:r w:rsidRPr="0070468B">
        <w:rPr>
          <w:rFonts w:ascii="Verdana" w:hAnsi="Verdana"/>
          <w:sz w:val="20"/>
          <w:szCs w:val="20"/>
        </w:rPr>
        <w:t xml:space="preserve"> nie </w:t>
      </w:r>
      <w:r>
        <w:rPr>
          <w:rFonts w:ascii="Verdana" w:hAnsi="Verdana"/>
          <w:sz w:val="20"/>
          <w:szCs w:val="20"/>
        </w:rPr>
        <w:t>może znajdować się w żadnej z opisanych wyżej okoliczności stanowiących podstawy wykluczenia z postępowania.</w:t>
      </w:r>
    </w:p>
    <w:p w14:paraId="6577DFE9" w14:textId="77777777" w:rsidR="00F368AE" w:rsidRPr="00223D77" w:rsidRDefault="00F368AE" w:rsidP="00223D77">
      <w:pPr>
        <w:jc w:val="both"/>
        <w:rPr>
          <w:rFonts w:ascii="Verdana" w:hAnsi="Verdana" w:cs="Calibri Light"/>
          <w:sz w:val="20"/>
          <w:szCs w:val="20"/>
        </w:rPr>
      </w:pPr>
      <w:r w:rsidRPr="00223D77">
        <w:rPr>
          <w:rFonts w:ascii="Verdana" w:hAnsi="Verdana"/>
          <w:sz w:val="20"/>
          <w:szCs w:val="20"/>
        </w:rPr>
        <w:t>13.3 W</w:t>
      </w:r>
      <w:r w:rsidRPr="00223D77">
        <w:rPr>
          <w:rFonts w:ascii="Verdana" w:hAnsi="Verdana" w:cs="Calibri Light"/>
          <w:sz w:val="20"/>
          <w:szCs w:val="20"/>
        </w:rPr>
        <w:t xml:space="preserve"> odniesieniu do przesłanek wykluczenia wskazanych w art. 7 ust 1 ustawy z dnia 13 kwietnia 2022 r. o szczególnych rozwiązaniach w zakresie przeciwdziałania wspieraniu agresji na Ukrainę oraz służących ochronie bezpieczeństwa narodowego </w:t>
      </w:r>
      <w:r w:rsidRPr="00223D77">
        <w:rPr>
          <w:rFonts w:ascii="Verdana" w:hAnsi="Verdana" w:cs="Calibri Light"/>
          <w:color w:val="222222"/>
          <w:sz w:val="20"/>
          <w:szCs w:val="20"/>
        </w:rPr>
        <w:t xml:space="preserve">(t.j. Dz.U. z 2023. poz. 129 z </w:t>
      </w:r>
      <w:proofErr w:type="spellStart"/>
      <w:r w:rsidRPr="00223D77">
        <w:rPr>
          <w:rFonts w:ascii="Verdana" w:hAnsi="Verdana" w:cs="Calibri Light"/>
          <w:color w:val="222222"/>
          <w:sz w:val="20"/>
          <w:szCs w:val="20"/>
        </w:rPr>
        <w:t>późn</w:t>
      </w:r>
      <w:proofErr w:type="spellEnd"/>
      <w:r w:rsidRPr="00223D77">
        <w:rPr>
          <w:rFonts w:ascii="Verdana" w:hAnsi="Verdana" w:cs="Calibri Light"/>
          <w:color w:val="222222"/>
          <w:sz w:val="20"/>
          <w:szCs w:val="20"/>
        </w:rPr>
        <w:t>. zm.)</w:t>
      </w:r>
      <w:r w:rsidRPr="00223D77">
        <w:rPr>
          <w:rFonts w:ascii="Verdana" w:hAnsi="Verdana" w:cs="Calibri Light"/>
          <w:sz w:val="20"/>
          <w:szCs w:val="20"/>
        </w:rPr>
        <w:t xml:space="preserve"> wykluczenie następuje na okres trwania okoliczności określonych w art. 7 ust. 1 tej ustawy. Zgodnie z treścią art. 7 ust. 1 przywoływanej ustawy, z postępowania o udzielenie zamówienia publicznego lub konkursu prowadzonego na podstawie ustawy </w:t>
      </w:r>
      <w:proofErr w:type="spellStart"/>
      <w:r w:rsidRPr="00223D77">
        <w:rPr>
          <w:rFonts w:ascii="Verdana" w:hAnsi="Verdana" w:cs="Calibri Light"/>
          <w:sz w:val="20"/>
          <w:szCs w:val="20"/>
        </w:rPr>
        <w:t>pzp</w:t>
      </w:r>
      <w:proofErr w:type="spellEnd"/>
      <w:r w:rsidRPr="00223D77">
        <w:rPr>
          <w:rFonts w:ascii="Verdana" w:hAnsi="Verdana" w:cs="Calibri Light"/>
          <w:sz w:val="20"/>
          <w:szCs w:val="20"/>
        </w:rPr>
        <w:t xml:space="preserve"> wyklucza się:</w:t>
      </w:r>
    </w:p>
    <w:p w14:paraId="42D5DBF0" w14:textId="77777777" w:rsidR="00F368AE" w:rsidRPr="00223D77" w:rsidRDefault="00F368AE" w:rsidP="00223D77">
      <w:pPr>
        <w:ind w:left="720"/>
        <w:jc w:val="both"/>
        <w:rPr>
          <w:rFonts w:ascii="Verdana" w:hAnsi="Verdana" w:cs="Calibri Light"/>
          <w:sz w:val="20"/>
          <w:szCs w:val="20"/>
        </w:rPr>
      </w:pPr>
      <w:r w:rsidRPr="00223D77">
        <w:rPr>
          <w:rFonts w:ascii="Verdana" w:hAnsi="Verdana" w:cs="Calibri Light"/>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21636E6A" w14:textId="77777777" w:rsidR="00F368AE" w:rsidRPr="00223D77" w:rsidRDefault="00F368AE" w:rsidP="00223D77">
      <w:pPr>
        <w:ind w:left="720"/>
        <w:jc w:val="both"/>
        <w:rPr>
          <w:rFonts w:ascii="Verdana" w:hAnsi="Verdana" w:cs="Calibri Light"/>
          <w:sz w:val="20"/>
          <w:szCs w:val="20"/>
        </w:rPr>
      </w:pPr>
      <w:r w:rsidRPr="00223D77">
        <w:rPr>
          <w:rFonts w:ascii="Verdana" w:hAnsi="Verdana" w:cs="Calibri Light"/>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7E8FA561" w14:textId="77777777" w:rsidR="00F368AE" w:rsidRPr="00223D77" w:rsidRDefault="00F368AE" w:rsidP="00223D77">
      <w:pPr>
        <w:ind w:left="720"/>
        <w:jc w:val="both"/>
        <w:rPr>
          <w:rFonts w:ascii="Verdana" w:hAnsi="Verdana" w:cs="Calibri Light"/>
          <w:sz w:val="20"/>
          <w:szCs w:val="20"/>
        </w:rPr>
      </w:pPr>
      <w:r w:rsidRPr="00223D77">
        <w:rPr>
          <w:rFonts w:ascii="Verdana" w:hAnsi="Verdana" w:cs="Calibri Light"/>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67C88860" w14:textId="77777777" w:rsidR="00F368AE" w:rsidRDefault="00F368AE" w:rsidP="00223D77">
      <w:pPr>
        <w:jc w:val="both"/>
        <w:rPr>
          <w:rFonts w:ascii="Verdana" w:hAnsi="Verdana"/>
          <w:sz w:val="20"/>
          <w:szCs w:val="20"/>
        </w:rPr>
      </w:pPr>
    </w:p>
    <w:p w14:paraId="1324BABF" w14:textId="77777777" w:rsidR="00F368AE" w:rsidRPr="0070468B" w:rsidRDefault="00F368AE" w:rsidP="00682149">
      <w:pPr>
        <w:ind w:left="426" w:hanging="426"/>
        <w:jc w:val="both"/>
        <w:rPr>
          <w:rFonts w:ascii="Verdana" w:hAnsi="Verdana"/>
          <w:sz w:val="20"/>
          <w:szCs w:val="20"/>
        </w:rPr>
      </w:pPr>
    </w:p>
    <w:p w14:paraId="031CEC22" w14:textId="77777777" w:rsidR="00F368AE" w:rsidRPr="0070468B" w:rsidRDefault="00F368AE" w:rsidP="00682149">
      <w:pPr>
        <w:ind w:left="426" w:hanging="426"/>
        <w:jc w:val="both"/>
        <w:rPr>
          <w:rFonts w:ascii="Verdana" w:hAnsi="Verdana"/>
          <w:sz w:val="20"/>
          <w:szCs w:val="20"/>
        </w:rPr>
      </w:pPr>
      <w:r w:rsidRPr="0070468B">
        <w:rPr>
          <w:rFonts w:ascii="Verdana" w:hAnsi="Verdana"/>
          <w:sz w:val="20"/>
          <w:szCs w:val="20"/>
        </w:rPr>
        <w:t>14. SPOSÓB OBLICZENIA CENY OFERTY.</w:t>
      </w:r>
    </w:p>
    <w:p w14:paraId="079B976B" w14:textId="77777777" w:rsidR="00F368AE" w:rsidRPr="0070468B" w:rsidRDefault="00F368AE" w:rsidP="00BB3147">
      <w:pPr>
        <w:ind w:left="426"/>
        <w:jc w:val="both"/>
        <w:rPr>
          <w:rFonts w:ascii="Verdana" w:hAnsi="Verdana"/>
          <w:sz w:val="20"/>
          <w:szCs w:val="20"/>
        </w:rPr>
      </w:pPr>
      <w:r w:rsidRPr="0070468B">
        <w:rPr>
          <w:rFonts w:ascii="Verdana" w:hAnsi="Verdana"/>
          <w:sz w:val="20"/>
          <w:szCs w:val="20"/>
        </w:rPr>
        <w:t xml:space="preserve">Cenę oferty należy podać </w:t>
      </w:r>
      <w:r>
        <w:rPr>
          <w:rFonts w:ascii="Verdana" w:hAnsi="Verdana"/>
          <w:sz w:val="20"/>
          <w:szCs w:val="20"/>
        </w:rPr>
        <w:t>dla całości zamówienia</w:t>
      </w:r>
      <w:r w:rsidRPr="0070468B">
        <w:rPr>
          <w:rFonts w:ascii="Verdana" w:hAnsi="Verdana"/>
          <w:sz w:val="20"/>
          <w:szCs w:val="20"/>
        </w:rPr>
        <w:t>.</w:t>
      </w:r>
    </w:p>
    <w:p w14:paraId="770C86C9" w14:textId="77777777" w:rsidR="00F368AE" w:rsidRDefault="00F368AE" w:rsidP="0069264B">
      <w:pPr>
        <w:ind w:left="426"/>
        <w:jc w:val="both"/>
        <w:rPr>
          <w:rFonts w:ascii="Verdana" w:hAnsi="Verdana"/>
          <w:b/>
          <w:sz w:val="20"/>
          <w:szCs w:val="20"/>
        </w:rPr>
      </w:pPr>
      <w:r>
        <w:rPr>
          <w:rFonts w:ascii="Verdana" w:hAnsi="Verdana"/>
          <w:b/>
          <w:sz w:val="20"/>
          <w:szCs w:val="20"/>
        </w:rPr>
        <w:t>C</w:t>
      </w:r>
      <w:r w:rsidRPr="00C97726">
        <w:rPr>
          <w:rFonts w:ascii="Verdana" w:hAnsi="Verdana"/>
          <w:b/>
          <w:sz w:val="20"/>
          <w:szCs w:val="20"/>
        </w:rPr>
        <w:t xml:space="preserve">ena oferty musi zawierać wszelkie koszty niezbędne do zrealizowania </w:t>
      </w:r>
      <w:r>
        <w:rPr>
          <w:rFonts w:ascii="Verdana" w:hAnsi="Verdana"/>
          <w:b/>
          <w:sz w:val="20"/>
          <w:szCs w:val="20"/>
        </w:rPr>
        <w:t xml:space="preserve">przedmiotu </w:t>
      </w:r>
      <w:r w:rsidRPr="00C97726">
        <w:rPr>
          <w:rFonts w:ascii="Verdana" w:hAnsi="Verdana"/>
          <w:b/>
          <w:sz w:val="20"/>
          <w:szCs w:val="20"/>
        </w:rPr>
        <w:t>zamówienia wynikające wprost z dokumentacji projektowej</w:t>
      </w:r>
      <w:r>
        <w:rPr>
          <w:rFonts w:ascii="Verdana" w:hAnsi="Verdana"/>
          <w:b/>
          <w:sz w:val="20"/>
          <w:szCs w:val="20"/>
        </w:rPr>
        <w:t xml:space="preserve"> </w:t>
      </w:r>
      <w:r w:rsidRPr="0069264B">
        <w:rPr>
          <w:rFonts w:ascii="Verdana" w:hAnsi="Verdana"/>
          <w:b/>
          <w:sz w:val="20"/>
          <w:szCs w:val="20"/>
        </w:rPr>
        <w:t>oraz specyfikacji technicznej wykonania i odbioru robót budowlanych, jak również koszty wynikające z prac nieujętych wprost w ww. dokumenta</w:t>
      </w:r>
      <w:r>
        <w:rPr>
          <w:rFonts w:ascii="Verdana" w:hAnsi="Verdana"/>
          <w:b/>
          <w:sz w:val="20"/>
          <w:szCs w:val="20"/>
        </w:rPr>
        <w:t>ch</w:t>
      </w:r>
      <w:r w:rsidRPr="0069264B">
        <w:rPr>
          <w:rFonts w:ascii="Verdana" w:hAnsi="Verdana"/>
          <w:b/>
          <w:sz w:val="20"/>
          <w:szCs w:val="20"/>
        </w:rPr>
        <w:t xml:space="preserve"> bez względu na przyczynę ich nieujęcia (również z powodu wad dokumentacji i specyfikacji spowodowanych niezgodnością z zasadami wiedzy technicznej </w:t>
      </w:r>
      <w:r w:rsidRPr="0069264B">
        <w:rPr>
          <w:rFonts w:ascii="Verdana" w:hAnsi="Verdana"/>
          <w:b/>
          <w:sz w:val="20"/>
          <w:szCs w:val="20"/>
        </w:rPr>
        <w:lastRenderedPageBreak/>
        <w:t xml:space="preserve">lub stanem faktycznym), a bez których nie można wykonać przedmiotu </w:t>
      </w:r>
      <w:r>
        <w:rPr>
          <w:rFonts w:ascii="Verdana" w:hAnsi="Verdana"/>
          <w:b/>
          <w:sz w:val="20"/>
          <w:szCs w:val="20"/>
        </w:rPr>
        <w:t>zamówienia</w:t>
      </w:r>
      <w:r w:rsidRPr="0069264B">
        <w:rPr>
          <w:rFonts w:ascii="Verdana" w:hAnsi="Verdana"/>
          <w:b/>
          <w:sz w:val="20"/>
          <w:szCs w:val="20"/>
        </w:rPr>
        <w:t>. Wykonawca ponosi odpowiedzialność na zasadzie ryzyka za oszacowanie we własnym zakresie wszelkich kosztów związanych z realizacją przedmiotu umowy. Niedoszacowanie, pominięcie lub brak rozpoznania wszystkich prac niezbędnych do wykonania zakresu przedmiotu umowy nie może być podstawą do żądania zmiany wynagrodzenia</w:t>
      </w:r>
      <w:r>
        <w:rPr>
          <w:rFonts w:ascii="Verdana" w:hAnsi="Verdana"/>
          <w:b/>
          <w:sz w:val="20"/>
          <w:szCs w:val="20"/>
        </w:rPr>
        <w:t>.</w:t>
      </w:r>
    </w:p>
    <w:p w14:paraId="369BD694" w14:textId="77777777" w:rsidR="00F368AE" w:rsidRDefault="00F368AE" w:rsidP="00AA315A">
      <w:pPr>
        <w:pStyle w:val="Tekstpodstawowywcity34"/>
        <w:tabs>
          <w:tab w:val="left" w:pos="426"/>
        </w:tabs>
        <w:spacing w:before="120" w:after="120"/>
        <w:ind w:left="426" w:firstLine="0"/>
        <w:rPr>
          <w:sz w:val="20"/>
        </w:rPr>
      </w:pPr>
      <w:r w:rsidRPr="00BE3CE9">
        <w:rPr>
          <w:sz w:val="20"/>
        </w:rPr>
        <w:t>Będą to między innymi następujące koszty: podatku VAT w wysokości 23%, za zajęcie pasa drogowego, robót przygotowawczych i porządkowych, zorganizowania, zagospodarowania i późniejszej likwidacji placu budowy, utrzymania zaplecza budowy (naprawa zniszczonych lub uszkodzonych przez Wykonawcę rzeczy znajdujących się na tym terenie, woda, energia elektryczna, dozorowanie budowy), związane z zabezpieczeniem i  oznakowaniem prowadzonych robót, organizacji ruchu na czas prowadzenia robót, odwozu nadmiaru gruntu, ewentualnej wymiany gruntu, zagęszczenia gruntu, odwodnienia wykopów, ewentualnego pompowania wody,  wykonania ewentualnych przekładek w przypadku kolizji z istniejącym uzbrojeniem, ewentualnej wycinki drzew, odtworzenia dróg i chodników, płatnych prób i badań, pomiarów i odbiorów technicznych, pełnej obsługi geodezyjnej wraz z inwentaryzacją powykonawczą, planu bezpieczeństwa i ochrony zdrowia, wykonania dokumentacji powykonawczej, związane z odbiorami wykonanych robót, doprowadzenia terenu do porządku i innych czynności niezbędnych do wykonania przedmiotu zamówienia.</w:t>
      </w:r>
    </w:p>
    <w:p w14:paraId="41D05684" w14:textId="77777777" w:rsidR="00F368AE" w:rsidRPr="0070468B" w:rsidRDefault="00F368AE" w:rsidP="00A550D5">
      <w:pPr>
        <w:jc w:val="both"/>
        <w:rPr>
          <w:rFonts w:ascii="Verdana" w:hAnsi="Verdana"/>
          <w:sz w:val="20"/>
          <w:szCs w:val="20"/>
        </w:rPr>
      </w:pPr>
    </w:p>
    <w:p w14:paraId="7093D11B" w14:textId="77777777" w:rsidR="00F368AE" w:rsidRPr="0070468B" w:rsidRDefault="00F368AE" w:rsidP="00A550D5">
      <w:pPr>
        <w:jc w:val="both"/>
        <w:rPr>
          <w:rFonts w:ascii="Verdana" w:hAnsi="Verdana"/>
          <w:sz w:val="20"/>
          <w:szCs w:val="20"/>
        </w:rPr>
      </w:pPr>
      <w:r w:rsidRPr="0070468B">
        <w:rPr>
          <w:rFonts w:ascii="Verdana" w:hAnsi="Verdana"/>
          <w:sz w:val="20"/>
          <w:szCs w:val="20"/>
        </w:rPr>
        <w:t>15. OPIS KRYTERIÓW OCENY OFERT, WAGI TYCH KRYTERIÓW I SPOSÓB OCENY OFERT.</w:t>
      </w:r>
    </w:p>
    <w:p w14:paraId="71C9D9C3" w14:textId="77777777" w:rsidR="00F368AE" w:rsidRPr="009C1E6A" w:rsidRDefault="00F368AE" w:rsidP="009C1E6A">
      <w:pPr>
        <w:ind w:left="426"/>
        <w:jc w:val="both"/>
        <w:rPr>
          <w:rFonts w:ascii="Verdana" w:hAnsi="Verdana"/>
          <w:b/>
          <w:sz w:val="20"/>
          <w:szCs w:val="20"/>
        </w:rPr>
      </w:pPr>
      <w:r w:rsidRPr="009C1E6A">
        <w:rPr>
          <w:rFonts w:ascii="Verdana" w:hAnsi="Verdana"/>
          <w:b/>
          <w:sz w:val="20"/>
          <w:szCs w:val="20"/>
        </w:rPr>
        <w:t xml:space="preserve">Kryteriami wyboru oferty najkorzystniejszej </w:t>
      </w:r>
      <w:r>
        <w:rPr>
          <w:rFonts w:ascii="Verdana" w:hAnsi="Verdana"/>
          <w:b/>
          <w:sz w:val="20"/>
          <w:szCs w:val="20"/>
        </w:rPr>
        <w:t>są</w:t>
      </w:r>
      <w:r w:rsidRPr="009C1E6A">
        <w:rPr>
          <w:rFonts w:ascii="Verdana" w:hAnsi="Verdana"/>
          <w:b/>
          <w:sz w:val="20"/>
          <w:szCs w:val="20"/>
        </w:rPr>
        <w:t xml:space="preserve">: </w:t>
      </w:r>
    </w:p>
    <w:p w14:paraId="67B40FD7" w14:textId="5CDA4D6C" w:rsidR="00F368AE" w:rsidRPr="0070468B" w:rsidRDefault="00F368AE" w:rsidP="009C1E6A">
      <w:pPr>
        <w:ind w:left="426"/>
        <w:jc w:val="both"/>
        <w:rPr>
          <w:rFonts w:ascii="Verdana" w:hAnsi="Verdana"/>
          <w:sz w:val="20"/>
          <w:szCs w:val="20"/>
        </w:rPr>
      </w:pPr>
      <w:r w:rsidRPr="0070468B">
        <w:rPr>
          <w:rFonts w:ascii="Verdana" w:hAnsi="Verdana"/>
          <w:sz w:val="20"/>
          <w:szCs w:val="20"/>
        </w:rPr>
        <w:t>1) </w:t>
      </w:r>
      <w:r w:rsidRPr="0070468B">
        <w:rPr>
          <w:rFonts w:ascii="Verdana" w:hAnsi="Verdana"/>
          <w:b/>
          <w:sz w:val="20"/>
          <w:szCs w:val="20"/>
        </w:rPr>
        <w:t>cena ryczałtowa brutto</w:t>
      </w:r>
      <w:r w:rsidRPr="0070468B">
        <w:rPr>
          <w:rFonts w:ascii="Verdana" w:hAnsi="Verdana"/>
          <w:sz w:val="20"/>
          <w:szCs w:val="20"/>
        </w:rPr>
        <w:t xml:space="preserve"> – </w:t>
      </w:r>
      <w:r w:rsidR="004E3D6B">
        <w:rPr>
          <w:rFonts w:ascii="Verdana" w:hAnsi="Verdana"/>
          <w:b/>
          <w:sz w:val="20"/>
          <w:szCs w:val="20"/>
        </w:rPr>
        <w:t>60</w:t>
      </w:r>
      <w:r w:rsidRPr="0070468B">
        <w:rPr>
          <w:rFonts w:ascii="Verdana" w:hAnsi="Verdana"/>
          <w:b/>
          <w:sz w:val="20"/>
          <w:szCs w:val="20"/>
        </w:rPr>
        <w:t>%</w:t>
      </w:r>
      <w:r>
        <w:rPr>
          <w:rFonts w:ascii="Verdana" w:hAnsi="Verdana"/>
          <w:sz w:val="20"/>
          <w:szCs w:val="20"/>
        </w:rPr>
        <w:t>;</w:t>
      </w:r>
    </w:p>
    <w:p w14:paraId="01D08AA5" w14:textId="5755018C" w:rsidR="00F368AE" w:rsidRPr="0070468B" w:rsidRDefault="00F368AE" w:rsidP="009C1E6A">
      <w:pPr>
        <w:spacing w:after="120"/>
        <w:ind w:left="425"/>
        <w:jc w:val="both"/>
        <w:rPr>
          <w:rFonts w:ascii="Verdana" w:hAnsi="Verdana"/>
          <w:sz w:val="20"/>
          <w:szCs w:val="20"/>
        </w:rPr>
      </w:pPr>
      <w:r w:rsidRPr="0070468B">
        <w:rPr>
          <w:rFonts w:ascii="Verdana" w:hAnsi="Verdana"/>
          <w:sz w:val="20"/>
          <w:szCs w:val="20"/>
        </w:rPr>
        <w:t>2) </w:t>
      </w:r>
      <w:r w:rsidRPr="0070468B">
        <w:rPr>
          <w:rFonts w:ascii="Verdana" w:hAnsi="Verdana"/>
          <w:b/>
          <w:sz w:val="20"/>
          <w:szCs w:val="20"/>
        </w:rPr>
        <w:t>długość okresu gwarancji</w:t>
      </w:r>
      <w:r w:rsidRPr="0070468B">
        <w:rPr>
          <w:rFonts w:ascii="Verdana" w:hAnsi="Verdana"/>
          <w:sz w:val="20"/>
          <w:szCs w:val="20"/>
        </w:rPr>
        <w:t xml:space="preserve"> – </w:t>
      </w:r>
      <w:r w:rsidR="004E3D6B">
        <w:rPr>
          <w:rFonts w:ascii="Verdana" w:hAnsi="Verdana"/>
          <w:b/>
          <w:sz w:val="20"/>
          <w:szCs w:val="20"/>
        </w:rPr>
        <w:t>40</w:t>
      </w:r>
      <w:r w:rsidRPr="0070468B">
        <w:rPr>
          <w:rFonts w:ascii="Verdana" w:hAnsi="Verdana"/>
          <w:b/>
          <w:sz w:val="20"/>
          <w:szCs w:val="20"/>
        </w:rPr>
        <w:t>%</w:t>
      </w:r>
      <w:r w:rsidRPr="0070468B">
        <w:rPr>
          <w:rFonts w:ascii="Verdana" w:hAnsi="Verdana"/>
          <w:sz w:val="20"/>
          <w:szCs w:val="20"/>
        </w:rPr>
        <w:t>.</w:t>
      </w:r>
    </w:p>
    <w:p w14:paraId="38637FC2" w14:textId="77777777" w:rsidR="00F368AE" w:rsidRPr="0070468B" w:rsidRDefault="00F368AE" w:rsidP="009C1E6A">
      <w:pPr>
        <w:ind w:left="426"/>
        <w:jc w:val="both"/>
        <w:rPr>
          <w:rFonts w:ascii="Verdana" w:hAnsi="Verdana"/>
          <w:sz w:val="20"/>
          <w:szCs w:val="20"/>
        </w:rPr>
      </w:pPr>
      <w:r w:rsidRPr="0070468B">
        <w:rPr>
          <w:rFonts w:ascii="Verdana" w:hAnsi="Verdana"/>
          <w:sz w:val="20"/>
          <w:szCs w:val="20"/>
        </w:rPr>
        <w:t>Oferty nieodrzucone oceniane będą według wzoru:</w:t>
      </w:r>
    </w:p>
    <w:p w14:paraId="5C290893" w14:textId="058E7063" w:rsidR="00F368AE" w:rsidRPr="0070468B" w:rsidRDefault="00F368AE" w:rsidP="009C1E6A">
      <w:pPr>
        <w:ind w:left="426"/>
        <w:jc w:val="center"/>
        <w:rPr>
          <w:rFonts w:ascii="Verdana" w:hAnsi="Verdana"/>
          <w:b/>
          <w:sz w:val="20"/>
          <w:szCs w:val="20"/>
        </w:rPr>
      </w:pPr>
      <w:r w:rsidRPr="0070468B">
        <w:rPr>
          <w:rFonts w:ascii="Verdana" w:hAnsi="Verdana"/>
          <w:b/>
          <w:sz w:val="20"/>
          <w:szCs w:val="20"/>
        </w:rPr>
        <w:t>(</w:t>
      </w:r>
      <w:proofErr w:type="spellStart"/>
      <w:r w:rsidRPr="0070468B">
        <w:rPr>
          <w:rFonts w:ascii="Verdana" w:hAnsi="Verdana"/>
          <w:b/>
          <w:sz w:val="20"/>
          <w:szCs w:val="20"/>
        </w:rPr>
        <w:t>Cmin</w:t>
      </w:r>
      <w:proofErr w:type="spellEnd"/>
      <w:r w:rsidRPr="0070468B">
        <w:rPr>
          <w:rFonts w:ascii="Verdana" w:hAnsi="Verdana"/>
          <w:b/>
          <w:sz w:val="20"/>
          <w:szCs w:val="20"/>
        </w:rPr>
        <w:t>/</w:t>
      </w:r>
      <w:proofErr w:type="spellStart"/>
      <w:r w:rsidRPr="0070468B">
        <w:rPr>
          <w:rFonts w:ascii="Verdana" w:hAnsi="Verdana"/>
          <w:b/>
          <w:sz w:val="20"/>
          <w:szCs w:val="20"/>
        </w:rPr>
        <w:t>Cb</w:t>
      </w:r>
      <w:proofErr w:type="spellEnd"/>
      <w:r w:rsidRPr="0070468B">
        <w:rPr>
          <w:rFonts w:ascii="Verdana" w:hAnsi="Verdana"/>
          <w:b/>
          <w:sz w:val="20"/>
          <w:szCs w:val="20"/>
        </w:rPr>
        <w:t xml:space="preserve"> * </w:t>
      </w:r>
      <w:r w:rsidR="004E3D6B">
        <w:rPr>
          <w:rFonts w:ascii="Verdana" w:hAnsi="Verdana"/>
          <w:b/>
          <w:sz w:val="20"/>
          <w:szCs w:val="20"/>
        </w:rPr>
        <w:t>60</w:t>
      </w:r>
      <w:r w:rsidRPr="0070468B">
        <w:rPr>
          <w:rFonts w:ascii="Verdana" w:hAnsi="Verdana"/>
          <w:b/>
          <w:sz w:val="20"/>
          <w:szCs w:val="20"/>
        </w:rPr>
        <w:t xml:space="preserve">%) * 100 + </w:t>
      </w:r>
      <w:r w:rsidR="004E3D6B">
        <w:rPr>
          <w:rFonts w:ascii="Verdana" w:hAnsi="Verdana"/>
          <w:b/>
          <w:sz w:val="20"/>
          <w:szCs w:val="20"/>
        </w:rPr>
        <w:t>Gwarancja</w:t>
      </w:r>
      <w:r w:rsidRPr="0070468B">
        <w:rPr>
          <w:rFonts w:ascii="Verdana" w:hAnsi="Verdana"/>
          <w:b/>
          <w:sz w:val="20"/>
          <w:szCs w:val="20"/>
        </w:rPr>
        <w:t xml:space="preserve"> = liczba punktów</w:t>
      </w:r>
    </w:p>
    <w:p w14:paraId="2D3ACABE" w14:textId="77777777" w:rsidR="00F368AE" w:rsidRPr="009D500A" w:rsidRDefault="00F368AE" w:rsidP="009C1E6A">
      <w:pPr>
        <w:pStyle w:val="1"/>
        <w:ind w:left="426" w:firstLine="0"/>
        <w:rPr>
          <w:rFonts w:ascii="Verdana" w:hAnsi="Verdana"/>
          <w:sz w:val="20"/>
        </w:rPr>
      </w:pPr>
      <w:r w:rsidRPr="009D500A">
        <w:rPr>
          <w:rFonts w:ascii="Verdana" w:hAnsi="Verdana"/>
          <w:sz w:val="20"/>
        </w:rPr>
        <w:t>gdzie:</w:t>
      </w:r>
    </w:p>
    <w:p w14:paraId="43809E9C" w14:textId="77777777" w:rsidR="00F368AE" w:rsidRPr="009D500A" w:rsidRDefault="00F368AE" w:rsidP="009C1E6A">
      <w:pPr>
        <w:pStyle w:val="1"/>
        <w:tabs>
          <w:tab w:val="left" w:pos="23045"/>
        </w:tabs>
        <w:ind w:left="993" w:hanging="567"/>
        <w:rPr>
          <w:rFonts w:ascii="Verdana" w:hAnsi="Verdana"/>
          <w:sz w:val="20"/>
        </w:rPr>
      </w:pPr>
      <w:proofErr w:type="spellStart"/>
      <w:r w:rsidRPr="009D500A">
        <w:rPr>
          <w:rFonts w:ascii="Verdana" w:hAnsi="Verdana"/>
          <w:sz w:val="20"/>
        </w:rPr>
        <w:t>Cmin</w:t>
      </w:r>
      <w:proofErr w:type="spellEnd"/>
      <w:r w:rsidRPr="009D500A">
        <w:rPr>
          <w:rFonts w:ascii="Verdana" w:hAnsi="Verdana"/>
          <w:sz w:val="20"/>
        </w:rPr>
        <w:t xml:space="preserve"> – najniższa cena spośród ofert nieodrzuconych;</w:t>
      </w:r>
    </w:p>
    <w:p w14:paraId="38519A5E" w14:textId="77777777" w:rsidR="00F368AE" w:rsidRDefault="00F368AE" w:rsidP="009C1E6A">
      <w:pPr>
        <w:pStyle w:val="1"/>
        <w:tabs>
          <w:tab w:val="left" w:pos="23030"/>
        </w:tabs>
        <w:ind w:left="993" w:hanging="567"/>
        <w:rPr>
          <w:rFonts w:ascii="Verdana" w:hAnsi="Verdana"/>
          <w:sz w:val="20"/>
        </w:rPr>
      </w:pPr>
      <w:proofErr w:type="spellStart"/>
      <w:r w:rsidRPr="009D500A">
        <w:rPr>
          <w:rFonts w:ascii="Verdana" w:hAnsi="Verdana"/>
          <w:sz w:val="20"/>
        </w:rPr>
        <w:t>Cb</w:t>
      </w:r>
      <w:proofErr w:type="spellEnd"/>
      <w:r w:rsidRPr="009D500A">
        <w:rPr>
          <w:rFonts w:ascii="Verdana" w:hAnsi="Verdana"/>
          <w:sz w:val="20"/>
        </w:rPr>
        <w:t xml:space="preserve"> – cena oferty rozpatrywanej;</w:t>
      </w:r>
    </w:p>
    <w:p w14:paraId="2D9BDDDE" w14:textId="77777777" w:rsidR="00F368AE" w:rsidRPr="009D500A" w:rsidRDefault="00F368AE" w:rsidP="009C1E6A">
      <w:pPr>
        <w:pStyle w:val="1"/>
        <w:tabs>
          <w:tab w:val="left" w:pos="23030"/>
        </w:tabs>
        <w:ind w:left="993" w:hanging="567"/>
        <w:rPr>
          <w:rFonts w:ascii="Verdana" w:hAnsi="Verdana"/>
          <w:sz w:val="20"/>
        </w:rPr>
      </w:pPr>
      <w:proofErr w:type="spellStart"/>
      <w:r>
        <w:rPr>
          <w:rFonts w:ascii="Verdana" w:hAnsi="Verdana"/>
          <w:sz w:val="20"/>
        </w:rPr>
        <w:t>Gb</w:t>
      </w:r>
      <w:proofErr w:type="spellEnd"/>
      <w:r>
        <w:rPr>
          <w:rFonts w:ascii="Verdana" w:hAnsi="Verdana"/>
          <w:sz w:val="20"/>
        </w:rPr>
        <w:t> </w:t>
      </w:r>
      <w:r w:rsidRPr="009D500A">
        <w:rPr>
          <w:rFonts w:ascii="Verdana" w:hAnsi="Verdana"/>
          <w:sz w:val="20"/>
        </w:rPr>
        <w:t>–</w:t>
      </w:r>
      <w:r>
        <w:rPr>
          <w:rFonts w:ascii="Verdana" w:hAnsi="Verdana"/>
          <w:sz w:val="20"/>
        </w:rPr>
        <w:t> </w:t>
      </w:r>
      <w:r w:rsidRPr="009D500A">
        <w:rPr>
          <w:rFonts w:ascii="Verdana" w:hAnsi="Verdana"/>
          <w:sz w:val="20"/>
        </w:rPr>
        <w:t>liczba</w:t>
      </w:r>
      <w:r w:rsidRPr="009D500A">
        <w:rPr>
          <w:rFonts w:ascii="Verdana" w:hAnsi="Verdana"/>
          <w:b/>
          <w:sz w:val="20"/>
        </w:rPr>
        <w:t xml:space="preserve"> </w:t>
      </w:r>
      <w:r w:rsidRPr="009D500A">
        <w:rPr>
          <w:rFonts w:ascii="Verdana" w:hAnsi="Verdana"/>
          <w:sz w:val="20"/>
        </w:rPr>
        <w:t xml:space="preserve">miesięcy dodatkowej gwarancji w ofercie </w:t>
      </w:r>
      <w:r>
        <w:rPr>
          <w:rFonts w:ascii="Verdana" w:hAnsi="Verdana"/>
          <w:sz w:val="20"/>
        </w:rPr>
        <w:t>ocenianej</w:t>
      </w:r>
      <w:r w:rsidRPr="009D500A">
        <w:rPr>
          <w:rFonts w:ascii="Verdana" w:hAnsi="Verdana"/>
          <w:sz w:val="20"/>
        </w:rPr>
        <w:t xml:space="preserve"> powyżej wymaganego terminu podstawowego, tj. powyżej </w:t>
      </w:r>
      <w:r>
        <w:rPr>
          <w:rFonts w:ascii="Verdana" w:hAnsi="Verdana"/>
          <w:sz w:val="20"/>
        </w:rPr>
        <w:t>36</w:t>
      </w:r>
      <w:r w:rsidRPr="009D500A">
        <w:rPr>
          <w:rFonts w:ascii="Verdana" w:hAnsi="Verdana"/>
          <w:sz w:val="20"/>
        </w:rPr>
        <w:t xml:space="preserve"> miesięcy </w:t>
      </w:r>
    </w:p>
    <w:p w14:paraId="4F9B5FB2" w14:textId="77777777" w:rsidR="00F368AE" w:rsidRPr="00231B21" w:rsidRDefault="00F368AE" w:rsidP="009C1E6A">
      <w:pPr>
        <w:pStyle w:val="1"/>
        <w:tabs>
          <w:tab w:val="left" w:pos="23030"/>
        </w:tabs>
        <w:ind w:left="993" w:firstLine="0"/>
        <w:rPr>
          <w:rFonts w:ascii="Verdana" w:hAnsi="Verdana"/>
          <w:sz w:val="20"/>
        </w:rPr>
      </w:pPr>
      <w:r w:rsidRPr="007D4FAE">
        <w:rPr>
          <w:rFonts w:ascii="Verdana" w:hAnsi="Verdana"/>
          <w:sz w:val="20"/>
        </w:rPr>
        <w:t>(Przykład</w:t>
      </w:r>
      <w:r w:rsidRPr="00231B21">
        <w:rPr>
          <w:rFonts w:ascii="Verdana" w:hAnsi="Verdana"/>
          <w:sz w:val="20"/>
        </w:rPr>
        <w:t xml:space="preserve">: zaoferowano gwarancję </w:t>
      </w:r>
      <w:r>
        <w:rPr>
          <w:rFonts w:ascii="Verdana" w:hAnsi="Verdana"/>
          <w:sz w:val="20"/>
        </w:rPr>
        <w:t>36</w:t>
      </w:r>
      <w:r w:rsidRPr="00231B21">
        <w:rPr>
          <w:rFonts w:ascii="Verdana" w:hAnsi="Verdana"/>
          <w:sz w:val="20"/>
        </w:rPr>
        <w:t xml:space="preserve"> miesięcy, więc </w:t>
      </w:r>
      <w:proofErr w:type="spellStart"/>
      <w:r w:rsidRPr="00231B21">
        <w:rPr>
          <w:rFonts w:ascii="Verdana" w:hAnsi="Verdana"/>
          <w:sz w:val="20"/>
        </w:rPr>
        <w:t>Gb</w:t>
      </w:r>
      <w:proofErr w:type="spellEnd"/>
      <w:r w:rsidRPr="00231B21">
        <w:rPr>
          <w:rFonts w:ascii="Verdana" w:hAnsi="Verdana"/>
          <w:sz w:val="20"/>
        </w:rPr>
        <w:t xml:space="preserve">=0; zaoferowano gwarancję </w:t>
      </w:r>
      <w:r>
        <w:rPr>
          <w:rFonts w:ascii="Verdana" w:hAnsi="Verdana"/>
          <w:sz w:val="20"/>
        </w:rPr>
        <w:t>37</w:t>
      </w:r>
      <w:r w:rsidRPr="00231B21">
        <w:rPr>
          <w:rFonts w:ascii="Verdana" w:hAnsi="Verdana"/>
          <w:sz w:val="20"/>
        </w:rPr>
        <w:t xml:space="preserve"> miesięcy, więc </w:t>
      </w:r>
      <w:proofErr w:type="spellStart"/>
      <w:r w:rsidRPr="00231B21">
        <w:rPr>
          <w:rFonts w:ascii="Verdana" w:hAnsi="Verdana"/>
          <w:sz w:val="20"/>
        </w:rPr>
        <w:t>Gb</w:t>
      </w:r>
      <w:proofErr w:type="spellEnd"/>
      <w:r w:rsidRPr="00231B21">
        <w:rPr>
          <w:rFonts w:ascii="Verdana" w:hAnsi="Verdana"/>
          <w:sz w:val="20"/>
        </w:rPr>
        <w:t xml:space="preserve">=1; zaoferowano gwarancję </w:t>
      </w:r>
      <w:r>
        <w:rPr>
          <w:rFonts w:ascii="Verdana" w:hAnsi="Verdana"/>
          <w:sz w:val="20"/>
        </w:rPr>
        <w:t>38</w:t>
      </w:r>
      <w:r w:rsidRPr="00231B21">
        <w:rPr>
          <w:rFonts w:ascii="Verdana" w:hAnsi="Verdana"/>
          <w:sz w:val="20"/>
        </w:rPr>
        <w:t xml:space="preserve"> miesięcy, to </w:t>
      </w:r>
      <w:proofErr w:type="spellStart"/>
      <w:r w:rsidRPr="00231B21">
        <w:rPr>
          <w:rFonts w:ascii="Verdana" w:hAnsi="Verdana"/>
          <w:sz w:val="20"/>
        </w:rPr>
        <w:t>Gb</w:t>
      </w:r>
      <w:proofErr w:type="spellEnd"/>
      <w:r w:rsidRPr="00231B21">
        <w:rPr>
          <w:rFonts w:ascii="Verdana" w:hAnsi="Verdana"/>
          <w:sz w:val="20"/>
        </w:rPr>
        <w:t xml:space="preserve">=2; zaoferowano gwarancję </w:t>
      </w:r>
      <w:r>
        <w:rPr>
          <w:rFonts w:ascii="Verdana" w:hAnsi="Verdana"/>
          <w:sz w:val="20"/>
        </w:rPr>
        <w:t>60</w:t>
      </w:r>
      <w:r w:rsidRPr="00231B21">
        <w:rPr>
          <w:rFonts w:ascii="Verdana" w:hAnsi="Verdana"/>
          <w:sz w:val="20"/>
        </w:rPr>
        <w:t xml:space="preserve"> miesięcy, to </w:t>
      </w:r>
      <w:proofErr w:type="spellStart"/>
      <w:r w:rsidRPr="00231B21">
        <w:rPr>
          <w:rFonts w:ascii="Verdana" w:hAnsi="Verdana"/>
          <w:sz w:val="20"/>
        </w:rPr>
        <w:t>Gb</w:t>
      </w:r>
      <w:proofErr w:type="spellEnd"/>
      <w:r w:rsidRPr="00231B21">
        <w:rPr>
          <w:rFonts w:ascii="Verdana" w:hAnsi="Verdana"/>
          <w:sz w:val="20"/>
        </w:rPr>
        <w:t>=24);</w:t>
      </w:r>
    </w:p>
    <w:p w14:paraId="16B30589" w14:textId="77777777" w:rsidR="00F368AE" w:rsidRPr="00231B21" w:rsidRDefault="00F368AE" w:rsidP="009C1E6A">
      <w:pPr>
        <w:pStyle w:val="1"/>
        <w:tabs>
          <w:tab w:val="left" w:pos="23030"/>
        </w:tabs>
        <w:ind w:left="993" w:hanging="567"/>
        <w:rPr>
          <w:rFonts w:ascii="Verdana" w:hAnsi="Verdana"/>
          <w:sz w:val="20"/>
        </w:rPr>
      </w:pPr>
      <w:r>
        <w:rPr>
          <w:rFonts w:ascii="Verdana" w:hAnsi="Verdana"/>
          <w:sz w:val="20"/>
        </w:rPr>
        <w:tab/>
      </w:r>
      <w:r w:rsidRPr="00231B21">
        <w:rPr>
          <w:rFonts w:ascii="Verdana" w:hAnsi="Verdana"/>
          <w:sz w:val="20"/>
        </w:rPr>
        <w:t>24 </w:t>
      </w:r>
      <w:r>
        <w:rPr>
          <w:rFonts w:ascii="Verdana" w:hAnsi="Verdana"/>
          <w:sz w:val="20"/>
        </w:rPr>
        <w:t>to</w:t>
      </w:r>
      <w:r w:rsidRPr="00231B21">
        <w:rPr>
          <w:rFonts w:ascii="Verdana" w:hAnsi="Verdana"/>
          <w:sz w:val="20"/>
        </w:rPr>
        <w:t> maksymalna liczba</w:t>
      </w:r>
      <w:r w:rsidRPr="00231B21">
        <w:rPr>
          <w:rFonts w:ascii="Verdana" w:hAnsi="Verdana"/>
          <w:b/>
          <w:sz w:val="20"/>
        </w:rPr>
        <w:t xml:space="preserve"> </w:t>
      </w:r>
      <w:r w:rsidRPr="00231B21">
        <w:rPr>
          <w:rFonts w:ascii="Verdana" w:hAnsi="Verdana"/>
          <w:sz w:val="20"/>
        </w:rPr>
        <w:t>miesięcy dodatkowej gwarancji powyżej wymaganego terminu podstawowego</w:t>
      </w:r>
    </w:p>
    <w:p w14:paraId="6CE81263" w14:textId="7E1D8523" w:rsidR="00F368AE" w:rsidRPr="00231B21" w:rsidRDefault="00F368AE" w:rsidP="009C1E6A">
      <w:pPr>
        <w:pStyle w:val="1"/>
        <w:tabs>
          <w:tab w:val="left" w:pos="23030"/>
        </w:tabs>
        <w:spacing w:before="6" w:after="6" w:line="100" w:lineRule="atLeast"/>
        <w:ind w:left="993" w:firstLine="0"/>
        <w:rPr>
          <w:rFonts w:ascii="Verdana" w:hAnsi="Verdana"/>
          <w:sz w:val="20"/>
        </w:rPr>
      </w:pPr>
      <w:r w:rsidRPr="00231B21">
        <w:rPr>
          <w:rFonts w:ascii="Verdana" w:hAnsi="Verdana"/>
          <w:b/>
          <w:bCs/>
          <w:sz w:val="20"/>
        </w:rPr>
        <w:t xml:space="preserve">Minimalny okres gwarancji wymagany przez zamawiającego wynosi </w:t>
      </w:r>
      <w:r>
        <w:rPr>
          <w:rFonts w:ascii="Verdana" w:hAnsi="Verdana"/>
          <w:b/>
          <w:bCs/>
          <w:sz w:val="20"/>
        </w:rPr>
        <w:t>36 </w:t>
      </w:r>
      <w:r w:rsidRPr="00231B21">
        <w:rPr>
          <w:rFonts w:ascii="Verdana" w:hAnsi="Verdana"/>
          <w:b/>
          <w:bCs/>
          <w:sz w:val="20"/>
        </w:rPr>
        <w:t>miesięcy.</w:t>
      </w:r>
      <w:r w:rsidR="004E3D6B">
        <w:rPr>
          <w:rFonts w:ascii="Verdana" w:hAnsi="Verdana"/>
          <w:b/>
          <w:bCs/>
          <w:sz w:val="20"/>
        </w:rPr>
        <w:t>- 20 pkt</w:t>
      </w:r>
      <w:r w:rsidRPr="00231B21">
        <w:rPr>
          <w:rFonts w:ascii="Verdana" w:hAnsi="Verdana"/>
          <w:sz w:val="20"/>
        </w:rPr>
        <w:t xml:space="preserve"> </w:t>
      </w:r>
    </w:p>
    <w:p w14:paraId="1E1653F5" w14:textId="03E9E4C6" w:rsidR="00F368AE" w:rsidRDefault="00F368AE" w:rsidP="009C1E6A">
      <w:pPr>
        <w:pStyle w:val="1"/>
        <w:tabs>
          <w:tab w:val="left" w:pos="16756"/>
        </w:tabs>
        <w:spacing w:line="100" w:lineRule="atLeast"/>
        <w:ind w:left="993" w:firstLine="0"/>
        <w:rPr>
          <w:rFonts w:ascii="Verdana" w:hAnsi="Verdana"/>
          <w:b/>
          <w:sz w:val="20"/>
        </w:rPr>
      </w:pPr>
      <w:r w:rsidRPr="00231B21">
        <w:rPr>
          <w:rFonts w:ascii="Verdana" w:hAnsi="Verdana"/>
          <w:b/>
          <w:sz w:val="20"/>
        </w:rPr>
        <w:t xml:space="preserve">Zamawiający dokona oceny tego kryterium w zakresie od </w:t>
      </w:r>
      <w:r>
        <w:rPr>
          <w:rFonts w:ascii="Verdana" w:hAnsi="Verdana"/>
          <w:b/>
          <w:sz w:val="20"/>
        </w:rPr>
        <w:t>36</w:t>
      </w:r>
      <w:r w:rsidRPr="00231B21">
        <w:rPr>
          <w:rFonts w:ascii="Verdana" w:hAnsi="Verdana"/>
          <w:b/>
          <w:sz w:val="20"/>
        </w:rPr>
        <w:t xml:space="preserve"> do </w:t>
      </w:r>
      <w:r>
        <w:rPr>
          <w:rFonts w:ascii="Verdana" w:hAnsi="Verdana"/>
          <w:b/>
          <w:sz w:val="20"/>
        </w:rPr>
        <w:t>60 </w:t>
      </w:r>
      <w:r w:rsidRPr="00425358">
        <w:rPr>
          <w:rFonts w:ascii="Verdana" w:hAnsi="Verdana"/>
          <w:b/>
          <w:sz w:val="20"/>
        </w:rPr>
        <w:t xml:space="preserve">miesięcy. </w:t>
      </w:r>
      <w:r w:rsidR="004E3D6B">
        <w:rPr>
          <w:rFonts w:ascii="Verdana" w:hAnsi="Verdana"/>
          <w:b/>
          <w:sz w:val="20"/>
        </w:rPr>
        <w:t>– 40 pkt</w:t>
      </w:r>
    </w:p>
    <w:p w14:paraId="599F985F" w14:textId="77777777" w:rsidR="00F368AE" w:rsidRPr="00CE6EAC" w:rsidRDefault="00F368AE" w:rsidP="009C1E6A">
      <w:pPr>
        <w:pStyle w:val="1"/>
        <w:tabs>
          <w:tab w:val="left" w:pos="23030"/>
        </w:tabs>
        <w:ind w:left="993" w:firstLine="0"/>
        <w:rPr>
          <w:rFonts w:ascii="Verdana" w:hAnsi="Verdana"/>
          <w:sz w:val="20"/>
        </w:rPr>
      </w:pPr>
      <w:r>
        <w:rPr>
          <w:rFonts w:ascii="Verdana" w:hAnsi="Verdana"/>
          <w:sz w:val="20"/>
        </w:rPr>
        <w:t>36-</w:t>
      </w:r>
      <w:r w:rsidRPr="00CE6EAC">
        <w:rPr>
          <w:rFonts w:ascii="Verdana" w:hAnsi="Verdana"/>
          <w:sz w:val="20"/>
        </w:rPr>
        <w:t xml:space="preserve">miesięczny okres gwarancji otrzyma 0 punktów jako podstawowy, wymagany przez zamawiającego. </w:t>
      </w:r>
    </w:p>
    <w:p w14:paraId="5AA56175" w14:textId="77777777" w:rsidR="00F368AE" w:rsidRPr="00CE6EAC" w:rsidRDefault="00F368AE" w:rsidP="009C1E6A">
      <w:pPr>
        <w:pStyle w:val="1"/>
        <w:tabs>
          <w:tab w:val="left" w:pos="23030"/>
        </w:tabs>
        <w:ind w:left="993" w:firstLine="0"/>
        <w:rPr>
          <w:rFonts w:ascii="Verdana" w:hAnsi="Verdana"/>
          <w:sz w:val="20"/>
        </w:rPr>
      </w:pPr>
      <w:r w:rsidRPr="00CE6EAC">
        <w:rPr>
          <w:rFonts w:ascii="Verdana" w:hAnsi="Verdana"/>
          <w:sz w:val="20"/>
        </w:rPr>
        <w:t xml:space="preserve">Brak </w:t>
      </w:r>
      <w:r>
        <w:rPr>
          <w:rFonts w:ascii="Verdana" w:hAnsi="Verdana"/>
          <w:sz w:val="20"/>
        </w:rPr>
        <w:t>wskazania</w:t>
      </w:r>
      <w:r w:rsidRPr="00CE6EAC">
        <w:rPr>
          <w:rFonts w:ascii="Verdana" w:hAnsi="Verdana"/>
          <w:sz w:val="20"/>
        </w:rPr>
        <w:t xml:space="preserve"> długości okresu gwarancji w </w:t>
      </w:r>
      <w:r>
        <w:rPr>
          <w:rFonts w:ascii="Verdana" w:hAnsi="Verdana"/>
          <w:sz w:val="20"/>
        </w:rPr>
        <w:t>FORMULARZU OFERTOWYM</w:t>
      </w:r>
      <w:r w:rsidRPr="00CE6EAC">
        <w:rPr>
          <w:rFonts w:ascii="Verdana" w:hAnsi="Verdana"/>
          <w:sz w:val="20"/>
        </w:rPr>
        <w:t xml:space="preserve"> będzie traktowany przez zamawiającego jako </w:t>
      </w:r>
      <w:r>
        <w:rPr>
          <w:rFonts w:ascii="Verdana" w:hAnsi="Verdana"/>
          <w:sz w:val="20"/>
        </w:rPr>
        <w:t>zaoferowanie 36-</w:t>
      </w:r>
      <w:r w:rsidRPr="00CE6EAC">
        <w:rPr>
          <w:rFonts w:ascii="Verdana" w:hAnsi="Verdana"/>
          <w:sz w:val="20"/>
        </w:rPr>
        <w:t>miesięczn</w:t>
      </w:r>
      <w:r>
        <w:rPr>
          <w:rFonts w:ascii="Verdana" w:hAnsi="Verdana"/>
          <w:sz w:val="20"/>
        </w:rPr>
        <w:t>ego</w:t>
      </w:r>
      <w:r w:rsidRPr="00CE6EAC">
        <w:rPr>
          <w:rFonts w:ascii="Verdana" w:hAnsi="Verdana"/>
          <w:sz w:val="20"/>
        </w:rPr>
        <w:t xml:space="preserve"> okres</w:t>
      </w:r>
      <w:r>
        <w:rPr>
          <w:rFonts w:ascii="Verdana" w:hAnsi="Verdana"/>
          <w:sz w:val="20"/>
        </w:rPr>
        <w:t>u</w:t>
      </w:r>
      <w:r w:rsidRPr="00CE6EAC">
        <w:rPr>
          <w:rFonts w:ascii="Verdana" w:hAnsi="Verdana"/>
          <w:sz w:val="20"/>
        </w:rPr>
        <w:t xml:space="preserve"> gwarancji.</w:t>
      </w:r>
    </w:p>
    <w:p w14:paraId="1598A364" w14:textId="77777777" w:rsidR="00F368AE" w:rsidRDefault="00F368AE" w:rsidP="009C1E6A">
      <w:pPr>
        <w:pStyle w:val="1"/>
        <w:tabs>
          <w:tab w:val="left" w:pos="16756"/>
        </w:tabs>
        <w:spacing w:line="240" w:lineRule="auto"/>
        <w:ind w:left="993" w:firstLine="0"/>
        <w:rPr>
          <w:rFonts w:ascii="Verdana" w:hAnsi="Verdana"/>
          <w:sz w:val="20"/>
        </w:rPr>
      </w:pPr>
      <w:r>
        <w:rPr>
          <w:rFonts w:ascii="Verdana" w:hAnsi="Verdana"/>
          <w:sz w:val="20"/>
        </w:rPr>
        <w:t>Zaoferowany przez wykonawcę okres gwarancji dłuższy niż 60 miesięcy nie będzie dodatkowo punktowany.</w:t>
      </w:r>
    </w:p>
    <w:p w14:paraId="1BC0FDA9" w14:textId="77777777" w:rsidR="00F368AE" w:rsidRPr="009C1E6A" w:rsidRDefault="00F368AE" w:rsidP="009C1E6A">
      <w:pPr>
        <w:spacing w:after="120"/>
        <w:ind w:left="993" w:hanging="567"/>
        <w:jc w:val="both"/>
        <w:rPr>
          <w:rFonts w:ascii="Verdana" w:hAnsi="Verdana"/>
          <w:sz w:val="20"/>
          <w:szCs w:val="20"/>
        </w:rPr>
      </w:pPr>
      <w:r>
        <w:rPr>
          <w:rFonts w:ascii="Verdana" w:hAnsi="Verdana"/>
          <w:sz w:val="20"/>
          <w:szCs w:val="20"/>
        </w:rPr>
        <w:t>100 – stały wskaźnik.</w:t>
      </w:r>
    </w:p>
    <w:p w14:paraId="26460345" w14:textId="77777777" w:rsidR="00F368AE" w:rsidRPr="00104F54" w:rsidRDefault="00F368AE" w:rsidP="00A550D5">
      <w:pPr>
        <w:jc w:val="both"/>
        <w:rPr>
          <w:rFonts w:ascii="Verdana" w:hAnsi="Verdana"/>
          <w:sz w:val="20"/>
          <w:szCs w:val="20"/>
        </w:rPr>
      </w:pPr>
    </w:p>
    <w:p w14:paraId="66F83B77" w14:textId="77777777" w:rsidR="00F368AE" w:rsidRPr="00104F54" w:rsidRDefault="00F368AE" w:rsidP="00AE3086">
      <w:pPr>
        <w:ind w:left="426" w:hanging="426"/>
        <w:jc w:val="both"/>
        <w:rPr>
          <w:rFonts w:ascii="Verdana" w:hAnsi="Verdana"/>
          <w:sz w:val="20"/>
          <w:szCs w:val="20"/>
        </w:rPr>
      </w:pPr>
      <w:r w:rsidRPr="00104F54">
        <w:rPr>
          <w:rFonts w:ascii="Verdana" w:hAnsi="Verdana"/>
          <w:sz w:val="20"/>
          <w:szCs w:val="20"/>
        </w:rPr>
        <w:t xml:space="preserve">16. INFORMACJE O FORMALNOŚCIACH, JAKIE MUSZĄ ZOSTAĆ DOPEŁNIONE PO WYBORZE OFERTY W CELU ZAWARCIA UMOWY W SPRAWIE ZAMÓWIENIA PUBLICZNEGO. </w:t>
      </w:r>
    </w:p>
    <w:p w14:paraId="5C0E366B" w14:textId="77777777" w:rsidR="00F368AE" w:rsidRPr="0070468B" w:rsidRDefault="00F368AE" w:rsidP="005C70B5">
      <w:pPr>
        <w:ind w:left="426"/>
        <w:jc w:val="both"/>
        <w:rPr>
          <w:rFonts w:ascii="Verdana" w:hAnsi="Verdana"/>
          <w:sz w:val="20"/>
          <w:szCs w:val="20"/>
        </w:rPr>
      </w:pPr>
      <w:r w:rsidRPr="00104F54">
        <w:rPr>
          <w:rFonts w:ascii="Verdana" w:hAnsi="Verdana"/>
          <w:sz w:val="20"/>
          <w:szCs w:val="20"/>
        </w:rPr>
        <w:lastRenderedPageBreak/>
        <w:t xml:space="preserve">Z </w:t>
      </w:r>
      <w:r>
        <w:rPr>
          <w:rFonts w:ascii="Verdana" w:hAnsi="Verdana"/>
          <w:sz w:val="20"/>
          <w:szCs w:val="20"/>
        </w:rPr>
        <w:t>w</w:t>
      </w:r>
      <w:r w:rsidRPr="00104F54">
        <w:rPr>
          <w:rFonts w:ascii="Verdana" w:hAnsi="Verdana"/>
          <w:sz w:val="20"/>
          <w:szCs w:val="20"/>
        </w:rPr>
        <w:t>ykonawcą, który złoży najkorzystniejszą ofertę, zostanie zawarta umowa, której wzór stanowi załącznik nr 1 do SWZ. Termin zawarcia umowy zo</w:t>
      </w:r>
      <w:r>
        <w:rPr>
          <w:rFonts w:ascii="Verdana" w:hAnsi="Verdana"/>
          <w:sz w:val="20"/>
          <w:szCs w:val="20"/>
        </w:rPr>
        <w:t>stanie określony w </w:t>
      </w:r>
      <w:r w:rsidRPr="00104F54">
        <w:rPr>
          <w:rFonts w:ascii="Verdana" w:hAnsi="Verdana"/>
          <w:sz w:val="20"/>
          <w:szCs w:val="20"/>
        </w:rPr>
        <w:t xml:space="preserve">informacji o wynikach postępowania. Termin ten może ulec </w:t>
      </w:r>
      <w:r w:rsidRPr="0070468B">
        <w:rPr>
          <w:rFonts w:ascii="Verdana" w:hAnsi="Verdana"/>
          <w:sz w:val="20"/>
          <w:szCs w:val="20"/>
        </w:rPr>
        <w:t xml:space="preserve">zmianie w przypadku złożenia odwołania przez któregoś z </w:t>
      </w:r>
      <w:r>
        <w:rPr>
          <w:rFonts w:ascii="Verdana" w:hAnsi="Verdana"/>
          <w:sz w:val="20"/>
          <w:szCs w:val="20"/>
        </w:rPr>
        <w:t>w</w:t>
      </w:r>
      <w:r w:rsidRPr="0070468B">
        <w:rPr>
          <w:rFonts w:ascii="Verdana" w:hAnsi="Verdana"/>
          <w:sz w:val="20"/>
          <w:szCs w:val="20"/>
        </w:rPr>
        <w:t xml:space="preserve">ykonawców. </w:t>
      </w:r>
      <w:r>
        <w:rPr>
          <w:rFonts w:ascii="Verdana" w:hAnsi="Verdana"/>
          <w:sz w:val="20"/>
          <w:szCs w:val="20"/>
        </w:rPr>
        <w:t>Jeżeli postępowanie odwoławcze nie doprowadzi do zmiany wyniku postępowania, o</w:t>
      </w:r>
      <w:r w:rsidRPr="0070468B">
        <w:rPr>
          <w:rFonts w:ascii="Verdana" w:hAnsi="Verdana"/>
          <w:sz w:val="20"/>
          <w:szCs w:val="20"/>
        </w:rPr>
        <w:t xml:space="preserve"> nowym terminie zawarcia umowy </w:t>
      </w:r>
      <w:r>
        <w:rPr>
          <w:rFonts w:ascii="Verdana" w:hAnsi="Verdana"/>
          <w:sz w:val="20"/>
          <w:szCs w:val="20"/>
        </w:rPr>
        <w:t>w</w:t>
      </w:r>
      <w:r w:rsidRPr="0070468B">
        <w:rPr>
          <w:rFonts w:ascii="Verdana" w:hAnsi="Verdana"/>
          <w:sz w:val="20"/>
          <w:szCs w:val="20"/>
        </w:rPr>
        <w:t>ykonawca</w:t>
      </w:r>
      <w:r>
        <w:rPr>
          <w:rFonts w:ascii="Verdana" w:hAnsi="Verdana"/>
          <w:sz w:val="20"/>
          <w:szCs w:val="20"/>
        </w:rPr>
        <w:t xml:space="preserve">, którego oferta została wybrana, </w:t>
      </w:r>
      <w:r w:rsidRPr="0070468B">
        <w:rPr>
          <w:rFonts w:ascii="Verdana" w:hAnsi="Verdana"/>
          <w:sz w:val="20"/>
          <w:szCs w:val="20"/>
        </w:rPr>
        <w:t>zostanie</w:t>
      </w:r>
      <w:r>
        <w:rPr>
          <w:rFonts w:ascii="Verdana" w:hAnsi="Verdana"/>
          <w:sz w:val="20"/>
          <w:szCs w:val="20"/>
        </w:rPr>
        <w:t xml:space="preserve"> </w:t>
      </w:r>
      <w:r w:rsidRPr="0070468B">
        <w:rPr>
          <w:rFonts w:ascii="Verdana" w:hAnsi="Verdana"/>
          <w:sz w:val="20"/>
          <w:szCs w:val="20"/>
        </w:rPr>
        <w:t>poinformowany po zakończeniu postępowania odwoławczego.</w:t>
      </w:r>
    </w:p>
    <w:p w14:paraId="284AA02F" w14:textId="77777777" w:rsidR="00F368AE" w:rsidRPr="0070468B" w:rsidRDefault="00F368AE" w:rsidP="00AE3086">
      <w:pPr>
        <w:ind w:left="426" w:hanging="426"/>
        <w:jc w:val="both"/>
        <w:rPr>
          <w:rFonts w:ascii="Verdana" w:hAnsi="Verdana"/>
          <w:sz w:val="20"/>
          <w:szCs w:val="20"/>
        </w:rPr>
      </w:pPr>
    </w:p>
    <w:p w14:paraId="51EFE179" w14:textId="77777777" w:rsidR="00F368AE" w:rsidRPr="0070468B" w:rsidRDefault="00F368AE" w:rsidP="00AE3086">
      <w:pPr>
        <w:ind w:left="426" w:hanging="426"/>
        <w:jc w:val="both"/>
        <w:rPr>
          <w:rFonts w:ascii="Verdana" w:hAnsi="Verdana"/>
          <w:sz w:val="20"/>
          <w:szCs w:val="20"/>
        </w:rPr>
      </w:pPr>
      <w:r w:rsidRPr="0070468B">
        <w:rPr>
          <w:rFonts w:ascii="Verdana" w:hAnsi="Verdana"/>
          <w:sz w:val="20"/>
          <w:szCs w:val="20"/>
        </w:rPr>
        <w:t>17. POUCZENIE O ŚRODKACH OCHRONY PRAWNEJ PRZYSŁUGUJĄCYCH WYKONAWCY.</w:t>
      </w:r>
    </w:p>
    <w:p w14:paraId="7AA9B3D9" w14:textId="77777777" w:rsidR="00F368AE" w:rsidRPr="0070468B" w:rsidRDefault="00F368AE" w:rsidP="00AE3086">
      <w:pPr>
        <w:ind w:left="426"/>
        <w:jc w:val="both"/>
        <w:rPr>
          <w:rFonts w:ascii="Verdana" w:hAnsi="Verdana"/>
          <w:sz w:val="20"/>
          <w:szCs w:val="20"/>
        </w:rPr>
      </w:pPr>
      <w:r w:rsidRPr="0070468B">
        <w:rPr>
          <w:rFonts w:ascii="Verdana" w:hAnsi="Verdana"/>
          <w:sz w:val="20"/>
          <w:szCs w:val="20"/>
        </w:rPr>
        <w:t xml:space="preserve">W postępowaniu mają zastosowanie </w:t>
      </w:r>
      <w:r w:rsidRPr="00E51821">
        <w:rPr>
          <w:rFonts w:ascii="Verdana" w:hAnsi="Verdana"/>
          <w:sz w:val="20"/>
          <w:szCs w:val="20"/>
        </w:rPr>
        <w:t>środki oc</w:t>
      </w:r>
      <w:r w:rsidRPr="0070468B">
        <w:rPr>
          <w:rFonts w:ascii="Verdana" w:hAnsi="Verdana"/>
          <w:sz w:val="20"/>
          <w:szCs w:val="20"/>
        </w:rPr>
        <w:t xml:space="preserve">hrony prawnej, o których mowa w Dziale IX </w:t>
      </w:r>
      <w:r>
        <w:rPr>
          <w:rFonts w:ascii="Verdana" w:hAnsi="Verdana"/>
          <w:sz w:val="20"/>
          <w:szCs w:val="20"/>
        </w:rPr>
        <w:t xml:space="preserve">ustawy </w:t>
      </w:r>
      <w:proofErr w:type="spellStart"/>
      <w:r w:rsidRPr="0070468B">
        <w:rPr>
          <w:rFonts w:ascii="Verdana" w:hAnsi="Verdana"/>
          <w:sz w:val="20"/>
          <w:szCs w:val="20"/>
        </w:rPr>
        <w:t>Pzp</w:t>
      </w:r>
      <w:proofErr w:type="spellEnd"/>
      <w:r w:rsidRPr="0070468B">
        <w:rPr>
          <w:rFonts w:ascii="Verdana" w:hAnsi="Verdana"/>
          <w:sz w:val="20"/>
          <w:szCs w:val="20"/>
        </w:rPr>
        <w:t xml:space="preserve"> oraz poniższych </w:t>
      </w:r>
      <w:r>
        <w:rPr>
          <w:rFonts w:ascii="Verdana" w:hAnsi="Verdana"/>
          <w:sz w:val="20"/>
          <w:szCs w:val="20"/>
        </w:rPr>
        <w:t>r</w:t>
      </w:r>
      <w:r w:rsidRPr="0070468B">
        <w:rPr>
          <w:rFonts w:ascii="Verdana" w:hAnsi="Verdana"/>
          <w:sz w:val="20"/>
          <w:szCs w:val="20"/>
        </w:rPr>
        <w:t>ozporządzeniach:</w:t>
      </w:r>
    </w:p>
    <w:p w14:paraId="5B658451" w14:textId="77777777" w:rsidR="00F368AE" w:rsidRPr="0070468B" w:rsidRDefault="00F368AE" w:rsidP="00AE3086">
      <w:pPr>
        <w:ind w:left="709" w:hanging="284"/>
        <w:jc w:val="both"/>
        <w:rPr>
          <w:rFonts w:ascii="Verdana" w:hAnsi="Verdana"/>
          <w:sz w:val="20"/>
          <w:szCs w:val="20"/>
        </w:rPr>
      </w:pPr>
      <w:r w:rsidRPr="0070468B">
        <w:rPr>
          <w:rFonts w:ascii="Verdana" w:hAnsi="Verdana"/>
          <w:sz w:val="20"/>
          <w:szCs w:val="20"/>
        </w:rPr>
        <w:t>1) </w:t>
      </w:r>
      <w:r>
        <w:rPr>
          <w:rFonts w:ascii="Verdana" w:hAnsi="Verdana"/>
          <w:sz w:val="20"/>
          <w:szCs w:val="20"/>
        </w:rPr>
        <w:t>r</w:t>
      </w:r>
      <w:r w:rsidRPr="0070468B">
        <w:rPr>
          <w:rFonts w:ascii="Verdana" w:hAnsi="Verdana"/>
          <w:sz w:val="20"/>
          <w:szCs w:val="20"/>
        </w:rPr>
        <w:t>ozporządzeni</w:t>
      </w:r>
      <w:r>
        <w:rPr>
          <w:rFonts w:ascii="Verdana" w:hAnsi="Verdana"/>
          <w:sz w:val="20"/>
          <w:szCs w:val="20"/>
        </w:rPr>
        <w:t>u</w:t>
      </w:r>
      <w:r w:rsidRPr="0070468B">
        <w:rPr>
          <w:rFonts w:ascii="Verdana" w:hAnsi="Verdana"/>
          <w:sz w:val="20"/>
          <w:szCs w:val="20"/>
        </w:rPr>
        <w:t xml:space="preserve"> Prezesa Rady Ministrów z 30</w:t>
      </w:r>
      <w:r>
        <w:rPr>
          <w:rFonts w:ascii="Verdana" w:hAnsi="Verdana"/>
          <w:sz w:val="20"/>
          <w:szCs w:val="20"/>
        </w:rPr>
        <w:t xml:space="preserve"> grudnia </w:t>
      </w:r>
      <w:r w:rsidRPr="0070468B">
        <w:rPr>
          <w:rFonts w:ascii="Verdana" w:hAnsi="Verdana"/>
          <w:sz w:val="20"/>
          <w:szCs w:val="20"/>
        </w:rPr>
        <w:t xml:space="preserve">2020 r. w sprawie postępowania przy rozpoznawaniu </w:t>
      </w:r>
      <w:proofErr w:type="spellStart"/>
      <w:r w:rsidRPr="0070468B">
        <w:rPr>
          <w:rFonts w:ascii="Verdana" w:hAnsi="Verdana"/>
          <w:sz w:val="20"/>
          <w:szCs w:val="20"/>
        </w:rPr>
        <w:t>odwołań</w:t>
      </w:r>
      <w:proofErr w:type="spellEnd"/>
      <w:r w:rsidRPr="0070468B">
        <w:rPr>
          <w:rFonts w:ascii="Verdana" w:hAnsi="Verdana"/>
          <w:sz w:val="20"/>
          <w:szCs w:val="20"/>
        </w:rPr>
        <w:t xml:space="preserve"> przez Krajową Izbę Odwoławczą (Dz. U. z 2020 r., poz. 2453);</w:t>
      </w:r>
    </w:p>
    <w:p w14:paraId="6091F443" w14:textId="77777777" w:rsidR="00F368AE" w:rsidRPr="0070468B" w:rsidRDefault="00F368AE" w:rsidP="00AE3086">
      <w:pPr>
        <w:ind w:left="709" w:hanging="284"/>
        <w:jc w:val="both"/>
        <w:rPr>
          <w:rFonts w:ascii="Verdana" w:hAnsi="Verdana"/>
          <w:sz w:val="20"/>
          <w:szCs w:val="20"/>
        </w:rPr>
      </w:pPr>
      <w:r w:rsidRPr="0070468B">
        <w:rPr>
          <w:rFonts w:ascii="Verdana" w:hAnsi="Verdana"/>
          <w:sz w:val="20"/>
          <w:szCs w:val="20"/>
        </w:rPr>
        <w:t>2) </w:t>
      </w:r>
      <w:r>
        <w:rPr>
          <w:rFonts w:ascii="Verdana" w:hAnsi="Verdana"/>
          <w:sz w:val="20"/>
          <w:szCs w:val="20"/>
        </w:rPr>
        <w:t>r</w:t>
      </w:r>
      <w:r w:rsidRPr="0070468B">
        <w:rPr>
          <w:rFonts w:ascii="Verdana" w:hAnsi="Verdana"/>
          <w:sz w:val="20"/>
          <w:szCs w:val="20"/>
        </w:rPr>
        <w:t>ozporządzeni</w:t>
      </w:r>
      <w:r>
        <w:rPr>
          <w:rFonts w:ascii="Verdana" w:hAnsi="Verdana"/>
          <w:sz w:val="20"/>
          <w:szCs w:val="20"/>
        </w:rPr>
        <w:t>u</w:t>
      </w:r>
      <w:r w:rsidRPr="0070468B">
        <w:rPr>
          <w:rFonts w:ascii="Verdana" w:hAnsi="Verdana"/>
          <w:sz w:val="20"/>
          <w:szCs w:val="20"/>
        </w:rPr>
        <w:t xml:space="preserve"> Prezesa Rady Ministrów z 30</w:t>
      </w:r>
      <w:r>
        <w:rPr>
          <w:rFonts w:ascii="Verdana" w:hAnsi="Verdana"/>
          <w:sz w:val="20"/>
          <w:szCs w:val="20"/>
        </w:rPr>
        <w:t xml:space="preserve"> grudnia </w:t>
      </w:r>
      <w:r w:rsidRPr="0070468B">
        <w:rPr>
          <w:rFonts w:ascii="Verdana" w:hAnsi="Verdana"/>
          <w:sz w:val="20"/>
          <w:szCs w:val="20"/>
        </w:rPr>
        <w:t>2020 r. w sprawie szczegółowych kosztów postępowania odwoławczego, ich rozliczania oraz wysokości i sposobu pobierania wpisu od odwołania (Dz. U. z 2020 r., poz. 2437).</w:t>
      </w:r>
    </w:p>
    <w:p w14:paraId="5A548A33" w14:textId="77777777" w:rsidR="00F368AE" w:rsidRPr="0070468B" w:rsidRDefault="00F368AE" w:rsidP="00E51821">
      <w:pPr>
        <w:jc w:val="both"/>
        <w:rPr>
          <w:rFonts w:ascii="Verdana" w:hAnsi="Verdana"/>
          <w:sz w:val="20"/>
          <w:szCs w:val="20"/>
        </w:rPr>
      </w:pPr>
    </w:p>
    <w:p w14:paraId="7846BAE3" w14:textId="77777777" w:rsidR="00F368AE" w:rsidRDefault="00F368AE" w:rsidP="00AE3086">
      <w:pPr>
        <w:ind w:left="426" w:hanging="426"/>
        <w:jc w:val="both"/>
        <w:rPr>
          <w:rFonts w:ascii="Verdana" w:hAnsi="Verdana"/>
          <w:sz w:val="20"/>
          <w:szCs w:val="20"/>
        </w:rPr>
      </w:pPr>
      <w:r w:rsidRPr="00E51821">
        <w:rPr>
          <w:rFonts w:ascii="Verdana" w:hAnsi="Verdana"/>
          <w:sz w:val="20"/>
          <w:szCs w:val="20"/>
        </w:rPr>
        <w:t xml:space="preserve">18. INFORMACJA O WARUNKACH UDZIAŁU W POSTĘPOWANIU. </w:t>
      </w:r>
    </w:p>
    <w:p w14:paraId="4C7C9A0A" w14:textId="77777777" w:rsidR="00F368AE" w:rsidRPr="00E51821" w:rsidRDefault="00F368AE" w:rsidP="0031464C">
      <w:pPr>
        <w:ind w:left="426" w:hanging="426"/>
        <w:jc w:val="both"/>
        <w:rPr>
          <w:rFonts w:ascii="Verdana" w:hAnsi="Verdana"/>
          <w:sz w:val="20"/>
          <w:szCs w:val="20"/>
        </w:rPr>
      </w:pPr>
      <w:r>
        <w:rPr>
          <w:rFonts w:ascii="Verdana" w:hAnsi="Verdana"/>
          <w:sz w:val="20"/>
          <w:szCs w:val="20"/>
        </w:rPr>
        <w:tab/>
        <w:t xml:space="preserve">Wykonawca może ubiegać się o udzielenie zamówienia, jeżeli spełnia następujące warunki udziału w postępowaniu dotyczące zdolności technicznej lub zawodowej: </w:t>
      </w:r>
    </w:p>
    <w:p w14:paraId="632E49F9" w14:textId="4EFC57B0" w:rsidR="00F368AE" w:rsidRPr="00E51821" w:rsidRDefault="00F368AE" w:rsidP="00E51821">
      <w:pPr>
        <w:ind w:left="1134" w:hanging="708"/>
        <w:jc w:val="both"/>
        <w:rPr>
          <w:rFonts w:ascii="Verdana" w:hAnsi="Verdana"/>
          <w:sz w:val="20"/>
          <w:szCs w:val="20"/>
        </w:rPr>
      </w:pPr>
      <w:r w:rsidRPr="00E51821">
        <w:rPr>
          <w:rFonts w:ascii="Verdana" w:hAnsi="Verdana"/>
          <w:sz w:val="20"/>
          <w:szCs w:val="20"/>
        </w:rPr>
        <w:t>18.1</w:t>
      </w:r>
      <w:r w:rsidRPr="0070468B">
        <w:rPr>
          <w:rFonts w:ascii="Verdana" w:hAnsi="Verdana"/>
          <w:sz w:val="20"/>
          <w:szCs w:val="20"/>
        </w:rPr>
        <w:t>. </w:t>
      </w:r>
      <w:r>
        <w:rPr>
          <w:rFonts w:ascii="Verdana" w:hAnsi="Verdana"/>
          <w:sz w:val="20"/>
          <w:szCs w:val="20"/>
        </w:rPr>
        <w:t> </w:t>
      </w:r>
      <w:r w:rsidRPr="0070468B">
        <w:rPr>
          <w:rFonts w:ascii="Verdana" w:hAnsi="Verdana"/>
          <w:sz w:val="20"/>
          <w:szCs w:val="20"/>
        </w:rPr>
        <w:t xml:space="preserve">Posiadanie doświadczenia niezbędnego do </w:t>
      </w:r>
      <w:r>
        <w:rPr>
          <w:rFonts w:ascii="Verdana" w:hAnsi="Verdana"/>
          <w:sz w:val="20"/>
          <w:szCs w:val="20"/>
        </w:rPr>
        <w:t xml:space="preserve">należytego </w:t>
      </w:r>
      <w:r w:rsidRPr="0070468B">
        <w:rPr>
          <w:rFonts w:ascii="Verdana" w:hAnsi="Verdana"/>
          <w:sz w:val="20"/>
          <w:szCs w:val="20"/>
        </w:rPr>
        <w:t>wykonania przedmiotu zamówienia,</w:t>
      </w:r>
      <w:r>
        <w:rPr>
          <w:rFonts w:ascii="Verdana" w:hAnsi="Verdana"/>
          <w:sz w:val="20"/>
          <w:szCs w:val="20"/>
        </w:rPr>
        <w:t xml:space="preserve"> którym jest </w:t>
      </w:r>
      <w:r w:rsidRPr="0070468B">
        <w:rPr>
          <w:rFonts w:ascii="Verdana" w:hAnsi="Verdana"/>
          <w:sz w:val="20"/>
          <w:szCs w:val="20"/>
        </w:rPr>
        <w:t>wykonanie (</w:t>
      </w:r>
      <w:r>
        <w:rPr>
          <w:rFonts w:ascii="Verdana" w:hAnsi="Verdana"/>
          <w:sz w:val="20"/>
          <w:szCs w:val="20"/>
        </w:rPr>
        <w:t xml:space="preserve">tj. zakończenie; dla uniknięcia wątpliwości wskazuje się, że </w:t>
      </w:r>
      <w:r w:rsidRPr="0070468B">
        <w:rPr>
          <w:rFonts w:ascii="Verdana" w:hAnsi="Verdana"/>
          <w:sz w:val="20"/>
          <w:szCs w:val="20"/>
        </w:rPr>
        <w:t xml:space="preserve">rozpoczęcie </w:t>
      </w:r>
      <w:r>
        <w:rPr>
          <w:rFonts w:ascii="Verdana" w:hAnsi="Verdana"/>
          <w:sz w:val="20"/>
          <w:szCs w:val="20"/>
        </w:rPr>
        <w:t xml:space="preserve">robót </w:t>
      </w:r>
      <w:r w:rsidRPr="0070468B">
        <w:rPr>
          <w:rFonts w:ascii="Verdana" w:hAnsi="Verdana"/>
          <w:sz w:val="20"/>
          <w:szCs w:val="20"/>
        </w:rPr>
        <w:t>mogło nastąpić wcześniej) w okresie ostatnich pięciu lat przed upływem terminu składania ofert, a jeżeli okres prowadzenia działalności jest krótszy - w</w:t>
      </w:r>
      <w:r>
        <w:rPr>
          <w:rFonts w:ascii="Verdana" w:hAnsi="Verdana"/>
          <w:sz w:val="20"/>
          <w:szCs w:val="20"/>
        </w:rPr>
        <w:t xml:space="preserve"> tym okresie, </w:t>
      </w:r>
      <w:r w:rsidRPr="00E51821">
        <w:rPr>
          <w:rFonts w:ascii="Verdana" w:hAnsi="Verdana"/>
          <w:b/>
          <w:bCs/>
          <w:sz w:val="20"/>
          <w:szCs w:val="20"/>
        </w:rPr>
        <w:t xml:space="preserve">co najmniej </w:t>
      </w:r>
      <w:r>
        <w:rPr>
          <w:rFonts w:ascii="Verdana" w:hAnsi="Verdana"/>
          <w:b/>
          <w:bCs/>
          <w:sz w:val="20"/>
          <w:szCs w:val="20"/>
        </w:rPr>
        <w:t xml:space="preserve">jednej roboty w zakresie budowy </w:t>
      </w:r>
      <w:r w:rsidR="00C64682">
        <w:rPr>
          <w:rFonts w:ascii="Verdana" w:hAnsi="Verdana"/>
          <w:b/>
          <w:bCs/>
          <w:sz w:val="20"/>
          <w:szCs w:val="20"/>
        </w:rPr>
        <w:t>budynków</w:t>
      </w:r>
      <w:r>
        <w:rPr>
          <w:rFonts w:ascii="Verdana" w:hAnsi="Verdana"/>
          <w:b/>
          <w:bCs/>
          <w:sz w:val="20"/>
          <w:szCs w:val="20"/>
        </w:rPr>
        <w:t xml:space="preserve"> w systemie zaprojektuj i wybuduj o wartości netto wynoszącej co najmniej </w:t>
      </w:r>
      <w:r w:rsidR="00603544">
        <w:rPr>
          <w:rFonts w:ascii="Verdana" w:hAnsi="Verdana"/>
          <w:b/>
          <w:bCs/>
          <w:sz w:val="20"/>
          <w:szCs w:val="20"/>
        </w:rPr>
        <w:t>5</w:t>
      </w:r>
      <w:r>
        <w:rPr>
          <w:rFonts w:ascii="Verdana" w:hAnsi="Verdana"/>
          <w:b/>
          <w:bCs/>
          <w:sz w:val="20"/>
          <w:szCs w:val="20"/>
        </w:rPr>
        <w:t>00.000,00 zł.</w:t>
      </w:r>
    </w:p>
    <w:p w14:paraId="01D8B538" w14:textId="77777777" w:rsidR="00F368AE" w:rsidRPr="00406AE1" w:rsidRDefault="00F368AE" w:rsidP="00E51821">
      <w:pPr>
        <w:ind w:left="1134" w:hanging="708"/>
        <w:jc w:val="both"/>
        <w:rPr>
          <w:rFonts w:ascii="Verdana" w:hAnsi="Verdana"/>
          <w:strike/>
          <w:sz w:val="20"/>
          <w:szCs w:val="20"/>
        </w:rPr>
      </w:pPr>
    </w:p>
    <w:p w14:paraId="71ACDE10" w14:textId="77777777" w:rsidR="00F368AE" w:rsidRPr="0001772C" w:rsidRDefault="00F368AE" w:rsidP="00F4094C">
      <w:pPr>
        <w:ind w:left="1134"/>
        <w:jc w:val="both"/>
        <w:rPr>
          <w:rFonts w:ascii="Verdana" w:hAnsi="Verdana"/>
          <w:sz w:val="20"/>
          <w:szCs w:val="20"/>
        </w:rPr>
      </w:pPr>
      <w:r w:rsidRPr="0070468B">
        <w:rPr>
          <w:rFonts w:ascii="Verdana" w:hAnsi="Verdana"/>
          <w:sz w:val="20"/>
          <w:szCs w:val="20"/>
        </w:rPr>
        <w:t xml:space="preserve">W przypadku </w:t>
      </w:r>
      <w:r>
        <w:rPr>
          <w:rFonts w:ascii="Verdana" w:hAnsi="Verdana"/>
          <w:sz w:val="20"/>
          <w:szCs w:val="20"/>
        </w:rPr>
        <w:t xml:space="preserve">wykonanych </w:t>
      </w:r>
      <w:r w:rsidRPr="0070468B">
        <w:rPr>
          <w:rFonts w:ascii="Verdana" w:hAnsi="Verdana"/>
          <w:sz w:val="20"/>
          <w:szCs w:val="20"/>
        </w:rPr>
        <w:t>robót, których wartość została wyrażona w innej walucie niż PLN</w:t>
      </w:r>
      <w:r>
        <w:rPr>
          <w:rFonts w:ascii="Verdana" w:hAnsi="Verdana"/>
          <w:sz w:val="20"/>
          <w:szCs w:val="20"/>
        </w:rPr>
        <w:t xml:space="preserve"> (zł),</w:t>
      </w:r>
      <w:r w:rsidRPr="0070468B">
        <w:rPr>
          <w:rFonts w:ascii="Verdana" w:hAnsi="Verdana"/>
          <w:sz w:val="20"/>
          <w:szCs w:val="20"/>
        </w:rPr>
        <w:t xml:space="preserve"> należy dokonać przeliczenia tej waluty na PLN</w:t>
      </w:r>
      <w:r>
        <w:rPr>
          <w:rFonts w:ascii="Verdana" w:hAnsi="Verdana"/>
          <w:sz w:val="20"/>
          <w:szCs w:val="20"/>
        </w:rPr>
        <w:t xml:space="preserve"> (zł)</w:t>
      </w:r>
      <w:r w:rsidRPr="0070468B">
        <w:rPr>
          <w:rFonts w:ascii="Verdana" w:hAnsi="Verdana"/>
          <w:sz w:val="20"/>
          <w:szCs w:val="20"/>
        </w:rPr>
        <w:t xml:space="preserve"> przy zastosowaniu średniego kursu NBP na dzień zakończenia robót </w:t>
      </w:r>
      <w:r>
        <w:rPr>
          <w:rFonts w:ascii="Verdana" w:hAnsi="Verdana"/>
          <w:sz w:val="20"/>
          <w:szCs w:val="20"/>
        </w:rPr>
        <w:t>[</w:t>
      </w:r>
      <w:r w:rsidRPr="0070468B">
        <w:rPr>
          <w:rFonts w:ascii="Verdana" w:hAnsi="Verdana"/>
          <w:sz w:val="20"/>
          <w:szCs w:val="20"/>
        </w:rPr>
        <w:t xml:space="preserve">w przypadku robót rozliczanych </w:t>
      </w:r>
      <w:r w:rsidRPr="00E51821">
        <w:rPr>
          <w:rFonts w:ascii="Verdana" w:hAnsi="Verdana"/>
          <w:sz w:val="20"/>
          <w:szCs w:val="20"/>
        </w:rPr>
        <w:t>wyłącznie</w:t>
      </w:r>
      <w:r w:rsidRPr="0070468B">
        <w:rPr>
          <w:rFonts w:ascii="Verdana" w:hAnsi="Verdana"/>
          <w:sz w:val="20"/>
          <w:szCs w:val="20"/>
        </w:rPr>
        <w:t xml:space="preserve"> w walutach innych niż </w:t>
      </w:r>
      <w:r w:rsidRPr="0001772C">
        <w:rPr>
          <w:rFonts w:ascii="Verdana" w:hAnsi="Verdana"/>
          <w:sz w:val="20"/>
          <w:szCs w:val="20"/>
        </w:rPr>
        <w:t>PLN</w:t>
      </w:r>
      <w:r>
        <w:rPr>
          <w:rFonts w:ascii="Verdana" w:hAnsi="Verdana"/>
          <w:sz w:val="20"/>
          <w:szCs w:val="20"/>
        </w:rPr>
        <w:t xml:space="preserve"> (zł</w:t>
      </w:r>
      <w:r w:rsidRPr="0001772C">
        <w:rPr>
          <w:rFonts w:ascii="Verdana" w:hAnsi="Verdana"/>
          <w:sz w:val="20"/>
          <w:szCs w:val="20"/>
        </w:rPr>
        <w:t>)</w:t>
      </w:r>
      <w:r>
        <w:rPr>
          <w:rFonts w:ascii="Verdana" w:hAnsi="Verdana"/>
          <w:sz w:val="20"/>
          <w:szCs w:val="20"/>
        </w:rPr>
        <w:t>]</w:t>
      </w:r>
      <w:r w:rsidRPr="0001772C">
        <w:rPr>
          <w:rFonts w:ascii="Verdana" w:hAnsi="Verdana"/>
          <w:sz w:val="20"/>
          <w:szCs w:val="20"/>
        </w:rPr>
        <w:t>.</w:t>
      </w:r>
    </w:p>
    <w:p w14:paraId="0FCFF8EA" w14:textId="77777777" w:rsidR="00F368AE" w:rsidRPr="0001772C" w:rsidRDefault="00F368AE" w:rsidP="00F4094C">
      <w:pPr>
        <w:ind w:left="1134"/>
        <w:jc w:val="both"/>
        <w:rPr>
          <w:rFonts w:ascii="Verdana" w:hAnsi="Verdana"/>
          <w:sz w:val="20"/>
          <w:szCs w:val="20"/>
        </w:rPr>
      </w:pPr>
    </w:p>
    <w:p w14:paraId="388CDF2F" w14:textId="54B88071" w:rsidR="00F368AE" w:rsidRPr="0070468B" w:rsidRDefault="00F368AE" w:rsidP="00793CEE">
      <w:pPr>
        <w:ind w:left="1134" w:hanging="708"/>
        <w:jc w:val="both"/>
        <w:rPr>
          <w:rFonts w:ascii="Verdana" w:hAnsi="Verdana"/>
          <w:sz w:val="20"/>
          <w:szCs w:val="20"/>
        </w:rPr>
      </w:pPr>
      <w:r w:rsidRPr="00E51821">
        <w:rPr>
          <w:rFonts w:ascii="Verdana" w:hAnsi="Verdana"/>
          <w:sz w:val="20"/>
          <w:szCs w:val="20"/>
        </w:rPr>
        <w:t>18.2.  Dysponowanie</w:t>
      </w:r>
      <w:r w:rsidRPr="0001772C">
        <w:rPr>
          <w:rFonts w:ascii="Verdana" w:hAnsi="Verdana"/>
          <w:sz w:val="20"/>
          <w:szCs w:val="20"/>
        </w:rPr>
        <w:t xml:space="preserve"> </w:t>
      </w:r>
      <w:r w:rsidRPr="0001772C">
        <w:rPr>
          <w:rFonts w:ascii="Verdana" w:hAnsi="Verdana"/>
          <w:b/>
          <w:sz w:val="20"/>
          <w:szCs w:val="20"/>
        </w:rPr>
        <w:t xml:space="preserve">osobą, która będzie pełnić funkcję </w:t>
      </w:r>
      <w:r>
        <w:rPr>
          <w:rFonts w:ascii="Verdana" w:hAnsi="Verdana"/>
          <w:b/>
          <w:sz w:val="20"/>
          <w:szCs w:val="20"/>
        </w:rPr>
        <w:t>kierownika budowy</w:t>
      </w:r>
      <w:r w:rsidRPr="0070468B">
        <w:rPr>
          <w:rFonts w:ascii="Verdana" w:hAnsi="Verdana"/>
          <w:b/>
          <w:sz w:val="20"/>
          <w:szCs w:val="20"/>
        </w:rPr>
        <w:t>, posiadającą uprawnienia do kierowania robotami budowlanymi w specj</w:t>
      </w:r>
      <w:r>
        <w:rPr>
          <w:rFonts w:ascii="Verdana" w:hAnsi="Verdana"/>
          <w:b/>
          <w:sz w:val="20"/>
          <w:szCs w:val="20"/>
        </w:rPr>
        <w:t>alności</w:t>
      </w:r>
      <w:r w:rsidR="003D5339">
        <w:rPr>
          <w:rFonts w:ascii="Verdana" w:hAnsi="Verdana"/>
          <w:b/>
          <w:sz w:val="20"/>
          <w:szCs w:val="20"/>
        </w:rPr>
        <w:t xml:space="preserve"> </w:t>
      </w:r>
      <w:proofErr w:type="spellStart"/>
      <w:r w:rsidR="003D5339">
        <w:rPr>
          <w:rFonts w:ascii="Verdana" w:hAnsi="Verdana"/>
          <w:b/>
          <w:sz w:val="20"/>
          <w:szCs w:val="20"/>
        </w:rPr>
        <w:t>konstrukcyjno</w:t>
      </w:r>
      <w:proofErr w:type="spellEnd"/>
      <w:r w:rsidR="003D5339">
        <w:rPr>
          <w:rFonts w:ascii="Verdana" w:hAnsi="Verdana"/>
          <w:b/>
          <w:sz w:val="20"/>
          <w:szCs w:val="20"/>
        </w:rPr>
        <w:t xml:space="preserve"> - budowlanej</w:t>
      </w:r>
      <w:r w:rsidRPr="0070468B">
        <w:rPr>
          <w:rFonts w:ascii="Verdana" w:hAnsi="Verdana"/>
          <w:sz w:val="20"/>
          <w:szCs w:val="20"/>
        </w:rPr>
        <w:t>.</w:t>
      </w:r>
    </w:p>
    <w:p w14:paraId="0F5ACE11" w14:textId="77777777" w:rsidR="00F368AE" w:rsidRPr="00F4094C" w:rsidRDefault="00F368AE" w:rsidP="00F4094C">
      <w:pPr>
        <w:ind w:left="1134"/>
        <w:jc w:val="both"/>
        <w:rPr>
          <w:rFonts w:ascii="Verdana" w:hAnsi="Verdana"/>
          <w:b/>
          <w:sz w:val="20"/>
          <w:szCs w:val="20"/>
          <w:u w:val="single"/>
        </w:rPr>
      </w:pPr>
      <w:r w:rsidRPr="00F4094C">
        <w:rPr>
          <w:rFonts w:ascii="Verdana" w:hAnsi="Verdana"/>
          <w:b/>
          <w:sz w:val="20"/>
          <w:szCs w:val="20"/>
          <w:u w:val="single"/>
        </w:rPr>
        <w:t xml:space="preserve">UWAGA: </w:t>
      </w:r>
    </w:p>
    <w:p w14:paraId="29A01A4C" w14:textId="77777777" w:rsidR="00F368AE" w:rsidRPr="0070468B" w:rsidRDefault="00F368AE" w:rsidP="00F4094C">
      <w:pPr>
        <w:ind w:left="1134"/>
        <w:jc w:val="both"/>
        <w:rPr>
          <w:rFonts w:ascii="Verdana" w:hAnsi="Verdana"/>
          <w:sz w:val="20"/>
          <w:szCs w:val="20"/>
        </w:rPr>
      </w:pPr>
      <w:r>
        <w:rPr>
          <w:rFonts w:ascii="Verdana" w:hAnsi="Verdana"/>
          <w:sz w:val="20"/>
          <w:szCs w:val="20"/>
        </w:rPr>
        <w:t>Kierownik budowy</w:t>
      </w:r>
      <w:r w:rsidRPr="0070468B">
        <w:rPr>
          <w:rFonts w:ascii="Verdana" w:hAnsi="Verdana"/>
          <w:sz w:val="20"/>
          <w:szCs w:val="20"/>
        </w:rPr>
        <w:t xml:space="preserve"> powinien posiadać uprawnien</w:t>
      </w:r>
      <w:r>
        <w:rPr>
          <w:rFonts w:ascii="Verdana" w:hAnsi="Verdana"/>
          <w:sz w:val="20"/>
          <w:szCs w:val="20"/>
        </w:rPr>
        <w:t>ia budowlane zgodnie z ustawą z </w:t>
      </w:r>
      <w:r w:rsidRPr="0070468B">
        <w:rPr>
          <w:rFonts w:ascii="Verdana" w:hAnsi="Verdana"/>
          <w:sz w:val="20"/>
          <w:szCs w:val="20"/>
        </w:rPr>
        <w:t>dnia 7 lipca 1994 r. Prawo budowlane (</w:t>
      </w:r>
      <w:r>
        <w:rPr>
          <w:rFonts w:ascii="Verdana" w:hAnsi="Verdana"/>
          <w:sz w:val="20"/>
          <w:szCs w:val="20"/>
        </w:rPr>
        <w:t>t.j.</w:t>
      </w:r>
      <w:r w:rsidRPr="0070468B">
        <w:rPr>
          <w:rFonts w:ascii="Verdana" w:hAnsi="Verdana"/>
          <w:sz w:val="20"/>
          <w:szCs w:val="20"/>
        </w:rPr>
        <w:t xml:space="preserve"> Dz. U. z 202</w:t>
      </w:r>
      <w:r>
        <w:rPr>
          <w:rFonts w:ascii="Verdana" w:hAnsi="Verdana"/>
          <w:sz w:val="20"/>
          <w:szCs w:val="20"/>
        </w:rPr>
        <w:t>1</w:t>
      </w:r>
      <w:r w:rsidRPr="0070468B">
        <w:rPr>
          <w:rFonts w:ascii="Verdana" w:hAnsi="Verdana"/>
          <w:sz w:val="20"/>
          <w:szCs w:val="20"/>
        </w:rPr>
        <w:t xml:space="preserve"> r., poz. </w:t>
      </w:r>
      <w:r>
        <w:rPr>
          <w:rFonts w:ascii="Verdana" w:hAnsi="Verdana"/>
          <w:sz w:val="20"/>
          <w:szCs w:val="20"/>
        </w:rPr>
        <w:t>2351, ze zm.</w:t>
      </w:r>
      <w:r w:rsidRPr="0070468B">
        <w:rPr>
          <w:rFonts w:ascii="Verdana" w:hAnsi="Verdana"/>
          <w:sz w:val="20"/>
          <w:szCs w:val="20"/>
        </w:rPr>
        <w:t>) oraz rozporządzeniem Ministra Inwestycji i Rozwo</w:t>
      </w:r>
      <w:r>
        <w:rPr>
          <w:rFonts w:ascii="Verdana" w:hAnsi="Verdana"/>
          <w:sz w:val="20"/>
          <w:szCs w:val="20"/>
        </w:rPr>
        <w:t>ju z dnia 29 kwietnia 2019 r. w </w:t>
      </w:r>
      <w:r w:rsidRPr="0070468B">
        <w:rPr>
          <w:rFonts w:ascii="Verdana" w:hAnsi="Verdana"/>
          <w:sz w:val="20"/>
          <w:szCs w:val="20"/>
        </w:rPr>
        <w:t xml:space="preserve">sprawie przygotowania zawodowego do wykonywania samodzielnych funkcji technicznych w budownictwie (Dz. U. z 2019 r., poz. 831) lub odpowiadające im ważne uprawnienia budowlane, które zostały wydane na podstawie wcześniej obowiązujących przepisów. </w:t>
      </w:r>
    </w:p>
    <w:p w14:paraId="7E1DB151" w14:textId="77777777" w:rsidR="00F368AE" w:rsidRDefault="00F368AE" w:rsidP="00F4094C">
      <w:pPr>
        <w:ind w:left="1134"/>
        <w:jc w:val="both"/>
        <w:rPr>
          <w:rFonts w:ascii="Verdana" w:hAnsi="Verdana"/>
          <w:sz w:val="20"/>
          <w:szCs w:val="20"/>
        </w:rPr>
      </w:pPr>
      <w:r w:rsidRPr="0070468B">
        <w:rPr>
          <w:rFonts w:ascii="Verdana" w:hAnsi="Verdana"/>
          <w:sz w:val="20"/>
          <w:szCs w:val="20"/>
        </w:rPr>
        <w:t>Zgodnie z art. 12a ustawy Prawo budowlane samodzielne funkcje techniczne w budownictwie, określone w art. 12 ust. 1</w:t>
      </w:r>
      <w:r>
        <w:rPr>
          <w:rFonts w:ascii="Verdana" w:hAnsi="Verdana"/>
          <w:sz w:val="20"/>
          <w:szCs w:val="20"/>
        </w:rPr>
        <w:t xml:space="preserve"> tej</w:t>
      </w:r>
      <w:r w:rsidRPr="0070468B">
        <w:rPr>
          <w:rFonts w:ascii="Verdana" w:hAnsi="Verdana"/>
          <w:sz w:val="20"/>
          <w:szCs w:val="20"/>
        </w:rPr>
        <w:t xml:space="preserve"> ustawy</w:t>
      </w:r>
      <w:r>
        <w:rPr>
          <w:rFonts w:ascii="Verdana" w:hAnsi="Verdana"/>
          <w:sz w:val="20"/>
          <w:szCs w:val="20"/>
        </w:rPr>
        <w:t>,</w:t>
      </w:r>
      <w:r w:rsidRPr="0070468B">
        <w:rPr>
          <w:rFonts w:ascii="Verdana" w:hAnsi="Verdana"/>
          <w:sz w:val="20"/>
          <w:szCs w:val="20"/>
        </w:rPr>
        <w:t xml:space="preserve">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w:t>
      </w:r>
      <w:r>
        <w:rPr>
          <w:rFonts w:ascii="Verdana" w:hAnsi="Verdana"/>
          <w:sz w:val="20"/>
          <w:szCs w:val="20"/>
        </w:rPr>
        <w:t>t.j.</w:t>
      </w:r>
      <w:r w:rsidRPr="0070468B">
        <w:rPr>
          <w:rFonts w:ascii="Verdana" w:hAnsi="Verdana"/>
          <w:sz w:val="20"/>
          <w:szCs w:val="20"/>
        </w:rPr>
        <w:t xml:space="preserve"> Dz. U. z 202</w:t>
      </w:r>
      <w:r>
        <w:rPr>
          <w:rFonts w:ascii="Verdana" w:hAnsi="Verdana"/>
          <w:sz w:val="20"/>
          <w:szCs w:val="20"/>
        </w:rPr>
        <w:t>1</w:t>
      </w:r>
      <w:r w:rsidRPr="0070468B">
        <w:rPr>
          <w:rFonts w:ascii="Verdana" w:hAnsi="Verdana"/>
          <w:sz w:val="20"/>
          <w:szCs w:val="20"/>
        </w:rPr>
        <w:t xml:space="preserve">, poz. </w:t>
      </w:r>
      <w:r>
        <w:rPr>
          <w:rFonts w:ascii="Verdana" w:hAnsi="Verdana"/>
          <w:sz w:val="20"/>
          <w:szCs w:val="20"/>
        </w:rPr>
        <w:t>1646, ze zm.</w:t>
      </w:r>
      <w:r w:rsidRPr="0070468B">
        <w:rPr>
          <w:rFonts w:ascii="Verdana" w:hAnsi="Verdana"/>
          <w:sz w:val="20"/>
          <w:szCs w:val="20"/>
        </w:rPr>
        <w:t>).</w:t>
      </w:r>
    </w:p>
    <w:p w14:paraId="54287D37" w14:textId="77777777" w:rsidR="00F368AE" w:rsidRPr="00F4094C" w:rsidRDefault="00F368AE" w:rsidP="0041246E">
      <w:pPr>
        <w:jc w:val="both"/>
        <w:rPr>
          <w:rFonts w:ascii="Verdana" w:hAnsi="Verdana"/>
          <w:b/>
          <w:sz w:val="20"/>
          <w:szCs w:val="20"/>
        </w:rPr>
      </w:pPr>
      <w:r w:rsidRPr="00F4094C">
        <w:rPr>
          <w:rFonts w:ascii="Verdana" w:hAnsi="Verdana"/>
          <w:b/>
          <w:sz w:val="20"/>
          <w:szCs w:val="20"/>
          <w:u w:val="single"/>
        </w:rPr>
        <w:t>UWAGA</w:t>
      </w:r>
      <w:r w:rsidRPr="00F4094C">
        <w:rPr>
          <w:rFonts w:ascii="Verdana" w:hAnsi="Verdana"/>
          <w:b/>
          <w:sz w:val="20"/>
          <w:szCs w:val="20"/>
        </w:rPr>
        <w:t>:</w:t>
      </w:r>
    </w:p>
    <w:p w14:paraId="30588C82" w14:textId="77777777" w:rsidR="00F368AE" w:rsidRDefault="00F368AE" w:rsidP="0041246E">
      <w:pPr>
        <w:jc w:val="both"/>
        <w:rPr>
          <w:rFonts w:ascii="Verdana" w:hAnsi="Verdana"/>
          <w:sz w:val="20"/>
          <w:szCs w:val="20"/>
        </w:rPr>
      </w:pPr>
      <w:r w:rsidRPr="0001772C">
        <w:rPr>
          <w:rFonts w:ascii="Verdana" w:hAnsi="Verdana"/>
          <w:sz w:val="20"/>
          <w:szCs w:val="20"/>
        </w:rPr>
        <w:t xml:space="preserve">W związku z art. 118 ust. 2 ustawy </w:t>
      </w:r>
      <w:proofErr w:type="spellStart"/>
      <w:r w:rsidRPr="0001772C">
        <w:rPr>
          <w:rFonts w:ascii="Verdana" w:hAnsi="Verdana"/>
          <w:sz w:val="20"/>
          <w:szCs w:val="20"/>
        </w:rPr>
        <w:t>Pzp</w:t>
      </w:r>
      <w:proofErr w:type="spellEnd"/>
      <w:r w:rsidRPr="0001772C">
        <w:rPr>
          <w:rFonts w:ascii="Verdana" w:hAnsi="Verdana"/>
          <w:sz w:val="20"/>
          <w:szCs w:val="20"/>
        </w:rPr>
        <w:t>: „</w:t>
      </w:r>
      <w:r w:rsidRPr="0001772C">
        <w:rPr>
          <w:rFonts w:ascii="Verdana" w:hAnsi="Verdana"/>
          <w:i/>
          <w:sz w:val="20"/>
          <w:szCs w:val="20"/>
        </w:rPr>
        <w:t xml:space="preserve">W odniesieniu  do  warunków  dotyczących  wykształcenia,  kwalifikacji  zawodowych  lub  doświadczenia </w:t>
      </w:r>
      <w:r>
        <w:rPr>
          <w:rFonts w:ascii="Verdana" w:hAnsi="Verdana"/>
          <w:i/>
          <w:sz w:val="20"/>
          <w:szCs w:val="20"/>
        </w:rPr>
        <w:t>w</w:t>
      </w:r>
      <w:r w:rsidRPr="0001772C">
        <w:rPr>
          <w:rFonts w:ascii="Verdana" w:hAnsi="Verdana"/>
          <w:i/>
          <w:sz w:val="20"/>
          <w:szCs w:val="20"/>
        </w:rPr>
        <w:t xml:space="preserve">ykonawcy mogą polegać na </w:t>
      </w:r>
      <w:r w:rsidRPr="0001772C">
        <w:rPr>
          <w:rFonts w:ascii="Verdana" w:hAnsi="Verdana"/>
          <w:i/>
          <w:sz w:val="20"/>
          <w:szCs w:val="20"/>
        </w:rPr>
        <w:lastRenderedPageBreak/>
        <w:t>zdolnościach podmiotów udostępniających zasoby, jeśli podmioty te wykonają roboty budowlane lub usługi, do realizacji których te zdolności są wymagane</w:t>
      </w:r>
      <w:r w:rsidRPr="0001772C">
        <w:rPr>
          <w:rFonts w:ascii="Verdana" w:hAnsi="Verdana"/>
          <w:sz w:val="20"/>
          <w:szCs w:val="20"/>
        </w:rPr>
        <w:t>.”</w:t>
      </w:r>
    </w:p>
    <w:p w14:paraId="501335C9" w14:textId="77777777" w:rsidR="00F368AE" w:rsidRPr="0070468B" w:rsidRDefault="00F368AE" w:rsidP="00F4094C">
      <w:pPr>
        <w:ind w:left="1134"/>
        <w:jc w:val="both"/>
        <w:rPr>
          <w:rFonts w:ascii="Verdana" w:hAnsi="Verdana"/>
          <w:sz w:val="20"/>
          <w:szCs w:val="20"/>
        </w:rPr>
      </w:pPr>
    </w:p>
    <w:p w14:paraId="0C0342B4" w14:textId="77777777" w:rsidR="00F368AE" w:rsidRPr="0070468B" w:rsidRDefault="00F368AE" w:rsidP="00AE3086">
      <w:pPr>
        <w:ind w:left="426" w:hanging="426"/>
        <w:jc w:val="both"/>
        <w:rPr>
          <w:rFonts w:ascii="Verdana" w:hAnsi="Verdana"/>
          <w:sz w:val="20"/>
          <w:szCs w:val="20"/>
        </w:rPr>
      </w:pPr>
    </w:p>
    <w:p w14:paraId="7422AF55" w14:textId="77777777" w:rsidR="00F368AE" w:rsidRPr="0070468B" w:rsidRDefault="00F368AE" w:rsidP="00AE3086">
      <w:pPr>
        <w:ind w:left="426" w:hanging="426"/>
        <w:jc w:val="both"/>
        <w:rPr>
          <w:rFonts w:ascii="Verdana" w:hAnsi="Verdana"/>
          <w:strike/>
          <w:sz w:val="20"/>
          <w:szCs w:val="20"/>
        </w:rPr>
      </w:pPr>
      <w:r w:rsidRPr="00E51821">
        <w:rPr>
          <w:rFonts w:ascii="Verdana" w:hAnsi="Verdana"/>
          <w:sz w:val="20"/>
          <w:szCs w:val="20"/>
        </w:rPr>
        <w:t>19</w:t>
      </w:r>
      <w:r>
        <w:rPr>
          <w:rFonts w:ascii="Verdana" w:hAnsi="Verdana"/>
          <w:sz w:val="20"/>
          <w:szCs w:val="20"/>
        </w:rPr>
        <w:t>.</w:t>
      </w:r>
      <w:r w:rsidRPr="0070468B">
        <w:rPr>
          <w:rFonts w:ascii="Verdana" w:hAnsi="Verdana"/>
          <w:sz w:val="20"/>
          <w:szCs w:val="20"/>
        </w:rPr>
        <w:t xml:space="preserve"> INFORMACJA O PODMIOTOWYCH ŚRODKACH DOWODOWYCH. </w:t>
      </w:r>
    </w:p>
    <w:p w14:paraId="71AD35B4" w14:textId="77777777" w:rsidR="00F368AE" w:rsidRPr="0070468B" w:rsidRDefault="00F368AE" w:rsidP="00F4094C">
      <w:pPr>
        <w:ind w:left="426"/>
        <w:jc w:val="both"/>
        <w:rPr>
          <w:rFonts w:ascii="Verdana" w:hAnsi="Verdana"/>
          <w:sz w:val="20"/>
          <w:szCs w:val="20"/>
        </w:rPr>
      </w:pPr>
      <w:r w:rsidRPr="0070468B">
        <w:rPr>
          <w:rFonts w:ascii="Verdana" w:hAnsi="Verdana"/>
          <w:sz w:val="20"/>
          <w:szCs w:val="20"/>
        </w:rPr>
        <w:t>Zamawiający nie wymaga od Wykonawców złożenia podmiotowych środków dowodowych.</w:t>
      </w:r>
    </w:p>
    <w:p w14:paraId="1CF234E7" w14:textId="77777777" w:rsidR="00F368AE" w:rsidRPr="00F4094C" w:rsidRDefault="00F368AE" w:rsidP="00F4094C">
      <w:pPr>
        <w:ind w:left="426"/>
        <w:jc w:val="both"/>
        <w:rPr>
          <w:rFonts w:ascii="Verdana" w:hAnsi="Verdana"/>
          <w:b/>
          <w:sz w:val="20"/>
          <w:szCs w:val="20"/>
          <w:u w:val="single"/>
        </w:rPr>
      </w:pPr>
      <w:r w:rsidRPr="00F4094C">
        <w:rPr>
          <w:rFonts w:ascii="Verdana" w:hAnsi="Verdana"/>
          <w:b/>
          <w:sz w:val="20"/>
          <w:szCs w:val="20"/>
          <w:u w:val="single"/>
        </w:rPr>
        <w:t xml:space="preserve">UWAGA: </w:t>
      </w:r>
    </w:p>
    <w:p w14:paraId="12E434CC" w14:textId="77777777" w:rsidR="00F368AE" w:rsidRPr="0070468B" w:rsidRDefault="00F368AE" w:rsidP="00F4094C">
      <w:pPr>
        <w:ind w:left="426"/>
        <w:jc w:val="both"/>
        <w:rPr>
          <w:rFonts w:ascii="Verdana" w:hAnsi="Verdana"/>
          <w:sz w:val="20"/>
          <w:szCs w:val="20"/>
        </w:rPr>
      </w:pPr>
      <w:r w:rsidRPr="0070468B">
        <w:rPr>
          <w:rFonts w:ascii="Verdana" w:hAnsi="Verdana"/>
          <w:sz w:val="20"/>
          <w:szCs w:val="20"/>
        </w:rPr>
        <w:t>Wykonawca, który polega na zdolnościach innych podmiotów w celu spełnienia powyższych warunków</w:t>
      </w:r>
      <w:r>
        <w:rPr>
          <w:rFonts w:ascii="Verdana" w:hAnsi="Verdana"/>
          <w:sz w:val="20"/>
          <w:szCs w:val="20"/>
        </w:rPr>
        <w:t xml:space="preserve"> udziału w postępowaniu</w:t>
      </w:r>
      <w:r w:rsidRPr="0070468B">
        <w:rPr>
          <w:rFonts w:ascii="Verdana" w:hAnsi="Verdana"/>
          <w:sz w:val="20"/>
          <w:szCs w:val="20"/>
        </w:rPr>
        <w:t xml:space="preserve"> musi wraz z ofertą złożyć zobowiązania </w:t>
      </w:r>
      <w:r>
        <w:rPr>
          <w:rFonts w:ascii="Verdana" w:hAnsi="Verdana"/>
          <w:sz w:val="20"/>
          <w:szCs w:val="20"/>
        </w:rPr>
        <w:t>tych podmiotów, o </w:t>
      </w:r>
      <w:r w:rsidRPr="0070468B">
        <w:rPr>
          <w:rFonts w:ascii="Verdana" w:hAnsi="Verdana"/>
          <w:sz w:val="20"/>
          <w:szCs w:val="20"/>
        </w:rPr>
        <w:t xml:space="preserve">których </w:t>
      </w:r>
      <w:r>
        <w:rPr>
          <w:rFonts w:ascii="Verdana" w:hAnsi="Verdana"/>
          <w:sz w:val="20"/>
          <w:szCs w:val="20"/>
        </w:rPr>
        <w:t>mowa w </w:t>
      </w:r>
      <w:r w:rsidRPr="0070468B">
        <w:rPr>
          <w:rFonts w:ascii="Verdana" w:hAnsi="Verdana"/>
          <w:sz w:val="20"/>
          <w:szCs w:val="20"/>
        </w:rPr>
        <w:t xml:space="preserve">punkcie </w:t>
      </w:r>
      <w:r w:rsidRPr="00E51821">
        <w:rPr>
          <w:rFonts w:ascii="Verdana" w:hAnsi="Verdana"/>
          <w:sz w:val="20"/>
          <w:szCs w:val="20"/>
        </w:rPr>
        <w:t>10.3 SWZ</w:t>
      </w:r>
      <w:r w:rsidRPr="0070468B">
        <w:rPr>
          <w:rFonts w:ascii="Verdana" w:hAnsi="Verdana"/>
          <w:sz w:val="20"/>
          <w:szCs w:val="20"/>
        </w:rPr>
        <w:t xml:space="preserve">. </w:t>
      </w:r>
    </w:p>
    <w:p w14:paraId="57CA3666" w14:textId="77777777" w:rsidR="00F368AE" w:rsidRPr="0070468B" w:rsidRDefault="00F368AE" w:rsidP="00AE3086">
      <w:pPr>
        <w:ind w:left="426" w:hanging="426"/>
        <w:jc w:val="both"/>
        <w:rPr>
          <w:rFonts w:ascii="Verdana" w:hAnsi="Verdana"/>
          <w:sz w:val="20"/>
          <w:szCs w:val="20"/>
        </w:rPr>
      </w:pPr>
    </w:p>
    <w:p w14:paraId="0395BB0E" w14:textId="77777777" w:rsidR="00F368AE" w:rsidRPr="0070468B" w:rsidRDefault="00F368AE" w:rsidP="00AE3086">
      <w:pPr>
        <w:ind w:left="426" w:hanging="426"/>
        <w:jc w:val="both"/>
        <w:rPr>
          <w:rFonts w:ascii="Verdana" w:hAnsi="Verdana"/>
          <w:sz w:val="20"/>
          <w:szCs w:val="20"/>
        </w:rPr>
      </w:pPr>
      <w:r w:rsidRPr="00E51821">
        <w:rPr>
          <w:rFonts w:ascii="Verdana" w:hAnsi="Verdana"/>
          <w:sz w:val="20"/>
          <w:szCs w:val="20"/>
        </w:rPr>
        <w:t>20.</w:t>
      </w:r>
      <w:r w:rsidRPr="0070468B">
        <w:rPr>
          <w:rFonts w:ascii="Verdana" w:hAnsi="Verdana"/>
          <w:sz w:val="20"/>
          <w:szCs w:val="20"/>
        </w:rPr>
        <w:t xml:space="preserve"> OPIS CZĘŚCI ZAMÓWIENIA, JEŻELI ZAMAWIAJĄCY DOPUSZCZA SKŁADANIE OFERT CZĘŚCIOWYCH. </w:t>
      </w:r>
    </w:p>
    <w:p w14:paraId="2235ACF4" w14:textId="77777777" w:rsidR="00F368AE" w:rsidRPr="0070468B" w:rsidRDefault="00F368AE" w:rsidP="00F4094C">
      <w:pPr>
        <w:ind w:left="426"/>
        <w:jc w:val="both"/>
        <w:rPr>
          <w:rFonts w:ascii="Verdana" w:hAnsi="Verdana"/>
          <w:sz w:val="20"/>
          <w:szCs w:val="20"/>
        </w:rPr>
      </w:pPr>
      <w:r>
        <w:rPr>
          <w:rFonts w:ascii="Verdana" w:hAnsi="Verdana"/>
          <w:sz w:val="20"/>
          <w:szCs w:val="20"/>
        </w:rPr>
        <w:t>Zamawiający</w:t>
      </w:r>
      <w:r>
        <w:rPr>
          <w:rFonts w:ascii="Verdana" w:hAnsi="Verdana"/>
          <w:b/>
          <w:sz w:val="20"/>
          <w:szCs w:val="20"/>
        </w:rPr>
        <w:t xml:space="preserve"> nie dopuszcza składania </w:t>
      </w:r>
      <w:r w:rsidRPr="00F4094C">
        <w:rPr>
          <w:rFonts w:ascii="Verdana" w:hAnsi="Verdana"/>
          <w:b/>
          <w:sz w:val="20"/>
          <w:szCs w:val="20"/>
        </w:rPr>
        <w:t>ofert częściowych</w:t>
      </w:r>
      <w:r>
        <w:rPr>
          <w:rFonts w:ascii="Verdana" w:hAnsi="Verdana"/>
          <w:b/>
          <w:sz w:val="20"/>
          <w:szCs w:val="20"/>
        </w:rPr>
        <w:t>.</w:t>
      </w:r>
      <w:r w:rsidRPr="00F4094C">
        <w:rPr>
          <w:rFonts w:ascii="Verdana" w:hAnsi="Verdana"/>
          <w:b/>
          <w:sz w:val="20"/>
          <w:szCs w:val="20"/>
        </w:rPr>
        <w:t xml:space="preserve"> </w:t>
      </w:r>
    </w:p>
    <w:p w14:paraId="0038CE35" w14:textId="77777777" w:rsidR="00F368AE" w:rsidRPr="0070468B" w:rsidRDefault="00F368AE" w:rsidP="00AE3086">
      <w:pPr>
        <w:ind w:left="426" w:hanging="426"/>
        <w:jc w:val="both"/>
        <w:rPr>
          <w:rFonts w:ascii="Verdana" w:hAnsi="Verdana"/>
          <w:sz w:val="20"/>
          <w:szCs w:val="20"/>
        </w:rPr>
      </w:pPr>
    </w:p>
    <w:p w14:paraId="1E4B7842" w14:textId="77777777" w:rsidR="00F368AE" w:rsidRPr="0070468B" w:rsidRDefault="00F368AE" w:rsidP="00AE3086">
      <w:pPr>
        <w:ind w:left="426" w:hanging="426"/>
        <w:jc w:val="both"/>
        <w:rPr>
          <w:rFonts w:ascii="Verdana" w:hAnsi="Verdana"/>
          <w:sz w:val="20"/>
          <w:szCs w:val="20"/>
        </w:rPr>
      </w:pPr>
      <w:r w:rsidRPr="00E51821">
        <w:rPr>
          <w:rFonts w:ascii="Verdana" w:hAnsi="Verdana"/>
          <w:sz w:val="20"/>
          <w:szCs w:val="20"/>
        </w:rPr>
        <w:t>21. INFORMACJE DOTYCZĄCE OFERT WARIANTOWYCH.</w:t>
      </w:r>
      <w:r w:rsidRPr="0070468B">
        <w:rPr>
          <w:rFonts w:ascii="Verdana" w:hAnsi="Verdana"/>
          <w:sz w:val="20"/>
          <w:szCs w:val="20"/>
        </w:rPr>
        <w:t xml:space="preserve"> </w:t>
      </w:r>
    </w:p>
    <w:p w14:paraId="50514DE0" w14:textId="77777777" w:rsidR="00F368AE" w:rsidRPr="0070468B" w:rsidRDefault="00F368AE" w:rsidP="00F4094C">
      <w:pPr>
        <w:ind w:left="426"/>
        <w:jc w:val="both"/>
        <w:rPr>
          <w:rFonts w:ascii="Verdana" w:hAnsi="Verdana"/>
          <w:sz w:val="20"/>
          <w:szCs w:val="20"/>
        </w:rPr>
      </w:pPr>
      <w:r w:rsidRPr="0070468B">
        <w:rPr>
          <w:rFonts w:ascii="Verdana" w:hAnsi="Verdana"/>
          <w:sz w:val="20"/>
          <w:szCs w:val="20"/>
        </w:rPr>
        <w:t xml:space="preserve">Zamawiający </w:t>
      </w:r>
      <w:r w:rsidRPr="00F4094C">
        <w:rPr>
          <w:rFonts w:ascii="Verdana" w:hAnsi="Verdana"/>
          <w:b/>
          <w:sz w:val="20"/>
          <w:szCs w:val="20"/>
        </w:rPr>
        <w:t>nie dopuszcza ani nie wymaga składania ofert wariantowych.</w:t>
      </w:r>
      <w:r w:rsidRPr="0070468B">
        <w:rPr>
          <w:rFonts w:ascii="Verdana" w:hAnsi="Verdana"/>
          <w:sz w:val="20"/>
          <w:szCs w:val="20"/>
        </w:rPr>
        <w:t xml:space="preserve"> </w:t>
      </w:r>
    </w:p>
    <w:p w14:paraId="5A2560B1" w14:textId="77777777" w:rsidR="00F368AE" w:rsidRPr="0070468B" w:rsidRDefault="00F368AE" w:rsidP="00AE3086">
      <w:pPr>
        <w:ind w:left="426" w:hanging="426"/>
        <w:jc w:val="both"/>
        <w:rPr>
          <w:rFonts w:ascii="Verdana" w:hAnsi="Verdana"/>
          <w:sz w:val="20"/>
          <w:szCs w:val="20"/>
        </w:rPr>
      </w:pPr>
    </w:p>
    <w:p w14:paraId="66FB49BB" w14:textId="77777777" w:rsidR="00F368AE" w:rsidRPr="0070468B" w:rsidRDefault="00F368AE" w:rsidP="00AE3086">
      <w:pPr>
        <w:ind w:left="426" w:hanging="426"/>
        <w:jc w:val="both"/>
        <w:rPr>
          <w:rFonts w:ascii="Verdana" w:hAnsi="Verdana"/>
          <w:sz w:val="20"/>
          <w:szCs w:val="20"/>
        </w:rPr>
      </w:pPr>
      <w:r w:rsidRPr="00E51821">
        <w:rPr>
          <w:rFonts w:ascii="Verdana" w:hAnsi="Verdana"/>
          <w:sz w:val="20"/>
          <w:szCs w:val="20"/>
        </w:rPr>
        <w:t>22. WYMAGANIA W ZAKRESIE ZATRUDNIENIA NA PODSTAWIE STOSUNKU PRACY,</w:t>
      </w:r>
      <w:r w:rsidRPr="0070468B">
        <w:rPr>
          <w:rFonts w:ascii="Verdana" w:hAnsi="Verdana"/>
          <w:sz w:val="20"/>
          <w:szCs w:val="20"/>
        </w:rPr>
        <w:t xml:space="preserve"> W OKOLICZNOŚCIACH, O KTÓRYCH MOWA W ART. 95</w:t>
      </w:r>
      <w:r>
        <w:rPr>
          <w:rFonts w:ascii="Verdana" w:hAnsi="Verdana"/>
          <w:sz w:val="20"/>
          <w:szCs w:val="20"/>
        </w:rPr>
        <w:t xml:space="preserve"> USTAWY PZP</w:t>
      </w:r>
      <w:r w:rsidRPr="0070468B">
        <w:rPr>
          <w:rFonts w:ascii="Verdana" w:hAnsi="Verdana"/>
          <w:sz w:val="20"/>
          <w:szCs w:val="20"/>
        </w:rPr>
        <w:t xml:space="preserve">.  </w:t>
      </w:r>
    </w:p>
    <w:p w14:paraId="51486632" w14:textId="77777777" w:rsidR="00F368AE" w:rsidRDefault="00F368AE" w:rsidP="00465D8F">
      <w:pPr>
        <w:ind w:left="1134" w:hanging="708"/>
        <w:jc w:val="both"/>
        <w:rPr>
          <w:rFonts w:ascii="Verdana" w:hAnsi="Verdana"/>
          <w:sz w:val="20"/>
          <w:szCs w:val="20"/>
        </w:rPr>
      </w:pPr>
      <w:r w:rsidRPr="00E51821">
        <w:rPr>
          <w:rFonts w:ascii="Verdana" w:hAnsi="Verdana"/>
          <w:sz w:val="20"/>
          <w:szCs w:val="20"/>
        </w:rPr>
        <w:t>22.1.</w:t>
      </w:r>
      <w:r w:rsidRPr="0070468B">
        <w:rPr>
          <w:rFonts w:ascii="Verdana" w:hAnsi="Verdana"/>
          <w:sz w:val="20"/>
          <w:szCs w:val="20"/>
        </w:rPr>
        <w:t> </w:t>
      </w:r>
      <w:r>
        <w:rPr>
          <w:rFonts w:ascii="Verdana" w:hAnsi="Verdana"/>
          <w:sz w:val="20"/>
          <w:szCs w:val="20"/>
        </w:rPr>
        <w:t> </w:t>
      </w:r>
      <w:r w:rsidRPr="00104F54">
        <w:rPr>
          <w:rFonts w:ascii="Verdana" w:hAnsi="Verdana"/>
          <w:sz w:val="20"/>
          <w:szCs w:val="20"/>
        </w:rPr>
        <w:t xml:space="preserve">Zamawiający wymaga zatrudnienia przez </w:t>
      </w:r>
      <w:r>
        <w:rPr>
          <w:rFonts w:ascii="Verdana" w:hAnsi="Verdana"/>
          <w:sz w:val="20"/>
          <w:szCs w:val="20"/>
        </w:rPr>
        <w:t>w</w:t>
      </w:r>
      <w:r w:rsidRPr="00104F54">
        <w:rPr>
          <w:rFonts w:ascii="Verdana" w:hAnsi="Verdana"/>
          <w:sz w:val="20"/>
          <w:szCs w:val="20"/>
        </w:rPr>
        <w:t xml:space="preserve">ykonawcę, </w:t>
      </w:r>
      <w:r>
        <w:rPr>
          <w:rFonts w:ascii="Verdana" w:hAnsi="Verdana"/>
          <w:sz w:val="20"/>
          <w:szCs w:val="20"/>
        </w:rPr>
        <w:t>p</w:t>
      </w:r>
      <w:r w:rsidRPr="00104F54">
        <w:rPr>
          <w:rFonts w:ascii="Verdana" w:hAnsi="Verdana"/>
          <w:sz w:val="20"/>
          <w:szCs w:val="20"/>
        </w:rPr>
        <w:t xml:space="preserve">odwykonawcę lub dalszego </w:t>
      </w:r>
      <w:r>
        <w:rPr>
          <w:rFonts w:ascii="Verdana" w:hAnsi="Verdana"/>
          <w:sz w:val="20"/>
          <w:szCs w:val="20"/>
        </w:rPr>
        <w:t>p</w:t>
      </w:r>
      <w:r w:rsidRPr="00104F54">
        <w:rPr>
          <w:rFonts w:ascii="Verdana" w:hAnsi="Verdana"/>
          <w:sz w:val="20"/>
          <w:szCs w:val="20"/>
        </w:rPr>
        <w:t xml:space="preserve">odwykonawcę na podstawie stosunku pracy osób wykonujących </w:t>
      </w:r>
      <w:r w:rsidRPr="004576DF">
        <w:rPr>
          <w:rFonts w:ascii="Verdana" w:hAnsi="Verdana"/>
          <w:sz w:val="20"/>
          <w:szCs w:val="20"/>
        </w:rPr>
        <w:t xml:space="preserve">czynności bezpośrednio związane </w:t>
      </w:r>
      <w:r w:rsidRPr="0070468B">
        <w:rPr>
          <w:rFonts w:ascii="Verdana" w:hAnsi="Verdana"/>
          <w:sz w:val="20"/>
          <w:szCs w:val="20"/>
        </w:rPr>
        <w:t>z wykonywaniem robót</w:t>
      </w:r>
      <w:r>
        <w:rPr>
          <w:rFonts w:ascii="Verdana" w:hAnsi="Verdana"/>
          <w:sz w:val="20"/>
          <w:szCs w:val="20"/>
        </w:rPr>
        <w:t xml:space="preserve"> budowlanych</w:t>
      </w:r>
      <w:r w:rsidRPr="0070468B">
        <w:rPr>
          <w:rFonts w:ascii="Verdana" w:hAnsi="Verdana"/>
          <w:sz w:val="20"/>
          <w:szCs w:val="20"/>
        </w:rPr>
        <w:t xml:space="preserve">, czyli tzw. pracowników fizycznych. </w:t>
      </w:r>
      <w:r>
        <w:rPr>
          <w:rFonts w:ascii="Verdana" w:hAnsi="Verdana"/>
          <w:sz w:val="20"/>
          <w:szCs w:val="20"/>
        </w:rPr>
        <w:t>Dla uniknięcia wątpliwości wskazuje się, że powyższy w</w:t>
      </w:r>
      <w:r w:rsidRPr="0070468B">
        <w:rPr>
          <w:rFonts w:ascii="Verdana" w:hAnsi="Verdana"/>
          <w:sz w:val="20"/>
          <w:szCs w:val="20"/>
        </w:rPr>
        <w:t>ymóg nie dotyczy następujących osób: kierujących budową, wykonujących obsługę geodezyjną, dostawców materiałów budowlanych</w:t>
      </w:r>
      <w:r>
        <w:rPr>
          <w:rFonts w:ascii="Verdana" w:hAnsi="Verdana"/>
          <w:sz w:val="20"/>
          <w:szCs w:val="20"/>
        </w:rPr>
        <w:t>, urządzeń lub sprzętu</w:t>
      </w:r>
    </w:p>
    <w:p w14:paraId="61856F25" w14:textId="77777777" w:rsidR="00F368AE" w:rsidRPr="00E51821" w:rsidRDefault="00F368AE" w:rsidP="00D85683">
      <w:pPr>
        <w:ind w:left="1134"/>
        <w:jc w:val="both"/>
        <w:rPr>
          <w:rFonts w:ascii="Verdana" w:hAnsi="Verdana"/>
          <w:b/>
          <w:sz w:val="20"/>
          <w:szCs w:val="20"/>
        </w:rPr>
      </w:pPr>
      <w:r w:rsidRPr="00D85683">
        <w:rPr>
          <w:rFonts w:ascii="Verdana" w:hAnsi="Verdana"/>
          <w:b/>
          <w:sz w:val="20"/>
          <w:szCs w:val="20"/>
        </w:rPr>
        <w:t xml:space="preserve">Obowiązek zatrudnienia na podstawie umowy o pracę nie dotyczy sytuacji, w której </w:t>
      </w:r>
      <w:r>
        <w:rPr>
          <w:rFonts w:ascii="Verdana" w:hAnsi="Verdana"/>
          <w:b/>
          <w:sz w:val="20"/>
          <w:szCs w:val="20"/>
        </w:rPr>
        <w:t>w</w:t>
      </w:r>
      <w:r w:rsidRPr="00D85683">
        <w:rPr>
          <w:rFonts w:ascii="Verdana" w:hAnsi="Verdana"/>
          <w:b/>
          <w:sz w:val="20"/>
          <w:szCs w:val="20"/>
        </w:rPr>
        <w:t xml:space="preserve">ykonawca, </w:t>
      </w:r>
      <w:r>
        <w:rPr>
          <w:rFonts w:ascii="Verdana" w:hAnsi="Verdana"/>
          <w:b/>
          <w:sz w:val="20"/>
          <w:szCs w:val="20"/>
        </w:rPr>
        <w:t>p</w:t>
      </w:r>
      <w:r w:rsidRPr="00D85683">
        <w:rPr>
          <w:rFonts w:ascii="Verdana" w:hAnsi="Verdana"/>
          <w:b/>
          <w:sz w:val="20"/>
          <w:szCs w:val="20"/>
        </w:rPr>
        <w:t xml:space="preserve">odwykonawca lub dalszy </w:t>
      </w:r>
      <w:r>
        <w:rPr>
          <w:rFonts w:ascii="Verdana" w:hAnsi="Verdana"/>
          <w:b/>
          <w:sz w:val="20"/>
          <w:szCs w:val="20"/>
        </w:rPr>
        <w:t>p</w:t>
      </w:r>
      <w:r w:rsidRPr="00D85683">
        <w:rPr>
          <w:rFonts w:ascii="Verdana" w:hAnsi="Verdana"/>
          <w:b/>
          <w:sz w:val="20"/>
          <w:szCs w:val="20"/>
        </w:rPr>
        <w:t xml:space="preserve">odwykonawca osobiście wykonuje powyższe czynności (np. osoba fizyczna prowadząca działalność gospodarczą, wspólnicy spółki </w:t>
      </w:r>
      <w:r w:rsidRPr="00E51821">
        <w:rPr>
          <w:rFonts w:ascii="Verdana" w:hAnsi="Verdana"/>
          <w:b/>
          <w:sz w:val="20"/>
          <w:szCs w:val="20"/>
        </w:rPr>
        <w:t>cywilnej).</w:t>
      </w:r>
    </w:p>
    <w:p w14:paraId="5705B642" w14:textId="7A0D4905" w:rsidR="00F368AE" w:rsidRDefault="00F368AE" w:rsidP="005B356E">
      <w:pPr>
        <w:ind w:left="1134" w:hanging="708"/>
        <w:jc w:val="both"/>
        <w:rPr>
          <w:rFonts w:ascii="Verdana" w:hAnsi="Verdana"/>
          <w:sz w:val="20"/>
          <w:szCs w:val="20"/>
        </w:rPr>
      </w:pPr>
      <w:r w:rsidRPr="00E51821">
        <w:rPr>
          <w:rFonts w:ascii="Verdana" w:hAnsi="Verdana"/>
          <w:sz w:val="20"/>
          <w:szCs w:val="20"/>
        </w:rPr>
        <w:t>22.2.  W związku z powyższym wykonawca musi</w:t>
      </w:r>
      <w:r>
        <w:rPr>
          <w:rFonts w:ascii="Verdana" w:hAnsi="Verdana"/>
          <w:sz w:val="20"/>
          <w:szCs w:val="20"/>
        </w:rPr>
        <w:t xml:space="preserve"> na żądanie zamawiającego </w:t>
      </w:r>
      <w:r w:rsidRPr="0070468B">
        <w:rPr>
          <w:rFonts w:ascii="Verdana" w:hAnsi="Verdana"/>
          <w:sz w:val="20"/>
          <w:szCs w:val="20"/>
        </w:rPr>
        <w:t xml:space="preserve">przedstawić inspektorowi nadzoru </w:t>
      </w:r>
      <w:r>
        <w:rPr>
          <w:rFonts w:ascii="Verdana" w:hAnsi="Verdana"/>
          <w:sz w:val="20"/>
          <w:szCs w:val="20"/>
        </w:rPr>
        <w:t>inwestorskiego</w:t>
      </w:r>
      <w:r w:rsidR="004E3D6B">
        <w:rPr>
          <w:rFonts w:ascii="Verdana" w:hAnsi="Verdana"/>
          <w:sz w:val="20"/>
          <w:szCs w:val="20"/>
        </w:rPr>
        <w:t xml:space="preserve"> – jeżeli zostanie powołany</w:t>
      </w:r>
      <w:r>
        <w:rPr>
          <w:rFonts w:ascii="Verdana" w:hAnsi="Verdana"/>
          <w:sz w:val="20"/>
          <w:szCs w:val="20"/>
        </w:rPr>
        <w:t xml:space="preserve"> lub zamawiającemu </w:t>
      </w:r>
      <w:r w:rsidRPr="0070468B">
        <w:rPr>
          <w:rFonts w:ascii="Verdana" w:hAnsi="Verdana"/>
          <w:sz w:val="20"/>
          <w:szCs w:val="20"/>
        </w:rPr>
        <w:t>dokumenty potwierdz</w:t>
      </w:r>
      <w:r>
        <w:rPr>
          <w:rFonts w:ascii="Verdana" w:hAnsi="Verdana"/>
          <w:sz w:val="20"/>
          <w:szCs w:val="20"/>
        </w:rPr>
        <w:t>ające zatrudnianie osób</w:t>
      </w:r>
      <w:r w:rsidRPr="005B356E">
        <w:rPr>
          <w:rFonts w:ascii="Verdana" w:hAnsi="Verdana"/>
          <w:sz w:val="20"/>
          <w:szCs w:val="20"/>
        </w:rPr>
        <w:t>, o których mowa w pkt. 22.1 SWZ</w:t>
      </w:r>
      <w:r>
        <w:rPr>
          <w:rFonts w:ascii="Verdana" w:hAnsi="Verdana"/>
          <w:sz w:val="20"/>
          <w:szCs w:val="20"/>
        </w:rPr>
        <w:t xml:space="preserve"> zdaniu pierwszym (czy to przez Wykonawcę, czy przez podwykonawcę lub dalszego podwykonawcę), na podstawie </w:t>
      </w:r>
      <w:r w:rsidRPr="0070468B">
        <w:rPr>
          <w:rFonts w:ascii="Verdana" w:hAnsi="Verdana"/>
          <w:sz w:val="20"/>
          <w:szCs w:val="20"/>
        </w:rPr>
        <w:t xml:space="preserve">umowę o pracę, </w:t>
      </w:r>
      <w:r>
        <w:rPr>
          <w:rFonts w:ascii="Verdana" w:hAnsi="Verdana"/>
          <w:sz w:val="20"/>
          <w:szCs w:val="20"/>
        </w:rPr>
        <w:t>np.:</w:t>
      </w:r>
      <w:r w:rsidRPr="0070468B">
        <w:rPr>
          <w:rFonts w:ascii="Verdana" w:hAnsi="Verdana"/>
          <w:sz w:val="20"/>
          <w:szCs w:val="20"/>
        </w:rPr>
        <w:t xml:space="preserve"> </w:t>
      </w:r>
    </w:p>
    <w:p w14:paraId="112DD753" w14:textId="77777777" w:rsidR="00F368AE" w:rsidRPr="00E74B57" w:rsidRDefault="00F368AE" w:rsidP="00D85683">
      <w:pPr>
        <w:ind w:left="1418" w:hanging="284"/>
        <w:jc w:val="both"/>
        <w:rPr>
          <w:rFonts w:ascii="Verdana" w:hAnsi="Verdana"/>
          <w:sz w:val="20"/>
          <w:szCs w:val="20"/>
        </w:rPr>
      </w:pPr>
      <w:r w:rsidRPr="00E74B57">
        <w:rPr>
          <w:rFonts w:ascii="Verdana" w:hAnsi="Verdana"/>
          <w:sz w:val="20"/>
          <w:szCs w:val="20"/>
        </w:rPr>
        <w:t>1) oświadczenie zatrudnionego pracownika;</w:t>
      </w:r>
    </w:p>
    <w:p w14:paraId="26AA3A5C" w14:textId="77777777" w:rsidR="00F368AE" w:rsidRPr="0070468B" w:rsidRDefault="00F368AE" w:rsidP="00D85683">
      <w:pPr>
        <w:ind w:left="1418" w:hanging="284"/>
        <w:jc w:val="both"/>
        <w:rPr>
          <w:rFonts w:ascii="Verdana" w:hAnsi="Verdana"/>
          <w:sz w:val="20"/>
          <w:szCs w:val="20"/>
        </w:rPr>
      </w:pPr>
      <w:r>
        <w:rPr>
          <w:rFonts w:ascii="Verdana" w:hAnsi="Verdana"/>
          <w:sz w:val="20"/>
          <w:szCs w:val="20"/>
        </w:rPr>
        <w:t>2</w:t>
      </w:r>
      <w:r w:rsidRPr="0070468B">
        <w:rPr>
          <w:rFonts w:ascii="Verdana" w:hAnsi="Verdana"/>
          <w:sz w:val="20"/>
          <w:szCs w:val="20"/>
        </w:rPr>
        <w:t xml:space="preserve">) oświadczenia </w:t>
      </w:r>
      <w:r>
        <w:rPr>
          <w:rFonts w:ascii="Verdana" w:hAnsi="Verdana"/>
          <w:sz w:val="20"/>
          <w:szCs w:val="20"/>
        </w:rPr>
        <w:t>w</w:t>
      </w:r>
      <w:r w:rsidRPr="0070468B">
        <w:rPr>
          <w:rFonts w:ascii="Verdana" w:hAnsi="Verdana"/>
          <w:sz w:val="20"/>
          <w:szCs w:val="20"/>
        </w:rPr>
        <w:t xml:space="preserve">ykonawcy lub </w:t>
      </w:r>
      <w:r>
        <w:rPr>
          <w:rFonts w:ascii="Verdana" w:hAnsi="Verdana"/>
          <w:sz w:val="20"/>
          <w:szCs w:val="20"/>
        </w:rPr>
        <w:t>p</w:t>
      </w:r>
      <w:r w:rsidRPr="0070468B">
        <w:rPr>
          <w:rFonts w:ascii="Verdana" w:hAnsi="Verdana"/>
          <w:sz w:val="20"/>
          <w:szCs w:val="20"/>
        </w:rPr>
        <w:t>odwykonawcy o zatrudnieniu pracownika na podstawie umowy o pracę;</w:t>
      </w:r>
    </w:p>
    <w:p w14:paraId="6B8D9F88" w14:textId="77777777" w:rsidR="00F368AE" w:rsidRPr="0070468B" w:rsidRDefault="00F368AE" w:rsidP="00D85683">
      <w:pPr>
        <w:ind w:left="1418" w:hanging="284"/>
        <w:jc w:val="both"/>
        <w:rPr>
          <w:rFonts w:ascii="Verdana" w:hAnsi="Verdana"/>
          <w:sz w:val="20"/>
          <w:szCs w:val="20"/>
        </w:rPr>
      </w:pPr>
      <w:r>
        <w:rPr>
          <w:rFonts w:ascii="Verdana" w:hAnsi="Verdana"/>
          <w:sz w:val="20"/>
          <w:szCs w:val="20"/>
        </w:rPr>
        <w:t>3</w:t>
      </w:r>
      <w:r w:rsidRPr="0070468B">
        <w:rPr>
          <w:rFonts w:ascii="Verdana" w:hAnsi="Verdana"/>
          <w:sz w:val="20"/>
          <w:szCs w:val="20"/>
        </w:rPr>
        <w:t>) poświadczoną za zgodność z oryginałem kopię umowy o pracę zatrudnionego pracownika;</w:t>
      </w:r>
    </w:p>
    <w:p w14:paraId="332E0284" w14:textId="77777777" w:rsidR="00F368AE" w:rsidRPr="0070468B" w:rsidRDefault="00F368AE" w:rsidP="00D85683">
      <w:pPr>
        <w:ind w:left="1418" w:hanging="284"/>
        <w:jc w:val="both"/>
        <w:rPr>
          <w:rFonts w:ascii="Verdana" w:hAnsi="Verdana"/>
          <w:sz w:val="20"/>
          <w:szCs w:val="20"/>
        </w:rPr>
      </w:pPr>
      <w:r>
        <w:rPr>
          <w:rFonts w:ascii="Verdana" w:hAnsi="Verdana"/>
          <w:sz w:val="20"/>
          <w:szCs w:val="20"/>
        </w:rPr>
        <w:t>4</w:t>
      </w:r>
      <w:r w:rsidRPr="0070468B">
        <w:rPr>
          <w:rFonts w:ascii="Verdana" w:hAnsi="Verdana"/>
          <w:sz w:val="20"/>
          <w:szCs w:val="20"/>
        </w:rPr>
        <w:t>) inne dokumenty</w:t>
      </w:r>
    </w:p>
    <w:p w14:paraId="07236131" w14:textId="77777777" w:rsidR="00F368AE" w:rsidRPr="0070468B" w:rsidRDefault="00F368AE" w:rsidP="00D85683">
      <w:pPr>
        <w:ind w:left="1134"/>
        <w:jc w:val="both"/>
        <w:rPr>
          <w:rFonts w:ascii="Verdana" w:hAnsi="Verdana"/>
          <w:sz w:val="20"/>
          <w:szCs w:val="20"/>
        </w:rPr>
      </w:pPr>
      <w:r w:rsidRPr="0070468B">
        <w:rPr>
          <w:rFonts w:ascii="Verdana" w:hAnsi="Verdana"/>
          <w:sz w:val="20"/>
          <w:szCs w:val="20"/>
        </w:rPr>
        <w:t>- zawierające informacje, w tym dane osobowe, niezbędne do weryfikacji zatrudnienia na podstawie umowy o pracę, w szczególności imię i nazwisko zatrudnionego pracownika, datę zawarci</w:t>
      </w:r>
      <w:r>
        <w:rPr>
          <w:rFonts w:ascii="Verdana" w:hAnsi="Verdana"/>
          <w:sz w:val="20"/>
          <w:szCs w:val="20"/>
        </w:rPr>
        <w:t>a umowy o pracę, rodzaj umowy o </w:t>
      </w:r>
      <w:r w:rsidRPr="0070468B">
        <w:rPr>
          <w:rFonts w:ascii="Verdana" w:hAnsi="Verdana"/>
          <w:sz w:val="20"/>
          <w:szCs w:val="20"/>
        </w:rPr>
        <w:t xml:space="preserve">pracę oraz zakres obowiązków pracownika. </w:t>
      </w:r>
    </w:p>
    <w:p w14:paraId="7354431B" w14:textId="77777777" w:rsidR="00F368AE" w:rsidRDefault="00F368AE" w:rsidP="00E9192B">
      <w:pPr>
        <w:ind w:left="1134"/>
        <w:jc w:val="both"/>
        <w:rPr>
          <w:rFonts w:ascii="Verdana" w:hAnsi="Verdana"/>
          <w:sz w:val="20"/>
          <w:szCs w:val="20"/>
        </w:rPr>
      </w:pPr>
      <w:r w:rsidRPr="0070468B">
        <w:rPr>
          <w:rFonts w:ascii="Verdana" w:hAnsi="Verdana"/>
          <w:sz w:val="20"/>
          <w:szCs w:val="20"/>
        </w:rPr>
        <w:t xml:space="preserve">Pracodawcą musi być </w:t>
      </w:r>
      <w:r>
        <w:rPr>
          <w:rFonts w:ascii="Verdana" w:hAnsi="Verdana"/>
          <w:sz w:val="20"/>
          <w:szCs w:val="20"/>
        </w:rPr>
        <w:t>w</w:t>
      </w:r>
      <w:r w:rsidRPr="003F150C">
        <w:rPr>
          <w:rFonts w:ascii="Verdana" w:hAnsi="Verdana"/>
          <w:sz w:val="20"/>
          <w:szCs w:val="20"/>
        </w:rPr>
        <w:t xml:space="preserve">ykonawca, </w:t>
      </w:r>
      <w:r>
        <w:rPr>
          <w:rFonts w:ascii="Verdana" w:hAnsi="Verdana"/>
          <w:sz w:val="20"/>
          <w:szCs w:val="20"/>
        </w:rPr>
        <w:t>p</w:t>
      </w:r>
      <w:r w:rsidRPr="003F150C">
        <w:rPr>
          <w:rFonts w:ascii="Verdana" w:hAnsi="Verdana"/>
          <w:sz w:val="20"/>
          <w:szCs w:val="20"/>
        </w:rPr>
        <w:t xml:space="preserve">odwykonawca lub dalszy </w:t>
      </w:r>
      <w:r>
        <w:rPr>
          <w:rFonts w:ascii="Verdana" w:hAnsi="Verdana"/>
          <w:sz w:val="20"/>
          <w:szCs w:val="20"/>
        </w:rPr>
        <w:t>p</w:t>
      </w:r>
      <w:r w:rsidRPr="003F150C">
        <w:rPr>
          <w:rFonts w:ascii="Verdana" w:hAnsi="Verdana"/>
          <w:sz w:val="20"/>
          <w:szCs w:val="20"/>
        </w:rPr>
        <w:t>odwykonawca. Bez przedstawienia jednego z powyższych dokumentów</w:t>
      </w:r>
      <w:r>
        <w:rPr>
          <w:rFonts w:ascii="Verdana" w:hAnsi="Verdana"/>
          <w:sz w:val="20"/>
          <w:szCs w:val="20"/>
        </w:rPr>
        <w:t xml:space="preserve"> – jeżeli zamawiający ich zażąda –</w:t>
      </w:r>
      <w:r w:rsidRPr="003F150C">
        <w:rPr>
          <w:rFonts w:ascii="Verdana" w:hAnsi="Verdana"/>
          <w:sz w:val="20"/>
          <w:szCs w:val="20"/>
        </w:rPr>
        <w:t xml:space="preserve"> osoby, które muszą być zatrudnione na </w:t>
      </w:r>
      <w:r>
        <w:rPr>
          <w:rFonts w:ascii="Verdana" w:hAnsi="Verdana"/>
          <w:sz w:val="20"/>
          <w:szCs w:val="20"/>
        </w:rPr>
        <w:t xml:space="preserve">podstawie </w:t>
      </w:r>
      <w:r w:rsidRPr="003F150C">
        <w:rPr>
          <w:rFonts w:ascii="Verdana" w:hAnsi="Verdana"/>
          <w:sz w:val="20"/>
          <w:szCs w:val="20"/>
        </w:rPr>
        <w:t>umow</w:t>
      </w:r>
      <w:r>
        <w:rPr>
          <w:rFonts w:ascii="Verdana" w:hAnsi="Verdana"/>
          <w:sz w:val="20"/>
          <w:szCs w:val="20"/>
        </w:rPr>
        <w:t>y</w:t>
      </w:r>
      <w:r w:rsidRPr="003F150C">
        <w:rPr>
          <w:rFonts w:ascii="Verdana" w:hAnsi="Verdana"/>
          <w:sz w:val="20"/>
          <w:szCs w:val="20"/>
        </w:rPr>
        <w:t xml:space="preserve"> o pracę, nie będą mogły wykonywać </w:t>
      </w:r>
      <w:r>
        <w:rPr>
          <w:rFonts w:ascii="Verdana" w:hAnsi="Verdana"/>
          <w:sz w:val="20"/>
          <w:szCs w:val="20"/>
        </w:rPr>
        <w:t>czynności</w:t>
      </w:r>
      <w:r w:rsidRPr="003F150C">
        <w:rPr>
          <w:rFonts w:ascii="Verdana" w:hAnsi="Verdana"/>
          <w:sz w:val="20"/>
          <w:szCs w:val="20"/>
        </w:rPr>
        <w:t xml:space="preserve"> z winy </w:t>
      </w:r>
      <w:r>
        <w:rPr>
          <w:rFonts w:ascii="Verdana" w:hAnsi="Verdana"/>
          <w:sz w:val="20"/>
          <w:szCs w:val="20"/>
        </w:rPr>
        <w:t>w</w:t>
      </w:r>
      <w:r w:rsidRPr="003F150C">
        <w:rPr>
          <w:rFonts w:ascii="Verdana" w:hAnsi="Verdana"/>
          <w:sz w:val="20"/>
          <w:szCs w:val="20"/>
        </w:rPr>
        <w:t>ykonawcy.</w:t>
      </w:r>
    </w:p>
    <w:p w14:paraId="029F4664" w14:textId="77777777" w:rsidR="00F368AE" w:rsidRPr="0070468B" w:rsidRDefault="00F368AE" w:rsidP="00A550D5">
      <w:pPr>
        <w:jc w:val="both"/>
        <w:rPr>
          <w:rFonts w:ascii="Verdana" w:hAnsi="Verdana"/>
          <w:sz w:val="20"/>
          <w:szCs w:val="20"/>
        </w:rPr>
      </w:pPr>
    </w:p>
    <w:p w14:paraId="335C2D3D" w14:textId="77777777" w:rsidR="00F368AE" w:rsidRDefault="00F368AE" w:rsidP="00D85683">
      <w:pPr>
        <w:ind w:left="426" w:hanging="426"/>
        <w:jc w:val="both"/>
        <w:rPr>
          <w:rFonts w:ascii="Verdana" w:hAnsi="Verdana"/>
          <w:sz w:val="20"/>
          <w:szCs w:val="20"/>
        </w:rPr>
      </w:pPr>
      <w:r w:rsidRPr="00E51821">
        <w:rPr>
          <w:rFonts w:ascii="Verdana" w:hAnsi="Verdana"/>
          <w:sz w:val="20"/>
          <w:szCs w:val="20"/>
        </w:rPr>
        <w:t>23. W</w:t>
      </w:r>
      <w:r w:rsidRPr="0070468B">
        <w:rPr>
          <w:rFonts w:ascii="Verdana" w:hAnsi="Verdana"/>
          <w:sz w:val="20"/>
          <w:szCs w:val="20"/>
        </w:rPr>
        <w:t xml:space="preserve">YMAGANIA W ZAKRESIE ZATRUDNIENIA OSÓB, O KTÓRYCH MOWA W ART. 96 UST. 2 PKT 2 </w:t>
      </w:r>
      <w:r>
        <w:rPr>
          <w:rFonts w:ascii="Verdana" w:hAnsi="Verdana"/>
          <w:sz w:val="20"/>
          <w:szCs w:val="20"/>
        </w:rPr>
        <w:t xml:space="preserve">USTAWY </w:t>
      </w:r>
      <w:r w:rsidRPr="0070468B">
        <w:rPr>
          <w:rFonts w:ascii="Verdana" w:hAnsi="Verdana"/>
          <w:sz w:val="20"/>
          <w:szCs w:val="20"/>
        </w:rPr>
        <w:t>PZP, JEŻELI ZAMAWIAJ</w:t>
      </w:r>
      <w:r>
        <w:rPr>
          <w:rFonts w:ascii="Verdana" w:hAnsi="Verdana"/>
          <w:sz w:val="20"/>
          <w:szCs w:val="20"/>
        </w:rPr>
        <w:t>ĄCY PRZEWIDUJE TAKIE WYMAGANIA.</w:t>
      </w:r>
    </w:p>
    <w:p w14:paraId="72405EDE" w14:textId="77777777" w:rsidR="00F368AE" w:rsidRDefault="00F368AE" w:rsidP="00E9192B">
      <w:pPr>
        <w:ind w:left="426"/>
        <w:jc w:val="both"/>
        <w:rPr>
          <w:rFonts w:ascii="Verdana" w:hAnsi="Verdana"/>
          <w:sz w:val="20"/>
          <w:szCs w:val="20"/>
        </w:rPr>
      </w:pPr>
      <w:r w:rsidRPr="0070468B">
        <w:rPr>
          <w:rFonts w:ascii="Verdana" w:hAnsi="Verdana"/>
          <w:sz w:val="20"/>
          <w:szCs w:val="20"/>
        </w:rPr>
        <w:lastRenderedPageBreak/>
        <w:t xml:space="preserve">Zamawiający </w:t>
      </w:r>
      <w:r w:rsidRPr="00A45817">
        <w:rPr>
          <w:rFonts w:ascii="Verdana" w:hAnsi="Verdana"/>
          <w:b/>
          <w:sz w:val="20"/>
          <w:szCs w:val="20"/>
        </w:rPr>
        <w:t>nie przewiduje takich wymagań.</w:t>
      </w:r>
    </w:p>
    <w:p w14:paraId="2A845619" w14:textId="77777777" w:rsidR="00F368AE" w:rsidRPr="0070468B" w:rsidRDefault="00F368AE" w:rsidP="00A550D5">
      <w:pPr>
        <w:jc w:val="both"/>
        <w:rPr>
          <w:rFonts w:ascii="Verdana" w:hAnsi="Verdana"/>
          <w:sz w:val="20"/>
          <w:szCs w:val="20"/>
        </w:rPr>
      </w:pPr>
    </w:p>
    <w:p w14:paraId="31E7C2D7" w14:textId="77777777" w:rsidR="00F368AE" w:rsidRPr="0070468B" w:rsidRDefault="00F368AE" w:rsidP="00D85683">
      <w:pPr>
        <w:ind w:left="426" w:hanging="426"/>
        <w:jc w:val="both"/>
        <w:rPr>
          <w:rFonts w:ascii="Verdana" w:hAnsi="Verdana"/>
          <w:sz w:val="20"/>
          <w:szCs w:val="20"/>
        </w:rPr>
      </w:pPr>
      <w:r w:rsidRPr="00E51821">
        <w:rPr>
          <w:rFonts w:ascii="Verdana" w:hAnsi="Verdana"/>
          <w:sz w:val="20"/>
          <w:szCs w:val="20"/>
        </w:rPr>
        <w:t>24. INFORMACJA O ZASTRZEŻENIU MOŻLIWOŚCI UBIEGANIA SIĘ O UDZIELENIE</w:t>
      </w:r>
      <w:r w:rsidRPr="0070468B">
        <w:rPr>
          <w:rFonts w:ascii="Verdana" w:hAnsi="Verdana"/>
          <w:sz w:val="20"/>
          <w:szCs w:val="20"/>
        </w:rPr>
        <w:t xml:space="preserve"> ZAMÓWIENIA WYŁĄCZNIE PRZEZ WYKONAWCÓW, O KTÓRYCH MOWA W ART. 94 PZP, JEŻELI ZAMAWIAJĄCY PRZEWIDUJE TAKIE WYMAGANIA. </w:t>
      </w:r>
    </w:p>
    <w:p w14:paraId="232A9011" w14:textId="77777777" w:rsidR="00F368AE" w:rsidRPr="0070468B" w:rsidRDefault="00F368AE" w:rsidP="00A45817">
      <w:pPr>
        <w:ind w:left="426"/>
        <w:jc w:val="both"/>
        <w:rPr>
          <w:rFonts w:ascii="Verdana" w:hAnsi="Verdana"/>
          <w:sz w:val="20"/>
          <w:szCs w:val="20"/>
        </w:rPr>
      </w:pPr>
      <w:r w:rsidRPr="0070468B">
        <w:rPr>
          <w:rFonts w:ascii="Verdana" w:hAnsi="Verdana"/>
          <w:sz w:val="20"/>
          <w:szCs w:val="20"/>
        </w:rPr>
        <w:t xml:space="preserve">Zamawiający </w:t>
      </w:r>
      <w:r w:rsidRPr="00A45817">
        <w:rPr>
          <w:rFonts w:ascii="Verdana" w:hAnsi="Verdana"/>
          <w:b/>
          <w:sz w:val="20"/>
          <w:szCs w:val="20"/>
        </w:rPr>
        <w:t>nie przewiduje takich wymagań.</w:t>
      </w:r>
    </w:p>
    <w:p w14:paraId="32E5AD79" w14:textId="77777777" w:rsidR="00F368AE" w:rsidRPr="0070468B" w:rsidRDefault="00F368AE" w:rsidP="00D85683">
      <w:pPr>
        <w:ind w:left="426" w:hanging="426"/>
        <w:jc w:val="both"/>
        <w:rPr>
          <w:rFonts w:ascii="Verdana" w:hAnsi="Verdana"/>
          <w:sz w:val="20"/>
          <w:szCs w:val="20"/>
        </w:rPr>
      </w:pPr>
    </w:p>
    <w:p w14:paraId="303CD7DF" w14:textId="77777777" w:rsidR="00F368AE" w:rsidRPr="00712530" w:rsidRDefault="00F368AE" w:rsidP="00D85683">
      <w:pPr>
        <w:ind w:left="426" w:hanging="426"/>
        <w:jc w:val="both"/>
        <w:rPr>
          <w:rFonts w:ascii="Verdana" w:hAnsi="Verdana"/>
          <w:strike/>
          <w:color w:val="FF0000"/>
          <w:sz w:val="20"/>
          <w:szCs w:val="20"/>
        </w:rPr>
      </w:pPr>
      <w:r w:rsidRPr="00E51821">
        <w:rPr>
          <w:rFonts w:ascii="Verdana" w:hAnsi="Verdana"/>
          <w:sz w:val="20"/>
          <w:szCs w:val="20"/>
        </w:rPr>
        <w:t>25. WY</w:t>
      </w:r>
      <w:r w:rsidRPr="0070468B">
        <w:rPr>
          <w:rFonts w:ascii="Verdana" w:hAnsi="Verdana"/>
          <w:sz w:val="20"/>
          <w:szCs w:val="20"/>
        </w:rPr>
        <w:t>MAGANIA DOTYCZĄCE WADIUM, KWOTA WADIUM</w:t>
      </w:r>
      <w:r>
        <w:rPr>
          <w:rFonts w:ascii="Verdana" w:hAnsi="Verdana"/>
          <w:sz w:val="20"/>
          <w:szCs w:val="20"/>
        </w:rPr>
        <w:t>.</w:t>
      </w:r>
      <w:r w:rsidRPr="0070468B">
        <w:rPr>
          <w:rFonts w:ascii="Verdana" w:hAnsi="Verdana"/>
          <w:sz w:val="20"/>
          <w:szCs w:val="20"/>
        </w:rPr>
        <w:t xml:space="preserve"> </w:t>
      </w:r>
    </w:p>
    <w:p w14:paraId="1C56BCE6" w14:textId="52F95BB5" w:rsidR="00F368AE" w:rsidRDefault="00F368AE" w:rsidP="004E3D6B">
      <w:pPr>
        <w:ind w:left="426"/>
        <w:jc w:val="both"/>
        <w:rPr>
          <w:rFonts w:ascii="Verdana" w:hAnsi="Verdana"/>
          <w:sz w:val="20"/>
          <w:szCs w:val="20"/>
        </w:rPr>
      </w:pPr>
      <w:r w:rsidRPr="0070468B">
        <w:rPr>
          <w:rFonts w:ascii="Verdana" w:hAnsi="Verdana"/>
          <w:b/>
          <w:sz w:val="20"/>
          <w:szCs w:val="20"/>
        </w:rPr>
        <w:t xml:space="preserve">Zamawiający </w:t>
      </w:r>
      <w:r w:rsidR="004E3D6B">
        <w:rPr>
          <w:rFonts w:ascii="Verdana" w:hAnsi="Verdana"/>
          <w:b/>
          <w:sz w:val="20"/>
          <w:szCs w:val="20"/>
        </w:rPr>
        <w:t xml:space="preserve">nie </w:t>
      </w:r>
      <w:r w:rsidRPr="0070468B">
        <w:rPr>
          <w:rFonts w:ascii="Verdana" w:hAnsi="Verdana"/>
          <w:b/>
          <w:sz w:val="20"/>
          <w:szCs w:val="20"/>
        </w:rPr>
        <w:t xml:space="preserve">wymaga złożenia wadium </w:t>
      </w:r>
    </w:p>
    <w:p w14:paraId="469972D6" w14:textId="77777777" w:rsidR="00F368AE" w:rsidRPr="0070468B" w:rsidRDefault="00F368AE" w:rsidP="00A550D5">
      <w:pPr>
        <w:jc w:val="both"/>
        <w:rPr>
          <w:rFonts w:ascii="Verdana" w:hAnsi="Verdana"/>
          <w:sz w:val="20"/>
          <w:szCs w:val="20"/>
        </w:rPr>
      </w:pPr>
    </w:p>
    <w:p w14:paraId="07D746D3" w14:textId="77777777" w:rsidR="00F368AE" w:rsidRPr="0070468B" w:rsidRDefault="00F368AE" w:rsidP="00A45817">
      <w:pPr>
        <w:ind w:left="426" w:hanging="426"/>
        <w:jc w:val="both"/>
        <w:rPr>
          <w:rFonts w:ascii="Verdana" w:hAnsi="Verdana"/>
          <w:sz w:val="20"/>
          <w:szCs w:val="20"/>
        </w:rPr>
      </w:pPr>
      <w:r w:rsidRPr="00977C65">
        <w:rPr>
          <w:rFonts w:ascii="Verdana" w:hAnsi="Verdana"/>
          <w:sz w:val="20"/>
          <w:szCs w:val="20"/>
        </w:rPr>
        <w:t>26. INFORMACJA</w:t>
      </w:r>
      <w:r w:rsidRPr="0070468B">
        <w:rPr>
          <w:rFonts w:ascii="Verdana" w:hAnsi="Verdana"/>
          <w:sz w:val="20"/>
          <w:szCs w:val="20"/>
        </w:rPr>
        <w:t xml:space="preserve"> O PRZEWIDYWANYCH ZAMÓWIENIACH, O KTÓRYCH MOWA W ART. 214 UST. 1 PKT 7 </w:t>
      </w:r>
      <w:r>
        <w:rPr>
          <w:rFonts w:ascii="Verdana" w:hAnsi="Verdana"/>
          <w:sz w:val="20"/>
          <w:szCs w:val="20"/>
        </w:rPr>
        <w:t xml:space="preserve">i 8 USTAWY </w:t>
      </w:r>
      <w:r w:rsidRPr="0070468B">
        <w:rPr>
          <w:rFonts w:ascii="Verdana" w:hAnsi="Verdana"/>
          <w:sz w:val="20"/>
          <w:szCs w:val="20"/>
        </w:rPr>
        <w:t xml:space="preserve">PZP, JEŻELI ZAMAWIAJĄCY PRZEWIDUJE UDZIELENIE TAKICH ZAMÓWIEŃ. </w:t>
      </w:r>
    </w:p>
    <w:p w14:paraId="68C4C047" w14:textId="77777777" w:rsidR="00F368AE" w:rsidRDefault="00F368AE" w:rsidP="00A45817">
      <w:pPr>
        <w:ind w:left="426"/>
        <w:jc w:val="both"/>
        <w:rPr>
          <w:rFonts w:ascii="Verdana" w:hAnsi="Verdana"/>
          <w:sz w:val="20"/>
          <w:szCs w:val="20"/>
        </w:rPr>
      </w:pPr>
      <w:r w:rsidRPr="00A45817">
        <w:rPr>
          <w:rFonts w:ascii="Verdana" w:hAnsi="Verdana"/>
          <w:b/>
          <w:sz w:val="20"/>
          <w:szCs w:val="20"/>
        </w:rPr>
        <w:t>Zamawiający nie przewiduje udzieleni</w:t>
      </w:r>
      <w:r>
        <w:rPr>
          <w:rFonts w:ascii="Verdana" w:hAnsi="Verdana"/>
          <w:b/>
          <w:sz w:val="20"/>
          <w:szCs w:val="20"/>
        </w:rPr>
        <w:t>a</w:t>
      </w:r>
      <w:r w:rsidRPr="00A45817">
        <w:rPr>
          <w:rFonts w:ascii="Verdana" w:hAnsi="Verdana"/>
          <w:b/>
          <w:sz w:val="20"/>
          <w:szCs w:val="20"/>
        </w:rPr>
        <w:t xml:space="preserve"> zamówień, o który</w:t>
      </w:r>
      <w:r>
        <w:rPr>
          <w:rFonts w:ascii="Verdana" w:hAnsi="Verdana"/>
          <w:b/>
          <w:sz w:val="20"/>
          <w:szCs w:val="20"/>
        </w:rPr>
        <w:t>ch</w:t>
      </w:r>
      <w:r w:rsidRPr="00A45817">
        <w:rPr>
          <w:rFonts w:ascii="Verdana" w:hAnsi="Verdana"/>
          <w:b/>
          <w:sz w:val="20"/>
          <w:szCs w:val="20"/>
        </w:rPr>
        <w:t xml:space="preserve"> mowa w art. 214 ust. 1 pkt 7 ustawy </w:t>
      </w:r>
      <w:proofErr w:type="spellStart"/>
      <w:r w:rsidRPr="00A45817">
        <w:rPr>
          <w:rFonts w:ascii="Verdana" w:hAnsi="Verdana"/>
          <w:b/>
          <w:sz w:val="20"/>
          <w:szCs w:val="20"/>
        </w:rPr>
        <w:t>Pzp</w:t>
      </w:r>
      <w:proofErr w:type="spellEnd"/>
      <w:r w:rsidRPr="0070468B">
        <w:rPr>
          <w:rFonts w:ascii="Verdana" w:hAnsi="Verdana"/>
          <w:sz w:val="20"/>
          <w:szCs w:val="20"/>
        </w:rPr>
        <w:t xml:space="preserve">, czyli tzw. zamówień „uzupełniających”. </w:t>
      </w:r>
    </w:p>
    <w:p w14:paraId="5F114366" w14:textId="77777777" w:rsidR="00F368AE" w:rsidRPr="00AD3287" w:rsidRDefault="00F368AE" w:rsidP="00A45817">
      <w:pPr>
        <w:ind w:left="426"/>
        <w:jc w:val="both"/>
        <w:rPr>
          <w:rFonts w:ascii="Verdana" w:hAnsi="Verdana"/>
          <w:bCs/>
          <w:sz w:val="20"/>
          <w:szCs w:val="20"/>
        </w:rPr>
      </w:pPr>
      <w:r w:rsidRPr="00E9192B">
        <w:rPr>
          <w:rFonts w:ascii="Verdana" w:hAnsi="Verdana"/>
          <w:bCs/>
          <w:sz w:val="20"/>
          <w:szCs w:val="20"/>
        </w:rPr>
        <w:t xml:space="preserve">Ze względu na </w:t>
      </w:r>
      <w:r>
        <w:rPr>
          <w:rFonts w:ascii="Verdana" w:hAnsi="Verdana"/>
          <w:bCs/>
          <w:sz w:val="20"/>
          <w:szCs w:val="20"/>
        </w:rPr>
        <w:t xml:space="preserve">przedmiot zamówienia, nie jest możliwie udzielenia zamówień, o których mowa w art. 214 ust. 1 pkt 8 ustawy </w:t>
      </w:r>
      <w:proofErr w:type="spellStart"/>
      <w:r>
        <w:rPr>
          <w:rFonts w:ascii="Verdana" w:hAnsi="Verdana"/>
          <w:bCs/>
          <w:sz w:val="20"/>
          <w:szCs w:val="20"/>
        </w:rPr>
        <w:t>Pzp</w:t>
      </w:r>
      <w:proofErr w:type="spellEnd"/>
      <w:r>
        <w:rPr>
          <w:rFonts w:ascii="Verdana" w:hAnsi="Verdana"/>
          <w:bCs/>
          <w:sz w:val="20"/>
          <w:szCs w:val="20"/>
        </w:rPr>
        <w:t>.</w:t>
      </w:r>
    </w:p>
    <w:p w14:paraId="34539791" w14:textId="77777777" w:rsidR="00F368AE" w:rsidRPr="0070468B" w:rsidRDefault="00F368AE" w:rsidP="00A45817">
      <w:pPr>
        <w:ind w:left="426" w:hanging="426"/>
        <w:jc w:val="both"/>
        <w:rPr>
          <w:rFonts w:ascii="Verdana" w:hAnsi="Verdana"/>
          <w:sz w:val="20"/>
          <w:szCs w:val="20"/>
        </w:rPr>
      </w:pPr>
    </w:p>
    <w:p w14:paraId="05EA64A7" w14:textId="77777777" w:rsidR="00F368AE" w:rsidRPr="0070468B" w:rsidRDefault="00F368AE" w:rsidP="00A45817">
      <w:pPr>
        <w:ind w:left="426" w:hanging="426"/>
        <w:jc w:val="both"/>
        <w:rPr>
          <w:rFonts w:ascii="Verdana" w:hAnsi="Verdana"/>
          <w:sz w:val="20"/>
          <w:szCs w:val="20"/>
        </w:rPr>
      </w:pPr>
      <w:r w:rsidRPr="00977C65">
        <w:rPr>
          <w:rFonts w:ascii="Verdana" w:hAnsi="Verdana"/>
          <w:sz w:val="20"/>
          <w:szCs w:val="20"/>
        </w:rPr>
        <w:t>27. I</w:t>
      </w:r>
      <w:r w:rsidRPr="0070468B">
        <w:rPr>
          <w:rFonts w:ascii="Verdana" w:hAnsi="Verdana"/>
          <w:sz w:val="20"/>
          <w:szCs w:val="20"/>
        </w:rPr>
        <w:t>NFORMACJE DOTYCZĄCE PRZEPROWADZENIA PRZEZ WYKONAWCĘ WIZJI LOKALNEJ LUB SPRAWDZENIA PRZEZ NIEGO DOKUMENTÓW NIEZBĘDNYCH DO REALIZACJI ZAMÓWIENIA, O KTÓRYCH MOWA W ART. 131 UST. 2</w:t>
      </w:r>
      <w:r>
        <w:rPr>
          <w:rFonts w:ascii="Verdana" w:hAnsi="Verdana"/>
          <w:sz w:val="20"/>
          <w:szCs w:val="20"/>
        </w:rPr>
        <w:t xml:space="preserve"> USTAWY</w:t>
      </w:r>
      <w:r w:rsidRPr="0070468B">
        <w:rPr>
          <w:rFonts w:ascii="Verdana" w:hAnsi="Verdana"/>
          <w:sz w:val="20"/>
          <w:szCs w:val="20"/>
        </w:rPr>
        <w:t xml:space="preserve"> PZP, JEŻELI ZAMAWIAJĄCY PRZEWIDUJE MOŻLIWOŚĆ ALBO WYMAGA ZŁOŻENIA OFERTY PO ODBYCIU WIZJI LOKALNEJ LUB SPRAWDZENIU TYCH DOKUMENTÓW. </w:t>
      </w:r>
    </w:p>
    <w:p w14:paraId="0C241F61" w14:textId="77777777" w:rsidR="00F368AE" w:rsidRPr="0070468B" w:rsidRDefault="00F368AE" w:rsidP="00A45817">
      <w:pPr>
        <w:ind w:left="426"/>
        <w:jc w:val="both"/>
        <w:rPr>
          <w:rFonts w:ascii="Verdana" w:hAnsi="Verdana"/>
          <w:sz w:val="20"/>
          <w:szCs w:val="20"/>
        </w:rPr>
      </w:pPr>
      <w:r w:rsidRPr="00A45817">
        <w:rPr>
          <w:rFonts w:ascii="Verdana" w:hAnsi="Verdana"/>
          <w:b/>
          <w:sz w:val="20"/>
          <w:szCs w:val="20"/>
        </w:rPr>
        <w:t>Zamawiający nie wymaga</w:t>
      </w:r>
      <w:r w:rsidRPr="0070468B">
        <w:rPr>
          <w:rFonts w:ascii="Verdana" w:hAnsi="Verdana"/>
          <w:sz w:val="20"/>
          <w:szCs w:val="20"/>
        </w:rPr>
        <w:t xml:space="preserve"> ani odbycia wizji lokalnej ani sprawdzenia dokumentów niezbędnych do realizacji zamówienia dostępnych na miejscu u </w:t>
      </w:r>
      <w:r>
        <w:rPr>
          <w:rFonts w:ascii="Verdana" w:hAnsi="Verdana"/>
          <w:sz w:val="20"/>
          <w:szCs w:val="20"/>
        </w:rPr>
        <w:t>z</w:t>
      </w:r>
      <w:r w:rsidRPr="0070468B">
        <w:rPr>
          <w:rFonts w:ascii="Verdana" w:hAnsi="Verdana"/>
          <w:sz w:val="20"/>
          <w:szCs w:val="20"/>
        </w:rPr>
        <w:t>amawiającego.</w:t>
      </w:r>
    </w:p>
    <w:p w14:paraId="60D4955E" w14:textId="77777777" w:rsidR="00F368AE" w:rsidRPr="0070468B" w:rsidRDefault="00F368AE" w:rsidP="00A45817">
      <w:pPr>
        <w:ind w:left="426" w:hanging="426"/>
        <w:jc w:val="both"/>
        <w:rPr>
          <w:rFonts w:ascii="Verdana" w:hAnsi="Verdana"/>
          <w:sz w:val="20"/>
          <w:szCs w:val="20"/>
        </w:rPr>
      </w:pPr>
    </w:p>
    <w:p w14:paraId="56731BC7" w14:textId="77777777" w:rsidR="00F368AE" w:rsidRPr="0070468B" w:rsidRDefault="00F368AE" w:rsidP="00A45817">
      <w:pPr>
        <w:ind w:left="426" w:hanging="426"/>
        <w:jc w:val="both"/>
        <w:rPr>
          <w:rFonts w:ascii="Verdana" w:hAnsi="Verdana"/>
          <w:sz w:val="20"/>
          <w:szCs w:val="20"/>
        </w:rPr>
      </w:pPr>
      <w:r w:rsidRPr="00977C65">
        <w:rPr>
          <w:rFonts w:ascii="Verdana" w:hAnsi="Verdana"/>
          <w:sz w:val="20"/>
          <w:szCs w:val="20"/>
        </w:rPr>
        <w:t>28.</w:t>
      </w:r>
      <w:r w:rsidRPr="0070468B">
        <w:rPr>
          <w:rFonts w:ascii="Verdana" w:hAnsi="Verdana"/>
          <w:sz w:val="20"/>
          <w:szCs w:val="20"/>
        </w:rPr>
        <w:t xml:space="preserve"> INFORMACJE DOTYCZĄCE WALUT OBCYCH, W JAKICH MOGĄ BYĆ PROWADZONE ROZLICZENIA MIĘDZY ZAMAWIAJĄCYM A WYKONAWCĄ, JEŻELI ZAMAWIAJĄCY PRZEWIDUJE ROZLICZENIA W WALUTACH OBCYCH. </w:t>
      </w:r>
    </w:p>
    <w:p w14:paraId="18FD78F6" w14:textId="77777777" w:rsidR="00F368AE" w:rsidRPr="0070468B" w:rsidRDefault="00F368AE" w:rsidP="00912CE7">
      <w:pPr>
        <w:ind w:left="426"/>
        <w:jc w:val="both"/>
        <w:rPr>
          <w:rFonts w:ascii="Verdana" w:hAnsi="Verdana"/>
          <w:sz w:val="20"/>
          <w:szCs w:val="20"/>
        </w:rPr>
      </w:pPr>
      <w:r w:rsidRPr="00912CE7">
        <w:rPr>
          <w:rFonts w:ascii="Verdana" w:hAnsi="Verdana"/>
          <w:b/>
          <w:sz w:val="20"/>
          <w:szCs w:val="20"/>
        </w:rPr>
        <w:t>Zamawiający nie przewiduje rozliczenia w walutach obcych.</w:t>
      </w:r>
      <w:r w:rsidRPr="0070468B">
        <w:rPr>
          <w:rFonts w:ascii="Verdana" w:hAnsi="Verdana"/>
          <w:sz w:val="20"/>
          <w:szCs w:val="20"/>
        </w:rPr>
        <w:t xml:space="preserve"> Rozliczenia będą odbywały się w walucie polskiej, tj. w złotych polskich. </w:t>
      </w:r>
    </w:p>
    <w:p w14:paraId="4F163CC6" w14:textId="77777777" w:rsidR="00F368AE" w:rsidRPr="0070468B" w:rsidRDefault="00F368AE" w:rsidP="00A45817">
      <w:pPr>
        <w:ind w:left="426" w:hanging="426"/>
        <w:jc w:val="both"/>
        <w:rPr>
          <w:rFonts w:ascii="Verdana" w:hAnsi="Verdana"/>
          <w:sz w:val="20"/>
          <w:szCs w:val="20"/>
        </w:rPr>
      </w:pPr>
    </w:p>
    <w:p w14:paraId="232655BE" w14:textId="77777777" w:rsidR="00F368AE" w:rsidRPr="0070468B" w:rsidRDefault="00F368AE" w:rsidP="00A45817">
      <w:pPr>
        <w:ind w:left="426" w:hanging="426"/>
        <w:jc w:val="both"/>
        <w:rPr>
          <w:rFonts w:ascii="Verdana" w:hAnsi="Verdana"/>
          <w:sz w:val="20"/>
          <w:szCs w:val="20"/>
        </w:rPr>
      </w:pPr>
      <w:r w:rsidRPr="00977C65">
        <w:rPr>
          <w:rFonts w:ascii="Verdana" w:hAnsi="Verdana"/>
          <w:sz w:val="20"/>
          <w:szCs w:val="20"/>
        </w:rPr>
        <w:t>29. INFORMACJE</w:t>
      </w:r>
      <w:r w:rsidRPr="0070468B">
        <w:rPr>
          <w:rFonts w:ascii="Verdana" w:hAnsi="Verdana"/>
          <w:sz w:val="20"/>
          <w:szCs w:val="20"/>
        </w:rPr>
        <w:t xml:space="preserve"> DOTYCZĄCE ZWROTU KOSZTÓW UDZIAŁU W POSTĘPOWANIU, JEŻELI ZAMAWIAJĄCY PRZEWIDUJE ICH ZWROT.</w:t>
      </w:r>
    </w:p>
    <w:p w14:paraId="10B41D63" w14:textId="77777777" w:rsidR="00F368AE" w:rsidRPr="00912CE7" w:rsidRDefault="00F368AE" w:rsidP="00912CE7">
      <w:pPr>
        <w:ind w:left="426"/>
        <w:jc w:val="both"/>
        <w:rPr>
          <w:rFonts w:ascii="Verdana" w:hAnsi="Verdana"/>
          <w:b/>
          <w:sz w:val="20"/>
          <w:szCs w:val="20"/>
        </w:rPr>
      </w:pPr>
      <w:r w:rsidRPr="00912CE7">
        <w:rPr>
          <w:rFonts w:ascii="Verdana" w:hAnsi="Verdana"/>
          <w:b/>
          <w:sz w:val="20"/>
          <w:szCs w:val="20"/>
        </w:rPr>
        <w:t>Zamawiający nie przewiduje zwrotu kosztów udziału w postępowaniu.</w:t>
      </w:r>
    </w:p>
    <w:p w14:paraId="68D81DC1" w14:textId="77777777" w:rsidR="00F368AE" w:rsidRPr="0070468B" w:rsidRDefault="00F368AE" w:rsidP="00A45817">
      <w:pPr>
        <w:ind w:left="426" w:hanging="426"/>
        <w:jc w:val="both"/>
        <w:rPr>
          <w:rFonts w:ascii="Verdana" w:hAnsi="Verdana"/>
          <w:sz w:val="20"/>
          <w:szCs w:val="20"/>
        </w:rPr>
      </w:pPr>
    </w:p>
    <w:p w14:paraId="45FA5732" w14:textId="77777777" w:rsidR="00F368AE" w:rsidRPr="0070468B" w:rsidRDefault="00F368AE" w:rsidP="00A45817">
      <w:pPr>
        <w:ind w:left="426" w:hanging="426"/>
        <w:jc w:val="both"/>
        <w:rPr>
          <w:rFonts w:ascii="Verdana" w:hAnsi="Verdana"/>
          <w:sz w:val="20"/>
          <w:szCs w:val="20"/>
        </w:rPr>
      </w:pPr>
      <w:r w:rsidRPr="00977C65">
        <w:rPr>
          <w:rFonts w:ascii="Verdana" w:hAnsi="Verdana"/>
          <w:sz w:val="20"/>
          <w:szCs w:val="20"/>
        </w:rPr>
        <w:t>30. INFORMACJA</w:t>
      </w:r>
      <w:r w:rsidRPr="0070468B">
        <w:rPr>
          <w:rFonts w:ascii="Verdana" w:hAnsi="Verdana"/>
          <w:sz w:val="20"/>
          <w:szCs w:val="20"/>
        </w:rPr>
        <w:t xml:space="preserve"> O OBOWIĄZKU OSOBISTEGO WYKONANIA PRZEZ WYKONAWCĘ KLUCZOWYCH ZADAŃ, JEŻELI ZAMAWIAJĄCY DOKONUJE TAKIEGO ZASTRZEŻENIA ZGODNIE Z ART. 60 I ART. 121</w:t>
      </w:r>
      <w:r>
        <w:rPr>
          <w:rFonts w:ascii="Verdana" w:hAnsi="Verdana"/>
          <w:sz w:val="20"/>
          <w:szCs w:val="20"/>
        </w:rPr>
        <w:t xml:space="preserve"> USTAWY PZP</w:t>
      </w:r>
      <w:r w:rsidRPr="0070468B">
        <w:rPr>
          <w:rFonts w:ascii="Verdana" w:hAnsi="Verdana"/>
          <w:sz w:val="20"/>
          <w:szCs w:val="20"/>
        </w:rPr>
        <w:t>.</w:t>
      </w:r>
    </w:p>
    <w:p w14:paraId="2FEFEA17" w14:textId="77777777" w:rsidR="00F368AE" w:rsidRPr="00912CE7" w:rsidRDefault="00F368AE" w:rsidP="00912CE7">
      <w:pPr>
        <w:ind w:left="426"/>
        <w:jc w:val="both"/>
        <w:rPr>
          <w:rFonts w:ascii="Verdana" w:hAnsi="Verdana"/>
          <w:b/>
          <w:sz w:val="20"/>
          <w:szCs w:val="20"/>
        </w:rPr>
      </w:pPr>
      <w:r w:rsidRPr="00912CE7">
        <w:rPr>
          <w:rFonts w:ascii="Verdana" w:hAnsi="Verdana"/>
          <w:b/>
          <w:sz w:val="20"/>
          <w:szCs w:val="20"/>
        </w:rPr>
        <w:t>Zamawiający nie nakłada obowiązku osobistego wykonania</w:t>
      </w:r>
      <w:r>
        <w:rPr>
          <w:rFonts w:ascii="Verdana" w:hAnsi="Verdana"/>
          <w:b/>
          <w:sz w:val="20"/>
          <w:szCs w:val="20"/>
        </w:rPr>
        <w:t xml:space="preserve"> przez wykonawcę</w:t>
      </w:r>
      <w:r w:rsidRPr="00912CE7">
        <w:rPr>
          <w:rFonts w:ascii="Verdana" w:hAnsi="Verdana"/>
          <w:b/>
          <w:sz w:val="20"/>
          <w:szCs w:val="20"/>
        </w:rPr>
        <w:t xml:space="preserve"> kluczowych </w:t>
      </w:r>
      <w:r>
        <w:rPr>
          <w:rFonts w:ascii="Verdana" w:hAnsi="Verdana"/>
          <w:b/>
          <w:sz w:val="20"/>
          <w:szCs w:val="20"/>
        </w:rPr>
        <w:t>zadań dotyczących robót budowlanych stanowiących przedmiot zamówienia.</w:t>
      </w:r>
    </w:p>
    <w:p w14:paraId="21F42E6D" w14:textId="77777777" w:rsidR="00F368AE" w:rsidRPr="0070468B" w:rsidRDefault="00F368AE" w:rsidP="00A45817">
      <w:pPr>
        <w:ind w:left="426" w:hanging="426"/>
        <w:jc w:val="both"/>
        <w:rPr>
          <w:rFonts w:ascii="Verdana" w:hAnsi="Verdana"/>
          <w:sz w:val="20"/>
          <w:szCs w:val="20"/>
        </w:rPr>
      </w:pPr>
    </w:p>
    <w:p w14:paraId="2FA5DCAC" w14:textId="77777777" w:rsidR="00F368AE" w:rsidRPr="0070468B" w:rsidRDefault="00F368AE" w:rsidP="00A45817">
      <w:pPr>
        <w:ind w:left="426" w:hanging="426"/>
        <w:jc w:val="both"/>
        <w:rPr>
          <w:rFonts w:ascii="Verdana" w:hAnsi="Verdana"/>
          <w:sz w:val="20"/>
          <w:szCs w:val="20"/>
        </w:rPr>
      </w:pPr>
      <w:r w:rsidRPr="00977C65">
        <w:rPr>
          <w:rFonts w:ascii="Verdana" w:hAnsi="Verdana"/>
          <w:sz w:val="20"/>
          <w:szCs w:val="20"/>
        </w:rPr>
        <w:t>31.</w:t>
      </w:r>
      <w:r w:rsidRPr="0070468B">
        <w:rPr>
          <w:rFonts w:ascii="Verdana" w:hAnsi="Verdana"/>
          <w:sz w:val="20"/>
          <w:szCs w:val="20"/>
        </w:rPr>
        <w:t xml:space="preserve"> MAKSYMALNA LICZBA WYKONAWCÓW, Z KTÓRYMI ZAMAWIAJĄCY ZAWRZE UMOWĘ RAMOWĄ, JEŻELI ZAMAWIAJĄCY PRZEWIDUJE ZAWARCIE UMOWY RAMOWEJ. </w:t>
      </w:r>
    </w:p>
    <w:p w14:paraId="090F7A7F" w14:textId="77777777" w:rsidR="00F368AE" w:rsidRPr="00912CE7" w:rsidRDefault="00F368AE" w:rsidP="00912CE7">
      <w:pPr>
        <w:ind w:left="426"/>
        <w:jc w:val="both"/>
        <w:rPr>
          <w:rFonts w:ascii="Verdana" w:hAnsi="Verdana"/>
          <w:b/>
          <w:sz w:val="20"/>
          <w:szCs w:val="20"/>
        </w:rPr>
      </w:pPr>
      <w:r w:rsidRPr="00912CE7">
        <w:rPr>
          <w:rFonts w:ascii="Verdana" w:hAnsi="Verdana"/>
          <w:b/>
          <w:sz w:val="20"/>
          <w:szCs w:val="20"/>
        </w:rPr>
        <w:t xml:space="preserve">Zamawiający nie przewiduje zawarcia umowy ramowej. </w:t>
      </w:r>
    </w:p>
    <w:p w14:paraId="31DAFC9B" w14:textId="77777777" w:rsidR="00F368AE" w:rsidRPr="0070468B" w:rsidRDefault="00F368AE" w:rsidP="00A45817">
      <w:pPr>
        <w:ind w:left="426" w:hanging="426"/>
        <w:jc w:val="both"/>
        <w:rPr>
          <w:rFonts w:ascii="Verdana" w:hAnsi="Verdana"/>
          <w:sz w:val="20"/>
          <w:szCs w:val="20"/>
        </w:rPr>
      </w:pPr>
    </w:p>
    <w:p w14:paraId="39198F11" w14:textId="77777777" w:rsidR="00F368AE" w:rsidRPr="0070468B" w:rsidRDefault="00F368AE" w:rsidP="00A45817">
      <w:pPr>
        <w:ind w:left="426" w:hanging="426"/>
        <w:jc w:val="both"/>
        <w:rPr>
          <w:rFonts w:ascii="Verdana" w:hAnsi="Verdana"/>
          <w:sz w:val="20"/>
          <w:szCs w:val="20"/>
        </w:rPr>
      </w:pPr>
      <w:r w:rsidRPr="00977C65">
        <w:rPr>
          <w:rFonts w:ascii="Verdana" w:hAnsi="Verdana"/>
          <w:sz w:val="20"/>
          <w:szCs w:val="20"/>
        </w:rPr>
        <w:t>32.</w:t>
      </w:r>
      <w:r w:rsidRPr="0070468B">
        <w:rPr>
          <w:rFonts w:ascii="Verdana" w:hAnsi="Verdana"/>
          <w:sz w:val="20"/>
          <w:szCs w:val="20"/>
        </w:rPr>
        <w:t> INFORMACJA O PRZEWIDYWANYM WYBORZE NAJKORZYSTNIEJSZEJ OFERTY Z ZASTOSOWANIEM AUKCJI ELEKTRONICZNEJ WRAZ Z INFORMACJAMI, O KTÓRYCH MOWA W ART. 230</w:t>
      </w:r>
      <w:r>
        <w:rPr>
          <w:rFonts w:ascii="Verdana" w:hAnsi="Verdana"/>
          <w:sz w:val="20"/>
          <w:szCs w:val="20"/>
        </w:rPr>
        <w:t xml:space="preserve"> USTAWY PZP</w:t>
      </w:r>
      <w:r w:rsidRPr="0070468B">
        <w:rPr>
          <w:rFonts w:ascii="Verdana" w:hAnsi="Verdana"/>
          <w:sz w:val="20"/>
          <w:szCs w:val="20"/>
        </w:rPr>
        <w:t>, JEŻELI ZAMAWIAJĄCY PRZEWIDUJE AUKCJĘ ELEKTRONICZNĄ.</w:t>
      </w:r>
    </w:p>
    <w:p w14:paraId="249240F7" w14:textId="77777777" w:rsidR="00F368AE" w:rsidRPr="00912CE7" w:rsidRDefault="00F368AE" w:rsidP="00912CE7">
      <w:pPr>
        <w:ind w:left="426"/>
        <w:jc w:val="both"/>
        <w:rPr>
          <w:rFonts w:ascii="Verdana" w:hAnsi="Verdana"/>
          <w:b/>
          <w:sz w:val="20"/>
          <w:szCs w:val="20"/>
        </w:rPr>
      </w:pPr>
      <w:r w:rsidRPr="00912CE7">
        <w:rPr>
          <w:rFonts w:ascii="Verdana" w:hAnsi="Verdana"/>
          <w:b/>
          <w:sz w:val="20"/>
          <w:szCs w:val="20"/>
        </w:rPr>
        <w:t>Zamawiający nie przewiduje aukcji elektronicznej.</w:t>
      </w:r>
    </w:p>
    <w:p w14:paraId="19D309A4" w14:textId="77777777" w:rsidR="00F368AE" w:rsidRPr="0070468B" w:rsidRDefault="00F368AE" w:rsidP="00A45817">
      <w:pPr>
        <w:ind w:left="426" w:hanging="426"/>
        <w:jc w:val="both"/>
        <w:rPr>
          <w:rFonts w:ascii="Verdana" w:hAnsi="Verdana"/>
          <w:sz w:val="20"/>
          <w:szCs w:val="20"/>
        </w:rPr>
      </w:pPr>
    </w:p>
    <w:p w14:paraId="50259E1C" w14:textId="77777777" w:rsidR="00F368AE" w:rsidRPr="0070468B" w:rsidRDefault="00F368AE" w:rsidP="00A45817">
      <w:pPr>
        <w:ind w:left="426" w:hanging="426"/>
        <w:jc w:val="both"/>
        <w:rPr>
          <w:rFonts w:ascii="Verdana" w:hAnsi="Verdana"/>
          <w:sz w:val="20"/>
          <w:szCs w:val="20"/>
        </w:rPr>
      </w:pPr>
      <w:r w:rsidRPr="00977C65">
        <w:rPr>
          <w:rFonts w:ascii="Verdana" w:hAnsi="Verdana"/>
          <w:sz w:val="20"/>
          <w:szCs w:val="20"/>
        </w:rPr>
        <w:t>33.</w:t>
      </w:r>
      <w:r w:rsidRPr="0070468B">
        <w:rPr>
          <w:rFonts w:ascii="Verdana" w:hAnsi="Verdana"/>
          <w:sz w:val="20"/>
          <w:szCs w:val="20"/>
        </w:rPr>
        <w:t> WYMÓG LUB MOŻLIWOŚĆ ZŁOŻENIA OFERT W POSTACI KATALOGÓW ELEKTRONICZNYCH LUB DOŁĄCZENIA KATALOGÓW ELEKTRONICZNYCH DO OFERTY, W SYTUACJI OKREŚLONEJ W ART. 93</w:t>
      </w:r>
      <w:r>
        <w:rPr>
          <w:rFonts w:ascii="Verdana" w:hAnsi="Verdana"/>
          <w:sz w:val="20"/>
          <w:szCs w:val="20"/>
        </w:rPr>
        <w:t xml:space="preserve"> USTAWY PZP</w:t>
      </w:r>
      <w:r w:rsidRPr="0070468B">
        <w:rPr>
          <w:rFonts w:ascii="Verdana" w:hAnsi="Verdana"/>
          <w:sz w:val="20"/>
          <w:szCs w:val="20"/>
        </w:rPr>
        <w:t xml:space="preserve">. </w:t>
      </w:r>
    </w:p>
    <w:p w14:paraId="4E2F8797" w14:textId="77777777" w:rsidR="00F368AE" w:rsidRPr="0070468B" w:rsidRDefault="00F368AE" w:rsidP="00912CE7">
      <w:pPr>
        <w:ind w:left="426"/>
        <w:jc w:val="both"/>
        <w:rPr>
          <w:rFonts w:ascii="Verdana" w:hAnsi="Verdana"/>
          <w:sz w:val="20"/>
          <w:szCs w:val="20"/>
        </w:rPr>
      </w:pPr>
      <w:r w:rsidRPr="00912CE7">
        <w:rPr>
          <w:rFonts w:ascii="Verdana" w:hAnsi="Verdana"/>
          <w:b/>
          <w:sz w:val="20"/>
          <w:szCs w:val="20"/>
        </w:rPr>
        <w:lastRenderedPageBreak/>
        <w:t>Zamawiający nie przewiduje</w:t>
      </w:r>
      <w:r w:rsidRPr="0070468B">
        <w:rPr>
          <w:rFonts w:ascii="Verdana" w:hAnsi="Verdana"/>
          <w:sz w:val="20"/>
          <w:szCs w:val="20"/>
        </w:rPr>
        <w:t xml:space="preserve"> </w:t>
      </w:r>
      <w:r w:rsidRPr="00E9192B">
        <w:rPr>
          <w:rFonts w:ascii="Verdana" w:hAnsi="Verdana"/>
          <w:b/>
          <w:bCs/>
          <w:sz w:val="20"/>
          <w:szCs w:val="20"/>
        </w:rPr>
        <w:t>ani wymogu ani możliwości złożenia ofert w postaci katalogów elektronicznych.</w:t>
      </w:r>
    </w:p>
    <w:p w14:paraId="10718985" w14:textId="77777777" w:rsidR="00F368AE" w:rsidRPr="0070468B" w:rsidRDefault="00F368AE" w:rsidP="00A45817">
      <w:pPr>
        <w:ind w:left="426" w:hanging="426"/>
        <w:jc w:val="both"/>
        <w:rPr>
          <w:rFonts w:ascii="Verdana" w:hAnsi="Verdana"/>
          <w:sz w:val="20"/>
          <w:szCs w:val="20"/>
        </w:rPr>
      </w:pPr>
    </w:p>
    <w:p w14:paraId="6EB568BD" w14:textId="77777777" w:rsidR="00F368AE" w:rsidRDefault="00F368AE" w:rsidP="00A45817">
      <w:pPr>
        <w:ind w:left="426" w:hanging="426"/>
        <w:jc w:val="both"/>
        <w:rPr>
          <w:rFonts w:ascii="Verdana" w:hAnsi="Verdana"/>
          <w:sz w:val="20"/>
          <w:szCs w:val="20"/>
        </w:rPr>
      </w:pPr>
      <w:r w:rsidRPr="00977C65">
        <w:rPr>
          <w:rFonts w:ascii="Verdana" w:hAnsi="Verdana"/>
          <w:sz w:val="20"/>
          <w:szCs w:val="20"/>
        </w:rPr>
        <w:t>34. INFORMACJE</w:t>
      </w:r>
      <w:r w:rsidRPr="0070468B">
        <w:rPr>
          <w:rFonts w:ascii="Verdana" w:hAnsi="Verdana"/>
          <w:sz w:val="20"/>
          <w:szCs w:val="20"/>
        </w:rPr>
        <w:t xml:space="preserve"> DOTYCZĄCE ZABEZPIECZENIA NALEŻYTEGO WYKONANIA UMOWY, JEŻELI ZAMAWIAJĄCY JE PRZEWIDUJE.</w:t>
      </w:r>
    </w:p>
    <w:p w14:paraId="3C13BC6A" w14:textId="77777777" w:rsidR="003B33E4" w:rsidRPr="0070468B" w:rsidRDefault="003B33E4" w:rsidP="00A45817">
      <w:pPr>
        <w:ind w:left="426" w:hanging="426"/>
        <w:jc w:val="both"/>
        <w:rPr>
          <w:rFonts w:ascii="Verdana" w:hAnsi="Verdana"/>
          <w:sz w:val="20"/>
          <w:szCs w:val="20"/>
        </w:rPr>
      </w:pPr>
    </w:p>
    <w:p w14:paraId="48B7DF7F" w14:textId="2BFD32FC" w:rsidR="00F368AE" w:rsidRPr="00104F54" w:rsidRDefault="00F368AE" w:rsidP="003B33E4">
      <w:pPr>
        <w:ind w:left="426"/>
        <w:jc w:val="both"/>
        <w:rPr>
          <w:rFonts w:ascii="Verdana" w:hAnsi="Verdana" w:cs="Verdana"/>
          <w:sz w:val="20"/>
        </w:rPr>
      </w:pPr>
      <w:r w:rsidRPr="00912CE7">
        <w:rPr>
          <w:rFonts w:ascii="Verdana" w:hAnsi="Verdana"/>
          <w:b/>
          <w:sz w:val="20"/>
          <w:szCs w:val="20"/>
        </w:rPr>
        <w:t xml:space="preserve">Zamawiający wymaga </w:t>
      </w:r>
      <w:r w:rsidR="003B33E4">
        <w:rPr>
          <w:rFonts w:ascii="Verdana" w:hAnsi="Verdana"/>
          <w:b/>
          <w:sz w:val="20"/>
          <w:szCs w:val="20"/>
        </w:rPr>
        <w:t>zabezpieczenia</w:t>
      </w:r>
      <w:r w:rsidR="001F0020">
        <w:rPr>
          <w:rFonts w:ascii="Verdana" w:hAnsi="Verdana"/>
          <w:b/>
          <w:sz w:val="20"/>
          <w:szCs w:val="20"/>
        </w:rPr>
        <w:t xml:space="preserve"> – szczegóły we wzorze Umowy</w:t>
      </w:r>
      <w:r w:rsidR="003B33E4">
        <w:rPr>
          <w:rFonts w:ascii="Verdana" w:hAnsi="Verdana"/>
          <w:b/>
          <w:sz w:val="20"/>
          <w:szCs w:val="20"/>
        </w:rPr>
        <w:t>.</w:t>
      </w:r>
    </w:p>
    <w:p w14:paraId="5105F78F" w14:textId="77777777" w:rsidR="00F368AE" w:rsidRPr="00104F54" w:rsidRDefault="00F368AE" w:rsidP="00A550D5">
      <w:pPr>
        <w:pStyle w:val="1"/>
        <w:spacing w:line="240" w:lineRule="auto"/>
        <w:ind w:left="0" w:firstLine="0"/>
        <w:rPr>
          <w:rFonts w:ascii="Verdana" w:hAnsi="Verdana" w:cs="Verdana"/>
          <w:color w:val="auto"/>
          <w:sz w:val="20"/>
        </w:rPr>
      </w:pPr>
    </w:p>
    <w:p w14:paraId="6CF6FC6B" w14:textId="77777777" w:rsidR="00F368AE" w:rsidRPr="00104F54" w:rsidRDefault="00F368AE" w:rsidP="00135D08">
      <w:pPr>
        <w:ind w:left="426" w:hanging="426"/>
        <w:jc w:val="both"/>
        <w:rPr>
          <w:rFonts w:ascii="Verdana" w:hAnsi="Verdana"/>
          <w:sz w:val="20"/>
          <w:szCs w:val="20"/>
        </w:rPr>
      </w:pPr>
      <w:r w:rsidRPr="00977C65">
        <w:rPr>
          <w:rFonts w:ascii="Verdana" w:hAnsi="Verdana"/>
          <w:sz w:val="20"/>
          <w:szCs w:val="20"/>
        </w:rPr>
        <w:t>35. WYMAGANIA</w:t>
      </w:r>
      <w:r w:rsidRPr="00104F54">
        <w:rPr>
          <w:rFonts w:ascii="Verdana" w:hAnsi="Verdana"/>
          <w:sz w:val="20"/>
          <w:szCs w:val="20"/>
        </w:rPr>
        <w:t xml:space="preserve"> DOTYCZĄCE UMÓW O PODWYKONAWSTWO.</w:t>
      </w:r>
    </w:p>
    <w:p w14:paraId="5A3E7C0C" w14:textId="77777777" w:rsidR="00F368AE" w:rsidRPr="00104F54" w:rsidRDefault="00F368AE" w:rsidP="00DA02F3">
      <w:pPr>
        <w:pStyle w:val="1"/>
        <w:spacing w:line="240" w:lineRule="auto"/>
        <w:ind w:left="426" w:firstLine="0"/>
        <w:rPr>
          <w:rFonts w:ascii="Verdana" w:hAnsi="Verdana" w:cs="Verdana"/>
          <w:color w:val="auto"/>
          <w:sz w:val="20"/>
        </w:rPr>
      </w:pPr>
      <w:r>
        <w:rPr>
          <w:rFonts w:ascii="Verdana" w:hAnsi="Verdana"/>
        </w:rPr>
        <w:t xml:space="preserve">Wymagania te zostały zawarte w § 4 </w:t>
      </w:r>
      <w:r>
        <w:rPr>
          <w:rFonts w:ascii="Verdana" w:hAnsi="Verdana" w:cs="Verdana"/>
          <w:color w:val="auto"/>
          <w:sz w:val="20"/>
        </w:rPr>
        <w:t>załącznika nr 1 do SWZ (wzoru umowy).</w:t>
      </w:r>
    </w:p>
    <w:p w14:paraId="2A29B6D8" w14:textId="77777777" w:rsidR="00F368AE" w:rsidRPr="00104F54" w:rsidRDefault="00F368AE" w:rsidP="009355FB">
      <w:pPr>
        <w:pStyle w:val="Akapitzlist1"/>
        <w:spacing w:after="0" w:line="240" w:lineRule="auto"/>
        <w:ind w:left="1134" w:hanging="708"/>
        <w:jc w:val="both"/>
        <w:rPr>
          <w:rFonts w:ascii="Verdana" w:hAnsi="Verdana"/>
        </w:rPr>
      </w:pPr>
    </w:p>
    <w:p w14:paraId="3C117E75" w14:textId="77777777" w:rsidR="00265245" w:rsidRDefault="00F368AE" w:rsidP="00265245">
      <w:pPr>
        <w:jc w:val="both"/>
        <w:rPr>
          <w:rFonts w:ascii="Verdana" w:hAnsi="Verdana"/>
          <w:b/>
          <w:sz w:val="20"/>
          <w:szCs w:val="20"/>
        </w:rPr>
      </w:pPr>
      <w:r w:rsidRPr="005B0EA7">
        <w:rPr>
          <w:rFonts w:ascii="Verdana" w:hAnsi="Verdana"/>
          <w:b/>
          <w:sz w:val="20"/>
          <w:szCs w:val="20"/>
        </w:rPr>
        <w:t>36. ZALICZKA NA POCZET WYKONANIA PRZEDMIOTU ZAMÓWIENIA</w:t>
      </w:r>
    </w:p>
    <w:p w14:paraId="015935AA" w14:textId="51E43D53" w:rsidR="00265245" w:rsidRPr="00265245" w:rsidRDefault="00F368AE" w:rsidP="00265245">
      <w:pPr>
        <w:jc w:val="both"/>
        <w:rPr>
          <w:rFonts w:ascii="Verdana" w:hAnsi="Verdana"/>
          <w:b/>
          <w:sz w:val="20"/>
          <w:szCs w:val="20"/>
        </w:rPr>
      </w:pPr>
      <w:r w:rsidRPr="00E9192B">
        <w:rPr>
          <w:rFonts w:ascii="Verdana" w:hAnsi="Verdana"/>
          <w:lang w:eastAsia="pl-PL"/>
        </w:rPr>
        <w:t>Zamawiający</w:t>
      </w:r>
      <w:r w:rsidR="00265245">
        <w:rPr>
          <w:rFonts w:ascii="Verdana" w:hAnsi="Verdana"/>
          <w:lang w:eastAsia="pl-PL"/>
        </w:rPr>
        <w:t xml:space="preserve"> nie </w:t>
      </w:r>
      <w:r w:rsidRPr="00E9192B">
        <w:rPr>
          <w:rFonts w:ascii="Verdana" w:hAnsi="Verdana"/>
          <w:lang w:eastAsia="pl-PL"/>
        </w:rPr>
        <w:t xml:space="preserve">przewiduje udzielenie </w:t>
      </w:r>
      <w:r>
        <w:rPr>
          <w:rFonts w:ascii="Verdana" w:hAnsi="Verdana"/>
          <w:lang w:eastAsia="pl-PL"/>
        </w:rPr>
        <w:t>w</w:t>
      </w:r>
      <w:r w:rsidRPr="00E9192B">
        <w:rPr>
          <w:rFonts w:ascii="Verdana" w:hAnsi="Verdana"/>
          <w:lang w:eastAsia="pl-PL"/>
        </w:rPr>
        <w:t xml:space="preserve">ykonawcy zaliczki na poczet wykonania </w:t>
      </w:r>
      <w:r>
        <w:rPr>
          <w:rFonts w:ascii="Verdana" w:hAnsi="Verdana"/>
          <w:lang w:eastAsia="pl-PL"/>
        </w:rPr>
        <w:t>zamówienia</w:t>
      </w:r>
      <w:r w:rsidR="00265245">
        <w:rPr>
          <w:rFonts w:ascii="Verdana" w:hAnsi="Verdana"/>
          <w:lang w:eastAsia="pl-PL"/>
        </w:rPr>
        <w:t xml:space="preserve">. </w:t>
      </w:r>
    </w:p>
    <w:p w14:paraId="1F41966C" w14:textId="77777777" w:rsidR="00F368AE" w:rsidRDefault="00F368AE" w:rsidP="00135D08">
      <w:pPr>
        <w:pStyle w:val="Akapitzlist1"/>
        <w:spacing w:after="0" w:line="240" w:lineRule="auto"/>
        <w:ind w:left="426" w:hanging="426"/>
        <w:jc w:val="both"/>
        <w:rPr>
          <w:rFonts w:ascii="Verdana" w:hAnsi="Verdana"/>
        </w:rPr>
      </w:pPr>
    </w:p>
    <w:p w14:paraId="323468CE" w14:textId="77777777" w:rsidR="00F368AE" w:rsidRPr="00FE1C09" w:rsidRDefault="00F368AE" w:rsidP="00135D08">
      <w:pPr>
        <w:pStyle w:val="Akapitzlist1"/>
        <w:spacing w:after="0" w:line="240" w:lineRule="auto"/>
        <w:ind w:left="426" w:hanging="426"/>
        <w:jc w:val="both"/>
        <w:rPr>
          <w:rFonts w:ascii="Verdana" w:hAnsi="Verdana"/>
          <w:b/>
        </w:rPr>
      </w:pPr>
      <w:r w:rsidRPr="00FE1C09">
        <w:rPr>
          <w:rFonts w:ascii="Verdana" w:hAnsi="Verdana"/>
          <w:b/>
        </w:rPr>
        <w:t>37. KLAUZULA INFORMACYJNA DOTYCZĄCA PRZETWARZANIA DANYCH OSOBOWYCH.</w:t>
      </w:r>
    </w:p>
    <w:p w14:paraId="1FA569D3" w14:textId="77777777" w:rsidR="00F368AE" w:rsidRPr="00104F54" w:rsidRDefault="00F368AE" w:rsidP="00E40F3D">
      <w:pPr>
        <w:pStyle w:val="Akapitzlist1"/>
        <w:spacing w:after="0" w:line="240" w:lineRule="auto"/>
        <w:ind w:left="426"/>
        <w:jc w:val="both"/>
        <w:rPr>
          <w:rFonts w:ascii="Verdana" w:hAnsi="Verdana" w:cs="Verdana"/>
        </w:rPr>
      </w:pPr>
      <w:r w:rsidRPr="0070468B">
        <w:rPr>
          <w:rFonts w:ascii="Verdana" w:hAnsi="Verdana"/>
          <w:lang w:eastAsia="pl-PL"/>
        </w:rPr>
        <w:t xml:space="preserve">Zgodnie z art. 13 ust. 1 i 2 </w:t>
      </w:r>
      <w:r w:rsidRPr="0070468B">
        <w:rPr>
          <w:rFonts w:ascii="Verdana" w:hAnsi="Verdana"/>
        </w:rPr>
        <w:t xml:space="preserve">rozporządzenia Parlamentu Europejskiego i Rady (UE) 2016/679 z dnia 27 kwietnia 2016 r. w sprawie ochrony osób fizycznych w związku z przetwarzaniem danych osobowych i w sprawie swobodnego przepływu takich danych oraz uchylenia </w:t>
      </w:r>
      <w:r w:rsidRPr="00104F54">
        <w:rPr>
          <w:rFonts w:ascii="Verdana" w:hAnsi="Verdana"/>
        </w:rPr>
        <w:t xml:space="preserve">dyrektywy 95/46/WE (ogólne rozporządzenie o ochronie danych) (Dz. Urz. UE L 119 z 04 maja 2016, str. 1 ze zm.), </w:t>
      </w:r>
      <w:r w:rsidRPr="00104F54">
        <w:rPr>
          <w:rFonts w:ascii="Verdana" w:hAnsi="Verdana"/>
          <w:lang w:eastAsia="pl-PL"/>
        </w:rPr>
        <w:t xml:space="preserve">dalej „RODO”, informuję, że: </w:t>
      </w:r>
    </w:p>
    <w:p w14:paraId="3D4EE9F3"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Administratorem Pani/Pana danych osobowych jest Gminna Biblioteka Publiczna w Niemcach, z siedzibą przy ul. Parkowej 6, 21-025 Niemce.</w:t>
      </w:r>
    </w:p>
    <w:p w14:paraId="1771D663"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Administrator powołał inspektor ochrony danych, z którą można się skontaktować za pomocą poczty elektronicznej: ldrozdziel@gmail.com lub pod adresem administratora.</w:t>
      </w:r>
    </w:p>
    <w:p w14:paraId="053A55E8"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Pani/Pana dane osobowe przetwarzane są w celu/celach:</w:t>
      </w:r>
    </w:p>
    <w:p w14:paraId="29FE52C4"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wypełnienia obowiązków wynikających z przepisu prawa zgodnie z art. 6 ust. 1 lit. c RODO;</w:t>
      </w:r>
    </w:p>
    <w:p w14:paraId="1CB9E67F"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realizacji umów zawartych z kontrahentami zgodnie z art. 6 ust. 1 lit. b RODO;</w:t>
      </w:r>
    </w:p>
    <w:p w14:paraId="22CC5FF1"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w pozostałych przypadkach Pani/Pana dane osobowe przetwarzane są wyłącznie na podstawie wcześniej udzielonej zgody w zakresie i celu określonym w jej treści zgodnie z art. 6 ust. 1 lit. a RODO.</w:t>
      </w:r>
    </w:p>
    <w:p w14:paraId="1589772C"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Dane osobowe będą przetwarzane w celach związanych z realizacją zadań biblioteki polegających na zaspokojeniu potrzeb oświatowych, kulturalnych i informacyjnych ogółu społeczeństwa oraz upowszechnianiu wiedzy i kultury i w oparciu o ogólne rozporządzenie o ochronie danych oraz ustawę z 27 czerwca 1997 r. o bibliotekach.</w:t>
      </w:r>
    </w:p>
    <w:p w14:paraId="55AD858F"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W związku z przetwarzaniem Pani/Pana danych osobowych przysługuje Pani/Panu prawo dostępu do danych osobowych i uzyskania ich kopii, poprawiania, usunięcia (tzw. prawo do bycia zapomnianym), żądania ograniczenia przetwarzania danych osobowych, przenoszenia danych oraz prawo sprzeciwu wobec przetwarzania danych.</w:t>
      </w:r>
    </w:p>
    <w:p w14:paraId="7CE9B016"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Jeżeli dane przetwarzane są na podstawie zgody osoby, ma ona prawo do cofnięcia zgody na przetwarzanie danych osobowych w dowolnej chwili.</w:t>
      </w:r>
    </w:p>
    <w:p w14:paraId="2C1546D6"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Ma Pani/Pan prawo wniesienia skargi do organu nadzorczego, gdy uzna Pani/Pan, iż przetwarzanie danych osobowych narusza przepisy ogólnego rozporządzenia o ochronie danych osobowych z dnia 27 kwietnia 2016 r.(RODO).</w:t>
      </w:r>
    </w:p>
    <w:p w14:paraId="474B498C"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Dane udostępnione przez Panią/Pana nie będą podlegały udostępnieniu podmiotom trzecim poza instytucjami upoważnionymi z mocy prawa.</w:t>
      </w:r>
    </w:p>
    <w:p w14:paraId="2E51567A"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Pani/Pana dane nie będą przetwarzane w sposób zautomatyzowany i nie będą podlegały automatycznemu profilowaniu.</w:t>
      </w:r>
    </w:p>
    <w:p w14:paraId="016F5F44"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Administrator danych nie będzie przekazywać danych osobowych do państwa trzeciego lub organizacji międzynarodowej.</w:t>
      </w:r>
    </w:p>
    <w:p w14:paraId="28A6581F" w14:textId="77777777" w:rsidR="003B33E4" w:rsidRPr="003B33E4" w:rsidRDefault="003B33E4" w:rsidP="003B33E4">
      <w:pPr>
        <w:jc w:val="both"/>
        <w:rPr>
          <w:rFonts w:ascii="Verdana" w:hAnsi="Verdana"/>
          <w:kern w:val="1"/>
          <w:sz w:val="20"/>
          <w:szCs w:val="20"/>
          <w:lang w:eastAsia="pl-PL"/>
        </w:rPr>
      </w:pPr>
      <w:r w:rsidRPr="003B33E4">
        <w:rPr>
          <w:rFonts w:ascii="Verdana" w:hAnsi="Verdana"/>
          <w:kern w:val="1"/>
          <w:sz w:val="20"/>
          <w:szCs w:val="20"/>
          <w:lang w:eastAsia="pl-PL"/>
        </w:rPr>
        <w:t>Dane osobowe będą przechowywane przez okres wynikający z: kategorii archiwalnej dokumentacji, określonej w jednolitym rzeczowym wykazie akt dla organów gmin i związków międzygminnych; zapisów dokonanych w umowie; wyrażonej zgody.</w:t>
      </w:r>
    </w:p>
    <w:p w14:paraId="2517595E" w14:textId="77777777" w:rsidR="00F368AE" w:rsidRDefault="00F368AE" w:rsidP="00A550D5">
      <w:pPr>
        <w:jc w:val="both"/>
        <w:rPr>
          <w:rFonts w:ascii="Verdana" w:hAnsi="Verdana"/>
          <w:sz w:val="20"/>
          <w:szCs w:val="20"/>
          <w:u w:val="single"/>
        </w:rPr>
      </w:pPr>
    </w:p>
    <w:p w14:paraId="0BCC35B5" w14:textId="77777777" w:rsidR="00F368AE" w:rsidRPr="00E9192B" w:rsidRDefault="00F368AE" w:rsidP="00E9192B">
      <w:pPr>
        <w:ind w:left="709"/>
        <w:jc w:val="both"/>
        <w:rPr>
          <w:rFonts w:ascii="Verdana" w:hAnsi="Verdana"/>
          <w:sz w:val="20"/>
          <w:szCs w:val="20"/>
        </w:rPr>
      </w:pPr>
      <w:r>
        <w:rPr>
          <w:rFonts w:ascii="Verdana" w:hAnsi="Verdana"/>
          <w:sz w:val="20"/>
          <w:szCs w:val="20"/>
        </w:rPr>
        <w:lastRenderedPageBreak/>
        <w:t>W razie wystąpienia sytuacji, o której mowa w art. 14 RODO, wykonawca, biorąc udział w postępowaniu zobowiązuje się względem zamawiającego do</w:t>
      </w:r>
      <w:r w:rsidRPr="00E9192B">
        <w:rPr>
          <w:rFonts w:ascii="Verdana" w:hAnsi="Verdana"/>
          <w:sz w:val="20"/>
          <w:szCs w:val="20"/>
        </w:rPr>
        <w:t xml:space="preserve"> </w:t>
      </w:r>
      <w:r>
        <w:rPr>
          <w:rFonts w:ascii="Verdana" w:hAnsi="Verdana"/>
          <w:sz w:val="20"/>
          <w:szCs w:val="20"/>
        </w:rPr>
        <w:t>wykonania</w:t>
      </w:r>
      <w:r w:rsidRPr="00E9192B">
        <w:rPr>
          <w:rFonts w:ascii="Verdana" w:hAnsi="Verdana"/>
          <w:sz w:val="20"/>
          <w:szCs w:val="20"/>
        </w:rPr>
        <w:t xml:space="preserve"> obowiązku informacyjn</w:t>
      </w:r>
      <w:r>
        <w:rPr>
          <w:rFonts w:ascii="Verdana" w:hAnsi="Verdana"/>
          <w:sz w:val="20"/>
          <w:szCs w:val="20"/>
        </w:rPr>
        <w:t>ego</w:t>
      </w:r>
      <w:r w:rsidRPr="00E9192B">
        <w:rPr>
          <w:rFonts w:ascii="Verdana" w:hAnsi="Verdana"/>
          <w:sz w:val="20"/>
          <w:szCs w:val="20"/>
        </w:rPr>
        <w:t xml:space="preserve"> wynikając</w:t>
      </w:r>
      <w:r>
        <w:rPr>
          <w:rFonts w:ascii="Verdana" w:hAnsi="Verdana"/>
          <w:sz w:val="20"/>
          <w:szCs w:val="20"/>
        </w:rPr>
        <w:t>ego</w:t>
      </w:r>
      <w:r w:rsidRPr="00E9192B">
        <w:rPr>
          <w:rFonts w:ascii="Verdana" w:hAnsi="Verdana"/>
          <w:sz w:val="20"/>
          <w:szCs w:val="20"/>
        </w:rPr>
        <w:t xml:space="preserve"> z art. 14 RODO względem osób fizycznych, których dane przekazane zostaną </w:t>
      </w:r>
      <w:r>
        <w:rPr>
          <w:rFonts w:ascii="Verdana" w:hAnsi="Verdana"/>
          <w:sz w:val="20"/>
          <w:szCs w:val="20"/>
        </w:rPr>
        <w:t>z</w:t>
      </w:r>
      <w:r w:rsidRPr="00E9192B">
        <w:rPr>
          <w:rFonts w:ascii="Verdana" w:hAnsi="Verdana"/>
          <w:sz w:val="20"/>
          <w:szCs w:val="20"/>
        </w:rPr>
        <w:t xml:space="preserve">amawiającemu w związku z prowadzonym postępowaniem i które </w:t>
      </w:r>
      <w:r>
        <w:rPr>
          <w:rFonts w:ascii="Verdana" w:hAnsi="Verdana"/>
          <w:sz w:val="20"/>
          <w:szCs w:val="20"/>
        </w:rPr>
        <w:t>z</w:t>
      </w:r>
      <w:r w:rsidRPr="00E9192B">
        <w:rPr>
          <w:rFonts w:ascii="Verdana" w:hAnsi="Verdana"/>
          <w:sz w:val="20"/>
          <w:szCs w:val="20"/>
        </w:rPr>
        <w:t xml:space="preserve">amawiający pośrednio pozyska od wykonawcy biorącego udział w postępowaniu, chyba że ma zastosowanie co najmniej jedno z </w:t>
      </w:r>
      <w:proofErr w:type="spellStart"/>
      <w:r w:rsidRPr="00E9192B">
        <w:rPr>
          <w:rFonts w:ascii="Verdana" w:hAnsi="Verdana"/>
          <w:sz w:val="20"/>
          <w:szCs w:val="20"/>
        </w:rPr>
        <w:t>wyłączeń</w:t>
      </w:r>
      <w:proofErr w:type="spellEnd"/>
      <w:r w:rsidRPr="00E9192B">
        <w:rPr>
          <w:rFonts w:ascii="Verdana" w:hAnsi="Verdana"/>
          <w:sz w:val="20"/>
          <w:szCs w:val="20"/>
        </w:rPr>
        <w:t>, o których mowa w art. 14 ust. 5 RODO.</w:t>
      </w:r>
    </w:p>
    <w:p w14:paraId="343509F7" w14:textId="77777777" w:rsidR="00F368AE" w:rsidRDefault="00F368AE" w:rsidP="00A550D5">
      <w:pPr>
        <w:jc w:val="both"/>
        <w:rPr>
          <w:rFonts w:ascii="Verdana" w:hAnsi="Verdana"/>
          <w:sz w:val="20"/>
          <w:szCs w:val="20"/>
          <w:u w:val="single"/>
        </w:rPr>
      </w:pPr>
    </w:p>
    <w:p w14:paraId="71CC1ED2" w14:textId="77777777" w:rsidR="00F368AE" w:rsidRPr="0070468B" w:rsidRDefault="00F368AE" w:rsidP="00A550D5">
      <w:pPr>
        <w:jc w:val="both"/>
        <w:rPr>
          <w:rFonts w:ascii="Verdana" w:hAnsi="Verdana"/>
          <w:sz w:val="20"/>
          <w:szCs w:val="20"/>
        </w:rPr>
      </w:pPr>
      <w:r w:rsidRPr="0070468B">
        <w:rPr>
          <w:rFonts w:ascii="Verdana" w:hAnsi="Verdana"/>
          <w:sz w:val="20"/>
          <w:szCs w:val="20"/>
          <w:u w:val="single"/>
        </w:rPr>
        <w:t>Załączniki do SWZ</w:t>
      </w:r>
      <w:r w:rsidRPr="0070468B">
        <w:rPr>
          <w:rFonts w:ascii="Verdana" w:hAnsi="Verdana"/>
          <w:sz w:val="20"/>
          <w:szCs w:val="20"/>
        </w:rPr>
        <w:t>:</w:t>
      </w:r>
    </w:p>
    <w:p w14:paraId="3EC7532D" w14:textId="77777777" w:rsidR="00F368AE" w:rsidRPr="0070468B" w:rsidRDefault="00F368AE" w:rsidP="00A550D5">
      <w:pPr>
        <w:jc w:val="both"/>
        <w:rPr>
          <w:rFonts w:ascii="Verdana" w:hAnsi="Verdana"/>
          <w:sz w:val="20"/>
          <w:szCs w:val="20"/>
        </w:rPr>
      </w:pPr>
      <w:r w:rsidRPr="0070468B">
        <w:rPr>
          <w:rFonts w:ascii="Verdana" w:hAnsi="Verdana"/>
          <w:sz w:val="20"/>
          <w:szCs w:val="20"/>
        </w:rPr>
        <w:t>1. </w:t>
      </w:r>
      <w:r>
        <w:rPr>
          <w:rFonts w:ascii="Verdana" w:hAnsi="Verdana"/>
          <w:sz w:val="20"/>
          <w:szCs w:val="20"/>
        </w:rPr>
        <w:t>wzór umowy;</w:t>
      </w:r>
    </w:p>
    <w:p w14:paraId="7FCECCF8" w14:textId="77777777" w:rsidR="00F368AE" w:rsidRPr="0070468B" w:rsidRDefault="00F368AE" w:rsidP="00E40F3D">
      <w:pPr>
        <w:ind w:left="284" w:hanging="284"/>
        <w:jc w:val="both"/>
        <w:rPr>
          <w:rFonts w:ascii="Verdana" w:hAnsi="Verdana"/>
          <w:sz w:val="20"/>
          <w:szCs w:val="20"/>
        </w:rPr>
      </w:pPr>
      <w:r w:rsidRPr="0070468B">
        <w:rPr>
          <w:rFonts w:ascii="Verdana" w:hAnsi="Verdana"/>
          <w:sz w:val="20"/>
          <w:szCs w:val="20"/>
        </w:rPr>
        <w:t>2. FORMULARZ OFERTOWY.</w:t>
      </w:r>
    </w:p>
    <w:p w14:paraId="3B9A4E50" w14:textId="77777777" w:rsidR="00F368AE" w:rsidRPr="00104F54" w:rsidRDefault="00F368AE" w:rsidP="00E40F3D">
      <w:pPr>
        <w:ind w:left="284" w:hanging="284"/>
        <w:jc w:val="both"/>
        <w:rPr>
          <w:rFonts w:ascii="Verdana" w:hAnsi="Verdana"/>
          <w:sz w:val="20"/>
          <w:szCs w:val="20"/>
        </w:rPr>
      </w:pPr>
      <w:r w:rsidRPr="0070468B">
        <w:rPr>
          <w:rFonts w:ascii="Verdana" w:hAnsi="Verdana"/>
          <w:sz w:val="20"/>
          <w:szCs w:val="20"/>
        </w:rPr>
        <w:t>3. Wzór oświadczenia</w:t>
      </w:r>
      <w:r w:rsidRPr="009A0DED">
        <w:rPr>
          <w:rFonts w:ascii="Verdana" w:hAnsi="Verdana"/>
          <w:sz w:val="20"/>
          <w:szCs w:val="20"/>
        </w:rPr>
        <w:t xml:space="preserve">, o którym mowa w art. 125 ust. 1 ustawy </w:t>
      </w:r>
      <w:proofErr w:type="spellStart"/>
      <w:r w:rsidRPr="009A0DED">
        <w:rPr>
          <w:rFonts w:ascii="Verdana" w:hAnsi="Verdana"/>
          <w:sz w:val="20"/>
          <w:szCs w:val="20"/>
        </w:rPr>
        <w:t>Pzp</w:t>
      </w:r>
      <w:proofErr w:type="spellEnd"/>
      <w:r>
        <w:rPr>
          <w:rFonts w:ascii="Verdana" w:hAnsi="Verdana"/>
          <w:sz w:val="20"/>
          <w:szCs w:val="20"/>
        </w:rPr>
        <w:t>;</w:t>
      </w:r>
      <w:r w:rsidRPr="009A0DED" w:rsidDel="009A0DED">
        <w:rPr>
          <w:rFonts w:ascii="Verdana" w:hAnsi="Verdana"/>
          <w:sz w:val="20"/>
          <w:szCs w:val="20"/>
        </w:rPr>
        <w:t xml:space="preserve"> </w:t>
      </w:r>
    </w:p>
    <w:p w14:paraId="29BB3598" w14:textId="77777777" w:rsidR="00F368AE" w:rsidRPr="00251F0B" w:rsidRDefault="00F368AE" w:rsidP="009A0DED">
      <w:pPr>
        <w:ind w:left="284" w:hanging="284"/>
        <w:jc w:val="both"/>
        <w:rPr>
          <w:rFonts w:ascii="Verdana" w:hAnsi="Verdana"/>
          <w:sz w:val="20"/>
          <w:szCs w:val="20"/>
        </w:rPr>
      </w:pPr>
      <w:r w:rsidRPr="00104F54">
        <w:rPr>
          <w:rFonts w:ascii="Verdana" w:hAnsi="Verdana"/>
          <w:sz w:val="20"/>
          <w:szCs w:val="20"/>
        </w:rPr>
        <w:t>4. </w:t>
      </w:r>
      <w:r>
        <w:rPr>
          <w:rFonts w:ascii="Verdana" w:hAnsi="Verdana"/>
          <w:sz w:val="20"/>
          <w:szCs w:val="20"/>
        </w:rPr>
        <w:t xml:space="preserve">wzór </w:t>
      </w:r>
      <w:r w:rsidRPr="00251F0B">
        <w:rPr>
          <w:rFonts w:ascii="Verdana" w:hAnsi="Verdana"/>
          <w:sz w:val="20"/>
          <w:szCs w:val="20"/>
        </w:rPr>
        <w:t>zobowiązania podmiotu udostępniającego wykonawcy zasoby, na które wykonawca powołuje się w celu wykazania spełniania warunków udziału w postępowaniu;</w:t>
      </w:r>
    </w:p>
    <w:p w14:paraId="0E03DC97" w14:textId="02BBF5EC" w:rsidR="00F368AE" w:rsidRDefault="00F368AE" w:rsidP="002F18C4">
      <w:pPr>
        <w:ind w:left="284" w:hanging="284"/>
        <w:jc w:val="both"/>
        <w:rPr>
          <w:rFonts w:ascii="Verdana" w:hAnsi="Verdana"/>
          <w:sz w:val="20"/>
          <w:szCs w:val="20"/>
        </w:rPr>
      </w:pPr>
      <w:r w:rsidRPr="00251F0B">
        <w:rPr>
          <w:rFonts w:ascii="Verdana" w:hAnsi="Verdana"/>
          <w:sz w:val="20"/>
          <w:szCs w:val="20"/>
        </w:rPr>
        <w:t>5.</w:t>
      </w:r>
      <w:r w:rsidRPr="00251F0B">
        <w:rPr>
          <w:rFonts w:ascii="Verdana" w:hAnsi="Verdana"/>
          <w:sz w:val="20"/>
          <w:szCs w:val="20"/>
        </w:rPr>
        <w:tab/>
        <w:t xml:space="preserve">Dokumentacja program </w:t>
      </w:r>
      <w:proofErr w:type="spellStart"/>
      <w:r w:rsidRPr="00251F0B">
        <w:rPr>
          <w:rFonts w:ascii="Verdana" w:hAnsi="Verdana"/>
          <w:sz w:val="20"/>
          <w:szCs w:val="20"/>
        </w:rPr>
        <w:t>funkcjonalno</w:t>
      </w:r>
      <w:proofErr w:type="spellEnd"/>
      <w:r w:rsidRPr="00251F0B">
        <w:rPr>
          <w:rFonts w:ascii="Verdana" w:hAnsi="Verdana"/>
          <w:sz w:val="20"/>
          <w:szCs w:val="20"/>
        </w:rPr>
        <w:t xml:space="preserve"> użytkowy oraz koncepcja  - dostępne na stronie internetowej prowadzonego postępowania</w:t>
      </w:r>
      <w:r w:rsidR="003B33E4">
        <w:rPr>
          <w:rFonts w:ascii="Verdana" w:hAnsi="Verdana"/>
          <w:sz w:val="20"/>
          <w:szCs w:val="20"/>
        </w:rPr>
        <w:t>.</w:t>
      </w:r>
    </w:p>
    <w:p w14:paraId="15ECD078" w14:textId="77777777" w:rsidR="003B33E4" w:rsidRDefault="003B33E4" w:rsidP="002F18C4">
      <w:pPr>
        <w:ind w:left="284" w:hanging="284"/>
        <w:jc w:val="both"/>
        <w:rPr>
          <w:rStyle w:val="Hipercze"/>
          <w:rFonts w:ascii="Verdana" w:hAnsi="Verdana"/>
          <w:sz w:val="20"/>
          <w:szCs w:val="20"/>
        </w:rPr>
      </w:pPr>
    </w:p>
    <w:p w14:paraId="3E8EF425" w14:textId="77777777" w:rsidR="003B33E4" w:rsidRDefault="003B33E4" w:rsidP="002F18C4">
      <w:pPr>
        <w:ind w:left="284" w:hanging="284"/>
        <w:jc w:val="both"/>
        <w:rPr>
          <w:rStyle w:val="Hipercze"/>
          <w:rFonts w:ascii="Verdana" w:hAnsi="Verdana"/>
          <w:sz w:val="20"/>
          <w:szCs w:val="20"/>
        </w:rPr>
      </w:pPr>
    </w:p>
    <w:p w14:paraId="5E9932AC" w14:textId="77777777" w:rsidR="003B33E4" w:rsidRDefault="003B33E4" w:rsidP="002F18C4">
      <w:pPr>
        <w:ind w:left="284" w:hanging="284"/>
        <w:jc w:val="both"/>
        <w:rPr>
          <w:rStyle w:val="Hipercze"/>
          <w:rFonts w:ascii="Verdana" w:hAnsi="Verdana"/>
          <w:sz w:val="20"/>
          <w:szCs w:val="20"/>
        </w:rPr>
      </w:pPr>
    </w:p>
    <w:p w14:paraId="66BF6E06" w14:textId="77777777" w:rsidR="003B33E4" w:rsidRDefault="003B33E4" w:rsidP="002F18C4">
      <w:pPr>
        <w:ind w:left="284" w:hanging="284"/>
        <w:jc w:val="both"/>
        <w:rPr>
          <w:rStyle w:val="Hipercze"/>
          <w:rFonts w:ascii="Verdana" w:hAnsi="Verdana"/>
          <w:sz w:val="20"/>
          <w:szCs w:val="20"/>
        </w:rPr>
      </w:pPr>
    </w:p>
    <w:p w14:paraId="0DCA5B93" w14:textId="77777777" w:rsidR="003B33E4" w:rsidRDefault="003B33E4" w:rsidP="002F18C4">
      <w:pPr>
        <w:ind w:left="284" w:hanging="284"/>
        <w:jc w:val="both"/>
        <w:rPr>
          <w:rStyle w:val="Hipercze"/>
          <w:rFonts w:ascii="Verdana" w:hAnsi="Verdana"/>
          <w:sz w:val="20"/>
          <w:szCs w:val="20"/>
        </w:rPr>
      </w:pPr>
    </w:p>
    <w:p w14:paraId="3F07F0ED" w14:textId="77777777" w:rsidR="003B33E4" w:rsidRDefault="003B33E4" w:rsidP="002F18C4">
      <w:pPr>
        <w:ind w:left="284" w:hanging="284"/>
        <w:jc w:val="both"/>
        <w:rPr>
          <w:rStyle w:val="Hipercze"/>
          <w:rFonts w:ascii="Verdana" w:hAnsi="Verdana"/>
          <w:sz w:val="20"/>
          <w:szCs w:val="20"/>
        </w:rPr>
      </w:pPr>
    </w:p>
    <w:p w14:paraId="1016633B" w14:textId="77777777" w:rsidR="003B33E4" w:rsidRDefault="003B33E4" w:rsidP="002F18C4">
      <w:pPr>
        <w:ind w:left="284" w:hanging="284"/>
        <w:jc w:val="both"/>
        <w:rPr>
          <w:rStyle w:val="Hipercze"/>
          <w:rFonts w:ascii="Verdana" w:hAnsi="Verdana"/>
          <w:sz w:val="20"/>
          <w:szCs w:val="20"/>
        </w:rPr>
      </w:pPr>
    </w:p>
    <w:p w14:paraId="2874ACFA" w14:textId="77777777" w:rsidR="003B33E4" w:rsidRDefault="003B33E4" w:rsidP="002F18C4">
      <w:pPr>
        <w:ind w:left="284" w:hanging="284"/>
        <w:jc w:val="both"/>
        <w:rPr>
          <w:rStyle w:val="Hipercze"/>
          <w:rFonts w:ascii="Verdana" w:hAnsi="Verdana"/>
          <w:sz w:val="20"/>
          <w:szCs w:val="20"/>
        </w:rPr>
      </w:pPr>
    </w:p>
    <w:p w14:paraId="2AF62E55" w14:textId="77777777" w:rsidR="003B33E4" w:rsidRDefault="003B33E4" w:rsidP="002F18C4">
      <w:pPr>
        <w:ind w:left="284" w:hanging="284"/>
        <w:jc w:val="both"/>
        <w:rPr>
          <w:rStyle w:val="Hipercze"/>
          <w:rFonts w:ascii="Verdana" w:hAnsi="Verdana"/>
          <w:sz w:val="20"/>
          <w:szCs w:val="20"/>
        </w:rPr>
      </w:pPr>
    </w:p>
    <w:p w14:paraId="0A969BF0" w14:textId="77777777" w:rsidR="003B33E4" w:rsidRDefault="003B33E4" w:rsidP="002F18C4">
      <w:pPr>
        <w:ind w:left="284" w:hanging="284"/>
        <w:jc w:val="both"/>
        <w:rPr>
          <w:rStyle w:val="Hipercze"/>
          <w:rFonts w:ascii="Verdana" w:hAnsi="Verdana"/>
          <w:sz w:val="20"/>
          <w:szCs w:val="20"/>
        </w:rPr>
      </w:pPr>
    </w:p>
    <w:p w14:paraId="59601035" w14:textId="77777777" w:rsidR="003B33E4" w:rsidRDefault="003B33E4" w:rsidP="002F18C4">
      <w:pPr>
        <w:ind w:left="284" w:hanging="284"/>
        <w:jc w:val="both"/>
        <w:rPr>
          <w:rStyle w:val="Hipercze"/>
          <w:rFonts w:ascii="Verdana" w:hAnsi="Verdana"/>
          <w:sz w:val="20"/>
          <w:szCs w:val="20"/>
        </w:rPr>
      </w:pPr>
    </w:p>
    <w:p w14:paraId="1086B330" w14:textId="77777777" w:rsidR="003B33E4" w:rsidRDefault="003B33E4" w:rsidP="002F18C4">
      <w:pPr>
        <w:ind w:left="284" w:hanging="284"/>
        <w:jc w:val="both"/>
        <w:rPr>
          <w:rStyle w:val="Hipercze"/>
          <w:rFonts w:ascii="Verdana" w:hAnsi="Verdana"/>
          <w:sz w:val="20"/>
          <w:szCs w:val="20"/>
        </w:rPr>
      </w:pPr>
    </w:p>
    <w:p w14:paraId="5D340CCD" w14:textId="77777777" w:rsidR="003B33E4" w:rsidRDefault="003B33E4" w:rsidP="002F18C4">
      <w:pPr>
        <w:ind w:left="284" w:hanging="284"/>
        <w:jc w:val="both"/>
        <w:rPr>
          <w:rStyle w:val="Hipercze"/>
          <w:rFonts w:ascii="Verdana" w:hAnsi="Verdana"/>
          <w:sz w:val="20"/>
          <w:szCs w:val="20"/>
        </w:rPr>
      </w:pPr>
    </w:p>
    <w:p w14:paraId="019FB5BD" w14:textId="77777777" w:rsidR="003B33E4" w:rsidRDefault="003B33E4" w:rsidP="002F18C4">
      <w:pPr>
        <w:ind w:left="284" w:hanging="284"/>
        <w:jc w:val="both"/>
        <w:rPr>
          <w:rStyle w:val="Hipercze"/>
          <w:rFonts w:ascii="Verdana" w:hAnsi="Verdana"/>
          <w:sz w:val="20"/>
          <w:szCs w:val="20"/>
        </w:rPr>
      </w:pPr>
    </w:p>
    <w:p w14:paraId="472BBAAF" w14:textId="77777777" w:rsidR="003B33E4" w:rsidRDefault="003B33E4" w:rsidP="002F18C4">
      <w:pPr>
        <w:ind w:left="284" w:hanging="284"/>
        <w:jc w:val="both"/>
        <w:rPr>
          <w:rStyle w:val="Hipercze"/>
          <w:rFonts w:ascii="Verdana" w:hAnsi="Verdana"/>
          <w:sz w:val="20"/>
          <w:szCs w:val="20"/>
        </w:rPr>
      </w:pPr>
    </w:p>
    <w:p w14:paraId="3668726E" w14:textId="77777777" w:rsidR="003B33E4" w:rsidRDefault="003B33E4" w:rsidP="002F18C4">
      <w:pPr>
        <w:ind w:left="284" w:hanging="284"/>
        <w:jc w:val="both"/>
        <w:rPr>
          <w:rFonts w:ascii="Verdana" w:hAnsi="Verdana"/>
          <w:sz w:val="20"/>
          <w:szCs w:val="20"/>
        </w:rPr>
      </w:pPr>
    </w:p>
    <w:p w14:paraId="36E2EBA2" w14:textId="77777777" w:rsidR="00F368AE" w:rsidRPr="00C57EC3" w:rsidRDefault="00F368AE" w:rsidP="002F18C4">
      <w:pPr>
        <w:ind w:left="284" w:hanging="284"/>
        <w:jc w:val="both"/>
        <w:rPr>
          <w:rFonts w:ascii="Verdana" w:hAnsi="Verdana"/>
          <w:sz w:val="20"/>
          <w:szCs w:val="20"/>
        </w:rPr>
      </w:pPr>
    </w:p>
    <w:p w14:paraId="3A767F18" w14:textId="77777777" w:rsidR="00F368AE" w:rsidRDefault="00F368AE" w:rsidP="002F18C4">
      <w:pPr>
        <w:ind w:left="284" w:hanging="284"/>
        <w:jc w:val="both"/>
      </w:pPr>
    </w:p>
    <w:p w14:paraId="0D1D30CF" w14:textId="77777777" w:rsidR="00F368AE" w:rsidRPr="0070468B" w:rsidRDefault="00F368AE" w:rsidP="00C11B1D">
      <w:pPr>
        <w:ind w:left="284" w:hanging="284"/>
        <w:jc w:val="both"/>
        <w:rPr>
          <w:i/>
          <w:iCs/>
        </w:rPr>
      </w:pPr>
      <w:r w:rsidRPr="0070468B">
        <w:rPr>
          <w:i/>
          <w:iCs/>
        </w:rPr>
        <w:t>Załącznik nr 1 do SWZ</w:t>
      </w:r>
    </w:p>
    <w:p w14:paraId="33E63869" w14:textId="77777777" w:rsidR="00F368AE" w:rsidRPr="0070468B" w:rsidRDefault="00F368AE" w:rsidP="00C11B1D">
      <w:pPr>
        <w:pStyle w:val="Nagwek3"/>
        <w:ind w:left="15" w:firstLine="0"/>
        <w:jc w:val="center"/>
        <w:rPr>
          <w:rFonts w:ascii="Verdana" w:hAnsi="Verdana"/>
          <w:i w:val="0"/>
          <w:color w:val="000000"/>
        </w:rPr>
      </w:pPr>
      <w:r w:rsidRPr="0070468B">
        <w:rPr>
          <w:rFonts w:ascii="Verdana" w:hAnsi="Verdana"/>
          <w:i w:val="0"/>
          <w:color w:val="000000"/>
        </w:rPr>
        <w:t>UMOWA (WZÓR)</w:t>
      </w:r>
    </w:p>
    <w:p w14:paraId="220EEB5D" w14:textId="25808AC6" w:rsidR="00F368AE" w:rsidRPr="0070468B" w:rsidRDefault="003B33E4" w:rsidP="00C11B1D">
      <w:pPr>
        <w:pStyle w:val="Nagwek3"/>
        <w:ind w:left="17" w:firstLine="0"/>
        <w:jc w:val="center"/>
        <w:rPr>
          <w:rFonts w:ascii="Verdana" w:hAnsi="Verdana"/>
          <w:i w:val="0"/>
        </w:rPr>
      </w:pPr>
      <w:r>
        <w:rPr>
          <w:rFonts w:ascii="Verdana" w:hAnsi="Verdana"/>
          <w:i w:val="0"/>
        </w:rPr>
        <w:t>Nr….</w:t>
      </w:r>
    </w:p>
    <w:p w14:paraId="316812BF" w14:textId="77777777" w:rsidR="00F368AE" w:rsidRPr="0070468B" w:rsidRDefault="00F368AE" w:rsidP="00C11B1D">
      <w:pPr>
        <w:jc w:val="both"/>
        <w:rPr>
          <w:rFonts w:ascii="Verdana" w:hAnsi="Verdana"/>
          <w:sz w:val="20"/>
          <w:szCs w:val="20"/>
        </w:rPr>
      </w:pPr>
    </w:p>
    <w:p w14:paraId="65C78B84" w14:textId="5FFAA952" w:rsidR="00F368AE" w:rsidRPr="0070468B" w:rsidRDefault="00F368AE" w:rsidP="003B33E4">
      <w:pPr>
        <w:jc w:val="both"/>
        <w:rPr>
          <w:rFonts w:ascii="Verdana" w:hAnsi="Verdana"/>
          <w:sz w:val="20"/>
          <w:szCs w:val="20"/>
        </w:rPr>
      </w:pPr>
      <w:r w:rsidRPr="0070468B">
        <w:rPr>
          <w:rFonts w:ascii="Verdana" w:hAnsi="Verdana"/>
          <w:sz w:val="20"/>
          <w:szCs w:val="20"/>
        </w:rPr>
        <w:t>zawarta w dniu ........................ w</w:t>
      </w:r>
    </w:p>
    <w:p w14:paraId="33403D14" w14:textId="77777777" w:rsidR="00F368AE" w:rsidRPr="0070468B" w:rsidRDefault="00F368AE" w:rsidP="00C11B1D">
      <w:pPr>
        <w:jc w:val="both"/>
        <w:rPr>
          <w:rFonts w:ascii="Verdana" w:hAnsi="Verdana"/>
          <w:sz w:val="20"/>
          <w:szCs w:val="20"/>
        </w:rPr>
      </w:pPr>
    </w:p>
    <w:p w14:paraId="4273FCA3" w14:textId="77777777" w:rsidR="00F368AE" w:rsidRPr="0070468B" w:rsidRDefault="00F368AE" w:rsidP="00C11B1D">
      <w:pPr>
        <w:jc w:val="both"/>
        <w:rPr>
          <w:rFonts w:ascii="Verdana" w:hAnsi="Verdana"/>
          <w:sz w:val="20"/>
          <w:szCs w:val="20"/>
        </w:rPr>
      </w:pPr>
      <w:r w:rsidRPr="0070468B">
        <w:rPr>
          <w:rFonts w:ascii="Verdana" w:hAnsi="Verdana"/>
          <w:sz w:val="20"/>
          <w:szCs w:val="20"/>
        </w:rPr>
        <w:t>...........................................................................................................................</w:t>
      </w:r>
    </w:p>
    <w:p w14:paraId="76AFC0EB" w14:textId="77777777" w:rsidR="00F368AE" w:rsidRPr="0070468B" w:rsidRDefault="00F368AE" w:rsidP="00C11B1D">
      <w:pPr>
        <w:jc w:val="both"/>
        <w:rPr>
          <w:rFonts w:ascii="Verdana" w:hAnsi="Verdana"/>
          <w:sz w:val="20"/>
          <w:szCs w:val="20"/>
        </w:rPr>
      </w:pPr>
      <w:r w:rsidRPr="0070468B">
        <w:rPr>
          <w:rFonts w:ascii="Verdana" w:hAnsi="Verdana"/>
          <w:sz w:val="20"/>
          <w:szCs w:val="20"/>
        </w:rPr>
        <w:t xml:space="preserve"> </w:t>
      </w:r>
    </w:p>
    <w:p w14:paraId="4F88F10E" w14:textId="77777777" w:rsidR="00F368AE" w:rsidRDefault="00F368AE" w:rsidP="00C11B1D">
      <w:pPr>
        <w:jc w:val="both"/>
        <w:rPr>
          <w:rFonts w:ascii="Verdana" w:hAnsi="Verdana"/>
          <w:sz w:val="20"/>
          <w:szCs w:val="20"/>
        </w:rPr>
      </w:pPr>
      <w:r w:rsidRPr="0070468B">
        <w:rPr>
          <w:rFonts w:ascii="Verdana" w:hAnsi="Verdana"/>
          <w:sz w:val="20"/>
          <w:szCs w:val="20"/>
        </w:rPr>
        <w:t xml:space="preserve">a </w:t>
      </w:r>
    </w:p>
    <w:p w14:paraId="53947F53" w14:textId="77777777" w:rsidR="00F368AE" w:rsidRDefault="00F368AE" w:rsidP="00C11B1D">
      <w:pPr>
        <w:jc w:val="both"/>
        <w:rPr>
          <w:rFonts w:ascii="Verdana" w:hAnsi="Verdana"/>
          <w:sz w:val="20"/>
          <w:szCs w:val="20"/>
        </w:rPr>
      </w:pPr>
    </w:p>
    <w:p w14:paraId="02E579CF" w14:textId="77777777" w:rsidR="00F368AE" w:rsidRPr="0070468B" w:rsidRDefault="00F368AE" w:rsidP="00C11B1D">
      <w:pPr>
        <w:jc w:val="both"/>
        <w:rPr>
          <w:rFonts w:ascii="Verdana" w:hAnsi="Verdana"/>
          <w:sz w:val="20"/>
          <w:szCs w:val="20"/>
        </w:rPr>
      </w:pPr>
      <w:r w:rsidRPr="0070468B">
        <w:rPr>
          <w:rFonts w:ascii="Verdana" w:hAnsi="Verdana"/>
          <w:sz w:val="20"/>
          <w:szCs w:val="20"/>
        </w:rPr>
        <w:t>.....</w:t>
      </w:r>
      <w:r>
        <w:rPr>
          <w:rFonts w:ascii="Verdana" w:hAnsi="Verdana"/>
          <w:sz w:val="20"/>
          <w:szCs w:val="20"/>
        </w:rPr>
        <w:t>.</w:t>
      </w:r>
      <w:r w:rsidRPr="0070468B">
        <w:rPr>
          <w:rFonts w:ascii="Verdana" w:hAnsi="Verdana"/>
          <w:sz w:val="20"/>
          <w:szCs w:val="20"/>
        </w:rPr>
        <w:t>..........................................................................................................</w:t>
      </w:r>
    </w:p>
    <w:p w14:paraId="387EA7D5" w14:textId="77777777" w:rsidR="00F368AE" w:rsidRPr="0070468B" w:rsidRDefault="00F368AE" w:rsidP="00C11B1D">
      <w:pPr>
        <w:rPr>
          <w:rFonts w:ascii="Verdana" w:hAnsi="Verdana"/>
          <w:sz w:val="20"/>
          <w:szCs w:val="20"/>
        </w:rPr>
      </w:pPr>
      <w:r>
        <w:rPr>
          <w:rFonts w:ascii="Verdana" w:hAnsi="Verdana"/>
          <w:sz w:val="20"/>
          <w:szCs w:val="20"/>
        </w:rPr>
        <w:t>adres</w:t>
      </w:r>
      <w:r w:rsidRPr="0070468B">
        <w:rPr>
          <w:rFonts w:ascii="Verdana" w:hAnsi="Verdana"/>
          <w:sz w:val="20"/>
          <w:szCs w:val="20"/>
        </w:rPr>
        <w:t xml:space="preserve">: </w:t>
      </w:r>
      <w:r>
        <w:rPr>
          <w:rFonts w:ascii="Verdana" w:hAnsi="Verdana"/>
          <w:sz w:val="20"/>
          <w:szCs w:val="20"/>
        </w:rPr>
        <w:t>.</w:t>
      </w:r>
      <w:r w:rsidRPr="0070468B">
        <w:rPr>
          <w:rFonts w:ascii="Verdana" w:hAnsi="Verdana"/>
          <w:sz w:val="20"/>
          <w:szCs w:val="20"/>
        </w:rPr>
        <w:t>..............................................................................................</w:t>
      </w:r>
      <w:r>
        <w:rPr>
          <w:rFonts w:ascii="Verdana" w:hAnsi="Verdana"/>
          <w:sz w:val="20"/>
          <w:szCs w:val="20"/>
        </w:rPr>
        <w:t>.............</w:t>
      </w:r>
    </w:p>
    <w:p w14:paraId="6DF9619B" w14:textId="77777777" w:rsidR="00F368AE" w:rsidRDefault="00F368AE" w:rsidP="00C11B1D">
      <w:pPr>
        <w:jc w:val="both"/>
        <w:rPr>
          <w:rFonts w:ascii="Verdana" w:hAnsi="Verdana"/>
          <w:sz w:val="20"/>
          <w:szCs w:val="20"/>
        </w:rPr>
      </w:pPr>
      <w:r>
        <w:rPr>
          <w:rFonts w:ascii="Verdana" w:hAnsi="Verdana"/>
          <w:sz w:val="20"/>
          <w:szCs w:val="20"/>
        </w:rPr>
        <w:t>numer KRS (</w:t>
      </w:r>
      <w:r>
        <w:rPr>
          <w:rFonts w:ascii="Verdana" w:hAnsi="Verdana"/>
          <w:i/>
          <w:iCs/>
          <w:sz w:val="20"/>
          <w:szCs w:val="20"/>
        </w:rPr>
        <w:t>o ile dotyczy</w:t>
      </w:r>
      <w:r>
        <w:rPr>
          <w:rFonts w:ascii="Verdana" w:hAnsi="Verdana"/>
          <w:sz w:val="20"/>
          <w:szCs w:val="20"/>
        </w:rPr>
        <w:t>):</w:t>
      </w:r>
      <w:r w:rsidRPr="0070468B">
        <w:rPr>
          <w:rFonts w:ascii="Verdana" w:hAnsi="Verdana"/>
          <w:sz w:val="20"/>
          <w:szCs w:val="20"/>
        </w:rPr>
        <w:t xml:space="preserve"> ...............................</w:t>
      </w:r>
      <w:r>
        <w:rPr>
          <w:rFonts w:ascii="Verdana" w:hAnsi="Verdana"/>
          <w:sz w:val="20"/>
          <w:szCs w:val="20"/>
        </w:rPr>
        <w:t xml:space="preserve">............ </w:t>
      </w:r>
    </w:p>
    <w:p w14:paraId="1322763D" w14:textId="77777777" w:rsidR="00F368AE" w:rsidRDefault="00F368AE" w:rsidP="00C11B1D">
      <w:pPr>
        <w:jc w:val="both"/>
        <w:rPr>
          <w:rFonts w:ascii="Verdana" w:hAnsi="Verdana"/>
          <w:sz w:val="20"/>
          <w:szCs w:val="20"/>
        </w:rPr>
      </w:pPr>
      <w:r>
        <w:rPr>
          <w:rFonts w:ascii="Verdana" w:hAnsi="Verdana"/>
          <w:sz w:val="20"/>
          <w:szCs w:val="20"/>
        </w:rPr>
        <w:t>oznaczenie sądu, który przechowuje akta rejestrowe (</w:t>
      </w:r>
      <w:r w:rsidRPr="00E9192B">
        <w:rPr>
          <w:rFonts w:ascii="Verdana" w:hAnsi="Verdana"/>
          <w:i/>
          <w:iCs/>
          <w:sz w:val="20"/>
          <w:szCs w:val="20"/>
        </w:rPr>
        <w:t>o ile dotyczy</w:t>
      </w:r>
      <w:r>
        <w:rPr>
          <w:rFonts w:ascii="Verdana" w:hAnsi="Verdana"/>
          <w:sz w:val="20"/>
          <w:szCs w:val="20"/>
        </w:rPr>
        <w:t>): ……………………………..</w:t>
      </w:r>
    </w:p>
    <w:p w14:paraId="2C1ED09D" w14:textId="77777777" w:rsidR="00F368AE" w:rsidRDefault="00F368AE" w:rsidP="00C11B1D">
      <w:pPr>
        <w:jc w:val="both"/>
        <w:rPr>
          <w:rFonts w:ascii="Verdana" w:hAnsi="Verdana"/>
          <w:sz w:val="20"/>
          <w:szCs w:val="20"/>
        </w:rPr>
      </w:pPr>
      <w:r>
        <w:rPr>
          <w:rFonts w:ascii="Verdana" w:hAnsi="Verdana"/>
          <w:sz w:val="20"/>
          <w:szCs w:val="20"/>
        </w:rPr>
        <w:t>NIP (numer identyfikacji podatkowej): .......</w:t>
      </w:r>
      <w:r w:rsidRPr="0070468B">
        <w:rPr>
          <w:rFonts w:ascii="Verdana" w:hAnsi="Verdana"/>
          <w:sz w:val="20"/>
          <w:szCs w:val="20"/>
        </w:rPr>
        <w:t xml:space="preserve">......... </w:t>
      </w:r>
    </w:p>
    <w:p w14:paraId="3535D155" w14:textId="77777777" w:rsidR="00F368AE" w:rsidRPr="00B15323" w:rsidRDefault="00F368AE" w:rsidP="00C11B1D">
      <w:pPr>
        <w:jc w:val="both"/>
        <w:rPr>
          <w:rFonts w:ascii="Verdana" w:hAnsi="Verdana"/>
          <w:sz w:val="20"/>
          <w:szCs w:val="20"/>
        </w:rPr>
      </w:pPr>
      <w:r>
        <w:rPr>
          <w:rFonts w:ascii="Verdana" w:hAnsi="Verdana"/>
          <w:sz w:val="20"/>
          <w:szCs w:val="20"/>
        </w:rPr>
        <w:t>kapitał zakładowy (</w:t>
      </w:r>
      <w:r>
        <w:rPr>
          <w:rFonts w:ascii="Verdana" w:hAnsi="Verdana"/>
          <w:i/>
          <w:iCs/>
          <w:sz w:val="20"/>
          <w:szCs w:val="20"/>
        </w:rPr>
        <w:t>o ile dotyczy</w:t>
      </w:r>
      <w:r>
        <w:rPr>
          <w:rFonts w:ascii="Verdana" w:hAnsi="Verdana"/>
          <w:sz w:val="20"/>
          <w:szCs w:val="20"/>
        </w:rPr>
        <w:t>)</w:t>
      </w:r>
    </w:p>
    <w:p w14:paraId="6CAC697E" w14:textId="77777777" w:rsidR="00F368AE" w:rsidRPr="009D79F2" w:rsidRDefault="00F368AE" w:rsidP="00C11B1D">
      <w:pPr>
        <w:jc w:val="both"/>
        <w:rPr>
          <w:rFonts w:ascii="Verdana" w:hAnsi="Verdana"/>
          <w:sz w:val="20"/>
          <w:szCs w:val="20"/>
        </w:rPr>
      </w:pPr>
      <w:r>
        <w:rPr>
          <w:rFonts w:ascii="Verdana" w:hAnsi="Verdana"/>
          <w:sz w:val="20"/>
          <w:szCs w:val="20"/>
        </w:rPr>
        <w:t>zwaną/</w:t>
      </w:r>
      <w:proofErr w:type="spellStart"/>
      <w:r>
        <w:rPr>
          <w:rFonts w:ascii="Verdana" w:hAnsi="Verdana"/>
          <w:sz w:val="20"/>
          <w:szCs w:val="20"/>
        </w:rPr>
        <w:t>ym</w:t>
      </w:r>
      <w:proofErr w:type="spellEnd"/>
      <w:r w:rsidRPr="009D79F2">
        <w:rPr>
          <w:rFonts w:ascii="Verdana" w:hAnsi="Verdana"/>
          <w:sz w:val="20"/>
          <w:szCs w:val="20"/>
        </w:rPr>
        <w:t xml:space="preserve"> dalej </w:t>
      </w:r>
      <w:r>
        <w:rPr>
          <w:rFonts w:ascii="Verdana" w:hAnsi="Verdana"/>
          <w:sz w:val="20"/>
          <w:szCs w:val="20"/>
        </w:rPr>
        <w:t>„</w:t>
      </w:r>
      <w:r w:rsidRPr="009D79F2">
        <w:rPr>
          <w:rFonts w:ascii="Verdana" w:hAnsi="Verdana"/>
          <w:sz w:val="20"/>
          <w:szCs w:val="20"/>
        </w:rPr>
        <w:t>Wykonawcą</w:t>
      </w:r>
      <w:r>
        <w:rPr>
          <w:rFonts w:ascii="Verdana" w:hAnsi="Verdana"/>
          <w:sz w:val="20"/>
          <w:szCs w:val="20"/>
        </w:rPr>
        <w:t>”</w:t>
      </w:r>
      <w:r w:rsidRPr="009D79F2">
        <w:rPr>
          <w:rFonts w:ascii="Verdana" w:hAnsi="Verdana"/>
          <w:sz w:val="20"/>
          <w:szCs w:val="20"/>
        </w:rPr>
        <w:t>, któr</w:t>
      </w:r>
      <w:r>
        <w:rPr>
          <w:rFonts w:ascii="Verdana" w:hAnsi="Verdana"/>
          <w:sz w:val="20"/>
          <w:szCs w:val="20"/>
        </w:rPr>
        <w:t>ego</w:t>
      </w:r>
      <w:r w:rsidRPr="009D79F2">
        <w:rPr>
          <w:rFonts w:ascii="Verdana" w:hAnsi="Verdana"/>
          <w:sz w:val="20"/>
          <w:szCs w:val="20"/>
        </w:rPr>
        <w:t xml:space="preserve"> reprezentują:</w:t>
      </w:r>
    </w:p>
    <w:p w14:paraId="2D57E8C8" w14:textId="77777777" w:rsidR="00F368AE" w:rsidRPr="009D79F2" w:rsidRDefault="00F368AE" w:rsidP="00C11B1D">
      <w:pPr>
        <w:spacing w:after="120"/>
        <w:jc w:val="both"/>
        <w:rPr>
          <w:rFonts w:ascii="Verdana" w:hAnsi="Verdana"/>
          <w:sz w:val="20"/>
          <w:szCs w:val="20"/>
        </w:rPr>
      </w:pPr>
      <w:r w:rsidRPr="009D79F2">
        <w:rPr>
          <w:rFonts w:ascii="Verdana" w:hAnsi="Verdana"/>
          <w:sz w:val="20"/>
          <w:szCs w:val="20"/>
        </w:rPr>
        <w:t>..........................................................................................................................</w:t>
      </w:r>
      <w:r>
        <w:rPr>
          <w:rFonts w:ascii="Verdana" w:hAnsi="Verdana"/>
          <w:sz w:val="20"/>
          <w:szCs w:val="20"/>
        </w:rPr>
        <w:t>..</w:t>
      </w:r>
    </w:p>
    <w:p w14:paraId="208A0A9D" w14:textId="77777777" w:rsidR="00F368AE" w:rsidRDefault="00F368AE" w:rsidP="00C11B1D">
      <w:pPr>
        <w:jc w:val="both"/>
        <w:rPr>
          <w:rFonts w:ascii="Verdana" w:hAnsi="Verdana"/>
          <w:sz w:val="20"/>
          <w:szCs w:val="20"/>
        </w:rPr>
      </w:pPr>
    </w:p>
    <w:p w14:paraId="6AC5E739" w14:textId="77777777" w:rsidR="00F368AE" w:rsidRDefault="00F368AE" w:rsidP="00C11B1D">
      <w:pPr>
        <w:jc w:val="both"/>
        <w:rPr>
          <w:rFonts w:ascii="Verdana" w:hAnsi="Verdana"/>
          <w:sz w:val="20"/>
          <w:szCs w:val="20"/>
        </w:rPr>
      </w:pPr>
      <w:r>
        <w:rPr>
          <w:rFonts w:ascii="Verdana" w:hAnsi="Verdana"/>
          <w:sz w:val="20"/>
          <w:szCs w:val="20"/>
        </w:rPr>
        <w:t>przy czym Zamawiający i Wykonawca mogą być dalej zwani razem „Stronami”, a każdy z nich z osobna „Stroną”,</w:t>
      </w:r>
    </w:p>
    <w:p w14:paraId="45446CC5" w14:textId="77777777" w:rsidR="00F368AE" w:rsidRDefault="00F368AE" w:rsidP="00C11B1D">
      <w:pPr>
        <w:jc w:val="both"/>
        <w:rPr>
          <w:rFonts w:ascii="Verdana" w:hAnsi="Verdana"/>
          <w:sz w:val="20"/>
          <w:szCs w:val="20"/>
        </w:rPr>
      </w:pPr>
    </w:p>
    <w:p w14:paraId="6D0D8D2B" w14:textId="7F3AD892" w:rsidR="00F368AE" w:rsidRPr="009D79F2" w:rsidRDefault="00F368AE" w:rsidP="00C11B1D">
      <w:pPr>
        <w:jc w:val="both"/>
        <w:rPr>
          <w:rFonts w:ascii="Verdana" w:hAnsi="Verdana"/>
          <w:sz w:val="20"/>
          <w:szCs w:val="20"/>
        </w:rPr>
      </w:pPr>
      <w:r w:rsidRPr="009D79F2">
        <w:rPr>
          <w:rFonts w:ascii="Verdana" w:hAnsi="Verdana"/>
          <w:sz w:val="20"/>
          <w:szCs w:val="20"/>
        </w:rPr>
        <w:t>zgodnie z wynikiem postępowania o udzielenie zamówienia publicznego przeprowadzonego w trybie podstawowym bez moż</w:t>
      </w:r>
      <w:r>
        <w:rPr>
          <w:rFonts w:ascii="Verdana" w:hAnsi="Verdana"/>
          <w:sz w:val="20"/>
          <w:szCs w:val="20"/>
        </w:rPr>
        <w:t>liwości prowadzenia negocjacji, zgodnie z art.</w:t>
      </w:r>
      <w:r w:rsidRPr="009D79F2">
        <w:rPr>
          <w:rFonts w:ascii="Verdana" w:hAnsi="Verdana"/>
          <w:sz w:val="20"/>
          <w:szCs w:val="20"/>
        </w:rPr>
        <w:t xml:space="preserve"> 275 pkt 1 ustawy Prawo zamówień publicznych (t.j. </w:t>
      </w:r>
      <w:r w:rsidR="00A76EF0">
        <w:rPr>
          <w:rFonts w:ascii="Verdana" w:hAnsi="Verdana"/>
          <w:sz w:val="20"/>
          <w:szCs w:val="20"/>
        </w:rPr>
        <w:t>T.j. Dz. U. z 2024 r. poz. 1320</w:t>
      </w:r>
      <w:r w:rsidRPr="009D79F2">
        <w:rPr>
          <w:rFonts w:ascii="Verdana" w:hAnsi="Verdana"/>
          <w:sz w:val="20"/>
          <w:szCs w:val="20"/>
        </w:rPr>
        <w:t>.), dalej: ustaw</w:t>
      </w:r>
      <w:r>
        <w:rPr>
          <w:rFonts w:ascii="Verdana" w:hAnsi="Verdana"/>
          <w:sz w:val="20"/>
          <w:szCs w:val="20"/>
        </w:rPr>
        <w:t>a</w:t>
      </w:r>
      <w:r w:rsidRPr="009D79F2">
        <w:rPr>
          <w:rFonts w:ascii="Verdana" w:hAnsi="Verdana"/>
          <w:sz w:val="20"/>
          <w:szCs w:val="20"/>
        </w:rPr>
        <w:t xml:space="preserve"> </w:t>
      </w:r>
      <w:proofErr w:type="spellStart"/>
      <w:r w:rsidRPr="009D79F2">
        <w:rPr>
          <w:rFonts w:ascii="Verdana" w:hAnsi="Verdana"/>
          <w:sz w:val="20"/>
          <w:szCs w:val="20"/>
        </w:rPr>
        <w:t>Pzp</w:t>
      </w:r>
      <w:proofErr w:type="spellEnd"/>
      <w:r w:rsidRPr="009D79F2">
        <w:rPr>
          <w:rFonts w:ascii="Verdana" w:hAnsi="Verdana"/>
          <w:sz w:val="20"/>
          <w:szCs w:val="20"/>
        </w:rPr>
        <w:t>, ogłoszonego w Biuletynie Zamówień Publicznych w dniu .......................... pod numerem ....................., o następującej treści:</w:t>
      </w:r>
    </w:p>
    <w:p w14:paraId="3BED8F07" w14:textId="77777777" w:rsidR="00F368AE" w:rsidRDefault="00F368AE" w:rsidP="00C11B1D">
      <w:pPr>
        <w:tabs>
          <w:tab w:val="left" w:pos="284"/>
          <w:tab w:val="center" w:pos="4536"/>
          <w:tab w:val="right" w:pos="9072"/>
        </w:tabs>
        <w:jc w:val="center"/>
        <w:rPr>
          <w:rFonts w:ascii="Verdana" w:hAnsi="Verdana"/>
          <w:b/>
          <w:bCs/>
          <w:sz w:val="20"/>
          <w:szCs w:val="20"/>
        </w:rPr>
      </w:pPr>
    </w:p>
    <w:p w14:paraId="2394C24E" w14:textId="77777777" w:rsidR="00F368AE" w:rsidRPr="009D79F2" w:rsidRDefault="00F368AE" w:rsidP="00C11B1D">
      <w:pPr>
        <w:tabs>
          <w:tab w:val="left" w:pos="0"/>
          <w:tab w:val="center" w:pos="4536"/>
          <w:tab w:val="right" w:pos="9072"/>
        </w:tabs>
        <w:jc w:val="center"/>
        <w:rPr>
          <w:rFonts w:ascii="Verdana" w:hAnsi="Verdana"/>
          <w:b/>
          <w:bCs/>
          <w:sz w:val="20"/>
          <w:szCs w:val="20"/>
        </w:rPr>
      </w:pPr>
      <w:r w:rsidRPr="009D79F2">
        <w:rPr>
          <w:rFonts w:ascii="Verdana" w:hAnsi="Verdana"/>
          <w:b/>
          <w:bCs/>
          <w:sz w:val="20"/>
          <w:szCs w:val="20"/>
        </w:rPr>
        <w:t>§ 1</w:t>
      </w:r>
    </w:p>
    <w:p w14:paraId="1CEEFE1C" w14:textId="0368A260" w:rsidR="00F368AE" w:rsidRPr="00D557FC" w:rsidRDefault="00F368AE" w:rsidP="00265245">
      <w:pPr>
        <w:autoSpaceDE w:val="0"/>
        <w:autoSpaceDN w:val="0"/>
        <w:adjustRightInd w:val="0"/>
        <w:jc w:val="both"/>
        <w:rPr>
          <w:rFonts w:ascii="Verdana" w:hAnsi="Verdana" w:cs="Arial"/>
          <w:bCs/>
          <w:iCs/>
          <w:sz w:val="20"/>
          <w:szCs w:val="20"/>
        </w:rPr>
      </w:pPr>
      <w:r w:rsidRPr="009D79F2">
        <w:rPr>
          <w:rFonts w:ascii="Verdana" w:hAnsi="Verdana"/>
          <w:sz w:val="20"/>
          <w:szCs w:val="20"/>
        </w:rPr>
        <w:t>1. </w:t>
      </w:r>
      <w:r w:rsidRPr="009D79F2">
        <w:rPr>
          <w:rFonts w:ascii="Verdana" w:hAnsi="Verdana"/>
          <w:sz w:val="20"/>
        </w:rPr>
        <w:t>Przedmiotem umowy jest</w:t>
      </w:r>
      <w:r w:rsidRPr="00E9192B">
        <w:rPr>
          <w:rFonts w:ascii="Verdana" w:hAnsi="Verdana"/>
          <w:sz w:val="20"/>
        </w:rPr>
        <w:t>:</w:t>
      </w:r>
      <w:r>
        <w:rPr>
          <w:rFonts w:ascii="Verdana" w:hAnsi="Verdana"/>
          <w:b/>
          <w:bCs/>
          <w:sz w:val="20"/>
        </w:rPr>
        <w:t xml:space="preserve"> </w:t>
      </w:r>
      <w:r w:rsidR="00265245" w:rsidRPr="00265245">
        <w:rPr>
          <w:rFonts w:ascii="Verdana" w:hAnsi="Verdana"/>
          <w:b/>
          <w:bCs/>
          <w:i/>
          <w:iCs/>
          <w:sz w:val="20"/>
        </w:rPr>
        <w:t xml:space="preserve">Modernizacja budynku </w:t>
      </w:r>
      <w:r w:rsidR="003B33E4">
        <w:rPr>
          <w:rFonts w:ascii="Verdana" w:hAnsi="Verdana"/>
          <w:b/>
          <w:bCs/>
          <w:i/>
          <w:iCs/>
          <w:sz w:val="20"/>
        </w:rPr>
        <w:t>filii bibliotecznej w Ciecierzynie</w:t>
      </w:r>
      <w:r w:rsidR="00265245">
        <w:rPr>
          <w:rFonts w:ascii="Verdana" w:hAnsi="Verdana"/>
          <w:b/>
          <w:bCs/>
          <w:i/>
          <w:iCs/>
          <w:sz w:val="20"/>
        </w:rPr>
        <w:t xml:space="preserve"> </w:t>
      </w:r>
      <w:r w:rsidRPr="00D557FC">
        <w:rPr>
          <w:rFonts w:ascii="Verdana" w:hAnsi="Verdana" w:cs="Arial"/>
          <w:b/>
          <w:bCs/>
          <w:iCs/>
          <w:sz w:val="20"/>
          <w:szCs w:val="20"/>
        </w:rPr>
        <w:t xml:space="preserve"> </w:t>
      </w:r>
    </w:p>
    <w:p w14:paraId="17972E7F" w14:textId="318ACD3D" w:rsidR="00F368AE" w:rsidRPr="0070468B" w:rsidRDefault="00F368AE" w:rsidP="00C11B1D">
      <w:pPr>
        <w:ind w:left="284" w:hanging="284"/>
        <w:jc w:val="both"/>
        <w:rPr>
          <w:rFonts w:ascii="Verdana" w:hAnsi="Verdana"/>
          <w:sz w:val="20"/>
        </w:rPr>
      </w:pPr>
      <w:r w:rsidRPr="00D557FC">
        <w:rPr>
          <w:rFonts w:ascii="Verdana" w:hAnsi="Verdana"/>
          <w:sz w:val="20"/>
          <w:szCs w:val="20"/>
        </w:rPr>
        <w:t>2. </w:t>
      </w:r>
      <w:r w:rsidR="003B33E4">
        <w:rPr>
          <w:rFonts w:ascii="Verdana" w:hAnsi="Verdana"/>
          <w:sz w:val="20"/>
          <w:szCs w:val="20"/>
        </w:rPr>
        <w:t xml:space="preserve">Dokumentacja Projektowa i </w:t>
      </w:r>
      <w:r w:rsidRPr="00D557FC">
        <w:rPr>
          <w:rFonts w:ascii="Verdana" w:hAnsi="Verdana"/>
          <w:sz w:val="20"/>
          <w:szCs w:val="20"/>
        </w:rPr>
        <w:t>Roboty zostaną wykonane przez Wykonawcę</w:t>
      </w:r>
      <w:r>
        <w:rPr>
          <w:rFonts w:ascii="Verdana" w:hAnsi="Verdana"/>
          <w:sz w:val="20"/>
        </w:rPr>
        <w:t xml:space="preserve"> </w:t>
      </w:r>
      <w:r w:rsidRPr="0070468B">
        <w:rPr>
          <w:rFonts w:ascii="Verdana" w:hAnsi="Verdana"/>
          <w:sz w:val="20"/>
        </w:rPr>
        <w:t>wg specyfikacji warunków zamówienia</w:t>
      </w:r>
      <w:r>
        <w:rPr>
          <w:rFonts w:ascii="Verdana" w:hAnsi="Verdana"/>
          <w:sz w:val="20"/>
        </w:rPr>
        <w:t xml:space="preserve"> oraz załączników do niej, odnoszących się do przedmiotu zamówienia</w:t>
      </w:r>
      <w:r w:rsidRPr="0070468B">
        <w:rPr>
          <w:rFonts w:ascii="Verdana" w:hAnsi="Verdana"/>
          <w:sz w:val="20"/>
        </w:rPr>
        <w:t>. Dokumenty te stanowią integralną część umowy. Roboty muszą być wykonane zgodnie z obowiązującymi przepisam</w:t>
      </w:r>
      <w:r>
        <w:rPr>
          <w:rFonts w:ascii="Verdana" w:hAnsi="Verdana"/>
          <w:sz w:val="20"/>
        </w:rPr>
        <w:t>i, normami, a w szczególności z </w:t>
      </w:r>
      <w:r w:rsidRPr="0070468B">
        <w:rPr>
          <w:rFonts w:ascii="Verdana" w:hAnsi="Verdana"/>
          <w:sz w:val="20"/>
        </w:rPr>
        <w:t>przepisami Prawa budowlanego oraz na ustalonych niniejszą umową warunkach.</w:t>
      </w:r>
    </w:p>
    <w:p w14:paraId="1DDF8C11" w14:textId="77777777" w:rsidR="00F368AE" w:rsidRPr="0070468B" w:rsidRDefault="00F368AE" w:rsidP="00C11B1D">
      <w:pPr>
        <w:pStyle w:val="NormalnyWeb"/>
        <w:suppressAutoHyphens/>
        <w:spacing w:before="0" w:after="0"/>
        <w:ind w:left="284" w:hanging="284"/>
        <w:jc w:val="both"/>
        <w:rPr>
          <w:rFonts w:ascii="Verdana" w:hAnsi="Verdana"/>
          <w:sz w:val="20"/>
          <w:szCs w:val="20"/>
        </w:rPr>
      </w:pPr>
      <w:r w:rsidRPr="0070468B">
        <w:rPr>
          <w:rFonts w:ascii="Verdana" w:hAnsi="Verdana"/>
          <w:sz w:val="20"/>
          <w:szCs w:val="20"/>
        </w:rPr>
        <w:t xml:space="preserve">3.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14:paraId="240D180F" w14:textId="77777777" w:rsidR="00F368AE" w:rsidRDefault="00F368AE" w:rsidP="00C11B1D">
      <w:pPr>
        <w:pStyle w:val="NormalnyWeb"/>
        <w:tabs>
          <w:tab w:val="left" w:pos="284"/>
        </w:tabs>
        <w:suppressAutoHyphens/>
        <w:spacing w:before="0" w:after="0"/>
        <w:ind w:left="284" w:hanging="284"/>
        <w:jc w:val="both"/>
        <w:rPr>
          <w:rFonts w:ascii="Verdana" w:hAnsi="Verdana" w:cs="Times New Roman"/>
          <w:sz w:val="20"/>
          <w:szCs w:val="20"/>
        </w:rPr>
      </w:pPr>
      <w:r w:rsidRPr="0070468B">
        <w:rPr>
          <w:rFonts w:ascii="Verdana" w:hAnsi="Verdana" w:cs="Times New Roman"/>
          <w:sz w:val="20"/>
          <w:szCs w:val="20"/>
        </w:rPr>
        <w:t>4. </w:t>
      </w:r>
      <w:r>
        <w:rPr>
          <w:rFonts w:ascii="Verdana" w:hAnsi="Verdana" w:cs="Times New Roman"/>
          <w:sz w:val="20"/>
          <w:szCs w:val="20"/>
        </w:rPr>
        <w:t>Zamawiający jest uprawniony do ograniczenia zakresu zamówienia w drodze rezygnacji</w:t>
      </w:r>
      <w:r w:rsidRPr="00E9192B">
        <w:rPr>
          <w:rFonts w:ascii="Verdana" w:hAnsi="Verdana" w:cs="Times New Roman"/>
          <w:sz w:val="20"/>
          <w:szCs w:val="20"/>
        </w:rPr>
        <w:t xml:space="preserve"> </w:t>
      </w:r>
      <w:r w:rsidRPr="004806A8">
        <w:rPr>
          <w:rFonts w:ascii="Verdana" w:hAnsi="Verdana" w:cs="Times New Roman"/>
          <w:sz w:val="20"/>
          <w:szCs w:val="20"/>
        </w:rPr>
        <w:t xml:space="preserve">z wykonania </w:t>
      </w:r>
      <w:r>
        <w:rPr>
          <w:rFonts w:ascii="Verdana" w:hAnsi="Verdana" w:cs="Times New Roman"/>
          <w:sz w:val="20"/>
          <w:szCs w:val="20"/>
        </w:rPr>
        <w:t xml:space="preserve">określonych </w:t>
      </w:r>
      <w:r w:rsidRPr="004806A8">
        <w:rPr>
          <w:rFonts w:ascii="Verdana" w:hAnsi="Verdana" w:cs="Times New Roman"/>
          <w:sz w:val="20"/>
          <w:szCs w:val="20"/>
        </w:rPr>
        <w:t xml:space="preserve">elementów przedmiotu umowy przewidzianych w dokumentacji projektowej </w:t>
      </w:r>
      <w:r w:rsidRPr="00E9192B">
        <w:rPr>
          <w:rFonts w:ascii="Verdana" w:hAnsi="Verdana" w:cs="Times New Roman"/>
          <w:sz w:val="20"/>
          <w:szCs w:val="20"/>
        </w:rPr>
        <w:t xml:space="preserve">lub w specyfikacji technicznej wykonania i odbioru robót budowlanych </w:t>
      </w:r>
      <w:r w:rsidRPr="004806A8">
        <w:rPr>
          <w:rFonts w:ascii="Verdana" w:hAnsi="Verdana" w:cs="Times New Roman"/>
          <w:sz w:val="20"/>
          <w:szCs w:val="20"/>
        </w:rPr>
        <w:t xml:space="preserve">w </w:t>
      </w:r>
      <w:r>
        <w:rPr>
          <w:rFonts w:ascii="Verdana" w:hAnsi="Verdana" w:cs="Times New Roman"/>
          <w:sz w:val="20"/>
          <w:szCs w:val="20"/>
        </w:rPr>
        <w:t xml:space="preserve">następujących sytuacjach: </w:t>
      </w:r>
    </w:p>
    <w:p w14:paraId="2560AD8D" w14:textId="77777777" w:rsidR="00F368AE" w:rsidRDefault="00F368AE">
      <w:pPr>
        <w:pStyle w:val="NormalnyWeb"/>
        <w:tabs>
          <w:tab w:val="left" w:pos="284"/>
        </w:tabs>
        <w:suppressAutoHyphens/>
        <w:spacing w:before="0" w:after="0"/>
        <w:ind w:left="1416" w:hanging="284"/>
        <w:jc w:val="both"/>
        <w:rPr>
          <w:rFonts w:ascii="Verdana" w:hAnsi="Verdana" w:cs="Times New Roman"/>
          <w:sz w:val="20"/>
          <w:szCs w:val="20"/>
        </w:rPr>
      </w:pPr>
      <w:r>
        <w:rPr>
          <w:rFonts w:ascii="Verdana" w:hAnsi="Verdana" w:cs="Times New Roman"/>
          <w:sz w:val="20"/>
          <w:szCs w:val="20"/>
        </w:rPr>
        <w:tab/>
        <w:t xml:space="preserve">(i) gdy </w:t>
      </w:r>
      <w:r w:rsidRPr="004806A8">
        <w:rPr>
          <w:rFonts w:ascii="Verdana" w:hAnsi="Verdana" w:cs="Times New Roman"/>
          <w:sz w:val="20"/>
          <w:szCs w:val="20"/>
        </w:rPr>
        <w:t xml:space="preserve">ich wykonanie będzie zbędne do prawidłowego, tj. zgodnego z zasadami wiedzy technicznej i obowiązującymi na dzień odbioru robót przepisami, </w:t>
      </w:r>
      <w:r>
        <w:rPr>
          <w:rFonts w:ascii="Verdana" w:hAnsi="Verdana" w:cs="Times New Roman"/>
          <w:sz w:val="20"/>
          <w:szCs w:val="20"/>
        </w:rPr>
        <w:t>budowy lub przebudowy lub remontu dróg w ww. dokumentach</w:t>
      </w:r>
      <w:r w:rsidRPr="00E9192B">
        <w:rPr>
          <w:rFonts w:ascii="Verdana" w:hAnsi="Verdana" w:cs="Times New Roman"/>
          <w:sz w:val="20"/>
          <w:szCs w:val="20"/>
        </w:rPr>
        <w:t>,</w:t>
      </w:r>
      <w:r>
        <w:rPr>
          <w:rFonts w:ascii="Verdana" w:hAnsi="Verdana" w:cs="Times New Roman"/>
          <w:sz w:val="20"/>
          <w:szCs w:val="20"/>
        </w:rPr>
        <w:t xml:space="preserve"> lub </w:t>
      </w:r>
    </w:p>
    <w:p w14:paraId="08EEB33F" w14:textId="77777777" w:rsidR="00F368AE" w:rsidRDefault="00F368AE">
      <w:pPr>
        <w:pStyle w:val="NormalnyWeb"/>
        <w:tabs>
          <w:tab w:val="left" w:pos="284"/>
        </w:tabs>
        <w:suppressAutoHyphens/>
        <w:spacing w:before="0" w:after="0"/>
        <w:ind w:left="1416" w:hanging="284"/>
        <w:jc w:val="both"/>
        <w:rPr>
          <w:rFonts w:ascii="Verdana" w:hAnsi="Verdana" w:cs="Times New Roman"/>
          <w:sz w:val="20"/>
          <w:szCs w:val="20"/>
        </w:rPr>
      </w:pPr>
      <w:r>
        <w:rPr>
          <w:rFonts w:ascii="Verdana" w:hAnsi="Verdana" w:cs="Times New Roman"/>
          <w:sz w:val="20"/>
          <w:szCs w:val="20"/>
        </w:rPr>
        <w:tab/>
        <w:t>(ii) gdy z przyczyn obiektywnych nie będzie możliwe wykonanie robót na terenie, na którym mają być docelowo wykonane, np. ze względu na brak zgody właściciela lub innej osoby uprawnionej do władania nieruchomością na wykonanie określonych robót na jej terenie, lub ze względu na odnalezienie wykopaliska uniemożliwiającego prowadzenie robót.</w:t>
      </w:r>
    </w:p>
    <w:p w14:paraId="485F3421" w14:textId="77777777" w:rsidR="00F368AE" w:rsidRPr="004806A8" w:rsidRDefault="00F368AE" w:rsidP="00C11B1D">
      <w:pPr>
        <w:pStyle w:val="NormalnyWeb"/>
        <w:tabs>
          <w:tab w:val="left" w:pos="284"/>
        </w:tabs>
        <w:suppressAutoHyphens/>
        <w:spacing w:before="0" w:after="0"/>
        <w:ind w:left="284" w:hanging="284"/>
        <w:jc w:val="both"/>
        <w:rPr>
          <w:rFonts w:ascii="Verdana" w:hAnsi="Verdana" w:cs="Times New Roman"/>
          <w:sz w:val="20"/>
          <w:szCs w:val="20"/>
        </w:rPr>
      </w:pPr>
      <w:r>
        <w:rPr>
          <w:rFonts w:ascii="Verdana" w:hAnsi="Verdana" w:cs="Times New Roman"/>
          <w:sz w:val="20"/>
          <w:szCs w:val="20"/>
        </w:rPr>
        <w:tab/>
        <w:t>Objęte rezygnacją roboty</w:t>
      </w:r>
      <w:r w:rsidRPr="004806A8">
        <w:rPr>
          <w:rFonts w:ascii="Verdana" w:hAnsi="Verdana" w:cs="Times New Roman"/>
          <w:sz w:val="20"/>
          <w:szCs w:val="20"/>
        </w:rPr>
        <w:t xml:space="preserve"> w dalszej części umowy nazywane są „robotami zaniechanymi”. Sposób wyliczenia wartości robót </w:t>
      </w:r>
      <w:r>
        <w:rPr>
          <w:rFonts w:ascii="Verdana" w:hAnsi="Verdana" w:cs="Times New Roman"/>
          <w:sz w:val="20"/>
          <w:szCs w:val="20"/>
        </w:rPr>
        <w:t xml:space="preserve">zaniechanych </w:t>
      </w:r>
      <w:r w:rsidRPr="004806A8">
        <w:rPr>
          <w:rFonts w:ascii="Verdana" w:hAnsi="Verdana" w:cs="Times New Roman"/>
          <w:sz w:val="20"/>
          <w:szCs w:val="20"/>
        </w:rPr>
        <w:t xml:space="preserve">reguluje § 2 ust. </w:t>
      </w:r>
      <w:r>
        <w:rPr>
          <w:rFonts w:ascii="Verdana" w:hAnsi="Verdana" w:cs="Times New Roman"/>
          <w:sz w:val="20"/>
          <w:szCs w:val="20"/>
        </w:rPr>
        <w:t>5</w:t>
      </w:r>
      <w:r w:rsidRPr="004806A8">
        <w:rPr>
          <w:rFonts w:ascii="Verdana" w:hAnsi="Verdana" w:cs="Times New Roman"/>
          <w:sz w:val="20"/>
          <w:szCs w:val="20"/>
        </w:rPr>
        <w:t xml:space="preserve"> niniejszej umowy. </w:t>
      </w:r>
      <w:r w:rsidRPr="00E9192B">
        <w:rPr>
          <w:rFonts w:ascii="Verdana" w:hAnsi="Verdana" w:cs="Times New Roman"/>
          <w:sz w:val="20"/>
          <w:szCs w:val="20"/>
        </w:rPr>
        <w:t xml:space="preserve">Łączna wartość netto robót zaniechanych nie może przekroczyć </w:t>
      </w:r>
      <w:r>
        <w:rPr>
          <w:rFonts w:ascii="Verdana" w:hAnsi="Verdana" w:cs="Times New Roman"/>
          <w:sz w:val="20"/>
          <w:szCs w:val="20"/>
        </w:rPr>
        <w:t>30</w:t>
      </w:r>
      <w:r w:rsidRPr="00E9192B">
        <w:rPr>
          <w:rFonts w:ascii="Verdana" w:hAnsi="Verdana" w:cs="Times New Roman"/>
          <w:sz w:val="20"/>
          <w:szCs w:val="20"/>
        </w:rPr>
        <w:t>% ceny netto wskazanej w § 2 ust. 1 niniejszej umowy (minimaln</w:t>
      </w:r>
      <w:r>
        <w:rPr>
          <w:rFonts w:ascii="Verdana" w:hAnsi="Verdana" w:cs="Times New Roman"/>
          <w:sz w:val="20"/>
          <w:szCs w:val="20"/>
        </w:rPr>
        <w:t>y</w:t>
      </w:r>
      <w:r w:rsidRPr="00E9192B">
        <w:rPr>
          <w:rFonts w:ascii="Verdana" w:hAnsi="Verdana" w:cs="Times New Roman"/>
          <w:sz w:val="20"/>
          <w:szCs w:val="20"/>
        </w:rPr>
        <w:t xml:space="preserve"> zakres zamówienia wyn</w:t>
      </w:r>
      <w:r>
        <w:rPr>
          <w:rFonts w:ascii="Verdana" w:hAnsi="Verdana" w:cs="Times New Roman"/>
          <w:sz w:val="20"/>
          <w:szCs w:val="20"/>
        </w:rPr>
        <w:t>iesie</w:t>
      </w:r>
      <w:r w:rsidRPr="00E9192B">
        <w:rPr>
          <w:rFonts w:ascii="Verdana" w:hAnsi="Verdana" w:cs="Times New Roman"/>
          <w:sz w:val="20"/>
          <w:szCs w:val="20"/>
        </w:rPr>
        <w:t xml:space="preserve"> zatem 7</w:t>
      </w:r>
      <w:r>
        <w:rPr>
          <w:rFonts w:ascii="Verdana" w:hAnsi="Verdana" w:cs="Times New Roman"/>
          <w:sz w:val="20"/>
          <w:szCs w:val="20"/>
        </w:rPr>
        <w:t>0</w:t>
      </w:r>
      <w:r w:rsidRPr="00E9192B">
        <w:rPr>
          <w:rFonts w:ascii="Verdana" w:hAnsi="Verdana" w:cs="Times New Roman"/>
          <w:sz w:val="20"/>
          <w:szCs w:val="20"/>
        </w:rPr>
        <w:t>% ceny netto wskazanej w § 2 ust. 1 niniejszej umowy). Każdorazowa r</w:t>
      </w:r>
      <w:r w:rsidRPr="004806A8">
        <w:rPr>
          <w:rFonts w:ascii="Verdana" w:hAnsi="Verdana" w:cs="Times New Roman"/>
          <w:sz w:val="20"/>
          <w:szCs w:val="20"/>
        </w:rPr>
        <w:t xml:space="preserve">ezygnacja, o której mowa powyżej, </w:t>
      </w:r>
      <w:r w:rsidRPr="00E9192B">
        <w:rPr>
          <w:rFonts w:ascii="Verdana" w:hAnsi="Verdana" w:cs="Times New Roman"/>
          <w:sz w:val="20"/>
          <w:szCs w:val="20"/>
        </w:rPr>
        <w:t xml:space="preserve">wymaga </w:t>
      </w:r>
      <w:r>
        <w:rPr>
          <w:rFonts w:ascii="Verdana" w:hAnsi="Verdana" w:cs="Times New Roman"/>
          <w:sz w:val="20"/>
          <w:szCs w:val="20"/>
        </w:rPr>
        <w:t xml:space="preserve">dla swej skuteczności </w:t>
      </w:r>
      <w:r w:rsidRPr="00E9192B">
        <w:rPr>
          <w:rFonts w:ascii="Verdana" w:hAnsi="Verdana" w:cs="Times New Roman"/>
          <w:sz w:val="20"/>
          <w:szCs w:val="20"/>
        </w:rPr>
        <w:t>złożenia przez Zamawiającego oświadczenia woli na piśmie</w:t>
      </w:r>
      <w:r w:rsidRPr="004806A8">
        <w:rPr>
          <w:rFonts w:ascii="Verdana" w:hAnsi="Verdana" w:cs="Times New Roman"/>
          <w:sz w:val="20"/>
          <w:szCs w:val="20"/>
        </w:rPr>
        <w:t>.</w:t>
      </w:r>
      <w:r w:rsidRPr="00E9192B">
        <w:rPr>
          <w:rFonts w:ascii="Verdana" w:hAnsi="Verdana" w:cs="Times New Roman"/>
          <w:sz w:val="20"/>
          <w:szCs w:val="20"/>
        </w:rPr>
        <w:t xml:space="preserve"> Jako że rezygnacja, o której mowa powyżej, odbywać będzie się na podstawie już zawartej umowy, w granicach przez nią określonych, to nie będzie stanowić zmiany umowy, czyli nie będzie wymagać zawarcia aneksu do umowy.</w:t>
      </w:r>
    </w:p>
    <w:p w14:paraId="075FB154" w14:textId="77777777" w:rsidR="00F368AE" w:rsidRPr="0070468B" w:rsidRDefault="00F368AE" w:rsidP="00C11B1D">
      <w:pPr>
        <w:pStyle w:val="Stopka"/>
        <w:tabs>
          <w:tab w:val="left" w:pos="708"/>
        </w:tabs>
        <w:ind w:left="284" w:hanging="284"/>
        <w:jc w:val="both"/>
        <w:rPr>
          <w:rFonts w:ascii="Verdana" w:hAnsi="Verdana"/>
        </w:rPr>
      </w:pPr>
      <w:r w:rsidRPr="0070468B">
        <w:rPr>
          <w:rFonts w:ascii="Verdana" w:hAnsi="Verdana"/>
        </w:rPr>
        <w:t>5. Zamawiający dopuszcza wprowadzenie zamiany materiałów i urz</w:t>
      </w:r>
      <w:r>
        <w:rPr>
          <w:rFonts w:ascii="Verdana" w:hAnsi="Verdana"/>
        </w:rPr>
        <w:t>ądzeń przedstawionych w dokumentacji projektowej oraz specyfikacji technicznej wykonania i odbioru robót budowalnych</w:t>
      </w:r>
      <w:r w:rsidRPr="0070468B">
        <w:rPr>
          <w:rFonts w:ascii="Verdana" w:hAnsi="Verdana"/>
        </w:rPr>
        <w:t xml:space="preserve"> pod warunkiem, że zmiany te będą korzystne dla Zamawiającego</w:t>
      </w:r>
      <w:r>
        <w:rPr>
          <w:rFonts w:ascii="Verdana" w:hAnsi="Verdana"/>
        </w:rPr>
        <w:t>, a przy tym nie spowodują obniżenia jakości wykonanych robót</w:t>
      </w:r>
      <w:r w:rsidRPr="0070468B">
        <w:rPr>
          <w:rFonts w:ascii="Verdana" w:hAnsi="Verdana"/>
        </w:rPr>
        <w:t>.</w:t>
      </w:r>
    </w:p>
    <w:p w14:paraId="7D22A719" w14:textId="77777777" w:rsidR="00F368AE" w:rsidRPr="0070468B" w:rsidRDefault="00F368AE" w:rsidP="00C11B1D">
      <w:pPr>
        <w:pStyle w:val="Stopka"/>
        <w:tabs>
          <w:tab w:val="clear" w:pos="4536"/>
          <w:tab w:val="clear" w:pos="9072"/>
          <w:tab w:val="left" w:pos="284"/>
          <w:tab w:val="center" w:pos="4820"/>
          <w:tab w:val="right" w:pos="9356"/>
        </w:tabs>
        <w:jc w:val="both"/>
        <w:rPr>
          <w:rFonts w:ascii="Verdana" w:hAnsi="Verdana"/>
        </w:rPr>
      </w:pPr>
      <w:r w:rsidRPr="0070468B">
        <w:rPr>
          <w:rFonts w:ascii="Verdana" w:hAnsi="Verdana"/>
        </w:rPr>
        <w:tab/>
        <w:t>Będą to, przykładowo, okoliczności:</w:t>
      </w:r>
    </w:p>
    <w:p w14:paraId="35716424" w14:textId="77777777" w:rsidR="00F368AE" w:rsidRPr="0070468B" w:rsidRDefault="00F368AE" w:rsidP="00C11B1D">
      <w:pPr>
        <w:pStyle w:val="Tekstpodstawowy"/>
        <w:tabs>
          <w:tab w:val="left" w:pos="567"/>
        </w:tabs>
        <w:spacing w:after="0"/>
        <w:ind w:left="567" w:hanging="283"/>
        <w:jc w:val="both"/>
        <w:rPr>
          <w:rFonts w:ascii="Verdana" w:hAnsi="Verdana"/>
        </w:rPr>
      </w:pPr>
      <w:r w:rsidRPr="0070468B">
        <w:rPr>
          <w:rFonts w:ascii="Verdana" w:hAnsi="Verdana"/>
        </w:rPr>
        <w:t>a) powodujące obniżenie kosztu ponoszonego przez Zamawiającego na eksploatację i konserwa</w:t>
      </w:r>
      <w:r>
        <w:rPr>
          <w:rFonts w:ascii="Verdana" w:hAnsi="Verdana"/>
        </w:rPr>
        <w:t>cję wykonanego przedmiotu umowy;</w:t>
      </w:r>
    </w:p>
    <w:p w14:paraId="5A1B8EDF" w14:textId="77777777" w:rsidR="00F368AE" w:rsidRPr="0070468B" w:rsidRDefault="00F368AE" w:rsidP="00C11B1D">
      <w:pPr>
        <w:pStyle w:val="Tekstpodstawowy"/>
        <w:tabs>
          <w:tab w:val="left" w:pos="567"/>
        </w:tabs>
        <w:spacing w:after="0"/>
        <w:ind w:left="567" w:hanging="283"/>
        <w:jc w:val="both"/>
        <w:rPr>
          <w:rFonts w:ascii="Verdana" w:hAnsi="Verdana"/>
        </w:rPr>
      </w:pPr>
      <w:r w:rsidRPr="0070468B">
        <w:rPr>
          <w:rFonts w:ascii="Verdana" w:hAnsi="Verdana"/>
        </w:rPr>
        <w:t>b) powodujące popr</w:t>
      </w:r>
      <w:r>
        <w:rPr>
          <w:rFonts w:ascii="Verdana" w:hAnsi="Verdana"/>
        </w:rPr>
        <w:t>awienie parametrów technicznych urządzeń czy innych elementów objętych przedmiotem umowy;</w:t>
      </w:r>
    </w:p>
    <w:p w14:paraId="6E44DA06" w14:textId="77777777" w:rsidR="00F368AE" w:rsidRPr="0070468B" w:rsidRDefault="00F368AE" w:rsidP="00C11B1D">
      <w:pPr>
        <w:pStyle w:val="Tekstpodstawowy"/>
        <w:tabs>
          <w:tab w:val="left" w:pos="567"/>
        </w:tabs>
        <w:spacing w:after="0"/>
        <w:ind w:left="568" w:hanging="283"/>
        <w:jc w:val="both"/>
        <w:rPr>
          <w:rFonts w:ascii="Verdana" w:hAnsi="Verdana"/>
        </w:rPr>
      </w:pPr>
      <w:r w:rsidRPr="0070468B">
        <w:rPr>
          <w:rFonts w:ascii="Verdana" w:hAnsi="Verdana"/>
        </w:rPr>
        <w:t xml:space="preserve">c) wynikające z aktualizacji rozwiązań </w:t>
      </w:r>
      <w:r>
        <w:rPr>
          <w:rFonts w:ascii="Verdana" w:hAnsi="Verdana"/>
        </w:rPr>
        <w:t xml:space="preserve">technicznych, technologicznych </w:t>
      </w:r>
      <w:r w:rsidRPr="0070468B">
        <w:rPr>
          <w:rFonts w:ascii="Verdana" w:hAnsi="Verdana"/>
        </w:rPr>
        <w:t>z uwagi na postęp technologiczny lub zmiany obowiązujących przepisów.</w:t>
      </w:r>
    </w:p>
    <w:p w14:paraId="626D104A" w14:textId="77777777" w:rsidR="00F368AE" w:rsidRPr="0070468B" w:rsidRDefault="00F368AE" w:rsidP="00C11B1D">
      <w:pPr>
        <w:pStyle w:val="western"/>
        <w:tabs>
          <w:tab w:val="left" w:pos="284"/>
        </w:tabs>
        <w:spacing w:before="0" w:after="0"/>
        <w:ind w:left="284" w:hanging="272"/>
        <w:rPr>
          <w:rFonts w:ascii="Verdana" w:hAnsi="Verdana"/>
          <w:sz w:val="20"/>
          <w:szCs w:val="20"/>
        </w:rPr>
      </w:pPr>
      <w:r w:rsidRPr="0070468B">
        <w:rPr>
          <w:rFonts w:ascii="Verdana" w:hAnsi="Verdana"/>
          <w:sz w:val="20"/>
          <w:szCs w:val="20"/>
        </w:rPr>
        <w:t>6. </w:t>
      </w:r>
      <w:r>
        <w:rPr>
          <w:rFonts w:ascii="Verdana" w:hAnsi="Verdana"/>
          <w:sz w:val="20"/>
          <w:szCs w:val="20"/>
        </w:rPr>
        <w:t>Na z</w:t>
      </w:r>
      <w:r w:rsidRPr="0070468B">
        <w:rPr>
          <w:rFonts w:ascii="Verdana" w:hAnsi="Verdana"/>
          <w:sz w:val="20"/>
          <w:szCs w:val="20"/>
        </w:rPr>
        <w:t>miany, o których mowa w ust. 3, 4 i 5 niniejszego paragrafu</w:t>
      </w:r>
      <w:r>
        <w:rPr>
          <w:rFonts w:ascii="Verdana" w:hAnsi="Verdana"/>
          <w:sz w:val="20"/>
          <w:szCs w:val="20"/>
        </w:rPr>
        <w:t xml:space="preserve">, musi wyrazić zgodę projektant. </w:t>
      </w:r>
    </w:p>
    <w:p w14:paraId="0D16C752" w14:textId="77777777" w:rsidR="00F368AE" w:rsidRPr="0070468B" w:rsidRDefault="00F368AE" w:rsidP="00C11B1D">
      <w:pPr>
        <w:pStyle w:val="western"/>
        <w:tabs>
          <w:tab w:val="left" w:pos="284"/>
        </w:tabs>
        <w:spacing w:before="0" w:after="0"/>
        <w:ind w:left="283" w:hanging="272"/>
        <w:rPr>
          <w:rFonts w:ascii="Verdana" w:hAnsi="Verdana"/>
          <w:sz w:val="20"/>
          <w:szCs w:val="20"/>
        </w:rPr>
      </w:pPr>
      <w:r w:rsidRPr="0070468B">
        <w:rPr>
          <w:rFonts w:ascii="Verdana" w:hAnsi="Verdana"/>
          <w:sz w:val="20"/>
          <w:szCs w:val="20"/>
        </w:rPr>
        <w:lastRenderedPageBreak/>
        <w:t>7. Zamiany, o których mowa w ust. 3 i 5 niniejszego paragrafu nie spowodują zmiany ceny wykonania przedmiotu umowy, o której mowa w § 2 ust. 1 niniejszej umowy.</w:t>
      </w:r>
      <w:r>
        <w:rPr>
          <w:rFonts w:ascii="Verdana" w:hAnsi="Verdana"/>
          <w:sz w:val="20"/>
          <w:szCs w:val="20"/>
        </w:rPr>
        <w:t xml:space="preserve"> Na zamiany, o których mowa w ust. 3 i 5 musi zgodzić się Zamawiający, a jego zgoda musi być wyrażona na piśmie.</w:t>
      </w:r>
    </w:p>
    <w:p w14:paraId="3DE93F80" w14:textId="726E6C9D" w:rsidR="00F368AE" w:rsidRPr="0070468B" w:rsidRDefault="00F368AE" w:rsidP="00C11B1D">
      <w:pPr>
        <w:pStyle w:val="Stopka"/>
        <w:tabs>
          <w:tab w:val="left" w:pos="708"/>
        </w:tabs>
        <w:ind w:left="255" w:hanging="255"/>
        <w:jc w:val="both"/>
        <w:rPr>
          <w:rFonts w:ascii="Verdana" w:hAnsi="Verdana"/>
        </w:rPr>
      </w:pPr>
      <w:r w:rsidRPr="0070468B">
        <w:rPr>
          <w:rFonts w:ascii="Verdana" w:hAnsi="Verdana"/>
        </w:rPr>
        <w:t>8. </w:t>
      </w:r>
      <w:r w:rsidRPr="0070468B">
        <w:rPr>
          <w:rFonts w:ascii="Verdana" w:hAnsi="Verdana"/>
          <w:b/>
          <w:bCs/>
        </w:rPr>
        <w:t xml:space="preserve">Wykonawca zobowiązany jest do </w:t>
      </w:r>
      <w:r w:rsidRPr="0070468B">
        <w:rPr>
          <w:rFonts w:ascii="Verdana" w:hAnsi="Verdana"/>
          <w:b/>
        </w:rPr>
        <w:t>wykonania i przedłożenia Zamawiającemu</w:t>
      </w:r>
      <w:r w:rsidR="00F4271C">
        <w:rPr>
          <w:rFonts w:ascii="Verdana" w:hAnsi="Verdana"/>
          <w:b/>
        </w:rPr>
        <w:t xml:space="preserve"> na wezwanie</w:t>
      </w:r>
      <w:r w:rsidRPr="0070468B">
        <w:rPr>
          <w:rFonts w:ascii="Verdana" w:hAnsi="Verdana"/>
          <w:b/>
        </w:rPr>
        <w:t xml:space="preserve">, w terminie do 14 dni od daty </w:t>
      </w:r>
      <w:r>
        <w:rPr>
          <w:rFonts w:ascii="Verdana" w:hAnsi="Verdana"/>
          <w:b/>
        </w:rPr>
        <w:t>zawarcia</w:t>
      </w:r>
      <w:r w:rsidRPr="0070468B">
        <w:rPr>
          <w:rFonts w:ascii="Verdana" w:hAnsi="Verdana"/>
          <w:b/>
        </w:rPr>
        <w:t xml:space="preserve"> umowy, następujących dokumentów:</w:t>
      </w:r>
    </w:p>
    <w:p w14:paraId="3835D982" w14:textId="77777777" w:rsidR="00F368AE" w:rsidRPr="0070468B" w:rsidRDefault="00F368AE" w:rsidP="00C11B1D">
      <w:pPr>
        <w:pStyle w:val="Stopka"/>
        <w:tabs>
          <w:tab w:val="left" w:pos="708"/>
        </w:tabs>
        <w:ind w:left="527" w:hanging="255"/>
        <w:jc w:val="both"/>
        <w:rPr>
          <w:rFonts w:ascii="Verdana" w:hAnsi="Verdana" w:cs="Verdana"/>
          <w:iCs/>
        </w:rPr>
      </w:pPr>
      <w:r w:rsidRPr="008456EB">
        <w:rPr>
          <w:rFonts w:ascii="Verdana" w:hAnsi="Verdana"/>
        </w:rPr>
        <w:t>a) </w:t>
      </w:r>
      <w:r w:rsidRPr="008456EB">
        <w:rPr>
          <w:rFonts w:ascii="Verdana" w:hAnsi="Verdana"/>
          <w:b/>
        </w:rPr>
        <w:t>kosztorysu</w:t>
      </w:r>
      <w:r w:rsidRPr="008456EB">
        <w:rPr>
          <w:rFonts w:ascii="Verdana" w:hAnsi="Verdana"/>
        </w:rPr>
        <w:t xml:space="preserve"> opracowanego metodą kalkulacji szczegółowej zgodnie z </w:t>
      </w:r>
      <w:r w:rsidRPr="008456EB">
        <w:rPr>
          <w:rFonts w:ascii="Verdana" w:hAnsi="Verdana" w:cs="Calibri Light"/>
        </w:rPr>
        <w:t xml:space="preserve"> </w:t>
      </w:r>
      <w:r>
        <w:rPr>
          <w:rFonts w:ascii="Verdana" w:hAnsi="Verdana" w:cs="Calibri Light"/>
        </w:rPr>
        <w:t>r</w:t>
      </w:r>
      <w:r w:rsidRPr="008456EB">
        <w:rPr>
          <w:rFonts w:ascii="Verdana" w:hAnsi="Verdana" w:cs="Calibri Light"/>
        </w:rPr>
        <w:t>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Pr="008456EB">
        <w:rPr>
          <w:rFonts w:ascii="Verdana" w:hAnsi="Verdana"/>
        </w:rPr>
        <w:t>. Ponieważ obowiązującym wynagrodzeniem jest wynagrodzenie</w:t>
      </w:r>
      <w:r w:rsidRPr="0070468B">
        <w:rPr>
          <w:rFonts w:ascii="Verdana" w:hAnsi="Verdana"/>
        </w:rPr>
        <w:t xml:space="preserve"> ryczałtowe, kosztorys ten będzie wykorzystywany do obliczenia należnego wynagrodzenia Wykonawcy w przypadku odstąpienia od umowy, a więc w sytuacji uregulowanej w § </w:t>
      </w:r>
      <w:r>
        <w:rPr>
          <w:rFonts w:ascii="Verdana" w:hAnsi="Verdana"/>
        </w:rPr>
        <w:t>15</w:t>
      </w:r>
      <w:r w:rsidRPr="0070468B">
        <w:rPr>
          <w:rFonts w:ascii="Verdana" w:hAnsi="Verdana"/>
        </w:rPr>
        <w:t xml:space="preserve"> umowy. </w:t>
      </w:r>
      <w:r w:rsidRPr="0070468B">
        <w:rPr>
          <w:rFonts w:ascii="Verdana" w:hAnsi="Verdana" w:cs="Verdana"/>
        </w:rPr>
        <w:t>Będzie on także podstawą do rozliczania</w:t>
      </w:r>
      <w:r w:rsidRPr="0070468B">
        <w:rPr>
          <w:rFonts w:ascii="Verdana" w:hAnsi="Verdana" w:cs="Verdana"/>
          <w:iCs/>
        </w:rPr>
        <w:t xml:space="preserve"> „dodatkowych robót budowlanych” wykraczających poza określenie przedmiotu zamówienia podstawowego w sytuacji </w:t>
      </w:r>
      <w:r w:rsidRPr="009D79F2">
        <w:rPr>
          <w:rFonts w:ascii="Verdana" w:hAnsi="Verdana" w:cs="Verdana"/>
          <w:iCs/>
        </w:rPr>
        <w:t xml:space="preserve">gdy umowa zostanie zmieniona (aneksowana) </w:t>
      </w:r>
      <w:r>
        <w:rPr>
          <w:rFonts w:ascii="Verdana" w:hAnsi="Verdana" w:cs="Verdana"/>
          <w:iCs/>
        </w:rPr>
        <w:t>w okolicznościach wskazanych w</w:t>
      </w:r>
      <w:r w:rsidRPr="009D79F2">
        <w:rPr>
          <w:rFonts w:ascii="Verdana" w:hAnsi="Verdana" w:cs="Verdana"/>
          <w:iCs/>
        </w:rPr>
        <w:t xml:space="preserve"> art. 455 ust. 1 pkt 3 lub art. 455 ust. 2 ustawy </w:t>
      </w:r>
      <w:proofErr w:type="spellStart"/>
      <w:r w:rsidRPr="009D79F2">
        <w:rPr>
          <w:rFonts w:ascii="Verdana" w:hAnsi="Verdana" w:cs="Verdana"/>
          <w:iCs/>
        </w:rPr>
        <w:t>Pzp</w:t>
      </w:r>
      <w:proofErr w:type="spellEnd"/>
      <w:r w:rsidRPr="009D79F2">
        <w:rPr>
          <w:rFonts w:ascii="Verdana" w:hAnsi="Verdana" w:cs="Verdana"/>
          <w:iCs/>
        </w:rPr>
        <w:t xml:space="preserve">. Szczegółowo zostało to opisane w § 3 niniejszej umowy. </w:t>
      </w:r>
    </w:p>
    <w:p w14:paraId="04E61910" w14:textId="77777777" w:rsidR="00F368AE" w:rsidRPr="009D79F2" w:rsidRDefault="00F368AE" w:rsidP="00C11B1D">
      <w:pPr>
        <w:pStyle w:val="Stopka"/>
        <w:tabs>
          <w:tab w:val="left" w:pos="567"/>
        </w:tabs>
        <w:ind w:left="527" w:hanging="255"/>
        <w:jc w:val="both"/>
        <w:rPr>
          <w:rFonts w:ascii="Verdana" w:hAnsi="Verdana"/>
        </w:rPr>
      </w:pPr>
      <w:r w:rsidRPr="0070468B">
        <w:rPr>
          <w:rFonts w:ascii="Verdana" w:hAnsi="Verdana"/>
        </w:rPr>
        <w:t>b</w:t>
      </w:r>
      <w:r w:rsidRPr="00E574EF">
        <w:rPr>
          <w:rFonts w:ascii="Verdana" w:hAnsi="Verdana"/>
        </w:rPr>
        <w:t>) </w:t>
      </w:r>
      <w:r w:rsidRPr="00E574EF">
        <w:rPr>
          <w:rFonts w:ascii="Verdana" w:hAnsi="Verdana"/>
          <w:b/>
        </w:rPr>
        <w:t xml:space="preserve">harmonogramu </w:t>
      </w:r>
      <w:proofErr w:type="spellStart"/>
      <w:r w:rsidRPr="00E574EF">
        <w:rPr>
          <w:rFonts w:ascii="Verdana" w:hAnsi="Verdana"/>
          <w:b/>
        </w:rPr>
        <w:t>rzeczowo-terminowo-finansowego</w:t>
      </w:r>
      <w:proofErr w:type="spellEnd"/>
      <w:r w:rsidRPr="00E574EF">
        <w:rPr>
          <w:rFonts w:ascii="Verdana" w:hAnsi="Verdana"/>
        </w:rPr>
        <w:t>,</w:t>
      </w:r>
      <w:r w:rsidRPr="00E9192B">
        <w:rPr>
          <w:rFonts w:ascii="Verdana" w:hAnsi="Verdana"/>
        </w:rPr>
        <w:t xml:space="preserve"> </w:t>
      </w:r>
      <w:r w:rsidRPr="00E574EF">
        <w:rPr>
          <w:rFonts w:ascii="Verdana" w:hAnsi="Verdana"/>
        </w:rPr>
        <w:t xml:space="preserve">uwzględniającego wykonanie wszystkich </w:t>
      </w:r>
      <w:r>
        <w:rPr>
          <w:rFonts w:ascii="Verdana" w:hAnsi="Verdana"/>
        </w:rPr>
        <w:t>prac</w:t>
      </w:r>
      <w:r w:rsidRPr="00E574EF">
        <w:rPr>
          <w:rFonts w:ascii="Verdana" w:hAnsi="Verdana"/>
        </w:rPr>
        <w:t xml:space="preserve"> objętych przedmiotem zamówienia. Harmonogram musi </w:t>
      </w:r>
      <w:r w:rsidRPr="00E9192B">
        <w:rPr>
          <w:rFonts w:ascii="Verdana" w:hAnsi="Verdana"/>
        </w:rPr>
        <w:t xml:space="preserve">wskazywać </w:t>
      </w:r>
      <w:r w:rsidRPr="00E574EF">
        <w:rPr>
          <w:rFonts w:ascii="Verdana" w:hAnsi="Verdana"/>
        </w:rPr>
        <w:t>wszelkie koszty składające się na cenę oferty, z ich podziałem na poszczególne elementy przedmiotu umowy.</w:t>
      </w:r>
    </w:p>
    <w:p w14:paraId="0A5C1D35" w14:textId="77777777" w:rsidR="00F368AE" w:rsidRPr="00232CB6" w:rsidRDefault="00F368AE" w:rsidP="00C11B1D">
      <w:pPr>
        <w:pStyle w:val="Stopka"/>
        <w:ind w:left="567"/>
        <w:jc w:val="both"/>
        <w:rPr>
          <w:rFonts w:ascii="Verdana" w:hAnsi="Verdana"/>
        </w:rPr>
      </w:pPr>
      <w:r w:rsidRPr="009D79F2">
        <w:rPr>
          <w:rFonts w:ascii="Verdana" w:hAnsi="Verdana"/>
        </w:rPr>
        <w:tab/>
        <w:t xml:space="preserve">W sytuacji, gdy </w:t>
      </w:r>
      <w:r>
        <w:rPr>
          <w:rFonts w:ascii="Verdana" w:hAnsi="Verdana"/>
        </w:rPr>
        <w:t>W</w:t>
      </w:r>
      <w:r w:rsidRPr="009D79F2">
        <w:rPr>
          <w:rFonts w:ascii="Verdana" w:hAnsi="Verdana"/>
        </w:rPr>
        <w:t xml:space="preserve">ykonawca będzie zamierzał powierzyć </w:t>
      </w:r>
      <w:r>
        <w:rPr>
          <w:rFonts w:ascii="Verdana" w:hAnsi="Verdana"/>
        </w:rPr>
        <w:t>p</w:t>
      </w:r>
      <w:r w:rsidRPr="009D79F2">
        <w:rPr>
          <w:rFonts w:ascii="Verdana" w:hAnsi="Verdana"/>
        </w:rPr>
        <w:t xml:space="preserve">odwykonawcom </w:t>
      </w:r>
      <w:r>
        <w:rPr>
          <w:rFonts w:ascii="Verdana" w:hAnsi="Verdana"/>
        </w:rPr>
        <w:t xml:space="preserve">wykonanie </w:t>
      </w:r>
      <w:r w:rsidRPr="009D79F2">
        <w:rPr>
          <w:rFonts w:ascii="Verdana" w:hAnsi="Verdana"/>
        </w:rPr>
        <w:t xml:space="preserve">części przedmiotu zamówienia, harmonogram musi określać wartości tych części. Będą one stanowiły </w:t>
      </w:r>
      <w:r w:rsidRPr="009D79F2">
        <w:rPr>
          <w:rFonts w:ascii="Verdana" w:hAnsi="Verdana"/>
          <w:b/>
          <w:iCs/>
        </w:rPr>
        <w:t xml:space="preserve">górną granicę </w:t>
      </w:r>
      <w:r w:rsidRPr="00232CB6">
        <w:rPr>
          <w:rFonts w:ascii="Verdana" w:hAnsi="Verdana"/>
          <w:b/>
          <w:iCs/>
        </w:rPr>
        <w:t xml:space="preserve">odpowiedzialności Zamawiającego w stosunku do </w:t>
      </w:r>
      <w:r>
        <w:rPr>
          <w:rFonts w:ascii="Verdana" w:hAnsi="Verdana"/>
          <w:b/>
          <w:iCs/>
        </w:rPr>
        <w:t>p</w:t>
      </w:r>
      <w:r w:rsidRPr="00232CB6">
        <w:rPr>
          <w:rFonts w:ascii="Verdana" w:hAnsi="Verdana"/>
          <w:b/>
          <w:iCs/>
        </w:rPr>
        <w:t>odwykonawców wykonujących daną część zamówienia</w:t>
      </w:r>
      <w:r>
        <w:rPr>
          <w:rFonts w:ascii="Verdana" w:hAnsi="Verdana"/>
          <w:b/>
          <w:iCs/>
        </w:rPr>
        <w:t xml:space="preserve"> (za zapłatę wynagrodzenia podwykonawców)</w:t>
      </w:r>
      <w:r w:rsidRPr="00232CB6">
        <w:rPr>
          <w:rFonts w:ascii="Verdana" w:hAnsi="Verdana"/>
          <w:b/>
          <w:iCs/>
        </w:rPr>
        <w:t xml:space="preserve">, o której mowa w art. </w:t>
      </w:r>
      <w:r w:rsidRPr="00232CB6">
        <w:rPr>
          <w:rFonts w:ascii="Verdana" w:hAnsi="Verdana"/>
          <w:b/>
        </w:rPr>
        <w:t>647</w:t>
      </w:r>
      <w:r w:rsidRPr="00232CB6">
        <w:rPr>
          <w:rFonts w:ascii="Verdana" w:hAnsi="Verdana"/>
          <w:b/>
          <w:vertAlign w:val="superscript"/>
        </w:rPr>
        <w:t>1</w:t>
      </w:r>
      <w:r w:rsidRPr="00232CB6">
        <w:rPr>
          <w:rFonts w:ascii="Verdana" w:hAnsi="Verdana"/>
          <w:b/>
        </w:rPr>
        <w:t xml:space="preserve"> </w:t>
      </w:r>
      <w:r w:rsidRPr="00232CB6">
        <w:rPr>
          <w:rFonts w:ascii="Verdana" w:hAnsi="Verdana"/>
          <w:b/>
          <w:iCs/>
        </w:rPr>
        <w:t xml:space="preserve">§ 3 </w:t>
      </w:r>
      <w:r w:rsidRPr="00232CB6">
        <w:rPr>
          <w:rFonts w:ascii="Verdana" w:hAnsi="Verdana"/>
          <w:b/>
        </w:rPr>
        <w:t>Kodeksu cywilnego</w:t>
      </w:r>
      <w:r w:rsidRPr="00232CB6">
        <w:rPr>
          <w:rFonts w:ascii="Verdana" w:hAnsi="Verdana"/>
          <w:b/>
          <w:iCs/>
        </w:rPr>
        <w:t>.</w:t>
      </w:r>
    </w:p>
    <w:p w14:paraId="0AD93C0B" w14:textId="77777777" w:rsidR="00F368AE" w:rsidRPr="009D79F2" w:rsidRDefault="00F368AE" w:rsidP="00C11B1D">
      <w:pPr>
        <w:pStyle w:val="Stopka"/>
        <w:ind w:left="567" w:hanging="283"/>
        <w:jc w:val="both"/>
        <w:rPr>
          <w:rFonts w:ascii="Verdana" w:hAnsi="Verdana"/>
        </w:rPr>
      </w:pPr>
      <w:r w:rsidRPr="00232CB6">
        <w:rPr>
          <w:rFonts w:ascii="Verdana" w:hAnsi="Verdana"/>
        </w:rPr>
        <w:tab/>
        <w:t>Wykonawc</w:t>
      </w:r>
      <w:r>
        <w:rPr>
          <w:rFonts w:ascii="Verdana" w:hAnsi="Verdana"/>
        </w:rPr>
        <w:t>a</w:t>
      </w:r>
      <w:r w:rsidRPr="00232CB6">
        <w:rPr>
          <w:rFonts w:ascii="Verdana" w:hAnsi="Verdana"/>
        </w:rPr>
        <w:t xml:space="preserve"> </w:t>
      </w:r>
      <w:r>
        <w:rPr>
          <w:rFonts w:ascii="Verdana" w:hAnsi="Verdana"/>
        </w:rPr>
        <w:t>ma obowiązek</w:t>
      </w:r>
      <w:r w:rsidRPr="00232CB6">
        <w:rPr>
          <w:rFonts w:ascii="Verdana" w:hAnsi="Verdana"/>
        </w:rPr>
        <w:t xml:space="preserve"> zgłaszania Zamawiającemu każdorazowej zmiany harmonogramu w terminie</w:t>
      </w:r>
      <w:r>
        <w:rPr>
          <w:rFonts w:ascii="Verdana" w:hAnsi="Verdana"/>
        </w:rPr>
        <w:t xml:space="preserve"> 48 godzin od zmiany</w:t>
      </w:r>
      <w:r w:rsidRPr="00232CB6">
        <w:rPr>
          <w:rFonts w:ascii="Verdana" w:hAnsi="Verdana"/>
        </w:rPr>
        <w:t xml:space="preserve">. </w:t>
      </w:r>
      <w:r w:rsidRPr="00232CB6">
        <w:rPr>
          <w:rFonts w:ascii="Verdana" w:hAnsi="Verdana"/>
          <w:b/>
        </w:rPr>
        <w:t xml:space="preserve">Zmiany nie mogą dotyczyć kwot stanowiących </w:t>
      </w:r>
      <w:r w:rsidRPr="00232CB6">
        <w:rPr>
          <w:rFonts w:ascii="Verdana" w:hAnsi="Verdana"/>
          <w:b/>
          <w:iCs/>
        </w:rPr>
        <w:t xml:space="preserve">górną granicę odpowiedzialności Zamawiającego w stosunku do </w:t>
      </w:r>
      <w:r>
        <w:rPr>
          <w:rFonts w:ascii="Verdana" w:hAnsi="Verdana"/>
          <w:b/>
          <w:iCs/>
        </w:rPr>
        <w:t>p</w:t>
      </w:r>
      <w:r w:rsidRPr="00232CB6">
        <w:rPr>
          <w:rFonts w:ascii="Verdana" w:hAnsi="Verdana"/>
          <w:b/>
          <w:iCs/>
        </w:rPr>
        <w:t>odwykonawców wykonujących daną część zamówienia</w:t>
      </w:r>
      <w:r w:rsidRPr="009D79F2">
        <w:rPr>
          <w:rFonts w:ascii="Verdana" w:hAnsi="Verdana"/>
          <w:b/>
          <w:iCs/>
        </w:rPr>
        <w:t>.</w:t>
      </w:r>
    </w:p>
    <w:p w14:paraId="4AE137E7" w14:textId="77777777" w:rsidR="00F368AE" w:rsidRDefault="00F368AE" w:rsidP="00C11B1D">
      <w:pPr>
        <w:jc w:val="center"/>
        <w:rPr>
          <w:rFonts w:ascii="Verdana" w:hAnsi="Verdana"/>
          <w:b/>
          <w:sz w:val="20"/>
          <w:szCs w:val="20"/>
        </w:rPr>
      </w:pPr>
    </w:p>
    <w:p w14:paraId="3D2A84D1" w14:textId="77777777" w:rsidR="00F368AE" w:rsidRDefault="00F368AE" w:rsidP="00C11B1D">
      <w:pPr>
        <w:jc w:val="center"/>
        <w:rPr>
          <w:rFonts w:ascii="Verdana" w:hAnsi="Verdana"/>
          <w:b/>
          <w:sz w:val="20"/>
          <w:szCs w:val="20"/>
        </w:rPr>
      </w:pPr>
    </w:p>
    <w:p w14:paraId="23360EFC" w14:textId="77777777" w:rsidR="00F368AE" w:rsidRDefault="00F368AE" w:rsidP="00C11B1D">
      <w:pPr>
        <w:jc w:val="center"/>
        <w:rPr>
          <w:rFonts w:ascii="Verdana" w:hAnsi="Verdana"/>
          <w:b/>
          <w:sz w:val="20"/>
          <w:szCs w:val="20"/>
        </w:rPr>
      </w:pPr>
    </w:p>
    <w:p w14:paraId="6BE990D7" w14:textId="77777777" w:rsidR="00F368AE" w:rsidRPr="009D79F2" w:rsidRDefault="00F368AE" w:rsidP="00C11B1D">
      <w:pPr>
        <w:jc w:val="center"/>
        <w:rPr>
          <w:rFonts w:ascii="Verdana" w:hAnsi="Verdana"/>
          <w:b/>
          <w:sz w:val="20"/>
          <w:szCs w:val="20"/>
        </w:rPr>
      </w:pPr>
      <w:r w:rsidRPr="009D79F2">
        <w:rPr>
          <w:rFonts w:ascii="Verdana" w:hAnsi="Verdana"/>
          <w:b/>
          <w:sz w:val="20"/>
          <w:szCs w:val="20"/>
        </w:rPr>
        <w:t>§ 2</w:t>
      </w:r>
    </w:p>
    <w:p w14:paraId="7A668A41" w14:textId="77777777" w:rsidR="00F368AE" w:rsidRDefault="00F368AE" w:rsidP="00C11B1D">
      <w:pPr>
        <w:numPr>
          <w:ilvl w:val="3"/>
          <w:numId w:val="19"/>
        </w:numPr>
        <w:ind w:left="360" w:hanging="180"/>
        <w:jc w:val="both"/>
        <w:rPr>
          <w:rFonts w:ascii="Verdana" w:hAnsi="Verdana"/>
          <w:sz w:val="20"/>
          <w:szCs w:val="20"/>
        </w:rPr>
      </w:pPr>
      <w:r w:rsidRPr="0070468B">
        <w:rPr>
          <w:rFonts w:ascii="Verdana" w:hAnsi="Verdana"/>
          <w:sz w:val="20"/>
          <w:szCs w:val="20"/>
        </w:rPr>
        <w:t xml:space="preserve">Za wykonanie przedmiotu umowy, określonego w § 1 ust. 1 niniejszej umowy, </w:t>
      </w:r>
      <w:r>
        <w:rPr>
          <w:rFonts w:ascii="Verdana" w:hAnsi="Verdana"/>
          <w:sz w:val="20"/>
          <w:szCs w:val="20"/>
        </w:rPr>
        <w:t>S</w:t>
      </w:r>
      <w:r w:rsidRPr="0070468B">
        <w:rPr>
          <w:rFonts w:ascii="Verdana" w:hAnsi="Verdana"/>
          <w:sz w:val="20"/>
          <w:szCs w:val="20"/>
        </w:rPr>
        <w:t xml:space="preserve">trony ustalają </w:t>
      </w:r>
      <w:r w:rsidRPr="0070468B">
        <w:rPr>
          <w:rFonts w:ascii="Verdana" w:hAnsi="Verdana"/>
          <w:b/>
          <w:bCs/>
          <w:sz w:val="20"/>
          <w:szCs w:val="20"/>
        </w:rPr>
        <w:t>wynagrodzenie ryczałtowe</w:t>
      </w:r>
      <w:r w:rsidRPr="0070468B">
        <w:rPr>
          <w:rFonts w:ascii="Verdana" w:hAnsi="Verdana"/>
          <w:sz w:val="20"/>
          <w:szCs w:val="20"/>
        </w:rPr>
        <w:t>, którego definicję określa art. 632 Kodeksu cywilnego, w wysokości:</w:t>
      </w:r>
    </w:p>
    <w:p w14:paraId="4AD2CD15" w14:textId="77777777" w:rsidR="00F368AE" w:rsidRDefault="00F368AE" w:rsidP="00C11B1D">
      <w:pPr>
        <w:jc w:val="both"/>
        <w:rPr>
          <w:rFonts w:ascii="Verdana" w:hAnsi="Verdana"/>
          <w:sz w:val="20"/>
          <w:szCs w:val="20"/>
        </w:rPr>
      </w:pPr>
    </w:p>
    <w:p w14:paraId="14128702" w14:textId="77777777" w:rsidR="00F368AE" w:rsidRPr="0070468B" w:rsidRDefault="00F368AE" w:rsidP="00C11B1D">
      <w:pPr>
        <w:tabs>
          <w:tab w:val="left" w:pos="17608"/>
          <w:tab w:val="left" w:pos="23804"/>
        </w:tabs>
        <w:ind w:left="284"/>
        <w:jc w:val="both"/>
        <w:rPr>
          <w:rFonts w:ascii="Verdana" w:hAnsi="Verdana"/>
          <w:b/>
          <w:sz w:val="20"/>
          <w:szCs w:val="20"/>
        </w:rPr>
      </w:pPr>
      <w:r w:rsidRPr="0070468B">
        <w:rPr>
          <w:rFonts w:ascii="Verdana" w:hAnsi="Verdana"/>
          <w:b/>
          <w:sz w:val="20"/>
          <w:szCs w:val="20"/>
        </w:rPr>
        <w:t>netto</w:t>
      </w:r>
      <w:r w:rsidRPr="0070468B">
        <w:rPr>
          <w:rFonts w:ascii="Verdana" w:hAnsi="Verdana"/>
          <w:b/>
          <w:bCs/>
          <w:sz w:val="20"/>
          <w:szCs w:val="20"/>
        </w:rPr>
        <w:t xml:space="preserve">: </w:t>
      </w:r>
      <w:r w:rsidRPr="0070468B">
        <w:rPr>
          <w:rFonts w:ascii="Verdana" w:hAnsi="Verdana"/>
          <w:b/>
          <w:sz w:val="20"/>
          <w:szCs w:val="20"/>
        </w:rPr>
        <w:t>………………………………………………………..…………………</w:t>
      </w:r>
      <w:r>
        <w:rPr>
          <w:rFonts w:ascii="Verdana" w:hAnsi="Verdana"/>
          <w:b/>
          <w:sz w:val="20"/>
          <w:szCs w:val="20"/>
        </w:rPr>
        <w:t>…</w:t>
      </w:r>
      <w:r w:rsidRPr="0070468B">
        <w:rPr>
          <w:rFonts w:ascii="Verdana" w:hAnsi="Verdana"/>
          <w:b/>
          <w:sz w:val="20"/>
          <w:szCs w:val="20"/>
        </w:rPr>
        <w:t>……..…………. zł</w:t>
      </w:r>
    </w:p>
    <w:p w14:paraId="25D20C2E" w14:textId="77777777" w:rsidR="00F368AE" w:rsidRPr="0070468B" w:rsidRDefault="00F368AE" w:rsidP="00C11B1D">
      <w:pPr>
        <w:tabs>
          <w:tab w:val="left" w:pos="17608"/>
          <w:tab w:val="left" w:pos="22853"/>
        </w:tabs>
        <w:ind w:left="284"/>
        <w:jc w:val="both"/>
        <w:rPr>
          <w:rFonts w:ascii="Verdana" w:hAnsi="Verdana"/>
          <w:sz w:val="20"/>
          <w:szCs w:val="20"/>
        </w:rPr>
      </w:pPr>
      <w:r w:rsidRPr="0070468B">
        <w:rPr>
          <w:rFonts w:ascii="Verdana" w:hAnsi="Verdana"/>
          <w:sz w:val="20"/>
          <w:szCs w:val="20"/>
        </w:rPr>
        <w:t>słownie: ……………………………………………………………………………………………………………</w:t>
      </w:r>
      <w:r>
        <w:rPr>
          <w:rFonts w:ascii="Verdana" w:hAnsi="Verdana"/>
          <w:sz w:val="20"/>
          <w:szCs w:val="20"/>
        </w:rPr>
        <w:t>…..</w:t>
      </w:r>
      <w:r w:rsidRPr="0070468B">
        <w:rPr>
          <w:rFonts w:ascii="Verdana" w:hAnsi="Verdana"/>
          <w:sz w:val="20"/>
          <w:szCs w:val="20"/>
        </w:rPr>
        <w:t>……………</w:t>
      </w:r>
    </w:p>
    <w:p w14:paraId="0629F9E3" w14:textId="77777777" w:rsidR="00F368AE" w:rsidRPr="0070468B" w:rsidRDefault="00F368AE" w:rsidP="00C11B1D">
      <w:pPr>
        <w:tabs>
          <w:tab w:val="left" w:pos="17608"/>
          <w:tab w:val="left" w:pos="23804"/>
          <w:tab w:val="right" w:pos="25546"/>
        </w:tabs>
        <w:ind w:left="284"/>
        <w:jc w:val="both"/>
        <w:rPr>
          <w:rFonts w:ascii="Verdana" w:hAnsi="Verdana"/>
          <w:b/>
          <w:sz w:val="20"/>
          <w:szCs w:val="20"/>
        </w:rPr>
      </w:pPr>
      <w:r w:rsidRPr="0070468B">
        <w:rPr>
          <w:rFonts w:ascii="Verdana" w:hAnsi="Verdana"/>
          <w:b/>
          <w:sz w:val="20"/>
          <w:szCs w:val="20"/>
        </w:rPr>
        <w:t>podatek VAT</w:t>
      </w:r>
      <w:r w:rsidRPr="0070468B">
        <w:rPr>
          <w:rFonts w:ascii="Verdana" w:hAnsi="Verdana"/>
          <w:sz w:val="20"/>
          <w:szCs w:val="20"/>
        </w:rPr>
        <w:t xml:space="preserve"> w wysokości </w:t>
      </w:r>
      <w:r w:rsidRPr="0070468B">
        <w:rPr>
          <w:rFonts w:ascii="Verdana" w:hAnsi="Verdana"/>
          <w:b/>
          <w:sz w:val="20"/>
          <w:szCs w:val="20"/>
        </w:rPr>
        <w:t>23%</w:t>
      </w:r>
      <w:r w:rsidRPr="0070468B">
        <w:rPr>
          <w:rFonts w:ascii="Verdana" w:hAnsi="Verdana"/>
          <w:sz w:val="20"/>
          <w:szCs w:val="20"/>
        </w:rPr>
        <w:t xml:space="preserve">, tj.: </w:t>
      </w:r>
      <w:r w:rsidRPr="0070468B">
        <w:rPr>
          <w:rFonts w:ascii="Verdana" w:hAnsi="Verdana"/>
          <w:b/>
          <w:sz w:val="20"/>
          <w:szCs w:val="20"/>
        </w:rPr>
        <w:t>…………….……………………..………</w:t>
      </w:r>
      <w:r>
        <w:rPr>
          <w:rFonts w:ascii="Verdana" w:hAnsi="Verdana"/>
          <w:b/>
          <w:sz w:val="20"/>
          <w:szCs w:val="20"/>
        </w:rPr>
        <w:t>….</w:t>
      </w:r>
      <w:r w:rsidRPr="0070468B">
        <w:rPr>
          <w:rFonts w:ascii="Verdana" w:hAnsi="Verdana"/>
          <w:b/>
          <w:sz w:val="20"/>
          <w:szCs w:val="20"/>
        </w:rPr>
        <w:t>………. zł</w:t>
      </w:r>
    </w:p>
    <w:p w14:paraId="13641D49" w14:textId="77777777" w:rsidR="00F368AE" w:rsidRPr="0070468B" w:rsidRDefault="00F368AE" w:rsidP="00C11B1D">
      <w:pPr>
        <w:tabs>
          <w:tab w:val="left" w:pos="17608"/>
          <w:tab w:val="left" w:pos="22853"/>
        </w:tabs>
        <w:ind w:left="284"/>
        <w:jc w:val="both"/>
        <w:rPr>
          <w:rFonts w:ascii="Verdana" w:hAnsi="Verdana"/>
          <w:sz w:val="20"/>
          <w:szCs w:val="20"/>
        </w:rPr>
      </w:pPr>
      <w:r w:rsidRPr="0070468B">
        <w:rPr>
          <w:rFonts w:ascii="Verdana" w:hAnsi="Verdana"/>
          <w:sz w:val="20"/>
          <w:szCs w:val="20"/>
        </w:rPr>
        <w:t>słownie: ……………………………………………………………………………………………………………………</w:t>
      </w:r>
      <w:r>
        <w:rPr>
          <w:rFonts w:ascii="Verdana" w:hAnsi="Verdana"/>
          <w:sz w:val="20"/>
          <w:szCs w:val="20"/>
        </w:rPr>
        <w:t>……..</w:t>
      </w:r>
      <w:r w:rsidRPr="0070468B">
        <w:rPr>
          <w:rFonts w:ascii="Verdana" w:hAnsi="Verdana"/>
          <w:sz w:val="20"/>
          <w:szCs w:val="20"/>
        </w:rPr>
        <w:t>…</w:t>
      </w:r>
    </w:p>
    <w:p w14:paraId="02C42641" w14:textId="77777777" w:rsidR="00F368AE" w:rsidRDefault="00F368AE" w:rsidP="00C11B1D">
      <w:pPr>
        <w:tabs>
          <w:tab w:val="left" w:pos="17608"/>
          <w:tab w:val="left" w:pos="23804"/>
          <w:tab w:val="right" w:pos="25546"/>
        </w:tabs>
        <w:ind w:left="284"/>
        <w:jc w:val="both"/>
        <w:rPr>
          <w:rFonts w:ascii="Verdana" w:hAnsi="Verdana"/>
          <w:b/>
          <w:sz w:val="20"/>
          <w:szCs w:val="20"/>
        </w:rPr>
      </w:pPr>
      <w:r w:rsidRPr="0070468B">
        <w:rPr>
          <w:rFonts w:ascii="Verdana" w:hAnsi="Verdana"/>
          <w:b/>
          <w:bCs/>
          <w:sz w:val="20"/>
          <w:szCs w:val="20"/>
        </w:rPr>
        <w:t>bru</w:t>
      </w:r>
      <w:r w:rsidRPr="0070468B">
        <w:rPr>
          <w:rFonts w:ascii="Verdana" w:hAnsi="Verdana"/>
          <w:b/>
          <w:sz w:val="20"/>
          <w:szCs w:val="20"/>
        </w:rPr>
        <w:t>tto: ………………………………………………………………………….………</w:t>
      </w:r>
      <w:r>
        <w:rPr>
          <w:rFonts w:ascii="Verdana" w:hAnsi="Verdana"/>
          <w:b/>
          <w:sz w:val="20"/>
          <w:szCs w:val="20"/>
        </w:rPr>
        <w:t>…..</w:t>
      </w:r>
      <w:r w:rsidRPr="0070468B">
        <w:rPr>
          <w:rFonts w:ascii="Verdana" w:hAnsi="Verdana"/>
          <w:b/>
          <w:sz w:val="20"/>
          <w:szCs w:val="20"/>
        </w:rPr>
        <w:t>……… zł</w:t>
      </w:r>
    </w:p>
    <w:p w14:paraId="39FC4FF3" w14:textId="77777777" w:rsidR="00F368AE" w:rsidRDefault="00F368AE" w:rsidP="00C11B1D">
      <w:pPr>
        <w:ind w:left="284" w:hanging="300"/>
        <w:jc w:val="both"/>
        <w:rPr>
          <w:rFonts w:ascii="Verdana" w:hAnsi="Verdana"/>
          <w:sz w:val="20"/>
          <w:szCs w:val="20"/>
        </w:rPr>
      </w:pPr>
      <w:r w:rsidRPr="0070468B">
        <w:rPr>
          <w:rFonts w:ascii="Verdana" w:hAnsi="Verdana"/>
          <w:sz w:val="20"/>
          <w:szCs w:val="20"/>
        </w:rPr>
        <w:tab/>
        <w:t>słownie: ………………………………………………………………………………………………………………………</w:t>
      </w:r>
      <w:r>
        <w:rPr>
          <w:rFonts w:ascii="Verdana" w:hAnsi="Verdana"/>
          <w:sz w:val="20"/>
          <w:szCs w:val="20"/>
        </w:rPr>
        <w:t>….</w:t>
      </w:r>
      <w:r w:rsidRPr="0070468B">
        <w:rPr>
          <w:rFonts w:ascii="Verdana" w:hAnsi="Verdana"/>
          <w:sz w:val="20"/>
          <w:szCs w:val="20"/>
        </w:rPr>
        <w:t>…</w:t>
      </w:r>
    </w:p>
    <w:p w14:paraId="1F93E9EF" w14:textId="77777777" w:rsidR="00F368AE" w:rsidRDefault="00F368AE" w:rsidP="00C11B1D">
      <w:pPr>
        <w:tabs>
          <w:tab w:val="left" w:pos="17608"/>
          <w:tab w:val="left" w:pos="23804"/>
          <w:tab w:val="right" w:pos="25546"/>
        </w:tabs>
        <w:ind w:left="284"/>
        <w:jc w:val="both"/>
        <w:rPr>
          <w:rFonts w:ascii="Verdana" w:hAnsi="Verdana"/>
          <w:b/>
          <w:sz w:val="20"/>
          <w:szCs w:val="20"/>
        </w:rPr>
      </w:pPr>
    </w:p>
    <w:p w14:paraId="23680F74" w14:textId="36F8075C" w:rsidR="00B82CED" w:rsidRPr="00B82CED" w:rsidRDefault="00B82CED" w:rsidP="00B82CED">
      <w:pPr>
        <w:pStyle w:val="Akapitzlist"/>
        <w:numPr>
          <w:ilvl w:val="3"/>
          <w:numId w:val="19"/>
        </w:numPr>
        <w:tabs>
          <w:tab w:val="left" w:pos="17608"/>
          <w:tab w:val="left" w:pos="23804"/>
          <w:tab w:val="right" w:pos="25546"/>
        </w:tabs>
        <w:ind w:left="709"/>
        <w:jc w:val="both"/>
        <w:rPr>
          <w:rFonts w:ascii="Verdana" w:hAnsi="Verdana"/>
          <w:bCs/>
          <w:sz w:val="20"/>
          <w:szCs w:val="20"/>
        </w:rPr>
      </w:pPr>
      <w:r w:rsidRPr="00B82CED">
        <w:rPr>
          <w:rFonts w:ascii="Verdana" w:hAnsi="Verdana"/>
          <w:bCs/>
          <w:sz w:val="20"/>
          <w:szCs w:val="20"/>
        </w:rPr>
        <w:t xml:space="preserve">Strony ustalają, że rozliczenie Wykonawcy za przedmiot umowy nastąpi w następujący sposób: </w:t>
      </w:r>
    </w:p>
    <w:p w14:paraId="61544EFD" w14:textId="312CBEC2" w:rsidR="00B82CED" w:rsidRPr="00B82CED" w:rsidRDefault="00B82CED" w:rsidP="00B82CED">
      <w:pPr>
        <w:ind w:left="708"/>
        <w:jc w:val="both"/>
        <w:rPr>
          <w:rFonts w:ascii="Verdana" w:hAnsi="Verdana"/>
          <w:sz w:val="20"/>
          <w:szCs w:val="20"/>
        </w:rPr>
      </w:pPr>
      <w:r w:rsidRPr="00B82CED">
        <w:rPr>
          <w:rFonts w:ascii="Verdana" w:hAnsi="Verdana"/>
          <w:sz w:val="20"/>
          <w:szCs w:val="20"/>
        </w:rPr>
        <w:t>2.1 Płatności nastąpią w oparciu o prawidłowo wystawioną przez Wykonawcę fakturę, po wykonaniu części prac o wartości odpowiadającej ww. podziałowi na transze oraz po dokonaniu protokolarnego odbioru części przedmiotu umowy bez zastrzeżeń ze strony Zamawiającego, w terminie 3</w:t>
      </w:r>
      <w:r w:rsidR="001F0020">
        <w:rPr>
          <w:rFonts w:ascii="Verdana" w:hAnsi="Verdana"/>
          <w:sz w:val="20"/>
          <w:szCs w:val="20"/>
        </w:rPr>
        <w:t>0</w:t>
      </w:r>
      <w:r w:rsidRPr="00B82CED">
        <w:rPr>
          <w:rFonts w:ascii="Verdana" w:hAnsi="Verdana"/>
          <w:sz w:val="20"/>
          <w:szCs w:val="20"/>
        </w:rPr>
        <w:t xml:space="preserve"> dni od dnia tego odbioru.</w:t>
      </w:r>
    </w:p>
    <w:p w14:paraId="3E263613" w14:textId="156FA968" w:rsidR="00F368AE" w:rsidRDefault="00F368AE" w:rsidP="00C11B1D">
      <w:pPr>
        <w:ind w:left="708"/>
        <w:jc w:val="both"/>
        <w:rPr>
          <w:rFonts w:ascii="Verdana" w:hAnsi="Verdana"/>
          <w:sz w:val="20"/>
          <w:szCs w:val="20"/>
        </w:rPr>
      </w:pPr>
      <w:r>
        <w:rPr>
          <w:rFonts w:ascii="Verdana" w:hAnsi="Verdana"/>
          <w:sz w:val="20"/>
          <w:szCs w:val="20"/>
        </w:rPr>
        <w:t>Zamawiającego,</w:t>
      </w:r>
      <w:r w:rsidRPr="0030449C">
        <w:rPr>
          <w:rFonts w:ascii="Verdana" w:hAnsi="Verdana"/>
          <w:sz w:val="20"/>
          <w:szCs w:val="20"/>
        </w:rPr>
        <w:t xml:space="preserve"> w terminie 3</w:t>
      </w:r>
      <w:r w:rsidR="001F0020">
        <w:rPr>
          <w:rFonts w:ascii="Verdana" w:hAnsi="Verdana"/>
          <w:sz w:val="20"/>
          <w:szCs w:val="20"/>
        </w:rPr>
        <w:t>0</w:t>
      </w:r>
      <w:r w:rsidRPr="0030449C">
        <w:rPr>
          <w:rFonts w:ascii="Verdana" w:hAnsi="Verdana"/>
          <w:sz w:val="20"/>
          <w:szCs w:val="20"/>
        </w:rPr>
        <w:t xml:space="preserve"> dni od dnia </w:t>
      </w:r>
      <w:r>
        <w:rPr>
          <w:rFonts w:ascii="Verdana" w:hAnsi="Verdana"/>
          <w:sz w:val="20"/>
          <w:szCs w:val="20"/>
        </w:rPr>
        <w:t>tego odbioru</w:t>
      </w:r>
      <w:r w:rsidRPr="0030449C">
        <w:rPr>
          <w:rFonts w:ascii="Verdana" w:hAnsi="Verdana"/>
          <w:sz w:val="20"/>
          <w:szCs w:val="20"/>
        </w:rPr>
        <w:t>.</w:t>
      </w:r>
    </w:p>
    <w:p w14:paraId="1207651A" w14:textId="77777777" w:rsidR="00F368AE" w:rsidRPr="0070468B" w:rsidRDefault="00F368AE" w:rsidP="00C11B1D">
      <w:pPr>
        <w:pStyle w:val="NormalnyWeb"/>
        <w:tabs>
          <w:tab w:val="left" w:pos="284"/>
        </w:tabs>
        <w:suppressAutoHyphens/>
        <w:spacing w:before="0" w:after="0"/>
        <w:ind w:left="261" w:hanging="261"/>
        <w:jc w:val="both"/>
        <w:rPr>
          <w:rFonts w:ascii="Verdana" w:hAnsi="Verdana" w:cs="Times New Roman"/>
          <w:sz w:val="20"/>
          <w:szCs w:val="20"/>
        </w:rPr>
      </w:pPr>
      <w:r>
        <w:rPr>
          <w:rFonts w:ascii="Verdana" w:hAnsi="Verdana" w:cs="Times New Roman"/>
          <w:sz w:val="20"/>
          <w:szCs w:val="20"/>
        </w:rPr>
        <w:lastRenderedPageBreak/>
        <w:t>3</w:t>
      </w:r>
      <w:r w:rsidRPr="0070468B">
        <w:rPr>
          <w:rFonts w:ascii="Verdana" w:hAnsi="Verdana" w:cs="Times New Roman"/>
          <w:sz w:val="20"/>
          <w:szCs w:val="20"/>
        </w:rPr>
        <w:t>. </w:t>
      </w:r>
      <w:r w:rsidRPr="0070468B">
        <w:rPr>
          <w:rFonts w:ascii="Verdana" w:hAnsi="Verdana" w:cs="Times New Roman"/>
          <w:b/>
          <w:bCs/>
          <w:sz w:val="20"/>
          <w:szCs w:val="20"/>
        </w:rPr>
        <w:t xml:space="preserve">Wynagrodzenie, o którym mowa w ust. 1 </w:t>
      </w:r>
      <w:r w:rsidRPr="0070468B">
        <w:rPr>
          <w:rFonts w:ascii="Verdana" w:hAnsi="Verdana" w:cs="Times New Roman"/>
          <w:sz w:val="20"/>
          <w:szCs w:val="20"/>
        </w:rPr>
        <w:t xml:space="preserve">niniejszego paragrafu </w:t>
      </w:r>
      <w:r w:rsidRPr="0070468B">
        <w:rPr>
          <w:rFonts w:ascii="Verdana" w:hAnsi="Verdana" w:cs="Times New Roman"/>
          <w:b/>
          <w:bCs/>
          <w:sz w:val="20"/>
          <w:szCs w:val="20"/>
        </w:rPr>
        <w:t>obejmuje wszelkie koszty niezbędne do zrealizowania przedmiotu umowy wynikające wprost z dokumentacji projektowej</w:t>
      </w:r>
      <w:r>
        <w:rPr>
          <w:rFonts w:ascii="Verdana" w:hAnsi="Verdana" w:cs="Times New Roman"/>
          <w:b/>
          <w:bCs/>
          <w:sz w:val="20"/>
          <w:szCs w:val="20"/>
        </w:rPr>
        <w:t xml:space="preserve">, specyfikacji technicznej wykonania i odbioru robót budowlanych oraz programu funkcjonalno-użytkowego (dalej: „PFU”) wraz z kosztem wykonania jego postanowień, polegającym na przeprowadzeniu procesu projektowania (w szczególności Strony rozumieją przez to </w:t>
      </w:r>
      <w:r w:rsidRPr="00E97588">
        <w:rPr>
          <w:rFonts w:ascii="Verdana" w:hAnsi="Verdana" w:cs="Times New Roman"/>
          <w:b/>
          <w:bCs/>
          <w:sz w:val="20"/>
          <w:szCs w:val="20"/>
        </w:rPr>
        <w:t>koszty obsługi geodezyjnej oraz koszty przeniesienia praw autorskich majątkowych do dokumentacji projektowej, dokumentacji powykonawczej oraz dokumentacji powstającej w trakcie realizacji Umowy na jej potrzeby, koszt wszystkich uzgodnień</w:t>
      </w:r>
      <w:r>
        <w:rPr>
          <w:rFonts w:ascii="Verdana" w:hAnsi="Verdana" w:cs="Times New Roman"/>
          <w:b/>
          <w:bCs/>
          <w:sz w:val="20"/>
          <w:szCs w:val="20"/>
        </w:rPr>
        <w:t>,</w:t>
      </w:r>
      <w:r w:rsidRPr="00E97588">
        <w:rPr>
          <w:rFonts w:ascii="Verdana" w:hAnsi="Verdana" w:cs="Times New Roman"/>
          <w:b/>
          <w:bCs/>
          <w:sz w:val="20"/>
          <w:szCs w:val="20"/>
        </w:rPr>
        <w:t xml:space="preserve"> odstępstw, pozwoleń oraz opracowań potrzebnych do ich uzyskania, koszt map do celów projektowych, wszelkich dokumentów administracyjnych, koszty poboru prądu i wody itp.</w:t>
      </w:r>
      <w:r>
        <w:rPr>
          <w:rFonts w:ascii="Verdana" w:hAnsi="Verdana" w:cs="Times New Roman"/>
          <w:b/>
          <w:bCs/>
          <w:sz w:val="20"/>
          <w:szCs w:val="20"/>
        </w:rPr>
        <w:t>)</w:t>
      </w:r>
      <w:r w:rsidRPr="0070468B">
        <w:rPr>
          <w:rFonts w:ascii="Verdana" w:hAnsi="Verdana" w:cs="Times New Roman"/>
          <w:b/>
          <w:bCs/>
          <w:sz w:val="20"/>
          <w:szCs w:val="20"/>
        </w:rPr>
        <w:t xml:space="preserve">, jak również </w:t>
      </w:r>
      <w:r>
        <w:rPr>
          <w:rFonts w:ascii="Verdana" w:hAnsi="Verdana" w:cs="Times New Roman"/>
          <w:b/>
          <w:bCs/>
          <w:sz w:val="20"/>
          <w:szCs w:val="20"/>
        </w:rPr>
        <w:t>koszty wynikające z prac</w:t>
      </w:r>
      <w:r w:rsidRPr="0070468B">
        <w:rPr>
          <w:rFonts w:ascii="Verdana" w:hAnsi="Verdana" w:cs="Times New Roman"/>
          <w:b/>
          <w:bCs/>
          <w:sz w:val="20"/>
          <w:szCs w:val="20"/>
        </w:rPr>
        <w:t xml:space="preserve"> nieujęt</w:t>
      </w:r>
      <w:r>
        <w:rPr>
          <w:rFonts w:ascii="Verdana" w:hAnsi="Verdana" w:cs="Times New Roman"/>
          <w:b/>
          <w:bCs/>
          <w:sz w:val="20"/>
          <w:szCs w:val="20"/>
        </w:rPr>
        <w:t>ych wprost w tych dokumentach</w:t>
      </w:r>
      <w:r w:rsidRPr="0070468B">
        <w:rPr>
          <w:rFonts w:ascii="Verdana" w:hAnsi="Verdana" w:cs="Times New Roman"/>
          <w:b/>
          <w:bCs/>
          <w:sz w:val="20"/>
          <w:szCs w:val="20"/>
        </w:rPr>
        <w:t xml:space="preserve"> </w:t>
      </w:r>
      <w:r>
        <w:rPr>
          <w:rFonts w:ascii="Verdana" w:hAnsi="Verdana" w:cs="Times New Roman"/>
          <w:b/>
          <w:bCs/>
          <w:sz w:val="20"/>
          <w:szCs w:val="20"/>
        </w:rPr>
        <w:t xml:space="preserve">bez względu na przyczynę ich nieujęcia (również z powodu </w:t>
      </w:r>
      <w:r w:rsidRPr="0070468B">
        <w:rPr>
          <w:rFonts w:ascii="Verdana" w:hAnsi="Verdana" w:cs="Times New Roman"/>
          <w:b/>
          <w:bCs/>
          <w:sz w:val="20"/>
          <w:szCs w:val="20"/>
        </w:rPr>
        <w:t xml:space="preserve">wad dokumentacji </w:t>
      </w:r>
      <w:r>
        <w:rPr>
          <w:rFonts w:ascii="Verdana" w:hAnsi="Verdana" w:cs="Times New Roman"/>
          <w:b/>
          <w:bCs/>
          <w:sz w:val="20"/>
          <w:szCs w:val="20"/>
        </w:rPr>
        <w:t xml:space="preserve">i specyfikacji </w:t>
      </w:r>
      <w:r w:rsidRPr="0070468B">
        <w:rPr>
          <w:rFonts w:ascii="Verdana" w:hAnsi="Verdana" w:cs="Times New Roman"/>
          <w:b/>
          <w:bCs/>
          <w:sz w:val="20"/>
          <w:szCs w:val="20"/>
        </w:rPr>
        <w:t>spowodowanych niezgodnością z zasadami wiedzy technicznej lub stanem faktycznym</w:t>
      </w:r>
      <w:r>
        <w:rPr>
          <w:rFonts w:ascii="Verdana" w:hAnsi="Verdana" w:cs="Times New Roman"/>
          <w:b/>
          <w:bCs/>
          <w:sz w:val="20"/>
          <w:szCs w:val="20"/>
        </w:rPr>
        <w:t>)</w:t>
      </w:r>
      <w:r w:rsidRPr="0070468B">
        <w:rPr>
          <w:rFonts w:ascii="Verdana" w:hAnsi="Verdana" w:cs="Times New Roman"/>
          <w:b/>
          <w:bCs/>
          <w:sz w:val="20"/>
          <w:szCs w:val="20"/>
        </w:rPr>
        <w:t>, a bez których nie można wykonać przedmiotu umowy</w:t>
      </w:r>
      <w:r w:rsidRPr="0070468B">
        <w:rPr>
          <w:rFonts w:ascii="Verdana" w:hAnsi="Verdana" w:cs="Times New Roman"/>
          <w:sz w:val="20"/>
          <w:szCs w:val="20"/>
        </w:rPr>
        <w:t>. Wykonawca ponosi odpowiedzialność na zasadzie ryzyka</w:t>
      </w:r>
      <w:r>
        <w:rPr>
          <w:rFonts w:ascii="Verdana" w:hAnsi="Verdana" w:cs="Times New Roman"/>
          <w:sz w:val="20"/>
          <w:szCs w:val="20"/>
        </w:rPr>
        <w:t xml:space="preserve"> za </w:t>
      </w:r>
      <w:r w:rsidRPr="0070468B">
        <w:rPr>
          <w:rFonts w:ascii="Verdana" w:hAnsi="Verdana" w:cs="Times New Roman"/>
          <w:sz w:val="20"/>
          <w:szCs w:val="20"/>
        </w:rPr>
        <w:t>oszacowani</w:t>
      </w:r>
      <w:r>
        <w:rPr>
          <w:rFonts w:ascii="Verdana" w:hAnsi="Verdana" w:cs="Times New Roman"/>
          <w:sz w:val="20"/>
          <w:szCs w:val="20"/>
        </w:rPr>
        <w:t>e</w:t>
      </w:r>
      <w:r w:rsidRPr="0070468B">
        <w:rPr>
          <w:rFonts w:ascii="Verdana" w:hAnsi="Verdana" w:cs="Times New Roman"/>
          <w:sz w:val="20"/>
          <w:szCs w:val="20"/>
        </w:rPr>
        <w:t xml:space="preserve"> </w:t>
      </w:r>
      <w:r>
        <w:rPr>
          <w:rFonts w:ascii="Verdana" w:hAnsi="Verdana" w:cs="Times New Roman"/>
          <w:sz w:val="20"/>
          <w:szCs w:val="20"/>
        </w:rPr>
        <w:t xml:space="preserve">we własnym zakresie </w:t>
      </w:r>
      <w:r w:rsidRPr="0070468B">
        <w:rPr>
          <w:rFonts w:ascii="Verdana" w:hAnsi="Verdana" w:cs="Times New Roman"/>
          <w:sz w:val="20"/>
          <w:szCs w:val="20"/>
        </w:rPr>
        <w:t xml:space="preserve">wszelkich kosztów związanych z realizacją przedmiotu umowy. Niedoszacowanie, pominięcie </w:t>
      </w:r>
      <w:r>
        <w:rPr>
          <w:rFonts w:ascii="Verdana" w:hAnsi="Verdana" w:cs="Times New Roman"/>
          <w:sz w:val="20"/>
          <w:szCs w:val="20"/>
        </w:rPr>
        <w:t>lub</w:t>
      </w:r>
      <w:r w:rsidRPr="0070468B">
        <w:rPr>
          <w:rFonts w:ascii="Verdana" w:hAnsi="Verdana" w:cs="Times New Roman"/>
          <w:sz w:val="20"/>
          <w:szCs w:val="20"/>
        </w:rPr>
        <w:t xml:space="preserve"> brak rozpoznania</w:t>
      </w:r>
      <w:r>
        <w:rPr>
          <w:rFonts w:ascii="Verdana" w:hAnsi="Verdana" w:cs="Times New Roman"/>
          <w:sz w:val="20"/>
          <w:szCs w:val="20"/>
        </w:rPr>
        <w:t xml:space="preserve"> wszystkich prac niezbędnych do wykonania</w:t>
      </w:r>
      <w:r w:rsidRPr="0070468B">
        <w:rPr>
          <w:rFonts w:ascii="Verdana" w:hAnsi="Verdana" w:cs="Times New Roman"/>
          <w:sz w:val="20"/>
          <w:szCs w:val="20"/>
        </w:rPr>
        <w:t xml:space="preserve"> zakresu przedmiotu umowy nie może być podstawą do żądania zmiany wynagrodzenia określonego w ust. 1 niniejszego paragrafu.</w:t>
      </w:r>
    </w:p>
    <w:p w14:paraId="40BE4BCB" w14:textId="77777777" w:rsidR="00F368AE" w:rsidRDefault="00F368AE" w:rsidP="00C11B1D">
      <w:pPr>
        <w:tabs>
          <w:tab w:val="left" w:pos="9656"/>
          <w:tab w:val="left" w:pos="12896"/>
          <w:tab w:val="left" w:pos="12972"/>
        </w:tabs>
        <w:ind w:left="284" w:hanging="284"/>
        <w:jc w:val="both"/>
      </w:pPr>
      <w:r>
        <w:rPr>
          <w:rFonts w:ascii="Verdana" w:hAnsi="Verdana"/>
          <w:sz w:val="20"/>
          <w:szCs w:val="20"/>
        </w:rPr>
        <w:t>4</w:t>
      </w:r>
      <w:r w:rsidRPr="0070468B">
        <w:rPr>
          <w:rFonts w:ascii="Verdana" w:hAnsi="Verdana"/>
          <w:sz w:val="20"/>
          <w:szCs w:val="20"/>
        </w:rPr>
        <w:t xml:space="preserve">. Kwota określona w ust. 1 niniejszego paragrafu zawiera wszystkie koszty związane z realizacją przedmiotu umowy i nie może ulec zmianie poza okolicznościami przedstawionymi w ust. </w:t>
      </w:r>
      <w:r>
        <w:rPr>
          <w:rFonts w:ascii="Verdana" w:hAnsi="Verdana"/>
          <w:sz w:val="20"/>
          <w:szCs w:val="20"/>
        </w:rPr>
        <w:t>5 i 6</w:t>
      </w:r>
      <w:r w:rsidRPr="0070468B">
        <w:rPr>
          <w:rFonts w:ascii="Verdana" w:hAnsi="Verdana"/>
          <w:sz w:val="20"/>
          <w:szCs w:val="20"/>
        </w:rPr>
        <w:t xml:space="preserve"> niniejszego paragrafu.</w:t>
      </w:r>
    </w:p>
    <w:p w14:paraId="5F6E912C" w14:textId="77777777" w:rsidR="00F368AE" w:rsidRDefault="00F368AE" w:rsidP="00C11B1D">
      <w:pPr>
        <w:pStyle w:val="Tekstpodstawowywcity34"/>
        <w:ind w:left="284" w:firstLine="0"/>
        <w:rPr>
          <w:sz w:val="20"/>
          <w:szCs w:val="20"/>
        </w:rPr>
      </w:pPr>
      <w:r w:rsidRPr="00BE3CE9">
        <w:rPr>
          <w:sz w:val="20"/>
          <w:szCs w:val="20"/>
        </w:rPr>
        <w:t>Będą to między innymi następujące koszty: podatku VAT w wysokości 23%, za zajęcie pasa drogowego, robót przygotowawczych i porządkowych, zorganizowania, zagospodarowania i późniejszej likwidacji placu budowy, utrzymania zaplecza budowy (naprawa zniszczonych lub uszkodzonych przez Wykonawcę rzeczy znajdujących się na tym terenie, woda, energia elektryczna, dozorowanie budowy), związane z zabezpieczeniem i  oznakowaniem prowadzonych robót, organizacji ruchu na czas prowadzenia robót, odwozu nadmiaru gruntu, ewentualnej wymiany gruntu, zagęszczenia gruntu, odwodnienia wykopów, ewentualnego pompowania wody,  wykonania ewentualnych przekładek w przypadku kolizji z istniejącym uzbrojeniem, ewentualnej wycinki drzew, odtworzenia dróg i chodników, płatnych prób i badań, pomiarów i odbiorów technicznych, pełnej obsługi geodezyjnej wraz z inwentaryzacją powykonawczą, planu bezpieczeństwa i ochrony zdrowia, wykonania dokumentacji powykonawczej, związane z odbiorami wykonanych robót, doprowadzenia terenu do porządku i innych czynności niezbędnych do wykonania przedmiotu zamówienia.</w:t>
      </w:r>
    </w:p>
    <w:p w14:paraId="2FC42A70" w14:textId="77777777" w:rsidR="00F368AE" w:rsidRPr="0070468B" w:rsidRDefault="00F368AE" w:rsidP="00C11B1D">
      <w:pPr>
        <w:pStyle w:val="Tekstpodstawowywcity34"/>
        <w:ind w:left="284" w:hanging="284"/>
        <w:rPr>
          <w:b/>
          <w:bCs/>
          <w:sz w:val="20"/>
          <w:szCs w:val="20"/>
        </w:rPr>
      </w:pPr>
      <w:r>
        <w:rPr>
          <w:rFonts w:cs="Tahoma"/>
          <w:sz w:val="20"/>
          <w:szCs w:val="20"/>
        </w:rPr>
        <w:t>5</w:t>
      </w:r>
      <w:r w:rsidRPr="0070468B">
        <w:rPr>
          <w:rFonts w:cs="Tahoma"/>
          <w:sz w:val="20"/>
          <w:szCs w:val="20"/>
        </w:rPr>
        <w:t xml:space="preserve">. W </w:t>
      </w:r>
      <w:r w:rsidRPr="0070468B">
        <w:rPr>
          <w:sz w:val="20"/>
          <w:szCs w:val="20"/>
        </w:rPr>
        <w:t>przypadku rezygnacji z wykonywania pewnych robót przewidziany</w:t>
      </w:r>
      <w:r>
        <w:rPr>
          <w:sz w:val="20"/>
          <w:szCs w:val="20"/>
        </w:rPr>
        <w:t>ch w dokumentacji projektowej (</w:t>
      </w:r>
      <w:r w:rsidRPr="0070468B">
        <w:rPr>
          <w:sz w:val="20"/>
          <w:szCs w:val="20"/>
        </w:rPr>
        <w:t xml:space="preserve">robót zaniechanych, o których mowa § 1 ust. 4 niniejszej </w:t>
      </w:r>
      <w:r w:rsidRPr="00535839">
        <w:rPr>
          <w:sz w:val="20"/>
          <w:szCs w:val="20"/>
        </w:rPr>
        <w:t xml:space="preserve">umowy) sposób obliczenia wartości tych robót zostanie wyliczony zgodnie z § </w:t>
      </w:r>
      <w:r>
        <w:rPr>
          <w:sz w:val="20"/>
          <w:szCs w:val="20"/>
        </w:rPr>
        <w:t>15</w:t>
      </w:r>
      <w:r w:rsidRPr="00535839">
        <w:rPr>
          <w:sz w:val="20"/>
          <w:szCs w:val="20"/>
        </w:rPr>
        <w:t xml:space="preserve"> ust. 6 niniejszej umowy.</w:t>
      </w:r>
      <w:r w:rsidRPr="0070468B">
        <w:rPr>
          <w:b/>
          <w:bCs/>
          <w:sz w:val="20"/>
          <w:szCs w:val="20"/>
        </w:rPr>
        <w:t xml:space="preserve"> </w:t>
      </w:r>
    </w:p>
    <w:p w14:paraId="139CE248" w14:textId="77777777" w:rsidR="00F368AE" w:rsidRDefault="00F368AE" w:rsidP="00C11B1D">
      <w:pPr>
        <w:ind w:left="284" w:hanging="284"/>
        <w:jc w:val="both"/>
        <w:rPr>
          <w:rFonts w:ascii="Verdana" w:hAnsi="Verdana"/>
          <w:sz w:val="20"/>
          <w:szCs w:val="20"/>
          <w:lang w:eastAsia="pl-PL"/>
        </w:rPr>
      </w:pPr>
      <w:r>
        <w:rPr>
          <w:rFonts w:ascii="Verdana" w:hAnsi="Verdana"/>
          <w:sz w:val="20"/>
          <w:szCs w:val="20"/>
          <w:lang w:eastAsia="pl-PL"/>
        </w:rPr>
        <w:t>6.</w:t>
      </w:r>
      <w:r>
        <w:rPr>
          <w:rFonts w:ascii="Verdana" w:hAnsi="Verdana"/>
          <w:sz w:val="20"/>
          <w:szCs w:val="20"/>
          <w:lang w:eastAsia="pl-PL"/>
        </w:rPr>
        <w:tab/>
        <w:t>Wszelkie płatności ze strony Zamawiającego na rzecz Wykonawcy będą dokonane na następujące rachunki bankowe Wykonawcy:</w:t>
      </w:r>
    </w:p>
    <w:p w14:paraId="04A1A499" w14:textId="77777777" w:rsidR="00F368AE" w:rsidRDefault="00F368AE" w:rsidP="00C11B1D">
      <w:pPr>
        <w:numPr>
          <w:ilvl w:val="0"/>
          <w:numId w:val="13"/>
        </w:numPr>
        <w:jc w:val="both"/>
        <w:rPr>
          <w:rFonts w:ascii="Verdana" w:hAnsi="Verdana"/>
          <w:sz w:val="20"/>
          <w:szCs w:val="20"/>
          <w:lang w:eastAsia="pl-PL"/>
        </w:rPr>
      </w:pPr>
      <w:r>
        <w:rPr>
          <w:rFonts w:ascii="Verdana" w:hAnsi="Verdana"/>
          <w:sz w:val="20"/>
          <w:szCs w:val="20"/>
          <w:lang w:eastAsia="pl-PL"/>
        </w:rPr>
        <w:t>rachunek zwykły: ……………………</w:t>
      </w:r>
    </w:p>
    <w:p w14:paraId="48343D26" w14:textId="77777777" w:rsidR="00F368AE" w:rsidRDefault="00F368AE" w:rsidP="00C11B1D">
      <w:pPr>
        <w:numPr>
          <w:ilvl w:val="0"/>
          <w:numId w:val="13"/>
        </w:numPr>
        <w:jc w:val="both"/>
        <w:rPr>
          <w:rFonts w:ascii="Verdana" w:hAnsi="Verdana"/>
          <w:sz w:val="20"/>
          <w:szCs w:val="20"/>
          <w:lang w:eastAsia="pl-PL"/>
        </w:rPr>
      </w:pPr>
      <w:r>
        <w:rPr>
          <w:rFonts w:ascii="Verdana" w:hAnsi="Verdana"/>
          <w:sz w:val="20"/>
          <w:szCs w:val="20"/>
          <w:lang w:eastAsia="pl-PL"/>
        </w:rPr>
        <w:t>rachunek VAT: ……………………</w:t>
      </w:r>
    </w:p>
    <w:p w14:paraId="171AC428" w14:textId="77777777" w:rsidR="00F368AE" w:rsidRDefault="00F368AE" w:rsidP="00C11B1D">
      <w:pPr>
        <w:jc w:val="center"/>
        <w:rPr>
          <w:rFonts w:ascii="Verdana" w:hAnsi="Verdana" w:cs="Verdana"/>
          <w:b/>
          <w:bCs/>
          <w:sz w:val="20"/>
          <w:szCs w:val="20"/>
        </w:rPr>
      </w:pPr>
    </w:p>
    <w:p w14:paraId="78E3F4D7" w14:textId="77777777" w:rsidR="00F368AE" w:rsidRPr="009D79F2" w:rsidRDefault="00F368AE" w:rsidP="00C11B1D">
      <w:pPr>
        <w:jc w:val="center"/>
        <w:rPr>
          <w:rFonts w:ascii="Verdana" w:hAnsi="Verdana" w:cs="Verdana"/>
          <w:iCs/>
          <w:sz w:val="20"/>
          <w:szCs w:val="20"/>
        </w:rPr>
      </w:pPr>
      <w:r w:rsidRPr="0070468B">
        <w:rPr>
          <w:rFonts w:ascii="Verdana" w:hAnsi="Verdana" w:cs="Verdana"/>
          <w:b/>
          <w:bCs/>
          <w:sz w:val="20"/>
          <w:szCs w:val="20"/>
        </w:rPr>
        <w:t>§ 3</w:t>
      </w:r>
    </w:p>
    <w:p w14:paraId="5C34D2CA" w14:textId="77777777" w:rsidR="00F368AE" w:rsidRPr="0070468B" w:rsidRDefault="00F368AE" w:rsidP="00C11B1D">
      <w:pPr>
        <w:tabs>
          <w:tab w:val="left" w:pos="28532"/>
          <w:tab w:val="left" w:pos="31680"/>
        </w:tabs>
        <w:ind w:left="284" w:hanging="284"/>
        <w:jc w:val="both"/>
        <w:rPr>
          <w:rFonts w:ascii="Verdana" w:hAnsi="Verdana" w:cs="Verdana"/>
          <w:sz w:val="20"/>
          <w:szCs w:val="20"/>
        </w:rPr>
      </w:pPr>
      <w:r w:rsidRPr="009D79F2">
        <w:rPr>
          <w:rFonts w:ascii="Verdana" w:hAnsi="Verdana" w:cs="Verdana"/>
          <w:iCs/>
          <w:sz w:val="20"/>
          <w:szCs w:val="20"/>
        </w:rPr>
        <w:t>1.</w:t>
      </w:r>
      <w:r w:rsidRPr="009D79F2">
        <w:rPr>
          <w:rFonts w:ascii="Verdana" w:hAnsi="Verdana" w:cs="Verdana"/>
          <w:b/>
          <w:bCs/>
          <w:iCs/>
          <w:sz w:val="20"/>
          <w:szCs w:val="20"/>
        </w:rPr>
        <w:t xml:space="preserve"> </w:t>
      </w:r>
      <w:r>
        <w:rPr>
          <w:rFonts w:ascii="Verdana" w:hAnsi="Verdana" w:cs="Verdana"/>
          <w:b/>
          <w:bCs/>
          <w:iCs/>
          <w:sz w:val="20"/>
          <w:szCs w:val="20"/>
        </w:rPr>
        <w:t>G</w:t>
      </w:r>
      <w:r w:rsidRPr="009D79F2">
        <w:rPr>
          <w:rFonts w:ascii="Verdana" w:hAnsi="Verdana" w:cs="Verdana"/>
          <w:b/>
          <w:bCs/>
          <w:iCs/>
          <w:sz w:val="20"/>
          <w:szCs w:val="20"/>
        </w:rPr>
        <w:t>dyby umowa została zmieniona</w:t>
      </w:r>
      <w:r w:rsidRPr="009D79F2">
        <w:rPr>
          <w:rFonts w:ascii="Verdana" w:hAnsi="Verdana" w:cs="Verdana"/>
          <w:bCs/>
          <w:iCs/>
          <w:sz w:val="20"/>
          <w:szCs w:val="20"/>
        </w:rPr>
        <w:t xml:space="preserve"> </w:t>
      </w:r>
      <w:r>
        <w:rPr>
          <w:rFonts w:ascii="Verdana" w:hAnsi="Verdana" w:cs="Verdana"/>
          <w:bCs/>
          <w:iCs/>
          <w:sz w:val="20"/>
          <w:szCs w:val="20"/>
        </w:rPr>
        <w:t>w sytuacjach wskazanych w</w:t>
      </w:r>
      <w:r w:rsidRPr="009D79F2">
        <w:rPr>
          <w:rFonts w:ascii="Verdana" w:hAnsi="Verdana" w:cs="Verdana"/>
          <w:bCs/>
          <w:iCs/>
          <w:sz w:val="20"/>
          <w:szCs w:val="20"/>
        </w:rPr>
        <w:t xml:space="preserve"> </w:t>
      </w:r>
      <w:r w:rsidRPr="009D79F2">
        <w:rPr>
          <w:rFonts w:ascii="Verdana" w:hAnsi="Verdana" w:cs="Verdana"/>
          <w:iCs/>
          <w:sz w:val="20"/>
          <w:szCs w:val="20"/>
        </w:rPr>
        <w:t>art. 455 ust. 1 pkt 3 lub art. 455 ust. 2</w:t>
      </w:r>
      <w:r w:rsidRPr="009D79F2">
        <w:rPr>
          <w:rFonts w:ascii="Verdana" w:hAnsi="Verdana" w:cs="Verdana"/>
          <w:bCs/>
          <w:iCs/>
          <w:sz w:val="20"/>
          <w:szCs w:val="20"/>
        </w:rPr>
        <w:t xml:space="preserve"> ustawy </w:t>
      </w:r>
      <w:proofErr w:type="spellStart"/>
      <w:r w:rsidRPr="009D79F2">
        <w:rPr>
          <w:rFonts w:ascii="Verdana" w:hAnsi="Verdana" w:cs="Verdana"/>
          <w:bCs/>
          <w:iCs/>
          <w:sz w:val="20"/>
          <w:szCs w:val="20"/>
        </w:rPr>
        <w:t>Pzp</w:t>
      </w:r>
      <w:proofErr w:type="spellEnd"/>
      <w:r w:rsidRPr="009D79F2">
        <w:rPr>
          <w:rFonts w:ascii="Verdana" w:hAnsi="Verdana" w:cs="Verdana"/>
          <w:iCs/>
          <w:sz w:val="20"/>
          <w:szCs w:val="20"/>
        </w:rPr>
        <w:t>, czyli gdyby Zamawiający zlecił Wykonawcy wykonanie</w:t>
      </w:r>
      <w:r w:rsidRPr="009D79F2">
        <w:rPr>
          <w:rFonts w:ascii="Verdana" w:hAnsi="Verdana" w:cs="Verdana"/>
          <w:b/>
          <w:bCs/>
          <w:iCs/>
          <w:sz w:val="20"/>
          <w:szCs w:val="20"/>
        </w:rPr>
        <w:t xml:space="preserve"> „dodatkowych robót budowlanych” wykraczających </w:t>
      </w:r>
      <w:r w:rsidRPr="0070468B">
        <w:rPr>
          <w:rFonts w:ascii="Verdana" w:hAnsi="Verdana" w:cs="Verdana"/>
          <w:b/>
          <w:bCs/>
          <w:iCs/>
          <w:sz w:val="20"/>
          <w:szCs w:val="20"/>
        </w:rPr>
        <w:t xml:space="preserve">poza przedmiot niniejszej umowy </w:t>
      </w:r>
      <w:r w:rsidRPr="0070468B">
        <w:rPr>
          <w:rFonts w:ascii="Verdana" w:hAnsi="Verdana" w:cs="Verdana"/>
          <w:bCs/>
          <w:iCs/>
          <w:sz w:val="20"/>
          <w:szCs w:val="20"/>
        </w:rPr>
        <w:t>(„</w:t>
      </w:r>
      <w:r w:rsidRPr="0070468B">
        <w:rPr>
          <w:rFonts w:ascii="Verdana" w:hAnsi="Verdana" w:cs="Verdana"/>
          <w:b/>
          <w:bCs/>
          <w:iCs/>
          <w:sz w:val="20"/>
          <w:szCs w:val="20"/>
        </w:rPr>
        <w:t>zamówienia podstawowego</w:t>
      </w:r>
      <w:r w:rsidRPr="0070468B">
        <w:rPr>
          <w:rFonts w:ascii="Verdana" w:hAnsi="Verdana" w:cs="Verdana"/>
          <w:bCs/>
          <w:iCs/>
          <w:sz w:val="20"/>
          <w:szCs w:val="20"/>
        </w:rPr>
        <w:t>”), to ustala się następujące zasady ich zlecania oraz rozliczania.</w:t>
      </w:r>
    </w:p>
    <w:p w14:paraId="718784CB" w14:textId="77777777" w:rsidR="00F368AE" w:rsidRPr="00640912" w:rsidRDefault="00F368AE" w:rsidP="00C11B1D">
      <w:pPr>
        <w:tabs>
          <w:tab w:val="left" w:pos="-30480"/>
        </w:tabs>
        <w:ind w:left="284" w:hanging="284"/>
        <w:jc w:val="both"/>
        <w:rPr>
          <w:rFonts w:ascii="Verdana" w:hAnsi="Verdana" w:cs="Verdana"/>
          <w:sz w:val="20"/>
          <w:szCs w:val="20"/>
        </w:rPr>
      </w:pPr>
      <w:r w:rsidRPr="0070468B">
        <w:rPr>
          <w:rFonts w:ascii="Verdana" w:hAnsi="Verdana" w:cs="Verdana"/>
          <w:sz w:val="20"/>
          <w:szCs w:val="20"/>
        </w:rPr>
        <w:t>2.</w:t>
      </w:r>
      <w:r w:rsidRPr="0070468B">
        <w:rPr>
          <w:rFonts w:ascii="Verdana" w:hAnsi="Verdana" w:cs="Verdana"/>
          <w:sz w:val="20"/>
          <w:szCs w:val="20"/>
        </w:rPr>
        <w:tab/>
        <w:t xml:space="preserve">Rozpoczęcie wykonywania </w:t>
      </w:r>
      <w:r w:rsidRPr="0070468B">
        <w:rPr>
          <w:rFonts w:ascii="Verdana" w:hAnsi="Verdana" w:cs="Verdana"/>
          <w:b/>
          <w:bCs/>
          <w:iCs/>
          <w:sz w:val="20"/>
          <w:szCs w:val="20"/>
        </w:rPr>
        <w:t>„dodatkowych robót budowlanych”</w:t>
      </w:r>
      <w:r>
        <w:rPr>
          <w:rFonts w:ascii="Verdana" w:hAnsi="Verdana" w:cs="Verdana"/>
          <w:b/>
          <w:bCs/>
          <w:iCs/>
          <w:sz w:val="20"/>
          <w:szCs w:val="20"/>
        </w:rPr>
        <w:t xml:space="preserve"> -</w:t>
      </w:r>
      <w:r w:rsidRPr="0070468B">
        <w:rPr>
          <w:rFonts w:ascii="Verdana" w:hAnsi="Verdana" w:cs="Verdana"/>
          <w:b/>
          <w:bCs/>
          <w:iCs/>
          <w:sz w:val="20"/>
          <w:szCs w:val="20"/>
        </w:rPr>
        <w:t xml:space="preserve"> wykraczających poza przedmiot niniejszej umowy, a więc robót o których mowa w niniejszym paragrafie</w:t>
      </w:r>
      <w:r w:rsidRPr="0070468B">
        <w:rPr>
          <w:rFonts w:ascii="Verdana" w:hAnsi="Verdana" w:cs="Verdana"/>
          <w:bCs/>
          <w:iCs/>
          <w:sz w:val="20"/>
          <w:szCs w:val="20"/>
        </w:rPr>
        <w:t>,</w:t>
      </w:r>
      <w:r w:rsidRPr="0070468B">
        <w:rPr>
          <w:rFonts w:ascii="Verdana" w:hAnsi="Verdana" w:cs="Verdana"/>
          <w:sz w:val="20"/>
          <w:szCs w:val="20"/>
        </w:rPr>
        <w:t xml:space="preserve"> </w:t>
      </w:r>
      <w:r w:rsidRPr="00E9192B">
        <w:rPr>
          <w:rFonts w:ascii="Verdana" w:hAnsi="Verdana" w:cs="Verdana"/>
          <w:b/>
          <w:bCs/>
          <w:sz w:val="20"/>
          <w:szCs w:val="20"/>
        </w:rPr>
        <w:t>może nastąpić po podpisaniu przez Strony umowy aneksu zmieniającego umowę w tym zakresie</w:t>
      </w:r>
      <w:r w:rsidRPr="0070468B">
        <w:rPr>
          <w:rFonts w:ascii="Verdana" w:hAnsi="Verdana" w:cs="Verdana"/>
          <w:sz w:val="20"/>
          <w:szCs w:val="20"/>
        </w:rPr>
        <w:t xml:space="preserve">. Podstawą do podpisania aneksu będzie </w:t>
      </w:r>
      <w:r w:rsidRPr="0070468B">
        <w:rPr>
          <w:rFonts w:ascii="Verdana" w:hAnsi="Verdana" w:cs="Verdana"/>
          <w:sz w:val="20"/>
          <w:szCs w:val="20"/>
        </w:rPr>
        <w:lastRenderedPageBreak/>
        <w:t xml:space="preserve">protokół konieczności potwierdzony </w:t>
      </w:r>
      <w:r w:rsidRPr="009D79F2">
        <w:rPr>
          <w:rFonts w:ascii="Verdana" w:hAnsi="Verdana" w:cs="Verdana"/>
          <w:sz w:val="20"/>
          <w:szCs w:val="20"/>
        </w:rPr>
        <w:t>przez inspektora nadzoru</w:t>
      </w:r>
      <w:r w:rsidRPr="009D79F2">
        <w:rPr>
          <w:rFonts w:ascii="Verdana" w:hAnsi="Verdana" w:cs="Verdana"/>
          <w:sz w:val="20"/>
          <w:szCs w:val="20"/>
          <w:shd w:val="clear" w:color="auto" w:fill="FFFFFF"/>
        </w:rPr>
        <w:t xml:space="preserve"> </w:t>
      </w:r>
      <w:r>
        <w:rPr>
          <w:rFonts w:ascii="Verdana" w:hAnsi="Verdana" w:cs="Verdana"/>
          <w:sz w:val="20"/>
          <w:szCs w:val="20"/>
          <w:shd w:val="clear" w:color="auto" w:fill="FFFFFF"/>
        </w:rPr>
        <w:t xml:space="preserve">inwestorskiego </w:t>
      </w:r>
      <w:r w:rsidRPr="009D79F2">
        <w:rPr>
          <w:rFonts w:ascii="Verdana" w:hAnsi="Verdana" w:cs="Verdana"/>
          <w:sz w:val="20"/>
          <w:szCs w:val="20"/>
          <w:shd w:val="clear" w:color="auto" w:fill="FFFFFF"/>
        </w:rPr>
        <w:t>i zatwierdzony przez Strony umowy. Protokół ten musi zawierać uzasadnienie wskazujące, że spełnione zostały przesłanki, o których mowa w </w:t>
      </w:r>
      <w:r w:rsidRPr="009D79F2">
        <w:rPr>
          <w:rFonts w:ascii="Verdana" w:hAnsi="Verdana" w:cs="Verdana"/>
          <w:iCs/>
          <w:sz w:val="20"/>
          <w:szCs w:val="20"/>
        </w:rPr>
        <w:t xml:space="preserve">art. 455 ust. 1 pkt 3 </w:t>
      </w:r>
      <w:r w:rsidRPr="00E74B57">
        <w:rPr>
          <w:rFonts w:ascii="Verdana" w:hAnsi="Verdana" w:cs="Verdana"/>
          <w:iCs/>
          <w:sz w:val="20"/>
          <w:szCs w:val="20"/>
        </w:rPr>
        <w:t xml:space="preserve">lub art. 455 ust. 2 </w:t>
      </w:r>
      <w:r w:rsidRPr="009D79F2">
        <w:rPr>
          <w:rFonts w:ascii="Verdana" w:hAnsi="Verdana" w:cs="Verdana"/>
          <w:sz w:val="20"/>
          <w:szCs w:val="20"/>
          <w:shd w:val="clear" w:color="auto" w:fill="FFFFFF"/>
        </w:rPr>
        <w:t xml:space="preserve">ustawy </w:t>
      </w:r>
      <w:proofErr w:type="spellStart"/>
      <w:r w:rsidRPr="009D79F2">
        <w:rPr>
          <w:rFonts w:ascii="Verdana" w:hAnsi="Verdana" w:cs="Verdana"/>
          <w:sz w:val="20"/>
          <w:szCs w:val="20"/>
          <w:shd w:val="clear" w:color="auto" w:fill="FFFFFF"/>
        </w:rPr>
        <w:t>Pzp</w:t>
      </w:r>
      <w:proofErr w:type="spellEnd"/>
      <w:r w:rsidRPr="009D79F2">
        <w:rPr>
          <w:rFonts w:ascii="Verdana" w:hAnsi="Verdana" w:cs="Verdana"/>
          <w:sz w:val="20"/>
          <w:szCs w:val="20"/>
          <w:shd w:val="clear" w:color="auto" w:fill="FFFFFF"/>
        </w:rPr>
        <w:t xml:space="preserve">. Rozpoczęcie wykonywania tych robót musi być poprzedzone wykonaniem </w:t>
      </w:r>
      <w:r w:rsidRPr="0070468B">
        <w:rPr>
          <w:rFonts w:ascii="Verdana" w:hAnsi="Verdana" w:cs="Verdana"/>
          <w:sz w:val="20"/>
          <w:szCs w:val="20"/>
          <w:shd w:val="clear" w:color="auto" w:fill="FFFFFF"/>
        </w:rPr>
        <w:t>dokumentacji projektowej opisującej te roboty</w:t>
      </w:r>
      <w:r>
        <w:rPr>
          <w:rFonts w:ascii="Verdana" w:hAnsi="Verdana" w:cs="Verdana"/>
          <w:sz w:val="20"/>
          <w:szCs w:val="20"/>
          <w:shd w:val="clear" w:color="auto" w:fill="FFFFFF"/>
        </w:rPr>
        <w:t>, oraz ewentualnych innych wymaganych prawem dokumentów</w:t>
      </w:r>
      <w:r w:rsidRPr="0070468B">
        <w:rPr>
          <w:rFonts w:ascii="Verdana" w:hAnsi="Verdana" w:cs="Verdana"/>
          <w:sz w:val="20"/>
          <w:szCs w:val="20"/>
          <w:shd w:val="clear" w:color="auto" w:fill="FFFFFF"/>
        </w:rPr>
        <w:t xml:space="preserve">. </w:t>
      </w:r>
      <w:r w:rsidRPr="00640912">
        <w:rPr>
          <w:rFonts w:ascii="Verdana" w:hAnsi="Verdana" w:cs="Verdana"/>
          <w:sz w:val="20"/>
          <w:szCs w:val="20"/>
          <w:shd w:val="clear" w:color="auto" w:fill="FFFFFF"/>
        </w:rPr>
        <w:t xml:space="preserve">Dokumentacja musi być zgodna z </w:t>
      </w:r>
      <w:r>
        <w:rPr>
          <w:rFonts w:ascii="Verdana" w:hAnsi="Verdana" w:cs="Verdana"/>
          <w:sz w:val="20"/>
          <w:szCs w:val="20"/>
          <w:shd w:val="clear" w:color="auto" w:fill="FFFFFF"/>
        </w:rPr>
        <w:t xml:space="preserve">właściwymi przepisami, w szczególności </w:t>
      </w:r>
      <w:r w:rsidRPr="00640912">
        <w:rPr>
          <w:rFonts w:ascii="Verdana" w:hAnsi="Verdana" w:cs="Verdana"/>
          <w:sz w:val="20"/>
          <w:szCs w:val="20"/>
          <w:shd w:val="clear" w:color="auto" w:fill="FFFFFF"/>
        </w:rPr>
        <w:t xml:space="preserve">przepisami Prawa budowlanego wraz z jego aktami wykonawczymi.  </w:t>
      </w:r>
    </w:p>
    <w:p w14:paraId="76FE51C9" w14:textId="77777777" w:rsidR="00F368AE" w:rsidRDefault="00F368AE" w:rsidP="00C11B1D">
      <w:pPr>
        <w:ind w:left="284" w:hanging="284"/>
        <w:jc w:val="both"/>
        <w:rPr>
          <w:rFonts w:ascii="Verdana" w:hAnsi="Verdana" w:cs="Verdana"/>
          <w:sz w:val="20"/>
          <w:szCs w:val="20"/>
        </w:rPr>
      </w:pPr>
      <w:r w:rsidRPr="00640912">
        <w:rPr>
          <w:rFonts w:ascii="Verdana" w:hAnsi="Verdana" w:cs="Verdana"/>
          <w:sz w:val="20"/>
          <w:szCs w:val="20"/>
        </w:rPr>
        <w:t>3. </w:t>
      </w:r>
      <w:r w:rsidRPr="00640912">
        <w:rPr>
          <w:rFonts w:ascii="Verdana" w:hAnsi="Verdana" w:cs="Verdana"/>
          <w:b/>
          <w:bCs/>
          <w:sz w:val="20"/>
          <w:szCs w:val="20"/>
        </w:rPr>
        <w:t xml:space="preserve">Rozliczanie </w:t>
      </w:r>
      <w:r w:rsidRPr="00640912">
        <w:rPr>
          <w:rFonts w:ascii="Verdana" w:hAnsi="Verdana" w:cs="Verdana"/>
          <w:b/>
          <w:iCs/>
          <w:sz w:val="20"/>
          <w:szCs w:val="20"/>
        </w:rPr>
        <w:t>„dodatkowych robót budowlanych”</w:t>
      </w:r>
      <w:r>
        <w:rPr>
          <w:rFonts w:ascii="Verdana" w:hAnsi="Verdana" w:cs="Verdana"/>
          <w:iCs/>
          <w:sz w:val="20"/>
          <w:szCs w:val="20"/>
        </w:rPr>
        <w:t xml:space="preserve">, </w:t>
      </w:r>
      <w:r w:rsidRPr="00640912">
        <w:rPr>
          <w:rFonts w:ascii="Verdana" w:hAnsi="Verdana" w:cs="Verdana"/>
          <w:iCs/>
          <w:sz w:val="20"/>
          <w:szCs w:val="20"/>
        </w:rPr>
        <w:t>czyli robót, o których mowa w niniejszym paragrafie</w:t>
      </w:r>
      <w:r>
        <w:rPr>
          <w:rFonts w:ascii="Verdana" w:hAnsi="Verdana" w:cs="Verdana"/>
          <w:iCs/>
          <w:sz w:val="20"/>
          <w:szCs w:val="20"/>
        </w:rPr>
        <w:t>,</w:t>
      </w:r>
      <w:r>
        <w:rPr>
          <w:rFonts w:ascii="Verdana" w:hAnsi="Verdana" w:cs="Verdana"/>
          <w:sz w:val="20"/>
          <w:szCs w:val="20"/>
        </w:rPr>
        <w:t xml:space="preserve"> nastąpi w ramach faktury końcowej, o której mowa w § 4 ust. 1 niniejszej umowy.</w:t>
      </w:r>
    </w:p>
    <w:p w14:paraId="1594778B" w14:textId="77777777" w:rsidR="00F368AE" w:rsidRDefault="00F368AE" w:rsidP="00C11B1D">
      <w:pPr>
        <w:jc w:val="center"/>
        <w:rPr>
          <w:rFonts w:ascii="Verdana" w:hAnsi="Verdana" w:cs="Verdana"/>
          <w:b/>
          <w:bCs/>
          <w:sz w:val="20"/>
          <w:szCs w:val="20"/>
        </w:rPr>
      </w:pPr>
    </w:p>
    <w:p w14:paraId="7BBADC25" w14:textId="77777777" w:rsidR="00F368AE" w:rsidRPr="0070468B" w:rsidRDefault="00F368AE" w:rsidP="00C11B1D">
      <w:pPr>
        <w:jc w:val="center"/>
        <w:rPr>
          <w:rFonts w:ascii="Verdana" w:hAnsi="Verdana" w:cs="Verdana"/>
          <w:sz w:val="20"/>
          <w:szCs w:val="20"/>
        </w:rPr>
      </w:pPr>
      <w:r w:rsidRPr="0070468B">
        <w:rPr>
          <w:rFonts w:ascii="Verdana" w:hAnsi="Verdana" w:cs="Verdana"/>
          <w:b/>
          <w:bCs/>
          <w:sz w:val="20"/>
          <w:szCs w:val="20"/>
        </w:rPr>
        <w:t>§ 4</w:t>
      </w:r>
    </w:p>
    <w:p w14:paraId="4A9C70AD" w14:textId="77777777" w:rsidR="00F368AE" w:rsidRDefault="00F368AE" w:rsidP="00C11B1D">
      <w:pPr>
        <w:tabs>
          <w:tab w:val="left" w:pos="15052"/>
        </w:tabs>
        <w:ind w:left="284" w:hanging="284"/>
        <w:jc w:val="both"/>
      </w:pPr>
      <w:r>
        <w:rPr>
          <w:rFonts w:ascii="Verdana" w:hAnsi="Verdana" w:cs="Verdana"/>
          <w:sz w:val="20"/>
          <w:szCs w:val="20"/>
        </w:rPr>
        <w:t>1. R</w:t>
      </w:r>
      <w:r w:rsidRPr="00E9192B">
        <w:rPr>
          <w:rFonts w:ascii="Verdana" w:hAnsi="Verdana" w:cs="Verdana"/>
          <w:sz w:val="20"/>
          <w:szCs w:val="20"/>
        </w:rPr>
        <w:t>ozliczenie za wykonany przedmiot umowy nastąpi w oparciu o faktur</w:t>
      </w:r>
      <w:r>
        <w:rPr>
          <w:rFonts w:ascii="Verdana" w:hAnsi="Verdana" w:cs="Verdana"/>
          <w:sz w:val="20"/>
          <w:szCs w:val="20"/>
        </w:rPr>
        <w:t>y</w:t>
      </w:r>
      <w:r w:rsidRPr="00E9192B">
        <w:rPr>
          <w:rFonts w:ascii="Verdana" w:hAnsi="Verdana" w:cs="Verdana"/>
          <w:sz w:val="20"/>
          <w:szCs w:val="20"/>
        </w:rPr>
        <w:t>, wystawion</w:t>
      </w:r>
      <w:r>
        <w:rPr>
          <w:rFonts w:ascii="Verdana" w:hAnsi="Verdana" w:cs="Verdana"/>
          <w:sz w:val="20"/>
          <w:szCs w:val="20"/>
        </w:rPr>
        <w:t>e</w:t>
      </w:r>
      <w:r w:rsidRPr="00E9192B">
        <w:rPr>
          <w:rFonts w:ascii="Verdana" w:hAnsi="Verdana" w:cs="Verdana"/>
          <w:sz w:val="20"/>
          <w:szCs w:val="20"/>
        </w:rPr>
        <w:t xml:space="preserve"> </w:t>
      </w:r>
      <w:r>
        <w:rPr>
          <w:rFonts w:ascii="Verdana" w:hAnsi="Verdana" w:cs="Verdana"/>
          <w:sz w:val="20"/>
          <w:szCs w:val="20"/>
        </w:rPr>
        <w:t xml:space="preserve">przez Wykonawcę </w:t>
      </w:r>
      <w:r w:rsidRPr="00E9192B">
        <w:rPr>
          <w:rFonts w:ascii="Verdana" w:hAnsi="Verdana" w:cs="Verdana"/>
          <w:sz w:val="20"/>
          <w:szCs w:val="20"/>
        </w:rPr>
        <w:t xml:space="preserve">na podstawie protokołu odbioru </w:t>
      </w:r>
      <w:r w:rsidRPr="007E068E">
        <w:rPr>
          <w:rFonts w:ascii="Verdana" w:hAnsi="Verdana" w:cs="Verdana"/>
          <w:sz w:val="20"/>
          <w:szCs w:val="20"/>
        </w:rPr>
        <w:t>podpisanego bez zastrzeżeń przez Zamawiającego</w:t>
      </w:r>
      <w:r w:rsidRPr="00E9192B">
        <w:rPr>
          <w:rFonts w:ascii="Verdana" w:hAnsi="Verdana" w:cs="Verdana"/>
          <w:sz w:val="20"/>
          <w:szCs w:val="20"/>
        </w:rPr>
        <w:t>.</w:t>
      </w:r>
    </w:p>
    <w:p w14:paraId="6E9B72CA" w14:textId="77777777" w:rsidR="00F368AE" w:rsidRPr="00BB6525" w:rsidRDefault="00F368AE" w:rsidP="00C11B1D">
      <w:pPr>
        <w:tabs>
          <w:tab w:val="left" w:pos="15052"/>
        </w:tabs>
        <w:ind w:left="284" w:hanging="284"/>
        <w:jc w:val="both"/>
        <w:rPr>
          <w:rFonts w:ascii="Verdana" w:hAnsi="Verdana" w:cs="Arial"/>
          <w:bCs/>
          <w:sz w:val="20"/>
          <w:szCs w:val="20"/>
        </w:rPr>
      </w:pPr>
      <w:r w:rsidRPr="007E068E">
        <w:rPr>
          <w:rFonts w:ascii="Verdana" w:hAnsi="Verdana" w:cs="Verdana"/>
          <w:sz w:val="20"/>
          <w:szCs w:val="20"/>
        </w:rPr>
        <w:t>2. </w:t>
      </w:r>
      <w:r w:rsidRPr="007E068E">
        <w:rPr>
          <w:rFonts w:ascii="Verdana" w:hAnsi="Verdana" w:cs="Arial"/>
          <w:bCs/>
          <w:sz w:val="20"/>
          <w:szCs w:val="20"/>
        </w:rPr>
        <w:tab/>
        <w:t xml:space="preserve">Warunkiem zapłaty przez Zamawiającego faktur, </w:t>
      </w:r>
      <w:r>
        <w:rPr>
          <w:rFonts w:ascii="Verdana" w:hAnsi="Verdana" w:cs="Arial"/>
          <w:bCs/>
          <w:sz w:val="20"/>
          <w:szCs w:val="20"/>
        </w:rPr>
        <w:t xml:space="preserve">obejmujących transze, o których mowa § 2 ust. 2.2, </w:t>
      </w:r>
      <w:r w:rsidRPr="007E068E">
        <w:rPr>
          <w:rFonts w:ascii="Verdana" w:hAnsi="Verdana" w:cs="Arial"/>
          <w:bCs/>
          <w:sz w:val="20"/>
          <w:szCs w:val="20"/>
        </w:rPr>
        <w:t>jest przedłożenie przez Wykonawcę Zamawiającemu</w:t>
      </w:r>
      <w:r w:rsidRPr="00E9192B">
        <w:rPr>
          <w:rFonts w:ascii="Verdana" w:hAnsi="Verdana" w:cs="Arial"/>
          <w:bCs/>
          <w:sz w:val="20"/>
          <w:szCs w:val="20"/>
        </w:rPr>
        <w:t xml:space="preserve"> </w:t>
      </w:r>
      <w:r w:rsidRPr="007E068E">
        <w:rPr>
          <w:rFonts w:ascii="Verdana" w:hAnsi="Verdana" w:cs="Arial"/>
          <w:bCs/>
          <w:sz w:val="20"/>
          <w:szCs w:val="20"/>
        </w:rPr>
        <w:t xml:space="preserve">dowodów zapłaty wynagrodzenia wszystkim </w:t>
      </w:r>
      <w:r w:rsidRPr="00E9192B">
        <w:rPr>
          <w:rFonts w:ascii="Verdana" w:hAnsi="Verdana" w:cs="Arial"/>
          <w:bCs/>
          <w:sz w:val="20"/>
          <w:szCs w:val="20"/>
        </w:rPr>
        <w:t>p</w:t>
      </w:r>
      <w:r w:rsidRPr="007E068E">
        <w:rPr>
          <w:rFonts w:ascii="Verdana" w:hAnsi="Verdana" w:cs="Arial"/>
          <w:bCs/>
          <w:sz w:val="20"/>
          <w:szCs w:val="20"/>
        </w:rPr>
        <w:t xml:space="preserve">odwykonawcom i dalszym </w:t>
      </w:r>
      <w:r w:rsidRPr="00E9192B">
        <w:rPr>
          <w:rFonts w:ascii="Verdana" w:hAnsi="Verdana" w:cs="Arial"/>
          <w:bCs/>
          <w:sz w:val="20"/>
          <w:szCs w:val="20"/>
        </w:rPr>
        <w:t>p</w:t>
      </w:r>
      <w:r w:rsidRPr="007E068E">
        <w:rPr>
          <w:rFonts w:ascii="Verdana" w:hAnsi="Verdana" w:cs="Arial"/>
          <w:bCs/>
          <w:sz w:val="20"/>
          <w:szCs w:val="20"/>
        </w:rPr>
        <w:t xml:space="preserve">odwykonawcom </w:t>
      </w:r>
      <w:r>
        <w:rPr>
          <w:rFonts w:ascii="Verdana" w:hAnsi="Verdana" w:cs="Arial"/>
          <w:bCs/>
          <w:sz w:val="20"/>
          <w:szCs w:val="20"/>
        </w:rPr>
        <w:t xml:space="preserve">– o ile tacy występują – </w:t>
      </w:r>
      <w:r w:rsidRPr="007E068E">
        <w:rPr>
          <w:rFonts w:ascii="Verdana" w:hAnsi="Verdana" w:cs="Arial"/>
          <w:bCs/>
          <w:sz w:val="20"/>
          <w:szCs w:val="20"/>
        </w:rPr>
        <w:t>za wszystkie zrealizowane przez nich prace objęte przedmiotem niniejszej umowy</w:t>
      </w:r>
      <w:r w:rsidRPr="00E9192B">
        <w:rPr>
          <w:rFonts w:ascii="Verdana" w:hAnsi="Verdana" w:cs="Arial"/>
          <w:bCs/>
          <w:sz w:val="20"/>
          <w:szCs w:val="20"/>
        </w:rPr>
        <w:t xml:space="preserve">, którymi to dowodami mogą być: </w:t>
      </w:r>
    </w:p>
    <w:p w14:paraId="5C8F9655" w14:textId="77777777" w:rsidR="00F368AE" w:rsidRDefault="00F368AE" w:rsidP="00C11B1D">
      <w:pPr>
        <w:numPr>
          <w:ilvl w:val="0"/>
          <w:numId w:val="14"/>
        </w:numPr>
        <w:tabs>
          <w:tab w:val="left" w:pos="709"/>
          <w:tab w:val="left" w:pos="15052"/>
        </w:tabs>
        <w:ind w:left="714" w:hanging="357"/>
        <w:jc w:val="both"/>
        <w:rPr>
          <w:rFonts w:ascii="Verdana" w:hAnsi="Verdana" w:cs="Arial"/>
          <w:bCs/>
          <w:sz w:val="20"/>
          <w:szCs w:val="20"/>
        </w:rPr>
      </w:pPr>
      <w:r w:rsidRPr="00E9192B">
        <w:rPr>
          <w:rFonts w:ascii="Verdana" w:hAnsi="Verdana" w:cs="Arial"/>
          <w:bCs/>
          <w:sz w:val="20"/>
          <w:szCs w:val="20"/>
        </w:rPr>
        <w:t xml:space="preserve">faktury wystawione przez podwykonawców i dalszych podwykonawców </w:t>
      </w:r>
      <w:r>
        <w:rPr>
          <w:rFonts w:ascii="Verdana" w:hAnsi="Verdana" w:cs="Arial"/>
          <w:bCs/>
          <w:sz w:val="20"/>
          <w:szCs w:val="20"/>
        </w:rPr>
        <w:t>wraz z potwierdzeniami przelewów (zapłaty tych faktur)</w:t>
      </w:r>
      <w:r w:rsidRPr="007E068E">
        <w:rPr>
          <w:rFonts w:ascii="Verdana" w:hAnsi="Verdana" w:cs="Arial"/>
          <w:bCs/>
          <w:sz w:val="20"/>
          <w:szCs w:val="20"/>
        </w:rPr>
        <w:t>;</w:t>
      </w:r>
    </w:p>
    <w:p w14:paraId="0B872AE6" w14:textId="77777777" w:rsidR="00F368AE" w:rsidRDefault="00F368AE" w:rsidP="00C11B1D">
      <w:pPr>
        <w:numPr>
          <w:ilvl w:val="0"/>
          <w:numId w:val="12"/>
        </w:numPr>
        <w:tabs>
          <w:tab w:val="left" w:pos="709"/>
          <w:tab w:val="left" w:pos="15052"/>
        </w:tabs>
        <w:ind w:left="714" w:hanging="357"/>
        <w:jc w:val="both"/>
        <w:rPr>
          <w:rFonts w:ascii="Verdana" w:hAnsi="Verdana" w:cs="Arial"/>
          <w:bCs/>
          <w:sz w:val="20"/>
          <w:szCs w:val="20"/>
        </w:rPr>
      </w:pPr>
      <w:r w:rsidRPr="007E068E">
        <w:rPr>
          <w:rFonts w:ascii="Verdana" w:hAnsi="Verdana" w:cs="Arial"/>
          <w:bCs/>
          <w:sz w:val="20"/>
          <w:szCs w:val="20"/>
        </w:rPr>
        <w:t>złożon</w:t>
      </w:r>
      <w:r w:rsidRPr="00E9192B">
        <w:rPr>
          <w:rFonts w:ascii="Verdana" w:hAnsi="Verdana" w:cs="Arial"/>
          <w:bCs/>
          <w:sz w:val="20"/>
          <w:szCs w:val="20"/>
        </w:rPr>
        <w:t>e</w:t>
      </w:r>
      <w:r w:rsidRPr="007E068E">
        <w:rPr>
          <w:rFonts w:ascii="Verdana" w:hAnsi="Verdana" w:cs="Arial"/>
          <w:bCs/>
          <w:sz w:val="20"/>
          <w:szCs w:val="20"/>
        </w:rPr>
        <w:t xml:space="preserve"> w formie pisemnej</w:t>
      </w:r>
      <w:r w:rsidRPr="00E9192B">
        <w:rPr>
          <w:rFonts w:ascii="Verdana" w:hAnsi="Verdana" w:cs="Arial"/>
          <w:bCs/>
          <w:sz w:val="20"/>
          <w:szCs w:val="20"/>
        </w:rPr>
        <w:t xml:space="preserve"> </w:t>
      </w:r>
      <w:r w:rsidRPr="007E068E">
        <w:rPr>
          <w:rFonts w:ascii="Verdana" w:hAnsi="Verdana" w:cs="Arial"/>
          <w:bCs/>
          <w:sz w:val="20"/>
          <w:szCs w:val="20"/>
        </w:rPr>
        <w:t xml:space="preserve">przez wszystkich </w:t>
      </w:r>
      <w:r w:rsidRPr="00E9192B">
        <w:rPr>
          <w:rFonts w:ascii="Verdana" w:hAnsi="Verdana" w:cs="Arial"/>
          <w:bCs/>
          <w:sz w:val="20"/>
          <w:szCs w:val="20"/>
        </w:rPr>
        <w:t>p</w:t>
      </w:r>
      <w:r w:rsidRPr="007E068E">
        <w:rPr>
          <w:rFonts w:ascii="Verdana" w:hAnsi="Verdana" w:cs="Arial"/>
          <w:bCs/>
          <w:sz w:val="20"/>
          <w:szCs w:val="20"/>
        </w:rPr>
        <w:t xml:space="preserve">odwykonawców i dalszych </w:t>
      </w:r>
      <w:r w:rsidRPr="00E9192B">
        <w:rPr>
          <w:rFonts w:ascii="Verdana" w:hAnsi="Verdana" w:cs="Arial"/>
          <w:bCs/>
          <w:sz w:val="20"/>
          <w:szCs w:val="20"/>
        </w:rPr>
        <w:t>p</w:t>
      </w:r>
      <w:r w:rsidRPr="007E068E">
        <w:rPr>
          <w:rFonts w:ascii="Verdana" w:hAnsi="Verdana" w:cs="Arial"/>
          <w:bCs/>
          <w:sz w:val="20"/>
          <w:szCs w:val="20"/>
        </w:rPr>
        <w:t>odwykonawców oświadcze</w:t>
      </w:r>
      <w:r w:rsidRPr="00E9192B">
        <w:rPr>
          <w:rFonts w:ascii="Verdana" w:hAnsi="Verdana" w:cs="Arial"/>
          <w:bCs/>
          <w:sz w:val="20"/>
          <w:szCs w:val="20"/>
        </w:rPr>
        <w:t>nia</w:t>
      </w:r>
      <w:r w:rsidRPr="007E068E">
        <w:rPr>
          <w:rFonts w:ascii="Verdana" w:hAnsi="Verdana" w:cs="Arial"/>
          <w:bCs/>
          <w:sz w:val="20"/>
          <w:szCs w:val="20"/>
        </w:rPr>
        <w:t>, w których potwierdzają oni otrzymanie należnego im wynagrodzenia za zrealizowane przez nich prace objęte przedmiotem niniejszej umowy</w:t>
      </w:r>
      <w:r w:rsidRPr="00E9192B">
        <w:rPr>
          <w:rFonts w:ascii="Verdana" w:hAnsi="Verdana" w:cs="Arial"/>
          <w:bCs/>
          <w:sz w:val="20"/>
          <w:szCs w:val="20"/>
        </w:rPr>
        <w:t xml:space="preserve"> (dla uniknięcia wątpliwości wskazuje się, że dopuszcza się również oświadczenia w formie elektronicznej, o ile są podpisane elektronicznym podpisem kwalifikowanym)</w:t>
      </w:r>
      <w:r w:rsidRPr="007E068E">
        <w:rPr>
          <w:rFonts w:ascii="Verdana" w:hAnsi="Verdana" w:cs="Arial"/>
          <w:bCs/>
          <w:sz w:val="20"/>
          <w:szCs w:val="20"/>
        </w:rPr>
        <w:t>.</w:t>
      </w:r>
    </w:p>
    <w:p w14:paraId="5B85823C" w14:textId="77777777" w:rsidR="00F368AE" w:rsidRPr="0070468B" w:rsidRDefault="00F368AE" w:rsidP="00C11B1D">
      <w:pPr>
        <w:widowControl w:val="0"/>
        <w:tabs>
          <w:tab w:val="left" w:pos="284"/>
        </w:tabs>
        <w:ind w:left="284" w:hanging="284"/>
        <w:jc w:val="both"/>
        <w:rPr>
          <w:rFonts w:ascii="Verdana" w:hAnsi="Verdana" w:cs="Verdana"/>
          <w:b/>
          <w:strike/>
          <w:sz w:val="20"/>
          <w:szCs w:val="20"/>
        </w:rPr>
      </w:pPr>
      <w:r>
        <w:rPr>
          <w:rFonts w:ascii="Verdana" w:hAnsi="Verdana" w:cs="Verdana"/>
          <w:sz w:val="20"/>
          <w:szCs w:val="20"/>
        </w:rPr>
        <w:t>3</w:t>
      </w:r>
      <w:r w:rsidRPr="0070468B">
        <w:rPr>
          <w:rFonts w:ascii="Verdana" w:hAnsi="Verdana" w:cs="Verdana"/>
          <w:sz w:val="20"/>
          <w:szCs w:val="20"/>
        </w:rPr>
        <w:t>.</w:t>
      </w:r>
      <w:r w:rsidRPr="0070468B">
        <w:rPr>
          <w:rFonts w:ascii="Verdana" w:hAnsi="Verdana" w:cs="Verdana"/>
          <w:sz w:val="20"/>
          <w:szCs w:val="20"/>
        </w:rPr>
        <w:tab/>
      </w:r>
      <w:r w:rsidRPr="0070468B">
        <w:rPr>
          <w:rFonts w:ascii="Verdana" w:hAnsi="Verdana" w:cs="Verdana"/>
          <w:b/>
          <w:sz w:val="20"/>
          <w:szCs w:val="20"/>
        </w:rPr>
        <w:t>Wykonawca oświadcza, że jest/nie jest</w:t>
      </w:r>
      <w:r w:rsidRPr="0070468B">
        <w:rPr>
          <w:rFonts w:ascii="Verdana" w:hAnsi="Verdana" w:cs="Verdana"/>
          <w:b/>
          <w:color w:val="FF0000"/>
          <w:sz w:val="20"/>
          <w:szCs w:val="20"/>
        </w:rPr>
        <w:t>*</w:t>
      </w:r>
      <w:r w:rsidRPr="0070468B">
        <w:rPr>
          <w:rFonts w:ascii="Verdana" w:hAnsi="Verdana" w:cs="Verdana"/>
          <w:b/>
          <w:color w:val="0066FF"/>
          <w:sz w:val="20"/>
          <w:szCs w:val="20"/>
        </w:rPr>
        <w:t xml:space="preserve"> </w:t>
      </w:r>
      <w:r w:rsidRPr="0070468B">
        <w:rPr>
          <w:rFonts w:ascii="Verdana" w:hAnsi="Verdana" w:cs="Verdana"/>
          <w:b/>
          <w:sz w:val="20"/>
          <w:szCs w:val="20"/>
        </w:rPr>
        <w:t>czynnym podatnikiem podatku od</w:t>
      </w:r>
      <w:r>
        <w:rPr>
          <w:rFonts w:ascii="Verdana" w:hAnsi="Verdana" w:cs="Verdana"/>
          <w:b/>
          <w:color w:val="0066FF"/>
          <w:sz w:val="20"/>
          <w:szCs w:val="20"/>
        </w:rPr>
        <w:t> </w:t>
      </w:r>
      <w:r w:rsidRPr="0070468B">
        <w:rPr>
          <w:rFonts w:ascii="Verdana" w:hAnsi="Verdana" w:cs="Verdana"/>
          <w:b/>
          <w:sz w:val="20"/>
          <w:szCs w:val="20"/>
        </w:rPr>
        <w:t xml:space="preserve">towarów i usług </w:t>
      </w:r>
      <w:r>
        <w:rPr>
          <w:rFonts w:ascii="Verdana" w:hAnsi="Verdana" w:cs="Verdana"/>
          <w:b/>
          <w:sz w:val="20"/>
          <w:szCs w:val="20"/>
        </w:rPr>
        <w:t>(</w:t>
      </w:r>
      <w:r w:rsidRPr="0070468B">
        <w:rPr>
          <w:rFonts w:ascii="Verdana" w:hAnsi="Verdana" w:cs="Verdana"/>
          <w:b/>
          <w:sz w:val="20"/>
          <w:szCs w:val="20"/>
        </w:rPr>
        <w:t>VAT</w:t>
      </w:r>
      <w:r>
        <w:rPr>
          <w:rFonts w:ascii="Verdana" w:hAnsi="Verdana" w:cs="Verdana"/>
          <w:b/>
          <w:sz w:val="20"/>
          <w:szCs w:val="20"/>
        </w:rPr>
        <w:t>)</w:t>
      </w:r>
      <w:r w:rsidRPr="0070468B">
        <w:rPr>
          <w:rFonts w:ascii="Verdana" w:hAnsi="Verdana" w:cs="Verdana"/>
          <w:b/>
          <w:sz w:val="20"/>
          <w:szCs w:val="20"/>
        </w:rPr>
        <w:t>.</w:t>
      </w:r>
    </w:p>
    <w:p w14:paraId="2BE218FB" w14:textId="77777777" w:rsidR="00F368AE" w:rsidRPr="0070468B" w:rsidRDefault="00F368AE" w:rsidP="00C11B1D">
      <w:pPr>
        <w:widowControl w:val="0"/>
        <w:tabs>
          <w:tab w:val="left" w:pos="284"/>
        </w:tabs>
        <w:ind w:left="284"/>
        <w:jc w:val="both"/>
        <w:rPr>
          <w:rFonts w:ascii="Verdana" w:hAnsi="Verdana" w:cs="Verdana"/>
          <w:b/>
          <w:sz w:val="20"/>
          <w:szCs w:val="20"/>
        </w:rPr>
      </w:pPr>
      <w:r w:rsidRPr="0070468B">
        <w:rPr>
          <w:rFonts w:ascii="Verdana" w:hAnsi="Verdana" w:cs="Verdana"/>
          <w:b/>
          <w:sz w:val="20"/>
          <w:szCs w:val="20"/>
        </w:rPr>
        <w:t xml:space="preserve">Wykonawca oświadcza, że </w:t>
      </w:r>
      <w:r>
        <w:rPr>
          <w:rFonts w:ascii="Verdana" w:hAnsi="Verdana" w:cs="Verdana"/>
          <w:b/>
          <w:sz w:val="20"/>
          <w:szCs w:val="20"/>
        </w:rPr>
        <w:t xml:space="preserve">jego </w:t>
      </w:r>
      <w:r w:rsidRPr="0070468B">
        <w:rPr>
          <w:rFonts w:ascii="Verdana" w:hAnsi="Verdana" w:cs="Verdana"/>
          <w:b/>
          <w:sz w:val="20"/>
          <w:szCs w:val="20"/>
        </w:rPr>
        <w:t>rachun</w:t>
      </w:r>
      <w:r>
        <w:rPr>
          <w:rFonts w:ascii="Verdana" w:hAnsi="Verdana" w:cs="Verdana"/>
          <w:b/>
          <w:sz w:val="20"/>
          <w:szCs w:val="20"/>
        </w:rPr>
        <w:t>ki</w:t>
      </w:r>
      <w:r w:rsidRPr="0070468B">
        <w:rPr>
          <w:rFonts w:ascii="Verdana" w:hAnsi="Verdana" w:cs="Verdana"/>
          <w:b/>
          <w:sz w:val="20"/>
          <w:szCs w:val="20"/>
        </w:rPr>
        <w:t xml:space="preserve"> bankow</w:t>
      </w:r>
      <w:r>
        <w:rPr>
          <w:rFonts w:ascii="Verdana" w:hAnsi="Verdana" w:cs="Verdana"/>
          <w:b/>
          <w:sz w:val="20"/>
          <w:szCs w:val="20"/>
        </w:rPr>
        <w:t>e</w:t>
      </w:r>
      <w:r w:rsidRPr="0070468B">
        <w:rPr>
          <w:rFonts w:ascii="Verdana" w:hAnsi="Verdana" w:cs="Verdana"/>
          <w:b/>
          <w:sz w:val="20"/>
          <w:szCs w:val="20"/>
        </w:rPr>
        <w:t xml:space="preserve"> wskazan</w:t>
      </w:r>
      <w:r>
        <w:rPr>
          <w:rFonts w:ascii="Verdana" w:hAnsi="Verdana" w:cs="Verdana"/>
          <w:b/>
          <w:sz w:val="20"/>
          <w:szCs w:val="20"/>
        </w:rPr>
        <w:t>e</w:t>
      </w:r>
      <w:r w:rsidRPr="0070468B">
        <w:rPr>
          <w:rFonts w:ascii="Verdana" w:hAnsi="Verdana" w:cs="Verdana"/>
          <w:b/>
          <w:sz w:val="20"/>
          <w:szCs w:val="20"/>
        </w:rPr>
        <w:t xml:space="preserve"> </w:t>
      </w:r>
      <w:r>
        <w:rPr>
          <w:rFonts w:ascii="Verdana" w:hAnsi="Verdana" w:cs="Verdana"/>
          <w:b/>
          <w:sz w:val="20"/>
          <w:szCs w:val="20"/>
        </w:rPr>
        <w:t>w</w:t>
      </w:r>
      <w:r w:rsidRPr="0070468B">
        <w:rPr>
          <w:rFonts w:ascii="Verdana" w:hAnsi="Verdana" w:cs="Verdana"/>
          <w:b/>
          <w:sz w:val="20"/>
          <w:szCs w:val="20"/>
        </w:rPr>
        <w:t xml:space="preserve"> niniejszej umow</w:t>
      </w:r>
      <w:r>
        <w:rPr>
          <w:rFonts w:ascii="Verdana" w:hAnsi="Verdana" w:cs="Verdana"/>
          <w:b/>
          <w:sz w:val="20"/>
          <w:szCs w:val="20"/>
        </w:rPr>
        <w:t>ie</w:t>
      </w:r>
      <w:r w:rsidRPr="0070468B">
        <w:rPr>
          <w:rFonts w:ascii="Verdana" w:hAnsi="Verdana" w:cs="Verdana"/>
          <w:b/>
          <w:sz w:val="20"/>
          <w:szCs w:val="20"/>
        </w:rPr>
        <w:t xml:space="preserve"> jako właściw</w:t>
      </w:r>
      <w:r>
        <w:rPr>
          <w:rFonts w:ascii="Verdana" w:hAnsi="Verdana" w:cs="Verdana"/>
          <w:b/>
          <w:sz w:val="20"/>
          <w:szCs w:val="20"/>
        </w:rPr>
        <w:t>e</w:t>
      </w:r>
      <w:r w:rsidRPr="0070468B">
        <w:rPr>
          <w:rFonts w:ascii="Verdana" w:hAnsi="Verdana" w:cs="Verdana"/>
          <w:b/>
          <w:sz w:val="20"/>
          <w:szCs w:val="20"/>
        </w:rPr>
        <w:t xml:space="preserve"> do uregul</w:t>
      </w:r>
      <w:r>
        <w:rPr>
          <w:rFonts w:ascii="Verdana" w:hAnsi="Verdana" w:cs="Verdana"/>
          <w:b/>
          <w:sz w:val="20"/>
          <w:szCs w:val="20"/>
        </w:rPr>
        <w:t>owania należności wynikającej z niniejszej</w:t>
      </w:r>
      <w:r w:rsidRPr="0070468B">
        <w:rPr>
          <w:rFonts w:ascii="Verdana" w:hAnsi="Verdana" w:cs="Verdana"/>
          <w:b/>
          <w:sz w:val="20"/>
          <w:szCs w:val="20"/>
        </w:rPr>
        <w:t xml:space="preserve"> umowy, służ</w:t>
      </w:r>
      <w:r>
        <w:rPr>
          <w:rFonts w:ascii="Verdana" w:hAnsi="Verdana" w:cs="Verdana"/>
          <w:b/>
          <w:sz w:val="20"/>
          <w:szCs w:val="20"/>
        </w:rPr>
        <w:t>ą</w:t>
      </w:r>
      <w:r w:rsidRPr="0070468B">
        <w:rPr>
          <w:rFonts w:ascii="Verdana" w:hAnsi="Verdana" w:cs="Verdana"/>
          <w:b/>
          <w:sz w:val="20"/>
          <w:szCs w:val="20"/>
        </w:rPr>
        <w:t xml:space="preserve"> do rozliczeń finansowych w ramach wykonywanej przez niego działalności gospodarczej i jest dla niego prowadzony rachunek VAT, o którym mowa w</w:t>
      </w:r>
      <w:r>
        <w:rPr>
          <w:rFonts w:ascii="Verdana" w:hAnsi="Verdana" w:cs="Verdana"/>
          <w:b/>
          <w:sz w:val="20"/>
          <w:szCs w:val="20"/>
        </w:rPr>
        <w:t xml:space="preserve"> art. 2 pkt 37 ustawy z dnia 11 </w:t>
      </w:r>
      <w:r w:rsidRPr="0070468B">
        <w:rPr>
          <w:rFonts w:ascii="Verdana" w:hAnsi="Verdana" w:cs="Verdana"/>
          <w:b/>
          <w:sz w:val="20"/>
          <w:szCs w:val="20"/>
        </w:rPr>
        <w:t>marca 2004 r. o podatku od towarów i us</w:t>
      </w:r>
      <w:r>
        <w:rPr>
          <w:rFonts w:ascii="Verdana" w:hAnsi="Verdana" w:cs="Verdana"/>
          <w:b/>
          <w:sz w:val="20"/>
          <w:szCs w:val="20"/>
        </w:rPr>
        <w:t>ług. Rachunek jest zgłoszony do </w:t>
      </w:r>
      <w:r w:rsidRPr="0070468B">
        <w:rPr>
          <w:rFonts w:ascii="Verdana" w:hAnsi="Verdana" w:cs="Verdana"/>
          <w:b/>
          <w:sz w:val="20"/>
          <w:szCs w:val="20"/>
        </w:rPr>
        <w:t xml:space="preserve">…………………………………………………………… </w:t>
      </w:r>
      <w:r w:rsidRPr="0070468B">
        <w:rPr>
          <w:rFonts w:ascii="Verdana" w:hAnsi="Verdana" w:cs="Verdana"/>
          <w:i/>
          <w:sz w:val="20"/>
          <w:szCs w:val="20"/>
        </w:rPr>
        <w:t>(wskazać Urząd Skarbowy)</w:t>
      </w:r>
      <w:r>
        <w:rPr>
          <w:rFonts w:ascii="Verdana" w:hAnsi="Verdana" w:cs="Verdana"/>
          <w:b/>
          <w:sz w:val="20"/>
          <w:szCs w:val="20"/>
        </w:rPr>
        <w:t xml:space="preserve"> i </w:t>
      </w:r>
      <w:r w:rsidRPr="0070468B">
        <w:rPr>
          <w:rFonts w:ascii="Verdana" w:hAnsi="Verdana" w:cs="Verdana"/>
          <w:b/>
          <w:sz w:val="20"/>
          <w:szCs w:val="20"/>
        </w:rPr>
        <w:t>widnieje w wykazie podmiotów zarejestrowanych jako podatnicy VAT, niezarejestrowanych oraz wykreślonych i przywróconych do rejestru VAT.</w:t>
      </w:r>
    </w:p>
    <w:p w14:paraId="1BE51F37" w14:textId="77777777" w:rsidR="00F368AE" w:rsidRPr="0070468B" w:rsidRDefault="00F368AE" w:rsidP="00C11B1D">
      <w:pPr>
        <w:widowControl w:val="0"/>
        <w:tabs>
          <w:tab w:val="left" w:pos="284"/>
        </w:tabs>
        <w:ind w:left="284"/>
        <w:rPr>
          <w:rFonts w:ascii="Verdana" w:hAnsi="Verdana" w:cs="Verdana"/>
          <w:i/>
          <w:color w:val="FF0000"/>
          <w:sz w:val="20"/>
          <w:szCs w:val="20"/>
        </w:rPr>
      </w:pPr>
      <w:r w:rsidRPr="0070468B">
        <w:rPr>
          <w:rFonts w:ascii="Verdana" w:hAnsi="Verdana" w:cs="Verdana"/>
          <w:i/>
          <w:color w:val="FF0000"/>
          <w:sz w:val="20"/>
          <w:szCs w:val="20"/>
        </w:rPr>
        <w:t>* niepotrzebne skreślić</w:t>
      </w:r>
    </w:p>
    <w:p w14:paraId="3FEB4624" w14:textId="77777777" w:rsidR="00F368AE" w:rsidRDefault="00F368AE" w:rsidP="00C11B1D">
      <w:pPr>
        <w:tabs>
          <w:tab w:val="left" w:pos="15052"/>
        </w:tabs>
        <w:ind w:left="284" w:hanging="284"/>
        <w:jc w:val="both"/>
        <w:rPr>
          <w:rFonts w:ascii="Verdana" w:hAnsi="Verdana" w:cs="Verdana"/>
          <w:sz w:val="20"/>
          <w:szCs w:val="20"/>
        </w:rPr>
      </w:pPr>
      <w:r>
        <w:rPr>
          <w:rFonts w:ascii="Verdana" w:hAnsi="Verdana" w:cs="Verdana"/>
          <w:sz w:val="20"/>
          <w:szCs w:val="20"/>
        </w:rPr>
        <w:t>4</w:t>
      </w:r>
      <w:r w:rsidRPr="0070468B">
        <w:rPr>
          <w:rFonts w:ascii="Verdana" w:hAnsi="Verdana" w:cs="Verdana"/>
          <w:sz w:val="20"/>
          <w:szCs w:val="20"/>
        </w:rPr>
        <w:t xml:space="preserve">. Kary umowne, </w:t>
      </w:r>
      <w:r>
        <w:rPr>
          <w:rFonts w:ascii="Verdana" w:hAnsi="Verdana" w:cs="Verdana"/>
          <w:sz w:val="20"/>
          <w:szCs w:val="20"/>
        </w:rPr>
        <w:t>do zapłaty których Wykonawca będzie zobowiązany na podstawie niniejszej umowy,</w:t>
      </w:r>
      <w:r w:rsidRPr="0070468B">
        <w:rPr>
          <w:rFonts w:ascii="Verdana" w:hAnsi="Verdana" w:cs="Verdana"/>
          <w:sz w:val="20"/>
          <w:szCs w:val="20"/>
        </w:rPr>
        <w:t xml:space="preserve"> będą potrącane z </w:t>
      </w:r>
      <w:r>
        <w:rPr>
          <w:rFonts w:ascii="Verdana" w:hAnsi="Verdana" w:cs="Verdana"/>
          <w:sz w:val="20"/>
          <w:szCs w:val="20"/>
        </w:rPr>
        <w:t>wynagrodzenia należnego</w:t>
      </w:r>
      <w:r w:rsidRPr="0070468B">
        <w:rPr>
          <w:rFonts w:ascii="Verdana" w:hAnsi="Verdana" w:cs="Verdana"/>
          <w:sz w:val="20"/>
          <w:szCs w:val="20"/>
        </w:rPr>
        <w:t xml:space="preserve"> Wykonawcy.</w:t>
      </w:r>
    </w:p>
    <w:p w14:paraId="3FEE9FA8" w14:textId="77777777" w:rsidR="00F368AE" w:rsidRDefault="00F368AE" w:rsidP="00C11B1D">
      <w:pPr>
        <w:tabs>
          <w:tab w:val="left" w:pos="15052"/>
        </w:tabs>
        <w:ind w:left="284" w:hanging="284"/>
        <w:jc w:val="both"/>
        <w:rPr>
          <w:rFonts w:ascii="Verdana" w:hAnsi="Verdana" w:cs="Verdana"/>
          <w:sz w:val="20"/>
          <w:szCs w:val="20"/>
        </w:rPr>
      </w:pPr>
      <w:r>
        <w:rPr>
          <w:rFonts w:ascii="Verdana" w:hAnsi="Verdana" w:cs="Verdana"/>
          <w:sz w:val="20"/>
          <w:szCs w:val="20"/>
        </w:rPr>
        <w:t xml:space="preserve">5. </w:t>
      </w:r>
      <w:r w:rsidRPr="002450B3">
        <w:rPr>
          <w:rFonts w:ascii="Verdana" w:hAnsi="Verdana" w:cs="Verdana"/>
          <w:sz w:val="20"/>
          <w:szCs w:val="20"/>
        </w:rPr>
        <w:t xml:space="preserve">Umowa o podwykonawstwo nie może zawierać postanowień kształtujących prawa i obowiązki </w:t>
      </w:r>
      <w:r>
        <w:rPr>
          <w:rFonts w:ascii="Verdana" w:hAnsi="Verdana" w:cs="Verdana"/>
          <w:sz w:val="20"/>
          <w:szCs w:val="20"/>
        </w:rPr>
        <w:t>p</w:t>
      </w:r>
      <w:r w:rsidRPr="002450B3">
        <w:rPr>
          <w:rFonts w:ascii="Verdana" w:hAnsi="Verdana" w:cs="Verdana"/>
          <w:sz w:val="20"/>
          <w:szCs w:val="20"/>
        </w:rPr>
        <w:t>odwykonawcy, w zakresie kar umownych oraz postanowień dotyczących warunków wypłaty wynagrodzenia, w sposób dla niego mniej korzystny niż prawa i obowiązki Wykonawcy, ukształtowane postanowieniami umowy zawartej między Zamawiającym a Wykonawcą.</w:t>
      </w:r>
      <w:r>
        <w:rPr>
          <w:rFonts w:ascii="Verdana" w:hAnsi="Verdana" w:cs="Verdana"/>
          <w:sz w:val="20"/>
          <w:szCs w:val="20"/>
        </w:rPr>
        <w:t xml:space="preserve"> Wykonawca ma obowiązek zapewnienia zgodności umowy o podwykonawstwo z niniejszym ustępem. </w:t>
      </w:r>
    </w:p>
    <w:p w14:paraId="406FBBEF"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6.</w:t>
      </w:r>
      <w:r>
        <w:rPr>
          <w:rFonts w:ascii="Verdana" w:hAnsi="Verdana" w:cs="Verdana"/>
          <w:sz w:val="20"/>
          <w:szCs w:val="20"/>
        </w:rPr>
        <w:tab/>
      </w:r>
      <w:r w:rsidRPr="003801EC">
        <w:rPr>
          <w:rFonts w:ascii="Verdana" w:hAnsi="Verdana" w:cs="Verdana"/>
          <w:sz w:val="20"/>
          <w:szCs w:val="20"/>
        </w:rPr>
        <w:t xml:space="preserve">Wykonawca </w:t>
      </w:r>
      <w:r>
        <w:rPr>
          <w:rFonts w:ascii="Verdana" w:hAnsi="Verdana" w:cs="Verdana"/>
          <w:sz w:val="20"/>
          <w:szCs w:val="20"/>
        </w:rPr>
        <w:t>zobowiązany jest zapewnić, aby termin</w:t>
      </w:r>
      <w:r w:rsidRPr="002450B3">
        <w:rPr>
          <w:rFonts w:ascii="Verdana" w:hAnsi="Verdana" w:cs="Verdana"/>
          <w:sz w:val="20"/>
          <w:szCs w:val="20"/>
        </w:rPr>
        <w:t xml:space="preserve"> zapłaty wynagrodzenia</w:t>
      </w:r>
      <w:r>
        <w:rPr>
          <w:rFonts w:ascii="Verdana" w:hAnsi="Verdana" w:cs="Verdana"/>
          <w:sz w:val="20"/>
          <w:szCs w:val="20"/>
        </w:rPr>
        <w:t xml:space="preserve"> p</w:t>
      </w:r>
      <w:r w:rsidRPr="002450B3">
        <w:rPr>
          <w:rFonts w:ascii="Verdana" w:hAnsi="Verdana" w:cs="Verdana"/>
          <w:sz w:val="20"/>
          <w:szCs w:val="20"/>
        </w:rPr>
        <w:t xml:space="preserve">odwykonawcy lub dalszemu </w:t>
      </w:r>
      <w:r>
        <w:rPr>
          <w:rFonts w:ascii="Verdana" w:hAnsi="Verdana" w:cs="Verdana"/>
          <w:sz w:val="20"/>
          <w:szCs w:val="20"/>
        </w:rPr>
        <w:t>p</w:t>
      </w:r>
      <w:r w:rsidRPr="002450B3">
        <w:rPr>
          <w:rFonts w:ascii="Verdana" w:hAnsi="Verdana" w:cs="Verdana"/>
          <w:sz w:val="20"/>
          <w:szCs w:val="20"/>
        </w:rPr>
        <w:t xml:space="preserve">odwykonawcy, przewidziany w umowie o podwykonawstwo, </w:t>
      </w:r>
      <w:r>
        <w:rPr>
          <w:rFonts w:ascii="Verdana" w:hAnsi="Verdana" w:cs="Verdana"/>
          <w:sz w:val="20"/>
          <w:szCs w:val="20"/>
        </w:rPr>
        <w:t>był nie</w:t>
      </w:r>
      <w:r w:rsidRPr="002450B3">
        <w:rPr>
          <w:rFonts w:ascii="Verdana" w:hAnsi="Verdana" w:cs="Verdana"/>
          <w:sz w:val="20"/>
          <w:szCs w:val="20"/>
        </w:rPr>
        <w:t xml:space="preserve"> dłuższy niż 30 dni od dnia doręczenia </w:t>
      </w:r>
      <w:r>
        <w:rPr>
          <w:rFonts w:ascii="Verdana" w:hAnsi="Verdana" w:cs="Verdana"/>
          <w:sz w:val="20"/>
          <w:szCs w:val="20"/>
        </w:rPr>
        <w:t>W</w:t>
      </w:r>
      <w:r w:rsidRPr="002450B3">
        <w:rPr>
          <w:rFonts w:ascii="Verdana" w:hAnsi="Verdana" w:cs="Verdana"/>
          <w:sz w:val="20"/>
          <w:szCs w:val="20"/>
        </w:rPr>
        <w:t xml:space="preserve">ykonawcy, </w:t>
      </w:r>
      <w:r>
        <w:rPr>
          <w:rFonts w:ascii="Verdana" w:hAnsi="Verdana" w:cs="Verdana"/>
          <w:sz w:val="20"/>
          <w:szCs w:val="20"/>
        </w:rPr>
        <w:t>p</w:t>
      </w:r>
      <w:r w:rsidRPr="002450B3">
        <w:rPr>
          <w:rFonts w:ascii="Verdana" w:hAnsi="Verdana" w:cs="Verdana"/>
          <w:sz w:val="20"/>
          <w:szCs w:val="20"/>
        </w:rPr>
        <w:t xml:space="preserve">odwykonawcy lub dalszemu </w:t>
      </w:r>
      <w:r>
        <w:rPr>
          <w:rFonts w:ascii="Verdana" w:hAnsi="Verdana" w:cs="Verdana"/>
          <w:sz w:val="20"/>
          <w:szCs w:val="20"/>
        </w:rPr>
        <w:t>p</w:t>
      </w:r>
      <w:r w:rsidRPr="002450B3">
        <w:rPr>
          <w:rFonts w:ascii="Verdana" w:hAnsi="Verdana" w:cs="Verdana"/>
          <w:sz w:val="20"/>
          <w:szCs w:val="20"/>
        </w:rPr>
        <w:t>odwykonawcy faktury lub rachunku</w:t>
      </w:r>
      <w:r>
        <w:rPr>
          <w:rFonts w:ascii="Verdana" w:hAnsi="Verdana" w:cs="Verdana"/>
          <w:sz w:val="20"/>
          <w:szCs w:val="20"/>
        </w:rPr>
        <w:t>.</w:t>
      </w:r>
    </w:p>
    <w:p w14:paraId="198999BE"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7</w:t>
      </w:r>
      <w:r w:rsidRPr="0070468B">
        <w:rPr>
          <w:rFonts w:ascii="Verdana" w:hAnsi="Verdana" w:cs="Verdana"/>
          <w:sz w:val="20"/>
          <w:szCs w:val="20"/>
        </w:rPr>
        <w:t>. </w:t>
      </w:r>
      <w:r w:rsidRPr="00E9192B">
        <w:rPr>
          <w:rFonts w:ascii="Verdana" w:hAnsi="Verdana" w:cs="Verdana"/>
          <w:sz w:val="20"/>
          <w:szCs w:val="20"/>
        </w:rPr>
        <w:t>Wykonawca, jeżeli zamierza zawrzeć umowę o podwykonawstwo,</w:t>
      </w:r>
      <w:r>
        <w:rPr>
          <w:rFonts w:ascii="Verdana" w:hAnsi="Verdana" w:cs="Verdana"/>
          <w:sz w:val="20"/>
          <w:szCs w:val="20"/>
        </w:rPr>
        <w:t xml:space="preserve"> której przedmiotem są roboty budowalne, albo zamierza zmienić zawartą już </w:t>
      </w:r>
      <w:r w:rsidRPr="003801EC">
        <w:rPr>
          <w:rFonts w:ascii="Verdana" w:hAnsi="Verdana" w:cs="Verdana"/>
          <w:sz w:val="20"/>
          <w:szCs w:val="20"/>
        </w:rPr>
        <w:t>umowę o podwykonawstwo,</w:t>
      </w:r>
      <w:r>
        <w:rPr>
          <w:rFonts w:ascii="Verdana" w:hAnsi="Verdana" w:cs="Verdana"/>
          <w:sz w:val="20"/>
          <w:szCs w:val="20"/>
        </w:rPr>
        <w:t xml:space="preserve"> której przedmiotem są roboty budowalne, jest </w:t>
      </w:r>
      <w:r w:rsidRPr="00E9192B">
        <w:rPr>
          <w:rFonts w:ascii="Verdana" w:hAnsi="Verdana" w:cs="Verdana"/>
          <w:sz w:val="20"/>
          <w:szCs w:val="20"/>
        </w:rPr>
        <w:t xml:space="preserve">każdorazowo zobowiązany do </w:t>
      </w:r>
      <w:r w:rsidRPr="00E9192B">
        <w:rPr>
          <w:rFonts w:ascii="Verdana" w:hAnsi="Verdana" w:cs="Verdana"/>
          <w:sz w:val="20"/>
          <w:szCs w:val="20"/>
        </w:rPr>
        <w:lastRenderedPageBreak/>
        <w:t xml:space="preserve">przedłożenia Zamawiającemu </w:t>
      </w:r>
      <w:r>
        <w:rPr>
          <w:rFonts w:ascii="Verdana" w:hAnsi="Verdana" w:cs="Verdana"/>
          <w:sz w:val="20"/>
          <w:szCs w:val="20"/>
        </w:rPr>
        <w:t xml:space="preserve">odpowiednio </w:t>
      </w:r>
      <w:r w:rsidRPr="00E9192B">
        <w:rPr>
          <w:rFonts w:ascii="Verdana" w:hAnsi="Verdana" w:cs="Verdana"/>
          <w:sz w:val="20"/>
          <w:szCs w:val="20"/>
        </w:rPr>
        <w:t xml:space="preserve">projektu umowy o podwykonawstwo, </w:t>
      </w:r>
      <w:r>
        <w:rPr>
          <w:rFonts w:ascii="Verdana" w:hAnsi="Verdana" w:cs="Verdana"/>
          <w:sz w:val="20"/>
          <w:szCs w:val="20"/>
        </w:rPr>
        <w:t>którą zamierza zawrzeć</w:t>
      </w:r>
      <w:r w:rsidRPr="00E9192B">
        <w:rPr>
          <w:rFonts w:ascii="Verdana" w:hAnsi="Verdana" w:cs="Verdana"/>
          <w:sz w:val="20"/>
          <w:szCs w:val="20"/>
        </w:rPr>
        <w:t xml:space="preserve">, </w:t>
      </w:r>
      <w:r>
        <w:rPr>
          <w:rFonts w:ascii="Verdana" w:hAnsi="Verdana" w:cs="Verdana"/>
          <w:sz w:val="20"/>
          <w:szCs w:val="20"/>
        </w:rPr>
        <w:t>albo</w:t>
      </w:r>
      <w:r w:rsidRPr="00E9192B">
        <w:rPr>
          <w:rFonts w:ascii="Verdana" w:hAnsi="Verdana" w:cs="Verdana"/>
          <w:sz w:val="20"/>
          <w:szCs w:val="20"/>
        </w:rPr>
        <w:t xml:space="preserve"> projektu zmiany</w:t>
      </w:r>
      <w:r>
        <w:rPr>
          <w:rFonts w:ascii="Verdana" w:hAnsi="Verdana" w:cs="Verdana"/>
          <w:sz w:val="20"/>
          <w:szCs w:val="20"/>
        </w:rPr>
        <w:t xml:space="preserve"> już zawartej umowy o podwykonawstwo</w:t>
      </w:r>
      <w:r w:rsidRPr="00E9192B">
        <w:rPr>
          <w:rFonts w:ascii="Verdana" w:hAnsi="Verdana" w:cs="Verdana"/>
          <w:sz w:val="20"/>
          <w:szCs w:val="20"/>
        </w:rPr>
        <w:t>.</w:t>
      </w:r>
    </w:p>
    <w:p w14:paraId="4EDBC04D"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8.</w:t>
      </w:r>
      <w:r>
        <w:rPr>
          <w:rFonts w:ascii="Verdana" w:hAnsi="Verdana" w:cs="Verdana"/>
          <w:sz w:val="20"/>
          <w:szCs w:val="20"/>
        </w:rPr>
        <w:tab/>
      </w:r>
      <w:r w:rsidRPr="00E9192B">
        <w:rPr>
          <w:rFonts w:ascii="Verdana" w:hAnsi="Verdana" w:cs="Verdana"/>
          <w:sz w:val="20"/>
          <w:szCs w:val="20"/>
        </w:rPr>
        <w:t xml:space="preserve">Wykonawca zobowiązany jest zapewnić, aby każdy </w:t>
      </w:r>
      <w:r>
        <w:rPr>
          <w:rFonts w:ascii="Verdana" w:hAnsi="Verdana" w:cs="Verdana"/>
          <w:sz w:val="20"/>
          <w:szCs w:val="20"/>
        </w:rPr>
        <w:t>p</w:t>
      </w:r>
      <w:r w:rsidRPr="00E9192B">
        <w:rPr>
          <w:rFonts w:ascii="Verdana" w:hAnsi="Verdana" w:cs="Verdana"/>
          <w:sz w:val="20"/>
          <w:szCs w:val="20"/>
        </w:rPr>
        <w:t xml:space="preserve">odwykonawca lub dalszy </w:t>
      </w:r>
      <w:r>
        <w:rPr>
          <w:rFonts w:ascii="Verdana" w:hAnsi="Verdana" w:cs="Verdana"/>
          <w:sz w:val="20"/>
          <w:szCs w:val="20"/>
        </w:rPr>
        <w:t>p</w:t>
      </w:r>
      <w:r w:rsidRPr="00E9192B">
        <w:rPr>
          <w:rFonts w:ascii="Verdana" w:hAnsi="Verdana" w:cs="Verdana"/>
          <w:sz w:val="20"/>
          <w:szCs w:val="20"/>
        </w:rPr>
        <w:t xml:space="preserve">odwykonawca zamierzający zawrzeć umowę o podwykonawstwo, której przedmiotem są roboty budowlane, </w:t>
      </w:r>
      <w:r>
        <w:rPr>
          <w:rFonts w:ascii="Verdana" w:hAnsi="Verdana" w:cs="Verdana"/>
          <w:sz w:val="20"/>
          <w:szCs w:val="20"/>
        </w:rPr>
        <w:t xml:space="preserve">albo zamierzający zmienić już zawartą umowę o podwykonawstwo, której przedmiotem są roboty budowlane, każdorazowo </w:t>
      </w:r>
      <w:r w:rsidRPr="00E9192B">
        <w:rPr>
          <w:rFonts w:ascii="Verdana" w:hAnsi="Verdana" w:cs="Verdana"/>
          <w:sz w:val="20"/>
          <w:szCs w:val="20"/>
        </w:rPr>
        <w:t xml:space="preserve">przedłożył Zamawiającemu </w:t>
      </w:r>
      <w:r>
        <w:rPr>
          <w:rFonts w:ascii="Verdana" w:hAnsi="Verdana" w:cs="Verdana"/>
          <w:sz w:val="20"/>
          <w:szCs w:val="20"/>
        </w:rPr>
        <w:t xml:space="preserve">odpowiednio projekt zamierzonej umowy o podwykonawstwo albo projekt zamierzonej zmiany umowy o podwykonawstwo, przy czym w każdym przypadku podwykonawca lub dalszy podwykonawca ma obowiązek dołączyć </w:t>
      </w:r>
      <w:r w:rsidRPr="00E9192B">
        <w:rPr>
          <w:rFonts w:ascii="Verdana" w:hAnsi="Verdana" w:cs="Verdana"/>
          <w:sz w:val="20"/>
          <w:szCs w:val="20"/>
        </w:rPr>
        <w:t>zgod</w:t>
      </w:r>
      <w:r>
        <w:rPr>
          <w:rFonts w:ascii="Verdana" w:hAnsi="Verdana" w:cs="Verdana"/>
          <w:sz w:val="20"/>
          <w:szCs w:val="20"/>
        </w:rPr>
        <w:t>ę</w:t>
      </w:r>
      <w:r w:rsidRPr="00E9192B">
        <w:rPr>
          <w:rFonts w:ascii="Verdana" w:hAnsi="Verdana" w:cs="Verdana"/>
          <w:sz w:val="20"/>
          <w:szCs w:val="20"/>
        </w:rPr>
        <w:t xml:space="preserve"> Wykonawcy na zawarcie </w:t>
      </w:r>
      <w:r>
        <w:rPr>
          <w:rFonts w:ascii="Verdana" w:hAnsi="Verdana" w:cs="Verdana"/>
          <w:sz w:val="20"/>
          <w:szCs w:val="20"/>
        </w:rPr>
        <w:t xml:space="preserve">lub zmianę </w:t>
      </w:r>
      <w:r w:rsidRPr="00E9192B">
        <w:rPr>
          <w:rFonts w:ascii="Verdana" w:hAnsi="Verdana" w:cs="Verdana"/>
          <w:sz w:val="20"/>
          <w:szCs w:val="20"/>
        </w:rPr>
        <w:t xml:space="preserve">umowy o podwykonawstwo o treści zgodnej z </w:t>
      </w:r>
      <w:r>
        <w:rPr>
          <w:rFonts w:ascii="Verdana" w:hAnsi="Verdana" w:cs="Verdana"/>
          <w:sz w:val="20"/>
          <w:szCs w:val="20"/>
        </w:rPr>
        <w:t>przedkładanym projektem</w:t>
      </w:r>
      <w:r w:rsidRPr="00E9192B">
        <w:rPr>
          <w:rFonts w:ascii="Verdana" w:hAnsi="Verdana" w:cs="Verdana"/>
          <w:sz w:val="20"/>
          <w:szCs w:val="20"/>
        </w:rPr>
        <w:t>.</w:t>
      </w:r>
    </w:p>
    <w:p w14:paraId="5F6D1F3D"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9. Zamawiający może zgłosić pisemne zastrzeżenia do projektu umowy o podwykonawstwo, która ma zostać zawarta i której przedmiotem są roboty budowlane, w terminie 7 dni od otrzymania projektu, jeżeli:</w:t>
      </w:r>
    </w:p>
    <w:p w14:paraId="78545C1F" w14:textId="77777777" w:rsidR="00F368AE" w:rsidRDefault="00F368AE" w:rsidP="00C11B1D">
      <w:pPr>
        <w:numPr>
          <w:ilvl w:val="0"/>
          <w:numId w:val="15"/>
        </w:numPr>
        <w:tabs>
          <w:tab w:val="left" w:pos="709"/>
        </w:tabs>
        <w:ind w:left="714" w:hanging="357"/>
        <w:jc w:val="both"/>
        <w:rPr>
          <w:rFonts w:ascii="Verdana" w:hAnsi="Verdana" w:cs="Verdana"/>
          <w:sz w:val="20"/>
          <w:szCs w:val="20"/>
        </w:rPr>
      </w:pPr>
      <w:r w:rsidRPr="002450B3">
        <w:rPr>
          <w:rFonts w:ascii="Verdana" w:hAnsi="Verdana" w:cs="Verdana"/>
          <w:sz w:val="20"/>
          <w:szCs w:val="20"/>
        </w:rPr>
        <w:t xml:space="preserve">nie spełnia ona wymagań określonych w </w:t>
      </w:r>
      <w:r>
        <w:rPr>
          <w:rFonts w:ascii="Verdana" w:hAnsi="Verdana" w:cs="Verdana"/>
          <w:sz w:val="20"/>
          <w:szCs w:val="20"/>
        </w:rPr>
        <w:t>niniejszej umowie</w:t>
      </w:r>
      <w:r w:rsidRPr="002450B3">
        <w:rPr>
          <w:rFonts w:ascii="Verdana" w:hAnsi="Verdana" w:cs="Verdana"/>
          <w:sz w:val="20"/>
          <w:szCs w:val="20"/>
        </w:rPr>
        <w:t>;</w:t>
      </w:r>
    </w:p>
    <w:p w14:paraId="575EFFDB" w14:textId="77777777" w:rsidR="00F368AE" w:rsidRDefault="00F368AE" w:rsidP="00C11B1D">
      <w:pPr>
        <w:numPr>
          <w:ilvl w:val="0"/>
          <w:numId w:val="15"/>
        </w:numPr>
        <w:tabs>
          <w:tab w:val="left" w:pos="709"/>
        </w:tabs>
        <w:ind w:left="714" w:hanging="357"/>
        <w:jc w:val="both"/>
        <w:rPr>
          <w:rFonts w:ascii="Verdana" w:hAnsi="Verdana" w:cs="Verdana"/>
          <w:sz w:val="20"/>
          <w:szCs w:val="20"/>
        </w:rPr>
      </w:pPr>
      <w:r w:rsidRPr="009C70B7">
        <w:rPr>
          <w:rFonts w:ascii="Verdana" w:hAnsi="Verdana" w:cs="Verdana"/>
          <w:sz w:val="20"/>
          <w:szCs w:val="20"/>
        </w:rPr>
        <w:t xml:space="preserve">przewiduje ona termin zapłaty wynagrodzenia dłuższy niż określony w ust. </w:t>
      </w:r>
      <w:r>
        <w:rPr>
          <w:rFonts w:ascii="Verdana" w:hAnsi="Verdana" w:cs="Verdana"/>
          <w:sz w:val="20"/>
          <w:szCs w:val="20"/>
        </w:rPr>
        <w:t>6 niniejszego paragrafu</w:t>
      </w:r>
      <w:r w:rsidRPr="009C70B7">
        <w:rPr>
          <w:rFonts w:ascii="Verdana" w:hAnsi="Verdana" w:cs="Verdana"/>
          <w:sz w:val="20"/>
          <w:szCs w:val="20"/>
        </w:rPr>
        <w:t>;</w:t>
      </w:r>
    </w:p>
    <w:p w14:paraId="728A524B" w14:textId="77777777" w:rsidR="00F368AE" w:rsidRDefault="00F368AE" w:rsidP="00C11B1D">
      <w:pPr>
        <w:numPr>
          <w:ilvl w:val="0"/>
          <w:numId w:val="15"/>
        </w:numPr>
        <w:tabs>
          <w:tab w:val="left" w:pos="709"/>
        </w:tabs>
        <w:ind w:left="714" w:hanging="357"/>
        <w:jc w:val="both"/>
        <w:rPr>
          <w:rFonts w:ascii="Verdana" w:hAnsi="Verdana" w:cs="Verdana"/>
          <w:sz w:val="20"/>
          <w:szCs w:val="20"/>
        </w:rPr>
      </w:pPr>
      <w:r w:rsidRPr="009C70B7">
        <w:rPr>
          <w:rFonts w:ascii="Verdana" w:hAnsi="Verdana" w:cs="Verdana"/>
          <w:sz w:val="20"/>
          <w:szCs w:val="20"/>
        </w:rPr>
        <w:t xml:space="preserve">zawiera ona postanowienia niezgodne z </w:t>
      </w:r>
      <w:r>
        <w:rPr>
          <w:rFonts w:ascii="Verdana" w:hAnsi="Verdana" w:cs="Verdana"/>
          <w:sz w:val="20"/>
          <w:szCs w:val="20"/>
        </w:rPr>
        <w:t>ust. 5 niniejszego paragrafu.</w:t>
      </w:r>
    </w:p>
    <w:p w14:paraId="3F83EA00"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ab/>
        <w:t xml:space="preserve">Niezgłoszenie zastrzeżeń w tym terminie </w:t>
      </w:r>
      <w:r w:rsidRPr="00A36892">
        <w:rPr>
          <w:rFonts w:ascii="Verdana" w:hAnsi="Verdana" w:cs="Verdana"/>
          <w:sz w:val="20"/>
          <w:szCs w:val="20"/>
        </w:rPr>
        <w:t xml:space="preserve">uważa się za akceptację projektu umowy przez </w:t>
      </w:r>
      <w:r>
        <w:rPr>
          <w:rFonts w:ascii="Verdana" w:hAnsi="Verdana" w:cs="Verdana"/>
          <w:sz w:val="20"/>
          <w:szCs w:val="20"/>
        </w:rPr>
        <w:t>Z</w:t>
      </w:r>
      <w:r w:rsidRPr="00A36892">
        <w:rPr>
          <w:rFonts w:ascii="Verdana" w:hAnsi="Verdana" w:cs="Verdana"/>
          <w:sz w:val="20"/>
          <w:szCs w:val="20"/>
        </w:rPr>
        <w:t>amawiającego</w:t>
      </w:r>
      <w:r>
        <w:rPr>
          <w:rFonts w:ascii="Verdana" w:hAnsi="Verdana" w:cs="Verdana"/>
          <w:sz w:val="20"/>
          <w:szCs w:val="20"/>
        </w:rPr>
        <w:t>.</w:t>
      </w:r>
    </w:p>
    <w:p w14:paraId="42B4EB6D"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 xml:space="preserve">10. </w:t>
      </w:r>
      <w:r w:rsidRPr="00276256">
        <w:rPr>
          <w:rFonts w:ascii="Verdana" w:hAnsi="Verdana" w:cs="Verdana"/>
          <w:sz w:val="20"/>
          <w:szCs w:val="20"/>
        </w:rPr>
        <w:t>Wykonawca</w:t>
      </w:r>
      <w:r>
        <w:rPr>
          <w:rFonts w:ascii="Verdana" w:hAnsi="Verdana" w:cs="Verdana"/>
          <w:sz w:val="20"/>
          <w:szCs w:val="20"/>
        </w:rPr>
        <w:t xml:space="preserve"> ma obowiązek każdorazowo </w:t>
      </w:r>
      <w:r w:rsidRPr="00276256">
        <w:rPr>
          <w:rFonts w:ascii="Verdana" w:hAnsi="Verdana" w:cs="Verdana"/>
          <w:sz w:val="20"/>
          <w:szCs w:val="20"/>
        </w:rPr>
        <w:t>przed</w:t>
      </w:r>
      <w:r>
        <w:rPr>
          <w:rFonts w:ascii="Verdana" w:hAnsi="Verdana" w:cs="Verdana"/>
          <w:sz w:val="20"/>
          <w:szCs w:val="20"/>
        </w:rPr>
        <w:t>łożyć</w:t>
      </w:r>
      <w:r w:rsidRPr="00276256">
        <w:rPr>
          <w:rFonts w:ascii="Verdana" w:hAnsi="Verdana" w:cs="Verdana"/>
          <w:sz w:val="20"/>
          <w:szCs w:val="20"/>
        </w:rPr>
        <w:t xml:space="preserve"> </w:t>
      </w:r>
      <w:r>
        <w:rPr>
          <w:rFonts w:ascii="Verdana" w:hAnsi="Verdana" w:cs="Verdana"/>
          <w:sz w:val="20"/>
          <w:szCs w:val="20"/>
        </w:rPr>
        <w:t>Z</w:t>
      </w:r>
      <w:r w:rsidRPr="00276256">
        <w:rPr>
          <w:rFonts w:ascii="Verdana" w:hAnsi="Verdana" w:cs="Verdana"/>
          <w:sz w:val="20"/>
          <w:szCs w:val="20"/>
        </w:rPr>
        <w:t>amawiającemu poświadczoną za zgodność z oryginałem kopię zawartej umowy o podwykonawstwo, której przedmiotem są roboty budowlane, w terminie 7 dni od dnia jej zawarcia.</w:t>
      </w:r>
      <w:r>
        <w:rPr>
          <w:rFonts w:ascii="Verdana" w:hAnsi="Verdana" w:cs="Verdana"/>
          <w:sz w:val="20"/>
          <w:szCs w:val="20"/>
        </w:rPr>
        <w:t xml:space="preserve"> Powyższe postanowienie stosuje się również w razie zmiany zawartej umowy o podwykonawstwo, której przedmiotem są roboty budowlane.</w:t>
      </w:r>
    </w:p>
    <w:p w14:paraId="31B87DE1"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 xml:space="preserve">11. Wykonawca ma obowiązek zapewnić, że podwykonawca i dalszy podwykonawca przedłoży Zamawiającemu </w:t>
      </w:r>
      <w:r w:rsidRPr="00276256">
        <w:rPr>
          <w:rFonts w:ascii="Verdana" w:hAnsi="Verdana" w:cs="Verdana"/>
          <w:sz w:val="20"/>
          <w:szCs w:val="20"/>
        </w:rPr>
        <w:t xml:space="preserve">poświadczoną za zgodność z oryginałem kopię zawartej umowy o </w:t>
      </w:r>
      <w:r>
        <w:rPr>
          <w:rFonts w:ascii="Verdana" w:hAnsi="Verdana" w:cs="Verdana"/>
          <w:sz w:val="20"/>
          <w:szCs w:val="20"/>
        </w:rPr>
        <w:t xml:space="preserve">dalsze </w:t>
      </w:r>
      <w:r w:rsidRPr="00276256">
        <w:rPr>
          <w:rFonts w:ascii="Verdana" w:hAnsi="Verdana" w:cs="Verdana"/>
          <w:sz w:val="20"/>
          <w:szCs w:val="20"/>
        </w:rPr>
        <w:t>podwykonawstwo, której przedmiotem są roboty budowlane, w terminie 7 dni od dnia jej zawarcia.</w:t>
      </w:r>
      <w:r>
        <w:rPr>
          <w:rFonts w:ascii="Verdana" w:hAnsi="Verdana" w:cs="Verdana"/>
          <w:sz w:val="20"/>
          <w:szCs w:val="20"/>
        </w:rPr>
        <w:t xml:space="preserve"> Powyższe postanowienie stosuje się również w razie zmiany zawartej umowy o podwykonawstwo, której przedmiotem są roboty budowlane.</w:t>
      </w:r>
    </w:p>
    <w:p w14:paraId="0DC1ECF2"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12. Zamawiający może zgłosić pisemny sprzeciw do zawartej umowy o podwykonawstwo, której przedmiotem są roboty budowlane, w terminie 7 dni od otrzymania jej kopii.</w:t>
      </w:r>
      <w:r w:rsidRPr="00276256">
        <w:rPr>
          <w:rFonts w:ascii="Verdana" w:hAnsi="Verdana" w:cs="Verdana"/>
          <w:sz w:val="20"/>
          <w:szCs w:val="20"/>
        </w:rPr>
        <w:t xml:space="preserve"> </w:t>
      </w:r>
      <w:r>
        <w:rPr>
          <w:rFonts w:ascii="Verdana" w:hAnsi="Verdana" w:cs="Verdana"/>
          <w:sz w:val="20"/>
          <w:szCs w:val="20"/>
        </w:rPr>
        <w:t xml:space="preserve">Niezgłoszenie sprzeciwu w tym terminie </w:t>
      </w:r>
      <w:r w:rsidRPr="00A36892">
        <w:rPr>
          <w:rFonts w:ascii="Verdana" w:hAnsi="Verdana" w:cs="Verdana"/>
          <w:sz w:val="20"/>
          <w:szCs w:val="20"/>
        </w:rPr>
        <w:t xml:space="preserve">uważa się za akceptację umowy przez </w:t>
      </w:r>
      <w:r>
        <w:rPr>
          <w:rFonts w:ascii="Verdana" w:hAnsi="Verdana" w:cs="Verdana"/>
          <w:sz w:val="20"/>
          <w:szCs w:val="20"/>
        </w:rPr>
        <w:t>Z</w:t>
      </w:r>
      <w:r w:rsidRPr="00A36892">
        <w:rPr>
          <w:rFonts w:ascii="Verdana" w:hAnsi="Verdana" w:cs="Verdana"/>
          <w:sz w:val="20"/>
          <w:szCs w:val="20"/>
        </w:rPr>
        <w:t>amawiającego</w:t>
      </w:r>
      <w:r>
        <w:rPr>
          <w:rFonts w:ascii="Verdana" w:hAnsi="Verdana" w:cs="Verdana"/>
          <w:sz w:val="20"/>
          <w:szCs w:val="20"/>
        </w:rPr>
        <w:t>.</w:t>
      </w:r>
    </w:p>
    <w:p w14:paraId="63ABA8F9"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13. W</w:t>
      </w:r>
      <w:r w:rsidRPr="00B07385">
        <w:rPr>
          <w:rFonts w:ascii="Verdana" w:hAnsi="Verdana" w:cs="Verdana"/>
          <w:sz w:val="20"/>
          <w:szCs w:val="20"/>
        </w:rPr>
        <w:t>ykonawca</w:t>
      </w:r>
      <w:r>
        <w:rPr>
          <w:rFonts w:ascii="Verdana" w:hAnsi="Verdana" w:cs="Verdana"/>
          <w:sz w:val="20"/>
          <w:szCs w:val="20"/>
        </w:rPr>
        <w:t xml:space="preserve"> ma obowiązek </w:t>
      </w:r>
      <w:r w:rsidRPr="00B07385">
        <w:rPr>
          <w:rFonts w:ascii="Verdana" w:hAnsi="Verdana" w:cs="Verdana"/>
          <w:sz w:val="20"/>
          <w:szCs w:val="20"/>
        </w:rPr>
        <w:t>przed</w:t>
      </w:r>
      <w:r>
        <w:rPr>
          <w:rFonts w:ascii="Verdana" w:hAnsi="Verdana" w:cs="Verdana"/>
          <w:sz w:val="20"/>
          <w:szCs w:val="20"/>
        </w:rPr>
        <w:t>łożyć</w:t>
      </w:r>
      <w:r w:rsidRPr="00B07385">
        <w:rPr>
          <w:rFonts w:ascii="Verdana" w:hAnsi="Verdana" w:cs="Verdana"/>
          <w:sz w:val="20"/>
          <w:szCs w:val="20"/>
        </w:rPr>
        <w:t xml:space="preserve"> </w:t>
      </w:r>
      <w:r>
        <w:rPr>
          <w:rFonts w:ascii="Verdana" w:hAnsi="Verdana" w:cs="Verdana"/>
          <w:sz w:val="20"/>
          <w:szCs w:val="20"/>
        </w:rPr>
        <w:t>Z</w:t>
      </w:r>
      <w:r w:rsidRPr="00B07385">
        <w:rPr>
          <w:rFonts w:ascii="Verdana" w:hAnsi="Verdana" w:cs="Verdana"/>
          <w:sz w:val="20"/>
          <w:szCs w:val="20"/>
        </w:rPr>
        <w:t xml:space="preserve">amawiającemu poświadczoną za zgodność z oryginałem kopię zawartej umowy o podwykonawstwo, której przedmiotem są dostawy lub usługi, w terminie 7 dni od dnia jej zawarcia, z wyłączeniem umów o podwykonawstwo o wartości mniejszej niż 0,5% wartości </w:t>
      </w:r>
      <w:r>
        <w:rPr>
          <w:rFonts w:ascii="Verdana" w:hAnsi="Verdana" w:cs="Verdana"/>
          <w:sz w:val="20"/>
          <w:szCs w:val="20"/>
        </w:rPr>
        <w:t xml:space="preserve">niniejszej </w:t>
      </w:r>
      <w:r w:rsidRPr="00B07385">
        <w:rPr>
          <w:rFonts w:ascii="Verdana" w:hAnsi="Verdana" w:cs="Verdana"/>
          <w:sz w:val="20"/>
          <w:szCs w:val="20"/>
        </w:rPr>
        <w:t>umowy</w:t>
      </w:r>
      <w:r>
        <w:rPr>
          <w:rFonts w:ascii="Verdana" w:hAnsi="Verdana" w:cs="Verdana"/>
          <w:sz w:val="20"/>
          <w:szCs w:val="20"/>
        </w:rPr>
        <w:t>.</w:t>
      </w:r>
      <w:r w:rsidRPr="00B07385">
        <w:rPr>
          <w:rFonts w:ascii="Verdana" w:hAnsi="Verdana" w:cs="Verdana"/>
          <w:sz w:val="20"/>
          <w:szCs w:val="20"/>
        </w:rPr>
        <w:t xml:space="preserve"> Wyłączenie, o którym mowa w zdaniu pierwszym, nie dotyczy umów o podwykonawstwo o wartości większej niż </w:t>
      </w:r>
      <w:r>
        <w:rPr>
          <w:rFonts w:ascii="Verdana" w:hAnsi="Verdana" w:cs="Verdana"/>
          <w:sz w:val="20"/>
          <w:szCs w:val="20"/>
        </w:rPr>
        <w:t>1</w:t>
      </w:r>
      <w:r w:rsidRPr="00B07385">
        <w:rPr>
          <w:rFonts w:ascii="Verdana" w:hAnsi="Verdana" w:cs="Verdana"/>
          <w:sz w:val="20"/>
          <w:szCs w:val="20"/>
        </w:rPr>
        <w:t>0</w:t>
      </w:r>
      <w:r>
        <w:rPr>
          <w:rFonts w:ascii="Verdana" w:hAnsi="Verdana" w:cs="Verdana"/>
          <w:sz w:val="20"/>
          <w:szCs w:val="20"/>
        </w:rPr>
        <w:t>.</w:t>
      </w:r>
      <w:r w:rsidRPr="00B07385">
        <w:rPr>
          <w:rFonts w:ascii="Verdana" w:hAnsi="Verdana" w:cs="Verdana"/>
          <w:sz w:val="20"/>
          <w:szCs w:val="20"/>
        </w:rPr>
        <w:t>000 złotych</w:t>
      </w:r>
      <w:r>
        <w:rPr>
          <w:rFonts w:ascii="Verdana" w:hAnsi="Verdana" w:cs="Verdana"/>
          <w:sz w:val="20"/>
          <w:szCs w:val="20"/>
        </w:rPr>
        <w:t xml:space="preserve"> brutto</w:t>
      </w:r>
      <w:r w:rsidRPr="00B07385">
        <w:rPr>
          <w:rFonts w:ascii="Verdana" w:hAnsi="Verdana" w:cs="Verdana"/>
          <w:sz w:val="20"/>
          <w:szCs w:val="20"/>
        </w:rPr>
        <w:t>.</w:t>
      </w:r>
    </w:p>
    <w:p w14:paraId="4B7E46FA"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14. Wykonawca ma obowiązek zapewnić, aby w przypadku określonym w ustępie poprzednim podwykonawca i dalszy podwykonawca każdorazowo przedłożył Zamawiającemu poświadczoną za zgodność z oryginałem kopię zawartej umowy o podwykonawstwo.</w:t>
      </w:r>
      <w:r w:rsidRPr="002F058B">
        <w:t xml:space="preserve"> </w:t>
      </w:r>
      <w:r w:rsidRPr="00E9192B">
        <w:rPr>
          <w:rFonts w:ascii="Verdana" w:hAnsi="Verdana" w:cs="Verdana"/>
          <w:sz w:val="20"/>
          <w:szCs w:val="20"/>
        </w:rPr>
        <w:t>W przypadku określonym w ustępie poprzednim</w:t>
      </w:r>
      <w:r>
        <w:rPr>
          <w:rFonts w:ascii="Verdana" w:hAnsi="Verdana" w:cs="Verdana"/>
          <w:sz w:val="20"/>
          <w:szCs w:val="20"/>
        </w:rPr>
        <w:t xml:space="preserve"> podwykonawca i dalszy podwykonawca powinien</w:t>
      </w:r>
      <w:r w:rsidRPr="00E9192B">
        <w:rPr>
          <w:rFonts w:ascii="Verdana" w:hAnsi="Verdana" w:cs="Verdana"/>
          <w:sz w:val="20"/>
          <w:szCs w:val="20"/>
        </w:rPr>
        <w:t xml:space="preserve"> </w:t>
      </w:r>
      <w:r w:rsidRPr="002F058B">
        <w:rPr>
          <w:rFonts w:ascii="Verdana" w:hAnsi="Verdana" w:cs="Verdana"/>
          <w:sz w:val="20"/>
          <w:szCs w:val="20"/>
        </w:rPr>
        <w:t>przed</w:t>
      </w:r>
      <w:r>
        <w:rPr>
          <w:rFonts w:ascii="Verdana" w:hAnsi="Verdana" w:cs="Verdana"/>
          <w:sz w:val="20"/>
          <w:szCs w:val="20"/>
        </w:rPr>
        <w:t>łożyć</w:t>
      </w:r>
      <w:r w:rsidRPr="002F058B">
        <w:rPr>
          <w:rFonts w:ascii="Verdana" w:hAnsi="Verdana" w:cs="Verdana"/>
          <w:sz w:val="20"/>
          <w:szCs w:val="20"/>
        </w:rPr>
        <w:t xml:space="preserve"> poświadczoną za zgodność z oryginałem kopię umowy również </w:t>
      </w:r>
      <w:r>
        <w:rPr>
          <w:rFonts w:ascii="Verdana" w:hAnsi="Verdana" w:cs="Verdana"/>
          <w:sz w:val="20"/>
          <w:szCs w:val="20"/>
        </w:rPr>
        <w:t>W</w:t>
      </w:r>
      <w:r w:rsidRPr="002F058B">
        <w:rPr>
          <w:rFonts w:ascii="Verdana" w:hAnsi="Verdana" w:cs="Verdana"/>
          <w:sz w:val="20"/>
          <w:szCs w:val="20"/>
        </w:rPr>
        <w:t>ykonawcy</w:t>
      </w:r>
      <w:r>
        <w:rPr>
          <w:rFonts w:ascii="Verdana" w:hAnsi="Verdana" w:cs="Verdana"/>
          <w:sz w:val="20"/>
          <w:szCs w:val="20"/>
        </w:rPr>
        <w:t xml:space="preserve">. </w:t>
      </w:r>
    </w:p>
    <w:p w14:paraId="4675BB96"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 xml:space="preserve">15. W przypadku, o którym mowa w ust. 13, jeżeli </w:t>
      </w:r>
      <w:r w:rsidRPr="00347779">
        <w:rPr>
          <w:rFonts w:ascii="Verdana" w:hAnsi="Verdana" w:cs="Verdana"/>
          <w:sz w:val="20"/>
          <w:szCs w:val="20"/>
        </w:rPr>
        <w:t xml:space="preserve">termin zapłaty wynagrodzenia </w:t>
      </w:r>
      <w:r>
        <w:rPr>
          <w:rFonts w:ascii="Verdana" w:hAnsi="Verdana" w:cs="Verdana"/>
          <w:sz w:val="20"/>
          <w:szCs w:val="20"/>
        </w:rPr>
        <w:t xml:space="preserve">podwykonawcy lub dalszemu podwykonawcy jest </w:t>
      </w:r>
      <w:r w:rsidRPr="00347779">
        <w:rPr>
          <w:rFonts w:ascii="Verdana" w:hAnsi="Verdana" w:cs="Verdana"/>
          <w:sz w:val="20"/>
          <w:szCs w:val="20"/>
        </w:rPr>
        <w:t xml:space="preserve">dłuższy niż określony w ust. </w:t>
      </w:r>
      <w:r>
        <w:rPr>
          <w:rFonts w:ascii="Verdana" w:hAnsi="Verdana" w:cs="Verdana"/>
          <w:sz w:val="20"/>
          <w:szCs w:val="20"/>
        </w:rPr>
        <w:t>6</w:t>
      </w:r>
      <w:r w:rsidRPr="00347779">
        <w:rPr>
          <w:rFonts w:ascii="Verdana" w:hAnsi="Verdana" w:cs="Verdana"/>
          <w:sz w:val="20"/>
          <w:szCs w:val="20"/>
        </w:rPr>
        <w:t xml:space="preserve">, </w:t>
      </w:r>
      <w:r>
        <w:rPr>
          <w:rFonts w:ascii="Verdana" w:hAnsi="Verdana" w:cs="Verdana"/>
          <w:sz w:val="20"/>
          <w:szCs w:val="20"/>
        </w:rPr>
        <w:t>Z</w:t>
      </w:r>
      <w:r w:rsidRPr="00347779">
        <w:rPr>
          <w:rFonts w:ascii="Verdana" w:hAnsi="Verdana" w:cs="Verdana"/>
          <w:sz w:val="20"/>
          <w:szCs w:val="20"/>
        </w:rPr>
        <w:t xml:space="preserve">amawiający </w:t>
      </w:r>
      <w:r>
        <w:rPr>
          <w:rFonts w:ascii="Verdana" w:hAnsi="Verdana" w:cs="Verdana"/>
          <w:sz w:val="20"/>
          <w:szCs w:val="20"/>
        </w:rPr>
        <w:t>po</w:t>
      </w:r>
      <w:r w:rsidRPr="00347779">
        <w:rPr>
          <w:rFonts w:ascii="Verdana" w:hAnsi="Verdana" w:cs="Verdana"/>
          <w:sz w:val="20"/>
          <w:szCs w:val="20"/>
        </w:rPr>
        <w:t xml:space="preserve">informuje o tym </w:t>
      </w:r>
      <w:r>
        <w:rPr>
          <w:rFonts w:ascii="Verdana" w:hAnsi="Verdana" w:cs="Verdana"/>
          <w:sz w:val="20"/>
          <w:szCs w:val="20"/>
        </w:rPr>
        <w:t>W</w:t>
      </w:r>
      <w:r w:rsidRPr="00347779">
        <w:rPr>
          <w:rFonts w:ascii="Verdana" w:hAnsi="Verdana" w:cs="Verdana"/>
          <w:sz w:val="20"/>
          <w:szCs w:val="20"/>
        </w:rPr>
        <w:t xml:space="preserve">ykonawcę i </w:t>
      </w:r>
      <w:r>
        <w:rPr>
          <w:rFonts w:ascii="Verdana" w:hAnsi="Verdana" w:cs="Verdana"/>
          <w:sz w:val="20"/>
          <w:szCs w:val="20"/>
        </w:rPr>
        <w:t>wezwie</w:t>
      </w:r>
      <w:r w:rsidRPr="00347779">
        <w:rPr>
          <w:rFonts w:ascii="Verdana" w:hAnsi="Verdana" w:cs="Verdana"/>
          <w:sz w:val="20"/>
          <w:szCs w:val="20"/>
        </w:rPr>
        <w:t xml:space="preserve"> go do doprowadzenia do zmiany tej umowy, pod rygorem wystąpienia o zapłatę kary umownej.</w:t>
      </w:r>
    </w:p>
    <w:p w14:paraId="2DAA505F"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16. Poświadczenia</w:t>
      </w:r>
      <w:r w:rsidRPr="00276256">
        <w:rPr>
          <w:rFonts w:ascii="Verdana" w:hAnsi="Verdana" w:cs="Verdana"/>
          <w:sz w:val="20"/>
          <w:szCs w:val="20"/>
        </w:rPr>
        <w:t xml:space="preserve"> za zgodność z oryginałem kopi umowy o podwykonawstwo</w:t>
      </w:r>
      <w:r>
        <w:rPr>
          <w:rFonts w:ascii="Verdana" w:hAnsi="Verdana" w:cs="Verdana"/>
          <w:sz w:val="20"/>
          <w:szCs w:val="20"/>
        </w:rPr>
        <w:t xml:space="preserve"> może dokonać podmiot, który ją przedkłada.</w:t>
      </w:r>
    </w:p>
    <w:p w14:paraId="79DA0F0B"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 xml:space="preserve">17. Wykonawca jest zobowiązany zapewnić, aby w umowach z podwykonawcami i dalszymi podwykonawcami został zawarty obowiązek – w zależności od tego, kto jest stroną umowy o podwykonawstwo – Wykonawcy, podwykonawcy i dalszego podwykonawcy do </w:t>
      </w:r>
      <w:r w:rsidRPr="00F1741E">
        <w:rPr>
          <w:rFonts w:ascii="Verdana" w:hAnsi="Verdana" w:cs="Verdana"/>
          <w:sz w:val="20"/>
          <w:szCs w:val="20"/>
        </w:rPr>
        <w:t xml:space="preserve">przedstawiania Zamawiającemu protokołów odbiorów częściowych i końcowych </w:t>
      </w:r>
      <w:r w:rsidRPr="00F1741E">
        <w:rPr>
          <w:rFonts w:ascii="Verdana" w:hAnsi="Verdana" w:cs="Verdana"/>
          <w:sz w:val="20"/>
          <w:szCs w:val="20"/>
        </w:rPr>
        <w:lastRenderedPageBreak/>
        <w:t>podpisanych pomiędzy Wykonawcą</w:t>
      </w:r>
      <w:r>
        <w:rPr>
          <w:rFonts w:ascii="Verdana" w:hAnsi="Verdana" w:cs="Verdana"/>
          <w:sz w:val="20"/>
          <w:szCs w:val="20"/>
        </w:rPr>
        <w:t xml:space="preserve"> a</w:t>
      </w:r>
      <w:r w:rsidRPr="00F1741E">
        <w:rPr>
          <w:rFonts w:ascii="Verdana" w:hAnsi="Verdana" w:cs="Verdana"/>
          <w:sz w:val="20"/>
          <w:szCs w:val="20"/>
        </w:rPr>
        <w:t xml:space="preserve"> </w:t>
      </w:r>
      <w:r>
        <w:rPr>
          <w:rFonts w:ascii="Verdana" w:hAnsi="Verdana" w:cs="Verdana"/>
          <w:sz w:val="20"/>
          <w:szCs w:val="20"/>
        </w:rPr>
        <w:t>p</w:t>
      </w:r>
      <w:r w:rsidRPr="00F1741E">
        <w:rPr>
          <w:rFonts w:ascii="Verdana" w:hAnsi="Verdana" w:cs="Verdana"/>
          <w:sz w:val="20"/>
          <w:szCs w:val="20"/>
        </w:rPr>
        <w:t>odwykonawc</w:t>
      </w:r>
      <w:r>
        <w:rPr>
          <w:rFonts w:ascii="Verdana" w:hAnsi="Verdana" w:cs="Verdana"/>
          <w:sz w:val="20"/>
          <w:szCs w:val="20"/>
        </w:rPr>
        <w:t>ami, jak i pomiędzy</w:t>
      </w:r>
      <w:r w:rsidRPr="00F1741E">
        <w:rPr>
          <w:rFonts w:ascii="Verdana" w:hAnsi="Verdana" w:cs="Verdana"/>
          <w:sz w:val="20"/>
          <w:szCs w:val="20"/>
        </w:rPr>
        <w:t xml:space="preserve"> </w:t>
      </w:r>
      <w:r>
        <w:rPr>
          <w:rFonts w:ascii="Verdana" w:hAnsi="Verdana" w:cs="Verdana"/>
          <w:sz w:val="20"/>
          <w:szCs w:val="20"/>
        </w:rPr>
        <w:t>podwykonawcami i</w:t>
      </w:r>
      <w:r w:rsidRPr="00F1741E">
        <w:rPr>
          <w:rFonts w:ascii="Verdana" w:hAnsi="Verdana" w:cs="Verdana"/>
          <w:sz w:val="20"/>
          <w:szCs w:val="20"/>
        </w:rPr>
        <w:t xml:space="preserve"> dalszymi </w:t>
      </w:r>
      <w:r>
        <w:rPr>
          <w:rFonts w:ascii="Verdana" w:hAnsi="Verdana" w:cs="Verdana"/>
          <w:sz w:val="20"/>
          <w:szCs w:val="20"/>
        </w:rPr>
        <w:t>p</w:t>
      </w:r>
      <w:r w:rsidRPr="00F1741E">
        <w:rPr>
          <w:rFonts w:ascii="Verdana" w:hAnsi="Verdana" w:cs="Verdana"/>
          <w:sz w:val="20"/>
          <w:szCs w:val="20"/>
        </w:rPr>
        <w:t>odwykonawcami</w:t>
      </w:r>
      <w:r>
        <w:rPr>
          <w:rFonts w:ascii="Verdana" w:hAnsi="Verdana" w:cs="Verdana"/>
          <w:sz w:val="20"/>
          <w:szCs w:val="20"/>
        </w:rPr>
        <w:t>. Za przedstawienie przedmiotowych protokołów odpowiada wprost Wykonawca. J</w:t>
      </w:r>
      <w:r w:rsidRPr="00F1741E">
        <w:rPr>
          <w:rFonts w:ascii="Verdana" w:hAnsi="Verdana" w:cs="Verdana"/>
          <w:sz w:val="20"/>
          <w:szCs w:val="20"/>
        </w:rPr>
        <w:t>eśli w tych protokołach zawarte będą zastrzeżenia lub uwagi</w:t>
      </w:r>
      <w:r>
        <w:rPr>
          <w:rFonts w:ascii="Verdana" w:hAnsi="Verdana" w:cs="Verdana"/>
          <w:sz w:val="20"/>
          <w:szCs w:val="20"/>
        </w:rPr>
        <w:t xml:space="preserve"> wskazujące na niewykonanie lub nienależyte wykonanie zobowiązania wynikającego z umowy o podwykonawstwo</w:t>
      </w:r>
      <w:r w:rsidRPr="00F1741E">
        <w:rPr>
          <w:rFonts w:ascii="Verdana" w:hAnsi="Verdana" w:cs="Verdana"/>
          <w:sz w:val="20"/>
          <w:szCs w:val="20"/>
        </w:rPr>
        <w:t>,</w:t>
      </w:r>
      <w:r>
        <w:rPr>
          <w:rFonts w:ascii="Verdana" w:hAnsi="Verdana" w:cs="Verdana"/>
          <w:sz w:val="20"/>
          <w:szCs w:val="20"/>
        </w:rPr>
        <w:t xml:space="preserve"> to</w:t>
      </w:r>
      <w:r w:rsidRPr="00F1741E">
        <w:rPr>
          <w:rFonts w:ascii="Verdana" w:hAnsi="Verdana" w:cs="Verdana"/>
          <w:sz w:val="20"/>
          <w:szCs w:val="20"/>
        </w:rPr>
        <w:t xml:space="preserve"> Wykonawca zobligowany będzie do przestawienia dokumentu potwierdzającego usunięcie</w:t>
      </w:r>
      <w:r>
        <w:rPr>
          <w:rFonts w:ascii="Verdana" w:hAnsi="Verdana" w:cs="Verdana"/>
          <w:sz w:val="20"/>
          <w:szCs w:val="20"/>
        </w:rPr>
        <w:t xml:space="preserve"> wszelkich nieprawidłowości w zakresie prac stanowiących przedmiot podwykonawstwa.</w:t>
      </w:r>
    </w:p>
    <w:p w14:paraId="3D802497" w14:textId="77777777" w:rsidR="00F368AE" w:rsidRDefault="00F368AE" w:rsidP="00C11B1D">
      <w:pPr>
        <w:tabs>
          <w:tab w:val="left" w:pos="17608"/>
        </w:tabs>
        <w:ind w:left="284" w:hanging="284"/>
        <w:jc w:val="both"/>
        <w:rPr>
          <w:rFonts w:ascii="Verdana" w:hAnsi="Verdana" w:cs="Verdana"/>
          <w:bCs/>
          <w:sz w:val="20"/>
          <w:szCs w:val="20"/>
        </w:rPr>
      </w:pPr>
      <w:r>
        <w:rPr>
          <w:rFonts w:ascii="Verdana" w:hAnsi="Verdana" w:cs="Verdana"/>
          <w:sz w:val="20"/>
          <w:szCs w:val="20"/>
        </w:rPr>
        <w:t>18.</w:t>
      </w:r>
      <w:r w:rsidRPr="00F1741E">
        <w:rPr>
          <w:rFonts w:ascii="Verdana" w:hAnsi="Verdana" w:cs="Verdana"/>
          <w:bCs/>
          <w:sz w:val="20"/>
          <w:szCs w:val="20"/>
        </w:rPr>
        <w:t xml:space="preserve"> </w:t>
      </w:r>
      <w:r>
        <w:rPr>
          <w:rFonts w:ascii="Verdana" w:hAnsi="Verdana" w:cs="Verdana"/>
          <w:bCs/>
          <w:sz w:val="20"/>
          <w:szCs w:val="20"/>
        </w:rPr>
        <w:t>Na zasadach określonych poniżej Z</w:t>
      </w:r>
      <w:r w:rsidRPr="00347779">
        <w:rPr>
          <w:rFonts w:ascii="Verdana" w:hAnsi="Verdana" w:cs="Verdana"/>
          <w:bCs/>
          <w:sz w:val="20"/>
          <w:szCs w:val="20"/>
        </w:rPr>
        <w:t>amawiający dokon</w:t>
      </w:r>
      <w:r>
        <w:rPr>
          <w:rFonts w:ascii="Verdana" w:hAnsi="Verdana" w:cs="Verdana"/>
          <w:bCs/>
          <w:sz w:val="20"/>
          <w:szCs w:val="20"/>
        </w:rPr>
        <w:t>a</w:t>
      </w:r>
      <w:r w:rsidRPr="00347779">
        <w:rPr>
          <w:rFonts w:ascii="Verdana" w:hAnsi="Verdana" w:cs="Verdana"/>
          <w:bCs/>
          <w:sz w:val="20"/>
          <w:szCs w:val="20"/>
        </w:rPr>
        <w:t xml:space="preserve"> bezpośredniej zapłaty wymagalnego wynagrodzenia przysługującego </w:t>
      </w:r>
      <w:r>
        <w:rPr>
          <w:rFonts w:ascii="Verdana" w:hAnsi="Verdana" w:cs="Verdana"/>
          <w:bCs/>
          <w:sz w:val="20"/>
          <w:szCs w:val="20"/>
        </w:rPr>
        <w:t>p</w:t>
      </w:r>
      <w:r w:rsidRPr="00347779">
        <w:rPr>
          <w:rFonts w:ascii="Verdana" w:hAnsi="Verdana" w:cs="Verdana"/>
          <w:bCs/>
          <w:sz w:val="20"/>
          <w:szCs w:val="20"/>
        </w:rPr>
        <w:t xml:space="preserve">odwykonawcy lub dalszemu </w:t>
      </w:r>
      <w:r>
        <w:rPr>
          <w:rFonts w:ascii="Verdana" w:hAnsi="Verdana" w:cs="Verdana"/>
          <w:bCs/>
          <w:sz w:val="20"/>
          <w:szCs w:val="20"/>
        </w:rPr>
        <w:t>p</w:t>
      </w:r>
      <w:r w:rsidRPr="00347779">
        <w:rPr>
          <w:rFonts w:ascii="Verdana" w:hAnsi="Verdana" w:cs="Verdana"/>
          <w:bCs/>
          <w:sz w:val="20"/>
          <w:szCs w:val="20"/>
        </w:rPr>
        <w:t xml:space="preserve">odwykonawcy, który zawarł zaakceptowaną przez </w:t>
      </w:r>
      <w:r>
        <w:rPr>
          <w:rFonts w:ascii="Verdana" w:hAnsi="Verdana" w:cs="Verdana"/>
          <w:bCs/>
          <w:sz w:val="20"/>
          <w:szCs w:val="20"/>
        </w:rPr>
        <w:t>Z</w:t>
      </w:r>
      <w:r w:rsidRPr="00347779">
        <w:rPr>
          <w:rFonts w:ascii="Verdana" w:hAnsi="Verdana" w:cs="Verdana"/>
          <w:bCs/>
          <w:sz w:val="20"/>
          <w:szCs w:val="20"/>
        </w:rPr>
        <w:t xml:space="preserve">amawiającego umowę o podwykonawstwo, której przedmiotem są roboty budowlane, lub który zawarł przedłożoną </w:t>
      </w:r>
      <w:r>
        <w:rPr>
          <w:rFonts w:ascii="Verdana" w:hAnsi="Verdana" w:cs="Verdana"/>
          <w:bCs/>
          <w:sz w:val="20"/>
          <w:szCs w:val="20"/>
        </w:rPr>
        <w:t>Z</w:t>
      </w:r>
      <w:r w:rsidRPr="00347779">
        <w:rPr>
          <w:rFonts w:ascii="Verdana" w:hAnsi="Verdana" w:cs="Verdana"/>
          <w:bCs/>
          <w:sz w:val="20"/>
          <w:szCs w:val="20"/>
        </w:rPr>
        <w:t xml:space="preserve">amawiającemu umowę o podwykonawstwo, której przedmiotem są dostawy lub usługi, w przypadku uchylenia się od obowiązku zapłaty odpowiednio przez </w:t>
      </w:r>
      <w:r>
        <w:rPr>
          <w:rFonts w:ascii="Verdana" w:hAnsi="Verdana" w:cs="Verdana"/>
          <w:bCs/>
          <w:sz w:val="20"/>
          <w:szCs w:val="20"/>
        </w:rPr>
        <w:t>W</w:t>
      </w:r>
      <w:r w:rsidRPr="00347779">
        <w:rPr>
          <w:rFonts w:ascii="Verdana" w:hAnsi="Verdana" w:cs="Verdana"/>
          <w:bCs/>
          <w:sz w:val="20"/>
          <w:szCs w:val="20"/>
        </w:rPr>
        <w:t xml:space="preserve">ykonawcę, </w:t>
      </w:r>
      <w:r>
        <w:rPr>
          <w:rFonts w:ascii="Verdana" w:hAnsi="Verdana" w:cs="Verdana"/>
          <w:bCs/>
          <w:sz w:val="20"/>
          <w:szCs w:val="20"/>
        </w:rPr>
        <w:t>p</w:t>
      </w:r>
      <w:r w:rsidRPr="00347779">
        <w:rPr>
          <w:rFonts w:ascii="Verdana" w:hAnsi="Verdana" w:cs="Verdana"/>
          <w:bCs/>
          <w:sz w:val="20"/>
          <w:szCs w:val="20"/>
        </w:rPr>
        <w:t xml:space="preserve">odwykonawcę lub </w:t>
      </w:r>
      <w:r>
        <w:rPr>
          <w:rFonts w:ascii="Verdana" w:hAnsi="Verdana" w:cs="Verdana"/>
          <w:bCs/>
          <w:sz w:val="20"/>
          <w:szCs w:val="20"/>
        </w:rPr>
        <w:t>d</w:t>
      </w:r>
      <w:r w:rsidRPr="00347779">
        <w:rPr>
          <w:rFonts w:ascii="Verdana" w:hAnsi="Verdana" w:cs="Verdana"/>
          <w:bCs/>
          <w:sz w:val="20"/>
          <w:szCs w:val="20"/>
        </w:rPr>
        <w:t xml:space="preserve">alszego </w:t>
      </w:r>
      <w:r>
        <w:rPr>
          <w:rFonts w:ascii="Verdana" w:hAnsi="Verdana" w:cs="Verdana"/>
          <w:bCs/>
          <w:sz w:val="20"/>
          <w:szCs w:val="20"/>
        </w:rPr>
        <w:t>p</w:t>
      </w:r>
      <w:r w:rsidRPr="00347779">
        <w:rPr>
          <w:rFonts w:ascii="Verdana" w:hAnsi="Verdana" w:cs="Verdana"/>
          <w:bCs/>
          <w:sz w:val="20"/>
          <w:szCs w:val="20"/>
        </w:rPr>
        <w:t>odwykonawcę.</w:t>
      </w:r>
      <w:r>
        <w:rPr>
          <w:rFonts w:ascii="Verdana" w:hAnsi="Verdana" w:cs="Verdana"/>
          <w:bCs/>
          <w:sz w:val="20"/>
          <w:szCs w:val="20"/>
        </w:rPr>
        <w:t xml:space="preserve"> </w:t>
      </w:r>
    </w:p>
    <w:p w14:paraId="7808779D" w14:textId="77777777" w:rsidR="00F368AE" w:rsidRDefault="00F368AE" w:rsidP="00C11B1D">
      <w:pPr>
        <w:numPr>
          <w:ilvl w:val="0"/>
          <w:numId w:val="16"/>
        </w:numPr>
        <w:tabs>
          <w:tab w:val="left" w:pos="709"/>
        </w:tabs>
        <w:ind w:left="1003" w:hanging="357"/>
        <w:jc w:val="both"/>
        <w:rPr>
          <w:rFonts w:ascii="Verdana" w:hAnsi="Verdana" w:cs="Verdana"/>
          <w:bCs/>
          <w:sz w:val="20"/>
          <w:szCs w:val="20"/>
        </w:rPr>
      </w:pPr>
      <w:r w:rsidRPr="00347779">
        <w:rPr>
          <w:rFonts w:ascii="Verdana" w:hAnsi="Verdana" w:cs="Verdana"/>
          <w:bCs/>
          <w:sz w:val="20"/>
          <w:szCs w:val="20"/>
        </w:rPr>
        <w:t xml:space="preserve">Wynagrodzenie, o którym mowa </w:t>
      </w:r>
      <w:r>
        <w:rPr>
          <w:rFonts w:ascii="Verdana" w:hAnsi="Verdana" w:cs="Verdana"/>
          <w:bCs/>
          <w:sz w:val="20"/>
          <w:szCs w:val="20"/>
        </w:rPr>
        <w:t>powyżej</w:t>
      </w:r>
      <w:r w:rsidRPr="00347779">
        <w:rPr>
          <w:rFonts w:ascii="Verdana" w:hAnsi="Verdana" w:cs="Verdana"/>
          <w:bCs/>
          <w:sz w:val="20"/>
          <w:szCs w:val="20"/>
        </w:rPr>
        <w:t xml:space="preserve">, dotyczy wyłącznie należności powstałych po zaakceptowaniu przez </w:t>
      </w:r>
      <w:r>
        <w:rPr>
          <w:rFonts w:ascii="Verdana" w:hAnsi="Verdana" w:cs="Verdana"/>
          <w:bCs/>
          <w:sz w:val="20"/>
          <w:szCs w:val="20"/>
        </w:rPr>
        <w:t>Z</w:t>
      </w:r>
      <w:r w:rsidRPr="00347779">
        <w:rPr>
          <w:rFonts w:ascii="Verdana" w:hAnsi="Verdana" w:cs="Verdana"/>
          <w:bCs/>
          <w:sz w:val="20"/>
          <w:szCs w:val="20"/>
        </w:rPr>
        <w:t xml:space="preserve">amawiającego umowy o podwykonawstwo, której przedmiotem są roboty budowlane, lub po przedłożeniu </w:t>
      </w:r>
      <w:r>
        <w:rPr>
          <w:rFonts w:ascii="Verdana" w:hAnsi="Verdana" w:cs="Verdana"/>
          <w:bCs/>
          <w:sz w:val="20"/>
          <w:szCs w:val="20"/>
        </w:rPr>
        <w:t>Z</w:t>
      </w:r>
      <w:r w:rsidRPr="00347779">
        <w:rPr>
          <w:rFonts w:ascii="Verdana" w:hAnsi="Verdana" w:cs="Verdana"/>
          <w:bCs/>
          <w:sz w:val="20"/>
          <w:szCs w:val="20"/>
        </w:rPr>
        <w:t>amawiającemu poświadczonej za zgodność z oryginałem kopii umowy o podwykonawstwo, której przedmiotem są dostawy lub usługi.</w:t>
      </w:r>
    </w:p>
    <w:p w14:paraId="77E1BC2A" w14:textId="77777777" w:rsidR="00F368AE" w:rsidRDefault="00F368AE" w:rsidP="00C11B1D">
      <w:pPr>
        <w:numPr>
          <w:ilvl w:val="0"/>
          <w:numId w:val="16"/>
        </w:numPr>
        <w:tabs>
          <w:tab w:val="left" w:pos="709"/>
        </w:tabs>
        <w:ind w:left="1003" w:hanging="357"/>
        <w:jc w:val="both"/>
        <w:rPr>
          <w:rFonts w:ascii="Verdana" w:hAnsi="Verdana" w:cs="Verdana"/>
          <w:bCs/>
          <w:sz w:val="20"/>
          <w:szCs w:val="20"/>
        </w:rPr>
      </w:pPr>
      <w:r w:rsidRPr="008D1334">
        <w:rPr>
          <w:rFonts w:ascii="Verdana" w:hAnsi="Verdana" w:cs="Verdana"/>
          <w:bCs/>
          <w:sz w:val="20"/>
          <w:szCs w:val="20"/>
        </w:rPr>
        <w:t>Bezpośrednia zapłata obejmuje wyłącznie należne wynagrodzenie, bez odsetek, należnych podwykonawcy lub dalszemu podwykonawcy.</w:t>
      </w:r>
    </w:p>
    <w:p w14:paraId="29FC9A75" w14:textId="77777777" w:rsidR="00F368AE" w:rsidRDefault="00F368AE" w:rsidP="00C11B1D">
      <w:pPr>
        <w:numPr>
          <w:ilvl w:val="0"/>
          <w:numId w:val="16"/>
        </w:numPr>
        <w:tabs>
          <w:tab w:val="left" w:pos="709"/>
        </w:tabs>
        <w:ind w:left="1003" w:hanging="357"/>
        <w:jc w:val="both"/>
        <w:rPr>
          <w:rFonts w:ascii="Verdana" w:hAnsi="Verdana" w:cs="Verdana"/>
          <w:bCs/>
          <w:sz w:val="20"/>
          <w:szCs w:val="20"/>
        </w:rPr>
      </w:pPr>
      <w:r w:rsidRPr="008D1334">
        <w:rPr>
          <w:rFonts w:ascii="Verdana" w:hAnsi="Verdana" w:cs="Verdana"/>
          <w:bCs/>
          <w:sz w:val="20"/>
          <w:szCs w:val="20"/>
        </w:rPr>
        <w:t xml:space="preserve">Zamawiający, przed dokonaniem bezpośredniej zapłaty, jest obowiązany umożliwić Wykonawcy zgłoszenie, pisemnie, uwag dotyczących zasadności bezpośredniej zapłaty wynagrodzenia </w:t>
      </w:r>
      <w:r>
        <w:rPr>
          <w:rFonts w:ascii="Verdana" w:hAnsi="Verdana" w:cs="Verdana"/>
          <w:bCs/>
          <w:sz w:val="20"/>
          <w:szCs w:val="20"/>
        </w:rPr>
        <w:t>p</w:t>
      </w:r>
      <w:r w:rsidRPr="008D1334">
        <w:rPr>
          <w:rFonts w:ascii="Verdana" w:hAnsi="Verdana" w:cs="Verdana"/>
          <w:bCs/>
          <w:sz w:val="20"/>
          <w:szCs w:val="20"/>
        </w:rPr>
        <w:t xml:space="preserve">odwykonawcy lub dalszemu </w:t>
      </w:r>
      <w:r>
        <w:rPr>
          <w:rFonts w:ascii="Verdana" w:hAnsi="Verdana" w:cs="Verdana"/>
          <w:bCs/>
          <w:sz w:val="20"/>
          <w:szCs w:val="20"/>
        </w:rPr>
        <w:t>p</w:t>
      </w:r>
      <w:r w:rsidRPr="008D1334">
        <w:rPr>
          <w:rFonts w:ascii="Verdana" w:hAnsi="Verdana" w:cs="Verdana"/>
          <w:bCs/>
          <w:sz w:val="20"/>
          <w:szCs w:val="20"/>
        </w:rPr>
        <w:t xml:space="preserve">odwykonawcy. Zamawiający informuje o terminie zgłaszania uwag nie krótszym niż 7 dni od dnia doręczenia tej informacji. W uwagach nie można powoływać się na potrącenie roszczeń </w:t>
      </w:r>
      <w:r>
        <w:rPr>
          <w:rFonts w:ascii="Verdana" w:hAnsi="Verdana" w:cs="Verdana"/>
          <w:bCs/>
          <w:sz w:val="20"/>
          <w:szCs w:val="20"/>
        </w:rPr>
        <w:t>W</w:t>
      </w:r>
      <w:r w:rsidRPr="008D1334">
        <w:rPr>
          <w:rFonts w:ascii="Verdana" w:hAnsi="Verdana" w:cs="Verdana"/>
          <w:bCs/>
          <w:sz w:val="20"/>
          <w:szCs w:val="20"/>
        </w:rPr>
        <w:t>ykonawcy względem podwykonawcy niezwiązanych z realizacją umowy o podwykonawstwo.</w:t>
      </w:r>
    </w:p>
    <w:p w14:paraId="5ABE5671" w14:textId="77777777" w:rsidR="00F368AE" w:rsidRDefault="00F368AE" w:rsidP="00C11B1D">
      <w:pPr>
        <w:numPr>
          <w:ilvl w:val="0"/>
          <w:numId w:val="16"/>
        </w:numPr>
        <w:tabs>
          <w:tab w:val="left" w:pos="709"/>
        </w:tabs>
        <w:ind w:left="1003" w:hanging="357"/>
        <w:jc w:val="both"/>
        <w:rPr>
          <w:rFonts w:ascii="Verdana" w:hAnsi="Verdana" w:cs="Verdana"/>
          <w:bCs/>
          <w:sz w:val="20"/>
          <w:szCs w:val="20"/>
        </w:rPr>
      </w:pPr>
      <w:r w:rsidRPr="008D1334">
        <w:rPr>
          <w:rFonts w:ascii="Verdana" w:hAnsi="Verdana" w:cs="Verdana"/>
          <w:bCs/>
          <w:sz w:val="20"/>
          <w:szCs w:val="20"/>
        </w:rPr>
        <w:t xml:space="preserve">W przypadku zgłoszenia uwag, o których mowa </w:t>
      </w:r>
      <w:r>
        <w:rPr>
          <w:rFonts w:ascii="Verdana" w:hAnsi="Verdana" w:cs="Verdana"/>
          <w:bCs/>
          <w:sz w:val="20"/>
          <w:szCs w:val="20"/>
        </w:rPr>
        <w:t>powyżej</w:t>
      </w:r>
      <w:r w:rsidRPr="008D1334">
        <w:rPr>
          <w:rFonts w:ascii="Verdana" w:hAnsi="Verdana" w:cs="Verdana"/>
          <w:bCs/>
          <w:sz w:val="20"/>
          <w:szCs w:val="20"/>
        </w:rPr>
        <w:t xml:space="preserve">, w terminie wskazanym przez </w:t>
      </w:r>
      <w:r>
        <w:rPr>
          <w:rFonts w:ascii="Verdana" w:hAnsi="Verdana" w:cs="Verdana"/>
          <w:bCs/>
          <w:sz w:val="20"/>
          <w:szCs w:val="20"/>
        </w:rPr>
        <w:t>Z</w:t>
      </w:r>
      <w:r w:rsidRPr="008D1334">
        <w:rPr>
          <w:rFonts w:ascii="Verdana" w:hAnsi="Verdana" w:cs="Verdana"/>
          <w:bCs/>
          <w:sz w:val="20"/>
          <w:szCs w:val="20"/>
        </w:rPr>
        <w:t xml:space="preserve">amawiającego, </w:t>
      </w:r>
      <w:r>
        <w:rPr>
          <w:rFonts w:ascii="Verdana" w:hAnsi="Verdana" w:cs="Verdana"/>
          <w:bCs/>
          <w:sz w:val="20"/>
          <w:szCs w:val="20"/>
        </w:rPr>
        <w:t>Z</w:t>
      </w:r>
      <w:r w:rsidRPr="008D1334">
        <w:rPr>
          <w:rFonts w:ascii="Verdana" w:hAnsi="Verdana" w:cs="Verdana"/>
          <w:bCs/>
          <w:sz w:val="20"/>
          <w:szCs w:val="20"/>
        </w:rPr>
        <w:t>amawiający może:</w:t>
      </w:r>
    </w:p>
    <w:p w14:paraId="53070205" w14:textId="77777777" w:rsidR="00F368AE" w:rsidRDefault="00F368AE" w:rsidP="00C11B1D">
      <w:pPr>
        <w:tabs>
          <w:tab w:val="left" w:pos="709"/>
        </w:tabs>
        <w:ind w:left="1003"/>
        <w:jc w:val="both"/>
        <w:rPr>
          <w:rFonts w:ascii="Verdana" w:hAnsi="Verdana" w:cs="Verdana"/>
          <w:bCs/>
          <w:sz w:val="20"/>
          <w:szCs w:val="20"/>
        </w:rPr>
      </w:pPr>
      <w:r>
        <w:rPr>
          <w:rFonts w:ascii="Verdana" w:hAnsi="Verdana" w:cs="Verdana"/>
          <w:bCs/>
          <w:sz w:val="20"/>
          <w:szCs w:val="20"/>
        </w:rPr>
        <w:t xml:space="preserve">(i) </w:t>
      </w:r>
      <w:r w:rsidRPr="008D1334">
        <w:rPr>
          <w:rFonts w:ascii="Verdana" w:hAnsi="Verdana" w:cs="Verdana"/>
          <w:bCs/>
          <w:sz w:val="20"/>
          <w:szCs w:val="20"/>
        </w:rPr>
        <w:t xml:space="preserve">nie dokonać bezpośredniej zapłaty wynagrodzenia podwykonawcy lub dalszemu podwykonawcy, jeżeli </w:t>
      </w:r>
      <w:r>
        <w:rPr>
          <w:rFonts w:ascii="Verdana" w:hAnsi="Verdana" w:cs="Verdana"/>
          <w:bCs/>
          <w:sz w:val="20"/>
          <w:szCs w:val="20"/>
        </w:rPr>
        <w:t>W</w:t>
      </w:r>
      <w:r w:rsidRPr="008D1334">
        <w:rPr>
          <w:rFonts w:ascii="Verdana" w:hAnsi="Verdana" w:cs="Verdana"/>
          <w:bCs/>
          <w:sz w:val="20"/>
          <w:szCs w:val="20"/>
        </w:rPr>
        <w:t>ykonawca wykaże niezasadność takiej zapłaty</w:t>
      </w:r>
      <w:r>
        <w:rPr>
          <w:rFonts w:ascii="Verdana" w:hAnsi="Verdana" w:cs="Verdana"/>
          <w:bCs/>
          <w:sz w:val="20"/>
          <w:szCs w:val="20"/>
        </w:rPr>
        <w:t>,</w:t>
      </w:r>
      <w:r w:rsidRPr="008D1334">
        <w:rPr>
          <w:rFonts w:ascii="Verdana" w:hAnsi="Verdana" w:cs="Verdana"/>
          <w:bCs/>
          <w:sz w:val="20"/>
          <w:szCs w:val="20"/>
        </w:rPr>
        <w:t xml:space="preserve"> albo</w:t>
      </w:r>
    </w:p>
    <w:p w14:paraId="4EE552E8" w14:textId="77777777" w:rsidR="00F368AE" w:rsidRDefault="00F368AE" w:rsidP="00C11B1D">
      <w:pPr>
        <w:tabs>
          <w:tab w:val="left" w:pos="709"/>
        </w:tabs>
        <w:ind w:left="1003"/>
        <w:jc w:val="both"/>
        <w:rPr>
          <w:rFonts w:ascii="Verdana" w:hAnsi="Verdana" w:cs="Verdana"/>
          <w:bCs/>
          <w:sz w:val="20"/>
          <w:szCs w:val="20"/>
        </w:rPr>
      </w:pPr>
      <w:r>
        <w:rPr>
          <w:rFonts w:ascii="Verdana" w:hAnsi="Verdana" w:cs="Verdana"/>
          <w:bCs/>
          <w:sz w:val="20"/>
          <w:szCs w:val="20"/>
        </w:rPr>
        <w:t xml:space="preserve">(ii) </w:t>
      </w:r>
      <w:r w:rsidRPr="00347779">
        <w:rPr>
          <w:rFonts w:ascii="Verdana" w:hAnsi="Verdana" w:cs="Verdana"/>
          <w:bCs/>
          <w:sz w:val="20"/>
          <w:szCs w:val="20"/>
        </w:rPr>
        <w:t xml:space="preserve">złożyć do depozytu sądowego kwotę potrzebną na pokrycie wynagrodzenia podwykonawcy lub dalszego podwykonawcy, w przypadku istnienia zasadniczej wątpliwości </w:t>
      </w:r>
      <w:r>
        <w:rPr>
          <w:rFonts w:ascii="Verdana" w:hAnsi="Verdana" w:cs="Verdana"/>
          <w:bCs/>
          <w:sz w:val="20"/>
          <w:szCs w:val="20"/>
        </w:rPr>
        <w:t>Z</w:t>
      </w:r>
      <w:r w:rsidRPr="00347779">
        <w:rPr>
          <w:rFonts w:ascii="Verdana" w:hAnsi="Verdana" w:cs="Verdana"/>
          <w:bCs/>
          <w:sz w:val="20"/>
          <w:szCs w:val="20"/>
        </w:rPr>
        <w:t>amawiającego co do wysokości należnej zapłaty lub podmiotu, któremu płatność się należy, albo</w:t>
      </w:r>
    </w:p>
    <w:p w14:paraId="4EAA66FF" w14:textId="77777777" w:rsidR="00F368AE" w:rsidRDefault="00F368AE" w:rsidP="00C11B1D">
      <w:pPr>
        <w:tabs>
          <w:tab w:val="left" w:pos="709"/>
        </w:tabs>
        <w:ind w:left="1003"/>
        <w:jc w:val="both"/>
        <w:rPr>
          <w:rFonts w:ascii="Verdana" w:hAnsi="Verdana" w:cs="Verdana"/>
          <w:bCs/>
          <w:sz w:val="20"/>
          <w:szCs w:val="20"/>
        </w:rPr>
      </w:pPr>
      <w:r>
        <w:rPr>
          <w:rFonts w:ascii="Verdana" w:hAnsi="Verdana" w:cs="Verdana"/>
          <w:bCs/>
          <w:sz w:val="20"/>
          <w:szCs w:val="20"/>
        </w:rPr>
        <w:t xml:space="preserve">(iii) </w:t>
      </w:r>
      <w:r w:rsidRPr="00347779">
        <w:rPr>
          <w:rFonts w:ascii="Verdana" w:hAnsi="Verdana" w:cs="Verdana"/>
          <w:bCs/>
          <w:sz w:val="20"/>
          <w:szCs w:val="20"/>
        </w:rPr>
        <w:t>dokonać bezpośredniej zapłaty wynagrodzenia podwykonawcy lub dalszemu podwykonawcy, jeżeli podwykonawca lub dalszy podwykonawca wykaże zasadność takiej zapłaty.</w:t>
      </w:r>
    </w:p>
    <w:p w14:paraId="7A3E20DF" w14:textId="77777777" w:rsidR="00F368AE" w:rsidRDefault="00F368AE" w:rsidP="00C11B1D">
      <w:pPr>
        <w:numPr>
          <w:ilvl w:val="0"/>
          <w:numId w:val="16"/>
        </w:numPr>
        <w:tabs>
          <w:tab w:val="left" w:pos="709"/>
        </w:tabs>
        <w:ind w:left="1003" w:hanging="357"/>
        <w:jc w:val="both"/>
        <w:rPr>
          <w:rFonts w:ascii="Verdana" w:hAnsi="Verdana" w:cs="Verdana"/>
          <w:bCs/>
          <w:sz w:val="20"/>
          <w:szCs w:val="20"/>
        </w:rPr>
      </w:pPr>
      <w:r w:rsidRPr="00347779">
        <w:rPr>
          <w:rFonts w:ascii="Verdana" w:hAnsi="Verdana" w:cs="Verdana"/>
          <w:bCs/>
          <w:sz w:val="20"/>
          <w:szCs w:val="20"/>
        </w:rPr>
        <w:t xml:space="preserve">W przypadku dokonania bezpośredniej zapłaty podwykonawcy lub dalszemu podwykonawcy </w:t>
      </w:r>
      <w:r>
        <w:rPr>
          <w:rFonts w:ascii="Verdana" w:hAnsi="Verdana" w:cs="Verdana"/>
          <w:bCs/>
          <w:sz w:val="20"/>
          <w:szCs w:val="20"/>
        </w:rPr>
        <w:t>Z</w:t>
      </w:r>
      <w:r w:rsidRPr="00347779">
        <w:rPr>
          <w:rFonts w:ascii="Verdana" w:hAnsi="Verdana" w:cs="Verdana"/>
          <w:bCs/>
          <w:sz w:val="20"/>
          <w:szCs w:val="20"/>
        </w:rPr>
        <w:t>amawiający potrąc</w:t>
      </w:r>
      <w:r>
        <w:rPr>
          <w:rFonts w:ascii="Verdana" w:hAnsi="Verdana" w:cs="Verdana"/>
          <w:bCs/>
          <w:sz w:val="20"/>
          <w:szCs w:val="20"/>
        </w:rPr>
        <w:t>i</w:t>
      </w:r>
      <w:r w:rsidRPr="00347779">
        <w:rPr>
          <w:rFonts w:ascii="Verdana" w:hAnsi="Verdana" w:cs="Verdana"/>
          <w:bCs/>
          <w:sz w:val="20"/>
          <w:szCs w:val="20"/>
        </w:rPr>
        <w:t xml:space="preserve"> kwotę wypłaconego wynagrodzenia z wynagrodzenia należnego </w:t>
      </w:r>
      <w:r>
        <w:rPr>
          <w:rFonts w:ascii="Verdana" w:hAnsi="Verdana" w:cs="Verdana"/>
          <w:bCs/>
          <w:sz w:val="20"/>
          <w:szCs w:val="20"/>
        </w:rPr>
        <w:t>W</w:t>
      </w:r>
      <w:r w:rsidRPr="00347779">
        <w:rPr>
          <w:rFonts w:ascii="Verdana" w:hAnsi="Verdana" w:cs="Verdana"/>
          <w:bCs/>
          <w:sz w:val="20"/>
          <w:szCs w:val="20"/>
        </w:rPr>
        <w:t>ykonawcy.</w:t>
      </w:r>
    </w:p>
    <w:p w14:paraId="3C7FFBDB" w14:textId="77777777" w:rsidR="00F368AE" w:rsidRPr="008D1334" w:rsidRDefault="00F368AE" w:rsidP="00C11B1D">
      <w:pPr>
        <w:tabs>
          <w:tab w:val="left" w:pos="17608"/>
        </w:tabs>
        <w:ind w:left="284" w:hanging="284"/>
        <w:jc w:val="both"/>
        <w:rPr>
          <w:rFonts w:ascii="Verdana" w:hAnsi="Verdana" w:cs="Verdana"/>
          <w:bCs/>
          <w:sz w:val="20"/>
          <w:szCs w:val="20"/>
        </w:rPr>
      </w:pPr>
      <w:r>
        <w:rPr>
          <w:rFonts w:ascii="Verdana" w:hAnsi="Verdana" w:cs="Verdana"/>
          <w:bCs/>
          <w:sz w:val="20"/>
          <w:szCs w:val="20"/>
        </w:rPr>
        <w:tab/>
      </w:r>
      <w:r w:rsidRPr="00347779">
        <w:rPr>
          <w:rFonts w:ascii="Verdana" w:hAnsi="Verdana" w:cs="Verdana"/>
          <w:bCs/>
          <w:sz w:val="20"/>
          <w:szCs w:val="20"/>
        </w:rPr>
        <w:t xml:space="preserve">Konieczność wielokrotnego dokonywania bezpośredniej zapłaty podwykonawcy lub dalszemu podwykonawcy lub konieczność dokonania bezpośrednich zapłat na sumę większą niż 5% wartości </w:t>
      </w:r>
      <w:r>
        <w:rPr>
          <w:rFonts w:ascii="Verdana" w:hAnsi="Verdana" w:cs="Verdana"/>
          <w:bCs/>
          <w:sz w:val="20"/>
          <w:szCs w:val="20"/>
        </w:rPr>
        <w:t xml:space="preserve">niniejszej </w:t>
      </w:r>
      <w:r w:rsidRPr="00347779">
        <w:rPr>
          <w:rFonts w:ascii="Verdana" w:hAnsi="Verdana" w:cs="Verdana"/>
          <w:bCs/>
          <w:sz w:val="20"/>
          <w:szCs w:val="20"/>
        </w:rPr>
        <w:t xml:space="preserve">umowy </w:t>
      </w:r>
      <w:r>
        <w:rPr>
          <w:rFonts w:ascii="Verdana" w:hAnsi="Verdana" w:cs="Verdana"/>
          <w:bCs/>
          <w:sz w:val="20"/>
          <w:szCs w:val="20"/>
        </w:rPr>
        <w:t>uprawnia Zamawiającego</w:t>
      </w:r>
      <w:r w:rsidRPr="00347779">
        <w:rPr>
          <w:rFonts w:ascii="Verdana" w:hAnsi="Verdana" w:cs="Verdana"/>
          <w:bCs/>
          <w:sz w:val="20"/>
          <w:szCs w:val="20"/>
        </w:rPr>
        <w:t xml:space="preserve"> do odstąpienia od </w:t>
      </w:r>
      <w:r>
        <w:rPr>
          <w:rFonts w:ascii="Verdana" w:hAnsi="Verdana" w:cs="Verdana"/>
          <w:bCs/>
          <w:sz w:val="20"/>
          <w:szCs w:val="20"/>
        </w:rPr>
        <w:t xml:space="preserve">niniejszej </w:t>
      </w:r>
      <w:r w:rsidRPr="00347779">
        <w:rPr>
          <w:rFonts w:ascii="Verdana" w:hAnsi="Verdana" w:cs="Verdana"/>
          <w:bCs/>
          <w:sz w:val="20"/>
          <w:szCs w:val="20"/>
        </w:rPr>
        <w:t>umowy.</w:t>
      </w:r>
    </w:p>
    <w:p w14:paraId="14EDC951"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19. Ilekroć w niniejszym paragrafie mowa jest o umowie o podwykonawstwo, to w odniesieniu do relacji między podwykonawcą a dalszym podwykonawcą należy przez to rozumieć umowę o dalsze podwykonawstwo, a w odniesieniu do relacji między dalszym podwykonawcą i jego podwykonawcą – kolejną dalszą umowę o podwykonawstwo.</w:t>
      </w:r>
    </w:p>
    <w:p w14:paraId="0150EA38" w14:textId="77777777" w:rsidR="00F368AE" w:rsidRPr="0070468B" w:rsidRDefault="00F368AE" w:rsidP="00C11B1D">
      <w:pPr>
        <w:ind w:left="284" w:hanging="426"/>
        <w:jc w:val="both"/>
        <w:rPr>
          <w:rFonts w:ascii="Verdana" w:hAnsi="Verdana" w:cs="Verdana"/>
          <w:sz w:val="20"/>
          <w:szCs w:val="20"/>
        </w:rPr>
      </w:pPr>
    </w:p>
    <w:p w14:paraId="183605E4" w14:textId="77777777" w:rsidR="00F368AE" w:rsidRPr="004576DF" w:rsidRDefault="00F368AE" w:rsidP="00C11B1D">
      <w:pPr>
        <w:jc w:val="center"/>
        <w:rPr>
          <w:rFonts w:ascii="Verdana" w:hAnsi="Verdana" w:cs="Verdana"/>
          <w:b/>
          <w:bCs/>
          <w:sz w:val="20"/>
          <w:szCs w:val="20"/>
        </w:rPr>
      </w:pPr>
      <w:r w:rsidRPr="004576DF">
        <w:rPr>
          <w:rFonts w:ascii="Verdana" w:hAnsi="Verdana" w:cs="Verdana"/>
          <w:b/>
          <w:bCs/>
          <w:sz w:val="20"/>
          <w:szCs w:val="20"/>
        </w:rPr>
        <w:t>§ 5</w:t>
      </w:r>
    </w:p>
    <w:p w14:paraId="6B8CC15C" w14:textId="77777777" w:rsidR="00F368AE" w:rsidRDefault="00F368AE" w:rsidP="00C11B1D">
      <w:pPr>
        <w:ind w:left="284" w:hanging="284"/>
        <w:jc w:val="both"/>
        <w:rPr>
          <w:rFonts w:ascii="Verdana" w:hAnsi="Verdana"/>
          <w:sz w:val="20"/>
          <w:szCs w:val="20"/>
        </w:rPr>
      </w:pPr>
      <w:r w:rsidRPr="004576DF">
        <w:rPr>
          <w:rFonts w:ascii="Verdana" w:hAnsi="Verdana"/>
          <w:sz w:val="20"/>
          <w:szCs w:val="20"/>
        </w:rPr>
        <w:t>1. </w:t>
      </w:r>
      <w:r>
        <w:rPr>
          <w:rFonts w:ascii="Verdana" w:hAnsi="Verdana"/>
          <w:sz w:val="20"/>
          <w:szCs w:val="20"/>
        </w:rPr>
        <w:t>Z</w:t>
      </w:r>
      <w:r w:rsidRPr="004576DF">
        <w:rPr>
          <w:rFonts w:ascii="Verdana" w:hAnsi="Verdana"/>
          <w:sz w:val="20"/>
          <w:szCs w:val="20"/>
        </w:rPr>
        <w:t xml:space="preserve">amawiający wymaga zatrudnienia przez Wykonawcę, </w:t>
      </w:r>
      <w:r>
        <w:rPr>
          <w:rFonts w:ascii="Verdana" w:hAnsi="Verdana"/>
          <w:sz w:val="20"/>
          <w:szCs w:val="20"/>
        </w:rPr>
        <w:t>p</w:t>
      </w:r>
      <w:r w:rsidRPr="004576DF">
        <w:rPr>
          <w:rFonts w:ascii="Verdana" w:hAnsi="Verdana"/>
          <w:sz w:val="20"/>
          <w:szCs w:val="20"/>
        </w:rPr>
        <w:t xml:space="preserve">odwykonawcę lub dalszego </w:t>
      </w:r>
      <w:r>
        <w:rPr>
          <w:rFonts w:ascii="Verdana" w:hAnsi="Verdana"/>
          <w:sz w:val="20"/>
          <w:szCs w:val="20"/>
        </w:rPr>
        <w:t>p</w:t>
      </w:r>
      <w:r w:rsidRPr="004576DF">
        <w:rPr>
          <w:rFonts w:ascii="Verdana" w:hAnsi="Verdana"/>
          <w:sz w:val="20"/>
          <w:szCs w:val="20"/>
        </w:rPr>
        <w:t xml:space="preserve">odwykonawcę na podstawie stosunku pracy osób wykonujących </w:t>
      </w:r>
      <w:r>
        <w:rPr>
          <w:rFonts w:ascii="Verdana" w:hAnsi="Verdana"/>
          <w:sz w:val="20"/>
          <w:szCs w:val="20"/>
        </w:rPr>
        <w:t xml:space="preserve">- </w:t>
      </w:r>
      <w:r w:rsidRPr="004576DF">
        <w:rPr>
          <w:rFonts w:ascii="Verdana" w:hAnsi="Verdana"/>
          <w:sz w:val="20"/>
          <w:szCs w:val="20"/>
        </w:rPr>
        <w:t xml:space="preserve">czynności </w:t>
      </w:r>
      <w:r w:rsidRPr="004576DF">
        <w:rPr>
          <w:rFonts w:ascii="Verdana" w:hAnsi="Verdana"/>
          <w:sz w:val="20"/>
          <w:szCs w:val="20"/>
        </w:rPr>
        <w:lastRenderedPageBreak/>
        <w:t xml:space="preserve">bezpośrednio związane </w:t>
      </w:r>
      <w:r w:rsidRPr="0070468B">
        <w:rPr>
          <w:rFonts w:ascii="Verdana" w:hAnsi="Verdana"/>
          <w:sz w:val="20"/>
          <w:szCs w:val="20"/>
        </w:rPr>
        <w:t>z wykonywaniem robót</w:t>
      </w:r>
      <w:r>
        <w:rPr>
          <w:rFonts w:ascii="Verdana" w:hAnsi="Verdana"/>
          <w:sz w:val="20"/>
          <w:szCs w:val="20"/>
        </w:rPr>
        <w:t xml:space="preserve"> budowlanych</w:t>
      </w:r>
      <w:r w:rsidRPr="0070468B">
        <w:rPr>
          <w:rFonts w:ascii="Verdana" w:hAnsi="Verdana"/>
          <w:sz w:val="20"/>
          <w:szCs w:val="20"/>
        </w:rPr>
        <w:t xml:space="preserve">, czyli tzw. pracowników fizycznych. </w:t>
      </w:r>
    </w:p>
    <w:p w14:paraId="11E2E158" w14:textId="77777777" w:rsidR="00F368AE" w:rsidRPr="0070468B" w:rsidRDefault="00F368AE" w:rsidP="00C11B1D">
      <w:pPr>
        <w:ind w:left="284" w:hanging="284"/>
        <w:jc w:val="both"/>
        <w:rPr>
          <w:rFonts w:ascii="Verdana" w:hAnsi="Verdana"/>
          <w:sz w:val="20"/>
          <w:szCs w:val="20"/>
        </w:rPr>
      </w:pPr>
      <w:r>
        <w:rPr>
          <w:rFonts w:ascii="Verdana" w:hAnsi="Verdana"/>
          <w:sz w:val="20"/>
          <w:szCs w:val="20"/>
        </w:rPr>
        <w:t>2. Dla uniknięcia wątpliwości wskazuje się, że powyższy w</w:t>
      </w:r>
      <w:r w:rsidRPr="0070468B">
        <w:rPr>
          <w:rFonts w:ascii="Verdana" w:hAnsi="Verdana"/>
          <w:sz w:val="20"/>
          <w:szCs w:val="20"/>
        </w:rPr>
        <w:t>ymóg nie dotyczy następujących osób: kierujących budową, wykonujących obsługę geodezyjną, dostawców materiałów budowlanych</w:t>
      </w:r>
      <w:r>
        <w:rPr>
          <w:rFonts w:ascii="Verdana" w:hAnsi="Verdana"/>
          <w:sz w:val="20"/>
          <w:szCs w:val="20"/>
        </w:rPr>
        <w:t>, urządzeń lub sprzętu</w:t>
      </w:r>
      <w:r w:rsidRPr="0070468B">
        <w:rPr>
          <w:rFonts w:ascii="Verdana" w:hAnsi="Verdana"/>
          <w:sz w:val="20"/>
          <w:szCs w:val="20"/>
        </w:rPr>
        <w:t xml:space="preserve">. </w:t>
      </w:r>
    </w:p>
    <w:p w14:paraId="47EBB307" w14:textId="77777777" w:rsidR="00F368AE" w:rsidRDefault="00F368AE" w:rsidP="00C11B1D">
      <w:pPr>
        <w:ind w:left="284" w:hanging="284"/>
        <w:jc w:val="both"/>
        <w:rPr>
          <w:rFonts w:ascii="Verdana" w:hAnsi="Verdana"/>
          <w:sz w:val="20"/>
          <w:szCs w:val="20"/>
        </w:rPr>
      </w:pPr>
      <w:r w:rsidRPr="008D0660">
        <w:rPr>
          <w:rFonts w:ascii="Verdana" w:hAnsi="Verdana"/>
          <w:sz w:val="20"/>
          <w:szCs w:val="20"/>
        </w:rPr>
        <w:t>3. Wykonawca musi na żądanie Zamawiającego przedstawić inspektorowi nadzoru inwestorskiego lub Zamawiającemu dokumenty potwierdzające zatrudnianie osób, o których mowa w ust. 1 niniejszego paragrafu (czy to przez Wykonawcą, czy przez podwykonawcę lub dalszego podwykonawcę) na podstawie umowę o pracę, np.</w:t>
      </w:r>
      <w:r w:rsidRPr="00E9192B">
        <w:rPr>
          <w:rFonts w:ascii="Verdana" w:hAnsi="Verdana"/>
          <w:sz w:val="20"/>
          <w:szCs w:val="20"/>
        </w:rPr>
        <w:t>:</w:t>
      </w:r>
    </w:p>
    <w:p w14:paraId="383FE704" w14:textId="77777777" w:rsidR="00F368AE" w:rsidRPr="00E74B57" w:rsidRDefault="00F368AE" w:rsidP="00C11B1D">
      <w:pPr>
        <w:ind w:left="284" w:hanging="284"/>
        <w:jc w:val="both"/>
        <w:rPr>
          <w:rFonts w:ascii="Verdana" w:hAnsi="Verdana" w:cs="A"/>
          <w:sz w:val="20"/>
          <w:szCs w:val="20"/>
        </w:rPr>
      </w:pPr>
      <w:r>
        <w:rPr>
          <w:rFonts w:ascii="Verdana" w:hAnsi="Verdana"/>
          <w:sz w:val="20"/>
          <w:szCs w:val="20"/>
        </w:rPr>
        <w:t xml:space="preserve">    </w:t>
      </w:r>
      <w:r w:rsidRPr="00E74B57">
        <w:rPr>
          <w:rFonts w:ascii="Verdana" w:hAnsi="Verdana"/>
          <w:sz w:val="20"/>
          <w:szCs w:val="20"/>
        </w:rPr>
        <w:t>1) oświadczenie zatrudnionego pracownika;</w:t>
      </w:r>
    </w:p>
    <w:p w14:paraId="068E4545" w14:textId="77777777" w:rsidR="00F368AE" w:rsidRPr="0070468B" w:rsidRDefault="00F368AE" w:rsidP="00C11B1D">
      <w:pPr>
        <w:ind w:left="567" w:hanging="283"/>
        <w:jc w:val="both"/>
        <w:rPr>
          <w:rFonts w:ascii="Verdana" w:hAnsi="Verdana" w:cs="A"/>
          <w:sz w:val="20"/>
          <w:szCs w:val="20"/>
        </w:rPr>
      </w:pPr>
      <w:r>
        <w:rPr>
          <w:rFonts w:ascii="Verdana" w:hAnsi="Verdana" w:cs="A"/>
          <w:sz w:val="20"/>
          <w:szCs w:val="20"/>
        </w:rPr>
        <w:t>2) oświadczenia Wykonawcy lub p</w:t>
      </w:r>
      <w:r w:rsidRPr="0070468B">
        <w:rPr>
          <w:rFonts w:ascii="Verdana" w:hAnsi="Verdana" w:cs="A"/>
          <w:sz w:val="20"/>
          <w:szCs w:val="20"/>
        </w:rPr>
        <w:t>odwykonawcy</w:t>
      </w:r>
      <w:r>
        <w:rPr>
          <w:rFonts w:ascii="Verdana" w:hAnsi="Verdana" w:cs="A"/>
          <w:sz w:val="20"/>
          <w:szCs w:val="20"/>
        </w:rPr>
        <w:t xml:space="preserve">, tudzież dalszego podwykonawcy </w:t>
      </w:r>
      <w:r w:rsidRPr="0070468B">
        <w:rPr>
          <w:rFonts w:ascii="Verdana" w:hAnsi="Verdana" w:cs="A"/>
          <w:sz w:val="20"/>
          <w:szCs w:val="20"/>
        </w:rPr>
        <w:t>o zatrudnieniu pracownika na podstawie umowy o pracę;</w:t>
      </w:r>
    </w:p>
    <w:p w14:paraId="1B04201E" w14:textId="77777777" w:rsidR="00F368AE" w:rsidRPr="0070468B" w:rsidRDefault="00F368AE" w:rsidP="00C11B1D">
      <w:pPr>
        <w:ind w:left="567" w:hanging="283"/>
        <w:jc w:val="both"/>
        <w:rPr>
          <w:rFonts w:ascii="Verdana" w:hAnsi="Verdana" w:cs="A"/>
          <w:sz w:val="20"/>
          <w:szCs w:val="20"/>
        </w:rPr>
      </w:pPr>
      <w:r>
        <w:rPr>
          <w:rFonts w:ascii="Verdana" w:hAnsi="Verdana" w:cs="A"/>
          <w:sz w:val="20"/>
          <w:szCs w:val="20"/>
        </w:rPr>
        <w:t>3</w:t>
      </w:r>
      <w:r w:rsidRPr="0070468B">
        <w:rPr>
          <w:rFonts w:ascii="Verdana" w:hAnsi="Verdana" w:cs="A"/>
          <w:sz w:val="20"/>
          <w:szCs w:val="20"/>
        </w:rPr>
        <w:t xml:space="preserve">) poświadczoną za zgodność z oryginałem kopię umowy o pracę zatrudnionego pracownika; </w:t>
      </w:r>
    </w:p>
    <w:p w14:paraId="0850CD48" w14:textId="77777777" w:rsidR="00F368AE" w:rsidRPr="0070468B" w:rsidRDefault="00F368AE" w:rsidP="00C11B1D">
      <w:pPr>
        <w:ind w:left="567" w:hanging="283"/>
        <w:jc w:val="both"/>
        <w:rPr>
          <w:rFonts w:ascii="Verdana" w:hAnsi="Verdana" w:cs="A"/>
          <w:sz w:val="20"/>
          <w:szCs w:val="20"/>
        </w:rPr>
      </w:pPr>
      <w:r>
        <w:rPr>
          <w:rFonts w:ascii="Verdana" w:hAnsi="Verdana" w:cs="A"/>
          <w:sz w:val="20"/>
          <w:szCs w:val="20"/>
        </w:rPr>
        <w:t>4</w:t>
      </w:r>
      <w:r w:rsidRPr="0070468B">
        <w:rPr>
          <w:rFonts w:ascii="Verdana" w:hAnsi="Verdana" w:cs="A"/>
          <w:sz w:val="20"/>
          <w:szCs w:val="20"/>
        </w:rPr>
        <w:t>) inne dokumenty</w:t>
      </w:r>
    </w:p>
    <w:p w14:paraId="1EE00758" w14:textId="77777777" w:rsidR="00F368AE" w:rsidRPr="0070468B" w:rsidRDefault="00F368AE" w:rsidP="00C11B1D">
      <w:pPr>
        <w:ind w:left="567"/>
        <w:jc w:val="both"/>
        <w:rPr>
          <w:rFonts w:ascii="Verdana" w:hAnsi="Verdana" w:cs="A"/>
          <w:sz w:val="20"/>
          <w:szCs w:val="20"/>
        </w:rPr>
      </w:pPr>
      <w:r w:rsidRPr="0070468B">
        <w:rPr>
          <w:rFonts w:ascii="Verdana" w:hAnsi="Verdana" w:cs="A"/>
          <w:sz w:val="20"/>
          <w:szCs w:val="20"/>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138679B0" w14:textId="77777777" w:rsidR="00F368AE" w:rsidRDefault="00F368AE" w:rsidP="00C11B1D">
      <w:pPr>
        <w:ind w:left="284" w:hanging="284"/>
        <w:jc w:val="both"/>
        <w:rPr>
          <w:rFonts w:ascii="Verdana" w:hAnsi="Verdana" w:cs="Verdana"/>
          <w:sz w:val="20"/>
          <w:szCs w:val="20"/>
        </w:rPr>
      </w:pPr>
      <w:r>
        <w:rPr>
          <w:rFonts w:ascii="Verdana" w:hAnsi="Verdana"/>
          <w:bCs/>
          <w:sz w:val="20"/>
          <w:szCs w:val="20"/>
        </w:rPr>
        <w:t>4</w:t>
      </w:r>
      <w:r>
        <w:rPr>
          <w:rFonts w:ascii="Verdana" w:hAnsi="Verdana" w:cs="Verdana"/>
          <w:sz w:val="20"/>
          <w:szCs w:val="20"/>
        </w:rPr>
        <w:t>. Jeżeli w trakcie realizacji przedmiotu niniejszej umowy okaże się, że doszło do naruszenia wymagania określonego w ust. 1 niniejszego paragrafu, to Zamawiający będzie mógł nie dopuścić do przebywania na terenie prowadzonych robót budowlanych osoby, która nie jest zatrudniona na podstawie umowy o pracę a wykonuje czynności wskazane w ust. 1 niniejszego paragrafu. Na żądanie Zamawiającego Wykonawca natychmiast usunie taką osobę z terenu prowadzonych robót budowlanych.</w:t>
      </w:r>
    </w:p>
    <w:p w14:paraId="28F709B0" w14:textId="77777777" w:rsidR="00F368AE" w:rsidRDefault="00F368AE" w:rsidP="00C11B1D">
      <w:pPr>
        <w:jc w:val="center"/>
        <w:rPr>
          <w:rFonts w:ascii="Verdana" w:hAnsi="Verdana" w:cs="Verdana"/>
          <w:b/>
          <w:bCs/>
          <w:sz w:val="20"/>
          <w:szCs w:val="20"/>
        </w:rPr>
      </w:pPr>
    </w:p>
    <w:p w14:paraId="283B79FC" w14:textId="77777777" w:rsidR="00F368AE" w:rsidRPr="0070468B" w:rsidRDefault="00F368AE" w:rsidP="00C11B1D">
      <w:pPr>
        <w:jc w:val="center"/>
        <w:rPr>
          <w:rFonts w:ascii="Verdana" w:hAnsi="Verdana" w:cs="Verdana"/>
          <w:sz w:val="20"/>
          <w:szCs w:val="20"/>
        </w:rPr>
      </w:pPr>
      <w:r w:rsidRPr="0070468B">
        <w:rPr>
          <w:rFonts w:ascii="Verdana" w:hAnsi="Verdana" w:cs="Verdana"/>
          <w:b/>
          <w:bCs/>
          <w:sz w:val="20"/>
          <w:szCs w:val="20"/>
        </w:rPr>
        <w:t>§ 6</w:t>
      </w:r>
    </w:p>
    <w:p w14:paraId="0CC3723F" w14:textId="77777777" w:rsidR="00F368AE" w:rsidRDefault="00F368AE" w:rsidP="00C11B1D">
      <w:pPr>
        <w:tabs>
          <w:tab w:val="left" w:pos="11472"/>
          <w:tab w:val="left" w:pos="11622"/>
          <w:tab w:val="left" w:pos="11755"/>
        </w:tabs>
        <w:jc w:val="both"/>
        <w:rPr>
          <w:rFonts w:ascii="Verdana" w:hAnsi="Verdana" w:cs="Arial"/>
          <w:b/>
          <w:bCs/>
          <w:color w:val="000000"/>
          <w:sz w:val="20"/>
          <w:szCs w:val="20"/>
        </w:rPr>
      </w:pPr>
      <w:r w:rsidRPr="0070468B">
        <w:rPr>
          <w:rFonts w:ascii="Verdana" w:hAnsi="Verdana" w:cs="Verdana"/>
          <w:sz w:val="20"/>
          <w:szCs w:val="20"/>
        </w:rPr>
        <w:t>1. </w:t>
      </w:r>
      <w:r w:rsidRPr="0070468B">
        <w:rPr>
          <w:rFonts w:ascii="Verdana" w:hAnsi="Verdana" w:cs="Arial"/>
          <w:b/>
          <w:bCs/>
          <w:color w:val="000000"/>
          <w:sz w:val="20"/>
          <w:szCs w:val="20"/>
        </w:rPr>
        <w:t xml:space="preserve">Termin wykonania </w:t>
      </w:r>
      <w:r>
        <w:rPr>
          <w:rFonts w:ascii="Verdana" w:hAnsi="Verdana" w:cs="Arial"/>
          <w:b/>
          <w:bCs/>
          <w:color w:val="000000"/>
          <w:sz w:val="20"/>
          <w:szCs w:val="20"/>
        </w:rPr>
        <w:t xml:space="preserve">przedmiotu </w:t>
      </w:r>
      <w:r w:rsidRPr="0070468B">
        <w:rPr>
          <w:rFonts w:ascii="Verdana" w:hAnsi="Verdana" w:cs="Arial"/>
          <w:b/>
          <w:bCs/>
          <w:color w:val="000000"/>
          <w:sz w:val="20"/>
          <w:szCs w:val="20"/>
        </w:rPr>
        <w:t xml:space="preserve">zamówienia: </w:t>
      </w:r>
    </w:p>
    <w:p w14:paraId="19532083" w14:textId="77777777" w:rsidR="00F368AE" w:rsidRPr="0070468B" w:rsidRDefault="00F368AE" w:rsidP="00C11B1D">
      <w:pPr>
        <w:ind w:left="567" w:hanging="284"/>
        <w:jc w:val="both"/>
        <w:rPr>
          <w:rFonts w:ascii="Verdana" w:hAnsi="Verdana" w:cs="Arial"/>
          <w:color w:val="000000"/>
          <w:kern w:val="2"/>
          <w:sz w:val="20"/>
          <w:szCs w:val="20"/>
          <w:lang w:eastAsia="ar-SA"/>
        </w:rPr>
      </w:pPr>
      <w:r>
        <w:rPr>
          <w:rFonts w:ascii="Verdana" w:hAnsi="Verdana" w:cs="Arial"/>
          <w:color w:val="000000"/>
          <w:kern w:val="2"/>
          <w:sz w:val="20"/>
          <w:szCs w:val="20"/>
          <w:lang w:eastAsia="ar-SA"/>
        </w:rPr>
        <w:t>a) </w:t>
      </w:r>
      <w:r w:rsidRPr="0070468B">
        <w:rPr>
          <w:rFonts w:ascii="Verdana" w:hAnsi="Verdana" w:cs="Arial"/>
          <w:color w:val="000000"/>
          <w:kern w:val="2"/>
          <w:sz w:val="20"/>
          <w:szCs w:val="20"/>
          <w:lang w:eastAsia="ar-SA"/>
        </w:rPr>
        <w:t xml:space="preserve">rozpoczęcie realizacji przedmiotu zamówienia: </w:t>
      </w:r>
      <w:r w:rsidRPr="0070468B">
        <w:rPr>
          <w:rFonts w:ascii="Verdana" w:hAnsi="Verdana" w:cs="Arial"/>
          <w:b/>
          <w:color w:val="000000"/>
          <w:kern w:val="2"/>
          <w:sz w:val="20"/>
          <w:szCs w:val="20"/>
          <w:lang w:eastAsia="ar-SA"/>
        </w:rPr>
        <w:t xml:space="preserve">w dniu następnym po </w:t>
      </w:r>
      <w:r>
        <w:rPr>
          <w:rFonts w:ascii="Verdana" w:hAnsi="Verdana" w:cs="Arial"/>
          <w:b/>
          <w:color w:val="000000"/>
          <w:kern w:val="2"/>
          <w:sz w:val="20"/>
          <w:szCs w:val="20"/>
          <w:lang w:eastAsia="ar-SA"/>
        </w:rPr>
        <w:t>zawarciu</w:t>
      </w:r>
      <w:r w:rsidRPr="0070468B">
        <w:rPr>
          <w:rFonts w:ascii="Verdana" w:hAnsi="Verdana" w:cs="Arial"/>
          <w:b/>
          <w:color w:val="000000"/>
          <w:kern w:val="2"/>
          <w:sz w:val="20"/>
          <w:szCs w:val="20"/>
          <w:lang w:eastAsia="ar-SA"/>
        </w:rPr>
        <w:t xml:space="preserve"> umowy</w:t>
      </w:r>
      <w:r>
        <w:rPr>
          <w:rFonts w:ascii="Verdana" w:hAnsi="Verdana" w:cs="Arial"/>
          <w:color w:val="000000"/>
          <w:kern w:val="2"/>
          <w:sz w:val="20"/>
          <w:szCs w:val="20"/>
          <w:lang w:eastAsia="ar-SA"/>
        </w:rPr>
        <w:t>;</w:t>
      </w:r>
    </w:p>
    <w:p w14:paraId="0185C1A8" w14:textId="7D9DBC56" w:rsidR="00F368AE" w:rsidRDefault="00F368AE" w:rsidP="00C11B1D">
      <w:pPr>
        <w:ind w:left="567" w:hanging="283"/>
        <w:jc w:val="both"/>
        <w:rPr>
          <w:rFonts w:ascii="Verdana" w:hAnsi="Verdana"/>
          <w:b/>
          <w:sz w:val="20"/>
          <w:szCs w:val="20"/>
        </w:rPr>
      </w:pPr>
      <w:r>
        <w:rPr>
          <w:rFonts w:ascii="Verdana" w:hAnsi="Verdana" w:cs="Arial"/>
          <w:color w:val="000000"/>
          <w:kern w:val="2"/>
          <w:sz w:val="20"/>
          <w:szCs w:val="20"/>
          <w:lang w:eastAsia="ar-SA"/>
        </w:rPr>
        <w:t>b) </w:t>
      </w:r>
      <w:r w:rsidRPr="0070468B">
        <w:rPr>
          <w:rFonts w:ascii="Verdana" w:hAnsi="Verdana" w:cs="Arial"/>
          <w:color w:val="000000"/>
          <w:kern w:val="2"/>
          <w:sz w:val="20"/>
          <w:szCs w:val="20"/>
          <w:lang w:eastAsia="ar-SA"/>
        </w:rPr>
        <w:t xml:space="preserve">zakończenie realizacji przedmiotu zamówienia wraz z jego odbiorem: </w:t>
      </w:r>
      <w:r w:rsidRPr="008D0660">
        <w:rPr>
          <w:rFonts w:ascii="Verdana" w:hAnsi="Verdana" w:cs="Arial"/>
          <w:b/>
          <w:color w:val="000000"/>
          <w:kern w:val="2"/>
          <w:sz w:val="20"/>
          <w:szCs w:val="20"/>
          <w:lang w:eastAsia="ar-SA"/>
        </w:rPr>
        <w:t>w terminie</w:t>
      </w:r>
      <w:r w:rsidRPr="008D0660">
        <w:rPr>
          <w:rFonts w:ascii="Verdana" w:hAnsi="Verdana" w:cs="Arial"/>
          <w:color w:val="000000"/>
          <w:kern w:val="2"/>
          <w:sz w:val="20"/>
          <w:szCs w:val="20"/>
          <w:lang w:eastAsia="ar-SA"/>
        </w:rPr>
        <w:t xml:space="preserve"> </w:t>
      </w:r>
      <w:r w:rsidRPr="008D0660">
        <w:rPr>
          <w:rFonts w:ascii="Verdana" w:hAnsi="Verdana" w:cs="Arial"/>
          <w:b/>
          <w:color w:val="000000"/>
          <w:kern w:val="2"/>
          <w:sz w:val="20"/>
          <w:szCs w:val="20"/>
          <w:lang w:eastAsia="ar-SA"/>
        </w:rPr>
        <w:t xml:space="preserve">do </w:t>
      </w:r>
      <w:r w:rsidR="001F0020">
        <w:rPr>
          <w:rFonts w:ascii="Verdana" w:hAnsi="Verdana" w:cs="Arial"/>
          <w:b/>
          <w:color w:val="000000"/>
          <w:kern w:val="2"/>
          <w:sz w:val="20"/>
          <w:szCs w:val="20"/>
          <w:lang w:eastAsia="ar-SA"/>
        </w:rPr>
        <w:t>24</w:t>
      </w:r>
      <w:r w:rsidRPr="008D0660">
        <w:rPr>
          <w:rFonts w:ascii="Verdana" w:hAnsi="Verdana" w:cs="Arial"/>
          <w:b/>
          <w:color w:val="000000"/>
          <w:kern w:val="2"/>
          <w:sz w:val="20"/>
          <w:szCs w:val="20"/>
          <w:lang w:eastAsia="ar-SA"/>
        </w:rPr>
        <w:t>.1</w:t>
      </w:r>
      <w:r w:rsidR="001F0020">
        <w:rPr>
          <w:rFonts w:ascii="Verdana" w:hAnsi="Verdana" w:cs="Arial"/>
          <w:b/>
          <w:color w:val="000000"/>
          <w:kern w:val="2"/>
          <w:sz w:val="20"/>
          <w:szCs w:val="20"/>
          <w:lang w:eastAsia="ar-SA"/>
        </w:rPr>
        <w:t>2</w:t>
      </w:r>
      <w:r w:rsidRPr="008D0660">
        <w:rPr>
          <w:rFonts w:ascii="Verdana" w:hAnsi="Verdana" w:cs="Arial"/>
          <w:b/>
          <w:color w:val="000000"/>
          <w:kern w:val="2"/>
          <w:sz w:val="20"/>
          <w:szCs w:val="20"/>
          <w:lang w:eastAsia="ar-SA"/>
        </w:rPr>
        <w:t>.202</w:t>
      </w:r>
      <w:r w:rsidR="001F0020">
        <w:rPr>
          <w:rFonts w:ascii="Verdana" w:hAnsi="Verdana" w:cs="Arial"/>
          <w:b/>
          <w:color w:val="000000"/>
          <w:kern w:val="2"/>
          <w:sz w:val="20"/>
          <w:szCs w:val="20"/>
          <w:lang w:eastAsia="ar-SA"/>
        </w:rPr>
        <w:t>4</w:t>
      </w:r>
      <w:r w:rsidRPr="008D0660">
        <w:rPr>
          <w:rFonts w:ascii="Verdana" w:hAnsi="Verdana" w:cs="Arial"/>
          <w:b/>
          <w:color w:val="000000"/>
          <w:kern w:val="2"/>
          <w:sz w:val="20"/>
          <w:szCs w:val="20"/>
          <w:lang w:eastAsia="ar-SA"/>
        </w:rPr>
        <w:t>r</w:t>
      </w:r>
      <w:r w:rsidRPr="008D0660">
        <w:rPr>
          <w:rFonts w:ascii="Verdana" w:hAnsi="Verdana"/>
          <w:b/>
          <w:sz w:val="20"/>
          <w:szCs w:val="20"/>
        </w:rPr>
        <w:t>.</w:t>
      </w:r>
    </w:p>
    <w:p w14:paraId="0362F485" w14:textId="77777777" w:rsidR="00F368AE" w:rsidRPr="00516878" w:rsidRDefault="00F368AE" w:rsidP="00C11B1D">
      <w:pPr>
        <w:jc w:val="both"/>
        <w:rPr>
          <w:rFonts w:ascii="Verdana" w:hAnsi="Verdana"/>
          <w:b/>
          <w:sz w:val="20"/>
          <w:szCs w:val="20"/>
        </w:rPr>
      </w:pPr>
    </w:p>
    <w:p w14:paraId="064B456C" w14:textId="77777777" w:rsidR="00F368AE" w:rsidRPr="0070468B" w:rsidRDefault="00F368AE" w:rsidP="00C11B1D">
      <w:pPr>
        <w:pStyle w:val="Stopka"/>
        <w:tabs>
          <w:tab w:val="left" w:pos="708"/>
        </w:tabs>
        <w:ind w:left="284" w:hanging="284"/>
        <w:jc w:val="both"/>
        <w:rPr>
          <w:rFonts w:ascii="Verdana" w:hAnsi="Verdana" w:cs="Verdana"/>
        </w:rPr>
      </w:pPr>
      <w:r>
        <w:rPr>
          <w:rFonts w:ascii="Verdana" w:hAnsi="Verdana" w:cs="Verdana"/>
        </w:rPr>
        <w:t>2</w:t>
      </w:r>
      <w:r w:rsidRPr="0070468B">
        <w:rPr>
          <w:rFonts w:ascii="Verdana" w:hAnsi="Verdana" w:cs="Verdana"/>
        </w:rPr>
        <w:t>. Za termin zakończenia robót uważa się datę podpisania protokołu odbioru końcowego, o którym mowa w §</w:t>
      </w:r>
      <w:r>
        <w:rPr>
          <w:rFonts w:ascii="Verdana" w:hAnsi="Verdana" w:cs="Verdana"/>
        </w:rPr>
        <w:t>13</w:t>
      </w:r>
      <w:r w:rsidRPr="0070468B">
        <w:rPr>
          <w:rFonts w:ascii="Verdana" w:hAnsi="Verdana" w:cs="Verdana"/>
        </w:rPr>
        <w:t xml:space="preserve"> niniejszej umowy.</w:t>
      </w:r>
    </w:p>
    <w:p w14:paraId="10B2FA91" w14:textId="77777777" w:rsidR="00F368AE" w:rsidRPr="0070468B" w:rsidRDefault="00F368AE" w:rsidP="00C11B1D">
      <w:pPr>
        <w:pStyle w:val="Stopka"/>
        <w:tabs>
          <w:tab w:val="left" w:pos="708"/>
        </w:tabs>
        <w:ind w:left="284" w:hanging="284"/>
        <w:jc w:val="both"/>
        <w:rPr>
          <w:rFonts w:ascii="Verdana" w:hAnsi="Verdana" w:cs="Verdana"/>
        </w:rPr>
      </w:pPr>
      <w:r>
        <w:rPr>
          <w:rFonts w:ascii="Verdana" w:hAnsi="Verdana" w:cs="Verdana"/>
        </w:rPr>
        <w:t>3</w:t>
      </w:r>
      <w:r w:rsidRPr="0070468B">
        <w:rPr>
          <w:rFonts w:ascii="Verdana" w:hAnsi="Verdana" w:cs="Verdana"/>
        </w:rPr>
        <w:t xml:space="preserve">. Termin ustalony w ust. 1 pkt b) </w:t>
      </w:r>
      <w:r>
        <w:rPr>
          <w:rFonts w:ascii="Verdana" w:hAnsi="Verdana" w:cs="Verdana"/>
        </w:rPr>
        <w:t xml:space="preserve">niniejszego paragrafu </w:t>
      </w:r>
      <w:r w:rsidRPr="0070468B">
        <w:rPr>
          <w:rFonts w:ascii="Verdana" w:hAnsi="Verdana" w:cs="Verdana"/>
        </w:rPr>
        <w:t xml:space="preserve">ulegnie </w:t>
      </w:r>
      <w:r>
        <w:rPr>
          <w:rFonts w:ascii="Verdana" w:hAnsi="Verdana" w:cs="Verdana"/>
        </w:rPr>
        <w:t>przedłużeniu</w:t>
      </w:r>
      <w:r w:rsidRPr="0070468B">
        <w:rPr>
          <w:rFonts w:ascii="Verdana" w:hAnsi="Verdana" w:cs="Verdana"/>
        </w:rPr>
        <w:t xml:space="preserve"> w przypadku wystąpienia opóźnień wynikających z:  </w:t>
      </w:r>
    </w:p>
    <w:p w14:paraId="3D4334F7" w14:textId="77777777" w:rsidR="00F368AE" w:rsidRPr="0070468B" w:rsidRDefault="00F368AE" w:rsidP="00C11B1D">
      <w:pPr>
        <w:pStyle w:val="awciety"/>
        <w:spacing w:line="240" w:lineRule="auto"/>
        <w:ind w:left="585" w:hanging="285"/>
        <w:rPr>
          <w:rFonts w:ascii="Verdana" w:hAnsi="Verdana" w:cs="Verdana"/>
          <w:sz w:val="20"/>
        </w:rPr>
      </w:pPr>
      <w:r w:rsidRPr="0070468B">
        <w:rPr>
          <w:rFonts w:ascii="Verdana" w:hAnsi="Verdana" w:cs="Verdana"/>
          <w:sz w:val="20"/>
        </w:rPr>
        <w:t>a) przestojów i opóźnień zawinionych przez Zamawiającego;</w:t>
      </w:r>
    </w:p>
    <w:p w14:paraId="5653B727" w14:textId="77777777" w:rsidR="00F368AE" w:rsidRPr="0070468B" w:rsidRDefault="00F368AE" w:rsidP="00C11B1D">
      <w:pPr>
        <w:pStyle w:val="awciety"/>
        <w:spacing w:line="240" w:lineRule="auto"/>
        <w:ind w:left="585" w:hanging="285"/>
        <w:rPr>
          <w:rFonts w:ascii="Verdana" w:hAnsi="Verdana" w:cs="Verdana"/>
          <w:sz w:val="20"/>
        </w:rPr>
      </w:pPr>
      <w:r w:rsidRPr="0070468B">
        <w:rPr>
          <w:rFonts w:ascii="Verdana" w:hAnsi="Verdana" w:cs="Verdana"/>
          <w:sz w:val="20"/>
        </w:rPr>
        <w:t>b) działania siły wyższej (np. klęski żywiołowe</w:t>
      </w:r>
      <w:r>
        <w:rPr>
          <w:rFonts w:ascii="Verdana" w:hAnsi="Verdana" w:cs="Verdana"/>
          <w:sz w:val="20"/>
        </w:rPr>
        <w:t xml:space="preserve"> – również w przypadku, gdy nie ogłoszono stanu klęski żywiołowej zgodnie z właściwymi przepisami</w:t>
      </w:r>
      <w:r w:rsidRPr="0070468B">
        <w:rPr>
          <w:rFonts w:ascii="Verdana" w:hAnsi="Verdana" w:cs="Verdana"/>
          <w:sz w:val="20"/>
        </w:rPr>
        <w:t>, epidemie, strajki generalne lub lokalne</w:t>
      </w:r>
      <w:r>
        <w:rPr>
          <w:rFonts w:ascii="Verdana" w:hAnsi="Verdana" w:cs="Verdana"/>
          <w:sz w:val="20"/>
        </w:rPr>
        <w:t>, wojna, stan wyjątkowy i inne stany nadzwyczajne wprowadzone zgodnie z właściwymi przepisami</w:t>
      </w:r>
      <w:r w:rsidRPr="0070468B">
        <w:rPr>
          <w:rFonts w:ascii="Verdana" w:hAnsi="Verdana" w:cs="Verdana"/>
          <w:sz w:val="20"/>
        </w:rPr>
        <w:t>), mającego bezpośredni wpływ na terminowość wykonywania robót;</w:t>
      </w:r>
    </w:p>
    <w:p w14:paraId="64A641AF" w14:textId="77777777" w:rsidR="00F368AE" w:rsidRPr="0070468B" w:rsidRDefault="00F368AE" w:rsidP="00C11B1D">
      <w:pPr>
        <w:pStyle w:val="awciety"/>
        <w:spacing w:line="240" w:lineRule="auto"/>
        <w:ind w:left="585" w:hanging="285"/>
        <w:rPr>
          <w:rFonts w:ascii="Verdana" w:hAnsi="Verdana" w:cs="Verdana"/>
          <w:sz w:val="20"/>
        </w:rPr>
      </w:pPr>
      <w:r w:rsidRPr="0070468B">
        <w:rPr>
          <w:rFonts w:ascii="Verdana" w:hAnsi="Verdana" w:cs="Verdana"/>
          <w:sz w:val="20"/>
        </w:rPr>
        <w:t>c) wystąpienia warunków atmosferycznych uniemożliwiających wykonywanie robót – fakt ten musi zostać udokumentowany wpisem kierownika</w:t>
      </w:r>
      <w:r>
        <w:rPr>
          <w:rFonts w:ascii="Verdana" w:hAnsi="Verdana" w:cs="Verdana"/>
          <w:sz w:val="20"/>
        </w:rPr>
        <w:t xml:space="preserve"> budowy</w:t>
      </w:r>
      <w:r w:rsidRPr="0070468B">
        <w:rPr>
          <w:rFonts w:ascii="Verdana" w:hAnsi="Verdana" w:cs="Verdana"/>
          <w:sz w:val="20"/>
        </w:rPr>
        <w:t xml:space="preserve"> do dziennika budowy oraz zgłoszony niezwłocznie Zamawiającemu i musi zostać potwierdzony przez inspektora nadzoru</w:t>
      </w:r>
      <w:r>
        <w:rPr>
          <w:rFonts w:ascii="Verdana" w:hAnsi="Verdana" w:cs="Verdana"/>
          <w:sz w:val="20"/>
        </w:rPr>
        <w:t xml:space="preserve"> inwestorskiego</w:t>
      </w:r>
      <w:r w:rsidRPr="0070468B">
        <w:rPr>
          <w:rFonts w:ascii="Verdana" w:hAnsi="Verdana" w:cs="Verdana"/>
          <w:sz w:val="20"/>
        </w:rPr>
        <w:t xml:space="preserve">; </w:t>
      </w:r>
    </w:p>
    <w:p w14:paraId="5932D3B4" w14:textId="77777777" w:rsidR="00F368AE" w:rsidRDefault="00F368AE" w:rsidP="00C11B1D">
      <w:pPr>
        <w:pStyle w:val="awciety"/>
        <w:spacing w:line="240" w:lineRule="auto"/>
        <w:ind w:left="585" w:hanging="285"/>
        <w:rPr>
          <w:rFonts w:ascii="Verdana" w:hAnsi="Verdana" w:cs="Verdana"/>
          <w:sz w:val="20"/>
        </w:rPr>
      </w:pPr>
      <w:r w:rsidRPr="0070468B">
        <w:rPr>
          <w:rFonts w:ascii="Verdana" w:hAnsi="Verdana" w:cs="Verdana"/>
          <w:sz w:val="20"/>
        </w:rPr>
        <w:t>d) wykopalisk uniemożliwiających wykonywanie robót</w:t>
      </w:r>
      <w:r>
        <w:rPr>
          <w:rFonts w:ascii="Verdana" w:hAnsi="Verdana" w:cs="Verdana"/>
          <w:sz w:val="20"/>
        </w:rPr>
        <w:t>;</w:t>
      </w:r>
    </w:p>
    <w:p w14:paraId="0DF08745" w14:textId="77777777" w:rsidR="00F368AE" w:rsidRDefault="00F368AE" w:rsidP="00C11B1D">
      <w:pPr>
        <w:pStyle w:val="awciety"/>
        <w:spacing w:line="240" w:lineRule="auto"/>
        <w:ind w:left="585" w:hanging="285"/>
      </w:pPr>
      <w:r>
        <w:rPr>
          <w:rFonts w:ascii="Verdana" w:hAnsi="Verdana" w:cs="Verdana"/>
          <w:sz w:val="20"/>
        </w:rPr>
        <w:t xml:space="preserve">e) </w:t>
      </w:r>
      <w:r w:rsidRPr="0070468B">
        <w:rPr>
          <w:rFonts w:ascii="Verdana" w:hAnsi="Verdana" w:cs="Verdana"/>
          <w:sz w:val="20"/>
        </w:rPr>
        <w:t>wystąpienia okoliczności, których Strony umowy nie były w stanie przewidzieć, pomimo zachowania należytej staranności;</w:t>
      </w:r>
    </w:p>
    <w:p w14:paraId="5F82249A" w14:textId="77777777" w:rsidR="00F368AE" w:rsidRPr="0070468B" w:rsidRDefault="00F368AE" w:rsidP="00C11B1D">
      <w:pPr>
        <w:pStyle w:val="Stopka"/>
        <w:tabs>
          <w:tab w:val="clear" w:pos="4536"/>
          <w:tab w:val="clear" w:pos="9072"/>
          <w:tab w:val="left" w:pos="567"/>
          <w:tab w:val="left" w:pos="1364"/>
          <w:tab w:val="center" w:pos="5616"/>
          <w:tab w:val="right" w:pos="10152"/>
        </w:tabs>
        <w:ind w:left="567" w:hanging="283"/>
        <w:jc w:val="both"/>
        <w:rPr>
          <w:rFonts w:ascii="Verdana" w:hAnsi="Verdana" w:cs="Verdana"/>
        </w:rPr>
      </w:pPr>
      <w:r w:rsidRPr="0070468B">
        <w:rPr>
          <w:rFonts w:ascii="Verdana" w:hAnsi="Verdana" w:cs="Verdana"/>
        </w:rPr>
        <w:t>f) wystąpienia istotnego błędu w dokumentacji projektowej – termin umowny może zostać wydłużony o czas niezbędny na usunięcie wad</w:t>
      </w:r>
      <w:r>
        <w:rPr>
          <w:rFonts w:ascii="Verdana" w:hAnsi="Verdana" w:cs="Verdana"/>
        </w:rPr>
        <w:t>y</w:t>
      </w:r>
      <w:r w:rsidRPr="0070468B">
        <w:rPr>
          <w:rFonts w:ascii="Verdana" w:hAnsi="Verdana" w:cs="Verdana"/>
        </w:rPr>
        <w:t xml:space="preserve"> w projekcie przez </w:t>
      </w:r>
      <w:r>
        <w:rPr>
          <w:rFonts w:ascii="Verdana" w:hAnsi="Verdana" w:cs="Verdana"/>
        </w:rPr>
        <w:t>w</w:t>
      </w:r>
      <w:r w:rsidRPr="0070468B">
        <w:rPr>
          <w:rFonts w:ascii="Verdana" w:hAnsi="Verdana" w:cs="Verdana"/>
        </w:rPr>
        <w:t>ykonawcę dokumentacji projektowej</w:t>
      </w:r>
      <w:r>
        <w:rPr>
          <w:rFonts w:ascii="Verdana" w:hAnsi="Verdana" w:cs="Verdana"/>
        </w:rPr>
        <w:t>.</w:t>
      </w:r>
    </w:p>
    <w:p w14:paraId="1EC30D2D" w14:textId="77777777" w:rsidR="00F368AE" w:rsidRDefault="00F368AE" w:rsidP="00C11B1D">
      <w:pPr>
        <w:pStyle w:val="Stopka"/>
        <w:tabs>
          <w:tab w:val="clear" w:pos="4536"/>
          <w:tab w:val="clear" w:pos="9072"/>
          <w:tab w:val="left" w:pos="567"/>
          <w:tab w:val="left" w:pos="1364"/>
          <w:tab w:val="center" w:pos="5616"/>
          <w:tab w:val="right" w:pos="10152"/>
        </w:tabs>
        <w:ind w:left="567"/>
        <w:jc w:val="both"/>
        <w:rPr>
          <w:rFonts w:ascii="Verdana" w:hAnsi="Verdana" w:cs="Verdana"/>
        </w:rPr>
      </w:pPr>
      <w:r>
        <w:rPr>
          <w:rFonts w:ascii="Verdana" w:hAnsi="Verdana" w:cs="Verdana"/>
        </w:rPr>
        <w:t>Z zastrzeżeniem postanowienia lit. f) powyżej, przedłużenie terminu nastąpi o czas uniemożliwiający prowadzenie robót wskutek zaistnienia którejś z powyższych okoliczności.</w:t>
      </w:r>
    </w:p>
    <w:p w14:paraId="3BDD3A09" w14:textId="77777777" w:rsidR="00F368AE" w:rsidRDefault="00F368AE" w:rsidP="00C11B1D">
      <w:pPr>
        <w:pStyle w:val="Stopka"/>
        <w:tabs>
          <w:tab w:val="left" w:pos="708"/>
        </w:tabs>
        <w:ind w:left="270" w:hanging="285"/>
        <w:jc w:val="both"/>
        <w:rPr>
          <w:rFonts w:ascii="Verdana" w:hAnsi="Verdana" w:cs="Verdana"/>
        </w:rPr>
      </w:pPr>
      <w:r>
        <w:rPr>
          <w:rFonts w:ascii="Verdana" w:hAnsi="Verdana" w:cs="Verdana"/>
        </w:rPr>
        <w:lastRenderedPageBreak/>
        <w:t>4</w:t>
      </w:r>
      <w:r w:rsidRPr="0070468B">
        <w:rPr>
          <w:rFonts w:ascii="Verdana" w:hAnsi="Verdana" w:cs="Verdana"/>
        </w:rPr>
        <w:t>. Opóźnienia</w:t>
      </w:r>
      <w:r>
        <w:rPr>
          <w:rFonts w:ascii="Verdana" w:hAnsi="Verdana" w:cs="Verdana"/>
        </w:rPr>
        <w:t xml:space="preserve"> wynikające z okoliczności</w:t>
      </w:r>
      <w:r w:rsidRPr="0070468B">
        <w:rPr>
          <w:rFonts w:ascii="Verdana" w:hAnsi="Verdana" w:cs="Verdana"/>
        </w:rPr>
        <w:t xml:space="preserve">, o których mowa w ust. </w:t>
      </w:r>
      <w:r>
        <w:rPr>
          <w:rFonts w:ascii="Verdana" w:hAnsi="Verdana" w:cs="Verdana"/>
        </w:rPr>
        <w:t>3,</w:t>
      </w:r>
      <w:r w:rsidRPr="0070468B">
        <w:rPr>
          <w:rFonts w:ascii="Verdana" w:hAnsi="Verdana" w:cs="Verdana"/>
        </w:rPr>
        <w:t xml:space="preserve"> muszą być odnotowane w dzienniku budowy, udokumentowane stosownymi protokołami po</w:t>
      </w:r>
      <w:r>
        <w:rPr>
          <w:rFonts w:ascii="Verdana" w:hAnsi="Verdana" w:cs="Verdana"/>
        </w:rPr>
        <w:t>dpisanymi przez kierownika budowy i</w:t>
      </w:r>
      <w:r w:rsidRPr="0070468B">
        <w:rPr>
          <w:rFonts w:ascii="Verdana" w:hAnsi="Verdana" w:cs="Verdana"/>
        </w:rPr>
        <w:t xml:space="preserve"> inspektora nadzoru</w:t>
      </w:r>
      <w:r>
        <w:rPr>
          <w:rFonts w:ascii="Verdana" w:hAnsi="Verdana" w:cs="Verdana"/>
        </w:rPr>
        <w:t xml:space="preserve"> inwestorskiego</w:t>
      </w:r>
      <w:r>
        <w:rPr>
          <w:rFonts w:ascii="Verdana" w:hAnsi="Verdana" w:cs="Verdana"/>
          <w:kern w:val="20"/>
        </w:rPr>
        <w:t>.</w:t>
      </w:r>
    </w:p>
    <w:p w14:paraId="31083813" w14:textId="77777777" w:rsidR="00F368AE" w:rsidRDefault="00F368AE" w:rsidP="00C11B1D">
      <w:pPr>
        <w:jc w:val="center"/>
        <w:rPr>
          <w:rFonts w:ascii="Verdana" w:hAnsi="Verdana" w:cs="Verdana"/>
          <w:b/>
          <w:bCs/>
          <w:sz w:val="20"/>
          <w:szCs w:val="20"/>
        </w:rPr>
      </w:pPr>
    </w:p>
    <w:p w14:paraId="235BEB59" w14:textId="77777777" w:rsidR="00F368AE" w:rsidRPr="0070468B" w:rsidRDefault="00F368AE" w:rsidP="00C11B1D">
      <w:pPr>
        <w:jc w:val="center"/>
        <w:rPr>
          <w:rFonts w:ascii="Verdana" w:hAnsi="Verdana" w:cs="Verdana"/>
          <w:sz w:val="20"/>
          <w:szCs w:val="20"/>
        </w:rPr>
      </w:pPr>
      <w:r w:rsidRPr="0070468B">
        <w:rPr>
          <w:rFonts w:ascii="Verdana" w:hAnsi="Verdana" w:cs="Verdana"/>
          <w:b/>
          <w:bCs/>
          <w:sz w:val="20"/>
          <w:szCs w:val="20"/>
        </w:rPr>
        <w:t>§ 7</w:t>
      </w:r>
    </w:p>
    <w:p w14:paraId="186082E3" w14:textId="77777777" w:rsidR="00F368AE" w:rsidRPr="0070468B" w:rsidRDefault="00F368AE" w:rsidP="00C11B1D">
      <w:pPr>
        <w:jc w:val="both"/>
        <w:rPr>
          <w:rFonts w:ascii="Verdana" w:hAnsi="Verdana" w:cs="Verdana"/>
          <w:b/>
          <w:bCs/>
          <w:sz w:val="20"/>
          <w:szCs w:val="20"/>
        </w:rPr>
      </w:pPr>
      <w:r w:rsidRPr="0070468B">
        <w:rPr>
          <w:rFonts w:ascii="Verdana" w:hAnsi="Verdana" w:cs="Verdana"/>
          <w:sz w:val="20"/>
          <w:szCs w:val="20"/>
        </w:rPr>
        <w:t>Zamawiający przekaże Wykonawcy front robót przed rozpoczęciem robót budowlanych.</w:t>
      </w:r>
    </w:p>
    <w:p w14:paraId="4989F1DE" w14:textId="77777777" w:rsidR="00F368AE" w:rsidRDefault="00F368AE" w:rsidP="00C11B1D">
      <w:pPr>
        <w:rPr>
          <w:rFonts w:ascii="Verdana" w:hAnsi="Verdana" w:cs="Verdana"/>
          <w:b/>
          <w:bCs/>
          <w:sz w:val="20"/>
          <w:szCs w:val="20"/>
        </w:rPr>
      </w:pPr>
    </w:p>
    <w:p w14:paraId="5BDAD907" w14:textId="75C4D5E7" w:rsidR="001F0020" w:rsidRPr="001F0020" w:rsidRDefault="00F368AE" w:rsidP="001F0020">
      <w:pPr>
        <w:jc w:val="center"/>
        <w:rPr>
          <w:rFonts w:ascii="Verdana" w:hAnsi="Verdana" w:cs="Verdana"/>
          <w:b/>
          <w:bCs/>
          <w:sz w:val="20"/>
          <w:szCs w:val="20"/>
        </w:rPr>
      </w:pPr>
      <w:r w:rsidRPr="0070468B">
        <w:rPr>
          <w:rFonts w:ascii="Verdana" w:hAnsi="Verdana" w:cs="Verdana"/>
          <w:b/>
          <w:bCs/>
          <w:sz w:val="20"/>
          <w:szCs w:val="20"/>
        </w:rPr>
        <w:t>§ 8</w:t>
      </w:r>
    </w:p>
    <w:p w14:paraId="78AFCBF4" w14:textId="77777777" w:rsidR="001F0020" w:rsidRPr="001F0020" w:rsidRDefault="00F368AE" w:rsidP="001F0020">
      <w:pPr>
        <w:ind w:left="284" w:hanging="284"/>
        <w:rPr>
          <w:rFonts w:ascii="Verdana" w:hAnsi="Verdana" w:cs="Verdana"/>
          <w:b/>
          <w:bCs/>
          <w:sz w:val="20"/>
          <w:szCs w:val="20"/>
        </w:rPr>
      </w:pPr>
      <w:r w:rsidRPr="0070468B">
        <w:rPr>
          <w:rFonts w:ascii="Verdana" w:hAnsi="Verdana" w:cs="Verdana"/>
          <w:bCs/>
          <w:sz w:val="20"/>
          <w:szCs w:val="20"/>
        </w:rPr>
        <w:t>1.</w:t>
      </w:r>
      <w:r w:rsidRPr="0070468B">
        <w:rPr>
          <w:rFonts w:ascii="Verdana" w:hAnsi="Verdana" w:cs="Verdana"/>
          <w:bCs/>
          <w:sz w:val="20"/>
          <w:szCs w:val="20"/>
        </w:rPr>
        <w:tab/>
      </w:r>
      <w:r w:rsidR="001F0020" w:rsidRPr="001F0020">
        <w:rPr>
          <w:rFonts w:ascii="Verdana" w:hAnsi="Verdana" w:cs="Verdana"/>
          <w:b/>
          <w:bCs/>
          <w:sz w:val="20"/>
          <w:szCs w:val="20"/>
        </w:rPr>
        <w:t xml:space="preserve">………………………………-  jako kierownika budowy - osoba posiada uprawnienia budowlane, w specjalności konstrukcyjno-budowlanej uprawniające do kierowania robotami budowlanymi związanymi z obiektem budowlanym stanowiącym przedmiot zamówienia. </w:t>
      </w:r>
    </w:p>
    <w:p w14:paraId="0B303911" w14:textId="77777777" w:rsidR="001F0020" w:rsidRPr="001F0020" w:rsidRDefault="001F0020" w:rsidP="001F0020">
      <w:pPr>
        <w:ind w:left="284" w:hanging="284"/>
        <w:jc w:val="both"/>
        <w:rPr>
          <w:rFonts w:ascii="Verdana" w:hAnsi="Verdana" w:cs="Verdana"/>
          <w:b/>
          <w:bCs/>
          <w:sz w:val="20"/>
          <w:szCs w:val="20"/>
        </w:rPr>
      </w:pPr>
      <w:r w:rsidRPr="001F0020">
        <w:rPr>
          <w:rFonts w:ascii="Verdana" w:hAnsi="Verdana" w:cs="Verdana"/>
          <w:b/>
          <w:bCs/>
          <w:sz w:val="20"/>
          <w:szCs w:val="20"/>
        </w:rPr>
        <w:t>………………………………-  jako kierownika robót - osoba posiada uprawnienia budowlane w specjalności instalacyjnej w zakresie instalacji i urządzeń: cieplnych, wentylacyjnych, gazowych, wodociągowych i kanalizacyjnych uprawniające do kierowania robotami budowlanymi związanymi z obiektem budowlanym stanowiącym przedmiot zamówienia.</w:t>
      </w:r>
    </w:p>
    <w:p w14:paraId="540A0A88" w14:textId="77777777" w:rsidR="001F0020" w:rsidRPr="001F0020" w:rsidRDefault="001F0020" w:rsidP="001F0020">
      <w:pPr>
        <w:ind w:left="284" w:hanging="284"/>
        <w:jc w:val="both"/>
        <w:rPr>
          <w:rFonts w:ascii="Verdana" w:hAnsi="Verdana" w:cs="Verdana"/>
          <w:b/>
          <w:bCs/>
          <w:sz w:val="20"/>
          <w:szCs w:val="20"/>
        </w:rPr>
      </w:pPr>
      <w:r w:rsidRPr="001F0020">
        <w:rPr>
          <w:rFonts w:ascii="Verdana" w:hAnsi="Verdana" w:cs="Verdana"/>
          <w:b/>
          <w:bCs/>
          <w:sz w:val="20"/>
          <w:szCs w:val="20"/>
        </w:rPr>
        <w:t>………………………………-  jako kierownika robót - osoba posiada uprawnienia budowlane instalacyjnej w zakresie instalacji i urządzeń: elektrycznych i elektroenergetycznych uprawniające do kierowania robotami budowlanymi związanymi z obiektem budowlanym stanowiącym przedmiot zamówienia.</w:t>
      </w:r>
    </w:p>
    <w:p w14:paraId="3D39ED1B" w14:textId="2042D694" w:rsidR="00F368AE" w:rsidRPr="0070468B" w:rsidRDefault="00F368AE" w:rsidP="001F0020">
      <w:pPr>
        <w:ind w:left="284" w:hanging="284"/>
        <w:jc w:val="both"/>
        <w:rPr>
          <w:rFonts w:ascii="Verdana" w:hAnsi="Verdana" w:cs="Verdana"/>
          <w:sz w:val="20"/>
          <w:szCs w:val="20"/>
        </w:rPr>
      </w:pPr>
    </w:p>
    <w:p w14:paraId="7249F414" w14:textId="77777777" w:rsidR="00F368AE" w:rsidRPr="0070468B" w:rsidRDefault="00F368AE" w:rsidP="00C11B1D">
      <w:pPr>
        <w:tabs>
          <w:tab w:val="left" w:pos="15052"/>
        </w:tabs>
        <w:ind w:left="284" w:hanging="284"/>
        <w:jc w:val="both"/>
        <w:rPr>
          <w:rFonts w:ascii="Verdana" w:hAnsi="Verdana"/>
          <w:sz w:val="20"/>
          <w:szCs w:val="20"/>
        </w:rPr>
      </w:pPr>
      <w:r w:rsidRPr="0070468B">
        <w:rPr>
          <w:rFonts w:ascii="Verdana" w:hAnsi="Verdana"/>
          <w:sz w:val="20"/>
          <w:szCs w:val="20"/>
        </w:rPr>
        <w:t>2. Istnieje możliwość d</w:t>
      </w:r>
      <w:r>
        <w:rPr>
          <w:rFonts w:ascii="Verdana" w:hAnsi="Verdana"/>
          <w:sz w:val="20"/>
          <w:szCs w:val="20"/>
        </w:rPr>
        <w:t>okonania zmiany kierownika budowy</w:t>
      </w:r>
      <w:r w:rsidRPr="0070468B">
        <w:rPr>
          <w:rFonts w:ascii="Verdana" w:hAnsi="Verdana"/>
          <w:sz w:val="20"/>
          <w:szCs w:val="20"/>
        </w:rPr>
        <w:t xml:space="preserve"> jedynie za uprzednią pisemną zgodą Zamawiającego.</w:t>
      </w:r>
      <w:r>
        <w:rPr>
          <w:rFonts w:ascii="Verdana" w:hAnsi="Verdana"/>
          <w:sz w:val="20"/>
          <w:szCs w:val="20"/>
        </w:rPr>
        <w:t xml:space="preserve"> Zamawiający nie odmówi tej zgody bez uzasadnionej przyczyny; w szczególności zmiana jest dopuszczalna w sytuacjach wskazanych w ust. 3 niniejszego paragrafu.</w:t>
      </w:r>
    </w:p>
    <w:p w14:paraId="1A25AA37" w14:textId="77777777" w:rsidR="00F368AE" w:rsidRPr="0070468B" w:rsidRDefault="00F368AE" w:rsidP="00C11B1D">
      <w:pPr>
        <w:tabs>
          <w:tab w:val="left" w:pos="15052"/>
        </w:tabs>
        <w:ind w:left="284" w:hanging="284"/>
        <w:jc w:val="both"/>
        <w:rPr>
          <w:rFonts w:ascii="Verdana" w:hAnsi="Verdana"/>
          <w:sz w:val="20"/>
          <w:szCs w:val="20"/>
        </w:rPr>
      </w:pPr>
      <w:r w:rsidRPr="0070468B">
        <w:rPr>
          <w:rFonts w:ascii="Verdana" w:hAnsi="Verdana"/>
          <w:sz w:val="20"/>
          <w:szCs w:val="20"/>
        </w:rPr>
        <w:t xml:space="preserve">3. Wykonawca z własnej inicjatywy </w:t>
      </w:r>
      <w:r>
        <w:rPr>
          <w:rFonts w:ascii="Verdana" w:hAnsi="Verdana"/>
          <w:sz w:val="20"/>
          <w:szCs w:val="20"/>
        </w:rPr>
        <w:t>za</w:t>
      </w:r>
      <w:r w:rsidRPr="0070468B">
        <w:rPr>
          <w:rFonts w:ascii="Verdana" w:hAnsi="Verdana"/>
          <w:sz w:val="20"/>
          <w:szCs w:val="20"/>
        </w:rPr>
        <w:t xml:space="preserve">proponuje zmianę osoby </w:t>
      </w:r>
      <w:r>
        <w:rPr>
          <w:rFonts w:ascii="Verdana" w:hAnsi="Verdana"/>
          <w:sz w:val="20"/>
          <w:szCs w:val="20"/>
        </w:rPr>
        <w:t>przedstawionej w ust. </w:t>
      </w:r>
      <w:r w:rsidRPr="0070468B">
        <w:rPr>
          <w:rFonts w:ascii="Verdana" w:hAnsi="Verdana"/>
          <w:sz w:val="20"/>
          <w:szCs w:val="20"/>
        </w:rPr>
        <w:t>1 niniejszego paragrafu w następujących przypadkach:</w:t>
      </w:r>
    </w:p>
    <w:p w14:paraId="31FFB8B4" w14:textId="77777777" w:rsidR="00F368AE" w:rsidRPr="0070468B" w:rsidRDefault="00F368AE" w:rsidP="00C11B1D">
      <w:pPr>
        <w:tabs>
          <w:tab w:val="left" w:pos="30051"/>
        </w:tabs>
        <w:ind w:left="567" w:hanging="283"/>
        <w:jc w:val="both"/>
        <w:rPr>
          <w:rFonts w:ascii="Verdana" w:hAnsi="Verdana"/>
          <w:sz w:val="20"/>
          <w:szCs w:val="20"/>
        </w:rPr>
      </w:pPr>
      <w:r w:rsidRPr="0070468B">
        <w:rPr>
          <w:rFonts w:ascii="Verdana" w:hAnsi="Verdana"/>
          <w:sz w:val="20"/>
          <w:szCs w:val="20"/>
        </w:rPr>
        <w:t>a) śmierci, choroby lub innych zdarzeń losowych</w:t>
      </w:r>
      <w:r>
        <w:rPr>
          <w:rFonts w:ascii="Verdana" w:hAnsi="Verdana"/>
          <w:sz w:val="20"/>
          <w:szCs w:val="20"/>
        </w:rPr>
        <w:t>, powodujących, że dotychczasowy kierownik budowy nie jest w stanie nadal efektywnie pełnić swojej funkcji</w:t>
      </w:r>
      <w:r w:rsidRPr="0070468B">
        <w:rPr>
          <w:rFonts w:ascii="Verdana" w:hAnsi="Verdana"/>
          <w:sz w:val="20"/>
          <w:szCs w:val="20"/>
        </w:rPr>
        <w:t>;</w:t>
      </w:r>
    </w:p>
    <w:p w14:paraId="3A5D9820" w14:textId="77777777" w:rsidR="00F368AE" w:rsidRPr="00974DEA" w:rsidRDefault="00F368AE" w:rsidP="00C11B1D">
      <w:pPr>
        <w:tabs>
          <w:tab w:val="left" w:pos="30051"/>
        </w:tabs>
        <w:ind w:left="567" w:hanging="283"/>
        <w:jc w:val="both"/>
        <w:rPr>
          <w:rFonts w:ascii="Verdana" w:hAnsi="Verdana"/>
          <w:sz w:val="20"/>
          <w:szCs w:val="20"/>
        </w:rPr>
      </w:pPr>
      <w:r w:rsidRPr="0070468B">
        <w:rPr>
          <w:rFonts w:ascii="Verdana" w:hAnsi="Verdana"/>
          <w:sz w:val="20"/>
          <w:szCs w:val="20"/>
        </w:rPr>
        <w:t xml:space="preserve">b) jeżeli zmiana tej osoby stanie się konieczna z jakichkolwiek innych przyczyn </w:t>
      </w:r>
      <w:r w:rsidRPr="00974DEA">
        <w:rPr>
          <w:rFonts w:ascii="Verdana" w:hAnsi="Verdana"/>
          <w:sz w:val="20"/>
          <w:szCs w:val="20"/>
        </w:rPr>
        <w:t>niezależnych od Wykonawcy.</w:t>
      </w:r>
    </w:p>
    <w:p w14:paraId="33A1C916" w14:textId="77777777" w:rsidR="00F368AE" w:rsidRPr="00974DEA" w:rsidRDefault="00F368AE" w:rsidP="00C11B1D">
      <w:pPr>
        <w:tabs>
          <w:tab w:val="left" w:pos="15052"/>
        </w:tabs>
        <w:ind w:left="284" w:hanging="284"/>
        <w:jc w:val="both"/>
        <w:rPr>
          <w:rFonts w:ascii="Verdana" w:hAnsi="Verdana"/>
          <w:sz w:val="20"/>
          <w:szCs w:val="20"/>
        </w:rPr>
      </w:pPr>
      <w:r w:rsidRPr="00974DEA">
        <w:rPr>
          <w:rFonts w:ascii="Verdana" w:hAnsi="Verdana"/>
          <w:sz w:val="20"/>
          <w:szCs w:val="20"/>
        </w:rPr>
        <w:t>4. W przypadku zmiany osoby przedstawionej w ust. 1 niniejszego paragrafu, nowa osoba powołana do pełnienia ww. obowiązków musi spełniać wymagania określone w </w:t>
      </w:r>
      <w:r w:rsidRPr="00E9192B">
        <w:rPr>
          <w:rFonts w:ascii="Verdana" w:hAnsi="Verdana"/>
          <w:sz w:val="20"/>
          <w:szCs w:val="20"/>
        </w:rPr>
        <w:t>ust. 1 niniejszego paragrafu</w:t>
      </w:r>
      <w:r w:rsidRPr="00974DEA">
        <w:rPr>
          <w:rFonts w:ascii="Verdana" w:hAnsi="Verdana"/>
          <w:sz w:val="20"/>
          <w:szCs w:val="20"/>
        </w:rPr>
        <w:t>.</w:t>
      </w:r>
    </w:p>
    <w:p w14:paraId="60AC1314" w14:textId="77777777" w:rsidR="00F368AE" w:rsidRPr="0070468B" w:rsidRDefault="00F368AE" w:rsidP="00C11B1D">
      <w:pPr>
        <w:tabs>
          <w:tab w:val="left" w:pos="15052"/>
        </w:tabs>
        <w:ind w:left="284" w:hanging="284"/>
        <w:jc w:val="both"/>
        <w:rPr>
          <w:rFonts w:ascii="Verdana" w:hAnsi="Verdana" w:cs="Tahoma"/>
          <w:sz w:val="20"/>
          <w:szCs w:val="20"/>
        </w:rPr>
      </w:pPr>
      <w:r w:rsidRPr="00974DEA">
        <w:rPr>
          <w:rFonts w:ascii="Verdana" w:hAnsi="Verdana" w:cs="Tahoma"/>
          <w:sz w:val="20"/>
          <w:szCs w:val="20"/>
        </w:rPr>
        <w:t>5. Zamawiający może także zażądać</w:t>
      </w:r>
      <w:r w:rsidRPr="0070468B">
        <w:rPr>
          <w:rFonts w:ascii="Verdana" w:hAnsi="Verdana" w:cs="Tahoma"/>
          <w:sz w:val="20"/>
          <w:szCs w:val="20"/>
        </w:rPr>
        <w:t xml:space="preserve"> od Wykonawcy zmiany osoby, o któr</w:t>
      </w:r>
      <w:r>
        <w:rPr>
          <w:rFonts w:ascii="Verdana" w:hAnsi="Verdana" w:cs="Tahoma"/>
          <w:sz w:val="20"/>
          <w:szCs w:val="20"/>
        </w:rPr>
        <w:t>ej mowa w ust. </w:t>
      </w:r>
      <w:r w:rsidRPr="0070468B">
        <w:rPr>
          <w:rFonts w:ascii="Verdana" w:hAnsi="Verdana" w:cs="Tahoma"/>
          <w:sz w:val="20"/>
          <w:szCs w:val="20"/>
        </w:rPr>
        <w:t xml:space="preserve">1 niniejszego paragrafu, jeżeli uzna, że nie wykonuje </w:t>
      </w:r>
      <w:r>
        <w:rPr>
          <w:rFonts w:ascii="Verdana" w:hAnsi="Verdana" w:cs="Tahoma"/>
          <w:sz w:val="20"/>
          <w:szCs w:val="20"/>
        </w:rPr>
        <w:t xml:space="preserve">ona </w:t>
      </w:r>
      <w:r w:rsidRPr="0070468B">
        <w:rPr>
          <w:rFonts w:ascii="Verdana" w:hAnsi="Verdana" w:cs="Tahoma"/>
          <w:sz w:val="20"/>
          <w:szCs w:val="20"/>
        </w:rPr>
        <w:t>należycie swoich obowiązków. Wykonawca obo</w:t>
      </w:r>
      <w:r>
        <w:rPr>
          <w:rFonts w:ascii="Verdana" w:hAnsi="Verdana" w:cs="Tahoma"/>
          <w:sz w:val="20"/>
          <w:szCs w:val="20"/>
        </w:rPr>
        <w:t>wiązany jest dokonać zmiany tej</w:t>
      </w:r>
      <w:r w:rsidRPr="0070468B">
        <w:rPr>
          <w:rFonts w:ascii="Verdana" w:hAnsi="Verdana" w:cs="Tahoma"/>
          <w:sz w:val="20"/>
          <w:szCs w:val="20"/>
        </w:rPr>
        <w:t xml:space="preserve"> osoby</w:t>
      </w:r>
      <w:r>
        <w:rPr>
          <w:rFonts w:ascii="Verdana" w:hAnsi="Verdana" w:cs="Tahoma"/>
          <w:sz w:val="20"/>
          <w:szCs w:val="20"/>
        </w:rPr>
        <w:t xml:space="preserve"> w terminie nie dłuższym niż 14 </w:t>
      </w:r>
      <w:r w:rsidRPr="0070468B">
        <w:rPr>
          <w:rFonts w:ascii="Verdana" w:hAnsi="Verdana" w:cs="Tahoma"/>
          <w:sz w:val="20"/>
          <w:szCs w:val="20"/>
        </w:rPr>
        <w:t>dni od daty złożenia wniosku Zamawiającego.</w:t>
      </w:r>
    </w:p>
    <w:p w14:paraId="4464C80C" w14:textId="77777777" w:rsidR="00F368AE" w:rsidRDefault="00F368AE" w:rsidP="00C11B1D">
      <w:pPr>
        <w:rPr>
          <w:rFonts w:ascii="Verdana" w:hAnsi="Verdana" w:cs="Verdana"/>
          <w:b/>
          <w:bCs/>
          <w:sz w:val="20"/>
          <w:szCs w:val="20"/>
        </w:rPr>
      </w:pPr>
    </w:p>
    <w:p w14:paraId="695B4FC5" w14:textId="77777777" w:rsidR="00F368AE" w:rsidRDefault="00F368AE" w:rsidP="00C11B1D">
      <w:pPr>
        <w:jc w:val="center"/>
        <w:rPr>
          <w:rFonts w:ascii="Verdana" w:hAnsi="Verdana" w:cs="Verdana"/>
          <w:b/>
          <w:bCs/>
          <w:sz w:val="20"/>
          <w:szCs w:val="20"/>
        </w:rPr>
      </w:pPr>
    </w:p>
    <w:p w14:paraId="6F10297B" w14:textId="77777777" w:rsidR="00F368AE" w:rsidRDefault="00F368AE" w:rsidP="00C11B1D">
      <w:pPr>
        <w:jc w:val="center"/>
        <w:rPr>
          <w:rFonts w:ascii="Verdana" w:hAnsi="Verdana" w:cs="Verdana"/>
          <w:b/>
          <w:bCs/>
          <w:sz w:val="20"/>
          <w:szCs w:val="20"/>
        </w:rPr>
      </w:pPr>
    </w:p>
    <w:p w14:paraId="5A14499F" w14:textId="77777777" w:rsidR="00F368AE" w:rsidRPr="0070468B" w:rsidRDefault="00F368AE" w:rsidP="00C11B1D">
      <w:pPr>
        <w:jc w:val="center"/>
        <w:rPr>
          <w:rFonts w:ascii="Verdana" w:hAnsi="Verdana" w:cs="Verdana"/>
          <w:sz w:val="20"/>
          <w:szCs w:val="20"/>
        </w:rPr>
      </w:pPr>
      <w:r w:rsidRPr="0070468B">
        <w:rPr>
          <w:rFonts w:ascii="Verdana" w:hAnsi="Verdana" w:cs="Verdana"/>
          <w:b/>
          <w:bCs/>
          <w:sz w:val="20"/>
          <w:szCs w:val="20"/>
        </w:rPr>
        <w:t>§ 9</w:t>
      </w:r>
    </w:p>
    <w:p w14:paraId="57592F01" w14:textId="285889B3" w:rsidR="00F368AE" w:rsidRPr="0070468B" w:rsidRDefault="00F368AE" w:rsidP="00C11B1D">
      <w:pPr>
        <w:tabs>
          <w:tab w:val="left" w:pos="8236"/>
        </w:tabs>
        <w:ind w:left="15" w:hanging="15"/>
        <w:jc w:val="both"/>
        <w:rPr>
          <w:rFonts w:ascii="Verdana" w:hAnsi="Verdana" w:cs="Verdana"/>
          <w:color w:val="C00000"/>
          <w:sz w:val="20"/>
          <w:szCs w:val="20"/>
        </w:rPr>
      </w:pPr>
      <w:r w:rsidRPr="0070468B">
        <w:rPr>
          <w:rFonts w:ascii="Verdana" w:hAnsi="Verdana" w:cs="Verdana"/>
          <w:color w:val="000000"/>
          <w:sz w:val="20"/>
          <w:szCs w:val="20"/>
        </w:rPr>
        <w:t xml:space="preserve">Funkcję inspektora nadzoru </w:t>
      </w:r>
      <w:r>
        <w:rPr>
          <w:rFonts w:ascii="Verdana" w:hAnsi="Verdana" w:cs="Verdana"/>
          <w:color w:val="000000"/>
          <w:sz w:val="20"/>
          <w:szCs w:val="20"/>
        </w:rPr>
        <w:t xml:space="preserve">inwestorskiego </w:t>
      </w:r>
      <w:r w:rsidRPr="0070468B">
        <w:rPr>
          <w:rFonts w:ascii="Verdana" w:hAnsi="Verdana" w:cs="Verdana"/>
          <w:color w:val="000000"/>
          <w:sz w:val="20"/>
          <w:szCs w:val="20"/>
        </w:rPr>
        <w:t>z ramienia Zamawiającego pełnić będzie</w:t>
      </w:r>
      <w:r w:rsidR="001F0020">
        <w:rPr>
          <w:rFonts w:ascii="Verdana" w:hAnsi="Verdana" w:cs="Verdana"/>
          <w:color w:val="000000"/>
          <w:sz w:val="20"/>
          <w:szCs w:val="20"/>
        </w:rPr>
        <w:t xml:space="preserve"> (jeżeli zostanie wyłoniony)</w:t>
      </w:r>
      <w:r w:rsidRPr="0070468B">
        <w:rPr>
          <w:rFonts w:ascii="Verdana" w:hAnsi="Verdana" w:cs="Verdana"/>
          <w:color w:val="000000"/>
          <w:sz w:val="20"/>
          <w:szCs w:val="20"/>
        </w:rPr>
        <w:t>: ………………………………………</w:t>
      </w:r>
    </w:p>
    <w:p w14:paraId="136D15D4" w14:textId="77777777" w:rsidR="00F368AE" w:rsidRDefault="00F368AE" w:rsidP="00C11B1D">
      <w:pPr>
        <w:ind w:left="17" w:hanging="17"/>
        <w:jc w:val="both"/>
        <w:rPr>
          <w:rFonts w:ascii="Verdana" w:hAnsi="Verdana" w:cs="Verdana"/>
          <w:color w:val="000000"/>
          <w:sz w:val="20"/>
          <w:szCs w:val="20"/>
        </w:rPr>
      </w:pPr>
      <w:r w:rsidRPr="0070468B">
        <w:rPr>
          <w:rFonts w:ascii="Verdana" w:hAnsi="Verdana" w:cs="Verdana"/>
          <w:color w:val="000000"/>
          <w:sz w:val="20"/>
          <w:szCs w:val="20"/>
        </w:rPr>
        <w:t>Zamawiający upoważnia inspektora nadzoru do kontrolowania rozliczeń budowy.</w:t>
      </w:r>
    </w:p>
    <w:p w14:paraId="5AEB1F09" w14:textId="77777777" w:rsidR="00F368AE" w:rsidRPr="0070468B" w:rsidRDefault="00F368AE" w:rsidP="00C11B1D">
      <w:pPr>
        <w:ind w:left="17" w:hanging="17"/>
        <w:jc w:val="both"/>
        <w:rPr>
          <w:rFonts w:ascii="Verdana" w:hAnsi="Verdana" w:cs="Verdana"/>
          <w:color w:val="000000"/>
          <w:sz w:val="20"/>
          <w:szCs w:val="20"/>
        </w:rPr>
      </w:pPr>
    </w:p>
    <w:p w14:paraId="09127EE1" w14:textId="77777777" w:rsidR="00F368AE" w:rsidRPr="0070468B" w:rsidRDefault="00F368AE" w:rsidP="00C11B1D">
      <w:pPr>
        <w:jc w:val="center"/>
        <w:rPr>
          <w:rFonts w:ascii="Verdana" w:hAnsi="Verdana" w:cs="Verdana"/>
          <w:sz w:val="20"/>
          <w:szCs w:val="20"/>
        </w:rPr>
      </w:pPr>
      <w:r w:rsidRPr="0070468B">
        <w:rPr>
          <w:rFonts w:ascii="Verdana" w:hAnsi="Verdana" w:cs="Verdana"/>
          <w:b/>
          <w:bCs/>
          <w:sz w:val="20"/>
          <w:szCs w:val="20"/>
        </w:rPr>
        <w:t>§ 10</w:t>
      </w:r>
    </w:p>
    <w:p w14:paraId="259A32B7" w14:textId="77777777" w:rsidR="00F368AE" w:rsidRPr="0070468B" w:rsidRDefault="00F368AE" w:rsidP="00C11B1D">
      <w:pPr>
        <w:pStyle w:val="WW-Tekstpodstawowywcity2"/>
        <w:ind w:hanging="301"/>
        <w:rPr>
          <w:rFonts w:ascii="Verdana" w:hAnsi="Verdana" w:cs="Verdana"/>
          <w:bCs/>
          <w:sz w:val="20"/>
        </w:rPr>
      </w:pPr>
      <w:r w:rsidRPr="0070468B">
        <w:rPr>
          <w:rFonts w:ascii="Verdana" w:hAnsi="Verdana" w:cs="Verdana"/>
          <w:sz w:val="20"/>
        </w:rPr>
        <w:t>1. Podczas c</w:t>
      </w:r>
      <w:r w:rsidRPr="0070468B">
        <w:rPr>
          <w:rFonts w:ascii="Verdana" w:hAnsi="Verdana" w:cs="Verdana"/>
          <w:bCs/>
          <w:sz w:val="20"/>
        </w:rPr>
        <w:t>ałego okresu trwania robót Wykonawca winien na własny koszt zabezpieczyć i oznakować prowadzone roboty oraz dbać o stan techniczny i prawidłowość oznakowania.</w:t>
      </w:r>
    </w:p>
    <w:p w14:paraId="27985A11" w14:textId="77777777" w:rsidR="00F368AE" w:rsidRPr="0070468B" w:rsidRDefault="00F368AE" w:rsidP="00C11B1D">
      <w:pPr>
        <w:pStyle w:val="WW-Tekstpodstawowywcity2"/>
        <w:ind w:hanging="301"/>
        <w:rPr>
          <w:rFonts w:ascii="Verdana" w:hAnsi="Verdana" w:cs="Verdana"/>
          <w:bCs/>
          <w:sz w:val="20"/>
        </w:rPr>
      </w:pPr>
      <w:r w:rsidRPr="0070468B">
        <w:rPr>
          <w:rFonts w:ascii="Verdana" w:hAnsi="Verdana" w:cs="Verdana"/>
          <w:bCs/>
          <w:sz w:val="20"/>
        </w:rPr>
        <w:t xml:space="preserve">2. Wykonawca ponosi pełną odpowiedzialność za teren </w:t>
      </w:r>
      <w:r>
        <w:rPr>
          <w:rFonts w:ascii="Verdana" w:hAnsi="Verdana" w:cs="Verdana"/>
          <w:bCs/>
          <w:sz w:val="20"/>
        </w:rPr>
        <w:t>robót</w:t>
      </w:r>
      <w:r w:rsidRPr="0070468B">
        <w:rPr>
          <w:rFonts w:ascii="Verdana" w:hAnsi="Verdana" w:cs="Verdana"/>
          <w:bCs/>
          <w:sz w:val="20"/>
        </w:rPr>
        <w:t xml:space="preserve"> z chwilą przejęcia frontu robót.</w:t>
      </w:r>
    </w:p>
    <w:p w14:paraId="1AC411E0" w14:textId="77777777" w:rsidR="00F368AE" w:rsidRDefault="00F368AE" w:rsidP="00C11B1D">
      <w:pPr>
        <w:pStyle w:val="WW-Tekstpodstawowywcity2"/>
        <w:ind w:hanging="301"/>
        <w:rPr>
          <w:rFonts w:ascii="Verdana" w:hAnsi="Verdana" w:cs="Verdana"/>
          <w:bCs/>
          <w:sz w:val="20"/>
        </w:rPr>
      </w:pPr>
      <w:r w:rsidRPr="0070468B">
        <w:rPr>
          <w:rFonts w:ascii="Verdana" w:hAnsi="Verdana" w:cs="Verdana"/>
          <w:bCs/>
          <w:sz w:val="20"/>
        </w:rPr>
        <w:t>3. Zamawiający nie zapewnia Wykonawcy terenu pod zaplecze budowy oraz terenu na składowanie materiałów.</w:t>
      </w:r>
      <w:r>
        <w:rPr>
          <w:rFonts w:ascii="Verdana" w:hAnsi="Verdana" w:cs="Verdana"/>
          <w:bCs/>
          <w:sz w:val="20"/>
        </w:rPr>
        <w:t xml:space="preserve"> Media (np. woda, energia elektryczna) potrzebne do wykonania robót Wykonawca zobowiązany jest zapewnić we własnym zakresie.</w:t>
      </w:r>
    </w:p>
    <w:p w14:paraId="6EEE6DBA" w14:textId="77777777" w:rsidR="00F368AE" w:rsidRDefault="00F368AE" w:rsidP="00C11B1D">
      <w:pPr>
        <w:pStyle w:val="WW-Tekstpodstawowywcity2"/>
        <w:ind w:hanging="301"/>
        <w:rPr>
          <w:rFonts w:ascii="Verdana" w:hAnsi="Verdana" w:cs="Verdana"/>
          <w:bCs/>
          <w:sz w:val="20"/>
        </w:rPr>
      </w:pPr>
    </w:p>
    <w:p w14:paraId="4BF470FB" w14:textId="77777777" w:rsidR="00F368AE" w:rsidRDefault="00F368AE" w:rsidP="00C11B1D">
      <w:pPr>
        <w:pStyle w:val="WW-Tekstpodstawowywcity2"/>
        <w:ind w:hanging="301"/>
        <w:rPr>
          <w:rFonts w:ascii="Verdana" w:hAnsi="Verdana" w:cs="Verdana"/>
          <w:bCs/>
          <w:sz w:val="20"/>
        </w:rPr>
      </w:pPr>
    </w:p>
    <w:p w14:paraId="7B9F231F" w14:textId="77777777" w:rsidR="00F368AE" w:rsidRDefault="00F368AE">
      <w:pPr>
        <w:pStyle w:val="WW-Tekstpodstawowywcity2"/>
        <w:ind w:hanging="301"/>
        <w:jc w:val="center"/>
        <w:rPr>
          <w:rFonts w:ascii="Verdana" w:hAnsi="Verdana" w:cs="Verdana"/>
          <w:b/>
          <w:sz w:val="20"/>
        </w:rPr>
      </w:pPr>
      <w:r w:rsidRPr="007A6FDB">
        <w:rPr>
          <w:rFonts w:ascii="Verdana" w:hAnsi="Verdana" w:cs="Verdana"/>
          <w:b/>
          <w:sz w:val="20"/>
        </w:rPr>
        <w:t>§ 11</w:t>
      </w:r>
    </w:p>
    <w:p w14:paraId="23136994" w14:textId="67A75C82" w:rsidR="00F368AE" w:rsidRPr="00591030" w:rsidRDefault="00F368AE" w:rsidP="00C11B1D">
      <w:pPr>
        <w:pStyle w:val="WW-Tekstpodstawowywcity2"/>
        <w:ind w:hanging="301"/>
        <w:rPr>
          <w:rFonts w:ascii="Verdana" w:hAnsi="Verdana" w:cs="Verdana"/>
          <w:bCs/>
          <w:sz w:val="20"/>
        </w:rPr>
      </w:pPr>
      <w:r w:rsidRPr="00591030">
        <w:rPr>
          <w:rFonts w:ascii="Verdana" w:hAnsi="Verdana" w:cs="Verdana"/>
          <w:bCs/>
          <w:sz w:val="20"/>
        </w:rPr>
        <w:t>1. Dokumentacja projektowa w zakresie wykonania Zadania, sporządzona w oparciu o PFU, powinna opisywać przedmiot Umowy za pomocą cech technicznych i jakościowych oraz być zgodna z Polskimi Normami przenoszącymi europejskie normy zharmonizowane oraz uwzględniać wszystkie niezbędne opinie, uzgodnienia, zezwolenia w zakresie wynikającym z obowiązujących przepisów. Dokumentacja winna być zgodna z obowiązującymi przepisami i normami oraz winna uwzględniać przepisy dotyczące zasad bezpieczeństwa i ochrony zdrowia w fazie realizacji robót.</w:t>
      </w:r>
    </w:p>
    <w:p w14:paraId="3AC61C6C" w14:textId="77777777" w:rsidR="00F368AE" w:rsidRPr="00591030" w:rsidRDefault="00F368AE" w:rsidP="00C11B1D">
      <w:pPr>
        <w:pStyle w:val="WW-Tekstpodstawowywcity2"/>
        <w:ind w:hanging="301"/>
        <w:rPr>
          <w:rFonts w:ascii="Verdana" w:hAnsi="Verdana" w:cs="Verdana"/>
          <w:bCs/>
          <w:sz w:val="20"/>
        </w:rPr>
      </w:pPr>
      <w:r w:rsidRPr="00591030">
        <w:rPr>
          <w:rFonts w:ascii="Verdana" w:hAnsi="Verdana" w:cs="Verdana"/>
          <w:bCs/>
          <w:sz w:val="20"/>
        </w:rPr>
        <w:t xml:space="preserve">2. Wykonawca jest odpowiedzialny względem Zamawiającego za wady dokumentacji projektowej zmniejszające jej wartość lub użyteczność ze względu na cel oznaczony w </w:t>
      </w:r>
      <w:r>
        <w:rPr>
          <w:rFonts w:ascii="Verdana" w:hAnsi="Verdana" w:cs="Verdana"/>
          <w:bCs/>
          <w:sz w:val="20"/>
        </w:rPr>
        <w:t>u</w:t>
      </w:r>
      <w:r w:rsidRPr="00591030">
        <w:rPr>
          <w:rFonts w:ascii="Verdana" w:hAnsi="Verdana" w:cs="Verdana"/>
          <w:bCs/>
          <w:sz w:val="20"/>
        </w:rPr>
        <w:t>mowie, albo wynikający z okoliczności lub przeznaczenia, a w szczególności odpowiada za rozwiązania dokumentacji niezgodne z parametrami ustalonymi w odpowiednich normach i przepisach lub nieodpowiadające wymogom określonym przez Zamawiającego.</w:t>
      </w:r>
    </w:p>
    <w:p w14:paraId="5D3D23EA" w14:textId="77777777" w:rsidR="00F368AE" w:rsidRPr="00591030" w:rsidRDefault="00F368AE" w:rsidP="00C11B1D">
      <w:pPr>
        <w:pStyle w:val="WW-Tekstpodstawowywcity2"/>
        <w:ind w:hanging="301"/>
        <w:rPr>
          <w:rFonts w:ascii="Verdana" w:hAnsi="Verdana" w:cs="Verdana"/>
          <w:bCs/>
          <w:sz w:val="20"/>
        </w:rPr>
      </w:pPr>
      <w:r w:rsidRPr="00591030">
        <w:rPr>
          <w:rFonts w:ascii="Verdana" w:hAnsi="Verdana" w:cs="Verdana"/>
          <w:bCs/>
          <w:sz w:val="20"/>
        </w:rPr>
        <w:t>3. Wykonawca odpowiada za szkody poniesione przez Zamawiającego lub wynikłe z roszczeń osób trzecich z tytułu wad dokumentacji projektowej, jeżeli wady zostały ujawnione po upływie okresu rękojmi a Zamawiający nie mógł, przy zachowaniu należytej staranności, wcześniej ich wykryć, w szczególności, gdy wady takie zostaną ujawnione w fazie realizacji robót.</w:t>
      </w:r>
    </w:p>
    <w:p w14:paraId="0D97A931" w14:textId="77777777" w:rsidR="00F368AE" w:rsidRPr="00591030" w:rsidRDefault="00F368AE" w:rsidP="00C11B1D">
      <w:pPr>
        <w:pStyle w:val="WW-Tekstpodstawowywcity2"/>
        <w:ind w:hanging="301"/>
        <w:rPr>
          <w:rFonts w:ascii="Verdana" w:hAnsi="Verdana" w:cs="Verdana"/>
          <w:bCs/>
          <w:sz w:val="20"/>
        </w:rPr>
      </w:pPr>
      <w:r w:rsidRPr="00591030">
        <w:rPr>
          <w:rFonts w:ascii="Verdana" w:hAnsi="Verdana" w:cs="Verdana"/>
          <w:bCs/>
          <w:sz w:val="20"/>
        </w:rPr>
        <w:t xml:space="preserve">4. Dokumentacja stworzona przez Wykonawcę w ramach realizacji </w:t>
      </w:r>
      <w:r>
        <w:rPr>
          <w:rFonts w:ascii="Verdana" w:hAnsi="Verdana" w:cs="Verdana"/>
          <w:bCs/>
          <w:sz w:val="20"/>
        </w:rPr>
        <w:t>u</w:t>
      </w:r>
      <w:r w:rsidRPr="00591030">
        <w:rPr>
          <w:rFonts w:ascii="Verdana" w:hAnsi="Verdana" w:cs="Verdana"/>
          <w:bCs/>
          <w:sz w:val="20"/>
        </w:rPr>
        <w:t xml:space="preserve">mowy zostanie przekazana Zamawiającemu w wersji elektronicznej (na nośniku cyfrowym) oraz w wersji papierowej. Wraz z dokumentacją Wykonawca przekaże Zamawiającemu pisemne oświadczenie zapewniające, że dokumentacja jest wykonana zgodnie z </w:t>
      </w:r>
      <w:r>
        <w:rPr>
          <w:rFonts w:ascii="Verdana" w:hAnsi="Verdana" w:cs="Verdana"/>
          <w:bCs/>
          <w:sz w:val="20"/>
        </w:rPr>
        <w:t>u</w:t>
      </w:r>
      <w:r w:rsidRPr="00591030">
        <w:rPr>
          <w:rFonts w:ascii="Verdana" w:hAnsi="Verdana" w:cs="Verdana"/>
          <w:bCs/>
          <w:sz w:val="20"/>
        </w:rPr>
        <w:t>mową, obowiązującymi normami i przepisami, wolna od roszczeń osób trzecich oraz że jest ona kompletna, a także że obie wersje elektroniczna i papierowa są tożsame.</w:t>
      </w:r>
    </w:p>
    <w:p w14:paraId="0E4286D5" w14:textId="77777777" w:rsidR="00F368AE" w:rsidRDefault="00F368AE" w:rsidP="00C11B1D">
      <w:pPr>
        <w:pStyle w:val="WW-Tekstpodstawowywcity2"/>
        <w:ind w:hanging="301"/>
        <w:rPr>
          <w:rFonts w:ascii="Verdana" w:hAnsi="Verdana" w:cs="Verdana"/>
          <w:bCs/>
          <w:sz w:val="20"/>
        </w:rPr>
      </w:pPr>
      <w:r w:rsidRPr="00591030">
        <w:rPr>
          <w:rFonts w:ascii="Verdana" w:hAnsi="Verdana" w:cs="Verdana"/>
          <w:bCs/>
          <w:sz w:val="20"/>
        </w:rPr>
        <w:t xml:space="preserve">5. W przypadku dokumentacji projektowej, Wykonawca zobowiązany jest pisemnie zgłosić gotowość do dokonania jej odbioru przez Zamawiającego. Postanowienia § </w:t>
      </w:r>
      <w:r>
        <w:rPr>
          <w:rFonts w:ascii="Verdana" w:hAnsi="Verdana" w:cs="Verdana"/>
          <w:bCs/>
          <w:sz w:val="20"/>
        </w:rPr>
        <w:t>13</w:t>
      </w:r>
      <w:r w:rsidRPr="00591030">
        <w:rPr>
          <w:rFonts w:ascii="Verdana" w:hAnsi="Verdana" w:cs="Verdana"/>
          <w:bCs/>
          <w:sz w:val="20"/>
        </w:rPr>
        <w:t xml:space="preserve"> stosuje się odpowiednio.</w:t>
      </w:r>
    </w:p>
    <w:p w14:paraId="293B5E8A" w14:textId="77777777" w:rsidR="00F368AE" w:rsidRDefault="00F368AE" w:rsidP="00C11B1D">
      <w:pPr>
        <w:pStyle w:val="WW-Tekstpodstawowywcity2"/>
        <w:ind w:hanging="301"/>
        <w:rPr>
          <w:rFonts w:ascii="Verdana" w:hAnsi="Verdana" w:cs="Verdana"/>
          <w:bCs/>
          <w:sz w:val="20"/>
        </w:rPr>
      </w:pPr>
    </w:p>
    <w:p w14:paraId="5DD56C77" w14:textId="77777777" w:rsidR="00473C4E" w:rsidRDefault="00473C4E">
      <w:pPr>
        <w:pStyle w:val="WW-Tekstpodstawowywcity2"/>
        <w:ind w:hanging="301"/>
        <w:jc w:val="center"/>
        <w:rPr>
          <w:rFonts w:ascii="Verdana" w:hAnsi="Verdana" w:cs="Verdana"/>
          <w:b/>
          <w:sz w:val="20"/>
        </w:rPr>
      </w:pPr>
    </w:p>
    <w:p w14:paraId="5759E23B" w14:textId="77777777" w:rsidR="00473C4E" w:rsidRDefault="00473C4E">
      <w:pPr>
        <w:pStyle w:val="WW-Tekstpodstawowywcity2"/>
        <w:ind w:hanging="301"/>
        <w:jc w:val="center"/>
        <w:rPr>
          <w:rFonts w:ascii="Verdana" w:hAnsi="Verdana" w:cs="Verdana"/>
          <w:b/>
          <w:sz w:val="20"/>
        </w:rPr>
      </w:pPr>
    </w:p>
    <w:p w14:paraId="44703205" w14:textId="5FAEFE2D" w:rsidR="00F368AE" w:rsidRDefault="00F368AE">
      <w:pPr>
        <w:pStyle w:val="WW-Tekstpodstawowywcity2"/>
        <w:ind w:hanging="301"/>
        <w:jc w:val="center"/>
        <w:rPr>
          <w:rFonts w:ascii="Verdana" w:hAnsi="Verdana" w:cs="Verdana"/>
          <w:b/>
          <w:sz w:val="20"/>
        </w:rPr>
      </w:pPr>
      <w:r w:rsidRPr="007A6FDB">
        <w:rPr>
          <w:rFonts w:ascii="Verdana" w:hAnsi="Verdana" w:cs="Verdana"/>
          <w:b/>
          <w:sz w:val="20"/>
        </w:rPr>
        <w:t>§ 12</w:t>
      </w:r>
    </w:p>
    <w:p w14:paraId="1F3BC3BC" w14:textId="77777777" w:rsidR="00F368AE" w:rsidRPr="00E84731" w:rsidRDefault="00F368AE" w:rsidP="00C11B1D">
      <w:pPr>
        <w:pStyle w:val="WW-Tekstpodstawowywcity2"/>
        <w:ind w:hanging="301"/>
        <w:rPr>
          <w:rFonts w:ascii="Verdana" w:hAnsi="Verdana" w:cs="Verdana"/>
          <w:bCs/>
          <w:sz w:val="20"/>
        </w:rPr>
      </w:pPr>
      <w:r w:rsidRPr="00E84731">
        <w:rPr>
          <w:rFonts w:ascii="Verdana" w:hAnsi="Verdana" w:cs="Verdana"/>
          <w:bCs/>
          <w:sz w:val="20"/>
        </w:rPr>
        <w:t>1. Wykonawca oświadcza, że realizacja przedmiotu zamówienia nie spowoduje naruszenia praw autorskich, znaków handlowych i towarowych, patentów i innych praw chronionych osób trzecich.</w:t>
      </w:r>
    </w:p>
    <w:p w14:paraId="52D0B593" w14:textId="77777777" w:rsidR="00F368AE" w:rsidRPr="00E84731" w:rsidRDefault="00F368AE" w:rsidP="00C11B1D">
      <w:pPr>
        <w:pStyle w:val="WW-Tekstpodstawowywcity2"/>
        <w:ind w:hanging="301"/>
        <w:rPr>
          <w:rFonts w:ascii="Verdana" w:hAnsi="Verdana" w:cs="Verdana"/>
          <w:bCs/>
          <w:sz w:val="20"/>
        </w:rPr>
      </w:pPr>
      <w:r w:rsidRPr="00E84731">
        <w:rPr>
          <w:rFonts w:ascii="Verdana" w:hAnsi="Verdana" w:cs="Verdana"/>
          <w:bCs/>
          <w:sz w:val="20"/>
        </w:rPr>
        <w:t>2. Wykonawca przejmuje na siebie wszelką odpowiedzialność za roszczenia osób trzecich w związku z wykonaniem przedmiotu zamówienia, dotyczące w szczególności naruszenia, o których mowa w ust. 1, i oświadcza, że w przypadku sporów i roszczeń osób trzecich, zwolni Zamawiającego z wszelkiej odpowiedzialności z tytułu korzystania z utworów w rozumieniu ustawy z dnia 4 lutego 1994 r. o prawie autorskim i prawach pokrewnych.</w:t>
      </w:r>
    </w:p>
    <w:p w14:paraId="2BD29DAC" w14:textId="77777777" w:rsidR="00F368AE" w:rsidRPr="00E84731" w:rsidRDefault="00F368AE" w:rsidP="00C11B1D">
      <w:pPr>
        <w:pStyle w:val="WW-Tekstpodstawowywcity2"/>
        <w:ind w:hanging="301"/>
        <w:rPr>
          <w:rFonts w:ascii="Verdana" w:hAnsi="Verdana" w:cs="Verdana"/>
          <w:bCs/>
          <w:sz w:val="20"/>
        </w:rPr>
      </w:pPr>
      <w:r w:rsidRPr="00E84731">
        <w:rPr>
          <w:rFonts w:ascii="Verdana" w:hAnsi="Verdana" w:cs="Verdana"/>
          <w:bCs/>
          <w:sz w:val="20"/>
        </w:rPr>
        <w:t>3. Wykonawca oświadcza, że na dzień przekazania utworów Zamawiającemu, Wykonawcy przysługiwać będą niczym nieograniczone majątkowe prawa autorskie do utworów.</w:t>
      </w:r>
    </w:p>
    <w:p w14:paraId="49F79E15" w14:textId="77777777" w:rsidR="00F368AE" w:rsidRPr="00E84731" w:rsidRDefault="00F368AE" w:rsidP="00C11B1D">
      <w:pPr>
        <w:pStyle w:val="WW-Tekstpodstawowywcity2"/>
        <w:ind w:hanging="301"/>
        <w:rPr>
          <w:rFonts w:ascii="Verdana" w:hAnsi="Verdana" w:cs="Verdana"/>
          <w:bCs/>
          <w:sz w:val="20"/>
        </w:rPr>
      </w:pPr>
      <w:r w:rsidRPr="00E84731">
        <w:rPr>
          <w:rFonts w:ascii="Verdana" w:hAnsi="Verdana" w:cs="Verdana"/>
          <w:bCs/>
          <w:sz w:val="20"/>
        </w:rPr>
        <w:t>4. Z chwilą przekazania Utworów, Wykonawca przenosi na Zamawiającego bez ograniczenia terytorium, czasu i ilości wykorzystania, a Zamawiający nabywa całość autorskich praw majątkowych do Utworów, w szczególności wyłączne prawo do rozporządzania i korzystania z Utworów w pełnym zakresie i w jakikolwiek sposób na następujących polach eksploatacji:</w:t>
      </w:r>
    </w:p>
    <w:p w14:paraId="3B787A39" w14:textId="77777777" w:rsidR="00F368AE" w:rsidRDefault="00F368AE">
      <w:pPr>
        <w:pStyle w:val="WW-Tekstpodstawowywcity2"/>
        <w:ind w:firstLine="0"/>
        <w:rPr>
          <w:rFonts w:ascii="Verdana" w:hAnsi="Verdana" w:cs="Verdana"/>
          <w:bCs/>
          <w:sz w:val="20"/>
        </w:rPr>
      </w:pPr>
      <w:r w:rsidRPr="00E84731">
        <w:rPr>
          <w:rFonts w:ascii="Verdana" w:hAnsi="Verdana" w:cs="Verdana"/>
          <w:bCs/>
          <w:sz w:val="20"/>
        </w:rPr>
        <w:t>1) utrwalanie utworów, w tym utrwalania na materialnych nośnikach informatycznych (m.in. CD, DVD, taśmy magnetyczne, nośniki magnetooptyczne);</w:t>
      </w:r>
    </w:p>
    <w:p w14:paraId="17F5BA72" w14:textId="77777777" w:rsidR="00F368AE" w:rsidRDefault="00F368AE">
      <w:pPr>
        <w:pStyle w:val="WW-Tekstpodstawowywcity2"/>
        <w:ind w:firstLine="0"/>
        <w:rPr>
          <w:rFonts w:ascii="Verdana" w:hAnsi="Verdana" w:cs="Verdana"/>
          <w:bCs/>
          <w:sz w:val="20"/>
        </w:rPr>
      </w:pPr>
      <w:r w:rsidRPr="00E84731">
        <w:rPr>
          <w:rFonts w:ascii="Verdana" w:hAnsi="Verdana" w:cs="Verdana"/>
          <w:bCs/>
          <w:sz w:val="20"/>
        </w:rPr>
        <w:t>2) zwielokrotnianie utworów każdą techniką, w tym techniką drukarską;</w:t>
      </w:r>
    </w:p>
    <w:p w14:paraId="48FE63CE" w14:textId="77777777" w:rsidR="00F368AE" w:rsidRDefault="00F368AE">
      <w:pPr>
        <w:pStyle w:val="WW-Tekstpodstawowywcity2"/>
        <w:ind w:firstLine="0"/>
        <w:rPr>
          <w:rFonts w:ascii="Verdana" w:hAnsi="Verdana" w:cs="Verdana"/>
          <w:bCs/>
          <w:sz w:val="20"/>
        </w:rPr>
      </w:pPr>
      <w:r w:rsidRPr="00E84731">
        <w:rPr>
          <w:rFonts w:ascii="Verdana" w:hAnsi="Verdana" w:cs="Verdana"/>
          <w:bCs/>
          <w:sz w:val="20"/>
        </w:rPr>
        <w:t>3) wprowadzanie utworów do obrotu;</w:t>
      </w:r>
    </w:p>
    <w:p w14:paraId="6247BF1C" w14:textId="77777777" w:rsidR="00F368AE" w:rsidRDefault="00F368AE">
      <w:pPr>
        <w:pStyle w:val="WW-Tekstpodstawowywcity2"/>
        <w:ind w:firstLine="0"/>
        <w:rPr>
          <w:rFonts w:ascii="Verdana" w:hAnsi="Verdana" w:cs="Verdana"/>
          <w:bCs/>
          <w:sz w:val="20"/>
        </w:rPr>
      </w:pPr>
      <w:r w:rsidRPr="00E84731">
        <w:rPr>
          <w:rFonts w:ascii="Verdana" w:hAnsi="Verdana" w:cs="Verdana"/>
          <w:bCs/>
          <w:sz w:val="20"/>
        </w:rPr>
        <w:t>4) wprowadzanie utworów do pamięci komputera;</w:t>
      </w:r>
    </w:p>
    <w:p w14:paraId="757B76E0" w14:textId="77777777" w:rsidR="00F368AE" w:rsidRDefault="00F368AE">
      <w:pPr>
        <w:pStyle w:val="WW-Tekstpodstawowywcity2"/>
        <w:ind w:firstLine="0"/>
        <w:rPr>
          <w:rFonts w:ascii="Verdana" w:hAnsi="Verdana" w:cs="Verdana"/>
          <w:bCs/>
          <w:sz w:val="20"/>
        </w:rPr>
      </w:pPr>
      <w:r w:rsidRPr="00E84731">
        <w:rPr>
          <w:rFonts w:ascii="Verdana" w:hAnsi="Verdana" w:cs="Verdana"/>
          <w:bCs/>
          <w:sz w:val="20"/>
        </w:rPr>
        <w:t xml:space="preserve">5) wykorzystanie utworów w sieci Internet lub innych sieciach komputerowych; </w:t>
      </w:r>
    </w:p>
    <w:p w14:paraId="1C8C6A2F" w14:textId="77777777" w:rsidR="00F368AE" w:rsidRDefault="00F368AE">
      <w:pPr>
        <w:pStyle w:val="WW-Tekstpodstawowywcity2"/>
        <w:ind w:firstLine="0"/>
        <w:rPr>
          <w:rFonts w:ascii="Verdana" w:hAnsi="Verdana" w:cs="Verdana"/>
          <w:bCs/>
          <w:sz w:val="20"/>
        </w:rPr>
      </w:pPr>
      <w:r w:rsidRPr="00E84731">
        <w:rPr>
          <w:rFonts w:ascii="Verdana" w:hAnsi="Verdana" w:cs="Verdana"/>
          <w:bCs/>
          <w:sz w:val="20"/>
        </w:rPr>
        <w:lastRenderedPageBreak/>
        <w:t>6) publiczne wykonanie lub odtwarzanie utworów;</w:t>
      </w:r>
    </w:p>
    <w:p w14:paraId="51D25BD3" w14:textId="77777777" w:rsidR="00F368AE" w:rsidRDefault="00F368AE">
      <w:pPr>
        <w:pStyle w:val="WW-Tekstpodstawowywcity2"/>
        <w:ind w:firstLine="0"/>
        <w:rPr>
          <w:rFonts w:ascii="Verdana" w:hAnsi="Verdana" w:cs="Verdana"/>
          <w:bCs/>
          <w:sz w:val="20"/>
        </w:rPr>
      </w:pPr>
      <w:r w:rsidRPr="00E84731">
        <w:rPr>
          <w:rFonts w:ascii="Verdana" w:hAnsi="Verdana" w:cs="Verdana"/>
          <w:bCs/>
          <w:sz w:val="20"/>
        </w:rPr>
        <w:t>7) modyfikacja utworów oraz tworzenie, rozpowszechnianie i korzystanie z utworów zależnych;</w:t>
      </w:r>
    </w:p>
    <w:p w14:paraId="0E1983D3" w14:textId="77777777" w:rsidR="00F368AE" w:rsidRDefault="00F368AE">
      <w:pPr>
        <w:pStyle w:val="WW-Tekstpodstawowywcity2"/>
        <w:ind w:firstLine="0"/>
        <w:rPr>
          <w:rFonts w:ascii="Verdana" w:hAnsi="Verdana" w:cs="Verdana"/>
          <w:bCs/>
          <w:sz w:val="20"/>
        </w:rPr>
      </w:pPr>
      <w:r w:rsidRPr="00E84731">
        <w:rPr>
          <w:rFonts w:ascii="Verdana" w:hAnsi="Verdana" w:cs="Verdana"/>
          <w:bCs/>
          <w:sz w:val="20"/>
        </w:rPr>
        <w:t>8) wystawienie i wyświetlanie Utworów;</w:t>
      </w:r>
    </w:p>
    <w:p w14:paraId="03E2E4C9" w14:textId="77777777" w:rsidR="00F368AE" w:rsidRDefault="00F368AE">
      <w:pPr>
        <w:pStyle w:val="WW-Tekstpodstawowywcity2"/>
        <w:ind w:firstLine="0"/>
        <w:rPr>
          <w:rFonts w:ascii="Verdana" w:hAnsi="Verdana" w:cs="Verdana"/>
          <w:bCs/>
          <w:sz w:val="20"/>
        </w:rPr>
      </w:pPr>
      <w:r w:rsidRPr="00E84731">
        <w:rPr>
          <w:rFonts w:ascii="Verdana" w:hAnsi="Verdana" w:cs="Verdana"/>
          <w:bCs/>
          <w:sz w:val="20"/>
        </w:rPr>
        <w:t>9) swobodne używanie i korzystanie z utworów oraz ich pojedynczych elementów w zakresie promocji i reklamy, tak przez Zamawiającego, jak i inne upoważnione przez niego podmioty;</w:t>
      </w:r>
    </w:p>
    <w:p w14:paraId="326FB02A" w14:textId="77777777" w:rsidR="00F368AE" w:rsidRDefault="00F368AE">
      <w:pPr>
        <w:pStyle w:val="WW-Tekstpodstawowywcity2"/>
        <w:ind w:firstLine="0"/>
        <w:rPr>
          <w:rFonts w:ascii="Verdana" w:hAnsi="Verdana" w:cs="Verdana"/>
          <w:bCs/>
          <w:sz w:val="20"/>
        </w:rPr>
      </w:pPr>
      <w:r w:rsidRPr="00E84731">
        <w:rPr>
          <w:rFonts w:ascii="Verdana" w:hAnsi="Verdana" w:cs="Verdana"/>
          <w:bCs/>
          <w:sz w:val="20"/>
        </w:rPr>
        <w:t xml:space="preserve">10) wykorzystanie Utworu w postępowaniu oraz przy realizacji zamówienia publicznego na roboty, których dotyczy opracowana dokumentacja projektowa. </w:t>
      </w:r>
    </w:p>
    <w:p w14:paraId="01C5F721" w14:textId="77777777" w:rsidR="00F368AE" w:rsidRPr="00E84731" w:rsidRDefault="00F368AE" w:rsidP="00C11B1D">
      <w:pPr>
        <w:pStyle w:val="WW-Tekstpodstawowywcity2"/>
        <w:ind w:hanging="301"/>
        <w:rPr>
          <w:rFonts w:ascii="Verdana" w:hAnsi="Verdana" w:cs="Verdana"/>
          <w:bCs/>
          <w:sz w:val="20"/>
        </w:rPr>
      </w:pPr>
      <w:r w:rsidRPr="00E84731">
        <w:rPr>
          <w:rFonts w:ascii="Verdana" w:hAnsi="Verdana" w:cs="Verdana"/>
          <w:bCs/>
          <w:sz w:val="20"/>
        </w:rPr>
        <w:t>5. Wykonawca upoważnia niniejszym Zamawiającego do udzielania innym podmiotom dalszych zezwoleń na wykonywanie praw zależnych w stosunku do Utworów w zakresie pól eksploatacji wymienionych w ust. 4.</w:t>
      </w:r>
    </w:p>
    <w:p w14:paraId="22A6657D" w14:textId="77777777" w:rsidR="00F368AE" w:rsidRDefault="00F368AE" w:rsidP="00C11B1D">
      <w:pPr>
        <w:pStyle w:val="WW-Tekstpodstawowywcity2"/>
        <w:ind w:hanging="301"/>
        <w:rPr>
          <w:rFonts w:ascii="Verdana" w:hAnsi="Verdana" w:cs="Verdana"/>
          <w:bCs/>
          <w:sz w:val="20"/>
        </w:rPr>
      </w:pPr>
    </w:p>
    <w:p w14:paraId="64901E3D" w14:textId="77777777" w:rsidR="00F368AE" w:rsidRDefault="00F368AE">
      <w:pPr>
        <w:pStyle w:val="WW-Tekstpodstawowywcity2"/>
        <w:ind w:left="0" w:firstLine="0"/>
        <w:rPr>
          <w:rFonts w:ascii="Verdana" w:hAnsi="Verdana" w:cs="Verdana"/>
          <w:bCs/>
          <w:sz w:val="20"/>
        </w:rPr>
      </w:pPr>
    </w:p>
    <w:p w14:paraId="07E4F2FD" w14:textId="77777777" w:rsidR="00F368AE" w:rsidRPr="0070468B" w:rsidRDefault="00F368AE" w:rsidP="00C11B1D">
      <w:pPr>
        <w:pStyle w:val="WW-Tekstpodstawowywcity2"/>
        <w:ind w:hanging="301"/>
        <w:rPr>
          <w:rFonts w:ascii="Verdana" w:hAnsi="Verdana" w:cs="Verdana"/>
          <w:bCs/>
          <w:sz w:val="20"/>
        </w:rPr>
      </w:pPr>
    </w:p>
    <w:p w14:paraId="754A8BCE" w14:textId="77777777" w:rsidR="00F368AE" w:rsidRDefault="00F368AE" w:rsidP="00C11B1D">
      <w:pPr>
        <w:autoSpaceDE w:val="0"/>
        <w:autoSpaceDN w:val="0"/>
        <w:adjustRightInd w:val="0"/>
        <w:jc w:val="center"/>
        <w:rPr>
          <w:rFonts w:ascii="Verdana" w:hAnsi="Verdana" w:cs="Verdana"/>
          <w:kern w:val="2"/>
          <w:sz w:val="20"/>
          <w:szCs w:val="20"/>
          <w:lang w:eastAsia="ar-SA"/>
        </w:rPr>
      </w:pPr>
      <w:r w:rsidRPr="0070468B">
        <w:rPr>
          <w:rFonts w:ascii="Verdana" w:hAnsi="Verdana" w:cs="Verdana"/>
          <w:b/>
          <w:sz w:val="20"/>
          <w:szCs w:val="20"/>
          <w:lang w:eastAsia="pl-PL"/>
        </w:rPr>
        <w:t>§ 1</w:t>
      </w:r>
      <w:r>
        <w:rPr>
          <w:rFonts w:ascii="Verdana" w:hAnsi="Verdana" w:cs="Verdana"/>
          <w:b/>
          <w:sz w:val="20"/>
          <w:szCs w:val="20"/>
          <w:lang w:eastAsia="pl-PL"/>
        </w:rPr>
        <w:t>3</w:t>
      </w:r>
    </w:p>
    <w:p w14:paraId="47E24B02" w14:textId="436C9B26" w:rsidR="00F368AE" w:rsidRPr="0070468B" w:rsidRDefault="00F368AE" w:rsidP="00C11B1D">
      <w:pPr>
        <w:tabs>
          <w:tab w:val="left" w:pos="8236"/>
          <w:tab w:val="left" w:pos="15872"/>
        </w:tabs>
        <w:ind w:left="284" w:hanging="284"/>
        <w:jc w:val="both"/>
        <w:rPr>
          <w:rFonts w:ascii="Verdana" w:hAnsi="Verdana" w:cs="Verdana"/>
          <w:sz w:val="20"/>
          <w:szCs w:val="20"/>
        </w:rPr>
      </w:pPr>
      <w:r>
        <w:rPr>
          <w:rFonts w:ascii="Verdana" w:hAnsi="Verdana" w:cs="Verdana"/>
          <w:sz w:val="20"/>
          <w:szCs w:val="20"/>
        </w:rPr>
        <w:t>1</w:t>
      </w:r>
      <w:r w:rsidRPr="0070468B">
        <w:rPr>
          <w:rFonts w:ascii="Verdana" w:hAnsi="Verdana" w:cs="Verdana"/>
          <w:sz w:val="20"/>
          <w:szCs w:val="20"/>
        </w:rPr>
        <w:t>. Komisyjny odbiór końcowy robót zorganizowa</w:t>
      </w:r>
      <w:r>
        <w:rPr>
          <w:rFonts w:ascii="Verdana" w:hAnsi="Verdana" w:cs="Verdana"/>
          <w:sz w:val="20"/>
          <w:szCs w:val="20"/>
        </w:rPr>
        <w:t>ny będzie przez Zamawiającego w </w:t>
      </w:r>
      <w:r w:rsidRPr="0070468B">
        <w:rPr>
          <w:rFonts w:ascii="Verdana" w:hAnsi="Verdana" w:cs="Verdana"/>
          <w:sz w:val="20"/>
          <w:szCs w:val="20"/>
        </w:rPr>
        <w:t xml:space="preserve">terminie </w:t>
      </w:r>
      <w:r w:rsidR="001F0020">
        <w:rPr>
          <w:rFonts w:ascii="Verdana" w:hAnsi="Verdana" w:cs="Verdana"/>
          <w:sz w:val="20"/>
          <w:szCs w:val="20"/>
        </w:rPr>
        <w:t xml:space="preserve">do </w:t>
      </w:r>
      <w:r w:rsidRPr="0070468B">
        <w:rPr>
          <w:rFonts w:ascii="Verdana" w:hAnsi="Verdana" w:cs="Verdana"/>
          <w:sz w:val="20"/>
          <w:szCs w:val="20"/>
        </w:rPr>
        <w:t xml:space="preserve">10 dni od daty zgłoszenia przez Wykonawcę robót do odbioru. </w:t>
      </w:r>
    </w:p>
    <w:p w14:paraId="4F64583A" w14:textId="77777777" w:rsidR="00F368AE" w:rsidRDefault="00F368AE" w:rsidP="00C11B1D">
      <w:pPr>
        <w:pStyle w:val="WW-Tekstpodstawowywcity31"/>
        <w:tabs>
          <w:tab w:val="left" w:pos="8236"/>
        </w:tabs>
        <w:ind w:left="284" w:hanging="284"/>
        <w:jc w:val="both"/>
        <w:rPr>
          <w:rFonts w:ascii="Verdana" w:hAnsi="Verdana" w:cs="Verdana"/>
          <w:sz w:val="20"/>
        </w:rPr>
      </w:pPr>
      <w:r>
        <w:rPr>
          <w:rFonts w:ascii="Verdana" w:hAnsi="Verdana" w:cs="Verdana"/>
          <w:sz w:val="20"/>
        </w:rPr>
        <w:t>2</w:t>
      </w:r>
      <w:r w:rsidRPr="0070468B">
        <w:rPr>
          <w:rFonts w:ascii="Verdana" w:hAnsi="Verdana" w:cs="Verdana"/>
          <w:sz w:val="20"/>
        </w:rPr>
        <w:t xml:space="preserve">. Komisja zostanie powołana przez Zamawiającego i </w:t>
      </w:r>
      <w:r>
        <w:rPr>
          <w:rFonts w:ascii="Verdana" w:hAnsi="Verdana" w:cs="Verdana"/>
          <w:sz w:val="20"/>
        </w:rPr>
        <w:t>będzie składać się z: przedstawiciela Wykonawcy, przedstawiciela Zamawiającego, inspektora nadzoru inwestorskiego.</w:t>
      </w:r>
    </w:p>
    <w:p w14:paraId="5799945E" w14:textId="77777777" w:rsidR="00F368AE" w:rsidRPr="0070468B" w:rsidRDefault="00F368AE" w:rsidP="00C11B1D">
      <w:pPr>
        <w:numPr>
          <w:ilvl w:val="0"/>
          <w:numId w:val="4"/>
        </w:numPr>
        <w:tabs>
          <w:tab w:val="left" w:pos="11618"/>
        </w:tabs>
        <w:suppressAutoHyphens/>
        <w:ind w:left="284" w:hanging="284"/>
        <w:jc w:val="both"/>
        <w:rPr>
          <w:rFonts w:ascii="Verdana" w:hAnsi="Verdana" w:cs="Verdana"/>
          <w:sz w:val="20"/>
          <w:szCs w:val="20"/>
        </w:rPr>
      </w:pPr>
      <w:r>
        <w:rPr>
          <w:rFonts w:ascii="Verdana" w:hAnsi="Verdana" w:cs="Verdana"/>
          <w:sz w:val="20"/>
        </w:rPr>
        <w:t>3</w:t>
      </w:r>
      <w:r w:rsidRPr="0070468B">
        <w:rPr>
          <w:rFonts w:ascii="Verdana" w:hAnsi="Verdana" w:cs="Verdana"/>
          <w:sz w:val="20"/>
          <w:szCs w:val="20"/>
        </w:rPr>
        <w:t>. Odbiór końcowy nie może trwać dłużej niż 5 dni roboczych</w:t>
      </w:r>
      <w:r>
        <w:rPr>
          <w:rFonts w:ascii="Verdana" w:hAnsi="Verdana" w:cs="Verdana"/>
          <w:sz w:val="20"/>
          <w:szCs w:val="20"/>
        </w:rPr>
        <w:t xml:space="preserve"> (za dni robocze uważa się dni od poniedziałku do piątku, z wyjątkiem dni ustawowo wolnych od pracy)</w:t>
      </w:r>
      <w:r w:rsidRPr="0070468B">
        <w:rPr>
          <w:rFonts w:ascii="Verdana" w:hAnsi="Verdana" w:cs="Verdana"/>
          <w:sz w:val="20"/>
          <w:szCs w:val="20"/>
        </w:rPr>
        <w:t xml:space="preserve">. Po dokonaniu czynności odbioru końcowego komisja </w:t>
      </w:r>
      <w:r>
        <w:rPr>
          <w:rFonts w:ascii="Verdana" w:hAnsi="Verdana" w:cs="Verdana"/>
          <w:sz w:val="20"/>
          <w:szCs w:val="20"/>
        </w:rPr>
        <w:t>sporządzi</w:t>
      </w:r>
      <w:r w:rsidRPr="0070468B">
        <w:rPr>
          <w:rFonts w:ascii="Verdana" w:hAnsi="Verdana" w:cs="Verdana"/>
          <w:sz w:val="20"/>
          <w:szCs w:val="20"/>
        </w:rPr>
        <w:t xml:space="preserve"> protokół odbioru końcowego, którego data </w:t>
      </w:r>
      <w:r>
        <w:rPr>
          <w:rFonts w:ascii="Verdana" w:hAnsi="Verdana" w:cs="Verdana"/>
          <w:sz w:val="20"/>
          <w:szCs w:val="20"/>
        </w:rPr>
        <w:t>podpisania będzie</w:t>
      </w:r>
      <w:r w:rsidRPr="0070468B">
        <w:rPr>
          <w:rFonts w:ascii="Verdana" w:hAnsi="Verdana" w:cs="Verdana"/>
          <w:sz w:val="20"/>
          <w:szCs w:val="20"/>
        </w:rPr>
        <w:t xml:space="preserve"> terminem zakończenia robót. </w:t>
      </w:r>
    </w:p>
    <w:p w14:paraId="39DDB82F" w14:textId="77777777" w:rsidR="00F368AE" w:rsidRPr="0043473F" w:rsidRDefault="00F368AE" w:rsidP="00C11B1D">
      <w:pPr>
        <w:ind w:left="284" w:hanging="284"/>
        <w:jc w:val="both"/>
        <w:rPr>
          <w:rFonts w:ascii="Verdana" w:hAnsi="Verdana" w:cs="Verdana"/>
          <w:sz w:val="20"/>
          <w:szCs w:val="20"/>
        </w:rPr>
      </w:pPr>
      <w:r>
        <w:rPr>
          <w:rFonts w:ascii="Verdana" w:hAnsi="Verdana" w:cs="Verdana"/>
          <w:sz w:val="20"/>
          <w:szCs w:val="20"/>
        </w:rPr>
        <w:t>4</w:t>
      </w:r>
      <w:r w:rsidRPr="0070468B">
        <w:rPr>
          <w:rFonts w:ascii="Verdana" w:hAnsi="Verdana" w:cs="Verdana"/>
          <w:sz w:val="20"/>
          <w:szCs w:val="20"/>
        </w:rPr>
        <w:t xml:space="preserve">. Wykonawca </w:t>
      </w:r>
      <w:r>
        <w:rPr>
          <w:rFonts w:ascii="Verdana" w:hAnsi="Verdana" w:cs="Verdana"/>
          <w:sz w:val="20"/>
          <w:szCs w:val="20"/>
        </w:rPr>
        <w:t>zobowiązany jest wykonać roboty budowlane z należytą starannością i dbając o estetykę ich wykonania</w:t>
      </w:r>
      <w:r w:rsidRPr="0070468B">
        <w:rPr>
          <w:rFonts w:ascii="Verdana" w:hAnsi="Verdana" w:cs="Verdana"/>
          <w:sz w:val="20"/>
          <w:szCs w:val="20"/>
        </w:rPr>
        <w:t>.</w:t>
      </w:r>
    </w:p>
    <w:p w14:paraId="09EFBB58" w14:textId="77777777" w:rsidR="00F368AE" w:rsidRDefault="00F368AE" w:rsidP="00C11B1D">
      <w:pPr>
        <w:ind w:left="284" w:hanging="284"/>
        <w:jc w:val="both"/>
      </w:pPr>
      <w:r>
        <w:rPr>
          <w:rFonts w:ascii="Verdana" w:hAnsi="Verdana" w:cs="Verdana"/>
          <w:sz w:val="20"/>
          <w:szCs w:val="20"/>
        </w:rPr>
        <w:t>5.</w:t>
      </w:r>
      <w:r>
        <w:rPr>
          <w:rFonts w:ascii="Verdana" w:hAnsi="Verdana" w:cs="Verdana"/>
          <w:sz w:val="20"/>
          <w:szCs w:val="20"/>
        </w:rPr>
        <w:tab/>
      </w:r>
      <w:r w:rsidRPr="00E9192B">
        <w:rPr>
          <w:rFonts w:ascii="Verdana" w:hAnsi="Verdana" w:cs="Verdana"/>
          <w:sz w:val="20"/>
          <w:szCs w:val="20"/>
        </w:rPr>
        <w:t>Podpisany protokół odbioru końcowego</w:t>
      </w:r>
      <w:r>
        <w:rPr>
          <w:rFonts w:ascii="Verdana" w:hAnsi="Verdana" w:cs="Verdana"/>
          <w:sz w:val="20"/>
          <w:szCs w:val="20"/>
        </w:rPr>
        <w:t xml:space="preserve"> robót, niezawierający zastrzeżeń ze strony Zamawiającego,</w:t>
      </w:r>
      <w:r w:rsidRPr="00E9192B">
        <w:rPr>
          <w:rFonts w:ascii="Verdana" w:hAnsi="Verdana" w:cs="Verdana"/>
          <w:sz w:val="20"/>
          <w:szCs w:val="20"/>
        </w:rPr>
        <w:t xml:space="preserve"> jest podstawą do dokonania końcowych rozliczeń Stron.</w:t>
      </w:r>
    </w:p>
    <w:p w14:paraId="4CF2D165" w14:textId="77777777" w:rsidR="00F368AE" w:rsidRPr="0070468B" w:rsidRDefault="00F368AE" w:rsidP="00C11B1D">
      <w:pPr>
        <w:tabs>
          <w:tab w:val="left" w:pos="-720"/>
          <w:tab w:val="left" w:pos="284"/>
        </w:tabs>
        <w:autoSpaceDE w:val="0"/>
        <w:ind w:left="284" w:hanging="284"/>
        <w:jc w:val="both"/>
        <w:rPr>
          <w:rFonts w:ascii="Verdana" w:hAnsi="Verdana"/>
          <w:sz w:val="20"/>
          <w:szCs w:val="20"/>
        </w:rPr>
      </w:pPr>
      <w:r>
        <w:rPr>
          <w:rFonts w:ascii="Verdana" w:hAnsi="Verdana"/>
          <w:sz w:val="20"/>
          <w:szCs w:val="20"/>
        </w:rPr>
        <w:t>6</w:t>
      </w:r>
      <w:r w:rsidRPr="0070468B">
        <w:rPr>
          <w:rFonts w:ascii="Verdana" w:hAnsi="Verdana"/>
          <w:sz w:val="20"/>
          <w:szCs w:val="20"/>
        </w:rPr>
        <w:t>.</w:t>
      </w:r>
      <w:r w:rsidRPr="0070468B">
        <w:rPr>
          <w:rFonts w:ascii="Verdana" w:hAnsi="Verdana"/>
          <w:sz w:val="20"/>
          <w:szCs w:val="20"/>
        </w:rPr>
        <w:tab/>
        <w:t>Jeżeli w toku odbioru końcowego zostan</w:t>
      </w:r>
      <w:r>
        <w:rPr>
          <w:rFonts w:ascii="Verdana" w:hAnsi="Verdana"/>
          <w:sz w:val="20"/>
          <w:szCs w:val="20"/>
        </w:rPr>
        <w:t>ie</w:t>
      </w:r>
      <w:r w:rsidRPr="0070468B">
        <w:rPr>
          <w:rFonts w:ascii="Verdana" w:hAnsi="Verdana"/>
          <w:sz w:val="20"/>
          <w:szCs w:val="20"/>
        </w:rPr>
        <w:t xml:space="preserve"> stwierdzon</w:t>
      </w:r>
      <w:r>
        <w:rPr>
          <w:rFonts w:ascii="Verdana" w:hAnsi="Verdana"/>
          <w:sz w:val="20"/>
          <w:szCs w:val="20"/>
        </w:rPr>
        <w:t>a</w:t>
      </w:r>
      <w:r w:rsidRPr="0070468B">
        <w:rPr>
          <w:rFonts w:ascii="Verdana" w:hAnsi="Verdana"/>
          <w:sz w:val="20"/>
          <w:szCs w:val="20"/>
        </w:rPr>
        <w:t xml:space="preserve"> wad</w:t>
      </w:r>
      <w:r>
        <w:rPr>
          <w:rFonts w:ascii="Verdana" w:hAnsi="Verdana"/>
          <w:sz w:val="20"/>
          <w:szCs w:val="20"/>
        </w:rPr>
        <w:t>a robót</w:t>
      </w:r>
      <w:r w:rsidRPr="0070468B">
        <w:rPr>
          <w:rFonts w:ascii="Verdana" w:hAnsi="Verdana"/>
          <w:sz w:val="20"/>
          <w:szCs w:val="20"/>
        </w:rPr>
        <w:t>:</w:t>
      </w:r>
    </w:p>
    <w:p w14:paraId="1A57F2E6" w14:textId="77777777" w:rsidR="00F368AE" w:rsidRPr="0070468B" w:rsidRDefault="00F368AE" w:rsidP="00C11B1D">
      <w:pPr>
        <w:autoSpaceDE w:val="0"/>
        <w:ind w:left="709" w:hanging="426"/>
        <w:jc w:val="both"/>
        <w:rPr>
          <w:rFonts w:ascii="Verdana" w:hAnsi="Verdana"/>
          <w:sz w:val="20"/>
          <w:szCs w:val="20"/>
        </w:rPr>
      </w:pPr>
      <w:r>
        <w:rPr>
          <w:rFonts w:ascii="Verdana" w:hAnsi="Verdana"/>
          <w:sz w:val="20"/>
          <w:szCs w:val="20"/>
        </w:rPr>
        <w:t>6</w:t>
      </w:r>
      <w:r w:rsidRPr="0070468B">
        <w:rPr>
          <w:rFonts w:ascii="Verdana" w:hAnsi="Verdana"/>
          <w:sz w:val="20"/>
          <w:szCs w:val="20"/>
        </w:rPr>
        <w:t>.1.nadając</w:t>
      </w:r>
      <w:r>
        <w:rPr>
          <w:rFonts w:ascii="Verdana" w:hAnsi="Verdana"/>
          <w:sz w:val="20"/>
          <w:szCs w:val="20"/>
        </w:rPr>
        <w:t>a</w:t>
      </w:r>
      <w:r w:rsidRPr="0070468B">
        <w:rPr>
          <w:rFonts w:ascii="Verdana" w:hAnsi="Verdana"/>
          <w:sz w:val="20"/>
          <w:szCs w:val="20"/>
        </w:rPr>
        <w:t xml:space="preserve"> się do usunięcia,</w:t>
      </w:r>
      <w:r>
        <w:rPr>
          <w:rFonts w:ascii="Verdana" w:hAnsi="Verdana"/>
          <w:sz w:val="20"/>
          <w:szCs w:val="20"/>
        </w:rPr>
        <w:t xml:space="preserve"> to</w:t>
      </w:r>
      <w:r w:rsidRPr="0070468B">
        <w:rPr>
          <w:rFonts w:ascii="Verdana" w:hAnsi="Verdana"/>
          <w:sz w:val="20"/>
          <w:szCs w:val="20"/>
        </w:rPr>
        <w:t xml:space="preserve"> Wykonawca zobowiązany </w:t>
      </w:r>
      <w:r>
        <w:rPr>
          <w:rFonts w:ascii="Verdana" w:hAnsi="Verdana"/>
          <w:sz w:val="20"/>
          <w:szCs w:val="20"/>
        </w:rPr>
        <w:t>będzie</w:t>
      </w:r>
      <w:r w:rsidRPr="0070468B">
        <w:rPr>
          <w:rFonts w:ascii="Verdana" w:hAnsi="Verdana"/>
          <w:sz w:val="20"/>
          <w:szCs w:val="20"/>
        </w:rPr>
        <w:t xml:space="preserve"> do </w:t>
      </w:r>
      <w:r>
        <w:rPr>
          <w:rFonts w:ascii="Verdana" w:hAnsi="Verdana"/>
          <w:sz w:val="20"/>
          <w:szCs w:val="20"/>
        </w:rPr>
        <w:t>jej</w:t>
      </w:r>
      <w:r w:rsidRPr="0070468B">
        <w:rPr>
          <w:rFonts w:ascii="Verdana" w:hAnsi="Verdana"/>
          <w:sz w:val="20"/>
          <w:szCs w:val="20"/>
        </w:rPr>
        <w:t xml:space="preserve"> usunięcia w wyznaczonym przez Zamawiającego terminie. </w:t>
      </w:r>
      <w:r>
        <w:rPr>
          <w:rFonts w:ascii="Verdana" w:hAnsi="Verdana"/>
          <w:sz w:val="20"/>
          <w:szCs w:val="20"/>
        </w:rPr>
        <w:t>Jeżeli wada zostanie usunięta, to zostanie to stwierdzone protokolarnie</w:t>
      </w:r>
      <w:r w:rsidRPr="0070468B">
        <w:rPr>
          <w:rFonts w:ascii="Verdana" w:hAnsi="Verdana"/>
          <w:sz w:val="20"/>
          <w:szCs w:val="20"/>
        </w:rPr>
        <w:t>. W przypadku, gdy Wykonawca odmówi usunięcia wad</w:t>
      </w:r>
      <w:r>
        <w:rPr>
          <w:rFonts w:ascii="Verdana" w:hAnsi="Verdana"/>
          <w:sz w:val="20"/>
          <w:szCs w:val="20"/>
        </w:rPr>
        <w:t>y</w:t>
      </w:r>
      <w:r w:rsidRPr="0070468B">
        <w:rPr>
          <w:rFonts w:ascii="Verdana" w:hAnsi="Verdana"/>
          <w:sz w:val="20"/>
          <w:szCs w:val="20"/>
        </w:rPr>
        <w:t xml:space="preserve"> lub nie usunie </w:t>
      </w:r>
      <w:r>
        <w:rPr>
          <w:rFonts w:ascii="Verdana" w:hAnsi="Verdana"/>
          <w:sz w:val="20"/>
          <w:szCs w:val="20"/>
        </w:rPr>
        <w:t>jej</w:t>
      </w:r>
      <w:r w:rsidRPr="0070468B">
        <w:rPr>
          <w:rFonts w:ascii="Verdana" w:hAnsi="Verdana"/>
          <w:sz w:val="20"/>
          <w:szCs w:val="20"/>
        </w:rPr>
        <w:t xml:space="preserve"> w wyznaczonym przez Zamawiającego terminie, Zamawiający ma prawo zlecić usunięcie wad</w:t>
      </w:r>
      <w:r>
        <w:rPr>
          <w:rFonts w:ascii="Verdana" w:hAnsi="Verdana"/>
          <w:sz w:val="20"/>
          <w:szCs w:val="20"/>
        </w:rPr>
        <w:t>y</w:t>
      </w:r>
      <w:r w:rsidRPr="0070468B">
        <w:rPr>
          <w:rFonts w:ascii="Verdana" w:hAnsi="Verdana"/>
          <w:sz w:val="20"/>
          <w:szCs w:val="20"/>
        </w:rPr>
        <w:t xml:space="preserve"> osobie trzeciej na koszt i ryzyko Wykonawcy, a koszty z tym związane pokryje z kwoty zabezpieczeni</w:t>
      </w:r>
      <w:r>
        <w:rPr>
          <w:rFonts w:ascii="Verdana" w:hAnsi="Verdana"/>
          <w:sz w:val="20"/>
          <w:szCs w:val="20"/>
        </w:rPr>
        <w:t>a należytego wykonania umowy, natomiast </w:t>
      </w:r>
      <w:r w:rsidRPr="0070468B">
        <w:rPr>
          <w:rFonts w:ascii="Verdana" w:hAnsi="Verdana"/>
          <w:sz w:val="20"/>
          <w:szCs w:val="20"/>
        </w:rPr>
        <w:t xml:space="preserve">gdy kwota ta okaże się niewystarczająca, Zamawiający będzie dochodził od Wykonawcy zwrotu </w:t>
      </w:r>
      <w:r>
        <w:rPr>
          <w:rFonts w:ascii="Verdana" w:hAnsi="Verdana"/>
          <w:sz w:val="20"/>
          <w:szCs w:val="20"/>
        </w:rPr>
        <w:t xml:space="preserve">niepokrytych w powyższy sposób </w:t>
      </w:r>
      <w:r w:rsidRPr="0070468B">
        <w:rPr>
          <w:rFonts w:ascii="Verdana" w:hAnsi="Verdana"/>
          <w:sz w:val="20"/>
          <w:szCs w:val="20"/>
        </w:rPr>
        <w:t>kosztów na zasadach ogólnych;</w:t>
      </w:r>
    </w:p>
    <w:p w14:paraId="3B0E27EA" w14:textId="77777777" w:rsidR="00F368AE" w:rsidRPr="0070468B" w:rsidRDefault="00F368AE" w:rsidP="00C11B1D">
      <w:pPr>
        <w:autoSpaceDE w:val="0"/>
        <w:ind w:left="709" w:hanging="426"/>
        <w:jc w:val="both"/>
        <w:rPr>
          <w:rFonts w:ascii="Verdana" w:hAnsi="Verdana"/>
          <w:sz w:val="20"/>
          <w:szCs w:val="20"/>
        </w:rPr>
      </w:pPr>
      <w:r>
        <w:rPr>
          <w:rFonts w:ascii="Verdana" w:hAnsi="Verdana"/>
          <w:sz w:val="20"/>
          <w:szCs w:val="20"/>
        </w:rPr>
        <w:t>6</w:t>
      </w:r>
      <w:r w:rsidRPr="0070468B">
        <w:rPr>
          <w:rFonts w:ascii="Verdana" w:hAnsi="Verdana"/>
          <w:sz w:val="20"/>
          <w:szCs w:val="20"/>
        </w:rPr>
        <w:t>.2.</w:t>
      </w:r>
      <w:r w:rsidRPr="0070468B">
        <w:rPr>
          <w:rFonts w:ascii="Verdana" w:hAnsi="Verdana"/>
          <w:sz w:val="20"/>
          <w:szCs w:val="20"/>
        </w:rPr>
        <w:tab/>
        <w:t>nienadając</w:t>
      </w:r>
      <w:r>
        <w:rPr>
          <w:rFonts w:ascii="Verdana" w:hAnsi="Verdana"/>
          <w:sz w:val="20"/>
          <w:szCs w:val="20"/>
        </w:rPr>
        <w:t>a</w:t>
      </w:r>
      <w:r w:rsidRPr="0070468B">
        <w:rPr>
          <w:rFonts w:ascii="Verdana" w:hAnsi="Verdana"/>
          <w:sz w:val="20"/>
          <w:szCs w:val="20"/>
        </w:rPr>
        <w:t xml:space="preserve"> się do usunięcia, to Zamawiający może:</w:t>
      </w:r>
    </w:p>
    <w:p w14:paraId="291E04FD" w14:textId="77777777" w:rsidR="00F368AE" w:rsidRPr="0070468B" w:rsidRDefault="00F368AE" w:rsidP="00C11B1D">
      <w:pPr>
        <w:widowControl w:val="0"/>
        <w:tabs>
          <w:tab w:val="left" w:pos="-3240"/>
          <w:tab w:val="left" w:pos="851"/>
        </w:tabs>
        <w:autoSpaceDE w:val="0"/>
        <w:ind w:left="993" w:hanging="283"/>
        <w:jc w:val="both"/>
        <w:rPr>
          <w:rFonts w:ascii="Verdana" w:hAnsi="Verdana"/>
          <w:sz w:val="20"/>
          <w:szCs w:val="20"/>
        </w:rPr>
      </w:pPr>
      <w:r w:rsidRPr="0070468B">
        <w:rPr>
          <w:rFonts w:ascii="Verdana" w:hAnsi="Verdana"/>
          <w:sz w:val="20"/>
          <w:szCs w:val="20"/>
        </w:rPr>
        <w:t>1)</w:t>
      </w:r>
      <w:r w:rsidRPr="0070468B">
        <w:rPr>
          <w:rFonts w:ascii="Verdana" w:hAnsi="Verdana"/>
          <w:sz w:val="20"/>
          <w:szCs w:val="20"/>
        </w:rPr>
        <w:tab/>
        <w:t>jeżeli wad</w:t>
      </w:r>
      <w:r>
        <w:rPr>
          <w:rFonts w:ascii="Verdana" w:hAnsi="Verdana"/>
          <w:sz w:val="20"/>
          <w:szCs w:val="20"/>
        </w:rPr>
        <w:t>a</w:t>
      </w:r>
      <w:r w:rsidRPr="0070468B">
        <w:rPr>
          <w:rFonts w:ascii="Verdana" w:hAnsi="Verdana"/>
          <w:sz w:val="20"/>
          <w:szCs w:val="20"/>
        </w:rPr>
        <w:t xml:space="preserve"> umożliwia użytkowanie obiektu zgodnie z jego przeznaczeniem</w:t>
      </w:r>
      <w:r>
        <w:rPr>
          <w:rFonts w:ascii="Verdana" w:hAnsi="Verdana"/>
          <w:sz w:val="20"/>
          <w:szCs w:val="20"/>
        </w:rPr>
        <w:t xml:space="preserve"> -</w:t>
      </w:r>
      <w:r w:rsidRPr="0070468B">
        <w:rPr>
          <w:rFonts w:ascii="Verdana" w:hAnsi="Verdana"/>
          <w:sz w:val="20"/>
          <w:szCs w:val="20"/>
        </w:rPr>
        <w:t xml:space="preserve"> obniżyć wynagrodzenie Wykonawcy odpowiednio do utraconej wartości użytkowej, estetycznej i technicznej; </w:t>
      </w:r>
    </w:p>
    <w:p w14:paraId="7FB23499" w14:textId="77777777" w:rsidR="00F368AE" w:rsidRDefault="00F368AE" w:rsidP="00C11B1D">
      <w:pPr>
        <w:widowControl w:val="0"/>
        <w:tabs>
          <w:tab w:val="left" w:pos="-3240"/>
          <w:tab w:val="left" w:pos="709"/>
          <w:tab w:val="left" w:pos="851"/>
        </w:tabs>
        <w:autoSpaceDE w:val="0"/>
        <w:ind w:left="993" w:hanging="284"/>
        <w:jc w:val="both"/>
        <w:rPr>
          <w:rFonts w:ascii="Verdana" w:hAnsi="Verdana"/>
          <w:sz w:val="20"/>
          <w:szCs w:val="20"/>
        </w:rPr>
      </w:pPr>
      <w:r w:rsidRPr="0070468B">
        <w:rPr>
          <w:rFonts w:ascii="Verdana" w:hAnsi="Verdana"/>
          <w:sz w:val="20"/>
          <w:szCs w:val="20"/>
        </w:rPr>
        <w:t>2)</w:t>
      </w:r>
      <w:r w:rsidRPr="0070468B">
        <w:rPr>
          <w:rFonts w:ascii="Verdana" w:hAnsi="Verdana"/>
          <w:sz w:val="20"/>
          <w:szCs w:val="20"/>
        </w:rPr>
        <w:tab/>
        <w:t>jeżeli wad</w:t>
      </w:r>
      <w:r>
        <w:rPr>
          <w:rFonts w:ascii="Verdana" w:hAnsi="Verdana"/>
          <w:sz w:val="20"/>
          <w:szCs w:val="20"/>
        </w:rPr>
        <w:t>a</w:t>
      </w:r>
      <w:r w:rsidRPr="0070468B">
        <w:rPr>
          <w:rFonts w:ascii="Verdana" w:hAnsi="Verdana"/>
          <w:sz w:val="20"/>
          <w:szCs w:val="20"/>
        </w:rPr>
        <w:t xml:space="preserve"> uniemożliwia użytkowanie </w:t>
      </w:r>
      <w:r>
        <w:rPr>
          <w:rFonts w:ascii="Verdana" w:hAnsi="Verdana"/>
          <w:sz w:val="20"/>
          <w:szCs w:val="20"/>
        </w:rPr>
        <w:t>przedmiotu robót</w:t>
      </w:r>
      <w:r w:rsidRPr="0070468B">
        <w:rPr>
          <w:rFonts w:ascii="Verdana" w:hAnsi="Verdana"/>
          <w:sz w:val="20"/>
          <w:szCs w:val="20"/>
        </w:rPr>
        <w:t xml:space="preserve"> zgodnie z </w:t>
      </w:r>
      <w:r>
        <w:rPr>
          <w:rFonts w:ascii="Verdana" w:hAnsi="Verdana"/>
          <w:sz w:val="20"/>
          <w:szCs w:val="20"/>
        </w:rPr>
        <w:t xml:space="preserve">jego </w:t>
      </w:r>
      <w:r w:rsidRPr="0070468B">
        <w:rPr>
          <w:rFonts w:ascii="Verdana" w:hAnsi="Verdana"/>
          <w:sz w:val="20"/>
          <w:szCs w:val="20"/>
        </w:rPr>
        <w:t>przeznaczeniem</w:t>
      </w:r>
      <w:r>
        <w:rPr>
          <w:rFonts w:ascii="Verdana" w:hAnsi="Verdana"/>
          <w:sz w:val="20"/>
          <w:szCs w:val="20"/>
        </w:rPr>
        <w:t xml:space="preserve"> -</w:t>
      </w:r>
      <w:r w:rsidRPr="0070468B">
        <w:rPr>
          <w:rFonts w:ascii="Verdana" w:hAnsi="Verdana"/>
          <w:sz w:val="20"/>
          <w:szCs w:val="20"/>
        </w:rPr>
        <w:t xml:space="preserve"> żądać rozebrania </w:t>
      </w:r>
      <w:r>
        <w:rPr>
          <w:rFonts w:ascii="Verdana" w:hAnsi="Verdana"/>
          <w:sz w:val="20"/>
          <w:szCs w:val="20"/>
        </w:rPr>
        <w:t>instalacji, urządzeń i wszelkich innych</w:t>
      </w:r>
      <w:r w:rsidRPr="0070468B">
        <w:rPr>
          <w:rFonts w:ascii="Verdana" w:hAnsi="Verdana"/>
          <w:sz w:val="20"/>
          <w:szCs w:val="20"/>
        </w:rPr>
        <w:t xml:space="preserve"> </w:t>
      </w:r>
      <w:r>
        <w:rPr>
          <w:rFonts w:ascii="Verdana" w:hAnsi="Verdana"/>
          <w:sz w:val="20"/>
          <w:szCs w:val="20"/>
        </w:rPr>
        <w:t>elementów stanowiących rezultat robót</w:t>
      </w:r>
      <w:r w:rsidRPr="00631F1F">
        <w:t xml:space="preserve"> </w:t>
      </w:r>
      <w:r w:rsidRPr="00631F1F">
        <w:rPr>
          <w:rFonts w:ascii="Verdana" w:hAnsi="Verdana"/>
          <w:sz w:val="20"/>
          <w:szCs w:val="20"/>
        </w:rPr>
        <w:t>na koszt i ryzyko Wykonawcy oraz</w:t>
      </w:r>
      <w:r>
        <w:rPr>
          <w:rFonts w:ascii="Verdana" w:hAnsi="Verdana"/>
          <w:sz w:val="20"/>
          <w:szCs w:val="20"/>
        </w:rPr>
        <w:t xml:space="preserve"> </w:t>
      </w:r>
      <w:r w:rsidRPr="00631F1F">
        <w:rPr>
          <w:rFonts w:ascii="Verdana" w:hAnsi="Verdana"/>
          <w:sz w:val="20"/>
          <w:szCs w:val="20"/>
        </w:rPr>
        <w:t xml:space="preserve">ponownego ich wykonania </w:t>
      </w:r>
      <w:r>
        <w:rPr>
          <w:rFonts w:ascii="Verdana" w:hAnsi="Verdana"/>
          <w:sz w:val="20"/>
          <w:szCs w:val="20"/>
        </w:rPr>
        <w:t>(w ramach dotychczasowego wynagrodzenia przewidzianego niniejszą umową) w wyznaczonym do tego przez Zamawiającego terminie</w:t>
      </w:r>
      <w:r w:rsidRPr="00631F1F">
        <w:rPr>
          <w:rFonts w:ascii="Verdana" w:hAnsi="Verdana"/>
          <w:sz w:val="20"/>
          <w:szCs w:val="20"/>
        </w:rPr>
        <w:t>.</w:t>
      </w:r>
    </w:p>
    <w:p w14:paraId="7298D7DA" w14:textId="77777777" w:rsidR="00F368AE" w:rsidRDefault="00F368AE" w:rsidP="00C11B1D">
      <w:pPr>
        <w:tabs>
          <w:tab w:val="left" w:pos="284"/>
          <w:tab w:val="left" w:pos="5490"/>
        </w:tabs>
        <w:ind w:left="284" w:hanging="426"/>
        <w:jc w:val="both"/>
        <w:rPr>
          <w:rFonts w:ascii="Verdana" w:hAnsi="Verdana" w:cs="Verdana"/>
          <w:bCs/>
          <w:iCs/>
          <w:sz w:val="20"/>
          <w:szCs w:val="20"/>
        </w:rPr>
      </w:pPr>
      <w:r>
        <w:rPr>
          <w:rFonts w:ascii="Verdana" w:hAnsi="Verdana"/>
          <w:sz w:val="20"/>
          <w:szCs w:val="20"/>
        </w:rPr>
        <w:t>7</w:t>
      </w:r>
      <w:r w:rsidRPr="0070468B">
        <w:rPr>
          <w:rFonts w:ascii="Verdana" w:hAnsi="Verdana" w:cs="Verdana"/>
          <w:bCs/>
          <w:iCs/>
          <w:sz w:val="20"/>
          <w:szCs w:val="20"/>
        </w:rPr>
        <w:t>. </w:t>
      </w:r>
      <w:r>
        <w:rPr>
          <w:rFonts w:ascii="Verdana" w:hAnsi="Verdana" w:cs="Verdana"/>
          <w:bCs/>
          <w:iCs/>
          <w:sz w:val="20"/>
          <w:szCs w:val="20"/>
        </w:rPr>
        <w:tab/>
      </w:r>
      <w:r w:rsidRPr="0070468B">
        <w:rPr>
          <w:rFonts w:ascii="Verdana" w:hAnsi="Verdana" w:cs="Verdana"/>
          <w:bCs/>
          <w:iCs/>
          <w:sz w:val="20"/>
          <w:szCs w:val="20"/>
        </w:rPr>
        <w:t>Wykonawca zobowiązany jest do wykonania dokumentacji powykonawczej w wersji papierowej i w wersji elektronicznej w formacie PDF</w:t>
      </w:r>
      <w:r>
        <w:rPr>
          <w:rFonts w:ascii="Verdana" w:hAnsi="Verdana" w:cs="Verdana"/>
          <w:bCs/>
          <w:iCs/>
          <w:sz w:val="20"/>
          <w:szCs w:val="20"/>
        </w:rPr>
        <w:t xml:space="preserve"> – po jednym egzemplarzu dla każdej z tych wersji</w:t>
      </w:r>
      <w:r w:rsidRPr="0070468B">
        <w:rPr>
          <w:rFonts w:ascii="Verdana" w:hAnsi="Verdana" w:cs="Verdana"/>
          <w:bCs/>
          <w:iCs/>
          <w:sz w:val="20"/>
          <w:szCs w:val="20"/>
        </w:rPr>
        <w:t>.</w:t>
      </w:r>
    </w:p>
    <w:p w14:paraId="6C9DB337" w14:textId="77777777" w:rsidR="00F368AE" w:rsidRPr="0070468B" w:rsidRDefault="00F368AE" w:rsidP="00C11B1D">
      <w:pPr>
        <w:tabs>
          <w:tab w:val="left" w:pos="284"/>
          <w:tab w:val="left" w:pos="5490"/>
        </w:tabs>
        <w:ind w:left="284" w:hanging="426"/>
        <w:jc w:val="both"/>
        <w:rPr>
          <w:rFonts w:ascii="Verdana" w:hAnsi="Verdana" w:cs="Verdana"/>
          <w:bCs/>
          <w:iCs/>
          <w:sz w:val="20"/>
          <w:szCs w:val="20"/>
        </w:rPr>
      </w:pPr>
    </w:p>
    <w:p w14:paraId="78F129E8" w14:textId="77777777" w:rsidR="00F368AE" w:rsidRDefault="00F368AE" w:rsidP="00C11B1D">
      <w:pPr>
        <w:tabs>
          <w:tab w:val="left" w:pos="0"/>
        </w:tabs>
        <w:jc w:val="center"/>
        <w:rPr>
          <w:rFonts w:ascii="Verdana" w:hAnsi="Verdana" w:cs="Verdana"/>
          <w:b/>
          <w:bCs/>
          <w:sz w:val="20"/>
          <w:szCs w:val="20"/>
        </w:rPr>
      </w:pPr>
    </w:p>
    <w:p w14:paraId="56E19CE5" w14:textId="77777777" w:rsidR="00F368AE" w:rsidRPr="0070468B" w:rsidRDefault="00F368AE" w:rsidP="00C11B1D">
      <w:pPr>
        <w:tabs>
          <w:tab w:val="left" w:pos="0"/>
        </w:tabs>
        <w:jc w:val="center"/>
        <w:rPr>
          <w:rFonts w:ascii="Verdana" w:hAnsi="Verdana" w:cs="Verdana"/>
          <w:sz w:val="20"/>
          <w:szCs w:val="20"/>
        </w:rPr>
      </w:pPr>
      <w:r w:rsidRPr="0070468B">
        <w:rPr>
          <w:rFonts w:ascii="Verdana" w:hAnsi="Verdana" w:cs="Verdana"/>
          <w:b/>
          <w:bCs/>
          <w:sz w:val="20"/>
          <w:szCs w:val="20"/>
        </w:rPr>
        <w:t>§ 1</w:t>
      </w:r>
      <w:r>
        <w:rPr>
          <w:rFonts w:ascii="Verdana" w:hAnsi="Verdana" w:cs="Verdana"/>
          <w:b/>
          <w:bCs/>
          <w:sz w:val="20"/>
          <w:szCs w:val="20"/>
        </w:rPr>
        <w:t>4</w:t>
      </w:r>
    </w:p>
    <w:p w14:paraId="284CE186" w14:textId="77777777" w:rsidR="00F368AE" w:rsidRPr="0070468B" w:rsidRDefault="00F368AE" w:rsidP="00C11B1D">
      <w:pPr>
        <w:ind w:left="278" w:hanging="278"/>
        <w:jc w:val="both"/>
        <w:rPr>
          <w:rFonts w:ascii="Verdana" w:hAnsi="Verdana" w:cs="Verdana"/>
          <w:sz w:val="20"/>
          <w:szCs w:val="20"/>
        </w:rPr>
      </w:pPr>
      <w:r w:rsidRPr="0070468B">
        <w:rPr>
          <w:rFonts w:ascii="Verdana" w:hAnsi="Verdana" w:cs="Verdana"/>
          <w:sz w:val="20"/>
          <w:szCs w:val="20"/>
        </w:rPr>
        <w:t xml:space="preserve">1. Strony postanawiają, iż odpowiedzialność Wykonawcy z tytułu </w:t>
      </w:r>
      <w:r w:rsidRPr="0070468B">
        <w:rPr>
          <w:rFonts w:ascii="Verdana" w:hAnsi="Verdana" w:cs="Verdana"/>
          <w:b/>
          <w:bCs/>
          <w:sz w:val="20"/>
          <w:szCs w:val="20"/>
        </w:rPr>
        <w:t>rękojmi za wady</w:t>
      </w:r>
      <w:r w:rsidRPr="0070468B">
        <w:rPr>
          <w:rFonts w:ascii="Verdana" w:hAnsi="Verdana" w:cs="Verdana"/>
          <w:sz w:val="20"/>
          <w:szCs w:val="20"/>
        </w:rPr>
        <w:t xml:space="preserve"> fizyczne każdego z elementów </w:t>
      </w:r>
      <w:r>
        <w:rPr>
          <w:rFonts w:ascii="Verdana" w:hAnsi="Verdana" w:cs="Verdana"/>
          <w:sz w:val="20"/>
          <w:szCs w:val="20"/>
        </w:rPr>
        <w:t xml:space="preserve">obiektu wykonanego w ramach </w:t>
      </w:r>
      <w:r w:rsidRPr="0070468B">
        <w:rPr>
          <w:rFonts w:ascii="Verdana" w:hAnsi="Verdana" w:cs="Verdana"/>
          <w:sz w:val="20"/>
          <w:szCs w:val="20"/>
        </w:rPr>
        <w:t xml:space="preserve">przedmiotu umowy </w:t>
      </w:r>
      <w:r w:rsidRPr="0070468B">
        <w:rPr>
          <w:rFonts w:ascii="Verdana" w:hAnsi="Verdana" w:cs="Verdana"/>
          <w:sz w:val="20"/>
          <w:szCs w:val="20"/>
        </w:rPr>
        <w:lastRenderedPageBreak/>
        <w:t xml:space="preserve">wynosi </w:t>
      </w:r>
      <w:r w:rsidRPr="0070468B">
        <w:rPr>
          <w:rFonts w:ascii="Verdana" w:hAnsi="Verdana" w:cs="Verdana"/>
          <w:b/>
          <w:sz w:val="20"/>
          <w:szCs w:val="20"/>
        </w:rPr>
        <w:t>5 lat</w:t>
      </w:r>
      <w:r w:rsidRPr="0070468B">
        <w:rPr>
          <w:rFonts w:ascii="Verdana" w:hAnsi="Verdana" w:cs="Verdana"/>
          <w:sz w:val="20"/>
          <w:szCs w:val="20"/>
        </w:rPr>
        <w:t xml:space="preserve"> licząc od dnia odbioru końcowego całego przedmiotu umowy</w:t>
      </w:r>
      <w:r>
        <w:rPr>
          <w:rFonts w:ascii="Verdana" w:hAnsi="Verdana" w:cs="Verdana"/>
          <w:sz w:val="20"/>
          <w:szCs w:val="20"/>
        </w:rPr>
        <w:t>, dokonanego bez zastrzeżeń ze strony Zamawiającego</w:t>
      </w:r>
      <w:r w:rsidRPr="0070468B">
        <w:rPr>
          <w:rFonts w:ascii="Verdana" w:hAnsi="Verdana" w:cs="Verdana"/>
          <w:sz w:val="20"/>
          <w:szCs w:val="20"/>
        </w:rPr>
        <w:t>.</w:t>
      </w:r>
    </w:p>
    <w:p w14:paraId="28748D79" w14:textId="77777777" w:rsidR="00F368AE" w:rsidRPr="0070468B" w:rsidRDefault="00F368AE" w:rsidP="00C11B1D">
      <w:pPr>
        <w:ind w:left="278" w:hanging="278"/>
        <w:jc w:val="both"/>
        <w:rPr>
          <w:rFonts w:ascii="Verdana" w:hAnsi="Verdana" w:cs="Verdana"/>
          <w:sz w:val="20"/>
          <w:szCs w:val="20"/>
        </w:rPr>
      </w:pPr>
      <w:r w:rsidRPr="0070468B">
        <w:rPr>
          <w:rFonts w:ascii="Verdana" w:hAnsi="Verdana" w:cs="Verdana"/>
          <w:sz w:val="20"/>
          <w:szCs w:val="20"/>
        </w:rPr>
        <w:t xml:space="preserve">2. Wykonawca udziela </w:t>
      </w:r>
      <w:r w:rsidRPr="0070468B">
        <w:rPr>
          <w:rFonts w:ascii="Verdana" w:hAnsi="Verdana" w:cs="Verdana"/>
          <w:b/>
          <w:bCs/>
          <w:sz w:val="20"/>
          <w:szCs w:val="20"/>
        </w:rPr>
        <w:t>…-miesięcznej gwarancji</w:t>
      </w:r>
      <w:r w:rsidRPr="0070468B">
        <w:rPr>
          <w:rFonts w:ascii="Verdana" w:hAnsi="Verdana" w:cs="Verdana"/>
          <w:sz w:val="20"/>
          <w:szCs w:val="20"/>
        </w:rPr>
        <w:t xml:space="preserve"> </w:t>
      </w:r>
      <w:r w:rsidRPr="00E9192B">
        <w:rPr>
          <w:rFonts w:ascii="Verdana" w:hAnsi="Verdana" w:cs="Verdana"/>
          <w:b/>
          <w:bCs/>
          <w:sz w:val="20"/>
          <w:szCs w:val="20"/>
        </w:rPr>
        <w:t>(jakości</w:t>
      </w:r>
      <w:r>
        <w:rPr>
          <w:rFonts w:ascii="Verdana" w:hAnsi="Verdana" w:cs="Verdana"/>
          <w:b/>
          <w:bCs/>
          <w:sz w:val="20"/>
          <w:szCs w:val="20"/>
        </w:rPr>
        <w:t>)</w:t>
      </w:r>
      <w:r>
        <w:rPr>
          <w:rFonts w:ascii="Verdana" w:hAnsi="Verdana" w:cs="Verdana"/>
          <w:sz w:val="20"/>
          <w:szCs w:val="20"/>
        </w:rPr>
        <w:t xml:space="preserve"> w odniesieniu do</w:t>
      </w:r>
      <w:r w:rsidRPr="0070468B">
        <w:rPr>
          <w:rFonts w:ascii="Verdana" w:hAnsi="Verdana" w:cs="Verdana"/>
          <w:sz w:val="20"/>
          <w:szCs w:val="20"/>
        </w:rPr>
        <w:t xml:space="preserve"> każdego z elementów </w:t>
      </w:r>
      <w:r>
        <w:rPr>
          <w:rFonts w:ascii="Verdana" w:hAnsi="Verdana" w:cs="Verdana"/>
          <w:sz w:val="20"/>
          <w:szCs w:val="20"/>
        </w:rPr>
        <w:t xml:space="preserve">obiektu stanowiącego </w:t>
      </w:r>
      <w:r w:rsidRPr="0070468B">
        <w:rPr>
          <w:rFonts w:ascii="Verdana" w:hAnsi="Verdana" w:cs="Verdana"/>
          <w:sz w:val="20"/>
          <w:szCs w:val="20"/>
        </w:rPr>
        <w:t>przedmiot umowy, licząc od dnia odbioru końcowego całego przedmiotu umowy</w:t>
      </w:r>
      <w:r>
        <w:rPr>
          <w:rFonts w:ascii="Verdana" w:hAnsi="Verdana" w:cs="Verdana"/>
          <w:sz w:val="20"/>
          <w:szCs w:val="20"/>
        </w:rPr>
        <w:t>, dokonanego bez zastrzeżeń ze strony Zamawiającego</w:t>
      </w:r>
      <w:r w:rsidRPr="0070468B">
        <w:rPr>
          <w:rFonts w:ascii="Verdana" w:hAnsi="Verdana" w:cs="Verdana"/>
          <w:sz w:val="20"/>
          <w:szCs w:val="20"/>
        </w:rPr>
        <w:t>.</w:t>
      </w:r>
    </w:p>
    <w:p w14:paraId="1A6432DA" w14:textId="77777777" w:rsidR="00F368AE" w:rsidRDefault="00F368AE" w:rsidP="00C11B1D">
      <w:pPr>
        <w:pStyle w:val="Stopka"/>
        <w:tabs>
          <w:tab w:val="left" w:pos="284"/>
        </w:tabs>
        <w:ind w:left="278" w:hanging="278"/>
        <w:jc w:val="both"/>
        <w:rPr>
          <w:rFonts w:ascii="Verdana" w:hAnsi="Verdana" w:cs="Verdana"/>
        </w:rPr>
      </w:pPr>
      <w:r>
        <w:rPr>
          <w:rFonts w:ascii="Verdana" w:hAnsi="Verdana" w:cs="Verdana"/>
        </w:rPr>
        <w:t>3</w:t>
      </w:r>
      <w:r w:rsidRPr="0070468B">
        <w:rPr>
          <w:rFonts w:ascii="Verdana" w:hAnsi="Verdana" w:cs="Verdana"/>
        </w:rPr>
        <w:t>. </w:t>
      </w:r>
      <w:r>
        <w:rPr>
          <w:rFonts w:ascii="Verdana" w:hAnsi="Verdana" w:cs="Verdana"/>
        </w:rPr>
        <w:t xml:space="preserve">W okresie rękojmi i gwarancji przeprowadzane będą przeglądy gwarancyjne. </w:t>
      </w:r>
      <w:r w:rsidRPr="0070468B">
        <w:rPr>
          <w:rFonts w:ascii="Verdana" w:hAnsi="Verdana" w:cs="Verdana"/>
        </w:rPr>
        <w:t xml:space="preserve">Wykonawca będzie zobowiązany do </w:t>
      </w:r>
      <w:r>
        <w:rPr>
          <w:rFonts w:ascii="Verdana" w:hAnsi="Verdana" w:cs="Verdana"/>
        </w:rPr>
        <w:t xml:space="preserve">bezpłatnego </w:t>
      </w:r>
      <w:r w:rsidRPr="0070468B">
        <w:rPr>
          <w:rFonts w:ascii="Verdana" w:hAnsi="Verdana" w:cs="Verdana"/>
        </w:rPr>
        <w:t>udziału w</w:t>
      </w:r>
      <w:r>
        <w:rPr>
          <w:rFonts w:ascii="Verdana" w:hAnsi="Verdana" w:cs="Verdana"/>
        </w:rPr>
        <w:t xml:space="preserve"> tych przeglądach. Przeglądy gwarancyjne będą odbywać się:</w:t>
      </w:r>
    </w:p>
    <w:p w14:paraId="10FF8B26" w14:textId="77777777" w:rsidR="00F368AE" w:rsidRDefault="00F368AE" w:rsidP="00C11B1D">
      <w:pPr>
        <w:pStyle w:val="Stopka"/>
        <w:tabs>
          <w:tab w:val="left" w:pos="284"/>
        </w:tabs>
        <w:ind w:left="714"/>
        <w:jc w:val="both"/>
        <w:rPr>
          <w:rFonts w:ascii="Verdana" w:hAnsi="Verdana" w:cs="Verdana"/>
        </w:rPr>
      </w:pPr>
      <w:r>
        <w:rPr>
          <w:rFonts w:ascii="Verdana" w:hAnsi="Verdana" w:cs="Verdana"/>
        </w:rPr>
        <w:t xml:space="preserve">a) corocznie, do czasu aż upłynie zarówno okres rękojmi jak i okres gwarancji – w zależności od tego, który z tych okresów upłynie później, jeśli ich długość jest różna – przy czym w każdym roku przegląd nastąpi w miesiącu wybranym przez Zamawiającego (przeglądy roczne); </w:t>
      </w:r>
    </w:p>
    <w:p w14:paraId="3689DBE4" w14:textId="77777777" w:rsidR="00F368AE" w:rsidRDefault="00F368AE" w:rsidP="00C11B1D">
      <w:pPr>
        <w:pStyle w:val="Stopka"/>
        <w:tabs>
          <w:tab w:val="left" w:pos="284"/>
        </w:tabs>
        <w:ind w:left="714"/>
        <w:jc w:val="both"/>
        <w:rPr>
          <w:rFonts w:ascii="Verdana" w:hAnsi="Verdana" w:cs="Verdana"/>
        </w:rPr>
      </w:pPr>
      <w:r>
        <w:rPr>
          <w:rFonts w:ascii="Verdana" w:hAnsi="Verdana" w:cs="Verdana"/>
        </w:rPr>
        <w:t>b) na koniec okresu rękojmi i okresu gwarancji – w zależności od tego, który z tych okresów upłynie później, jeśli ich długość jest różna – w terminie 30 przed upływem okresu (przegląd końcowy).</w:t>
      </w:r>
    </w:p>
    <w:p w14:paraId="61C57E50" w14:textId="77777777" w:rsidR="00F368AE" w:rsidRPr="0070468B" w:rsidRDefault="00F368AE" w:rsidP="00C11B1D">
      <w:pPr>
        <w:pStyle w:val="Akapitzlist"/>
        <w:tabs>
          <w:tab w:val="left" w:pos="284"/>
        </w:tabs>
        <w:ind w:left="284" w:hanging="284"/>
        <w:jc w:val="both"/>
        <w:rPr>
          <w:rFonts w:ascii="Verdana" w:hAnsi="Verdana"/>
          <w:sz w:val="20"/>
          <w:szCs w:val="20"/>
        </w:rPr>
      </w:pPr>
      <w:r>
        <w:rPr>
          <w:rFonts w:ascii="Verdana" w:hAnsi="Verdana" w:cs="Verdana"/>
          <w:sz w:val="20"/>
        </w:rPr>
        <w:t>4</w:t>
      </w:r>
      <w:r w:rsidRPr="0070468B">
        <w:rPr>
          <w:rFonts w:ascii="Verdana" w:hAnsi="Verdana"/>
          <w:sz w:val="20"/>
          <w:szCs w:val="20"/>
        </w:rPr>
        <w:t>.</w:t>
      </w:r>
      <w:r w:rsidRPr="0070468B">
        <w:rPr>
          <w:rFonts w:ascii="Verdana" w:hAnsi="Verdana"/>
          <w:sz w:val="20"/>
          <w:szCs w:val="20"/>
        </w:rPr>
        <w:tab/>
        <w:t xml:space="preserve">Przeglądy gwarancyjne przeprowadzane </w:t>
      </w:r>
      <w:r>
        <w:rPr>
          <w:rFonts w:ascii="Verdana" w:hAnsi="Verdana"/>
          <w:sz w:val="20"/>
          <w:szCs w:val="20"/>
        </w:rPr>
        <w:t>będą</w:t>
      </w:r>
      <w:r w:rsidRPr="0070468B">
        <w:rPr>
          <w:rFonts w:ascii="Verdana" w:hAnsi="Verdana"/>
          <w:sz w:val="20"/>
          <w:szCs w:val="20"/>
        </w:rPr>
        <w:t xml:space="preserve"> komisyjnie przy udziale upoważnion</w:t>
      </w:r>
      <w:r>
        <w:rPr>
          <w:rFonts w:ascii="Verdana" w:hAnsi="Verdana"/>
          <w:sz w:val="20"/>
          <w:szCs w:val="20"/>
        </w:rPr>
        <w:t>ego</w:t>
      </w:r>
      <w:r w:rsidRPr="0070468B">
        <w:rPr>
          <w:rFonts w:ascii="Verdana" w:hAnsi="Verdana"/>
          <w:sz w:val="20"/>
          <w:szCs w:val="20"/>
        </w:rPr>
        <w:t xml:space="preserve"> przedstawiciel</w:t>
      </w:r>
      <w:r>
        <w:rPr>
          <w:rFonts w:ascii="Verdana" w:hAnsi="Verdana"/>
          <w:sz w:val="20"/>
          <w:szCs w:val="20"/>
        </w:rPr>
        <w:t>a</w:t>
      </w:r>
      <w:r w:rsidRPr="0070468B">
        <w:rPr>
          <w:rFonts w:ascii="Verdana" w:hAnsi="Verdana"/>
          <w:sz w:val="20"/>
          <w:szCs w:val="20"/>
        </w:rPr>
        <w:t xml:space="preserve"> Zamawiającego, inspektora nadzoru</w:t>
      </w:r>
      <w:r w:rsidRPr="0070468B">
        <w:rPr>
          <w:rFonts w:ascii="Verdana" w:hAnsi="Verdana" w:cs="Verdana"/>
          <w:sz w:val="20"/>
          <w:szCs w:val="20"/>
          <w:shd w:val="clear" w:color="auto" w:fill="FFFFFF"/>
        </w:rPr>
        <w:t xml:space="preserve"> </w:t>
      </w:r>
      <w:r>
        <w:rPr>
          <w:rFonts w:ascii="Verdana" w:hAnsi="Verdana" w:cs="Verdana"/>
          <w:sz w:val="20"/>
          <w:szCs w:val="20"/>
          <w:shd w:val="clear" w:color="auto" w:fill="FFFFFF"/>
        </w:rPr>
        <w:t xml:space="preserve">inwestorskiego </w:t>
      </w:r>
      <w:r w:rsidRPr="0070468B">
        <w:rPr>
          <w:rFonts w:ascii="Verdana" w:hAnsi="Verdana"/>
          <w:sz w:val="20"/>
          <w:szCs w:val="20"/>
        </w:rPr>
        <w:t xml:space="preserve">i </w:t>
      </w:r>
      <w:r>
        <w:rPr>
          <w:rFonts w:ascii="Verdana" w:hAnsi="Verdana"/>
          <w:sz w:val="20"/>
          <w:szCs w:val="20"/>
        </w:rPr>
        <w:t xml:space="preserve">upoważnionego przedstawiciela </w:t>
      </w:r>
      <w:r w:rsidRPr="0070468B">
        <w:rPr>
          <w:rFonts w:ascii="Verdana" w:hAnsi="Verdana"/>
          <w:sz w:val="20"/>
          <w:szCs w:val="20"/>
        </w:rPr>
        <w:t xml:space="preserve">Wykonawcy. Z przeglądu gwarancyjnego sporządzony </w:t>
      </w:r>
      <w:r>
        <w:rPr>
          <w:rFonts w:ascii="Verdana" w:hAnsi="Verdana"/>
          <w:sz w:val="20"/>
          <w:szCs w:val="20"/>
        </w:rPr>
        <w:t>zostanie</w:t>
      </w:r>
      <w:r w:rsidRPr="0070468B">
        <w:rPr>
          <w:rFonts w:ascii="Verdana" w:hAnsi="Verdana"/>
          <w:sz w:val="20"/>
          <w:szCs w:val="20"/>
        </w:rPr>
        <w:t xml:space="preserve"> protokół przeglądu gwarancyjnego. Nieobecność Wykonawcy nie wstrzymuje przeprowadzenia przeglądu, a Zamawiający jest wówczas zobowiązany przesłać Wykonawcy </w:t>
      </w:r>
      <w:r>
        <w:rPr>
          <w:rFonts w:ascii="Verdana" w:hAnsi="Verdana"/>
          <w:sz w:val="20"/>
          <w:szCs w:val="20"/>
        </w:rPr>
        <w:t xml:space="preserve">egzemplarz lub kopię </w:t>
      </w:r>
      <w:r w:rsidRPr="0070468B">
        <w:rPr>
          <w:rFonts w:ascii="Verdana" w:hAnsi="Verdana"/>
          <w:sz w:val="20"/>
          <w:szCs w:val="20"/>
        </w:rPr>
        <w:t>protok</w:t>
      </w:r>
      <w:r>
        <w:rPr>
          <w:rFonts w:ascii="Verdana" w:hAnsi="Verdana"/>
          <w:sz w:val="20"/>
          <w:szCs w:val="20"/>
        </w:rPr>
        <w:t>ołu</w:t>
      </w:r>
      <w:r w:rsidRPr="0070468B">
        <w:rPr>
          <w:rFonts w:ascii="Verdana" w:hAnsi="Verdana"/>
          <w:sz w:val="20"/>
          <w:szCs w:val="20"/>
        </w:rPr>
        <w:t xml:space="preserve"> przeglądu gwarancyjnego wraz z wezwaniem do usunięcia </w:t>
      </w:r>
      <w:r>
        <w:rPr>
          <w:rFonts w:ascii="Verdana" w:hAnsi="Verdana"/>
          <w:sz w:val="20"/>
          <w:szCs w:val="20"/>
        </w:rPr>
        <w:t xml:space="preserve">ewentualnie </w:t>
      </w:r>
      <w:r w:rsidRPr="0070468B">
        <w:rPr>
          <w:rFonts w:ascii="Verdana" w:hAnsi="Verdana"/>
          <w:sz w:val="20"/>
          <w:szCs w:val="20"/>
        </w:rPr>
        <w:t>stwierdzonych wad w określonym przez Zamawiającego terminie.</w:t>
      </w:r>
    </w:p>
    <w:p w14:paraId="708B9DA6" w14:textId="77777777" w:rsidR="00F368AE" w:rsidRPr="0070468B" w:rsidRDefault="00F368AE" w:rsidP="00C11B1D">
      <w:pPr>
        <w:pStyle w:val="Akapitzlist"/>
        <w:tabs>
          <w:tab w:val="left" w:pos="284"/>
        </w:tabs>
        <w:ind w:left="284" w:hanging="284"/>
        <w:jc w:val="both"/>
        <w:rPr>
          <w:rFonts w:ascii="Verdana" w:hAnsi="Verdana"/>
          <w:sz w:val="20"/>
          <w:szCs w:val="20"/>
        </w:rPr>
      </w:pPr>
      <w:r>
        <w:rPr>
          <w:rFonts w:ascii="Verdana" w:hAnsi="Verdana"/>
          <w:sz w:val="20"/>
          <w:szCs w:val="20"/>
        </w:rPr>
        <w:t>5</w:t>
      </w:r>
      <w:r w:rsidRPr="0070468B">
        <w:rPr>
          <w:rFonts w:ascii="Verdana" w:hAnsi="Verdana"/>
          <w:sz w:val="20"/>
          <w:szCs w:val="20"/>
        </w:rPr>
        <w:t xml:space="preserve">. Przeglądy gwarancyjne polegają na ocenie stanu technicznego </w:t>
      </w:r>
      <w:r>
        <w:rPr>
          <w:rFonts w:ascii="Verdana" w:hAnsi="Verdana"/>
          <w:sz w:val="20"/>
          <w:szCs w:val="20"/>
        </w:rPr>
        <w:t xml:space="preserve">obiektu wykonanego w ramach </w:t>
      </w:r>
      <w:r w:rsidRPr="0070468B">
        <w:rPr>
          <w:rFonts w:ascii="Verdana" w:hAnsi="Verdana"/>
          <w:sz w:val="20"/>
          <w:szCs w:val="20"/>
        </w:rPr>
        <w:t>przedmiotu umowy</w:t>
      </w:r>
      <w:r>
        <w:rPr>
          <w:rFonts w:ascii="Verdana" w:hAnsi="Verdana"/>
          <w:sz w:val="20"/>
          <w:szCs w:val="20"/>
        </w:rPr>
        <w:t xml:space="preserve">, </w:t>
      </w:r>
      <w:r w:rsidRPr="0070468B">
        <w:rPr>
          <w:rFonts w:ascii="Verdana" w:hAnsi="Verdana"/>
          <w:sz w:val="20"/>
          <w:szCs w:val="20"/>
        </w:rPr>
        <w:t xml:space="preserve">ocenie jakości wykonanych robót oraz </w:t>
      </w:r>
      <w:r>
        <w:rPr>
          <w:rFonts w:ascii="Verdana" w:hAnsi="Verdana"/>
          <w:sz w:val="20"/>
          <w:szCs w:val="20"/>
        </w:rPr>
        <w:t>ustaleniu</w:t>
      </w:r>
      <w:r w:rsidRPr="0070468B">
        <w:rPr>
          <w:rFonts w:ascii="Verdana" w:hAnsi="Verdana"/>
          <w:sz w:val="20"/>
          <w:szCs w:val="20"/>
        </w:rPr>
        <w:t xml:space="preserve"> ewentualnych wad ujawnionych w okresie rękojmi lub gwarancji jakości.</w:t>
      </w:r>
    </w:p>
    <w:p w14:paraId="372BDA4C" w14:textId="77777777" w:rsidR="00F368AE" w:rsidRPr="0070468B" w:rsidRDefault="00F368AE" w:rsidP="00C11B1D">
      <w:pPr>
        <w:pStyle w:val="Akapitzlist"/>
        <w:tabs>
          <w:tab w:val="left" w:pos="284"/>
        </w:tabs>
        <w:ind w:left="284" w:hanging="284"/>
        <w:jc w:val="both"/>
        <w:rPr>
          <w:rFonts w:ascii="Verdana" w:hAnsi="Verdana"/>
          <w:sz w:val="20"/>
          <w:szCs w:val="20"/>
        </w:rPr>
      </w:pPr>
      <w:r>
        <w:rPr>
          <w:rFonts w:ascii="Verdana" w:hAnsi="Verdana"/>
          <w:sz w:val="20"/>
          <w:szCs w:val="20"/>
        </w:rPr>
        <w:t>6</w:t>
      </w:r>
      <w:r w:rsidRPr="0070468B">
        <w:rPr>
          <w:rFonts w:ascii="Verdana" w:hAnsi="Verdana"/>
          <w:sz w:val="20"/>
          <w:szCs w:val="20"/>
        </w:rPr>
        <w:t>.</w:t>
      </w:r>
      <w:r w:rsidRPr="0070468B">
        <w:rPr>
          <w:rFonts w:ascii="Verdana" w:hAnsi="Verdana"/>
          <w:sz w:val="20"/>
          <w:szCs w:val="20"/>
        </w:rPr>
        <w:tab/>
        <w:t xml:space="preserve">Jeżeli Wykonawca nie usunie wad ujawnionych w okresie rękojmi </w:t>
      </w:r>
      <w:r>
        <w:rPr>
          <w:rFonts w:ascii="Verdana" w:hAnsi="Verdana"/>
          <w:sz w:val="20"/>
          <w:szCs w:val="20"/>
        </w:rPr>
        <w:t>lub</w:t>
      </w:r>
      <w:r w:rsidRPr="0070468B">
        <w:rPr>
          <w:rFonts w:ascii="Verdana" w:hAnsi="Verdana"/>
          <w:sz w:val="20"/>
          <w:szCs w:val="20"/>
        </w:rPr>
        <w:t xml:space="preserve"> gwarancji</w:t>
      </w:r>
      <w:r>
        <w:rPr>
          <w:rFonts w:ascii="Verdana" w:hAnsi="Verdana"/>
          <w:sz w:val="20"/>
          <w:szCs w:val="20"/>
        </w:rPr>
        <w:t>,</w:t>
      </w:r>
      <w:r w:rsidRPr="0070468B">
        <w:rPr>
          <w:rFonts w:ascii="Verdana" w:hAnsi="Verdana"/>
          <w:sz w:val="20"/>
          <w:szCs w:val="20"/>
        </w:rPr>
        <w:t xml:space="preserve"> w określonym przez Zamawiającego terminie, uwzględniającym możliwości techniczne </w:t>
      </w:r>
      <w:r>
        <w:rPr>
          <w:rFonts w:ascii="Verdana" w:hAnsi="Verdana"/>
          <w:sz w:val="20"/>
          <w:szCs w:val="20"/>
        </w:rPr>
        <w:t>i</w:t>
      </w:r>
      <w:r w:rsidRPr="0070468B">
        <w:rPr>
          <w:rFonts w:ascii="Verdana" w:hAnsi="Verdana"/>
          <w:sz w:val="20"/>
          <w:szCs w:val="20"/>
        </w:rPr>
        <w:t xml:space="preserve"> technologiczne dotyczące usunięcia wady, Zamawiający, </w:t>
      </w:r>
      <w:r>
        <w:rPr>
          <w:rFonts w:ascii="Verdana" w:hAnsi="Verdana"/>
          <w:sz w:val="20"/>
          <w:szCs w:val="20"/>
        </w:rPr>
        <w:t>będzie</w:t>
      </w:r>
      <w:r w:rsidRPr="0070468B">
        <w:rPr>
          <w:rFonts w:ascii="Verdana" w:hAnsi="Verdana"/>
          <w:sz w:val="20"/>
          <w:szCs w:val="20"/>
        </w:rPr>
        <w:t xml:space="preserve"> uprawniony do zlecenia usunięcia wad podmiotowi trzeciemu na koszt i ryzyko Wykonawcy.</w:t>
      </w:r>
    </w:p>
    <w:p w14:paraId="28626C27" w14:textId="77777777" w:rsidR="00F368AE" w:rsidRPr="0070468B" w:rsidRDefault="00F368AE" w:rsidP="00C11B1D">
      <w:pPr>
        <w:pStyle w:val="Akapitzlist"/>
        <w:tabs>
          <w:tab w:val="left" w:pos="284"/>
        </w:tabs>
        <w:ind w:left="284" w:hanging="284"/>
        <w:jc w:val="both"/>
        <w:rPr>
          <w:rFonts w:ascii="Verdana" w:hAnsi="Verdana"/>
          <w:sz w:val="20"/>
          <w:szCs w:val="20"/>
        </w:rPr>
      </w:pPr>
      <w:r>
        <w:rPr>
          <w:rFonts w:ascii="Verdana" w:hAnsi="Verdana"/>
          <w:sz w:val="20"/>
          <w:szCs w:val="20"/>
        </w:rPr>
        <w:t>7</w:t>
      </w:r>
      <w:r w:rsidRPr="0070468B">
        <w:rPr>
          <w:rFonts w:ascii="Verdana" w:hAnsi="Verdana"/>
          <w:sz w:val="20"/>
          <w:szCs w:val="20"/>
        </w:rPr>
        <w:t>.</w:t>
      </w:r>
      <w:r w:rsidRPr="0070468B">
        <w:rPr>
          <w:rFonts w:ascii="Verdana" w:hAnsi="Verdana"/>
          <w:sz w:val="20"/>
          <w:szCs w:val="20"/>
        </w:rPr>
        <w:tab/>
      </w:r>
      <w:r>
        <w:rPr>
          <w:rFonts w:ascii="Verdana" w:hAnsi="Verdana"/>
          <w:sz w:val="20"/>
          <w:szCs w:val="20"/>
        </w:rPr>
        <w:t>Po usunięciu wady lub wad stwierdzonych w ramach danego przeglądu gwarancyjnego zostanie dokonany odbiór gwarancyjny.</w:t>
      </w:r>
    </w:p>
    <w:p w14:paraId="62DBE623" w14:textId="77777777" w:rsidR="00F368AE" w:rsidRPr="0070468B" w:rsidRDefault="00F368AE" w:rsidP="00C11B1D">
      <w:pPr>
        <w:pStyle w:val="Akapitzlist"/>
        <w:tabs>
          <w:tab w:val="left" w:pos="284"/>
        </w:tabs>
        <w:ind w:left="284" w:hanging="284"/>
        <w:jc w:val="both"/>
        <w:rPr>
          <w:rFonts w:ascii="Verdana" w:hAnsi="Verdana"/>
          <w:sz w:val="20"/>
          <w:szCs w:val="20"/>
        </w:rPr>
      </w:pPr>
      <w:r>
        <w:rPr>
          <w:rFonts w:ascii="Verdana" w:hAnsi="Verdana"/>
          <w:sz w:val="20"/>
          <w:szCs w:val="20"/>
        </w:rPr>
        <w:t>8</w:t>
      </w:r>
      <w:r w:rsidRPr="0070468B">
        <w:rPr>
          <w:rFonts w:ascii="Verdana" w:hAnsi="Verdana"/>
          <w:sz w:val="20"/>
          <w:szCs w:val="20"/>
        </w:rPr>
        <w:t>.</w:t>
      </w:r>
      <w:r w:rsidRPr="0070468B">
        <w:rPr>
          <w:rFonts w:ascii="Verdana" w:hAnsi="Verdana"/>
          <w:sz w:val="20"/>
          <w:szCs w:val="20"/>
        </w:rPr>
        <w:tab/>
        <w:t>Odbiory gwarancyjne będą dokonywane komisyjnie przy udziale upoważnion</w:t>
      </w:r>
      <w:r>
        <w:rPr>
          <w:rFonts w:ascii="Verdana" w:hAnsi="Verdana"/>
          <w:sz w:val="20"/>
          <w:szCs w:val="20"/>
        </w:rPr>
        <w:t>ego</w:t>
      </w:r>
      <w:r w:rsidRPr="0070468B">
        <w:rPr>
          <w:rFonts w:ascii="Verdana" w:hAnsi="Verdana"/>
          <w:sz w:val="20"/>
          <w:szCs w:val="20"/>
        </w:rPr>
        <w:t xml:space="preserve"> przedstawiciel</w:t>
      </w:r>
      <w:r>
        <w:rPr>
          <w:rFonts w:ascii="Verdana" w:hAnsi="Verdana"/>
          <w:sz w:val="20"/>
          <w:szCs w:val="20"/>
        </w:rPr>
        <w:t>a</w:t>
      </w:r>
      <w:r w:rsidRPr="0070468B">
        <w:rPr>
          <w:rFonts w:ascii="Verdana" w:hAnsi="Verdana"/>
          <w:sz w:val="20"/>
          <w:szCs w:val="20"/>
        </w:rPr>
        <w:t xml:space="preserve"> Zamawiającego, </w:t>
      </w:r>
      <w:r w:rsidRPr="0070468B">
        <w:rPr>
          <w:rFonts w:ascii="Verdana" w:hAnsi="Verdana" w:cs="Verdana"/>
          <w:sz w:val="20"/>
          <w:szCs w:val="20"/>
        </w:rPr>
        <w:t>inspektora nadzoru</w:t>
      </w:r>
      <w:r w:rsidRPr="0070468B">
        <w:rPr>
          <w:rFonts w:ascii="Verdana" w:hAnsi="Verdana" w:cs="Verdana"/>
          <w:sz w:val="20"/>
          <w:szCs w:val="20"/>
          <w:shd w:val="clear" w:color="auto" w:fill="FFFFFF"/>
        </w:rPr>
        <w:t xml:space="preserve"> </w:t>
      </w:r>
      <w:r w:rsidRPr="0070468B">
        <w:rPr>
          <w:rFonts w:ascii="Verdana" w:hAnsi="Verdana"/>
          <w:sz w:val="20"/>
          <w:szCs w:val="20"/>
        </w:rPr>
        <w:t>i upoważnion</w:t>
      </w:r>
      <w:r>
        <w:rPr>
          <w:rFonts w:ascii="Verdana" w:hAnsi="Verdana"/>
          <w:sz w:val="20"/>
          <w:szCs w:val="20"/>
        </w:rPr>
        <w:t>ego</w:t>
      </w:r>
      <w:r w:rsidRPr="0070468B">
        <w:rPr>
          <w:rFonts w:ascii="Verdana" w:hAnsi="Verdana"/>
          <w:sz w:val="20"/>
          <w:szCs w:val="20"/>
        </w:rPr>
        <w:t xml:space="preserve"> przedstawiciel</w:t>
      </w:r>
      <w:r>
        <w:rPr>
          <w:rFonts w:ascii="Verdana" w:hAnsi="Verdana"/>
          <w:sz w:val="20"/>
          <w:szCs w:val="20"/>
        </w:rPr>
        <w:t>a</w:t>
      </w:r>
      <w:r w:rsidRPr="0070468B">
        <w:rPr>
          <w:rFonts w:ascii="Verdana" w:hAnsi="Verdana"/>
          <w:sz w:val="20"/>
          <w:szCs w:val="20"/>
        </w:rPr>
        <w:t xml:space="preserve"> Wykonawcy</w:t>
      </w:r>
      <w:r>
        <w:rPr>
          <w:rFonts w:ascii="Verdana" w:hAnsi="Verdana"/>
          <w:sz w:val="20"/>
          <w:szCs w:val="20"/>
        </w:rPr>
        <w:t>,</w:t>
      </w:r>
      <w:r w:rsidRPr="0070468B">
        <w:rPr>
          <w:rFonts w:ascii="Verdana" w:hAnsi="Verdana"/>
          <w:sz w:val="20"/>
          <w:szCs w:val="20"/>
        </w:rPr>
        <w:t xml:space="preserve"> w wyznaczonym przez Zamawiającego terminie.</w:t>
      </w:r>
    </w:p>
    <w:p w14:paraId="2918C1FB" w14:textId="77777777" w:rsidR="00F368AE" w:rsidRPr="0070468B" w:rsidRDefault="00F368AE" w:rsidP="00C11B1D">
      <w:pPr>
        <w:pStyle w:val="Akapitzlist"/>
        <w:tabs>
          <w:tab w:val="left" w:pos="284"/>
        </w:tabs>
        <w:ind w:left="284" w:hanging="426"/>
        <w:jc w:val="both"/>
        <w:rPr>
          <w:rFonts w:ascii="Verdana" w:hAnsi="Verdana"/>
          <w:sz w:val="20"/>
          <w:szCs w:val="20"/>
        </w:rPr>
      </w:pPr>
      <w:r>
        <w:rPr>
          <w:rFonts w:ascii="Verdana" w:hAnsi="Verdana"/>
          <w:sz w:val="20"/>
          <w:szCs w:val="20"/>
        </w:rPr>
        <w:t>9</w:t>
      </w:r>
      <w:r w:rsidRPr="0070468B">
        <w:rPr>
          <w:rFonts w:ascii="Verdana" w:hAnsi="Verdana"/>
          <w:sz w:val="20"/>
          <w:szCs w:val="20"/>
        </w:rPr>
        <w:t>.</w:t>
      </w:r>
      <w:r w:rsidRPr="0070468B">
        <w:rPr>
          <w:rFonts w:ascii="Verdana" w:hAnsi="Verdana"/>
          <w:sz w:val="20"/>
          <w:szCs w:val="20"/>
        </w:rPr>
        <w:tab/>
        <w:t xml:space="preserve">Odbiór gwarancyjny </w:t>
      </w:r>
      <w:r>
        <w:rPr>
          <w:rFonts w:ascii="Verdana" w:hAnsi="Verdana"/>
          <w:sz w:val="20"/>
          <w:szCs w:val="20"/>
        </w:rPr>
        <w:t>s</w:t>
      </w:r>
      <w:r w:rsidRPr="0070468B">
        <w:rPr>
          <w:rFonts w:ascii="Verdana" w:hAnsi="Verdana"/>
          <w:sz w:val="20"/>
          <w:szCs w:val="20"/>
        </w:rPr>
        <w:t xml:space="preserve">twierdzany </w:t>
      </w:r>
      <w:r>
        <w:rPr>
          <w:rFonts w:ascii="Verdana" w:hAnsi="Verdana"/>
          <w:sz w:val="20"/>
          <w:szCs w:val="20"/>
        </w:rPr>
        <w:t>zostanie</w:t>
      </w:r>
      <w:r w:rsidRPr="0070468B">
        <w:rPr>
          <w:rFonts w:ascii="Verdana" w:hAnsi="Verdana"/>
          <w:sz w:val="20"/>
          <w:szCs w:val="20"/>
        </w:rPr>
        <w:t xml:space="preserve"> protokołem usunięcia wad, sporządzonym po usunięciu wad ujawnionych w okresie rękojmi i w okresie gwarancji. </w:t>
      </w:r>
    </w:p>
    <w:p w14:paraId="35D677ED" w14:textId="77777777" w:rsidR="00F368AE" w:rsidRPr="0070468B" w:rsidRDefault="00F368AE" w:rsidP="00C11B1D">
      <w:pPr>
        <w:pStyle w:val="Akapitzlist"/>
        <w:tabs>
          <w:tab w:val="left" w:pos="284"/>
        </w:tabs>
        <w:ind w:left="284" w:hanging="426"/>
        <w:jc w:val="both"/>
        <w:rPr>
          <w:rFonts w:ascii="Verdana" w:hAnsi="Verdana"/>
          <w:sz w:val="20"/>
          <w:szCs w:val="20"/>
        </w:rPr>
      </w:pPr>
      <w:r w:rsidRPr="0070468B">
        <w:rPr>
          <w:rFonts w:ascii="Verdana" w:hAnsi="Verdana"/>
          <w:sz w:val="20"/>
          <w:szCs w:val="20"/>
        </w:rPr>
        <w:t>1</w:t>
      </w:r>
      <w:r>
        <w:rPr>
          <w:rFonts w:ascii="Verdana" w:hAnsi="Verdana"/>
          <w:sz w:val="20"/>
          <w:szCs w:val="20"/>
        </w:rPr>
        <w:t>0</w:t>
      </w:r>
      <w:r w:rsidRPr="0070468B">
        <w:rPr>
          <w:rFonts w:ascii="Verdana" w:hAnsi="Verdana"/>
          <w:sz w:val="20"/>
          <w:szCs w:val="20"/>
        </w:rPr>
        <w:t>.</w:t>
      </w:r>
      <w:r w:rsidRPr="0070468B">
        <w:rPr>
          <w:rFonts w:ascii="Verdana" w:hAnsi="Verdana"/>
          <w:sz w:val="20"/>
          <w:szCs w:val="20"/>
        </w:rPr>
        <w:tab/>
        <w:t xml:space="preserve">Nie później niż w ostatnim dniu obowiązywania </w:t>
      </w:r>
      <w:r>
        <w:rPr>
          <w:rFonts w:ascii="Verdana" w:hAnsi="Verdana"/>
          <w:sz w:val="20"/>
          <w:szCs w:val="20"/>
        </w:rPr>
        <w:t xml:space="preserve">rękojmi i </w:t>
      </w:r>
      <w:r w:rsidRPr="0070468B">
        <w:rPr>
          <w:rFonts w:ascii="Verdana" w:hAnsi="Verdana"/>
          <w:sz w:val="20"/>
          <w:szCs w:val="20"/>
        </w:rPr>
        <w:t xml:space="preserve">gwarancji zostanie przeprowadzony </w:t>
      </w:r>
      <w:r>
        <w:rPr>
          <w:rFonts w:ascii="Verdana" w:hAnsi="Verdana"/>
          <w:sz w:val="20"/>
          <w:szCs w:val="20"/>
        </w:rPr>
        <w:t xml:space="preserve">przegląd końcowy, w ramach którego nastąpi odbiór ostateczny przedmiotu umowy. </w:t>
      </w:r>
      <w:r w:rsidRPr="0070468B">
        <w:rPr>
          <w:rFonts w:ascii="Verdana" w:hAnsi="Verdana"/>
          <w:sz w:val="20"/>
          <w:szCs w:val="20"/>
        </w:rPr>
        <w:t xml:space="preserve">Odbiór ostateczny służy </w:t>
      </w:r>
      <w:r>
        <w:rPr>
          <w:rFonts w:ascii="Verdana" w:hAnsi="Verdana"/>
          <w:sz w:val="20"/>
          <w:szCs w:val="20"/>
        </w:rPr>
        <w:t>s</w:t>
      </w:r>
      <w:r w:rsidRPr="0070468B">
        <w:rPr>
          <w:rFonts w:ascii="Verdana" w:hAnsi="Verdana"/>
          <w:sz w:val="20"/>
          <w:szCs w:val="20"/>
        </w:rPr>
        <w:t>twierdzeniu usunięcia wszystkich wad ujawnionych w okresie rękojmi i gwarancji</w:t>
      </w:r>
      <w:r>
        <w:rPr>
          <w:rFonts w:ascii="Verdana" w:hAnsi="Verdana"/>
          <w:sz w:val="20"/>
          <w:szCs w:val="20"/>
        </w:rPr>
        <w:t xml:space="preserve"> oraz</w:t>
      </w:r>
      <w:r w:rsidRPr="0070468B">
        <w:rPr>
          <w:rFonts w:ascii="Verdana" w:hAnsi="Verdana"/>
          <w:sz w:val="20"/>
          <w:szCs w:val="20"/>
        </w:rPr>
        <w:t xml:space="preserve"> potwierdzeniu wypełnienia przez Wykonawcę wszystkich obowiązków wynikających z niniejszej umowy. Z odbioru ostatecznego sporządza się protokół odbioru ostatecznego.</w:t>
      </w:r>
    </w:p>
    <w:p w14:paraId="7FC38C58" w14:textId="77777777" w:rsidR="00F368AE" w:rsidRDefault="00F368AE" w:rsidP="00C11B1D">
      <w:pPr>
        <w:pStyle w:val="Akapitzlist"/>
        <w:tabs>
          <w:tab w:val="left" w:pos="284"/>
        </w:tabs>
        <w:ind w:left="284" w:hanging="426"/>
        <w:jc w:val="both"/>
        <w:rPr>
          <w:rFonts w:ascii="Verdana" w:hAnsi="Verdana"/>
          <w:sz w:val="20"/>
          <w:szCs w:val="20"/>
        </w:rPr>
      </w:pPr>
      <w:r>
        <w:rPr>
          <w:rFonts w:ascii="Verdana" w:hAnsi="Verdana"/>
          <w:sz w:val="20"/>
          <w:szCs w:val="20"/>
        </w:rPr>
        <w:t>11.</w:t>
      </w:r>
      <w:r>
        <w:rPr>
          <w:rFonts w:ascii="Verdana" w:hAnsi="Verdana"/>
          <w:sz w:val="20"/>
          <w:szCs w:val="20"/>
        </w:rPr>
        <w:tab/>
      </w:r>
      <w:r w:rsidRPr="0070468B">
        <w:rPr>
          <w:rFonts w:ascii="Verdana" w:hAnsi="Verdana"/>
          <w:sz w:val="20"/>
          <w:szCs w:val="20"/>
        </w:rPr>
        <w:t xml:space="preserve">Jeżeli </w:t>
      </w:r>
      <w:r>
        <w:rPr>
          <w:rFonts w:ascii="Verdana" w:hAnsi="Verdana"/>
          <w:sz w:val="20"/>
          <w:szCs w:val="20"/>
        </w:rPr>
        <w:t>w okresie obowiązywania rękojmi lub gwarancji zostanie ujawniona wada uniemożliwiająca używanie obiektu wykonanego w ramach umowy bądź jego części, zgodnie z jego przeznaczeniem, to gwarancja ulega automatycznemu przedłużeniu o czas, w którym obiekt nie mógł być używany zgodnie z jego przeznaczeniem.</w:t>
      </w:r>
    </w:p>
    <w:p w14:paraId="0BEC1697" w14:textId="77777777" w:rsidR="00F368AE" w:rsidRDefault="00F368AE" w:rsidP="00C11B1D">
      <w:pPr>
        <w:pStyle w:val="Akapitzlist"/>
        <w:tabs>
          <w:tab w:val="left" w:pos="284"/>
        </w:tabs>
        <w:ind w:left="284" w:hanging="426"/>
        <w:jc w:val="both"/>
        <w:rPr>
          <w:rFonts w:ascii="Verdana" w:hAnsi="Verdana"/>
          <w:sz w:val="20"/>
          <w:szCs w:val="20"/>
        </w:rPr>
      </w:pPr>
      <w:r>
        <w:rPr>
          <w:rFonts w:ascii="Verdana" w:hAnsi="Verdana"/>
          <w:sz w:val="20"/>
          <w:szCs w:val="20"/>
        </w:rPr>
        <w:t>12.</w:t>
      </w:r>
      <w:r w:rsidRPr="00C91DF5">
        <w:t xml:space="preserve"> </w:t>
      </w:r>
      <w:r w:rsidRPr="00C91DF5">
        <w:rPr>
          <w:rFonts w:ascii="Verdana" w:hAnsi="Verdana"/>
          <w:sz w:val="20"/>
          <w:szCs w:val="20"/>
        </w:rPr>
        <w:t>Gwarancja nie wyłącza, nie ogranicza ani nie zawiesza uprawnień Zamawiającego wynikających z rękojmi. Zamawiający może wykonywać uprawnienia z tytułu rękojmi za wady fizyczne niezależnie od uprawnień wynikających z gwarancji. Wykonanie uprawnień z gwarancji nie wpływa na odpowiedzialność Wykonawcy z tytułu rękojmi.</w:t>
      </w:r>
    </w:p>
    <w:p w14:paraId="7B2B53D4" w14:textId="77777777" w:rsidR="00F368AE" w:rsidRPr="0070468B" w:rsidRDefault="00F368AE" w:rsidP="00C11B1D">
      <w:pPr>
        <w:pStyle w:val="Akapitzlist"/>
        <w:tabs>
          <w:tab w:val="left" w:pos="284"/>
        </w:tabs>
        <w:ind w:left="284" w:hanging="426"/>
        <w:jc w:val="both"/>
        <w:rPr>
          <w:rFonts w:ascii="Verdana" w:hAnsi="Verdana"/>
          <w:sz w:val="20"/>
          <w:szCs w:val="20"/>
        </w:rPr>
      </w:pPr>
    </w:p>
    <w:p w14:paraId="483BD5F7" w14:textId="77777777" w:rsidR="00F368AE" w:rsidRPr="0070468B" w:rsidRDefault="00F368AE" w:rsidP="00C11B1D">
      <w:pPr>
        <w:pStyle w:val="Akapitzlist"/>
        <w:tabs>
          <w:tab w:val="left" w:pos="284"/>
        </w:tabs>
        <w:ind w:left="284" w:hanging="426"/>
        <w:jc w:val="both"/>
        <w:rPr>
          <w:rFonts w:ascii="Verdana" w:hAnsi="Verdana"/>
          <w:bCs/>
          <w:sz w:val="20"/>
          <w:szCs w:val="20"/>
        </w:rPr>
      </w:pPr>
    </w:p>
    <w:p w14:paraId="3A8C3893" w14:textId="77777777" w:rsidR="00F368AE" w:rsidRPr="0070468B" w:rsidRDefault="00F368AE" w:rsidP="00C11B1D">
      <w:pPr>
        <w:pStyle w:val="Akapitzlist"/>
        <w:ind w:left="0"/>
        <w:jc w:val="center"/>
        <w:rPr>
          <w:rFonts w:ascii="Verdana" w:hAnsi="Verdana" w:cs="Verdana"/>
          <w:b/>
          <w:sz w:val="20"/>
          <w:szCs w:val="20"/>
        </w:rPr>
      </w:pPr>
      <w:r>
        <w:rPr>
          <w:rFonts w:ascii="Verdana" w:hAnsi="Verdana" w:cs="Verdana"/>
          <w:b/>
          <w:bCs/>
          <w:sz w:val="20"/>
          <w:szCs w:val="20"/>
        </w:rPr>
        <w:t>§ 15</w:t>
      </w:r>
    </w:p>
    <w:p w14:paraId="3063430F" w14:textId="77777777" w:rsidR="00F368AE" w:rsidRPr="0070468B" w:rsidRDefault="00F368AE" w:rsidP="00C11B1D">
      <w:pPr>
        <w:tabs>
          <w:tab w:val="left" w:pos="17608"/>
          <w:tab w:val="left" w:pos="20858"/>
        </w:tabs>
        <w:ind w:left="284" w:hanging="284"/>
        <w:jc w:val="both"/>
        <w:rPr>
          <w:rFonts w:ascii="Verdana" w:hAnsi="Verdana" w:cs="Verdana"/>
          <w:sz w:val="20"/>
          <w:szCs w:val="20"/>
        </w:rPr>
      </w:pPr>
      <w:r w:rsidRPr="0070468B">
        <w:rPr>
          <w:rFonts w:ascii="Verdana" w:hAnsi="Verdana" w:cs="Verdana"/>
          <w:sz w:val="20"/>
          <w:szCs w:val="20"/>
        </w:rPr>
        <w:t>1. Zamawiającemu przysługuje</w:t>
      </w:r>
      <w:r>
        <w:rPr>
          <w:rFonts w:ascii="Verdana" w:hAnsi="Verdana" w:cs="Verdana"/>
          <w:sz w:val="20"/>
          <w:szCs w:val="20"/>
        </w:rPr>
        <w:t>, w terminie do końca ostatniego dnia przedostatniego tygodnia okresu realizacji umowy,</w:t>
      </w:r>
      <w:r w:rsidRPr="0070468B">
        <w:rPr>
          <w:rFonts w:ascii="Verdana" w:hAnsi="Verdana" w:cs="Verdana"/>
          <w:sz w:val="20"/>
          <w:szCs w:val="20"/>
        </w:rPr>
        <w:t xml:space="preserve"> prawo odstąpienia od umowy w następujących okolicznościach:</w:t>
      </w:r>
    </w:p>
    <w:p w14:paraId="6B106040" w14:textId="77777777" w:rsidR="00F368AE" w:rsidRPr="0070468B" w:rsidRDefault="00F368AE"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lastRenderedPageBreak/>
        <w:t>a) w razie wystąpienia istotnej zmiany okoliczności powodującej, że wykonanie umowy nie leży w interesie publicznym, czego nie można było przewidzieć w chwili zawarcia umowy</w:t>
      </w:r>
      <w:r>
        <w:rPr>
          <w:rFonts w:ascii="Verdana" w:hAnsi="Verdana" w:cs="Verdana"/>
          <w:sz w:val="20"/>
          <w:szCs w:val="20"/>
        </w:rPr>
        <w:t xml:space="preserve"> </w:t>
      </w:r>
      <w:r w:rsidRPr="00CF68F6">
        <w:rPr>
          <w:rFonts w:ascii="Verdana" w:hAnsi="Verdana" w:cs="Verdana"/>
          <w:sz w:val="20"/>
          <w:szCs w:val="20"/>
        </w:rPr>
        <w:t>lub dalsze wykonywanie umowy może zagrozić podstawowemu interesowi bezpieczeństwa państwa lub bezpieczeństwu publicznemu</w:t>
      </w:r>
      <w:r w:rsidRPr="0070468B">
        <w:rPr>
          <w:rFonts w:ascii="Verdana" w:hAnsi="Verdana" w:cs="Verdana"/>
          <w:sz w:val="20"/>
          <w:szCs w:val="20"/>
        </w:rPr>
        <w:t xml:space="preserve"> – odstąpienie od umowy w tym przypadku może nastąpić w terminie 30 dni od powzięcia wiadomości o powyższych okolicznościach;</w:t>
      </w:r>
    </w:p>
    <w:p w14:paraId="6E49743A" w14:textId="77777777" w:rsidR="00F368AE" w:rsidRDefault="00F368AE"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b) Wykonawca bez uzasadnion</w:t>
      </w:r>
      <w:r>
        <w:rPr>
          <w:rFonts w:ascii="Verdana" w:hAnsi="Verdana" w:cs="Verdana"/>
          <w:sz w:val="20"/>
          <w:szCs w:val="20"/>
        </w:rPr>
        <w:t>ej</w:t>
      </w:r>
      <w:r w:rsidRPr="0070468B">
        <w:rPr>
          <w:rFonts w:ascii="Verdana" w:hAnsi="Verdana" w:cs="Verdana"/>
          <w:sz w:val="20"/>
          <w:szCs w:val="20"/>
        </w:rPr>
        <w:t xml:space="preserve"> przyczyn</w:t>
      </w:r>
      <w:r>
        <w:rPr>
          <w:rFonts w:ascii="Verdana" w:hAnsi="Verdana" w:cs="Verdana"/>
          <w:sz w:val="20"/>
          <w:szCs w:val="20"/>
        </w:rPr>
        <w:t>y</w:t>
      </w:r>
      <w:r w:rsidRPr="0070468B">
        <w:rPr>
          <w:rFonts w:ascii="Verdana" w:hAnsi="Verdana" w:cs="Verdana"/>
          <w:sz w:val="20"/>
          <w:szCs w:val="20"/>
        </w:rPr>
        <w:t xml:space="preserve"> nie rozpoczął robót lub nie kontynuuje ich</w:t>
      </w:r>
      <w:r>
        <w:rPr>
          <w:rFonts w:ascii="Verdana" w:hAnsi="Verdana" w:cs="Verdana"/>
          <w:sz w:val="20"/>
          <w:szCs w:val="20"/>
        </w:rPr>
        <w:t xml:space="preserve"> przez okres dłuższy niż 3 dni</w:t>
      </w:r>
      <w:r w:rsidRPr="0070468B">
        <w:rPr>
          <w:rFonts w:ascii="Verdana" w:hAnsi="Verdana" w:cs="Verdana"/>
          <w:sz w:val="20"/>
          <w:szCs w:val="20"/>
        </w:rPr>
        <w:t xml:space="preserve">, </w:t>
      </w:r>
      <w:r>
        <w:rPr>
          <w:rFonts w:ascii="Verdana" w:hAnsi="Verdana" w:cs="Verdana"/>
          <w:sz w:val="20"/>
          <w:szCs w:val="20"/>
        </w:rPr>
        <w:t>oraz pomimo otrzymania pisemnego wezwania od Zamawiającego nie podjął robót w terminie wskazanym przez Zamawiającego, nie krótszym niż 24 godziny;</w:t>
      </w:r>
    </w:p>
    <w:p w14:paraId="12FCD460" w14:textId="77777777" w:rsidR="00F368AE" w:rsidRPr="0070468B" w:rsidRDefault="00F368AE"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c) Wykonawca przerwał realizację robót i przerwa ta trwa dłużej niż 7 dni;</w:t>
      </w:r>
    </w:p>
    <w:p w14:paraId="086C31BB" w14:textId="77777777" w:rsidR="00F368AE" w:rsidRDefault="00F368AE" w:rsidP="00C11B1D">
      <w:pPr>
        <w:tabs>
          <w:tab w:val="left" w:pos="-30382"/>
          <w:tab w:val="left" w:pos="-27349"/>
        </w:tabs>
        <w:ind w:left="568" w:hanging="284"/>
        <w:jc w:val="both"/>
        <w:rPr>
          <w:rFonts w:ascii="Verdana" w:hAnsi="Verdana" w:cs="Verdana"/>
          <w:sz w:val="20"/>
          <w:szCs w:val="20"/>
        </w:rPr>
      </w:pPr>
      <w:r w:rsidRPr="0070468B">
        <w:rPr>
          <w:rFonts w:ascii="Verdana" w:hAnsi="Verdana" w:cs="Verdana"/>
          <w:sz w:val="20"/>
          <w:szCs w:val="20"/>
        </w:rPr>
        <w:t xml:space="preserve">d) Wykonawca wykonuje roboty wadliwie, niezgodnie z </w:t>
      </w:r>
      <w:r>
        <w:rPr>
          <w:rFonts w:ascii="Verdana" w:hAnsi="Verdana" w:cs="Verdana"/>
          <w:sz w:val="20"/>
          <w:szCs w:val="20"/>
        </w:rPr>
        <w:t>umową</w:t>
      </w:r>
      <w:r w:rsidRPr="0080431D">
        <w:rPr>
          <w:rFonts w:ascii="Verdana" w:hAnsi="Verdana" w:cs="Verdana"/>
          <w:sz w:val="20"/>
          <w:szCs w:val="20"/>
        </w:rPr>
        <w:t>,</w:t>
      </w:r>
      <w:r w:rsidRPr="0070468B">
        <w:rPr>
          <w:rFonts w:ascii="Verdana" w:hAnsi="Verdana" w:cs="Verdana"/>
          <w:sz w:val="20"/>
          <w:szCs w:val="20"/>
        </w:rPr>
        <w:t xml:space="preserve"> </w:t>
      </w:r>
      <w:r>
        <w:rPr>
          <w:rFonts w:ascii="Verdana" w:hAnsi="Verdana" w:cs="Verdana"/>
          <w:sz w:val="20"/>
          <w:szCs w:val="20"/>
        </w:rPr>
        <w:t xml:space="preserve">np. </w:t>
      </w:r>
      <w:r w:rsidRPr="0070468B">
        <w:rPr>
          <w:rFonts w:ascii="Verdana" w:hAnsi="Verdana" w:cs="Verdana"/>
          <w:sz w:val="20"/>
          <w:szCs w:val="20"/>
        </w:rPr>
        <w:t>stosuje materiały niezgodne z wymaganiami</w:t>
      </w:r>
      <w:r>
        <w:rPr>
          <w:rFonts w:ascii="Verdana" w:hAnsi="Verdana" w:cs="Verdana"/>
          <w:sz w:val="20"/>
          <w:szCs w:val="20"/>
        </w:rPr>
        <w:t>, oraz pomimo wezwania Zamawiającego do właściwego wykonania robót</w:t>
      </w:r>
      <w:r w:rsidRPr="0070468B">
        <w:rPr>
          <w:rFonts w:ascii="Verdana" w:hAnsi="Verdana" w:cs="Verdana"/>
          <w:sz w:val="20"/>
          <w:szCs w:val="20"/>
        </w:rPr>
        <w:t xml:space="preserve"> </w:t>
      </w:r>
      <w:r>
        <w:rPr>
          <w:rFonts w:ascii="Verdana" w:hAnsi="Verdana" w:cs="Verdana"/>
          <w:sz w:val="20"/>
          <w:szCs w:val="20"/>
        </w:rPr>
        <w:t>nie zastosował się do tego wezwania;</w:t>
      </w:r>
    </w:p>
    <w:p w14:paraId="1320BD6E" w14:textId="735C8388" w:rsidR="00F368AE" w:rsidRDefault="00F368AE" w:rsidP="001F0020">
      <w:pPr>
        <w:tabs>
          <w:tab w:val="left" w:pos="-30382"/>
          <w:tab w:val="left" w:pos="-27349"/>
        </w:tabs>
        <w:ind w:left="568" w:hanging="284"/>
        <w:jc w:val="both"/>
        <w:rPr>
          <w:rFonts w:ascii="Verdana" w:hAnsi="Verdana" w:cs="Verdana"/>
          <w:sz w:val="20"/>
          <w:szCs w:val="20"/>
        </w:rPr>
      </w:pPr>
    </w:p>
    <w:p w14:paraId="6A0FCE9E" w14:textId="77777777" w:rsidR="00F368AE" w:rsidRDefault="00F368AE" w:rsidP="00C11B1D">
      <w:pPr>
        <w:tabs>
          <w:tab w:val="left" w:pos="17608"/>
          <w:tab w:val="left" w:pos="20924"/>
        </w:tabs>
        <w:ind w:left="284" w:hanging="284"/>
        <w:jc w:val="both"/>
        <w:rPr>
          <w:rFonts w:ascii="Verdana" w:hAnsi="Verdana" w:cs="Verdana"/>
          <w:sz w:val="20"/>
          <w:szCs w:val="20"/>
        </w:rPr>
      </w:pPr>
      <w:r w:rsidRPr="0070468B">
        <w:rPr>
          <w:rFonts w:ascii="Verdana" w:hAnsi="Verdana" w:cs="Verdana"/>
          <w:sz w:val="20"/>
          <w:szCs w:val="20"/>
        </w:rPr>
        <w:t>2. Wykonawcy przysługuje prawo odstąpienia od umowy, jeżeli</w:t>
      </w:r>
      <w:r>
        <w:rPr>
          <w:rFonts w:ascii="Verdana" w:hAnsi="Verdana" w:cs="Verdana"/>
          <w:sz w:val="20"/>
          <w:szCs w:val="20"/>
        </w:rPr>
        <w:t xml:space="preserve"> </w:t>
      </w:r>
      <w:r w:rsidRPr="0070468B">
        <w:rPr>
          <w:rFonts w:ascii="Verdana" w:hAnsi="Verdana" w:cs="Verdana"/>
          <w:sz w:val="20"/>
          <w:szCs w:val="20"/>
        </w:rPr>
        <w:t>Zamawiający odmawia, bez uzasadnionej przyczyny, podpisania protokołu odbioru robót</w:t>
      </w:r>
      <w:r>
        <w:rPr>
          <w:rFonts w:ascii="Verdana" w:hAnsi="Verdana" w:cs="Verdana"/>
          <w:sz w:val="20"/>
          <w:szCs w:val="20"/>
        </w:rPr>
        <w:t>;</w:t>
      </w:r>
      <w:r w:rsidRPr="0070468B">
        <w:rPr>
          <w:rFonts w:ascii="Verdana" w:hAnsi="Verdana" w:cs="Verdana"/>
          <w:sz w:val="20"/>
          <w:szCs w:val="20"/>
        </w:rPr>
        <w:t xml:space="preserve"> odstąpienie od umowy w tym przypadku może nastąpić w terminie 30 dni od powzięcia </w:t>
      </w:r>
      <w:r>
        <w:rPr>
          <w:rFonts w:ascii="Verdana" w:hAnsi="Verdana" w:cs="Verdana"/>
          <w:sz w:val="20"/>
          <w:szCs w:val="20"/>
        </w:rPr>
        <w:t xml:space="preserve">przez Wykonawcę </w:t>
      </w:r>
      <w:r w:rsidRPr="0070468B">
        <w:rPr>
          <w:rFonts w:ascii="Verdana" w:hAnsi="Verdana" w:cs="Verdana"/>
          <w:sz w:val="20"/>
          <w:szCs w:val="20"/>
        </w:rPr>
        <w:t>wiadomości o powyższej okoliczności</w:t>
      </w:r>
      <w:r>
        <w:rPr>
          <w:rFonts w:ascii="Verdana" w:hAnsi="Verdana" w:cs="Verdana"/>
          <w:sz w:val="20"/>
          <w:szCs w:val="20"/>
        </w:rPr>
        <w:t>.</w:t>
      </w:r>
    </w:p>
    <w:p w14:paraId="7B76834C" w14:textId="77777777" w:rsidR="00F368AE" w:rsidRPr="0070468B" w:rsidRDefault="00F368AE" w:rsidP="00C11B1D">
      <w:pPr>
        <w:tabs>
          <w:tab w:val="left" w:pos="17608"/>
          <w:tab w:val="left" w:pos="20924"/>
        </w:tabs>
        <w:ind w:left="284" w:hanging="284"/>
        <w:jc w:val="both"/>
        <w:rPr>
          <w:rFonts w:ascii="Verdana" w:hAnsi="Verdana" w:cs="Verdana"/>
          <w:sz w:val="20"/>
          <w:szCs w:val="20"/>
        </w:rPr>
      </w:pPr>
      <w:r w:rsidRPr="0070468B">
        <w:rPr>
          <w:rFonts w:ascii="Verdana" w:hAnsi="Verdana" w:cs="Verdana"/>
          <w:sz w:val="20"/>
          <w:szCs w:val="20"/>
        </w:rPr>
        <w:t>3. Odstąpienie od umowy winno nastąpić w formie pisemnej pod rygorem nieważności i powinno zawierać uzasadnienie.</w:t>
      </w:r>
    </w:p>
    <w:p w14:paraId="0C97FD23" w14:textId="77777777" w:rsidR="00F368AE" w:rsidRPr="0070468B" w:rsidRDefault="00F368AE" w:rsidP="00C11B1D">
      <w:pPr>
        <w:tabs>
          <w:tab w:val="left" w:pos="17608"/>
          <w:tab w:val="left" w:pos="20924"/>
        </w:tabs>
        <w:ind w:left="284" w:hanging="284"/>
        <w:jc w:val="both"/>
        <w:rPr>
          <w:rFonts w:ascii="Verdana" w:hAnsi="Verdana" w:cs="Verdana"/>
          <w:sz w:val="20"/>
          <w:szCs w:val="20"/>
        </w:rPr>
      </w:pPr>
      <w:r w:rsidRPr="0070468B">
        <w:rPr>
          <w:rFonts w:ascii="Verdana" w:hAnsi="Verdana" w:cs="Verdana"/>
          <w:sz w:val="20"/>
          <w:szCs w:val="20"/>
        </w:rPr>
        <w:t>4. W przypadku odstąpienia od umowy, Wykonawcę oraz Zamawiającego obciążają</w:t>
      </w:r>
      <w:r>
        <w:rPr>
          <w:rFonts w:ascii="Verdana" w:hAnsi="Verdana" w:cs="Verdana"/>
          <w:sz w:val="20"/>
          <w:szCs w:val="20"/>
        </w:rPr>
        <w:t xml:space="preserve"> </w:t>
      </w:r>
      <w:r w:rsidRPr="0070468B">
        <w:rPr>
          <w:rFonts w:ascii="Verdana" w:hAnsi="Verdana" w:cs="Verdana"/>
          <w:sz w:val="20"/>
          <w:szCs w:val="20"/>
        </w:rPr>
        <w:t>następujące obowiązki szczegółowe:</w:t>
      </w:r>
    </w:p>
    <w:p w14:paraId="3DD6EB60" w14:textId="77777777" w:rsidR="00F368AE" w:rsidRPr="0070468B" w:rsidRDefault="00F368AE"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 xml:space="preserve">a) w terminie 14 dni od daty odstąpienia od umowy, Wykonawca przy udziale inspektora nadzoru </w:t>
      </w:r>
      <w:r>
        <w:rPr>
          <w:rFonts w:ascii="Verdana" w:hAnsi="Verdana" w:cs="Verdana"/>
          <w:sz w:val="20"/>
          <w:szCs w:val="20"/>
        </w:rPr>
        <w:t xml:space="preserve">inwestorskiego </w:t>
      </w:r>
      <w:r w:rsidRPr="0070468B">
        <w:rPr>
          <w:rFonts w:ascii="Verdana" w:hAnsi="Verdana" w:cs="Verdana"/>
          <w:sz w:val="20"/>
          <w:szCs w:val="20"/>
        </w:rPr>
        <w:t>sporządzi szczegółowy protokół inwentaryzacji robót w toku, według stanu na dzień odstąpienia;</w:t>
      </w:r>
    </w:p>
    <w:p w14:paraId="79109C89" w14:textId="77777777" w:rsidR="00F368AE" w:rsidRPr="0070468B" w:rsidRDefault="00F368AE"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b) Wykonawca zabezpieczy przerwane roboty w zakr</w:t>
      </w:r>
      <w:r>
        <w:rPr>
          <w:rFonts w:ascii="Verdana" w:hAnsi="Verdana" w:cs="Verdana"/>
          <w:sz w:val="20"/>
          <w:szCs w:val="20"/>
        </w:rPr>
        <w:t>esie obustronnie uzgodnionym na </w:t>
      </w:r>
      <w:r w:rsidRPr="0070468B">
        <w:rPr>
          <w:rFonts w:ascii="Verdana" w:hAnsi="Verdana" w:cs="Verdana"/>
          <w:sz w:val="20"/>
          <w:szCs w:val="20"/>
        </w:rPr>
        <w:t xml:space="preserve">koszt tej </w:t>
      </w:r>
      <w:r>
        <w:rPr>
          <w:rFonts w:ascii="Verdana" w:hAnsi="Verdana" w:cs="Verdana"/>
          <w:sz w:val="20"/>
          <w:szCs w:val="20"/>
        </w:rPr>
        <w:t>s</w:t>
      </w:r>
      <w:r w:rsidRPr="0070468B">
        <w:rPr>
          <w:rFonts w:ascii="Verdana" w:hAnsi="Verdana" w:cs="Verdana"/>
          <w:sz w:val="20"/>
          <w:szCs w:val="20"/>
        </w:rPr>
        <w:t>trony, z winy której nastąpiło odstąpienie od umowy;</w:t>
      </w:r>
    </w:p>
    <w:p w14:paraId="0D522BBC" w14:textId="77777777" w:rsidR="00F368AE" w:rsidRPr="0070468B" w:rsidRDefault="00F368AE" w:rsidP="00C11B1D">
      <w:pPr>
        <w:tabs>
          <w:tab w:val="left" w:pos="-30382"/>
        </w:tabs>
        <w:ind w:left="567" w:hanging="283"/>
        <w:jc w:val="both"/>
        <w:rPr>
          <w:rFonts w:ascii="Verdana" w:hAnsi="Verdana" w:cs="Verdana"/>
          <w:sz w:val="20"/>
          <w:szCs w:val="20"/>
        </w:rPr>
      </w:pPr>
      <w:r w:rsidRPr="0070468B">
        <w:rPr>
          <w:rFonts w:ascii="Verdana" w:hAnsi="Verdana" w:cs="Verdana"/>
          <w:sz w:val="20"/>
          <w:szCs w:val="20"/>
        </w:rPr>
        <w:t xml:space="preserve">c) Wykonawca sporządzi wykaz tych materiałów, konstrukcji lub urządzeń, które nie mogą być wykorzystane przez Wykonawcę do realizacji innych robót </w:t>
      </w:r>
      <w:r>
        <w:rPr>
          <w:rFonts w:ascii="Verdana" w:hAnsi="Verdana" w:cs="Verdana"/>
          <w:sz w:val="20"/>
          <w:szCs w:val="20"/>
        </w:rPr>
        <w:t xml:space="preserve">– </w:t>
      </w:r>
      <w:r w:rsidRPr="0070468B">
        <w:rPr>
          <w:rFonts w:ascii="Verdana" w:hAnsi="Verdana" w:cs="Verdana"/>
          <w:sz w:val="20"/>
          <w:szCs w:val="20"/>
        </w:rPr>
        <w:t>nieobjętych umową, jeżeli odstąpienie od umowy nastąpiło z przycz</w:t>
      </w:r>
      <w:r>
        <w:rPr>
          <w:rFonts w:ascii="Verdana" w:hAnsi="Verdana" w:cs="Verdana"/>
          <w:sz w:val="20"/>
          <w:szCs w:val="20"/>
        </w:rPr>
        <w:t>yn niezależnych od </w:t>
      </w:r>
      <w:r w:rsidRPr="0070468B">
        <w:rPr>
          <w:rFonts w:ascii="Verdana" w:hAnsi="Verdana" w:cs="Verdana"/>
          <w:sz w:val="20"/>
          <w:szCs w:val="20"/>
        </w:rPr>
        <w:t>Wykonawcy;</w:t>
      </w:r>
    </w:p>
    <w:p w14:paraId="2464776F" w14:textId="77777777" w:rsidR="00F368AE" w:rsidRPr="0070468B" w:rsidRDefault="00F368AE" w:rsidP="00C11B1D">
      <w:pPr>
        <w:tabs>
          <w:tab w:val="left" w:pos="-30382"/>
        </w:tabs>
        <w:ind w:left="567" w:hanging="283"/>
        <w:jc w:val="both"/>
        <w:rPr>
          <w:rFonts w:ascii="Verdana" w:hAnsi="Verdana" w:cs="Verdana"/>
          <w:sz w:val="20"/>
          <w:szCs w:val="20"/>
        </w:rPr>
      </w:pPr>
      <w:r w:rsidRPr="0070468B">
        <w:rPr>
          <w:rFonts w:ascii="Verdana" w:hAnsi="Verdana" w:cs="Verdana"/>
          <w:sz w:val="20"/>
          <w:szCs w:val="20"/>
        </w:rPr>
        <w:t xml:space="preserve">d) Wykonawca zgłosi </w:t>
      </w:r>
      <w:r>
        <w:rPr>
          <w:rFonts w:ascii="Verdana" w:hAnsi="Verdana" w:cs="Verdana"/>
          <w:sz w:val="20"/>
          <w:szCs w:val="20"/>
        </w:rPr>
        <w:t xml:space="preserve">roboty przerwane oraz zabezpieczające do odbioru </w:t>
      </w:r>
      <w:r w:rsidRPr="0070468B">
        <w:rPr>
          <w:rFonts w:ascii="Verdana" w:hAnsi="Verdana" w:cs="Verdana"/>
          <w:sz w:val="20"/>
          <w:szCs w:val="20"/>
        </w:rPr>
        <w:t>przez inspektora nadzoru</w:t>
      </w:r>
      <w:r>
        <w:rPr>
          <w:rFonts w:ascii="Verdana" w:hAnsi="Verdana" w:cs="Verdana"/>
          <w:sz w:val="20"/>
          <w:szCs w:val="20"/>
        </w:rPr>
        <w:t xml:space="preserve"> inwestorskiego, </w:t>
      </w:r>
      <w:r w:rsidRPr="0070468B">
        <w:rPr>
          <w:rFonts w:ascii="Verdana" w:hAnsi="Verdana" w:cs="Verdana"/>
          <w:sz w:val="20"/>
          <w:szCs w:val="20"/>
        </w:rPr>
        <w:t>jeżeli odstąpienie od</w:t>
      </w:r>
      <w:r>
        <w:rPr>
          <w:rFonts w:ascii="Verdana" w:hAnsi="Verdana" w:cs="Verdana"/>
          <w:sz w:val="20"/>
          <w:szCs w:val="20"/>
        </w:rPr>
        <w:t xml:space="preserve"> umowy nastąpiło z przyczyn, za </w:t>
      </w:r>
      <w:r w:rsidRPr="0070468B">
        <w:rPr>
          <w:rFonts w:ascii="Verdana" w:hAnsi="Verdana" w:cs="Verdana"/>
          <w:sz w:val="20"/>
          <w:szCs w:val="20"/>
        </w:rPr>
        <w:t>które Wykonawca nie odpowiada;</w:t>
      </w:r>
    </w:p>
    <w:p w14:paraId="3D469047" w14:textId="77777777" w:rsidR="00F368AE" w:rsidRPr="0070468B" w:rsidRDefault="00F368AE" w:rsidP="00C11B1D">
      <w:pPr>
        <w:tabs>
          <w:tab w:val="left" w:pos="-30382"/>
          <w:tab w:val="left" w:pos="-26989"/>
        </w:tabs>
        <w:ind w:left="568" w:hanging="284"/>
        <w:jc w:val="both"/>
        <w:rPr>
          <w:rFonts w:ascii="Verdana" w:hAnsi="Verdana" w:cs="Verdana"/>
          <w:sz w:val="20"/>
          <w:szCs w:val="20"/>
        </w:rPr>
      </w:pPr>
      <w:r w:rsidRPr="0070468B">
        <w:rPr>
          <w:rFonts w:ascii="Verdana" w:hAnsi="Verdana" w:cs="Verdana"/>
          <w:sz w:val="20"/>
          <w:szCs w:val="20"/>
        </w:rPr>
        <w:t xml:space="preserve">e) Wykonawca niezwłocznie, najpóźniej w terminie </w:t>
      </w:r>
      <w:r>
        <w:rPr>
          <w:rFonts w:ascii="Verdana" w:hAnsi="Verdana" w:cs="Verdana"/>
          <w:sz w:val="20"/>
          <w:szCs w:val="20"/>
        </w:rPr>
        <w:t>14</w:t>
      </w:r>
      <w:r w:rsidRPr="0070468B">
        <w:rPr>
          <w:rFonts w:ascii="Verdana" w:hAnsi="Verdana" w:cs="Verdana"/>
          <w:sz w:val="20"/>
          <w:szCs w:val="20"/>
        </w:rPr>
        <w:t xml:space="preserve"> dni</w:t>
      </w:r>
      <w:r>
        <w:rPr>
          <w:rFonts w:ascii="Verdana" w:hAnsi="Verdana" w:cs="Verdana"/>
          <w:sz w:val="20"/>
          <w:szCs w:val="20"/>
        </w:rPr>
        <w:t xml:space="preserve"> od daty odstąpienia od umowy</w:t>
      </w:r>
      <w:r w:rsidRPr="0070468B">
        <w:rPr>
          <w:rFonts w:ascii="Verdana" w:hAnsi="Verdana" w:cs="Verdana"/>
          <w:sz w:val="20"/>
          <w:szCs w:val="20"/>
        </w:rPr>
        <w:t>, usunie z terenu budowy urządzenia przez niego dostarczone lub wzniesione, stanowiące zaplecze budowy.</w:t>
      </w:r>
    </w:p>
    <w:p w14:paraId="5719BB0C" w14:textId="77777777" w:rsidR="00F368AE" w:rsidRPr="0070468B" w:rsidRDefault="00F368AE" w:rsidP="00C11B1D">
      <w:pPr>
        <w:tabs>
          <w:tab w:val="left" w:pos="17608"/>
          <w:tab w:val="left" w:pos="20924"/>
        </w:tabs>
        <w:ind w:left="284" w:hanging="284"/>
        <w:jc w:val="both"/>
        <w:rPr>
          <w:rFonts w:ascii="Verdana" w:hAnsi="Verdana" w:cs="Verdana"/>
          <w:sz w:val="20"/>
          <w:szCs w:val="20"/>
        </w:rPr>
      </w:pPr>
      <w:r w:rsidRPr="0070468B">
        <w:rPr>
          <w:rFonts w:ascii="Verdana" w:hAnsi="Verdana" w:cs="Verdana"/>
          <w:sz w:val="20"/>
          <w:szCs w:val="20"/>
        </w:rPr>
        <w:t>5. Zamawiający w razie odstąpienia od umowy z przyczyn, za które Wykonawca nie ponosi odpowiedzialności, zobowiązany jest w terminie 30 dni, do:</w:t>
      </w:r>
    </w:p>
    <w:p w14:paraId="1129B199" w14:textId="77777777" w:rsidR="00F368AE" w:rsidRPr="0070468B" w:rsidRDefault="00F368AE"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a) dokonania odbioru robót przerwanych oraz zapłaty wynagrodzenia za roboty, które zostały wykonane do dnia odstąpienia od umowy;</w:t>
      </w:r>
    </w:p>
    <w:p w14:paraId="078F0630" w14:textId="77777777" w:rsidR="00F368AE" w:rsidRPr="0070468B" w:rsidRDefault="00F368AE" w:rsidP="00C11B1D">
      <w:pPr>
        <w:tabs>
          <w:tab w:val="left" w:pos="-30382"/>
        </w:tabs>
        <w:ind w:left="567" w:hanging="283"/>
        <w:jc w:val="both"/>
        <w:rPr>
          <w:rFonts w:ascii="Verdana" w:hAnsi="Verdana" w:cs="Verdana"/>
          <w:sz w:val="20"/>
          <w:szCs w:val="20"/>
        </w:rPr>
      </w:pPr>
      <w:r w:rsidRPr="0070468B">
        <w:rPr>
          <w:rFonts w:ascii="Verdana" w:hAnsi="Verdana" w:cs="Verdana"/>
          <w:sz w:val="20"/>
          <w:szCs w:val="20"/>
        </w:rPr>
        <w:t>b) odkupienia materiałów, konstrukcji lub urządzeń</w:t>
      </w:r>
      <w:r>
        <w:rPr>
          <w:rFonts w:ascii="Verdana" w:hAnsi="Verdana" w:cs="Verdana"/>
          <w:sz w:val="20"/>
          <w:szCs w:val="20"/>
        </w:rPr>
        <w:t>, określonych w ust. 4 pod lit. c) w niniejszym paragrafie, po </w:t>
      </w:r>
      <w:r w:rsidRPr="0070468B">
        <w:rPr>
          <w:rFonts w:ascii="Verdana" w:hAnsi="Verdana" w:cs="Verdana"/>
          <w:sz w:val="20"/>
          <w:szCs w:val="20"/>
        </w:rPr>
        <w:t>cenach przedstawionych w kosztorysie;</w:t>
      </w:r>
    </w:p>
    <w:p w14:paraId="14ED1D7B" w14:textId="77777777" w:rsidR="00F368AE" w:rsidRPr="0070468B" w:rsidRDefault="00F368AE" w:rsidP="00C11B1D">
      <w:pPr>
        <w:tabs>
          <w:tab w:val="left" w:pos="-30382"/>
        </w:tabs>
        <w:ind w:left="567" w:hanging="283"/>
        <w:jc w:val="both"/>
        <w:rPr>
          <w:rFonts w:ascii="Verdana" w:hAnsi="Verdana" w:cs="Verdana"/>
          <w:sz w:val="20"/>
          <w:szCs w:val="20"/>
        </w:rPr>
      </w:pPr>
      <w:r w:rsidRPr="0070468B">
        <w:rPr>
          <w:rFonts w:ascii="Verdana" w:hAnsi="Verdana" w:cs="Verdana"/>
          <w:sz w:val="20"/>
          <w:szCs w:val="20"/>
        </w:rPr>
        <w:t>c) rozliczenia się z Wykonawcą z tytułu nierozliczonych w inny sposób kosztów budowy obiektów zaplecza, urządzeń związanych z zagospodarowaniem i uzbrojeniem terenu budowy, chyba że Wykonawca wyrazi zgodę na przejęcie tych obiektów i urządzeń;</w:t>
      </w:r>
    </w:p>
    <w:p w14:paraId="6790BA71" w14:textId="77777777" w:rsidR="00F368AE" w:rsidRPr="0070468B" w:rsidRDefault="00F368AE" w:rsidP="00C11B1D">
      <w:pPr>
        <w:tabs>
          <w:tab w:val="left" w:pos="-30382"/>
          <w:tab w:val="left" w:pos="-26989"/>
        </w:tabs>
        <w:ind w:left="568" w:hanging="284"/>
        <w:jc w:val="both"/>
        <w:rPr>
          <w:rFonts w:ascii="Verdana" w:hAnsi="Verdana" w:cs="Verdana"/>
          <w:sz w:val="20"/>
          <w:szCs w:val="20"/>
        </w:rPr>
      </w:pPr>
      <w:r w:rsidRPr="0070468B">
        <w:rPr>
          <w:rFonts w:ascii="Verdana" w:hAnsi="Verdana" w:cs="Verdana"/>
          <w:sz w:val="20"/>
          <w:szCs w:val="20"/>
        </w:rPr>
        <w:t>d) przejęcia od Wykonawcy pod swój dozór frontu robót.</w:t>
      </w:r>
    </w:p>
    <w:p w14:paraId="364D7B2F" w14:textId="77777777" w:rsidR="00F368AE" w:rsidRPr="0070468B" w:rsidRDefault="00F368AE" w:rsidP="00C11B1D">
      <w:pPr>
        <w:tabs>
          <w:tab w:val="left" w:pos="1647"/>
          <w:tab w:val="left" w:pos="2544"/>
          <w:tab w:val="left" w:pos="5100"/>
          <w:tab w:val="left" w:pos="7297"/>
          <w:tab w:val="left" w:pos="11524"/>
        </w:tabs>
        <w:ind w:left="270" w:hanging="270"/>
        <w:jc w:val="both"/>
        <w:rPr>
          <w:rFonts w:ascii="Verdana" w:hAnsi="Verdana" w:cs="Verdana"/>
          <w:sz w:val="20"/>
          <w:szCs w:val="20"/>
        </w:rPr>
      </w:pPr>
      <w:r w:rsidRPr="0070468B">
        <w:rPr>
          <w:rFonts w:ascii="Verdana" w:hAnsi="Verdana" w:cs="Verdana"/>
          <w:sz w:val="20"/>
          <w:szCs w:val="20"/>
        </w:rPr>
        <w:t xml:space="preserve">6. Sposób obliczenia należnego Wykonawcy wynagrodzenia z tytułu wykonania części </w:t>
      </w:r>
      <w:r>
        <w:rPr>
          <w:rFonts w:ascii="Verdana" w:hAnsi="Verdana" w:cs="Verdana"/>
          <w:sz w:val="20"/>
          <w:szCs w:val="20"/>
        </w:rPr>
        <w:t xml:space="preserve">przedmiotu </w:t>
      </w:r>
      <w:r w:rsidRPr="0070468B">
        <w:rPr>
          <w:rFonts w:ascii="Verdana" w:hAnsi="Verdana" w:cs="Verdana"/>
          <w:sz w:val="20"/>
          <w:szCs w:val="20"/>
        </w:rPr>
        <w:t xml:space="preserve">umowy będzie </w:t>
      </w:r>
      <w:r>
        <w:rPr>
          <w:rFonts w:ascii="Verdana" w:hAnsi="Verdana" w:cs="Verdana"/>
          <w:sz w:val="20"/>
          <w:szCs w:val="20"/>
        </w:rPr>
        <w:t>uwzględniał następujące założenia</w:t>
      </w:r>
      <w:r w:rsidRPr="0070468B">
        <w:rPr>
          <w:rFonts w:ascii="Verdana" w:hAnsi="Verdana" w:cs="Verdana"/>
          <w:sz w:val="20"/>
          <w:szCs w:val="20"/>
        </w:rPr>
        <w:t>:</w:t>
      </w:r>
    </w:p>
    <w:p w14:paraId="557B96C2" w14:textId="77777777" w:rsidR="00F368AE" w:rsidRPr="0070468B" w:rsidRDefault="00F368AE" w:rsidP="00C11B1D">
      <w:pPr>
        <w:tabs>
          <w:tab w:val="left" w:pos="-29567"/>
          <w:tab w:val="left" w:pos="-26251"/>
        </w:tabs>
        <w:ind w:left="585" w:hanging="301"/>
        <w:jc w:val="both"/>
        <w:rPr>
          <w:rFonts w:ascii="Verdana" w:hAnsi="Verdana" w:cs="Verdana"/>
          <w:sz w:val="20"/>
          <w:szCs w:val="20"/>
        </w:rPr>
      </w:pPr>
      <w:r w:rsidRPr="0070468B">
        <w:rPr>
          <w:rFonts w:ascii="Verdana" w:hAnsi="Verdana" w:cs="Verdana"/>
          <w:sz w:val="20"/>
          <w:szCs w:val="20"/>
        </w:rPr>
        <w:t>a) w przypadku odstąpienia</w:t>
      </w:r>
      <w:r>
        <w:rPr>
          <w:rFonts w:ascii="Verdana" w:hAnsi="Verdana" w:cs="Verdana"/>
          <w:sz w:val="20"/>
          <w:szCs w:val="20"/>
        </w:rPr>
        <w:t>, którego skutek</w:t>
      </w:r>
      <w:r w:rsidRPr="0070468B">
        <w:rPr>
          <w:rFonts w:ascii="Verdana" w:hAnsi="Verdana" w:cs="Verdana"/>
          <w:sz w:val="20"/>
          <w:szCs w:val="20"/>
        </w:rPr>
        <w:t xml:space="preserve"> </w:t>
      </w:r>
      <w:r>
        <w:rPr>
          <w:rFonts w:ascii="Verdana" w:hAnsi="Verdana" w:cs="Verdana"/>
          <w:sz w:val="20"/>
          <w:szCs w:val="20"/>
        </w:rPr>
        <w:t>powoduje, że nie zostanie wykonany cały</w:t>
      </w:r>
      <w:r w:rsidRPr="0070468B">
        <w:rPr>
          <w:rFonts w:ascii="Verdana" w:hAnsi="Verdana" w:cs="Verdana"/>
          <w:sz w:val="20"/>
          <w:szCs w:val="20"/>
        </w:rPr>
        <w:t xml:space="preserve"> element robót określon</w:t>
      </w:r>
      <w:r>
        <w:rPr>
          <w:rFonts w:ascii="Verdana" w:hAnsi="Verdana" w:cs="Verdana"/>
          <w:sz w:val="20"/>
          <w:szCs w:val="20"/>
        </w:rPr>
        <w:t>y</w:t>
      </w:r>
      <w:r w:rsidRPr="0070468B">
        <w:rPr>
          <w:rFonts w:ascii="Verdana" w:hAnsi="Verdana" w:cs="Verdana"/>
          <w:sz w:val="20"/>
          <w:szCs w:val="20"/>
        </w:rPr>
        <w:t xml:space="preserve"> w harmonogramie </w:t>
      </w:r>
      <w:proofErr w:type="spellStart"/>
      <w:r w:rsidRPr="0070468B">
        <w:rPr>
          <w:rFonts w:ascii="Verdana" w:hAnsi="Verdana" w:cs="Verdana"/>
          <w:sz w:val="20"/>
          <w:szCs w:val="20"/>
        </w:rPr>
        <w:t>rzeczowo-terminowo-finansowym</w:t>
      </w:r>
      <w:proofErr w:type="spellEnd"/>
      <w:r w:rsidRPr="0070468B">
        <w:rPr>
          <w:rFonts w:ascii="Verdana" w:hAnsi="Verdana" w:cs="Verdana"/>
          <w:sz w:val="20"/>
          <w:szCs w:val="20"/>
        </w:rPr>
        <w:t xml:space="preserve">, nastąpi odliczenie wartości tego elementu (wynikającej z harmonogramu </w:t>
      </w:r>
      <w:proofErr w:type="spellStart"/>
      <w:r w:rsidRPr="0070468B">
        <w:rPr>
          <w:rFonts w:ascii="Verdana" w:hAnsi="Verdana" w:cs="Verdana"/>
          <w:sz w:val="20"/>
          <w:szCs w:val="20"/>
        </w:rPr>
        <w:t>rzeczowo-terminowo-finansowego</w:t>
      </w:r>
      <w:proofErr w:type="spellEnd"/>
      <w:r w:rsidRPr="0070468B">
        <w:rPr>
          <w:rFonts w:ascii="Verdana" w:hAnsi="Verdana" w:cs="Verdana"/>
          <w:sz w:val="20"/>
          <w:szCs w:val="20"/>
        </w:rPr>
        <w:t xml:space="preserve">) od ogólnej </w:t>
      </w:r>
      <w:r>
        <w:rPr>
          <w:rFonts w:ascii="Verdana" w:hAnsi="Verdana" w:cs="Verdana"/>
          <w:sz w:val="20"/>
          <w:szCs w:val="20"/>
        </w:rPr>
        <w:t>wysokości wynagrodzenia dla Wykonawcy</w:t>
      </w:r>
      <w:r w:rsidRPr="0070468B">
        <w:rPr>
          <w:rFonts w:ascii="Verdana" w:hAnsi="Verdana" w:cs="Verdana"/>
          <w:sz w:val="20"/>
          <w:szCs w:val="20"/>
        </w:rPr>
        <w:t>;</w:t>
      </w:r>
    </w:p>
    <w:p w14:paraId="015384C5" w14:textId="77777777" w:rsidR="00F368AE" w:rsidRPr="0070468B" w:rsidRDefault="00F368AE" w:rsidP="00C11B1D">
      <w:pPr>
        <w:tabs>
          <w:tab w:val="left" w:pos="-29567"/>
          <w:tab w:val="left" w:pos="-26251"/>
        </w:tabs>
        <w:ind w:left="585" w:hanging="301"/>
        <w:jc w:val="both"/>
        <w:rPr>
          <w:rFonts w:ascii="Verdana" w:hAnsi="Verdana" w:cs="Verdana"/>
          <w:sz w:val="20"/>
          <w:szCs w:val="20"/>
        </w:rPr>
      </w:pPr>
      <w:r w:rsidRPr="0070468B">
        <w:rPr>
          <w:rFonts w:ascii="Verdana" w:hAnsi="Verdana" w:cs="Verdana"/>
          <w:sz w:val="20"/>
          <w:szCs w:val="20"/>
        </w:rPr>
        <w:t>b) w przypadku odstąpienia</w:t>
      </w:r>
      <w:r>
        <w:rPr>
          <w:rFonts w:ascii="Verdana" w:hAnsi="Verdana" w:cs="Verdana"/>
          <w:sz w:val="20"/>
          <w:szCs w:val="20"/>
        </w:rPr>
        <w:t>, którego skutek</w:t>
      </w:r>
      <w:r w:rsidRPr="0070468B">
        <w:rPr>
          <w:rFonts w:ascii="Verdana" w:hAnsi="Verdana" w:cs="Verdana"/>
          <w:sz w:val="20"/>
          <w:szCs w:val="20"/>
        </w:rPr>
        <w:t xml:space="preserve"> </w:t>
      </w:r>
      <w:r>
        <w:rPr>
          <w:rFonts w:ascii="Verdana" w:hAnsi="Verdana" w:cs="Verdana"/>
          <w:sz w:val="20"/>
          <w:szCs w:val="20"/>
        </w:rPr>
        <w:t xml:space="preserve">powoduje, że nie zostanie wykonana </w:t>
      </w:r>
      <w:r w:rsidRPr="0070468B">
        <w:rPr>
          <w:rFonts w:ascii="Verdana" w:hAnsi="Verdana" w:cs="Verdana"/>
          <w:sz w:val="20"/>
          <w:szCs w:val="20"/>
        </w:rPr>
        <w:t xml:space="preserve"> częś</w:t>
      </w:r>
      <w:r>
        <w:rPr>
          <w:rFonts w:ascii="Verdana" w:hAnsi="Verdana" w:cs="Verdana"/>
          <w:sz w:val="20"/>
          <w:szCs w:val="20"/>
        </w:rPr>
        <w:t>ć</w:t>
      </w:r>
      <w:r w:rsidRPr="0070468B">
        <w:rPr>
          <w:rFonts w:ascii="Verdana" w:hAnsi="Verdana" w:cs="Verdana"/>
          <w:sz w:val="20"/>
          <w:szCs w:val="20"/>
        </w:rPr>
        <w:t xml:space="preserve"> robót z danego elementu określonego w</w:t>
      </w:r>
      <w:r>
        <w:rPr>
          <w:rFonts w:ascii="Verdana" w:hAnsi="Verdana" w:cs="Verdana"/>
          <w:sz w:val="20"/>
          <w:szCs w:val="20"/>
        </w:rPr>
        <w:t xml:space="preserve"> </w:t>
      </w:r>
      <w:r w:rsidRPr="0070468B">
        <w:rPr>
          <w:rFonts w:ascii="Verdana" w:hAnsi="Verdana" w:cs="Verdana"/>
          <w:sz w:val="20"/>
          <w:szCs w:val="20"/>
        </w:rPr>
        <w:t xml:space="preserve">harmonogramie </w:t>
      </w:r>
      <w:proofErr w:type="spellStart"/>
      <w:r w:rsidRPr="0070468B">
        <w:rPr>
          <w:rFonts w:ascii="Verdana" w:hAnsi="Verdana" w:cs="Verdana"/>
          <w:sz w:val="20"/>
          <w:szCs w:val="20"/>
        </w:rPr>
        <w:t>rzeczowo-terminowo-</w:t>
      </w:r>
      <w:r w:rsidRPr="0070468B">
        <w:rPr>
          <w:rFonts w:ascii="Verdana" w:hAnsi="Verdana" w:cs="Verdana"/>
          <w:sz w:val="20"/>
          <w:szCs w:val="20"/>
        </w:rPr>
        <w:lastRenderedPageBreak/>
        <w:t>finansowym</w:t>
      </w:r>
      <w:proofErr w:type="spellEnd"/>
      <w:r w:rsidRPr="0070468B">
        <w:rPr>
          <w:rFonts w:ascii="Verdana" w:hAnsi="Verdana" w:cs="Verdana"/>
          <w:sz w:val="20"/>
          <w:szCs w:val="20"/>
        </w:rPr>
        <w:t xml:space="preserve">, obliczenie </w:t>
      </w:r>
      <w:r>
        <w:rPr>
          <w:rFonts w:ascii="Verdana" w:hAnsi="Verdana" w:cs="Verdana"/>
          <w:sz w:val="20"/>
          <w:szCs w:val="20"/>
        </w:rPr>
        <w:t xml:space="preserve">wartości </w:t>
      </w:r>
      <w:r w:rsidRPr="0070468B">
        <w:rPr>
          <w:rFonts w:ascii="Verdana" w:hAnsi="Verdana" w:cs="Verdana"/>
          <w:sz w:val="20"/>
          <w:szCs w:val="20"/>
        </w:rPr>
        <w:t>wykonanej części tego elementu nastąpi na podstawie kosztorysów powykonawczych, przygotowanych przez Wykonawcę, a zatwierdzonych przez inspektora nadzoru</w:t>
      </w:r>
      <w:r>
        <w:rPr>
          <w:rFonts w:ascii="Verdana" w:hAnsi="Verdana" w:cs="Verdana"/>
          <w:sz w:val="20"/>
          <w:szCs w:val="20"/>
        </w:rPr>
        <w:t xml:space="preserve"> inwestorskiego</w:t>
      </w:r>
      <w:r w:rsidRPr="00C813A3">
        <w:rPr>
          <w:rFonts w:ascii="Verdana" w:hAnsi="Verdana" w:cs="Verdana"/>
          <w:sz w:val="20"/>
          <w:szCs w:val="20"/>
        </w:rPr>
        <w:t>.</w:t>
      </w:r>
    </w:p>
    <w:p w14:paraId="7C192971" w14:textId="77777777" w:rsidR="00F368AE" w:rsidRPr="0070468B" w:rsidRDefault="00F368AE" w:rsidP="00C11B1D">
      <w:pPr>
        <w:ind w:left="600" w:hanging="33"/>
        <w:jc w:val="both"/>
        <w:rPr>
          <w:rFonts w:ascii="Verdana" w:hAnsi="Verdana" w:cs="Verdana"/>
          <w:sz w:val="20"/>
          <w:szCs w:val="20"/>
        </w:rPr>
      </w:pPr>
      <w:r w:rsidRPr="0070468B">
        <w:rPr>
          <w:rFonts w:ascii="Verdana" w:hAnsi="Verdana" w:cs="Verdana"/>
          <w:sz w:val="20"/>
          <w:szCs w:val="20"/>
        </w:rPr>
        <w:t>Kosztorysy te opracowane będą w oparciu o następujące założenia:</w:t>
      </w:r>
    </w:p>
    <w:p w14:paraId="6C57D6E0" w14:textId="77777777" w:rsidR="00F368AE" w:rsidRPr="0070468B" w:rsidRDefault="00F368AE" w:rsidP="00C11B1D">
      <w:pPr>
        <w:ind w:left="735" w:hanging="135"/>
        <w:jc w:val="both"/>
        <w:rPr>
          <w:rFonts w:ascii="Verdana" w:hAnsi="Verdana" w:cs="Verdana"/>
          <w:sz w:val="20"/>
          <w:szCs w:val="20"/>
        </w:rPr>
      </w:pPr>
      <w:r w:rsidRPr="0070468B">
        <w:rPr>
          <w:rFonts w:ascii="Verdana" w:hAnsi="Verdana" w:cs="Verdana"/>
          <w:sz w:val="20"/>
          <w:szCs w:val="20"/>
        </w:rPr>
        <w:t>- ceny jednostkowe robót zostaną przyjęte z</w:t>
      </w:r>
      <w:r>
        <w:rPr>
          <w:rFonts w:ascii="Verdana" w:hAnsi="Verdana" w:cs="Verdana"/>
          <w:sz w:val="20"/>
          <w:szCs w:val="20"/>
        </w:rPr>
        <w:t xml:space="preserve"> kosztorysu, o którym mowa w § </w:t>
      </w:r>
      <w:r w:rsidRPr="0070468B">
        <w:rPr>
          <w:rFonts w:ascii="Verdana" w:hAnsi="Verdana" w:cs="Verdana"/>
          <w:sz w:val="20"/>
          <w:szCs w:val="20"/>
        </w:rPr>
        <w:t>1 ust. 8</w:t>
      </w:r>
      <w:r>
        <w:rPr>
          <w:rFonts w:ascii="Verdana" w:hAnsi="Verdana" w:cs="Verdana"/>
          <w:sz w:val="20"/>
          <w:szCs w:val="20"/>
        </w:rPr>
        <w:t xml:space="preserve"> lit. </w:t>
      </w:r>
      <w:r w:rsidRPr="0070468B">
        <w:rPr>
          <w:rFonts w:ascii="Verdana" w:hAnsi="Verdana" w:cs="Verdana"/>
          <w:sz w:val="20"/>
          <w:szCs w:val="20"/>
        </w:rPr>
        <w:t xml:space="preserve">a) </w:t>
      </w:r>
      <w:r>
        <w:rPr>
          <w:rFonts w:ascii="Verdana" w:hAnsi="Verdana" w:cs="Verdana"/>
          <w:sz w:val="20"/>
          <w:szCs w:val="20"/>
        </w:rPr>
        <w:t xml:space="preserve">niniejszej </w:t>
      </w:r>
      <w:r w:rsidRPr="0070468B">
        <w:rPr>
          <w:rFonts w:ascii="Verdana" w:hAnsi="Verdana" w:cs="Verdana"/>
          <w:sz w:val="20"/>
          <w:szCs w:val="20"/>
        </w:rPr>
        <w:t xml:space="preserve">umowy, a ilości wykonanych robót z książki obmiarów;                 </w:t>
      </w:r>
    </w:p>
    <w:p w14:paraId="00DB3A4D" w14:textId="77777777" w:rsidR="00F368AE" w:rsidRPr="0070468B" w:rsidRDefault="00F368AE" w:rsidP="00C11B1D">
      <w:pPr>
        <w:ind w:left="735" w:hanging="135"/>
        <w:jc w:val="both"/>
        <w:rPr>
          <w:rFonts w:ascii="Verdana" w:hAnsi="Verdana" w:cs="Verdana"/>
          <w:sz w:val="20"/>
          <w:szCs w:val="20"/>
        </w:rPr>
      </w:pPr>
      <w:r w:rsidRPr="0070468B">
        <w:rPr>
          <w:rFonts w:ascii="Verdana" w:hAnsi="Verdana" w:cs="Verdana"/>
          <w:sz w:val="20"/>
          <w:szCs w:val="20"/>
        </w:rPr>
        <w:t>- w przypadku, gdy nie będzie możliwe rozlicz</w:t>
      </w:r>
      <w:r>
        <w:rPr>
          <w:rFonts w:ascii="Verdana" w:hAnsi="Verdana" w:cs="Verdana"/>
          <w:sz w:val="20"/>
          <w:szCs w:val="20"/>
        </w:rPr>
        <w:t>enie danej roboty w oparciu o powyższe dane</w:t>
      </w:r>
      <w:r w:rsidRPr="0070468B">
        <w:rPr>
          <w:rFonts w:ascii="Verdana" w:hAnsi="Verdana" w:cs="Verdana"/>
          <w:sz w:val="20"/>
          <w:szCs w:val="20"/>
        </w:rPr>
        <w:t xml:space="preserve">, brakujące ceny zostaną przyjęte z </w:t>
      </w:r>
      <w:r>
        <w:rPr>
          <w:rFonts w:ascii="Verdana" w:hAnsi="Verdana" w:cs="Verdana"/>
          <w:sz w:val="20"/>
          <w:szCs w:val="20"/>
        </w:rPr>
        <w:t>biuletynów</w:t>
      </w:r>
      <w:r w:rsidRPr="0070468B">
        <w:rPr>
          <w:rFonts w:ascii="Verdana" w:hAnsi="Verdana" w:cs="Verdana"/>
          <w:sz w:val="20"/>
          <w:szCs w:val="20"/>
        </w:rPr>
        <w:t xml:space="preserve"> SEKOCENBUD (jako średnie). </w:t>
      </w:r>
    </w:p>
    <w:p w14:paraId="7558573D" w14:textId="77777777" w:rsidR="00F368AE" w:rsidRPr="0070468B" w:rsidRDefault="00F368AE" w:rsidP="00C11B1D">
      <w:pPr>
        <w:pStyle w:val="WW-Tekstpodstawowywcity31"/>
        <w:tabs>
          <w:tab w:val="left" w:pos="17608"/>
        </w:tabs>
        <w:ind w:left="284" w:hanging="284"/>
        <w:jc w:val="both"/>
        <w:rPr>
          <w:rFonts w:ascii="Verdana" w:hAnsi="Verdana" w:cs="Verdana"/>
          <w:sz w:val="20"/>
        </w:rPr>
      </w:pPr>
      <w:r w:rsidRPr="0070468B">
        <w:rPr>
          <w:rFonts w:ascii="Verdana" w:hAnsi="Verdana" w:cs="Verdana"/>
          <w:sz w:val="20"/>
        </w:rPr>
        <w:t>7. </w:t>
      </w:r>
      <w:r>
        <w:rPr>
          <w:rFonts w:ascii="Verdana" w:hAnsi="Verdana" w:cs="Verdana"/>
          <w:sz w:val="20"/>
        </w:rPr>
        <w:t>Koszty zabezpieczenia robót przerwanych wskutek odstąpienia zostaną ustalone na</w:t>
      </w:r>
      <w:r w:rsidRPr="0070468B">
        <w:rPr>
          <w:rFonts w:ascii="Verdana" w:hAnsi="Verdana" w:cs="Verdana"/>
          <w:sz w:val="20"/>
        </w:rPr>
        <w:t> podstawie kosztorysów powykonawczych przygotowanych przez Wykonawcę, a zatwierdzonych przez inspektora nadzoru</w:t>
      </w:r>
      <w:r>
        <w:rPr>
          <w:rFonts w:ascii="Verdana" w:hAnsi="Verdana" w:cs="Verdana"/>
          <w:sz w:val="20"/>
        </w:rPr>
        <w:t xml:space="preserve"> inwestorskiego,</w:t>
      </w:r>
      <w:r>
        <w:rPr>
          <w:rFonts w:ascii="Verdana" w:hAnsi="Verdana" w:cs="Verdana"/>
          <w:sz w:val="20"/>
          <w:shd w:val="clear" w:color="auto" w:fill="FFFFFF"/>
        </w:rPr>
        <w:t xml:space="preserve"> przy odpowiednim zastosowaniu postanowień ust. 6 (w zakresie, w jakim będą nadawały się do zastosowania)</w:t>
      </w:r>
      <w:r w:rsidRPr="0070468B">
        <w:rPr>
          <w:rFonts w:ascii="Verdana" w:hAnsi="Verdana" w:cs="Verdana"/>
          <w:sz w:val="20"/>
        </w:rPr>
        <w:t>.</w:t>
      </w:r>
    </w:p>
    <w:p w14:paraId="5917B300" w14:textId="77777777" w:rsidR="00F368AE" w:rsidRDefault="00F368AE" w:rsidP="00C11B1D">
      <w:pPr>
        <w:jc w:val="center"/>
        <w:rPr>
          <w:rFonts w:ascii="Verdana" w:hAnsi="Verdana" w:cs="Verdana"/>
          <w:b/>
          <w:bCs/>
          <w:sz w:val="20"/>
          <w:szCs w:val="20"/>
        </w:rPr>
      </w:pPr>
    </w:p>
    <w:p w14:paraId="7D3AE555" w14:textId="77777777" w:rsidR="00F368AE" w:rsidRPr="0070468B" w:rsidRDefault="00F368AE" w:rsidP="00C11B1D">
      <w:pPr>
        <w:jc w:val="center"/>
        <w:rPr>
          <w:rFonts w:ascii="Verdana" w:hAnsi="Verdana" w:cs="Verdana"/>
          <w:bCs/>
          <w:sz w:val="20"/>
          <w:szCs w:val="20"/>
        </w:rPr>
      </w:pPr>
      <w:r w:rsidRPr="0070468B">
        <w:rPr>
          <w:rFonts w:ascii="Verdana" w:hAnsi="Verdana" w:cs="Verdana"/>
          <w:b/>
          <w:bCs/>
          <w:sz w:val="20"/>
          <w:szCs w:val="20"/>
        </w:rPr>
        <w:t>§ 1</w:t>
      </w:r>
      <w:r>
        <w:rPr>
          <w:rFonts w:ascii="Verdana" w:hAnsi="Verdana" w:cs="Verdana"/>
          <w:b/>
          <w:bCs/>
          <w:sz w:val="20"/>
          <w:szCs w:val="20"/>
        </w:rPr>
        <w:t>6</w:t>
      </w:r>
    </w:p>
    <w:p w14:paraId="577CE204" w14:textId="77777777" w:rsidR="00F368AE" w:rsidRPr="0070468B" w:rsidRDefault="00F368AE" w:rsidP="00C11B1D">
      <w:pPr>
        <w:pStyle w:val="WW-Tekstpodstawowywcity2"/>
        <w:tabs>
          <w:tab w:val="left" w:pos="17608"/>
        </w:tabs>
        <w:rPr>
          <w:rFonts w:ascii="Verdana" w:hAnsi="Verdana" w:cs="Verdana"/>
          <w:sz w:val="20"/>
        </w:rPr>
      </w:pPr>
      <w:r w:rsidRPr="0070468B">
        <w:rPr>
          <w:rFonts w:ascii="Verdana" w:hAnsi="Verdana" w:cs="Verdana"/>
          <w:bCs/>
          <w:sz w:val="20"/>
        </w:rPr>
        <w:t>1. </w:t>
      </w:r>
      <w:r w:rsidRPr="0070468B">
        <w:rPr>
          <w:rFonts w:ascii="Verdana" w:hAnsi="Verdana" w:cs="Verdana"/>
          <w:sz w:val="20"/>
        </w:rPr>
        <w:t>Wykonawca zapłaci Zamawiającemu karę umowną:</w:t>
      </w:r>
    </w:p>
    <w:p w14:paraId="6CF7A245" w14:textId="77777777" w:rsidR="00F368AE" w:rsidRPr="0070468B" w:rsidRDefault="00F368AE" w:rsidP="00C11B1D">
      <w:pPr>
        <w:tabs>
          <w:tab w:val="left" w:pos="-30382"/>
          <w:tab w:val="left" w:pos="-24469"/>
        </w:tabs>
        <w:ind w:left="567" w:hanging="283"/>
        <w:jc w:val="both"/>
        <w:rPr>
          <w:rFonts w:ascii="Verdana" w:hAnsi="Verdana" w:cs="Verdana"/>
          <w:sz w:val="20"/>
          <w:szCs w:val="20"/>
        </w:rPr>
      </w:pPr>
      <w:r w:rsidRPr="0070468B">
        <w:rPr>
          <w:rFonts w:ascii="Verdana" w:hAnsi="Verdana" w:cs="Verdana"/>
          <w:sz w:val="20"/>
          <w:szCs w:val="20"/>
        </w:rPr>
        <w:t>a) </w:t>
      </w:r>
      <w:r>
        <w:rPr>
          <w:rFonts w:ascii="Verdana" w:hAnsi="Verdana" w:cs="Verdana"/>
          <w:sz w:val="20"/>
          <w:szCs w:val="20"/>
        </w:rPr>
        <w:t>w razie</w:t>
      </w:r>
      <w:r w:rsidRPr="0070468B">
        <w:rPr>
          <w:rFonts w:ascii="Verdana" w:hAnsi="Verdana" w:cs="Verdana"/>
          <w:sz w:val="20"/>
          <w:szCs w:val="20"/>
        </w:rPr>
        <w:t xml:space="preserve"> odstąpieni</w:t>
      </w:r>
      <w:r>
        <w:rPr>
          <w:rFonts w:ascii="Verdana" w:hAnsi="Verdana" w:cs="Verdana"/>
          <w:sz w:val="20"/>
          <w:szCs w:val="20"/>
        </w:rPr>
        <w:t>a</w:t>
      </w:r>
      <w:r w:rsidRPr="0070468B">
        <w:rPr>
          <w:rFonts w:ascii="Verdana" w:hAnsi="Verdana" w:cs="Verdana"/>
          <w:sz w:val="20"/>
          <w:szCs w:val="20"/>
        </w:rPr>
        <w:t xml:space="preserve"> od umowy przez Zamawiającego z przyczyn, za które odpowiedzialność ponosi Wykonawca - w wysokości </w:t>
      </w:r>
      <w:r w:rsidRPr="0070468B">
        <w:rPr>
          <w:rFonts w:ascii="Verdana" w:hAnsi="Verdana" w:cs="Verdana"/>
          <w:b/>
          <w:bCs/>
          <w:sz w:val="20"/>
          <w:szCs w:val="20"/>
        </w:rPr>
        <w:t>2</w:t>
      </w:r>
      <w:r w:rsidRPr="0070468B">
        <w:rPr>
          <w:rFonts w:ascii="Verdana" w:hAnsi="Verdana" w:cs="Verdana"/>
          <w:b/>
          <w:sz w:val="20"/>
          <w:szCs w:val="20"/>
        </w:rPr>
        <w:t>0%</w:t>
      </w:r>
      <w:r w:rsidRPr="0070468B">
        <w:rPr>
          <w:rFonts w:ascii="Verdana" w:hAnsi="Verdana" w:cs="Verdana"/>
          <w:sz w:val="20"/>
          <w:szCs w:val="20"/>
        </w:rPr>
        <w:t xml:space="preserve"> wynagrodzenia umownego netto, o którym mowa w § 2 ust. 1 niniejszej umowy;</w:t>
      </w:r>
    </w:p>
    <w:p w14:paraId="731923B4" w14:textId="77777777" w:rsidR="00F368AE" w:rsidRPr="0070468B" w:rsidRDefault="00F368AE" w:rsidP="00C11B1D">
      <w:pPr>
        <w:tabs>
          <w:tab w:val="left" w:pos="-30382"/>
          <w:tab w:val="left" w:pos="-24469"/>
        </w:tabs>
        <w:ind w:left="567" w:hanging="283"/>
        <w:jc w:val="both"/>
        <w:rPr>
          <w:rFonts w:ascii="Verdana" w:hAnsi="Verdana" w:cs="Verdana"/>
          <w:sz w:val="20"/>
          <w:szCs w:val="20"/>
        </w:rPr>
      </w:pPr>
      <w:r w:rsidRPr="0070468B">
        <w:rPr>
          <w:rFonts w:ascii="Verdana" w:hAnsi="Verdana" w:cs="Verdana"/>
          <w:sz w:val="20"/>
          <w:szCs w:val="20"/>
        </w:rPr>
        <w:t xml:space="preserve">b) za zwłokę w </w:t>
      </w:r>
      <w:r>
        <w:rPr>
          <w:rFonts w:ascii="Verdana" w:hAnsi="Verdana" w:cs="Verdana"/>
          <w:sz w:val="20"/>
          <w:szCs w:val="20"/>
        </w:rPr>
        <w:t>wykonaniu</w:t>
      </w:r>
      <w:r w:rsidRPr="0070468B">
        <w:rPr>
          <w:rFonts w:ascii="Verdana" w:hAnsi="Verdana" w:cs="Verdana"/>
          <w:sz w:val="20"/>
          <w:szCs w:val="20"/>
        </w:rPr>
        <w:t xml:space="preserve"> przedmiotu odbioru – w wysokości </w:t>
      </w:r>
      <w:r w:rsidRPr="0070468B">
        <w:rPr>
          <w:rFonts w:ascii="Verdana" w:hAnsi="Verdana" w:cs="Verdana"/>
          <w:b/>
          <w:sz w:val="20"/>
          <w:szCs w:val="20"/>
        </w:rPr>
        <w:t>0,2%</w:t>
      </w:r>
      <w:r w:rsidRPr="0070468B">
        <w:rPr>
          <w:rFonts w:ascii="Verdana" w:hAnsi="Verdana" w:cs="Verdana"/>
          <w:sz w:val="20"/>
          <w:szCs w:val="20"/>
        </w:rPr>
        <w:t xml:space="preserve"> wynagrodzenia umownego netto, o którym mowa w § 2 ust. 1 niniejszej umowy, za każdy dzień zwłoki;</w:t>
      </w:r>
    </w:p>
    <w:p w14:paraId="267BAD4C" w14:textId="77777777" w:rsidR="00F368AE" w:rsidRPr="0070468B" w:rsidRDefault="00F368AE" w:rsidP="00C11B1D">
      <w:pPr>
        <w:tabs>
          <w:tab w:val="left" w:pos="21546"/>
          <w:tab w:val="left" w:pos="27459"/>
        </w:tabs>
        <w:ind w:left="567" w:hanging="283"/>
        <w:jc w:val="both"/>
        <w:rPr>
          <w:rFonts w:ascii="Verdana" w:hAnsi="Verdana" w:cs="Verdana"/>
          <w:sz w:val="20"/>
          <w:szCs w:val="20"/>
        </w:rPr>
      </w:pPr>
      <w:r w:rsidRPr="0070468B">
        <w:rPr>
          <w:rFonts w:ascii="Verdana" w:hAnsi="Verdana" w:cs="Verdana"/>
          <w:sz w:val="20"/>
          <w:szCs w:val="20"/>
        </w:rPr>
        <w:t>c) za nieprzedłożenie do zaakceptowania projektu umowy o podwykonawstwo, której przedmiotem są roboty budowlane</w:t>
      </w:r>
      <w:r>
        <w:rPr>
          <w:rFonts w:ascii="Verdana" w:hAnsi="Verdana" w:cs="Verdana"/>
          <w:sz w:val="20"/>
          <w:szCs w:val="20"/>
        </w:rPr>
        <w:t>,</w:t>
      </w:r>
      <w:r w:rsidRPr="0070468B">
        <w:rPr>
          <w:rFonts w:ascii="Verdana" w:hAnsi="Verdana" w:cs="Verdana"/>
          <w:sz w:val="20"/>
          <w:szCs w:val="20"/>
        </w:rPr>
        <w:t xml:space="preserve"> lub projektu </w:t>
      </w:r>
      <w:r>
        <w:rPr>
          <w:rFonts w:ascii="Verdana" w:hAnsi="Verdana" w:cs="Verdana"/>
          <w:sz w:val="20"/>
          <w:szCs w:val="20"/>
        </w:rPr>
        <w:t>jej zmiany - w wysokości 500,00 </w:t>
      </w:r>
      <w:r w:rsidRPr="0070468B">
        <w:rPr>
          <w:rFonts w:ascii="Verdana" w:hAnsi="Verdana" w:cs="Verdana"/>
          <w:sz w:val="20"/>
          <w:szCs w:val="20"/>
        </w:rPr>
        <w:t>złotych za każdy nieprzedłożony do zaakceptowania projekt umowy lub jej zmiany;</w:t>
      </w:r>
    </w:p>
    <w:p w14:paraId="71B40EA7" w14:textId="77777777" w:rsidR="00F368AE" w:rsidRPr="0070468B" w:rsidRDefault="00F368AE" w:rsidP="00C11B1D">
      <w:pPr>
        <w:tabs>
          <w:tab w:val="left" w:pos="21546"/>
          <w:tab w:val="left" w:pos="27459"/>
        </w:tabs>
        <w:ind w:left="567" w:hanging="283"/>
        <w:jc w:val="both"/>
        <w:rPr>
          <w:rFonts w:ascii="Verdana" w:hAnsi="Verdana" w:cs="Verdana"/>
          <w:sz w:val="20"/>
          <w:szCs w:val="20"/>
        </w:rPr>
      </w:pPr>
      <w:r w:rsidRPr="0070468B">
        <w:rPr>
          <w:rFonts w:ascii="Verdana" w:hAnsi="Verdana" w:cs="Verdana"/>
          <w:sz w:val="20"/>
          <w:szCs w:val="20"/>
        </w:rPr>
        <w:t xml:space="preserve">d) za nieprzedłożenie poświadczonej za zgodność z oryginałem kopii </w:t>
      </w:r>
      <w:r>
        <w:rPr>
          <w:rFonts w:ascii="Verdana" w:hAnsi="Verdana" w:cs="Verdana"/>
          <w:sz w:val="20"/>
          <w:szCs w:val="20"/>
        </w:rPr>
        <w:t>zawartej</w:t>
      </w:r>
      <w:r w:rsidRPr="0070468B">
        <w:rPr>
          <w:rFonts w:ascii="Verdana" w:hAnsi="Verdana" w:cs="Verdana"/>
          <w:sz w:val="20"/>
          <w:szCs w:val="20"/>
        </w:rPr>
        <w:t xml:space="preserve"> umowy o podwykonawstwo</w:t>
      </w:r>
      <w:r>
        <w:rPr>
          <w:rFonts w:ascii="Verdana" w:hAnsi="Verdana" w:cs="Verdana"/>
          <w:sz w:val="20"/>
          <w:szCs w:val="20"/>
        </w:rPr>
        <w:t>, której przedmiotem są roboty budowlane,</w:t>
      </w:r>
      <w:r w:rsidRPr="0070468B">
        <w:rPr>
          <w:rFonts w:ascii="Verdana" w:hAnsi="Verdana" w:cs="Verdana"/>
          <w:sz w:val="20"/>
          <w:szCs w:val="20"/>
        </w:rPr>
        <w:t xml:space="preserve"> lub jej zmiany - w wysokości 500,00 złotych za każdą nieprzedłożoną kopię umowy lub jej zmiany;</w:t>
      </w:r>
    </w:p>
    <w:p w14:paraId="23A318E7" w14:textId="77777777" w:rsidR="00F368AE" w:rsidRPr="0070468B" w:rsidRDefault="00F368AE" w:rsidP="00C11B1D">
      <w:pPr>
        <w:tabs>
          <w:tab w:val="left" w:pos="21546"/>
          <w:tab w:val="left" w:pos="27459"/>
        </w:tabs>
        <w:ind w:left="567" w:hanging="283"/>
        <w:jc w:val="both"/>
        <w:rPr>
          <w:rFonts w:ascii="Verdana" w:hAnsi="Verdana" w:cs="Verdana"/>
          <w:sz w:val="20"/>
          <w:szCs w:val="20"/>
        </w:rPr>
      </w:pPr>
      <w:r w:rsidRPr="0070468B">
        <w:rPr>
          <w:rFonts w:ascii="Verdana" w:hAnsi="Verdana" w:cs="Verdana"/>
          <w:sz w:val="20"/>
          <w:szCs w:val="20"/>
        </w:rPr>
        <w:t>e) za</w:t>
      </w:r>
      <w:r>
        <w:rPr>
          <w:rFonts w:ascii="Verdana" w:hAnsi="Verdana" w:cs="Verdana"/>
          <w:sz w:val="20"/>
          <w:szCs w:val="20"/>
        </w:rPr>
        <w:t xml:space="preserve"> </w:t>
      </w:r>
      <w:r w:rsidRPr="0070468B">
        <w:rPr>
          <w:rFonts w:ascii="Verdana" w:hAnsi="Verdana" w:cs="Verdana"/>
          <w:sz w:val="20"/>
          <w:szCs w:val="20"/>
        </w:rPr>
        <w:t xml:space="preserve">nieterminową zapłatę wynagrodzenia należnego </w:t>
      </w:r>
      <w:r>
        <w:rPr>
          <w:rFonts w:ascii="Verdana" w:hAnsi="Verdana" w:cs="Verdana"/>
          <w:sz w:val="20"/>
          <w:szCs w:val="20"/>
        </w:rPr>
        <w:t>p</w:t>
      </w:r>
      <w:r w:rsidRPr="0070468B">
        <w:rPr>
          <w:rFonts w:ascii="Verdana" w:hAnsi="Verdana" w:cs="Verdana"/>
          <w:sz w:val="20"/>
          <w:szCs w:val="20"/>
        </w:rPr>
        <w:t xml:space="preserve">odwykonawcom lub dalszym </w:t>
      </w:r>
      <w:r>
        <w:rPr>
          <w:rFonts w:ascii="Verdana" w:hAnsi="Verdana" w:cs="Verdana"/>
          <w:sz w:val="20"/>
          <w:szCs w:val="20"/>
        </w:rPr>
        <w:t>p</w:t>
      </w:r>
      <w:r w:rsidRPr="0070468B">
        <w:rPr>
          <w:rFonts w:ascii="Verdana" w:hAnsi="Verdana" w:cs="Verdana"/>
          <w:sz w:val="20"/>
          <w:szCs w:val="20"/>
        </w:rPr>
        <w:t xml:space="preserve">odwykonawcom - w wysokości ustawowych odsetek za </w:t>
      </w:r>
      <w:r>
        <w:rPr>
          <w:rFonts w:ascii="Verdana" w:hAnsi="Verdana" w:cs="Verdana"/>
          <w:sz w:val="20"/>
          <w:szCs w:val="20"/>
        </w:rPr>
        <w:t>opóźnienie w transakcjach handlowych liczonych od niezapłaconej kwoty za okres od wymagalności wynagrodzenia do jego zapłaty</w:t>
      </w:r>
      <w:r w:rsidRPr="0070468B">
        <w:rPr>
          <w:rFonts w:ascii="Verdana" w:hAnsi="Verdana" w:cs="Verdana"/>
          <w:sz w:val="20"/>
          <w:szCs w:val="20"/>
        </w:rPr>
        <w:t>;</w:t>
      </w:r>
    </w:p>
    <w:p w14:paraId="42FF0FB0" w14:textId="77777777" w:rsidR="00F368AE" w:rsidRPr="0070468B" w:rsidRDefault="00F368AE" w:rsidP="00C11B1D">
      <w:pPr>
        <w:tabs>
          <w:tab w:val="left" w:pos="21546"/>
          <w:tab w:val="left" w:pos="27459"/>
        </w:tabs>
        <w:ind w:left="567" w:hanging="283"/>
        <w:jc w:val="both"/>
        <w:rPr>
          <w:rFonts w:ascii="Verdana" w:hAnsi="Verdana" w:cs="Verdana"/>
          <w:sz w:val="20"/>
          <w:szCs w:val="20"/>
        </w:rPr>
      </w:pPr>
      <w:r w:rsidRPr="0070468B">
        <w:rPr>
          <w:rFonts w:ascii="Verdana" w:hAnsi="Verdana" w:cs="Verdana"/>
          <w:sz w:val="20"/>
          <w:szCs w:val="20"/>
        </w:rPr>
        <w:t>f) </w:t>
      </w:r>
      <w:r>
        <w:rPr>
          <w:rFonts w:ascii="Verdana" w:hAnsi="Verdana" w:cs="Verdana"/>
          <w:sz w:val="20"/>
          <w:szCs w:val="20"/>
        </w:rPr>
        <w:tab/>
      </w:r>
      <w:r w:rsidRPr="0070468B">
        <w:rPr>
          <w:rFonts w:ascii="Verdana" w:hAnsi="Verdana" w:cs="Verdana"/>
          <w:sz w:val="20"/>
          <w:szCs w:val="20"/>
        </w:rPr>
        <w:t xml:space="preserve">za brak zapłaty należnego wynagrodzenia </w:t>
      </w:r>
      <w:r>
        <w:rPr>
          <w:rFonts w:ascii="Verdana" w:hAnsi="Verdana" w:cs="Verdana"/>
          <w:sz w:val="20"/>
          <w:szCs w:val="20"/>
        </w:rPr>
        <w:t>p</w:t>
      </w:r>
      <w:r w:rsidRPr="0070468B">
        <w:rPr>
          <w:rFonts w:ascii="Verdana" w:hAnsi="Verdana" w:cs="Verdana"/>
          <w:sz w:val="20"/>
          <w:szCs w:val="20"/>
        </w:rPr>
        <w:t xml:space="preserve">odwykonawcom lub dalszym </w:t>
      </w:r>
      <w:r>
        <w:rPr>
          <w:rFonts w:ascii="Verdana" w:hAnsi="Verdana" w:cs="Verdana"/>
          <w:sz w:val="20"/>
          <w:szCs w:val="20"/>
        </w:rPr>
        <w:t>p</w:t>
      </w:r>
      <w:r w:rsidRPr="0070468B">
        <w:rPr>
          <w:rFonts w:ascii="Verdana" w:hAnsi="Verdana" w:cs="Verdana"/>
          <w:sz w:val="20"/>
          <w:szCs w:val="20"/>
        </w:rPr>
        <w:t xml:space="preserve">odwykonawcom - w wysokości 0,5% należnego im wynagrodzenia netto za każde dokonanie przez Zamawiającego bezpośredniej płatności na rzecz </w:t>
      </w:r>
      <w:r>
        <w:rPr>
          <w:rFonts w:ascii="Verdana" w:hAnsi="Verdana" w:cs="Verdana"/>
          <w:sz w:val="20"/>
          <w:szCs w:val="20"/>
        </w:rPr>
        <w:t>p</w:t>
      </w:r>
      <w:r w:rsidRPr="0070468B">
        <w:rPr>
          <w:rFonts w:ascii="Verdana" w:hAnsi="Verdana" w:cs="Verdana"/>
          <w:sz w:val="20"/>
          <w:szCs w:val="20"/>
        </w:rPr>
        <w:t xml:space="preserve">odwykonawców lub dalszych </w:t>
      </w:r>
      <w:r>
        <w:rPr>
          <w:rFonts w:ascii="Verdana" w:hAnsi="Verdana" w:cs="Verdana"/>
          <w:sz w:val="20"/>
          <w:szCs w:val="20"/>
        </w:rPr>
        <w:t>p</w:t>
      </w:r>
      <w:r w:rsidRPr="0070468B">
        <w:rPr>
          <w:rFonts w:ascii="Verdana" w:hAnsi="Verdana" w:cs="Verdana"/>
          <w:sz w:val="20"/>
          <w:szCs w:val="20"/>
        </w:rPr>
        <w:t>odwykonawców;</w:t>
      </w:r>
    </w:p>
    <w:p w14:paraId="4E09AE80" w14:textId="77777777" w:rsidR="00F368AE" w:rsidRDefault="00F368AE" w:rsidP="00C11B1D">
      <w:pPr>
        <w:tabs>
          <w:tab w:val="left" w:pos="21546"/>
          <w:tab w:val="left" w:pos="27459"/>
        </w:tabs>
        <w:ind w:left="567" w:hanging="283"/>
        <w:jc w:val="both"/>
        <w:rPr>
          <w:rFonts w:ascii="Verdana" w:hAnsi="Verdana" w:cs="Verdana"/>
          <w:sz w:val="20"/>
          <w:szCs w:val="20"/>
        </w:rPr>
      </w:pPr>
      <w:r w:rsidRPr="0070468B">
        <w:rPr>
          <w:rFonts w:ascii="Verdana" w:hAnsi="Verdana" w:cs="Verdana"/>
          <w:sz w:val="20"/>
          <w:szCs w:val="20"/>
        </w:rPr>
        <w:t>g) za brak dokonania</w:t>
      </w:r>
      <w:r>
        <w:rPr>
          <w:rFonts w:ascii="Verdana" w:hAnsi="Verdana" w:cs="Verdana"/>
          <w:sz w:val="20"/>
          <w:szCs w:val="20"/>
        </w:rPr>
        <w:t>,</w:t>
      </w:r>
      <w:r w:rsidRPr="0070468B">
        <w:rPr>
          <w:rFonts w:ascii="Verdana" w:hAnsi="Verdana" w:cs="Verdana"/>
          <w:sz w:val="20"/>
          <w:szCs w:val="20"/>
        </w:rPr>
        <w:t xml:space="preserve"> we wskazanym przez Zamawiającego terminie</w:t>
      </w:r>
      <w:r>
        <w:rPr>
          <w:rFonts w:ascii="Verdana" w:hAnsi="Verdana" w:cs="Verdana"/>
          <w:sz w:val="20"/>
          <w:szCs w:val="20"/>
        </w:rPr>
        <w:t>,</w:t>
      </w:r>
      <w:r w:rsidRPr="0070468B">
        <w:rPr>
          <w:rFonts w:ascii="Verdana" w:hAnsi="Verdana" w:cs="Verdana"/>
          <w:sz w:val="20"/>
          <w:szCs w:val="20"/>
        </w:rPr>
        <w:t xml:space="preserve"> wymaganej prz</w:t>
      </w:r>
      <w:r>
        <w:rPr>
          <w:rFonts w:ascii="Verdana" w:hAnsi="Verdana" w:cs="Verdana"/>
          <w:sz w:val="20"/>
          <w:szCs w:val="20"/>
        </w:rPr>
        <w:t>ez Zamawiającego zmiany umowy o </w:t>
      </w:r>
      <w:r w:rsidRPr="0070468B">
        <w:rPr>
          <w:rFonts w:ascii="Verdana" w:hAnsi="Verdana" w:cs="Verdana"/>
          <w:sz w:val="20"/>
          <w:szCs w:val="20"/>
        </w:rPr>
        <w:t>podwykonawstwo</w:t>
      </w:r>
      <w:r>
        <w:rPr>
          <w:rFonts w:ascii="Verdana" w:hAnsi="Verdana" w:cs="Verdana"/>
          <w:sz w:val="20"/>
          <w:szCs w:val="20"/>
        </w:rPr>
        <w:t>, o której mowa w § 4 ust. 13 niniejszej umowy,</w:t>
      </w:r>
      <w:r w:rsidRPr="0070468B">
        <w:rPr>
          <w:rFonts w:ascii="Verdana" w:hAnsi="Verdana" w:cs="Verdana"/>
          <w:sz w:val="20"/>
          <w:szCs w:val="20"/>
        </w:rPr>
        <w:t xml:space="preserve"> w zakresie terminu zapłaty</w:t>
      </w:r>
      <w:r>
        <w:rPr>
          <w:rFonts w:ascii="Verdana" w:hAnsi="Verdana" w:cs="Verdana"/>
          <w:sz w:val="20"/>
          <w:szCs w:val="20"/>
        </w:rPr>
        <w:t xml:space="preserve"> wynagrodzenia dla podwykonawcy lub dalszego podwykonawcy, tak aby był </w:t>
      </w:r>
      <w:r w:rsidRPr="00F17561">
        <w:rPr>
          <w:rFonts w:ascii="Verdana" w:hAnsi="Verdana" w:cs="Verdana"/>
          <w:sz w:val="20"/>
          <w:szCs w:val="20"/>
        </w:rPr>
        <w:t>nie dłuższy niż 30 dni od dnia doręczenia Wykonawcy, podwykonawcy lub dalszemu podwykonawcy faktury lub rachunku</w:t>
      </w:r>
      <w:r>
        <w:rPr>
          <w:rFonts w:ascii="Verdana" w:hAnsi="Verdana" w:cs="Verdana"/>
          <w:sz w:val="20"/>
          <w:szCs w:val="20"/>
        </w:rPr>
        <w:t xml:space="preserve"> </w:t>
      </w:r>
      <w:r w:rsidRPr="0070468B">
        <w:rPr>
          <w:rFonts w:ascii="Verdana" w:hAnsi="Verdana" w:cs="Verdana"/>
          <w:sz w:val="20"/>
          <w:szCs w:val="20"/>
        </w:rPr>
        <w:t>- w wysokości 1.000,00 złotych</w:t>
      </w:r>
      <w:r>
        <w:rPr>
          <w:rFonts w:ascii="Verdana" w:hAnsi="Verdana" w:cs="Verdana"/>
          <w:sz w:val="20"/>
          <w:szCs w:val="20"/>
        </w:rPr>
        <w:t xml:space="preserve"> za każdy taki przypadek</w:t>
      </w:r>
      <w:r w:rsidRPr="0070468B">
        <w:rPr>
          <w:rFonts w:ascii="Verdana" w:hAnsi="Verdana" w:cs="Verdana"/>
          <w:sz w:val="20"/>
          <w:szCs w:val="20"/>
        </w:rPr>
        <w:t>;</w:t>
      </w:r>
    </w:p>
    <w:p w14:paraId="64783CFD" w14:textId="77777777" w:rsidR="00F368AE" w:rsidRPr="0070468B" w:rsidRDefault="00F368AE" w:rsidP="00C11B1D">
      <w:pPr>
        <w:tabs>
          <w:tab w:val="left" w:pos="21546"/>
          <w:tab w:val="left" w:pos="27459"/>
        </w:tabs>
        <w:ind w:left="567" w:hanging="283"/>
        <w:jc w:val="both"/>
        <w:rPr>
          <w:rFonts w:ascii="Verdana" w:hAnsi="Verdana" w:cs="Verdana"/>
          <w:sz w:val="20"/>
          <w:szCs w:val="20"/>
        </w:rPr>
      </w:pPr>
      <w:r>
        <w:rPr>
          <w:rFonts w:ascii="Verdana" w:hAnsi="Verdana" w:cs="Verdana"/>
          <w:sz w:val="20"/>
          <w:szCs w:val="20"/>
        </w:rPr>
        <w:t>h) za brak</w:t>
      </w:r>
      <w:r w:rsidRPr="00B9147B">
        <w:rPr>
          <w:rFonts w:ascii="Verdana" w:hAnsi="Verdana" w:cs="Verdana"/>
          <w:sz w:val="20"/>
          <w:szCs w:val="20"/>
        </w:rPr>
        <w:t xml:space="preserve"> zapłaty lub nietermino</w:t>
      </w:r>
      <w:r>
        <w:rPr>
          <w:rFonts w:ascii="Verdana" w:hAnsi="Verdana" w:cs="Verdana"/>
          <w:sz w:val="20"/>
          <w:szCs w:val="20"/>
        </w:rPr>
        <w:t>wą</w:t>
      </w:r>
      <w:r w:rsidRPr="00B9147B">
        <w:rPr>
          <w:rFonts w:ascii="Verdana" w:hAnsi="Verdana" w:cs="Verdana"/>
          <w:sz w:val="20"/>
          <w:szCs w:val="20"/>
        </w:rPr>
        <w:t xml:space="preserve"> zapłat</w:t>
      </w:r>
      <w:r>
        <w:rPr>
          <w:rFonts w:ascii="Verdana" w:hAnsi="Verdana" w:cs="Verdana"/>
          <w:sz w:val="20"/>
          <w:szCs w:val="20"/>
        </w:rPr>
        <w:t>ę</w:t>
      </w:r>
      <w:r w:rsidRPr="00B9147B">
        <w:rPr>
          <w:rFonts w:ascii="Verdana" w:hAnsi="Verdana" w:cs="Verdana"/>
          <w:sz w:val="20"/>
          <w:szCs w:val="20"/>
        </w:rPr>
        <w:t xml:space="preserve"> wynagrodzenia należnego podwykonawcom z tytułu zmiany wysokości wynagrodzenia, o której mowa w art. 439 ust. 5 ustawy </w:t>
      </w:r>
      <w:proofErr w:type="spellStart"/>
      <w:r>
        <w:rPr>
          <w:rFonts w:ascii="Verdana" w:hAnsi="Verdana" w:cs="Verdana"/>
          <w:sz w:val="20"/>
          <w:szCs w:val="20"/>
        </w:rPr>
        <w:t>P</w:t>
      </w:r>
      <w:r w:rsidRPr="00B9147B">
        <w:rPr>
          <w:rFonts w:ascii="Verdana" w:hAnsi="Verdana" w:cs="Verdana"/>
          <w:sz w:val="20"/>
          <w:szCs w:val="20"/>
        </w:rPr>
        <w:t>zp</w:t>
      </w:r>
      <w:proofErr w:type="spellEnd"/>
      <w:r>
        <w:rPr>
          <w:rFonts w:ascii="Verdana" w:hAnsi="Verdana" w:cs="Verdana"/>
          <w:sz w:val="20"/>
          <w:szCs w:val="20"/>
        </w:rPr>
        <w:t xml:space="preserve"> – w wysokości 500,00 złotych za każdy taki przypadek;</w:t>
      </w:r>
    </w:p>
    <w:p w14:paraId="73C8A39A" w14:textId="77777777" w:rsidR="00F368AE" w:rsidRPr="0070468B" w:rsidRDefault="00F368AE" w:rsidP="00C11B1D">
      <w:pPr>
        <w:pStyle w:val="Akapitzlist2"/>
        <w:tabs>
          <w:tab w:val="left" w:pos="255"/>
          <w:tab w:val="left" w:pos="510"/>
          <w:tab w:val="left" w:pos="570"/>
        </w:tabs>
        <w:ind w:left="555" w:hanging="300"/>
        <w:jc w:val="both"/>
        <w:rPr>
          <w:rFonts w:ascii="Verdana" w:hAnsi="Verdana" w:cs="Verdana"/>
          <w:sz w:val="20"/>
        </w:rPr>
      </w:pPr>
      <w:r>
        <w:rPr>
          <w:rFonts w:ascii="Verdana" w:hAnsi="Verdana" w:cs="Verdana"/>
          <w:sz w:val="20"/>
        </w:rPr>
        <w:t>i</w:t>
      </w:r>
      <w:r w:rsidRPr="0070468B">
        <w:rPr>
          <w:rFonts w:ascii="Verdana" w:hAnsi="Verdana" w:cs="Verdana"/>
          <w:sz w:val="20"/>
        </w:rPr>
        <w:t xml:space="preserve">) za dopuszczenie do wykonywania przedmiotu umowy innego podmiotu niż zaakceptowany przez Zamawiającego </w:t>
      </w:r>
      <w:r>
        <w:rPr>
          <w:rFonts w:ascii="Verdana" w:hAnsi="Verdana" w:cs="Verdana"/>
          <w:sz w:val="20"/>
        </w:rPr>
        <w:t>p</w:t>
      </w:r>
      <w:r w:rsidRPr="0070468B">
        <w:rPr>
          <w:rFonts w:ascii="Verdana" w:hAnsi="Verdana" w:cs="Verdana"/>
          <w:sz w:val="20"/>
        </w:rPr>
        <w:t xml:space="preserve">odwykonawca lub dalszy </w:t>
      </w:r>
      <w:r>
        <w:rPr>
          <w:rFonts w:ascii="Verdana" w:hAnsi="Verdana" w:cs="Verdana"/>
          <w:sz w:val="20"/>
        </w:rPr>
        <w:t>p</w:t>
      </w:r>
      <w:r w:rsidRPr="0070468B">
        <w:rPr>
          <w:rFonts w:ascii="Verdana" w:hAnsi="Verdana" w:cs="Verdana"/>
          <w:sz w:val="20"/>
        </w:rPr>
        <w:t xml:space="preserve">odwykonawca </w:t>
      </w:r>
      <w:r>
        <w:rPr>
          <w:rFonts w:ascii="Verdana" w:hAnsi="Verdana" w:cs="Verdana"/>
          <w:sz w:val="20"/>
        </w:rPr>
        <w:t>–</w:t>
      </w:r>
      <w:r w:rsidRPr="0070468B">
        <w:rPr>
          <w:rFonts w:ascii="Verdana" w:hAnsi="Verdana" w:cs="Verdana"/>
          <w:sz w:val="20"/>
        </w:rPr>
        <w:t xml:space="preserve"> w wysokości 2% wynagrodzenia umownego netto, o którym mowa w § 2 ust. 1 niniejszej umowy</w:t>
      </w:r>
      <w:r>
        <w:rPr>
          <w:rFonts w:ascii="Verdana" w:hAnsi="Verdana" w:cs="Verdana"/>
          <w:sz w:val="20"/>
        </w:rPr>
        <w:t>, za każdy przypadek takiego naruszenia</w:t>
      </w:r>
      <w:r w:rsidRPr="0070468B">
        <w:rPr>
          <w:rFonts w:ascii="Verdana" w:hAnsi="Verdana" w:cs="Verdana"/>
          <w:sz w:val="20"/>
        </w:rPr>
        <w:t>;</w:t>
      </w:r>
    </w:p>
    <w:p w14:paraId="73394826" w14:textId="77777777" w:rsidR="00F368AE" w:rsidRPr="0070468B" w:rsidRDefault="00F368AE" w:rsidP="00C11B1D">
      <w:pPr>
        <w:pStyle w:val="Akapitzlist2"/>
        <w:tabs>
          <w:tab w:val="left" w:pos="255"/>
          <w:tab w:val="left" w:pos="510"/>
          <w:tab w:val="left" w:pos="570"/>
        </w:tabs>
        <w:ind w:left="555" w:hanging="300"/>
        <w:jc w:val="both"/>
        <w:rPr>
          <w:rFonts w:ascii="Verdana" w:hAnsi="Verdana" w:cs="Verdana"/>
          <w:b/>
          <w:sz w:val="20"/>
        </w:rPr>
      </w:pPr>
      <w:r>
        <w:rPr>
          <w:rFonts w:ascii="Verdana" w:hAnsi="Verdana"/>
          <w:sz w:val="20"/>
        </w:rPr>
        <w:t>j</w:t>
      </w:r>
      <w:r w:rsidRPr="0070468B">
        <w:rPr>
          <w:rFonts w:ascii="Verdana" w:hAnsi="Verdana"/>
          <w:sz w:val="20"/>
        </w:rPr>
        <w:t>)</w:t>
      </w:r>
      <w:r w:rsidRPr="0070468B">
        <w:rPr>
          <w:rFonts w:ascii="Verdana" w:hAnsi="Verdana"/>
          <w:b/>
          <w:sz w:val="20"/>
        </w:rPr>
        <w:t>  </w:t>
      </w:r>
      <w:r w:rsidRPr="00E9192B">
        <w:rPr>
          <w:rFonts w:ascii="Verdana" w:hAnsi="Verdana"/>
          <w:bCs/>
          <w:sz w:val="20"/>
        </w:rPr>
        <w:t>za niewykonanie zobowiązania, o którym mowa w §</w:t>
      </w:r>
      <w:r w:rsidRPr="00C5566D">
        <w:rPr>
          <w:rFonts w:ascii="Verdana" w:hAnsi="Verdana"/>
          <w:bCs/>
          <w:sz w:val="20"/>
        </w:rPr>
        <w:t> </w:t>
      </w:r>
      <w:r w:rsidRPr="00E9192B">
        <w:rPr>
          <w:rFonts w:ascii="Verdana" w:hAnsi="Verdana"/>
          <w:bCs/>
          <w:sz w:val="20"/>
        </w:rPr>
        <w:t>5 ust. 1</w:t>
      </w:r>
      <w:r>
        <w:rPr>
          <w:rFonts w:ascii="Verdana" w:hAnsi="Verdana"/>
          <w:bCs/>
          <w:sz w:val="20"/>
        </w:rPr>
        <w:t xml:space="preserve"> niniejszej umowy </w:t>
      </w:r>
      <w:r w:rsidRPr="00C5566D">
        <w:rPr>
          <w:rFonts w:ascii="Verdana" w:hAnsi="Verdana"/>
          <w:bCs/>
          <w:sz w:val="20"/>
        </w:rPr>
        <w:t>–</w:t>
      </w:r>
      <w:r w:rsidRPr="00E9192B">
        <w:rPr>
          <w:rFonts w:ascii="Verdana" w:hAnsi="Verdana"/>
          <w:bCs/>
          <w:sz w:val="20"/>
        </w:rPr>
        <w:t xml:space="preserve"> w wysokości 1.000,00 złotych </w:t>
      </w:r>
      <w:r w:rsidRPr="00E91C7E">
        <w:rPr>
          <w:rFonts w:ascii="Verdana" w:hAnsi="Verdana"/>
          <w:sz w:val="20"/>
        </w:rPr>
        <w:t xml:space="preserve">za każdą osobę, w odniesieniu do której nie zostało spełnione wymaganie określone w </w:t>
      </w:r>
      <w:r>
        <w:rPr>
          <w:rFonts w:ascii="Verdana" w:hAnsi="Verdana"/>
          <w:sz w:val="20"/>
        </w:rPr>
        <w:t xml:space="preserve">§ 5 </w:t>
      </w:r>
      <w:r w:rsidRPr="00E91C7E">
        <w:rPr>
          <w:rFonts w:ascii="Verdana" w:hAnsi="Verdana"/>
          <w:sz w:val="20"/>
        </w:rPr>
        <w:t xml:space="preserve">ust. 1 </w:t>
      </w:r>
      <w:r>
        <w:rPr>
          <w:rFonts w:ascii="Verdana" w:hAnsi="Verdana"/>
          <w:sz w:val="20"/>
        </w:rPr>
        <w:t>niniejszej umowy;</w:t>
      </w:r>
    </w:p>
    <w:p w14:paraId="7791C7B9" w14:textId="77777777" w:rsidR="00F368AE" w:rsidRDefault="00F368AE" w:rsidP="00C11B1D">
      <w:pPr>
        <w:tabs>
          <w:tab w:val="left" w:pos="-30382"/>
          <w:tab w:val="left" w:pos="-24469"/>
        </w:tabs>
        <w:ind w:left="567" w:hanging="283"/>
        <w:jc w:val="both"/>
        <w:rPr>
          <w:rFonts w:ascii="Verdana" w:hAnsi="Verdana" w:cs="Verdana"/>
          <w:sz w:val="20"/>
          <w:szCs w:val="20"/>
        </w:rPr>
      </w:pPr>
      <w:r>
        <w:rPr>
          <w:rFonts w:ascii="Verdana" w:hAnsi="Verdana" w:cs="Verdana"/>
          <w:sz w:val="20"/>
          <w:szCs w:val="20"/>
        </w:rPr>
        <w:t>k</w:t>
      </w:r>
      <w:r w:rsidRPr="0070468B">
        <w:rPr>
          <w:rFonts w:ascii="Verdana" w:hAnsi="Verdana" w:cs="Verdana"/>
          <w:sz w:val="20"/>
          <w:szCs w:val="20"/>
        </w:rPr>
        <w:t>)  za zwłokę w usunięciu wad</w:t>
      </w:r>
      <w:r>
        <w:rPr>
          <w:rFonts w:ascii="Verdana" w:hAnsi="Verdana" w:cs="Verdana"/>
          <w:sz w:val="20"/>
          <w:szCs w:val="20"/>
        </w:rPr>
        <w:t>y</w:t>
      </w:r>
      <w:r w:rsidRPr="0070468B">
        <w:rPr>
          <w:rFonts w:ascii="Verdana" w:hAnsi="Verdana" w:cs="Verdana"/>
          <w:sz w:val="20"/>
          <w:szCs w:val="20"/>
        </w:rPr>
        <w:t xml:space="preserve"> stwierdzon</w:t>
      </w:r>
      <w:r>
        <w:rPr>
          <w:rFonts w:ascii="Verdana" w:hAnsi="Verdana" w:cs="Verdana"/>
          <w:sz w:val="20"/>
          <w:szCs w:val="20"/>
        </w:rPr>
        <w:t>ej</w:t>
      </w:r>
      <w:r w:rsidRPr="0070468B">
        <w:rPr>
          <w:rFonts w:ascii="Verdana" w:hAnsi="Verdana" w:cs="Verdana"/>
          <w:sz w:val="20"/>
          <w:szCs w:val="20"/>
        </w:rPr>
        <w:t xml:space="preserve"> przy odbiorze końcowym lub ujawnion</w:t>
      </w:r>
      <w:r>
        <w:rPr>
          <w:rFonts w:ascii="Verdana" w:hAnsi="Verdana" w:cs="Verdana"/>
          <w:sz w:val="20"/>
          <w:szCs w:val="20"/>
        </w:rPr>
        <w:t>ej</w:t>
      </w:r>
      <w:r w:rsidRPr="0070468B">
        <w:rPr>
          <w:rFonts w:ascii="Verdana" w:hAnsi="Verdana" w:cs="Verdana"/>
          <w:sz w:val="20"/>
          <w:szCs w:val="20"/>
        </w:rPr>
        <w:t xml:space="preserve"> w okresie gwarancji lub rękojmi</w:t>
      </w:r>
      <w:r>
        <w:rPr>
          <w:rFonts w:ascii="Verdana" w:hAnsi="Verdana" w:cs="Verdana"/>
          <w:sz w:val="20"/>
          <w:szCs w:val="20"/>
        </w:rPr>
        <w:t>, w tym</w:t>
      </w:r>
      <w:r w:rsidRPr="0070468B">
        <w:rPr>
          <w:rFonts w:ascii="Verdana" w:hAnsi="Verdana" w:cs="Verdana"/>
          <w:sz w:val="20"/>
          <w:szCs w:val="20"/>
        </w:rPr>
        <w:t xml:space="preserve"> stwierdzon</w:t>
      </w:r>
      <w:r>
        <w:rPr>
          <w:rFonts w:ascii="Verdana" w:hAnsi="Verdana" w:cs="Verdana"/>
          <w:sz w:val="20"/>
          <w:szCs w:val="20"/>
        </w:rPr>
        <w:t>ej</w:t>
      </w:r>
      <w:r w:rsidRPr="0070468B">
        <w:rPr>
          <w:rFonts w:ascii="Verdana" w:hAnsi="Verdana" w:cs="Verdana"/>
          <w:sz w:val="20"/>
          <w:szCs w:val="20"/>
        </w:rPr>
        <w:t xml:space="preserve"> w </w:t>
      </w:r>
      <w:r>
        <w:rPr>
          <w:rFonts w:ascii="Verdana" w:hAnsi="Verdana" w:cs="Verdana"/>
          <w:sz w:val="20"/>
          <w:szCs w:val="20"/>
        </w:rPr>
        <w:t>ramach</w:t>
      </w:r>
      <w:r w:rsidRPr="0070468B">
        <w:rPr>
          <w:rFonts w:ascii="Verdana" w:hAnsi="Verdana" w:cs="Verdana"/>
          <w:sz w:val="20"/>
          <w:szCs w:val="20"/>
        </w:rPr>
        <w:t xml:space="preserve"> odbioru ostatecznego</w:t>
      </w:r>
      <w:r>
        <w:rPr>
          <w:rFonts w:ascii="Verdana" w:hAnsi="Verdana" w:cs="Verdana"/>
          <w:sz w:val="20"/>
          <w:szCs w:val="20"/>
        </w:rPr>
        <w:t xml:space="preserve"> przedmiotu umowy </w:t>
      </w:r>
      <w:r w:rsidRPr="0070468B">
        <w:rPr>
          <w:rFonts w:ascii="Verdana" w:hAnsi="Verdana" w:cs="Verdana"/>
          <w:sz w:val="20"/>
          <w:szCs w:val="20"/>
        </w:rPr>
        <w:t xml:space="preserve">– w wysokości </w:t>
      </w:r>
      <w:r w:rsidRPr="0070468B">
        <w:rPr>
          <w:rFonts w:ascii="Verdana" w:hAnsi="Verdana" w:cs="Verdana"/>
          <w:b/>
          <w:sz w:val="20"/>
          <w:szCs w:val="20"/>
        </w:rPr>
        <w:t>0,2%</w:t>
      </w:r>
      <w:r w:rsidRPr="0070468B">
        <w:rPr>
          <w:rFonts w:ascii="Verdana" w:hAnsi="Verdana" w:cs="Verdana"/>
          <w:sz w:val="20"/>
          <w:szCs w:val="20"/>
        </w:rPr>
        <w:t xml:space="preserve"> wynagrodzenia umownego netto, o którym </w:t>
      </w:r>
      <w:r w:rsidRPr="0070468B">
        <w:rPr>
          <w:rFonts w:ascii="Verdana" w:hAnsi="Verdana" w:cs="Verdana"/>
          <w:sz w:val="20"/>
          <w:szCs w:val="20"/>
        </w:rPr>
        <w:lastRenderedPageBreak/>
        <w:t xml:space="preserve">mowa w § 2 ust. 1 </w:t>
      </w:r>
      <w:r>
        <w:rPr>
          <w:rFonts w:ascii="Verdana" w:hAnsi="Verdana" w:cs="Verdana"/>
          <w:sz w:val="20"/>
          <w:szCs w:val="20"/>
        </w:rPr>
        <w:t>umowy, za </w:t>
      </w:r>
      <w:r w:rsidRPr="0070468B">
        <w:rPr>
          <w:rFonts w:ascii="Verdana" w:hAnsi="Verdana" w:cs="Verdana"/>
          <w:sz w:val="20"/>
          <w:szCs w:val="20"/>
        </w:rPr>
        <w:t>każdy dzień zwłoki, liczonej od dni</w:t>
      </w:r>
      <w:r>
        <w:rPr>
          <w:rFonts w:ascii="Verdana" w:hAnsi="Verdana" w:cs="Verdana"/>
          <w:sz w:val="20"/>
          <w:szCs w:val="20"/>
        </w:rPr>
        <w:t>a następującego po upływie terminu na usunięcie wady.</w:t>
      </w:r>
    </w:p>
    <w:p w14:paraId="2EA7F008" w14:textId="77777777" w:rsidR="00F368AE" w:rsidRPr="0070468B" w:rsidRDefault="00F368AE" w:rsidP="00C11B1D">
      <w:pPr>
        <w:tabs>
          <w:tab w:val="left" w:pos="17608"/>
        </w:tabs>
        <w:ind w:left="284" w:hanging="284"/>
        <w:jc w:val="both"/>
        <w:rPr>
          <w:rFonts w:ascii="Verdana" w:hAnsi="Verdana" w:cs="Verdana"/>
          <w:sz w:val="20"/>
          <w:szCs w:val="20"/>
        </w:rPr>
      </w:pPr>
      <w:r w:rsidRPr="0070468B">
        <w:rPr>
          <w:rFonts w:ascii="Verdana" w:hAnsi="Verdana" w:cs="Verdana"/>
          <w:sz w:val="20"/>
          <w:szCs w:val="20"/>
        </w:rPr>
        <w:t xml:space="preserve">2. Zamawiający zapłaci Wykonawcy karę umową za odstąpienie od umowy przez Wykonawcę z przyczyn, za które ponosi odpowiedzialność Zamawiający – w wysokości </w:t>
      </w:r>
      <w:r w:rsidRPr="00E9192B">
        <w:rPr>
          <w:rFonts w:ascii="Verdana" w:hAnsi="Verdana" w:cs="Verdana"/>
          <w:sz w:val="20"/>
          <w:szCs w:val="20"/>
        </w:rPr>
        <w:t>20%</w:t>
      </w:r>
      <w:r w:rsidRPr="0070468B">
        <w:rPr>
          <w:rFonts w:ascii="Verdana" w:hAnsi="Verdana" w:cs="Verdana"/>
          <w:sz w:val="20"/>
          <w:szCs w:val="20"/>
        </w:rPr>
        <w:t xml:space="preserve"> wynagrodzenia umownego netto, o którym </w:t>
      </w:r>
      <w:r w:rsidRPr="00277699">
        <w:rPr>
          <w:rFonts w:ascii="Verdana" w:hAnsi="Verdana" w:cs="Verdana"/>
          <w:sz w:val="20"/>
          <w:szCs w:val="20"/>
        </w:rPr>
        <w:t xml:space="preserve">mowa w § 2 ust. 1 niniejszej umowy, za wyjątkiem wystąpienia sytuacji przedstawionej w </w:t>
      </w:r>
      <w:r>
        <w:rPr>
          <w:rFonts w:ascii="Verdana" w:hAnsi="Verdana" w:cs="Verdana"/>
          <w:sz w:val="20"/>
          <w:szCs w:val="20"/>
        </w:rPr>
        <w:t>§ 15 ust. 1 lit. a) niniejszej umowy.</w:t>
      </w:r>
    </w:p>
    <w:p w14:paraId="7BB02511" w14:textId="77777777" w:rsidR="00F368AE" w:rsidRPr="0070468B"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3</w:t>
      </w:r>
      <w:r w:rsidRPr="0070468B">
        <w:rPr>
          <w:rFonts w:ascii="Verdana" w:hAnsi="Verdana" w:cs="Verdana"/>
          <w:sz w:val="20"/>
          <w:szCs w:val="20"/>
        </w:rPr>
        <w:t>. Zamawiający może usunąć, bez zgody sądu powszechnego, w zastępstwie Wykonawcy i na jego koszt, wady nieusunięte w wyznaczonym terminie.</w:t>
      </w:r>
    </w:p>
    <w:p w14:paraId="2F8AE5ED"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4</w:t>
      </w:r>
      <w:r w:rsidRPr="0070468B">
        <w:rPr>
          <w:rFonts w:ascii="Verdana" w:hAnsi="Verdana" w:cs="Verdana"/>
          <w:sz w:val="20"/>
          <w:szCs w:val="20"/>
        </w:rPr>
        <w:t>. Kar</w:t>
      </w:r>
      <w:r>
        <w:rPr>
          <w:rFonts w:ascii="Verdana" w:hAnsi="Verdana" w:cs="Verdana"/>
          <w:sz w:val="20"/>
          <w:szCs w:val="20"/>
        </w:rPr>
        <w:t>a</w:t>
      </w:r>
      <w:r w:rsidRPr="0070468B">
        <w:rPr>
          <w:rFonts w:ascii="Verdana" w:hAnsi="Verdana" w:cs="Verdana"/>
          <w:sz w:val="20"/>
          <w:szCs w:val="20"/>
        </w:rPr>
        <w:t xml:space="preserve"> umown</w:t>
      </w:r>
      <w:r>
        <w:rPr>
          <w:rFonts w:ascii="Verdana" w:hAnsi="Verdana" w:cs="Verdana"/>
          <w:sz w:val="20"/>
          <w:szCs w:val="20"/>
        </w:rPr>
        <w:t>a</w:t>
      </w:r>
      <w:r w:rsidRPr="0070468B">
        <w:rPr>
          <w:rFonts w:ascii="Verdana" w:hAnsi="Verdana" w:cs="Verdana"/>
          <w:sz w:val="20"/>
          <w:szCs w:val="20"/>
        </w:rPr>
        <w:t>, o któr</w:t>
      </w:r>
      <w:r>
        <w:rPr>
          <w:rFonts w:ascii="Verdana" w:hAnsi="Verdana" w:cs="Verdana"/>
          <w:sz w:val="20"/>
          <w:szCs w:val="20"/>
        </w:rPr>
        <w:t xml:space="preserve">ej mowa w ust. 1 lit. b) niniejszego ustępu, </w:t>
      </w:r>
      <w:r w:rsidRPr="0070468B">
        <w:rPr>
          <w:rFonts w:ascii="Verdana" w:hAnsi="Verdana" w:cs="Verdana"/>
          <w:sz w:val="20"/>
          <w:szCs w:val="20"/>
        </w:rPr>
        <w:t>nie mo</w:t>
      </w:r>
      <w:r>
        <w:rPr>
          <w:rFonts w:ascii="Verdana" w:hAnsi="Verdana" w:cs="Verdana"/>
          <w:sz w:val="20"/>
          <w:szCs w:val="20"/>
        </w:rPr>
        <w:t>że</w:t>
      </w:r>
      <w:r w:rsidRPr="0070468B">
        <w:rPr>
          <w:rFonts w:ascii="Verdana" w:hAnsi="Verdana" w:cs="Verdana"/>
          <w:sz w:val="20"/>
          <w:szCs w:val="20"/>
        </w:rPr>
        <w:t xml:space="preserve"> przekroczyć </w:t>
      </w:r>
      <w:r>
        <w:rPr>
          <w:rFonts w:ascii="Verdana" w:hAnsi="Verdana" w:cs="Verdana"/>
          <w:sz w:val="20"/>
          <w:szCs w:val="20"/>
        </w:rPr>
        <w:t>łącznie 5</w:t>
      </w:r>
      <w:r w:rsidRPr="0070468B">
        <w:rPr>
          <w:rFonts w:ascii="Verdana" w:hAnsi="Verdana" w:cs="Verdana"/>
          <w:sz w:val="20"/>
          <w:szCs w:val="20"/>
        </w:rPr>
        <w:t>0% wynagrodzenia umownego netto, o którym mowa w § 2 ust. 1 niniejszej umowy.</w:t>
      </w:r>
    </w:p>
    <w:p w14:paraId="7EA38C89" w14:textId="77777777" w:rsidR="00F368AE" w:rsidRDefault="00F368AE" w:rsidP="00C11B1D">
      <w:pPr>
        <w:tabs>
          <w:tab w:val="left" w:pos="17608"/>
        </w:tabs>
        <w:ind w:left="284" w:hanging="284"/>
        <w:jc w:val="both"/>
        <w:rPr>
          <w:rFonts w:ascii="Verdana" w:hAnsi="Verdana" w:cs="Verdana"/>
          <w:sz w:val="20"/>
          <w:szCs w:val="20"/>
        </w:rPr>
      </w:pPr>
      <w:r>
        <w:rPr>
          <w:rFonts w:ascii="Verdana" w:hAnsi="Verdana" w:cs="Verdana"/>
          <w:sz w:val="20"/>
          <w:szCs w:val="20"/>
        </w:rPr>
        <w:t xml:space="preserve">5. Kara </w:t>
      </w:r>
      <w:r w:rsidRPr="0070468B">
        <w:rPr>
          <w:rFonts w:ascii="Verdana" w:hAnsi="Verdana" w:cs="Verdana"/>
          <w:sz w:val="20"/>
          <w:szCs w:val="20"/>
        </w:rPr>
        <w:t>umown</w:t>
      </w:r>
      <w:r>
        <w:rPr>
          <w:rFonts w:ascii="Verdana" w:hAnsi="Verdana" w:cs="Verdana"/>
          <w:sz w:val="20"/>
          <w:szCs w:val="20"/>
        </w:rPr>
        <w:t>a</w:t>
      </w:r>
      <w:r w:rsidRPr="0070468B">
        <w:rPr>
          <w:rFonts w:ascii="Verdana" w:hAnsi="Verdana" w:cs="Verdana"/>
          <w:sz w:val="20"/>
          <w:szCs w:val="20"/>
        </w:rPr>
        <w:t>, o któr</w:t>
      </w:r>
      <w:r>
        <w:rPr>
          <w:rFonts w:ascii="Verdana" w:hAnsi="Verdana" w:cs="Verdana"/>
          <w:sz w:val="20"/>
          <w:szCs w:val="20"/>
        </w:rPr>
        <w:t xml:space="preserve">ej mowa w ust. 1 lit. k) niniejszego ustępu, </w:t>
      </w:r>
      <w:r w:rsidRPr="0070468B">
        <w:rPr>
          <w:rFonts w:ascii="Verdana" w:hAnsi="Verdana" w:cs="Verdana"/>
          <w:sz w:val="20"/>
          <w:szCs w:val="20"/>
        </w:rPr>
        <w:t>nie mo</w:t>
      </w:r>
      <w:r>
        <w:rPr>
          <w:rFonts w:ascii="Verdana" w:hAnsi="Verdana" w:cs="Verdana"/>
          <w:sz w:val="20"/>
          <w:szCs w:val="20"/>
        </w:rPr>
        <w:t>że</w:t>
      </w:r>
      <w:r w:rsidRPr="0070468B">
        <w:rPr>
          <w:rFonts w:ascii="Verdana" w:hAnsi="Verdana" w:cs="Verdana"/>
          <w:sz w:val="20"/>
          <w:szCs w:val="20"/>
        </w:rPr>
        <w:t xml:space="preserve"> przekroczyć </w:t>
      </w:r>
      <w:r>
        <w:rPr>
          <w:rFonts w:ascii="Verdana" w:hAnsi="Verdana" w:cs="Verdana"/>
          <w:sz w:val="20"/>
          <w:szCs w:val="20"/>
        </w:rPr>
        <w:t>łącznie 5</w:t>
      </w:r>
      <w:r w:rsidRPr="0070468B">
        <w:rPr>
          <w:rFonts w:ascii="Verdana" w:hAnsi="Verdana" w:cs="Verdana"/>
          <w:sz w:val="20"/>
          <w:szCs w:val="20"/>
        </w:rPr>
        <w:t>0% wynagrodzenia umownego netto, o którym mowa w § 2 ust. 1 niniejszej umowy.</w:t>
      </w:r>
    </w:p>
    <w:p w14:paraId="635362FF" w14:textId="77777777" w:rsidR="00F368AE" w:rsidRPr="00E74B57" w:rsidRDefault="00F368AE" w:rsidP="00C11B1D">
      <w:pPr>
        <w:tabs>
          <w:tab w:val="left" w:pos="17608"/>
        </w:tabs>
        <w:ind w:left="284" w:hanging="284"/>
        <w:jc w:val="both"/>
        <w:rPr>
          <w:rFonts w:ascii="Verdana" w:hAnsi="Verdana" w:cs="Verdana"/>
          <w:bCs/>
          <w:sz w:val="20"/>
          <w:szCs w:val="20"/>
        </w:rPr>
      </w:pPr>
      <w:r>
        <w:rPr>
          <w:rFonts w:ascii="Verdana" w:hAnsi="Verdana" w:cs="Verdana"/>
          <w:sz w:val="20"/>
          <w:szCs w:val="20"/>
        </w:rPr>
        <w:t>6</w:t>
      </w:r>
      <w:r w:rsidRPr="00E74B57">
        <w:rPr>
          <w:rFonts w:ascii="Verdana" w:hAnsi="Verdana" w:cs="Verdana"/>
          <w:sz w:val="20"/>
          <w:szCs w:val="20"/>
        </w:rPr>
        <w:t xml:space="preserve">. </w:t>
      </w:r>
      <w:r w:rsidRPr="00E74B57">
        <w:rPr>
          <w:rFonts w:ascii="Verdana" w:hAnsi="Verdana"/>
          <w:sz w:val="20"/>
          <w:szCs w:val="20"/>
        </w:rPr>
        <w:t xml:space="preserve">Łączna wysokość kar umownych, których </w:t>
      </w:r>
      <w:r>
        <w:rPr>
          <w:rFonts w:ascii="Verdana" w:hAnsi="Verdana"/>
          <w:sz w:val="20"/>
          <w:szCs w:val="20"/>
        </w:rPr>
        <w:t>każda ze Stron</w:t>
      </w:r>
      <w:r w:rsidRPr="00E74B57">
        <w:rPr>
          <w:rFonts w:ascii="Verdana" w:hAnsi="Verdana" w:cs="Verdana"/>
          <w:sz w:val="20"/>
          <w:szCs w:val="20"/>
        </w:rPr>
        <w:t xml:space="preserve"> umowy </w:t>
      </w:r>
      <w:r>
        <w:rPr>
          <w:rFonts w:ascii="Verdana" w:hAnsi="Verdana" w:cs="Verdana"/>
          <w:sz w:val="20"/>
          <w:szCs w:val="20"/>
        </w:rPr>
        <w:t xml:space="preserve">może dochodzić od drugiej Strony, </w:t>
      </w:r>
      <w:r w:rsidRPr="00E74B57">
        <w:rPr>
          <w:rFonts w:ascii="Verdana" w:hAnsi="Verdana" w:cs="Verdana"/>
          <w:sz w:val="20"/>
          <w:szCs w:val="20"/>
        </w:rPr>
        <w:t xml:space="preserve">nie może przekroczyć </w:t>
      </w:r>
      <w:r>
        <w:rPr>
          <w:rFonts w:ascii="Verdana" w:hAnsi="Verdana" w:cs="Verdana"/>
          <w:sz w:val="20"/>
          <w:szCs w:val="20"/>
        </w:rPr>
        <w:t>50</w:t>
      </w:r>
      <w:r w:rsidRPr="00E74B57">
        <w:rPr>
          <w:rFonts w:ascii="Verdana" w:hAnsi="Verdana" w:cs="Verdana"/>
          <w:sz w:val="20"/>
          <w:szCs w:val="20"/>
        </w:rPr>
        <w:t>% wynagrodzenia umownego netto</w:t>
      </w:r>
      <w:r>
        <w:rPr>
          <w:rFonts w:ascii="Verdana" w:hAnsi="Verdana" w:cs="Verdana"/>
          <w:sz w:val="20"/>
          <w:szCs w:val="20"/>
        </w:rPr>
        <w:t>, o którym mowa w § 2 ust. </w:t>
      </w:r>
      <w:r w:rsidRPr="00E74B57">
        <w:rPr>
          <w:rFonts w:ascii="Verdana" w:hAnsi="Verdana" w:cs="Verdana"/>
          <w:sz w:val="20"/>
          <w:szCs w:val="20"/>
        </w:rPr>
        <w:t>1 niniejszej umowy.</w:t>
      </w:r>
      <w:r w:rsidRPr="000C53EE">
        <w:t xml:space="preserve"> </w:t>
      </w:r>
      <w:r w:rsidRPr="000C53EE">
        <w:rPr>
          <w:rFonts w:ascii="Verdana" w:hAnsi="Verdana" w:cs="Verdana"/>
          <w:sz w:val="20"/>
          <w:szCs w:val="20"/>
        </w:rPr>
        <w:t>Zamawiający ma</w:t>
      </w:r>
      <w:r>
        <w:rPr>
          <w:rFonts w:ascii="Verdana" w:hAnsi="Verdana" w:cs="Verdana"/>
          <w:sz w:val="20"/>
          <w:szCs w:val="20"/>
        </w:rPr>
        <w:t xml:space="preserve"> natomiast</w:t>
      </w:r>
      <w:r w:rsidRPr="000C53EE">
        <w:rPr>
          <w:rFonts w:ascii="Verdana" w:hAnsi="Verdana" w:cs="Verdana"/>
          <w:sz w:val="20"/>
          <w:szCs w:val="20"/>
        </w:rPr>
        <w:t xml:space="preserve"> prawo dochodzić odszkodowania uzupełniającego na zasadach ogólnych Kodeksu cywilnego, jeżeli szkoda przewyższy wysokość kary umownej.</w:t>
      </w:r>
    </w:p>
    <w:p w14:paraId="1109BAF7" w14:textId="77777777" w:rsidR="00F368AE" w:rsidRDefault="00F368AE" w:rsidP="00C11B1D">
      <w:pPr>
        <w:jc w:val="center"/>
        <w:rPr>
          <w:rFonts w:ascii="Verdana" w:hAnsi="Verdana" w:cs="Verdana"/>
          <w:b/>
          <w:bCs/>
          <w:sz w:val="20"/>
          <w:szCs w:val="20"/>
        </w:rPr>
      </w:pPr>
    </w:p>
    <w:p w14:paraId="3D17C6A8" w14:textId="77777777" w:rsidR="00473C4E" w:rsidRDefault="00473C4E" w:rsidP="00C11B1D">
      <w:pPr>
        <w:jc w:val="center"/>
        <w:rPr>
          <w:rFonts w:ascii="Verdana" w:hAnsi="Verdana" w:cs="Verdana"/>
          <w:b/>
          <w:bCs/>
          <w:sz w:val="20"/>
          <w:szCs w:val="20"/>
        </w:rPr>
      </w:pPr>
    </w:p>
    <w:p w14:paraId="5D0571CF" w14:textId="77777777" w:rsidR="00473C4E" w:rsidRDefault="00473C4E" w:rsidP="00C11B1D">
      <w:pPr>
        <w:jc w:val="center"/>
        <w:rPr>
          <w:rFonts w:ascii="Verdana" w:hAnsi="Verdana" w:cs="Verdana"/>
          <w:b/>
          <w:bCs/>
          <w:sz w:val="20"/>
          <w:szCs w:val="20"/>
        </w:rPr>
      </w:pPr>
    </w:p>
    <w:p w14:paraId="5D714346" w14:textId="77777777" w:rsidR="00473C4E" w:rsidRPr="0070468B" w:rsidRDefault="00473C4E" w:rsidP="00C11B1D">
      <w:pPr>
        <w:jc w:val="center"/>
        <w:rPr>
          <w:rFonts w:ascii="Verdana" w:hAnsi="Verdana" w:cs="Verdana"/>
          <w:b/>
          <w:bCs/>
          <w:sz w:val="20"/>
          <w:szCs w:val="20"/>
        </w:rPr>
      </w:pPr>
    </w:p>
    <w:p w14:paraId="3D563F8A" w14:textId="77777777" w:rsidR="00F368AE" w:rsidRPr="0070468B" w:rsidRDefault="00F368AE" w:rsidP="00C11B1D">
      <w:pPr>
        <w:jc w:val="center"/>
        <w:rPr>
          <w:rFonts w:ascii="Verdana" w:hAnsi="Verdana" w:cs="Verdana"/>
          <w:sz w:val="20"/>
          <w:szCs w:val="20"/>
        </w:rPr>
      </w:pPr>
      <w:r w:rsidRPr="0070468B">
        <w:rPr>
          <w:rFonts w:ascii="Verdana" w:hAnsi="Verdana" w:cs="Verdana"/>
          <w:b/>
          <w:bCs/>
          <w:sz w:val="20"/>
          <w:szCs w:val="20"/>
        </w:rPr>
        <w:t>§ 1</w:t>
      </w:r>
      <w:r>
        <w:rPr>
          <w:rFonts w:ascii="Verdana" w:hAnsi="Verdana" w:cs="Verdana"/>
          <w:b/>
          <w:bCs/>
          <w:sz w:val="20"/>
          <w:szCs w:val="20"/>
        </w:rPr>
        <w:t>7</w:t>
      </w:r>
    </w:p>
    <w:p w14:paraId="30D0789C" w14:textId="77777777" w:rsidR="00F368AE" w:rsidRPr="00277699" w:rsidRDefault="00F368AE" w:rsidP="00C11B1D">
      <w:pPr>
        <w:tabs>
          <w:tab w:val="left" w:pos="16188"/>
        </w:tabs>
        <w:ind w:left="284" w:hanging="284"/>
        <w:jc w:val="both"/>
        <w:rPr>
          <w:rFonts w:ascii="Verdana" w:hAnsi="Verdana" w:cs="Verdana"/>
          <w:sz w:val="20"/>
          <w:szCs w:val="20"/>
        </w:rPr>
      </w:pPr>
      <w:r w:rsidRPr="0070468B">
        <w:rPr>
          <w:rFonts w:ascii="Verdana" w:hAnsi="Verdana" w:cs="Verdana"/>
          <w:sz w:val="20"/>
          <w:szCs w:val="20"/>
        </w:rPr>
        <w:t>1. Wykonawca wniósł zabezpieczenie należytego wykonania umowy w formie …………</w:t>
      </w:r>
      <w:r>
        <w:rPr>
          <w:rFonts w:ascii="Verdana" w:hAnsi="Verdana" w:cs="Verdana"/>
          <w:sz w:val="20"/>
          <w:szCs w:val="20"/>
        </w:rPr>
        <w:t>………………………….</w:t>
      </w:r>
      <w:r w:rsidRPr="0070468B">
        <w:rPr>
          <w:rFonts w:ascii="Verdana" w:hAnsi="Verdana" w:cs="Verdana"/>
          <w:sz w:val="20"/>
          <w:szCs w:val="20"/>
        </w:rPr>
        <w:t xml:space="preserve">….………………… w wysokości </w:t>
      </w:r>
      <w:r w:rsidRPr="0070468B">
        <w:rPr>
          <w:rFonts w:ascii="Verdana" w:hAnsi="Verdana" w:cs="Verdana"/>
          <w:b/>
          <w:bCs/>
          <w:sz w:val="20"/>
          <w:szCs w:val="20"/>
        </w:rPr>
        <w:t>5</w:t>
      </w:r>
      <w:r w:rsidRPr="0070468B">
        <w:rPr>
          <w:rFonts w:ascii="Verdana" w:hAnsi="Verdana" w:cs="Verdana"/>
          <w:b/>
          <w:sz w:val="20"/>
          <w:szCs w:val="20"/>
        </w:rPr>
        <w:t>% ceny oferty brutto</w:t>
      </w:r>
      <w:r>
        <w:rPr>
          <w:rFonts w:ascii="Verdana" w:hAnsi="Verdana" w:cs="Verdana"/>
          <w:sz w:val="20"/>
          <w:szCs w:val="20"/>
        </w:rPr>
        <w:t>, co stanowi kwotę</w:t>
      </w:r>
      <w:r w:rsidRPr="0070468B">
        <w:rPr>
          <w:rFonts w:ascii="Verdana" w:hAnsi="Verdana" w:cs="Verdana"/>
          <w:sz w:val="20"/>
          <w:szCs w:val="20"/>
        </w:rPr>
        <w:t xml:space="preserve"> </w:t>
      </w:r>
      <w:r w:rsidRPr="00277699">
        <w:rPr>
          <w:rFonts w:ascii="Verdana" w:hAnsi="Verdana" w:cs="Verdana"/>
          <w:sz w:val="20"/>
          <w:szCs w:val="20"/>
        </w:rPr>
        <w:t>……</w:t>
      </w:r>
      <w:r>
        <w:rPr>
          <w:rFonts w:ascii="Verdana" w:hAnsi="Verdana" w:cs="Verdana"/>
          <w:sz w:val="20"/>
          <w:szCs w:val="20"/>
        </w:rPr>
        <w:t>……………………………………………………………………</w:t>
      </w:r>
      <w:r w:rsidRPr="00277699">
        <w:rPr>
          <w:rFonts w:ascii="Verdana" w:hAnsi="Verdana" w:cs="Verdana"/>
          <w:sz w:val="20"/>
          <w:szCs w:val="20"/>
        </w:rPr>
        <w:t xml:space="preserve">……………..……………. zł </w:t>
      </w:r>
    </w:p>
    <w:p w14:paraId="48AFCC97" w14:textId="77777777" w:rsidR="00F368AE" w:rsidRPr="00277699" w:rsidRDefault="00F368AE" w:rsidP="00C11B1D">
      <w:pPr>
        <w:tabs>
          <w:tab w:val="left" w:pos="16188"/>
        </w:tabs>
        <w:ind w:left="284"/>
        <w:jc w:val="both"/>
        <w:rPr>
          <w:rFonts w:ascii="Verdana" w:hAnsi="Verdana" w:cs="Verdana"/>
          <w:sz w:val="20"/>
          <w:szCs w:val="20"/>
        </w:rPr>
      </w:pPr>
      <w:r>
        <w:rPr>
          <w:rFonts w:ascii="Verdana" w:hAnsi="Verdana" w:cs="Verdana"/>
          <w:sz w:val="20"/>
          <w:szCs w:val="20"/>
        </w:rPr>
        <w:t>(</w:t>
      </w:r>
      <w:r w:rsidRPr="00277699">
        <w:rPr>
          <w:rFonts w:ascii="Verdana" w:hAnsi="Verdana" w:cs="Verdana"/>
          <w:sz w:val="20"/>
          <w:szCs w:val="20"/>
        </w:rPr>
        <w:t>słownie: ……………………………………………………</w:t>
      </w:r>
      <w:r>
        <w:rPr>
          <w:rFonts w:ascii="Verdana" w:hAnsi="Verdana" w:cs="Verdana"/>
          <w:sz w:val="20"/>
          <w:szCs w:val="20"/>
        </w:rPr>
        <w:t>.</w:t>
      </w:r>
      <w:r w:rsidRPr="00277699">
        <w:rPr>
          <w:rFonts w:ascii="Verdana" w:hAnsi="Verdana" w:cs="Verdana"/>
          <w:sz w:val="20"/>
          <w:szCs w:val="20"/>
        </w:rPr>
        <w:t>………………….…………</w:t>
      </w:r>
      <w:r>
        <w:rPr>
          <w:rFonts w:ascii="Verdana" w:hAnsi="Verdana" w:cs="Verdana"/>
          <w:sz w:val="20"/>
          <w:szCs w:val="20"/>
        </w:rPr>
        <w:t>…</w:t>
      </w:r>
      <w:r w:rsidRPr="00277699">
        <w:rPr>
          <w:rFonts w:ascii="Verdana" w:hAnsi="Verdana" w:cs="Verdana"/>
          <w:sz w:val="20"/>
          <w:szCs w:val="20"/>
        </w:rPr>
        <w:t>……………………………</w:t>
      </w:r>
      <w:r>
        <w:rPr>
          <w:rFonts w:ascii="Verdana" w:hAnsi="Verdana" w:cs="Verdana"/>
          <w:sz w:val="20"/>
          <w:szCs w:val="20"/>
        </w:rPr>
        <w:t>).</w:t>
      </w:r>
    </w:p>
    <w:p w14:paraId="1B48A77B" w14:textId="77777777" w:rsidR="00F368AE" w:rsidRDefault="00F368AE" w:rsidP="00C11B1D">
      <w:pPr>
        <w:pStyle w:val="10"/>
        <w:spacing w:before="0" w:beforeAutospacing="0" w:after="0" w:afterAutospacing="0"/>
        <w:ind w:left="284"/>
        <w:jc w:val="both"/>
        <w:rPr>
          <w:rFonts w:ascii="Verdana" w:hAnsi="Verdana" w:cs="Verdana"/>
          <w:sz w:val="20"/>
        </w:rPr>
      </w:pPr>
      <w:r>
        <w:rPr>
          <w:rFonts w:ascii="Verdana" w:hAnsi="Verdana" w:cs="Verdana"/>
          <w:sz w:val="20"/>
        </w:rPr>
        <w:t>Jeżeli zabezpieczenie ma formę gwarancji bankowej lub ubezpieczeniowej lub poręczenia, to:</w:t>
      </w:r>
    </w:p>
    <w:p w14:paraId="4D4DDF5E" w14:textId="77777777" w:rsidR="00F368AE" w:rsidRDefault="00F368AE" w:rsidP="00C11B1D">
      <w:pPr>
        <w:pStyle w:val="1"/>
        <w:numPr>
          <w:ilvl w:val="0"/>
          <w:numId w:val="16"/>
        </w:numPr>
        <w:rPr>
          <w:rFonts w:ascii="Verdana" w:hAnsi="Verdana" w:cs="Verdana"/>
          <w:color w:val="auto"/>
          <w:sz w:val="20"/>
        </w:rPr>
      </w:pPr>
      <w:r>
        <w:rPr>
          <w:rFonts w:ascii="Verdana" w:hAnsi="Verdana" w:cs="Verdana"/>
          <w:color w:val="auto"/>
          <w:sz w:val="20"/>
        </w:rPr>
        <w:t>t</w:t>
      </w:r>
      <w:r w:rsidRPr="0006037F">
        <w:rPr>
          <w:rFonts w:ascii="Verdana" w:hAnsi="Verdana" w:cs="Verdana"/>
          <w:color w:val="auto"/>
          <w:sz w:val="20"/>
        </w:rPr>
        <w:t xml:space="preserve">reść gwarancji bankowej lub ubezpieczeniowej powinna wskazywać, że wystawca gwarancji gwarantuje nieodwołalnie i bezwarunkowo zapłatę kwoty żądanej przez </w:t>
      </w:r>
      <w:r>
        <w:rPr>
          <w:rFonts w:ascii="Verdana" w:hAnsi="Verdana" w:cs="Verdana"/>
          <w:color w:val="auto"/>
          <w:sz w:val="20"/>
        </w:rPr>
        <w:t>Z</w:t>
      </w:r>
      <w:r w:rsidRPr="0006037F">
        <w:rPr>
          <w:rFonts w:ascii="Verdana" w:hAnsi="Verdana" w:cs="Verdana"/>
          <w:color w:val="auto"/>
          <w:sz w:val="20"/>
        </w:rPr>
        <w:t xml:space="preserve">amawiającego aż do wysokości zabezpieczenia, na pierwsze pisemne żądanie </w:t>
      </w:r>
      <w:r>
        <w:rPr>
          <w:rFonts w:ascii="Verdana" w:hAnsi="Verdana" w:cs="Verdana"/>
          <w:color w:val="auto"/>
          <w:sz w:val="20"/>
        </w:rPr>
        <w:t>Z</w:t>
      </w:r>
      <w:r w:rsidRPr="0006037F">
        <w:rPr>
          <w:rFonts w:ascii="Verdana" w:hAnsi="Verdana" w:cs="Verdana"/>
          <w:color w:val="auto"/>
          <w:sz w:val="20"/>
        </w:rPr>
        <w:t xml:space="preserve">amawiającego, w terminie maksymalnie 15 dni od otrzymania tego żądania, bez badania </w:t>
      </w:r>
      <w:r>
        <w:rPr>
          <w:rFonts w:ascii="Verdana" w:hAnsi="Verdana" w:cs="Verdana"/>
          <w:color w:val="auto"/>
          <w:sz w:val="20"/>
        </w:rPr>
        <w:t xml:space="preserve">czy wezwanie to jest uzasadnione (w szczególności </w:t>
      </w:r>
      <w:r w:rsidRPr="0070468B">
        <w:rPr>
          <w:rFonts w:ascii="Verdana" w:hAnsi="Verdana" w:cs="Arial"/>
          <w:sz w:val="20"/>
        </w:rPr>
        <w:t xml:space="preserve">niezależnie od kwestionowania czy </w:t>
      </w:r>
      <w:r>
        <w:rPr>
          <w:rFonts w:ascii="Verdana" w:hAnsi="Verdana" w:cs="Arial"/>
          <w:sz w:val="20"/>
        </w:rPr>
        <w:t xml:space="preserve">jakichkolwiek </w:t>
      </w:r>
      <w:r w:rsidRPr="0070468B">
        <w:rPr>
          <w:rFonts w:ascii="Verdana" w:hAnsi="Verdana" w:cs="Arial"/>
          <w:sz w:val="20"/>
        </w:rPr>
        <w:t xml:space="preserve">zastrzeżeń </w:t>
      </w:r>
      <w:r>
        <w:rPr>
          <w:rFonts w:ascii="Verdana" w:hAnsi="Verdana" w:cs="Arial"/>
          <w:sz w:val="20"/>
        </w:rPr>
        <w:t xml:space="preserve">ze strony </w:t>
      </w:r>
      <w:r w:rsidRPr="0070468B">
        <w:rPr>
          <w:rFonts w:ascii="Verdana" w:hAnsi="Verdana" w:cs="Arial"/>
          <w:sz w:val="20"/>
        </w:rPr>
        <w:t>Wykonawcy</w:t>
      </w:r>
      <w:r>
        <w:rPr>
          <w:rFonts w:ascii="Verdana" w:hAnsi="Verdana" w:cs="Arial"/>
          <w:sz w:val="20"/>
        </w:rPr>
        <w:t>)</w:t>
      </w:r>
      <w:r>
        <w:rPr>
          <w:rFonts w:ascii="Verdana" w:hAnsi="Verdana" w:cs="Verdana"/>
          <w:color w:val="auto"/>
          <w:sz w:val="20"/>
        </w:rPr>
        <w:t>;</w:t>
      </w:r>
    </w:p>
    <w:p w14:paraId="3F7EF024" w14:textId="77777777" w:rsidR="00F368AE" w:rsidRDefault="00F368AE" w:rsidP="00C11B1D">
      <w:pPr>
        <w:pStyle w:val="1"/>
        <w:numPr>
          <w:ilvl w:val="0"/>
          <w:numId w:val="16"/>
        </w:numPr>
        <w:rPr>
          <w:rFonts w:ascii="Verdana" w:hAnsi="Verdana" w:cs="Verdana"/>
          <w:color w:val="auto"/>
          <w:sz w:val="20"/>
        </w:rPr>
      </w:pPr>
      <w:r w:rsidRPr="0006037F">
        <w:rPr>
          <w:rFonts w:ascii="Verdana" w:hAnsi="Verdana" w:cs="Verdana"/>
          <w:color w:val="auto"/>
          <w:sz w:val="20"/>
        </w:rPr>
        <w:t xml:space="preserve">treść poręczenia powinna wskazywać, że poręczenie jest nieodwołane i bezwarunkowe, a poręczyciel zapłaci kwotę żądaną przez </w:t>
      </w:r>
      <w:r>
        <w:rPr>
          <w:rFonts w:ascii="Verdana" w:hAnsi="Verdana" w:cs="Verdana"/>
          <w:color w:val="auto"/>
          <w:sz w:val="20"/>
        </w:rPr>
        <w:t>Z</w:t>
      </w:r>
      <w:r w:rsidRPr="0006037F">
        <w:rPr>
          <w:rFonts w:ascii="Verdana" w:hAnsi="Verdana" w:cs="Verdana"/>
          <w:color w:val="auto"/>
          <w:sz w:val="20"/>
        </w:rPr>
        <w:t xml:space="preserve">amawiającego aż do wysokości zabezpieczenia, na pierwsze pisemne żądanie zamawiającego, w terminie maksymalnie 15 dni od otrzymania tego żądania, bez badania czy </w:t>
      </w:r>
      <w:r>
        <w:rPr>
          <w:rFonts w:ascii="Verdana" w:hAnsi="Verdana" w:cs="Verdana"/>
          <w:color w:val="auto"/>
          <w:sz w:val="20"/>
        </w:rPr>
        <w:t xml:space="preserve">wezwanie to jest uzasadnione (w szczególności </w:t>
      </w:r>
      <w:r w:rsidRPr="0070468B">
        <w:rPr>
          <w:rFonts w:ascii="Verdana" w:hAnsi="Verdana" w:cs="Arial"/>
          <w:sz w:val="20"/>
        </w:rPr>
        <w:t xml:space="preserve">niezależnie od kwestionowania czy </w:t>
      </w:r>
      <w:r>
        <w:rPr>
          <w:rFonts w:ascii="Verdana" w:hAnsi="Verdana" w:cs="Arial"/>
          <w:sz w:val="20"/>
        </w:rPr>
        <w:t xml:space="preserve">jakichkolwiek </w:t>
      </w:r>
      <w:r w:rsidRPr="0070468B">
        <w:rPr>
          <w:rFonts w:ascii="Verdana" w:hAnsi="Verdana" w:cs="Arial"/>
          <w:sz w:val="20"/>
        </w:rPr>
        <w:t xml:space="preserve">zastrzeżeń </w:t>
      </w:r>
      <w:r>
        <w:rPr>
          <w:rFonts w:ascii="Verdana" w:hAnsi="Verdana" w:cs="Arial"/>
          <w:sz w:val="20"/>
        </w:rPr>
        <w:t xml:space="preserve">ze strony </w:t>
      </w:r>
      <w:r w:rsidRPr="0070468B">
        <w:rPr>
          <w:rFonts w:ascii="Verdana" w:hAnsi="Verdana" w:cs="Arial"/>
          <w:sz w:val="20"/>
        </w:rPr>
        <w:t>Wykonawcy</w:t>
      </w:r>
      <w:r>
        <w:rPr>
          <w:rFonts w:ascii="Verdana" w:hAnsi="Verdana" w:cs="Arial"/>
          <w:sz w:val="20"/>
        </w:rPr>
        <w:t>)</w:t>
      </w:r>
      <w:r>
        <w:rPr>
          <w:rFonts w:ascii="Verdana" w:hAnsi="Verdana" w:cs="Verdana"/>
          <w:color w:val="auto"/>
          <w:sz w:val="20"/>
        </w:rPr>
        <w:t>;</w:t>
      </w:r>
    </w:p>
    <w:p w14:paraId="03CF6A80" w14:textId="77777777" w:rsidR="00F368AE" w:rsidRDefault="00F368AE" w:rsidP="00C11B1D">
      <w:pPr>
        <w:pStyle w:val="1"/>
        <w:numPr>
          <w:ilvl w:val="0"/>
          <w:numId w:val="16"/>
        </w:numPr>
        <w:rPr>
          <w:rFonts w:ascii="Verdana" w:hAnsi="Verdana" w:cs="Verdana"/>
          <w:color w:val="auto"/>
          <w:sz w:val="20"/>
        </w:rPr>
      </w:pPr>
      <w:r w:rsidRPr="0006037F">
        <w:rPr>
          <w:rFonts w:ascii="Verdana" w:hAnsi="Verdana" w:cs="Verdana"/>
          <w:color w:val="auto"/>
          <w:sz w:val="20"/>
        </w:rPr>
        <w:t xml:space="preserve">jeżeli </w:t>
      </w:r>
      <w:r>
        <w:rPr>
          <w:rFonts w:ascii="Verdana" w:hAnsi="Verdana" w:cs="Verdana"/>
          <w:color w:val="auto"/>
          <w:sz w:val="20"/>
        </w:rPr>
        <w:t>niniejsza umowa została zawarta przez więcej niż jednego Wykonawcę,</w:t>
      </w:r>
      <w:r w:rsidRPr="0006037F">
        <w:rPr>
          <w:rFonts w:ascii="Verdana" w:hAnsi="Verdana" w:cs="Verdana"/>
          <w:color w:val="auto"/>
          <w:sz w:val="20"/>
        </w:rPr>
        <w:t xml:space="preserve"> a zabezpieczenie jest wnoszone w formie gwarancji bankowej lub ubezpieczeniowej, treść gwarancji powinna wskazywać, że zostaje wystawiona (udzielona) na zlecenie (wniosek) wszystkich </w:t>
      </w:r>
      <w:r>
        <w:rPr>
          <w:rFonts w:ascii="Verdana" w:hAnsi="Verdana" w:cs="Verdana"/>
          <w:color w:val="auto"/>
          <w:sz w:val="20"/>
        </w:rPr>
        <w:t>W</w:t>
      </w:r>
      <w:r w:rsidRPr="0006037F">
        <w:rPr>
          <w:rFonts w:ascii="Verdana" w:hAnsi="Verdana" w:cs="Verdana"/>
          <w:color w:val="auto"/>
          <w:sz w:val="20"/>
        </w:rPr>
        <w:t>ykonawców</w:t>
      </w:r>
      <w:r>
        <w:rPr>
          <w:rFonts w:ascii="Verdana" w:hAnsi="Verdana" w:cs="Verdana"/>
          <w:color w:val="auto"/>
          <w:sz w:val="20"/>
        </w:rPr>
        <w:t>;</w:t>
      </w:r>
    </w:p>
    <w:p w14:paraId="473566AC" w14:textId="77777777" w:rsidR="00F368AE" w:rsidRDefault="00F368AE" w:rsidP="00C11B1D">
      <w:pPr>
        <w:pStyle w:val="1"/>
        <w:numPr>
          <w:ilvl w:val="0"/>
          <w:numId w:val="16"/>
        </w:numPr>
        <w:rPr>
          <w:rFonts w:ascii="Verdana" w:hAnsi="Verdana" w:cs="Verdana"/>
          <w:sz w:val="20"/>
        </w:rPr>
      </w:pPr>
      <w:r w:rsidRPr="0006037F">
        <w:rPr>
          <w:rFonts w:ascii="Verdana" w:hAnsi="Verdana" w:cs="Verdana"/>
          <w:color w:val="auto"/>
          <w:sz w:val="20"/>
        </w:rPr>
        <w:t xml:space="preserve">jeżeli </w:t>
      </w:r>
      <w:r>
        <w:rPr>
          <w:rFonts w:ascii="Verdana" w:hAnsi="Verdana" w:cs="Verdana"/>
          <w:color w:val="auto"/>
          <w:sz w:val="20"/>
        </w:rPr>
        <w:t xml:space="preserve">niniejsza umowa została zawarta przez więcej niż jednego Wykonawcę, </w:t>
      </w:r>
      <w:r w:rsidRPr="00E9192B">
        <w:rPr>
          <w:rFonts w:ascii="Verdana" w:hAnsi="Verdana" w:cs="Verdana"/>
          <w:color w:val="auto"/>
          <w:sz w:val="20"/>
        </w:rPr>
        <w:t xml:space="preserve">a zabezpieczenie jest wnoszone w formie poręczenia, treść poręczenia powinna wskazywać, że poręczenie dotyczy zobowiązań wszystkich </w:t>
      </w:r>
      <w:r>
        <w:rPr>
          <w:rFonts w:ascii="Verdana" w:hAnsi="Verdana" w:cs="Verdana"/>
          <w:color w:val="auto"/>
          <w:sz w:val="20"/>
        </w:rPr>
        <w:t>W</w:t>
      </w:r>
      <w:r w:rsidRPr="00E9192B">
        <w:rPr>
          <w:rFonts w:ascii="Verdana" w:hAnsi="Verdana" w:cs="Verdana"/>
          <w:color w:val="auto"/>
          <w:sz w:val="20"/>
        </w:rPr>
        <w:t>ykonawców.</w:t>
      </w:r>
    </w:p>
    <w:p w14:paraId="66B0BAD6" w14:textId="77777777" w:rsidR="00F368AE" w:rsidRPr="0070468B" w:rsidRDefault="00F368AE" w:rsidP="00C11B1D">
      <w:pPr>
        <w:tabs>
          <w:tab w:val="left" w:pos="13348"/>
        </w:tabs>
        <w:ind w:left="284" w:hanging="284"/>
        <w:jc w:val="both"/>
        <w:rPr>
          <w:rFonts w:ascii="Verdana" w:hAnsi="Verdana" w:cs="Verdana"/>
          <w:sz w:val="20"/>
          <w:szCs w:val="20"/>
        </w:rPr>
      </w:pPr>
      <w:r w:rsidRPr="0070468B">
        <w:rPr>
          <w:rFonts w:ascii="Verdana" w:hAnsi="Verdana" w:cs="Verdana"/>
          <w:sz w:val="20"/>
          <w:szCs w:val="20"/>
        </w:rPr>
        <w:t xml:space="preserve">2. W przypadku </w:t>
      </w:r>
      <w:r>
        <w:rPr>
          <w:rFonts w:ascii="Verdana" w:hAnsi="Verdana" w:cs="Verdana"/>
          <w:sz w:val="20"/>
          <w:szCs w:val="20"/>
        </w:rPr>
        <w:t xml:space="preserve">niewykonania lub </w:t>
      </w:r>
      <w:r w:rsidRPr="0070468B">
        <w:rPr>
          <w:rFonts w:ascii="Verdana" w:hAnsi="Verdana" w:cs="Verdana"/>
          <w:sz w:val="20"/>
          <w:szCs w:val="20"/>
        </w:rPr>
        <w:t xml:space="preserve">nienależytego wykonania </w:t>
      </w:r>
      <w:r>
        <w:rPr>
          <w:rFonts w:ascii="Verdana" w:hAnsi="Verdana" w:cs="Verdana"/>
          <w:sz w:val="20"/>
          <w:szCs w:val="20"/>
        </w:rPr>
        <w:t>przedmiotu umowy</w:t>
      </w:r>
      <w:r w:rsidRPr="0070468B">
        <w:rPr>
          <w:rFonts w:ascii="Verdana" w:hAnsi="Verdana" w:cs="Verdana"/>
          <w:sz w:val="20"/>
          <w:szCs w:val="20"/>
        </w:rPr>
        <w:t xml:space="preserve"> lub nieusunięcia wad</w:t>
      </w:r>
      <w:r>
        <w:rPr>
          <w:rFonts w:ascii="Verdana" w:hAnsi="Verdana" w:cs="Verdana"/>
          <w:sz w:val="20"/>
          <w:szCs w:val="20"/>
        </w:rPr>
        <w:t>y</w:t>
      </w:r>
      <w:r w:rsidRPr="0070468B">
        <w:rPr>
          <w:rFonts w:ascii="Verdana" w:hAnsi="Verdana" w:cs="Verdana"/>
          <w:sz w:val="20"/>
          <w:szCs w:val="20"/>
        </w:rPr>
        <w:t xml:space="preserve"> </w:t>
      </w:r>
      <w:r>
        <w:rPr>
          <w:rFonts w:ascii="Verdana" w:hAnsi="Verdana" w:cs="Verdana"/>
          <w:sz w:val="20"/>
          <w:szCs w:val="20"/>
        </w:rPr>
        <w:t>w wyznaczonym terminie</w:t>
      </w:r>
      <w:r w:rsidRPr="0070468B">
        <w:rPr>
          <w:rFonts w:ascii="Verdana" w:hAnsi="Verdana" w:cs="Verdana"/>
          <w:sz w:val="20"/>
          <w:szCs w:val="20"/>
        </w:rPr>
        <w:t xml:space="preserve">, zabezpieczenie </w:t>
      </w:r>
      <w:r>
        <w:rPr>
          <w:rFonts w:ascii="Verdana" w:hAnsi="Verdana" w:cs="Verdana"/>
          <w:sz w:val="20"/>
          <w:szCs w:val="20"/>
        </w:rPr>
        <w:t xml:space="preserve">zostanie </w:t>
      </w:r>
      <w:r w:rsidRPr="0070468B">
        <w:rPr>
          <w:rFonts w:ascii="Verdana" w:hAnsi="Verdana" w:cs="Verdana"/>
          <w:sz w:val="20"/>
          <w:szCs w:val="20"/>
        </w:rPr>
        <w:t xml:space="preserve">wykorzystane do </w:t>
      </w:r>
      <w:r>
        <w:rPr>
          <w:rFonts w:ascii="Verdana" w:hAnsi="Verdana" w:cs="Verdana"/>
          <w:sz w:val="20"/>
          <w:szCs w:val="20"/>
        </w:rPr>
        <w:t>zaspokojenia roszczeń Zamawiającego, w tym do pokrycia kosztów wykonania zastępczego</w:t>
      </w:r>
      <w:r w:rsidRPr="0070468B">
        <w:rPr>
          <w:rFonts w:ascii="Verdana" w:hAnsi="Verdana" w:cs="Verdana"/>
          <w:sz w:val="20"/>
          <w:szCs w:val="20"/>
        </w:rPr>
        <w:t>.</w:t>
      </w:r>
    </w:p>
    <w:p w14:paraId="24FC823B" w14:textId="77777777" w:rsidR="00F368AE" w:rsidRPr="0070468B" w:rsidRDefault="00F368AE" w:rsidP="00C11B1D">
      <w:pPr>
        <w:pStyle w:val="WW-Tekstpodstawowywcity2"/>
        <w:tabs>
          <w:tab w:val="left" w:pos="13348"/>
        </w:tabs>
        <w:rPr>
          <w:rFonts w:ascii="Verdana" w:hAnsi="Verdana" w:cs="Verdana"/>
          <w:sz w:val="20"/>
        </w:rPr>
      </w:pPr>
      <w:r w:rsidRPr="0070468B">
        <w:rPr>
          <w:rFonts w:ascii="Verdana" w:hAnsi="Verdana" w:cs="Verdana"/>
          <w:sz w:val="20"/>
        </w:rPr>
        <w:lastRenderedPageBreak/>
        <w:t>3. W przypadku należytego wykonania robót 70</w:t>
      </w:r>
      <w:r>
        <w:rPr>
          <w:rFonts w:ascii="Verdana" w:hAnsi="Verdana" w:cs="Verdana"/>
          <w:sz w:val="20"/>
        </w:rPr>
        <w:t> </w:t>
      </w:r>
      <w:r w:rsidRPr="0070468B">
        <w:rPr>
          <w:rFonts w:ascii="Verdana" w:hAnsi="Verdana" w:cs="Verdana"/>
          <w:sz w:val="20"/>
        </w:rPr>
        <w:t>% zabezpieczenia zostanie zwrócone lub zwolnione w ciągu 30 dni po odbiorze końcowym całego przedmiotu umowy potwierdzającym jego należyte wykonanie. Pozostała część, tj. 30</w:t>
      </w:r>
      <w:r>
        <w:rPr>
          <w:rFonts w:ascii="Verdana" w:hAnsi="Verdana" w:cs="Verdana"/>
          <w:sz w:val="20"/>
        </w:rPr>
        <w:t> </w:t>
      </w:r>
      <w:r w:rsidRPr="0070468B">
        <w:rPr>
          <w:rFonts w:ascii="Verdana" w:hAnsi="Verdana" w:cs="Verdana"/>
          <w:sz w:val="20"/>
        </w:rPr>
        <w:t>% zostanie zwrócona lub zwolniona w ciągu 15 dni po upływie</w:t>
      </w:r>
      <w:r>
        <w:rPr>
          <w:rFonts w:ascii="Verdana" w:hAnsi="Verdana" w:cs="Verdana"/>
          <w:sz w:val="20"/>
        </w:rPr>
        <w:t xml:space="preserve"> okresu</w:t>
      </w:r>
      <w:r w:rsidRPr="0070468B">
        <w:rPr>
          <w:rFonts w:ascii="Verdana" w:hAnsi="Verdana" w:cs="Verdana"/>
          <w:sz w:val="20"/>
        </w:rPr>
        <w:t xml:space="preserve"> rękojmi za wady</w:t>
      </w:r>
      <w:r>
        <w:rPr>
          <w:rFonts w:ascii="Verdana" w:hAnsi="Verdana" w:cs="Verdana"/>
          <w:sz w:val="20"/>
        </w:rPr>
        <w:t xml:space="preserve"> oraz okresu gwarancji – w zależności od tego, który z tych okresów upłynie później,</w:t>
      </w:r>
      <w:r w:rsidRPr="0070468B">
        <w:rPr>
          <w:rFonts w:ascii="Verdana" w:hAnsi="Verdana" w:cs="Verdana"/>
          <w:sz w:val="20"/>
        </w:rPr>
        <w:t xml:space="preserve"> na podstawie protokołu z przeglądu </w:t>
      </w:r>
      <w:r>
        <w:rPr>
          <w:rFonts w:ascii="Verdana" w:hAnsi="Verdana" w:cs="Verdana"/>
          <w:sz w:val="20"/>
        </w:rPr>
        <w:t>końcowego stwierdzającego brak</w:t>
      </w:r>
      <w:r w:rsidRPr="0070468B">
        <w:rPr>
          <w:rFonts w:ascii="Verdana" w:hAnsi="Verdana" w:cs="Verdana"/>
          <w:sz w:val="20"/>
        </w:rPr>
        <w:t xml:space="preserve"> wad. W przypadku wystąpienia wad</w:t>
      </w:r>
      <w:r>
        <w:rPr>
          <w:rFonts w:ascii="Verdana" w:hAnsi="Verdana" w:cs="Verdana"/>
          <w:sz w:val="20"/>
        </w:rPr>
        <w:t>y</w:t>
      </w:r>
      <w:r w:rsidRPr="0070468B">
        <w:rPr>
          <w:rFonts w:ascii="Verdana" w:hAnsi="Verdana" w:cs="Verdana"/>
          <w:sz w:val="20"/>
        </w:rPr>
        <w:t xml:space="preserve"> podstawą do zwrotu lub zwolnienia zabezpieczenia będzie </w:t>
      </w:r>
      <w:r>
        <w:rPr>
          <w:rFonts w:ascii="Verdana" w:hAnsi="Verdana" w:cs="Verdana"/>
          <w:sz w:val="20"/>
        </w:rPr>
        <w:t xml:space="preserve">usunięcie wady, stwierdzone w protokole. </w:t>
      </w:r>
    </w:p>
    <w:p w14:paraId="061CC6C9" w14:textId="77777777" w:rsidR="00F368AE" w:rsidRDefault="00F368AE" w:rsidP="00C11B1D">
      <w:pPr>
        <w:tabs>
          <w:tab w:val="left" w:pos="16188"/>
        </w:tabs>
        <w:ind w:left="284" w:hanging="284"/>
        <w:jc w:val="both"/>
        <w:rPr>
          <w:rFonts w:ascii="Verdana" w:hAnsi="Verdana" w:cs="Verdana"/>
          <w:sz w:val="20"/>
          <w:szCs w:val="20"/>
        </w:rPr>
      </w:pPr>
      <w:r>
        <w:rPr>
          <w:rFonts w:ascii="Verdana" w:hAnsi="Verdana" w:cs="Verdana"/>
          <w:sz w:val="20"/>
          <w:szCs w:val="20"/>
        </w:rPr>
        <w:t>4</w:t>
      </w:r>
      <w:r w:rsidRPr="00277699">
        <w:rPr>
          <w:rFonts w:ascii="Verdana" w:hAnsi="Verdana" w:cs="Verdana"/>
          <w:sz w:val="20"/>
          <w:szCs w:val="20"/>
        </w:rPr>
        <w:t xml:space="preserve">. W trakcie realizacji umowy Wykonawca może dokonać zmiany formy zabezpieczenia na jedną lub kilka form, o których mowa w </w:t>
      </w:r>
      <w:r w:rsidRPr="0080431D">
        <w:rPr>
          <w:rFonts w:ascii="Verdana" w:hAnsi="Verdana" w:cs="Verdana"/>
          <w:sz w:val="20"/>
          <w:szCs w:val="20"/>
        </w:rPr>
        <w:t>punkcie 34 specyfikacji</w:t>
      </w:r>
      <w:r w:rsidRPr="00277699">
        <w:rPr>
          <w:rFonts w:ascii="Verdana" w:hAnsi="Verdana" w:cs="Verdana"/>
          <w:sz w:val="20"/>
          <w:szCs w:val="20"/>
        </w:rPr>
        <w:t xml:space="preserve"> </w:t>
      </w:r>
      <w:r w:rsidRPr="0070468B">
        <w:rPr>
          <w:rFonts w:ascii="Verdana" w:hAnsi="Verdana" w:cs="Verdana"/>
          <w:sz w:val="20"/>
          <w:szCs w:val="20"/>
        </w:rPr>
        <w:t>warunków zamówienia. Zmiana formy zab</w:t>
      </w:r>
      <w:r>
        <w:rPr>
          <w:rFonts w:ascii="Verdana" w:hAnsi="Verdana" w:cs="Verdana"/>
          <w:sz w:val="20"/>
          <w:szCs w:val="20"/>
        </w:rPr>
        <w:t>ezpieczenia musi być dokonana z </w:t>
      </w:r>
      <w:r w:rsidRPr="0070468B">
        <w:rPr>
          <w:rFonts w:ascii="Verdana" w:hAnsi="Verdana" w:cs="Verdana"/>
          <w:sz w:val="20"/>
          <w:szCs w:val="20"/>
        </w:rPr>
        <w:t>zachowaniem ciągłości zabezpieczenia i bez zmiany jego wysokości.</w:t>
      </w:r>
    </w:p>
    <w:p w14:paraId="1902CD16" w14:textId="77777777" w:rsidR="00F368AE" w:rsidRDefault="00F368AE" w:rsidP="00C11B1D">
      <w:pPr>
        <w:tabs>
          <w:tab w:val="left" w:pos="16188"/>
        </w:tabs>
        <w:ind w:left="284" w:hanging="284"/>
        <w:jc w:val="both"/>
        <w:rPr>
          <w:rFonts w:ascii="Verdana" w:hAnsi="Verdana" w:cs="Verdana"/>
          <w:sz w:val="20"/>
          <w:szCs w:val="20"/>
        </w:rPr>
      </w:pPr>
    </w:p>
    <w:p w14:paraId="1B828416" w14:textId="77777777" w:rsidR="00F368AE" w:rsidRDefault="00F368AE">
      <w:pPr>
        <w:tabs>
          <w:tab w:val="left" w:pos="16188"/>
        </w:tabs>
        <w:jc w:val="both"/>
        <w:rPr>
          <w:rFonts w:ascii="Verdana" w:hAnsi="Verdana" w:cs="Verdana"/>
          <w:sz w:val="20"/>
          <w:szCs w:val="20"/>
        </w:rPr>
      </w:pPr>
    </w:p>
    <w:p w14:paraId="7911F138" w14:textId="77777777" w:rsidR="00F368AE" w:rsidRDefault="00F368AE">
      <w:pPr>
        <w:tabs>
          <w:tab w:val="left" w:pos="16188"/>
        </w:tabs>
        <w:ind w:left="284" w:hanging="284"/>
        <w:jc w:val="center"/>
        <w:rPr>
          <w:rFonts w:ascii="Verdana" w:hAnsi="Verdana" w:cs="Verdana"/>
          <w:b/>
          <w:bCs/>
          <w:sz w:val="20"/>
          <w:szCs w:val="20"/>
        </w:rPr>
      </w:pPr>
      <w:r>
        <w:rPr>
          <w:rFonts w:ascii="Verdana" w:hAnsi="Verdana" w:cs="Verdana"/>
          <w:b/>
          <w:bCs/>
          <w:sz w:val="20"/>
          <w:szCs w:val="20"/>
        </w:rPr>
        <w:t>§ 18</w:t>
      </w:r>
    </w:p>
    <w:p w14:paraId="02F23281" w14:textId="1B890EF3" w:rsidR="00F368AE" w:rsidRPr="001F0020" w:rsidRDefault="001F0020" w:rsidP="001F0020">
      <w:pPr>
        <w:jc w:val="both"/>
        <w:rPr>
          <w:rFonts w:ascii="Verdana" w:hAnsi="Verdana" w:cs="Verdana"/>
          <w:sz w:val="20"/>
          <w:szCs w:val="20"/>
        </w:rPr>
      </w:pPr>
      <w:r w:rsidRPr="001F0020">
        <w:rPr>
          <w:rFonts w:ascii="Verdana" w:hAnsi="Verdana" w:cs="Verdana"/>
          <w:sz w:val="20"/>
          <w:szCs w:val="20"/>
        </w:rPr>
        <w:t>1.</w:t>
      </w:r>
      <w:r>
        <w:rPr>
          <w:rFonts w:ascii="Verdana" w:hAnsi="Verdana" w:cs="Verdana"/>
          <w:sz w:val="20"/>
          <w:szCs w:val="20"/>
        </w:rPr>
        <w:t xml:space="preserve"> </w:t>
      </w:r>
      <w:r w:rsidRPr="001F0020">
        <w:rPr>
          <w:rFonts w:ascii="Verdana" w:hAnsi="Verdana" w:cs="Verdana"/>
          <w:sz w:val="20"/>
          <w:szCs w:val="20"/>
        </w:rPr>
        <w:t>Zamawiający nie przewiduje waloryzacji Umowy</w:t>
      </w:r>
    </w:p>
    <w:p w14:paraId="208821C8" w14:textId="77777777" w:rsidR="00F368AE" w:rsidRDefault="00F368AE">
      <w:pPr>
        <w:jc w:val="both"/>
        <w:rPr>
          <w:rFonts w:ascii="Verdana" w:hAnsi="Verdana" w:cs="Verdana"/>
          <w:sz w:val="20"/>
          <w:szCs w:val="20"/>
        </w:rPr>
      </w:pPr>
    </w:p>
    <w:p w14:paraId="2184C1DD" w14:textId="77777777" w:rsidR="00F368AE" w:rsidRDefault="00F368AE" w:rsidP="00C11B1D">
      <w:pPr>
        <w:ind w:left="300" w:hanging="313"/>
        <w:jc w:val="both"/>
        <w:rPr>
          <w:rFonts w:ascii="Verdana" w:hAnsi="Verdana" w:cs="Verdana"/>
          <w:sz w:val="20"/>
          <w:szCs w:val="20"/>
        </w:rPr>
      </w:pPr>
    </w:p>
    <w:p w14:paraId="7D0DFB58" w14:textId="77777777" w:rsidR="00F368AE" w:rsidRDefault="00F368AE">
      <w:pPr>
        <w:ind w:left="300" w:hanging="313"/>
        <w:jc w:val="center"/>
        <w:rPr>
          <w:rFonts w:ascii="Verdana" w:hAnsi="Verdana" w:cs="Verdana"/>
          <w:b/>
          <w:bCs/>
          <w:sz w:val="20"/>
          <w:szCs w:val="20"/>
        </w:rPr>
      </w:pPr>
      <w:r>
        <w:rPr>
          <w:rFonts w:ascii="Verdana" w:hAnsi="Verdana" w:cs="Verdana"/>
          <w:b/>
          <w:bCs/>
          <w:sz w:val="20"/>
          <w:szCs w:val="20"/>
        </w:rPr>
        <w:t>§ 19</w:t>
      </w:r>
    </w:p>
    <w:p w14:paraId="1C706ACA"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1. Zamawiający przewiduje zmiany wysokości wynagrodzenia należnego Wykonawcy w przypadku zmiany:</w:t>
      </w:r>
    </w:p>
    <w:p w14:paraId="1FBD78C3" w14:textId="77777777" w:rsidR="00F368AE" w:rsidRDefault="00F368AE">
      <w:pPr>
        <w:ind w:left="300" w:firstLine="408"/>
        <w:jc w:val="both"/>
        <w:rPr>
          <w:rFonts w:ascii="Verdana" w:hAnsi="Verdana" w:cs="Verdana"/>
          <w:sz w:val="20"/>
          <w:szCs w:val="20"/>
        </w:rPr>
      </w:pPr>
      <w:r>
        <w:rPr>
          <w:rFonts w:ascii="Verdana" w:hAnsi="Verdana" w:cs="Verdana"/>
          <w:sz w:val="20"/>
          <w:szCs w:val="20"/>
        </w:rPr>
        <w:t>–</w:t>
      </w:r>
      <w:r w:rsidRPr="00406EDF">
        <w:rPr>
          <w:rFonts w:ascii="Verdana" w:hAnsi="Verdana" w:cs="Verdana"/>
          <w:sz w:val="20"/>
          <w:szCs w:val="20"/>
        </w:rPr>
        <w:t xml:space="preserve"> stawki podatku od towarów i usług,</w:t>
      </w:r>
    </w:p>
    <w:p w14:paraId="42CE9F37" w14:textId="77777777" w:rsidR="00F368AE" w:rsidRDefault="00F368AE">
      <w:pPr>
        <w:ind w:left="708"/>
        <w:jc w:val="both"/>
        <w:rPr>
          <w:rFonts w:ascii="Verdana" w:hAnsi="Verdana" w:cs="Verdana"/>
          <w:sz w:val="20"/>
          <w:szCs w:val="20"/>
        </w:rPr>
      </w:pPr>
      <w:r>
        <w:rPr>
          <w:rFonts w:ascii="Verdana" w:hAnsi="Verdana" w:cs="Verdana"/>
          <w:sz w:val="20"/>
          <w:szCs w:val="20"/>
        </w:rPr>
        <w:t>–</w:t>
      </w:r>
      <w:r w:rsidRPr="00406EDF">
        <w:rPr>
          <w:rFonts w:ascii="Verdana" w:hAnsi="Verdana" w:cs="Verdana"/>
          <w:sz w:val="20"/>
          <w:szCs w:val="20"/>
        </w:rPr>
        <w:t xml:space="preserve"> wysokości minimalnego wynagrodzenia za pracę albo wysokości minimalnej stawki godzinowej, ustalonych na podstawie ustawy z dnia 10 października 2002 r. o minimalnym wynagrodzeniu za pracę,</w:t>
      </w:r>
    </w:p>
    <w:p w14:paraId="0BBEDAAC" w14:textId="77777777" w:rsidR="00F368AE" w:rsidRDefault="00F368AE">
      <w:pPr>
        <w:ind w:left="708"/>
        <w:jc w:val="both"/>
        <w:rPr>
          <w:rFonts w:ascii="Verdana" w:hAnsi="Verdana" w:cs="Verdana"/>
          <w:sz w:val="20"/>
          <w:szCs w:val="20"/>
        </w:rPr>
      </w:pPr>
      <w:r>
        <w:rPr>
          <w:rFonts w:ascii="Verdana" w:hAnsi="Verdana" w:cs="Verdana"/>
          <w:sz w:val="20"/>
          <w:szCs w:val="20"/>
        </w:rPr>
        <w:t>–</w:t>
      </w:r>
      <w:r w:rsidRPr="00406EDF">
        <w:rPr>
          <w:rFonts w:ascii="Verdana" w:hAnsi="Verdana" w:cs="Verdana"/>
          <w:sz w:val="20"/>
          <w:szCs w:val="20"/>
        </w:rPr>
        <w:t xml:space="preserve"> zasad podlegania ubezpieczeniom społecznym lub ubezpieczeniu zdrowotnemu lub wysokości stawki składki na ubezpieczenia społeczne lub ubezpieczenie zdrowotne,</w:t>
      </w:r>
    </w:p>
    <w:p w14:paraId="33D7BC38" w14:textId="77777777" w:rsidR="00F368AE" w:rsidRDefault="00F368AE">
      <w:pPr>
        <w:ind w:left="708"/>
        <w:jc w:val="both"/>
        <w:rPr>
          <w:rFonts w:ascii="Verdana" w:hAnsi="Verdana" w:cs="Verdana"/>
          <w:sz w:val="20"/>
          <w:szCs w:val="20"/>
        </w:rPr>
      </w:pPr>
      <w:r>
        <w:rPr>
          <w:rFonts w:ascii="Verdana" w:hAnsi="Verdana" w:cs="Verdana"/>
          <w:sz w:val="20"/>
          <w:szCs w:val="20"/>
        </w:rPr>
        <w:t>–</w:t>
      </w:r>
      <w:r w:rsidRPr="00406EDF">
        <w:rPr>
          <w:rFonts w:ascii="Verdana" w:hAnsi="Verdana" w:cs="Verdana"/>
          <w:sz w:val="20"/>
          <w:szCs w:val="20"/>
        </w:rPr>
        <w:t xml:space="preserve"> zasad gromadzenia i wysokości wpłat do pracowniczych planów kapitałowych, o których mowa w ustawie z dnia 4 października 2018 r. o pracowniczych planach kapitałowych</w:t>
      </w:r>
    </w:p>
    <w:p w14:paraId="765C91F9" w14:textId="77777777" w:rsidR="00F368AE" w:rsidRDefault="00F368AE">
      <w:pPr>
        <w:ind w:left="300"/>
        <w:jc w:val="both"/>
        <w:rPr>
          <w:rFonts w:ascii="Verdana" w:hAnsi="Verdana" w:cs="Verdana"/>
          <w:sz w:val="20"/>
          <w:szCs w:val="20"/>
        </w:rPr>
      </w:pPr>
      <w:r w:rsidRPr="00406EDF">
        <w:rPr>
          <w:rFonts w:ascii="Verdana" w:hAnsi="Verdana" w:cs="Verdana"/>
          <w:sz w:val="20"/>
          <w:szCs w:val="20"/>
        </w:rPr>
        <w:t>- jeżeli zmiany te będą miały wpływ na koszty wykonania zamówienia przez Wykonawcę.</w:t>
      </w:r>
    </w:p>
    <w:p w14:paraId="5858F14C"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2. Wszystkie powyższe postanowienia stanowią katalog zmian, na które Zamawiający może wyrazić zgodę. Nie stanowią jednocześnie zobowiązania do wyrażenia takiej zgody.</w:t>
      </w:r>
    </w:p>
    <w:p w14:paraId="672DC38E"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 xml:space="preserve">3. Zmiana wysokości wynagrodzenia należnego Wykonawcy w przypadku zaistnienia przesłanki,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61B3FB58"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 xml:space="preserve">4. W przypadku zmiany, o której mowa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1, wartość wynagrodzenia netto nie zmieni się, a wartość wynagrodzenia brutto zostanie wyliczona na podstawie nowych przepisów.</w:t>
      </w:r>
    </w:p>
    <w:p w14:paraId="50BE5A3A"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 xml:space="preserve">5.  Zmiana wysokości wynagrodzenia w przypadku zaistnienia przesłanki,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31983531"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 xml:space="preserve">6. 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2, wynagrodzenie Wykonawcy ulegnie zmianie o kwotę odpowiadającą wzrostowi kosztu Wykonawcy w związku ze zwiększeniem wysokości wynagrodzeń pracowników realizujących roboty budowlane do wysokości aktualnie obowiązującego minimalnego wynagrodzenia za pracę albo </w:t>
      </w:r>
      <w:r w:rsidRPr="00406EDF">
        <w:rPr>
          <w:rFonts w:ascii="Verdana" w:hAnsi="Verdana" w:cs="Verdana"/>
          <w:sz w:val="20"/>
          <w:szCs w:val="20"/>
        </w:rPr>
        <w:lastRenderedPageBreak/>
        <w:t>wysokości minimalnej stawki godzinowej,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373D75A3"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 xml:space="preserve">7. 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3 i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4BD6CA14"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 xml:space="preserve">8. W celu zawarcia aneksu, każda ze Stron może wystąpić do drugiej Strony z wnioskiem o dokonanie zmiany wysokości wynagrodzenia należnego Wykonawcy, wraz z uzasadnieniem zawierającym w szczególności szczegółowe wyliczenie, zgodne z zasadami wskazanymi w umowie, całkowitej kwoty, o jaką wynagrodzenie Wykonawcy powinno ulec zmianie oraz wskazaniem daty, od której nastąpiła bądź nastąpi zmiana wysokości kosztów wykonania umowy uzasadniająca zmianę wysokości wynagrodzenia należnego Wykonawcy. </w:t>
      </w:r>
    </w:p>
    <w:p w14:paraId="0A132F45"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 xml:space="preserve">9. W przypadku zmian, o których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2, 3 lub 4, jeżeli z wnioskiem występuje Wykonawca, jest on zobowiązany dołączyć do wniosku dokumenty, z których będzie wynikać, w jakim zakresie zmiany te mają wpływ na koszty wykonania umowy, w szczególności:</w:t>
      </w:r>
    </w:p>
    <w:p w14:paraId="1D0920EB" w14:textId="77777777" w:rsidR="00F368AE" w:rsidRDefault="00F368AE">
      <w:pPr>
        <w:ind w:left="708"/>
        <w:jc w:val="both"/>
        <w:rPr>
          <w:rFonts w:ascii="Verdana" w:hAnsi="Verdana" w:cs="Verdana"/>
          <w:sz w:val="20"/>
          <w:szCs w:val="20"/>
        </w:rPr>
      </w:pPr>
      <w:r w:rsidRPr="00406EDF">
        <w:rPr>
          <w:rFonts w:ascii="Verdana" w:hAnsi="Verdana" w:cs="Verdana"/>
          <w:sz w:val="20"/>
          <w:szCs w:val="20"/>
        </w:rPr>
        <w:t xml:space="preserve">a)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2, lub </w:t>
      </w:r>
    </w:p>
    <w:p w14:paraId="0240895A" w14:textId="77777777" w:rsidR="00F368AE" w:rsidRDefault="00F368AE">
      <w:pPr>
        <w:ind w:left="708"/>
        <w:jc w:val="both"/>
        <w:rPr>
          <w:rFonts w:ascii="Verdana" w:hAnsi="Verdana" w:cs="Verdana"/>
          <w:sz w:val="20"/>
          <w:szCs w:val="20"/>
        </w:rPr>
      </w:pPr>
      <w:r w:rsidRPr="00406EDF">
        <w:rPr>
          <w:rFonts w:ascii="Verdana" w:hAnsi="Verdana" w:cs="Verdana"/>
          <w:sz w:val="20"/>
          <w:szCs w:val="20"/>
        </w:rPr>
        <w:t xml:space="preserve">b)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3 lub</w:t>
      </w:r>
    </w:p>
    <w:p w14:paraId="00E1FB18" w14:textId="77777777" w:rsidR="00F368AE" w:rsidRDefault="00F368AE">
      <w:pPr>
        <w:ind w:left="708"/>
        <w:jc w:val="both"/>
        <w:rPr>
          <w:rFonts w:ascii="Verdana" w:hAnsi="Verdana" w:cs="Verdana"/>
          <w:sz w:val="20"/>
          <w:szCs w:val="20"/>
        </w:rPr>
      </w:pPr>
      <w:r w:rsidRPr="00406EDF">
        <w:rPr>
          <w:rFonts w:ascii="Verdana" w:hAnsi="Verdana" w:cs="Verdana"/>
          <w:sz w:val="20"/>
          <w:szCs w:val="20"/>
        </w:rPr>
        <w:t xml:space="preserve">c)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4.</w:t>
      </w:r>
    </w:p>
    <w:p w14:paraId="786A8070"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10.</w:t>
      </w:r>
      <w:r>
        <w:rPr>
          <w:rFonts w:ascii="Verdana" w:hAnsi="Verdana" w:cs="Verdana"/>
          <w:sz w:val="20"/>
          <w:szCs w:val="20"/>
        </w:rPr>
        <w:t xml:space="preserve"> </w:t>
      </w:r>
      <w:r w:rsidRPr="00406EDF">
        <w:rPr>
          <w:rFonts w:ascii="Verdana" w:hAnsi="Verdana" w:cs="Verdana"/>
          <w:sz w:val="20"/>
          <w:szCs w:val="20"/>
        </w:rPr>
        <w:t xml:space="preserve">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a-c.</w:t>
      </w:r>
    </w:p>
    <w:p w14:paraId="28CE4CC8"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11. W terminie 10 dni roboczych od dnia przekazania wniosku, o którym mowa w ust. 8, Strona, która otrzymała wniosek, przekaże drugiej Stronie informację o zakresie, w jakim zatwierdza wniosek oraz wskaże kwotę, o którą wynagrodzenie należne Wykonawcy powinno ulec zmianie, albo informację o niezatwierdzeniu wniosku wraz z uzasadnieniem.</w:t>
      </w:r>
    </w:p>
    <w:p w14:paraId="0D64644F"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t>12.W przypadku otrzymania przez Stronę informacji o niezatwierdzeniu wniosku lub częściowym zatwierdzeniu wniosku, Strona ta może ponownie, jednorazowo na podstawie tych samych okoliczności, wystąpić z wnioskiem, o którym mowa w ust. 8. W takim przypadku przepisy ust. 9-11 i 13, stosuje się odpowiednio.</w:t>
      </w:r>
    </w:p>
    <w:p w14:paraId="5F68E165" w14:textId="77777777" w:rsidR="00F368AE" w:rsidRPr="00406EDF" w:rsidRDefault="00F368AE" w:rsidP="00C11B1D">
      <w:pPr>
        <w:ind w:left="300" w:hanging="313"/>
        <w:jc w:val="both"/>
        <w:rPr>
          <w:rFonts w:ascii="Verdana" w:hAnsi="Verdana" w:cs="Verdana"/>
          <w:sz w:val="20"/>
          <w:szCs w:val="20"/>
        </w:rPr>
      </w:pPr>
      <w:r w:rsidRPr="00406EDF">
        <w:rPr>
          <w:rFonts w:ascii="Verdana" w:hAnsi="Verdana" w:cs="Verdana"/>
          <w:sz w:val="20"/>
          <w:szCs w:val="20"/>
        </w:rPr>
        <w:lastRenderedPageBreak/>
        <w:t>13.Zawarcie aneksu nastąpi nie później niż w terminie 10 dni roboczych od dnia zatwierdzenia wniosku o dokonanie zmiany wysokości wynagrodzenia należnego Wykonawcy.</w:t>
      </w:r>
    </w:p>
    <w:p w14:paraId="559BD075" w14:textId="77777777" w:rsidR="00F368AE" w:rsidRDefault="00F368AE" w:rsidP="00C11B1D">
      <w:pPr>
        <w:ind w:left="300" w:hanging="313"/>
        <w:jc w:val="both"/>
        <w:rPr>
          <w:rFonts w:ascii="Verdana" w:hAnsi="Verdana" w:cs="Verdana"/>
          <w:sz w:val="20"/>
          <w:szCs w:val="20"/>
        </w:rPr>
      </w:pPr>
    </w:p>
    <w:p w14:paraId="6779F94D" w14:textId="77777777" w:rsidR="00F368AE" w:rsidRDefault="00F368AE" w:rsidP="00C11B1D">
      <w:pPr>
        <w:pStyle w:val="1"/>
        <w:tabs>
          <w:tab w:val="left" w:pos="2409"/>
          <w:tab w:val="left" w:pos="12212"/>
        </w:tabs>
        <w:spacing w:line="240" w:lineRule="auto"/>
        <w:ind w:left="0" w:firstLine="0"/>
        <w:jc w:val="center"/>
        <w:rPr>
          <w:rFonts w:ascii="Verdana" w:hAnsi="Verdana" w:cs="Verdana"/>
          <w:b/>
          <w:bCs/>
          <w:color w:val="auto"/>
          <w:sz w:val="20"/>
        </w:rPr>
      </w:pPr>
    </w:p>
    <w:p w14:paraId="4D5DEDA4" w14:textId="77777777" w:rsidR="00F368AE" w:rsidRPr="00B0650F" w:rsidRDefault="00F368AE" w:rsidP="00C11B1D">
      <w:pPr>
        <w:pStyle w:val="1"/>
        <w:tabs>
          <w:tab w:val="left" w:pos="2409"/>
          <w:tab w:val="left" w:pos="12212"/>
        </w:tabs>
        <w:spacing w:line="240" w:lineRule="auto"/>
        <w:ind w:left="0" w:firstLine="0"/>
        <w:jc w:val="center"/>
        <w:rPr>
          <w:rFonts w:ascii="Verdana" w:hAnsi="Verdana" w:cs="Verdana"/>
          <w:b/>
          <w:bCs/>
          <w:color w:val="auto"/>
          <w:sz w:val="20"/>
        </w:rPr>
      </w:pPr>
      <w:r>
        <w:rPr>
          <w:rFonts w:ascii="Verdana" w:hAnsi="Verdana" w:cs="Verdana"/>
          <w:b/>
          <w:bCs/>
          <w:color w:val="auto"/>
          <w:sz w:val="20"/>
        </w:rPr>
        <w:t>§ 20</w:t>
      </w:r>
    </w:p>
    <w:p w14:paraId="27729149" w14:textId="77777777" w:rsidR="00F368AE" w:rsidRPr="00BB6525" w:rsidRDefault="00F368AE" w:rsidP="00C11B1D">
      <w:pPr>
        <w:pStyle w:val="Tekstpodstawowy"/>
        <w:spacing w:after="0"/>
        <w:jc w:val="both"/>
        <w:rPr>
          <w:rFonts w:ascii="Verdana" w:hAnsi="Verdana"/>
          <w:color w:val="000000"/>
        </w:rPr>
      </w:pPr>
      <w:r w:rsidRPr="0070468B">
        <w:rPr>
          <w:rFonts w:ascii="Verdana" w:hAnsi="Verdana"/>
          <w:color w:val="000000"/>
        </w:rPr>
        <w:t xml:space="preserve">Zmiana umowy </w:t>
      </w:r>
      <w:r>
        <w:rPr>
          <w:rFonts w:ascii="Verdana" w:hAnsi="Verdana"/>
          <w:color w:val="000000"/>
        </w:rPr>
        <w:t>wymaga zachowania formy pisemnej, pod rygorem nieważności</w:t>
      </w:r>
      <w:r w:rsidRPr="00277363">
        <w:rPr>
          <w:rFonts w:ascii="Verdana" w:hAnsi="Verdana"/>
        </w:rPr>
        <w:t>.</w:t>
      </w:r>
      <w:r>
        <w:rPr>
          <w:rFonts w:ascii="Verdana" w:hAnsi="Verdana"/>
        </w:rPr>
        <w:t xml:space="preserve"> </w:t>
      </w:r>
    </w:p>
    <w:p w14:paraId="713C55CA" w14:textId="77777777" w:rsidR="00F368AE" w:rsidRDefault="00F368AE" w:rsidP="00C11B1D">
      <w:pPr>
        <w:jc w:val="center"/>
        <w:rPr>
          <w:rFonts w:ascii="Verdana" w:hAnsi="Verdana" w:cs="Verdana"/>
          <w:b/>
          <w:bCs/>
          <w:sz w:val="20"/>
          <w:szCs w:val="20"/>
        </w:rPr>
      </w:pPr>
    </w:p>
    <w:p w14:paraId="7FBBC2DA" w14:textId="77777777" w:rsidR="00473C4E" w:rsidRDefault="00473C4E" w:rsidP="00473C4E">
      <w:pPr>
        <w:tabs>
          <w:tab w:val="left" w:pos="3840"/>
          <w:tab w:val="center" w:pos="4535"/>
        </w:tabs>
        <w:rPr>
          <w:rFonts w:ascii="Verdana" w:hAnsi="Verdana" w:cs="Verdana"/>
          <w:b/>
          <w:bCs/>
          <w:sz w:val="20"/>
          <w:szCs w:val="20"/>
        </w:rPr>
      </w:pPr>
      <w:r>
        <w:rPr>
          <w:rFonts w:ascii="Verdana" w:hAnsi="Verdana" w:cs="Verdana"/>
          <w:b/>
          <w:bCs/>
          <w:sz w:val="20"/>
          <w:szCs w:val="20"/>
        </w:rPr>
        <w:tab/>
      </w:r>
    </w:p>
    <w:p w14:paraId="32B41008" w14:textId="215973CA" w:rsidR="00F368AE" w:rsidRPr="0070468B" w:rsidRDefault="00473C4E" w:rsidP="00473C4E">
      <w:pPr>
        <w:tabs>
          <w:tab w:val="left" w:pos="3840"/>
          <w:tab w:val="center" w:pos="4535"/>
        </w:tabs>
        <w:rPr>
          <w:rStyle w:val="Uwydatnienie"/>
          <w:rFonts w:ascii="Verdana" w:hAnsi="Verdana"/>
          <w:i w:val="0"/>
          <w:sz w:val="20"/>
          <w:szCs w:val="20"/>
        </w:rPr>
      </w:pPr>
      <w:r>
        <w:rPr>
          <w:rFonts w:ascii="Verdana" w:hAnsi="Verdana" w:cs="Verdana"/>
          <w:b/>
          <w:bCs/>
          <w:sz w:val="20"/>
          <w:szCs w:val="20"/>
        </w:rPr>
        <w:tab/>
      </w:r>
      <w:r w:rsidR="00F368AE">
        <w:rPr>
          <w:rFonts w:ascii="Verdana" w:hAnsi="Verdana" w:cs="Verdana"/>
          <w:b/>
          <w:bCs/>
          <w:sz w:val="20"/>
          <w:szCs w:val="20"/>
        </w:rPr>
        <w:t>§ 21</w:t>
      </w:r>
    </w:p>
    <w:p w14:paraId="40D7E13E" w14:textId="77777777" w:rsidR="00F368AE" w:rsidRDefault="00F368AE" w:rsidP="00C11B1D">
      <w:pPr>
        <w:jc w:val="both"/>
        <w:rPr>
          <w:rStyle w:val="Uwydatnienie"/>
          <w:rFonts w:ascii="Verdana" w:hAnsi="Verdana" w:cs="Verdana"/>
          <w:i w:val="0"/>
          <w:sz w:val="20"/>
          <w:szCs w:val="20"/>
        </w:rPr>
      </w:pPr>
      <w:r>
        <w:rPr>
          <w:rStyle w:val="Uwydatnienie"/>
          <w:rFonts w:ascii="Verdana" w:hAnsi="Verdana" w:cs="Verdana"/>
          <w:i w:val="0"/>
          <w:sz w:val="20"/>
          <w:szCs w:val="20"/>
        </w:rPr>
        <w:t>D</w:t>
      </w:r>
      <w:r w:rsidRPr="0070468B">
        <w:rPr>
          <w:rStyle w:val="Uwydatnienie"/>
          <w:rFonts w:ascii="Verdana" w:hAnsi="Verdana" w:cs="Verdana"/>
          <w:i w:val="0"/>
          <w:sz w:val="20"/>
          <w:szCs w:val="20"/>
        </w:rPr>
        <w:t>okon</w:t>
      </w:r>
      <w:r>
        <w:rPr>
          <w:rStyle w:val="Uwydatnienie"/>
          <w:rFonts w:ascii="Verdana" w:hAnsi="Verdana" w:cs="Verdana"/>
          <w:i w:val="0"/>
          <w:sz w:val="20"/>
          <w:szCs w:val="20"/>
        </w:rPr>
        <w:t>anie</w:t>
      </w:r>
      <w:r w:rsidRPr="0070468B">
        <w:rPr>
          <w:rStyle w:val="Uwydatnienie"/>
          <w:rFonts w:ascii="Verdana" w:hAnsi="Verdana" w:cs="Verdana"/>
          <w:i w:val="0"/>
          <w:sz w:val="20"/>
          <w:szCs w:val="20"/>
        </w:rPr>
        <w:t xml:space="preserve"> przelewu</w:t>
      </w:r>
      <w:r>
        <w:rPr>
          <w:rStyle w:val="Uwydatnienie"/>
          <w:rFonts w:ascii="Verdana" w:hAnsi="Verdana" w:cs="Verdana"/>
          <w:i w:val="0"/>
          <w:sz w:val="20"/>
          <w:szCs w:val="20"/>
        </w:rPr>
        <w:t xml:space="preserve"> (cesji)</w:t>
      </w:r>
      <w:r w:rsidRPr="0070468B">
        <w:rPr>
          <w:rStyle w:val="Uwydatnienie"/>
          <w:rFonts w:ascii="Verdana" w:hAnsi="Verdana" w:cs="Verdana"/>
          <w:i w:val="0"/>
          <w:sz w:val="20"/>
          <w:szCs w:val="20"/>
        </w:rPr>
        <w:t xml:space="preserve"> </w:t>
      </w:r>
      <w:r>
        <w:rPr>
          <w:rStyle w:val="Uwydatnienie"/>
          <w:rFonts w:ascii="Verdana" w:hAnsi="Verdana" w:cs="Verdana"/>
          <w:i w:val="0"/>
          <w:sz w:val="20"/>
          <w:szCs w:val="20"/>
        </w:rPr>
        <w:t xml:space="preserve">jakichkolwiek </w:t>
      </w:r>
      <w:r w:rsidRPr="0070468B">
        <w:rPr>
          <w:rStyle w:val="Uwydatnienie"/>
          <w:rFonts w:ascii="Verdana" w:hAnsi="Verdana" w:cs="Verdana"/>
          <w:i w:val="0"/>
          <w:sz w:val="20"/>
          <w:szCs w:val="20"/>
        </w:rPr>
        <w:t>wierzytelności</w:t>
      </w:r>
      <w:r>
        <w:rPr>
          <w:rStyle w:val="Uwydatnienie"/>
          <w:rFonts w:ascii="Verdana" w:hAnsi="Verdana" w:cs="Verdana"/>
          <w:i w:val="0"/>
          <w:sz w:val="20"/>
          <w:szCs w:val="20"/>
        </w:rPr>
        <w:t xml:space="preserve"> przysługujących Wykonawcy z tytułu niniejszej umowy wymaga uprzedniej pisemnej zgody Zamawiającego.</w:t>
      </w:r>
    </w:p>
    <w:p w14:paraId="34E8D54D" w14:textId="77777777" w:rsidR="00F368AE" w:rsidRPr="0070468B" w:rsidRDefault="00F368AE" w:rsidP="00C11B1D">
      <w:pPr>
        <w:jc w:val="both"/>
        <w:rPr>
          <w:rFonts w:ascii="Verdana" w:hAnsi="Verdana" w:cs="Verdana"/>
          <w:b/>
          <w:bCs/>
          <w:sz w:val="20"/>
          <w:szCs w:val="20"/>
        </w:rPr>
      </w:pPr>
    </w:p>
    <w:p w14:paraId="634BB347" w14:textId="77777777" w:rsidR="00F368AE" w:rsidRDefault="00F368AE" w:rsidP="00C11B1D">
      <w:pPr>
        <w:jc w:val="center"/>
        <w:rPr>
          <w:rFonts w:ascii="Verdana" w:hAnsi="Verdana" w:cs="Verdana"/>
          <w:b/>
          <w:bCs/>
          <w:sz w:val="20"/>
          <w:szCs w:val="20"/>
        </w:rPr>
      </w:pPr>
    </w:p>
    <w:p w14:paraId="6A298F7F" w14:textId="77777777" w:rsidR="00F368AE" w:rsidRPr="0070468B" w:rsidRDefault="00F368AE" w:rsidP="00C11B1D">
      <w:pPr>
        <w:jc w:val="center"/>
        <w:rPr>
          <w:rFonts w:ascii="Verdana" w:hAnsi="Verdana" w:cs="Verdana"/>
          <w:sz w:val="20"/>
          <w:szCs w:val="20"/>
        </w:rPr>
      </w:pPr>
      <w:r>
        <w:rPr>
          <w:rFonts w:ascii="Verdana" w:hAnsi="Verdana" w:cs="Verdana"/>
          <w:b/>
          <w:bCs/>
          <w:sz w:val="20"/>
          <w:szCs w:val="20"/>
        </w:rPr>
        <w:t xml:space="preserve"> § 22</w:t>
      </w:r>
    </w:p>
    <w:p w14:paraId="5772D9C5" w14:textId="77777777" w:rsidR="00F368AE" w:rsidRPr="0070468B" w:rsidRDefault="00F368AE" w:rsidP="00C11B1D">
      <w:pPr>
        <w:jc w:val="both"/>
        <w:rPr>
          <w:rFonts w:ascii="Verdana" w:hAnsi="Verdana" w:cs="Verdana"/>
          <w:bCs/>
          <w:color w:val="0066FF"/>
          <w:sz w:val="20"/>
          <w:szCs w:val="20"/>
        </w:rPr>
      </w:pPr>
      <w:r w:rsidRPr="0070468B">
        <w:rPr>
          <w:rFonts w:ascii="Verdana" w:hAnsi="Verdana" w:cs="Verdana"/>
          <w:sz w:val="20"/>
          <w:szCs w:val="20"/>
        </w:rPr>
        <w:t xml:space="preserve">W sprawach nieuregulowanych niniejszą umową mają zastosowanie odpowiednie przepisy ustawy Prawo zamówień publicznych, Prawa budowlanego wraz z aktami wykonawczymi, Kodeksu cywilnego oraz ustawy z dnia 2 marca 2020 r. o szczególnych rozwiązaniach związanych z zapobieganiem, przeciwdziałaniem i zwalczaniem COVID-19, innych chorób zakaźnych oraz wywołanych nimi sytuacji kryzysowych (Dz. U. z 2020 r., poz. 374 ze </w:t>
      </w:r>
      <w:proofErr w:type="spellStart"/>
      <w:r w:rsidRPr="0070468B">
        <w:rPr>
          <w:rFonts w:ascii="Verdana" w:hAnsi="Verdana" w:cs="Verdana"/>
          <w:sz w:val="20"/>
          <w:szCs w:val="20"/>
        </w:rPr>
        <w:t>zm</w:t>
      </w:r>
      <w:proofErr w:type="spellEnd"/>
      <w:r w:rsidRPr="0070468B">
        <w:rPr>
          <w:rFonts w:ascii="Verdana" w:hAnsi="Verdana" w:cs="Verdana"/>
          <w:sz w:val="20"/>
          <w:szCs w:val="20"/>
        </w:rPr>
        <w:t>).</w:t>
      </w:r>
    </w:p>
    <w:p w14:paraId="6C194437" w14:textId="77777777" w:rsidR="00F368AE" w:rsidRDefault="00F368AE" w:rsidP="00C11B1D">
      <w:pPr>
        <w:jc w:val="center"/>
        <w:rPr>
          <w:rFonts w:ascii="Verdana" w:hAnsi="Verdana" w:cs="Verdana"/>
          <w:b/>
          <w:bCs/>
          <w:sz w:val="20"/>
          <w:szCs w:val="20"/>
        </w:rPr>
      </w:pPr>
    </w:p>
    <w:p w14:paraId="205AD02B" w14:textId="77777777" w:rsidR="00F368AE" w:rsidRPr="0070468B" w:rsidRDefault="00F368AE" w:rsidP="00C11B1D">
      <w:pPr>
        <w:jc w:val="center"/>
        <w:rPr>
          <w:rFonts w:ascii="Verdana" w:hAnsi="Verdana" w:cs="Verdana"/>
          <w:sz w:val="20"/>
          <w:szCs w:val="20"/>
        </w:rPr>
      </w:pPr>
      <w:r>
        <w:rPr>
          <w:rFonts w:ascii="Verdana" w:hAnsi="Verdana" w:cs="Verdana"/>
          <w:b/>
          <w:bCs/>
          <w:sz w:val="20"/>
          <w:szCs w:val="20"/>
        </w:rPr>
        <w:t>§ 23</w:t>
      </w:r>
    </w:p>
    <w:p w14:paraId="56F0C189" w14:textId="77777777" w:rsidR="00F368AE" w:rsidRPr="00BB6525" w:rsidRDefault="00F368AE" w:rsidP="00C11B1D">
      <w:pPr>
        <w:jc w:val="both"/>
        <w:rPr>
          <w:rFonts w:ascii="Verdana" w:hAnsi="Verdana" w:cs="Verdana"/>
          <w:sz w:val="20"/>
          <w:szCs w:val="20"/>
        </w:rPr>
      </w:pPr>
      <w:r w:rsidRPr="0070468B">
        <w:rPr>
          <w:rFonts w:ascii="Verdana" w:hAnsi="Verdana" w:cs="Verdana"/>
          <w:sz w:val="20"/>
          <w:szCs w:val="20"/>
        </w:rPr>
        <w:t xml:space="preserve">Ewentualne spory powstałe </w:t>
      </w:r>
      <w:r>
        <w:rPr>
          <w:rFonts w:ascii="Verdana" w:hAnsi="Verdana" w:cs="Verdana"/>
          <w:sz w:val="20"/>
          <w:szCs w:val="20"/>
        </w:rPr>
        <w:t>w związku z zawarciem umowy, wykonaniem</w:t>
      </w:r>
      <w:r w:rsidRPr="0070468B">
        <w:rPr>
          <w:rFonts w:ascii="Verdana" w:hAnsi="Verdana" w:cs="Verdana"/>
          <w:sz w:val="20"/>
          <w:szCs w:val="20"/>
        </w:rPr>
        <w:t xml:space="preserve"> przedmiotu umowy, Strony poddają rozstrzygnięciu </w:t>
      </w:r>
      <w:r>
        <w:rPr>
          <w:rFonts w:ascii="Verdana" w:hAnsi="Verdana" w:cs="Verdana"/>
          <w:sz w:val="20"/>
          <w:szCs w:val="20"/>
        </w:rPr>
        <w:t xml:space="preserve">przez </w:t>
      </w:r>
      <w:r w:rsidRPr="0030172A">
        <w:rPr>
          <w:rFonts w:ascii="Verdana" w:hAnsi="Verdana" w:cs="Verdana"/>
          <w:sz w:val="20"/>
          <w:szCs w:val="20"/>
        </w:rPr>
        <w:t xml:space="preserve">Sąd Polubowny przy Prokuratorii Generalnej Rzeczpospolitej Polskiej. </w:t>
      </w:r>
      <w:r>
        <w:rPr>
          <w:rFonts w:ascii="Verdana" w:hAnsi="Verdana" w:cs="Verdana"/>
          <w:sz w:val="20"/>
          <w:szCs w:val="20"/>
        </w:rPr>
        <w:t>Spory te będą rozstrzygane zgodnie z regulaminem tego sądu polubownego, przez arbitra/arbitrów w liczbie określonej przez ten regulamin</w:t>
      </w:r>
      <w:r w:rsidRPr="0070468B">
        <w:rPr>
          <w:rFonts w:ascii="Verdana" w:hAnsi="Verdana" w:cs="Verdana"/>
          <w:sz w:val="20"/>
          <w:szCs w:val="20"/>
        </w:rPr>
        <w:t>.</w:t>
      </w:r>
    </w:p>
    <w:p w14:paraId="6D3D7C49" w14:textId="77777777" w:rsidR="00F368AE" w:rsidRDefault="00F368AE" w:rsidP="00C11B1D">
      <w:pPr>
        <w:jc w:val="center"/>
        <w:rPr>
          <w:rFonts w:ascii="Verdana" w:hAnsi="Verdana" w:cs="Verdana"/>
          <w:b/>
          <w:bCs/>
          <w:sz w:val="20"/>
          <w:szCs w:val="20"/>
        </w:rPr>
      </w:pPr>
    </w:p>
    <w:p w14:paraId="6AD5DC5A" w14:textId="77777777" w:rsidR="00F368AE" w:rsidRPr="0070468B" w:rsidRDefault="00F368AE" w:rsidP="00C11B1D">
      <w:pPr>
        <w:jc w:val="center"/>
        <w:rPr>
          <w:rFonts w:ascii="Verdana" w:hAnsi="Verdana" w:cs="Verdana"/>
          <w:sz w:val="20"/>
          <w:szCs w:val="20"/>
        </w:rPr>
      </w:pPr>
      <w:r>
        <w:rPr>
          <w:rFonts w:ascii="Verdana" w:hAnsi="Verdana" w:cs="Verdana"/>
          <w:b/>
          <w:bCs/>
          <w:sz w:val="20"/>
          <w:szCs w:val="20"/>
        </w:rPr>
        <w:t>§ 24</w:t>
      </w:r>
    </w:p>
    <w:p w14:paraId="29734ED3" w14:textId="77777777" w:rsidR="00F368AE" w:rsidRDefault="00F368AE" w:rsidP="00C11B1D">
      <w:pPr>
        <w:jc w:val="both"/>
        <w:rPr>
          <w:rFonts w:ascii="Verdana" w:hAnsi="Verdana" w:cs="Verdana"/>
          <w:sz w:val="20"/>
          <w:szCs w:val="20"/>
        </w:rPr>
      </w:pPr>
      <w:r>
        <w:rPr>
          <w:rFonts w:ascii="Verdana" w:hAnsi="Verdana" w:cs="Verdana"/>
          <w:sz w:val="20"/>
          <w:szCs w:val="20"/>
        </w:rPr>
        <w:t>Jeżeli jakiekolwiek postanowienie umowy jest lub okaże się nieważne, to nie będzie to wpływać na ważność pozostałych postanowień umowy.</w:t>
      </w:r>
    </w:p>
    <w:p w14:paraId="47A3BE4F" w14:textId="77777777" w:rsidR="00F368AE" w:rsidRDefault="00F368AE">
      <w:pPr>
        <w:rPr>
          <w:rFonts w:ascii="Verdana" w:hAnsi="Verdana" w:cs="Verdana"/>
          <w:b/>
          <w:bCs/>
          <w:sz w:val="20"/>
          <w:szCs w:val="20"/>
        </w:rPr>
      </w:pPr>
    </w:p>
    <w:p w14:paraId="6FC8A561" w14:textId="77777777" w:rsidR="00F368AE" w:rsidRPr="0070468B" w:rsidRDefault="00F368AE" w:rsidP="00C11B1D">
      <w:pPr>
        <w:jc w:val="center"/>
        <w:rPr>
          <w:rFonts w:ascii="Verdana" w:hAnsi="Verdana" w:cs="Verdana"/>
          <w:sz w:val="20"/>
          <w:szCs w:val="20"/>
        </w:rPr>
      </w:pPr>
      <w:r>
        <w:rPr>
          <w:rFonts w:ascii="Verdana" w:hAnsi="Verdana" w:cs="Verdana"/>
          <w:b/>
          <w:bCs/>
          <w:sz w:val="20"/>
          <w:szCs w:val="20"/>
        </w:rPr>
        <w:t>§ 24</w:t>
      </w:r>
    </w:p>
    <w:p w14:paraId="7F7D5B6B" w14:textId="7C016C1C" w:rsidR="00F368AE" w:rsidRPr="00B0650F" w:rsidRDefault="00F368AE" w:rsidP="00C11B1D">
      <w:pPr>
        <w:jc w:val="both"/>
        <w:rPr>
          <w:rFonts w:ascii="Verdana" w:hAnsi="Verdana" w:cs="Verdana"/>
          <w:sz w:val="20"/>
          <w:szCs w:val="20"/>
        </w:rPr>
      </w:pPr>
      <w:r w:rsidRPr="0070468B">
        <w:rPr>
          <w:rFonts w:ascii="Verdana" w:hAnsi="Verdana" w:cs="Verdana"/>
          <w:sz w:val="20"/>
          <w:szCs w:val="20"/>
        </w:rPr>
        <w:t>Umowę sporządzono w</w:t>
      </w:r>
      <w:r w:rsidR="00AD687A">
        <w:rPr>
          <w:rFonts w:ascii="Verdana" w:hAnsi="Verdana" w:cs="Verdana"/>
          <w:sz w:val="20"/>
          <w:szCs w:val="20"/>
        </w:rPr>
        <w:t xml:space="preserve"> 2</w:t>
      </w:r>
      <w:r w:rsidRPr="0070468B">
        <w:rPr>
          <w:rFonts w:ascii="Verdana" w:hAnsi="Verdana" w:cs="Verdana"/>
          <w:sz w:val="20"/>
          <w:szCs w:val="20"/>
        </w:rPr>
        <w:t>-ch jednobrzmiących egzemplarzac</w:t>
      </w:r>
      <w:r>
        <w:rPr>
          <w:rFonts w:ascii="Verdana" w:hAnsi="Verdana" w:cs="Verdana"/>
          <w:sz w:val="20"/>
          <w:szCs w:val="20"/>
        </w:rPr>
        <w:t xml:space="preserve">h - </w:t>
      </w:r>
      <w:r w:rsidR="00AD687A">
        <w:rPr>
          <w:rFonts w:ascii="Verdana" w:hAnsi="Verdana" w:cs="Verdana"/>
          <w:sz w:val="20"/>
          <w:szCs w:val="20"/>
        </w:rPr>
        <w:t>1</w:t>
      </w:r>
      <w:r>
        <w:rPr>
          <w:rFonts w:ascii="Verdana" w:hAnsi="Verdana" w:cs="Verdana"/>
          <w:sz w:val="20"/>
          <w:szCs w:val="20"/>
        </w:rPr>
        <w:t xml:space="preserve"> egz. dla Zamawiającego i 1 egz. dla Wykonawcy.</w:t>
      </w:r>
    </w:p>
    <w:p w14:paraId="07290858" w14:textId="77777777" w:rsidR="00F368AE" w:rsidRPr="0070468B" w:rsidRDefault="00F368AE" w:rsidP="00C11B1D">
      <w:pPr>
        <w:jc w:val="both"/>
        <w:rPr>
          <w:rFonts w:ascii="Verdana" w:hAnsi="Verdana"/>
          <w:color w:val="FF0000"/>
          <w:sz w:val="20"/>
          <w:szCs w:val="20"/>
        </w:rPr>
      </w:pPr>
    </w:p>
    <w:p w14:paraId="4C31BDCF" w14:textId="77777777" w:rsidR="00F368AE" w:rsidRPr="0070468B" w:rsidRDefault="00F368AE" w:rsidP="00C11B1D">
      <w:pPr>
        <w:jc w:val="center"/>
        <w:rPr>
          <w:rFonts w:ascii="Verdana" w:hAnsi="Verdana"/>
          <w:b/>
          <w:sz w:val="20"/>
          <w:szCs w:val="20"/>
        </w:rPr>
      </w:pPr>
      <w:r w:rsidRPr="0070468B">
        <w:rPr>
          <w:rFonts w:ascii="Verdana" w:hAnsi="Verdana"/>
          <w:b/>
          <w:sz w:val="20"/>
          <w:szCs w:val="20"/>
        </w:rPr>
        <w:t>ZAMAWIAJĄCY:                                                       WYKONAWCA:</w:t>
      </w:r>
    </w:p>
    <w:p w14:paraId="2B4B7DA0" w14:textId="77777777" w:rsidR="00F368AE" w:rsidRDefault="00F368AE" w:rsidP="00C11B1D"/>
    <w:p w14:paraId="0A1F2B49" w14:textId="77777777" w:rsidR="00F368AE" w:rsidRPr="0070468B" w:rsidRDefault="00F368AE" w:rsidP="002F18C4">
      <w:pPr>
        <w:ind w:left="284" w:hanging="284"/>
        <w:jc w:val="both"/>
        <w:rPr>
          <w:i/>
          <w:iCs/>
        </w:rPr>
      </w:pPr>
    </w:p>
    <w:p w14:paraId="68CC3FEC" w14:textId="77777777" w:rsidR="00F368AE" w:rsidRPr="0070468B" w:rsidRDefault="00F368AE" w:rsidP="0070468B">
      <w:pPr>
        <w:pStyle w:val="Nagwek7"/>
        <w:keepNext w:val="0"/>
        <w:pageBreakBefore/>
        <w:tabs>
          <w:tab w:val="left" w:pos="708"/>
        </w:tabs>
        <w:spacing w:before="0" w:after="120"/>
        <w:jc w:val="right"/>
        <w:rPr>
          <w:rFonts w:ascii="Verdana" w:hAnsi="Verdana" w:cs="Verdana"/>
          <w:color w:val="auto"/>
        </w:rPr>
      </w:pPr>
      <w:r w:rsidRPr="0070468B">
        <w:rPr>
          <w:rFonts w:ascii="Verdana" w:hAnsi="Verdana" w:cs="Verdana"/>
          <w:color w:val="auto"/>
        </w:rPr>
        <w:lastRenderedPageBreak/>
        <w:t>Załącznik nr 2 do SWZ</w:t>
      </w:r>
    </w:p>
    <w:p w14:paraId="7EBD279B" w14:textId="77777777" w:rsidR="00F368AE" w:rsidRPr="0070468B" w:rsidRDefault="00F368AE" w:rsidP="0070468B">
      <w:pPr>
        <w:spacing w:after="120"/>
        <w:ind w:right="-2"/>
        <w:rPr>
          <w:rFonts w:ascii="Verdana" w:hAnsi="Verdana" w:cs="Verdana"/>
          <w:iCs/>
          <w:sz w:val="20"/>
        </w:rPr>
      </w:pPr>
    </w:p>
    <w:p w14:paraId="39A57492" w14:textId="77777777" w:rsidR="00F368AE" w:rsidRPr="0070468B" w:rsidRDefault="00F368AE" w:rsidP="0070468B">
      <w:pPr>
        <w:spacing w:after="120"/>
        <w:ind w:right="-2"/>
        <w:rPr>
          <w:rFonts w:ascii="Verdana" w:hAnsi="Verdana"/>
          <w:iCs/>
          <w:sz w:val="20"/>
        </w:rPr>
      </w:pPr>
      <w:r w:rsidRPr="0070468B">
        <w:rPr>
          <w:rFonts w:ascii="Verdana" w:hAnsi="Verdana"/>
          <w:iCs/>
          <w:sz w:val="20"/>
        </w:rPr>
        <w:t>Nazwa firmy (wykonawcy): .................................</w:t>
      </w:r>
      <w:r>
        <w:rPr>
          <w:rFonts w:ascii="Verdana" w:hAnsi="Verdana"/>
          <w:iCs/>
          <w:sz w:val="20"/>
        </w:rPr>
        <w:t>.</w:t>
      </w:r>
      <w:r w:rsidRPr="0070468B">
        <w:rPr>
          <w:rFonts w:ascii="Verdana" w:hAnsi="Verdana"/>
          <w:iCs/>
          <w:sz w:val="20"/>
        </w:rPr>
        <w:t xml:space="preserve">               </w:t>
      </w:r>
    </w:p>
    <w:p w14:paraId="1B75EA45" w14:textId="77777777" w:rsidR="00F368AE" w:rsidRPr="0070468B" w:rsidRDefault="00F368AE" w:rsidP="0070468B">
      <w:pPr>
        <w:spacing w:after="120"/>
        <w:ind w:right="-2"/>
        <w:rPr>
          <w:rFonts w:ascii="Verdana" w:hAnsi="Verdana"/>
          <w:iCs/>
          <w:sz w:val="20"/>
        </w:rPr>
      </w:pPr>
      <w:r w:rsidRPr="0070468B">
        <w:rPr>
          <w:rFonts w:ascii="Verdana" w:hAnsi="Verdana"/>
          <w:iCs/>
          <w:sz w:val="20"/>
        </w:rPr>
        <w:t>.........................................................................</w:t>
      </w:r>
    </w:p>
    <w:p w14:paraId="15A91BC1" w14:textId="77777777" w:rsidR="00F368AE" w:rsidRPr="0070468B" w:rsidRDefault="00F368AE" w:rsidP="0070468B">
      <w:pPr>
        <w:spacing w:after="120"/>
        <w:ind w:right="-2"/>
        <w:rPr>
          <w:rFonts w:ascii="Verdana" w:hAnsi="Verdana"/>
          <w:iCs/>
          <w:sz w:val="20"/>
        </w:rPr>
      </w:pPr>
      <w:r w:rsidRPr="0070468B">
        <w:rPr>
          <w:rFonts w:ascii="Verdana" w:hAnsi="Verdana"/>
          <w:iCs/>
          <w:sz w:val="20"/>
        </w:rPr>
        <w:t>Adres wykonawcy: .............................................</w:t>
      </w:r>
      <w:r>
        <w:rPr>
          <w:rFonts w:ascii="Verdana" w:hAnsi="Verdana"/>
          <w:iCs/>
          <w:sz w:val="20"/>
        </w:rPr>
        <w:t>.</w:t>
      </w:r>
      <w:r w:rsidRPr="0070468B">
        <w:rPr>
          <w:rFonts w:ascii="Verdana" w:hAnsi="Verdana"/>
          <w:iCs/>
          <w:sz w:val="20"/>
        </w:rPr>
        <w:t xml:space="preserve"> </w:t>
      </w:r>
    </w:p>
    <w:p w14:paraId="139A87EB" w14:textId="77777777" w:rsidR="00F368AE" w:rsidRPr="0070468B" w:rsidRDefault="00F368AE" w:rsidP="0070468B">
      <w:pPr>
        <w:spacing w:after="120"/>
        <w:ind w:right="-2"/>
        <w:rPr>
          <w:rFonts w:ascii="Verdana" w:hAnsi="Verdana"/>
          <w:iCs/>
          <w:sz w:val="20"/>
        </w:rPr>
      </w:pPr>
      <w:r w:rsidRPr="0070468B">
        <w:rPr>
          <w:rFonts w:ascii="Verdana" w:hAnsi="Verdana"/>
          <w:iCs/>
          <w:sz w:val="20"/>
        </w:rPr>
        <w:t>.........................................................................</w:t>
      </w:r>
    </w:p>
    <w:p w14:paraId="2A5CFCD1" w14:textId="77777777" w:rsidR="00F368AE" w:rsidRPr="0070468B" w:rsidRDefault="00F368AE" w:rsidP="0070468B">
      <w:pPr>
        <w:spacing w:after="120"/>
        <w:ind w:right="-2"/>
        <w:rPr>
          <w:rFonts w:ascii="Verdana" w:hAnsi="Verdana"/>
          <w:iCs/>
          <w:sz w:val="20"/>
        </w:rPr>
      </w:pPr>
      <w:r w:rsidRPr="0070468B">
        <w:rPr>
          <w:rFonts w:ascii="Verdana" w:hAnsi="Verdana"/>
          <w:iCs/>
          <w:sz w:val="20"/>
        </w:rPr>
        <w:t>Województwo: ...................................................</w:t>
      </w:r>
      <w:r>
        <w:rPr>
          <w:rFonts w:ascii="Verdana" w:hAnsi="Verdana"/>
          <w:iCs/>
          <w:sz w:val="20"/>
        </w:rPr>
        <w:t>.</w:t>
      </w:r>
    </w:p>
    <w:p w14:paraId="4C5BAB7A" w14:textId="77777777" w:rsidR="00F368AE" w:rsidRDefault="00F368AE" w:rsidP="0070468B">
      <w:pPr>
        <w:spacing w:after="120"/>
        <w:ind w:right="-2"/>
        <w:rPr>
          <w:rFonts w:ascii="Verdana" w:hAnsi="Verdana"/>
          <w:iCs/>
          <w:sz w:val="20"/>
        </w:rPr>
      </w:pPr>
      <w:r w:rsidRPr="0070468B">
        <w:rPr>
          <w:rFonts w:ascii="Verdana" w:hAnsi="Verdana"/>
          <w:iCs/>
          <w:sz w:val="20"/>
        </w:rPr>
        <w:t>NIP: .................................................................</w:t>
      </w:r>
      <w:r>
        <w:rPr>
          <w:rFonts w:ascii="Verdana" w:hAnsi="Verdana"/>
          <w:iCs/>
          <w:sz w:val="20"/>
        </w:rPr>
        <w:t>.</w:t>
      </w:r>
    </w:p>
    <w:p w14:paraId="73CE4115" w14:textId="77777777" w:rsidR="00F368AE" w:rsidRPr="0070468B" w:rsidRDefault="00F368AE" w:rsidP="0070468B">
      <w:pPr>
        <w:spacing w:after="120"/>
        <w:ind w:right="-2"/>
        <w:rPr>
          <w:rFonts w:ascii="Verdana" w:hAnsi="Verdana"/>
          <w:iCs/>
          <w:sz w:val="20"/>
        </w:rPr>
      </w:pPr>
      <w:r>
        <w:rPr>
          <w:rFonts w:ascii="Verdana" w:hAnsi="Verdana"/>
          <w:iCs/>
          <w:sz w:val="20"/>
        </w:rPr>
        <w:t>REGON:</w:t>
      </w:r>
      <w:r w:rsidRPr="00B76136">
        <w:rPr>
          <w:rFonts w:ascii="Verdana" w:hAnsi="Verdana"/>
          <w:iCs/>
          <w:sz w:val="20"/>
        </w:rPr>
        <w:t xml:space="preserve"> </w:t>
      </w:r>
      <w:r w:rsidRPr="0070468B">
        <w:rPr>
          <w:rFonts w:ascii="Verdana" w:hAnsi="Verdana"/>
          <w:iCs/>
          <w:sz w:val="20"/>
        </w:rPr>
        <w:t>.............................................................</w:t>
      </w:r>
    </w:p>
    <w:p w14:paraId="4AA3B3B2" w14:textId="77777777" w:rsidR="00F368AE" w:rsidRPr="0070468B" w:rsidRDefault="00F368AE" w:rsidP="0070468B">
      <w:pPr>
        <w:spacing w:after="120"/>
        <w:ind w:right="-2"/>
        <w:rPr>
          <w:rFonts w:ascii="Verdana" w:hAnsi="Verdana"/>
          <w:iCs/>
          <w:sz w:val="20"/>
        </w:rPr>
      </w:pPr>
      <w:r w:rsidRPr="0070468B">
        <w:rPr>
          <w:rFonts w:ascii="Verdana" w:hAnsi="Verdana"/>
          <w:iCs/>
          <w:sz w:val="20"/>
        </w:rPr>
        <w:t>KRS: ................................................................</w:t>
      </w:r>
      <w:r>
        <w:rPr>
          <w:rFonts w:ascii="Verdana" w:hAnsi="Verdana"/>
          <w:iCs/>
          <w:sz w:val="20"/>
        </w:rPr>
        <w:t>.</w:t>
      </w:r>
    </w:p>
    <w:p w14:paraId="05319141" w14:textId="77777777" w:rsidR="00F368AE" w:rsidRPr="0070468B" w:rsidRDefault="00F368AE" w:rsidP="00D57B44">
      <w:pPr>
        <w:rPr>
          <w:rFonts w:ascii="Verdana" w:hAnsi="Verdana"/>
          <w:sz w:val="20"/>
        </w:rPr>
      </w:pPr>
      <w:r w:rsidRPr="0070468B">
        <w:rPr>
          <w:rFonts w:ascii="Verdana" w:hAnsi="Verdana"/>
          <w:sz w:val="20"/>
        </w:rPr>
        <w:t>........................................................................</w:t>
      </w:r>
      <w:r>
        <w:rPr>
          <w:rFonts w:ascii="Verdana" w:hAnsi="Verdana"/>
          <w:sz w:val="20"/>
        </w:rPr>
        <w:t>.</w:t>
      </w:r>
    </w:p>
    <w:p w14:paraId="599E1911" w14:textId="77777777" w:rsidR="00F368AE" w:rsidRPr="0070468B" w:rsidRDefault="00F368AE" w:rsidP="00D57B44">
      <w:pPr>
        <w:spacing w:after="240"/>
        <w:ind w:right="567"/>
        <w:rPr>
          <w:rFonts w:ascii="Verdana" w:hAnsi="Verdana"/>
          <w:i/>
          <w:sz w:val="16"/>
          <w:szCs w:val="16"/>
        </w:rPr>
      </w:pPr>
      <w:r w:rsidRPr="0070468B">
        <w:rPr>
          <w:rFonts w:ascii="Verdana" w:hAnsi="Verdana"/>
          <w:i/>
          <w:sz w:val="16"/>
          <w:szCs w:val="16"/>
        </w:rPr>
        <w:t>numer telefonu i faksu wykonawcy wraz z numerem kierunkowym</w:t>
      </w:r>
    </w:p>
    <w:p w14:paraId="213492B2" w14:textId="77777777" w:rsidR="00F368AE" w:rsidRPr="0070468B" w:rsidRDefault="00F368AE" w:rsidP="00D57B44">
      <w:pPr>
        <w:rPr>
          <w:rFonts w:ascii="Verdana" w:hAnsi="Verdana"/>
          <w:sz w:val="20"/>
          <w:szCs w:val="20"/>
        </w:rPr>
      </w:pPr>
      <w:r w:rsidRPr="0070468B">
        <w:rPr>
          <w:rFonts w:ascii="Verdana" w:hAnsi="Verdana"/>
          <w:sz w:val="20"/>
        </w:rPr>
        <w:t>........................................................................</w:t>
      </w:r>
    </w:p>
    <w:p w14:paraId="78EC7141" w14:textId="77777777" w:rsidR="00F368AE" w:rsidRPr="0070468B" w:rsidRDefault="00F368AE" w:rsidP="0070468B">
      <w:pPr>
        <w:pStyle w:val="Stopka"/>
        <w:spacing w:after="120"/>
        <w:ind w:right="-2"/>
        <w:rPr>
          <w:rFonts w:ascii="Verdana" w:hAnsi="Verdana"/>
          <w:i/>
          <w:sz w:val="16"/>
          <w:szCs w:val="16"/>
        </w:rPr>
      </w:pPr>
      <w:r w:rsidRPr="0070468B">
        <w:rPr>
          <w:rFonts w:ascii="Verdana" w:hAnsi="Verdana"/>
          <w:i/>
          <w:sz w:val="16"/>
          <w:szCs w:val="16"/>
        </w:rPr>
        <w:t>adres e-mail wykonawcy</w:t>
      </w:r>
    </w:p>
    <w:p w14:paraId="21C1CC77" w14:textId="77777777" w:rsidR="00F368AE" w:rsidRPr="0070468B" w:rsidRDefault="00F368AE" w:rsidP="0070468B">
      <w:pPr>
        <w:spacing w:after="120"/>
        <w:ind w:left="4111"/>
        <w:rPr>
          <w:rFonts w:ascii="Verdana" w:hAnsi="Verdana" w:cs="Verdana"/>
          <w:b/>
          <w:sz w:val="20"/>
          <w:szCs w:val="20"/>
        </w:rPr>
      </w:pPr>
    </w:p>
    <w:p w14:paraId="1281C809" w14:textId="6350E80C" w:rsidR="00F368AE" w:rsidRDefault="00AD687A" w:rsidP="00D57B44">
      <w:pPr>
        <w:pStyle w:val="Nagwek5"/>
        <w:tabs>
          <w:tab w:val="left" w:pos="7836"/>
        </w:tabs>
        <w:spacing w:before="0"/>
        <w:ind w:left="3686"/>
        <w:rPr>
          <w:rFonts w:ascii="Verdana" w:hAnsi="Verdana" w:cs="Verdana"/>
          <w:b/>
          <w:bCs/>
          <w:iCs/>
          <w:color w:val="auto"/>
        </w:rPr>
      </w:pPr>
      <w:r>
        <w:rPr>
          <w:rFonts w:ascii="Verdana" w:hAnsi="Verdana" w:cs="Verdana"/>
          <w:b/>
          <w:bCs/>
          <w:iCs/>
          <w:color w:val="auto"/>
        </w:rPr>
        <w:t>Gminna Biblioteka Publiczna w Niemcach</w:t>
      </w:r>
    </w:p>
    <w:p w14:paraId="17E3CCA6" w14:textId="77777777" w:rsidR="00F368AE" w:rsidRPr="0070468B" w:rsidRDefault="00F368AE" w:rsidP="0070468B">
      <w:pPr>
        <w:spacing w:after="120"/>
        <w:jc w:val="center"/>
        <w:rPr>
          <w:rFonts w:ascii="Verdana" w:hAnsi="Verdana"/>
          <w:b/>
          <w:sz w:val="20"/>
          <w:szCs w:val="20"/>
        </w:rPr>
      </w:pPr>
    </w:p>
    <w:p w14:paraId="192ECBCE" w14:textId="77777777" w:rsidR="00F368AE" w:rsidRPr="0070468B" w:rsidRDefault="00F368AE" w:rsidP="0070468B">
      <w:pPr>
        <w:spacing w:after="120"/>
        <w:jc w:val="center"/>
        <w:rPr>
          <w:rFonts w:ascii="Verdana" w:hAnsi="Verdana"/>
          <w:b/>
          <w:sz w:val="20"/>
          <w:szCs w:val="20"/>
        </w:rPr>
      </w:pPr>
      <w:r w:rsidRPr="0070468B">
        <w:rPr>
          <w:rFonts w:ascii="Verdana" w:hAnsi="Verdana"/>
          <w:b/>
          <w:sz w:val="20"/>
          <w:szCs w:val="20"/>
        </w:rPr>
        <w:t>F O R M U L A R Z   O F E R T O W Y</w:t>
      </w:r>
    </w:p>
    <w:p w14:paraId="334D6CF6" w14:textId="77777777" w:rsidR="00F368AE" w:rsidRPr="00277363" w:rsidRDefault="00F368AE" w:rsidP="0070468B">
      <w:pPr>
        <w:spacing w:after="120"/>
        <w:rPr>
          <w:rFonts w:ascii="Verdana" w:hAnsi="Verdana" w:cs="Verdana"/>
          <w:b/>
          <w:sz w:val="20"/>
        </w:rPr>
      </w:pPr>
    </w:p>
    <w:p w14:paraId="56218F29" w14:textId="2D3EB331" w:rsidR="001E64BC" w:rsidRDefault="00F368AE" w:rsidP="001E64BC">
      <w:pPr>
        <w:autoSpaceDE w:val="0"/>
        <w:autoSpaceDN w:val="0"/>
        <w:adjustRightInd w:val="0"/>
        <w:jc w:val="center"/>
        <w:rPr>
          <w:rFonts w:ascii="Verdana" w:hAnsi="Verdana" w:cs="Verdana"/>
          <w:bCs/>
        </w:rPr>
      </w:pPr>
      <w:r w:rsidRPr="00277363">
        <w:rPr>
          <w:rFonts w:ascii="Verdana" w:hAnsi="Verdana" w:cs="Verdana"/>
          <w:bCs/>
        </w:rPr>
        <w:t xml:space="preserve">Nawiązując do ogłoszenia o </w:t>
      </w:r>
      <w:r w:rsidRPr="00B0650F">
        <w:rPr>
          <w:rFonts w:ascii="Verdana" w:hAnsi="Verdana" w:cs="Verdana"/>
          <w:bCs/>
        </w:rPr>
        <w:t xml:space="preserve">postępowaniu prowadzonym </w:t>
      </w:r>
      <w:r>
        <w:rPr>
          <w:rFonts w:ascii="Verdana" w:hAnsi="Verdana" w:cs="Verdana"/>
          <w:bCs/>
        </w:rPr>
        <w:t xml:space="preserve">przez </w:t>
      </w:r>
      <w:r w:rsidR="00AD687A">
        <w:rPr>
          <w:rFonts w:ascii="Verdana" w:hAnsi="Verdana" w:cs="Verdana"/>
          <w:bCs/>
        </w:rPr>
        <w:t xml:space="preserve">Gminną Bibliotekę Publiczną w Niemcach </w:t>
      </w:r>
      <w:r>
        <w:rPr>
          <w:rFonts w:ascii="Verdana" w:hAnsi="Verdana" w:cs="Verdana"/>
          <w:bCs/>
        </w:rPr>
        <w:t xml:space="preserve">(jako zamawiającego) </w:t>
      </w:r>
      <w:r w:rsidRPr="00B0650F">
        <w:rPr>
          <w:rFonts w:ascii="Verdana" w:hAnsi="Verdana" w:cs="Verdana"/>
          <w:bCs/>
        </w:rPr>
        <w:t>w</w:t>
      </w:r>
      <w:r w:rsidRPr="00277363">
        <w:rPr>
          <w:rFonts w:ascii="Verdana" w:hAnsi="Verdana" w:cs="Verdana"/>
          <w:bCs/>
        </w:rPr>
        <w:t xml:space="preserve"> trybie podstawowym bez przeprowadzenia negocjacji treści złożonych ofert zgodnie z art. 275 pkt 1 ustawy P</w:t>
      </w:r>
      <w:r>
        <w:rPr>
          <w:rFonts w:ascii="Verdana" w:hAnsi="Verdana" w:cs="Verdana"/>
          <w:bCs/>
        </w:rPr>
        <w:t>rawo zamówień publicznych, którego przedmiotem jest</w:t>
      </w:r>
      <w:r w:rsidR="001E64BC">
        <w:rPr>
          <w:rFonts w:ascii="Verdana" w:hAnsi="Verdana" w:cs="Verdana"/>
          <w:bCs/>
        </w:rPr>
        <w:t>:</w:t>
      </w:r>
    </w:p>
    <w:p w14:paraId="2931AA09" w14:textId="77777777" w:rsidR="00D23F65" w:rsidRDefault="00D23F65" w:rsidP="001E64BC">
      <w:pPr>
        <w:autoSpaceDE w:val="0"/>
        <w:autoSpaceDN w:val="0"/>
        <w:adjustRightInd w:val="0"/>
        <w:jc w:val="center"/>
        <w:rPr>
          <w:rFonts w:ascii="Verdana" w:hAnsi="Verdana" w:cs="Verdana"/>
          <w:bCs/>
        </w:rPr>
      </w:pPr>
    </w:p>
    <w:p w14:paraId="3C59EC03" w14:textId="36D2D0E8" w:rsidR="00F368AE" w:rsidRPr="00FF2E3A" w:rsidRDefault="00F368AE" w:rsidP="00386371">
      <w:pPr>
        <w:autoSpaceDE w:val="0"/>
        <w:autoSpaceDN w:val="0"/>
        <w:adjustRightInd w:val="0"/>
        <w:jc w:val="center"/>
        <w:rPr>
          <w:rFonts w:ascii="Times New Roman" w:hAnsi="Times New Roman"/>
          <w:b/>
          <w:i/>
          <w:sz w:val="32"/>
          <w:szCs w:val="32"/>
        </w:rPr>
      </w:pPr>
      <w:r>
        <w:rPr>
          <w:rFonts w:ascii="Verdana" w:hAnsi="Verdana" w:cs="Verdana"/>
          <w:bCs/>
        </w:rPr>
        <w:t xml:space="preserve"> </w:t>
      </w:r>
      <w:r w:rsidR="00386371" w:rsidRPr="00386371">
        <w:rPr>
          <w:rFonts w:ascii="Verdana" w:hAnsi="Verdana" w:cs="Verdana"/>
          <w:b/>
          <w:bCs/>
          <w:i/>
          <w:iCs/>
        </w:rPr>
        <w:t xml:space="preserve">Modernizacja budynku </w:t>
      </w:r>
      <w:r w:rsidR="00AD687A">
        <w:rPr>
          <w:rFonts w:ascii="Verdana" w:hAnsi="Verdana" w:cs="Verdana"/>
          <w:b/>
          <w:bCs/>
          <w:i/>
          <w:iCs/>
        </w:rPr>
        <w:t>filii bibliotecznej w Ciecierzynie</w:t>
      </w:r>
    </w:p>
    <w:p w14:paraId="4425ECFC" w14:textId="77777777" w:rsidR="00F368AE" w:rsidRDefault="00F368AE" w:rsidP="000401C1">
      <w:pPr>
        <w:spacing w:after="120"/>
        <w:jc w:val="both"/>
        <w:rPr>
          <w:rFonts w:ascii="Verdana" w:hAnsi="Verdana"/>
          <w:bCs/>
          <w:sz w:val="20"/>
          <w:szCs w:val="20"/>
        </w:rPr>
      </w:pPr>
    </w:p>
    <w:p w14:paraId="7E01502B" w14:textId="77777777" w:rsidR="00F368AE" w:rsidRDefault="00F368AE" w:rsidP="00F74AA0">
      <w:pPr>
        <w:pStyle w:val="Tekstpodstawowy"/>
        <w:ind w:left="284" w:hanging="284"/>
        <w:rPr>
          <w:rFonts w:ascii="Verdana" w:hAnsi="Verdana" w:cs="Arial"/>
          <w:bCs/>
          <w:color w:val="000000"/>
        </w:rPr>
      </w:pPr>
      <w:r w:rsidRPr="00017D3F">
        <w:rPr>
          <w:rFonts w:ascii="Verdana" w:hAnsi="Verdana" w:cs="Arial"/>
          <w:iCs/>
          <w:color w:val="000000"/>
        </w:rPr>
        <w:t>1.</w:t>
      </w:r>
      <w:r>
        <w:rPr>
          <w:rFonts w:ascii="Verdana" w:hAnsi="Verdana" w:cs="Arial"/>
          <w:b/>
          <w:iCs/>
          <w:color w:val="000000"/>
        </w:rPr>
        <w:t> </w:t>
      </w:r>
      <w:r w:rsidRPr="00017D3F">
        <w:rPr>
          <w:rFonts w:ascii="Verdana" w:hAnsi="Verdana" w:cs="Arial"/>
          <w:iCs/>
          <w:color w:val="000000"/>
        </w:rPr>
        <w:t>O</w:t>
      </w:r>
      <w:r w:rsidRPr="00A51083">
        <w:rPr>
          <w:rFonts w:ascii="Verdana" w:hAnsi="Verdana" w:cs="Arial"/>
          <w:bCs/>
          <w:color w:val="000000"/>
        </w:rPr>
        <w:t xml:space="preserve">ferujemy wykonanie </w:t>
      </w:r>
      <w:r w:rsidRPr="00E13F43">
        <w:rPr>
          <w:rFonts w:ascii="Verdana" w:hAnsi="Verdana" w:cs="Arial"/>
          <w:b/>
          <w:bCs/>
          <w:color w:val="000000"/>
        </w:rPr>
        <w:t>całego zakresu przedmiotu zamówienia</w:t>
      </w:r>
      <w:r w:rsidRPr="00A51083">
        <w:rPr>
          <w:rFonts w:ascii="Verdana" w:hAnsi="Verdana" w:cs="Arial"/>
          <w:bCs/>
          <w:color w:val="000000"/>
        </w:rPr>
        <w:t xml:space="preserve"> na następujących </w:t>
      </w:r>
      <w:r>
        <w:rPr>
          <w:rFonts w:ascii="Verdana" w:hAnsi="Verdana" w:cs="Arial"/>
          <w:bCs/>
          <w:color w:val="000000"/>
        </w:rPr>
        <w:t>warunkach</w:t>
      </w:r>
      <w:r w:rsidRPr="00A51083">
        <w:rPr>
          <w:rFonts w:ascii="Verdana" w:hAnsi="Verdana" w:cs="Arial"/>
          <w:bCs/>
          <w:color w:val="000000"/>
        </w:rPr>
        <w:t>:</w:t>
      </w:r>
    </w:p>
    <w:p w14:paraId="136D6C8C" w14:textId="77777777" w:rsidR="00F368AE" w:rsidRPr="001C7B0E" w:rsidRDefault="00F368AE" w:rsidP="001C7B0E">
      <w:pPr>
        <w:pStyle w:val="Tekstpodstawowy"/>
        <w:jc w:val="center"/>
        <w:rPr>
          <w:rFonts w:ascii="Verdana" w:hAnsi="Verdana" w:cs="Arial"/>
          <w:b/>
          <w:bCs/>
          <w:color w:val="000000"/>
          <w:szCs w:val="24"/>
        </w:rPr>
      </w:pPr>
    </w:p>
    <w:p w14:paraId="67E9F220" w14:textId="77777777" w:rsidR="00F368AE" w:rsidRDefault="00F368AE" w:rsidP="00F74AA0">
      <w:pPr>
        <w:pStyle w:val="Tekstpodstawowy"/>
        <w:ind w:left="1701" w:hanging="1701"/>
        <w:rPr>
          <w:rFonts w:ascii="Verdana" w:hAnsi="Verdana" w:cs="Arial"/>
          <w:color w:val="000000"/>
        </w:rPr>
      </w:pPr>
      <w:r w:rsidRPr="00BB2424">
        <w:rPr>
          <w:rFonts w:ascii="Verdana" w:hAnsi="Verdana" w:cs="Arial"/>
          <w:color w:val="000000"/>
        </w:rPr>
        <w:t xml:space="preserve">cena </w:t>
      </w:r>
      <w:r>
        <w:rPr>
          <w:rFonts w:ascii="Verdana" w:hAnsi="Verdana" w:cs="Arial"/>
          <w:color w:val="000000"/>
        </w:rPr>
        <w:t xml:space="preserve">ryczałtowa </w:t>
      </w:r>
      <w:r w:rsidRPr="00BB2424">
        <w:rPr>
          <w:rFonts w:ascii="Verdana" w:hAnsi="Verdana" w:cs="Arial"/>
          <w:color w:val="000000"/>
        </w:rPr>
        <w:t>netto: .........................</w:t>
      </w:r>
      <w:r>
        <w:rPr>
          <w:rFonts w:ascii="Verdana" w:hAnsi="Verdana" w:cs="Arial"/>
          <w:color w:val="000000"/>
        </w:rPr>
        <w:t>..........</w:t>
      </w:r>
      <w:r w:rsidRPr="00BB2424">
        <w:rPr>
          <w:rFonts w:ascii="Verdana" w:hAnsi="Verdana" w:cs="Arial"/>
          <w:color w:val="000000"/>
        </w:rPr>
        <w:t>.................</w:t>
      </w:r>
      <w:r>
        <w:rPr>
          <w:rFonts w:ascii="Verdana" w:hAnsi="Verdana" w:cs="Arial"/>
          <w:color w:val="000000"/>
        </w:rPr>
        <w:t xml:space="preserve">............................... </w:t>
      </w:r>
      <w:r w:rsidRPr="00BB2424">
        <w:rPr>
          <w:rFonts w:ascii="Verdana" w:hAnsi="Verdana" w:cs="Arial"/>
          <w:color w:val="000000"/>
        </w:rPr>
        <w:t>zł</w:t>
      </w:r>
    </w:p>
    <w:p w14:paraId="14FAA978" w14:textId="77777777" w:rsidR="00F368AE" w:rsidRPr="00BB2424" w:rsidRDefault="00F368AE" w:rsidP="00C813A3">
      <w:pPr>
        <w:pStyle w:val="Tekstpodstawowywcity"/>
        <w:spacing w:after="0"/>
        <w:ind w:left="284"/>
        <w:rPr>
          <w:rFonts w:ascii="Verdana" w:hAnsi="Verdana" w:cs="Arial"/>
          <w:color w:val="000000"/>
        </w:rPr>
      </w:pPr>
    </w:p>
    <w:p w14:paraId="6F440D06" w14:textId="77777777" w:rsidR="00F368AE" w:rsidRDefault="00F368AE" w:rsidP="00C813A3">
      <w:pPr>
        <w:rPr>
          <w:rFonts w:ascii="Verdana" w:hAnsi="Verdana" w:cs="Arial"/>
          <w:color w:val="000000"/>
          <w:sz w:val="20"/>
        </w:rPr>
      </w:pPr>
      <w:r w:rsidRPr="00BB2424">
        <w:rPr>
          <w:rFonts w:ascii="Verdana" w:hAnsi="Verdana" w:cs="Arial"/>
          <w:color w:val="000000"/>
          <w:sz w:val="20"/>
        </w:rPr>
        <w:t>słownie złotych: .................</w:t>
      </w:r>
      <w:r>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p>
    <w:p w14:paraId="20B4945F" w14:textId="77777777" w:rsidR="00F368AE" w:rsidRPr="00BB2424" w:rsidRDefault="00F368AE" w:rsidP="00C813A3">
      <w:pPr>
        <w:rPr>
          <w:rFonts w:ascii="Verdana" w:hAnsi="Verdana" w:cs="Arial"/>
          <w:color w:val="000000"/>
          <w:sz w:val="20"/>
        </w:rPr>
      </w:pPr>
    </w:p>
    <w:p w14:paraId="4AACB749" w14:textId="77777777" w:rsidR="00F368AE" w:rsidRDefault="00F368AE" w:rsidP="00F74AA0">
      <w:pPr>
        <w:pStyle w:val="Tekstpodstawowywcity"/>
        <w:spacing w:after="0"/>
        <w:ind w:left="0"/>
        <w:rPr>
          <w:rFonts w:ascii="Verdana" w:hAnsi="Verdana" w:cs="Arial"/>
          <w:color w:val="000000"/>
        </w:rPr>
      </w:pPr>
      <w:r w:rsidRPr="00BB2424">
        <w:rPr>
          <w:rFonts w:ascii="Verdana" w:hAnsi="Verdana" w:cs="Arial"/>
          <w:b/>
          <w:bCs/>
          <w:color w:val="000000"/>
        </w:rPr>
        <w:t xml:space="preserve">podatek VAT </w:t>
      </w:r>
      <w:r w:rsidRPr="00BB2424">
        <w:rPr>
          <w:rFonts w:ascii="Verdana" w:hAnsi="Verdana" w:cs="Arial"/>
          <w:color w:val="000000"/>
        </w:rPr>
        <w:t xml:space="preserve">w wysokości </w:t>
      </w:r>
      <w:r w:rsidRPr="00BB2424">
        <w:rPr>
          <w:rFonts w:ascii="Verdana" w:hAnsi="Verdana" w:cs="Arial"/>
          <w:b/>
          <w:color w:val="000000"/>
        </w:rPr>
        <w:t>23%</w:t>
      </w:r>
      <w:r>
        <w:rPr>
          <w:rFonts w:ascii="Verdana" w:hAnsi="Verdana" w:cs="Arial"/>
          <w:color w:val="000000"/>
        </w:rPr>
        <w:t>: .....................</w:t>
      </w:r>
      <w:r w:rsidRPr="00BB2424">
        <w:rPr>
          <w:rFonts w:ascii="Verdana" w:hAnsi="Verdana" w:cs="Arial"/>
          <w:color w:val="000000"/>
        </w:rPr>
        <w:t>...........</w:t>
      </w:r>
      <w:r>
        <w:rPr>
          <w:rFonts w:ascii="Verdana" w:hAnsi="Verdana" w:cs="Arial"/>
          <w:color w:val="000000"/>
        </w:rPr>
        <w:t>.......</w:t>
      </w:r>
      <w:r w:rsidRPr="00BB2424">
        <w:rPr>
          <w:rFonts w:ascii="Verdana" w:hAnsi="Verdana" w:cs="Arial"/>
          <w:color w:val="000000"/>
        </w:rPr>
        <w:t>.........</w:t>
      </w:r>
      <w:r>
        <w:rPr>
          <w:rFonts w:ascii="Verdana" w:hAnsi="Verdana" w:cs="Arial"/>
          <w:color w:val="000000"/>
        </w:rPr>
        <w:t>...</w:t>
      </w:r>
      <w:r w:rsidRPr="00BB2424">
        <w:rPr>
          <w:rFonts w:ascii="Verdana" w:hAnsi="Verdana" w:cs="Arial"/>
          <w:color w:val="000000"/>
        </w:rPr>
        <w:t>...</w:t>
      </w:r>
      <w:r>
        <w:rPr>
          <w:rFonts w:ascii="Verdana" w:hAnsi="Verdana" w:cs="Arial"/>
          <w:color w:val="000000"/>
        </w:rPr>
        <w:t>.............. zł</w:t>
      </w:r>
    </w:p>
    <w:p w14:paraId="5F003CE4" w14:textId="77777777" w:rsidR="00F368AE" w:rsidRPr="00E13F43" w:rsidRDefault="00F368AE" w:rsidP="00C813A3">
      <w:pPr>
        <w:pStyle w:val="Tekstpodstawowywcity"/>
        <w:spacing w:after="0"/>
        <w:ind w:left="284"/>
        <w:rPr>
          <w:rFonts w:ascii="Arial" w:hAnsi="Arial" w:cs="Arial"/>
        </w:rPr>
      </w:pPr>
    </w:p>
    <w:p w14:paraId="272CDAB6" w14:textId="77777777" w:rsidR="00F368AE" w:rsidRDefault="00F368AE" w:rsidP="00C813A3">
      <w:pPr>
        <w:rPr>
          <w:rFonts w:ascii="Verdana" w:hAnsi="Verdana" w:cs="Arial"/>
          <w:color w:val="000000"/>
          <w:sz w:val="20"/>
        </w:rPr>
      </w:pPr>
      <w:r w:rsidRPr="00BB2424">
        <w:rPr>
          <w:rFonts w:ascii="Verdana" w:hAnsi="Verdana" w:cs="Arial"/>
          <w:color w:val="000000"/>
          <w:sz w:val="20"/>
        </w:rPr>
        <w:t>słownie złotych: ........................</w:t>
      </w:r>
      <w:r>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r w:rsidRPr="00BB2424">
        <w:rPr>
          <w:rFonts w:ascii="Verdana" w:hAnsi="Verdana" w:cs="Arial"/>
          <w:color w:val="000000"/>
          <w:sz w:val="20"/>
        </w:rPr>
        <w:t>.</w:t>
      </w:r>
    </w:p>
    <w:p w14:paraId="7ECF3076" w14:textId="77777777" w:rsidR="00F368AE" w:rsidRPr="00BB2424" w:rsidRDefault="00F368AE" w:rsidP="00C813A3">
      <w:pPr>
        <w:rPr>
          <w:rFonts w:ascii="Verdana" w:hAnsi="Verdana" w:cs="Arial"/>
          <w:color w:val="000000"/>
          <w:sz w:val="20"/>
        </w:rPr>
      </w:pPr>
    </w:p>
    <w:p w14:paraId="6D830F7B" w14:textId="77777777" w:rsidR="00F368AE" w:rsidRDefault="00F368AE" w:rsidP="00F74AA0">
      <w:pPr>
        <w:pStyle w:val="Tekstpodstawowywcity"/>
        <w:spacing w:after="0"/>
        <w:ind w:left="0"/>
        <w:rPr>
          <w:rFonts w:ascii="Verdana" w:hAnsi="Verdana" w:cs="Arial"/>
          <w:color w:val="000000"/>
        </w:rPr>
      </w:pPr>
      <w:r w:rsidRPr="00BB2424">
        <w:rPr>
          <w:rFonts w:ascii="Verdana" w:hAnsi="Verdana" w:cs="Arial"/>
          <w:b/>
          <w:bCs/>
          <w:color w:val="000000"/>
        </w:rPr>
        <w:t xml:space="preserve">cena </w:t>
      </w:r>
      <w:r>
        <w:rPr>
          <w:rFonts w:ascii="Verdana" w:hAnsi="Verdana" w:cs="Arial"/>
          <w:b/>
          <w:bCs/>
          <w:color w:val="000000"/>
        </w:rPr>
        <w:t xml:space="preserve">ryczałtowa </w:t>
      </w:r>
      <w:r w:rsidRPr="00BB2424">
        <w:rPr>
          <w:rFonts w:ascii="Verdana" w:hAnsi="Verdana" w:cs="Arial"/>
          <w:b/>
          <w:bCs/>
          <w:color w:val="000000"/>
        </w:rPr>
        <w:t>brutto</w:t>
      </w:r>
      <w:r>
        <w:rPr>
          <w:rFonts w:ascii="Verdana" w:hAnsi="Verdana" w:cs="Arial"/>
          <w:b/>
          <w:color w:val="000000"/>
        </w:rPr>
        <w:t xml:space="preserve">: </w:t>
      </w:r>
      <w:r>
        <w:rPr>
          <w:rFonts w:ascii="Verdana" w:hAnsi="Verdana" w:cs="Arial"/>
          <w:color w:val="000000"/>
        </w:rPr>
        <w:t>....</w:t>
      </w:r>
      <w:r w:rsidRPr="00BB2424">
        <w:rPr>
          <w:rFonts w:ascii="Verdana" w:hAnsi="Verdana" w:cs="Arial"/>
          <w:color w:val="000000"/>
        </w:rPr>
        <w:t>...</w:t>
      </w:r>
      <w:r>
        <w:rPr>
          <w:rFonts w:ascii="Verdana" w:hAnsi="Verdana" w:cs="Arial"/>
          <w:color w:val="000000"/>
        </w:rPr>
        <w:t>..................................................</w:t>
      </w:r>
      <w:r w:rsidRPr="00BB2424">
        <w:rPr>
          <w:rFonts w:ascii="Verdana" w:hAnsi="Verdana" w:cs="Arial"/>
          <w:color w:val="000000"/>
        </w:rPr>
        <w:t>............</w:t>
      </w:r>
      <w:r>
        <w:rPr>
          <w:rFonts w:ascii="Verdana" w:hAnsi="Verdana" w:cs="Arial"/>
          <w:color w:val="000000"/>
        </w:rPr>
        <w:t xml:space="preserve">......... </w:t>
      </w:r>
      <w:r w:rsidRPr="00BB2424">
        <w:rPr>
          <w:rFonts w:ascii="Verdana" w:hAnsi="Verdana" w:cs="Arial"/>
          <w:color w:val="000000"/>
        </w:rPr>
        <w:t>zł</w:t>
      </w:r>
    </w:p>
    <w:p w14:paraId="57F5E22F" w14:textId="77777777" w:rsidR="00F368AE" w:rsidRPr="00BB2424" w:rsidRDefault="00F368AE" w:rsidP="00C813A3">
      <w:pPr>
        <w:pStyle w:val="Tekstpodstawowywcity"/>
        <w:spacing w:after="0"/>
        <w:ind w:left="284"/>
        <w:rPr>
          <w:rFonts w:ascii="Verdana" w:hAnsi="Verdana" w:cs="Arial"/>
          <w:color w:val="000000"/>
        </w:rPr>
      </w:pPr>
    </w:p>
    <w:p w14:paraId="0EF312B3" w14:textId="77777777" w:rsidR="00F368AE" w:rsidRDefault="00F368AE" w:rsidP="00C813A3">
      <w:pPr>
        <w:rPr>
          <w:rFonts w:ascii="Verdana" w:hAnsi="Verdana" w:cs="Arial"/>
          <w:color w:val="000000"/>
          <w:sz w:val="20"/>
        </w:rPr>
      </w:pPr>
      <w:r w:rsidRPr="00BB2424">
        <w:rPr>
          <w:rFonts w:ascii="Verdana" w:hAnsi="Verdana" w:cs="Arial"/>
          <w:color w:val="000000"/>
          <w:sz w:val="20"/>
        </w:rPr>
        <w:t>słownie złotych: ....................................</w:t>
      </w:r>
      <w:r>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p>
    <w:p w14:paraId="1E21068A" w14:textId="77777777" w:rsidR="00F368AE" w:rsidRDefault="00F368AE" w:rsidP="00C813A3">
      <w:pPr>
        <w:spacing w:line="480" w:lineRule="auto"/>
        <w:rPr>
          <w:rFonts w:ascii="Verdana" w:hAnsi="Verdana" w:cs="Arial"/>
          <w:b/>
          <w:bCs/>
          <w:color w:val="000000"/>
          <w:sz w:val="20"/>
        </w:rPr>
      </w:pPr>
    </w:p>
    <w:p w14:paraId="47A8F490" w14:textId="77777777" w:rsidR="00F368AE" w:rsidRDefault="00F368AE" w:rsidP="00754AF8">
      <w:pPr>
        <w:pStyle w:val="awciety"/>
        <w:tabs>
          <w:tab w:val="left" w:pos="16756"/>
        </w:tabs>
        <w:spacing w:line="100" w:lineRule="atLeast"/>
        <w:ind w:left="284"/>
        <w:rPr>
          <w:rFonts w:ascii="Verdana" w:hAnsi="Verdana"/>
          <w:b/>
          <w:bCs/>
          <w:sz w:val="20"/>
        </w:rPr>
      </w:pPr>
      <w:r>
        <w:rPr>
          <w:rFonts w:ascii="Verdana" w:hAnsi="Verdana"/>
          <w:sz w:val="20"/>
        </w:rPr>
        <w:t xml:space="preserve">2. </w:t>
      </w:r>
      <w:r>
        <w:rPr>
          <w:rFonts w:ascii="Verdana" w:hAnsi="Verdana"/>
          <w:b/>
          <w:bCs/>
          <w:sz w:val="20"/>
        </w:rPr>
        <w:t>Oferujemy dla przedmiotu zamówienia …....... -miesięczny okres gwarancji;</w:t>
      </w:r>
    </w:p>
    <w:p w14:paraId="37BB0F01" w14:textId="77777777" w:rsidR="00F368AE" w:rsidRPr="000B2888" w:rsidRDefault="00F368AE" w:rsidP="00D57B44">
      <w:pPr>
        <w:pStyle w:val="awciety"/>
        <w:tabs>
          <w:tab w:val="left" w:pos="16756"/>
        </w:tabs>
        <w:spacing w:line="240" w:lineRule="auto"/>
        <w:ind w:left="284" w:firstLine="0"/>
        <w:rPr>
          <w:rFonts w:ascii="Verdana" w:hAnsi="Verdana" w:cs="Verdana"/>
          <w:b/>
          <w:bCs/>
          <w:sz w:val="20"/>
        </w:rPr>
      </w:pPr>
      <w:r w:rsidRPr="00D57B44">
        <w:rPr>
          <w:rFonts w:ascii="Verdana" w:hAnsi="Verdana"/>
          <w:b/>
          <w:sz w:val="20"/>
          <w:u w:val="single"/>
        </w:rPr>
        <w:t>UWAGA</w:t>
      </w:r>
      <w:r w:rsidRPr="000B2888">
        <w:rPr>
          <w:rFonts w:ascii="Verdana" w:hAnsi="Verdana" w:cs="Verdana"/>
          <w:b/>
          <w:bCs/>
          <w:sz w:val="20"/>
        </w:rPr>
        <w:t>:</w:t>
      </w:r>
    </w:p>
    <w:p w14:paraId="1E3B7946" w14:textId="77777777" w:rsidR="00F368AE" w:rsidRPr="0070468B" w:rsidRDefault="00F368AE" w:rsidP="00D57B44">
      <w:pPr>
        <w:pStyle w:val="awciety"/>
        <w:tabs>
          <w:tab w:val="left" w:pos="16756"/>
        </w:tabs>
        <w:spacing w:line="240" w:lineRule="auto"/>
        <w:ind w:left="284" w:firstLine="0"/>
        <w:rPr>
          <w:rFonts w:ascii="Verdana" w:hAnsi="Verdana" w:cs="Verdana"/>
          <w:b/>
          <w:bCs/>
          <w:sz w:val="20"/>
        </w:rPr>
      </w:pPr>
      <w:r w:rsidRPr="0070468B">
        <w:rPr>
          <w:rFonts w:ascii="Verdana" w:hAnsi="Verdana" w:cs="Verdana"/>
          <w:b/>
          <w:bCs/>
          <w:sz w:val="20"/>
        </w:rPr>
        <w:t>Minimalny okres gwarancji wymagany przez zamawiającego wynosi 36 miesięcy.</w:t>
      </w:r>
    </w:p>
    <w:p w14:paraId="6AA83916" w14:textId="77777777" w:rsidR="00F368AE" w:rsidRPr="00B0650F" w:rsidRDefault="00F368AE" w:rsidP="00D57B44">
      <w:pPr>
        <w:pStyle w:val="awciety"/>
        <w:tabs>
          <w:tab w:val="left" w:pos="16756"/>
        </w:tabs>
        <w:spacing w:line="240" w:lineRule="auto"/>
        <w:ind w:left="284" w:firstLine="0"/>
        <w:rPr>
          <w:rFonts w:ascii="Verdana" w:hAnsi="Verdana" w:cs="Verdana"/>
          <w:b/>
          <w:bCs/>
          <w:sz w:val="20"/>
        </w:rPr>
      </w:pPr>
      <w:r w:rsidRPr="0070468B">
        <w:rPr>
          <w:rFonts w:ascii="Verdana" w:hAnsi="Verdana" w:cs="Verdana"/>
          <w:b/>
          <w:bCs/>
          <w:sz w:val="20"/>
        </w:rPr>
        <w:lastRenderedPageBreak/>
        <w:t xml:space="preserve">Brak wpisu dot. długości okresu gwarancji </w:t>
      </w:r>
      <w:r w:rsidRPr="00B0650F">
        <w:rPr>
          <w:rFonts w:ascii="Verdana" w:hAnsi="Verdana" w:cs="Verdana"/>
          <w:b/>
          <w:bCs/>
          <w:sz w:val="20"/>
        </w:rPr>
        <w:t xml:space="preserve">w FORMULARZU OFERTOWYM  będzie traktowany przez zamawiającego jako </w:t>
      </w:r>
      <w:r>
        <w:rPr>
          <w:rFonts w:ascii="Verdana" w:hAnsi="Verdana" w:cs="Verdana"/>
          <w:b/>
          <w:bCs/>
          <w:sz w:val="20"/>
        </w:rPr>
        <w:t xml:space="preserve">zaoferowanie </w:t>
      </w:r>
      <w:r w:rsidRPr="00B0650F">
        <w:rPr>
          <w:rFonts w:ascii="Verdana" w:hAnsi="Verdana" w:cs="Verdana"/>
          <w:b/>
          <w:bCs/>
          <w:sz w:val="20"/>
        </w:rPr>
        <w:t>36-miesięczn</w:t>
      </w:r>
      <w:r>
        <w:rPr>
          <w:rFonts w:ascii="Verdana" w:hAnsi="Verdana" w:cs="Verdana"/>
          <w:b/>
          <w:bCs/>
          <w:sz w:val="20"/>
        </w:rPr>
        <w:t>ego</w:t>
      </w:r>
      <w:r w:rsidRPr="00B0650F">
        <w:rPr>
          <w:rFonts w:ascii="Verdana" w:hAnsi="Verdana" w:cs="Verdana"/>
          <w:b/>
          <w:bCs/>
          <w:sz w:val="20"/>
        </w:rPr>
        <w:t xml:space="preserve"> okres gwarancji.</w:t>
      </w:r>
    </w:p>
    <w:p w14:paraId="52A2E5D8" w14:textId="77777777" w:rsidR="00F368AE" w:rsidRPr="00B0650F" w:rsidRDefault="00F368AE" w:rsidP="00D57B44">
      <w:pPr>
        <w:pStyle w:val="awciety"/>
        <w:tabs>
          <w:tab w:val="left" w:pos="0"/>
        </w:tabs>
        <w:spacing w:line="240" w:lineRule="auto"/>
        <w:ind w:left="0" w:firstLine="0"/>
        <w:rPr>
          <w:rFonts w:ascii="Verdana" w:hAnsi="Verdana" w:cs="Arial"/>
          <w:sz w:val="20"/>
        </w:rPr>
      </w:pPr>
    </w:p>
    <w:p w14:paraId="4E587C0A" w14:textId="77777777" w:rsidR="00F368AE" w:rsidRPr="00B0650F" w:rsidRDefault="00F368AE" w:rsidP="001E767D">
      <w:pPr>
        <w:pStyle w:val="awciety"/>
        <w:spacing w:line="240" w:lineRule="auto"/>
        <w:ind w:left="284" w:hanging="284"/>
        <w:rPr>
          <w:rFonts w:ascii="Verdana" w:hAnsi="Verdana" w:cs="Arial"/>
          <w:sz w:val="20"/>
        </w:rPr>
      </w:pPr>
      <w:r w:rsidRPr="00B0650F">
        <w:rPr>
          <w:rFonts w:ascii="Verdana" w:hAnsi="Verdana" w:cs="Arial"/>
          <w:sz w:val="20"/>
        </w:rPr>
        <w:t>3. </w:t>
      </w:r>
      <w:r w:rsidRPr="00B0650F">
        <w:rPr>
          <w:rFonts w:ascii="Verdana" w:hAnsi="Verdana" w:cs="Arial"/>
          <w:b/>
          <w:sz w:val="20"/>
        </w:rPr>
        <w:t xml:space="preserve">Termin wykonania zamówienia oraz warunki płatności – </w:t>
      </w:r>
      <w:r w:rsidRPr="00B0650F">
        <w:rPr>
          <w:rFonts w:ascii="Verdana" w:hAnsi="Verdana" w:cs="Arial"/>
          <w:sz w:val="20"/>
        </w:rPr>
        <w:t xml:space="preserve">zgodne z </w:t>
      </w:r>
      <w:r>
        <w:rPr>
          <w:rFonts w:ascii="Verdana" w:hAnsi="Verdana" w:cs="Arial"/>
          <w:sz w:val="20"/>
        </w:rPr>
        <w:t>specyfikacją warunków zamówienia (dalej: „SWZ”)</w:t>
      </w:r>
      <w:r w:rsidRPr="00B0650F">
        <w:rPr>
          <w:rFonts w:ascii="Verdana" w:hAnsi="Verdana" w:cs="Arial"/>
          <w:sz w:val="20"/>
        </w:rPr>
        <w:t xml:space="preserve">. </w:t>
      </w:r>
    </w:p>
    <w:p w14:paraId="339B6D0A" w14:textId="77777777" w:rsidR="00F368AE" w:rsidRDefault="00F368AE" w:rsidP="001E767D">
      <w:pPr>
        <w:pStyle w:val="awciety"/>
        <w:spacing w:line="240" w:lineRule="auto"/>
        <w:ind w:left="284" w:firstLine="0"/>
        <w:rPr>
          <w:rFonts w:ascii="Verdana" w:hAnsi="Verdana"/>
          <w:color w:val="auto"/>
          <w:sz w:val="20"/>
        </w:rPr>
      </w:pPr>
      <w:r w:rsidRPr="00B0650F">
        <w:rPr>
          <w:rFonts w:ascii="Verdana" w:hAnsi="Verdana"/>
          <w:color w:val="auto"/>
          <w:sz w:val="20"/>
        </w:rPr>
        <w:t>Zakres robót budowlanych przewidzianych do wykonania jest zgodny z zakresem objętym SWZ.</w:t>
      </w:r>
    </w:p>
    <w:p w14:paraId="6CB2F791" w14:textId="77777777" w:rsidR="00F368AE" w:rsidRPr="0070468B" w:rsidRDefault="00F368AE" w:rsidP="001E767D">
      <w:pPr>
        <w:pStyle w:val="awciety"/>
        <w:spacing w:line="240" w:lineRule="auto"/>
        <w:ind w:left="284" w:hanging="284"/>
        <w:rPr>
          <w:rFonts w:ascii="Verdana" w:hAnsi="Verdana"/>
          <w:color w:val="auto"/>
          <w:sz w:val="20"/>
        </w:rPr>
      </w:pPr>
    </w:p>
    <w:p w14:paraId="28D054D6" w14:textId="77777777" w:rsidR="00F368AE" w:rsidRPr="00B0650F" w:rsidRDefault="00F368AE" w:rsidP="001E767D">
      <w:pPr>
        <w:ind w:left="567" w:hanging="567"/>
        <w:jc w:val="both"/>
        <w:rPr>
          <w:rFonts w:ascii="Verdana" w:hAnsi="Verdana" w:cs="Verdana"/>
          <w:bCs/>
          <w:color w:val="7030A0"/>
          <w:sz w:val="20"/>
        </w:rPr>
      </w:pPr>
      <w:r>
        <w:rPr>
          <w:rFonts w:ascii="Verdana" w:hAnsi="Verdana" w:cs="Verdana"/>
          <w:bCs/>
          <w:sz w:val="20"/>
        </w:rPr>
        <w:t>4. </w:t>
      </w:r>
      <w:r w:rsidRPr="0070468B">
        <w:rPr>
          <w:rFonts w:ascii="Verdana" w:hAnsi="Verdana" w:cs="Verdana"/>
          <w:b/>
          <w:bCs/>
          <w:color w:val="FF0000"/>
          <w:sz w:val="20"/>
        </w:rPr>
        <w:t>*</w:t>
      </w:r>
      <w:r>
        <w:rPr>
          <w:rFonts w:ascii="Verdana" w:hAnsi="Verdana" w:cs="Verdana"/>
          <w:b/>
          <w:bCs/>
          <w:color w:val="FF0000"/>
          <w:sz w:val="20"/>
        </w:rPr>
        <w:t xml:space="preserve"> </w:t>
      </w:r>
      <w:r w:rsidRPr="0070468B">
        <w:rPr>
          <w:rFonts w:ascii="Verdana" w:hAnsi="Verdana" w:cs="Verdana"/>
          <w:b/>
          <w:bCs/>
          <w:sz w:val="20"/>
        </w:rPr>
        <w:t xml:space="preserve">Powołujemy się na zasoby </w:t>
      </w:r>
      <w:r w:rsidRPr="00B0650F">
        <w:rPr>
          <w:rFonts w:ascii="Verdana" w:hAnsi="Verdana" w:cs="Verdana"/>
          <w:b/>
          <w:bCs/>
          <w:sz w:val="20"/>
        </w:rPr>
        <w:t>poniższych podmiotów</w:t>
      </w:r>
      <w:r w:rsidRPr="00B0650F">
        <w:rPr>
          <w:rFonts w:ascii="Verdana" w:hAnsi="Verdana" w:cs="Verdana"/>
          <w:bCs/>
          <w:sz w:val="20"/>
        </w:rPr>
        <w:t xml:space="preserve"> na zasadach określonych w art. 118 ust. 1 </w:t>
      </w:r>
      <w:r>
        <w:rPr>
          <w:rFonts w:ascii="Verdana" w:hAnsi="Verdana" w:cs="Verdana"/>
          <w:bCs/>
          <w:sz w:val="20"/>
        </w:rPr>
        <w:t xml:space="preserve">ustawy </w:t>
      </w:r>
      <w:r w:rsidRPr="00A0134C">
        <w:rPr>
          <w:rFonts w:ascii="Verdana" w:hAnsi="Verdana" w:cs="Verdana"/>
          <w:bCs/>
          <w:sz w:val="20"/>
        </w:rPr>
        <w:t xml:space="preserve">z dnia 11 września 2019 r. Prawo zamówień publicznych </w:t>
      </w:r>
      <w:r>
        <w:rPr>
          <w:rFonts w:ascii="Verdana" w:hAnsi="Verdana" w:cs="Verdana"/>
          <w:bCs/>
          <w:sz w:val="20"/>
        </w:rPr>
        <w:t>(dalej: „</w:t>
      </w:r>
      <w:r w:rsidRPr="00B0650F">
        <w:rPr>
          <w:rFonts w:ascii="Verdana" w:hAnsi="Verdana" w:cs="Verdana"/>
          <w:bCs/>
          <w:sz w:val="20"/>
        </w:rPr>
        <w:t>ustaw</w:t>
      </w:r>
      <w:r>
        <w:rPr>
          <w:rFonts w:ascii="Verdana" w:hAnsi="Verdana" w:cs="Verdana"/>
          <w:bCs/>
          <w:sz w:val="20"/>
        </w:rPr>
        <w:t>a</w:t>
      </w:r>
      <w:r w:rsidRPr="00B0650F">
        <w:rPr>
          <w:rFonts w:ascii="Verdana" w:hAnsi="Verdana" w:cs="Verdana"/>
          <w:bCs/>
          <w:sz w:val="20"/>
        </w:rPr>
        <w:t xml:space="preserve"> </w:t>
      </w:r>
      <w:proofErr w:type="spellStart"/>
      <w:r w:rsidRPr="00B0650F">
        <w:rPr>
          <w:rFonts w:ascii="Verdana" w:hAnsi="Verdana" w:cs="Verdana"/>
          <w:bCs/>
          <w:sz w:val="20"/>
        </w:rPr>
        <w:t>Pzp</w:t>
      </w:r>
      <w:proofErr w:type="spellEnd"/>
      <w:r>
        <w:rPr>
          <w:rFonts w:ascii="Verdana" w:hAnsi="Verdana" w:cs="Verdana"/>
          <w:bCs/>
          <w:sz w:val="20"/>
        </w:rPr>
        <w:t>”)</w:t>
      </w:r>
      <w:r w:rsidRPr="00B0650F">
        <w:rPr>
          <w:rFonts w:ascii="Verdana" w:hAnsi="Verdana" w:cs="Verdana"/>
          <w:bCs/>
          <w:sz w:val="20"/>
        </w:rPr>
        <w:t xml:space="preserve">, w celu wykazania spełniania warunków udziału w postępowaniu, o których mowa w punkcie: </w:t>
      </w:r>
    </w:p>
    <w:p w14:paraId="5B536397" w14:textId="77777777" w:rsidR="00F368AE" w:rsidRPr="00B0650F" w:rsidRDefault="00F368AE" w:rsidP="001E767D">
      <w:pPr>
        <w:ind w:left="851" w:hanging="284"/>
        <w:jc w:val="both"/>
        <w:rPr>
          <w:rFonts w:ascii="Verdana" w:hAnsi="Verdana" w:cs="Verdana"/>
          <w:bCs/>
          <w:sz w:val="20"/>
        </w:rPr>
      </w:pPr>
      <w:r w:rsidRPr="00B0650F">
        <w:rPr>
          <w:rFonts w:ascii="Verdana" w:hAnsi="Verdana" w:cs="Verdana"/>
          <w:bCs/>
          <w:sz w:val="20"/>
        </w:rPr>
        <w:t>a</w:t>
      </w:r>
      <w:r w:rsidRPr="00B0650F">
        <w:rPr>
          <w:rFonts w:ascii="Verdana" w:hAnsi="Verdana" w:cs="Verdana"/>
          <w:b/>
          <w:bCs/>
          <w:color w:val="FF0000"/>
          <w:sz w:val="20"/>
        </w:rPr>
        <w:t>*</w:t>
      </w:r>
      <w:r w:rsidRPr="00B0650F">
        <w:rPr>
          <w:rFonts w:ascii="Verdana" w:hAnsi="Verdana" w:cs="Verdana"/>
          <w:bCs/>
          <w:sz w:val="20"/>
        </w:rPr>
        <w:t xml:space="preserve">) 18.1. SWZ: </w:t>
      </w:r>
    </w:p>
    <w:p w14:paraId="29208D7F" w14:textId="77777777" w:rsidR="00F368AE" w:rsidRPr="00B0650F" w:rsidRDefault="00F368AE" w:rsidP="001E767D">
      <w:pPr>
        <w:ind w:left="851" w:hanging="284"/>
        <w:jc w:val="both"/>
        <w:rPr>
          <w:rFonts w:ascii="Verdana" w:hAnsi="Verdana" w:cs="Verdana"/>
          <w:bCs/>
          <w:sz w:val="20"/>
        </w:rPr>
      </w:pPr>
      <w:r w:rsidRPr="00B0650F">
        <w:rPr>
          <w:rFonts w:ascii="Verdana" w:hAnsi="Verdana" w:cs="Verdana"/>
          <w:bCs/>
          <w:sz w:val="20"/>
        </w:rPr>
        <w:t>     nazwa (firma) podmiotu udostępniającego zasoby: ........................................</w:t>
      </w:r>
    </w:p>
    <w:p w14:paraId="60E0FB5B" w14:textId="77777777" w:rsidR="00F368AE" w:rsidRPr="00B0650F" w:rsidRDefault="00F368AE" w:rsidP="001E767D">
      <w:pPr>
        <w:ind w:left="851" w:hanging="284"/>
        <w:jc w:val="both"/>
        <w:rPr>
          <w:rFonts w:ascii="Verdana" w:hAnsi="Verdana" w:cs="Verdana"/>
          <w:bCs/>
          <w:sz w:val="20"/>
        </w:rPr>
      </w:pPr>
      <w:r w:rsidRPr="00B0650F">
        <w:rPr>
          <w:rFonts w:ascii="Verdana" w:hAnsi="Verdana" w:cs="Verdana"/>
          <w:bCs/>
          <w:sz w:val="20"/>
        </w:rPr>
        <w:t>b</w:t>
      </w:r>
      <w:r w:rsidRPr="00B0650F">
        <w:rPr>
          <w:rFonts w:ascii="Verdana" w:hAnsi="Verdana" w:cs="Verdana"/>
          <w:b/>
          <w:bCs/>
          <w:color w:val="FF0000"/>
          <w:sz w:val="20"/>
        </w:rPr>
        <w:t>*</w:t>
      </w:r>
      <w:r w:rsidRPr="00B0650F">
        <w:rPr>
          <w:rFonts w:ascii="Verdana" w:hAnsi="Verdana" w:cs="Verdana"/>
          <w:bCs/>
          <w:sz w:val="20"/>
        </w:rPr>
        <w:t xml:space="preserve">) 18.2. SWZ: </w:t>
      </w:r>
    </w:p>
    <w:p w14:paraId="3217B112" w14:textId="77777777" w:rsidR="00F368AE" w:rsidRPr="00B0650F" w:rsidRDefault="00F368AE" w:rsidP="001E767D">
      <w:pPr>
        <w:ind w:left="851" w:hanging="284"/>
        <w:jc w:val="both"/>
        <w:rPr>
          <w:rFonts w:ascii="Verdana" w:hAnsi="Verdana" w:cs="Verdana"/>
          <w:bCs/>
          <w:sz w:val="20"/>
        </w:rPr>
      </w:pPr>
      <w:r w:rsidRPr="00B0650F">
        <w:rPr>
          <w:rFonts w:ascii="Verdana" w:hAnsi="Verdana" w:cs="Verdana"/>
          <w:bCs/>
          <w:sz w:val="20"/>
        </w:rPr>
        <w:t>      nazwa (firma) podmiotu udostępniającego zasoby: .......................................</w:t>
      </w:r>
    </w:p>
    <w:p w14:paraId="51F0BF4D" w14:textId="77777777" w:rsidR="00F368AE" w:rsidRPr="0070468B" w:rsidRDefault="00F368AE" w:rsidP="006D7323">
      <w:pPr>
        <w:spacing w:after="120"/>
        <w:ind w:left="567"/>
        <w:jc w:val="both"/>
        <w:rPr>
          <w:rFonts w:ascii="Verdana" w:hAnsi="Verdana" w:cs="Verdana"/>
          <w:bCs/>
          <w:sz w:val="20"/>
        </w:rPr>
      </w:pPr>
      <w:r w:rsidRPr="00B0650F">
        <w:rPr>
          <w:rFonts w:ascii="Verdana" w:hAnsi="Verdana" w:cs="Verdana"/>
          <w:bCs/>
          <w:sz w:val="20"/>
        </w:rPr>
        <w:t>W załączeniu składamy zobowiązani</w:t>
      </w:r>
      <w:r>
        <w:rPr>
          <w:rFonts w:ascii="Verdana" w:hAnsi="Verdana" w:cs="Verdana"/>
          <w:bCs/>
          <w:sz w:val="20"/>
        </w:rPr>
        <w:t>e/a</w:t>
      </w:r>
      <w:r w:rsidRPr="00B0650F">
        <w:rPr>
          <w:rFonts w:ascii="Verdana" w:hAnsi="Verdana" w:cs="Verdana"/>
          <w:bCs/>
          <w:sz w:val="20"/>
        </w:rPr>
        <w:t xml:space="preserve"> </w:t>
      </w:r>
      <w:r>
        <w:rPr>
          <w:rFonts w:ascii="Verdana" w:hAnsi="Verdana" w:cs="Verdana"/>
          <w:bCs/>
          <w:sz w:val="20"/>
        </w:rPr>
        <w:t>tego podmiotu/</w:t>
      </w:r>
      <w:r w:rsidRPr="00B0650F">
        <w:rPr>
          <w:rFonts w:ascii="Verdana" w:hAnsi="Verdana" w:cs="Verdana"/>
          <w:bCs/>
          <w:sz w:val="20"/>
        </w:rPr>
        <w:t>tych podmiotów spełniające wymagania zawarte w punkcie 10.3)</w:t>
      </w:r>
      <w:r>
        <w:rPr>
          <w:rFonts w:ascii="Verdana" w:hAnsi="Verdana" w:cs="Verdana"/>
          <w:bCs/>
          <w:sz w:val="20"/>
        </w:rPr>
        <w:t xml:space="preserve"> </w:t>
      </w:r>
      <w:r w:rsidRPr="00B0650F">
        <w:rPr>
          <w:rFonts w:ascii="Verdana" w:hAnsi="Verdana" w:cs="Verdana"/>
          <w:bCs/>
          <w:sz w:val="20"/>
        </w:rPr>
        <w:t>SWZ.</w:t>
      </w:r>
      <w:r w:rsidRPr="0070468B">
        <w:rPr>
          <w:rFonts w:ascii="Verdana" w:hAnsi="Verdana" w:cs="Verdana"/>
          <w:bCs/>
          <w:sz w:val="20"/>
        </w:rPr>
        <w:t xml:space="preserve"> </w:t>
      </w:r>
    </w:p>
    <w:p w14:paraId="1BE7DCEB" w14:textId="77777777" w:rsidR="00F368AE" w:rsidRPr="0070468B" w:rsidRDefault="00F368AE" w:rsidP="001E767D">
      <w:pPr>
        <w:ind w:left="567" w:hanging="283"/>
        <w:jc w:val="both"/>
        <w:rPr>
          <w:rFonts w:ascii="Verdana" w:hAnsi="Verdana" w:cs="Verdana"/>
          <w:bCs/>
          <w:color w:val="7030A0"/>
          <w:sz w:val="20"/>
        </w:rPr>
      </w:pPr>
      <w:r w:rsidRPr="0070468B">
        <w:rPr>
          <w:rFonts w:ascii="Verdana" w:hAnsi="Verdana" w:cs="Verdana"/>
          <w:b/>
          <w:bCs/>
          <w:color w:val="FF0000"/>
          <w:sz w:val="20"/>
        </w:rPr>
        <w:t>*</w:t>
      </w:r>
      <w:r>
        <w:rPr>
          <w:rFonts w:ascii="Verdana" w:hAnsi="Verdana" w:cs="Verdana"/>
          <w:b/>
          <w:bCs/>
          <w:color w:val="FF0000"/>
          <w:sz w:val="20"/>
        </w:rPr>
        <w:t xml:space="preserve">  </w:t>
      </w:r>
      <w:r w:rsidRPr="0070468B">
        <w:rPr>
          <w:rFonts w:ascii="Verdana" w:hAnsi="Verdana" w:cs="Verdana"/>
          <w:b/>
          <w:bCs/>
          <w:sz w:val="20"/>
        </w:rPr>
        <w:t>Nie powołujemy się na zasoby podmiotów</w:t>
      </w:r>
      <w:r w:rsidRPr="0070468B">
        <w:rPr>
          <w:rFonts w:ascii="Verdana" w:hAnsi="Verdana" w:cs="Verdana"/>
          <w:bCs/>
          <w:sz w:val="20"/>
        </w:rPr>
        <w:t xml:space="preserve"> na zasadach określonych w art. 118  </w:t>
      </w:r>
      <w:r w:rsidRPr="00B0650F">
        <w:rPr>
          <w:rFonts w:ascii="Verdana" w:hAnsi="Verdana" w:cs="Verdana"/>
          <w:bCs/>
          <w:sz w:val="20"/>
        </w:rPr>
        <w:t xml:space="preserve">ust. 1 ustawy </w:t>
      </w:r>
      <w:proofErr w:type="spellStart"/>
      <w:r w:rsidRPr="00B0650F">
        <w:rPr>
          <w:rFonts w:ascii="Verdana" w:hAnsi="Verdana" w:cs="Verdana"/>
          <w:bCs/>
          <w:sz w:val="20"/>
        </w:rPr>
        <w:t>Pzp</w:t>
      </w:r>
      <w:proofErr w:type="spellEnd"/>
      <w:r w:rsidRPr="00B0650F">
        <w:rPr>
          <w:rFonts w:ascii="Verdana" w:hAnsi="Verdana" w:cs="Verdana"/>
          <w:bCs/>
          <w:sz w:val="20"/>
        </w:rPr>
        <w:t xml:space="preserve">, a więc </w:t>
      </w:r>
      <w:r w:rsidRPr="00B0650F">
        <w:rPr>
          <w:rFonts w:ascii="Verdana" w:hAnsi="Verdana" w:cs="Verdana"/>
          <w:b/>
          <w:bCs/>
          <w:sz w:val="20"/>
        </w:rPr>
        <w:t>osobiście spełniamy warunki</w:t>
      </w:r>
      <w:r w:rsidRPr="00B0650F">
        <w:rPr>
          <w:rFonts w:ascii="Verdana" w:hAnsi="Verdana" w:cs="Verdana"/>
          <w:bCs/>
          <w:sz w:val="20"/>
        </w:rPr>
        <w:t xml:space="preserve"> </w:t>
      </w:r>
      <w:r>
        <w:rPr>
          <w:rFonts w:ascii="Verdana" w:hAnsi="Verdana" w:cs="Verdana"/>
          <w:bCs/>
          <w:sz w:val="20"/>
        </w:rPr>
        <w:t xml:space="preserve">udziału w postępowaniu </w:t>
      </w:r>
      <w:r w:rsidRPr="00B0650F">
        <w:rPr>
          <w:rFonts w:ascii="Verdana" w:hAnsi="Verdana" w:cs="Verdana"/>
          <w:bCs/>
          <w:sz w:val="20"/>
        </w:rPr>
        <w:t>określone w punktach 18.1. i 18.2. SWZ.</w:t>
      </w:r>
      <w:r w:rsidRPr="0070468B">
        <w:rPr>
          <w:rFonts w:ascii="Verdana" w:hAnsi="Verdana" w:cs="Verdana"/>
          <w:bCs/>
          <w:sz w:val="20"/>
        </w:rPr>
        <w:t xml:space="preserve"> </w:t>
      </w:r>
    </w:p>
    <w:p w14:paraId="2912E516" w14:textId="77777777" w:rsidR="00F368AE" w:rsidRDefault="00F368AE" w:rsidP="001E767D">
      <w:pPr>
        <w:pStyle w:val="awciety"/>
        <w:spacing w:before="120" w:line="240" w:lineRule="auto"/>
        <w:ind w:left="284" w:firstLine="0"/>
        <w:rPr>
          <w:rFonts w:ascii="Verdana" w:hAnsi="Verdana" w:cs="TimesNewRomanPSMT"/>
          <w:i/>
          <w:color w:val="FF0000"/>
          <w:sz w:val="20"/>
        </w:rPr>
      </w:pPr>
      <w:r w:rsidRPr="0070468B">
        <w:rPr>
          <w:rFonts w:ascii="Verdana" w:hAnsi="Verdana" w:cs="TimesNewRomanPSMT"/>
          <w:b/>
          <w:color w:val="FF0000"/>
          <w:sz w:val="20"/>
        </w:rPr>
        <w:t>*</w:t>
      </w:r>
      <w:r w:rsidRPr="0070468B">
        <w:rPr>
          <w:rFonts w:ascii="Verdana" w:hAnsi="Verdana" w:cs="TimesNewRomanPSMT"/>
          <w:color w:val="FF0000"/>
          <w:sz w:val="20"/>
        </w:rPr>
        <w:t xml:space="preserve"> </w:t>
      </w:r>
      <w:r w:rsidRPr="0070468B">
        <w:rPr>
          <w:rFonts w:ascii="Verdana" w:hAnsi="Verdana" w:cs="TimesNewRomanPSMT"/>
          <w:i/>
          <w:color w:val="FF0000"/>
          <w:sz w:val="20"/>
        </w:rPr>
        <w:t>niepotrzebne skreślić</w:t>
      </w:r>
    </w:p>
    <w:p w14:paraId="54EB3BEE" w14:textId="77777777" w:rsidR="00F368AE" w:rsidRDefault="00F368AE" w:rsidP="00E241A2">
      <w:pPr>
        <w:pStyle w:val="awciety"/>
        <w:spacing w:line="240" w:lineRule="auto"/>
        <w:ind w:left="284" w:firstLine="0"/>
        <w:rPr>
          <w:rFonts w:ascii="Verdana" w:hAnsi="Verdana" w:cs="TimesNewRomanPSMT"/>
          <w:i/>
          <w:color w:val="FF0000"/>
          <w:sz w:val="20"/>
        </w:rPr>
      </w:pPr>
    </w:p>
    <w:p w14:paraId="5F67097A" w14:textId="77777777" w:rsidR="00F368AE" w:rsidRPr="00B76136" w:rsidRDefault="00F368AE" w:rsidP="00B76136">
      <w:pPr>
        <w:ind w:left="284" w:hanging="284"/>
        <w:jc w:val="both"/>
        <w:rPr>
          <w:rFonts w:ascii="Verdana" w:hAnsi="Verdana" w:cs="Verdana"/>
          <w:b/>
          <w:bCs/>
          <w:sz w:val="20"/>
        </w:rPr>
      </w:pPr>
      <w:r w:rsidRPr="00E74B57">
        <w:rPr>
          <w:rFonts w:ascii="Verdana" w:hAnsi="Verdana" w:cs="Verdana"/>
          <w:bCs/>
          <w:sz w:val="20"/>
        </w:rPr>
        <w:t>5.</w:t>
      </w:r>
      <w:r>
        <w:rPr>
          <w:rFonts w:ascii="Verdana" w:hAnsi="Verdana" w:cs="Verdana"/>
          <w:bCs/>
          <w:sz w:val="20"/>
        </w:rPr>
        <w:t xml:space="preserve"> </w:t>
      </w:r>
      <w:r w:rsidRPr="0070468B">
        <w:rPr>
          <w:rFonts w:ascii="Verdana" w:hAnsi="Verdana" w:cs="Verdana"/>
          <w:bCs/>
          <w:sz w:val="20"/>
        </w:rPr>
        <w:t>Przekazujemy w załączeniu stosowne oświadczeni</w:t>
      </w:r>
      <w:r>
        <w:rPr>
          <w:rFonts w:ascii="Verdana" w:hAnsi="Verdana" w:cs="Verdana"/>
          <w:bCs/>
          <w:sz w:val="20"/>
        </w:rPr>
        <w:t>e/a</w:t>
      </w:r>
      <w:r w:rsidRPr="0070468B">
        <w:rPr>
          <w:rFonts w:ascii="Verdana" w:hAnsi="Verdana" w:cs="Verdana"/>
          <w:bCs/>
          <w:sz w:val="20"/>
        </w:rPr>
        <w:t xml:space="preserve"> potwierdzające spełnianie warunków udziału w postępowaniu oraz brak podstaw wykluczeniu z postępowania na podstawie art. 108 ust. 1 </w:t>
      </w:r>
      <w:r>
        <w:rPr>
          <w:rFonts w:ascii="Verdana" w:hAnsi="Verdana" w:cs="Verdana"/>
          <w:bCs/>
          <w:sz w:val="20"/>
        </w:rPr>
        <w:t xml:space="preserve">ustawy </w:t>
      </w:r>
      <w:proofErr w:type="spellStart"/>
      <w:r w:rsidRPr="0070468B">
        <w:rPr>
          <w:rFonts w:ascii="Verdana" w:hAnsi="Verdana" w:cs="Verdana"/>
          <w:bCs/>
          <w:sz w:val="20"/>
        </w:rPr>
        <w:t>Pzp</w:t>
      </w:r>
      <w:proofErr w:type="spellEnd"/>
      <w:r w:rsidRPr="0070468B">
        <w:rPr>
          <w:rFonts w:ascii="Verdana" w:hAnsi="Verdana" w:cs="Verdana"/>
          <w:bCs/>
          <w:sz w:val="20"/>
        </w:rPr>
        <w:t xml:space="preserve"> (</w:t>
      </w:r>
      <w:r w:rsidRPr="00B0650F">
        <w:rPr>
          <w:rFonts w:ascii="Verdana" w:hAnsi="Verdana" w:cs="Verdana"/>
          <w:bCs/>
          <w:sz w:val="20"/>
        </w:rPr>
        <w:t xml:space="preserve">punkt 13.1. SWZ) oraz art. 109 ust. 1 punkty 5, 6, 7, 8, 9 i 10 ustawy </w:t>
      </w:r>
      <w:proofErr w:type="spellStart"/>
      <w:r w:rsidRPr="00B0650F">
        <w:rPr>
          <w:rFonts w:ascii="Verdana" w:hAnsi="Verdana" w:cs="Verdana"/>
          <w:bCs/>
          <w:sz w:val="20"/>
        </w:rPr>
        <w:t>Pzp</w:t>
      </w:r>
      <w:proofErr w:type="spellEnd"/>
      <w:r w:rsidRPr="00B0650F">
        <w:rPr>
          <w:rFonts w:ascii="Verdana" w:hAnsi="Verdana" w:cs="Verdana"/>
          <w:bCs/>
          <w:sz w:val="20"/>
        </w:rPr>
        <w:t xml:space="preserve"> (punkt 13.2. SWZ)</w:t>
      </w:r>
      <w:r w:rsidRPr="00B0650F">
        <w:rPr>
          <w:rFonts w:ascii="Verdana" w:hAnsi="Verdana" w:cs="Verdana"/>
          <w:b/>
          <w:bCs/>
          <w:sz w:val="20"/>
        </w:rPr>
        <w:t xml:space="preserve"> sporządzone zgodnie ze wzorem stanowiącym załącznik nr 3 do SWZ oraz</w:t>
      </w:r>
      <w:r w:rsidRPr="00E74B57">
        <w:rPr>
          <w:rFonts w:ascii="Verdana" w:hAnsi="Verdana" w:cs="Verdana"/>
          <w:b/>
          <w:bCs/>
          <w:sz w:val="20"/>
        </w:rPr>
        <w:t xml:space="preserve"> </w:t>
      </w:r>
      <w:r>
        <w:rPr>
          <w:rFonts w:ascii="Verdana" w:hAnsi="Verdana" w:cs="Verdana"/>
          <w:b/>
          <w:bCs/>
          <w:sz w:val="20"/>
        </w:rPr>
        <w:t xml:space="preserve">założone </w:t>
      </w:r>
      <w:r w:rsidRPr="00E74B57">
        <w:rPr>
          <w:rFonts w:ascii="Verdana" w:hAnsi="Verdana" w:cs="Verdana"/>
          <w:b/>
          <w:bCs/>
          <w:sz w:val="20"/>
        </w:rPr>
        <w:t>przez</w:t>
      </w:r>
      <w:r>
        <w:rPr>
          <w:rFonts w:ascii="Verdana" w:hAnsi="Verdana" w:cs="Verdana"/>
          <w:b/>
          <w:bCs/>
          <w:sz w:val="20"/>
        </w:rPr>
        <w:t xml:space="preserve">: </w:t>
      </w:r>
      <w:r w:rsidRPr="00B76136">
        <w:rPr>
          <w:rFonts w:ascii="Verdana" w:hAnsi="Verdana" w:cs="Verdana"/>
          <w:b/>
          <w:bCs/>
          <w:sz w:val="20"/>
        </w:rPr>
        <w:t>wykonawcę składającego ofertę</w:t>
      </w:r>
      <w:r>
        <w:rPr>
          <w:rFonts w:ascii="Verdana" w:hAnsi="Verdana" w:cs="Verdana"/>
          <w:b/>
          <w:bCs/>
          <w:sz w:val="20"/>
        </w:rPr>
        <w:t xml:space="preserve"> (a w przypadku wykonawców wspólnie ubiegających się o udzielenie zamówienia – przez każdego z nich)</w:t>
      </w:r>
      <w:r w:rsidRPr="00B76136">
        <w:rPr>
          <w:rFonts w:ascii="Verdana" w:hAnsi="Verdana" w:cs="TimesNewRomanPSMT"/>
          <w:b/>
          <w:color w:val="FF0000"/>
          <w:sz w:val="20"/>
        </w:rPr>
        <w:t>*</w:t>
      </w:r>
      <w:r w:rsidRPr="00B76136">
        <w:rPr>
          <w:rFonts w:ascii="Verdana" w:hAnsi="Verdana" w:cs="Verdana"/>
          <w:b/>
          <w:bCs/>
          <w:sz w:val="20"/>
        </w:rPr>
        <w:t xml:space="preserve"> oraz podmiot</w:t>
      </w:r>
      <w:r>
        <w:rPr>
          <w:rFonts w:ascii="Verdana" w:hAnsi="Verdana" w:cs="Verdana"/>
          <w:b/>
          <w:bCs/>
          <w:sz w:val="20"/>
        </w:rPr>
        <w:t>/</w:t>
      </w:r>
      <w:r w:rsidRPr="00B76136">
        <w:rPr>
          <w:rFonts w:ascii="Verdana" w:hAnsi="Verdana" w:cs="Verdana"/>
          <w:b/>
          <w:bCs/>
          <w:sz w:val="20"/>
        </w:rPr>
        <w:t>y, na któr</w:t>
      </w:r>
      <w:r>
        <w:rPr>
          <w:rFonts w:ascii="Verdana" w:hAnsi="Verdana" w:cs="Verdana"/>
          <w:b/>
          <w:bCs/>
          <w:sz w:val="20"/>
        </w:rPr>
        <w:t>ego/</w:t>
      </w:r>
      <w:proofErr w:type="spellStart"/>
      <w:r>
        <w:rPr>
          <w:rFonts w:ascii="Verdana" w:hAnsi="Verdana" w:cs="Verdana"/>
          <w:b/>
          <w:bCs/>
          <w:sz w:val="20"/>
        </w:rPr>
        <w:t>ry</w:t>
      </w:r>
      <w:r w:rsidRPr="00B76136">
        <w:rPr>
          <w:rFonts w:ascii="Verdana" w:hAnsi="Verdana" w:cs="Verdana"/>
          <w:b/>
          <w:bCs/>
          <w:sz w:val="20"/>
        </w:rPr>
        <w:t>ch</w:t>
      </w:r>
      <w:proofErr w:type="spellEnd"/>
      <w:r w:rsidRPr="00B76136">
        <w:rPr>
          <w:rFonts w:ascii="Verdana" w:hAnsi="Verdana" w:cs="Verdana"/>
          <w:b/>
          <w:bCs/>
          <w:sz w:val="20"/>
        </w:rPr>
        <w:t xml:space="preserve"> zasoby jako wykonawca się powołujemy</w:t>
      </w:r>
      <w:r w:rsidRPr="00B76136">
        <w:rPr>
          <w:rFonts w:ascii="Verdana" w:hAnsi="Verdana" w:cs="Verdana"/>
          <w:b/>
          <w:bCs/>
          <w:color w:val="FF0000"/>
          <w:sz w:val="20"/>
        </w:rPr>
        <w:t>*</w:t>
      </w:r>
      <w:r w:rsidRPr="00B76136">
        <w:rPr>
          <w:rFonts w:ascii="Verdana" w:hAnsi="Verdana" w:cs="Verdana"/>
          <w:b/>
          <w:bCs/>
          <w:sz w:val="20"/>
        </w:rPr>
        <w:t>.</w:t>
      </w:r>
    </w:p>
    <w:p w14:paraId="0EE37C5E" w14:textId="77777777" w:rsidR="00F368AE" w:rsidRPr="0070468B" w:rsidRDefault="00F368AE" w:rsidP="00B76136">
      <w:pPr>
        <w:pStyle w:val="awciety"/>
        <w:spacing w:line="240" w:lineRule="auto"/>
        <w:ind w:left="284" w:firstLine="0"/>
        <w:rPr>
          <w:rFonts w:ascii="Verdana" w:hAnsi="Verdana"/>
          <w:i/>
          <w:color w:val="auto"/>
          <w:sz w:val="20"/>
        </w:rPr>
      </w:pPr>
      <w:r w:rsidRPr="00B76136">
        <w:rPr>
          <w:rFonts w:ascii="Verdana" w:hAnsi="Verdana" w:cs="TimesNewRomanPSMT"/>
          <w:b/>
          <w:color w:val="FF0000"/>
          <w:sz w:val="20"/>
        </w:rPr>
        <w:t>*</w:t>
      </w:r>
      <w:r w:rsidRPr="00B76136">
        <w:rPr>
          <w:rFonts w:ascii="Verdana" w:hAnsi="Verdana" w:cs="TimesNewRomanPSMT"/>
          <w:color w:val="FF0000"/>
          <w:sz w:val="20"/>
        </w:rPr>
        <w:t xml:space="preserve"> </w:t>
      </w:r>
      <w:r w:rsidRPr="00B76136">
        <w:rPr>
          <w:rFonts w:ascii="Verdana" w:hAnsi="Verdana" w:cs="TimesNewRomanPSMT"/>
          <w:i/>
          <w:color w:val="FF0000"/>
          <w:sz w:val="20"/>
        </w:rPr>
        <w:t>niepotrzebne skreślić</w:t>
      </w:r>
    </w:p>
    <w:p w14:paraId="4826DCF8" w14:textId="77777777" w:rsidR="00F368AE" w:rsidRPr="0070468B" w:rsidRDefault="00F368AE" w:rsidP="00B76136">
      <w:pPr>
        <w:ind w:left="284" w:hanging="284"/>
        <w:jc w:val="both"/>
        <w:rPr>
          <w:rFonts w:ascii="Verdana" w:hAnsi="Verdana" w:cs="Tahoma"/>
          <w:kern w:val="2"/>
          <w:sz w:val="20"/>
          <w:lang w:eastAsia="ar-SA"/>
        </w:rPr>
      </w:pPr>
    </w:p>
    <w:p w14:paraId="15F7E020" w14:textId="77777777" w:rsidR="00F368AE" w:rsidRDefault="00F368AE"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rPr>
      </w:pPr>
      <w:r w:rsidRPr="0070468B">
        <w:rPr>
          <w:rFonts w:ascii="Verdana" w:hAnsi="Verdana"/>
        </w:rPr>
        <w:t>6. Oświadczamy, że zapoznaliśmy się z SWZ</w:t>
      </w:r>
      <w:r>
        <w:rPr>
          <w:rFonts w:ascii="Verdana" w:hAnsi="Verdana"/>
        </w:rPr>
        <w:t xml:space="preserve"> i załącznikami do niej,</w:t>
      </w:r>
      <w:r w:rsidRPr="0070468B">
        <w:rPr>
          <w:rFonts w:ascii="Verdana" w:hAnsi="Verdana"/>
        </w:rPr>
        <w:t xml:space="preserve"> i nie wnosimy </w:t>
      </w:r>
      <w:r>
        <w:rPr>
          <w:rFonts w:ascii="Verdana" w:hAnsi="Verdana"/>
        </w:rPr>
        <w:t>w tym zakresie</w:t>
      </w:r>
      <w:r w:rsidRPr="0070468B">
        <w:rPr>
          <w:rFonts w:ascii="Verdana" w:hAnsi="Verdana"/>
        </w:rPr>
        <w:t xml:space="preserve"> zastrzeżeń oraz </w:t>
      </w:r>
      <w:r>
        <w:rPr>
          <w:rFonts w:ascii="Verdana" w:hAnsi="Verdana"/>
        </w:rPr>
        <w:t>uzyskaliśmy wszystkie</w:t>
      </w:r>
      <w:r w:rsidRPr="0070468B">
        <w:rPr>
          <w:rFonts w:ascii="Verdana" w:hAnsi="Verdana"/>
        </w:rPr>
        <w:t xml:space="preserve"> informacje potrzebne do </w:t>
      </w:r>
      <w:r>
        <w:rPr>
          <w:rFonts w:ascii="Verdana" w:hAnsi="Verdana"/>
        </w:rPr>
        <w:t xml:space="preserve">przygotowania i złożenia oferty, w tym określenia ceny ofertowej, i </w:t>
      </w:r>
      <w:r w:rsidRPr="0070468B">
        <w:rPr>
          <w:rFonts w:ascii="Verdana" w:hAnsi="Verdana"/>
        </w:rPr>
        <w:t>właściwego wykonania zamówienia.</w:t>
      </w:r>
    </w:p>
    <w:p w14:paraId="615DF0C8" w14:textId="77777777" w:rsidR="00F368AE" w:rsidRPr="0070468B" w:rsidRDefault="00F368AE"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rPr>
      </w:pPr>
    </w:p>
    <w:p w14:paraId="6BEB1B98" w14:textId="77777777" w:rsidR="00F368AE" w:rsidRDefault="00F368AE"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rPr>
      </w:pPr>
      <w:r w:rsidRPr="0070468B">
        <w:rPr>
          <w:rFonts w:ascii="Verdana" w:hAnsi="Verdana" w:cs="Verdana"/>
        </w:rPr>
        <w:t>7. Oświadczamy, że uważamy się za związanych niniejszą ofertą przez okres wskazany w SWZ.</w:t>
      </w:r>
    </w:p>
    <w:p w14:paraId="358E887C" w14:textId="77777777" w:rsidR="00F368AE" w:rsidRPr="0070468B" w:rsidRDefault="00F368AE"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rPr>
      </w:pPr>
    </w:p>
    <w:p w14:paraId="3816D709" w14:textId="77777777" w:rsidR="00F368AE" w:rsidRPr="0070468B" w:rsidRDefault="00F368AE"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rPr>
      </w:pPr>
      <w:r w:rsidRPr="0070468B">
        <w:rPr>
          <w:rFonts w:ascii="Verdana" w:hAnsi="Verdana" w:cs="Verdana"/>
        </w:rPr>
        <w:t xml:space="preserve">8. Oświadczamy, że zawarty w </w:t>
      </w:r>
      <w:r w:rsidRPr="0070468B">
        <w:rPr>
          <w:rFonts w:ascii="Verdana" w:hAnsi="Verdana"/>
        </w:rPr>
        <w:t xml:space="preserve">SWZ </w:t>
      </w:r>
      <w:r w:rsidRPr="0070468B">
        <w:rPr>
          <w:rFonts w:ascii="Verdana" w:hAnsi="Verdana" w:cs="Verdana"/>
        </w:rPr>
        <w:t>projekt</w:t>
      </w:r>
      <w:r>
        <w:rPr>
          <w:rFonts w:ascii="Verdana" w:hAnsi="Verdana" w:cs="Verdana"/>
        </w:rPr>
        <w:t xml:space="preserve"> (wzór)</w:t>
      </w:r>
      <w:r w:rsidRPr="0070468B">
        <w:rPr>
          <w:rFonts w:ascii="Verdana" w:hAnsi="Verdana" w:cs="Verdana"/>
        </w:rPr>
        <w:t xml:space="preserve"> umowy z</w:t>
      </w:r>
      <w:r>
        <w:rPr>
          <w:rFonts w:ascii="Verdana" w:hAnsi="Verdana" w:cs="Verdana"/>
        </w:rPr>
        <w:t>ostał przez nas zaakceptowany i </w:t>
      </w:r>
      <w:r w:rsidRPr="0070468B">
        <w:rPr>
          <w:rFonts w:ascii="Verdana" w:hAnsi="Verdana" w:cs="Verdana"/>
        </w:rPr>
        <w:t xml:space="preserve">zobowiązujemy się, w przypadku wybrania naszej oferty, do zawarcia umowy </w:t>
      </w:r>
      <w:r>
        <w:rPr>
          <w:rFonts w:ascii="Verdana" w:hAnsi="Verdana" w:cs="Verdana"/>
        </w:rPr>
        <w:t>według tego projektu (wzoru)</w:t>
      </w:r>
      <w:r w:rsidRPr="0070468B">
        <w:rPr>
          <w:rFonts w:ascii="Verdana" w:hAnsi="Verdana" w:cs="Verdana"/>
        </w:rPr>
        <w:t xml:space="preserve"> w miejscu i terminie wyznaczonym przez zamawiającego. </w:t>
      </w:r>
    </w:p>
    <w:p w14:paraId="5F4453E0" w14:textId="77777777" w:rsidR="00F368AE" w:rsidRPr="0070468B" w:rsidRDefault="00F368AE" w:rsidP="00E241A2">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ind w:firstLine="0"/>
        <w:rPr>
          <w:rFonts w:ascii="Verdana" w:hAnsi="Verdana" w:cs="Verdana"/>
        </w:rPr>
      </w:pPr>
      <w:r w:rsidRPr="00F74AA0">
        <w:rPr>
          <w:rFonts w:ascii="Verdana" w:hAnsi="Verdana" w:cs="Verdana"/>
          <w:b/>
        </w:rPr>
        <w:t>W przypadku wybrania naszej oferty niezwłocznie przekażemy zamawiającemu następujące informacje niezbędne do uzupełnienia umowy</w:t>
      </w:r>
      <w:r w:rsidRPr="0070468B">
        <w:rPr>
          <w:rFonts w:ascii="Verdana" w:hAnsi="Verdana" w:cs="Verdana"/>
        </w:rPr>
        <w:t>:</w:t>
      </w:r>
    </w:p>
    <w:p w14:paraId="5B52AFE2" w14:textId="77777777" w:rsidR="00F368AE" w:rsidRPr="0070468B" w:rsidRDefault="00F368AE"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rPr>
      </w:pPr>
      <w:r w:rsidRPr="0070468B">
        <w:rPr>
          <w:rFonts w:ascii="Verdana" w:hAnsi="Verdana" w:cs="Verdana"/>
        </w:rPr>
        <w:t>- </w:t>
      </w:r>
      <w:r>
        <w:rPr>
          <w:rFonts w:ascii="Verdana" w:hAnsi="Verdana" w:cs="Verdana"/>
        </w:rPr>
        <w:t>  </w:t>
      </w:r>
      <w:r w:rsidRPr="0070468B">
        <w:rPr>
          <w:rFonts w:ascii="Verdana" w:hAnsi="Verdana" w:cs="Verdana"/>
        </w:rPr>
        <w:t xml:space="preserve">numer rachunku bankowego, który widnieje w wykazie podmiotów zarejestrowanych jako podatnicy VAT, niezarejestrowanych oraz wykreślonych </w:t>
      </w:r>
      <w:r>
        <w:rPr>
          <w:rFonts w:ascii="Verdana" w:hAnsi="Verdana" w:cs="Verdana"/>
        </w:rPr>
        <w:t>i przywróconych do rejestru VAT;</w:t>
      </w:r>
    </w:p>
    <w:p w14:paraId="0E326671" w14:textId="77777777" w:rsidR="00F368AE" w:rsidRPr="0070468B" w:rsidRDefault="00F368AE"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rPr>
      </w:pPr>
      <w:r w:rsidRPr="0070468B">
        <w:rPr>
          <w:rFonts w:ascii="Verdana" w:hAnsi="Verdana" w:cs="Verdana"/>
        </w:rPr>
        <w:t>- </w:t>
      </w:r>
      <w:r>
        <w:rPr>
          <w:rFonts w:ascii="Verdana" w:hAnsi="Verdana" w:cs="Verdana"/>
        </w:rPr>
        <w:t>  </w:t>
      </w:r>
      <w:r w:rsidRPr="0070468B">
        <w:rPr>
          <w:rFonts w:ascii="Verdana" w:hAnsi="Verdana" w:cs="Verdana"/>
        </w:rPr>
        <w:t>oświadczenie wykonawcy, czy jest czynnym podatnikiem w</w:t>
      </w:r>
      <w:r>
        <w:rPr>
          <w:rFonts w:ascii="Verdana" w:hAnsi="Verdana" w:cs="Verdana"/>
        </w:rPr>
        <w:t xml:space="preserve"> podatku od towarów i usług VAT;</w:t>
      </w:r>
    </w:p>
    <w:p w14:paraId="3E90C1C3" w14:textId="77777777" w:rsidR="00F368AE" w:rsidRPr="0070468B" w:rsidRDefault="00F368AE"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rPr>
      </w:pPr>
      <w:r w:rsidRPr="0070468B">
        <w:rPr>
          <w:rFonts w:ascii="Verdana" w:hAnsi="Verdana" w:cs="Verdana"/>
        </w:rPr>
        <w:t>- </w:t>
      </w:r>
      <w:r>
        <w:rPr>
          <w:rFonts w:ascii="Verdana" w:hAnsi="Verdana" w:cs="Verdana"/>
        </w:rPr>
        <w:t>  </w:t>
      </w:r>
      <w:r w:rsidRPr="0070468B">
        <w:rPr>
          <w:rFonts w:ascii="Verdana" w:hAnsi="Verdana" w:cs="Verdana"/>
        </w:rPr>
        <w:t xml:space="preserve">nazwę i adres </w:t>
      </w:r>
      <w:r>
        <w:rPr>
          <w:rFonts w:ascii="Verdana" w:hAnsi="Verdana" w:cs="Verdana"/>
        </w:rPr>
        <w:t>U</w:t>
      </w:r>
      <w:r w:rsidRPr="0070468B">
        <w:rPr>
          <w:rFonts w:ascii="Verdana" w:hAnsi="Verdana" w:cs="Verdana"/>
        </w:rPr>
        <w:t xml:space="preserve">rzędu </w:t>
      </w:r>
      <w:r>
        <w:rPr>
          <w:rFonts w:ascii="Verdana" w:hAnsi="Verdana" w:cs="Verdana"/>
        </w:rPr>
        <w:t>S</w:t>
      </w:r>
      <w:r w:rsidRPr="0070468B">
        <w:rPr>
          <w:rFonts w:ascii="Verdana" w:hAnsi="Verdana" w:cs="Verdana"/>
        </w:rPr>
        <w:t>karbowego, w którym zg</w:t>
      </w:r>
      <w:r>
        <w:rPr>
          <w:rFonts w:ascii="Verdana" w:hAnsi="Verdana" w:cs="Verdana"/>
        </w:rPr>
        <w:t>łoszony jest powyższy rachunek;</w:t>
      </w:r>
    </w:p>
    <w:p w14:paraId="52661EF8" w14:textId="77777777" w:rsidR="00F368AE" w:rsidRDefault="00F368AE"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rPr>
      </w:pPr>
      <w:r w:rsidRPr="0070468B">
        <w:rPr>
          <w:rFonts w:ascii="Verdana" w:hAnsi="Verdana" w:cs="Verdana"/>
        </w:rPr>
        <w:t>- </w:t>
      </w:r>
      <w:r>
        <w:rPr>
          <w:rFonts w:ascii="Verdana" w:hAnsi="Verdana" w:cs="Verdana"/>
        </w:rPr>
        <w:t>  </w:t>
      </w:r>
      <w:r w:rsidRPr="0070468B">
        <w:rPr>
          <w:rFonts w:ascii="Verdana" w:hAnsi="Verdana" w:cs="Verdana"/>
        </w:rPr>
        <w:t xml:space="preserve">informację dotyczącą kierownika </w:t>
      </w:r>
      <w:r>
        <w:rPr>
          <w:rFonts w:ascii="Verdana" w:hAnsi="Verdana" w:cs="Verdana"/>
        </w:rPr>
        <w:t>budowy</w:t>
      </w:r>
      <w:r w:rsidRPr="0070468B">
        <w:rPr>
          <w:rFonts w:ascii="Verdana" w:hAnsi="Verdana" w:cs="Verdana"/>
        </w:rPr>
        <w:t>, tj. imię i nazwisko oraz numer uprawnień budowlanych.</w:t>
      </w:r>
    </w:p>
    <w:p w14:paraId="32BEF4B9" w14:textId="77777777" w:rsidR="00F368AE" w:rsidRPr="0070468B" w:rsidRDefault="00F368AE" w:rsidP="001E767D">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rPr>
          <w:rFonts w:ascii="Verdana" w:hAnsi="Verdana" w:cs="Verdana"/>
        </w:rPr>
      </w:pPr>
    </w:p>
    <w:p w14:paraId="74DDADCA" w14:textId="375C300D" w:rsidR="00F368AE" w:rsidRPr="00277363" w:rsidRDefault="00F368AE" w:rsidP="00AD687A">
      <w:pPr>
        <w:tabs>
          <w:tab w:val="left" w:pos="17892"/>
        </w:tabs>
        <w:ind w:left="284" w:hanging="284"/>
        <w:rPr>
          <w:rFonts w:ascii="Verdana" w:hAnsi="Verdana" w:cs="Verdana"/>
          <w:sz w:val="20"/>
          <w:szCs w:val="18"/>
        </w:rPr>
      </w:pPr>
      <w:r w:rsidRPr="0070468B">
        <w:rPr>
          <w:rFonts w:ascii="Verdana" w:hAnsi="Verdana" w:cs="Tahoma"/>
          <w:sz w:val="20"/>
        </w:rPr>
        <w:lastRenderedPageBreak/>
        <w:t>9. </w:t>
      </w:r>
      <w:r w:rsidRPr="0070468B">
        <w:rPr>
          <w:rFonts w:ascii="Verdana" w:hAnsi="Verdana" w:cs="Tahoma"/>
          <w:b/>
          <w:sz w:val="20"/>
        </w:rPr>
        <w:t>Wadium</w:t>
      </w:r>
      <w:r w:rsidRPr="0070468B">
        <w:rPr>
          <w:rFonts w:ascii="Verdana" w:hAnsi="Verdana" w:cs="Tahoma"/>
          <w:bCs/>
          <w:sz w:val="20"/>
        </w:rPr>
        <w:t xml:space="preserve"> </w:t>
      </w:r>
      <w:r w:rsidR="00AD687A">
        <w:rPr>
          <w:rFonts w:ascii="Verdana" w:hAnsi="Verdana" w:cs="Tahoma"/>
          <w:bCs/>
          <w:sz w:val="20"/>
        </w:rPr>
        <w:t>– nie dotyczy</w:t>
      </w:r>
      <w:r w:rsidRPr="00277363">
        <w:rPr>
          <w:rFonts w:ascii="Verdana" w:hAnsi="Verdana"/>
          <w:sz w:val="20"/>
          <w:szCs w:val="20"/>
        </w:rPr>
        <w:t>.</w:t>
      </w:r>
    </w:p>
    <w:p w14:paraId="776126D3" w14:textId="77777777" w:rsidR="00F368AE" w:rsidRPr="00277363" w:rsidRDefault="00F368AE" w:rsidP="00D57B44">
      <w:pPr>
        <w:pStyle w:val="1"/>
        <w:tabs>
          <w:tab w:val="left" w:pos="284"/>
        </w:tabs>
        <w:spacing w:line="240" w:lineRule="auto"/>
        <w:ind w:hanging="426"/>
        <w:rPr>
          <w:rFonts w:ascii="Verdana" w:hAnsi="Verdana" w:cs="Verdana"/>
          <w:color w:val="auto"/>
          <w:sz w:val="20"/>
        </w:rPr>
      </w:pPr>
    </w:p>
    <w:p w14:paraId="651B6403" w14:textId="77777777" w:rsidR="00F368AE" w:rsidRPr="0070468B" w:rsidRDefault="00F368AE" w:rsidP="00E241A2">
      <w:pPr>
        <w:pStyle w:val="1"/>
        <w:spacing w:line="240" w:lineRule="auto"/>
        <w:ind w:left="284" w:hanging="426"/>
        <w:rPr>
          <w:rFonts w:ascii="Verdana" w:hAnsi="Verdana" w:cs="Verdana"/>
          <w:bCs/>
          <w:color w:val="auto"/>
          <w:sz w:val="20"/>
          <w:szCs w:val="18"/>
        </w:rPr>
      </w:pPr>
      <w:r w:rsidRPr="0070468B">
        <w:rPr>
          <w:rFonts w:ascii="Verdana" w:hAnsi="Verdana" w:cs="Verdana"/>
          <w:sz w:val="20"/>
        </w:rPr>
        <w:t xml:space="preserve">10. W przypadku wybrania naszej oferty, przed podpisaniem umowy wniesiemy </w:t>
      </w:r>
      <w:r w:rsidRPr="0070468B">
        <w:rPr>
          <w:rFonts w:ascii="Verdana" w:hAnsi="Verdana" w:cs="Verdana"/>
          <w:b/>
          <w:bCs/>
          <w:sz w:val="20"/>
        </w:rPr>
        <w:t>zabezpieczenie należytego wykonania umowy</w:t>
      </w:r>
      <w:r w:rsidRPr="0070468B">
        <w:rPr>
          <w:rFonts w:ascii="Verdana" w:hAnsi="Verdana" w:cs="Verdana"/>
          <w:sz w:val="20"/>
        </w:rPr>
        <w:t xml:space="preserve"> w formie ................................... zgodnie z warunkami ustalonymi we wzorze umowy.</w:t>
      </w:r>
    </w:p>
    <w:p w14:paraId="66D8AE90" w14:textId="77777777" w:rsidR="00F368AE" w:rsidRDefault="00F368AE" w:rsidP="00E9192B">
      <w:pPr>
        <w:pStyle w:val="NormalnyWeb"/>
        <w:tabs>
          <w:tab w:val="left" w:pos="-31680"/>
          <w:tab w:val="left" w:pos="16756"/>
          <w:tab w:val="left" w:pos="17039"/>
          <w:tab w:val="center" w:pos="20527"/>
          <w:tab w:val="center" w:pos="20582"/>
          <w:tab w:val="right" w:pos="25063"/>
          <w:tab w:val="right" w:pos="25118"/>
        </w:tabs>
        <w:suppressAutoHyphens/>
        <w:spacing w:before="0" w:after="0"/>
        <w:jc w:val="both"/>
        <w:rPr>
          <w:rFonts w:ascii="Verdana" w:hAnsi="Verdana" w:cs="Verdana"/>
          <w:sz w:val="20"/>
          <w:szCs w:val="20"/>
        </w:rPr>
      </w:pPr>
    </w:p>
    <w:p w14:paraId="21ADC499" w14:textId="77777777" w:rsidR="00F368AE" w:rsidRDefault="00F368AE" w:rsidP="008233C3">
      <w:pPr>
        <w:pStyle w:val="1"/>
        <w:tabs>
          <w:tab w:val="left" w:pos="16698"/>
        </w:tabs>
        <w:spacing w:line="100" w:lineRule="atLeast"/>
        <w:ind w:left="283" w:hanging="425"/>
        <w:rPr>
          <w:rFonts w:ascii="Verdana" w:hAnsi="Verdana"/>
          <w:sz w:val="20"/>
        </w:rPr>
      </w:pPr>
      <w:r>
        <w:rPr>
          <w:rFonts w:ascii="Verdana" w:hAnsi="Verdana"/>
          <w:sz w:val="20"/>
        </w:rPr>
        <w:t>13</w:t>
      </w:r>
      <w:r w:rsidRPr="005D751F">
        <w:rPr>
          <w:rFonts w:ascii="Verdana" w:hAnsi="Verdana"/>
          <w:sz w:val="20"/>
        </w:rPr>
        <w:t>.</w:t>
      </w:r>
      <w:r w:rsidRPr="005D751F">
        <w:rPr>
          <w:rFonts w:ascii="Verdana" w:hAnsi="Verdana"/>
          <w:sz w:val="20"/>
        </w:rPr>
        <w:tab/>
        <w:t xml:space="preserve">Zgodnie </w:t>
      </w:r>
      <w:r w:rsidRPr="003A5CD5">
        <w:rPr>
          <w:rFonts w:ascii="Verdana" w:hAnsi="Verdana"/>
          <w:color w:val="auto"/>
          <w:sz w:val="20"/>
        </w:rPr>
        <w:t xml:space="preserve">art. 462 ust. 2 </w:t>
      </w:r>
      <w:r w:rsidRPr="005D751F">
        <w:rPr>
          <w:rFonts w:ascii="Verdana" w:hAnsi="Verdana"/>
          <w:sz w:val="20"/>
        </w:rPr>
        <w:t>ustawy Prawo zamówień publicznych, informujemy, że:</w:t>
      </w:r>
    </w:p>
    <w:p w14:paraId="225BE5D8" w14:textId="77777777" w:rsidR="00F368AE" w:rsidRPr="009139FC" w:rsidRDefault="00F368AE" w:rsidP="008233C3">
      <w:pPr>
        <w:pStyle w:val="awciety"/>
        <w:tabs>
          <w:tab w:val="left" w:pos="16756"/>
        </w:tabs>
        <w:spacing w:after="113" w:line="240" w:lineRule="auto"/>
        <w:ind w:left="426" w:hanging="175"/>
        <w:rPr>
          <w:rFonts w:ascii="Verdana" w:hAnsi="Verdana"/>
          <w:bCs/>
          <w:sz w:val="20"/>
        </w:rPr>
      </w:pPr>
      <w:r w:rsidRPr="009139FC">
        <w:rPr>
          <w:rFonts w:ascii="Verdana" w:hAnsi="Verdana"/>
          <w:color w:val="FF0000"/>
          <w:sz w:val="20"/>
        </w:rPr>
        <w:t>*</w:t>
      </w:r>
      <w:r w:rsidRPr="009139FC">
        <w:rPr>
          <w:rFonts w:ascii="Verdana" w:hAnsi="Verdana"/>
          <w:sz w:val="20"/>
        </w:rPr>
        <w:t> </w:t>
      </w:r>
      <w:r w:rsidRPr="009139FC">
        <w:rPr>
          <w:rFonts w:ascii="Verdana" w:hAnsi="Verdana" w:cs="TimesNewRomanPSMT"/>
          <w:b/>
          <w:bCs/>
          <w:sz w:val="20"/>
        </w:rPr>
        <w:t>zamierzamy powierzyć podwykonawcom wykonanie następujących części  zamówienia:</w:t>
      </w:r>
    </w:p>
    <w:p w14:paraId="3A8D5527" w14:textId="77777777" w:rsidR="00F368AE" w:rsidRDefault="00F368AE" w:rsidP="008233C3">
      <w:pPr>
        <w:pStyle w:val="1"/>
        <w:tabs>
          <w:tab w:val="left" w:pos="-31680"/>
        </w:tabs>
        <w:spacing w:line="240" w:lineRule="auto"/>
        <w:ind w:left="709" w:hanging="283"/>
        <w:rPr>
          <w:rFonts w:ascii="Verdana" w:hAnsi="Verdana"/>
          <w:sz w:val="20"/>
        </w:rPr>
      </w:pPr>
      <w:r>
        <w:rPr>
          <w:rFonts w:ascii="Verdana" w:hAnsi="Verdana"/>
          <w:sz w:val="20"/>
        </w:rPr>
        <w:t>a) </w:t>
      </w:r>
      <w:r w:rsidRPr="009139FC">
        <w:rPr>
          <w:rFonts w:ascii="Verdana" w:hAnsi="Verdana"/>
          <w:sz w:val="20"/>
        </w:rPr>
        <w:t>wykonanie części dotyczącej ...............................................................</w:t>
      </w:r>
      <w:r>
        <w:rPr>
          <w:rFonts w:ascii="Verdana" w:hAnsi="Verdana"/>
          <w:sz w:val="20"/>
        </w:rPr>
        <w:t>....... zamierzamy powierzyć podwykonawcy:</w:t>
      </w:r>
    </w:p>
    <w:p w14:paraId="5B089029" w14:textId="77777777" w:rsidR="00F368AE" w:rsidRPr="009139FC" w:rsidRDefault="00F368AE" w:rsidP="008233C3">
      <w:pPr>
        <w:pStyle w:val="1"/>
        <w:tabs>
          <w:tab w:val="left" w:pos="-31680"/>
        </w:tabs>
        <w:spacing w:line="240" w:lineRule="auto"/>
        <w:ind w:left="709" w:hanging="283"/>
        <w:rPr>
          <w:rFonts w:ascii="Verdana" w:hAnsi="Verdana"/>
          <w:sz w:val="20"/>
        </w:rPr>
      </w:pPr>
      <w:r>
        <w:rPr>
          <w:rFonts w:ascii="Verdana" w:hAnsi="Verdana"/>
          <w:sz w:val="20"/>
        </w:rPr>
        <w:tab/>
        <w:t xml:space="preserve"> ...............</w:t>
      </w:r>
      <w:r w:rsidRPr="009139FC">
        <w:rPr>
          <w:rFonts w:ascii="Verdana" w:hAnsi="Verdana"/>
          <w:sz w:val="20"/>
        </w:rPr>
        <w:t>.....................................................</w:t>
      </w:r>
      <w:r>
        <w:rPr>
          <w:rFonts w:ascii="Verdana" w:hAnsi="Verdana"/>
          <w:sz w:val="20"/>
        </w:rPr>
        <w:t xml:space="preserve">...................................... </w:t>
      </w:r>
    </w:p>
    <w:p w14:paraId="728F4A4F" w14:textId="77777777" w:rsidR="00F368AE" w:rsidRPr="009139FC" w:rsidRDefault="00F368AE" w:rsidP="008233C3">
      <w:pPr>
        <w:pStyle w:val="1"/>
        <w:tabs>
          <w:tab w:val="left" w:pos="-31680"/>
        </w:tabs>
        <w:spacing w:after="120" w:line="240" w:lineRule="auto"/>
        <w:ind w:left="709" w:firstLine="0"/>
        <w:rPr>
          <w:rFonts w:ascii="Verdana" w:hAnsi="Verdana"/>
          <w:sz w:val="20"/>
        </w:rPr>
      </w:pPr>
      <w:r w:rsidRPr="009139FC">
        <w:rPr>
          <w:rFonts w:ascii="Verdana" w:hAnsi="Verdana"/>
          <w:sz w:val="20"/>
        </w:rPr>
        <w:t>Wartość brutto części zamówienia</w:t>
      </w:r>
      <w:r>
        <w:rPr>
          <w:rFonts w:ascii="Verdana" w:hAnsi="Verdana"/>
          <w:sz w:val="20"/>
        </w:rPr>
        <w:t>, którą zamierzamy</w:t>
      </w:r>
      <w:r w:rsidRPr="009139FC">
        <w:rPr>
          <w:rFonts w:ascii="Verdana" w:hAnsi="Verdana"/>
          <w:sz w:val="20"/>
        </w:rPr>
        <w:t xml:space="preserve"> powierz</w:t>
      </w:r>
      <w:r>
        <w:rPr>
          <w:rFonts w:ascii="Verdana" w:hAnsi="Verdana"/>
          <w:sz w:val="20"/>
        </w:rPr>
        <w:t>yć</w:t>
      </w:r>
      <w:r w:rsidRPr="009139FC">
        <w:rPr>
          <w:rFonts w:ascii="Verdana" w:hAnsi="Verdana"/>
          <w:sz w:val="20"/>
        </w:rPr>
        <w:t xml:space="preserve"> podwykonawcy wynosi: ................ zł lub stanowi ....................% wartości całego zamówienia.</w:t>
      </w:r>
    </w:p>
    <w:p w14:paraId="7E22BB98" w14:textId="77777777" w:rsidR="00F368AE" w:rsidRDefault="00F368AE" w:rsidP="008233C3">
      <w:pPr>
        <w:pStyle w:val="1"/>
        <w:tabs>
          <w:tab w:val="left" w:pos="-31680"/>
        </w:tabs>
        <w:spacing w:line="240" w:lineRule="auto"/>
        <w:ind w:left="709" w:hanging="283"/>
        <w:rPr>
          <w:rFonts w:ascii="Verdana" w:hAnsi="Verdana"/>
          <w:sz w:val="20"/>
        </w:rPr>
      </w:pPr>
      <w:r>
        <w:rPr>
          <w:rFonts w:ascii="Verdana" w:hAnsi="Verdana"/>
          <w:sz w:val="20"/>
        </w:rPr>
        <w:t>b) </w:t>
      </w:r>
      <w:r w:rsidRPr="009139FC">
        <w:rPr>
          <w:rFonts w:ascii="Verdana" w:hAnsi="Verdana"/>
          <w:sz w:val="20"/>
        </w:rPr>
        <w:t>wykonanie części dotyczącej ...................................................</w:t>
      </w:r>
      <w:r>
        <w:rPr>
          <w:rFonts w:ascii="Verdana" w:hAnsi="Verdana"/>
          <w:sz w:val="20"/>
        </w:rPr>
        <w:t xml:space="preserve">................... zamierzamy powierzyć podwykonawcy: </w:t>
      </w:r>
    </w:p>
    <w:p w14:paraId="1583C303" w14:textId="77777777" w:rsidR="00F368AE" w:rsidRPr="009139FC" w:rsidRDefault="00F368AE" w:rsidP="008233C3">
      <w:pPr>
        <w:pStyle w:val="1"/>
        <w:tabs>
          <w:tab w:val="left" w:pos="-31680"/>
        </w:tabs>
        <w:spacing w:line="240" w:lineRule="auto"/>
        <w:ind w:left="709" w:hanging="283"/>
        <w:rPr>
          <w:rFonts w:ascii="Verdana" w:hAnsi="Verdana"/>
          <w:sz w:val="20"/>
        </w:rPr>
      </w:pPr>
      <w:r>
        <w:rPr>
          <w:rFonts w:ascii="Verdana" w:hAnsi="Verdana"/>
          <w:sz w:val="20"/>
        </w:rPr>
        <w:tab/>
        <w:t xml:space="preserve"> ......................</w:t>
      </w:r>
      <w:r w:rsidRPr="009139FC">
        <w:rPr>
          <w:rFonts w:ascii="Verdana" w:hAnsi="Verdana"/>
          <w:sz w:val="20"/>
        </w:rPr>
        <w:t>............................................................</w:t>
      </w:r>
      <w:r>
        <w:rPr>
          <w:rFonts w:ascii="Verdana" w:hAnsi="Verdana"/>
          <w:sz w:val="20"/>
        </w:rPr>
        <w:t>....</w:t>
      </w:r>
      <w:r w:rsidRPr="009139FC">
        <w:rPr>
          <w:rFonts w:ascii="Verdana" w:hAnsi="Verdana"/>
          <w:sz w:val="20"/>
        </w:rPr>
        <w:t>....</w:t>
      </w:r>
      <w:r>
        <w:rPr>
          <w:rFonts w:ascii="Verdana" w:hAnsi="Verdana"/>
          <w:sz w:val="20"/>
        </w:rPr>
        <w:t xml:space="preserve">............... z </w:t>
      </w:r>
    </w:p>
    <w:p w14:paraId="7ADD0940" w14:textId="77777777" w:rsidR="00F368AE" w:rsidRDefault="00F368AE" w:rsidP="008233C3">
      <w:pPr>
        <w:pStyle w:val="1"/>
        <w:tabs>
          <w:tab w:val="left" w:pos="16698"/>
        </w:tabs>
        <w:spacing w:after="120" w:line="240" w:lineRule="auto"/>
        <w:ind w:left="709" w:firstLine="0"/>
        <w:rPr>
          <w:rFonts w:ascii="Verdana" w:hAnsi="Verdana"/>
          <w:sz w:val="20"/>
        </w:rPr>
      </w:pPr>
      <w:r w:rsidRPr="009139FC">
        <w:rPr>
          <w:rFonts w:ascii="Verdana" w:hAnsi="Verdana"/>
          <w:sz w:val="20"/>
        </w:rPr>
        <w:t>Wartość brutto części zamówienia</w:t>
      </w:r>
      <w:r>
        <w:rPr>
          <w:rFonts w:ascii="Verdana" w:hAnsi="Verdana"/>
          <w:sz w:val="20"/>
        </w:rPr>
        <w:t>,</w:t>
      </w:r>
      <w:r w:rsidRPr="009139FC">
        <w:rPr>
          <w:rFonts w:ascii="Verdana" w:hAnsi="Verdana"/>
          <w:sz w:val="20"/>
        </w:rPr>
        <w:t xml:space="preserve"> </w:t>
      </w:r>
      <w:r>
        <w:rPr>
          <w:rFonts w:ascii="Verdana" w:hAnsi="Verdana"/>
          <w:sz w:val="20"/>
        </w:rPr>
        <w:t>którą zamierzamy</w:t>
      </w:r>
      <w:r w:rsidRPr="009139FC">
        <w:rPr>
          <w:rFonts w:ascii="Verdana" w:hAnsi="Verdana"/>
          <w:sz w:val="20"/>
        </w:rPr>
        <w:t xml:space="preserve"> powierz</w:t>
      </w:r>
      <w:r>
        <w:rPr>
          <w:rFonts w:ascii="Verdana" w:hAnsi="Verdana"/>
          <w:sz w:val="20"/>
        </w:rPr>
        <w:t>yć</w:t>
      </w:r>
      <w:r w:rsidRPr="009139FC">
        <w:rPr>
          <w:rFonts w:ascii="Verdana" w:hAnsi="Verdana"/>
          <w:sz w:val="20"/>
        </w:rPr>
        <w:t xml:space="preserve">  podwykonawcy wynosi: ................ zł lub stanowi ....................% wartości całego zamówienia.</w:t>
      </w:r>
    </w:p>
    <w:p w14:paraId="0CB8E12D" w14:textId="77777777" w:rsidR="00F368AE" w:rsidRPr="00F07C98" w:rsidRDefault="00F368AE" w:rsidP="008233C3">
      <w:pPr>
        <w:spacing w:after="113"/>
        <w:ind w:left="510" w:hanging="255"/>
        <w:jc w:val="both"/>
        <w:rPr>
          <w:rFonts w:ascii="Verdana" w:hAnsi="Verdana" w:cs="TimesNewRomanPSMT"/>
          <w:b/>
          <w:kern w:val="2"/>
          <w:sz w:val="20"/>
        </w:rPr>
      </w:pPr>
      <w:r>
        <w:rPr>
          <w:rFonts w:ascii="Verdana" w:hAnsi="Verdana" w:cs="TimesNewRomanPSMT"/>
          <w:bCs/>
          <w:color w:val="FF0000"/>
          <w:sz w:val="20"/>
        </w:rPr>
        <w:t>*</w:t>
      </w:r>
      <w:r>
        <w:rPr>
          <w:rFonts w:ascii="Verdana" w:hAnsi="Verdana" w:cs="TimesNewRomanPSMT"/>
          <w:bCs/>
          <w:sz w:val="20"/>
        </w:rPr>
        <w:t>  </w:t>
      </w:r>
      <w:r w:rsidRPr="00F07C98">
        <w:rPr>
          <w:rFonts w:ascii="Verdana" w:hAnsi="Verdana" w:cs="TimesNewRomanPSMT"/>
          <w:b/>
          <w:bCs/>
          <w:sz w:val="20"/>
        </w:rPr>
        <w:t>nie zamierzamy powierzyć podwykonawcom wykonania żadnej części zamówienia</w:t>
      </w:r>
      <w:r w:rsidRPr="00F07C98">
        <w:rPr>
          <w:rFonts w:ascii="Verdana" w:hAnsi="Verdana" w:cs="TimesNewRomanPSMT"/>
          <w:b/>
          <w:sz w:val="20"/>
        </w:rPr>
        <w:t>.</w:t>
      </w:r>
    </w:p>
    <w:p w14:paraId="2BA337D1" w14:textId="77777777" w:rsidR="00F368AE" w:rsidRDefault="00F368AE" w:rsidP="008233C3">
      <w:pPr>
        <w:pStyle w:val="awciety"/>
        <w:spacing w:line="240" w:lineRule="auto"/>
        <w:ind w:firstLine="0"/>
        <w:rPr>
          <w:rFonts w:ascii="Verdana" w:hAnsi="Verdana" w:cs="TimesNewRomanPSMT"/>
          <w:color w:val="FF0000"/>
          <w:sz w:val="20"/>
        </w:rPr>
      </w:pPr>
      <w:r w:rsidRPr="009139FC">
        <w:rPr>
          <w:rFonts w:ascii="Verdana" w:hAnsi="Verdana" w:cs="TimesNewRomanPSMT"/>
          <w:color w:val="FF0000"/>
          <w:sz w:val="20"/>
        </w:rPr>
        <w:t>* Niepotrzebne skreślić</w:t>
      </w:r>
    </w:p>
    <w:p w14:paraId="2FA116CE" w14:textId="77777777" w:rsidR="00F368AE" w:rsidRDefault="00F368AE" w:rsidP="008233C3">
      <w:pPr>
        <w:pStyle w:val="awciety"/>
        <w:spacing w:line="240" w:lineRule="auto"/>
        <w:ind w:left="0" w:firstLine="0"/>
        <w:rPr>
          <w:rFonts w:ascii="Verdana" w:hAnsi="Verdana"/>
          <w:sz w:val="20"/>
        </w:rPr>
      </w:pPr>
    </w:p>
    <w:p w14:paraId="51F4BA6C" w14:textId="77777777" w:rsidR="00F368AE" w:rsidRPr="00E4543A" w:rsidRDefault="00F368AE" w:rsidP="008233C3">
      <w:pPr>
        <w:pStyle w:val="1"/>
        <w:tabs>
          <w:tab w:val="left" w:pos="16756"/>
        </w:tabs>
        <w:spacing w:after="120" w:line="240" w:lineRule="auto"/>
        <w:ind w:left="284" w:hanging="425"/>
        <w:rPr>
          <w:rFonts w:ascii="Verdana" w:hAnsi="Verdana" w:cs="Arial"/>
          <w:bCs/>
          <w:sz w:val="20"/>
        </w:rPr>
      </w:pPr>
      <w:r w:rsidRPr="00E4543A">
        <w:rPr>
          <w:rFonts w:ascii="Verdana" w:hAnsi="Verdana"/>
          <w:sz w:val="20"/>
        </w:rPr>
        <w:t>1</w:t>
      </w:r>
      <w:r>
        <w:rPr>
          <w:rFonts w:ascii="Verdana" w:hAnsi="Verdana"/>
          <w:sz w:val="20"/>
        </w:rPr>
        <w:t>4</w:t>
      </w:r>
      <w:r w:rsidRPr="00E4543A">
        <w:rPr>
          <w:rFonts w:ascii="Verdana" w:hAnsi="Verdana"/>
          <w:sz w:val="20"/>
        </w:rPr>
        <w:t>. O</w:t>
      </w:r>
      <w:r w:rsidRPr="00E4543A">
        <w:rPr>
          <w:rFonts w:ascii="Verdana" w:hAnsi="Verdana" w:cs="Arial"/>
          <w:bCs/>
          <w:sz w:val="20"/>
        </w:rPr>
        <w:t>świadczamy,</w:t>
      </w:r>
      <w:r w:rsidRPr="00E4543A">
        <w:rPr>
          <w:rFonts w:ascii="Verdana" w:hAnsi="Verdana" w:cs="Arial"/>
          <w:b/>
          <w:bCs/>
          <w:sz w:val="20"/>
        </w:rPr>
        <w:t xml:space="preserve"> </w:t>
      </w:r>
      <w:r w:rsidRPr="00E4543A">
        <w:rPr>
          <w:rFonts w:ascii="Verdana" w:hAnsi="Verdana" w:cs="Arial"/>
          <w:bCs/>
          <w:sz w:val="20"/>
        </w:rPr>
        <w:t xml:space="preserve">że jesteśmy </w:t>
      </w:r>
      <w:proofErr w:type="spellStart"/>
      <w:r w:rsidRPr="00E4543A">
        <w:rPr>
          <w:rFonts w:ascii="Verdana" w:hAnsi="Verdana" w:cs="Arial"/>
          <w:bCs/>
          <w:sz w:val="20"/>
        </w:rPr>
        <w:t>mikroprzedsiębior</w:t>
      </w:r>
      <w:r>
        <w:rPr>
          <w:rFonts w:ascii="Verdana" w:hAnsi="Verdana" w:cs="Arial"/>
          <w:bCs/>
          <w:sz w:val="20"/>
        </w:rPr>
        <w:t>cą</w:t>
      </w:r>
      <w:proofErr w:type="spellEnd"/>
      <w:r w:rsidRPr="00E4543A">
        <w:rPr>
          <w:rFonts w:ascii="Verdana" w:hAnsi="Verdana" w:cs="Arial"/>
          <w:bCs/>
          <w:color w:val="FF0000"/>
          <w:sz w:val="20"/>
        </w:rPr>
        <w:t>*</w:t>
      </w:r>
      <w:r w:rsidRPr="00E4543A">
        <w:rPr>
          <w:rFonts w:ascii="Verdana" w:hAnsi="Verdana" w:cs="Arial"/>
          <w:bCs/>
          <w:sz w:val="20"/>
        </w:rPr>
        <w:t>, małym przedsiębior</w:t>
      </w:r>
      <w:r>
        <w:rPr>
          <w:rFonts w:ascii="Verdana" w:hAnsi="Verdana" w:cs="Arial"/>
          <w:bCs/>
          <w:sz w:val="20"/>
        </w:rPr>
        <w:t>cą</w:t>
      </w:r>
      <w:r w:rsidRPr="00E4543A">
        <w:rPr>
          <w:rFonts w:ascii="Verdana" w:hAnsi="Verdana" w:cs="Arial"/>
          <w:bCs/>
          <w:color w:val="FF0000"/>
          <w:sz w:val="20"/>
        </w:rPr>
        <w:t>*</w:t>
      </w:r>
      <w:r w:rsidRPr="00E4543A">
        <w:rPr>
          <w:rFonts w:ascii="Verdana" w:hAnsi="Verdana" w:cs="Arial"/>
          <w:bCs/>
          <w:sz w:val="20"/>
        </w:rPr>
        <w:t>, średnim przedsiębior</w:t>
      </w:r>
      <w:r>
        <w:rPr>
          <w:rFonts w:ascii="Verdana" w:hAnsi="Verdana" w:cs="Arial"/>
          <w:bCs/>
          <w:sz w:val="20"/>
        </w:rPr>
        <w:t>cą</w:t>
      </w:r>
      <w:r w:rsidRPr="00E4543A">
        <w:rPr>
          <w:rFonts w:ascii="Verdana" w:hAnsi="Verdana" w:cs="Arial"/>
          <w:bCs/>
          <w:color w:val="FF0000"/>
          <w:sz w:val="20"/>
        </w:rPr>
        <w:t>*</w:t>
      </w:r>
      <w:r w:rsidRPr="00E4543A">
        <w:rPr>
          <w:rFonts w:ascii="Verdana" w:hAnsi="Verdana" w:cs="Arial"/>
          <w:bCs/>
          <w:sz w:val="20"/>
        </w:rPr>
        <w:t>.</w:t>
      </w:r>
    </w:p>
    <w:p w14:paraId="34A0960E" w14:textId="77777777" w:rsidR="00F368AE" w:rsidRPr="0070468B" w:rsidRDefault="00F368AE" w:rsidP="008233C3">
      <w:pPr>
        <w:pStyle w:val="1"/>
        <w:tabs>
          <w:tab w:val="left" w:pos="16756"/>
        </w:tabs>
        <w:spacing w:after="120" w:line="240" w:lineRule="auto"/>
        <w:ind w:left="284" w:firstLine="0"/>
        <w:rPr>
          <w:rFonts w:ascii="Verdana" w:hAnsi="Verdana" w:cs="Verdana"/>
          <w:b/>
          <w:sz w:val="18"/>
          <w:szCs w:val="18"/>
        </w:rPr>
      </w:pPr>
      <w:proofErr w:type="spellStart"/>
      <w:r w:rsidRPr="0070468B">
        <w:rPr>
          <w:rFonts w:ascii="Verdana" w:hAnsi="Verdana" w:cs="Verdana"/>
          <w:b/>
          <w:sz w:val="18"/>
          <w:szCs w:val="18"/>
        </w:rPr>
        <w:t>Mikroprzedsiębior</w:t>
      </w:r>
      <w:r>
        <w:rPr>
          <w:rFonts w:ascii="Verdana" w:hAnsi="Verdana" w:cs="Verdana"/>
          <w:b/>
          <w:sz w:val="18"/>
          <w:szCs w:val="18"/>
        </w:rPr>
        <w:t>ca</w:t>
      </w:r>
      <w:proofErr w:type="spellEnd"/>
      <w:r w:rsidRPr="0070468B">
        <w:rPr>
          <w:rFonts w:ascii="Verdana" w:hAnsi="Verdana" w:cs="Verdana"/>
          <w:sz w:val="18"/>
          <w:szCs w:val="18"/>
        </w:rPr>
        <w:t>: przedsiębior</w:t>
      </w:r>
      <w:r>
        <w:rPr>
          <w:rFonts w:ascii="Verdana" w:hAnsi="Verdana" w:cs="Verdana"/>
          <w:sz w:val="18"/>
          <w:szCs w:val="18"/>
        </w:rPr>
        <w:t>ca</w:t>
      </w:r>
      <w:r w:rsidRPr="0070468B">
        <w:rPr>
          <w:rFonts w:ascii="Verdana" w:hAnsi="Verdana" w:cs="Verdana"/>
          <w:sz w:val="18"/>
          <w:szCs w:val="18"/>
        </w:rPr>
        <w:t>, któr</w:t>
      </w:r>
      <w:r>
        <w:rPr>
          <w:rFonts w:ascii="Verdana" w:hAnsi="Verdana" w:cs="Verdana"/>
          <w:sz w:val="18"/>
          <w:szCs w:val="18"/>
        </w:rPr>
        <w:t>y</w:t>
      </w:r>
      <w:r w:rsidRPr="0070468B">
        <w:rPr>
          <w:rFonts w:ascii="Verdana" w:hAnsi="Verdana" w:cs="Verdana"/>
          <w:sz w:val="18"/>
          <w:szCs w:val="18"/>
        </w:rPr>
        <w:t xml:space="preserve"> zatrudnia mniej niż 10 osób i którego roczny obrót lub roczna suma bilansowa nie przekracza 2 mln euro.</w:t>
      </w:r>
    </w:p>
    <w:p w14:paraId="0FA9623E" w14:textId="77777777" w:rsidR="00F368AE" w:rsidRPr="0070468B" w:rsidRDefault="00F368AE" w:rsidP="008233C3">
      <w:pPr>
        <w:pStyle w:val="1"/>
        <w:tabs>
          <w:tab w:val="left" w:pos="16756"/>
        </w:tabs>
        <w:spacing w:after="120" w:line="240" w:lineRule="auto"/>
        <w:ind w:left="284" w:firstLine="0"/>
        <w:rPr>
          <w:rFonts w:ascii="Verdana" w:hAnsi="Verdana" w:cs="Verdana"/>
          <w:b/>
          <w:sz w:val="18"/>
          <w:szCs w:val="18"/>
        </w:rPr>
      </w:pPr>
      <w:r w:rsidRPr="0070468B">
        <w:rPr>
          <w:rFonts w:ascii="Verdana" w:hAnsi="Verdana" w:cs="Verdana"/>
          <w:b/>
          <w:sz w:val="18"/>
          <w:szCs w:val="18"/>
        </w:rPr>
        <w:t>Mał</w:t>
      </w:r>
      <w:r>
        <w:rPr>
          <w:rFonts w:ascii="Verdana" w:hAnsi="Verdana" w:cs="Verdana"/>
          <w:b/>
          <w:sz w:val="18"/>
          <w:szCs w:val="18"/>
        </w:rPr>
        <w:t>y</w:t>
      </w:r>
      <w:r w:rsidRPr="0070468B">
        <w:rPr>
          <w:rFonts w:ascii="Verdana" w:hAnsi="Verdana" w:cs="Verdana"/>
          <w:b/>
          <w:sz w:val="18"/>
          <w:szCs w:val="18"/>
        </w:rPr>
        <w:t xml:space="preserve"> przedsiębior</w:t>
      </w:r>
      <w:r>
        <w:rPr>
          <w:rFonts w:ascii="Verdana" w:hAnsi="Verdana" w:cs="Verdana"/>
          <w:b/>
          <w:sz w:val="18"/>
          <w:szCs w:val="18"/>
        </w:rPr>
        <w:t>ca</w:t>
      </w:r>
      <w:r w:rsidRPr="0070468B">
        <w:rPr>
          <w:rFonts w:ascii="Verdana" w:hAnsi="Verdana" w:cs="Verdana"/>
          <w:sz w:val="18"/>
          <w:szCs w:val="18"/>
        </w:rPr>
        <w:t>: przedsiębior</w:t>
      </w:r>
      <w:r>
        <w:rPr>
          <w:rFonts w:ascii="Verdana" w:hAnsi="Verdana" w:cs="Verdana"/>
          <w:sz w:val="18"/>
          <w:szCs w:val="18"/>
        </w:rPr>
        <w:t>ca</w:t>
      </w:r>
      <w:r w:rsidRPr="0070468B">
        <w:rPr>
          <w:rFonts w:ascii="Verdana" w:hAnsi="Verdana" w:cs="Verdana"/>
          <w:sz w:val="18"/>
          <w:szCs w:val="18"/>
        </w:rPr>
        <w:t>, któr</w:t>
      </w:r>
      <w:r>
        <w:rPr>
          <w:rFonts w:ascii="Verdana" w:hAnsi="Verdana" w:cs="Verdana"/>
          <w:sz w:val="18"/>
          <w:szCs w:val="18"/>
        </w:rPr>
        <w:t>y</w:t>
      </w:r>
      <w:r w:rsidRPr="0070468B">
        <w:rPr>
          <w:rFonts w:ascii="Verdana" w:hAnsi="Verdana" w:cs="Verdana"/>
          <w:sz w:val="18"/>
          <w:szCs w:val="18"/>
        </w:rPr>
        <w:t xml:space="preserve"> </w:t>
      </w:r>
      <w:r>
        <w:rPr>
          <w:rFonts w:ascii="Verdana" w:hAnsi="Verdana" w:cs="Verdana"/>
          <w:sz w:val="18"/>
          <w:szCs w:val="18"/>
        </w:rPr>
        <w:t xml:space="preserve">nie jest </w:t>
      </w:r>
      <w:proofErr w:type="spellStart"/>
      <w:r>
        <w:rPr>
          <w:rFonts w:ascii="Verdana" w:hAnsi="Verdana" w:cs="Verdana"/>
          <w:sz w:val="18"/>
          <w:szCs w:val="18"/>
        </w:rPr>
        <w:t>mikroprzedsiębiorcą</w:t>
      </w:r>
      <w:proofErr w:type="spellEnd"/>
      <w:r>
        <w:rPr>
          <w:rFonts w:ascii="Verdana" w:hAnsi="Verdana" w:cs="Verdana"/>
          <w:sz w:val="18"/>
          <w:szCs w:val="18"/>
        </w:rPr>
        <w:t xml:space="preserve"> i który </w:t>
      </w:r>
      <w:r w:rsidRPr="0070468B">
        <w:rPr>
          <w:rFonts w:ascii="Verdana" w:hAnsi="Verdana" w:cs="Verdana"/>
          <w:sz w:val="18"/>
          <w:szCs w:val="18"/>
        </w:rPr>
        <w:t>zatrudnia mniej niż 50 osób i którego roczny obrót lub roczna suma bilansowa nie przekracza 10 mln euro.</w:t>
      </w:r>
    </w:p>
    <w:p w14:paraId="702A9F1D" w14:textId="77777777" w:rsidR="00F368AE" w:rsidRPr="0070468B" w:rsidRDefault="00F368AE" w:rsidP="008233C3">
      <w:pPr>
        <w:pStyle w:val="1"/>
        <w:tabs>
          <w:tab w:val="left" w:pos="16756"/>
        </w:tabs>
        <w:spacing w:after="120" w:line="240" w:lineRule="auto"/>
        <w:ind w:left="284" w:firstLine="0"/>
        <w:rPr>
          <w:rFonts w:ascii="Verdana" w:hAnsi="Verdana" w:cs="Verdana"/>
          <w:sz w:val="16"/>
          <w:szCs w:val="16"/>
        </w:rPr>
      </w:pPr>
      <w:r w:rsidRPr="0070468B">
        <w:rPr>
          <w:rFonts w:ascii="Verdana" w:hAnsi="Verdana" w:cs="Verdana"/>
          <w:b/>
          <w:sz w:val="18"/>
          <w:szCs w:val="18"/>
        </w:rPr>
        <w:t>Średni przedsiębior</w:t>
      </w:r>
      <w:r>
        <w:rPr>
          <w:rFonts w:ascii="Verdana" w:hAnsi="Verdana" w:cs="Verdana"/>
          <w:b/>
          <w:sz w:val="18"/>
          <w:szCs w:val="18"/>
        </w:rPr>
        <w:t>ca</w:t>
      </w:r>
      <w:r w:rsidRPr="0070468B">
        <w:rPr>
          <w:rFonts w:ascii="Verdana" w:hAnsi="Verdana" w:cs="Verdana"/>
          <w:sz w:val="18"/>
          <w:szCs w:val="18"/>
        </w:rPr>
        <w:t>: przedsiębior</w:t>
      </w:r>
      <w:r>
        <w:rPr>
          <w:rFonts w:ascii="Verdana" w:hAnsi="Verdana" w:cs="Verdana"/>
          <w:sz w:val="18"/>
          <w:szCs w:val="18"/>
        </w:rPr>
        <w:t>ca</w:t>
      </w:r>
      <w:r w:rsidRPr="0070468B">
        <w:rPr>
          <w:rFonts w:ascii="Verdana" w:hAnsi="Verdana" w:cs="Verdana"/>
          <w:sz w:val="18"/>
          <w:szCs w:val="18"/>
        </w:rPr>
        <w:t>, któr</w:t>
      </w:r>
      <w:r>
        <w:rPr>
          <w:rFonts w:ascii="Verdana" w:hAnsi="Verdana" w:cs="Verdana"/>
          <w:sz w:val="18"/>
          <w:szCs w:val="18"/>
        </w:rPr>
        <w:t>y</w:t>
      </w:r>
      <w:r w:rsidRPr="0070468B">
        <w:rPr>
          <w:rFonts w:ascii="Verdana" w:hAnsi="Verdana" w:cs="Verdana"/>
          <w:sz w:val="18"/>
          <w:szCs w:val="18"/>
        </w:rPr>
        <w:t xml:space="preserve"> nie jest mikro- </w:t>
      </w:r>
      <w:r>
        <w:rPr>
          <w:rFonts w:ascii="Verdana" w:hAnsi="Verdana" w:cs="Verdana"/>
          <w:sz w:val="18"/>
          <w:szCs w:val="18"/>
        </w:rPr>
        <w:t>ani</w:t>
      </w:r>
      <w:r w:rsidRPr="0070468B">
        <w:rPr>
          <w:rFonts w:ascii="Verdana" w:hAnsi="Verdana" w:cs="Verdana"/>
          <w:sz w:val="18"/>
          <w:szCs w:val="18"/>
        </w:rPr>
        <w:t xml:space="preserve"> małym przedsiębior</w:t>
      </w:r>
      <w:r>
        <w:rPr>
          <w:rFonts w:ascii="Verdana" w:hAnsi="Verdana" w:cs="Verdana"/>
          <w:sz w:val="18"/>
          <w:szCs w:val="18"/>
        </w:rPr>
        <w:t>cą</w:t>
      </w:r>
      <w:r w:rsidRPr="0070468B">
        <w:rPr>
          <w:rFonts w:ascii="Verdana" w:hAnsi="Verdana" w:cs="Verdana"/>
          <w:sz w:val="18"/>
          <w:szCs w:val="18"/>
        </w:rPr>
        <w:t xml:space="preserve"> i któr</w:t>
      </w:r>
      <w:r>
        <w:rPr>
          <w:rFonts w:ascii="Verdana" w:hAnsi="Verdana" w:cs="Verdana"/>
          <w:sz w:val="18"/>
          <w:szCs w:val="18"/>
        </w:rPr>
        <w:t>y</w:t>
      </w:r>
      <w:r w:rsidRPr="0070468B">
        <w:rPr>
          <w:rFonts w:ascii="Verdana" w:hAnsi="Verdana" w:cs="Verdana"/>
          <w:sz w:val="18"/>
          <w:szCs w:val="18"/>
        </w:rPr>
        <w:t xml:space="preserve"> zatrudnia mniej niż 250 osób i którego roczny obrót nie przekracza 50 mln euro lub roczna suma bilansowa nie przekracza 43 mln euro.</w:t>
      </w:r>
    </w:p>
    <w:p w14:paraId="2E271D63" w14:textId="77777777" w:rsidR="00F368AE" w:rsidRPr="0070468B" w:rsidRDefault="00F368AE" w:rsidP="008233C3">
      <w:pPr>
        <w:pStyle w:val="awciety"/>
        <w:spacing w:after="120" w:line="240" w:lineRule="auto"/>
        <w:ind w:left="284" w:firstLine="0"/>
        <w:rPr>
          <w:rFonts w:ascii="Verdana" w:hAnsi="Verdana" w:cs="Verdana"/>
          <w:i/>
          <w:color w:val="FF0000"/>
          <w:sz w:val="20"/>
        </w:rPr>
      </w:pPr>
      <w:r w:rsidRPr="00B062CC">
        <w:rPr>
          <w:rFonts w:ascii="Verdana" w:hAnsi="Verdana" w:cs="Verdana"/>
          <w:b/>
          <w:color w:val="FF0000"/>
          <w:sz w:val="20"/>
        </w:rPr>
        <w:t>*</w:t>
      </w:r>
      <w:r w:rsidRPr="0070468B">
        <w:rPr>
          <w:rFonts w:ascii="Verdana" w:hAnsi="Verdana" w:cs="Verdana"/>
          <w:color w:val="FF0000"/>
          <w:sz w:val="20"/>
        </w:rPr>
        <w:t xml:space="preserve"> </w:t>
      </w:r>
      <w:r w:rsidRPr="0070468B">
        <w:rPr>
          <w:rFonts w:ascii="Verdana" w:hAnsi="Verdana" w:cs="Verdana"/>
          <w:i/>
          <w:color w:val="FF0000"/>
          <w:sz w:val="20"/>
        </w:rPr>
        <w:t>niepotrzebne skreślić</w:t>
      </w:r>
    </w:p>
    <w:p w14:paraId="2D9F3090" w14:textId="77777777" w:rsidR="00F368AE" w:rsidRPr="00BB6525" w:rsidRDefault="00F368AE" w:rsidP="00CF4DEB">
      <w:pPr>
        <w:tabs>
          <w:tab w:val="left" w:pos="284"/>
          <w:tab w:val="left" w:pos="8584"/>
          <w:tab w:val="left" w:pos="9020"/>
        </w:tabs>
        <w:ind w:left="284" w:firstLine="17"/>
        <w:jc w:val="both"/>
        <w:rPr>
          <w:rFonts w:ascii="Verdana" w:hAnsi="Verdana" w:cs="Verdana"/>
          <w:b/>
          <w:bCs/>
          <w:iCs/>
          <w:sz w:val="20"/>
          <w:szCs w:val="23"/>
          <w:u w:val="single"/>
        </w:rPr>
      </w:pPr>
      <w:r w:rsidRPr="00E9192B">
        <w:rPr>
          <w:rFonts w:ascii="Verdana" w:hAnsi="Verdana" w:cs="Verdana"/>
          <w:b/>
          <w:bCs/>
          <w:iCs/>
          <w:sz w:val="20"/>
          <w:szCs w:val="23"/>
          <w:u w:val="single"/>
        </w:rPr>
        <w:t>W przypadku składania oferty wspólnej przez kilku wykonawców, każdy z</w:t>
      </w:r>
      <w:r>
        <w:rPr>
          <w:rFonts w:ascii="Verdana" w:hAnsi="Verdana" w:cs="Verdana"/>
          <w:b/>
          <w:bCs/>
          <w:iCs/>
          <w:sz w:val="20"/>
          <w:szCs w:val="23"/>
          <w:u w:val="single"/>
        </w:rPr>
        <w:t> </w:t>
      </w:r>
      <w:r w:rsidRPr="00E9192B">
        <w:rPr>
          <w:rFonts w:ascii="Verdana" w:hAnsi="Verdana" w:cs="Verdana"/>
          <w:b/>
          <w:bCs/>
          <w:iCs/>
          <w:sz w:val="20"/>
          <w:szCs w:val="23"/>
          <w:u w:val="single"/>
        </w:rPr>
        <w:t>nich musi złożyć ww. oświadczenie.</w:t>
      </w:r>
    </w:p>
    <w:p w14:paraId="4F16D6BC" w14:textId="77777777" w:rsidR="00F368AE" w:rsidRDefault="00F368AE" w:rsidP="00E9192B">
      <w:pPr>
        <w:tabs>
          <w:tab w:val="left" w:pos="284"/>
          <w:tab w:val="left" w:pos="8584"/>
          <w:tab w:val="left" w:pos="9020"/>
        </w:tabs>
        <w:ind w:left="284" w:firstLine="17"/>
        <w:jc w:val="both"/>
        <w:rPr>
          <w:rFonts w:ascii="Verdana" w:hAnsi="Verdana" w:cs="Verdana"/>
          <w:iCs/>
          <w:sz w:val="20"/>
          <w:szCs w:val="23"/>
        </w:rPr>
      </w:pPr>
    </w:p>
    <w:p w14:paraId="3A38BCA5" w14:textId="77777777" w:rsidR="00F368AE" w:rsidRPr="0070799F" w:rsidRDefault="00F368AE" w:rsidP="00CF4DEB">
      <w:pPr>
        <w:tabs>
          <w:tab w:val="left" w:pos="16756"/>
        </w:tabs>
        <w:ind w:left="284" w:hanging="426"/>
        <w:jc w:val="both"/>
        <w:rPr>
          <w:rFonts w:ascii="Verdana" w:hAnsi="Verdana" w:cs="Verdana"/>
          <w:sz w:val="20"/>
        </w:rPr>
      </w:pPr>
      <w:r w:rsidRPr="0070799F">
        <w:rPr>
          <w:rFonts w:ascii="Verdana" w:hAnsi="Verdana"/>
          <w:sz w:val="20"/>
        </w:rPr>
        <w:t>1</w:t>
      </w:r>
      <w:r>
        <w:rPr>
          <w:rFonts w:ascii="Verdana" w:hAnsi="Verdana"/>
          <w:sz w:val="20"/>
        </w:rPr>
        <w:t>5</w:t>
      </w:r>
      <w:r w:rsidRPr="0070799F">
        <w:rPr>
          <w:rFonts w:ascii="Verdana" w:hAnsi="Verdana"/>
          <w:sz w:val="20"/>
        </w:rPr>
        <w:t xml:space="preserve">. </w:t>
      </w:r>
      <w:r w:rsidRPr="0070799F">
        <w:rPr>
          <w:rFonts w:ascii="Verdana" w:hAnsi="Verdana" w:cs="Tahoma"/>
          <w:sz w:val="20"/>
        </w:rPr>
        <w:t>Podajemy adres strony internetowej, na której</w:t>
      </w:r>
      <w:r w:rsidRPr="0070799F">
        <w:rPr>
          <w:rFonts w:ascii="Verdana" w:hAnsi="Verdana" w:cs="Arial"/>
          <w:sz w:val="20"/>
        </w:rPr>
        <w:t xml:space="preserve"> są dostępne w formie elektronicznej: </w:t>
      </w:r>
      <w:r w:rsidRPr="0070799F">
        <w:rPr>
          <w:rFonts w:ascii="Verdana" w:hAnsi="Verdana" w:cs="Tahoma"/>
          <w:sz w:val="20"/>
        </w:rPr>
        <w:t>odpis z właściwego rejestru lub z centralnej ewidencji i informacji o działalności gospodarczej</w:t>
      </w:r>
      <w:r>
        <w:rPr>
          <w:rFonts w:ascii="Verdana" w:hAnsi="Verdana" w:cs="Tahoma"/>
          <w:sz w:val="20"/>
        </w:rPr>
        <w:t>, lub z innego rejestru wskazującego na status prawny wykonawcy</w:t>
      </w:r>
      <w:r w:rsidRPr="0070799F">
        <w:rPr>
          <w:rFonts w:ascii="Verdana" w:hAnsi="Verdana" w:cs="Tahoma"/>
          <w:sz w:val="20"/>
        </w:rPr>
        <w:t>: ……………………………………………………………………………………</w:t>
      </w:r>
      <w:r>
        <w:rPr>
          <w:rFonts w:ascii="Verdana" w:hAnsi="Verdana" w:cs="Tahoma"/>
          <w:sz w:val="20"/>
        </w:rPr>
        <w:t>………………………………………………………</w:t>
      </w:r>
      <w:r w:rsidRPr="0070799F">
        <w:rPr>
          <w:rFonts w:ascii="Verdana" w:hAnsi="Verdana" w:cs="Tahoma"/>
          <w:sz w:val="20"/>
        </w:rPr>
        <w:t xml:space="preserve">                                                                                                </w:t>
      </w:r>
    </w:p>
    <w:p w14:paraId="2DA9D152" w14:textId="77777777" w:rsidR="00F368AE" w:rsidRDefault="00F368AE" w:rsidP="00CF4DEB">
      <w:pPr>
        <w:tabs>
          <w:tab w:val="left" w:pos="284"/>
          <w:tab w:val="left" w:pos="8584"/>
          <w:tab w:val="left" w:pos="9020"/>
        </w:tabs>
        <w:spacing w:after="120"/>
        <w:ind w:left="284"/>
        <w:jc w:val="both"/>
        <w:rPr>
          <w:rFonts w:ascii="Verdana" w:hAnsi="Verdana" w:cs="Verdana"/>
          <w:iCs/>
          <w:sz w:val="20"/>
          <w:szCs w:val="23"/>
        </w:rPr>
      </w:pPr>
      <w:r w:rsidRPr="0070799F">
        <w:rPr>
          <w:rFonts w:ascii="Verdana" w:hAnsi="Verdana" w:cs="Verdana"/>
          <w:b/>
          <w:bCs/>
          <w:iCs/>
          <w:sz w:val="20"/>
          <w:szCs w:val="23"/>
        </w:rPr>
        <w:t xml:space="preserve">W przypadku składania oferty wspólnej przez kilku </w:t>
      </w:r>
      <w:r>
        <w:rPr>
          <w:rFonts w:ascii="Verdana" w:hAnsi="Verdana" w:cs="Verdana"/>
          <w:b/>
          <w:bCs/>
          <w:iCs/>
          <w:sz w:val="20"/>
          <w:szCs w:val="23"/>
        </w:rPr>
        <w:t>wykonawców</w:t>
      </w:r>
      <w:r w:rsidRPr="0070799F">
        <w:rPr>
          <w:rFonts w:ascii="Verdana" w:hAnsi="Verdana" w:cs="Verdana"/>
          <w:iCs/>
          <w:sz w:val="20"/>
          <w:szCs w:val="23"/>
        </w:rPr>
        <w:t xml:space="preserve">, każdy </w:t>
      </w:r>
      <w:r>
        <w:rPr>
          <w:rFonts w:ascii="Verdana" w:hAnsi="Verdana" w:cs="Verdana"/>
          <w:iCs/>
          <w:sz w:val="20"/>
          <w:szCs w:val="23"/>
        </w:rPr>
        <w:t>z nich musi podać w</w:t>
      </w:r>
      <w:r w:rsidRPr="0070799F">
        <w:rPr>
          <w:rFonts w:ascii="Verdana" w:hAnsi="Verdana" w:cs="Verdana"/>
          <w:iCs/>
          <w:sz w:val="20"/>
          <w:szCs w:val="23"/>
        </w:rPr>
        <w:t>w</w:t>
      </w:r>
      <w:r>
        <w:rPr>
          <w:rFonts w:ascii="Verdana" w:hAnsi="Verdana" w:cs="Verdana"/>
          <w:iCs/>
          <w:sz w:val="20"/>
          <w:szCs w:val="23"/>
        </w:rPr>
        <w:t>.</w:t>
      </w:r>
      <w:r w:rsidRPr="0070799F">
        <w:rPr>
          <w:rFonts w:ascii="Verdana" w:hAnsi="Verdana" w:cs="Verdana"/>
          <w:iCs/>
          <w:sz w:val="20"/>
          <w:szCs w:val="23"/>
        </w:rPr>
        <w:t xml:space="preserve"> adres.</w:t>
      </w:r>
    </w:p>
    <w:p w14:paraId="66D00649" w14:textId="77777777" w:rsidR="00F368AE" w:rsidRPr="00E544AD" w:rsidRDefault="00F368AE" w:rsidP="00CF4DEB">
      <w:pPr>
        <w:tabs>
          <w:tab w:val="left" w:pos="-200"/>
          <w:tab w:val="left" w:pos="8584"/>
          <w:tab w:val="left" w:pos="9020"/>
        </w:tabs>
        <w:spacing w:after="120"/>
        <w:ind w:left="284" w:hanging="426"/>
        <w:jc w:val="both"/>
        <w:rPr>
          <w:rFonts w:ascii="Verdana" w:hAnsi="Verdana" w:cs="Tahoma"/>
          <w:sz w:val="20"/>
        </w:rPr>
      </w:pPr>
      <w:r>
        <w:rPr>
          <w:rFonts w:ascii="Verdana" w:hAnsi="Verdana"/>
          <w:sz w:val="20"/>
        </w:rPr>
        <w:t>16</w:t>
      </w:r>
      <w:r w:rsidRPr="00E544AD">
        <w:rPr>
          <w:rFonts w:ascii="Verdana" w:hAnsi="Verdana"/>
          <w:sz w:val="20"/>
        </w:rPr>
        <w:t>.</w:t>
      </w:r>
      <w:r w:rsidRPr="00E544AD">
        <w:rPr>
          <w:rFonts w:ascii="Verdana" w:hAnsi="Verdana"/>
          <w:sz w:val="20"/>
        </w:rPr>
        <w:tab/>
      </w:r>
      <w:r w:rsidRPr="00E544AD">
        <w:rPr>
          <w:rFonts w:ascii="Verdana" w:hAnsi="Verdana" w:cs="Tahoma"/>
          <w:sz w:val="20"/>
        </w:rPr>
        <w:t xml:space="preserve">Oświadczamy, że wypełniliśmy obowiązki informacyjne </w:t>
      </w:r>
      <w:r>
        <w:rPr>
          <w:rFonts w:ascii="Verdana" w:hAnsi="Verdana" w:cs="Tahoma"/>
          <w:sz w:val="20"/>
        </w:rPr>
        <w:t>przewidziane w art. 13 lub art. </w:t>
      </w:r>
      <w:r w:rsidRPr="00E544AD">
        <w:rPr>
          <w:rFonts w:ascii="Verdana" w:hAnsi="Verdana" w:cs="Tahoma"/>
          <w:sz w:val="20"/>
        </w:rPr>
        <w:t>14 RODO wobec osób fizycznych, od których dane osobowe bezpośrednio lub pośrednio pozyskaliśmy w celu ubiegania się o udzi</w:t>
      </w:r>
      <w:r>
        <w:rPr>
          <w:rFonts w:ascii="Verdana" w:hAnsi="Verdana" w:cs="Tahoma"/>
          <w:sz w:val="20"/>
        </w:rPr>
        <w:t>elenie zamówienia publicznego w </w:t>
      </w:r>
      <w:r w:rsidRPr="00E544AD">
        <w:rPr>
          <w:rFonts w:ascii="Verdana" w:hAnsi="Verdana" w:cs="Tahoma"/>
          <w:sz w:val="20"/>
        </w:rPr>
        <w:t>niniejszym postępowaniu.</w:t>
      </w:r>
      <w:r>
        <w:rPr>
          <w:rFonts w:ascii="Verdana" w:hAnsi="Verdana" w:cs="Tahoma"/>
          <w:color w:val="FF0000"/>
          <w:sz w:val="20"/>
        </w:rPr>
        <w:t>*</w:t>
      </w:r>
    </w:p>
    <w:p w14:paraId="558E1402" w14:textId="77777777" w:rsidR="00F368AE" w:rsidRDefault="00F368AE" w:rsidP="00CF4DEB">
      <w:pPr>
        <w:tabs>
          <w:tab w:val="left" w:pos="16756"/>
        </w:tabs>
        <w:ind w:left="425" w:hanging="198"/>
        <w:jc w:val="both"/>
        <w:rPr>
          <w:rFonts w:ascii="Verdana" w:hAnsi="Verdana" w:cs="TimesNewRomanPSMT"/>
          <w:i/>
          <w:sz w:val="20"/>
        </w:rPr>
      </w:pPr>
      <w:r w:rsidRPr="006A0BAF">
        <w:rPr>
          <w:rFonts w:ascii="Verdana" w:hAnsi="Verdana" w:cs="TimesNewRomanPSMT"/>
          <w:color w:val="FF0000"/>
          <w:sz w:val="20"/>
        </w:rPr>
        <w:t>*</w:t>
      </w:r>
      <w:r>
        <w:rPr>
          <w:rFonts w:ascii="Verdana" w:hAnsi="Verdana" w:cs="TimesNewRomanPSMT"/>
          <w:color w:val="FF0000"/>
          <w:sz w:val="20"/>
        </w:rPr>
        <w:t> </w:t>
      </w:r>
      <w:r>
        <w:rPr>
          <w:rFonts w:ascii="Verdana" w:hAnsi="Verdana" w:cs="TimesNewRomanPSMT"/>
          <w:i/>
          <w:sz w:val="20"/>
        </w:rPr>
        <w:t>W</w:t>
      </w:r>
      <w:r w:rsidRPr="00E544AD">
        <w:rPr>
          <w:rFonts w:ascii="Verdana" w:hAnsi="Verdana" w:cs="TimesNewRomanPSMT"/>
          <w:i/>
          <w:sz w:val="20"/>
        </w:rPr>
        <w:t xml:space="preserve"> przypadku, gdy wykonawca nie przekazuje danych osobowych innych niż bezpośrednio jego dotyczących lub zachodzi wyłączenie obowiązku informacyjnego, stosownie do art. 13 ust. 4 lub art. 14 ust. 5 RODO, </w:t>
      </w:r>
      <w:r>
        <w:rPr>
          <w:rFonts w:ascii="Verdana" w:hAnsi="Verdana" w:cs="TimesNewRomanPSMT"/>
          <w:i/>
          <w:sz w:val="20"/>
        </w:rPr>
        <w:t>powyższego</w:t>
      </w:r>
      <w:r w:rsidRPr="00E544AD">
        <w:rPr>
          <w:rFonts w:ascii="Verdana" w:hAnsi="Verdana" w:cs="TimesNewRomanPSMT"/>
          <w:i/>
          <w:sz w:val="20"/>
        </w:rPr>
        <w:t xml:space="preserve"> oświadczenia wykonawca nie składa – należy </w:t>
      </w:r>
      <w:r>
        <w:rPr>
          <w:rFonts w:ascii="Verdana" w:hAnsi="Verdana" w:cs="TimesNewRomanPSMT"/>
          <w:i/>
          <w:sz w:val="20"/>
        </w:rPr>
        <w:t xml:space="preserve">wówczas </w:t>
      </w:r>
      <w:r w:rsidRPr="00E544AD">
        <w:rPr>
          <w:rFonts w:ascii="Verdana" w:hAnsi="Verdana" w:cs="TimesNewRomanPSMT"/>
          <w:i/>
          <w:sz w:val="20"/>
        </w:rPr>
        <w:t>usunąć treść oświadczenia poprzez jego wykreślenie</w:t>
      </w:r>
      <w:r>
        <w:rPr>
          <w:rFonts w:ascii="Verdana" w:hAnsi="Verdana" w:cs="TimesNewRomanPSMT"/>
          <w:i/>
          <w:sz w:val="20"/>
        </w:rPr>
        <w:t xml:space="preserve"> z formularza ofertowego</w:t>
      </w:r>
    </w:p>
    <w:p w14:paraId="46A2635F" w14:textId="77777777" w:rsidR="00F368AE" w:rsidRPr="00E544AD" w:rsidRDefault="00F368AE" w:rsidP="00CF4DEB">
      <w:pPr>
        <w:tabs>
          <w:tab w:val="left" w:pos="8584"/>
          <w:tab w:val="left" w:pos="9020"/>
        </w:tabs>
        <w:spacing w:after="113" w:line="100" w:lineRule="atLeast"/>
        <w:ind w:left="284"/>
        <w:jc w:val="both"/>
        <w:rPr>
          <w:rFonts w:ascii="Verdana" w:hAnsi="Verdana" w:cs="TimesNewRomanPSMT"/>
          <w:i/>
          <w:sz w:val="20"/>
        </w:rPr>
      </w:pPr>
      <w:r w:rsidRPr="00E544AD">
        <w:rPr>
          <w:rFonts w:ascii="Verdana" w:hAnsi="Verdana" w:cs="Tahoma"/>
          <w:i/>
          <w:sz w:val="20"/>
        </w:rPr>
        <w:lastRenderedPageBreak/>
        <w:t>RODO</w:t>
      </w:r>
      <w:r w:rsidRPr="00E544AD">
        <w:rPr>
          <w:rFonts w:ascii="Verdana" w:hAnsi="Verdana" w:cs="TimesNewRomanPSMT"/>
          <w:i/>
          <w:sz w:val="20"/>
        </w:rPr>
        <w:t xml:space="preserve"> - rozporządzenie Parlamentu Europejskiego i Rady (UE) 2016/679 z dnia 27 kwietnia 2016 r. w sprawie ochrony osób fizycznych w związku z pr</w:t>
      </w:r>
      <w:r>
        <w:rPr>
          <w:rFonts w:ascii="Verdana" w:hAnsi="Verdana" w:cs="TimesNewRomanPSMT"/>
          <w:i/>
          <w:sz w:val="20"/>
        </w:rPr>
        <w:t>zetwarzaniem danych osobowych i w </w:t>
      </w:r>
      <w:r w:rsidRPr="00E544AD">
        <w:rPr>
          <w:rFonts w:ascii="Verdana" w:hAnsi="Verdana" w:cs="TimesNewRomanPSMT"/>
          <w:i/>
          <w:sz w:val="20"/>
        </w:rPr>
        <w:t>sprawie swobodnego przepływu takich danych oraz uchylenia dyrektywy 95/46/WE (ogólne rozporządzenie o ochronie danych) (Dz. Urz. UE L 119 z 04.05.2016, str. 1</w:t>
      </w:r>
      <w:r>
        <w:rPr>
          <w:rFonts w:ascii="Verdana" w:hAnsi="Verdana" w:cs="TimesNewRomanPSMT"/>
          <w:i/>
          <w:sz w:val="20"/>
        </w:rPr>
        <w:t>, ze zm.</w:t>
      </w:r>
      <w:r w:rsidRPr="00E544AD">
        <w:rPr>
          <w:rFonts w:ascii="Verdana" w:hAnsi="Verdana" w:cs="TimesNewRomanPSMT"/>
          <w:i/>
          <w:sz w:val="20"/>
        </w:rPr>
        <w:t xml:space="preserve">). </w:t>
      </w:r>
    </w:p>
    <w:p w14:paraId="5ECB1AC3" w14:textId="77777777" w:rsidR="00F368AE" w:rsidRDefault="00F368AE" w:rsidP="0070468B">
      <w:pPr>
        <w:tabs>
          <w:tab w:val="left" w:pos="284"/>
          <w:tab w:val="left" w:pos="8584"/>
          <w:tab w:val="left" w:pos="9020"/>
        </w:tabs>
        <w:spacing w:after="120"/>
        <w:jc w:val="both"/>
        <w:rPr>
          <w:rFonts w:ascii="Verdana" w:hAnsi="Verdana" w:cs="Verdana"/>
          <w:sz w:val="20"/>
        </w:rPr>
      </w:pPr>
    </w:p>
    <w:p w14:paraId="30CE9038" w14:textId="77777777" w:rsidR="00F368AE" w:rsidRPr="0070468B" w:rsidRDefault="00F368AE" w:rsidP="00CF4DEB">
      <w:pPr>
        <w:spacing w:after="120"/>
        <w:ind w:left="6150"/>
        <w:rPr>
          <w:rFonts w:ascii="Verdana" w:hAnsi="Verdana" w:cs="Arial"/>
          <w:sz w:val="16"/>
          <w:szCs w:val="16"/>
        </w:rPr>
      </w:pPr>
      <w:r w:rsidRPr="0070468B">
        <w:rPr>
          <w:rFonts w:ascii="Verdana" w:hAnsi="Verdana" w:cs="Arial"/>
          <w:sz w:val="16"/>
          <w:szCs w:val="16"/>
        </w:rPr>
        <w:t xml:space="preserve">     </w:t>
      </w:r>
    </w:p>
    <w:p w14:paraId="7F7F84F7" w14:textId="77777777" w:rsidR="00F368AE" w:rsidRPr="0070468B" w:rsidRDefault="00F368AE" w:rsidP="0070468B">
      <w:pPr>
        <w:spacing w:after="120"/>
        <w:ind w:left="6150"/>
        <w:jc w:val="center"/>
        <w:rPr>
          <w:rFonts w:ascii="Verdana" w:hAnsi="Verdana" w:cs="Arial"/>
          <w:sz w:val="16"/>
          <w:szCs w:val="16"/>
        </w:rPr>
      </w:pPr>
    </w:p>
    <w:p w14:paraId="5A1CE2A7" w14:textId="77777777" w:rsidR="00F368AE" w:rsidRPr="0070468B" w:rsidRDefault="00F368AE" w:rsidP="0070468B">
      <w:pPr>
        <w:spacing w:after="120"/>
        <w:ind w:left="6150"/>
        <w:jc w:val="center"/>
        <w:rPr>
          <w:rFonts w:ascii="Verdana" w:hAnsi="Verdana" w:cs="Arial"/>
          <w:sz w:val="16"/>
          <w:szCs w:val="16"/>
        </w:rPr>
      </w:pPr>
      <w:r w:rsidRPr="0070468B">
        <w:rPr>
          <w:rFonts w:ascii="Verdana" w:hAnsi="Verdana" w:cs="Arial"/>
          <w:sz w:val="16"/>
          <w:szCs w:val="16"/>
        </w:rPr>
        <w:t xml:space="preserve">       </w:t>
      </w:r>
    </w:p>
    <w:p w14:paraId="2130024D" w14:textId="77777777" w:rsidR="00F368AE" w:rsidRPr="0070468B" w:rsidRDefault="00F368AE" w:rsidP="0070468B">
      <w:pPr>
        <w:spacing w:after="120"/>
        <w:ind w:left="6150"/>
        <w:jc w:val="center"/>
        <w:rPr>
          <w:rFonts w:ascii="Verdana" w:hAnsi="Verdana" w:cs="Arial"/>
          <w:sz w:val="16"/>
          <w:szCs w:val="16"/>
        </w:rPr>
      </w:pPr>
    </w:p>
    <w:p w14:paraId="49D51173" w14:textId="77777777" w:rsidR="00F368AE" w:rsidRPr="0070468B" w:rsidRDefault="00F368AE" w:rsidP="00CF4DEB">
      <w:pPr>
        <w:ind w:left="6152"/>
        <w:jc w:val="center"/>
        <w:rPr>
          <w:rFonts w:ascii="Verdana" w:hAnsi="Verdana" w:cs="Arial"/>
          <w:sz w:val="16"/>
          <w:szCs w:val="16"/>
        </w:rPr>
      </w:pPr>
      <w:r w:rsidRPr="0070468B">
        <w:rPr>
          <w:rFonts w:ascii="Verdana" w:hAnsi="Verdana" w:cs="Arial"/>
          <w:sz w:val="16"/>
          <w:szCs w:val="16"/>
        </w:rPr>
        <w:t xml:space="preserve">           ...................</w:t>
      </w:r>
      <w:r>
        <w:rPr>
          <w:rFonts w:ascii="Verdana" w:hAnsi="Verdana" w:cs="Arial"/>
          <w:sz w:val="16"/>
          <w:szCs w:val="16"/>
        </w:rPr>
        <w:t>..............................</w:t>
      </w:r>
    </w:p>
    <w:p w14:paraId="0E0B3B94" w14:textId="77777777" w:rsidR="00F368AE" w:rsidRPr="0070468B" w:rsidRDefault="00F368AE" w:rsidP="00B062CC">
      <w:pPr>
        <w:ind w:firstLine="6237"/>
        <w:jc w:val="center"/>
        <w:rPr>
          <w:rFonts w:ascii="Verdana" w:hAnsi="Verdana" w:cs="Arial"/>
          <w:i/>
          <w:sz w:val="16"/>
          <w:szCs w:val="16"/>
        </w:rPr>
      </w:pPr>
      <w:r>
        <w:rPr>
          <w:rFonts w:ascii="Verdana" w:hAnsi="Verdana" w:cs="Arial"/>
          <w:i/>
          <w:sz w:val="16"/>
          <w:szCs w:val="16"/>
        </w:rPr>
        <w:t>P</w:t>
      </w:r>
      <w:r w:rsidRPr="0070468B">
        <w:rPr>
          <w:rFonts w:ascii="Verdana" w:hAnsi="Verdana" w:cs="Arial"/>
          <w:i/>
          <w:sz w:val="16"/>
          <w:szCs w:val="16"/>
        </w:rPr>
        <w:t>odpisy osób uprawnionych</w:t>
      </w:r>
    </w:p>
    <w:p w14:paraId="5FF9453A" w14:textId="77777777" w:rsidR="00F368AE" w:rsidRPr="0070468B" w:rsidRDefault="00F368AE" w:rsidP="00B062CC">
      <w:pPr>
        <w:ind w:left="6237"/>
        <w:jc w:val="center"/>
        <w:rPr>
          <w:rFonts w:ascii="Verdana" w:hAnsi="Verdana" w:cs="Arial"/>
          <w:i/>
          <w:sz w:val="16"/>
          <w:szCs w:val="16"/>
        </w:rPr>
      </w:pPr>
      <w:r w:rsidRPr="0070468B">
        <w:rPr>
          <w:rFonts w:ascii="Verdana" w:hAnsi="Verdana" w:cs="Arial"/>
          <w:i/>
          <w:sz w:val="16"/>
          <w:szCs w:val="16"/>
        </w:rPr>
        <w:t xml:space="preserve">do składania oświadczeń woli  </w:t>
      </w:r>
      <w:r w:rsidRPr="0070468B">
        <w:rPr>
          <w:rFonts w:ascii="Verdana" w:hAnsi="Verdana" w:cs="Arial"/>
          <w:i/>
          <w:iCs/>
          <w:sz w:val="16"/>
          <w:szCs w:val="16"/>
        </w:rPr>
        <w:t>w imieniu wykonawcy</w:t>
      </w:r>
    </w:p>
    <w:p w14:paraId="78E19F34" w14:textId="77777777" w:rsidR="00F368AE" w:rsidRPr="0070468B" w:rsidRDefault="00F368AE" w:rsidP="0070468B">
      <w:pPr>
        <w:spacing w:after="120"/>
        <w:rPr>
          <w:rFonts w:ascii="Verdana" w:hAnsi="Verdana"/>
          <w:sz w:val="20"/>
          <w:szCs w:val="20"/>
        </w:rPr>
      </w:pPr>
      <w:r w:rsidRPr="0070468B">
        <w:rPr>
          <w:rFonts w:ascii="Verdana" w:hAnsi="Verdana"/>
          <w:sz w:val="20"/>
          <w:szCs w:val="20"/>
        </w:rPr>
        <w:br w:type="page"/>
      </w:r>
    </w:p>
    <w:p w14:paraId="02A585A1" w14:textId="77777777" w:rsidR="00F368AE" w:rsidRPr="0070468B" w:rsidRDefault="00F368AE" w:rsidP="00CF4DEB">
      <w:pPr>
        <w:spacing w:after="120"/>
        <w:jc w:val="right"/>
        <w:rPr>
          <w:rFonts w:ascii="Verdana" w:hAnsi="Verdana"/>
          <w:i/>
          <w:sz w:val="20"/>
          <w:szCs w:val="20"/>
        </w:rPr>
      </w:pPr>
      <w:r w:rsidRPr="0070468B">
        <w:rPr>
          <w:rFonts w:ascii="Verdana" w:hAnsi="Verdana"/>
          <w:i/>
          <w:sz w:val="20"/>
          <w:szCs w:val="20"/>
        </w:rPr>
        <w:lastRenderedPageBreak/>
        <w:t>Załącznik nr 3 do SWZ</w:t>
      </w:r>
    </w:p>
    <w:p w14:paraId="23042F28" w14:textId="77777777" w:rsidR="00F368AE" w:rsidRPr="00BD2C3E" w:rsidRDefault="00F368AE" w:rsidP="00BD2C3E">
      <w:pPr>
        <w:jc w:val="both"/>
        <w:rPr>
          <w:rFonts w:ascii="Verdana" w:hAnsi="Verdana"/>
          <w:b/>
          <w:sz w:val="20"/>
          <w:szCs w:val="20"/>
        </w:rPr>
      </w:pPr>
      <w:r w:rsidRPr="00BD2C3E">
        <w:rPr>
          <w:rFonts w:ascii="Verdana" w:hAnsi="Verdana"/>
          <w:b/>
          <w:sz w:val="20"/>
          <w:szCs w:val="20"/>
        </w:rPr>
        <w:t>ZAMAWIAJĄCY:</w:t>
      </w:r>
    </w:p>
    <w:p w14:paraId="7A775776" w14:textId="77777777" w:rsidR="00A76EF0" w:rsidRDefault="00A76EF0" w:rsidP="00A76EF0">
      <w:pPr>
        <w:pStyle w:val="Nagwek6"/>
        <w:rPr>
          <w:lang w:eastAsia="pl-PL"/>
        </w:rPr>
      </w:pPr>
      <w:r>
        <w:t>GMINNA BIBLIOTEKA PUBLICZNA</w:t>
      </w:r>
      <w:r>
        <w:br/>
        <w:t>W NIEMCACH</w:t>
      </w:r>
    </w:p>
    <w:p w14:paraId="4F6349FE" w14:textId="77777777" w:rsidR="00A76EF0" w:rsidRDefault="00A76EF0" w:rsidP="00A76EF0">
      <w:pPr>
        <w:pStyle w:val="has-text-align-center"/>
      </w:pPr>
      <w:r>
        <w:t>ul. Parkowa 6</w:t>
      </w:r>
      <w:r>
        <w:br/>
        <w:t>21-025 Niemce</w:t>
      </w:r>
    </w:p>
    <w:p w14:paraId="2F1A867E" w14:textId="77777777" w:rsidR="00A76EF0" w:rsidRPr="00A76EF0" w:rsidRDefault="00A76EF0" w:rsidP="00A76EF0">
      <w:pPr>
        <w:pStyle w:val="has-text-align-center"/>
        <w:rPr>
          <w:lang w:val="en-US"/>
        </w:rPr>
      </w:pPr>
      <w:r w:rsidRPr="005B1DD9">
        <w:rPr>
          <w:lang w:val="en-US"/>
        </w:rPr>
        <w:br/>
      </w:r>
      <w:r w:rsidRPr="00A76EF0">
        <w:rPr>
          <w:lang w:val="en-US"/>
        </w:rPr>
        <w:t>tel. k</w:t>
      </w:r>
      <w:proofErr w:type="spellStart"/>
      <w:r w:rsidRPr="00A76EF0">
        <w:rPr>
          <w:lang w:val="en-US"/>
        </w:rPr>
        <w:t>om</w:t>
      </w:r>
      <w:proofErr w:type="spellEnd"/>
      <w:r w:rsidRPr="00A76EF0">
        <w:rPr>
          <w:lang w:val="en-US"/>
        </w:rPr>
        <w:t>. 696 643 467</w:t>
      </w:r>
      <w:r w:rsidRPr="00A76EF0">
        <w:rPr>
          <w:lang w:val="en-US"/>
        </w:rPr>
        <w:br/>
        <w:t>e-mail: biblioteka@niemce.pl</w:t>
      </w:r>
      <w:r w:rsidRPr="00A76EF0">
        <w:rPr>
          <w:lang w:val="en-US"/>
        </w:rPr>
        <w:br/>
        <w:t>NIP: 7132559073</w:t>
      </w:r>
    </w:p>
    <w:p w14:paraId="67D943F7" w14:textId="77777777" w:rsidR="00F368AE" w:rsidRPr="00A76EF0" w:rsidRDefault="00F368AE" w:rsidP="0070468B">
      <w:pPr>
        <w:spacing w:after="120"/>
        <w:jc w:val="both"/>
        <w:rPr>
          <w:rFonts w:ascii="Verdana" w:hAnsi="Verdana"/>
          <w:sz w:val="20"/>
          <w:szCs w:val="20"/>
          <w:lang w:val="en-US"/>
        </w:rPr>
      </w:pPr>
    </w:p>
    <w:p w14:paraId="15114B33" w14:textId="77777777" w:rsidR="00F368AE" w:rsidRPr="00BD2C3E" w:rsidRDefault="00F368AE" w:rsidP="0070468B">
      <w:pPr>
        <w:spacing w:after="120"/>
        <w:jc w:val="both"/>
        <w:rPr>
          <w:rFonts w:ascii="Verdana" w:hAnsi="Verdana"/>
          <w:b/>
          <w:sz w:val="20"/>
          <w:szCs w:val="20"/>
        </w:rPr>
      </w:pPr>
      <w:r>
        <w:rPr>
          <w:rFonts w:ascii="Verdana" w:hAnsi="Verdana"/>
          <w:b/>
          <w:sz w:val="20"/>
          <w:szCs w:val="20"/>
        </w:rPr>
        <w:t>Składający oświadczenie</w:t>
      </w:r>
      <w:r w:rsidRPr="00BD2C3E">
        <w:rPr>
          <w:rFonts w:ascii="Verdana" w:hAnsi="Verdana"/>
          <w:b/>
          <w:sz w:val="20"/>
          <w:szCs w:val="20"/>
        </w:rPr>
        <w:t>:</w:t>
      </w:r>
    </w:p>
    <w:p w14:paraId="537EAFA7" w14:textId="77777777" w:rsidR="00F368AE" w:rsidRPr="0070468B" w:rsidRDefault="00F368AE" w:rsidP="00BD2C3E">
      <w:pPr>
        <w:spacing w:after="120"/>
        <w:ind w:right="-2"/>
        <w:rPr>
          <w:rFonts w:ascii="Verdana" w:hAnsi="Verdana"/>
          <w:iCs/>
          <w:sz w:val="20"/>
        </w:rPr>
      </w:pPr>
      <w:r w:rsidRPr="0070468B">
        <w:rPr>
          <w:rFonts w:ascii="Verdana" w:hAnsi="Verdana"/>
          <w:iCs/>
          <w:sz w:val="20"/>
        </w:rPr>
        <w:t>Nazwa firmy: ................................</w:t>
      </w:r>
      <w:r>
        <w:rPr>
          <w:rFonts w:ascii="Verdana" w:hAnsi="Verdana"/>
          <w:iCs/>
          <w:sz w:val="20"/>
        </w:rPr>
        <w:t>..........</w:t>
      </w:r>
      <w:r w:rsidRPr="0070468B">
        <w:rPr>
          <w:rFonts w:ascii="Verdana" w:hAnsi="Verdana"/>
          <w:iCs/>
          <w:sz w:val="20"/>
        </w:rPr>
        <w:t>.</w:t>
      </w:r>
      <w:r>
        <w:rPr>
          <w:rFonts w:ascii="Verdana" w:hAnsi="Verdana"/>
          <w:iCs/>
          <w:sz w:val="20"/>
        </w:rPr>
        <w:t>.</w:t>
      </w:r>
      <w:r w:rsidRPr="0070468B">
        <w:rPr>
          <w:rFonts w:ascii="Verdana" w:hAnsi="Verdana"/>
          <w:iCs/>
          <w:sz w:val="20"/>
        </w:rPr>
        <w:t xml:space="preserve">               </w:t>
      </w:r>
    </w:p>
    <w:p w14:paraId="3E25887D" w14:textId="77777777" w:rsidR="00F368AE" w:rsidRPr="0070468B" w:rsidRDefault="00F368AE" w:rsidP="00BD2C3E">
      <w:pPr>
        <w:spacing w:after="120"/>
        <w:ind w:right="-2"/>
        <w:rPr>
          <w:rFonts w:ascii="Verdana" w:hAnsi="Verdana"/>
          <w:iCs/>
          <w:sz w:val="20"/>
        </w:rPr>
      </w:pPr>
      <w:r w:rsidRPr="0070468B">
        <w:rPr>
          <w:rFonts w:ascii="Verdana" w:hAnsi="Verdana"/>
          <w:iCs/>
          <w:sz w:val="20"/>
        </w:rPr>
        <w:t>......................................................................</w:t>
      </w:r>
      <w:r>
        <w:rPr>
          <w:rFonts w:ascii="Verdana" w:hAnsi="Verdana"/>
          <w:iCs/>
          <w:sz w:val="20"/>
        </w:rPr>
        <w:t>..........</w:t>
      </w:r>
      <w:r w:rsidRPr="0070468B">
        <w:rPr>
          <w:rFonts w:ascii="Verdana" w:hAnsi="Verdana"/>
          <w:iCs/>
          <w:sz w:val="20"/>
        </w:rPr>
        <w:t>...</w:t>
      </w:r>
    </w:p>
    <w:p w14:paraId="40F1EFB0" w14:textId="77777777" w:rsidR="00F368AE" w:rsidRPr="0070468B" w:rsidRDefault="00F368AE" w:rsidP="00BD2C3E">
      <w:pPr>
        <w:spacing w:after="120"/>
        <w:ind w:right="-2"/>
        <w:rPr>
          <w:rFonts w:ascii="Verdana" w:hAnsi="Verdana"/>
          <w:iCs/>
          <w:sz w:val="20"/>
        </w:rPr>
      </w:pPr>
      <w:r w:rsidRPr="0070468B">
        <w:rPr>
          <w:rFonts w:ascii="Verdana" w:hAnsi="Verdana"/>
          <w:iCs/>
          <w:sz w:val="20"/>
        </w:rPr>
        <w:t>Adres: ............................................</w:t>
      </w:r>
      <w:r>
        <w:rPr>
          <w:rFonts w:ascii="Verdana" w:hAnsi="Verdana"/>
          <w:iCs/>
          <w:sz w:val="20"/>
        </w:rPr>
        <w:t>..........</w:t>
      </w:r>
      <w:r w:rsidRPr="0070468B">
        <w:rPr>
          <w:rFonts w:ascii="Verdana" w:hAnsi="Verdana"/>
          <w:iCs/>
          <w:sz w:val="20"/>
        </w:rPr>
        <w:t>.</w:t>
      </w:r>
      <w:r>
        <w:rPr>
          <w:rFonts w:ascii="Verdana" w:hAnsi="Verdana"/>
          <w:iCs/>
          <w:sz w:val="20"/>
        </w:rPr>
        <w:t>.</w:t>
      </w:r>
      <w:r w:rsidRPr="0070468B">
        <w:rPr>
          <w:rFonts w:ascii="Verdana" w:hAnsi="Verdana"/>
          <w:iCs/>
          <w:sz w:val="20"/>
        </w:rPr>
        <w:t xml:space="preserve"> </w:t>
      </w:r>
    </w:p>
    <w:p w14:paraId="1C850955" w14:textId="77777777" w:rsidR="00F368AE" w:rsidRPr="0070468B" w:rsidRDefault="00F368AE" w:rsidP="00BD2C3E">
      <w:pPr>
        <w:spacing w:after="120"/>
        <w:ind w:right="-2"/>
        <w:rPr>
          <w:rFonts w:ascii="Verdana" w:hAnsi="Verdana"/>
          <w:iCs/>
          <w:sz w:val="20"/>
        </w:rPr>
      </w:pPr>
      <w:r w:rsidRPr="0070468B">
        <w:rPr>
          <w:rFonts w:ascii="Verdana" w:hAnsi="Verdana"/>
          <w:iCs/>
          <w:sz w:val="20"/>
        </w:rPr>
        <w:t>.........................................................................</w:t>
      </w:r>
      <w:r>
        <w:rPr>
          <w:rFonts w:ascii="Verdana" w:hAnsi="Verdana"/>
          <w:iCs/>
          <w:sz w:val="20"/>
        </w:rPr>
        <w:t>..........</w:t>
      </w:r>
    </w:p>
    <w:p w14:paraId="36C3C5EA" w14:textId="77777777" w:rsidR="00F368AE" w:rsidRDefault="00F368AE" w:rsidP="00BD2C3E">
      <w:pPr>
        <w:spacing w:after="120"/>
        <w:ind w:right="-2"/>
        <w:rPr>
          <w:rFonts w:ascii="Verdana" w:hAnsi="Verdana"/>
          <w:iCs/>
          <w:sz w:val="20"/>
        </w:rPr>
      </w:pPr>
      <w:r w:rsidRPr="0070468B">
        <w:rPr>
          <w:rFonts w:ascii="Verdana" w:hAnsi="Verdana"/>
          <w:iCs/>
          <w:sz w:val="20"/>
        </w:rPr>
        <w:t>NIP: .....................................................</w:t>
      </w:r>
      <w:r>
        <w:rPr>
          <w:rFonts w:ascii="Verdana" w:hAnsi="Verdana"/>
          <w:iCs/>
          <w:sz w:val="20"/>
        </w:rPr>
        <w:t>.........</w:t>
      </w:r>
      <w:r w:rsidRPr="0070468B">
        <w:rPr>
          <w:rFonts w:ascii="Verdana" w:hAnsi="Verdana"/>
          <w:iCs/>
          <w:sz w:val="20"/>
        </w:rPr>
        <w:t>............</w:t>
      </w:r>
      <w:r>
        <w:rPr>
          <w:rFonts w:ascii="Verdana" w:hAnsi="Verdana"/>
          <w:iCs/>
          <w:sz w:val="20"/>
        </w:rPr>
        <w:t>.</w:t>
      </w:r>
    </w:p>
    <w:p w14:paraId="0F8C7927" w14:textId="77777777" w:rsidR="00F368AE" w:rsidRPr="0070468B" w:rsidRDefault="00F368AE" w:rsidP="00BD2C3E">
      <w:pPr>
        <w:spacing w:after="120"/>
        <w:ind w:right="-2"/>
        <w:rPr>
          <w:rFonts w:ascii="Verdana" w:hAnsi="Verdana"/>
          <w:iCs/>
          <w:sz w:val="20"/>
        </w:rPr>
      </w:pPr>
      <w:r>
        <w:rPr>
          <w:rFonts w:ascii="Verdana" w:hAnsi="Verdana"/>
          <w:iCs/>
          <w:sz w:val="20"/>
        </w:rPr>
        <w:t xml:space="preserve">REGON: </w:t>
      </w:r>
      <w:r w:rsidRPr="0070468B">
        <w:rPr>
          <w:rFonts w:ascii="Verdana" w:hAnsi="Verdana"/>
          <w:iCs/>
          <w:sz w:val="20"/>
        </w:rPr>
        <w:t>......................................................</w:t>
      </w:r>
      <w:r>
        <w:rPr>
          <w:rFonts w:ascii="Verdana" w:hAnsi="Verdana"/>
          <w:iCs/>
          <w:sz w:val="20"/>
        </w:rPr>
        <w:t>........</w:t>
      </w:r>
      <w:r w:rsidRPr="0070468B">
        <w:rPr>
          <w:rFonts w:ascii="Verdana" w:hAnsi="Verdana"/>
          <w:iCs/>
          <w:sz w:val="20"/>
        </w:rPr>
        <w:t>.......</w:t>
      </w:r>
      <w:r>
        <w:rPr>
          <w:rFonts w:ascii="Verdana" w:hAnsi="Verdana"/>
          <w:iCs/>
          <w:sz w:val="20"/>
        </w:rPr>
        <w:t>.</w:t>
      </w:r>
    </w:p>
    <w:p w14:paraId="1B108A2A" w14:textId="77777777" w:rsidR="00F368AE" w:rsidRPr="0070468B" w:rsidRDefault="00F368AE" w:rsidP="00BD2C3E">
      <w:pPr>
        <w:spacing w:after="120"/>
        <w:ind w:right="-2"/>
        <w:rPr>
          <w:rFonts w:ascii="Verdana" w:hAnsi="Verdana"/>
          <w:iCs/>
          <w:sz w:val="20"/>
        </w:rPr>
      </w:pPr>
      <w:r w:rsidRPr="0070468B">
        <w:rPr>
          <w:rFonts w:ascii="Verdana" w:hAnsi="Verdana"/>
          <w:iCs/>
          <w:sz w:val="20"/>
        </w:rPr>
        <w:t>KRS: .....................................</w:t>
      </w:r>
      <w:r>
        <w:rPr>
          <w:rFonts w:ascii="Verdana" w:hAnsi="Verdana"/>
          <w:iCs/>
          <w:sz w:val="20"/>
        </w:rPr>
        <w:t>.........</w:t>
      </w:r>
      <w:r w:rsidRPr="0070468B">
        <w:rPr>
          <w:rFonts w:ascii="Verdana" w:hAnsi="Verdana"/>
          <w:iCs/>
          <w:sz w:val="20"/>
        </w:rPr>
        <w:t>...........................</w:t>
      </w:r>
      <w:r>
        <w:rPr>
          <w:rFonts w:ascii="Verdana" w:hAnsi="Verdana"/>
          <w:iCs/>
          <w:sz w:val="20"/>
        </w:rPr>
        <w:t>.</w:t>
      </w:r>
    </w:p>
    <w:p w14:paraId="64911B30" w14:textId="77777777" w:rsidR="00F368AE" w:rsidRDefault="00F368AE" w:rsidP="00BD2C3E">
      <w:pPr>
        <w:rPr>
          <w:rFonts w:ascii="Verdana" w:hAnsi="Verdana"/>
          <w:sz w:val="20"/>
        </w:rPr>
      </w:pPr>
      <w:r>
        <w:rPr>
          <w:rFonts w:ascii="Verdana" w:hAnsi="Verdana"/>
          <w:sz w:val="20"/>
        </w:rPr>
        <w:t>Reprezentowany przez:</w:t>
      </w:r>
    </w:p>
    <w:p w14:paraId="2DCCE78A" w14:textId="77777777" w:rsidR="00F368AE" w:rsidRPr="0070468B" w:rsidRDefault="00F368AE" w:rsidP="00BD2C3E">
      <w:pPr>
        <w:rPr>
          <w:rFonts w:ascii="Verdana" w:hAnsi="Verdana"/>
          <w:sz w:val="20"/>
        </w:rPr>
      </w:pPr>
      <w:r w:rsidRPr="0070468B">
        <w:rPr>
          <w:rFonts w:ascii="Verdana" w:hAnsi="Verdana"/>
          <w:sz w:val="20"/>
        </w:rPr>
        <w:t>......................................................................</w:t>
      </w:r>
      <w:r>
        <w:rPr>
          <w:rFonts w:ascii="Verdana" w:hAnsi="Verdana"/>
          <w:sz w:val="20"/>
        </w:rPr>
        <w:t>.........</w:t>
      </w:r>
      <w:r w:rsidRPr="0070468B">
        <w:rPr>
          <w:rFonts w:ascii="Verdana" w:hAnsi="Verdana"/>
          <w:sz w:val="20"/>
        </w:rPr>
        <w:t>..</w:t>
      </w:r>
      <w:r>
        <w:rPr>
          <w:rFonts w:ascii="Verdana" w:hAnsi="Verdana"/>
          <w:sz w:val="20"/>
        </w:rPr>
        <w:t>.</w:t>
      </w:r>
    </w:p>
    <w:p w14:paraId="28DB7093" w14:textId="77777777" w:rsidR="00F368AE" w:rsidRPr="0070468B" w:rsidRDefault="00F368AE" w:rsidP="00BD2C3E">
      <w:pPr>
        <w:spacing w:after="240"/>
        <w:ind w:right="567"/>
        <w:rPr>
          <w:rFonts w:ascii="Verdana" w:hAnsi="Verdana"/>
          <w:i/>
          <w:sz w:val="16"/>
          <w:szCs w:val="16"/>
        </w:rPr>
      </w:pPr>
      <w:r>
        <w:rPr>
          <w:rFonts w:ascii="Verdana" w:hAnsi="Verdana"/>
          <w:i/>
          <w:sz w:val="16"/>
          <w:szCs w:val="16"/>
        </w:rPr>
        <w:t>Imię i nazwisko, stanowisko/podstawa do reprezentacji</w:t>
      </w:r>
    </w:p>
    <w:p w14:paraId="057A9045" w14:textId="77777777" w:rsidR="00F368AE" w:rsidRPr="0070468B" w:rsidRDefault="00F368AE" w:rsidP="0070468B">
      <w:pPr>
        <w:spacing w:after="120"/>
        <w:jc w:val="both"/>
        <w:rPr>
          <w:rFonts w:ascii="Verdana" w:hAnsi="Verdana"/>
          <w:sz w:val="20"/>
          <w:szCs w:val="20"/>
        </w:rPr>
      </w:pPr>
    </w:p>
    <w:p w14:paraId="49FD6AE0" w14:textId="77777777" w:rsidR="00F368AE" w:rsidRDefault="00F368AE" w:rsidP="00BD2C3E">
      <w:pPr>
        <w:jc w:val="center"/>
        <w:rPr>
          <w:rFonts w:ascii="Verdana" w:hAnsi="Verdana"/>
          <w:b/>
          <w:sz w:val="20"/>
          <w:szCs w:val="20"/>
        </w:rPr>
      </w:pPr>
      <w:r w:rsidRPr="0070468B">
        <w:rPr>
          <w:rFonts w:ascii="Verdana" w:hAnsi="Verdana"/>
          <w:b/>
          <w:sz w:val="20"/>
          <w:szCs w:val="20"/>
        </w:rPr>
        <w:t xml:space="preserve">OŚWIADCZENIE SKŁADANE NA PODSTAWIE ART. 125 UST. 1 </w:t>
      </w:r>
    </w:p>
    <w:p w14:paraId="19F9FBFA" w14:textId="77777777" w:rsidR="00F368AE" w:rsidRPr="0070468B" w:rsidRDefault="00F368AE" w:rsidP="00BD2C3E">
      <w:pPr>
        <w:jc w:val="center"/>
        <w:rPr>
          <w:rFonts w:ascii="Verdana" w:hAnsi="Verdana"/>
          <w:sz w:val="20"/>
          <w:szCs w:val="20"/>
        </w:rPr>
      </w:pPr>
      <w:r w:rsidRPr="0070468B">
        <w:rPr>
          <w:rFonts w:ascii="Verdana" w:hAnsi="Verdana"/>
          <w:b/>
          <w:sz w:val="20"/>
          <w:szCs w:val="20"/>
        </w:rPr>
        <w:t>USTAWY Z DNIA 11 WRZEŚNIA 2019 R. PRAWO ZAMÓWIEŃ PUBLICZNYCH</w:t>
      </w:r>
      <w:r w:rsidRPr="0070468B">
        <w:rPr>
          <w:rFonts w:ascii="Verdana" w:hAnsi="Verdana"/>
          <w:sz w:val="20"/>
          <w:szCs w:val="20"/>
        </w:rPr>
        <w:t xml:space="preserve"> (</w:t>
      </w:r>
      <w:r>
        <w:rPr>
          <w:rFonts w:ascii="Verdana" w:hAnsi="Verdana"/>
          <w:sz w:val="20"/>
          <w:szCs w:val="20"/>
        </w:rPr>
        <w:t>dalej</w:t>
      </w:r>
      <w:r w:rsidRPr="0070468B">
        <w:rPr>
          <w:rFonts w:ascii="Verdana" w:hAnsi="Verdana"/>
          <w:sz w:val="20"/>
          <w:szCs w:val="20"/>
        </w:rPr>
        <w:t xml:space="preserve">: </w:t>
      </w:r>
      <w:r>
        <w:rPr>
          <w:rFonts w:ascii="Verdana" w:hAnsi="Verdana"/>
          <w:sz w:val="20"/>
          <w:szCs w:val="20"/>
        </w:rPr>
        <w:t xml:space="preserve">„ustawa </w:t>
      </w:r>
      <w:proofErr w:type="spellStart"/>
      <w:r>
        <w:rPr>
          <w:rFonts w:ascii="Verdana" w:hAnsi="Verdana"/>
          <w:sz w:val="20"/>
          <w:szCs w:val="20"/>
        </w:rPr>
        <w:t>Pzp</w:t>
      </w:r>
      <w:proofErr w:type="spellEnd"/>
      <w:r>
        <w:rPr>
          <w:rFonts w:ascii="Verdana" w:hAnsi="Verdana"/>
          <w:sz w:val="20"/>
          <w:szCs w:val="20"/>
        </w:rPr>
        <w:t>”</w:t>
      </w:r>
      <w:r w:rsidRPr="0070468B">
        <w:rPr>
          <w:rFonts w:ascii="Verdana" w:hAnsi="Verdana"/>
          <w:sz w:val="20"/>
          <w:szCs w:val="20"/>
        </w:rPr>
        <w:t>)</w:t>
      </w:r>
    </w:p>
    <w:p w14:paraId="26446F2D" w14:textId="77777777" w:rsidR="00F368AE" w:rsidRDefault="00F368AE" w:rsidP="0070468B">
      <w:pPr>
        <w:spacing w:after="120"/>
        <w:jc w:val="both"/>
        <w:rPr>
          <w:rFonts w:ascii="Verdana" w:hAnsi="Verdana"/>
          <w:sz w:val="20"/>
          <w:szCs w:val="20"/>
        </w:rPr>
      </w:pPr>
    </w:p>
    <w:p w14:paraId="6B87709A" w14:textId="36DE8D61" w:rsidR="001E64BC" w:rsidRDefault="00F368AE" w:rsidP="007F06A4">
      <w:pPr>
        <w:pStyle w:val="Nagwek"/>
        <w:jc w:val="center"/>
        <w:rPr>
          <w:rFonts w:ascii="Verdana" w:hAnsi="Verdana"/>
        </w:rPr>
      </w:pPr>
      <w:r>
        <w:rPr>
          <w:rFonts w:ascii="Verdana" w:hAnsi="Verdana"/>
        </w:rPr>
        <w:t>Niniejsze oświadczenie jest składane w związku z postępowaniem o udzielenie</w:t>
      </w:r>
      <w:r w:rsidRPr="00E9192B">
        <w:rPr>
          <w:rFonts w:ascii="Verdana" w:hAnsi="Verdana"/>
        </w:rPr>
        <w:t xml:space="preserve"> zamówienie publicznego </w:t>
      </w:r>
      <w:r w:rsidRPr="00DF0E77">
        <w:rPr>
          <w:rFonts w:ascii="Verdana" w:hAnsi="Verdana"/>
        </w:rPr>
        <w:t xml:space="preserve">prowadzonym przez </w:t>
      </w:r>
      <w:r w:rsidR="00A76EF0">
        <w:rPr>
          <w:rFonts w:ascii="Verdana" w:hAnsi="Verdana"/>
        </w:rPr>
        <w:t>Gminną Bibliotekę w Niemcach</w:t>
      </w:r>
      <w:r>
        <w:rPr>
          <w:rFonts w:ascii="Verdana" w:hAnsi="Verdana"/>
        </w:rPr>
        <w:t xml:space="preserve"> (jako zamawiającego)</w:t>
      </w:r>
      <w:r w:rsidRPr="00DF0E77">
        <w:rPr>
          <w:rFonts w:ascii="Verdana" w:hAnsi="Verdana"/>
        </w:rPr>
        <w:t xml:space="preserve"> w trybie podstawowym bez przeprowadzenia negocjacji treści złożonych ofert zgodnie z art. 275 pkt 1 ustawy </w:t>
      </w:r>
      <w:proofErr w:type="spellStart"/>
      <w:r>
        <w:rPr>
          <w:rFonts w:ascii="Verdana" w:hAnsi="Verdana"/>
        </w:rPr>
        <w:t>Pzp</w:t>
      </w:r>
      <w:proofErr w:type="spellEnd"/>
      <w:r w:rsidRPr="00DF0E77">
        <w:rPr>
          <w:rFonts w:ascii="Verdana" w:hAnsi="Verdana"/>
        </w:rPr>
        <w:t>, którego przedmiotem jest</w:t>
      </w:r>
      <w:r w:rsidR="001E64BC">
        <w:rPr>
          <w:rFonts w:ascii="Verdana" w:hAnsi="Verdana"/>
        </w:rPr>
        <w:t xml:space="preserve">: </w:t>
      </w:r>
    </w:p>
    <w:p w14:paraId="706FB03F" w14:textId="77777777" w:rsidR="00A76EF0" w:rsidRPr="00A76EF0" w:rsidRDefault="00A76EF0" w:rsidP="00A76EF0">
      <w:pPr>
        <w:pStyle w:val="Nagwek"/>
        <w:jc w:val="center"/>
        <w:rPr>
          <w:rFonts w:asciiTheme="minorHAnsi" w:hAnsiTheme="minorHAnsi" w:cstheme="minorHAnsi"/>
          <w:b/>
          <w:bCs/>
          <w:i/>
          <w:iCs/>
          <w:sz w:val="24"/>
          <w:szCs w:val="24"/>
        </w:rPr>
      </w:pPr>
      <w:r w:rsidRPr="00A76EF0">
        <w:rPr>
          <w:rFonts w:asciiTheme="minorHAnsi" w:hAnsiTheme="minorHAnsi" w:cstheme="minorHAnsi"/>
          <w:b/>
          <w:bCs/>
          <w:i/>
          <w:iCs/>
          <w:sz w:val="24"/>
          <w:szCs w:val="24"/>
        </w:rPr>
        <w:t>Modernizacja budynku filii bibliotecznej w Ciecierzynie</w:t>
      </w:r>
    </w:p>
    <w:p w14:paraId="2A69E485" w14:textId="061260E5" w:rsidR="00F368AE" w:rsidRPr="00FF2E3A" w:rsidRDefault="00F368AE" w:rsidP="007F06A4">
      <w:pPr>
        <w:pStyle w:val="Nagwek"/>
        <w:jc w:val="center"/>
        <w:rPr>
          <w:rFonts w:ascii="Times New Roman" w:hAnsi="Times New Roman"/>
          <w:b/>
          <w:i/>
          <w:sz w:val="32"/>
          <w:szCs w:val="32"/>
        </w:rPr>
      </w:pPr>
    </w:p>
    <w:p w14:paraId="5D04717D" w14:textId="77777777" w:rsidR="00F368AE" w:rsidRPr="0070468B" w:rsidRDefault="00F368AE" w:rsidP="0070468B">
      <w:pPr>
        <w:spacing w:after="120"/>
        <w:jc w:val="both"/>
        <w:rPr>
          <w:rFonts w:ascii="Verdana" w:hAnsi="Verdana"/>
          <w:sz w:val="20"/>
          <w:szCs w:val="20"/>
        </w:rPr>
      </w:pPr>
      <w:r>
        <w:rPr>
          <w:rFonts w:ascii="Verdana" w:hAnsi="Verdana"/>
          <w:sz w:val="20"/>
          <w:szCs w:val="20"/>
        </w:rPr>
        <w:t>Niniejsze oświadczenie dotyczy:</w:t>
      </w:r>
    </w:p>
    <w:p w14:paraId="0E82C10C" w14:textId="77777777" w:rsidR="00F368AE" w:rsidRPr="0070468B" w:rsidRDefault="00F368AE" w:rsidP="00BD2C3E">
      <w:pPr>
        <w:spacing w:after="120"/>
        <w:ind w:left="284" w:hanging="284"/>
        <w:jc w:val="both"/>
        <w:rPr>
          <w:rFonts w:ascii="Verdana" w:hAnsi="Verdana"/>
          <w:sz w:val="20"/>
          <w:szCs w:val="20"/>
        </w:rPr>
      </w:pPr>
      <w:r>
        <w:rPr>
          <w:rFonts w:ascii="Verdana" w:hAnsi="Verdana"/>
          <w:sz w:val="20"/>
          <w:szCs w:val="20"/>
        </w:rPr>
        <w:t>I. </w:t>
      </w:r>
      <w:r w:rsidRPr="0070468B">
        <w:rPr>
          <w:rFonts w:ascii="Verdana" w:hAnsi="Verdana"/>
          <w:sz w:val="20"/>
          <w:szCs w:val="20"/>
        </w:rPr>
        <w:t xml:space="preserve">SPEŁNIANIA WARUNKÓW UDZIAŁU W POSTĘPOWANIU, o których mowa w </w:t>
      </w:r>
      <w:r w:rsidRPr="00B0650F">
        <w:rPr>
          <w:rFonts w:ascii="Verdana" w:hAnsi="Verdana"/>
          <w:sz w:val="20"/>
          <w:szCs w:val="20"/>
        </w:rPr>
        <w:t xml:space="preserve">punkcie 18.1. </w:t>
      </w:r>
      <w:r>
        <w:rPr>
          <w:rFonts w:ascii="Verdana" w:hAnsi="Verdana"/>
          <w:sz w:val="20"/>
          <w:szCs w:val="20"/>
        </w:rPr>
        <w:t>specyfikacji warunków zamówienia (dalej: „</w:t>
      </w:r>
      <w:r w:rsidRPr="00B0650F">
        <w:rPr>
          <w:rFonts w:ascii="Verdana" w:hAnsi="Verdana"/>
          <w:sz w:val="20"/>
          <w:szCs w:val="20"/>
        </w:rPr>
        <w:t>SWZ</w:t>
      </w:r>
      <w:r>
        <w:rPr>
          <w:rFonts w:ascii="Verdana" w:hAnsi="Verdana"/>
          <w:sz w:val="20"/>
          <w:szCs w:val="20"/>
        </w:rPr>
        <w:t>”)</w:t>
      </w:r>
      <w:r w:rsidRPr="00B0650F">
        <w:rPr>
          <w:rFonts w:ascii="Verdana" w:hAnsi="Verdana"/>
          <w:sz w:val="20"/>
          <w:szCs w:val="20"/>
        </w:rPr>
        <w:t xml:space="preserve"> oraz 18.2. SWZ</w:t>
      </w:r>
      <w:r>
        <w:rPr>
          <w:rFonts w:ascii="Verdana" w:hAnsi="Verdana"/>
          <w:sz w:val="20"/>
          <w:szCs w:val="20"/>
        </w:rPr>
        <w:t>,</w:t>
      </w:r>
      <w:r w:rsidRPr="00B0650F">
        <w:rPr>
          <w:rFonts w:ascii="Verdana" w:hAnsi="Verdana"/>
          <w:sz w:val="20"/>
          <w:szCs w:val="20"/>
        </w:rPr>
        <w:t xml:space="preserve"> oraz</w:t>
      </w:r>
    </w:p>
    <w:p w14:paraId="4934ADC5" w14:textId="77777777" w:rsidR="00F368AE" w:rsidRPr="0070468B" w:rsidRDefault="00F368AE" w:rsidP="00BD2C3E">
      <w:pPr>
        <w:spacing w:after="120"/>
        <w:ind w:left="284" w:hanging="284"/>
        <w:jc w:val="both"/>
        <w:rPr>
          <w:rFonts w:ascii="Verdana" w:hAnsi="Verdana"/>
          <w:sz w:val="20"/>
          <w:szCs w:val="20"/>
        </w:rPr>
      </w:pPr>
      <w:r>
        <w:rPr>
          <w:rFonts w:ascii="Verdana" w:hAnsi="Verdana"/>
          <w:sz w:val="20"/>
          <w:szCs w:val="20"/>
        </w:rPr>
        <w:t>II. BRAKU PODSTAW</w:t>
      </w:r>
      <w:r w:rsidRPr="00B0650F">
        <w:rPr>
          <w:rFonts w:ascii="Verdana" w:hAnsi="Verdana"/>
          <w:sz w:val="20"/>
          <w:szCs w:val="20"/>
        </w:rPr>
        <w:t xml:space="preserve"> WYKLUCZENIA Z POSTĘPOWANIA, o których mowa w art. 108 ust. 1 ustawy </w:t>
      </w:r>
      <w:proofErr w:type="spellStart"/>
      <w:r w:rsidRPr="00B0650F">
        <w:rPr>
          <w:rFonts w:ascii="Verdana" w:hAnsi="Verdana"/>
          <w:sz w:val="20"/>
          <w:szCs w:val="20"/>
        </w:rPr>
        <w:t>Pzp</w:t>
      </w:r>
      <w:proofErr w:type="spellEnd"/>
      <w:r w:rsidRPr="00B0650F">
        <w:rPr>
          <w:rFonts w:ascii="Verdana" w:hAnsi="Verdana"/>
          <w:sz w:val="20"/>
          <w:szCs w:val="20"/>
        </w:rPr>
        <w:t xml:space="preserve"> (punkt 13.1. SWZ) oraz art. 109 ust. 1 punkty 5, 6, 7, 8, 9 i 10 ustawy </w:t>
      </w:r>
      <w:proofErr w:type="spellStart"/>
      <w:r w:rsidRPr="00B0650F">
        <w:rPr>
          <w:rFonts w:ascii="Verdana" w:hAnsi="Verdana"/>
          <w:sz w:val="20"/>
          <w:szCs w:val="20"/>
        </w:rPr>
        <w:t>Pzp</w:t>
      </w:r>
      <w:proofErr w:type="spellEnd"/>
      <w:r w:rsidRPr="00B0650F">
        <w:rPr>
          <w:rFonts w:ascii="Verdana" w:hAnsi="Verdana"/>
          <w:sz w:val="20"/>
          <w:szCs w:val="20"/>
        </w:rPr>
        <w:t xml:space="preserve"> (punkt 13.2. SWZ</w:t>
      </w:r>
      <w:r w:rsidRPr="0070468B">
        <w:rPr>
          <w:rFonts w:ascii="Verdana" w:hAnsi="Verdana"/>
          <w:sz w:val="20"/>
          <w:szCs w:val="20"/>
        </w:rPr>
        <w:t>)</w:t>
      </w:r>
    </w:p>
    <w:p w14:paraId="04FB3231" w14:textId="77777777" w:rsidR="00F368AE" w:rsidRPr="0070468B" w:rsidRDefault="00F368AE" w:rsidP="0019524F">
      <w:pPr>
        <w:jc w:val="both"/>
        <w:rPr>
          <w:rFonts w:ascii="Verdana" w:hAnsi="Verdana"/>
          <w:sz w:val="20"/>
          <w:szCs w:val="20"/>
        </w:rPr>
      </w:pPr>
      <w:r>
        <w:rPr>
          <w:rFonts w:ascii="Verdana" w:hAnsi="Verdana"/>
          <w:b/>
          <w:sz w:val="20"/>
          <w:szCs w:val="20"/>
        </w:rPr>
        <w:t xml:space="preserve">Niniejsze oświadczenie zostało </w:t>
      </w:r>
      <w:r w:rsidRPr="0070468B">
        <w:rPr>
          <w:rFonts w:ascii="Verdana" w:hAnsi="Verdana"/>
          <w:b/>
          <w:sz w:val="20"/>
          <w:szCs w:val="20"/>
        </w:rPr>
        <w:t xml:space="preserve">wypełnione i </w:t>
      </w:r>
      <w:r>
        <w:rPr>
          <w:rFonts w:ascii="Verdana" w:hAnsi="Verdana"/>
          <w:b/>
          <w:sz w:val="20"/>
          <w:szCs w:val="20"/>
        </w:rPr>
        <w:t>jest składane</w:t>
      </w:r>
      <w:r w:rsidRPr="0070468B">
        <w:rPr>
          <w:rFonts w:ascii="Verdana" w:hAnsi="Verdana"/>
          <w:b/>
          <w:sz w:val="20"/>
          <w:szCs w:val="20"/>
        </w:rPr>
        <w:t xml:space="preserve"> przez</w:t>
      </w:r>
      <w:r w:rsidRPr="0070468B">
        <w:rPr>
          <w:rFonts w:ascii="Verdana" w:hAnsi="Verdana"/>
          <w:sz w:val="20"/>
          <w:szCs w:val="20"/>
        </w:rPr>
        <w:t xml:space="preserve">: </w:t>
      </w:r>
    </w:p>
    <w:p w14:paraId="33C12A30" w14:textId="77777777" w:rsidR="00F368AE" w:rsidRPr="00F34C38" w:rsidRDefault="00F368AE" w:rsidP="00B76136">
      <w:pPr>
        <w:jc w:val="both"/>
        <w:rPr>
          <w:rFonts w:ascii="Verdana" w:hAnsi="Verdana"/>
          <w:sz w:val="20"/>
          <w:szCs w:val="20"/>
        </w:rPr>
      </w:pPr>
      <w:r w:rsidRPr="00F34C38">
        <w:rPr>
          <w:rFonts w:ascii="Verdana" w:hAnsi="Verdana"/>
          <w:sz w:val="20"/>
          <w:szCs w:val="20"/>
        </w:rPr>
        <w:t xml:space="preserve">a) </w:t>
      </w:r>
      <w:r>
        <w:rPr>
          <w:rFonts w:ascii="Verdana" w:hAnsi="Verdana"/>
          <w:sz w:val="20"/>
          <w:szCs w:val="20"/>
        </w:rPr>
        <w:t>w</w:t>
      </w:r>
      <w:r w:rsidRPr="00F34C38">
        <w:rPr>
          <w:rFonts w:ascii="Verdana" w:hAnsi="Verdana"/>
          <w:sz w:val="20"/>
          <w:szCs w:val="20"/>
        </w:rPr>
        <w:t>ykonawcę</w:t>
      </w:r>
      <w:r w:rsidRPr="00F34C38">
        <w:rPr>
          <w:rFonts w:ascii="Verdana" w:hAnsi="Verdana"/>
          <w:color w:val="FF0000"/>
          <w:sz w:val="20"/>
          <w:szCs w:val="20"/>
        </w:rPr>
        <w:t>*</w:t>
      </w:r>
      <w:r w:rsidRPr="00F34C38">
        <w:rPr>
          <w:rFonts w:ascii="Verdana" w:hAnsi="Verdana"/>
          <w:sz w:val="20"/>
          <w:szCs w:val="20"/>
        </w:rPr>
        <w:t>;</w:t>
      </w:r>
    </w:p>
    <w:p w14:paraId="147C499C" w14:textId="77777777" w:rsidR="00F368AE" w:rsidRPr="00F34C38" w:rsidRDefault="00F368AE" w:rsidP="00B76136">
      <w:pPr>
        <w:ind w:left="284" w:hanging="284"/>
        <w:jc w:val="both"/>
        <w:rPr>
          <w:rFonts w:ascii="Verdana" w:hAnsi="Verdana"/>
          <w:sz w:val="20"/>
          <w:szCs w:val="20"/>
        </w:rPr>
      </w:pPr>
      <w:r>
        <w:rPr>
          <w:rFonts w:ascii="Verdana" w:hAnsi="Verdana"/>
          <w:sz w:val="20"/>
          <w:szCs w:val="20"/>
        </w:rPr>
        <w:t>b</w:t>
      </w:r>
      <w:r w:rsidRPr="00F34C38">
        <w:rPr>
          <w:rFonts w:ascii="Verdana" w:hAnsi="Verdana"/>
          <w:sz w:val="20"/>
          <w:szCs w:val="20"/>
        </w:rPr>
        <w:t xml:space="preserve">) podmiot, </w:t>
      </w:r>
      <w:r>
        <w:rPr>
          <w:rFonts w:ascii="Verdana" w:hAnsi="Verdana"/>
          <w:sz w:val="20"/>
          <w:szCs w:val="20"/>
        </w:rPr>
        <w:t xml:space="preserve">który udostępnia wykonawcy zasoby </w:t>
      </w:r>
      <w:r w:rsidRPr="00F34C38">
        <w:rPr>
          <w:rFonts w:ascii="Verdana" w:hAnsi="Verdana"/>
          <w:sz w:val="20"/>
          <w:szCs w:val="20"/>
        </w:rPr>
        <w:t xml:space="preserve">w celu </w:t>
      </w:r>
      <w:r>
        <w:rPr>
          <w:rFonts w:ascii="Verdana" w:hAnsi="Verdana"/>
          <w:sz w:val="20"/>
          <w:szCs w:val="20"/>
        </w:rPr>
        <w:t xml:space="preserve">wykazania przez wykonawcę </w:t>
      </w:r>
      <w:r w:rsidRPr="00F34C38">
        <w:rPr>
          <w:rFonts w:ascii="Verdana" w:hAnsi="Verdana"/>
          <w:sz w:val="20"/>
          <w:szCs w:val="20"/>
        </w:rPr>
        <w:t>spełnienia warunków udziału w postępowaniu</w:t>
      </w:r>
      <w:r w:rsidRPr="00F34C38">
        <w:rPr>
          <w:rFonts w:ascii="Verdana" w:hAnsi="Verdana"/>
          <w:color w:val="FF0000"/>
          <w:sz w:val="20"/>
          <w:szCs w:val="20"/>
        </w:rPr>
        <w:t>*</w:t>
      </w:r>
      <w:r w:rsidRPr="00F34C38">
        <w:rPr>
          <w:rFonts w:ascii="Verdana" w:hAnsi="Verdana"/>
          <w:sz w:val="20"/>
          <w:szCs w:val="20"/>
        </w:rPr>
        <w:t xml:space="preserve">. </w:t>
      </w:r>
    </w:p>
    <w:p w14:paraId="7F2094CC" w14:textId="77777777" w:rsidR="00F368AE" w:rsidRDefault="00F368AE" w:rsidP="00B76136">
      <w:pPr>
        <w:pStyle w:val="awciety"/>
        <w:spacing w:line="240" w:lineRule="auto"/>
        <w:ind w:left="0" w:firstLine="0"/>
        <w:rPr>
          <w:rFonts w:ascii="Verdana" w:hAnsi="Verdana" w:cs="Verdana"/>
          <w:i/>
          <w:color w:val="FF0000"/>
          <w:sz w:val="20"/>
        </w:rPr>
      </w:pPr>
      <w:r w:rsidRPr="00F34C38">
        <w:rPr>
          <w:rFonts w:ascii="Verdana" w:hAnsi="Verdana" w:cs="Verdana"/>
          <w:b/>
          <w:color w:val="FF0000"/>
          <w:sz w:val="20"/>
        </w:rPr>
        <w:lastRenderedPageBreak/>
        <w:t>*</w:t>
      </w:r>
      <w:r w:rsidRPr="00F34C38">
        <w:rPr>
          <w:rFonts w:ascii="Verdana" w:hAnsi="Verdana" w:cs="Verdana"/>
          <w:color w:val="FF0000"/>
          <w:sz w:val="20"/>
        </w:rPr>
        <w:t xml:space="preserve"> </w:t>
      </w:r>
      <w:r w:rsidRPr="00F34C38">
        <w:rPr>
          <w:rFonts w:ascii="Verdana" w:hAnsi="Verdana" w:cs="Verdana"/>
          <w:i/>
          <w:color w:val="FF0000"/>
          <w:sz w:val="20"/>
        </w:rPr>
        <w:t>niepotrzebne skreślić</w:t>
      </w:r>
    </w:p>
    <w:p w14:paraId="1FF95FFB" w14:textId="77777777" w:rsidR="00F368AE" w:rsidRPr="0070468B" w:rsidRDefault="00F368AE" w:rsidP="0019524F">
      <w:pPr>
        <w:ind w:left="284" w:hanging="284"/>
        <w:jc w:val="both"/>
        <w:rPr>
          <w:rFonts w:ascii="Verdana" w:hAnsi="Verdana"/>
          <w:sz w:val="20"/>
          <w:szCs w:val="20"/>
        </w:rPr>
      </w:pPr>
    </w:p>
    <w:p w14:paraId="3CE3DC0D" w14:textId="77777777" w:rsidR="00F368AE" w:rsidRPr="0070468B" w:rsidRDefault="00F368AE" w:rsidP="0070468B">
      <w:pPr>
        <w:spacing w:after="120"/>
        <w:jc w:val="both"/>
        <w:rPr>
          <w:rFonts w:ascii="Verdana" w:hAnsi="Verdana"/>
          <w:sz w:val="20"/>
          <w:szCs w:val="20"/>
        </w:rPr>
      </w:pPr>
      <w:r>
        <w:rPr>
          <w:rFonts w:ascii="Verdana" w:hAnsi="Verdana"/>
          <w:sz w:val="20"/>
          <w:szCs w:val="20"/>
        </w:rPr>
        <w:t>Składający oświadczenie niniejszym oświadcza, co następuje</w:t>
      </w:r>
      <w:r w:rsidRPr="0070468B">
        <w:rPr>
          <w:rFonts w:ascii="Verdana" w:hAnsi="Verdana"/>
          <w:sz w:val="20"/>
          <w:szCs w:val="20"/>
        </w:rPr>
        <w:t>:</w:t>
      </w:r>
    </w:p>
    <w:p w14:paraId="0C7DBD96" w14:textId="77777777" w:rsidR="00F368AE" w:rsidRPr="00B0650F" w:rsidRDefault="00F368AE" w:rsidP="0019524F">
      <w:pPr>
        <w:spacing w:after="120"/>
        <w:ind w:left="567" w:hanging="567"/>
        <w:jc w:val="both"/>
        <w:rPr>
          <w:rFonts w:ascii="Verdana" w:hAnsi="Verdana"/>
          <w:b/>
          <w:sz w:val="20"/>
          <w:szCs w:val="20"/>
        </w:rPr>
      </w:pPr>
      <w:r>
        <w:rPr>
          <w:rFonts w:ascii="Verdana" w:hAnsi="Verdana"/>
          <w:sz w:val="20"/>
          <w:szCs w:val="20"/>
        </w:rPr>
        <w:t>I</w:t>
      </w:r>
      <w:r w:rsidRPr="00B0650F">
        <w:rPr>
          <w:rFonts w:ascii="Verdana" w:hAnsi="Verdana"/>
          <w:sz w:val="20"/>
          <w:szCs w:val="20"/>
        </w:rPr>
        <w:t>.      </w:t>
      </w:r>
      <w:r w:rsidRPr="00B0650F">
        <w:rPr>
          <w:rFonts w:ascii="Verdana" w:hAnsi="Verdana"/>
          <w:b/>
          <w:sz w:val="20"/>
          <w:szCs w:val="20"/>
        </w:rPr>
        <w:t>S</w:t>
      </w:r>
      <w:r>
        <w:rPr>
          <w:rFonts w:ascii="Verdana" w:hAnsi="Verdana"/>
          <w:b/>
          <w:sz w:val="20"/>
          <w:szCs w:val="20"/>
        </w:rPr>
        <w:t>kładający oświadczenie s</w:t>
      </w:r>
      <w:r w:rsidRPr="00B0650F">
        <w:rPr>
          <w:rFonts w:ascii="Verdana" w:hAnsi="Verdana"/>
          <w:b/>
          <w:sz w:val="20"/>
          <w:szCs w:val="20"/>
        </w:rPr>
        <w:t>pełnia warunki udziału w postępowaniu</w:t>
      </w:r>
      <w:r w:rsidRPr="00B0650F">
        <w:rPr>
          <w:rFonts w:ascii="Verdana" w:hAnsi="Verdana"/>
          <w:sz w:val="20"/>
          <w:szCs w:val="20"/>
        </w:rPr>
        <w:t xml:space="preserve"> </w:t>
      </w:r>
      <w:r w:rsidRPr="00B0650F">
        <w:rPr>
          <w:rFonts w:ascii="Verdana" w:hAnsi="Verdana"/>
          <w:b/>
          <w:sz w:val="20"/>
          <w:szCs w:val="20"/>
        </w:rPr>
        <w:t xml:space="preserve">określone przez Zamawiającego w punktach ………..…..….... </w:t>
      </w:r>
      <w:r w:rsidRPr="00B0650F">
        <w:rPr>
          <w:rFonts w:ascii="Verdana" w:hAnsi="Verdana"/>
          <w:b/>
          <w:sz w:val="20"/>
        </w:rPr>
        <w:t>SWZ</w:t>
      </w:r>
      <w:r w:rsidRPr="00B0650F">
        <w:rPr>
          <w:rFonts w:ascii="Verdana" w:hAnsi="Verdana"/>
          <w:b/>
          <w:sz w:val="20"/>
          <w:szCs w:val="20"/>
        </w:rPr>
        <w:t>.</w:t>
      </w:r>
    </w:p>
    <w:p w14:paraId="4EDED552" w14:textId="77777777" w:rsidR="00F368AE" w:rsidRPr="00B0650F" w:rsidRDefault="00F368AE" w:rsidP="0019524F">
      <w:pPr>
        <w:spacing w:after="120"/>
        <w:ind w:left="567" w:hanging="567"/>
        <w:jc w:val="both"/>
        <w:rPr>
          <w:rFonts w:ascii="Verdana" w:hAnsi="Verdana"/>
          <w:sz w:val="20"/>
          <w:szCs w:val="20"/>
        </w:rPr>
      </w:pPr>
      <w:r w:rsidRPr="00B0650F">
        <w:rPr>
          <w:rFonts w:ascii="Verdana" w:hAnsi="Verdana"/>
          <w:sz w:val="20"/>
          <w:szCs w:val="20"/>
        </w:rPr>
        <w:t>II.1. </w:t>
      </w:r>
      <w:r w:rsidRPr="00E9192B">
        <w:rPr>
          <w:rFonts w:ascii="Verdana" w:hAnsi="Verdana"/>
          <w:b/>
          <w:bCs/>
          <w:sz w:val="20"/>
          <w:szCs w:val="20"/>
        </w:rPr>
        <w:t>Składający oświadczenie</w:t>
      </w:r>
      <w:r>
        <w:rPr>
          <w:rFonts w:ascii="Verdana" w:hAnsi="Verdana"/>
          <w:sz w:val="20"/>
          <w:szCs w:val="20"/>
        </w:rPr>
        <w:t xml:space="preserve"> </w:t>
      </w:r>
      <w:r>
        <w:rPr>
          <w:rFonts w:ascii="Verdana" w:hAnsi="Verdana"/>
          <w:b/>
          <w:sz w:val="20"/>
          <w:szCs w:val="20"/>
        </w:rPr>
        <w:t>n</w:t>
      </w:r>
      <w:r w:rsidRPr="00B0650F">
        <w:rPr>
          <w:rFonts w:ascii="Verdana" w:hAnsi="Verdana"/>
          <w:b/>
          <w:sz w:val="20"/>
          <w:szCs w:val="20"/>
        </w:rPr>
        <w:t xml:space="preserve">ie podlega wykluczeniu z postępowania na podstawie art. 108 ust. 1 ustawy </w:t>
      </w:r>
      <w:proofErr w:type="spellStart"/>
      <w:r w:rsidRPr="00B0650F">
        <w:rPr>
          <w:rFonts w:ascii="Verdana" w:hAnsi="Verdana"/>
          <w:b/>
          <w:sz w:val="20"/>
          <w:szCs w:val="20"/>
        </w:rPr>
        <w:t>Pzp</w:t>
      </w:r>
      <w:proofErr w:type="spellEnd"/>
      <w:r w:rsidRPr="00B0650F">
        <w:rPr>
          <w:rFonts w:ascii="Verdana" w:hAnsi="Verdana"/>
          <w:sz w:val="20"/>
          <w:szCs w:val="20"/>
        </w:rPr>
        <w:t>.</w:t>
      </w:r>
    </w:p>
    <w:p w14:paraId="55AA7C9C" w14:textId="77777777" w:rsidR="00F368AE" w:rsidRPr="00B0650F" w:rsidRDefault="00F368AE" w:rsidP="0019524F">
      <w:pPr>
        <w:spacing w:after="120"/>
        <w:ind w:left="567" w:hanging="567"/>
        <w:jc w:val="both"/>
        <w:rPr>
          <w:rFonts w:ascii="Verdana" w:hAnsi="Verdana"/>
          <w:sz w:val="20"/>
          <w:szCs w:val="20"/>
        </w:rPr>
      </w:pPr>
      <w:r w:rsidRPr="00B0650F">
        <w:rPr>
          <w:rFonts w:ascii="Verdana" w:hAnsi="Verdana"/>
          <w:sz w:val="20"/>
          <w:szCs w:val="20"/>
        </w:rPr>
        <w:t>II.2. </w:t>
      </w:r>
      <w:r w:rsidRPr="00E9192B">
        <w:rPr>
          <w:rFonts w:ascii="Verdana" w:hAnsi="Verdana"/>
          <w:b/>
          <w:bCs/>
          <w:sz w:val="20"/>
          <w:szCs w:val="20"/>
        </w:rPr>
        <w:t>Składający oświadczenie</w:t>
      </w:r>
      <w:r>
        <w:rPr>
          <w:rFonts w:ascii="Verdana" w:hAnsi="Verdana"/>
          <w:sz w:val="20"/>
          <w:szCs w:val="20"/>
        </w:rPr>
        <w:t xml:space="preserve"> </w:t>
      </w:r>
      <w:r>
        <w:rPr>
          <w:rFonts w:ascii="Verdana" w:hAnsi="Verdana"/>
          <w:b/>
          <w:sz w:val="20"/>
          <w:szCs w:val="20"/>
        </w:rPr>
        <w:t>n</w:t>
      </w:r>
      <w:r w:rsidRPr="00B0650F">
        <w:rPr>
          <w:rFonts w:ascii="Verdana" w:hAnsi="Verdana"/>
          <w:b/>
          <w:sz w:val="20"/>
          <w:szCs w:val="20"/>
        </w:rPr>
        <w:t xml:space="preserve">ie podlegam wykluczeniu z postępowania na podstawie art. 109 ust. 1 ustawy </w:t>
      </w:r>
      <w:proofErr w:type="spellStart"/>
      <w:r w:rsidRPr="00B0650F">
        <w:rPr>
          <w:rFonts w:ascii="Verdana" w:hAnsi="Verdana"/>
          <w:b/>
          <w:sz w:val="20"/>
          <w:szCs w:val="20"/>
        </w:rPr>
        <w:t>Pzp</w:t>
      </w:r>
      <w:proofErr w:type="spellEnd"/>
      <w:r w:rsidRPr="00B0650F">
        <w:rPr>
          <w:rFonts w:ascii="Verdana" w:hAnsi="Verdana"/>
          <w:b/>
          <w:sz w:val="20"/>
          <w:szCs w:val="20"/>
        </w:rPr>
        <w:t xml:space="preserve"> w zakresie okoliczności, które Zamawiający wskazał w ogłoszeniu o zamówieniu oraz w punkcie 13.2. SWZ, czyli </w:t>
      </w:r>
      <w:r>
        <w:rPr>
          <w:rFonts w:ascii="Verdana" w:hAnsi="Verdana"/>
          <w:b/>
          <w:sz w:val="20"/>
          <w:szCs w:val="20"/>
        </w:rPr>
        <w:t xml:space="preserve">w przypadkach określonych w </w:t>
      </w:r>
      <w:r w:rsidRPr="00B0650F">
        <w:rPr>
          <w:rFonts w:ascii="Verdana" w:hAnsi="Verdana"/>
          <w:b/>
          <w:sz w:val="20"/>
          <w:szCs w:val="20"/>
        </w:rPr>
        <w:t xml:space="preserve">art. 109 ust. 1 punkty 5-10 ustawy </w:t>
      </w:r>
      <w:proofErr w:type="spellStart"/>
      <w:r w:rsidRPr="00B0650F">
        <w:rPr>
          <w:rFonts w:ascii="Verdana" w:hAnsi="Verdana"/>
          <w:b/>
          <w:sz w:val="20"/>
          <w:szCs w:val="20"/>
        </w:rPr>
        <w:t>Pzp</w:t>
      </w:r>
      <w:proofErr w:type="spellEnd"/>
      <w:r w:rsidRPr="00B0650F">
        <w:rPr>
          <w:rFonts w:ascii="Verdana" w:hAnsi="Verdana"/>
          <w:sz w:val="20"/>
          <w:szCs w:val="20"/>
        </w:rPr>
        <w:t>.</w:t>
      </w:r>
    </w:p>
    <w:p w14:paraId="087B5400" w14:textId="77777777" w:rsidR="00F368AE" w:rsidRPr="0070468B" w:rsidRDefault="00F368AE" w:rsidP="0019524F">
      <w:pPr>
        <w:spacing w:after="120"/>
        <w:ind w:left="567" w:hanging="567"/>
        <w:jc w:val="both"/>
        <w:rPr>
          <w:rFonts w:ascii="Verdana" w:hAnsi="Verdana"/>
          <w:sz w:val="20"/>
          <w:szCs w:val="20"/>
        </w:rPr>
      </w:pPr>
      <w:r w:rsidRPr="00B0650F">
        <w:rPr>
          <w:rFonts w:ascii="Verdana" w:hAnsi="Verdana"/>
          <w:sz w:val="20"/>
          <w:szCs w:val="20"/>
        </w:rPr>
        <w:t>II.3. </w:t>
      </w:r>
      <w:r>
        <w:rPr>
          <w:rFonts w:ascii="Verdana" w:hAnsi="Verdana"/>
          <w:b/>
          <w:sz w:val="20"/>
          <w:szCs w:val="20"/>
        </w:rPr>
        <w:t>Wobec składającego oświadczenie z</w:t>
      </w:r>
      <w:r w:rsidRPr="00B0650F">
        <w:rPr>
          <w:rFonts w:ascii="Verdana" w:hAnsi="Verdana"/>
          <w:b/>
          <w:sz w:val="20"/>
          <w:szCs w:val="20"/>
        </w:rPr>
        <w:t>achodzą podstawy</w:t>
      </w:r>
      <w:r>
        <w:rPr>
          <w:rFonts w:ascii="Verdana" w:hAnsi="Verdana"/>
          <w:b/>
          <w:sz w:val="20"/>
          <w:szCs w:val="20"/>
        </w:rPr>
        <w:t xml:space="preserve"> wykluczenia z </w:t>
      </w:r>
      <w:r w:rsidRPr="002C79AA">
        <w:rPr>
          <w:rFonts w:ascii="Verdana" w:hAnsi="Verdana"/>
          <w:b/>
          <w:sz w:val="20"/>
          <w:szCs w:val="20"/>
        </w:rPr>
        <w:t xml:space="preserve">postępowania na podstawie art. …………. ustawy </w:t>
      </w:r>
      <w:proofErr w:type="spellStart"/>
      <w:r w:rsidRPr="002C79AA">
        <w:rPr>
          <w:rFonts w:ascii="Verdana" w:hAnsi="Verdana"/>
          <w:b/>
          <w:sz w:val="20"/>
          <w:szCs w:val="20"/>
        </w:rPr>
        <w:t>Pzp</w:t>
      </w:r>
      <w:proofErr w:type="spellEnd"/>
      <w:r w:rsidRPr="0070468B">
        <w:rPr>
          <w:rFonts w:ascii="Verdana" w:hAnsi="Verdana"/>
          <w:sz w:val="20"/>
          <w:szCs w:val="20"/>
        </w:rPr>
        <w:t xml:space="preserve"> </w:t>
      </w:r>
      <w:r w:rsidRPr="0070468B">
        <w:rPr>
          <w:rFonts w:ascii="Verdana" w:hAnsi="Verdana"/>
          <w:i/>
          <w:sz w:val="20"/>
          <w:szCs w:val="20"/>
        </w:rPr>
        <w:t>(</w:t>
      </w:r>
      <w:r w:rsidRPr="00277363">
        <w:rPr>
          <w:rFonts w:ascii="Verdana" w:hAnsi="Verdana"/>
          <w:i/>
          <w:sz w:val="20"/>
          <w:szCs w:val="20"/>
        </w:rPr>
        <w:t xml:space="preserve">podać mającą zastosowanie podstawę wykluczenia spośród wymienionych w art. 108 ust. 1 pkt 1, 2, 5 lub art. 109 ust. 1 pkt 5 i 7‒10 ustawy </w:t>
      </w:r>
      <w:proofErr w:type="spellStart"/>
      <w:r w:rsidRPr="00277363">
        <w:rPr>
          <w:rFonts w:ascii="Verdana" w:hAnsi="Verdana"/>
          <w:i/>
          <w:sz w:val="20"/>
          <w:szCs w:val="20"/>
        </w:rPr>
        <w:t>Pzp</w:t>
      </w:r>
      <w:proofErr w:type="spellEnd"/>
      <w:r w:rsidRPr="0070468B">
        <w:rPr>
          <w:rFonts w:ascii="Verdana" w:hAnsi="Verdana"/>
          <w:i/>
          <w:sz w:val="20"/>
          <w:szCs w:val="20"/>
        </w:rPr>
        <w:t>)</w:t>
      </w:r>
      <w:r w:rsidRPr="0070468B">
        <w:rPr>
          <w:rFonts w:ascii="Verdana" w:hAnsi="Verdana"/>
          <w:sz w:val="20"/>
          <w:szCs w:val="20"/>
        </w:rPr>
        <w:t xml:space="preserve">. </w:t>
      </w:r>
    </w:p>
    <w:p w14:paraId="7E5249FB" w14:textId="77777777" w:rsidR="00F368AE" w:rsidRDefault="00F368AE" w:rsidP="007E582A">
      <w:pPr>
        <w:spacing w:after="120"/>
        <w:ind w:left="567"/>
        <w:jc w:val="both"/>
        <w:rPr>
          <w:rFonts w:ascii="Verdana" w:hAnsi="Verdana"/>
          <w:sz w:val="20"/>
          <w:szCs w:val="20"/>
        </w:rPr>
      </w:pPr>
      <w:r w:rsidRPr="0070468B">
        <w:rPr>
          <w:rFonts w:ascii="Verdana" w:hAnsi="Verdana"/>
          <w:sz w:val="20"/>
          <w:szCs w:val="20"/>
        </w:rPr>
        <w:t xml:space="preserve">Jednocześnie oświadczam, że w związku z ww. okolicznością, na podstawie art. 110 ust. 2 ustawy </w:t>
      </w:r>
      <w:proofErr w:type="spellStart"/>
      <w:r w:rsidRPr="0070468B">
        <w:rPr>
          <w:rFonts w:ascii="Verdana" w:hAnsi="Verdana"/>
          <w:sz w:val="20"/>
          <w:szCs w:val="20"/>
        </w:rPr>
        <w:t>Pzp</w:t>
      </w:r>
      <w:proofErr w:type="spellEnd"/>
      <w:r w:rsidRPr="0070468B">
        <w:rPr>
          <w:rFonts w:ascii="Verdana" w:hAnsi="Verdana"/>
          <w:sz w:val="20"/>
          <w:szCs w:val="20"/>
        </w:rPr>
        <w:t xml:space="preserve"> </w:t>
      </w:r>
      <w:r>
        <w:rPr>
          <w:rFonts w:ascii="Verdana" w:hAnsi="Verdana"/>
          <w:sz w:val="20"/>
          <w:szCs w:val="20"/>
        </w:rPr>
        <w:t>składający oświadczenie podjął</w:t>
      </w:r>
      <w:r w:rsidRPr="0070468B">
        <w:rPr>
          <w:rFonts w:ascii="Verdana" w:hAnsi="Verdana"/>
          <w:sz w:val="20"/>
          <w:szCs w:val="20"/>
        </w:rPr>
        <w:t xml:space="preserve"> następujące środki naprawcze: ……………………………………………..………..</w:t>
      </w:r>
    </w:p>
    <w:p w14:paraId="35ED150D" w14:textId="77777777" w:rsidR="00F368AE" w:rsidRPr="007E582A" w:rsidRDefault="00F368AE" w:rsidP="007E582A">
      <w:pPr>
        <w:spacing w:after="120"/>
        <w:ind w:left="567" w:firstLine="142"/>
        <w:jc w:val="both"/>
        <w:rPr>
          <w:rFonts w:ascii="Verdana" w:hAnsi="Verdana"/>
          <w:i/>
          <w:sz w:val="20"/>
          <w:szCs w:val="20"/>
        </w:rPr>
      </w:pPr>
      <w:r w:rsidRPr="007E582A">
        <w:rPr>
          <w:rFonts w:ascii="Verdana" w:hAnsi="Verdana" w:cs="Calibri Light"/>
          <w:i/>
          <w:sz w:val="20"/>
          <w:szCs w:val="20"/>
        </w:rPr>
        <w:t xml:space="preserve">W stosunku do wykonawcy/podmiotu, który udostępnia wykonawcy zasoby w celu wykazania przez wykonawcę spełnienia warunków udziału w postępowaniu nie zachodzą przesłanki wykluczenia z postępowania na podstawie art. 7 ust. 1 ustawy z dnia 13 kwietnia 2022 r. </w:t>
      </w:r>
      <w:r w:rsidRPr="007E582A">
        <w:rPr>
          <w:rFonts w:ascii="Verdana" w:hAnsi="Verdana" w:cs="Calibri Light"/>
          <w:i/>
          <w:color w:val="222222"/>
          <w:sz w:val="20"/>
          <w:szCs w:val="20"/>
        </w:rPr>
        <w:t>o szczególnych rozwiązaniach w zakresie przeciwdziałania wspieraniu agresji na Ukrainę oraz służących ochronie bezpieczeństwa narodowego,</w:t>
      </w:r>
    </w:p>
    <w:p w14:paraId="634D58BB" w14:textId="77777777" w:rsidR="00F368AE" w:rsidRPr="0070468B" w:rsidRDefault="00F368AE" w:rsidP="0070468B">
      <w:pPr>
        <w:spacing w:after="120"/>
        <w:jc w:val="both"/>
        <w:rPr>
          <w:rFonts w:ascii="Verdana" w:hAnsi="Verdana"/>
          <w:sz w:val="20"/>
          <w:szCs w:val="20"/>
        </w:rPr>
      </w:pPr>
    </w:p>
    <w:p w14:paraId="2951E2F0" w14:textId="77777777" w:rsidR="00F368AE" w:rsidRPr="0070468B" w:rsidRDefault="00F368AE" w:rsidP="0019524F">
      <w:pPr>
        <w:jc w:val="both"/>
        <w:rPr>
          <w:rFonts w:ascii="Verdana" w:hAnsi="Verdana"/>
          <w:sz w:val="20"/>
          <w:szCs w:val="20"/>
        </w:rPr>
      </w:pPr>
      <w:r w:rsidRPr="0070468B">
        <w:rPr>
          <w:rFonts w:ascii="Verdana" w:hAnsi="Verdana"/>
          <w:sz w:val="20"/>
          <w:szCs w:val="20"/>
        </w:rPr>
        <w:t>OŚWIADCZENIE DOTYCZĄCE PODANYCH INFORMACJI:</w:t>
      </w:r>
    </w:p>
    <w:p w14:paraId="457BE555" w14:textId="77777777" w:rsidR="00F368AE" w:rsidRPr="0070468B" w:rsidRDefault="00F368AE" w:rsidP="0070468B">
      <w:pPr>
        <w:spacing w:after="120"/>
        <w:jc w:val="both"/>
        <w:rPr>
          <w:rFonts w:ascii="Verdana" w:hAnsi="Verdana"/>
          <w:sz w:val="20"/>
          <w:szCs w:val="20"/>
        </w:rPr>
      </w:pPr>
      <w:r>
        <w:rPr>
          <w:rFonts w:ascii="Verdana" w:hAnsi="Verdana"/>
          <w:b/>
          <w:sz w:val="20"/>
          <w:szCs w:val="20"/>
        </w:rPr>
        <w:t>Składający oświadczenie oświadcza</w:t>
      </w:r>
      <w:r w:rsidRPr="00DC082F">
        <w:rPr>
          <w:rFonts w:ascii="Verdana" w:hAnsi="Verdana"/>
          <w:b/>
          <w:sz w:val="20"/>
          <w:szCs w:val="20"/>
        </w:rPr>
        <w:t>, że wszystkie informacje podane w powyższych oświad</w:t>
      </w:r>
      <w:r>
        <w:rPr>
          <w:rFonts w:ascii="Verdana" w:hAnsi="Verdana"/>
          <w:b/>
          <w:sz w:val="20"/>
          <w:szCs w:val="20"/>
        </w:rPr>
        <w:t>czeniach są </w:t>
      </w:r>
      <w:r w:rsidRPr="00DC082F">
        <w:rPr>
          <w:rFonts w:ascii="Verdana" w:hAnsi="Verdana"/>
          <w:b/>
          <w:sz w:val="20"/>
          <w:szCs w:val="20"/>
        </w:rPr>
        <w:t xml:space="preserve">aktualne i zgodne z prawdą oraz zostały przedstawione z pełną świadomością konsekwencji wprowadzenia </w:t>
      </w:r>
      <w:r>
        <w:rPr>
          <w:rFonts w:ascii="Verdana" w:hAnsi="Verdana"/>
          <w:b/>
          <w:sz w:val="20"/>
          <w:szCs w:val="20"/>
        </w:rPr>
        <w:t>z</w:t>
      </w:r>
      <w:r w:rsidRPr="00DC082F">
        <w:rPr>
          <w:rFonts w:ascii="Verdana" w:hAnsi="Verdana"/>
          <w:b/>
          <w:sz w:val="20"/>
          <w:szCs w:val="20"/>
        </w:rPr>
        <w:t>amawiającego w błąd przy przedstawianiu informacji</w:t>
      </w:r>
      <w:r w:rsidRPr="0070468B">
        <w:rPr>
          <w:rFonts w:ascii="Verdana" w:hAnsi="Verdana"/>
          <w:sz w:val="20"/>
          <w:szCs w:val="20"/>
        </w:rPr>
        <w:t>.</w:t>
      </w:r>
    </w:p>
    <w:p w14:paraId="3D19C70B" w14:textId="77777777" w:rsidR="00F368AE" w:rsidRDefault="00F368AE" w:rsidP="0070468B">
      <w:pPr>
        <w:spacing w:after="120"/>
        <w:jc w:val="both"/>
        <w:rPr>
          <w:rFonts w:ascii="Verdana" w:hAnsi="Verdana"/>
          <w:sz w:val="20"/>
          <w:szCs w:val="20"/>
        </w:rPr>
      </w:pPr>
    </w:p>
    <w:p w14:paraId="20F5D0AF" w14:textId="77777777" w:rsidR="00F368AE" w:rsidRDefault="00F368AE" w:rsidP="0019524F">
      <w:pPr>
        <w:adjustRightInd w:val="0"/>
        <w:rPr>
          <w:rFonts w:ascii="Verdana" w:hAnsi="Verdana"/>
          <w:i/>
          <w:sz w:val="20"/>
          <w:lang w:eastAsia="pl-PL"/>
        </w:rPr>
      </w:pPr>
    </w:p>
    <w:p w14:paraId="11537B54" w14:textId="77777777" w:rsidR="00F368AE" w:rsidRPr="001775C1" w:rsidRDefault="00F368AE" w:rsidP="0019524F">
      <w:pPr>
        <w:adjustRightInd w:val="0"/>
        <w:rPr>
          <w:rFonts w:ascii="Verdana" w:hAnsi="Verdana"/>
          <w:i/>
          <w:sz w:val="20"/>
          <w:lang w:eastAsia="pl-PL"/>
        </w:rPr>
      </w:pPr>
      <w:r>
        <w:rPr>
          <w:rFonts w:ascii="Verdana" w:hAnsi="Verdana"/>
          <w:i/>
          <w:sz w:val="20"/>
          <w:lang w:eastAsia="pl-PL"/>
        </w:rPr>
        <w:t>…………………………………………………</w:t>
      </w:r>
      <w:r w:rsidRPr="001775C1">
        <w:rPr>
          <w:rFonts w:ascii="Verdana" w:hAnsi="Verdana"/>
          <w:i/>
          <w:sz w:val="20"/>
          <w:lang w:eastAsia="pl-PL"/>
        </w:rPr>
        <w:t>…………</w:t>
      </w:r>
      <w:r w:rsidRPr="001775C1">
        <w:rPr>
          <w:rFonts w:ascii="Verdana" w:hAnsi="Verdana"/>
          <w:i/>
          <w:sz w:val="20"/>
          <w:lang w:eastAsia="pl-PL"/>
        </w:rPr>
        <w:tab/>
      </w:r>
      <w:r w:rsidRPr="001775C1">
        <w:rPr>
          <w:rFonts w:ascii="Verdana" w:hAnsi="Verdana"/>
          <w:i/>
          <w:sz w:val="20"/>
          <w:lang w:eastAsia="pl-PL"/>
        </w:rPr>
        <w:tab/>
      </w:r>
      <w:r>
        <w:rPr>
          <w:rFonts w:ascii="Verdana" w:hAnsi="Verdana"/>
          <w:i/>
          <w:sz w:val="20"/>
          <w:lang w:eastAsia="pl-PL"/>
        </w:rPr>
        <w:t xml:space="preserve">         </w:t>
      </w:r>
      <w:r w:rsidRPr="001775C1">
        <w:rPr>
          <w:rFonts w:ascii="Verdana" w:hAnsi="Verdana"/>
          <w:i/>
          <w:sz w:val="20"/>
          <w:lang w:eastAsia="pl-PL"/>
        </w:rPr>
        <w:t>………………………………………………</w:t>
      </w:r>
      <w:r>
        <w:rPr>
          <w:rFonts w:ascii="Verdana" w:hAnsi="Verdana"/>
          <w:i/>
          <w:sz w:val="20"/>
          <w:lang w:eastAsia="pl-PL"/>
        </w:rPr>
        <w:t>………</w:t>
      </w:r>
    </w:p>
    <w:p w14:paraId="4AAF105E" w14:textId="77777777" w:rsidR="00F368AE" w:rsidRPr="0019524F" w:rsidRDefault="00F368AE" w:rsidP="00C722BE">
      <w:pPr>
        <w:jc w:val="right"/>
        <w:rPr>
          <w:rFonts w:ascii="Verdana" w:hAnsi="Verdana"/>
          <w:i/>
          <w:sz w:val="16"/>
          <w:szCs w:val="16"/>
        </w:rPr>
      </w:pPr>
      <w:r w:rsidRPr="0061158B">
        <w:rPr>
          <w:rFonts w:ascii="Verdana" w:hAnsi="Verdana"/>
          <w:i/>
          <w:sz w:val="16"/>
          <w:szCs w:val="16"/>
          <w:lang w:eastAsia="pl-PL"/>
        </w:rPr>
        <w:t>(miejsce i data złożenia oświadczenia)                                       </w:t>
      </w:r>
      <w:r>
        <w:rPr>
          <w:rFonts w:ascii="Verdana" w:hAnsi="Verdana"/>
          <w:i/>
          <w:sz w:val="16"/>
          <w:szCs w:val="16"/>
          <w:lang w:eastAsia="pl-PL"/>
        </w:rPr>
        <w:t xml:space="preserve">             </w:t>
      </w:r>
      <w:r w:rsidRPr="0061158B">
        <w:rPr>
          <w:rFonts w:ascii="Verdana" w:hAnsi="Verdana"/>
          <w:i/>
          <w:sz w:val="16"/>
          <w:szCs w:val="16"/>
          <w:lang w:eastAsia="pl-PL"/>
        </w:rPr>
        <w:t>  </w:t>
      </w:r>
      <w:r w:rsidRPr="0019524F">
        <w:rPr>
          <w:rFonts w:ascii="Verdana" w:hAnsi="Verdana"/>
          <w:i/>
          <w:sz w:val="16"/>
          <w:szCs w:val="16"/>
        </w:rPr>
        <w:t xml:space="preserve">podpis osoby (osób) upoważnionej do składania oświadczeń woli w imieniu </w:t>
      </w:r>
      <w:r>
        <w:rPr>
          <w:rFonts w:ascii="Verdana" w:hAnsi="Verdana"/>
          <w:i/>
          <w:sz w:val="16"/>
          <w:szCs w:val="16"/>
        </w:rPr>
        <w:t>składającego oświadczenie</w:t>
      </w:r>
    </w:p>
    <w:p w14:paraId="3913D199" w14:textId="77777777" w:rsidR="00F368AE" w:rsidRPr="0088494A" w:rsidRDefault="00F368AE" w:rsidP="0088494A">
      <w:pPr>
        <w:spacing w:after="120"/>
        <w:rPr>
          <w:rFonts w:ascii="Verdana" w:hAnsi="Verdana"/>
          <w:sz w:val="20"/>
          <w:szCs w:val="20"/>
        </w:rPr>
      </w:pPr>
    </w:p>
    <w:p w14:paraId="485CA031" w14:textId="77777777" w:rsidR="00F368AE" w:rsidRPr="0070468B" w:rsidRDefault="00F368AE" w:rsidP="0070468B">
      <w:pPr>
        <w:pageBreakBefore/>
        <w:spacing w:after="120"/>
        <w:jc w:val="right"/>
        <w:rPr>
          <w:rFonts w:ascii="Verdana" w:hAnsi="Verdana" w:cs="Verdana"/>
          <w:b/>
          <w:sz w:val="20"/>
        </w:rPr>
      </w:pPr>
      <w:r w:rsidRPr="0070468B">
        <w:rPr>
          <w:rFonts w:ascii="Verdana" w:hAnsi="Verdana" w:cs="Verdana"/>
          <w:i/>
          <w:sz w:val="20"/>
        </w:rPr>
        <w:lastRenderedPageBreak/>
        <w:t>Załącznik nr 4 do SWZ</w:t>
      </w:r>
    </w:p>
    <w:p w14:paraId="247A47D4" w14:textId="77777777" w:rsidR="00F368AE" w:rsidRPr="0070468B" w:rsidRDefault="00F368AE" w:rsidP="00B062CC">
      <w:pPr>
        <w:jc w:val="center"/>
        <w:rPr>
          <w:rFonts w:ascii="Verdana" w:hAnsi="Verdana" w:cs="Verdana"/>
          <w:b/>
          <w:sz w:val="20"/>
        </w:rPr>
      </w:pPr>
      <w:r w:rsidRPr="0070468B">
        <w:rPr>
          <w:rFonts w:ascii="Verdana" w:hAnsi="Verdana" w:cs="Verdana"/>
          <w:b/>
          <w:sz w:val="20"/>
        </w:rPr>
        <w:t xml:space="preserve">ZOBOWIĄZANIE </w:t>
      </w:r>
    </w:p>
    <w:p w14:paraId="02224332" w14:textId="77777777" w:rsidR="00F368AE" w:rsidRPr="0070468B" w:rsidRDefault="00F368AE" w:rsidP="00B062CC">
      <w:pPr>
        <w:jc w:val="center"/>
        <w:rPr>
          <w:rFonts w:ascii="Verdana" w:hAnsi="Verdana" w:cs="Verdana"/>
          <w:b/>
          <w:sz w:val="20"/>
        </w:rPr>
      </w:pPr>
      <w:r w:rsidRPr="0070468B">
        <w:rPr>
          <w:rFonts w:ascii="Verdana" w:hAnsi="Verdana" w:cs="Verdana"/>
          <w:b/>
          <w:sz w:val="20"/>
        </w:rPr>
        <w:t>DO ODDANIA DO DYSPOZYCJI NIEZBĘDNYCH ZASOBÓW</w:t>
      </w:r>
    </w:p>
    <w:p w14:paraId="77788AF6" w14:textId="77777777" w:rsidR="00F368AE" w:rsidRPr="00277363" w:rsidRDefault="00F368AE" w:rsidP="00B062CC">
      <w:pPr>
        <w:jc w:val="center"/>
        <w:rPr>
          <w:rFonts w:ascii="Verdana" w:hAnsi="Verdana" w:cs="Verdana"/>
          <w:b/>
          <w:sz w:val="20"/>
        </w:rPr>
      </w:pPr>
      <w:r w:rsidRPr="0070468B">
        <w:rPr>
          <w:rFonts w:ascii="Verdana" w:hAnsi="Verdana" w:cs="Verdana"/>
          <w:b/>
          <w:sz w:val="20"/>
        </w:rPr>
        <w:t xml:space="preserve">NA </w:t>
      </w:r>
      <w:r>
        <w:rPr>
          <w:rFonts w:ascii="Verdana" w:hAnsi="Verdana" w:cs="Verdana"/>
          <w:b/>
          <w:sz w:val="20"/>
        </w:rPr>
        <w:t>POTRZEBY REALIZACJI</w:t>
      </w:r>
      <w:r w:rsidRPr="00277363">
        <w:rPr>
          <w:rFonts w:ascii="Verdana" w:hAnsi="Verdana" w:cs="Verdana"/>
          <w:b/>
          <w:sz w:val="20"/>
        </w:rPr>
        <w:t xml:space="preserve"> ZAMÓWIENIA</w:t>
      </w:r>
    </w:p>
    <w:p w14:paraId="6677E93E" w14:textId="77777777" w:rsidR="00F368AE" w:rsidRPr="00277363" w:rsidRDefault="00F368AE" w:rsidP="00B062CC">
      <w:pPr>
        <w:jc w:val="center"/>
        <w:rPr>
          <w:rFonts w:ascii="Verdana" w:hAnsi="Verdana" w:cs="Verdana"/>
          <w:b/>
          <w:bCs/>
          <w:sz w:val="20"/>
        </w:rPr>
      </w:pPr>
      <w:r>
        <w:rPr>
          <w:rFonts w:ascii="Verdana" w:hAnsi="Verdana" w:cs="Verdana"/>
          <w:b/>
          <w:sz w:val="20"/>
        </w:rPr>
        <w:t>składane w związku z</w:t>
      </w:r>
      <w:r w:rsidRPr="00277363">
        <w:rPr>
          <w:rFonts w:ascii="Verdana" w:hAnsi="Verdana" w:cs="Verdana"/>
          <w:b/>
          <w:sz w:val="20"/>
        </w:rPr>
        <w:t xml:space="preserve"> art. 118 ust. 3 ustawy </w:t>
      </w:r>
      <w:r w:rsidRPr="00197DF0">
        <w:rPr>
          <w:rFonts w:ascii="Verdana" w:hAnsi="Verdana" w:cs="Verdana"/>
          <w:b/>
          <w:sz w:val="20"/>
        </w:rPr>
        <w:t xml:space="preserve">z dnia 11 września 2019 r. </w:t>
      </w:r>
      <w:r>
        <w:rPr>
          <w:rFonts w:ascii="Verdana" w:hAnsi="Verdana" w:cs="Verdana"/>
          <w:b/>
          <w:sz w:val="20"/>
        </w:rPr>
        <w:t>P</w:t>
      </w:r>
      <w:r w:rsidRPr="00197DF0">
        <w:rPr>
          <w:rFonts w:ascii="Verdana" w:hAnsi="Verdana" w:cs="Verdana"/>
          <w:b/>
          <w:sz w:val="20"/>
        </w:rPr>
        <w:t xml:space="preserve">rawo zamówień publicznych </w:t>
      </w:r>
    </w:p>
    <w:p w14:paraId="213BD341" w14:textId="77777777" w:rsidR="00F368AE" w:rsidRPr="00277363" w:rsidRDefault="00F368AE" w:rsidP="0070468B">
      <w:pPr>
        <w:spacing w:after="120"/>
        <w:rPr>
          <w:rFonts w:ascii="Verdana" w:hAnsi="Verdana" w:cs="Verdana"/>
          <w:b/>
          <w:bCs/>
          <w:sz w:val="20"/>
        </w:rPr>
      </w:pPr>
    </w:p>
    <w:p w14:paraId="0F243564" w14:textId="77777777" w:rsidR="00F368AE" w:rsidRPr="001775C1" w:rsidRDefault="00F368AE" w:rsidP="00CF4DEB">
      <w:pPr>
        <w:adjustRightInd w:val="0"/>
        <w:rPr>
          <w:rFonts w:ascii="Verdana" w:hAnsi="Verdana"/>
          <w:sz w:val="20"/>
          <w:lang w:eastAsia="pl-PL"/>
        </w:rPr>
      </w:pPr>
      <w:r w:rsidRPr="001775C1">
        <w:rPr>
          <w:rFonts w:ascii="Verdana" w:hAnsi="Verdana"/>
          <w:sz w:val="20"/>
          <w:lang w:eastAsia="pl-PL"/>
        </w:rPr>
        <w:t>Ja/My niżej podpisany(ni) ………………….…………</w:t>
      </w:r>
      <w:r>
        <w:rPr>
          <w:rFonts w:ascii="Verdana" w:hAnsi="Verdana"/>
          <w:sz w:val="20"/>
          <w:lang w:eastAsia="pl-PL"/>
        </w:rPr>
        <w:t>………………………………</w:t>
      </w:r>
      <w:r w:rsidRPr="001775C1">
        <w:rPr>
          <w:rFonts w:ascii="Verdana" w:hAnsi="Verdana"/>
          <w:sz w:val="20"/>
          <w:lang w:eastAsia="pl-PL"/>
        </w:rPr>
        <w:t>………...……………………………</w:t>
      </w:r>
    </w:p>
    <w:p w14:paraId="7B20E975" w14:textId="77777777" w:rsidR="00F368AE" w:rsidRPr="001775C1" w:rsidRDefault="00F368AE" w:rsidP="00CF4DEB">
      <w:pPr>
        <w:adjustRightInd w:val="0"/>
        <w:jc w:val="center"/>
        <w:rPr>
          <w:rFonts w:ascii="Verdana" w:hAnsi="Verdana"/>
          <w:i/>
          <w:sz w:val="18"/>
          <w:szCs w:val="18"/>
          <w:lang w:eastAsia="pl-PL"/>
        </w:rPr>
      </w:pPr>
      <w:r w:rsidRPr="001775C1">
        <w:rPr>
          <w:rFonts w:ascii="Verdana" w:hAnsi="Verdana"/>
          <w:i/>
          <w:sz w:val="20"/>
          <w:lang w:eastAsia="pl-PL"/>
        </w:rPr>
        <w:t xml:space="preserve">                          </w:t>
      </w:r>
      <w:r w:rsidRPr="001775C1">
        <w:rPr>
          <w:rFonts w:ascii="Verdana" w:hAnsi="Verdana"/>
          <w:i/>
          <w:sz w:val="18"/>
          <w:szCs w:val="18"/>
          <w:lang w:eastAsia="pl-PL"/>
        </w:rPr>
        <w:t>(imię i nazwisko składającego oświadczenie)</w:t>
      </w:r>
    </w:p>
    <w:p w14:paraId="38A92D2F" w14:textId="77777777" w:rsidR="00F368AE" w:rsidRPr="001775C1" w:rsidRDefault="00F368AE" w:rsidP="00CF4DEB">
      <w:pPr>
        <w:adjustRightInd w:val="0"/>
        <w:rPr>
          <w:rFonts w:ascii="Verdana" w:hAnsi="Verdana"/>
          <w:sz w:val="20"/>
          <w:lang w:eastAsia="pl-PL"/>
        </w:rPr>
      </w:pPr>
      <w:r w:rsidRPr="001775C1">
        <w:rPr>
          <w:rFonts w:ascii="Verdana" w:hAnsi="Verdana"/>
          <w:sz w:val="20"/>
          <w:lang w:eastAsia="pl-PL"/>
        </w:rPr>
        <w:t>będąc upoważnionym(/mi) do reprezentowania:</w:t>
      </w:r>
    </w:p>
    <w:p w14:paraId="4D372B55" w14:textId="77777777" w:rsidR="00F368AE" w:rsidRPr="001775C1" w:rsidRDefault="00F368AE" w:rsidP="00CF4DEB">
      <w:pPr>
        <w:adjustRightInd w:val="0"/>
        <w:rPr>
          <w:rFonts w:ascii="Verdana" w:hAnsi="Verdana"/>
          <w:sz w:val="20"/>
          <w:lang w:eastAsia="pl-PL"/>
        </w:rPr>
      </w:pPr>
      <w:r w:rsidRPr="001775C1">
        <w:rPr>
          <w:rFonts w:ascii="Verdana" w:hAnsi="Verdana"/>
          <w:sz w:val="20"/>
          <w:lang w:eastAsia="pl-PL"/>
        </w:rPr>
        <w:t>………………………………………………………</w:t>
      </w:r>
      <w:r>
        <w:rPr>
          <w:rFonts w:ascii="Verdana" w:hAnsi="Verdana"/>
          <w:sz w:val="20"/>
          <w:lang w:eastAsia="pl-PL"/>
        </w:rPr>
        <w:t>…………………………………………………………………………………………</w:t>
      </w:r>
    </w:p>
    <w:p w14:paraId="58862BC0" w14:textId="77777777" w:rsidR="00F368AE" w:rsidRPr="001775C1" w:rsidRDefault="00F368AE" w:rsidP="00CF4DEB">
      <w:pPr>
        <w:adjustRightInd w:val="0"/>
        <w:rPr>
          <w:rFonts w:ascii="Verdana" w:hAnsi="Verdana"/>
          <w:sz w:val="20"/>
          <w:lang w:eastAsia="pl-PL"/>
        </w:rPr>
      </w:pPr>
      <w:r>
        <w:rPr>
          <w:rFonts w:ascii="Verdana" w:hAnsi="Verdana"/>
          <w:sz w:val="20"/>
          <w:lang w:eastAsia="pl-PL"/>
        </w:rPr>
        <w:t xml:space="preserve"> (dalej również: „Udostępniający”)</w:t>
      </w:r>
    </w:p>
    <w:p w14:paraId="2E4956B8" w14:textId="77777777" w:rsidR="00F368AE" w:rsidRPr="001775C1" w:rsidRDefault="00F368AE" w:rsidP="00CF4DEB">
      <w:pPr>
        <w:adjustRightInd w:val="0"/>
        <w:rPr>
          <w:rFonts w:ascii="Verdana" w:hAnsi="Verdana"/>
          <w:i/>
          <w:sz w:val="18"/>
          <w:szCs w:val="18"/>
          <w:lang w:eastAsia="pl-PL"/>
        </w:rPr>
      </w:pPr>
      <w:r w:rsidRPr="001775C1">
        <w:rPr>
          <w:rFonts w:ascii="Verdana" w:hAnsi="Verdana"/>
          <w:sz w:val="18"/>
          <w:szCs w:val="18"/>
          <w:lang w:eastAsia="pl-PL"/>
        </w:rPr>
        <w:t xml:space="preserve">                                     </w:t>
      </w:r>
      <w:r w:rsidRPr="001775C1">
        <w:rPr>
          <w:rFonts w:ascii="Verdana" w:hAnsi="Verdana"/>
          <w:i/>
          <w:sz w:val="18"/>
          <w:szCs w:val="18"/>
          <w:lang w:eastAsia="pl-PL"/>
        </w:rPr>
        <w:t>(nazwa i adres podmiotu oddającego do dyspozycji zasoby)</w:t>
      </w:r>
    </w:p>
    <w:p w14:paraId="4E908EE2" w14:textId="77777777" w:rsidR="00F368AE" w:rsidRDefault="00F368AE" w:rsidP="0070468B">
      <w:pPr>
        <w:spacing w:after="120"/>
        <w:jc w:val="center"/>
        <w:rPr>
          <w:rFonts w:ascii="Verdana" w:hAnsi="Verdana" w:cs="Verdana"/>
          <w:b/>
          <w:bCs/>
          <w:sz w:val="20"/>
        </w:rPr>
      </w:pPr>
    </w:p>
    <w:p w14:paraId="1AC65D3B" w14:textId="77777777" w:rsidR="00F368AE" w:rsidRPr="00277363" w:rsidRDefault="00F368AE" w:rsidP="0070468B">
      <w:pPr>
        <w:spacing w:after="120"/>
        <w:jc w:val="center"/>
        <w:rPr>
          <w:rFonts w:ascii="Verdana" w:hAnsi="Verdana" w:cs="Verdana"/>
          <w:sz w:val="20"/>
        </w:rPr>
      </w:pPr>
      <w:r w:rsidRPr="00277363">
        <w:rPr>
          <w:rFonts w:ascii="Verdana" w:hAnsi="Verdana" w:cs="Verdana"/>
          <w:b/>
          <w:bCs/>
          <w:sz w:val="20"/>
        </w:rPr>
        <w:t>o ś w i a d c z a m (y)</w:t>
      </w:r>
      <w:r w:rsidRPr="00277363">
        <w:rPr>
          <w:rFonts w:ascii="Verdana" w:hAnsi="Verdana" w:cs="Verdana"/>
          <w:sz w:val="20"/>
        </w:rPr>
        <w:t>,</w:t>
      </w:r>
    </w:p>
    <w:p w14:paraId="46F34DD7" w14:textId="0B826228" w:rsidR="00F368AE" w:rsidRDefault="00F368AE" w:rsidP="00243B25">
      <w:pPr>
        <w:spacing w:after="120"/>
        <w:jc w:val="both"/>
        <w:rPr>
          <w:rFonts w:ascii="Verdana" w:hAnsi="Verdana" w:cs="Verdana"/>
          <w:sz w:val="20"/>
        </w:rPr>
      </w:pPr>
      <w:r w:rsidRPr="00277363">
        <w:rPr>
          <w:rFonts w:ascii="Verdana" w:hAnsi="Verdana" w:cs="Verdana"/>
          <w:sz w:val="20"/>
        </w:rPr>
        <w:t xml:space="preserve">że </w:t>
      </w:r>
      <w:r>
        <w:rPr>
          <w:rFonts w:ascii="Verdana" w:hAnsi="Verdana" w:cs="Verdana"/>
          <w:sz w:val="20"/>
        </w:rPr>
        <w:t>Udostępniający</w:t>
      </w:r>
      <w:r w:rsidRPr="00277363">
        <w:rPr>
          <w:rFonts w:ascii="Verdana" w:hAnsi="Verdana" w:cs="Verdana"/>
          <w:sz w:val="20"/>
        </w:rPr>
        <w:t xml:space="preserve">, stosownie do art. 118 ust. 4 ustawy z dnia 11 września 2019 r. - Prawo zamówień publicznych </w:t>
      </w:r>
      <w:r w:rsidRPr="00277363">
        <w:rPr>
          <w:rFonts w:ascii="Verdana" w:hAnsi="Verdana"/>
          <w:sz w:val="20"/>
        </w:rPr>
        <w:t>(</w:t>
      </w:r>
      <w:r w:rsidR="00A76EF0">
        <w:rPr>
          <w:rFonts w:ascii="Verdana" w:hAnsi="Verdana"/>
          <w:sz w:val="20"/>
        </w:rPr>
        <w:t>T.j. Dz. U. z 2024 r. poz. 1320</w:t>
      </w:r>
      <w:r w:rsidRPr="00CF4DEB">
        <w:rPr>
          <w:rFonts w:ascii="Verdana" w:hAnsi="Verdana"/>
          <w:sz w:val="20"/>
        </w:rPr>
        <w:t>)</w:t>
      </w:r>
      <w:r w:rsidRPr="00277363">
        <w:rPr>
          <w:rFonts w:ascii="Verdana" w:hAnsi="Verdana"/>
          <w:sz w:val="20"/>
        </w:rPr>
        <w:t xml:space="preserve"> </w:t>
      </w:r>
      <w:r w:rsidRPr="00277363">
        <w:rPr>
          <w:rFonts w:ascii="Verdana" w:hAnsi="Verdana" w:cs="Verdana"/>
          <w:sz w:val="20"/>
        </w:rPr>
        <w:t xml:space="preserve">gwarantuje </w:t>
      </w:r>
      <w:r>
        <w:rPr>
          <w:rFonts w:ascii="Verdana" w:hAnsi="Verdana" w:cs="Verdana"/>
          <w:sz w:val="20"/>
        </w:rPr>
        <w:t>w</w:t>
      </w:r>
      <w:r w:rsidRPr="00277363">
        <w:rPr>
          <w:rFonts w:ascii="Verdana" w:hAnsi="Verdana" w:cs="Verdana"/>
          <w:sz w:val="20"/>
        </w:rPr>
        <w:t>ykonawcy</w:t>
      </w:r>
      <w:r>
        <w:rPr>
          <w:rFonts w:ascii="Verdana" w:hAnsi="Verdana" w:cs="Verdana"/>
          <w:sz w:val="20"/>
        </w:rPr>
        <w:t xml:space="preserve">, którym jest: </w:t>
      </w:r>
    </w:p>
    <w:p w14:paraId="7EFE0DCA" w14:textId="77777777" w:rsidR="00F368AE" w:rsidRPr="0070468B" w:rsidRDefault="00F368AE" w:rsidP="003F7D82">
      <w:pPr>
        <w:rPr>
          <w:rFonts w:ascii="Verdana" w:hAnsi="Verdana" w:cs="Verdana"/>
          <w:sz w:val="20"/>
        </w:rPr>
      </w:pPr>
      <w:r w:rsidRPr="0070468B">
        <w:rPr>
          <w:rFonts w:ascii="Verdana" w:hAnsi="Verdana" w:cs="Verdana"/>
          <w:sz w:val="20"/>
        </w:rPr>
        <w:t>…………………………………………………………………………………………………………………………………………………</w:t>
      </w:r>
    </w:p>
    <w:p w14:paraId="7363F2AB" w14:textId="77777777" w:rsidR="00F368AE" w:rsidRPr="00E9192B" w:rsidRDefault="00F368AE" w:rsidP="00E9192B">
      <w:pPr>
        <w:spacing w:after="120"/>
        <w:jc w:val="both"/>
        <w:rPr>
          <w:rFonts w:ascii="Verdana" w:hAnsi="Verdana" w:cs="Verdana"/>
          <w:sz w:val="20"/>
        </w:rPr>
      </w:pPr>
      <w:r w:rsidRPr="0070468B">
        <w:rPr>
          <w:rFonts w:ascii="Verdana" w:hAnsi="Verdana" w:cs="Verdana"/>
          <w:sz w:val="20"/>
        </w:rPr>
        <w:t>……………………………………………………………………………………………………………</w:t>
      </w:r>
      <w:r>
        <w:rPr>
          <w:rFonts w:ascii="Verdana" w:hAnsi="Verdana" w:cs="Verdana"/>
          <w:sz w:val="20"/>
        </w:rPr>
        <w:t xml:space="preserve"> </w:t>
      </w:r>
      <w:r>
        <w:rPr>
          <w:rFonts w:ascii="Verdana" w:hAnsi="Verdana" w:cs="Verdana"/>
          <w:i/>
          <w:iCs/>
          <w:sz w:val="20"/>
        </w:rPr>
        <w:t xml:space="preserve"> </w:t>
      </w:r>
      <w:r>
        <w:rPr>
          <w:rFonts w:ascii="Verdana" w:hAnsi="Verdana" w:cs="Verdana"/>
          <w:sz w:val="20"/>
        </w:rPr>
        <w:t>(dalej: „Wykonawca”)</w:t>
      </w:r>
    </w:p>
    <w:p w14:paraId="5C6186BA" w14:textId="77777777" w:rsidR="00F368AE" w:rsidRDefault="00F368AE" w:rsidP="00E9192B">
      <w:pPr>
        <w:spacing w:after="120"/>
        <w:jc w:val="center"/>
        <w:rPr>
          <w:rFonts w:ascii="Verdana" w:hAnsi="Verdana" w:cs="Verdana"/>
          <w:sz w:val="20"/>
          <w:szCs w:val="20"/>
        </w:rPr>
      </w:pPr>
      <w:r w:rsidRPr="0070468B">
        <w:rPr>
          <w:rFonts w:ascii="Verdana" w:hAnsi="Verdana" w:cs="Verdana"/>
          <w:i/>
          <w:sz w:val="18"/>
          <w:szCs w:val="18"/>
        </w:rPr>
        <w:t>(nazwa i adres Wykonawcy składającego ofertę)</w:t>
      </w:r>
    </w:p>
    <w:p w14:paraId="32DF0BA9" w14:textId="03338932" w:rsidR="001E64BC" w:rsidRDefault="00F368AE" w:rsidP="003F7D82">
      <w:pPr>
        <w:pStyle w:val="Nagwek"/>
        <w:jc w:val="center"/>
        <w:rPr>
          <w:rFonts w:ascii="Verdana" w:hAnsi="Verdana" w:cs="Verdana"/>
        </w:rPr>
      </w:pPr>
      <w:r>
        <w:rPr>
          <w:rFonts w:ascii="Verdana" w:hAnsi="Verdana" w:cs="Verdana"/>
        </w:rPr>
        <w:t xml:space="preserve">w związku z ubieganiem się przez Wykonawcę o udzielenie przez </w:t>
      </w:r>
      <w:r w:rsidR="00A76EF0">
        <w:rPr>
          <w:rFonts w:ascii="Verdana" w:hAnsi="Verdana" w:cs="Verdana"/>
        </w:rPr>
        <w:t>Gminną Bibliotekę Publiczną</w:t>
      </w:r>
      <w:r>
        <w:rPr>
          <w:rFonts w:ascii="Verdana" w:hAnsi="Verdana" w:cs="Verdana"/>
        </w:rPr>
        <w:t xml:space="preserve"> (jako zamawiającego) zamówienia publicznego, którego przedmiotem jest</w:t>
      </w:r>
      <w:r w:rsidR="001E64BC">
        <w:rPr>
          <w:rFonts w:ascii="Verdana" w:hAnsi="Verdana" w:cs="Verdana"/>
        </w:rPr>
        <w:t>:</w:t>
      </w:r>
    </w:p>
    <w:p w14:paraId="6B22FF1B" w14:textId="77777777" w:rsidR="00A76EF0" w:rsidRPr="00FF2E3A" w:rsidRDefault="00A76EF0" w:rsidP="00A76EF0">
      <w:pPr>
        <w:autoSpaceDE w:val="0"/>
        <w:autoSpaceDN w:val="0"/>
        <w:adjustRightInd w:val="0"/>
        <w:jc w:val="center"/>
        <w:rPr>
          <w:rFonts w:ascii="Times New Roman" w:hAnsi="Times New Roman"/>
          <w:b/>
          <w:i/>
          <w:sz w:val="32"/>
          <w:szCs w:val="32"/>
        </w:rPr>
      </w:pPr>
      <w:r w:rsidRPr="00386371">
        <w:rPr>
          <w:rFonts w:ascii="Verdana" w:hAnsi="Verdana" w:cs="Verdana"/>
          <w:b/>
          <w:bCs/>
          <w:i/>
          <w:iCs/>
        </w:rPr>
        <w:t xml:space="preserve">Modernizacja budynku </w:t>
      </w:r>
      <w:r>
        <w:rPr>
          <w:rFonts w:ascii="Verdana" w:hAnsi="Verdana" w:cs="Verdana"/>
          <w:b/>
          <w:bCs/>
          <w:i/>
          <w:iCs/>
        </w:rPr>
        <w:t>filii bibliotecznej w Ciecierzynie</w:t>
      </w:r>
    </w:p>
    <w:p w14:paraId="247A6A1C" w14:textId="2C821E25" w:rsidR="00F368AE" w:rsidRPr="003F7D82" w:rsidRDefault="00F368AE" w:rsidP="003F7D82">
      <w:pPr>
        <w:pStyle w:val="Nagwek"/>
        <w:jc w:val="center"/>
        <w:rPr>
          <w:rFonts w:ascii="Times New Roman" w:hAnsi="Times New Roman"/>
          <w:b/>
          <w:i/>
          <w:sz w:val="24"/>
          <w:szCs w:val="24"/>
        </w:rPr>
      </w:pPr>
    </w:p>
    <w:p w14:paraId="0E862762" w14:textId="77777777" w:rsidR="00F368AE" w:rsidRDefault="00F368AE">
      <w:pPr>
        <w:spacing w:after="120"/>
        <w:jc w:val="both"/>
        <w:rPr>
          <w:rFonts w:ascii="Verdana" w:hAnsi="Verdana"/>
          <w:sz w:val="20"/>
          <w:lang w:eastAsia="pl-PL"/>
        </w:rPr>
      </w:pPr>
      <w:r w:rsidRPr="00277363">
        <w:rPr>
          <w:rFonts w:ascii="Verdana" w:hAnsi="Verdana" w:cs="Verdana"/>
          <w:sz w:val="20"/>
        </w:rPr>
        <w:t xml:space="preserve">rzeczywisty dostęp do </w:t>
      </w:r>
      <w:r>
        <w:rPr>
          <w:rFonts w:ascii="Verdana" w:hAnsi="Verdana" w:cs="Verdana"/>
          <w:sz w:val="20"/>
        </w:rPr>
        <w:t>niżej wymienionych</w:t>
      </w:r>
      <w:r w:rsidRPr="00277363">
        <w:rPr>
          <w:rFonts w:ascii="Verdana" w:hAnsi="Verdana" w:cs="Verdana"/>
          <w:sz w:val="20"/>
        </w:rPr>
        <w:t xml:space="preserve"> </w:t>
      </w:r>
      <w:r>
        <w:rPr>
          <w:rFonts w:ascii="Verdana" w:hAnsi="Verdana" w:cs="Verdana"/>
          <w:sz w:val="20"/>
        </w:rPr>
        <w:t>z</w:t>
      </w:r>
      <w:r w:rsidRPr="00277363">
        <w:rPr>
          <w:rFonts w:ascii="Verdana" w:hAnsi="Verdana" w:cs="Verdana"/>
          <w:sz w:val="20"/>
        </w:rPr>
        <w:t>asobów</w:t>
      </w:r>
      <w:r w:rsidRPr="00277363">
        <w:rPr>
          <w:rFonts w:ascii="Verdana" w:hAnsi="Verdana"/>
          <w:sz w:val="20"/>
        </w:rPr>
        <w:t xml:space="preserve"> </w:t>
      </w:r>
      <w:r>
        <w:rPr>
          <w:rFonts w:ascii="Verdana" w:hAnsi="Verdana"/>
          <w:sz w:val="20"/>
        </w:rPr>
        <w:t>i</w:t>
      </w:r>
      <w:r w:rsidRPr="005D2EB5">
        <w:rPr>
          <w:rFonts w:ascii="Verdana" w:hAnsi="Verdana"/>
          <w:sz w:val="20"/>
        </w:rPr>
        <w:t xml:space="preserve"> </w:t>
      </w:r>
      <w:r w:rsidRPr="005D2EB5">
        <w:rPr>
          <w:rFonts w:ascii="Verdana" w:hAnsi="Verdana" w:cs="Verdana"/>
          <w:sz w:val="20"/>
        </w:rPr>
        <w:t xml:space="preserve">odda </w:t>
      </w:r>
      <w:r>
        <w:rPr>
          <w:rFonts w:ascii="Verdana" w:hAnsi="Verdana" w:cs="Verdana"/>
          <w:sz w:val="20"/>
        </w:rPr>
        <w:t>W</w:t>
      </w:r>
      <w:r w:rsidRPr="005D2EB5">
        <w:rPr>
          <w:rFonts w:ascii="Verdana" w:hAnsi="Verdana" w:cs="Verdana"/>
          <w:sz w:val="20"/>
        </w:rPr>
        <w:t>ykonawcy</w:t>
      </w:r>
      <w:r>
        <w:rPr>
          <w:rFonts w:ascii="Verdana" w:hAnsi="Verdana" w:cs="Verdana"/>
          <w:sz w:val="20"/>
        </w:rPr>
        <w:t xml:space="preserve"> </w:t>
      </w:r>
      <w:r w:rsidRPr="0070468B">
        <w:rPr>
          <w:rFonts w:ascii="Verdana" w:hAnsi="Verdana"/>
          <w:sz w:val="20"/>
          <w:lang w:eastAsia="pl-PL"/>
        </w:rPr>
        <w:t xml:space="preserve">do dyspozycji </w:t>
      </w:r>
      <w:r>
        <w:rPr>
          <w:rFonts w:ascii="Verdana" w:hAnsi="Verdana"/>
          <w:sz w:val="20"/>
          <w:lang w:eastAsia="pl-PL"/>
        </w:rPr>
        <w:t>te</w:t>
      </w:r>
      <w:r w:rsidRPr="0070468B">
        <w:rPr>
          <w:rFonts w:ascii="Verdana" w:hAnsi="Verdana"/>
          <w:sz w:val="20"/>
          <w:lang w:eastAsia="pl-PL"/>
        </w:rPr>
        <w:t xml:space="preserve"> zasoby</w:t>
      </w:r>
      <w:r w:rsidRPr="00B0650F">
        <w:rPr>
          <w:rFonts w:ascii="Verdana" w:hAnsi="Verdana"/>
          <w:sz w:val="20"/>
          <w:lang w:eastAsia="pl-PL"/>
        </w:rPr>
        <w:t>:</w:t>
      </w:r>
    </w:p>
    <w:p w14:paraId="4BA18FF3" w14:textId="77777777" w:rsidR="00F368AE" w:rsidRPr="001775C1" w:rsidRDefault="00F368AE" w:rsidP="00F07EFC">
      <w:pPr>
        <w:adjustRightInd w:val="0"/>
        <w:spacing w:after="120"/>
        <w:ind w:left="284" w:hanging="284"/>
        <w:jc w:val="both"/>
        <w:rPr>
          <w:rFonts w:ascii="Verdana" w:hAnsi="Verdana"/>
          <w:sz w:val="20"/>
          <w:lang w:eastAsia="pl-PL"/>
        </w:rPr>
      </w:pPr>
      <w:r w:rsidRPr="001775C1">
        <w:rPr>
          <w:rFonts w:ascii="Verdana" w:hAnsi="Verdana"/>
          <w:sz w:val="20"/>
          <w:lang w:eastAsia="pl-PL"/>
        </w:rPr>
        <w:t xml:space="preserve">1) zakres dostępnych </w:t>
      </w:r>
      <w:r>
        <w:rPr>
          <w:rFonts w:ascii="Verdana" w:hAnsi="Verdana"/>
          <w:sz w:val="20"/>
          <w:lang w:eastAsia="pl-PL"/>
        </w:rPr>
        <w:t>W</w:t>
      </w:r>
      <w:r w:rsidRPr="001775C1">
        <w:rPr>
          <w:rFonts w:ascii="Verdana" w:hAnsi="Verdana"/>
          <w:sz w:val="20"/>
          <w:lang w:eastAsia="pl-PL"/>
        </w:rPr>
        <w:t>ykonawcy zasobów podmiotu</w:t>
      </w:r>
      <w:r>
        <w:rPr>
          <w:rFonts w:ascii="Verdana" w:hAnsi="Verdana"/>
          <w:sz w:val="20"/>
          <w:lang w:eastAsia="pl-PL"/>
        </w:rPr>
        <w:t xml:space="preserve"> udostępniającego zasoby</w:t>
      </w:r>
      <w:r w:rsidRPr="001775C1">
        <w:rPr>
          <w:rFonts w:ascii="Verdana" w:hAnsi="Verdana"/>
          <w:sz w:val="20"/>
          <w:lang w:eastAsia="pl-PL"/>
        </w:rPr>
        <w:t xml:space="preserve"> jest następujący:  …………………………………………………………………………………</w:t>
      </w:r>
      <w:r>
        <w:rPr>
          <w:rFonts w:ascii="Verdana" w:hAnsi="Verdana"/>
          <w:sz w:val="20"/>
          <w:lang w:eastAsia="pl-PL"/>
        </w:rPr>
        <w:t>…………………………………………………………</w:t>
      </w:r>
    </w:p>
    <w:p w14:paraId="101C43B5" w14:textId="77777777" w:rsidR="00F368AE" w:rsidRPr="001775C1" w:rsidRDefault="00F368AE" w:rsidP="00F07EFC">
      <w:pPr>
        <w:ind w:left="284" w:hanging="284"/>
        <w:jc w:val="both"/>
        <w:rPr>
          <w:rFonts w:ascii="Verdana" w:hAnsi="Verdana"/>
          <w:sz w:val="20"/>
          <w:lang w:eastAsia="pl-PL"/>
        </w:rPr>
      </w:pPr>
      <w:r w:rsidRPr="001775C1">
        <w:rPr>
          <w:rFonts w:ascii="Verdana" w:hAnsi="Verdana"/>
          <w:sz w:val="20"/>
          <w:lang w:eastAsia="pl-PL"/>
        </w:rPr>
        <w:t xml:space="preserve">2) sposób </w:t>
      </w:r>
      <w:r>
        <w:rPr>
          <w:rFonts w:ascii="Verdana" w:hAnsi="Verdana"/>
          <w:sz w:val="20"/>
          <w:lang w:eastAsia="pl-PL"/>
        </w:rPr>
        <w:t xml:space="preserve">i okres udostępniania Wykonawcy i </w:t>
      </w:r>
      <w:r w:rsidRPr="001775C1">
        <w:rPr>
          <w:rFonts w:ascii="Verdana" w:hAnsi="Verdana"/>
          <w:sz w:val="20"/>
          <w:lang w:eastAsia="pl-PL"/>
        </w:rPr>
        <w:t xml:space="preserve">wykorzystania </w:t>
      </w:r>
      <w:r>
        <w:rPr>
          <w:rFonts w:ascii="Verdana" w:hAnsi="Verdana"/>
          <w:sz w:val="20"/>
          <w:lang w:eastAsia="pl-PL"/>
        </w:rPr>
        <w:t xml:space="preserve">przez niego </w:t>
      </w:r>
      <w:r w:rsidRPr="001775C1">
        <w:rPr>
          <w:rFonts w:ascii="Verdana" w:hAnsi="Verdana"/>
          <w:sz w:val="20"/>
          <w:lang w:eastAsia="pl-PL"/>
        </w:rPr>
        <w:t xml:space="preserve">zasobów </w:t>
      </w:r>
      <w:r>
        <w:rPr>
          <w:rFonts w:ascii="Verdana" w:hAnsi="Verdana"/>
          <w:sz w:val="20"/>
          <w:lang w:eastAsia="pl-PL"/>
        </w:rPr>
        <w:t xml:space="preserve"> podmiotu udostępniającego te zasoby przy </w:t>
      </w:r>
      <w:r w:rsidRPr="001775C1">
        <w:rPr>
          <w:rFonts w:ascii="Verdana" w:hAnsi="Verdana"/>
          <w:sz w:val="20"/>
          <w:lang w:eastAsia="pl-PL"/>
        </w:rPr>
        <w:t xml:space="preserve">wykonywaniu zamówienia </w:t>
      </w:r>
      <w:r w:rsidRPr="00B0650F">
        <w:rPr>
          <w:rFonts w:ascii="Verdana" w:hAnsi="Verdana"/>
          <w:sz w:val="20"/>
          <w:lang w:eastAsia="pl-PL"/>
        </w:rPr>
        <w:t>jest następujący:</w:t>
      </w:r>
      <w:r w:rsidRPr="001775C1">
        <w:rPr>
          <w:rFonts w:ascii="Verdana" w:hAnsi="Verdana"/>
          <w:sz w:val="20"/>
          <w:lang w:eastAsia="pl-PL"/>
        </w:rPr>
        <w:t xml:space="preserve">  </w:t>
      </w:r>
    </w:p>
    <w:p w14:paraId="275E35D8" w14:textId="77777777" w:rsidR="00F368AE" w:rsidRPr="001775C1" w:rsidRDefault="00F368AE" w:rsidP="00F07EFC">
      <w:pPr>
        <w:spacing w:after="120"/>
        <w:ind w:left="284"/>
        <w:jc w:val="both"/>
        <w:rPr>
          <w:rFonts w:ascii="Verdana" w:hAnsi="Verdana"/>
          <w:sz w:val="20"/>
          <w:lang w:eastAsia="pl-PL"/>
        </w:rPr>
      </w:pPr>
      <w:r w:rsidRPr="001775C1">
        <w:rPr>
          <w:rFonts w:ascii="Verdana" w:hAnsi="Verdana"/>
          <w:sz w:val="20"/>
          <w:lang w:eastAsia="pl-PL"/>
        </w:rPr>
        <w:t>………………………………………………………………………………………</w:t>
      </w:r>
      <w:r>
        <w:rPr>
          <w:rFonts w:ascii="Verdana" w:hAnsi="Verdana"/>
          <w:sz w:val="20"/>
          <w:lang w:eastAsia="pl-PL"/>
        </w:rPr>
        <w:t>……………………………………………………</w:t>
      </w:r>
    </w:p>
    <w:p w14:paraId="6444770F" w14:textId="77777777" w:rsidR="00F368AE" w:rsidRDefault="00F368AE" w:rsidP="00F07EFC">
      <w:pPr>
        <w:ind w:left="284" w:hanging="284"/>
        <w:jc w:val="both"/>
        <w:rPr>
          <w:rFonts w:ascii="Verdana" w:hAnsi="Verdana"/>
          <w:sz w:val="20"/>
          <w:lang w:eastAsia="pl-PL"/>
        </w:rPr>
      </w:pPr>
      <w:r>
        <w:rPr>
          <w:rFonts w:ascii="Verdana" w:hAnsi="Verdana"/>
          <w:sz w:val="20"/>
          <w:lang w:eastAsia="pl-PL"/>
        </w:rPr>
        <w:t>3</w:t>
      </w:r>
      <w:r w:rsidRPr="001775C1">
        <w:rPr>
          <w:rFonts w:ascii="Verdana" w:hAnsi="Verdana"/>
          <w:sz w:val="20"/>
          <w:lang w:eastAsia="pl-PL"/>
        </w:rPr>
        <w:t>) </w:t>
      </w:r>
      <w:r>
        <w:rPr>
          <w:rFonts w:ascii="Verdana" w:hAnsi="Verdana"/>
          <w:sz w:val="20"/>
          <w:lang w:eastAsia="pl-PL"/>
        </w:rPr>
        <w:t xml:space="preserve">określenie, </w:t>
      </w:r>
      <w:r w:rsidRPr="001775C1">
        <w:rPr>
          <w:rFonts w:ascii="Verdana" w:hAnsi="Verdana"/>
          <w:sz w:val="20"/>
          <w:lang w:eastAsia="pl-PL"/>
        </w:rPr>
        <w:t xml:space="preserve">czy </w:t>
      </w:r>
      <w:r>
        <w:rPr>
          <w:rFonts w:ascii="Verdana" w:hAnsi="Verdana"/>
          <w:sz w:val="20"/>
          <w:lang w:eastAsia="pl-PL"/>
        </w:rPr>
        <w:t xml:space="preserve">i w jakim zakresie </w:t>
      </w:r>
      <w:r w:rsidRPr="001775C1">
        <w:rPr>
          <w:rFonts w:ascii="Verdana" w:hAnsi="Verdana"/>
          <w:sz w:val="20"/>
          <w:lang w:eastAsia="pl-PL"/>
        </w:rPr>
        <w:t>podmiot</w:t>
      </w:r>
      <w:r>
        <w:rPr>
          <w:rFonts w:ascii="Verdana" w:hAnsi="Verdana"/>
          <w:sz w:val="20"/>
          <w:lang w:eastAsia="pl-PL"/>
        </w:rPr>
        <w:t xml:space="preserve"> udostępniający zasoby,</w:t>
      </w:r>
      <w:r w:rsidRPr="001775C1">
        <w:rPr>
          <w:rFonts w:ascii="Verdana" w:hAnsi="Verdana"/>
          <w:sz w:val="20"/>
          <w:lang w:eastAsia="pl-PL"/>
        </w:rPr>
        <w:t xml:space="preserve"> na zdolnościach którego </w:t>
      </w:r>
      <w:r>
        <w:rPr>
          <w:rFonts w:ascii="Verdana" w:hAnsi="Verdana"/>
          <w:sz w:val="20"/>
          <w:lang w:eastAsia="pl-PL"/>
        </w:rPr>
        <w:t>W</w:t>
      </w:r>
      <w:r w:rsidRPr="001775C1">
        <w:rPr>
          <w:rFonts w:ascii="Verdana" w:hAnsi="Verdana"/>
          <w:sz w:val="20"/>
          <w:lang w:eastAsia="pl-PL"/>
        </w:rPr>
        <w:t>ykonawca polega w odniesieniu do warunków udziału w postępowaniu dotyczących</w:t>
      </w:r>
      <w:r>
        <w:rPr>
          <w:rFonts w:ascii="Verdana" w:hAnsi="Verdana"/>
          <w:sz w:val="20"/>
          <w:lang w:eastAsia="pl-PL"/>
        </w:rPr>
        <w:t xml:space="preserve"> wykształcenia, kwalifikacji zawodowych lub</w:t>
      </w:r>
      <w:r w:rsidRPr="001775C1">
        <w:rPr>
          <w:rFonts w:ascii="Verdana" w:hAnsi="Verdana"/>
          <w:sz w:val="20"/>
          <w:lang w:eastAsia="pl-PL"/>
        </w:rPr>
        <w:t xml:space="preserve"> doświadczenia, zrealizuje </w:t>
      </w:r>
      <w:r>
        <w:rPr>
          <w:rFonts w:ascii="Verdana" w:hAnsi="Verdana"/>
          <w:sz w:val="20"/>
          <w:lang w:eastAsia="pl-PL"/>
        </w:rPr>
        <w:t>roboty budowlane lub usługi</w:t>
      </w:r>
      <w:r w:rsidRPr="001775C1">
        <w:rPr>
          <w:rFonts w:ascii="Verdana" w:hAnsi="Verdana"/>
          <w:sz w:val="20"/>
          <w:lang w:eastAsia="pl-PL"/>
        </w:rPr>
        <w:t xml:space="preserve">, których wskazane zdolności dotyczą: </w:t>
      </w:r>
    </w:p>
    <w:p w14:paraId="31986141" w14:textId="77777777" w:rsidR="00F368AE" w:rsidRDefault="00F368AE" w:rsidP="00F07EFC">
      <w:pPr>
        <w:ind w:left="284"/>
        <w:jc w:val="both"/>
        <w:rPr>
          <w:rFonts w:ascii="Verdana" w:hAnsi="Verdana"/>
          <w:sz w:val="20"/>
          <w:lang w:eastAsia="pl-PL"/>
        </w:rPr>
      </w:pPr>
      <w:r>
        <w:rPr>
          <w:rFonts w:ascii="Verdana" w:hAnsi="Verdana"/>
          <w:sz w:val="20"/>
          <w:lang w:eastAsia="pl-PL"/>
        </w:rPr>
        <w:t>…………………………………………………………………………………………………………………………………………….</w:t>
      </w:r>
    </w:p>
    <w:p w14:paraId="3DD7B62F" w14:textId="77777777" w:rsidR="00F368AE" w:rsidRPr="001775C1" w:rsidRDefault="00F368AE" w:rsidP="00F07EFC">
      <w:pPr>
        <w:ind w:left="284" w:hanging="284"/>
        <w:jc w:val="both"/>
        <w:rPr>
          <w:rFonts w:ascii="Verdana" w:hAnsi="Verdana"/>
          <w:sz w:val="20"/>
          <w:lang w:eastAsia="pl-PL"/>
        </w:rPr>
      </w:pPr>
      <w:r w:rsidRPr="001775C1">
        <w:rPr>
          <w:rFonts w:ascii="Verdana" w:hAnsi="Verdana"/>
          <w:sz w:val="20"/>
          <w:lang w:eastAsia="pl-PL"/>
        </w:rPr>
        <w:t xml:space="preserve">    TAK</w:t>
      </w:r>
      <w:r w:rsidRPr="001775C1">
        <w:rPr>
          <w:rFonts w:ascii="Verdana" w:hAnsi="Verdana"/>
          <w:color w:val="FF0000"/>
          <w:sz w:val="20"/>
          <w:lang w:eastAsia="pl-PL"/>
        </w:rPr>
        <w:t>*</w:t>
      </w:r>
      <w:r w:rsidRPr="001775C1">
        <w:rPr>
          <w:rFonts w:ascii="Verdana" w:hAnsi="Verdana"/>
          <w:sz w:val="20"/>
          <w:lang w:eastAsia="pl-PL"/>
        </w:rPr>
        <w:t xml:space="preserve">     NIE</w:t>
      </w:r>
      <w:r w:rsidRPr="001775C1">
        <w:rPr>
          <w:rFonts w:ascii="Verdana" w:hAnsi="Verdana"/>
          <w:color w:val="FF0000"/>
          <w:sz w:val="20"/>
          <w:lang w:eastAsia="pl-PL"/>
        </w:rPr>
        <w:t>*</w:t>
      </w:r>
      <w:r w:rsidRPr="001775C1">
        <w:rPr>
          <w:rFonts w:ascii="Verdana" w:hAnsi="Verdana"/>
          <w:sz w:val="20"/>
          <w:lang w:eastAsia="pl-PL"/>
        </w:rPr>
        <w:t xml:space="preserve"> </w:t>
      </w:r>
    </w:p>
    <w:p w14:paraId="1774EC10" w14:textId="77777777" w:rsidR="00F368AE" w:rsidRPr="00277363" w:rsidRDefault="00F368AE" w:rsidP="00BD2C3E">
      <w:pPr>
        <w:spacing w:after="120"/>
        <w:ind w:left="284"/>
        <w:jc w:val="both"/>
        <w:rPr>
          <w:rFonts w:ascii="Verdana" w:hAnsi="Verdana" w:cs="Verdana"/>
          <w:sz w:val="20"/>
        </w:rPr>
      </w:pPr>
      <w:r w:rsidRPr="005D2EB5">
        <w:rPr>
          <w:rFonts w:ascii="Verdana" w:hAnsi="Verdana" w:cs="Verdana"/>
          <w:sz w:val="20"/>
        </w:rPr>
        <w:t>(</w:t>
      </w:r>
      <w:r w:rsidRPr="000B2888">
        <w:rPr>
          <w:rFonts w:ascii="Verdana" w:hAnsi="Verdana"/>
          <w:i/>
          <w:sz w:val="20"/>
          <w:szCs w:val="20"/>
        </w:rPr>
        <w:t>UWAGA</w:t>
      </w:r>
      <w:r w:rsidRPr="005D2EB5">
        <w:rPr>
          <w:rFonts w:ascii="Verdana" w:hAnsi="Verdana" w:cs="Verdana"/>
          <w:i/>
          <w:sz w:val="20"/>
        </w:rPr>
        <w:t xml:space="preserve">: punkt ten dotyczy warunku, o którym </w:t>
      </w:r>
      <w:r w:rsidRPr="00277363">
        <w:rPr>
          <w:rFonts w:ascii="Verdana" w:hAnsi="Verdana" w:cs="Verdana"/>
          <w:i/>
          <w:sz w:val="20"/>
        </w:rPr>
        <w:t xml:space="preserve">mowa w </w:t>
      </w:r>
      <w:r w:rsidRPr="00B0650F">
        <w:rPr>
          <w:rFonts w:ascii="Verdana" w:hAnsi="Verdana" w:cs="Verdana"/>
          <w:i/>
          <w:sz w:val="20"/>
        </w:rPr>
        <w:t>punkcie 18</w:t>
      </w:r>
      <w:r w:rsidRPr="00B0650F">
        <w:rPr>
          <w:rFonts w:ascii="Verdana" w:hAnsi="Verdana"/>
          <w:i/>
          <w:sz w:val="20"/>
          <w:lang w:eastAsia="pl-PL"/>
        </w:rPr>
        <w:t>.1.</w:t>
      </w:r>
      <w:r>
        <w:rPr>
          <w:rFonts w:ascii="Verdana" w:hAnsi="Verdana"/>
          <w:i/>
          <w:sz w:val="20"/>
          <w:lang w:eastAsia="pl-PL"/>
        </w:rPr>
        <w:t xml:space="preserve"> oraz w punkcie 18.2 </w:t>
      </w:r>
      <w:r w:rsidRPr="00B0650F">
        <w:rPr>
          <w:rFonts w:ascii="Verdana" w:hAnsi="Verdana"/>
          <w:i/>
          <w:sz w:val="20"/>
          <w:lang w:eastAsia="pl-PL"/>
        </w:rPr>
        <w:t xml:space="preserve"> </w:t>
      </w:r>
      <w:r>
        <w:rPr>
          <w:rFonts w:ascii="Verdana" w:hAnsi="Verdana" w:cs="Verdana"/>
          <w:i/>
          <w:sz w:val="20"/>
        </w:rPr>
        <w:t>specyfikacji warunków zamówienia</w:t>
      </w:r>
      <w:r w:rsidRPr="00B0650F">
        <w:rPr>
          <w:rFonts w:ascii="Verdana" w:hAnsi="Verdana" w:cs="Verdana"/>
          <w:sz w:val="20"/>
        </w:rPr>
        <w:t>)</w:t>
      </w:r>
    </w:p>
    <w:p w14:paraId="7B90E41F" w14:textId="77777777" w:rsidR="00F368AE" w:rsidRPr="0070468B" w:rsidRDefault="00F368AE" w:rsidP="00BD2C3E">
      <w:pPr>
        <w:spacing w:after="120"/>
        <w:ind w:left="284"/>
        <w:jc w:val="both"/>
        <w:rPr>
          <w:rFonts w:ascii="Verdana" w:hAnsi="Verdana" w:cs="Verdana"/>
          <w:color w:val="0066FF"/>
          <w:sz w:val="20"/>
        </w:rPr>
      </w:pPr>
      <w:r w:rsidRPr="0070468B">
        <w:rPr>
          <w:rFonts w:ascii="Verdana" w:hAnsi="Verdana"/>
          <w:b/>
          <w:color w:val="FF0000"/>
          <w:sz w:val="20"/>
          <w:lang w:eastAsia="pl-PL"/>
        </w:rPr>
        <w:t>*</w:t>
      </w:r>
      <w:r w:rsidRPr="0070468B">
        <w:rPr>
          <w:rFonts w:ascii="Verdana" w:hAnsi="Verdana" w:cs="Verdana"/>
          <w:color w:val="0066FF"/>
          <w:sz w:val="20"/>
        </w:rPr>
        <w:t xml:space="preserve"> </w:t>
      </w:r>
      <w:r w:rsidRPr="0070468B">
        <w:rPr>
          <w:rFonts w:ascii="Verdana" w:hAnsi="Verdana" w:cs="Verdana"/>
          <w:i/>
          <w:color w:val="FF0000"/>
          <w:sz w:val="20"/>
        </w:rPr>
        <w:t>niepotrzebne skreślić</w:t>
      </w:r>
    </w:p>
    <w:p w14:paraId="008C6FF4" w14:textId="77777777" w:rsidR="00F368AE" w:rsidRDefault="00F368AE" w:rsidP="00F07EFC">
      <w:pPr>
        <w:jc w:val="both"/>
        <w:rPr>
          <w:rFonts w:ascii="Verdana" w:hAnsi="Verdana" w:cs="Verdana"/>
          <w:i/>
          <w:sz w:val="18"/>
          <w:szCs w:val="18"/>
        </w:rPr>
      </w:pPr>
      <w:r w:rsidRPr="00F07EFC">
        <w:rPr>
          <w:rFonts w:ascii="Verdana" w:hAnsi="Verdana"/>
          <w:i/>
          <w:sz w:val="20"/>
          <w:szCs w:val="20"/>
          <w:u w:val="single"/>
        </w:rPr>
        <w:t>UWAGA</w:t>
      </w:r>
      <w:r w:rsidRPr="00277363">
        <w:rPr>
          <w:rFonts w:ascii="Verdana" w:hAnsi="Verdana" w:cs="Verdana"/>
          <w:i/>
          <w:sz w:val="18"/>
          <w:szCs w:val="18"/>
        </w:rPr>
        <w:t xml:space="preserve">: </w:t>
      </w:r>
    </w:p>
    <w:p w14:paraId="26AF8C54" w14:textId="77777777" w:rsidR="00F368AE" w:rsidRPr="00277363" w:rsidRDefault="00F368AE" w:rsidP="0070468B">
      <w:pPr>
        <w:spacing w:after="120"/>
        <w:jc w:val="both"/>
        <w:rPr>
          <w:rFonts w:ascii="Verdana" w:hAnsi="Verdana" w:cs="Verdana"/>
          <w:i/>
          <w:sz w:val="20"/>
          <w:szCs w:val="20"/>
        </w:rPr>
      </w:pPr>
      <w:r>
        <w:rPr>
          <w:rFonts w:ascii="Verdana" w:hAnsi="Verdana" w:cs="Verdana"/>
          <w:i/>
          <w:sz w:val="18"/>
          <w:szCs w:val="18"/>
        </w:rPr>
        <w:t>W</w:t>
      </w:r>
      <w:r w:rsidRPr="00277363">
        <w:rPr>
          <w:rFonts w:ascii="Verdana" w:hAnsi="Verdana" w:cs="Verdana"/>
          <w:i/>
          <w:sz w:val="18"/>
          <w:szCs w:val="18"/>
        </w:rPr>
        <w:t xml:space="preserve"> przypadku korzystania z doświadczenia więcej niż jedne</w:t>
      </w:r>
      <w:r>
        <w:rPr>
          <w:rFonts w:ascii="Verdana" w:hAnsi="Verdana" w:cs="Verdana"/>
          <w:i/>
          <w:sz w:val="18"/>
          <w:szCs w:val="18"/>
        </w:rPr>
        <w:t>go</w:t>
      </w:r>
      <w:r w:rsidRPr="00277363">
        <w:rPr>
          <w:rFonts w:ascii="Verdana" w:hAnsi="Verdana" w:cs="Verdana"/>
          <w:i/>
          <w:sz w:val="18"/>
          <w:szCs w:val="18"/>
        </w:rPr>
        <w:t xml:space="preserve"> </w:t>
      </w:r>
      <w:r>
        <w:rPr>
          <w:rFonts w:ascii="Verdana" w:hAnsi="Verdana" w:cs="Verdana"/>
          <w:i/>
          <w:sz w:val="18"/>
          <w:szCs w:val="18"/>
        </w:rPr>
        <w:t>podmiotu</w:t>
      </w:r>
      <w:r w:rsidRPr="00277363">
        <w:rPr>
          <w:rFonts w:ascii="Verdana" w:hAnsi="Verdana" w:cs="Verdana"/>
          <w:i/>
          <w:sz w:val="18"/>
          <w:szCs w:val="18"/>
        </w:rPr>
        <w:t>, powyższe zobowiązanie jest drukiem do wielokrotnego wykorzystania.</w:t>
      </w:r>
    </w:p>
    <w:p w14:paraId="37A73E32" w14:textId="77777777" w:rsidR="00F368AE" w:rsidRDefault="00F368AE" w:rsidP="00F07EFC">
      <w:pPr>
        <w:adjustRightInd w:val="0"/>
        <w:rPr>
          <w:rFonts w:ascii="Verdana" w:hAnsi="Verdana"/>
          <w:i/>
          <w:sz w:val="20"/>
          <w:lang w:eastAsia="pl-PL"/>
        </w:rPr>
      </w:pPr>
    </w:p>
    <w:p w14:paraId="2609D4AD" w14:textId="77777777" w:rsidR="00F368AE" w:rsidRPr="00406AE1" w:rsidRDefault="00F368AE" w:rsidP="008F63A4">
      <w:pPr>
        <w:tabs>
          <w:tab w:val="left" w:pos="1306"/>
        </w:tabs>
        <w:rPr>
          <w:rFonts w:ascii="Verdana" w:hAnsi="Verdana"/>
          <w:i/>
          <w:sz w:val="20"/>
          <w:lang w:eastAsia="pl-PL"/>
        </w:rPr>
      </w:pPr>
      <w:r>
        <w:rPr>
          <w:rFonts w:ascii="Verdana" w:hAnsi="Verdana"/>
          <w:i/>
          <w:sz w:val="20"/>
          <w:lang w:eastAsia="pl-PL"/>
        </w:rPr>
        <w:t>…………………………………………………</w:t>
      </w:r>
      <w:r w:rsidRPr="001775C1">
        <w:rPr>
          <w:rFonts w:ascii="Verdana" w:hAnsi="Verdana"/>
          <w:i/>
          <w:sz w:val="20"/>
          <w:lang w:eastAsia="pl-PL"/>
        </w:rPr>
        <w:t>…………</w:t>
      </w:r>
      <w:r w:rsidRPr="001775C1">
        <w:rPr>
          <w:rFonts w:ascii="Verdana" w:hAnsi="Verdana"/>
          <w:i/>
          <w:sz w:val="20"/>
          <w:lang w:eastAsia="pl-PL"/>
        </w:rPr>
        <w:tab/>
      </w:r>
      <w:r w:rsidRPr="001775C1">
        <w:rPr>
          <w:rFonts w:ascii="Verdana" w:hAnsi="Verdana"/>
          <w:i/>
          <w:sz w:val="20"/>
          <w:lang w:eastAsia="pl-PL"/>
        </w:rPr>
        <w:tab/>
      </w:r>
      <w:r>
        <w:rPr>
          <w:rFonts w:ascii="Verdana" w:hAnsi="Verdana"/>
          <w:i/>
          <w:sz w:val="20"/>
          <w:lang w:eastAsia="pl-PL"/>
        </w:rPr>
        <w:t xml:space="preserve">         </w:t>
      </w:r>
      <w:r w:rsidRPr="001775C1">
        <w:rPr>
          <w:rFonts w:ascii="Verdana" w:hAnsi="Verdana"/>
          <w:i/>
          <w:sz w:val="20"/>
          <w:lang w:eastAsia="pl-PL"/>
        </w:rPr>
        <w:t>………………………………………………</w:t>
      </w:r>
      <w:r>
        <w:rPr>
          <w:rFonts w:ascii="Verdana" w:hAnsi="Verdana"/>
          <w:i/>
          <w:sz w:val="20"/>
          <w:lang w:eastAsia="pl-PL"/>
        </w:rPr>
        <w:t>………</w:t>
      </w:r>
    </w:p>
    <w:p w14:paraId="6230BE2C" w14:textId="77777777" w:rsidR="00F368AE" w:rsidRPr="0061158B" w:rsidRDefault="00F368AE" w:rsidP="00F07EFC">
      <w:pPr>
        <w:jc w:val="right"/>
        <w:rPr>
          <w:rFonts w:ascii="Verdana" w:hAnsi="Verdana"/>
          <w:i/>
          <w:iCs/>
          <w:sz w:val="16"/>
          <w:szCs w:val="16"/>
          <w:lang w:eastAsia="pl-PL"/>
        </w:rPr>
      </w:pPr>
      <w:r w:rsidRPr="0061158B">
        <w:rPr>
          <w:rFonts w:ascii="Verdana" w:hAnsi="Verdana"/>
          <w:i/>
          <w:sz w:val="16"/>
          <w:szCs w:val="16"/>
          <w:lang w:eastAsia="pl-PL"/>
        </w:rPr>
        <w:t>(miejsce i data złożenia oświadczenia)                                       </w:t>
      </w:r>
      <w:r>
        <w:rPr>
          <w:rFonts w:ascii="Verdana" w:hAnsi="Verdana"/>
          <w:i/>
          <w:sz w:val="16"/>
          <w:szCs w:val="16"/>
          <w:lang w:eastAsia="pl-PL"/>
        </w:rPr>
        <w:t xml:space="preserve">             </w:t>
      </w:r>
      <w:r w:rsidRPr="0061158B">
        <w:rPr>
          <w:rFonts w:ascii="Verdana" w:hAnsi="Verdana"/>
          <w:i/>
          <w:sz w:val="16"/>
          <w:szCs w:val="16"/>
          <w:lang w:eastAsia="pl-PL"/>
        </w:rPr>
        <w:t> </w:t>
      </w:r>
      <w:r>
        <w:rPr>
          <w:rFonts w:ascii="Verdana" w:hAnsi="Verdana"/>
          <w:i/>
          <w:sz w:val="16"/>
          <w:szCs w:val="16"/>
          <w:lang w:eastAsia="pl-PL"/>
        </w:rPr>
        <w:t xml:space="preserve">    </w:t>
      </w:r>
      <w:r w:rsidRPr="0061158B">
        <w:rPr>
          <w:rFonts w:ascii="Verdana" w:hAnsi="Verdana"/>
          <w:i/>
          <w:sz w:val="16"/>
          <w:szCs w:val="16"/>
          <w:lang w:eastAsia="pl-PL"/>
        </w:rPr>
        <w:t> </w:t>
      </w:r>
      <w:r w:rsidRPr="0061158B">
        <w:rPr>
          <w:rFonts w:ascii="Verdana" w:hAnsi="Verdana"/>
          <w:i/>
          <w:iCs/>
          <w:sz w:val="16"/>
          <w:szCs w:val="16"/>
          <w:lang w:eastAsia="pl-PL"/>
        </w:rPr>
        <w:t>(</w:t>
      </w:r>
      <w:r>
        <w:rPr>
          <w:rFonts w:ascii="Verdana" w:hAnsi="Verdana"/>
          <w:i/>
          <w:iCs/>
          <w:sz w:val="16"/>
          <w:szCs w:val="16"/>
          <w:lang w:eastAsia="pl-PL"/>
        </w:rPr>
        <w:t>podpis osoby uprawnionej</w:t>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t xml:space="preserve">do składania oświadczeń woli </w:t>
      </w:r>
      <w:r w:rsidRPr="0061158B">
        <w:rPr>
          <w:rFonts w:ascii="Verdana" w:hAnsi="Verdana"/>
          <w:i/>
          <w:iCs/>
          <w:sz w:val="16"/>
          <w:szCs w:val="16"/>
          <w:lang w:eastAsia="pl-PL"/>
        </w:rPr>
        <w:t xml:space="preserve">w imieniu podmiotu </w:t>
      </w:r>
    </w:p>
    <w:p w14:paraId="02FC8936" w14:textId="77777777" w:rsidR="00F368AE" w:rsidRPr="00F07EFC" w:rsidRDefault="00F368AE" w:rsidP="00F07EFC">
      <w:pPr>
        <w:ind w:left="5680" w:firstLine="284"/>
        <w:jc w:val="right"/>
        <w:rPr>
          <w:rFonts w:ascii="Verdana" w:hAnsi="Verdana"/>
          <w:i/>
          <w:iCs/>
          <w:sz w:val="16"/>
          <w:szCs w:val="16"/>
          <w:lang w:eastAsia="pl-PL"/>
        </w:rPr>
      </w:pPr>
      <w:r w:rsidRPr="0061158B">
        <w:rPr>
          <w:rFonts w:ascii="Verdana" w:hAnsi="Verdana"/>
          <w:i/>
          <w:iCs/>
          <w:sz w:val="16"/>
          <w:szCs w:val="16"/>
          <w:lang w:eastAsia="pl-PL"/>
        </w:rPr>
        <w:lastRenderedPageBreak/>
        <w:t> </w:t>
      </w:r>
      <w:r>
        <w:rPr>
          <w:rFonts w:ascii="Verdana" w:hAnsi="Verdana"/>
          <w:i/>
          <w:iCs/>
          <w:sz w:val="16"/>
          <w:szCs w:val="16"/>
          <w:lang w:eastAsia="pl-PL"/>
        </w:rPr>
        <w:t xml:space="preserve">  </w:t>
      </w:r>
      <w:r w:rsidRPr="0061158B">
        <w:rPr>
          <w:rFonts w:ascii="Verdana" w:hAnsi="Verdana"/>
          <w:i/>
          <w:iCs/>
          <w:sz w:val="16"/>
          <w:szCs w:val="16"/>
          <w:lang w:eastAsia="pl-PL"/>
        </w:rPr>
        <w:t xml:space="preserve"> oddającego do dyspozycji </w:t>
      </w:r>
      <w:r>
        <w:rPr>
          <w:rFonts w:ascii="Verdana" w:hAnsi="Verdana"/>
          <w:i/>
          <w:iCs/>
          <w:sz w:val="16"/>
          <w:szCs w:val="16"/>
          <w:lang w:eastAsia="pl-PL"/>
        </w:rPr>
        <w:t xml:space="preserve">Wykonawcy swoje </w:t>
      </w:r>
      <w:r w:rsidRPr="0061158B">
        <w:rPr>
          <w:rFonts w:ascii="Verdana" w:hAnsi="Verdana"/>
          <w:i/>
          <w:iCs/>
          <w:sz w:val="16"/>
          <w:szCs w:val="16"/>
          <w:lang w:eastAsia="pl-PL"/>
        </w:rPr>
        <w:t>zasoby)</w:t>
      </w:r>
    </w:p>
    <w:sectPr w:rsidR="00F368AE" w:rsidRPr="00F07EFC" w:rsidSect="00977C65">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5CB87" w14:textId="77777777" w:rsidR="00D4738F" w:rsidRDefault="00D4738F" w:rsidP="003E7B35">
      <w:r>
        <w:separator/>
      </w:r>
    </w:p>
  </w:endnote>
  <w:endnote w:type="continuationSeparator" w:id="0">
    <w:p w14:paraId="738538A7" w14:textId="77777777" w:rsidR="00D4738F" w:rsidRDefault="00D4738F" w:rsidP="003E7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C3B8E" w14:textId="77777777" w:rsidR="00F368AE" w:rsidRDefault="00F368AE" w:rsidP="003E7B35">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14:paraId="648588DB" w14:textId="6724CF13" w:rsidR="00F368AE" w:rsidRDefault="00F368AE" w:rsidP="003E7B35">
    <w:pPr>
      <w:pStyle w:val="Stopka"/>
      <w:jc w:val="both"/>
      <w:rPr>
        <w:rFonts w:ascii="Verdana" w:hAnsi="Verdana"/>
        <w:bCs/>
        <w:sz w:val="16"/>
        <w:szCs w:val="16"/>
      </w:rPr>
    </w:pPr>
    <w:r w:rsidRPr="003E7B35">
      <w:rPr>
        <w:rFonts w:ascii="Verdana" w:hAnsi="Verdana"/>
        <w:sz w:val="16"/>
        <w:szCs w:val="16"/>
      </w:rPr>
      <w:t xml:space="preserve">Strona </w:t>
    </w:r>
    <w:r w:rsidRPr="003E7B35">
      <w:rPr>
        <w:rFonts w:ascii="Verdana" w:hAnsi="Verdana"/>
        <w:bCs/>
        <w:sz w:val="16"/>
        <w:szCs w:val="16"/>
      </w:rPr>
      <w:fldChar w:fldCharType="begin"/>
    </w:r>
    <w:r w:rsidRPr="003E7B35">
      <w:rPr>
        <w:rFonts w:ascii="Verdana" w:hAnsi="Verdana"/>
        <w:bCs/>
        <w:sz w:val="16"/>
        <w:szCs w:val="16"/>
      </w:rPr>
      <w:instrText>PAGE</w:instrText>
    </w:r>
    <w:r w:rsidRPr="003E7B35">
      <w:rPr>
        <w:rFonts w:ascii="Verdana" w:hAnsi="Verdana"/>
        <w:bCs/>
        <w:sz w:val="16"/>
        <w:szCs w:val="16"/>
      </w:rPr>
      <w:fldChar w:fldCharType="separate"/>
    </w:r>
    <w:r>
      <w:rPr>
        <w:rFonts w:ascii="Verdana" w:hAnsi="Verdana"/>
        <w:bCs/>
        <w:noProof/>
        <w:sz w:val="16"/>
        <w:szCs w:val="16"/>
      </w:rPr>
      <w:t>14</w:t>
    </w:r>
    <w:r w:rsidRPr="003E7B35">
      <w:rPr>
        <w:rFonts w:ascii="Verdana" w:hAnsi="Verdana"/>
        <w:bCs/>
        <w:sz w:val="16"/>
        <w:szCs w:val="16"/>
      </w:rPr>
      <w:fldChar w:fldCharType="end"/>
    </w:r>
    <w:r w:rsidRPr="003E7B35">
      <w:rPr>
        <w:rFonts w:ascii="Verdana" w:hAnsi="Verdana"/>
        <w:sz w:val="16"/>
        <w:szCs w:val="16"/>
      </w:rPr>
      <w:t xml:space="preserve"> z </w:t>
    </w:r>
    <w:r w:rsidRPr="003E7B35">
      <w:rPr>
        <w:rFonts w:ascii="Verdana" w:hAnsi="Verdana"/>
        <w:bCs/>
        <w:sz w:val="16"/>
        <w:szCs w:val="16"/>
      </w:rPr>
      <w:fldChar w:fldCharType="begin"/>
    </w:r>
    <w:r w:rsidRPr="003E7B35">
      <w:rPr>
        <w:rFonts w:ascii="Verdana" w:hAnsi="Verdana"/>
        <w:bCs/>
        <w:sz w:val="16"/>
        <w:szCs w:val="16"/>
      </w:rPr>
      <w:instrText>NUMPAGES</w:instrText>
    </w:r>
    <w:r w:rsidRPr="003E7B35">
      <w:rPr>
        <w:rFonts w:ascii="Verdana" w:hAnsi="Verdana"/>
        <w:bCs/>
        <w:sz w:val="16"/>
        <w:szCs w:val="16"/>
      </w:rPr>
      <w:fldChar w:fldCharType="separate"/>
    </w:r>
    <w:r>
      <w:rPr>
        <w:rFonts w:ascii="Verdana" w:hAnsi="Verdana"/>
        <w:bCs/>
        <w:noProof/>
        <w:sz w:val="16"/>
        <w:szCs w:val="16"/>
      </w:rPr>
      <w:t>50</w:t>
    </w:r>
    <w:r w:rsidRPr="003E7B35">
      <w:rPr>
        <w:rFonts w:ascii="Verdana" w:hAnsi="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28645" w14:textId="77777777" w:rsidR="00D4738F" w:rsidRDefault="00D4738F" w:rsidP="003E7B35">
      <w:r>
        <w:separator/>
      </w:r>
    </w:p>
  </w:footnote>
  <w:footnote w:type="continuationSeparator" w:id="0">
    <w:p w14:paraId="3BDEE30D" w14:textId="77777777" w:rsidR="00D4738F" w:rsidRDefault="00D4738F" w:rsidP="003E7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F09FC" w14:textId="43277632" w:rsidR="00187578" w:rsidRPr="00187578" w:rsidRDefault="00187578" w:rsidP="00187578">
    <w:pPr>
      <w:pStyle w:val="Nagwek"/>
      <w:rPr>
        <w:rFonts w:asciiTheme="minorHAnsi" w:hAnsiTheme="minorHAnsi" w:cstheme="minorHAnsi"/>
        <w:b/>
        <w:bCs/>
        <w:i/>
        <w:iCs/>
      </w:rPr>
    </w:pPr>
    <w:r w:rsidRPr="00187578">
      <w:rPr>
        <w:rFonts w:asciiTheme="minorHAnsi" w:hAnsiTheme="minorHAnsi" w:cstheme="minorHAnsi"/>
        <w:b/>
        <w:bCs/>
        <w:i/>
        <w:iCs/>
        <w:noProof/>
      </w:rPr>
      <w:drawing>
        <wp:inline distT="0" distB="0" distL="0" distR="0" wp14:anchorId="4DBC30F5" wp14:editId="330A452C">
          <wp:extent cx="1209675" cy="457803"/>
          <wp:effectExtent l="0" t="0" r="0" b="0"/>
          <wp:docPr id="1754397541" name="Obraz 1" descr="Obraz zawierający tekst, Czcionka, Grafi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397541" name="Obraz 1" descr="Obraz zawierający tekst, Czcionka, Grafika, symbol&#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3309" cy="478101"/>
                  </a:xfrm>
                  <a:prstGeom prst="rect">
                    <a:avLst/>
                  </a:prstGeom>
                  <a:noFill/>
                  <a:ln>
                    <a:noFill/>
                  </a:ln>
                </pic:spPr>
              </pic:pic>
            </a:graphicData>
          </a:graphic>
        </wp:inline>
      </w:drawing>
    </w:r>
  </w:p>
  <w:p w14:paraId="0E8F607B" w14:textId="4538E817" w:rsidR="00603544" w:rsidRPr="00187578" w:rsidRDefault="00603544" w:rsidP="001875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A02DC6"/>
    <w:multiLevelType w:val="hybridMultilevel"/>
    <w:tmpl w:val="66FC6202"/>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180BD9"/>
    <w:multiLevelType w:val="hybridMultilevel"/>
    <w:tmpl w:val="86748B58"/>
    <w:lvl w:ilvl="0" w:tplc="88F493CC">
      <w:start w:val="1"/>
      <w:numFmt w:val="lowerLetter"/>
      <w:lvlText w:val="%1)"/>
      <w:lvlJc w:val="left"/>
      <w:pPr>
        <w:ind w:left="786" w:hanging="360"/>
      </w:pPr>
      <w:rPr>
        <w:rFonts w:cs="Times New Roman"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 w15:restartNumberingAfterBreak="0">
    <w:nsid w:val="0DF82408"/>
    <w:multiLevelType w:val="hybridMultilevel"/>
    <w:tmpl w:val="28408C5A"/>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1D4E72B0"/>
    <w:multiLevelType w:val="multilevel"/>
    <w:tmpl w:val="5664A03E"/>
    <w:lvl w:ilvl="0">
      <w:start w:val="1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F332903"/>
    <w:multiLevelType w:val="multilevel"/>
    <w:tmpl w:val="0E5660BC"/>
    <w:lvl w:ilvl="0">
      <w:start w:val="11"/>
      <w:numFmt w:val="decimal"/>
      <w:lvlText w:val="%1."/>
      <w:lvlJc w:val="left"/>
      <w:pPr>
        <w:tabs>
          <w:tab w:val="num" w:pos="0"/>
        </w:tabs>
        <w:ind w:left="500" w:hanging="500"/>
      </w:pPr>
      <w:rPr>
        <w:rFonts w:cs="Times New Roman"/>
        <w:color w:val="auto"/>
      </w:rPr>
    </w:lvl>
    <w:lvl w:ilvl="1">
      <w:start w:val="1"/>
      <w:numFmt w:val="decimal"/>
      <w:lvlText w:val="%1.%2."/>
      <w:lvlJc w:val="left"/>
      <w:pPr>
        <w:tabs>
          <w:tab w:val="num" w:pos="0"/>
        </w:tabs>
        <w:ind w:left="1440" w:hanging="720"/>
      </w:pPr>
      <w:rPr>
        <w:rFonts w:cs="Times New Roman"/>
        <w:b/>
        <w:bCs/>
        <w:color w:val="auto"/>
      </w:rPr>
    </w:lvl>
    <w:lvl w:ilvl="2">
      <w:start w:val="1"/>
      <w:numFmt w:val="decimal"/>
      <w:lvlText w:val="%1.%2.%3."/>
      <w:lvlJc w:val="left"/>
      <w:pPr>
        <w:tabs>
          <w:tab w:val="num" w:pos="0"/>
        </w:tabs>
        <w:ind w:left="2160" w:hanging="720"/>
      </w:pPr>
      <w:rPr>
        <w:rFonts w:cs="Times New Roman"/>
        <w:color w:val="auto"/>
      </w:rPr>
    </w:lvl>
    <w:lvl w:ilvl="3">
      <w:start w:val="1"/>
      <w:numFmt w:val="decimal"/>
      <w:lvlText w:val="%1.%2.%3.%4."/>
      <w:lvlJc w:val="left"/>
      <w:pPr>
        <w:tabs>
          <w:tab w:val="num" w:pos="0"/>
        </w:tabs>
        <w:ind w:left="3240" w:hanging="1080"/>
      </w:pPr>
      <w:rPr>
        <w:rFonts w:cs="Times New Roman"/>
        <w:color w:val="auto"/>
      </w:rPr>
    </w:lvl>
    <w:lvl w:ilvl="4">
      <w:start w:val="1"/>
      <w:numFmt w:val="decimal"/>
      <w:lvlText w:val="%1.%2.%3.%4.%5."/>
      <w:lvlJc w:val="left"/>
      <w:pPr>
        <w:tabs>
          <w:tab w:val="num" w:pos="0"/>
        </w:tabs>
        <w:ind w:left="3960" w:hanging="1080"/>
      </w:pPr>
      <w:rPr>
        <w:rFonts w:cs="Times New Roman"/>
        <w:color w:val="auto"/>
      </w:rPr>
    </w:lvl>
    <w:lvl w:ilvl="5">
      <w:start w:val="1"/>
      <w:numFmt w:val="decimal"/>
      <w:lvlText w:val="%1.%2.%3.%4.%5.%6."/>
      <w:lvlJc w:val="left"/>
      <w:pPr>
        <w:tabs>
          <w:tab w:val="num" w:pos="0"/>
        </w:tabs>
        <w:ind w:left="5040" w:hanging="1440"/>
      </w:pPr>
      <w:rPr>
        <w:rFonts w:cs="Times New Roman"/>
        <w:color w:val="auto"/>
      </w:rPr>
    </w:lvl>
    <w:lvl w:ilvl="6">
      <w:start w:val="1"/>
      <w:numFmt w:val="decimal"/>
      <w:lvlText w:val="%1.%2.%3.%4.%5.%6.%7."/>
      <w:lvlJc w:val="left"/>
      <w:pPr>
        <w:tabs>
          <w:tab w:val="num" w:pos="0"/>
        </w:tabs>
        <w:ind w:left="5760" w:hanging="1440"/>
      </w:pPr>
      <w:rPr>
        <w:rFonts w:cs="Times New Roman"/>
        <w:color w:val="auto"/>
      </w:rPr>
    </w:lvl>
    <w:lvl w:ilvl="7">
      <w:start w:val="1"/>
      <w:numFmt w:val="decimal"/>
      <w:lvlText w:val="%1.%2.%3.%4.%5.%6.%7.%8."/>
      <w:lvlJc w:val="left"/>
      <w:pPr>
        <w:tabs>
          <w:tab w:val="num" w:pos="0"/>
        </w:tabs>
        <w:ind w:left="6840" w:hanging="1800"/>
      </w:pPr>
      <w:rPr>
        <w:rFonts w:cs="Times New Roman"/>
        <w:color w:val="auto"/>
      </w:rPr>
    </w:lvl>
    <w:lvl w:ilvl="8">
      <w:start w:val="1"/>
      <w:numFmt w:val="decimal"/>
      <w:lvlText w:val="%1.%2.%3.%4.%5.%6.%7.%8.%9."/>
      <w:lvlJc w:val="left"/>
      <w:pPr>
        <w:tabs>
          <w:tab w:val="num" w:pos="0"/>
        </w:tabs>
        <w:ind w:left="7560" w:hanging="1800"/>
      </w:pPr>
      <w:rPr>
        <w:rFonts w:cs="Times New Roman"/>
        <w:color w:val="auto"/>
      </w:rPr>
    </w:lvl>
  </w:abstractNum>
  <w:abstractNum w:abstractNumId="6" w15:restartNumberingAfterBreak="0">
    <w:nsid w:val="30992015"/>
    <w:multiLevelType w:val="hybridMultilevel"/>
    <w:tmpl w:val="2EACDE8E"/>
    <w:lvl w:ilvl="0" w:tplc="04150001">
      <w:start w:val="1"/>
      <w:numFmt w:val="bullet"/>
      <w:lvlText w:val=""/>
      <w:lvlJc w:val="left"/>
      <w:pPr>
        <w:ind w:left="1008" w:hanging="360"/>
      </w:pPr>
      <w:rPr>
        <w:rFonts w:ascii="Symbol" w:hAnsi="Symbol" w:hint="default"/>
      </w:rPr>
    </w:lvl>
    <w:lvl w:ilvl="1" w:tplc="04150003" w:tentative="1">
      <w:start w:val="1"/>
      <w:numFmt w:val="bullet"/>
      <w:lvlText w:val="o"/>
      <w:lvlJc w:val="left"/>
      <w:pPr>
        <w:ind w:left="1728" w:hanging="360"/>
      </w:pPr>
      <w:rPr>
        <w:rFonts w:ascii="Courier New" w:hAnsi="Courier New" w:hint="default"/>
      </w:rPr>
    </w:lvl>
    <w:lvl w:ilvl="2" w:tplc="04150005" w:tentative="1">
      <w:start w:val="1"/>
      <w:numFmt w:val="bullet"/>
      <w:lvlText w:val=""/>
      <w:lvlJc w:val="left"/>
      <w:pPr>
        <w:ind w:left="2448" w:hanging="360"/>
      </w:pPr>
      <w:rPr>
        <w:rFonts w:ascii="Wingdings" w:hAnsi="Wingdings" w:hint="default"/>
      </w:rPr>
    </w:lvl>
    <w:lvl w:ilvl="3" w:tplc="04150001" w:tentative="1">
      <w:start w:val="1"/>
      <w:numFmt w:val="bullet"/>
      <w:lvlText w:val=""/>
      <w:lvlJc w:val="left"/>
      <w:pPr>
        <w:ind w:left="3168" w:hanging="360"/>
      </w:pPr>
      <w:rPr>
        <w:rFonts w:ascii="Symbol" w:hAnsi="Symbol" w:hint="default"/>
      </w:rPr>
    </w:lvl>
    <w:lvl w:ilvl="4" w:tplc="04150003" w:tentative="1">
      <w:start w:val="1"/>
      <w:numFmt w:val="bullet"/>
      <w:lvlText w:val="o"/>
      <w:lvlJc w:val="left"/>
      <w:pPr>
        <w:ind w:left="3888" w:hanging="360"/>
      </w:pPr>
      <w:rPr>
        <w:rFonts w:ascii="Courier New" w:hAnsi="Courier New" w:hint="default"/>
      </w:rPr>
    </w:lvl>
    <w:lvl w:ilvl="5" w:tplc="04150005" w:tentative="1">
      <w:start w:val="1"/>
      <w:numFmt w:val="bullet"/>
      <w:lvlText w:val=""/>
      <w:lvlJc w:val="left"/>
      <w:pPr>
        <w:ind w:left="4608" w:hanging="360"/>
      </w:pPr>
      <w:rPr>
        <w:rFonts w:ascii="Wingdings" w:hAnsi="Wingdings" w:hint="default"/>
      </w:rPr>
    </w:lvl>
    <w:lvl w:ilvl="6" w:tplc="04150001" w:tentative="1">
      <w:start w:val="1"/>
      <w:numFmt w:val="bullet"/>
      <w:lvlText w:val=""/>
      <w:lvlJc w:val="left"/>
      <w:pPr>
        <w:ind w:left="5328" w:hanging="360"/>
      </w:pPr>
      <w:rPr>
        <w:rFonts w:ascii="Symbol" w:hAnsi="Symbol" w:hint="default"/>
      </w:rPr>
    </w:lvl>
    <w:lvl w:ilvl="7" w:tplc="04150003" w:tentative="1">
      <w:start w:val="1"/>
      <w:numFmt w:val="bullet"/>
      <w:lvlText w:val="o"/>
      <w:lvlJc w:val="left"/>
      <w:pPr>
        <w:ind w:left="6048" w:hanging="360"/>
      </w:pPr>
      <w:rPr>
        <w:rFonts w:ascii="Courier New" w:hAnsi="Courier New" w:hint="default"/>
      </w:rPr>
    </w:lvl>
    <w:lvl w:ilvl="8" w:tplc="04150005" w:tentative="1">
      <w:start w:val="1"/>
      <w:numFmt w:val="bullet"/>
      <w:lvlText w:val=""/>
      <w:lvlJc w:val="left"/>
      <w:pPr>
        <w:ind w:left="6768" w:hanging="360"/>
      </w:pPr>
      <w:rPr>
        <w:rFonts w:ascii="Wingdings" w:hAnsi="Wingdings" w:hint="default"/>
      </w:rPr>
    </w:lvl>
  </w:abstractNum>
  <w:abstractNum w:abstractNumId="7" w15:restartNumberingAfterBreak="0">
    <w:nsid w:val="35832537"/>
    <w:multiLevelType w:val="multilevel"/>
    <w:tmpl w:val="C07CEF4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8" w15:restartNumberingAfterBreak="0">
    <w:nsid w:val="36E24581"/>
    <w:multiLevelType w:val="hybridMultilevel"/>
    <w:tmpl w:val="361A054E"/>
    <w:lvl w:ilvl="0" w:tplc="E2B28A46">
      <w:start w:val="1"/>
      <w:numFmt w:val="lowerLetter"/>
      <w:lvlText w:val="%1)"/>
      <w:lvlJc w:val="left"/>
      <w:pPr>
        <w:ind w:left="644" w:hanging="360"/>
      </w:pPr>
      <w:rPr>
        <w:rFonts w:cs="Times New Roman" w:hint="default"/>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9" w15:restartNumberingAfterBreak="0">
    <w:nsid w:val="39BF0450"/>
    <w:multiLevelType w:val="hybridMultilevel"/>
    <w:tmpl w:val="40B84AC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AF75086"/>
    <w:multiLevelType w:val="multilevel"/>
    <w:tmpl w:val="D77C6828"/>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576"/>
        </w:tabs>
        <w:ind w:left="2576" w:hanging="144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4148"/>
        </w:tabs>
        <w:ind w:left="4148" w:hanging="216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11" w15:restartNumberingAfterBreak="0">
    <w:nsid w:val="46764F7F"/>
    <w:multiLevelType w:val="multilevel"/>
    <w:tmpl w:val="E92830EA"/>
    <w:lvl w:ilvl="0">
      <w:start w:val="11"/>
      <w:numFmt w:val="decimal"/>
      <w:lvlText w:val="%1."/>
      <w:lvlJc w:val="left"/>
      <w:pPr>
        <w:tabs>
          <w:tab w:val="num" w:pos="0"/>
        </w:tabs>
        <w:ind w:left="500" w:hanging="500"/>
      </w:pPr>
      <w:rPr>
        <w:rFonts w:cs="Times New Roman"/>
      </w:rPr>
    </w:lvl>
    <w:lvl w:ilvl="1">
      <w:start w:val="3"/>
      <w:numFmt w:val="decimal"/>
      <w:lvlText w:val="%1.%2."/>
      <w:lvlJc w:val="left"/>
      <w:pPr>
        <w:tabs>
          <w:tab w:val="num" w:pos="2411"/>
        </w:tabs>
        <w:ind w:left="3131" w:hanging="720"/>
      </w:pPr>
      <w:rPr>
        <w:rFonts w:cs="Times New Roman"/>
        <w:b/>
        <w:color w:val="00000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49700E47"/>
    <w:multiLevelType w:val="hybridMultilevel"/>
    <w:tmpl w:val="B8C633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A2957E5"/>
    <w:multiLevelType w:val="multilevel"/>
    <w:tmpl w:val="622825A6"/>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21E18E9"/>
    <w:multiLevelType w:val="hybridMultilevel"/>
    <w:tmpl w:val="93D83682"/>
    <w:lvl w:ilvl="0" w:tplc="04150017">
      <w:start w:val="1"/>
      <w:numFmt w:val="lowerLetter"/>
      <w:lvlText w:val="%1)"/>
      <w:lvlJc w:val="left"/>
      <w:pPr>
        <w:ind w:left="1008" w:hanging="360"/>
      </w:pPr>
      <w:rPr>
        <w:rFonts w:cs="Times New Roman"/>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15" w15:restartNumberingAfterBreak="0">
    <w:nsid w:val="58A90BDA"/>
    <w:multiLevelType w:val="multilevel"/>
    <w:tmpl w:val="B1B613F8"/>
    <w:lvl w:ilvl="0">
      <w:start w:val="7"/>
      <w:numFmt w:val="decimal"/>
      <w:lvlText w:val="%1"/>
      <w:lvlJc w:val="left"/>
      <w:pPr>
        <w:tabs>
          <w:tab w:val="num" w:pos="435"/>
        </w:tabs>
        <w:ind w:left="435" w:hanging="435"/>
      </w:pPr>
      <w:rPr>
        <w:rFonts w:cs="Times New Roman" w:hint="default"/>
        <w:color w:val="auto"/>
      </w:rPr>
    </w:lvl>
    <w:lvl w:ilvl="1">
      <w:start w:val="20"/>
      <w:numFmt w:val="decimal"/>
      <w:lvlText w:val="%1.%2"/>
      <w:lvlJc w:val="left"/>
      <w:pPr>
        <w:tabs>
          <w:tab w:val="num" w:pos="720"/>
        </w:tabs>
        <w:ind w:left="720" w:hanging="7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440"/>
        </w:tabs>
        <w:ind w:left="1440" w:hanging="144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800"/>
        </w:tabs>
        <w:ind w:left="1800" w:hanging="1800"/>
      </w:pPr>
      <w:rPr>
        <w:rFonts w:cs="Times New Roman" w:hint="default"/>
        <w:color w:val="auto"/>
      </w:rPr>
    </w:lvl>
    <w:lvl w:ilvl="7">
      <w:start w:val="1"/>
      <w:numFmt w:val="decimal"/>
      <w:lvlText w:val="%1.%2.%3.%4.%5.%6.%7.%8"/>
      <w:lvlJc w:val="left"/>
      <w:pPr>
        <w:tabs>
          <w:tab w:val="num" w:pos="2160"/>
        </w:tabs>
        <w:ind w:left="2160" w:hanging="216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abstractNum w:abstractNumId="16" w15:restartNumberingAfterBreak="0">
    <w:nsid w:val="5A2621CF"/>
    <w:multiLevelType w:val="multilevel"/>
    <w:tmpl w:val="9702B9F0"/>
    <w:lvl w:ilvl="0">
      <w:start w:val="7"/>
      <w:numFmt w:val="decimal"/>
      <w:lvlText w:val="%1"/>
      <w:lvlJc w:val="left"/>
      <w:pPr>
        <w:tabs>
          <w:tab w:val="num" w:pos="480"/>
        </w:tabs>
        <w:ind w:left="480" w:hanging="480"/>
      </w:pPr>
      <w:rPr>
        <w:rFonts w:cs="Times New Roman" w:hint="default"/>
        <w:b/>
        <w:color w:val="FF0000"/>
      </w:rPr>
    </w:lvl>
    <w:lvl w:ilvl="1">
      <w:start w:val="19"/>
      <w:numFmt w:val="decimal"/>
      <w:lvlText w:val="%1.%2"/>
      <w:lvlJc w:val="left"/>
      <w:pPr>
        <w:tabs>
          <w:tab w:val="num" w:pos="720"/>
        </w:tabs>
        <w:ind w:left="720" w:hanging="720"/>
      </w:pPr>
      <w:rPr>
        <w:rFonts w:cs="Times New Roman" w:hint="default"/>
        <w:b/>
        <w:color w:val="FF0000"/>
      </w:rPr>
    </w:lvl>
    <w:lvl w:ilvl="2">
      <w:start w:val="1"/>
      <w:numFmt w:val="decimal"/>
      <w:lvlText w:val="%1.%2.%3"/>
      <w:lvlJc w:val="left"/>
      <w:pPr>
        <w:tabs>
          <w:tab w:val="num" w:pos="720"/>
        </w:tabs>
        <w:ind w:left="720" w:hanging="720"/>
      </w:pPr>
      <w:rPr>
        <w:rFonts w:cs="Times New Roman" w:hint="default"/>
        <w:b/>
        <w:color w:val="FF0000"/>
      </w:rPr>
    </w:lvl>
    <w:lvl w:ilvl="3">
      <w:start w:val="1"/>
      <w:numFmt w:val="decimal"/>
      <w:lvlText w:val="%1.%2.%3.%4"/>
      <w:lvlJc w:val="left"/>
      <w:pPr>
        <w:tabs>
          <w:tab w:val="num" w:pos="1080"/>
        </w:tabs>
        <w:ind w:left="1080" w:hanging="1080"/>
      </w:pPr>
      <w:rPr>
        <w:rFonts w:cs="Times New Roman" w:hint="default"/>
        <w:b/>
        <w:color w:val="FF0000"/>
      </w:rPr>
    </w:lvl>
    <w:lvl w:ilvl="4">
      <w:start w:val="1"/>
      <w:numFmt w:val="decimal"/>
      <w:lvlText w:val="%1.%2.%3.%4.%5"/>
      <w:lvlJc w:val="left"/>
      <w:pPr>
        <w:tabs>
          <w:tab w:val="num" w:pos="1440"/>
        </w:tabs>
        <w:ind w:left="1440" w:hanging="1440"/>
      </w:pPr>
      <w:rPr>
        <w:rFonts w:cs="Times New Roman" w:hint="default"/>
        <w:b/>
        <w:color w:val="FF0000"/>
      </w:rPr>
    </w:lvl>
    <w:lvl w:ilvl="5">
      <w:start w:val="1"/>
      <w:numFmt w:val="decimal"/>
      <w:lvlText w:val="%1.%2.%3.%4.%5.%6"/>
      <w:lvlJc w:val="left"/>
      <w:pPr>
        <w:tabs>
          <w:tab w:val="num" w:pos="1440"/>
        </w:tabs>
        <w:ind w:left="1440" w:hanging="1440"/>
      </w:pPr>
      <w:rPr>
        <w:rFonts w:cs="Times New Roman" w:hint="default"/>
        <w:b/>
        <w:color w:val="FF0000"/>
      </w:rPr>
    </w:lvl>
    <w:lvl w:ilvl="6">
      <w:start w:val="1"/>
      <w:numFmt w:val="decimal"/>
      <w:lvlText w:val="%1.%2.%3.%4.%5.%6.%7"/>
      <w:lvlJc w:val="left"/>
      <w:pPr>
        <w:tabs>
          <w:tab w:val="num" w:pos="1800"/>
        </w:tabs>
        <w:ind w:left="1800" w:hanging="1800"/>
      </w:pPr>
      <w:rPr>
        <w:rFonts w:cs="Times New Roman" w:hint="default"/>
        <w:b/>
        <w:color w:val="FF0000"/>
      </w:rPr>
    </w:lvl>
    <w:lvl w:ilvl="7">
      <w:start w:val="1"/>
      <w:numFmt w:val="decimal"/>
      <w:lvlText w:val="%1.%2.%3.%4.%5.%6.%7.%8"/>
      <w:lvlJc w:val="left"/>
      <w:pPr>
        <w:tabs>
          <w:tab w:val="num" w:pos="2160"/>
        </w:tabs>
        <w:ind w:left="2160" w:hanging="2160"/>
      </w:pPr>
      <w:rPr>
        <w:rFonts w:cs="Times New Roman" w:hint="default"/>
        <w:b/>
        <w:color w:val="FF0000"/>
      </w:rPr>
    </w:lvl>
    <w:lvl w:ilvl="8">
      <w:start w:val="1"/>
      <w:numFmt w:val="decimal"/>
      <w:lvlText w:val="%1.%2.%3.%4.%5.%6.%7.%8.%9"/>
      <w:lvlJc w:val="left"/>
      <w:pPr>
        <w:tabs>
          <w:tab w:val="num" w:pos="2160"/>
        </w:tabs>
        <w:ind w:left="2160" w:hanging="2160"/>
      </w:pPr>
      <w:rPr>
        <w:rFonts w:cs="Times New Roman" w:hint="default"/>
        <w:b/>
        <w:color w:val="FF0000"/>
      </w:rPr>
    </w:lvl>
  </w:abstractNum>
  <w:abstractNum w:abstractNumId="17" w15:restartNumberingAfterBreak="0">
    <w:nsid w:val="5AB1115A"/>
    <w:multiLevelType w:val="hybridMultilevel"/>
    <w:tmpl w:val="E63AEF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E17E18"/>
    <w:multiLevelType w:val="hybridMultilevel"/>
    <w:tmpl w:val="561CD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10307B2"/>
    <w:multiLevelType w:val="hybridMultilevel"/>
    <w:tmpl w:val="BE54230A"/>
    <w:lvl w:ilvl="0" w:tplc="7AE2D5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997AB7"/>
    <w:multiLevelType w:val="hybridMultilevel"/>
    <w:tmpl w:val="49548F8A"/>
    <w:lvl w:ilvl="0" w:tplc="7AE2D5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5537CD9"/>
    <w:multiLevelType w:val="multilevel"/>
    <w:tmpl w:val="FFFFFFFF"/>
    <w:lvl w:ilvl="0">
      <w:start w:val="1"/>
      <w:numFmt w:val="upperRoman"/>
      <w:lvlText w:val="%1."/>
      <w:lvlJc w:val="right"/>
      <w:pPr>
        <w:ind w:left="720" w:hanging="360"/>
      </w:pPr>
      <w:rPr>
        <w:rFonts w:cs="Times New Roman"/>
      </w:rPr>
    </w:lvl>
    <w:lvl w:ilvl="1">
      <w:start w:val="1"/>
      <w:numFmt w:val="bullet"/>
      <w:lvlText w:val=""/>
      <w:lvlJc w:val="left"/>
      <w:pPr>
        <w:ind w:left="1440" w:hanging="360"/>
      </w:pPr>
      <w:rPr>
        <w:rFonts w:ascii="Symbol" w:hAnsi="Symbol" w:hint="default"/>
      </w:rPr>
    </w:lvl>
    <w:lvl w:ilvl="2">
      <w:start w:val="1"/>
      <w:numFmt w:val="lowerLetter"/>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69133999"/>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696D536D"/>
    <w:multiLevelType w:val="hybridMultilevel"/>
    <w:tmpl w:val="79506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BCE01D3"/>
    <w:multiLevelType w:val="hybridMultilevel"/>
    <w:tmpl w:val="46A48390"/>
    <w:lvl w:ilvl="0" w:tplc="04150017">
      <w:start w:val="1"/>
      <w:numFmt w:val="lowerLetter"/>
      <w:lvlText w:val="%1)"/>
      <w:lvlJc w:val="left"/>
      <w:pPr>
        <w:ind w:left="1008" w:hanging="360"/>
      </w:pPr>
      <w:rPr>
        <w:rFonts w:cs="Times New Roman"/>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25" w15:restartNumberingAfterBreak="0">
    <w:nsid w:val="6FEC0742"/>
    <w:multiLevelType w:val="hybridMultilevel"/>
    <w:tmpl w:val="191CBE2C"/>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72003DD8"/>
    <w:multiLevelType w:val="hybridMultilevel"/>
    <w:tmpl w:val="D20220CC"/>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15:restartNumberingAfterBreak="0">
    <w:nsid w:val="77635191"/>
    <w:multiLevelType w:val="hybridMultilevel"/>
    <w:tmpl w:val="28408C5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79B274AC"/>
    <w:multiLevelType w:val="hybridMultilevel"/>
    <w:tmpl w:val="9A9A7F42"/>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BD449D"/>
    <w:multiLevelType w:val="hybridMultilevel"/>
    <w:tmpl w:val="17F0D6A4"/>
    <w:lvl w:ilvl="0" w:tplc="7AE2D5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4838188">
    <w:abstractNumId w:val="29"/>
  </w:num>
  <w:num w:numId="2" w16cid:durableId="1707214927">
    <w:abstractNumId w:val="19"/>
  </w:num>
  <w:num w:numId="3" w16cid:durableId="1694185645">
    <w:abstractNumId w:val="20"/>
  </w:num>
  <w:num w:numId="4" w16cid:durableId="1774089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7398393">
    <w:abstractNumId w:val="28"/>
  </w:num>
  <w:num w:numId="6" w16cid:durableId="2117361194">
    <w:abstractNumId w:val="1"/>
  </w:num>
  <w:num w:numId="7" w16cid:durableId="1103187214">
    <w:abstractNumId w:val="2"/>
  </w:num>
  <w:num w:numId="8" w16cid:durableId="1988783535">
    <w:abstractNumId w:val="2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9" w16cid:durableId="784885558">
    <w:abstractNumId w:val="2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0" w16cid:durableId="1170100860">
    <w:abstractNumId w:val="2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1" w16cid:durableId="1157498709">
    <w:abstractNumId w:val="14"/>
  </w:num>
  <w:num w:numId="12" w16cid:durableId="86124753">
    <w:abstractNumId w:val="27"/>
  </w:num>
  <w:num w:numId="13" w16cid:durableId="506942742">
    <w:abstractNumId w:val="24"/>
  </w:num>
  <w:num w:numId="14" w16cid:durableId="13729367">
    <w:abstractNumId w:val="12"/>
  </w:num>
  <w:num w:numId="15" w16cid:durableId="275523581">
    <w:abstractNumId w:val="26"/>
  </w:num>
  <w:num w:numId="16" w16cid:durableId="1023090928">
    <w:abstractNumId w:val="6"/>
  </w:num>
  <w:num w:numId="17" w16cid:durableId="693654586">
    <w:abstractNumId w:val="3"/>
  </w:num>
  <w:num w:numId="18" w16cid:durableId="188878016">
    <w:abstractNumId w:val="10"/>
  </w:num>
  <w:num w:numId="19" w16cid:durableId="1672831177">
    <w:abstractNumId w:val="21"/>
  </w:num>
  <w:num w:numId="20" w16cid:durableId="160975415">
    <w:abstractNumId w:val="5"/>
  </w:num>
  <w:num w:numId="21" w16cid:durableId="544215533">
    <w:abstractNumId w:val="7"/>
  </w:num>
  <w:num w:numId="22" w16cid:durableId="1455826011">
    <w:abstractNumId w:val="11"/>
  </w:num>
  <w:num w:numId="23" w16cid:durableId="1203901397">
    <w:abstractNumId w:val="13"/>
  </w:num>
  <w:num w:numId="24" w16cid:durableId="2084377827">
    <w:abstractNumId w:val="16"/>
  </w:num>
  <w:num w:numId="25" w16cid:durableId="1853032417">
    <w:abstractNumId w:val="15"/>
  </w:num>
  <w:num w:numId="26" w16cid:durableId="2031562260">
    <w:abstractNumId w:val="4"/>
  </w:num>
  <w:num w:numId="27" w16cid:durableId="1005477470">
    <w:abstractNumId w:val="18"/>
  </w:num>
  <w:num w:numId="28" w16cid:durableId="133912530">
    <w:abstractNumId w:val="23"/>
  </w:num>
  <w:num w:numId="29" w16cid:durableId="437986954">
    <w:abstractNumId w:val="18"/>
  </w:num>
  <w:num w:numId="30" w16cid:durableId="1683312285">
    <w:abstractNumId w:val="23"/>
  </w:num>
  <w:num w:numId="31" w16cid:durableId="285624730">
    <w:abstractNumId w:val="9"/>
  </w:num>
  <w:num w:numId="32" w16cid:durableId="1999653375">
    <w:abstractNumId w:val="25"/>
  </w:num>
  <w:num w:numId="33" w16cid:durableId="1452822657">
    <w:abstractNumId w:val="8"/>
  </w:num>
  <w:num w:numId="34" w16cid:durableId="2025958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A45"/>
    <w:rsid w:val="000002E1"/>
    <w:rsid w:val="00001C9E"/>
    <w:rsid w:val="00001E4E"/>
    <w:rsid w:val="00003FD5"/>
    <w:rsid w:val="00004BBF"/>
    <w:rsid w:val="00006217"/>
    <w:rsid w:val="0000735B"/>
    <w:rsid w:val="00012950"/>
    <w:rsid w:val="000139DA"/>
    <w:rsid w:val="00013B84"/>
    <w:rsid w:val="00016AE9"/>
    <w:rsid w:val="0001772C"/>
    <w:rsid w:val="00017D3F"/>
    <w:rsid w:val="00023D43"/>
    <w:rsid w:val="00023F78"/>
    <w:rsid w:val="00027644"/>
    <w:rsid w:val="000308B1"/>
    <w:rsid w:val="00034F40"/>
    <w:rsid w:val="000372CC"/>
    <w:rsid w:val="000401C1"/>
    <w:rsid w:val="000401F4"/>
    <w:rsid w:val="00043E31"/>
    <w:rsid w:val="000446BA"/>
    <w:rsid w:val="00044BDB"/>
    <w:rsid w:val="00045EE7"/>
    <w:rsid w:val="00047E5C"/>
    <w:rsid w:val="00052E3E"/>
    <w:rsid w:val="00054C8D"/>
    <w:rsid w:val="0006037F"/>
    <w:rsid w:val="0006052B"/>
    <w:rsid w:val="000607F4"/>
    <w:rsid w:val="00062284"/>
    <w:rsid w:val="00062358"/>
    <w:rsid w:val="00063741"/>
    <w:rsid w:val="0006467F"/>
    <w:rsid w:val="0006781C"/>
    <w:rsid w:val="000728F9"/>
    <w:rsid w:val="0007308B"/>
    <w:rsid w:val="00074A7A"/>
    <w:rsid w:val="00074D31"/>
    <w:rsid w:val="000778C6"/>
    <w:rsid w:val="00083F9A"/>
    <w:rsid w:val="00085766"/>
    <w:rsid w:val="0009298E"/>
    <w:rsid w:val="0009606F"/>
    <w:rsid w:val="000971E4"/>
    <w:rsid w:val="000A080B"/>
    <w:rsid w:val="000A08ED"/>
    <w:rsid w:val="000A24FB"/>
    <w:rsid w:val="000A2561"/>
    <w:rsid w:val="000A4D41"/>
    <w:rsid w:val="000A5262"/>
    <w:rsid w:val="000B14D6"/>
    <w:rsid w:val="000B2888"/>
    <w:rsid w:val="000B2AE1"/>
    <w:rsid w:val="000B3042"/>
    <w:rsid w:val="000B3FE1"/>
    <w:rsid w:val="000B47A6"/>
    <w:rsid w:val="000C1A48"/>
    <w:rsid w:val="000C53EE"/>
    <w:rsid w:val="000C6F5F"/>
    <w:rsid w:val="000C74B9"/>
    <w:rsid w:val="000D23F3"/>
    <w:rsid w:val="000D4206"/>
    <w:rsid w:val="000D5129"/>
    <w:rsid w:val="000E1D78"/>
    <w:rsid w:val="000E2AD0"/>
    <w:rsid w:val="000E2B95"/>
    <w:rsid w:val="000E451B"/>
    <w:rsid w:val="000E4606"/>
    <w:rsid w:val="000E7B3E"/>
    <w:rsid w:val="000F1043"/>
    <w:rsid w:val="000F13A5"/>
    <w:rsid w:val="000F3B74"/>
    <w:rsid w:val="000F3D6E"/>
    <w:rsid w:val="000F46AB"/>
    <w:rsid w:val="000F58EA"/>
    <w:rsid w:val="000F776B"/>
    <w:rsid w:val="000F7CED"/>
    <w:rsid w:val="00104F54"/>
    <w:rsid w:val="00104FE0"/>
    <w:rsid w:val="00106DA1"/>
    <w:rsid w:val="0010716D"/>
    <w:rsid w:val="001126F2"/>
    <w:rsid w:val="00115D85"/>
    <w:rsid w:val="00116343"/>
    <w:rsid w:val="00117049"/>
    <w:rsid w:val="00122A17"/>
    <w:rsid w:val="00122ECE"/>
    <w:rsid w:val="00125AD2"/>
    <w:rsid w:val="00132C07"/>
    <w:rsid w:val="001351E9"/>
    <w:rsid w:val="00135D08"/>
    <w:rsid w:val="00135EA2"/>
    <w:rsid w:val="0013603D"/>
    <w:rsid w:val="0013689B"/>
    <w:rsid w:val="0013791B"/>
    <w:rsid w:val="0014484E"/>
    <w:rsid w:val="0014770A"/>
    <w:rsid w:val="00151F68"/>
    <w:rsid w:val="0015454C"/>
    <w:rsid w:val="0015757B"/>
    <w:rsid w:val="00157A03"/>
    <w:rsid w:val="001638F2"/>
    <w:rsid w:val="001639F6"/>
    <w:rsid w:val="00163AA0"/>
    <w:rsid w:val="00164031"/>
    <w:rsid w:val="001701D1"/>
    <w:rsid w:val="00170708"/>
    <w:rsid w:val="00171067"/>
    <w:rsid w:val="00173A03"/>
    <w:rsid w:val="00174033"/>
    <w:rsid w:val="00174432"/>
    <w:rsid w:val="001775C1"/>
    <w:rsid w:val="00182A9B"/>
    <w:rsid w:val="00184A8E"/>
    <w:rsid w:val="00185045"/>
    <w:rsid w:val="00187150"/>
    <w:rsid w:val="00187578"/>
    <w:rsid w:val="0019061F"/>
    <w:rsid w:val="00191605"/>
    <w:rsid w:val="0019524F"/>
    <w:rsid w:val="001969B4"/>
    <w:rsid w:val="001971A1"/>
    <w:rsid w:val="001978D9"/>
    <w:rsid w:val="00197DF0"/>
    <w:rsid w:val="001A0A71"/>
    <w:rsid w:val="001A3326"/>
    <w:rsid w:val="001A3A34"/>
    <w:rsid w:val="001A6512"/>
    <w:rsid w:val="001A7583"/>
    <w:rsid w:val="001A76F3"/>
    <w:rsid w:val="001B165C"/>
    <w:rsid w:val="001B4ED2"/>
    <w:rsid w:val="001B562E"/>
    <w:rsid w:val="001B5DBD"/>
    <w:rsid w:val="001C0003"/>
    <w:rsid w:val="001C4821"/>
    <w:rsid w:val="001C53A7"/>
    <w:rsid w:val="001C56D1"/>
    <w:rsid w:val="001C570B"/>
    <w:rsid w:val="001C7B0E"/>
    <w:rsid w:val="001D0178"/>
    <w:rsid w:val="001D24F0"/>
    <w:rsid w:val="001D5285"/>
    <w:rsid w:val="001D5374"/>
    <w:rsid w:val="001D5809"/>
    <w:rsid w:val="001E296C"/>
    <w:rsid w:val="001E3379"/>
    <w:rsid w:val="001E64BC"/>
    <w:rsid w:val="001E767D"/>
    <w:rsid w:val="001E7D79"/>
    <w:rsid w:val="001F0020"/>
    <w:rsid w:val="001F3D27"/>
    <w:rsid w:val="001F513F"/>
    <w:rsid w:val="001F6DFB"/>
    <w:rsid w:val="00200A9A"/>
    <w:rsid w:val="00203ADB"/>
    <w:rsid w:val="00210B1B"/>
    <w:rsid w:val="002113B0"/>
    <w:rsid w:val="002119D5"/>
    <w:rsid w:val="00211D17"/>
    <w:rsid w:val="00217AF2"/>
    <w:rsid w:val="00223D77"/>
    <w:rsid w:val="00224C22"/>
    <w:rsid w:val="00230700"/>
    <w:rsid w:val="002316F7"/>
    <w:rsid w:val="00231904"/>
    <w:rsid w:val="00231B21"/>
    <w:rsid w:val="00232CB6"/>
    <w:rsid w:val="00234007"/>
    <w:rsid w:val="002346FE"/>
    <w:rsid w:val="00237245"/>
    <w:rsid w:val="00237E71"/>
    <w:rsid w:val="0024395B"/>
    <w:rsid w:val="00243B25"/>
    <w:rsid w:val="00243C9E"/>
    <w:rsid w:val="002450B3"/>
    <w:rsid w:val="00247CDB"/>
    <w:rsid w:val="00247E87"/>
    <w:rsid w:val="0025145E"/>
    <w:rsid w:val="00251F0B"/>
    <w:rsid w:val="0025245F"/>
    <w:rsid w:val="00255943"/>
    <w:rsid w:val="00255A10"/>
    <w:rsid w:val="00256CA8"/>
    <w:rsid w:val="00257777"/>
    <w:rsid w:val="002607D4"/>
    <w:rsid w:val="00260E84"/>
    <w:rsid w:val="00265245"/>
    <w:rsid w:val="00265787"/>
    <w:rsid w:val="002665A4"/>
    <w:rsid w:val="00266E12"/>
    <w:rsid w:val="00270050"/>
    <w:rsid w:val="00270AEF"/>
    <w:rsid w:val="00271261"/>
    <w:rsid w:val="00273BFA"/>
    <w:rsid w:val="00274AA4"/>
    <w:rsid w:val="00274C91"/>
    <w:rsid w:val="002759F3"/>
    <w:rsid w:val="00276256"/>
    <w:rsid w:val="00277363"/>
    <w:rsid w:val="00277699"/>
    <w:rsid w:val="002776D9"/>
    <w:rsid w:val="002805B5"/>
    <w:rsid w:val="00281ED0"/>
    <w:rsid w:val="00285BF1"/>
    <w:rsid w:val="00286BD2"/>
    <w:rsid w:val="00286CC0"/>
    <w:rsid w:val="0029383D"/>
    <w:rsid w:val="00294D92"/>
    <w:rsid w:val="0029721E"/>
    <w:rsid w:val="0029729C"/>
    <w:rsid w:val="0029741F"/>
    <w:rsid w:val="002B062B"/>
    <w:rsid w:val="002B3159"/>
    <w:rsid w:val="002B49F6"/>
    <w:rsid w:val="002B5723"/>
    <w:rsid w:val="002B7E3E"/>
    <w:rsid w:val="002C2EB0"/>
    <w:rsid w:val="002C76A2"/>
    <w:rsid w:val="002C79AA"/>
    <w:rsid w:val="002C7D2F"/>
    <w:rsid w:val="002D1828"/>
    <w:rsid w:val="002D3F08"/>
    <w:rsid w:val="002E0D89"/>
    <w:rsid w:val="002E25F5"/>
    <w:rsid w:val="002E3322"/>
    <w:rsid w:val="002E5DF2"/>
    <w:rsid w:val="002F058B"/>
    <w:rsid w:val="002F085B"/>
    <w:rsid w:val="002F18C4"/>
    <w:rsid w:val="002F2BAF"/>
    <w:rsid w:val="002F4480"/>
    <w:rsid w:val="002F572B"/>
    <w:rsid w:val="002F6F06"/>
    <w:rsid w:val="002F7D60"/>
    <w:rsid w:val="0030172A"/>
    <w:rsid w:val="00302452"/>
    <w:rsid w:val="00302AF9"/>
    <w:rsid w:val="00303B46"/>
    <w:rsid w:val="00304158"/>
    <w:rsid w:val="0030449C"/>
    <w:rsid w:val="00305D7A"/>
    <w:rsid w:val="0031102F"/>
    <w:rsid w:val="0031464C"/>
    <w:rsid w:val="00315C4D"/>
    <w:rsid w:val="00317526"/>
    <w:rsid w:val="00317DD9"/>
    <w:rsid w:val="003224C3"/>
    <w:rsid w:val="00322B73"/>
    <w:rsid w:val="00322F41"/>
    <w:rsid w:val="003231D0"/>
    <w:rsid w:val="00323A53"/>
    <w:rsid w:val="003263E8"/>
    <w:rsid w:val="00326ED0"/>
    <w:rsid w:val="00331916"/>
    <w:rsid w:val="0033382C"/>
    <w:rsid w:val="00334362"/>
    <w:rsid w:val="003348F3"/>
    <w:rsid w:val="0033490C"/>
    <w:rsid w:val="00336494"/>
    <w:rsid w:val="00340103"/>
    <w:rsid w:val="003447EB"/>
    <w:rsid w:val="0034566B"/>
    <w:rsid w:val="00346A4F"/>
    <w:rsid w:val="00347129"/>
    <w:rsid w:val="00347779"/>
    <w:rsid w:val="00350321"/>
    <w:rsid w:val="00350BF3"/>
    <w:rsid w:val="00350FAF"/>
    <w:rsid w:val="00357AFB"/>
    <w:rsid w:val="0036008E"/>
    <w:rsid w:val="0036082B"/>
    <w:rsid w:val="00362FD1"/>
    <w:rsid w:val="00365747"/>
    <w:rsid w:val="0036580B"/>
    <w:rsid w:val="00366C6D"/>
    <w:rsid w:val="0037352E"/>
    <w:rsid w:val="00374786"/>
    <w:rsid w:val="00375349"/>
    <w:rsid w:val="00375863"/>
    <w:rsid w:val="003801EC"/>
    <w:rsid w:val="0038275A"/>
    <w:rsid w:val="00383433"/>
    <w:rsid w:val="00383BE5"/>
    <w:rsid w:val="003851A2"/>
    <w:rsid w:val="00386371"/>
    <w:rsid w:val="00391302"/>
    <w:rsid w:val="00393697"/>
    <w:rsid w:val="00393E88"/>
    <w:rsid w:val="00395D1D"/>
    <w:rsid w:val="0039671A"/>
    <w:rsid w:val="003A0303"/>
    <w:rsid w:val="003A1E80"/>
    <w:rsid w:val="003A2CB0"/>
    <w:rsid w:val="003A3A99"/>
    <w:rsid w:val="003A51FA"/>
    <w:rsid w:val="003A5CD5"/>
    <w:rsid w:val="003A66AE"/>
    <w:rsid w:val="003B141F"/>
    <w:rsid w:val="003B33E4"/>
    <w:rsid w:val="003B4774"/>
    <w:rsid w:val="003B6DE1"/>
    <w:rsid w:val="003B74C9"/>
    <w:rsid w:val="003B792E"/>
    <w:rsid w:val="003C18E9"/>
    <w:rsid w:val="003C2FB8"/>
    <w:rsid w:val="003C5728"/>
    <w:rsid w:val="003C6042"/>
    <w:rsid w:val="003C62FE"/>
    <w:rsid w:val="003D4F93"/>
    <w:rsid w:val="003D5339"/>
    <w:rsid w:val="003D57B7"/>
    <w:rsid w:val="003D696E"/>
    <w:rsid w:val="003D7275"/>
    <w:rsid w:val="003E09E5"/>
    <w:rsid w:val="003E2DB1"/>
    <w:rsid w:val="003E45DB"/>
    <w:rsid w:val="003E7B35"/>
    <w:rsid w:val="003F150C"/>
    <w:rsid w:val="003F2928"/>
    <w:rsid w:val="003F6804"/>
    <w:rsid w:val="003F7D82"/>
    <w:rsid w:val="00402137"/>
    <w:rsid w:val="00402193"/>
    <w:rsid w:val="004023D4"/>
    <w:rsid w:val="00402D35"/>
    <w:rsid w:val="004047E1"/>
    <w:rsid w:val="00406932"/>
    <w:rsid w:val="00406AE1"/>
    <w:rsid w:val="00406EDF"/>
    <w:rsid w:val="0041004D"/>
    <w:rsid w:val="00410F0B"/>
    <w:rsid w:val="0041225D"/>
    <w:rsid w:val="0041246E"/>
    <w:rsid w:val="004231B1"/>
    <w:rsid w:val="00425358"/>
    <w:rsid w:val="0042540A"/>
    <w:rsid w:val="0042593D"/>
    <w:rsid w:val="004261E2"/>
    <w:rsid w:val="00427BFD"/>
    <w:rsid w:val="00427C1C"/>
    <w:rsid w:val="00430A1A"/>
    <w:rsid w:val="00433230"/>
    <w:rsid w:val="0043473F"/>
    <w:rsid w:val="004362A1"/>
    <w:rsid w:val="00436FB5"/>
    <w:rsid w:val="00441DAA"/>
    <w:rsid w:val="00443909"/>
    <w:rsid w:val="004444C8"/>
    <w:rsid w:val="00444EB6"/>
    <w:rsid w:val="00444EBC"/>
    <w:rsid w:val="004452DA"/>
    <w:rsid w:val="004457D8"/>
    <w:rsid w:val="00446345"/>
    <w:rsid w:val="00446C5D"/>
    <w:rsid w:val="004477CF"/>
    <w:rsid w:val="00447E4C"/>
    <w:rsid w:val="0045156A"/>
    <w:rsid w:val="00454613"/>
    <w:rsid w:val="00454D9B"/>
    <w:rsid w:val="004555AB"/>
    <w:rsid w:val="004576DF"/>
    <w:rsid w:val="00460681"/>
    <w:rsid w:val="00465D8F"/>
    <w:rsid w:val="004669D8"/>
    <w:rsid w:val="00470B7C"/>
    <w:rsid w:val="00473C4E"/>
    <w:rsid w:val="00475ED4"/>
    <w:rsid w:val="00476515"/>
    <w:rsid w:val="004806A8"/>
    <w:rsid w:val="0048083A"/>
    <w:rsid w:val="00483B0F"/>
    <w:rsid w:val="00484A57"/>
    <w:rsid w:val="00487975"/>
    <w:rsid w:val="00490577"/>
    <w:rsid w:val="00490EE4"/>
    <w:rsid w:val="00491560"/>
    <w:rsid w:val="004928D2"/>
    <w:rsid w:val="00493323"/>
    <w:rsid w:val="0049459C"/>
    <w:rsid w:val="00496C22"/>
    <w:rsid w:val="00496DFB"/>
    <w:rsid w:val="004A1B2A"/>
    <w:rsid w:val="004A3042"/>
    <w:rsid w:val="004A4261"/>
    <w:rsid w:val="004A507A"/>
    <w:rsid w:val="004A66AD"/>
    <w:rsid w:val="004A6EA7"/>
    <w:rsid w:val="004B0F98"/>
    <w:rsid w:val="004B1657"/>
    <w:rsid w:val="004B27BC"/>
    <w:rsid w:val="004B5820"/>
    <w:rsid w:val="004C144C"/>
    <w:rsid w:val="004C2620"/>
    <w:rsid w:val="004C5E6A"/>
    <w:rsid w:val="004C709B"/>
    <w:rsid w:val="004C7533"/>
    <w:rsid w:val="004D13D8"/>
    <w:rsid w:val="004D2835"/>
    <w:rsid w:val="004D481F"/>
    <w:rsid w:val="004D4EBA"/>
    <w:rsid w:val="004D5A3A"/>
    <w:rsid w:val="004E13D4"/>
    <w:rsid w:val="004E1DD3"/>
    <w:rsid w:val="004E25DC"/>
    <w:rsid w:val="004E3D6B"/>
    <w:rsid w:val="004F1143"/>
    <w:rsid w:val="004F2F38"/>
    <w:rsid w:val="004F6A42"/>
    <w:rsid w:val="004F701A"/>
    <w:rsid w:val="0050198B"/>
    <w:rsid w:val="00502501"/>
    <w:rsid w:val="0050782C"/>
    <w:rsid w:val="00507D6A"/>
    <w:rsid w:val="00516878"/>
    <w:rsid w:val="00517D0C"/>
    <w:rsid w:val="00523271"/>
    <w:rsid w:val="0052712B"/>
    <w:rsid w:val="00527564"/>
    <w:rsid w:val="0052777D"/>
    <w:rsid w:val="00530FE7"/>
    <w:rsid w:val="0053366C"/>
    <w:rsid w:val="0053467C"/>
    <w:rsid w:val="00535839"/>
    <w:rsid w:val="00536F4F"/>
    <w:rsid w:val="00550639"/>
    <w:rsid w:val="00552D32"/>
    <w:rsid w:val="00555F12"/>
    <w:rsid w:val="00557ACE"/>
    <w:rsid w:val="00557B7B"/>
    <w:rsid w:val="00567152"/>
    <w:rsid w:val="0057014E"/>
    <w:rsid w:val="00570343"/>
    <w:rsid w:val="00570844"/>
    <w:rsid w:val="0057625B"/>
    <w:rsid w:val="00583E8C"/>
    <w:rsid w:val="00584367"/>
    <w:rsid w:val="00584493"/>
    <w:rsid w:val="00585E6A"/>
    <w:rsid w:val="00587BD2"/>
    <w:rsid w:val="00587C69"/>
    <w:rsid w:val="005906A1"/>
    <w:rsid w:val="005906AC"/>
    <w:rsid w:val="00591030"/>
    <w:rsid w:val="00591C3D"/>
    <w:rsid w:val="00592E16"/>
    <w:rsid w:val="00595312"/>
    <w:rsid w:val="0059605F"/>
    <w:rsid w:val="00597111"/>
    <w:rsid w:val="005A0181"/>
    <w:rsid w:val="005B0DBE"/>
    <w:rsid w:val="005B0EA7"/>
    <w:rsid w:val="005B114E"/>
    <w:rsid w:val="005B13B9"/>
    <w:rsid w:val="005B1DD9"/>
    <w:rsid w:val="005B1DF2"/>
    <w:rsid w:val="005B32D5"/>
    <w:rsid w:val="005B356E"/>
    <w:rsid w:val="005B4C2B"/>
    <w:rsid w:val="005B6166"/>
    <w:rsid w:val="005B77F2"/>
    <w:rsid w:val="005C409E"/>
    <w:rsid w:val="005C4619"/>
    <w:rsid w:val="005C469A"/>
    <w:rsid w:val="005C4880"/>
    <w:rsid w:val="005C559D"/>
    <w:rsid w:val="005C5A07"/>
    <w:rsid w:val="005C61D2"/>
    <w:rsid w:val="005C70B5"/>
    <w:rsid w:val="005D0E30"/>
    <w:rsid w:val="005D1A00"/>
    <w:rsid w:val="005D2EB5"/>
    <w:rsid w:val="005D3A00"/>
    <w:rsid w:val="005D751F"/>
    <w:rsid w:val="005E15A2"/>
    <w:rsid w:val="005E1856"/>
    <w:rsid w:val="005E22E4"/>
    <w:rsid w:val="005E47F8"/>
    <w:rsid w:val="005E4B09"/>
    <w:rsid w:val="005F2880"/>
    <w:rsid w:val="005F39F0"/>
    <w:rsid w:val="005F4DA9"/>
    <w:rsid w:val="006000C3"/>
    <w:rsid w:val="00603001"/>
    <w:rsid w:val="00603544"/>
    <w:rsid w:val="00603E10"/>
    <w:rsid w:val="006040D8"/>
    <w:rsid w:val="006058E2"/>
    <w:rsid w:val="00606BEA"/>
    <w:rsid w:val="00607E0E"/>
    <w:rsid w:val="00610044"/>
    <w:rsid w:val="0061158B"/>
    <w:rsid w:val="00616372"/>
    <w:rsid w:val="00620735"/>
    <w:rsid w:val="0062238A"/>
    <w:rsid w:val="006243CF"/>
    <w:rsid w:val="0062448F"/>
    <w:rsid w:val="00625D9A"/>
    <w:rsid w:val="00630FA1"/>
    <w:rsid w:val="00631E09"/>
    <w:rsid w:val="00631F1F"/>
    <w:rsid w:val="00632596"/>
    <w:rsid w:val="0063283C"/>
    <w:rsid w:val="00632C8E"/>
    <w:rsid w:val="00634E1A"/>
    <w:rsid w:val="00636235"/>
    <w:rsid w:val="006406EC"/>
    <w:rsid w:val="00640912"/>
    <w:rsid w:val="00641214"/>
    <w:rsid w:val="0064489E"/>
    <w:rsid w:val="00646D0A"/>
    <w:rsid w:val="00647639"/>
    <w:rsid w:val="00652415"/>
    <w:rsid w:val="00654914"/>
    <w:rsid w:val="00655115"/>
    <w:rsid w:val="00655FDF"/>
    <w:rsid w:val="00655FE0"/>
    <w:rsid w:val="00657D77"/>
    <w:rsid w:val="00663342"/>
    <w:rsid w:val="006650AC"/>
    <w:rsid w:val="00670E39"/>
    <w:rsid w:val="00671D70"/>
    <w:rsid w:val="00673A86"/>
    <w:rsid w:val="00673AB9"/>
    <w:rsid w:val="0067623F"/>
    <w:rsid w:val="00680A3F"/>
    <w:rsid w:val="00682149"/>
    <w:rsid w:val="00684BF0"/>
    <w:rsid w:val="006871FC"/>
    <w:rsid w:val="00692620"/>
    <w:rsid w:val="0069264B"/>
    <w:rsid w:val="00692783"/>
    <w:rsid w:val="006939B2"/>
    <w:rsid w:val="00694339"/>
    <w:rsid w:val="006945EB"/>
    <w:rsid w:val="006A0BAF"/>
    <w:rsid w:val="006A1644"/>
    <w:rsid w:val="006B12D1"/>
    <w:rsid w:val="006B3BEE"/>
    <w:rsid w:val="006B4C4A"/>
    <w:rsid w:val="006C155E"/>
    <w:rsid w:val="006C1D2E"/>
    <w:rsid w:val="006C2B75"/>
    <w:rsid w:val="006C2F53"/>
    <w:rsid w:val="006C32A4"/>
    <w:rsid w:val="006C3761"/>
    <w:rsid w:val="006C400F"/>
    <w:rsid w:val="006C735F"/>
    <w:rsid w:val="006C78AA"/>
    <w:rsid w:val="006D16AD"/>
    <w:rsid w:val="006D6D44"/>
    <w:rsid w:val="006D7323"/>
    <w:rsid w:val="006D78C4"/>
    <w:rsid w:val="006E0A19"/>
    <w:rsid w:val="006E1327"/>
    <w:rsid w:val="006E3936"/>
    <w:rsid w:val="006E39B3"/>
    <w:rsid w:val="006E513C"/>
    <w:rsid w:val="006E63CF"/>
    <w:rsid w:val="006E6A2C"/>
    <w:rsid w:val="006E7E46"/>
    <w:rsid w:val="006F1C39"/>
    <w:rsid w:val="006F4DAB"/>
    <w:rsid w:val="006F6C6A"/>
    <w:rsid w:val="00701A65"/>
    <w:rsid w:val="007034A6"/>
    <w:rsid w:val="007043CB"/>
    <w:rsid w:val="0070468B"/>
    <w:rsid w:val="00707837"/>
    <w:rsid w:val="0070799F"/>
    <w:rsid w:val="00712530"/>
    <w:rsid w:val="00713C87"/>
    <w:rsid w:val="0071534B"/>
    <w:rsid w:val="00715448"/>
    <w:rsid w:val="007236AA"/>
    <w:rsid w:val="007237D8"/>
    <w:rsid w:val="00725068"/>
    <w:rsid w:val="00726AB7"/>
    <w:rsid w:val="00727B9B"/>
    <w:rsid w:val="007314D9"/>
    <w:rsid w:val="00732D16"/>
    <w:rsid w:val="00733DB7"/>
    <w:rsid w:val="00734703"/>
    <w:rsid w:val="00734909"/>
    <w:rsid w:val="007371A0"/>
    <w:rsid w:val="00737409"/>
    <w:rsid w:val="007376E6"/>
    <w:rsid w:val="007378BD"/>
    <w:rsid w:val="00742125"/>
    <w:rsid w:val="00742FE2"/>
    <w:rsid w:val="00744C92"/>
    <w:rsid w:val="0074606A"/>
    <w:rsid w:val="00746398"/>
    <w:rsid w:val="0075079F"/>
    <w:rsid w:val="00754AF8"/>
    <w:rsid w:val="00755E6D"/>
    <w:rsid w:val="00756752"/>
    <w:rsid w:val="007669DF"/>
    <w:rsid w:val="0076750A"/>
    <w:rsid w:val="00772145"/>
    <w:rsid w:val="007721FA"/>
    <w:rsid w:val="0077264A"/>
    <w:rsid w:val="00774374"/>
    <w:rsid w:val="00777208"/>
    <w:rsid w:val="00780214"/>
    <w:rsid w:val="00780442"/>
    <w:rsid w:val="00781183"/>
    <w:rsid w:val="00781EE7"/>
    <w:rsid w:val="007822D7"/>
    <w:rsid w:val="00782498"/>
    <w:rsid w:val="00786358"/>
    <w:rsid w:val="00786F78"/>
    <w:rsid w:val="007921C9"/>
    <w:rsid w:val="00793CEE"/>
    <w:rsid w:val="00793D83"/>
    <w:rsid w:val="0079488B"/>
    <w:rsid w:val="0079624E"/>
    <w:rsid w:val="00797682"/>
    <w:rsid w:val="007A0365"/>
    <w:rsid w:val="007A3191"/>
    <w:rsid w:val="007A4FB2"/>
    <w:rsid w:val="007A5233"/>
    <w:rsid w:val="007A6FDB"/>
    <w:rsid w:val="007A71FE"/>
    <w:rsid w:val="007A7AE0"/>
    <w:rsid w:val="007A7B00"/>
    <w:rsid w:val="007B297D"/>
    <w:rsid w:val="007B5EC4"/>
    <w:rsid w:val="007B60D5"/>
    <w:rsid w:val="007C02D6"/>
    <w:rsid w:val="007C0E4B"/>
    <w:rsid w:val="007C40DB"/>
    <w:rsid w:val="007C464B"/>
    <w:rsid w:val="007C6872"/>
    <w:rsid w:val="007D08EA"/>
    <w:rsid w:val="007D26DC"/>
    <w:rsid w:val="007D4FAE"/>
    <w:rsid w:val="007E068E"/>
    <w:rsid w:val="007E582A"/>
    <w:rsid w:val="007E604B"/>
    <w:rsid w:val="007E75AB"/>
    <w:rsid w:val="007E7C80"/>
    <w:rsid w:val="007F002C"/>
    <w:rsid w:val="007F06A4"/>
    <w:rsid w:val="007F59D7"/>
    <w:rsid w:val="007F5E99"/>
    <w:rsid w:val="00800945"/>
    <w:rsid w:val="00800A5C"/>
    <w:rsid w:val="00800BC5"/>
    <w:rsid w:val="0080106F"/>
    <w:rsid w:val="0080431D"/>
    <w:rsid w:val="00807183"/>
    <w:rsid w:val="0081168F"/>
    <w:rsid w:val="00812781"/>
    <w:rsid w:val="00812D13"/>
    <w:rsid w:val="008159E2"/>
    <w:rsid w:val="008170C8"/>
    <w:rsid w:val="00817ACA"/>
    <w:rsid w:val="008233C3"/>
    <w:rsid w:val="00824AE9"/>
    <w:rsid w:val="00826162"/>
    <w:rsid w:val="0083033F"/>
    <w:rsid w:val="00832650"/>
    <w:rsid w:val="00835CF1"/>
    <w:rsid w:val="00840948"/>
    <w:rsid w:val="00841FB4"/>
    <w:rsid w:val="0084372D"/>
    <w:rsid w:val="00845249"/>
    <w:rsid w:val="008456EB"/>
    <w:rsid w:val="00846661"/>
    <w:rsid w:val="00847823"/>
    <w:rsid w:val="00854ED4"/>
    <w:rsid w:val="00857D2E"/>
    <w:rsid w:val="0086052E"/>
    <w:rsid w:val="008611B1"/>
    <w:rsid w:val="0086156B"/>
    <w:rsid w:val="00863FC5"/>
    <w:rsid w:val="008650FE"/>
    <w:rsid w:val="00865593"/>
    <w:rsid w:val="00865668"/>
    <w:rsid w:val="00866CDE"/>
    <w:rsid w:val="0087096B"/>
    <w:rsid w:val="00873242"/>
    <w:rsid w:val="008778F6"/>
    <w:rsid w:val="008811EA"/>
    <w:rsid w:val="00881A1E"/>
    <w:rsid w:val="00882EC1"/>
    <w:rsid w:val="008836D1"/>
    <w:rsid w:val="0088494A"/>
    <w:rsid w:val="00886C45"/>
    <w:rsid w:val="008872B2"/>
    <w:rsid w:val="00887755"/>
    <w:rsid w:val="008940D8"/>
    <w:rsid w:val="00894BE6"/>
    <w:rsid w:val="00897623"/>
    <w:rsid w:val="008A18B3"/>
    <w:rsid w:val="008A3777"/>
    <w:rsid w:val="008A3866"/>
    <w:rsid w:val="008A64C2"/>
    <w:rsid w:val="008A7CD0"/>
    <w:rsid w:val="008B0F33"/>
    <w:rsid w:val="008B3FF6"/>
    <w:rsid w:val="008B4BDA"/>
    <w:rsid w:val="008B4FB8"/>
    <w:rsid w:val="008B64DB"/>
    <w:rsid w:val="008B7974"/>
    <w:rsid w:val="008C15FD"/>
    <w:rsid w:val="008C16E4"/>
    <w:rsid w:val="008C3960"/>
    <w:rsid w:val="008C57E8"/>
    <w:rsid w:val="008D0660"/>
    <w:rsid w:val="008D1334"/>
    <w:rsid w:val="008D350D"/>
    <w:rsid w:val="008D50D9"/>
    <w:rsid w:val="008D5584"/>
    <w:rsid w:val="008D7B52"/>
    <w:rsid w:val="008E07B7"/>
    <w:rsid w:val="008E107D"/>
    <w:rsid w:val="008E21A4"/>
    <w:rsid w:val="008E5EEF"/>
    <w:rsid w:val="008E6788"/>
    <w:rsid w:val="008F2EE6"/>
    <w:rsid w:val="008F4635"/>
    <w:rsid w:val="008F63A4"/>
    <w:rsid w:val="008F7AD5"/>
    <w:rsid w:val="008F7F05"/>
    <w:rsid w:val="00901420"/>
    <w:rsid w:val="00903248"/>
    <w:rsid w:val="009045E2"/>
    <w:rsid w:val="0090643A"/>
    <w:rsid w:val="00910A60"/>
    <w:rsid w:val="00911429"/>
    <w:rsid w:val="009124B3"/>
    <w:rsid w:val="00912CE7"/>
    <w:rsid w:val="009139FC"/>
    <w:rsid w:val="009153A5"/>
    <w:rsid w:val="0092250B"/>
    <w:rsid w:val="00923DA8"/>
    <w:rsid w:val="00925569"/>
    <w:rsid w:val="009256D1"/>
    <w:rsid w:val="00926021"/>
    <w:rsid w:val="00926922"/>
    <w:rsid w:val="009279AC"/>
    <w:rsid w:val="009324E3"/>
    <w:rsid w:val="009345B1"/>
    <w:rsid w:val="009355FB"/>
    <w:rsid w:val="00936461"/>
    <w:rsid w:val="009422D2"/>
    <w:rsid w:val="00942C44"/>
    <w:rsid w:val="009440CC"/>
    <w:rsid w:val="00944D30"/>
    <w:rsid w:val="00944FBF"/>
    <w:rsid w:val="00945876"/>
    <w:rsid w:val="00951FB1"/>
    <w:rsid w:val="009539B6"/>
    <w:rsid w:val="009570B7"/>
    <w:rsid w:val="009661F0"/>
    <w:rsid w:val="00971331"/>
    <w:rsid w:val="00971D36"/>
    <w:rsid w:val="009737CC"/>
    <w:rsid w:val="00974DEA"/>
    <w:rsid w:val="00976311"/>
    <w:rsid w:val="009772CB"/>
    <w:rsid w:val="00977386"/>
    <w:rsid w:val="00977C65"/>
    <w:rsid w:val="00977CF8"/>
    <w:rsid w:val="0098008F"/>
    <w:rsid w:val="00983195"/>
    <w:rsid w:val="00984E2E"/>
    <w:rsid w:val="0098551A"/>
    <w:rsid w:val="0099042D"/>
    <w:rsid w:val="00990670"/>
    <w:rsid w:val="00991499"/>
    <w:rsid w:val="009A0DED"/>
    <w:rsid w:val="009A26B7"/>
    <w:rsid w:val="009A6957"/>
    <w:rsid w:val="009B31DA"/>
    <w:rsid w:val="009C1E6A"/>
    <w:rsid w:val="009C2022"/>
    <w:rsid w:val="009C5C74"/>
    <w:rsid w:val="009C70B7"/>
    <w:rsid w:val="009C7E8E"/>
    <w:rsid w:val="009D0757"/>
    <w:rsid w:val="009D2B51"/>
    <w:rsid w:val="009D3745"/>
    <w:rsid w:val="009D3B42"/>
    <w:rsid w:val="009D500A"/>
    <w:rsid w:val="009D57EA"/>
    <w:rsid w:val="009D5D1E"/>
    <w:rsid w:val="009D79F2"/>
    <w:rsid w:val="009D7B5C"/>
    <w:rsid w:val="009E604E"/>
    <w:rsid w:val="009E60AD"/>
    <w:rsid w:val="009E60B6"/>
    <w:rsid w:val="009E7C20"/>
    <w:rsid w:val="009F0E98"/>
    <w:rsid w:val="009F1B63"/>
    <w:rsid w:val="009F2921"/>
    <w:rsid w:val="009F53D3"/>
    <w:rsid w:val="00A0134C"/>
    <w:rsid w:val="00A0184D"/>
    <w:rsid w:val="00A0387A"/>
    <w:rsid w:val="00A04DEF"/>
    <w:rsid w:val="00A14047"/>
    <w:rsid w:val="00A20BC6"/>
    <w:rsid w:val="00A27B72"/>
    <w:rsid w:val="00A308E2"/>
    <w:rsid w:val="00A31768"/>
    <w:rsid w:val="00A3445A"/>
    <w:rsid w:val="00A3674A"/>
    <w:rsid w:val="00A36892"/>
    <w:rsid w:val="00A37D4E"/>
    <w:rsid w:val="00A40996"/>
    <w:rsid w:val="00A445E1"/>
    <w:rsid w:val="00A44837"/>
    <w:rsid w:val="00A44AB1"/>
    <w:rsid w:val="00A44EC3"/>
    <w:rsid w:val="00A44EE7"/>
    <w:rsid w:val="00A453BA"/>
    <w:rsid w:val="00A45817"/>
    <w:rsid w:val="00A509F8"/>
    <w:rsid w:val="00A51083"/>
    <w:rsid w:val="00A53E62"/>
    <w:rsid w:val="00A54C99"/>
    <w:rsid w:val="00A54DF8"/>
    <w:rsid w:val="00A550D5"/>
    <w:rsid w:val="00A64E35"/>
    <w:rsid w:val="00A65FBF"/>
    <w:rsid w:val="00A66B9F"/>
    <w:rsid w:val="00A7698A"/>
    <w:rsid w:val="00A76EF0"/>
    <w:rsid w:val="00A81060"/>
    <w:rsid w:val="00A813E2"/>
    <w:rsid w:val="00A82FAC"/>
    <w:rsid w:val="00A839F8"/>
    <w:rsid w:val="00A83C0F"/>
    <w:rsid w:val="00A84EDA"/>
    <w:rsid w:val="00A86712"/>
    <w:rsid w:val="00A906DA"/>
    <w:rsid w:val="00A92D1F"/>
    <w:rsid w:val="00A9622A"/>
    <w:rsid w:val="00AA0A3E"/>
    <w:rsid w:val="00AA2BA6"/>
    <w:rsid w:val="00AA315A"/>
    <w:rsid w:val="00AA3A5A"/>
    <w:rsid w:val="00AA630D"/>
    <w:rsid w:val="00AA674A"/>
    <w:rsid w:val="00AA7EB9"/>
    <w:rsid w:val="00AB0C8B"/>
    <w:rsid w:val="00AB0EEA"/>
    <w:rsid w:val="00AB30DE"/>
    <w:rsid w:val="00AB4073"/>
    <w:rsid w:val="00AB4E03"/>
    <w:rsid w:val="00AB79B9"/>
    <w:rsid w:val="00AC09F7"/>
    <w:rsid w:val="00AC1C54"/>
    <w:rsid w:val="00AC26A3"/>
    <w:rsid w:val="00AC31B2"/>
    <w:rsid w:val="00AC33F3"/>
    <w:rsid w:val="00AC3491"/>
    <w:rsid w:val="00AC5567"/>
    <w:rsid w:val="00AC6A02"/>
    <w:rsid w:val="00AC6A50"/>
    <w:rsid w:val="00AC6AF7"/>
    <w:rsid w:val="00AD3287"/>
    <w:rsid w:val="00AD5305"/>
    <w:rsid w:val="00AD67C5"/>
    <w:rsid w:val="00AD687A"/>
    <w:rsid w:val="00AE07CE"/>
    <w:rsid w:val="00AE0FD7"/>
    <w:rsid w:val="00AE2B5F"/>
    <w:rsid w:val="00AE3086"/>
    <w:rsid w:val="00AF096A"/>
    <w:rsid w:val="00AF3172"/>
    <w:rsid w:val="00AF345C"/>
    <w:rsid w:val="00AF51CE"/>
    <w:rsid w:val="00B01167"/>
    <w:rsid w:val="00B02EA9"/>
    <w:rsid w:val="00B03D05"/>
    <w:rsid w:val="00B04064"/>
    <w:rsid w:val="00B062CC"/>
    <w:rsid w:val="00B0650F"/>
    <w:rsid w:val="00B07385"/>
    <w:rsid w:val="00B1060E"/>
    <w:rsid w:val="00B12643"/>
    <w:rsid w:val="00B13DB6"/>
    <w:rsid w:val="00B1519A"/>
    <w:rsid w:val="00B15323"/>
    <w:rsid w:val="00B21437"/>
    <w:rsid w:val="00B22FB8"/>
    <w:rsid w:val="00B26552"/>
    <w:rsid w:val="00B30E96"/>
    <w:rsid w:val="00B30F1A"/>
    <w:rsid w:val="00B312B7"/>
    <w:rsid w:val="00B315FE"/>
    <w:rsid w:val="00B3726A"/>
    <w:rsid w:val="00B37A47"/>
    <w:rsid w:val="00B411CE"/>
    <w:rsid w:val="00B44723"/>
    <w:rsid w:val="00B449BF"/>
    <w:rsid w:val="00B459E6"/>
    <w:rsid w:val="00B4612D"/>
    <w:rsid w:val="00B50FAE"/>
    <w:rsid w:val="00B521A5"/>
    <w:rsid w:val="00B53239"/>
    <w:rsid w:val="00B55146"/>
    <w:rsid w:val="00B56C3B"/>
    <w:rsid w:val="00B577DF"/>
    <w:rsid w:val="00B57981"/>
    <w:rsid w:val="00B61900"/>
    <w:rsid w:val="00B627EF"/>
    <w:rsid w:val="00B634FF"/>
    <w:rsid w:val="00B6408F"/>
    <w:rsid w:val="00B640DC"/>
    <w:rsid w:val="00B64B57"/>
    <w:rsid w:val="00B656B1"/>
    <w:rsid w:val="00B66941"/>
    <w:rsid w:val="00B70116"/>
    <w:rsid w:val="00B70127"/>
    <w:rsid w:val="00B70403"/>
    <w:rsid w:val="00B723A5"/>
    <w:rsid w:val="00B76136"/>
    <w:rsid w:val="00B77B8E"/>
    <w:rsid w:val="00B82CED"/>
    <w:rsid w:val="00B8458B"/>
    <w:rsid w:val="00B85809"/>
    <w:rsid w:val="00B8770D"/>
    <w:rsid w:val="00B90903"/>
    <w:rsid w:val="00B9147B"/>
    <w:rsid w:val="00B9197C"/>
    <w:rsid w:val="00B91998"/>
    <w:rsid w:val="00B92D1B"/>
    <w:rsid w:val="00B95CE6"/>
    <w:rsid w:val="00B96BD4"/>
    <w:rsid w:val="00BA4A23"/>
    <w:rsid w:val="00BA6D5E"/>
    <w:rsid w:val="00BA7942"/>
    <w:rsid w:val="00BB18BE"/>
    <w:rsid w:val="00BB2424"/>
    <w:rsid w:val="00BB3147"/>
    <w:rsid w:val="00BB394C"/>
    <w:rsid w:val="00BB6525"/>
    <w:rsid w:val="00BC01BE"/>
    <w:rsid w:val="00BC3133"/>
    <w:rsid w:val="00BC7A80"/>
    <w:rsid w:val="00BD2C3E"/>
    <w:rsid w:val="00BD3DFB"/>
    <w:rsid w:val="00BD4BDA"/>
    <w:rsid w:val="00BD5E1B"/>
    <w:rsid w:val="00BD6A09"/>
    <w:rsid w:val="00BD72D1"/>
    <w:rsid w:val="00BE3CE9"/>
    <w:rsid w:val="00BE7BE7"/>
    <w:rsid w:val="00BF39B2"/>
    <w:rsid w:val="00BF77DF"/>
    <w:rsid w:val="00C014B3"/>
    <w:rsid w:val="00C04405"/>
    <w:rsid w:val="00C04C20"/>
    <w:rsid w:val="00C07E3D"/>
    <w:rsid w:val="00C109AE"/>
    <w:rsid w:val="00C11B1D"/>
    <w:rsid w:val="00C13B18"/>
    <w:rsid w:val="00C141AE"/>
    <w:rsid w:val="00C14333"/>
    <w:rsid w:val="00C1519A"/>
    <w:rsid w:val="00C15363"/>
    <w:rsid w:val="00C17B2C"/>
    <w:rsid w:val="00C203C7"/>
    <w:rsid w:val="00C21612"/>
    <w:rsid w:val="00C21DD0"/>
    <w:rsid w:val="00C2209D"/>
    <w:rsid w:val="00C22CE3"/>
    <w:rsid w:val="00C2319C"/>
    <w:rsid w:val="00C23ACC"/>
    <w:rsid w:val="00C23EB8"/>
    <w:rsid w:val="00C24C7A"/>
    <w:rsid w:val="00C252BE"/>
    <w:rsid w:val="00C25A8E"/>
    <w:rsid w:val="00C32877"/>
    <w:rsid w:val="00C408B7"/>
    <w:rsid w:val="00C40D8D"/>
    <w:rsid w:val="00C422A2"/>
    <w:rsid w:val="00C44401"/>
    <w:rsid w:val="00C471F1"/>
    <w:rsid w:val="00C55324"/>
    <w:rsid w:val="00C5566D"/>
    <w:rsid w:val="00C56CD8"/>
    <w:rsid w:val="00C57CBD"/>
    <w:rsid w:val="00C57EC3"/>
    <w:rsid w:val="00C64682"/>
    <w:rsid w:val="00C722BE"/>
    <w:rsid w:val="00C76308"/>
    <w:rsid w:val="00C77607"/>
    <w:rsid w:val="00C813A3"/>
    <w:rsid w:val="00C8431D"/>
    <w:rsid w:val="00C86813"/>
    <w:rsid w:val="00C86A57"/>
    <w:rsid w:val="00C902D6"/>
    <w:rsid w:val="00C90C8D"/>
    <w:rsid w:val="00C91DF5"/>
    <w:rsid w:val="00C9234D"/>
    <w:rsid w:val="00C925ED"/>
    <w:rsid w:val="00C97726"/>
    <w:rsid w:val="00CA6365"/>
    <w:rsid w:val="00CB1E57"/>
    <w:rsid w:val="00CB24E2"/>
    <w:rsid w:val="00CB315F"/>
    <w:rsid w:val="00CB3ADF"/>
    <w:rsid w:val="00CB700E"/>
    <w:rsid w:val="00CB713A"/>
    <w:rsid w:val="00CC1318"/>
    <w:rsid w:val="00CC1341"/>
    <w:rsid w:val="00CC223D"/>
    <w:rsid w:val="00CC3A76"/>
    <w:rsid w:val="00CC6156"/>
    <w:rsid w:val="00CC6C46"/>
    <w:rsid w:val="00CC7F5D"/>
    <w:rsid w:val="00CD1B04"/>
    <w:rsid w:val="00CD5AF2"/>
    <w:rsid w:val="00CD5BD4"/>
    <w:rsid w:val="00CD6E46"/>
    <w:rsid w:val="00CE6A86"/>
    <w:rsid w:val="00CE6EAC"/>
    <w:rsid w:val="00CF0F37"/>
    <w:rsid w:val="00CF1FF7"/>
    <w:rsid w:val="00CF2779"/>
    <w:rsid w:val="00CF2911"/>
    <w:rsid w:val="00CF4DEB"/>
    <w:rsid w:val="00CF5FA5"/>
    <w:rsid w:val="00CF68F6"/>
    <w:rsid w:val="00CF6E85"/>
    <w:rsid w:val="00D01793"/>
    <w:rsid w:val="00D02547"/>
    <w:rsid w:val="00D03274"/>
    <w:rsid w:val="00D07342"/>
    <w:rsid w:val="00D07D4D"/>
    <w:rsid w:val="00D10B43"/>
    <w:rsid w:val="00D10B4D"/>
    <w:rsid w:val="00D128AA"/>
    <w:rsid w:val="00D131FB"/>
    <w:rsid w:val="00D15714"/>
    <w:rsid w:val="00D15BF2"/>
    <w:rsid w:val="00D166B5"/>
    <w:rsid w:val="00D17DE7"/>
    <w:rsid w:val="00D23F65"/>
    <w:rsid w:val="00D24F7D"/>
    <w:rsid w:val="00D25AED"/>
    <w:rsid w:val="00D269CB"/>
    <w:rsid w:val="00D276A7"/>
    <w:rsid w:val="00D3154D"/>
    <w:rsid w:val="00D31AB3"/>
    <w:rsid w:val="00D32C81"/>
    <w:rsid w:val="00D32DC0"/>
    <w:rsid w:val="00D35921"/>
    <w:rsid w:val="00D35E22"/>
    <w:rsid w:val="00D37B62"/>
    <w:rsid w:val="00D37BF7"/>
    <w:rsid w:val="00D4062F"/>
    <w:rsid w:val="00D41AF3"/>
    <w:rsid w:val="00D43700"/>
    <w:rsid w:val="00D4397E"/>
    <w:rsid w:val="00D44904"/>
    <w:rsid w:val="00D46B44"/>
    <w:rsid w:val="00D4738F"/>
    <w:rsid w:val="00D50F36"/>
    <w:rsid w:val="00D536A0"/>
    <w:rsid w:val="00D557FC"/>
    <w:rsid w:val="00D5656A"/>
    <w:rsid w:val="00D57B44"/>
    <w:rsid w:val="00D57C39"/>
    <w:rsid w:val="00D6484B"/>
    <w:rsid w:val="00D648A8"/>
    <w:rsid w:val="00D70096"/>
    <w:rsid w:val="00D7105E"/>
    <w:rsid w:val="00D72784"/>
    <w:rsid w:val="00D72AA0"/>
    <w:rsid w:val="00D73180"/>
    <w:rsid w:val="00D74D7C"/>
    <w:rsid w:val="00D751CD"/>
    <w:rsid w:val="00D8013B"/>
    <w:rsid w:val="00D80619"/>
    <w:rsid w:val="00D80E0D"/>
    <w:rsid w:val="00D81641"/>
    <w:rsid w:val="00D85683"/>
    <w:rsid w:val="00D900E7"/>
    <w:rsid w:val="00D965CA"/>
    <w:rsid w:val="00D97F49"/>
    <w:rsid w:val="00DA02F3"/>
    <w:rsid w:val="00DA4BBB"/>
    <w:rsid w:val="00DA5A7E"/>
    <w:rsid w:val="00DA622B"/>
    <w:rsid w:val="00DB05FF"/>
    <w:rsid w:val="00DB3971"/>
    <w:rsid w:val="00DB563F"/>
    <w:rsid w:val="00DC082F"/>
    <w:rsid w:val="00DC33D3"/>
    <w:rsid w:val="00DC43BD"/>
    <w:rsid w:val="00DC4881"/>
    <w:rsid w:val="00DC569A"/>
    <w:rsid w:val="00DD097A"/>
    <w:rsid w:val="00DD0D47"/>
    <w:rsid w:val="00DD16FA"/>
    <w:rsid w:val="00DD26FA"/>
    <w:rsid w:val="00DD5B20"/>
    <w:rsid w:val="00DD6769"/>
    <w:rsid w:val="00DD7EFF"/>
    <w:rsid w:val="00DE084B"/>
    <w:rsid w:val="00DF0E77"/>
    <w:rsid w:val="00DF2352"/>
    <w:rsid w:val="00E02B73"/>
    <w:rsid w:val="00E042F8"/>
    <w:rsid w:val="00E05B76"/>
    <w:rsid w:val="00E10CC5"/>
    <w:rsid w:val="00E12025"/>
    <w:rsid w:val="00E13F43"/>
    <w:rsid w:val="00E158A7"/>
    <w:rsid w:val="00E200C3"/>
    <w:rsid w:val="00E23A30"/>
    <w:rsid w:val="00E241A2"/>
    <w:rsid w:val="00E2421F"/>
    <w:rsid w:val="00E24647"/>
    <w:rsid w:val="00E27DAF"/>
    <w:rsid w:val="00E27ECA"/>
    <w:rsid w:val="00E3145B"/>
    <w:rsid w:val="00E35E54"/>
    <w:rsid w:val="00E36A43"/>
    <w:rsid w:val="00E40E32"/>
    <w:rsid w:val="00E40F3D"/>
    <w:rsid w:val="00E41BF1"/>
    <w:rsid w:val="00E42086"/>
    <w:rsid w:val="00E4543A"/>
    <w:rsid w:val="00E468A5"/>
    <w:rsid w:val="00E476E6"/>
    <w:rsid w:val="00E51821"/>
    <w:rsid w:val="00E544AD"/>
    <w:rsid w:val="00E574EF"/>
    <w:rsid w:val="00E641DC"/>
    <w:rsid w:val="00E71010"/>
    <w:rsid w:val="00E74B57"/>
    <w:rsid w:val="00E75926"/>
    <w:rsid w:val="00E80531"/>
    <w:rsid w:val="00E84731"/>
    <w:rsid w:val="00E8602D"/>
    <w:rsid w:val="00E86613"/>
    <w:rsid w:val="00E905B8"/>
    <w:rsid w:val="00E9192B"/>
    <w:rsid w:val="00E91C7E"/>
    <w:rsid w:val="00E92298"/>
    <w:rsid w:val="00E97588"/>
    <w:rsid w:val="00EA0089"/>
    <w:rsid w:val="00EA3825"/>
    <w:rsid w:val="00EA4176"/>
    <w:rsid w:val="00EA5037"/>
    <w:rsid w:val="00EA63B3"/>
    <w:rsid w:val="00EA7567"/>
    <w:rsid w:val="00EB0217"/>
    <w:rsid w:val="00EB1EC3"/>
    <w:rsid w:val="00EB6CAA"/>
    <w:rsid w:val="00EB6DAB"/>
    <w:rsid w:val="00EC2C07"/>
    <w:rsid w:val="00EC4E2C"/>
    <w:rsid w:val="00EC7789"/>
    <w:rsid w:val="00ED055B"/>
    <w:rsid w:val="00ED058C"/>
    <w:rsid w:val="00ED09DB"/>
    <w:rsid w:val="00ED2310"/>
    <w:rsid w:val="00ED5A41"/>
    <w:rsid w:val="00ED5FB0"/>
    <w:rsid w:val="00EE15C3"/>
    <w:rsid w:val="00EE2E20"/>
    <w:rsid w:val="00EE3EFF"/>
    <w:rsid w:val="00EE7DD3"/>
    <w:rsid w:val="00EF0EB2"/>
    <w:rsid w:val="00EF136B"/>
    <w:rsid w:val="00EF1498"/>
    <w:rsid w:val="00EF1FB8"/>
    <w:rsid w:val="00EF232B"/>
    <w:rsid w:val="00EF2F19"/>
    <w:rsid w:val="00F01128"/>
    <w:rsid w:val="00F016CC"/>
    <w:rsid w:val="00F01D0A"/>
    <w:rsid w:val="00F021AB"/>
    <w:rsid w:val="00F0688B"/>
    <w:rsid w:val="00F069B6"/>
    <w:rsid w:val="00F07C98"/>
    <w:rsid w:val="00F07EFC"/>
    <w:rsid w:val="00F1085E"/>
    <w:rsid w:val="00F11E66"/>
    <w:rsid w:val="00F157C4"/>
    <w:rsid w:val="00F15CEB"/>
    <w:rsid w:val="00F16BF7"/>
    <w:rsid w:val="00F1741E"/>
    <w:rsid w:val="00F17561"/>
    <w:rsid w:val="00F23237"/>
    <w:rsid w:val="00F26CC8"/>
    <w:rsid w:val="00F312ED"/>
    <w:rsid w:val="00F31891"/>
    <w:rsid w:val="00F34C38"/>
    <w:rsid w:val="00F36724"/>
    <w:rsid w:val="00F368AE"/>
    <w:rsid w:val="00F4094C"/>
    <w:rsid w:val="00F41573"/>
    <w:rsid w:val="00F42257"/>
    <w:rsid w:val="00F4271C"/>
    <w:rsid w:val="00F45CBD"/>
    <w:rsid w:val="00F52413"/>
    <w:rsid w:val="00F55D70"/>
    <w:rsid w:val="00F57C58"/>
    <w:rsid w:val="00F63409"/>
    <w:rsid w:val="00F6476E"/>
    <w:rsid w:val="00F64ED6"/>
    <w:rsid w:val="00F64F65"/>
    <w:rsid w:val="00F701F5"/>
    <w:rsid w:val="00F71811"/>
    <w:rsid w:val="00F7183F"/>
    <w:rsid w:val="00F74AA0"/>
    <w:rsid w:val="00F75FB8"/>
    <w:rsid w:val="00F763EE"/>
    <w:rsid w:val="00F77191"/>
    <w:rsid w:val="00F80F12"/>
    <w:rsid w:val="00F832C4"/>
    <w:rsid w:val="00F872DD"/>
    <w:rsid w:val="00F9418F"/>
    <w:rsid w:val="00F94421"/>
    <w:rsid w:val="00F958F6"/>
    <w:rsid w:val="00F96DE3"/>
    <w:rsid w:val="00F97D71"/>
    <w:rsid w:val="00FA4F0B"/>
    <w:rsid w:val="00FB0FCE"/>
    <w:rsid w:val="00FB1020"/>
    <w:rsid w:val="00FB24F6"/>
    <w:rsid w:val="00FB5C71"/>
    <w:rsid w:val="00FC15A3"/>
    <w:rsid w:val="00FC4F57"/>
    <w:rsid w:val="00FD0AB7"/>
    <w:rsid w:val="00FD2912"/>
    <w:rsid w:val="00FD4EBE"/>
    <w:rsid w:val="00FD5A45"/>
    <w:rsid w:val="00FD7C92"/>
    <w:rsid w:val="00FE1C09"/>
    <w:rsid w:val="00FE48C2"/>
    <w:rsid w:val="00FF1A85"/>
    <w:rsid w:val="00FF2E3A"/>
    <w:rsid w:val="00FF4AE0"/>
    <w:rsid w:val="00FF62B5"/>
    <w:rsid w:val="00FF6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D05084"/>
  <w15:docId w15:val="{454BF8CB-7A6C-4B03-8163-D4B19EBE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EF0"/>
    <w:rPr>
      <w:lang w:eastAsia="en-US"/>
    </w:rPr>
  </w:style>
  <w:style w:type="paragraph" w:styleId="Nagwek3">
    <w:name w:val="heading 3"/>
    <w:basedOn w:val="Normalny"/>
    <w:next w:val="Normalny"/>
    <w:link w:val="Nagwek3Znak"/>
    <w:uiPriority w:val="99"/>
    <w:qFormat/>
    <w:rsid w:val="00B61900"/>
    <w:pPr>
      <w:keepNext/>
      <w:ind w:firstLine="4536"/>
      <w:outlineLvl w:val="2"/>
    </w:pPr>
    <w:rPr>
      <w:rFonts w:ascii="Times New Roman" w:hAnsi="Times New Roman"/>
      <w:b/>
      <w:i/>
      <w:kern w:val="2"/>
      <w:sz w:val="20"/>
      <w:szCs w:val="20"/>
      <w:lang w:eastAsia="ar-SA"/>
    </w:rPr>
  </w:style>
  <w:style w:type="paragraph" w:styleId="Nagwek5">
    <w:name w:val="heading 5"/>
    <w:basedOn w:val="Normalny"/>
    <w:next w:val="Normalny"/>
    <w:link w:val="Nagwek5Znak"/>
    <w:uiPriority w:val="99"/>
    <w:qFormat/>
    <w:rsid w:val="00F96DE3"/>
    <w:pPr>
      <w:keepNext/>
      <w:keepLines/>
      <w:spacing w:before="40"/>
      <w:outlineLvl w:val="4"/>
    </w:pPr>
    <w:rPr>
      <w:rFonts w:ascii="Calibri Light" w:hAnsi="Calibri Light"/>
      <w:color w:val="2E74B5"/>
      <w:sz w:val="20"/>
      <w:szCs w:val="20"/>
      <w:lang w:eastAsia="pl-PL"/>
    </w:rPr>
  </w:style>
  <w:style w:type="paragraph" w:styleId="Nagwek6">
    <w:name w:val="heading 6"/>
    <w:basedOn w:val="Normalny"/>
    <w:next w:val="Normalny"/>
    <w:link w:val="Nagwek6Znak"/>
    <w:semiHidden/>
    <w:unhideWhenUsed/>
    <w:qFormat/>
    <w:locked/>
    <w:rsid w:val="00A04DE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F96DE3"/>
    <w:pPr>
      <w:keepNext/>
      <w:keepLines/>
      <w:spacing w:before="40"/>
      <w:outlineLvl w:val="6"/>
    </w:pPr>
    <w:rPr>
      <w:rFonts w:ascii="Calibri Light" w:hAnsi="Calibri Light"/>
      <w:i/>
      <w:iCs/>
      <w:color w:val="1F4D78"/>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semiHidden/>
    <w:locked/>
    <w:rsid w:val="00B61900"/>
    <w:rPr>
      <w:rFonts w:ascii="Times New Roman" w:hAnsi="Times New Roman" w:cs="Times New Roman"/>
      <w:b/>
      <w:i/>
      <w:kern w:val="2"/>
      <w:sz w:val="20"/>
      <w:lang w:eastAsia="ar-SA" w:bidi="ar-SA"/>
    </w:rPr>
  </w:style>
  <w:style w:type="character" w:customStyle="1" w:styleId="Nagwek5Znak">
    <w:name w:val="Nagłówek 5 Znak"/>
    <w:basedOn w:val="Domylnaczcionkaakapitu"/>
    <w:link w:val="Nagwek5"/>
    <w:uiPriority w:val="99"/>
    <w:semiHidden/>
    <w:locked/>
    <w:rsid w:val="00F96DE3"/>
    <w:rPr>
      <w:rFonts w:ascii="Calibri Light" w:hAnsi="Calibri Light" w:cs="Times New Roman"/>
      <w:color w:val="2E74B5"/>
    </w:rPr>
  </w:style>
  <w:style w:type="character" w:customStyle="1" w:styleId="Nagwek7Znak">
    <w:name w:val="Nagłówek 7 Znak"/>
    <w:basedOn w:val="Domylnaczcionkaakapitu"/>
    <w:link w:val="Nagwek7"/>
    <w:uiPriority w:val="99"/>
    <w:semiHidden/>
    <w:locked/>
    <w:rsid w:val="00F96DE3"/>
    <w:rPr>
      <w:rFonts w:ascii="Calibri Light" w:hAnsi="Calibri Light" w:cs="Times New Roman"/>
      <w:i/>
      <w:color w:val="1F4D78"/>
    </w:rPr>
  </w:style>
  <w:style w:type="character" w:customStyle="1" w:styleId="object">
    <w:name w:val="object"/>
    <w:uiPriority w:val="99"/>
    <w:rsid w:val="005F39F0"/>
  </w:style>
  <w:style w:type="character" w:styleId="Pogrubienie">
    <w:name w:val="Strong"/>
    <w:basedOn w:val="Domylnaczcionkaakapitu"/>
    <w:uiPriority w:val="99"/>
    <w:qFormat/>
    <w:rsid w:val="005F39F0"/>
    <w:rPr>
      <w:rFonts w:cs="Times New Roman"/>
      <w:b/>
    </w:rPr>
  </w:style>
  <w:style w:type="character" w:styleId="Uwydatnienie">
    <w:name w:val="Emphasis"/>
    <w:basedOn w:val="Domylnaczcionkaakapitu"/>
    <w:uiPriority w:val="99"/>
    <w:qFormat/>
    <w:rsid w:val="005F39F0"/>
    <w:rPr>
      <w:rFonts w:cs="Times New Roman"/>
      <w:i/>
    </w:rPr>
  </w:style>
  <w:style w:type="character" w:styleId="Hipercze">
    <w:name w:val="Hyperlink"/>
    <w:basedOn w:val="Domylnaczcionkaakapitu"/>
    <w:uiPriority w:val="99"/>
    <w:rsid w:val="00655FE0"/>
    <w:rPr>
      <w:rFonts w:cs="Times New Roman"/>
      <w:color w:val="0000FF"/>
      <w:u w:val="single"/>
    </w:rPr>
  </w:style>
  <w:style w:type="paragraph" w:customStyle="1" w:styleId="1">
    <w:name w:val="1."/>
    <w:basedOn w:val="Normalny"/>
    <w:uiPriority w:val="99"/>
    <w:rsid w:val="00655FE0"/>
    <w:pPr>
      <w:suppressAutoHyphens/>
      <w:snapToGrid w:val="0"/>
      <w:spacing w:line="258" w:lineRule="atLeast"/>
      <w:ind w:left="227" w:hanging="227"/>
      <w:jc w:val="both"/>
    </w:pPr>
    <w:rPr>
      <w:rFonts w:ascii="FrankfurtGothic" w:eastAsia="Times New Roman" w:hAnsi="FrankfurtGothic"/>
      <w:color w:val="000000"/>
      <w:kern w:val="1"/>
      <w:sz w:val="19"/>
      <w:szCs w:val="20"/>
      <w:lang w:eastAsia="ar-SA"/>
    </w:rPr>
  </w:style>
  <w:style w:type="paragraph" w:customStyle="1" w:styleId="Akapitzlist1">
    <w:name w:val="Akapit z listą1"/>
    <w:aliases w:val="L1,Numerowanie,Akapit z listą5,CW_Lista,Kolorowa lista — akcent 11,T_SZ_List Paragraph,normalny tekst,Jasna lista — akcent 51,Kolorowa lista — akcent 111,Średnia siatka 1 — akcent 22"/>
    <w:basedOn w:val="Normalny"/>
    <w:link w:val="AkapitzlistZnak"/>
    <w:uiPriority w:val="99"/>
    <w:rsid w:val="00655FE0"/>
    <w:pPr>
      <w:spacing w:after="120" w:line="276" w:lineRule="auto"/>
      <w:ind w:left="357"/>
    </w:pPr>
    <w:rPr>
      <w:rFonts w:ascii="Arial" w:hAnsi="Arial"/>
      <w:kern w:val="1"/>
      <w:sz w:val="20"/>
      <w:szCs w:val="20"/>
      <w:lang w:eastAsia="ar-SA"/>
    </w:rPr>
  </w:style>
  <w:style w:type="character" w:customStyle="1" w:styleId="AkapitzlistZnak">
    <w:name w:val="Akapit z listą Znak"/>
    <w:aliases w:val="L1 Znak,Numerowanie Znak,Akapit z listą5 Znak,CW_Lista Znak,Kolorowa lista — akcent 1 Znak,T_SZ_List Paragraph Znak,normalny tekst Znak,Kolorowe cieniowanie — akcent 3 Znak,Kolorowa lista — akcent 11 Znak"/>
    <w:link w:val="Akapitzlist1"/>
    <w:uiPriority w:val="99"/>
    <w:locked/>
    <w:rsid w:val="00655FE0"/>
    <w:rPr>
      <w:rFonts w:ascii="Arial" w:hAnsi="Arial"/>
      <w:kern w:val="1"/>
      <w:sz w:val="20"/>
      <w:lang w:eastAsia="ar-SA" w:bidi="ar-SA"/>
    </w:rPr>
  </w:style>
  <w:style w:type="character" w:styleId="UyteHipercze">
    <w:name w:val="FollowedHyperlink"/>
    <w:basedOn w:val="Domylnaczcionkaakapitu"/>
    <w:uiPriority w:val="99"/>
    <w:semiHidden/>
    <w:rsid w:val="000A4D41"/>
    <w:rPr>
      <w:rFonts w:cs="Times New Roman"/>
      <w:color w:val="954F72"/>
      <w:u w:val="single"/>
    </w:rPr>
  </w:style>
  <w:style w:type="paragraph" w:styleId="Akapitzlist">
    <w:name w:val="List Paragraph"/>
    <w:aliases w:val="Akapit z listą BS,Colorful List - Accent 11,Akapit z listą4,Średnia siatka 1 — akcent 21,sw tekst,Wypunktowanie,Colorful List - Accent 111,Kolorowa lista — akcent 12,Asia 2  Akapit z listą,Obiekt,lp1,Colorful List - Accent 12"/>
    <w:basedOn w:val="Normalny"/>
    <w:uiPriority w:val="99"/>
    <w:qFormat/>
    <w:rsid w:val="00F52413"/>
    <w:pPr>
      <w:ind w:left="720"/>
      <w:contextualSpacing/>
    </w:pPr>
  </w:style>
  <w:style w:type="paragraph" w:styleId="NormalnyWeb">
    <w:name w:val="Normal (Web)"/>
    <w:basedOn w:val="Normalny"/>
    <w:uiPriority w:val="99"/>
    <w:semiHidden/>
    <w:rsid w:val="00B61900"/>
    <w:pPr>
      <w:spacing w:before="100" w:after="100"/>
    </w:pPr>
    <w:rPr>
      <w:rFonts w:ascii="Arial Unicode MS" w:hAnsi="Arial Unicode MS" w:cs="Arial Unicode MS"/>
      <w:kern w:val="2"/>
      <w:sz w:val="24"/>
      <w:szCs w:val="24"/>
      <w:lang w:eastAsia="ar-SA"/>
    </w:rPr>
  </w:style>
  <w:style w:type="character" w:customStyle="1" w:styleId="FooterChar">
    <w:name w:val="Footer Char"/>
    <w:aliases w:val="Znak Char"/>
    <w:uiPriority w:val="99"/>
    <w:locked/>
    <w:rsid w:val="00B61900"/>
    <w:rPr>
      <w:kern w:val="2"/>
      <w:sz w:val="24"/>
      <w:lang w:eastAsia="ar-SA" w:bidi="ar-SA"/>
    </w:rPr>
  </w:style>
  <w:style w:type="paragraph" w:styleId="Stopka">
    <w:name w:val="footer"/>
    <w:aliases w:val="Znak"/>
    <w:basedOn w:val="Normalny"/>
    <w:link w:val="StopkaZnak"/>
    <w:uiPriority w:val="99"/>
    <w:rsid w:val="00B61900"/>
    <w:pPr>
      <w:tabs>
        <w:tab w:val="center" w:pos="4536"/>
        <w:tab w:val="right" w:pos="9072"/>
      </w:tabs>
      <w:suppressAutoHyphens/>
    </w:pPr>
    <w:rPr>
      <w:sz w:val="20"/>
      <w:szCs w:val="20"/>
    </w:rPr>
  </w:style>
  <w:style w:type="character" w:customStyle="1" w:styleId="StopkaZnak">
    <w:name w:val="Stopka Znak"/>
    <w:aliases w:val="Znak Znak1"/>
    <w:basedOn w:val="Domylnaczcionkaakapitu"/>
    <w:link w:val="Stopka"/>
    <w:uiPriority w:val="99"/>
    <w:semiHidden/>
    <w:locked/>
    <w:rsid w:val="000607F4"/>
    <w:rPr>
      <w:rFonts w:cs="Times New Roman"/>
      <w:lang w:eastAsia="en-US"/>
    </w:rPr>
  </w:style>
  <w:style w:type="character" w:customStyle="1" w:styleId="StopkaZnak1">
    <w:name w:val="Stopka Znak1"/>
    <w:aliases w:val="Znak Znak"/>
    <w:uiPriority w:val="99"/>
    <w:semiHidden/>
    <w:rsid w:val="00B61900"/>
  </w:style>
  <w:style w:type="paragraph" w:styleId="Tekstpodstawowy">
    <w:name w:val="Body Text"/>
    <w:basedOn w:val="Normalny"/>
    <w:link w:val="TekstpodstawowyZnak"/>
    <w:uiPriority w:val="99"/>
    <w:rsid w:val="00B61900"/>
    <w:pPr>
      <w:suppressAutoHyphens/>
      <w:spacing w:after="120"/>
    </w:pPr>
    <w:rPr>
      <w:rFonts w:ascii="Times New Roman" w:hAnsi="Times New Roman"/>
      <w:kern w:val="2"/>
      <w:sz w:val="20"/>
      <w:szCs w:val="20"/>
      <w:lang w:eastAsia="ar-SA"/>
    </w:rPr>
  </w:style>
  <w:style w:type="character" w:customStyle="1" w:styleId="TekstpodstawowyZnak">
    <w:name w:val="Tekst podstawowy Znak"/>
    <w:basedOn w:val="Domylnaczcionkaakapitu"/>
    <w:link w:val="Tekstpodstawowy"/>
    <w:uiPriority w:val="99"/>
    <w:locked/>
    <w:rsid w:val="00B61900"/>
    <w:rPr>
      <w:rFonts w:ascii="Times New Roman" w:hAnsi="Times New Roman" w:cs="Times New Roman"/>
      <w:kern w:val="2"/>
      <w:sz w:val="20"/>
      <w:lang w:eastAsia="ar-SA" w:bidi="ar-SA"/>
    </w:rPr>
  </w:style>
  <w:style w:type="paragraph" w:customStyle="1" w:styleId="glowny">
    <w:name w:val="glowny"/>
    <w:basedOn w:val="Stopka"/>
    <w:next w:val="Stopka"/>
    <w:uiPriority w:val="99"/>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B61900"/>
    <w:pPr>
      <w:tabs>
        <w:tab w:val="left" w:pos="-23705"/>
      </w:tabs>
      <w:suppressAutoHyphens/>
      <w:ind w:left="709" w:hanging="709"/>
      <w:jc w:val="both"/>
    </w:pPr>
    <w:rPr>
      <w:rFonts w:ascii="Verdana" w:eastAsia="Times New Roman" w:hAnsi="Verdana"/>
      <w:b/>
      <w:kern w:val="2"/>
      <w:szCs w:val="20"/>
      <w:lang w:eastAsia="ar-SA"/>
    </w:rPr>
  </w:style>
  <w:style w:type="paragraph" w:customStyle="1" w:styleId="awciety">
    <w:name w:val="a) wciety"/>
    <w:basedOn w:val="Normalny"/>
    <w:uiPriority w:val="99"/>
    <w:rsid w:val="00B61900"/>
    <w:pPr>
      <w:suppressAutoHyphens/>
      <w:snapToGrid w:val="0"/>
      <w:spacing w:line="258" w:lineRule="atLeast"/>
      <w:ind w:left="567" w:hanging="238"/>
      <w:jc w:val="both"/>
    </w:pPr>
    <w:rPr>
      <w:rFonts w:ascii="FrankfurtGothic" w:eastAsia="Times New Roman" w:hAnsi="FrankfurtGothic"/>
      <w:color w:val="000000"/>
      <w:kern w:val="2"/>
      <w:sz w:val="19"/>
      <w:szCs w:val="20"/>
      <w:lang w:eastAsia="ar-SA"/>
    </w:rPr>
  </w:style>
  <w:style w:type="paragraph" w:customStyle="1" w:styleId="WW-Tekstpodstawowywcity2">
    <w:name w:val="WW-Tekst podstawowy wcięty 2"/>
    <w:basedOn w:val="Normalny"/>
    <w:uiPriority w:val="99"/>
    <w:rsid w:val="00B61900"/>
    <w:pPr>
      <w:suppressAutoHyphens/>
      <w:ind w:left="284" w:hanging="284"/>
      <w:jc w:val="both"/>
    </w:pPr>
    <w:rPr>
      <w:rFonts w:ascii="Times New Roman" w:eastAsia="Times New Roman" w:hAnsi="Times New Roman"/>
      <w:kern w:val="2"/>
      <w:sz w:val="24"/>
      <w:szCs w:val="20"/>
      <w:lang w:eastAsia="ar-SA"/>
    </w:rPr>
  </w:style>
  <w:style w:type="paragraph" w:customStyle="1" w:styleId="WW-Tekstpodstawowywcity3">
    <w:name w:val="WW-Tekst podstawowy wcięty 3"/>
    <w:basedOn w:val="Normalny"/>
    <w:uiPriority w:val="99"/>
    <w:rsid w:val="00B61900"/>
    <w:pPr>
      <w:tabs>
        <w:tab w:val="left" w:pos="16756"/>
      </w:tabs>
      <w:suppressAutoHyphens/>
      <w:ind w:left="284"/>
      <w:jc w:val="both"/>
    </w:pPr>
    <w:rPr>
      <w:rFonts w:ascii="Times New Roman" w:eastAsia="Times New Roman" w:hAnsi="Times New Roman"/>
      <w:kern w:val="2"/>
      <w:sz w:val="24"/>
      <w:szCs w:val="20"/>
      <w:lang w:eastAsia="ar-SA"/>
    </w:rPr>
  </w:style>
  <w:style w:type="paragraph" w:customStyle="1" w:styleId="WW-Tekstpodstawowywcity31">
    <w:name w:val="WW-Tekst podstawowy wcięty 31"/>
    <w:basedOn w:val="Normalny"/>
    <w:uiPriority w:val="99"/>
    <w:rsid w:val="00B61900"/>
    <w:pPr>
      <w:suppressAutoHyphens/>
      <w:ind w:left="-11"/>
    </w:pPr>
    <w:rPr>
      <w:rFonts w:ascii="Times New Roman" w:eastAsia="Times New Roman" w:hAnsi="Times New Roman"/>
      <w:kern w:val="2"/>
      <w:sz w:val="24"/>
      <w:szCs w:val="20"/>
      <w:lang w:eastAsia="ar-SA"/>
    </w:rPr>
  </w:style>
  <w:style w:type="paragraph" w:customStyle="1" w:styleId="western">
    <w:name w:val="western"/>
    <w:basedOn w:val="Normalny"/>
    <w:uiPriority w:val="99"/>
    <w:rsid w:val="00B61900"/>
    <w:pPr>
      <w:suppressAutoHyphens/>
      <w:spacing w:before="280" w:after="280"/>
      <w:jc w:val="both"/>
    </w:pPr>
    <w:rPr>
      <w:rFonts w:ascii="Times New Roman" w:eastAsia="Times New Roman" w:hAnsi="Times New Roman"/>
      <w:kern w:val="2"/>
      <w:sz w:val="24"/>
      <w:szCs w:val="24"/>
      <w:lang w:eastAsia="ar-SA"/>
    </w:rPr>
  </w:style>
  <w:style w:type="paragraph" w:customStyle="1" w:styleId="Tekstpodstawowywcity34">
    <w:name w:val="Tekst podstawowy wcięty 34"/>
    <w:basedOn w:val="Normalny"/>
    <w:uiPriority w:val="99"/>
    <w:rsid w:val="00B61900"/>
    <w:pPr>
      <w:tabs>
        <w:tab w:val="left" w:pos="-21578"/>
      </w:tabs>
      <w:suppressAutoHyphens/>
      <w:ind w:left="709" w:hanging="425"/>
      <w:jc w:val="both"/>
    </w:pPr>
    <w:rPr>
      <w:rFonts w:ascii="Verdana" w:eastAsia="Times New Roman" w:hAnsi="Verdana"/>
      <w:kern w:val="2"/>
      <w:szCs w:val="24"/>
      <w:lang w:eastAsia="ar-SA"/>
    </w:rPr>
  </w:style>
  <w:style w:type="paragraph" w:customStyle="1" w:styleId="Akapitzlist2">
    <w:name w:val="Akapit z listą2"/>
    <w:basedOn w:val="Normalny"/>
    <w:uiPriority w:val="99"/>
    <w:rsid w:val="00B61900"/>
    <w:pPr>
      <w:suppressAutoHyphens/>
    </w:pPr>
    <w:rPr>
      <w:rFonts w:ascii="Times New Roman" w:eastAsia="Times New Roman" w:hAnsi="Times New Roman"/>
      <w:kern w:val="2"/>
      <w:sz w:val="24"/>
      <w:szCs w:val="20"/>
      <w:lang w:eastAsia="ar-SA"/>
    </w:rPr>
  </w:style>
  <w:style w:type="paragraph" w:customStyle="1" w:styleId="44-">
    <w:name w:val="44-"/>
    <w:basedOn w:val="awciety"/>
    <w:next w:val="awciety"/>
    <w:uiPriority w:val="99"/>
    <w:rsid w:val="00B61900"/>
    <w:pPr>
      <w:ind w:left="680" w:hanging="227"/>
    </w:pPr>
    <w:rPr>
      <w:rFonts w:cs="FrankfurtGothic"/>
    </w:rPr>
  </w:style>
  <w:style w:type="paragraph" w:customStyle="1" w:styleId="10">
    <w:name w:val="1"/>
    <w:basedOn w:val="Normalny"/>
    <w:uiPriority w:val="99"/>
    <w:rsid w:val="00B61900"/>
    <w:pPr>
      <w:spacing w:before="100" w:beforeAutospacing="1" w:after="100" w:afterAutospacing="1"/>
    </w:pPr>
    <w:rPr>
      <w:rFonts w:ascii="Times New Roman" w:eastAsia="SimSun" w:hAnsi="Times New Roman"/>
      <w:sz w:val="24"/>
      <w:szCs w:val="24"/>
      <w:lang w:eastAsia="zh-CN"/>
    </w:rPr>
  </w:style>
  <w:style w:type="character" w:customStyle="1" w:styleId="FontStyle47">
    <w:name w:val="Font Style47"/>
    <w:uiPriority w:val="99"/>
    <w:rsid w:val="00B61900"/>
    <w:rPr>
      <w:rFonts w:ascii="Tahoma" w:hAnsi="Tahoma"/>
      <w:sz w:val="18"/>
    </w:rPr>
  </w:style>
  <w:style w:type="paragraph" w:styleId="Tekstpodstawowywcity">
    <w:name w:val="Body Text Indent"/>
    <w:basedOn w:val="Normalny"/>
    <w:link w:val="TekstpodstawowywcityZnak"/>
    <w:uiPriority w:val="99"/>
    <w:rsid w:val="00F96DE3"/>
    <w:pPr>
      <w:spacing w:after="120"/>
      <w:ind w:left="283"/>
    </w:pPr>
    <w:rPr>
      <w:sz w:val="20"/>
      <w:szCs w:val="20"/>
      <w:lang w:eastAsia="pl-PL"/>
    </w:rPr>
  </w:style>
  <w:style w:type="character" w:customStyle="1" w:styleId="TekstpodstawowywcityZnak">
    <w:name w:val="Tekst podstawowy wcięty Znak"/>
    <w:basedOn w:val="Domylnaczcionkaakapitu"/>
    <w:link w:val="Tekstpodstawowywcity"/>
    <w:uiPriority w:val="99"/>
    <w:locked/>
    <w:rsid w:val="00F96DE3"/>
    <w:rPr>
      <w:rFonts w:cs="Times New Roman"/>
    </w:rPr>
  </w:style>
  <w:style w:type="paragraph" w:customStyle="1" w:styleId="WW-Listanumerowana">
    <w:name w:val="WW-Lista numerowana"/>
    <w:basedOn w:val="Normalny"/>
    <w:uiPriority w:val="99"/>
    <w:rsid w:val="00F96DE3"/>
    <w:pPr>
      <w:suppressAutoHyphens/>
      <w:spacing w:after="120"/>
      <w:ind w:left="284" w:hanging="284"/>
      <w:jc w:val="both"/>
    </w:pPr>
    <w:rPr>
      <w:rFonts w:ascii="Times New Roman" w:eastAsia="Times New Roman" w:hAnsi="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F96DE3"/>
    <w:pPr>
      <w:ind w:left="284" w:hanging="284"/>
      <w:jc w:val="both"/>
    </w:pPr>
  </w:style>
  <w:style w:type="paragraph" w:customStyle="1" w:styleId="Tekstpodstawowy33">
    <w:name w:val="Tekst podstawowy 33"/>
    <w:basedOn w:val="Normalny"/>
    <w:uiPriority w:val="99"/>
    <w:rsid w:val="00F7183F"/>
    <w:pPr>
      <w:spacing w:after="120"/>
    </w:pPr>
    <w:rPr>
      <w:rFonts w:ascii="Times New Roman" w:eastAsia="Times New Roman" w:hAnsi="Times New Roman"/>
      <w:kern w:val="2"/>
      <w:sz w:val="16"/>
      <w:szCs w:val="16"/>
      <w:lang w:val="en-US" w:eastAsia="ar-SA"/>
    </w:rPr>
  </w:style>
  <w:style w:type="paragraph" w:customStyle="1" w:styleId="Default1">
    <w:name w:val="Default1"/>
    <w:basedOn w:val="Normalny"/>
    <w:uiPriority w:val="99"/>
    <w:rsid w:val="003C2FB8"/>
    <w:pPr>
      <w:widowControl w:val="0"/>
      <w:suppressAutoHyphens/>
      <w:autoSpaceDE w:val="0"/>
    </w:pPr>
    <w:rPr>
      <w:rFonts w:ascii="Times New Roman" w:eastAsia="Times New Roman" w:hAnsi="Times New Roman"/>
      <w:color w:val="000000"/>
      <w:kern w:val="1"/>
      <w:sz w:val="24"/>
      <w:szCs w:val="24"/>
      <w:lang w:eastAsia="hi-IN" w:bidi="hi-IN"/>
    </w:rPr>
  </w:style>
  <w:style w:type="paragraph" w:styleId="Nagwek">
    <w:name w:val="header"/>
    <w:basedOn w:val="Normalny"/>
    <w:link w:val="NagwekZnak"/>
    <w:uiPriority w:val="99"/>
    <w:rsid w:val="003E7B35"/>
    <w:pPr>
      <w:tabs>
        <w:tab w:val="center" w:pos="4536"/>
        <w:tab w:val="right" w:pos="9072"/>
      </w:tabs>
    </w:pPr>
    <w:rPr>
      <w:sz w:val="20"/>
      <w:szCs w:val="20"/>
      <w:lang w:eastAsia="pl-PL"/>
    </w:rPr>
  </w:style>
  <w:style w:type="character" w:customStyle="1" w:styleId="NagwekZnak">
    <w:name w:val="Nagłówek Znak"/>
    <w:basedOn w:val="Domylnaczcionkaakapitu"/>
    <w:link w:val="Nagwek"/>
    <w:uiPriority w:val="99"/>
    <w:locked/>
    <w:rsid w:val="003E7B35"/>
    <w:rPr>
      <w:rFonts w:cs="Times New Roman"/>
    </w:rPr>
  </w:style>
  <w:style w:type="character" w:styleId="Odwoaniedokomentarza">
    <w:name w:val="annotation reference"/>
    <w:basedOn w:val="Domylnaczcionkaakapitu"/>
    <w:uiPriority w:val="99"/>
    <w:semiHidden/>
    <w:rsid w:val="001E296C"/>
    <w:rPr>
      <w:rFonts w:cs="Times New Roman"/>
      <w:sz w:val="16"/>
    </w:rPr>
  </w:style>
  <w:style w:type="paragraph" w:styleId="Tekstkomentarza">
    <w:name w:val="annotation text"/>
    <w:basedOn w:val="Normalny"/>
    <w:link w:val="TekstkomentarzaZnak"/>
    <w:uiPriority w:val="99"/>
    <w:semiHidden/>
    <w:rsid w:val="001E296C"/>
    <w:rPr>
      <w:sz w:val="20"/>
      <w:szCs w:val="20"/>
      <w:lang w:eastAsia="pl-PL"/>
    </w:rPr>
  </w:style>
  <w:style w:type="character" w:customStyle="1" w:styleId="TekstkomentarzaZnak">
    <w:name w:val="Tekst komentarza Znak"/>
    <w:basedOn w:val="Domylnaczcionkaakapitu"/>
    <w:link w:val="Tekstkomentarza"/>
    <w:uiPriority w:val="99"/>
    <w:semiHidden/>
    <w:locked/>
    <w:rsid w:val="001E296C"/>
    <w:rPr>
      <w:rFonts w:cs="Times New Roman"/>
      <w:sz w:val="20"/>
    </w:rPr>
  </w:style>
  <w:style w:type="paragraph" w:styleId="Tematkomentarza">
    <w:name w:val="annotation subject"/>
    <w:basedOn w:val="Tekstkomentarza"/>
    <w:next w:val="Tekstkomentarza"/>
    <w:link w:val="TematkomentarzaZnak"/>
    <w:uiPriority w:val="99"/>
    <w:semiHidden/>
    <w:rsid w:val="001E296C"/>
    <w:rPr>
      <w:b/>
      <w:bCs/>
    </w:rPr>
  </w:style>
  <w:style w:type="character" w:customStyle="1" w:styleId="TematkomentarzaZnak">
    <w:name w:val="Temat komentarza Znak"/>
    <w:basedOn w:val="TekstkomentarzaZnak"/>
    <w:link w:val="Tematkomentarza"/>
    <w:uiPriority w:val="99"/>
    <w:semiHidden/>
    <w:locked/>
    <w:rsid w:val="001E296C"/>
    <w:rPr>
      <w:rFonts w:cs="Times New Roman"/>
      <w:b/>
      <w:sz w:val="20"/>
    </w:rPr>
  </w:style>
  <w:style w:type="paragraph" w:styleId="Tekstdymka">
    <w:name w:val="Balloon Text"/>
    <w:basedOn w:val="Normalny"/>
    <w:link w:val="TekstdymkaZnak"/>
    <w:uiPriority w:val="99"/>
    <w:semiHidden/>
    <w:rsid w:val="001E296C"/>
    <w:rPr>
      <w:rFonts w:ascii="Segoe UI" w:hAnsi="Segoe UI"/>
      <w:sz w:val="18"/>
      <w:szCs w:val="18"/>
      <w:lang w:eastAsia="pl-PL"/>
    </w:rPr>
  </w:style>
  <w:style w:type="character" w:customStyle="1" w:styleId="TekstdymkaZnak">
    <w:name w:val="Tekst dymka Znak"/>
    <w:basedOn w:val="Domylnaczcionkaakapitu"/>
    <w:link w:val="Tekstdymka"/>
    <w:uiPriority w:val="99"/>
    <w:semiHidden/>
    <w:locked/>
    <w:rsid w:val="001E296C"/>
    <w:rPr>
      <w:rFonts w:ascii="Segoe UI" w:hAnsi="Segoe UI" w:cs="Times New Roman"/>
      <w:sz w:val="18"/>
    </w:rPr>
  </w:style>
  <w:style w:type="paragraph" w:customStyle="1" w:styleId="Zawartotabeli">
    <w:name w:val="Zawartość tabeli"/>
    <w:basedOn w:val="Tekstpodstawowy"/>
    <w:uiPriority w:val="99"/>
    <w:rsid w:val="00B55146"/>
    <w:pPr>
      <w:suppressLineNumbers/>
      <w:ind w:left="284" w:hanging="284"/>
      <w:jc w:val="both"/>
    </w:pPr>
    <w:rPr>
      <w:kern w:val="1"/>
    </w:rPr>
  </w:style>
  <w:style w:type="paragraph" w:styleId="Poprawka">
    <w:name w:val="Revision"/>
    <w:hidden/>
    <w:uiPriority w:val="99"/>
    <w:semiHidden/>
    <w:rsid w:val="007E604B"/>
    <w:rPr>
      <w:lang w:eastAsia="en-US"/>
    </w:rPr>
  </w:style>
  <w:style w:type="character" w:customStyle="1" w:styleId="Nierozpoznanawzmianka1">
    <w:name w:val="Nierozpoznana wzmianka1"/>
    <w:uiPriority w:val="99"/>
    <w:semiHidden/>
    <w:rsid w:val="00496C22"/>
    <w:rPr>
      <w:color w:val="605E5C"/>
      <w:shd w:val="clear" w:color="auto" w:fill="E1DFDD"/>
    </w:rPr>
  </w:style>
  <w:style w:type="character" w:customStyle="1" w:styleId="ListParagraphChar1">
    <w:name w:val="List Paragraph Char1"/>
    <w:aliases w:val="Akapit z listą BS Char,CW_Lista Char,Colorful List Accent 1 Char,Akapit z listą4 Char,Akapit z listą1 Char,Średnia siatka 1 — akcent 21 Char,sw tekst Char,Wypunktowanie Char,Colorful List - Accent 11 Char,Asia 2  Akapit z listą Cha"/>
    <w:uiPriority w:val="99"/>
    <w:locked/>
    <w:rsid w:val="00EE2E20"/>
    <w:rPr>
      <w:rFonts w:eastAsia="SimSun"/>
      <w:lang w:eastAsia="zh-CN"/>
    </w:rPr>
  </w:style>
  <w:style w:type="character" w:customStyle="1" w:styleId="markedcontent">
    <w:name w:val="markedcontent"/>
    <w:basedOn w:val="Domylnaczcionkaakapitu"/>
    <w:uiPriority w:val="99"/>
    <w:rsid w:val="00EE2E20"/>
    <w:rPr>
      <w:rFonts w:cs="Times New Roman"/>
    </w:rPr>
  </w:style>
  <w:style w:type="character" w:customStyle="1" w:styleId="ZnakZnak5">
    <w:name w:val="Znak Znak5"/>
    <w:uiPriority w:val="99"/>
    <w:locked/>
    <w:rsid w:val="00C11B1D"/>
    <w:rPr>
      <w:kern w:val="2"/>
      <w:lang w:val="pl-PL" w:eastAsia="ar-SA" w:bidi="ar-SA"/>
    </w:rPr>
  </w:style>
  <w:style w:type="character" w:customStyle="1" w:styleId="ZnakZnak4">
    <w:name w:val="Znak Znak4"/>
    <w:uiPriority w:val="99"/>
    <w:locked/>
    <w:rsid w:val="00C11B1D"/>
    <w:rPr>
      <w:rFonts w:ascii="Calibri" w:hAnsi="Calibri"/>
      <w:lang w:val="pl-PL" w:eastAsia="pl-PL"/>
    </w:rPr>
  </w:style>
  <w:style w:type="character" w:customStyle="1" w:styleId="ZnakZnak3">
    <w:name w:val="Znak Znak3"/>
    <w:uiPriority w:val="99"/>
    <w:locked/>
    <w:rsid w:val="00C11B1D"/>
    <w:rPr>
      <w:rFonts w:ascii="Calibri" w:hAnsi="Calibri"/>
      <w:lang w:val="pl-PL" w:eastAsia="pl-PL"/>
    </w:rPr>
  </w:style>
  <w:style w:type="character" w:styleId="Nierozpoznanawzmianka">
    <w:name w:val="Unresolved Mention"/>
    <w:basedOn w:val="Domylnaczcionkaakapitu"/>
    <w:uiPriority w:val="99"/>
    <w:semiHidden/>
    <w:unhideWhenUsed/>
    <w:rsid w:val="002665A4"/>
    <w:rPr>
      <w:color w:val="605E5C"/>
      <w:shd w:val="clear" w:color="auto" w:fill="E1DFDD"/>
    </w:rPr>
  </w:style>
  <w:style w:type="character" w:customStyle="1" w:styleId="Nagwek6Znak">
    <w:name w:val="Nagłówek 6 Znak"/>
    <w:basedOn w:val="Domylnaczcionkaakapitu"/>
    <w:link w:val="Nagwek6"/>
    <w:semiHidden/>
    <w:rsid w:val="00A04DEF"/>
    <w:rPr>
      <w:rFonts w:asciiTheme="majorHAnsi" w:eastAsiaTheme="majorEastAsia" w:hAnsiTheme="majorHAnsi" w:cstheme="majorBidi"/>
      <w:color w:val="243F60" w:themeColor="accent1" w:themeShade="7F"/>
      <w:lang w:eastAsia="en-US"/>
    </w:rPr>
  </w:style>
  <w:style w:type="paragraph" w:customStyle="1" w:styleId="has-text-align-center">
    <w:name w:val="has-text-align-center"/>
    <w:basedOn w:val="Normalny"/>
    <w:rsid w:val="00A76EF0"/>
    <w:pPr>
      <w:spacing w:before="100" w:beforeAutospacing="1" w:after="100" w:afterAutospacing="1"/>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70971">
      <w:bodyDiv w:val="1"/>
      <w:marLeft w:val="0"/>
      <w:marRight w:val="0"/>
      <w:marTop w:val="0"/>
      <w:marBottom w:val="0"/>
      <w:divBdr>
        <w:top w:val="none" w:sz="0" w:space="0" w:color="auto"/>
        <w:left w:val="none" w:sz="0" w:space="0" w:color="auto"/>
        <w:bottom w:val="none" w:sz="0" w:space="0" w:color="auto"/>
        <w:right w:val="none" w:sz="0" w:space="0" w:color="auto"/>
      </w:divBdr>
    </w:div>
    <w:div w:id="101194416">
      <w:bodyDiv w:val="1"/>
      <w:marLeft w:val="0"/>
      <w:marRight w:val="0"/>
      <w:marTop w:val="0"/>
      <w:marBottom w:val="0"/>
      <w:divBdr>
        <w:top w:val="none" w:sz="0" w:space="0" w:color="auto"/>
        <w:left w:val="none" w:sz="0" w:space="0" w:color="auto"/>
        <w:bottom w:val="none" w:sz="0" w:space="0" w:color="auto"/>
        <w:right w:val="none" w:sz="0" w:space="0" w:color="auto"/>
      </w:divBdr>
    </w:div>
    <w:div w:id="350912101">
      <w:marLeft w:val="0"/>
      <w:marRight w:val="0"/>
      <w:marTop w:val="0"/>
      <w:marBottom w:val="0"/>
      <w:divBdr>
        <w:top w:val="none" w:sz="0" w:space="0" w:color="auto"/>
        <w:left w:val="none" w:sz="0" w:space="0" w:color="auto"/>
        <w:bottom w:val="none" w:sz="0" w:space="0" w:color="auto"/>
        <w:right w:val="none" w:sz="0" w:space="0" w:color="auto"/>
      </w:divBdr>
    </w:div>
    <w:div w:id="350912106">
      <w:marLeft w:val="0"/>
      <w:marRight w:val="0"/>
      <w:marTop w:val="0"/>
      <w:marBottom w:val="0"/>
      <w:divBdr>
        <w:top w:val="none" w:sz="0" w:space="0" w:color="auto"/>
        <w:left w:val="none" w:sz="0" w:space="0" w:color="auto"/>
        <w:bottom w:val="none" w:sz="0" w:space="0" w:color="auto"/>
        <w:right w:val="none" w:sz="0" w:space="0" w:color="auto"/>
      </w:divBdr>
    </w:div>
    <w:div w:id="350912113">
      <w:marLeft w:val="0"/>
      <w:marRight w:val="0"/>
      <w:marTop w:val="0"/>
      <w:marBottom w:val="0"/>
      <w:divBdr>
        <w:top w:val="none" w:sz="0" w:space="0" w:color="auto"/>
        <w:left w:val="none" w:sz="0" w:space="0" w:color="auto"/>
        <w:bottom w:val="none" w:sz="0" w:space="0" w:color="auto"/>
        <w:right w:val="none" w:sz="0" w:space="0" w:color="auto"/>
      </w:divBdr>
    </w:div>
    <w:div w:id="350912115">
      <w:marLeft w:val="0"/>
      <w:marRight w:val="0"/>
      <w:marTop w:val="0"/>
      <w:marBottom w:val="0"/>
      <w:divBdr>
        <w:top w:val="none" w:sz="0" w:space="0" w:color="auto"/>
        <w:left w:val="none" w:sz="0" w:space="0" w:color="auto"/>
        <w:bottom w:val="none" w:sz="0" w:space="0" w:color="auto"/>
        <w:right w:val="none" w:sz="0" w:space="0" w:color="auto"/>
      </w:divBdr>
    </w:div>
    <w:div w:id="350912118">
      <w:marLeft w:val="0"/>
      <w:marRight w:val="0"/>
      <w:marTop w:val="0"/>
      <w:marBottom w:val="0"/>
      <w:divBdr>
        <w:top w:val="none" w:sz="0" w:space="0" w:color="auto"/>
        <w:left w:val="none" w:sz="0" w:space="0" w:color="auto"/>
        <w:bottom w:val="none" w:sz="0" w:space="0" w:color="auto"/>
        <w:right w:val="none" w:sz="0" w:space="0" w:color="auto"/>
      </w:divBdr>
      <w:divsChild>
        <w:div w:id="350912110">
          <w:marLeft w:val="0"/>
          <w:marRight w:val="0"/>
          <w:marTop w:val="0"/>
          <w:marBottom w:val="0"/>
          <w:divBdr>
            <w:top w:val="none" w:sz="0" w:space="0" w:color="auto"/>
            <w:left w:val="none" w:sz="0" w:space="0" w:color="auto"/>
            <w:bottom w:val="none" w:sz="0" w:space="0" w:color="auto"/>
            <w:right w:val="none" w:sz="0" w:space="0" w:color="auto"/>
          </w:divBdr>
        </w:div>
        <w:div w:id="350912123">
          <w:marLeft w:val="0"/>
          <w:marRight w:val="0"/>
          <w:marTop w:val="0"/>
          <w:marBottom w:val="0"/>
          <w:divBdr>
            <w:top w:val="none" w:sz="0" w:space="0" w:color="auto"/>
            <w:left w:val="none" w:sz="0" w:space="0" w:color="auto"/>
            <w:bottom w:val="none" w:sz="0" w:space="0" w:color="auto"/>
            <w:right w:val="none" w:sz="0" w:space="0" w:color="auto"/>
          </w:divBdr>
          <w:divsChild>
            <w:div w:id="350912104">
              <w:marLeft w:val="0"/>
              <w:marRight w:val="0"/>
              <w:marTop w:val="0"/>
              <w:marBottom w:val="0"/>
              <w:divBdr>
                <w:top w:val="none" w:sz="0" w:space="0" w:color="auto"/>
                <w:left w:val="none" w:sz="0" w:space="0" w:color="auto"/>
                <w:bottom w:val="none" w:sz="0" w:space="0" w:color="auto"/>
                <w:right w:val="none" w:sz="0" w:space="0" w:color="auto"/>
              </w:divBdr>
            </w:div>
            <w:div w:id="350912105">
              <w:marLeft w:val="0"/>
              <w:marRight w:val="0"/>
              <w:marTop w:val="0"/>
              <w:marBottom w:val="0"/>
              <w:divBdr>
                <w:top w:val="none" w:sz="0" w:space="0" w:color="auto"/>
                <w:left w:val="none" w:sz="0" w:space="0" w:color="auto"/>
                <w:bottom w:val="none" w:sz="0" w:space="0" w:color="auto"/>
                <w:right w:val="none" w:sz="0" w:space="0" w:color="auto"/>
              </w:divBdr>
            </w:div>
            <w:div w:id="350912122">
              <w:marLeft w:val="0"/>
              <w:marRight w:val="0"/>
              <w:marTop w:val="0"/>
              <w:marBottom w:val="0"/>
              <w:divBdr>
                <w:top w:val="none" w:sz="0" w:space="0" w:color="auto"/>
                <w:left w:val="none" w:sz="0" w:space="0" w:color="auto"/>
                <w:bottom w:val="none" w:sz="0" w:space="0" w:color="auto"/>
                <w:right w:val="none" w:sz="0" w:space="0" w:color="auto"/>
              </w:divBdr>
            </w:div>
            <w:div w:id="350912131">
              <w:marLeft w:val="0"/>
              <w:marRight w:val="0"/>
              <w:marTop w:val="0"/>
              <w:marBottom w:val="0"/>
              <w:divBdr>
                <w:top w:val="none" w:sz="0" w:space="0" w:color="auto"/>
                <w:left w:val="none" w:sz="0" w:space="0" w:color="auto"/>
                <w:bottom w:val="none" w:sz="0" w:space="0" w:color="auto"/>
                <w:right w:val="none" w:sz="0" w:space="0" w:color="auto"/>
              </w:divBdr>
            </w:div>
          </w:divsChild>
        </w:div>
        <w:div w:id="350912136">
          <w:marLeft w:val="0"/>
          <w:marRight w:val="0"/>
          <w:marTop w:val="0"/>
          <w:marBottom w:val="0"/>
          <w:divBdr>
            <w:top w:val="none" w:sz="0" w:space="0" w:color="auto"/>
            <w:left w:val="none" w:sz="0" w:space="0" w:color="auto"/>
            <w:bottom w:val="none" w:sz="0" w:space="0" w:color="auto"/>
            <w:right w:val="none" w:sz="0" w:space="0" w:color="auto"/>
          </w:divBdr>
          <w:divsChild>
            <w:div w:id="350912130">
              <w:marLeft w:val="0"/>
              <w:marRight w:val="0"/>
              <w:marTop w:val="0"/>
              <w:marBottom w:val="0"/>
              <w:divBdr>
                <w:top w:val="none" w:sz="0" w:space="0" w:color="auto"/>
                <w:left w:val="none" w:sz="0" w:space="0" w:color="auto"/>
                <w:bottom w:val="none" w:sz="0" w:space="0" w:color="auto"/>
                <w:right w:val="none" w:sz="0" w:space="0" w:color="auto"/>
              </w:divBdr>
              <w:divsChild>
                <w:div w:id="350912102">
                  <w:marLeft w:val="0"/>
                  <w:marRight w:val="0"/>
                  <w:marTop w:val="0"/>
                  <w:marBottom w:val="0"/>
                  <w:divBdr>
                    <w:top w:val="none" w:sz="0" w:space="0" w:color="auto"/>
                    <w:left w:val="none" w:sz="0" w:space="0" w:color="auto"/>
                    <w:bottom w:val="none" w:sz="0" w:space="0" w:color="auto"/>
                    <w:right w:val="none" w:sz="0" w:space="0" w:color="auto"/>
                  </w:divBdr>
                  <w:divsChild>
                    <w:div w:id="350912107">
                      <w:marLeft w:val="0"/>
                      <w:marRight w:val="0"/>
                      <w:marTop w:val="0"/>
                      <w:marBottom w:val="0"/>
                      <w:divBdr>
                        <w:top w:val="none" w:sz="0" w:space="0" w:color="auto"/>
                        <w:left w:val="none" w:sz="0" w:space="0" w:color="auto"/>
                        <w:bottom w:val="none" w:sz="0" w:space="0" w:color="auto"/>
                        <w:right w:val="none" w:sz="0" w:space="0" w:color="auto"/>
                      </w:divBdr>
                      <w:divsChild>
                        <w:div w:id="350912135">
                          <w:marLeft w:val="0"/>
                          <w:marRight w:val="0"/>
                          <w:marTop w:val="0"/>
                          <w:marBottom w:val="0"/>
                          <w:divBdr>
                            <w:top w:val="none" w:sz="0" w:space="0" w:color="auto"/>
                            <w:left w:val="none" w:sz="0" w:space="0" w:color="auto"/>
                            <w:bottom w:val="none" w:sz="0" w:space="0" w:color="auto"/>
                            <w:right w:val="none" w:sz="0" w:space="0" w:color="auto"/>
                          </w:divBdr>
                          <w:divsChild>
                            <w:div w:id="350912103">
                              <w:marLeft w:val="0"/>
                              <w:marRight w:val="0"/>
                              <w:marTop w:val="0"/>
                              <w:marBottom w:val="0"/>
                              <w:divBdr>
                                <w:top w:val="none" w:sz="0" w:space="0" w:color="auto"/>
                                <w:left w:val="none" w:sz="0" w:space="0" w:color="auto"/>
                                <w:bottom w:val="none" w:sz="0" w:space="0" w:color="auto"/>
                                <w:right w:val="none" w:sz="0" w:space="0" w:color="auto"/>
                              </w:divBdr>
                            </w:div>
                            <w:div w:id="350912108">
                              <w:marLeft w:val="0"/>
                              <w:marRight w:val="0"/>
                              <w:marTop w:val="0"/>
                              <w:marBottom w:val="0"/>
                              <w:divBdr>
                                <w:top w:val="none" w:sz="0" w:space="0" w:color="auto"/>
                                <w:left w:val="none" w:sz="0" w:space="0" w:color="auto"/>
                                <w:bottom w:val="none" w:sz="0" w:space="0" w:color="auto"/>
                                <w:right w:val="none" w:sz="0" w:space="0" w:color="auto"/>
                              </w:divBdr>
                            </w:div>
                            <w:div w:id="350912109">
                              <w:marLeft w:val="0"/>
                              <w:marRight w:val="0"/>
                              <w:marTop w:val="0"/>
                              <w:marBottom w:val="0"/>
                              <w:divBdr>
                                <w:top w:val="none" w:sz="0" w:space="0" w:color="auto"/>
                                <w:left w:val="none" w:sz="0" w:space="0" w:color="auto"/>
                                <w:bottom w:val="none" w:sz="0" w:space="0" w:color="auto"/>
                                <w:right w:val="none" w:sz="0" w:space="0" w:color="auto"/>
                              </w:divBdr>
                            </w:div>
                            <w:div w:id="350912111">
                              <w:marLeft w:val="0"/>
                              <w:marRight w:val="0"/>
                              <w:marTop w:val="0"/>
                              <w:marBottom w:val="0"/>
                              <w:divBdr>
                                <w:top w:val="none" w:sz="0" w:space="0" w:color="auto"/>
                                <w:left w:val="none" w:sz="0" w:space="0" w:color="auto"/>
                                <w:bottom w:val="none" w:sz="0" w:space="0" w:color="auto"/>
                                <w:right w:val="none" w:sz="0" w:space="0" w:color="auto"/>
                              </w:divBdr>
                            </w:div>
                            <w:div w:id="350912112">
                              <w:marLeft w:val="0"/>
                              <w:marRight w:val="0"/>
                              <w:marTop w:val="0"/>
                              <w:marBottom w:val="0"/>
                              <w:divBdr>
                                <w:top w:val="none" w:sz="0" w:space="0" w:color="auto"/>
                                <w:left w:val="none" w:sz="0" w:space="0" w:color="auto"/>
                                <w:bottom w:val="none" w:sz="0" w:space="0" w:color="auto"/>
                                <w:right w:val="none" w:sz="0" w:space="0" w:color="auto"/>
                              </w:divBdr>
                            </w:div>
                            <w:div w:id="350912114">
                              <w:marLeft w:val="0"/>
                              <w:marRight w:val="0"/>
                              <w:marTop w:val="0"/>
                              <w:marBottom w:val="0"/>
                              <w:divBdr>
                                <w:top w:val="none" w:sz="0" w:space="0" w:color="auto"/>
                                <w:left w:val="none" w:sz="0" w:space="0" w:color="auto"/>
                                <w:bottom w:val="none" w:sz="0" w:space="0" w:color="auto"/>
                                <w:right w:val="none" w:sz="0" w:space="0" w:color="auto"/>
                              </w:divBdr>
                            </w:div>
                            <w:div w:id="350912116">
                              <w:marLeft w:val="0"/>
                              <w:marRight w:val="0"/>
                              <w:marTop w:val="0"/>
                              <w:marBottom w:val="0"/>
                              <w:divBdr>
                                <w:top w:val="none" w:sz="0" w:space="0" w:color="auto"/>
                                <w:left w:val="none" w:sz="0" w:space="0" w:color="auto"/>
                                <w:bottom w:val="none" w:sz="0" w:space="0" w:color="auto"/>
                                <w:right w:val="none" w:sz="0" w:space="0" w:color="auto"/>
                              </w:divBdr>
                            </w:div>
                            <w:div w:id="350912117">
                              <w:marLeft w:val="0"/>
                              <w:marRight w:val="0"/>
                              <w:marTop w:val="0"/>
                              <w:marBottom w:val="0"/>
                              <w:divBdr>
                                <w:top w:val="none" w:sz="0" w:space="0" w:color="auto"/>
                                <w:left w:val="none" w:sz="0" w:space="0" w:color="auto"/>
                                <w:bottom w:val="none" w:sz="0" w:space="0" w:color="auto"/>
                                <w:right w:val="none" w:sz="0" w:space="0" w:color="auto"/>
                              </w:divBdr>
                            </w:div>
                            <w:div w:id="350912119">
                              <w:marLeft w:val="0"/>
                              <w:marRight w:val="0"/>
                              <w:marTop w:val="0"/>
                              <w:marBottom w:val="0"/>
                              <w:divBdr>
                                <w:top w:val="none" w:sz="0" w:space="0" w:color="auto"/>
                                <w:left w:val="none" w:sz="0" w:space="0" w:color="auto"/>
                                <w:bottom w:val="none" w:sz="0" w:space="0" w:color="auto"/>
                                <w:right w:val="none" w:sz="0" w:space="0" w:color="auto"/>
                              </w:divBdr>
                            </w:div>
                            <w:div w:id="350912120">
                              <w:marLeft w:val="0"/>
                              <w:marRight w:val="0"/>
                              <w:marTop w:val="0"/>
                              <w:marBottom w:val="0"/>
                              <w:divBdr>
                                <w:top w:val="none" w:sz="0" w:space="0" w:color="auto"/>
                                <w:left w:val="none" w:sz="0" w:space="0" w:color="auto"/>
                                <w:bottom w:val="none" w:sz="0" w:space="0" w:color="auto"/>
                                <w:right w:val="none" w:sz="0" w:space="0" w:color="auto"/>
                              </w:divBdr>
                            </w:div>
                            <w:div w:id="350912121">
                              <w:marLeft w:val="0"/>
                              <w:marRight w:val="0"/>
                              <w:marTop w:val="0"/>
                              <w:marBottom w:val="0"/>
                              <w:divBdr>
                                <w:top w:val="none" w:sz="0" w:space="0" w:color="auto"/>
                                <w:left w:val="none" w:sz="0" w:space="0" w:color="auto"/>
                                <w:bottom w:val="none" w:sz="0" w:space="0" w:color="auto"/>
                                <w:right w:val="none" w:sz="0" w:space="0" w:color="auto"/>
                              </w:divBdr>
                            </w:div>
                            <w:div w:id="350912127">
                              <w:marLeft w:val="0"/>
                              <w:marRight w:val="0"/>
                              <w:marTop w:val="0"/>
                              <w:marBottom w:val="0"/>
                              <w:divBdr>
                                <w:top w:val="none" w:sz="0" w:space="0" w:color="auto"/>
                                <w:left w:val="none" w:sz="0" w:space="0" w:color="auto"/>
                                <w:bottom w:val="none" w:sz="0" w:space="0" w:color="auto"/>
                                <w:right w:val="none" w:sz="0" w:space="0" w:color="auto"/>
                              </w:divBdr>
                            </w:div>
                            <w:div w:id="350912128">
                              <w:marLeft w:val="0"/>
                              <w:marRight w:val="0"/>
                              <w:marTop w:val="0"/>
                              <w:marBottom w:val="0"/>
                              <w:divBdr>
                                <w:top w:val="none" w:sz="0" w:space="0" w:color="auto"/>
                                <w:left w:val="none" w:sz="0" w:space="0" w:color="auto"/>
                                <w:bottom w:val="none" w:sz="0" w:space="0" w:color="auto"/>
                                <w:right w:val="none" w:sz="0" w:space="0" w:color="auto"/>
                              </w:divBdr>
                            </w:div>
                            <w:div w:id="350912129">
                              <w:marLeft w:val="0"/>
                              <w:marRight w:val="0"/>
                              <w:marTop w:val="0"/>
                              <w:marBottom w:val="0"/>
                              <w:divBdr>
                                <w:top w:val="none" w:sz="0" w:space="0" w:color="auto"/>
                                <w:left w:val="none" w:sz="0" w:space="0" w:color="auto"/>
                                <w:bottom w:val="none" w:sz="0" w:space="0" w:color="auto"/>
                                <w:right w:val="none" w:sz="0" w:space="0" w:color="auto"/>
                              </w:divBdr>
                            </w:div>
                            <w:div w:id="350912132">
                              <w:marLeft w:val="0"/>
                              <w:marRight w:val="0"/>
                              <w:marTop w:val="0"/>
                              <w:marBottom w:val="0"/>
                              <w:divBdr>
                                <w:top w:val="none" w:sz="0" w:space="0" w:color="auto"/>
                                <w:left w:val="none" w:sz="0" w:space="0" w:color="auto"/>
                                <w:bottom w:val="none" w:sz="0" w:space="0" w:color="auto"/>
                                <w:right w:val="none" w:sz="0" w:space="0" w:color="auto"/>
                              </w:divBdr>
                            </w:div>
                            <w:div w:id="35091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0912124">
      <w:marLeft w:val="0"/>
      <w:marRight w:val="0"/>
      <w:marTop w:val="0"/>
      <w:marBottom w:val="0"/>
      <w:divBdr>
        <w:top w:val="none" w:sz="0" w:space="0" w:color="auto"/>
        <w:left w:val="none" w:sz="0" w:space="0" w:color="auto"/>
        <w:bottom w:val="none" w:sz="0" w:space="0" w:color="auto"/>
        <w:right w:val="none" w:sz="0" w:space="0" w:color="auto"/>
      </w:divBdr>
    </w:div>
    <w:div w:id="350912125">
      <w:marLeft w:val="0"/>
      <w:marRight w:val="0"/>
      <w:marTop w:val="0"/>
      <w:marBottom w:val="0"/>
      <w:divBdr>
        <w:top w:val="none" w:sz="0" w:space="0" w:color="auto"/>
        <w:left w:val="none" w:sz="0" w:space="0" w:color="auto"/>
        <w:bottom w:val="none" w:sz="0" w:space="0" w:color="auto"/>
        <w:right w:val="none" w:sz="0" w:space="0" w:color="auto"/>
      </w:divBdr>
    </w:div>
    <w:div w:id="350912126">
      <w:marLeft w:val="0"/>
      <w:marRight w:val="0"/>
      <w:marTop w:val="0"/>
      <w:marBottom w:val="0"/>
      <w:divBdr>
        <w:top w:val="none" w:sz="0" w:space="0" w:color="auto"/>
        <w:left w:val="none" w:sz="0" w:space="0" w:color="auto"/>
        <w:bottom w:val="none" w:sz="0" w:space="0" w:color="auto"/>
        <w:right w:val="none" w:sz="0" w:space="0" w:color="auto"/>
      </w:divBdr>
    </w:div>
    <w:div w:id="350912134">
      <w:marLeft w:val="0"/>
      <w:marRight w:val="0"/>
      <w:marTop w:val="0"/>
      <w:marBottom w:val="0"/>
      <w:divBdr>
        <w:top w:val="none" w:sz="0" w:space="0" w:color="auto"/>
        <w:left w:val="none" w:sz="0" w:space="0" w:color="auto"/>
        <w:bottom w:val="none" w:sz="0" w:space="0" w:color="auto"/>
        <w:right w:val="none" w:sz="0" w:space="0" w:color="auto"/>
      </w:divBdr>
    </w:div>
    <w:div w:id="366372359">
      <w:bodyDiv w:val="1"/>
      <w:marLeft w:val="0"/>
      <w:marRight w:val="0"/>
      <w:marTop w:val="0"/>
      <w:marBottom w:val="0"/>
      <w:divBdr>
        <w:top w:val="none" w:sz="0" w:space="0" w:color="auto"/>
        <w:left w:val="none" w:sz="0" w:space="0" w:color="auto"/>
        <w:bottom w:val="none" w:sz="0" w:space="0" w:color="auto"/>
        <w:right w:val="none" w:sz="0" w:space="0" w:color="auto"/>
      </w:divBdr>
    </w:div>
    <w:div w:id="375009227">
      <w:bodyDiv w:val="1"/>
      <w:marLeft w:val="0"/>
      <w:marRight w:val="0"/>
      <w:marTop w:val="0"/>
      <w:marBottom w:val="0"/>
      <w:divBdr>
        <w:top w:val="none" w:sz="0" w:space="0" w:color="auto"/>
        <w:left w:val="none" w:sz="0" w:space="0" w:color="auto"/>
        <w:bottom w:val="none" w:sz="0" w:space="0" w:color="auto"/>
        <w:right w:val="none" w:sz="0" w:space="0" w:color="auto"/>
      </w:divBdr>
    </w:div>
    <w:div w:id="514659420">
      <w:bodyDiv w:val="1"/>
      <w:marLeft w:val="0"/>
      <w:marRight w:val="0"/>
      <w:marTop w:val="0"/>
      <w:marBottom w:val="0"/>
      <w:divBdr>
        <w:top w:val="none" w:sz="0" w:space="0" w:color="auto"/>
        <w:left w:val="none" w:sz="0" w:space="0" w:color="auto"/>
        <w:bottom w:val="none" w:sz="0" w:space="0" w:color="auto"/>
        <w:right w:val="none" w:sz="0" w:space="0" w:color="auto"/>
      </w:divBdr>
    </w:div>
    <w:div w:id="706178344">
      <w:bodyDiv w:val="1"/>
      <w:marLeft w:val="0"/>
      <w:marRight w:val="0"/>
      <w:marTop w:val="0"/>
      <w:marBottom w:val="0"/>
      <w:divBdr>
        <w:top w:val="none" w:sz="0" w:space="0" w:color="auto"/>
        <w:left w:val="none" w:sz="0" w:space="0" w:color="auto"/>
        <w:bottom w:val="none" w:sz="0" w:space="0" w:color="auto"/>
        <w:right w:val="none" w:sz="0" w:space="0" w:color="auto"/>
      </w:divBdr>
    </w:div>
    <w:div w:id="757873404">
      <w:bodyDiv w:val="1"/>
      <w:marLeft w:val="0"/>
      <w:marRight w:val="0"/>
      <w:marTop w:val="0"/>
      <w:marBottom w:val="0"/>
      <w:divBdr>
        <w:top w:val="none" w:sz="0" w:space="0" w:color="auto"/>
        <w:left w:val="none" w:sz="0" w:space="0" w:color="auto"/>
        <w:bottom w:val="none" w:sz="0" w:space="0" w:color="auto"/>
        <w:right w:val="none" w:sz="0" w:space="0" w:color="auto"/>
      </w:divBdr>
      <w:divsChild>
        <w:div w:id="1043823099">
          <w:marLeft w:val="0"/>
          <w:marRight w:val="0"/>
          <w:marTop w:val="0"/>
          <w:marBottom w:val="0"/>
          <w:divBdr>
            <w:top w:val="none" w:sz="0" w:space="0" w:color="auto"/>
            <w:left w:val="none" w:sz="0" w:space="0" w:color="auto"/>
            <w:bottom w:val="none" w:sz="0" w:space="0" w:color="auto"/>
            <w:right w:val="none" w:sz="0" w:space="0" w:color="auto"/>
          </w:divBdr>
        </w:div>
      </w:divsChild>
    </w:div>
    <w:div w:id="818427253">
      <w:bodyDiv w:val="1"/>
      <w:marLeft w:val="0"/>
      <w:marRight w:val="0"/>
      <w:marTop w:val="0"/>
      <w:marBottom w:val="0"/>
      <w:divBdr>
        <w:top w:val="none" w:sz="0" w:space="0" w:color="auto"/>
        <w:left w:val="none" w:sz="0" w:space="0" w:color="auto"/>
        <w:bottom w:val="none" w:sz="0" w:space="0" w:color="auto"/>
        <w:right w:val="none" w:sz="0" w:space="0" w:color="auto"/>
      </w:divBdr>
    </w:div>
    <w:div w:id="1155344375">
      <w:bodyDiv w:val="1"/>
      <w:marLeft w:val="0"/>
      <w:marRight w:val="0"/>
      <w:marTop w:val="0"/>
      <w:marBottom w:val="0"/>
      <w:divBdr>
        <w:top w:val="none" w:sz="0" w:space="0" w:color="auto"/>
        <w:left w:val="none" w:sz="0" w:space="0" w:color="auto"/>
        <w:bottom w:val="none" w:sz="0" w:space="0" w:color="auto"/>
        <w:right w:val="none" w:sz="0" w:space="0" w:color="auto"/>
      </w:divBdr>
    </w:div>
    <w:div w:id="1466315044">
      <w:bodyDiv w:val="1"/>
      <w:marLeft w:val="0"/>
      <w:marRight w:val="0"/>
      <w:marTop w:val="0"/>
      <w:marBottom w:val="0"/>
      <w:divBdr>
        <w:top w:val="none" w:sz="0" w:space="0" w:color="auto"/>
        <w:left w:val="none" w:sz="0" w:space="0" w:color="auto"/>
        <w:bottom w:val="none" w:sz="0" w:space="0" w:color="auto"/>
        <w:right w:val="none" w:sz="0" w:space="0" w:color="auto"/>
      </w:divBdr>
    </w:div>
    <w:div w:id="1482887064">
      <w:bodyDiv w:val="1"/>
      <w:marLeft w:val="0"/>
      <w:marRight w:val="0"/>
      <w:marTop w:val="0"/>
      <w:marBottom w:val="0"/>
      <w:divBdr>
        <w:top w:val="none" w:sz="0" w:space="0" w:color="auto"/>
        <w:left w:val="none" w:sz="0" w:space="0" w:color="auto"/>
        <w:bottom w:val="none" w:sz="0" w:space="0" w:color="auto"/>
        <w:right w:val="none" w:sz="0" w:space="0" w:color="auto"/>
      </w:divBdr>
    </w:div>
    <w:div w:id="180939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42dadb0d-c18a-11ed-b311-9aae6ad31be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45</Pages>
  <Words>16928</Words>
  <Characters>115196</Characters>
  <Application>Microsoft Office Word</Application>
  <DocSecurity>0</DocSecurity>
  <Lines>959</Lines>
  <Paragraphs>263</Paragraphs>
  <ScaleCrop>false</ScaleCrop>
  <HeadingPairs>
    <vt:vector size="2" baseType="variant">
      <vt:variant>
        <vt:lpstr>Tytuł</vt:lpstr>
      </vt:variant>
      <vt:variant>
        <vt:i4>1</vt:i4>
      </vt:variant>
    </vt:vector>
  </HeadingPairs>
  <TitlesOfParts>
    <vt:vector size="1" baseType="lpstr">
      <vt:lpstr>SPECYFIKACJA WARUNKÓW ZAMÓWIENIA (dalej SWZ)</vt:lpstr>
    </vt:vector>
  </TitlesOfParts>
  <Company/>
  <LinksUpToDate>false</LinksUpToDate>
  <CharactersWithSpaces>131861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(dalej SWZ)</dc:title>
  <dc:subject/>
  <dc:creator>zleszczynski</dc:creator>
  <cp:keywords/>
  <dc:description/>
  <cp:lastModifiedBy>User8</cp:lastModifiedBy>
  <cp:revision>10</cp:revision>
  <cp:lastPrinted>2022-03-03T14:23:00Z</cp:lastPrinted>
  <dcterms:created xsi:type="dcterms:W3CDTF">2024-10-04T06:46:00Z</dcterms:created>
  <dcterms:modified xsi:type="dcterms:W3CDTF">2024-10-31T12:21:00Z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2022-02-21T13:59:51Z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44956810-0e05-433b-b530-4a986727cb69</vt:lpwstr>
  </property>
  <property fmtid="{D5CDD505-2E9C-101B-9397-08002B2CF9AE}" pid="8" name="MSIP_Label_ea60d57e-af5b-4752-ac57-3e4f28ca11dc_ContentBits">
    <vt:lpwstr>0</vt:lpwstr>
  </property>
</Properties>
</file>