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A" w:rsidRDefault="00243E8A" w:rsidP="00243E8A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</w:t>
      </w:r>
      <w:r w:rsidR="00885AFB">
        <w:t>4</w:t>
      </w:r>
      <w:r>
        <w:t>.2024</w:t>
      </w:r>
    </w:p>
    <w:p w:rsidR="00243E8A" w:rsidRDefault="00243E8A" w:rsidP="00243E8A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b/>
          <w:i/>
          <w:lang w:eastAsia="pl-PL"/>
        </w:rPr>
      </w:pPr>
      <w:r w:rsidRPr="007D18BA">
        <w:rPr>
          <w:rFonts w:eastAsia="Times New Roman" w:cstheme="minorHAnsi"/>
          <w:b/>
          <w:i/>
          <w:u w:val="single"/>
          <w:lang w:eastAsia="pl-PL"/>
        </w:rPr>
        <w:t>DOKUMENT SKŁADANY WRAZ Z OFERTĄ</w:t>
      </w:r>
      <w:r w:rsidRPr="007D18BA">
        <w:rPr>
          <w:rFonts w:eastAsia="Times New Roman" w:cstheme="minorHAnsi"/>
          <w:b/>
          <w:i/>
          <w:lang w:eastAsia="pl-PL"/>
        </w:rPr>
        <w:t xml:space="preserve"> </w:t>
      </w:r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 xml:space="preserve">(tylko w sytuacji gdy wykonawca powołuje </w:t>
      </w:r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b/>
          <w:i/>
          <w:u w:val="single"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>się na zasoby innego podmiotu)</w:t>
      </w:r>
    </w:p>
    <w:p w:rsidR="007D18BA" w:rsidRPr="007D18BA" w:rsidRDefault="007D18BA" w:rsidP="007D18B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pl-PL"/>
        </w:rPr>
      </w:pPr>
    </w:p>
    <w:p w:rsidR="007D18BA" w:rsidRPr="007D18BA" w:rsidRDefault="007D18BA" w:rsidP="007D18BA">
      <w:pPr>
        <w:spacing w:after="0" w:line="240" w:lineRule="auto"/>
        <w:jc w:val="right"/>
        <w:rPr>
          <w:rFonts w:eastAsia="Times New Roman" w:cstheme="minorHAnsi"/>
          <w:sz w:val="24"/>
          <w:lang w:eastAsia="pl-PL"/>
        </w:rPr>
      </w:pPr>
      <w:r w:rsidRPr="007D18BA">
        <w:rPr>
          <w:rFonts w:eastAsia="Times New Roman" w:cstheme="minorHAnsi"/>
          <w:b/>
          <w:sz w:val="24"/>
          <w:lang w:eastAsia="pl-PL"/>
        </w:rPr>
        <w:tab/>
      </w:r>
      <w:r w:rsidRPr="007D18BA">
        <w:rPr>
          <w:rFonts w:eastAsia="Times New Roman" w:cstheme="minorHAnsi"/>
          <w:b/>
          <w:sz w:val="24"/>
          <w:lang w:eastAsia="pl-PL"/>
        </w:rPr>
        <w:tab/>
      </w:r>
      <w:r w:rsidRPr="007D18BA">
        <w:rPr>
          <w:rFonts w:eastAsia="Times New Roman" w:cstheme="minorHAnsi"/>
          <w:b/>
          <w:sz w:val="24"/>
          <w:lang w:eastAsia="pl-PL"/>
        </w:rPr>
        <w:tab/>
      </w:r>
      <w:r w:rsidRPr="007D18BA">
        <w:rPr>
          <w:rFonts w:eastAsia="Times New Roman" w:cstheme="minorHAnsi"/>
          <w:b/>
          <w:sz w:val="24"/>
          <w:lang w:eastAsia="pl-PL"/>
        </w:rPr>
        <w:tab/>
      </w:r>
      <w:r w:rsidRPr="007D18BA">
        <w:rPr>
          <w:rFonts w:eastAsia="Times New Roman" w:cstheme="minorHAnsi"/>
          <w:b/>
          <w:sz w:val="24"/>
          <w:lang w:eastAsia="pl-PL"/>
        </w:rPr>
        <w:tab/>
      </w:r>
      <w:r w:rsidRPr="007D18BA">
        <w:rPr>
          <w:rFonts w:eastAsia="Times New Roman" w:cstheme="minorHAnsi"/>
          <w:b/>
          <w:sz w:val="24"/>
          <w:lang w:eastAsia="pl-PL"/>
        </w:rPr>
        <w:tab/>
      </w:r>
      <w:r w:rsidRPr="007D18BA">
        <w:rPr>
          <w:rFonts w:eastAsia="Times New Roman" w:cstheme="minorHAnsi"/>
          <w:b/>
          <w:sz w:val="24"/>
          <w:lang w:eastAsia="pl-PL"/>
        </w:rPr>
        <w:tab/>
      </w:r>
      <w:r w:rsidRPr="007D18BA">
        <w:rPr>
          <w:rFonts w:eastAsia="Times New Roman" w:cstheme="minorHAnsi"/>
          <w:b/>
          <w:sz w:val="24"/>
          <w:lang w:eastAsia="pl-PL"/>
        </w:rPr>
        <w:tab/>
      </w:r>
      <w:r w:rsidRPr="007D18BA">
        <w:rPr>
          <w:rFonts w:eastAsia="Times New Roman" w:cstheme="minorHAnsi"/>
          <w:sz w:val="24"/>
          <w:lang w:eastAsia="pl-PL"/>
        </w:rPr>
        <w:t xml:space="preserve">Załącznik Nr </w:t>
      </w:r>
      <w:r w:rsidR="008F326C">
        <w:rPr>
          <w:rFonts w:eastAsia="Times New Roman" w:cstheme="minorHAnsi"/>
          <w:sz w:val="24"/>
          <w:lang w:eastAsia="pl-PL"/>
        </w:rPr>
        <w:t>6</w:t>
      </w:r>
      <w:r w:rsidRPr="007D18BA">
        <w:rPr>
          <w:rFonts w:eastAsia="Times New Roman" w:cstheme="minorHAnsi"/>
          <w:b/>
          <w:sz w:val="24"/>
          <w:lang w:eastAsia="pl-PL"/>
        </w:rPr>
        <w:t xml:space="preserve"> do SWZ (wzór)</w:t>
      </w:r>
    </w:p>
    <w:p w:rsidR="007D18BA" w:rsidRPr="007D18BA" w:rsidRDefault="007D18BA" w:rsidP="007D18BA">
      <w:pPr>
        <w:spacing w:after="0" w:line="240" w:lineRule="auto"/>
        <w:jc w:val="center"/>
        <w:rPr>
          <w:rFonts w:eastAsia="Times New Roman" w:cstheme="minorHAnsi"/>
          <w:sz w:val="24"/>
          <w:lang w:eastAsia="pl-PL"/>
        </w:rPr>
      </w:pPr>
    </w:p>
    <w:p w:rsidR="007D18BA" w:rsidRPr="007D18BA" w:rsidRDefault="007D18BA" w:rsidP="007D18BA">
      <w:pPr>
        <w:spacing w:after="0" w:line="240" w:lineRule="auto"/>
        <w:jc w:val="center"/>
        <w:rPr>
          <w:rFonts w:eastAsia="Times New Roman" w:cstheme="minorHAnsi"/>
          <w:sz w:val="24"/>
          <w:lang w:eastAsia="pl-PL"/>
        </w:rPr>
      </w:pPr>
    </w:p>
    <w:p w:rsidR="007D18BA" w:rsidRPr="007D18BA" w:rsidRDefault="007D18BA" w:rsidP="007D18BA">
      <w:pPr>
        <w:spacing w:after="0" w:line="240" w:lineRule="auto"/>
        <w:jc w:val="center"/>
        <w:rPr>
          <w:rFonts w:eastAsia="Times New Roman" w:cstheme="minorHAnsi"/>
          <w:b/>
          <w:i/>
          <w:lang w:eastAsia="pl-PL"/>
        </w:rPr>
      </w:pPr>
      <w:r w:rsidRPr="007D18BA">
        <w:rPr>
          <w:rFonts w:eastAsia="Times New Roman" w:cstheme="minorHAnsi"/>
          <w:b/>
          <w:i/>
          <w:lang w:eastAsia="pl-PL"/>
        </w:rPr>
        <w:t xml:space="preserve">ZOBOWIĄZANIE </w:t>
      </w:r>
    </w:p>
    <w:p w:rsidR="007D18BA" w:rsidRPr="007D18BA" w:rsidRDefault="007D18BA" w:rsidP="007D18BA">
      <w:pPr>
        <w:spacing w:after="0" w:line="240" w:lineRule="auto"/>
        <w:jc w:val="center"/>
        <w:rPr>
          <w:rFonts w:eastAsia="Times New Roman" w:cstheme="minorHAnsi"/>
          <w:b/>
          <w:i/>
          <w:lang w:eastAsia="pl-PL"/>
        </w:rPr>
      </w:pPr>
    </w:p>
    <w:p w:rsidR="007D18BA" w:rsidRPr="007D18BA" w:rsidRDefault="007D18BA" w:rsidP="007D18B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 xml:space="preserve">podmiotu udostępniającego wykonawcy, zasoby na potrzeby  realizacji zamówienia </w:t>
      </w:r>
    </w:p>
    <w:p w:rsidR="007D18BA" w:rsidRPr="007D18BA" w:rsidRDefault="007D18BA" w:rsidP="007D18B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i/>
          <w:lang w:eastAsia="pl-PL"/>
        </w:rPr>
        <w:t>(art. 118 ust. 3  i 4 ustawy z dnia 11 września 2019</w:t>
      </w:r>
      <w:r w:rsidR="00885AFB">
        <w:rPr>
          <w:rFonts w:eastAsia="Times New Roman" w:cstheme="minorHAnsi"/>
          <w:i/>
          <w:lang w:eastAsia="pl-PL"/>
        </w:rPr>
        <w:t xml:space="preserve"> </w:t>
      </w:r>
      <w:r w:rsidRPr="007D18BA">
        <w:rPr>
          <w:rFonts w:eastAsia="Times New Roman" w:cstheme="minorHAnsi"/>
          <w:i/>
          <w:lang w:eastAsia="pl-PL"/>
        </w:rPr>
        <w:t>r. Prawo zamówień publicznych (Dz. U. z 202</w:t>
      </w:r>
      <w:r w:rsidR="00885AFB">
        <w:rPr>
          <w:rFonts w:eastAsia="Times New Roman" w:cstheme="minorHAnsi"/>
          <w:i/>
          <w:lang w:eastAsia="pl-PL"/>
        </w:rPr>
        <w:t>4</w:t>
      </w:r>
      <w:r w:rsidRPr="007D18BA">
        <w:rPr>
          <w:rFonts w:eastAsia="Times New Roman" w:cstheme="minorHAnsi"/>
          <w:i/>
          <w:lang w:eastAsia="pl-PL"/>
        </w:rPr>
        <w:t xml:space="preserve"> r. poz. 1</w:t>
      </w:r>
      <w:r w:rsidR="00885AFB">
        <w:rPr>
          <w:rFonts w:eastAsia="Times New Roman" w:cstheme="minorHAnsi"/>
          <w:i/>
          <w:lang w:eastAsia="pl-PL"/>
        </w:rPr>
        <w:t>320</w:t>
      </w:r>
      <w:r w:rsidRPr="007D18BA">
        <w:rPr>
          <w:rFonts w:eastAsia="Times New Roman" w:cstheme="minorHAnsi"/>
          <w:i/>
          <w:lang w:eastAsia="pl-PL"/>
        </w:rPr>
        <w:t xml:space="preserve"> ze zm.)</w:t>
      </w:r>
      <w:bookmarkStart w:id="0" w:name="_GoBack"/>
      <w:bookmarkEnd w:id="0"/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7D18BA" w:rsidRPr="007D18BA" w:rsidRDefault="007D18BA" w:rsidP="007D18B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>Ja niżej podpisany …………………………………………………………………………………………………………..</w:t>
      </w:r>
    </w:p>
    <w:p w:rsidR="007D18BA" w:rsidRPr="007D18BA" w:rsidRDefault="007D18BA" w:rsidP="007D18BA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D18BA">
        <w:rPr>
          <w:rFonts w:eastAsia="Times New Roman" w:cstheme="minorHAnsi"/>
          <w:lang w:eastAsia="pl-PL"/>
        </w:rPr>
        <w:t xml:space="preserve">                                            </w:t>
      </w:r>
      <w:r w:rsidRPr="007D18BA">
        <w:rPr>
          <w:rFonts w:eastAsia="Times New Roman" w:cstheme="minorHAnsi"/>
          <w:i/>
          <w:lang w:eastAsia="pl-PL"/>
        </w:rPr>
        <w:t xml:space="preserve">    ( nazwa podmiotu udostępniającego zasoby wykonawcy ) </w:t>
      </w:r>
    </w:p>
    <w:p w:rsidR="007D18BA" w:rsidRPr="007D18BA" w:rsidRDefault="007D18BA" w:rsidP="007D18BA">
      <w:pPr>
        <w:spacing w:after="0" w:line="240" w:lineRule="auto"/>
        <w:jc w:val="both"/>
        <w:rPr>
          <w:rFonts w:eastAsia="Times New Roman" w:cstheme="minorHAnsi"/>
          <w:b/>
          <w:i/>
          <w:lang w:eastAsia="pl-PL"/>
        </w:rPr>
      </w:pPr>
    </w:p>
    <w:p w:rsidR="007D18BA" w:rsidRPr="007D18BA" w:rsidRDefault="007D18BA" w:rsidP="007D18B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>zobowiązuje się do oddania swoich zasobów: …………………………………………..…………………………….………</w:t>
      </w:r>
    </w:p>
    <w:p w:rsidR="007D18BA" w:rsidRPr="007D18BA" w:rsidRDefault="007D18BA" w:rsidP="007D18B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………………………………………………………………………………………………………………………………………………………..</w:t>
      </w:r>
    </w:p>
    <w:p w:rsidR="007D18BA" w:rsidRPr="007D18BA" w:rsidRDefault="007D18BA" w:rsidP="007D18BA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D18BA">
        <w:rPr>
          <w:rFonts w:eastAsia="Times New Roman" w:cstheme="minorHAnsi"/>
          <w:i/>
          <w:lang w:eastAsia="pl-PL"/>
        </w:rPr>
        <w:t>(określenie zasobu - zdolności techniczne lub zawodowe, sytuacja finansowa lub ekonomiczna, wykształcenie, kwalifikacje zawodowe, doświadczenie)</w:t>
      </w:r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i/>
          <w:lang w:eastAsia="pl-PL"/>
        </w:rPr>
      </w:pPr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i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>do dyspozycji wykonawcy</w:t>
      </w:r>
      <w:r w:rsidRPr="007D18BA">
        <w:rPr>
          <w:rFonts w:eastAsia="Times New Roman" w:cstheme="minorHAnsi"/>
          <w:i/>
          <w:lang w:eastAsia="pl-PL"/>
        </w:rPr>
        <w:t xml:space="preserve"> ………………………………………………………………………………………………………………….</w:t>
      </w:r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i/>
          <w:lang w:eastAsia="pl-PL"/>
        </w:rPr>
      </w:pPr>
      <w:r w:rsidRPr="007D18BA">
        <w:rPr>
          <w:rFonts w:eastAsia="Times New Roman" w:cstheme="minorHAnsi"/>
          <w:i/>
          <w:lang w:eastAsia="pl-PL"/>
        </w:rPr>
        <w:t xml:space="preserve">                                                                                   (nazwa wykonawcy) </w:t>
      </w:r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i/>
          <w:lang w:eastAsia="pl-PL"/>
        </w:rPr>
      </w:pPr>
    </w:p>
    <w:p w:rsidR="007D18BA" w:rsidRPr="007D18BA" w:rsidRDefault="007D18BA" w:rsidP="007D18BA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7D18BA">
        <w:rPr>
          <w:rFonts w:eastAsia="Times New Roman" w:cstheme="minorHAnsi"/>
          <w:lang w:eastAsia="pl-PL"/>
        </w:rPr>
        <w:t xml:space="preserve">przy wykonywaniu  na rzecz Zachodniopomorskiej Wojewódzkiej Komendy Ochotniczych Hufców Pracy w Szczecinie zamówienia pn.: </w:t>
      </w:r>
      <w:r w:rsidRPr="007D18BA">
        <w:rPr>
          <w:rFonts w:eastAsia="Times New Roman" w:cstheme="minorHAnsi"/>
          <w:u w:val="single"/>
          <w:lang w:eastAsia="pl-PL"/>
        </w:rPr>
        <w:t>„</w:t>
      </w:r>
      <w:r w:rsidR="00885AFB" w:rsidRPr="00885AFB">
        <w:rPr>
          <w:rFonts w:eastAsia="Times New Roman" w:cstheme="minorHAnsi"/>
          <w:u w:val="single"/>
          <w:lang w:eastAsia="pl-PL"/>
        </w:rPr>
        <w:t>Zakup 12 zestawów składających się z laptopa wraz z pakietem biurowym z licencją na 12 miesięcy oraz myszki przewodowej, w związku z realizacją projektu „Gotowi na karierę”.</w:t>
      </w:r>
      <w:r>
        <w:rPr>
          <w:rFonts w:eastAsia="Times New Roman" w:cstheme="minorHAnsi"/>
          <w:u w:val="single"/>
          <w:lang w:eastAsia="pl-PL"/>
        </w:rPr>
        <w:t>”.</w:t>
      </w:r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lang w:eastAsia="pl-PL"/>
        </w:rPr>
        <w:t xml:space="preserve">i </w:t>
      </w:r>
      <w:r w:rsidRPr="007D18BA">
        <w:rPr>
          <w:rFonts w:eastAsia="Times New Roman" w:cstheme="minorHAnsi"/>
          <w:b/>
          <w:lang w:eastAsia="pl-PL"/>
        </w:rPr>
        <w:t>oświadczam, że:</w:t>
      </w:r>
    </w:p>
    <w:p w:rsidR="007D18BA" w:rsidRPr="007D18BA" w:rsidRDefault="007D18BA" w:rsidP="007D18B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7D18BA" w:rsidRPr="007D18BA" w:rsidRDefault="007D18BA" w:rsidP="007D18BA">
      <w:pPr>
        <w:numPr>
          <w:ilvl w:val="0"/>
          <w:numId w:val="10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:rsidR="007D18BA" w:rsidRPr="007D18BA" w:rsidRDefault="007D18BA" w:rsidP="007D18BA">
      <w:pPr>
        <w:numPr>
          <w:ilvl w:val="0"/>
          <w:numId w:val="10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>sposób i okres udostępnienia oraz wykorzystania  udostępnionych wykonawcy zasobów będzie następujący : …………………………………………………………..…………….</w:t>
      </w:r>
    </w:p>
    <w:p w:rsidR="007D18BA" w:rsidRPr="007D18BA" w:rsidRDefault="007D18BA" w:rsidP="007D18BA">
      <w:pPr>
        <w:numPr>
          <w:ilvl w:val="0"/>
          <w:numId w:val="10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>jako podmiot udostępniający zdolności w postaci wykształcenia,  kwalifikacji zawodowych lub doświadczenia</w:t>
      </w:r>
      <w:r w:rsidRPr="007D18BA">
        <w:rPr>
          <w:rFonts w:eastAsia="Times New Roman" w:cstheme="minorHAnsi"/>
          <w:color w:val="000000"/>
          <w:lang w:eastAsia="pl-PL"/>
        </w:rPr>
        <w:t xml:space="preserve"> </w:t>
      </w:r>
      <w:r w:rsidRPr="007D18BA">
        <w:rPr>
          <w:rFonts w:eastAsia="Times New Roman" w:cstheme="minorHAnsi"/>
          <w:b/>
          <w:u w:val="single"/>
          <w:lang w:eastAsia="pl-PL"/>
        </w:rPr>
        <w:t>będę realizował</w:t>
      </w:r>
      <w:r w:rsidRPr="007D18BA">
        <w:rPr>
          <w:rFonts w:eastAsia="Times New Roman" w:cstheme="minorHAnsi"/>
          <w:b/>
          <w:lang w:eastAsia="pl-PL"/>
        </w:rPr>
        <w:t xml:space="preserve"> roboty budowlane lub usługi, których wskazane zdolności dotyczą.</w:t>
      </w:r>
    </w:p>
    <w:p w:rsidR="007D18BA" w:rsidRPr="007D18BA" w:rsidRDefault="007D18BA" w:rsidP="007D18BA">
      <w:pPr>
        <w:numPr>
          <w:ilvl w:val="0"/>
          <w:numId w:val="10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lastRenderedPageBreak/>
        <w:t>zakres mojego udziału przy realizacji zamówienia będzie polegał na: ………………………………………………………………………………………..……..</w:t>
      </w:r>
    </w:p>
    <w:p w:rsidR="007D18BA" w:rsidRPr="007D18BA" w:rsidRDefault="007D18BA" w:rsidP="007D18BA">
      <w:pPr>
        <w:numPr>
          <w:ilvl w:val="0"/>
          <w:numId w:val="10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>charakter stosunku łączącego mnie z wykonawcą będzie następujący: ………………………………………………………………………………………….</w:t>
      </w:r>
    </w:p>
    <w:p w:rsidR="007D18BA" w:rsidRPr="007D18BA" w:rsidRDefault="007D18BA" w:rsidP="007D18BA">
      <w:pPr>
        <w:numPr>
          <w:ilvl w:val="0"/>
          <w:numId w:val="10"/>
        </w:numPr>
        <w:spacing w:after="200" w:line="276" w:lineRule="auto"/>
        <w:rPr>
          <w:rFonts w:eastAsia="Times New Roman" w:cstheme="minorHAnsi"/>
          <w:b/>
          <w:lang w:eastAsia="pl-PL"/>
        </w:rPr>
      </w:pPr>
      <w:r w:rsidRPr="007D18BA">
        <w:rPr>
          <w:rFonts w:eastAsia="Times New Roman" w:cstheme="minorHAnsi"/>
          <w:b/>
          <w:lang w:eastAsia="pl-PL"/>
        </w:rPr>
        <w:t>okres mojego udziału przy wykonywaniu zamówienia będzie następujący: ………………………………………………………………………………………….</w:t>
      </w:r>
    </w:p>
    <w:p w:rsidR="007D18BA" w:rsidRPr="007D18BA" w:rsidRDefault="007D18BA" w:rsidP="007D18BA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D18BA">
        <w:rPr>
          <w:rFonts w:eastAsia="Times New Roman" w:cstheme="minorHAnsi"/>
          <w:i/>
          <w:lang w:eastAsia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</w:t>
      </w:r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7D18BA" w:rsidRPr="007D18BA" w:rsidRDefault="007D18BA" w:rsidP="007D18B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7D18BA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UWAGA:</w:t>
      </w:r>
    </w:p>
    <w:p w:rsidR="007D18BA" w:rsidRPr="007D18BA" w:rsidRDefault="007D18BA" w:rsidP="007D18B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7D18BA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1. Zamawiający zaleca przed podpisaniem, zapisanie dokumentu w formacie .pdf</w:t>
      </w:r>
    </w:p>
    <w:p w:rsidR="007D18BA" w:rsidRPr="007D18BA" w:rsidRDefault="007D18BA" w:rsidP="007D18B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7D18BA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2. Dokument należy wypełnić i podpisać podpisem zaufanym lub podpisem osobistym przez podmiot/osobę udostępniający/</w:t>
      </w:r>
      <w:proofErr w:type="spellStart"/>
      <w:r w:rsidRPr="007D18BA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ącą</w:t>
      </w:r>
      <w:proofErr w:type="spellEnd"/>
      <w:r w:rsidRPr="007D18BA">
        <w:rPr>
          <w:rFonts w:eastAsia="Times New Roman" w:cstheme="minorHAnsi"/>
          <w:b/>
          <w:color w:val="FF0000"/>
          <w:spacing w:val="8"/>
          <w:u w:val="single"/>
          <w:lang w:eastAsia="pl-PL"/>
        </w:rPr>
        <w:t xml:space="preserve"> zasoby.</w:t>
      </w:r>
    </w:p>
    <w:p w:rsidR="007D18BA" w:rsidRPr="007D18BA" w:rsidRDefault="007D18BA" w:rsidP="007D18BA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eastAsia="Times New Roman" w:cstheme="minorHAnsi"/>
          <w:bCs/>
          <w:lang w:eastAsia="pl-PL"/>
        </w:rPr>
      </w:pPr>
    </w:p>
    <w:p w:rsidR="007D18BA" w:rsidRPr="007D18BA" w:rsidRDefault="007D18BA" w:rsidP="007D18BA">
      <w:pPr>
        <w:spacing w:after="0" w:line="240" w:lineRule="auto"/>
        <w:rPr>
          <w:rFonts w:eastAsia="Times New Roman" w:cstheme="minorHAnsi"/>
          <w:lang w:eastAsia="pl-PL"/>
        </w:rPr>
      </w:pPr>
    </w:p>
    <w:p w:rsidR="007D18BA" w:rsidRPr="007D18BA" w:rsidRDefault="007D18BA" w:rsidP="007D18BA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:rsidR="00F46EEA" w:rsidRPr="00243E8A" w:rsidRDefault="00F46EEA" w:rsidP="007D18BA">
      <w:pPr>
        <w:spacing w:after="0" w:line="240" w:lineRule="auto"/>
        <w:ind w:left="7080"/>
        <w:jc w:val="both"/>
      </w:pPr>
    </w:p>
    <w:sectPr w:rsidR="00F46EEA" w:rsidRPr="00243E8A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2E0F"/>
    <w:rsid w:val="001B46A5"/>
    <w:rsid w:val="001C1F32"/>
    <w:rsid w:val="001C520D"/>
    <w:rsid w:val="001C7B06"/>
    <w:rsid w:val="00211AC5"/>
    <w:rsid w:val="00235A20"/>
    <w:rsid w:val="00242FAA"/>
    <w:rsid w:val="00243E8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1F5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5009A0"/>
    <w:rsid w:val="00511EC3"/>
    <w:rsid w:val="005167CB"/>
    <w:rsid w:val="005231E7"/>
    <w:rsid w:val="00530657"/>
    <w:rsid w:val="00534EF8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44761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812FB"/>
    <w:rsid w:val="00784B4E"/>
    <w:rsid w:val="007D18BA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85AFB"/>
    <w:rsid w:val="00896AEA"/>
    <w:rsid w:val="008A2F54"/>
    <w:rsid w:val="008A31FE"/>
    <w:rsid w:val="008C5B5C"/>
    <w:rsid w:val="008D1354"/>
    <w:rsid w:val="008D4CDF"/>
    <w:rsid w:val="008E153B"/>
    <w:rsid w:val="008F326C"/>
    <w:rsid w:val="00914702"/>
    <w:rsid w:val="00930787"/>
    <w:rsid w:val="00932430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A2932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EBF"/>
    <w:rsid w:val="00E84E24"/>
    <w:rsid w:val="00E932E8"/>
    <w:rsid w:val="00EB0D37"/>
    <w:rsid w:val="00EC4680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97795F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3E8A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5E088-A184-420A-B723-BA8471A52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0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2</cp:revision>
  <cp:lastPrinted>2022-08-03T09:44:00Z</cp:lastPrinted>
  <dcterms:created xsi:type="dcterms:W3CDTF">2024-10-30T12:18:00Z</dcterms:created>
  <dcterms:modified xsi:type="dcterms:W3CDTF">2024-10-30T12:18:00Z</dcterms:modified>
</cp:coreProperties>
</file>