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EA0" w:rsidRDefault="00FC4EA0" w:rsidP="00E80043">
      <w:pPr>
        <w:pStyle w:val="Nagwek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4EA0" w:rsidRDefault="00FC4EA0" w:rsidP="00E80043">
      <w:pPr>
        <w:pStyle w:val="Nagwek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0043" w:rsidRDefault="00E80043" w:rsidP="00E80043">
      <w:pPr>
        <w:pStyle w:val="Nagwek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pisma: </w:t>
      </w:r>
      <w:r>
        <w:t>ZWK.ZPA.273.</w:t>
      </w:r>
      <w:r w:rsidR="00FC4EA0">
        <w:t>4</w:t>
      </w:r>
      <w:r>
        <w:t>.2024</w:t>
      </w:r>
    </w:p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0043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80043" w:rsidRPr="009203FE" w:rsidRDefault="00E80043" w:rsidP="00E80043">
      <w:pPr>
        <w:spacing w:line="276" w:lineRule="auto"/>
        <w:jc w:val="right"/>
        <w:rPr>
          <w:rFonts w:cstheme="minorHAnsi"/>
          <w:sz w:val="16"/>
          <w:szCs w:val="16"/>
        </w:rPr>
      </w:pPr>
      <w:r w:rsidRPr="009203FE">
        <w:rPr>
          <w:rFonts w:cstheme="minorHAnsi"/>
          <w:b/>
          <w:sz w:val="16"/>
          <w:szCs w:val="16"/>
        </w:rPr>
        <w:t>Załącznik Nr 1 do SWZ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E80043" w:rsidRPr="009203FE" w:rsidTr="00F12C3E">
        <w:trPr>
          <w:trHeight w:val="552"/>
        </w:trPr>
        <w:tc>
          <w:tcPr>
            <w:tcW w:w="5256" w:type="dxa"/>
          </w:tcPr>
          <w:p w:rsidR="00E80043" w:rsidRPr="009203FE" w:rsidRDefault="00E80043" w:rsidP="00F12C3E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br w:type="page"/>
            </w:r>
          </w:p>
        </w:tc>
        <w:tc>
          <w:tcPr>
            <w:tcW w:w="4775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  <w:p w:rsidR="00E80043" w:rsidRPr="009203FE" w:rsidRDefault="00E80043" w:rsidP="00F12C3E">
            <w:pPr>
              <w:suppressAutoHyphens/>
              <w:spacing w:line="276" w:lineRule="auto"/>
              <w:jc w:val="center"/>
              <w:rPr>
                <w:rFonts w:cstheme="minorHAnsi"/>
              </w:rPr>
            </w:pPr>
            <w:r w:rsidRPr="009203FE">
              <w:rPr>
                <w:rFonts w:cstheme="minorHAnsi"/>
              </w:rPr>
              <w:t>..........................................................</w:t>
            </w:r>
          </w:p>
          <w:p w:rsidR="00E80043" w:rsidRPr="009203FE" w:rsidRDefault="00E80043" w:rsidP="00F12C3E">
            <w:pPr>
              <w:suppressAutoHyphens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9203FE">
              <w:rPr>
                <w:rFonts w:cstheme="minorHAnsi"/>
                <w:sz w:val="16"/>
                <w:szCs w:val="16"/>
              </w:rPr>
              <w:t>Miejscowość i data</w:t>
            </w:r>
          </w:p>
        </w:tc>
      </w:tr>
      <w:tr w:rsidR="00E80043" w:rsidRPr="009203FE" w:rsidTr="00F12C3E">
        <w:tc>
          <w:tcPr>
            <w:tcW w:w="5256" w:type="dxa"/>
          </w:tcPr>
          <w:p w:rsidR="00E80043" w:rsidRPr="009203FE" w:rsidRDefault="00E80043" w:rsidP="00F12C3E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cstheme="minorHAnsi"/>
              </w:rPr>
            </w:pPr>
            <w:r w:rsidRPr="009203FE">
              <w:rPr>
                <w:rFonts w:cstheme="minorHAnsi"/>
              </w:rPr>
              <w:t>....................................................................................</w:t>
            </w:r>
          </w:p>
          <w:p w:rsidR="00E80043" w:rsidRPr="009203FE" w:rsidRDefault="00E80043" w:rsidP="00F12C3E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9203FE">
              <w:rPr>
                <w:rFonts w:cstheme="minorHAnsi"/>
                <w:sz w:val="16"/>
                <w:szCs w:val="16"/>
              </w:rPr>
              <w:t>Nazwa i adres Wykonawcy</w:t>
            </w:r>
          </w:p>
        </w:tc>
        <w:tc>
          <w:tcPr>
            <w:tcW w:w="4775" w:type="dxa"/>
            <w:vAlign w:val="center"/>
          </w:tcPr>
          <w:p w:rsidR="00E80043" w:rsidRPr="009203FE" w:rsidRDefault="00E80043" w:rsidP="00F12C3E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rFonts w:cstheme="minorHAnsi"/>
                <w:b/>
              </w:rPr>
            </w:pPr>
          </w:p>
        </w:tc>
      </w:tr>
    </w:tbl>
    <w:p w:rsidR="00E80043" w:rsidRPr="009203FE" w:rsidRDefault="00E80043" w:rsidP="00E80043">
      <w:pPr>
        <w:suppressAutoHyphens/>
        <w:spacing w:line="276" w:lineRule="auto"/>
        <w:jc w:val="both"/>
        <w:rPr>
          <w:rFonts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E80043" w:rsidRPr="009203FE" w:rsidTr="00F12C3E">
        <w:tc>
          <w:tcPr>
            <w:tcW w:w="5740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4606" w:type="dxa"/>
          </w:tcPr>
          <w:p w:rsidR="00E80043" w:rsidRPr="009203FE" w:rsidRDefault="00E80043" w:rsidP="00F12C3E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 xml:space="preserve">Zachodniopomorska Wojewódzka </w:t>
            </w:r>
          </w:p>
          <w:p w:rsidR="00E80043" w:rsidRPr="009203FE" w:rsidRDefault="00E80043" w:rsidP="00F12C3E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 xml:space="preserve">Komenda Ochotniczych Hufców </w:t>
            </w:r>
          </w:p>
          <w:p w:rsidR="00E80043" w:rsidRPr="009203FE" w:rsidRDefault="00E80043" w:rsidP="00F12C3E">
            <w:pPr>
              <w:suppressAutoHyphens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9203FE">
              <w:rPr>
                <w:rFonts w:eastAsia="Times New Roman" w:cstheme="minorHAnsi"/>
                <w:b/>
                <w:lang w:eastAsia="pl-PL"/>
              </w:rPr>
              <w:t>Pracy w Szczecinie</w:t>
            </w:r>
          </w:p>
        </w:tc>
      </w:tr>
      <w:tr w:rsidR="00E80043" w:rsidRPr="009203FE" w:rsidTr="00F12C3E">
        <w:tc>
          <w:tcPr>
            <w:tcW w:w="5740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06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t>ul. Dworcowa 19</w:t>
            </w:r>
          </w:p>
        </w:tc>
      </w:tr>
      <w:tr w:rsidR="00E80043" w:rsidRPr="009203FE" w:rsidTr="00F12C3E">
        <w:tc>
          <w:tcPr>
            <w:tcW w:w="5740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606" w:type="dxa"/>
          </w:tcPr>
          <w:p w:rsidR="00E80043" w:rsidRPr="009203FE" w:rsidRDefault="00E80043" w:rsidP="00F12C3E">
            <w:pPr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9203FE">
              <w:rPr>
                <w:rFonts w:cstheme="minorHAnsi"/>
              </w:rPr>
              <w:t>70-206 Szczecin</w:t>
            </w:r>
          </w:p>
        </w:tc>
      </w:tr>
    </w:tbl>
    <w:p w:rsidR="00E80043" w:rsidRPr="009203FE" w:rsidRDefault="00E80043" w:rsidP="00E80043">
      <w:pPr>
        <w:suppressAutoHyphens/>
        <w:spacing w:line="276" w:lineRule="auto"/>
        <w:jc w:val="both"/>
        <w:rPr>
          <w:rFonts w:cstheme="minorHAnsi"/>
        </w:rPr>
      </w:pPr>
    </w:p>
    <w:p w:rsidR="00E80043" w:rsidRPr="009203FE" w:rsidRDefault="00E80043" w:rsidP="00E80043">
      <w:pPr>
        <w:suppressAutoHyphens/>
        <w:spacing w:after="0" w:line="240" w:lineRule="auto"/>
        <w:jc w:val="center"/>
        <w:outlineLvl w:val="4"/>
        <w:rPr>
          <w:rFonts w:eastAsia="Times New Roman" w:cstheme="minorHAnsi"/>
          <w:b/>
          <w:bCs/>
          <w:iCs/>
          <w:w w:val="150"/>
          <w:lang w:eastAsia="pl-PL"/>
        </w:rPr>
      </w:pPr>
      <w:r w:rsidRPr="009203FE">
        <w:rPr>
          <w:rFonts w:eastAsia="Times New Roman" w:cstheme="minorHAnsi"/>
          <w:b/>
          <w:bCs/>
          <w:iCs/>
          <w:w w:val="150"/>
          <w:lang w:eastAsia="pl-PL"/>
        </w:rPr>
        <w:t>OFERTA</w:t>
      </w:r>
    </w:p>
    <w:p w:rsidR="00E80043" w:rsidRPr="009203FE" w:rsidRDefault="00E80043" w:rsidP="00E80043">
      <w:pPr>
        <w:rPr>
          <w:lang w:eastAsia="pl-PL"/>
        </w:rPr>
      </w:pPr>
    </w:p>
    <w:p w:rsidR="00E80043" w:rsidRPr="009203FE" w:rsidRDefault="00E80043" w:rsidP="00E80043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Data sporządzenia oferty: .........................................................................................................................</w:t>
      </w:r>
    </w:p>
    <w:p w:rsidR="00E80043" w:rsidRPr="009203FE" w:rsidRDefault="00E80043" w:rsidP="00E80043">
      <w:pPr>
        <w:tabs>
          <w:tab w:val="left" w:pos="284"/>
          <w:tab w:val="left" w:pos="567"/>
          <w:tab w:val="left" w:pos="709"/>
        </w:tabs>
        <w:suppressAutoHyphens/>
        <w:rPr>
          <w:rFonts w:cstheme="minorHAnsi"/>
        </w:rPr>
      </w:pPr>
      <w:r w:rsidRPr="009203FE">
        <w:rPr>
          <w:rFonts w:cstheme="minorHAnsi"/>
        </w:rPr>
        <w:t>Nazwisko lub firma ( nazwa ) oraz adres Wykonawcy: …................................................................................................................................................................</w:t>
      </w:r>
    </w:p>
    <w:p w:rsidR="00E80043" w:rsidRPr="009203FE" w:rsidRDefault="00E80043" w:rsidP="00E80043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:rsidR="00E80043" w:rsidRPr="009203FE" w:rsidRDefault="00E80043" w:rsidP="00E80043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Numer telefonu ......................................................... i telefaksu ..............................................................</w:t>
      </w:r>
    </w:p>
    <w:p w:rsidR="00E80043" w:rsidRPr="009203FE" w:rsidRDefault="00E80043" w:rsidP="00E80043">
      <w:pPr>
        <w:tabs>
          <w:tab w:val="left" w:pos="284"/>
          <w:tab w:val="left" w:pos="567"/>
          <w:tab w:val="left" w:pos="709"/>
        </w:tabs>
        <w:suppressAutoHyphens/>
        <w:jc w:val="both"/>
        <w:rPr>
          <w:rFonts w:cstheme="minorHAnsi"/>
        </w:rPr>
      </w:pPr>
      <w:r w:rsidRPr="009203FE">
        <w:rPr>
          <w:rFonts w:cstheme="minorHAnsi"/>
        </w:rPr>
        <w:t>REGON - numer: ............................................... NIP - numer: ....................................................................</w:t>
      </w:r>
    </w:p>
    <w:tbl>
      <w:tblPr>
        <w:tblW w:w="8888" w:type="dxa"/>
        <w:tblInd w:w="113" w:type="dxa"/>
        <w:tblLook w:val="04A0" w:firstRow="1" w:lastRow="0" w:firstColumn="1" w:lastColumn="0" w:noHBand="0" w:noVBand="1"/>
      </w:tblPr>
      <w:tblGrid>
        <w:gridCol w:w="8888"/>
      </w:tblGrid>
      <w:tr w:rsidR="00E80043" w:rsidRPr="009203FE" w:rsidTr="00F12C3E">
        <w:trPr>
          <w:trHeight w:val="306"/>
        </w:trPr>
        <w:tc>
          <w:tcPr>
            <w:tcW w:w="8888" w:type="dxa"/>
            <w:vAlign w:val="center"/>
            <w:hideMark/>
          </w:tcPr>
          <w:p w:rsidR="00E80043" w:rsidRPr="009203FE" w:rsidRDefault="00E80043" w:rsidP="00E80043">
            <w:pPr>
              <w:numPr>
                <w:ilvl w:val="0"/>
                <w:numId w:val="3"/>
              </w:numPr>
              <w:tabs>
                <w:tab w:val="right" w:leader="underscore" w:pos="9072"/>
              </w:tabs>
              <w:autoSpaceDE w:val="0"/>
              <w:contextualSpacing/>
              <w:rPr>
                <w:rFonts w:eastAsia="Arial" w:cstheme="minorHAnsi"/>
                <w:b/>
              </w:rPr>
            </w:pPr>
            <w:r w:rsidRPr="009203FE">
              <w:rPr>
                <w:rFonts w:eastAsia="Arial" w:cstheme="minorHAnsi"/>
                <w:b/>
              </w:rPr>
              <w:t>Wykonawca jest małym lub średnim przedsiębiorstwem *</w:t>
            </w:r>
          </w:p>
        </w:tc>
      </w:tr>
    </w:tbl>
    <w:p w:rsidR="00E80043" w:rsidRPr="009203FE" w:rsidRDefault="00E80043" w:rsidP="00E80043">
      <w:pPr>
        <w:rPr>
          <w:rFonts w:cstheme="minorHAnsi"/>
          <w:sz w:val="16"/>
          <w:szCs w:val="16"/>
          <w:lang w:val="de-DE"/>
        </w:rPr>
      </w:pPr>
      <w:r w:rsidRPr="009203FE">
        <w:rPr>
          <w:rFonts w:cstheme="minorHAnsi"/>
          <w:sz w:val="16"/>
          <w:szCs w:val="16"/>
          <w:lang w:val="de-DE"/>
        </w:rPr>
        <w:t>*</w:t>
      </w:r>
      <w:proofErr w:type="spellStart"/>
      <w:r w:rsidRPr="009203FE">
        <w:rPr>
          <w:rFonts w:cstheme="minorHAnsi"/>
          <w:sz w:val="16"/>
          <w:szCs w:val="16"/>
          <w:lang w:val="de-DE"/>
        </w:rPr>
        <w:t>zaznaczyć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w </w:t>
      </w:r>
      <w:proofErr w:type="spellStart"/>
      <w:r w:rsidRPr="009203FE">
        <w:rPr>
          <w:rFonts w:cstheme="minorHAnsi"/>
          <w:sz w:val="16"/>
          <w:szCs w:val="16"/>
          <w:lang w:val="de-DE"/>
        </w:rPr>
        <w:t>sposób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wyraźny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znakiem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X </w:t>
      </w:r>
      <w:proofErr w:type="spellStart"/>
      <w:r w:rsidRPr="009203FE">
        <w:rPr>
          <w:rFonts w:cstheme="minorHAnsi"/>
          <w:sz w:val="16"/>
          <w:szCs w:val="16"/>
          <w:lang w:val="de-DE"/>
        </w:rPr>
        <w:t>właściwą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informację</w:t>
      </w:r>
      <w:proofErr w:type="spellEnd"/>
      <w:r w:rsidRPr="009203FE">
        <w:rPr>
          <w:rFonts w:cstheme="minorHAnsi"/>
          <w:sz w:val="16"/>
          <w:szCs w:val="16"/>
          <w:lang w:val="de-DE"/>
        </w:rPr>
        <w:t xml:space="preserve"> – </w:t>
      </w:r>
      <w:r w:rsidRPr="009203FE">
        <w:rPr>
          <w:rFonts w:cstheme="minorHAnsi"/>
          <w:sz w:val="16"/>
          <w:szCs w:val="16"/>
        </w:rPr>
        <w:t>jeśli</w:t>
      </w:r>
      <w:r w:rsidRPr="009203FE">
        <w:rPr>
          <w:rFonts w:cstheme="minorHAnsi"/>
          <w:sz w:val="16"/>
          <w:szCs w:val="16"/>
          <w:lang w:val="de-DE"/>
        </w:rPr>
        <w:t xml:space="preserve"> </w:t>
      </w:r>
      <w:proofErr w:type="spellStart"/>
      <w:r w:rsidRPr="009203FE">
        <w:rPr>
          <w:rFonts w:cstheme="minorHAnsi"/>
          <w:sz w:val="16"/>
          <w:szCs w:val="16"/>
          <w:lang w:val="de-DE"/>
        </w:rPr>
        <w:t>dotyczy</w:t>
      </w:r>
      <w:proofErr w:type="spellEnd"/>
      <w:r w:rsidRPr="009203FE">
        <w:rPr>
          <w:rFonts w:cstheme="minorHAnsi"/>
          <w:sz w:val="16"/>
          <w:szCs w:val="16"/>
          <w:lang w:val="de-DE"/>
        </w:rPr>
        <w:t>.</w:t>
      </w:r>
    </w:p>
    <w:p w:rsidR="00E80043" w:rsidRPr="009203FE" w:rsidRDefault="00E80043" w:rsidP="00E80043">
      <w:pPr>
        <w:suppressAutoHyphens/>
        <w:jc w:val="center"/>
        <w:rPr>
          <w:rFonts w:cstheme="minorHAnsi"/>
        </w:rPr>
      </w:pPr>
      <w:r w:rsidRPr="009203FE">
        <w:rPr>
          <w:rFonts w:cstheme="minorHAnsi"/>
        </w:rPr>
        <w:t>W nawiązaniu do ogłoszenia w Biuletynie Zamówień Publicznych o</w:t>
      </w:r>
    </w:p>
    <w:p w:rsidR="00E80043" w:rsidRPr="009203FE" w:rsidRDefault="00E80043" w:rsidP="00E80043">
      <w:pPr>
        <w:suppressAutoHyphens/>
        <w:jc w:val="center"/>
        <w:rPr>
          <w:rFonts w:cstheme="minorHAnsi"/>
        </w:rPr>
      </w:pPr>
      <w:r w:rsidRPr="009203FE">
        <w:rPr>
          <w:rFonts w:cstheme="minorHAnsi"/>
        </w:rPr>
        <w:t>przetargu w trybie podstawowym  bez negocjacji na podstawie art. 275 pkt 1  ustawy z dnia 11 września 2019r. Prawo zamówień publicznych  (Dz. U. z 202</w:t>
      </w:r>
      <w:r w:rsidR="00FC4EA0">
        <w:rPr>
          <w:rFonts w:cstheme="minorHAnsi"/>
        </w:rPr>
        <w:t>4</w:t>
      </w:r>
      <w:r w:rsidRPr="009203FE">
        <w:rPr>
          <w:rFonts w:cstheme="minorHAnsi"/>
        </w:rPr>
        <w:t>r. poz. 1</w:t>
      </w:r>
      <w:r w:rsidR="00FC4EA0">
        <w:rPr>
          <w:rFonts w:cstheme="minorHAnsi"/>
        </w:rPr>
        <w:t>320</w:t>
      </w:r>
      <w:r w:rsidRPr="009203FE">
        <w:rPr>
          <w:rFonts w:cstheme="minorHAnsi"/>
        </w:rPr>
        <w:t xml:space="preserve"> ze zm.) </w:t>
      </w:r>
    </w:p>
    <w:p w:rsidR="00E80043" w:rsidRPr="009203FE" w:rsidRDefault="00E80043" w:rsidP="00E80043">
      <w:pPr>
        <w:suppressAutoHyphens/>
        <w:jc w:val="center"/>
        <w:rPr>
          <w:rFonts w:cstheme="minorHAnsi"/>
        </w:rPr>
      </w:pPr>
      <w:r w:rsidRPr="009203FE">
        <w:rPr>
          <w:rFonts w:cstheme="minorHAnsi"/>
        </w:rPr>
        <w:t xml:space="preserve">na dostawę o szacowanej wartości zamówienia POWYŻEJ 130 000,00 złotych netto na </w:t>
      </w:r>
    </w:p>
    <w:p w:rsidR="008A50D2" w:rsidRPr="008A50D2" w:rsidRDefault="008A50D2" w:rsidP="008A50D2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A50D2">
        <w:rPr>
          <w:rFonts w:eastAsia="Times New Roman" w:cstheme="minorHAnsi"/>
          <w:b/>
          <w:lang w:eastAsia="pl-PL"/>
        </w:rPr>
        <w:t>„</w:t>
      </w:r>
      <w:bookmarkStart w:id="0" w:name="_Hlk181094861"/>
      <w:r w:rsidRPr="008A50D2">
        <w:rPr>
          <w:rFonts w:eastAsia="Times New Roman" w:cstheme="minorHAnsi"/>
          <w:b/>
          <w:lang w:eastAsia="pl-PL"/>
        </w:rPr>
        <w:t>Zakup 12 zestawów składających się z laptopa wraz z pakietem biurowym z licencją na 12 miesięcy oraz myszki przewodowej, w związku z realizacją projektu „Gotowi na karierę</w:t>
      </w:r>
      <w:bookmarkEnd w:id="0"/>
      <w:r w:rsidRPr="008A50D2">
        <w:rPr>
          <w:rFonts w:eastAsia="Times New Roman" w:cstheme="minorHAnsi"/>
          <w:b/>
          <w:lang w:eastAsia="pl-PL"/>
        </w:rPr>
        <w:t>”.</w:t>
      </w:r>
    </w:p>
    <w:p w:rsidR="00E80043" w:rsidRPr="009203FE" w:rsidRDefault="00E80043" w:rsidP="00E80043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9203FE">
        <w:rPr>
          <w:rFonts w:cstheme="minorHAnsi"/>
        </w:rPr>
        <w:lastRenderedPageBreak/>
        <w:t>Oświadczamy, że akceptujemy w całości wszystkie warunki zawarte w Specyfikacji Warunków Zamówienia.</w:t>
      </w:r>
    </w:p>
    <w:p w:rsidR="00E80043" w:rsidRPr="009203FE" w:rsidRDefault="00E80043" w:rsidP="00E80043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9203FE">
        <w:rPr>
          <w:rFonts w:cstheme="minorHAnsi"/>
        </w:rPr>
        <w:t>SKŁADAMY OFERTĘ na wykonanie przedmiotu zamówienia w zakresie określonym w Specyfikacji Warunków Zamówienia, zgodnie z opisem przedmiotu zamówienia oraz istotnym</w:t>
      </w:r>
      <w:r>
        <w:rPr>
          <w:rFonts w:cstheme="minorHAnsi"/>
        </w:rPr>
        <w:t xml:space="preserve">i </w:t>
      </w:r>
      <w:r w:rsidRPr="009203FE">
        <w:rPr>
          <w:rFonts w:cstheme="minorHAnsi"/>
        </w:rPr>
        <w:t>postanowieniami umowy.</w:t>
      </w:r>
    </w:p>
    <w:p w:rsidR="00E80043" w:rsidRPr="00FC5240" w:rsidRDefault="00E80043" w:rsidP="00E80043">
      <w:pPr>
        <w:spacing w:after="0" w:line="276" w:lineRule="auto"/>
        <w:rPr>
          <w:rFonts w:ascii="Calibri" w:eastAsia="Times New Roman" w:hAnsi="Calibri" w:cs="Calibri"/>
          <w:lang w:eastAsia="ar-SA"/>
        </w:rPr>
      </w:pPr>
    </w:p>
    <w:p w:rsidR="00E80043" w:rsidRDefault="00E80043" w:rsidP="00E80043">
      <w:pPr>
        <w:spacing w:after="0" w:line="276" w:lineRule="auto"/>
        <w:rPr>
          <w:rFonts w:ascii="Calibri" w:eastAsia="Times New Roman" w:hAnsi="Calibri" w:cs="Calibri"/>
          <w:lang w:eastAsia="ar-SA"/>
        </w:rPr>
      </w:pPr>
      <w:r w:rsidRPr="00FC5240">
        <w:rPr>
          <w:rFonts w:ascii="Calibri" w:eastAsia="Times New Roman" w:hAnsi="Calibri" w:cs="Calibri"/>
          <w:lang w:eastAsia="ar-SA"/>
        </w:rPr>
        <w:t>Oferuję/oferujemy wykonanie zamówienia za cenę:</w:t>
      </w:r>
    </w:p>
    <w:p w:rsidR="00622D9F" w:rsidRDefault="00622D9F" w:rsidP="00E80043">
      <w:pPr>
        <w:spacing w:after="0" w:line="276" w:lineRule="auto"/>
        <w:rPr>
          <w:rFonts w:ascii="Calibri" w:eastAsia="Times New Roman" w:hAnsi="Calibr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546"/>
        <w:gridCol w:w="1297"/>
        <w:gridCol w:w="2688"/>
      </w:tblGrid>
      <w:tr w:rsidR="008C2A78" w:rsidTr="00A67F7E">
        <w:tc>
          <w:tcPr>
            <w:tcW w:w="2122" w:type="dxa"/>
          </w:tcPr>
          <w:p w:rsidR="008C2A78" w:rsidRPr="00C70516" w:rsidRDefault="008C2A78" w:rsidP="008C2A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eastAsia="pl-PL"/>
              </w:rPr>
            </w:pPr>
            <w:r w:rsidRPr="00C70516">
              <w:rPr>
                <w:rFonts w:ascii="Calibri" w:hAnsi="Calibri" w:cs="Calibri"/>
                <w:bCs/>
                <w:lang w:eastAsia="pl-PL"/>
              </w:rPr>
              <w:t>Lp.</w:t>
            </w:r>
          </w:p>
        </w:tc>
        <w:tc>
          <w:tcPr>
            <w:tcW w:w="2409" w:type="dxa"/>
          </w:tcPr>
          <w:p w:rsidR="008C2A78" w:rsidRPr="00C70516" w:rsidRDefault="008C2A78" w:rsidP="008C2A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eastAsia="pl-PL"/>
              </w:rPr>
            </w:pPr>
            <w:r w:rsidRPr="00C70516">
              <w:rPr>
                <w:rFonts w:ascii="Calibri" w:hAnsi="Calibri" w:cs="Calibri"/>
                <w:bCs/>
                <w:lang w:eastAsia="pl-PL"/>
              </w:rPr>
              <w:t xml:space="preserve">Nazwa </w:t>
            </w:r>
          </w:p>
        </w:tc>
        <w:tc>
          <w:tcPr>
            <w:tcW w:w="1843" w:type="dxa"/>
            <w:gridSpan w:val="2"/>
          </w:tcPr>
          <w:p w:rsidR="008C2A78" w:rsidRPr="00C70516" w:rsidRDefault="008C2A78" w:rsidP="008C2A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eastAsia="pl-PL"/>
              </w:rPr>
            </w:pPr>
            <w:r w:rsidRPr="00C70516">
              <w:rPr>
                <w:rFonts w:ascii="Calibri" w:hAnsi="Calibri" w:cs="Calibri"/>
                <w:bCs/>
                <w:lang w:eastAsia="pl-PL"/>
              </w:rPr>
              <w:t>Cena  netto</w:t>
            </w:r>
          </w:p>
        </w:tc>
        <w:tc>
          <w:tcPr>
            <w:tcW w:w="2688" w:type="dxa"/>
          </w:tcPr>
          <w:p w:rsidR="008C2A78" w:rsidRPr="00C70516" w:rsidRDefault="008C2A78" w:rsidP="008C2A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eastAsia="pl-PL"/>
              </w:rPr>
            </w:pPr>
            <w:r w:rsidRPr="00C70516">
              <w:rPr>
                <w:rFonts w:ascii="Calibri" w:hAnsi="Calibri" w:cs="Calibri"/>
                <w:bCs/>
                <w:lang w:eastAsia="pl-PL"/>
              </w:rPr>
              <w:t>Cena brutto</w:t>
            </w:r>
          </w:p>
          <w:p w:rsidR="008C2A78" w:rsidRPr="00C70516" w:rsidRDefault="008C2A78" w:rsidP="008C2A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eastAsia="pl-PL"/>
              </w:rPr>
            </w:pPr>
          </w:p>
        </w:tc>
      </w:tr>
      <w:tr w:rsidR="008C2A78" w:rsidTr="00A67F7E">
        <w:tc>
          <w:tcPr>
            <w:tcW w:w="2122" w:type="dxa"/>
          </w:tcPr>
          <w:p w:rsidR="008C2A78" w:rsidRPr="00CD5FB7" w:rsidRDefault="008C2A78" w:rsidP="008C2A78">
            <w:r w:rsidRPr="00CD5FB7">
              <w:t>Zakup laptopów wraz z pakietem biurowym</w:t>
            </w:r>
          </w:p>
        </w:tc>
        <w:tc>
          <w:tcPr>
            <w:tcW w:w="2409" w:type="dxa"/>
          </w:tcPr>
          <w:p w:rsidR="008C2A78" w:rsidRPr="00CD5FB7" w:rsidRDefault="008C2A78" w:rsidP="008C2A78"/>
        </w:tc>
        <w:tc>
          <w:tcPr>
            <w:tcW w:w="1843" w:type="dxa"/>
            <w:gridSpan w:val="2"/>
          </w:tcPr>
          <w:p w:rsidR="008C2A78" w:rsidRDefault="008C2A78" w:rsidP="008C2A78">
            <w:pPr>
              <w:spacing w:line="276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688" w:type="dxa"/>
          </w:tcPr>
          <w:p w:rsidR="008C2A78" w:rsidRDefault="008C2A78" w:rsidP="008C2A78">
            <w:pPr>
              <w:spacing w:line="276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C2A78" w:rsidTr="00A67F7E">
        <w:tc>
          <w:tcPr>
            <w:tcW w:w="2122" w:type="dxa"/>
          </w:tcPr>
          <w:p w:rsidR="008C2A78" w:rsidRDefault="008C2A78" w:rsidP="008C2A78">
            <w:r w:rsidRPr="00CD5FB7">
              <w:t>Myszki przewodowe</w:t>
            </w:r>
          </w:p>
        </w:tc>
        <w:tc>
          <w:tcPr>
            <w:tcW w:w="2409" w:type="dxa"/>
          </w:tcPr>
          <w:p w:rsidR="008C2A78" w:rsidRDefault="008C2A78" w:rsidP="008C2A78"/>
        </w:tc>
        <w:tc>
          <w:tcPr>
            <w:tcW w:w="1843" w:type="dxa"/>
            <w:gridSpan w:val="2"/>
          </w:tcPr>
          <w:p w:rsidR="008C2A78" w:rsidRDefault="008C2A78" w:rsidP="008C2A78">
            <w:pPr>
              <w:spacing w:line="276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688" w:type="dxa"/>
          </w:tcPr>
          <w:p w:rsidR="008C2A78" w:rsidRDefault="008C2A78" w:rsidP="008C2A78">
            <w:pPr>
              <w:spacing w:line="276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8C2A78" w:rsidTr="00A67F7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4531" w:type="dxa"/>
          <w:wAfter w:w="3985" w:type="dxa"/>
          <w:trHeight w:val="100"/>
        </w:trPr>
        <w:tc>
          <w:tcPr>
            <w:tcW w:w="546" w:type="dxa"/>
          </w:tcPr>
          <w:p w:rsidR="008C2A78" w:rsidRDefault="008C2A78" w:rsidP="008C2A78">
            <w:pPr>
              <w:spacing w:line="276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:rsidR="00622D9F" w:rsidRDefault="00622D9F" w:rsidP="00E80043">
      <w:pPr>
        <w:spacing w:after="0" w:line="276" w:lineRule="auto"/>
        <w:rPr>
          <w:rFonts w:ascii="Calibri" w:eastAsia="Times New Roman" w:hAnsi="Calibri" w:cs="Calibri"/>
          <w:lang w:eastAsia="ar-SA"/>
        </w:rPr>
      </w:pPr>
    </w:p>
    <w:p w:rsidR="008C2A78" w:rsidRPr="008C2A78" w:rsidRDefault="008C2A78" w:rsidP="00E80043">
      <w:pPr>
        <w:spacing w:after="0" w:line="276" w:lineRule="auto"/>
        <w:rPr>
          <w:rFonts w:ascii="Calibri" w:eastAsia="Times New Roman" w:hAnsi="Calibri" w:cs="Calibri"/>
          <w:b/>
          <w:lang w:eastAsia="ar-SA"/>
        </w:rPr>
      </w:pPr>
      <w:r w:rsidRPr="008C2A78">
        <w:rPr>
          <w:rFonts w:ascii="Calibri" w:eastAsia="Times New Roman" w:hAnsi="Calibri" w:cs="Calibri"/>
          <w:b/>
          <w:lang w:eastAsia="ar-SA"/>
        </w:rPr>
        <w:t>Łączna wartość zamówienia:</w:t>
      </w:r>
    </w:p>
    <w:p w:rsidR="008C2A78" w:rsidRPr="008C2A78" w:rsidRDefault="008C2A78" w:rsidP="00E80043">
      <w:pPr>
        <w:spacing w:after="0" w:line="276" w:lineRule="auto"/>
        <w:rPr>
          <w:rFonts w:ascii="Calibri" w:eastAsia="Times New Roman" w:hAnsi="Calibri" w:cs="Calibri"/>
          <w:b/>
          <w:lang w:eastAsia="ar-SA"/>
        </w:rPr>
      </w:pPr>
    </w:p>
    <w:p w:rsidR="00E80043" w:rsidRPr="008C2A78" w:rsidRDefault="00E80043" w:rsidP="00E80043">
      <w:pPr>
        <w:spacing w:after="0" w:line="276" w:lineRule="auto"/>
        <w:rPr>
          <w:rFonts w:ascii="Calibri" w:eastAsia="Times New Roman" w:hAnsi="Calibri" w:cs="Calibri"/>
          <w:b/>
          <w:lang w:eastAsia="ar-SA"/>
        </w:rPr>
      </w:pPr>
      <w:r w:rsidRPr="008C2A78">
        <w:rPr>
          <w:rFonts w:ascii="Calibri" w:eastAsia="Times New Roman" w:hAnsi="Calibri" w:cs="Calibri"/>
          <w:b/>
          <w:lang w:eastAsia="ar-SA"/>
        </w:rPr>
        <w:t>Netto ……………………..zł, słownie ……………………………………………………………………… zł,</w:t>
      </w:r>
    </w:p>
    <w:p w:rsidR="00E80043" w:rsidRPr="008C2A78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b/>
          <w:lang w:eastAsia="ar-SA"/>
        </w:rPr>
      </w:pPr>
    </w:p>
    <w:p w:rsidR="00E80043" w:rsidRPr="008C2A78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b/>
          <w:lang w:eastAsia="ar-SA"/>
        </w:rPr>
      </w:pPr>
      <w:r w:rsidRPr="008C2A78">
        <w:rPr>
          <w:rFonts w:ascii="Calibri" w:eastAsia="Times New Roman" w:hAnsi="Calibri" w:cs="Calibri"/>
          <w:b/>
          <w:lang w:eastAsia="ar-SA"/>
        </w:rPr>
        <w:t>Brutto.......................zł, słownie ........................................................................... zł,</w:t>
      </w:r>
    </w:p>
    <w:p w:rsidR="00E80043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:rsidR="00F502EB" w:rsidRPr="00F502EB" w:rsidRDefault="00F502EB" w:rsidP="00F502EB">
      <w:pPr>
        <w:shd w:val="clear" w:color="auto" w:fill="FFFFFF"/>
        <w:contextualSpacing/>
        <w:jc w:val="both"/>
        <w:rPr>
          <w:b/>
        </w:rPr>
      </w:pPr>
      <w:r w:rsidRPr="00F502EB">
        <w:rPr>
          <w:b/>
        </w:rPr>
        <w:t xml:space="preserve">Okres gwarancji na </w:t>
      </w:r>
      <w:r>
        <w:rPr>
          <w:b/>
        </w:rPr>
        <w:t>sprzęt</w:t>
      </w:r>
      <w:r w:rsidRPr="00F502EB">
        <w:rPr>
          <w:b/>
        </w:rPr>
        <w:t>:</w:t>
      </w:r>
    </w:p>
    <w:p w:rsidR="00F502EB" w:rsidRPr="00F502EB" w:rsidRDefault="00F502EB" w:rsidP="00F502EB">
      <w:pPr>
        <w:shd w:val="clear" w:color="auto" w:fill="FFFFFF"/>
        <w:contextualSpacing/>
        <w:jc w:val="both"/>
      </w:pPr>
    </w:p>
    <w:p w:rsidR="00F502EB" w:rsidRPr="00F502EB" w:rsidRDefault="00F502EB" w:rsidP="00F502EB">
      <w:pPr>
        <w:shd w:val="clear" w:color="auto" w:fill="FFFFFF"/>
        <w:contextualSpacing/>
        <w:jc w:val="both"/>
      </w:pPr>
      <w:r w:rsidRPr="00F502EB">
        <w:t xml:space="preserve">Udzielamy </w:t>
      </w:r>
      <w:r w:rsidRPr="00F502EB">
        <w:rPr>
          <w:b/>
        </w:rPr>
        <w:t>…………. miesiące/miesięcy</w:t>
      </w:r>
      <w:r w:rsidRPr="00F502EB">
        <w:t xml:space="preserve">* gwarancji na </w:t>
      </w:r>
      <w:r>
        <w:t>dostarczony sprzęt</w:t>
      </w:r>
      <w:r w:rsidRPr="00F502EB">
        <w:t xml:space="preserve">, licząc od daty odbioru końcowego. </w:t>
      </w:r>
    </w:p>
    <w:p w:rsidR="00F502EB" w:rsidRPr="00F502EB" w:rsidRDefault="00F502EB" w:rsidP="00F502EB">
      <w:pPr>
        <w:shd w:val="clear" w:color="auto" w:fill="FFFFFF"/>
        <w:contextualSpacing/>
        <w:jc w:val="both"/>
      </w:pPr>
    </w:p>
    <w:p w:rsidR="00F502EB" w:rsidRPr="00F502EB" w:rsidRDefault="00F502EB" w:rsidP="00F502EB">
      <w:pPr>
        <w:shd w:val="clear" w:color="auto" w:fill="FFFFFF"/>
        <w:contextualSpacing/>
        <w:jc w:val="both"/>
        <w:rPr>
          <w:rFonts w:cstheme="minorHAnsi"/>
          <w:b/>
          <w:bCs/>
          <w:color w:val="000000" w:themeColor="text1"/>
        </w:rPr>
      </w:pPr>
      <w:r w:rsidRPr="00F502EB">
        <w:rPr>
          <w:b/>
        </w:rPr>
        <w:t xml:space="preserve">UWAGA: okres gwarancji na </w:t>
      </w:r>
      <w:r>
        <w:rPr>
          <w:b/>
        </w:rPr>
        <w:t>dostarczony sprzęt</w:t>
      </w:r>
      <w:r w:rsidRPr="00F502EB">
        <w:rPr>
          <w:b/>
        </w:rPr>
        <w:t xml:space="preserve"> jest kryterium oceny oferty. Wykonawca nie może zaoferować okresu gwarancji krótszego niż </w:t>
      </w:r>
      <w:r>
        <w:rPr>
          <w:b/>
        </w:rPr>
        <w:t>24</w:t>
      </w:r>
      <w:r w:rsidRPr="00F502EB">
        <w:rPr>
          <w:b/>
        </w:rPr>
        <w:t xml:space="preserve"> miesi</w:t>
      </w:r>
      <w:r>
        <w:rPr>
          <w:b/>
        </w:rPr>
        <w:t>ące</w:t>
      </w:r>
      <w:r w:rsidRPr="00F502EB">
        <w:rPr>
          <w:b/>
        </w:rPr>
        <w:t>.</w:t>
      </w:r>
    </w:p>
    <w:p w:rsidR="00E80043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:rsidR="00F502EB" w:rsidRDefault="00F502EB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:rsidR="00E80043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bookmarkStart w:id="1" w:name="_Hlk167272453"/>
      <w:r w:rsidRPr="00FD00B3">
        <w:rPr>
          <w:rFonts w:ascii="Calibri" w:eastAsia="Times New Roman" w:hAnsi="Calibri" w:cs="Calibri"/>
          <w:lang w:eastAsia="ar-SA"/>
        </w:rPr>
        <w:t xml:space="preserve">OŚWIADCZAMY, </w:t>
      </w:r>
      <w:r w:rsidR="00A67F7E">
        <w:rPr>
          <w:rFonts w:ascii="Calibri" w:eastAsia="Times New Roman" w:hAnsi="Calibri" w:cs="Calibri"/>
          <w:lang w:eastAsia="ar-SA"/>
        </w:rPr>
        <w:t>iż jako Wykonawca</w:t>
      </w:r>
      <w:r w:rsidRPr="00FD00B3">
        <w:rPr>
          <w:rFonts w:ascii="Calibri" w:eastAsia="Times New Roman" w:hAnsi="Calibri" w:cs="Calibri"/>
          <w:lang w:eastAsia="ar-SA"/>
        </w:rPr>
        <w:t>:</w:t>
      </w:r>
    </w:p>
    <w:p w:rsidR="00E80043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tbl>
      <w:tblPr>
        <w:tblStyle w:val="Tabela-Siatka2"/>
        <w:tblW w:w="8152" w:type="dxa"/>
        <w:tblInd w:w="910" w:type="dxa"/>
        <w:tblLayout w:type="fixed"/>
        <w:tblLook w:val="04A0" w:firstRow="1" w:lastRow="0" w:firstColumn="1" w:lastColumn="0" w:noHBand="0" w:noVBand="1"/>
      </w:tblPr>
      <w:tblGrid>
        <w:gridCol w:w="3621"/>
        <w:gridCol w:w="4531"/>
      </w:tblGrid>
      <w:tr w:rsidR="00E80043" w:rsidRPr="00FD00B3" w:rsidTr="00A67F7E">
        <w:trPr>
          <w:trHeight w:val="574"/>
        </w:trPr>
        <w:tc>
          <w:tcPr>
            <w:tcW w:w="3621" w:type="dxa"/>
          </w:tcPr>
          <w:p w:rsidR="00E80043" w:rsidRPr="00A67F7E" w:rsidRDefault="00E80043" w:rsidP="00F12C3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color w:val="FF0000"/>
                <w:highlight w:val="yellow"/>
                <w:u w:val="single"/>
                <w:lang w:eastAsia="pl-PL"/>
              </w:rPr>
            </w:pPr>
            <w:r w:rsidRPr="00A67F7E">
              <w:rPr>
                <w:rFonts w:eastAsia="Times New Roman" w:cstheme="minorHAnsi"/>
                <w:u w:val="single"/>
                <w:lang w:eastAsia="pl-PL"/>
              </w:rPr>
              <w:t xml:space="preserve">Nazwa kryterium: </w:t>
            </w:r>
            <w:r w:rsidR="00A67F7E" w:rsidRPr="00A67F7E">
              <w:rPr>
                <w:rFonts w:eastAsia="Times New Roman" w:cstheme="minorHAnsi"/>
                <w:u w:val="single"/>
                <w:lang w:eastAsia="pl-PL"/>
              </w:rPr>
              <w:t>Zatrudnienie osoby niepełnosprawnej</w:t>
            </w:r>
          </w:p>
        </w:tc>
        <w:tc>
          <w:tcPr>
            <w:tcW w:w="4531" w:type="dxa"/>
          </w:tcPr>
          <w:p w:rsidR="00E80043" w:rsidRPr="00FD00B3" w:rsidRDefault="00E80043" w:rsidP="00F12C3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color w:val="FF0000"/>
                <w:highlight w:val="yellow"/>
                <w:u w:val="single"/>
                <w:lang w:eastAsia="pl-PL"/>
              </w:rPr>
            </w:pPr>
            <w:r w:rsidRPr="00FD00B3">
              <w:rPr>
                <w:rFonts w:eastAsia="Times New Roman" w:cstheme="minorHAnsi"/>
                <w:u w:val="single"/>
                <w:lang w:eastAsia="pl-PL"/>
              </w:rPr>
              <w:t>oświadczenie</w:t>
            </w:r>
          </w:p>
        </w:tc>
      </w:tr>
      <w:tr w:rsidR="00A67F7E" w:rsidRPr="00FD00B3" w:rsidTr="00A67F7E">
        <w:tc>
          <w:tcPr>
            <w:tcW w:w="3621" w:type="dxa"/>
          </w:tcPr>
          <w:p w:rsidR="00A67F7E" w:rsidRDefault="00A67F7E" w:rsidP="00A67F7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b/>
                <w:color w:val="FF0000"/>
                <w:highlight w:val="yellow"/>
                <w:lang w:eastAsia="pl-PL"/>
              </w:rPr>
            </w:pPr>
            <w:r>
              <w:t>nie ma</w:t>
            </w:r>
            <w:r w:rsidR="00F502EB">
              <w:t>my</w:t>
            </w:r>
            <w:r>
              <w:t xml:space="preserve"> zatrudnionej osoby</w:t>
            </w:r>
            <w:r>
              <w:t xml:space="preserve"> </w:t>
            </w:r>
            <w:r>
              <w:t xml:space="preserve">niepełnosprawnej </w:t>
            </w:r>
          </w:p>
        </w:tc>
        <w:tc>
          <w:tcPr>
            <w:tcW w:w="4531" w:type="dxa"/>
          </w:tcPr>
          <w:p w:rsidR="00A67F7E" w:rsidRDefault="00A67F7E" w:rsidP="00A67F7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b/>
                <w:color w:val="FF0000"/>
                <w:highlight w:val="yellow"/>
                <w:lang w:eastAsia="pl-PL"/>
              </w:rPr>
            </w:pPr>
          </w:p>
        </w:tc>
      </w:tr>
      <w:tr w:rsidR="00A67F7E" w:rsidRPr="00FD00B3" w:rsidTr="00A67F7E">
        <w:tc>
          <w:tcPr>
            <w:tcW w:w="3621" w:type="dxa"/>
          </w:tcPr>
          <w:p w:rsidR="00A67F7E" w:rsidRDefault="00A67F7E" w:rsidP="00A67F7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b/>
                <w:color w:val="FF0000"/>
                <w:highlight w:val="yellow"/>
                <w:lang w:eastAsia="pl-PL"/>
              </w:rPr>
            </w:pPr>
            <w:r>
              <w:t>ma</w:t>
            </w:r>
            <w:r w:rsidR="00F502EB">
              <w:t>my</w:t>
            </w:r>
            <w:r>
              <w:t xml:space="preserve"> zatrudnioną osobę niepełnosprawną  </w:t>
            </w:r>
          </w:p>
        </w:tc>
        <w:tc>
          <w:tcPr>
            <w:tcW w:w="4531" w:type="dxa"/>
          </w:tcPr>
          <w:p w:rsidR="00A67F7E" w:rsidRDefault="00A67F7E" w:rsidP="00A67F7E">
            <w:pPr>
              <w:widowControl w:val="0"/>
              <w:spacing w:line="360" w:lineRule="auto"/>
              <w:contextualSpacing/>
              <w:jc w:val="both"/>
              <w:rPr>
                <w:rFonts w:eastAsia="Times New Roman" w:cstheme="minorHAnsi"/>
                <w:color w:val="FF0000"/>
                <w:highlight w:val="yellow"/>
                <w:lang w:eastAsia="pl-PL"/>
              </w:rPr>
            </w:pPr>
          </w:p>
        </w:tc>
      </w:tr>
    </w:tbl>
    <w:p w:rsidR="00E80043" w:rsidRPr="00FC5240" w:rsidRDefault="00E80043" w:rsidP="00E80043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:rsidR="00E80043" w:rsidRPr="00FD00B3" w:rsidRDefault="00E80043" w:rsidP="00E80043">
      <w:pPr>
        <w:suppressAutoHyphens/>
        <w:jc w:val="both"/>
        <w:rPr>
          <w:rFonts w:cstheme="minorHAnsi"/>
          <w:b/>
          <w:bCs/>
          <w:sz w:val="18"/>
          <w:szCs w:val="18"/>
          <w:u w:val="single"/>
          <w:lang w:eastAsia="ar-SA"/>
        </w:rPr>
      </w:pPr>
      <w:r w:rsidRPr="00FD00B3">
        <w:rPr>
          <w:rFonts w:cstheme="minorHAnsi"/>
          <w:b/>
          <w:bCs/>
          <w:sz w:val="18"/>
          <w:szCs w:val="18"/>
          <w:u w:val="single"/>
          <w:lang w:eastAsia="ar-SA"/>
        </w:rPr>
        <w:t>*należy odpowiednio wypełnić kolumnę „oświadczenie” np. poprzez wstawienie „X” lub „TAK” we</w:t>
      </w:r>
    </w:p>
    <w:p w:rsidR="00E80043" w:rsidRPr="00FD00B3" w:rsidRDefault="00E80043" w:rsidP="00E80043">
      <w:pPr>
        <w:suppressAutoHyphens/>
        <w:jc w:val="both"/>
        <w:rPr>
          <w:rFonts w:cstheme="minorHAnsi"/>
          <w:b/>
          <w:bCs/>
          <w:sz w:val="18"/>
          <w:szCs w:val="18"/>
          <w:u w:val="single"/>
          <w:lang w:eastAsia="ar-SA"/>
        </w:rPr>
      </w:pPr>
      <w:r w:rsidRPr="00FD00B3">
        <w:rPr>
          <w:rFonts w:cstheme="minorHAnsi"/>
          <w:b/>
          <w:bCs/>
          <w:sz w:val="18"/>
          <w:szCs w:val="18"/>
          <w:u w:val="single"/>
          <w:lang w:eastAsia="ar-SA"/>
        </w:rPr>
        <w:t>właściwym miejscu.</w:t>
      </w:r>
    </w:p>
    <w:bookmarkEnd w:id="1"/>
    <w:p w:rsidR="00E80043" w:rsidRPr="009203FE" w:rsidRDefault="00E80043" w:rsidP="00E80043">
      <w:pPr>
        <w:suppressAutoHyphens/>
        <w:jc w:val="both"/>
        <w:rPr>
          <w:rFonts w:cstheme="minorHAnsi"/>
          <w:b/>
          <w:bCs/>
          <w:u w:val="single"/>
          <w:lang w:eastAsia="ar-SA"/>
        </w:rPr>
      </w:pP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Zamówienie wykonamy w określonym w SWZ terminie.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bookmarkStart w:id="2" w:name="_GoBack"/>
      <w:bookmarkEnd w:id="2"/>
      <w:r w:rsidRPr="009203FE">
        <w:rPr>
          <w:rFonts w:cstheme="minorHAnsi"/>
        </w:rPr>
        <w:lastRenderedPageBreak/>
        <w:t>Oświadczam, że akcentujemy warunki płatności zawarte w SWZ, z zastrzeżeniem, iż wykonawca dostarczy fakturę w terminie 7 dni od daty jej wystawienia. W razie niezachowania tego terminu, termin płatności wskazany w fakturze VAT zostanie automatycznie przedłużony o czas opóźnienia.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  <w:bCs/>
          <w:u w:val="single"/>
        </w:rPr>
        <w:t>Oświadczamy, że akceptujemy</w:t>
      </w:r>
      <w:r w:rsidRPr="009203FE">
        <w:rPr>
          <w:rFonts w:cstheme="minorHAnsi"/>
          <w:u w:val="single"/>
        </w:rPr>
        <w:t xml:space="preserve"> </w:t>
      </w:r>
      <w:r w:rsidRPr="009203FE">
        <w:rPr>
          <w:rFonts w:cstheme="minorHAnsi"/>
          <w:bCs/>
          <w:u w:val="single"/>
        </w:rPr>
        <w:t>w całości wszystkie warunki zawarte w SWZ i nie wnosimy do niej zastrzeżeń, zapoznaliśmy się</w:t>
      </w:r>
      <w:r w:rsidRPr="009203FE">
        <w:rPr>
          <w:rFonts w:cstheme="minorHAnsi"/>
          <w:u w:val="single"/>
        </w:rPr>
        <w:t xml:space="preserve"> </w:t>
      </w:r>
      <w:r w:rsidRPr="009203FE">
        <w:rPr>
          <w:rFonts w:cstheme="minorHAnsi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jesteśmy związani niniejszą ofertą na czas określony w specyfikacji warunków zamówienia.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wszystkie strony naszej oferty, łącznie z wszystkimi załącznikami są ponumerowane i cała oferta składa się z .................... stron.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Oświadczamy, że załącznikami do oferty są niezbędne, aktualne i ważne dokumenty wymienione w specyfikacji istotnych warunków zamówienia.</w:t>
      </w:r>
    </w:p>
    <w:p w:rsidR="00E80043" w:rsidRPr="009203FE" w:rsidRDefault="00E80043" w:rsidP="00E8004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Zakres prac w których będą uczestniczyć podwykonawcy </w:t>
      </w:r>
    </w:p>
    <w:tbl>
      <w:tblPr>
        <w:tblpPr w:leftFromText="141" w:rightFromText="141" w:vertAnchor="text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8389"/>
      </w:tblGrid>
      <w:tr w:rsidR="00E80043" w:rsidRPr="009203FE" w:rsidTr="00F12C3E">
        <w:tc>
          <w:tcPr>
            <w:tcW w:w="673" w:type="dxa"/>
          </w:tcPr>
          <w:p w:rsidR="00E80043" w:rsidRPr="009203FE" w:rsidRDefault="00E80043" w:rsidP="00F12C3E">
            <w:pPr>
              <w:rPr>
                <w:rFonts w:cstheme="minorHAnsi"/>
                <w:b/>
              </w:rPr>
            </w:pPr>
            <w:r w:rsidRPr="009203FE">
              <w:rPr>
                <w:rFonts w:cstheme="minorHAnsi"/>
                <w:b/>
              </w:rPr>
              <w:t>L.p.</w:t>
            </w:r>
          </w:p>
        </w:tc>
        <w:tc>
          <w:tcPr>
            <w:tcW w:w="8389" w:type="dxa"/>
          </w:tcPr>
          <w:p w:rsidR="00E80043" w:rsidRPr="009203FE" w:rsidRDefault="00E80043" w:rsidP="00F12C3E">
            <w:pPr>
              <w:rPr>
                <w:rFonts w:cstheme="minorHAnsi"/>
                <w:b/>
              </w:rPr>
            </w:pPr>
            <w:r w:rsidRPr="009203FE">
              <w:rPr>
                <w:rFonts w:cstheme="minorHAnsi"/>
                <w:b/>
              </w:rPr>
              <w:t>Zakres czynności powierzonych do wykonania</w:t>
            </w:r>
          </w:p>
        </w:tc>
      </w:tr>
      <w:tr w:rsidR="00E80043" w:rsidRPr="009203FE" w:rsidTr="00F12C3E">
        <w:tc>
          <w:tcPr>
            <w:tcW w:w="673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</w:tr>
      <w:tr w:rsidR="00E80043" w:rsidRPr="009203FE" w:rsidTr="00F12C3E">
        <w:tc>
          <w:tcPr>
            <w:tcW w:w="673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</w:tr>
      <w:tr w:rsidR="00E80043" w:rsidRPr="009203FE" w:rsidTr="00F12C3E">
        <w:tc>
          <w:tcPr>
            <w:tcW w:w="673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  <w:tc>
          <w:tcPr>
            <w:tcW w:w="8389" w:type="dxa"/>
          </w:tcPr>
          <w:p w:rsidR="00E80043" w:rsidRPr="009203FE" w:rsidRDefault="00E80043" w:rsidP="00F12C3E">
            <w:pPr>
              <w:jc w:val="both"/>
              <w:rPr>
                <w:rFonts w:cstheme="minorHAnsi"/>
              </w:rPr>
            </w:pPr>
          </w:p>
        </w:tc>
      </w:tr>
    </w:tbl>
    <w:p w:rsidR="00E80043" w:rsidRPr="009203FE" w:rsidRDefault="00E80043" w:rsidP="00E80043">
      <w:pPr>
        <w:jc w:val="both"/>
        <w:rPr>
          <w:rFonts w:cstheme="minorHAnsi"/>
        </w:rPr>
      </w:pPr>
    </w:p>
    <w:p w:rsidR="00E80043" w:rsidRPr="009203FE" w:rsidRDefault="00E80043" w:rsidP="00E80043">
      <w:pPr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Oświadczam, iż: </w:t>
      </w:r>
    </w:p>
    <w:p w:rsidR="00E80043" w:rsidRPr="009203FE" w:rsidRDefault="00E80043" w:rsidP="00E80043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tajemnicę przedsiębiorstwa w rozumieniu przepisów o zwalczaniu nieuczciwej konkurencji </w:t>
      </w:r>
      <w:r w:rsidRPr="009203FE">
        <w:rPr>
          <w:rFonts w:cstheme="minorHAnsi"/>
          <w:b/>
          <w:vertAlign w:val="superscript"/>
        </w:rPr>
        <w:t>1)</w:t>
      </w:r>
      <w:r w:rsidRPr="009203FE">
        <w:rPr>
          <w:rFonts w:cstheme="minorHAnsi"/>
        </w:rPr>
        <w:t>, które nie mogą być udostępnione innym uczestnikom</w:t>
      </w:r>
      <w:r w:rsidRPr="009203FE">
        <w:rPr>
          <w:rFonts w:cstheme="minorHAnsi"/>
          <w:b/>
        </w:rPr>
        <w:t xml:space="preserve"> </w:t>
      </w:r>
      <w:r w:rsidRPr="009203FE">
        <w:rPr>
          <w:rFonts w:cstheme="minorHAnsi"/>
        </w:rPr>
        <w:t>postępowania stanowią informacje zawarte w następujących dokumentach:</w:t>
      </w:r>
    </w:p>
    <w:p w:rsidR="00E80043" w:rsidRPr="009203FE" w:rsidRDefault="00E80043" w:rsidP="00E80043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0043" w:rsidRDefault="00E80043" w:rsidP="00E80043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 (podać informacje stanowiące tajemnicę przedsiębiorstwa, lub określić numery stron oferty – dołączone w osobnej kopercie)</w:t>
      </w:r>
    </w:p>
    <w:p w:rsidR="00E80043" w:rsidRPr="009203FE" w:rsidRDefault="00E80043" w:rsidP="00E80043">
      <w:pPr>
        <w:spacing w:line="360" w:lineRule="auto"/>
        <w:jc w:val="both"/>
        <w:rPr>
          <w:rFonts w:cstheme="minorHAnsi"/>
        </w:rPr>
      </w:pPr>
    </w:p>
    <w:p w:rsidR="00E80043" w:rsidRPr="009203FE" w:rsidRDefault="00E80043" w:rsidP="00E80043">
      <w:pPr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Wszelką korespondencję w sprawie niniejszego postępowania należy kierować na adres</w:t>
      </w:r>
    </w:p>
    <w:p w:rsidR="00E80043" w:rsidRPr="009203FE" w:rsidRDefault="00E80043" w:rsidP="00E80043">
      <w:pPr>
        <w:jc w:val="both"/>
        <w:rPr>
          <w:rFonts w:cstheme="minorHAnsi"/>
        </w:rPr>
      </w:pPr>
      <w:r w:rsidRPr="009203FE">
        <w:rPr>
          <w:rFonts w:cstheme="minorHAnsi"/>
        </w:rPr>
        <w:t>…………………………………………..………………………………………………………………………………………………………………..</w:t>
      </w:r>
    </w:p>
    <w:p w:rsidR="00E80043" w:rsidRPr="009203FE" w:rsidRDefault="00E80043" w:rsidP="00E80043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>nr telefonu …………………………………………………………………………………………………………………………………………..</w:t>
      </w:r>
    </w:p>
    <w:p w:rsidR="00E80043" w:rsidRPr="009203FE" w:rsidRDefault="00E80043" w:rsidP="00E80043">
      <w:pPr>
        <w:spacing w:line="360" w:lineRule="auto"/>
        <w:jc w:val="both"/>
        <w:rPr>
          <w:rFonts w:cstheme="minorHAnsi"/>
        </w:rPr>
      </w:pPr>
      <w:r w:rsidRPr="009203FE">
        <w:rPr>
          <w:rFonts w:cstheme="minorHAnsi"/>
        </w:rPr>
        <w:t xml:space="preserve">nr fax …………………………………………………………………………………………..........................................................., </w:t>
      </w:r>
    </w:p>
    <w:p w:rsidR="00E80043" w:rsidRPr="009203FE" w:rsidRDefault="00E80043" w:rsidP="00E80043">
      <w:pPr>
        <w:spacing w:line="276" w:lineRule="auto"/>
        <w:jc w:val="both"/>
        <w:rPr>
          <w:rFonts w:cstheme="minorHAnsi"/>
        </w:rPr>
      </w:pPr>
      <w:r w:rsidRPr="009203FE">
        <w:rPr>
          <w:rFonts w:cstheme="minorHAnsi"/>
        </w:rPr>
        <w:t>e-mail: ………………………………………………………………………………………………………………………………………………….</w:t>
      </w:r>
    </w:p>
    <w:p w:rsidR="00E80043" w:rsidRPr="009203FE" w:rsidRDefault="00E80043" w:rsidP="00E80043">
      <w:pPr>
        <w:numPr>
          <w:ilvl w:val="0"/>
          <w:numId w:val="1"/>
        </w:numPr>
        <w:tabs>
          <w:tab w:val="num" w:pos="426"/>
        </w:tabs>
        <w:spacing w:after="0" w:line="276" w:lineRule="auto"/>
        <w:jc w:val="both"/>
        <w:rPr>
          <w:rFonts w:cstheme="minorHAnsi"/>
        </w:rPr>
      </w:pPr>
      <w:r w:rsidRPr="009203FE">
        <w:rPr>
          <w:rFonts w:cstheme="minorHAnsi"/>
        </w:rPr>
        <w:lastRenderedPageBreak/>
        <w:t>Pełnomocnik w przypadku składania oferty na podstawie pełnomocnictwa, w tym również w przypadku składania oferty wspólnej (dotyczy spółki cywilnej, konsorcjum):</w:t>
      </w:r>
    </w:p>
    <w:p w:rsidR="00E80043" w:rsidRPr="009203FE" w:rsidRDefault="00E80043" w:rsidP="00E80043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Imię i nazwisko ………………………………………………………………………………………………………………………….....</w:t>
      </w:r>
    </w:p>
    <w:p w:rsidR="00E80043" w:rsidRPr="009203FE" w:rsidRDefault="00E80043" w:rsidP="00E80043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Stanowisko …………………………………………………………………………………………………………………………………..</w:t>
      </w:r>
    </w:p>
    <w:p w:rsidR="00E80043" w:rsidRPr="009203FE" w:rsidRDefault="00E80043" w:rsidP="00E80043">
      <w:pPr>
        <w:ind w:left="426"/>
        <w:jc w:val="both"/>
        <w:rPr>
          <w:rFonts w:cstheme="minorHAnsi"/>
        </w:rPr>
      </w:pPr>
      <w:r w:rsidRPr="009203FE">
        <w:rPr>
          <w:rFonts w:cstheme="minorHAnsi"/>
        </w:rPr>
        <w:t>tel. ……………………………………….., fax ……………………………………………………………………………………………….</w:t>
      </w:r>
    </w:p>
    <w:p w:rsidR="00E80043" w:rsidRPr="009203FE" w:rsidRDefault="00E80043" w:rsidP="00E80043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9203FE">
        <w:rPr>
          <w:rFonts w:eastAsia="Calibri" w:cstheme="minorHAnsi"/>
          <w:color w:val="000000"/>
        </w:rPr>
        <w:t xml:space="preserve">Oświadczam(y), że wypełniłem obowiązki informacyjne przewidziane w art. 13 lub </w:t>
      </w:r>
      <w:r w:rsidRPr="009203FE">
        <w:rPr>
          <w:rFonts w:eastAsia="Calibri" w:cstheme="minorHAnsi"/>
          <w:color w:val="000000"/>
        </w:rPr>
        <w:br/>
        <w:t xml:space="preserve">art. 14 RODO wobec osób fizycznych, </w:t>
      </w:r>
      <w:r w:rsidRPr="009203FE">
        <w:rPr>
          <w:rFonts w:eastAsia="Calibri" w:cstheme="minorHAnsi"/>
        </w:rPr>
        <w:t>od których dane osobowe bezpośrednio lub pośrednio pozyskałem</w:t>
      </w:r>
      <w:r w:rsidRPr="009203FE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Pr="009203FE">
        <w:rPr>
          <w:rFonts w:eastAsia="Calibri" w:cstheme="minorHAnsi"/>
        </w:rPr>
        <w:t>.</w:t>
      </w:r>
    </w:p>
    <w:p w:rsidR="00E80043" w:rsidRPr="009203FE" w:rsidRDefault="00E80043" w:rsidP="00E80043">
      <w:pPr>
        <w:rPr>
          <w:rFonts w:cstheme="minorHAnsi"/>
        </w:rPr>
      </w:pPr>
    </w:p>
    <w:p w:rsidR="00E80043" w:rsidRPr="009203FE" w:rsidRDefault="00E80043" w:rsidP="00E80043">
      <w:pPr>
        <w:ind w:left="1416"/>
        <w:rPr>
          <w:rFonts w:cstheme="minorHAnsi"/>
        </w:rPr>
      </w:pP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  <w:t xml:space="preserve">                         ..................................................................................</w:t>
      </w:r>
    </w:p>
    <w:p w:rsidR="00E80043" w:rsidRPr="009203FE" w:rsidRDefault="00E80043" w:rsidP="00E80043">
      <w:pPr>
        <w:jc w:val="center"/>
        <w:rPr>
          <w:rFonts w:cstheme="minorHAnsi"/>
          <w:b/>
        </w:rPr>
      </w:pPr>
      <w:r w:rsidRPr="009203FE">
        <w:rPr>
          <w:rFonts w:cstheme="minorHAnsi"/>
        </w:rPr>
        <w:t xml:space="preserve">                                                  </w:t>
      </w:r>
      <w:r w:rsidRPr="009203FE">
        <w:rPr>
          <w:rFonts w:cstheme="minorHAnsi"/>
        </w:rPr>
        <w:tab/>
      </w:r>
      <w:r w:rsidRPr="009203FE">
        <w:rPr>
          <w:rFonts w:cstheme="minorHAnsi"/>
        </w:rPr>
        <w:tab/>
        <w:t xml:space="preserve"> </w:t>
      </w:r>
      <w:r w:rsidRPr="009203FE">
        <w:rPr>
          <w:rFonts w:cstheme="minorHAnsi"/>
          <w:b/>
        </w:rPr>
        <w:t>Pieczęć i podpis Wykonawcy</w:t>
      </w:r>
    </w:p>
    <w:p w:rsidR="00E80043" w:rsidRPr="009203FE" w:rsidRDefault="00E80043" w:rsidP="00E80043">
      <w:pPr>
        <w:jc w:val="both"/>
        <w:rPr>
          <w:sz w:val="16"/>
          <w:szCs w:val="16"/>
        </w:rPr>
      </w:pPr>
      <w:r w:rsidRPr="009203FE">
        <w:rPr>
          <w:b/>
          <w:sz w:val="16"/>
          <w:szCs w:val="16"/>
        </w:rPr>
        <w:t>*</w:t>
      </w:r>
      <w:r w:rsidRPr="009203FE">
        <w:rPr>
          <w:sz w:val="16"/>
          <w:szCs w:val="16"/>
        </w:rPr>
        <w:t xml:space="preserve"> </w:t>
      </w:r>
      <w:r w:rsidRPr="009203FE">
        <w:rPr>
          <w:sz w:val="16"/>
          <w:szCs w:val="16"/>
        </w:rPr>
        <w:tab/>
        <w:t>niepotrzebne skreślić</w:t>
      </w:r>
    </w:p>
    <w:p w:rsidR="00E80043" w:rsidRPr="009203FE" w:rsidRDefault="00E80043" w:rsidP="00E80043">
      <w:pPr>
        <w:ind w:left="705" w:hanging="705"/>
        <w:jc w:val="both"/>
        <w:rPr>
          <w:sz w:val="16"/>
          <w:szCs w:val="16"/>
        </w:rPr>
      </w:pPr>
      <w:r w:rsidRPr="009203FE">
        <w:rPr>
          <w:b/>
          <w:sz w:val="16"/>
          <w:szCs w:val="16"/>
        </w:rPr>
        <w:t>1)</w:t>
      </w:r>
      <w:r w:rsidRPr="009203FE">
        <w:rPr>
          <w:sz w:val="16"/>
          <w:szCs w:val="16"/>
        </w:rPr>
        <w:t xml:space="preserve"> </w:t>
      </w:r>
      <w:r w:rsidRPr="009203FE">
        <w:rPr>
          <w:sz w:val="16"/>
          <w:szCs w:val="16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</w:t>
      </w:r>
    </w:p>
    <w:p w:rsidR="00E80043" w:rsidRPr="007F2004" w:rsidRDefault="00E80043" w:rsidP="00E800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6EEA" w:rsidRPr="00E80043" w:rsidRDefault="00F46EEA" w:rsidP="00E80043"/>
    <w:sectPr w:rsidR="00F46EEA" w:rsidRPr="00E80043" w:rsidSect="001469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2AA" w:rsidRDefault="001002AA" w:rsidP="0068577F">
      <w:pPr>
        <w:spacing w:after="0" w:line="240" w:lineRule="auto"/>
      </w:pPr>
      <w:r>
        <w:separator/>
      </w:r>
    </w:p>
  </w:endnote>
  <w:end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5588482"/>
      <w:docPartObj>
        <w:docPartGallery w:val="Page Numbers (Bottom of Page)"/>
        <w:docPartUnique/>
      </w:docPartObj>
    </w:sdtPr>
    <w:sdtEndPr/>
    <w:sdtContent>
      <w:p w:rsidR="00F55740" w:rsidRDefault="00F557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9C0">
          <w:rPr>
            <w:noProof/>
          </w:rPr>
          <w:t>9</w:t>
        </w:r>
        <w:r>
          <w:fldChar w:fldCharType="end"/>
        </w:r>
      </w:p>
    </w:sdtContent>
  </w:sdt>
  <w:p w:rsidR="00F55740" w:rsidRDefault="00F5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Default="00F55740" w:rsidP="00146995">
    <w:pPr>
      <w:pStyle w:val="Stopka"/>
    </w:pPr>
  </w:p>
  <w:p w:rsidR="00F55740" w:rsidRDefault="00F55740" w:rsidP="00146995">
    <w:pPr>
      <w:pStyle w:val="Stopka"/>
    </w:pPr>
    <w:r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F55740" w:rsidTr="008D1354">
      <w:tc>
        <w:tcPr>
          <w:tcW w:w="3255" w:type="dxa"/>
        </w:tcPr>
        <w:p w:rsidR="00F55740" w:rsidRDefault="00F55740" w:rsidP="00146995">
          <w:pPr>
            <w:pStyle w:val="Stopka"/>
            <w:rPr>
              <w:lang w:val="en-BZ"/>
            </w:rPr>
          </w:pPr>
        </w:p>
      </w:tc>
    </w:tr>
  </w:tbl>
  <w:p w:rsidR="00F55740" w:rsidRDefault="00B86A93" w:rsidP="00B86A93">
    <w:pPr>
      <w:pStyle w:val="Stopka"/>
      <w:tabs>
        <w:tab w:val="clear" w:pos="4536"/>
        <w:tab w:val="clear" w:pos="9072"/>
        <w:tab w:val="left" w:pos="16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2AA" w:rsidRDefault="001002AA" w:rsidP="0068577F">
      <w:pPr>
        <w:spacing w:after="0" w:line="240" w:lineRule="auto"/>
      </w:pPr>
      <w:r>
        <w:separator/>
      </w:r>
    </w:p>
  </w:footnote>
  <w:footnote w:type="continuationSeparator" w:id="0">
    <w:p w:rsidR="001002AA" w:rsidRDefault="001002AA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40" w:rsidRPr="00FC4EA0" w:rsidRDefault="00FC4EA0" w:rsidP="00FC4EA0">
    <w:pPr>
      <w:pStyle w:val="Nagwek"/>
    </w:pPr>
    <w:r>
      <w:rPr>
        <w:noProof/>
      </w:rPr>
      <w:drawing>
        <wp:inline distT="0" distB="0" distL="0" distR="0" wp14:anchorId="1A3E3C09" wp14:editId="6091F225">
          <wp:extent cx="5759450" cy="556137"/>
          <wp:effectExtent l="0" t="0" r="0" b="0"/>
          <wp:docPr id="7" name="Obraz 6">
            <a:extLst xmlns:a="http://schemas.openxmlformats.org/drawingml/2006/main">
              <a:ext uri="{FF2B5EF4-FFF2-40B4-BE49-F238E27FC236}">
                <a16:creationId xmlns:a16="http://schemas.microsoft.com/office/drawing/2014/main" id="{F3903AC1-76F2-4DA3-9046-36D67034F4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F3903AC1-76F2-4DA3-9046-36D67034F4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56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358D0"/>
    <w:multiLevelType w:val="hybridMultilevel"/>
    <w:tmpl w:val="D1B4753C"/>
    <w:lvl w:ilvl="0" w:tplc="50D677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EA8"/>
    <w:multiLevelType w:val="hybridMultilevel"/>
    <w:tmpl w:val="CBD8A6FA"/>
    <w:lvl w:ilvl="0" w:tplc="4E48A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3613"/>
    <w:rsid w:val="00015687"/>
    <w:rsid w:val="00025A6D"/>
    <w:rsid w:val="00034B10"/>
    <w:rsid w:val="00046494"/>
    <w:rsid w:val="00054AFC"/>
    <w:rsid w:val="00055FFD"/>
    <w:rsid w:val="000615E3"/>
    <w:rsid w:val="00065E07"/>
    <w:rsid w:val="000669C0"/>
    <w:rsid w:val="00081BCD"/>
    <w:rsid w:val="00082D71"/>
    <w:rsid w:val="000A3468"/>
    <w:rsid w:val="000B02CA"/>
    <w:rsid w:val="000B4491"/>
    <w:rsid w:val="000C059E"/>
    <w:rsid w:val="000C352E"/>
    <w:rsid w:val="000C413C"/>
    <w:rsid w:val="000C6265"/>
    <w:rsid w:val="000C7BDC"/>
    <w:rsid w:val="000F177F"/>
    <w:rsid w:val="000F627E"/>
    <w:rsid w:val="000F70A1"/>
    <w:rsid w:val="001002AA"/>
    <w:rsid w:val="001008C1"/>
    <w:rsid w:val="00120A46"/>
    <w:rsid w:val="00124873"/>
    <w:rsid w:val="00146995"/>
    <w:rsid w:val="00157EAC"/>
    <w:rsid w:val="0018070B"/>
    <w:rsid w:val="001814CF"/>
    <w:rsid w:val="001A2A1C"/>
    <w:rsid w:val="001A39D3"/>
    <w:rsid w:val="001B46A5"/>
    <w:rsid w:val="001C1F32"/>
    <w:rsid w:val="001C520D"/>
    <w:rsid w:val="001C7B06"/>
    <w:rsid w:val="00211AC5"/>
    <w:rsid w:val="00235A20"/>
    <w:rsid w:val="00242FAA"/>
    <w:rsid w:val="00252BA5"/>
    <w:rsid w:val="00256A52"/>
    <w:rsid w:val="0026058B"/>
    <w:rsid w:val="00261449"/>
    <w:rsid w:val="00266B1C"/>
    <w:rsid w:val="00271CB2"/>
    <w:rsid w:val="00286DFA"/>
    <w:rsid w:val="002934EA"/>
    <w:rsid w:val="00297CCA"/>
    <w:rsid w:val="002A1F60"/>
    <w:rsid w:val="002A41BC"/>
    <w:rsid w:val="002A567E"/>
    <w:rsid w:val="002D7A27"/>
    <w:rsid w:val="002D7DFA"/>
    <w:rsid w:val="002E65BB"/>
    <w:rsid w:val="002F1302"/>
    <w:rsid w:val="002F68FA"/>
    <w:rsid w:val="003106F9"/>
    <w:rsid w:val="0031579A"/>
    <w:rsid w:val="00315AD9"/>
    <w:rsid w:val="003316E7"/>
    <w:rsid w:val="003736BA"/>
    <w:rsid w:val="003774B7"/>
    <w:rsid w:val="00380B3B"/>
    <w:rsid w:val="00384182"/>
    <w:rsid w:val="0039183A"/>
    <w:rsid w:val="00395188"/>
    <w:rsid w:val="00395D8B"/>
    <w:rsid w:val="0039676A"/>
    <w:rsid w:val="003A0517"/>
    <w:rsid w:val="003A0C42"/>
    <w:rsid w:val="003F2721"/>
    <w:rsid w:val="003F43B8"/>
    <w:rsid w:val="003F5894"/>
    <w:rsid w:val="00403921"/>
    <w:rsid w:val="00415685"/>
    <w:rsid w:val="00423461"/>
    <w:rsid w:val="004306AC"/>
    <w:rsid w:val="0043443E"/>
    <w:rsid w:val="00477EFB"/>
    <w:rsid w:val="004A5EEC"/>
    <w:rsid w:val="004A65B8"/>
    <w:rsid w:val="004B3D66"/>
    <w:rsid w:val="004C5C31"/>
    <w:rsid w:val="005009A0"/>
    <w:rsid w:val="005167CB"/>
    <w:rsid w:val="005231E7"/>
    <w:rsid w:val="00530657"/>
    <w:rsid w:val="00534EF8"/>
    <w:rsid w:val="0057143D"/>
    <w:rsid w:val="005A6A2F"/>
    <w:rsid w:val="005B2603"/>
    <w:rsid w:val="005B496B"/>
    <w:rsid w:val="005B5939"/>
    <w:rsid w:val="005D712A"/>
    <w:rsid w:val="005E243C"/>
    <w:rsid w:val="005F67E3"/>
    <w:rsid w:val="005F7A80"/>
    <w:rsid w:val="00607D4F"/>
    <w:rsid w:val="00613DF9"/>
    <w:rsid w:val="00621FB9"/>
    <w:rsid w:val="00622D9F"/>
    <w:rsid w:val="00631BC1"/>
    <w:rsid w:val="00633AFC"/>
    <w:rsid w:val="00637BD7"/>
    <w:rsid w:val="00673898"/>
    <w:rsid w:val="0068577F"/>
    <w:rsid w:val="006878B0"/>
    <w:rsid w:val="006966E8"/>
    <w:rsid w:val="006A32E4"/>
    <w:rsid w:val="006B2D53"/>
    <w:rsid w:val="006B3C41"/>
    <w:rsid w:val="006C5694"/>
    <w:rsid w:val="006C6207"/>
    <w:rsid w:val="006E3C04"/>
    <w:rsid w:val="006F16C1"/>
    <w:rsid w:val="006F7C14"/>
    <w:rsid w:val="006F7F89"/>
    <w:rsid w:val="0071142C"/>
    <w:rsid w:val="00732DE5"/>
    <w:rsid w:val="00735959"/>
    <w:rsid w:val="00747BD1"/>
    <w:rsid w:val="007511B3"/>
    <w:rsid w:val="007812FB"/>
    <w:rsid w:val="00784B4E"/>
    <w:rsid w:val="007D1D93"/>
    <w:rsid w:val="007D1DF5"/>
    <w:rsid w:val="007D5CBB"/>
    <w:rsid w:val="007E5A1A"/>
    <w:rsid w:val="007F2004"/>
    <w:rsid w:val="0080421D"/>
    <w:rsid w:val="0080474E"/>
    <w:rsid w:val="00806B83"/>
    <w:rsid w:val="00812698"/>
    <w:rsid w:val="0083405A"/>
    <w:rsid w:val="00834DF4"/>
    <w:rsid w:val="00841B13"/>
    <w:rsid w:val="00857CA4"/>
    <w:rsid w:val="00861B48"/>
    <w:rsid w:val="00864CB7"/>
    <w:rsid w:val="00880B56"/>
    <w:rsid w:val="00896AEA"/>
    <w:rsid w:val="008A2F54"/>
    <w:rsid w:val="008A31FE"/>
    <w:rsid w:val="008A50D2"/>
    <w:rsid w:val="008C2A78"/>
    <w:rsid w:val="008C5B5C"/>
    <w:rsid w:val="008D1354"/>
    <w:rsid w:val="008D4594"/>
    <w:rsid w:val="008D4CDF"/>
    <w:rsid w:val="008E153B"/>
    <w:rsid w:val="00914702"/>
    <w:rsid w:val="00930787"/>
    <w:rsid w:val="00932430"/>
    <w:rsid w:val="00940A81"/>
    <w:rsid w:val="009460E6"/>
    <w:rsid w:val="0095102F"/>
    <w:rsid w:val="009563C9"/>
    <w:rsid w:val="00962400"/>
    <w:rsid w:val="009640BC"/>
    <w:rsid w:val="00974AEA"/>
    <w:rsid w:val="0097544C"/>
    <w:rsid w:val="009757E9"/>
    <w:rsid w:val="0099413B"/>
    <w:rsid w:val="009A4783"/>
    <w:rsid w:val="009D02E2"/>
    <w:rsid w:val="009E5627"/>
    <w:rsid w:val="009F1A62"/>
    <w:rsid w:val="00A011C3"/>
    <w:rsid w:val="00A0481D"/>
    <w:rsid w:val="00A051AD"/>
    <w:rsid w:val="00A35D34"/>
    <w:rsid w:val="00A43A88"/>
    <w:rsid w:val="00A5029A"/>
    <w:rsid w:val="00A50A3B"/>
    <w:rsid w:val="00A63AD0"/>
    <w:rsid w:val="00A647E1"/>
    <w:rsid w:val="00A6706A"/>
    <w:rsid w:val="00A67F7E"/>
    <w:rsid w:val="00A83B48"/>
    <w:rsid w:val="00AC319A"/>
    <w:rsid w:val="00AD3998"/>
    <w:rsid w:val="00AD4F84"/>
    <w:rsid w:val="00AE6716"/>
    <w:rsid w:val="00B06007"/>
    <w:rsid w:val="00B17434"/>
    <w:rsid w:val="00B20F66"/>
    <w:rsid w:val="00B569FD"/>
    <w:rsid w:val="00B67F37"/>
    <w:rsid w:val="00B8054C"/>
    <w:rsid w:val="00B85640"/>
    <w:rsid w:val="00B86A93"/>
    <w:rsid w:val="00B94BF2"/>
    <w:rsid w:val="00B97432"/>
    <w:rsid w:val="00BB255E"/>
    <w:rsid w:val="00BC4453"/>
    <w:rsid w:val="00BC4D49"/>
    <w:rsid w:val="00BE181B"/>
    <w:rsid w:val="00BE1BEE"/>
    <w:rsid w:val="00C42AE4"/>
    <w:rsid w:val="00C51BA2"/>
    <w:rsid w:val="00C6478E"/>
    <w:rsid w:val="00C740F0"/>
    <w:rsid w:val="00C8112F"/>
    <w:rsid w:val="00C8213A"/>
    <w:rsid w:val="00C82D42"/>
    <w:rsid w:val="00C92FBB"/>
    <w:rsid w:val="00CB1759"/>
    <w:rsid w:val="00CB2C74"/>
    <w:rsid w:val="00CB3F58"/>
    <w:rsid w:val="00CB72C6"/>
    <w:rsid w:val="00CC088F"/>
    <w:rsid w:val="00CC1D7A"/>
    <w:rsid w:val="00CD3C8D"/>
    <w:rsid w:val="00CE3F82"/>
    <w:rsid w:val="00CF04F1"/>
    <w:rsid w:val="00CF16BA"/>
    <w:rsid w:val="00CF4B35"/>
    <w:rsid w:val="00D1613C"/>
    <w:rsid w:val="00D33745"/>
    <w:rsid w:val="00D3489F"/>
    <w:rsid w:val="00D40541"/>
    <w:rsid w:val="00D55066"/>
    <w:rsid w:val="00D57055"/>
    <w:rsid w:val="00D613CA"/>
    <w:rsid w:val="00D74653"/>
    <w:rsid w:val="00D937B3"/>
    <w:rsid w:val="00D96AF5"/>
    <w:rsid w:val="00DA1628"/>
    <w:rsid w:val="00DA2D54"/>
    <w:rsid w:val="00DB1133"/>
    <w:rsid w:val="00DB1731"/>
    <w:rsid w:val="00DC5415"/>
    <w:rsid w:val="00DD2CFF"/>
    <w:rsid w:val="00DD3FE2"/>
    <w:rsid w:val="00DF3968"/>
    <w:rsid w:val="00E03391"/>
    <w:rsid w:val="00E03627"/>
    <w:rsid w:val="00E06466"/>
    <w:rsid w:val="00E10DB7"/>
    <w:rsid w:val="00E121DA"/>
    <w:rsid w:val="00E325EC"/>
    <w:rsid w:val="00E328DB"/>
    <w:rsid w:val="00E44384"/>
    <w:rsid w:val="00E65C7F"/>
    <w:rsid w:val="00E665D6"/>
    <w:rsid w:val="00E70C25"/>
    <w:rsid w:val="00E80043"/>
    <w:rsid w:val="00E80EBF"/>
    <w:rsid w:val="00E84E24"/>
    <w:rsid w:val="00E932E8"/>
    <w:rsid w:val="00EB0D37"/>
    <w:rsid w:val="00EC4680"/>
    <w:rsid w:val="00EE14E3"/>
    <w:rsid w:val="00EF16C8"/>
    <w:rsid w:val="00EF18C5"/>
    <w:rsid w:val="00EF46A5"/>
    <w:rsid w:val="00EF5297"/>
    <w:rsid w:val="00EF778F"/>
    <w:rsid w:val="00F06965"/>
    <w:rsid w:val="00F07C05"/>
    <w:rsid w:val="00F103EB"/>
    <w:rsid w:val="00F1199F"/>
    <w:rsid w:val="00F46EEA"/>
    <w:rsid w:val="00F502EB"/>
    <w:rsid w:val="00F50DE2"/>
    <w:rsid w:val="00F52799"/>
    <w:rsid w:val="00F55740"/>
    <w:rsid w:val="00F5729E"/>
    <w:rsid w:val="00F76057"/>
    <w:rsid w:val="00F764DD"/>
    <w:rsid w:val="00F86A8F"/>
    <w:rsid w:val="00F92E31"/>
    <w:rsid w:val="00F9306E"/>
    <w:rsid w:val="00FA497D"/>
    <w:rsid w:val="00FC21F6"/>
    <w:rsid w:val="00FC341A"/>
    <w:rsid w:val="00FC4EA0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91E606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0043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E328DB"/>
  </w:style>
  <w:style w:type="character" w:styleId="Numerstrony">
    <w:name w:val="page number"/>
    <w:basedOn w:val="Domylnaczcionkaakapitu"/>
    <w:rsid w:val="00E328DB"/>
  </w:style>
  <w:style w:type="paragraph" w:customStyle="1" w:styleId="WW-Tekstpodstawowywcity2">
    <w:name w:val="WW-Tekst podstawowy wcięty 2"/>
    <w:basedOn w:val="Normalny"/>
    <w:rsid w:val="00E328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328DB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E32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2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8D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28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28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28DB"/>
    <w:rPr>
      <w:vertAlign w:val="superscript"/>
    </w:rPr>
  </w:style>
  <w:style w:type="paragraph" w:customStyle="1" w:styleId="default">
    <w:name w:val="default"/>
    <w:basedOn w:val="Normalny"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32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3745"/>
  </w:style>
  <w:style w:type="table" w:customStyle="1" w:styleId="Tabela-Siatka2">
    <w:name w:val="Tabela - Siatka2"/>
    <w:basedOn w:val="Standardowy"/>
    <w:next w:val="Tabela-Siatka"/>
    <w:uiPriority w:val="39"/>
    <w:rsid w:val="00E8004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D227D-76CB-450B-83EC-E8764A13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4</TotalTime>
  <Pages>4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Łukasz Kapica</cp:lastModifiedBy>
  <cp:revision>4</cp:revision>
  <cp:lastPrinted>2022-08-03T09:44:00Z</cp:lastPrinted>
  <dcterms:created xsi:type="dcterms:W3CDTF">2024-10-29T12:20:00Z</dcterms:created>
  <dcterms:modified xsi:type="dcterms:W3CDTF">2024-10-29T12:38:00Z</dcterms:modified>
</cp:coreProperties>
</file>