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F5D23B1" w14:textId="3F83B4F1" w:rsidR="00AE1A17" w:rsidRPr="00D81551" w:rsidRDefault="00AE1A17" w:rsidP="00D81551">
      <w:pPr>
        <w:pStyle w:val="Standard"/>
        <w:rPr>
          <w:rFonts w:asciiTheme="majorHAnsi" w:hAnsiTheme="majorHAnsi" w:cstheme="majorHAnsi"/>
        </w:rPr>
      </w:pPr>
      <w:r w:rsidRPr="00252D82">
        <w:rPr>
          <w:rFonts w:asciiTheme="majorHAnsi" w:hAnsiTheme="majorHAnsi" w:cstheme="majorHAnsi"/>
          <w:b/>
          <w:color w:val="4472C4" w:themeColor="accent1"/>
          <w:sz w:val="22"/>
          <w:szCs w:val="22"/>
        </w:rPr>
        <w:t xml:space="preserve">Załącznik nr </w:t>
      </w:r>
      <w:r w:rsidR="0073097D" w:rsidRPr="00252D82">
        <w:rPr>
          <w:rFonts w:asciiTheme="majorHAnsi" w:hAnsiTheme="majorHAnsi" w:cstheme="majorHAnsi"/>
          <w:b/>
          <w:color w:val="4472C4" w:themeColor="accent1"/>
          <w:sz w:val="22"/>
          <w:szCs w:val="22"/>
        </w:rPr>
        <w:t>4</w:t>
      </w:r>
      <w:r w:rsidRPr="00252D82">
        <w:rPr>
          <w:rFonts w:asciiTheme="majorHAnsi" w:hAnsiTheme="majorHAnsi" w:cstheme="majorHAnsi"/>
          <w:b/>
          <w:color w:val="4472C4" w:themeColor="accent1"/>
          <w:sz w:val="22"/>
          <w:szCs w:val="22"/>
        </w:rPr>
        <w:t xml:space="preserve"> do SWZ</w:t>
      </w:r>
      <w:r w:rsidR="00D81551" w:rsidRPr="00252D82">
        <w:rPr>
          <w:rFonts w:asciiTheme="majorHAnsi" w:hAnsiTheme="majorHAnsi" w:cstheme="majorHAnsi"/>
          <w:color w:val="4472C4" w:themeColor="accent1"/>
        </w:rPr>
        <w:tab/>
      </w:r>
      <w:r w:rsidR="00D81551" w:rsidRPr="00D81551">
        <w:rPr>
          <w:rFonts w:asciiTheme="majorHAnsi" w:hAnsiTheme="majorHAnsi" w:cstheme="majorHAnsi"/>
        </w:rPr>
        <w:tab/>
      </w:r>
      <w:r w:rsidR="00D81551" w:rsidRPr="00D81551">
        <w:rPr>
          <w:rFonts w:asciiTheme="majorHAnsi" w:hAnsiTheme="majorHAnsi" w:cstheme="majorHAnsi"/>
        </w:rPr>
        <w:tab/>
      </w:r>
      <w:r w:rsidR="00D81551" w:rsidRPr="00D81551">
        <w:rPr>
          <w:rFonts w:asciiTheme="majorHAnsi" w:hAnsiTheme="majorHAnsi" w:cstheme="majorHAnsi"/>
        </w:rPr>
        <w:tab/>
      </w:r>
      <w:r w:rsidR="00D81551" w:rsidRPr="00D81551">
        <w:rPr>
          <w:rFonts w:asciiTheme="majorHAnsi" w:hAnsiTheme="majorHAnsi" w:cstheme="majorHAnsi"/>
        </w:rPr>
        <w:tab/>
      </w:r>
      <w:r w:rsidR="00D81551" w:rsidRPr="00D81551">
        <w:rPr>
          <w:rFonts w:asciiTheme="majorHAnsi" w:hAnsiTheme="majorHAnsi" w:cstheme="majorHAnsi"/>
        </w:rPr>
        <w:tab/>
      </w:r>
      <w:r w:rsidR="00D81551" w:rsidRPr="00D81551">
        <w:rPr>
          <w:rFonts w:asciiTheme="majorHAnsi" w:hAnsiTheme="majorHAnsi" w:cstheme="majorHAnsi"/>
        </w:rPr>
        <w:tab/>
      </w:r>
      <w:r w:rsidR="00D81551" w:rsidRPr="00D81551">
        <w:rPr>
          <w:rFonts w:asciiTheme="majorHAnsi" w:hAnsiTheme="majorHAnsi" w:cstheme="majorHAnsi"/>
        </w:rPr>
        <w:tab/>
      </w:r>
      <w:r w:rsidR="00D81551" w:rsidRPr="00D81551">
        <w:rPr>
          <w:rFonts w:asciiTheme="majorHAnsi" w:hAnsiTheme="majorHAnsi" w:cstheme="majorHAnsi"/>
        </w:rPr>
        <w:tab/>
      </w:r>
      <w:r w:rsidR="00D81551" w:rsidRPr="00D81551">
        <w:rPr>
          <w:rFonts w:asciiTheme="majorHAnsi" w:hAnsiTheme="majorHAnsi" w:cstheme="majorHAnsi"/>
        </w:rPr>
        <w:tab/>
      </w:r>
      <w:r w:rsidR="00D81551" w:rsidRPr="00D81551">
        <w:rPr>
          <w:rFonts w:asciiTheme="majorHAnsi" w:hAnsiTheme="majorHAnsi" w:cstheme="majorHAnsi"/>
        </w:rPr>
        <w:tab/>
      </w:r>
      <w:r w:rsidR="00D81551" w:rsidRPr="00D81551">
        <w:rPr>
          <w:rFonts w:asciiTheme="majorHAnsi" w:hAnsiTheme="majorHAnsi" w:cstheme="majorHAnsi"/>
        </w:rPr>
        <w:tab/>
      </w:r>
      <w:r w:rsidR="00D81551" w:rsidRPr="00D81551">
        <w:rPr>
          <w:rFonts w:asciiTheme="majorHAnsi" w:hAnsiTheme="majorHAnsi" w:cstheme="majorHAnsi"/>
        </w:rPr>
        <w:tab/>
      </w:r>
      <w:r w:rsidR="00D81551" w:rsidRPr="00D81551">
        <w:rPr>
          <w:rFonts w:asciiTheme="majorHAnsi" w:hAnsiTheme="majorHAnsi" w:cstheme="majorHAnsi"/>
        </w:rPr>
        <w:tab/>
      </w:r>
      <w:r w:rsidR="0073097D" w:rsidRPr="00D81551">
        <w:rPr>
          <w:rFonts w:asciiTheme="majorHAnsi" w:hAnsiTheme="majorHAnsi" w:cstheme="majorHAnsi"/>
          <w:b/>
          <w:bCs/>
          <w:sz w:val="20"/>
          <w:szCs w:val="20"/>
        </w:rPr>
        <w:t>Znak sprawy:</w:t>
      </w:r>
      <w:r w:rsidR="00E52AB7" w:rsidRPr="00D81551">
        <w:rPr>
          <w:rFonts w:asciiTheme="majorHAnsi" w:hAnsiTheme="majorHAnsi" w:cstheme="majorHAnsi"/>
          <w:b/>
          <w:bCs/>
          <w:sz w:val="20"/>
          <w:szCs w:val="20"/>
        </w:rPr>
        <w:t xml:space="preserve"> Z</w:t>
      </w:r>
      <w:r w:rsidR="006F26C3">
        <w:rPr>
          <w:rFonts w:asciiTheme="majorHAnsi" w:hAnsiTheme="majorHAnsi" w:cstheme="majorHAnsi"/>
          <w:b/>
          <w:bCs/>
          <w:sz w:val="20"/>
          <w:szCs w:val="20"/>
        </w:rPr>
        <w:t>EW</w:t>
      </w:r>
      <w:r w:rsidR="00E52AB7" w:rsidRPr="00D81551">
        <w:rPr>
          <w:rFonts w:asciiTheme="majorHAnsi" w:hAnsiTheme="majorHAnsi" w:cstheme="majorHAnsi"/>
          <w:b/>
          <w:bCs/>
          <w:sz w:val="20"/>
          <w:szCs w:val="20"/>
        </w:rPr>
        <w:t>.2611.</w:t>
      </w:r>
      <w:r w:rsidR="006F26C3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="00E52AB7" w:rsidRPr="00D81551">
        <w:rPr>
          <w:rFonts w:asciiTheme="majorHAnsi" w:hAnsiTheme="majorHAnsi" w:cstheme="majorHAnsi"/>
          <w:b/>
          <w:bCs/>
          <w:sz w:val="20"/>
          <w:szCs w:val="20"/>
        </w:rPr>
        <w:t>.</w:t>
      </w:r>
      <w:r w:rsidRPr="00D81551">
        <w:rPr>
          <w:rFonts w:asciiTheme="majorHAnsi" w:hAnsiTheme="majorHAnsi" w:cstheme="majorHAnsi"/>
          <w:b/>
          <w:bCs/>
          <w:sz w:val="20"/>
          <w:szCs w:val="20"/>
        </w:rPr>
        <w:t>202</w:t>
      </w:r>
      <w:r w:rsidR="006F26C3">
        <w:rPr>
          <w:rFonts w:asciiTheme="majorHAnsi" w:hAnsiTheme="majorHAnsi" w:cstheme="majorHAnsi"/>
          <w:b/>
          <w:bCs/>
          <w:sz w:val="20"/>
          <w:szCs w:val="20"/>
        </w:rPr>
        <w:t>4</w:t>
      </w:r>
    </w:p>
    <w:p w14:paraId="232F0A41" w14:textId="77777777" w:rsidR="00AE1A17" w:rsidRPr="00D81551" w:rsidRDefault="00AE1A17" w:rsidP="00D81551">
      <w:pPr>
        <w:pStyle w:val="Standard"/>
        <w:spacing w:after="120" w:line="276" w:lineRule="auto"/>
        <w:jc w:val="center"/>
        <w:rPr>
          <w:rFonts w:asciiTheme="majorHAnsi" w:eastAsia="NSimSun" w:hAnsiTheme="majorHAnsi" w:cstheme="majorHAnsi"/>
          <w:b/>
          <w:color w:val="0070C0"/>
          <w:kern w:val="1"/>
          <w:sz w:val="28"/>
          <w:szCs w:val="28"/>
        </w:rPr>
      </w:pPr>
      <w:r w:rsidRPr="00D81551">
        <w:rPr>
          <w:rFonts w:asciiTheme="majorHAnsi" w:eastAsia="NSimSun" w:hAnsiTheme="majorHAnsi" w:cstheme="majorHAnsi"/>
          <w:b/>
          <w:color w:val="0070C0"/>
          <w:kern w:val="1"/>
          <w:sz w:val="28"/>
          <w:szCs w:val="28"/>
        </w:rPr>
        <w:t>WYKAZ OSÓB</w:t>
      </w:r>
    </w:p>
    <w:p w14:paraId="1A7026F3" w14:textId="77777777" w:rsidR="00AE1A17" w:rsidRPr="00D81551" w:rsidRDefault="00AE1A17">
      <w:pPr>
        <w:pStyle w:val="Textbodyindent"/>
        <w:tabs>
          <w:tab w:val="left" w:pos="4320"/>
        </w:tabs>
        <w:ind w:left="0"/>
        <w:jc w:val="center"/>
        <w:rPr>
          <w:rFonts w:asciiTheme="majorHAnsi" w:hAnsiTheme="majorHAnsi" w:cstheme="majorHAnsi"/>
        </w:rPr>
      </w:pPr>
      <w:r w:rsidRPr="00D81551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5B92EC6D" w14:textId="77777777" w:rsidR="00AE1A17" w:rsidRPr="00D81551" w:rsidRDefault="00AE1A17">
      <w:pPr>
        <w:pStyle w:val="Standard"/>
        <w:tabs>
          <w:tab w:val="left" w:pos="4320"/>
        </w:tabs>
        <w:spacing w:after="240"/>
        <w:jc w:val="center"/>
        <w:rPr>
          <w:rFonts w:asciiTheme="majorHAnsi" w:hAnsiTheme="majorHAnsi" w:cstheme="majorHAnsi"/>
        </w:rPr>
      </w:pPr>
      <w:r w:rsidRPr="00D81551">
        <w:rPr>
          <w:rFonts w:asciiTheme="majorHAnsi" w:hAnsiTheme="majorHAnsi" w:cstheme="majorHAnsi"/>
          <w:i/>
          <w:iCs/>
          <w:sz w:val="22"/>
          <w:szCs w:val="22"/>
        </w:rPr>
        <w:t>(nazwa i adres Wykonawcy)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238"/>
        <w:gridCol w:w="2525"/>
        <w:gridCol w:w="2674"/>
        <w:gridCol w:w="2674"/>
        <w:gridCol w:w="2639"/>
      </w:tblGrid>
      <w:tr w:rsidR="00C76634" w:rsidRPr="00D81551" w14:paraId="20CB278C" w14:textId="77777777" w:rsidTr="00FA7342">
        <w:trPr>
          <w:trHeight w:val="90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4C6E7" w:themeFill="accent1" w:themeFillTint="66"/>
            <w:vAlign w:val="center"/>
          </w:tcPr>
          <w:p w14:paraId="2E84FB9F" w14:textId="77777777" w:rsidR="00C76634" w:rsidRPr="00D81551" w:rsidRDefault="00C76634" w:rsidP="00FA7342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4C6E7" w:themeFill="accent1" w:themeFillTint="66"/>
            <w:vAlign w:val="center"/>
          </w:tcPr>
          <w:p w14:paraId="3EB5DD6D" w14:textId="77777777" w:rsidR="00C76634" w:rsidRPr="00D81551" w:rsidRDefault="00C76634" w:rsidP="00FA7342">
            <w:pPr>
              <w:pStyle w:val="Standard"/>
              <w:widowControl w:val="0"/>
              <w:tabs>
                <w:tab w:val="left" w:pos="-284"/>
              </w:tabs>
              <w:snapToGrid w:val="0"/>
              <w:spacing w:line="360" w:lineRule="auto"/>
              <w:jc w:val="center"/>
              <w:textAlignment w:val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4C6E7" w:themeFill="accent1" w:themeFillTint="66"/>
            <w:vAlign w:val="center"/>
          </w:tcPr>
          <w:p w14:paraId="61FC7031" w14:textId="77777777" w:rsidR="00C76634" w:rsidRPr="00D81551" w:rsidRDefault="00C76634" w:rsidP="00FA7342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Imię </w:t>
            </w:r>
            <w:r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br/>
              <w:t>i nazwisko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4C6E7" w:themeFill="accent1" w:themeFillTint="66"/>
            <w:vAlign w:val="center"/>
          </w:tcPr>
          <w:p w14:paraId="78C9A3F4" w14:textId="2DFEFD50" w:rsidR="00C76634" w:rsidRPr="00D81551" w:rsidRDefault="00C76634" w:rsidP="00FA7342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Doświadczenie zgodnie z</w:t>
            </w:r>
            <w:r w:rsid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 </w:t>
            </w:r>
            <w:r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warunkami określonymi w Rozdziale V.</w:t>
            </w:r>
            <w:r w:rsidR="00C003F5"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  <w:r w:rsidR="00143F3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5.</w:t>
            </w:r>
            <w:r w:rsidR="00C003F5"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</w:t>
            </w:r>
            <w:r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SWZ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4C6E7" w:themeFill="accent1" w:themeFillTint="66"/>
            <w:vAlign w:val="center"/>
          </w:tcPr>
          <w:p w14:paraId="2C690096" w14:textId="01E94A83" w:rsidR="00C76634" w:rsidRPr="00D81551" w:rsidRDefault="00C76634" w:rsidP="00FA7342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Kwalifikacje zawodowe – wykształcenie /zgodnie z warunkami określonymi w Rozdziale V.</w:t>
            </w:r>
            <w:r w:rsidR="00C003F5"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  <w:r w:rsidR="00143F3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5.</w:t>
            </w:r>
            <w:r w:rsidR="00C003F5"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</w:t>
            </w:r>
            <w:r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SWZ</w:t>
            </w:r>
          </w:p>
        </w:tc>
        <w:tc>
          <w:tcPr>
            <w:tcW w:w="2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4C6E7" w:themeFill="accent1" w:themeFillTint="66"/>
            <w:vAlign w:val="center"/>
          </w:tcPr>
          <w:p w14:paraId="17B89F7C" w14:textId="77777777" w:rsidR="00C76634" w:rsidRPr="00D81551" w:rsidRDefault="00C76634" w:rsidP="00FA7342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Informacje </w:t>
            </w:r>
            <w:r w:rsidRPr="00D815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br/>
              <w:t>o podstawie dysponowania osobą</w:t>
            </w:r>
          </w:p>
        </w:tc>
      </w:tr>
      <w:tr w:rsidR="00C76634" w:rsidRPr="00D81551" w14:paraId="3AC183F3" w14:textId="77777777" w:rsidTr="00D81551">
        <w:trPr>
          <w:trHeight w:val="90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CB8F4FC" w14:textId="77777777" w:rsidR="00C76634" w:rsidRPr="00143F3E" w:rsidRDefault="00C76634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43F3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E9B3A31" w14:textId="0A931D63" w:rsidR="00C76634" w:rsidRPr="00143F3E" w:rsidRDefault="00C76634">
            <w:pPr>
              <w:pStyle w:val="Standard"/>
              <w:widowControl w:val="0"/>
              <w:tabs>
                <w:tab w:val="left" w:pos="-284"/>
              </w:tabs>
              <w:snapToGrid w:val="0"/>
              <w:textAlignment w:val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43F3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Koordynator prac – zadania</w:t>
            </w:r>
            <w:r w:rsidRPr="00143F3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414510E" w14:textId="77777777" w:rsidR="00C76634" w:rsidRPr="00D81551" w:rsidRDefault="00C76634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A76451B" w14:textId="77777777" w:rsidR="00C76634" w:rsidRPr="00D81551" w:rsidRDefault="00C76634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645C711" w14:textId="77777777" w:rsidR="00C76634" w:rsidRPr="00D81551" w:rsidRDefault="00C76634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DF2C219" w14:textId="77777777" w:rsidR="00C76634" w:rsidRPr="00D81551" w:rsidRDefault="00C76634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50D1AB7" w14:textId="77777777" w:rsidR="00C76634" w:rsidRPr="00D81551" w:rsidRDefault="00C76634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EF20FB" w14:textId="0723E904" w:rsidR="00C76634" w:rsidRPr="00D81551" w:rsidRDefault="00C76634" w:rsidP="00C76634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2C6AC08" w14:textId="6AA3B1F6" w:rsidR="00C76634" w:rsidRPr="00D81551" w:rsidRDefault="00C76634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401F930" w14:textId="77777777" w:rsidR="00C76634" w:rsidRPr="00D81551" w:rsidRDefault="00C76634">
            <w:pPr>
              <w:pStyle w:val="Standard"/>
              <w:snapToGrid w:val="0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</w:tr>
      <w:tr w:rsidR="00F52D27" w:rsidRPr="00F52D27" w14:paraId="42E5B59D" w14:textId="77777777" w:rsidTr="00D81551">
        <w:trPr>
          <w:trHeight w:val="907"/>
        </w:trPr>
        <w:tc>
          <w:tcPr>
            <w:tcW w:w="7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CEFCF21" w14:textId="77777777" w:rsidR="00F66797" w:rsidRPr="00F52D27" w:rsidRDefault="00F66797" w:rsidP="00F66797">
            <w:pPr>
              <w:pStyle w:val="Standard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52D27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</w:p>
        </w:tc>
        <w:tc>
          <w:tcPr>
            <w:tcW w:w="32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6E9F444" w14:textId="2F46652A" w:rsidR="00F66797" w:rsidRPr="00F52D27" w:rsidRDefault="00F66797" w:rsidP="00F66797">
            <w:pPr>
              <w:widowControl/>
              <w:suppressAutoHyphens w:val="0"/>
              <w:spacing w:after="160" w:line="259" w:lineRule="auto"/>
              <w:jc w:val="both"/>
              <w:textAlignment w:val="auto"/>
              <w:rPr>
                <w:rFonts w:asciiTheme="majorHAnsi" w:hAnsiTheme="majorHAnsi" w:cstheme="majorHAnsi"/>
                <w:b/>
                <w:bCs/>
                <w:spacing w:val="-3"/>
                <w:sz w:val="20"/>
                <w:szCs w:val="20"/>
                <w:shd w:val="clear" w:color="auto" w:fill="FFFFFF"/>
              </w:rPr>
            </w:pPr>
            <w:r w:rsidRPr="00F52D27">
              <w:rPr>
                <w:rFonts w:asciiTheme="majorHAnsi" w:hAnsiTheme="majorHAnsi" w:cstheme="majorHAnsi"/>
                <w:b/>
                <w:bCs/>
                <w:spacing w:val="-3"/>
                <w:sz w:val="20"/>
                <w:szCs w:val="20"/>
                <w:shd w:val="clear" w:color="auto" w:fill="FFFFFF"/>
              </w:rPr>
              <w:t xml:space="preserve">Kluczowy ekspert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84C8EEC" w14:textId="77777777" w:rsidR="00F66797" w:rsidRPr="00F52D27" w:rsidRDefault="00F66797" w:rsidP="00F66797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7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49642C" w14:textId="77777777" w:rsidR="00F66797" w:rsidRPr="00F52D27" w:rsidRDefault="00F66797" w:rsidP="00F66797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</w:p>
          <w:p w14:paraId="61C3D180" w14:textId="0294A7A2" w:rsidR="00F66797" w:rsidRPr="00F52D27" w:rsidRDefault="00F66797" w:rsidP="00F66797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52D27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Nie dotyczy</w:t>
            </w:r>
          </w:p>
        </w:tc>
        <w:tc>
          <w:tcPr>
            <w:tcW w:w="267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C13D2BF" w14:textId="04D10545" w:rsidR="00F66797" w:rsidRPr="00F52D27" w:rsidRDefault="00F66797" w:rsidP="00F66797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263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CE06BF" w14:textId="77777777" w:rsidR="00F66797" w:rsidRPr="00F52D27" w:rsidRDefault="00F66797" w:rsidP="00F66797">
            <w:pPr>
              <w:pStyle w:val="Standard"/>
              <w:snapToGrid w:val="0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</w:tr>
      <w:tr w:rsidR="00F52D27" w:rsidRPr="00F52D27" w14:paraId="41153526" w14:textId="77777777" w:rsidTr="00D81551">
        <w:trPr>
          <w:trHeight w:val="907"/>
        </w:trPr>
        <w:tc>
          <w:tcPr>
            <w:tcW w:w="709" w:type="dxa"/>
            <w:tcBorders>
              <w:left w:val="single" w:sz="4" w:space="0" w:color="000001"/>
              <w:bottom w:val="single" w:sz="4" w:space="0" w:color="000000"/>
            </w:tcBorders>
            <w:shd w:val="clear" w:color="auto" w:fill="FFFFFF"/>
            <w:vAlign w:val="center"/>
          </w:tcPr>
          <w:p w14:paraId="017514EA" w14:textId="77777777" w:rsidR="00F66797" w:rsidRPr="00F52D27" w:rsidRDefault="00F66797" w:rsidP="00F66797">
            <w:pPr>
              <w:pStyle w:val="Standard"/>
              <w:ind w:left="-57"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52D27">
              <w:rPr>
                <w:rFonts w:asciiTheme="majorHAnsi" w:hAnsiTheme="majorHAnsi" w:cstheme="majorHAnsi"/>
                <w:b/>
                <w:sz w:val="20"/>
                <w:szCs w:val="20"/>
              </w:rPr>
              <w:t>3</w:t>
            </w:r>
          </w:p>
        </w:tc>
        <w:tc>
          <w:tcPr>
            <w:tcW w:w="3238" w:type="dxa"/>
            <w:tcBorders>
              <w:left w:val="single" w:sz="4" w:space="0" w:color="000001"/>
              <w:bottom w:val="single" w:sz="4" w:space="0" w:color="000000"/>
            </w:tcBorders>
            <w:shd w:val="clear" w:color="auto" w:fill="FFFFFF"/>
            <w:vAlign w:val="center"/>
          </w:tcPr>
          <w:p w14:paraId="03B0166D" w14:textId="674F9DA8" w:rsidR="00F66797" w:rsidRPr="00F52D27" w:rsidRDefault="00F66797" w:rsidP="00F66797">
            <w:pPr>
              <w:pStyle w:val="Standard"/>
              <w:widowControl w:val="0"/>
              <w:shd w:val="clear" w:color="auto" w:fill="FFFFFF"/>
              <w:tabs>
                <w:tab w:val="left" w:pos="-284"/>
              </w:tabs>
              <w:snapToGrid w:val="0"/>
              <w:ind w:right="17"/>
              <w:textAlignment w:val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F52D27">
              <w:rPr>
                <w:rFonts w:asciiTheme="majorHAnsi" w:hAnsiTheme="majorHAnsi" w:cstheme="majorHAnsi"/>
                <w:b/>
                <w:bCs/>
                <w:spacing w:val="-3"/>
                <w:sz w:val="20"/>
                <w:szCs w:val="20"/>
                <w:shd w:val="clear" w:color="auto" w:fill="FFFFFF"/>
              </w:rPr>
              <w:t>Klimatolog/meteorolog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0"/>
            </w:tcBorders>
            <w:shd w:val="clear" w:color="auto" w:fill="FFFFFF"/>
            <w:vAlign w:val="center"/>
          </w:tcPr>
          <w:p w14:paraId="1558F6AB" w14:textId="77777777" w:rsidR="00F66797" w:rsidRPr="00F52D27" w:rsidRDefault="00F66797" w:rsidP="00F66797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74" w:type="dxa"/>
            <w:tcBorders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</w:tcPr>
          <w:p w14:paraId="60DBE362" w14:textId="77777777" w:rsidR="00F66797" w:rsidRPr="00F52D27" w:rsidRDefault="00F66797" w:rsidP="00F66797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</w:p>
          <w:p w14:paraId="7C8B1EA9" w14:textId="6EAF0DED" w:rsidR="00F66797" w:rsidRPr="00F52D27" w:rsidRDefault="00F66797" w:rsidP="00F66797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  <w:r w:rsidRPr="00F52D27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Nie dotyczy</w:t>
            </w:r>
          </w:p>
        </w:tc>
        <w:tc>
          <w:tcPr>
            <w:tcW w:w="2674" w:type="dxa"/>
            <w:tcBorders>
              <w:left w:val="single" w:sz="4" w:space="0" w:color="000001"/>
              <w:bottom w:val="single" w:sz="4" w:space="0" w:color="000000"/>
            </w:tcBorders>
            <w:shd w:val="clear" w:color="auto" w:fill="FFFFFF"/>
            <w:vAlign w:val="center"/>
          </w:tcPr>
          <w:p w14:paraId="10FBBD66" w14:textId="30490680" w:rsidR="00F66797" w:rsidRPr="00F52D27" w:rsidRDefault="00F66797" w:rsidP="00F66797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  <w:tc>
          <w:tcPr>
            <w:tcW w:w="2639" w:type="dxa"/>
            <w:tcBorders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</w:tcPr>
          <w:p w14:paraId="4D25E028" w14:textId="77777777" w:rsidR="00F66797" w:rsidRPr="00F52D27" w:rsidRDefault="00F66797" w:rsidP="00F66797">
            <w:pPr>
              <w:pStyle w:val="Standard"/>
              <w:snapToGrid w:val="0"/>
              <w:jc w:val="both"/>
              <w:rPr>
                <w:rFonts w:asciiTheme="majorHAnsi" w:hAnsiTheme="majorHAnsi" w:cstheme="majorHAnsi"/>
                <w:iCs/>
                <w:sz w:val="20"/>
                <w:szCs w:val="20"/>
              </w:rPr>
            </w:pPr>
          </w:p>
        </w:tc>
      </w:tr>
      <w:tr w:rsidR="00F52D27" w:rsidRPr="00F52D27" w14:paraId="0B3D62C9" w14:textId="77777777" w:rsidTr="00D81551">
        <w:trPr>
          <w:trHeight w:val="9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4CBBE" w14:textId="77777777" w:rsidR="00F66797" w:rsidRPr="00F52D27" w:rsidRDefault="00F66797" w:rsidP="00F66797">
            <w:pPr>
              <w:pStyle w:val="Standard"/>
              <w:ind w:left="-57" w:right="-5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52D27">
              <w:rPr>
                <w:rFonts w:asciiTheme="majorHAnsi" w:hAnsiTheme="majorHAnsi" w:cstheme="majorHAnsi"/>
                <w:b/>
                <w:sz w:val="20"/>
                <w:szCs w:val="20"/>
              </w:rPr>
              <w:t>4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92929" w14:textId="02B4B1EF" w:rsidR="00F66797" w:rsidRPr="00F52D27" w:rsidRDefault="00F66797" w:rsidP="00F66797">
            <w:pPr>
              <w:pStyle w:val="Standard"/>
              <w:shd w:val="clear" w:color="auto" w:fill="FFFFFF"/>
              <w:tabs>
                <w:tab w:val="left" w:pos="-284"/>
              </w:tabs>
              <w:ind w:right="17"/>
              <w:rPr>
                <w:rFonts w:asciiTheme="majorHAnsi" w:hAnsiTheme="majorHAnsi" w:cstheme="majorHAnsi"/>
                <w:sz w:val="20"/>
                <w:szCs w:val="20"/>
              </w:rPr>
            </w:pPr>
            <w:r w:rsidRPr="00F52D2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Specjalista w zakresie Systemów Informacji Przestrzennej (GIS)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D14BD" w14:textId="77777777" w:rsidR="00F66797" w:rsidRPr="00F52D27" w:rsidRDefault="00F66797" w:rsidP="00F66797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21BB4A" w14:textId="77777777" w:rsidR="00F66797" w:rsidRPr="00F52D27" w:rsidRDefault="00F66797" w:rsidP="00F66797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</w:p>
          <w:p w14:paraId="053EBCE3" w14:textId="301AC5F3" w:rsidR="00F66797" w:rsidRPr="00F52D27" w:rsidRDefault="00F66797" w:rsidP="00F66797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 w:rsidRPr="00F52D27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Nie dotyczy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16077" w14:textId="5C96F22F" w:rsidR="00F66797" w:rsidRPr="00F52D27" w:rsidRDefault="00F52D27" w:rsidP="00F52D27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 w:rsidRPr="00F52D27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Nie dotyczy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7DCC7" w14:textId="77777777" w:rsidR="00F66797" w:rsidRPr="00F52D27" w:rsidRDefault="00F66797" w:rsidP="00F66797">
            <w:pPr>
              <w:pStyle w:val="Standard"/>
              <w:snapToGrid w:val="0"/>
              <w:jc w:val="both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</w:p>
        </w:tc>
      </w:tr>
      <w:tr w:rsidR="00F52D27" w:rsidRPr="00F52D27" w14:paraId="3F9D8860" w14:textId="77777777" w:rsidTr="00D81551">
        <w:trPr>
          <w:trHeight w:val="9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AAAD3" w14:textId="4B89DAE1" w:rsidR="00F66797" w:rsidRPr="00F52D27" w:rsidRDefault="00F66797" w:rsidP="00F66797">
            <w:pPr>
              <w:pStyle w:val="Standard"/>
              <w:ind w:left="-57" w:right="-57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52D27">
              <w:rPr>
                <w:rFonts w:asciiTheme="majorHAnsi" w:hAnsiTheme="majorHAnsi" w:cstheme="majorHAnsi"/>
                <w:b/>
                <w:sz w:val="20"/>
                <w:szCs w:val="20"/>
              </w:rPr>
              <w:t>5.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83611" w14:textId="424EFAB4" w:rsidR="00F66797" w:rsidRPr="00F52D27" w:rsidRDefault="00F66797" w:rsidP="00F66797">
            <w:pPr>
              <w:pStyle w:val="Standard"/>
              <w:shd w:val="clear" w:color="auto" w:fill="FFFFFF"/>
              <w:tabs>
                <w:tab w:val="left" w:pos="-284"/>
              </w:tabs>
              <w:ind w:right="17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52D2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Analityk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F2D14" w14:textId="77777777" w:rsidR="00F66797" w:rsidRPr="00F52D27" w:rsidRDefault="00F66797" w:rsidP="00F66797">
            <w:pPr>
              <w:pStyle w:val="Standard"/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2C8378" w14:textId="77777777" w:rsidR="00F66797" w:rsidRPr="00F52D27" w:rsidRDefault="00F66797" w:rsidP="00F66797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</w:p>
          <w:p w14:paraId="2B511855" w14:textId="65BC6C0E" w:rsidR="00F66797" w:rsidRPr="00F52D27" w:rsidRDefault="00F66797" w:rsidP="00F66797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  <w:r w:rsidRPr="00F52D27"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  <w:t>Nie dotyczy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1F33F8" w14:textId="77777777" w:rsidR="00F66797" w:rsidRPr="00F52D27" w:rsidRDefault="00F66797" w:rsidP="00F66797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1988B0" w14:textId="77777777" w:rsidR="00F66797" w:rsidRPr="00F52D27" w:rsidRDefault="00F66797" w:rsidP="00F66797">
            <w:pPr>
              <w:pStyle w:val="Standard"/>
              <w:snapToGrid w:val="0"/>
              <w:jc w:val="both"/>
              <w:rPr>
                <w:rFonts w:asciiTheme="majorHAnsi" w:hAnsiTheme="majorHAnsi" w:cstheme="majorHAnsi"/>
                <w:b/>
                <w:bCs/>
                <w:iCs/>
                <w:sz w:val="20"/>
                <w:szCs w:val="20"/>
              </w:rPr>
            </w:pPr>
          </w:p>
        </w:tc>
      </w:tr>
    </w:tbl>
    <w:p w14:paraId="2DCCAF2C" w14:textId="36D7696B" w:rsidR="00AE1A17" w:rsidRPr="00F52D27" w:rsidRDefault="00AE1A17" w:rsidP="0073097D">
      <w:pPr>
        <w:pStyle w:val="Standard"/>
        <w:tabs>
          <w:tab w:val="left" w:pos="4320"/>
        </w:tabs>
        <w:spacing w:before="120"/>
        <w:jc w:val="both"/>
        <w:rPr>
          <w:rFonts w:asciiTheme="majorHAnsi" w:hAnsiTheme="majorHAnsi" w:cstheme="majorHAnsi"/>
          <w:sz w:val="18"/>
          <w:szCs w:val="18"/>
        </w:rPr>
      </w:pPr>
      <w:r w:rsidRPr="00F52D27">
        <w:rPr>
          <w:rFonts w:asciiTheme="majorHAnsi" w:hAnsiTheme="majorHAnsi" w:cstheme="majorHAnsi"/>
          <w:sz w:val="18"/>
          <w:szCs w:val="18"/>
        </w:rPr>
        <w:t>Prawdziwość powyższych danych potwierdzam świadom(a) odpowiedzialności karnej z art. 297 Kodeksu karnego.</w:t>
      </w:r>
    </w:p>
    <w:sectPr w:rsidR="00AE1A17" w:rsidRPr="00F52D27">
      <w:head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5C3F1" w14:textId="77777777" w:rsidR="00D26A6F" w:rsidRDefault="00D26A6F" w:rsidP="00D81551">
      <w:r>
        <w:separator/>
      </w:r>
    </w:p>
  </w:endnote>
  <w:endnote w:type="continuationSeparator" w:id="0">
    <w:p w14:paraId="68DC279E" w14:textId="77777777" w:rsidR="00D26A6F" w:rsidRDefault="00D26A6F" w:rsidP="00D8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F20AB" w14:textId="77777777" w:rsidR="00D26A6F" w:rsidRDefault="00D26A6F" w:rsidP="00D81551">
      <w:r>
        <w:separator/>
      </w:r>
    </w:p>
  </w:footnote>
  <w:footnote w:type="continuationSeparator" w:id="0">
    <w:p w14:paraId="4BE0533A" w14:textId="77777777" w:rsidR="00D26A6F" w:rsidRDefault="00D26A6F" w:rsidP="00D81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F288A" w14:textId="77777777" w:rsidR="00D81551" w:rsidRPr="001B3929" w:rsidRDefault="00D81551" w:rsidP="00D81551">
    <w:pPr>
      <w:pBdr>
        <w:bottom w:val="single" w:sz="4" w:space="1" w:color="auto"/>
      </w:pBdr>
      <w:rPr>
        <w:rFonts w:asciiTheme="majorHAnsi" w:hAnsiTheme="majorHAnsi" w:cstheme="majorHAnsi"/>
        <w:sz w:val="18"/>
        <w:szCs w:val="18"/>
      </w:rPr>
    </w:pPr>
    <w:r w:rsidRPr="00A87A84">
      <w:rPr>
        <w:rFonts w:asciiTheme="majorHAnsi" w:hAnsiTheme="majorHAnsi" w:cstheme="majorHAns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67EA50BB" wp14:editId="2327FCAA">
          <wp:simplePos x="0" y="0"/>
          <wp:positionH relativeFrom="column">
            <wp:posOffset>0</wp:posOffset>
          </wp:positionH>
          <wp:positionV relativeFrom="paragraph">
            <wp:posOffset>-22860</wp:posOffset>
          </wp:positionV>
          <wp:extent cx="897890" cy="354330"/>
          <wp:effectExtent l="0" t="0" r="0" b="7620"/>
          <wp:wrapSquare wrapText="bothSides"/>
          <wp:docPr id="14819904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41" t="29413" r="20974" b="32282"/>
                  <a:stretch/>
                </pic:blipFill>
                <pic:spPr bwMode="auto">
                  <a:xfrm>
                    <a:off x="0" y="0"/>
                    <a:ext cx="897890" cy="3543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7A84">
      <w:rPr>
        <w:rFonts w:asciiTheme="majorHAnsi" w:hAnsiTheme="majorHAnsi" w:cstheme="majorHAnsi"/>
        <w:sz w:val="18"/>
        <w:szCs w:val="18"/>
      </w:rPr>
      <w:t>Opracowanie analizy potencjału retencyjnego na obszarze województwa dolnośląskiego</w:t>
    </w:r>
  </w:p>
  <w:p w14:paraId="43031285" w14:textId="77777777" w:rsidR="00D81551" w:rsidRDefault="00D81551" w:rsidP="00D81551">
    <w:pPr>
      <w:pStyle w:val="Nagwek"/>
      <w:pBdr>
        <w:bottom w:val="single" w:sz="4" w:space="1" w:color="auto"/>
      </w:pBdr>
      <w:rPr>
        <w:rFonts w:asciiTheme="majorHAnsi" w:hAnsiTheme="majorHAnsi" w:cstheme="majorHAnsi"/>
        <w:sz w:val="16"/>
        <w:szCs w:val="20"/>
      </w:rPr>
    </w:pPr>
    <w:r w:rsidRPr="00A87A84">
      <w:rPr>
        <w:rFonts w:asciiTheme="majorHAnsi" w:hAnsiTheme="majorHAnsi" w:cstheme="majorHAnsi"/>
        <w:sz w:val="16"/>
        <w:szCs w:val="20"/>
      </w:rPr>
      <w:t>CPV 90712400-5</w:t>
    </w:r>
  </w:p>
  <w:p w14:paraId="173696CA" w14:textId="77777777" w:rsidR="00D81551" w:rsidRDefault="00D81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A119A9"/>
    <w:multiLevelType w:val="multilevel"/>
    <w:tmpl w:val="BA0E6414"/>
    <w:lvl w:ilvl="0">
      <w:start w:val="1"/>
      <w:numFmt w:val="bullet"/>
      <w:lvlText w:val="­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 w:hint="default"/>
      </w:rPr>
    </w:lvl>
  </w:abstractNum>
  <w:num w:numId="1" w16cid:durableId="757558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6DC"/>
    <w:rsid w:val="00032528"/>
    <w:rsid w:val="001324BC"/>
    <w:rsid w:val="00143F3E"/>
    <w:rsid w:val="00252D82"/>
    <w:rsid w:val="00274208"/>
    <w:rsid w:val="006F26C3"/>
    <w:rsid w:val="007026DC"/>
    <w:rsid w:val="007130DF"/>
    <w:rsid w:val="00725B2E"/>
    <w:rsid w:val="0073097D"/>
    <w:rsid w:val="00852CDB"/>
    <w:rsid w:val="00A87A84"/>
    <w:rsid w:val="00AE1A17"/>
    <w:rsid w:val="00B1105F"/>
    <w:rsid w:val="00B80AC9"/>
    <w:rsid w:val="00C003F5"/>
    <w:rsid w:val="00C76634"/>
    <w:rsid w:val="00CC445F"/>
    <w:rsid w:val="00CF2884"/>
    <w:rsid w:val="00D26A6F"/>
    <w:rsid w:val="00D81551"/>
    <w:rsid w:val="00DE237D"/>
    <w:rsid w:val="00E52AB7"/>
    <w:rsid w:val="00F52D27"/>
    <w:rsid w:val="00F66797"/>
    <w:rsid w:val="00FA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18426F"/>
  <w15:chartTrackingRefBased/>
  <w15:docId w15:val="{6E21F84A-37DD-4A99-85FB-43505525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FontStyle88">
    <w:name w:val="Font Style88"/>
    <w:rPr>
      <w:rFonts w:ascii="Times New Roman" w:eastAsia="Times New Roman" w:hAnsi="Times New Roman" w:cs="Times New Roman"/>
      <w:sz w:val="24"/>
    </w:rPr>
  </w:style>
  <w:style w:type="character" w:customStyle="1" w:styleId="FontStyle81">
    <w:name w:val="Font Style81"/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280" w:after="280"/>
    </w:pPr>
    <w:rPr>
      <w:rFonts w:eastAsia="NSimSun" w:cs="Arial"/>
    </w:rPr>
  </w:style>
  <w:style w:type="paragraph" w:customStyle="1" w:styleId="DocumentMap">
    <w:name w:val="DocumentMap"/>
    <w:pPr>
      <w:suppressAutoHyphens/>
      <w:textAlignment w:val="baseline"/>
    </w:pPr>
    <w:rPr>
      <w:rFonts w:ascii="Liberation Serif" w:eastAsia="NSimSun" w:hAnsi="Liberation Serif" w:cs="Liberation Serif"/>
      <w:kern w:val="2"/>
      <w:sz w:val="24"/>
      <w:szCs w:val="24"/>
      <w:lang w:eastAsia="zh-CN" w:bidi="hi-IN"/>
    </w:rPr>
  </w:style>
  <w:style w:type="paragraph" w:customStyle="1" w:styleId="Default">
    <w:name w:val="Default"/>
    <w:pPr>
      <w:widowControl w:val="0"/>
      <w:suppressAutoHyphens/>
      <w:textAlignment w:val="baseline"/>
    </w:pPr>
    <w:rPr>
      <w:rFonts w:eastAsia="Calibri"/>
      <w:color w:val="000000"/>
      <w:kern w:val="2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8155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81551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8155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81551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Jakubowska</dc:creator>
  <cp:keywords/>
  <cp:lastModifiedBy>Jarosław Choptiany</cp:lastModifiedBy>
  <cp:revision>3</cp:revision>
  <cp:lastPrinted>2020-11-03T08:45:00Z</cp:lastPrinted>
  <dcterms:created xsi:type="dcterms:W3CDTF">2024-10-30T09:49:00Z</dcterms:created>
  <dcterms:modified xsi:type="dcterms:W3CDTF">2024-10-30T09:50:00Z</dcterms:modified>
</cp:coreProperties>
</file>