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35E44" w14:textId="77777777" w:rsidR="00AA5C67" w:rsidRDefault="00AA5C67" w:rsidP="00AA5C67">
      <w:pPr>
        <w:pStyle w:val="pkt"/>
        <w:spacing w:before="0" w:after="0"/>
        <w:ind w:left="0" w:firstLine="0"/>
        <w:jc w:val="right"/>
        <w:rPr>
          <w:rFonts w:ascii="Calibri" w:hAnsi="Calibri" w:cs="Calibri"/>
          <w:b/>
          <w:i/>
          <w:color w:val="FF0000"/>
          <w:sz w:val="16"/>
          <w:szCs w:val="16"/>
        </w:rPr>
      </w:pPr>
      <w:r w:rsidRPr="00183166">
        <w:rPr>
          <w:rFonts w:ascii="Calibri" w:hAnsi="Calibri" w:cs="Calibri"/>
          <w:b/>
          <w:i/>
          <w:color w:val="FF0000"/>
          <w:sz w:val="16"/>
          <w:szCs w:val="16"/>
        </w:rPr>
        <w:t xml:space="preserve">Załącznik nr 1 do formularza </w:t>
      </w:r>
      <w:proofErr w:type="spellStart"/>
      <w:r w:rsidRPr="00183166">
        <w:rPr>
          <w:rFonts w:ascii="Calibri" w:hAnsi="Calibri" w:cs="Calibri"/>
          <w:b/>
          <w:i/>
          <w:color w:val="FF0000"/>
          <w:sz w:val="16"/>
          <w:szCs w:val="16"/>
        </w:rPr>
        <w:t>oferty_tabela</w:t>
      </w:r>
      <w:proofErr w:type="spellEnd"/>
      <w:r w:rsidRPr="00183166">
        <w:rPr>
          <w:rFonts w:ascii="Calibri" w:hAnsi="Calibri" w:cs="Calibri"/>
          <w:b/>
          <w:i/>
          <w:color w:val="FF0000"/>
          <w:sz w:val="16"/>
          <w:szCs w:val="16"/>
        </w:rPr>
        <w:t xml:space="preserve"> elementów scalonych</w:t>
      </w:r>
    </w:p>
    <w:p w14:paraId="0C0436B1" w14:textId="77777777" w:rsidR="00AA5C67" w:rsidRPr="00183166" w:rsidRDefault="00AA5C67" w:rsidP="00AA5C67">
      <w:pPr>
        <w:pStyle w:val="pkt"/>
        <w:spacing w:before="0" w:after="0"/>
        <w:ind w:left="0" w:firstLine="0"/>
        <w:jc w:val="right"/>
        <w:rPr>
          <w:rFonts w:asciiTheme="majorHAnsi" w:hAnsiTheme="majorHAnsi" w:cstheme="majorHAnsi"/>
          <w:b/>
          <w:i/>
          <w:iCs/>
          <w:color w:val="FF0000"/>
          <w:sz w:val="16"/>
          <w:szCs w:val="16"/>
        </w:rPr>
      </w:pPr>
      <w:r>
        <w:rPr>
          <w:rFonts w:ascii="Calibri" w:hAnsi="Calibri" w:cs="Calibri"/>
          <w:b/>
          <w:i/>
          <w:color w:val="FF0000"/>
          <w:sz w:val="16"/>
          <w:szCs w:val="16"/>
        </w:rPr>
        <w:t>składana wraz z ofertą – stanowi treść składanej oferty i nie podlega uzupełnieniu</w:t>
      </w:r>
    </w:p>
    <w:p w14:paraId="18B2CB91" w14:textId="77777777" w:rsidR="00AA5C67" w:rsidRPr="00085F27" w:rsidRDefault="00AA5C67" w:rsidP="00AA5C67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sz w:val="16"/>
          <w:szCs w:val="16"/>
        </w:rPr>
      </w:pPr>
    </w:p>
    <w:p w14:paraId="1E38340C" w14:textId="77777777" w:rsidR="00AA5C67" w:rsidRPr="001D63D3" w:rsidRDefault="00AA5C67" w:rsidP="00AA5C67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Calibri" w:hAnsi="Calibri" w:cs="Calibri"/>
          <w:sz w:val="20"/>
          <w:szCs w:val="20"/>
        </w:rPr>
      </w:pPr>
      <w:r w:rsidRPr="001D63D3">
        <w:rPr>
          <w:rFonts w:ascii="Calibri" w:hAnsi="Calibri" w:cs="Calibri"/>
          <w:b/>
          <w:sz w:val="20"/>
          <w:szCs w:val="20"/>
        </w:rPr>
        <w:t>TABELA ELEMENTÓW SCALONYCH</w:t>
      </w:r>
    </w:p>
    <w:p w14:paraId="6D3176F0" w14:textId="77777777" w:rsidR="00AA5C67" w:rsidRPr="001D63D3" w:rsidRDefault="00AA5C67" w:rsidP="00AA5C67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14:paraId="1DACD970" w14:textId="77777777" w:rsidR="00AA5C67" w:rsidRPr="00085F27" w:rsidRDefault="00AA5C67" w:rsidP="00AA5C67">
      <w:pPr>
        <w:tabs>
          <w:tab w:val="left" w:pos="3255"/>
        </w:tabs>
        <w:spacing w:line="360" w:lineRule="auto"/>
        <w:rPr>
          <w:rFonts w:ascii="Calibri" w:hAnsi="Calibri" w:cs="Calibri"/>
          <w:sz w:val="20"/>
          <w:szCs w:val="20"/>
          <w:u w:val="single"/>
        </w:rPr>
      </w:pPr>
    </w:p>
    <w:tbl>
      <w:tblPr>
        <w:tblW w:w="963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39"/>
        <w:gridCol w:w="1417"/>
        <w:gridCol w:w="1560"/>
        <w:gridCol w:w="363"/>
      </w:tblGrid>
      <w:tr w:rsidR="00AA5C67" w:rsidRPr="001D63D3" w14:paraId="4ACFEA42" w14:textId="77777777" w:rsidTr="003811EF">
        <w:trPr>
          <w:gridAfter w:val="1"/>
          <w:wAfter w:w="36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0B1E6818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63D3">
              <w:rPr>
                <w:rFonts w:ascii="Calibri" w:hAnsi="Calibri" w:cs="Calibri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5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288C225C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63D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NAZWA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230EDB65" w14:textId="1F17852E" w:rsidR="00AA5C67" w:rsidRPr="001D63D3" w:rsidRDefault="003D2C61" w:rsidP="003811E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WARTOŚĆ</w:t>
            </w:r>
          </w:p>
          <w:p w14:paraId="0C037F78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63D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(ZŁ)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7D3DE6E5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D63D3">
              <w:rPr>
                <w:rFonts w:ascii="Calibri" w:hAnsi="Calibri" w:cs="Calibri"/>
                <w:b/>
                <w:bCs/>
                <w:sz w:val="16"/>
                <w:szCs w:val="16"/>
              </w:rPr>
              <w:t>%</w:t>
            </w:r>
          </w:p>
        </w:tc>
      </w:tr>
      <w:tr w:rsidR="00AA5C67" w:rsidRPr="001D63D3" w14:paraId="21DBBF82" w14:textId="77777777" w:rsidTr="003811EF">
        <w:trPr>
          <w:trHeight w:val="284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255AC49D" w14:textId="77777777" w:rsidR="00AA5C67" w:rsidRPr="001D63D3" w:rsidRDefault="00AA5C67" w:rsidP="003811E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26357E53" w14:textId="77777777" w:rsidR="00AA5C67" w:rsidRPr="001D63D3" w:rsidRDefault="00AA5C67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6D3BEDF9" w14:textId="77777777" w:rsidR="00AA5C67" w:rsidRPr="001D63D3" w:rsidRDefault="00AA5C67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2F254FA9" w14:textId="77777777" w:rsidR="00AA5C67" w:rsidRPr="001D63D3" w:rsidRDefault="00AA5C67" w:rsidP="003811E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D6F1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A5C67" w:rsidRPr="001D63D3" w14:paraId="528E53DD" w14:textId="77777777" w:rsidTr="003811EF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center"/>
            <w:hideMark/>
          </w:tcPr>
          <w:p w14:paraId="064E9D8B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63D3">
              <w:rPr>
                <w:rFonts w:ascii="Calibri" w:hAnsi="Calibri" w:cs="Calibri"/>
                <w:sz w:val="16"/>
                <w:szCs w:val="16"/>
              </w:rPr>
              <w:t> a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center"/>
            <w:hideMark/>
          </w:tcPr>
          <w:p w14:paraId="10FEA3A2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63D3">
              <w:rPr>
                <w:rFonts w:ascii="Calibri" w:hAnsi="Calibri" w:cs="Calibri"/>
                <w:sz w:val="16"/>
                <w:szCs w:val="16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center"/>
            <w:hideMark/>
          </w:tcPr>
          <w:p w14:paraId="13D831EE" w14:textId="77777777" w:rsidR="00AA5C67" w:rsidRPr="001D63D3" w:rsidRDefault="00AA5C67" w:rsidP="00D8699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63D3">
              <w:rPr>
                <w:rFonts w:ascii="Calibri" w:hAnsi="Calibri" w:cs="Calibri"/>
                <w:sz w:val="16"/>
                <w:szCs w:val="16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/>
            <w:noWrap/>
            <w:vAlign w:val="center"/>
            <w:hideMark/>
          </w:tcPr>
          <w:p w14:paraId="68003427" w14:textId="77777777" w:rsidR="00AA5C67" w:rsidRPr="001D63D3" w:rsidRDefault="00AA5C67" w:rsidP="003811E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D63D3">
              <w:rPr>
                <w:rFonts w:ascii="Calibri" w:hAnsi="Calibri" w:cs="Calibri"/>
                <w:sz w:val="16"/>
                <w:szCs w:val="16"/>
              </w:rPr>
              <w:t>d</w:t>
            </w:r>
          </w:p>
        </w:tc>
        <w:tc>
          <w:tcPr>
            <w:tcW w:w="363" w:type="dxa"/>
            <w:vAlign w:val="center"/>
            <w:hideMark/>
          </w:tcPr>
          <w:p w14:paraId="6ADD9AF3" w14:textId="77777777" w:rsidR="00AA5C67" w:rsidRPr="001D63D3" w:rsidRDefault="00AA5C67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A5C67" w:rsidRPr="001D63D3" w14:paraId="2C72AE7F" w14:textId="77777777" w:rsidTr="003811EF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41B3B" w14:textId="77777777" w:rsidR="00AA5C67" w:rsidRPr="000F4BA1" w:rsidRDefault="00AA5C67" w:rsidP="003811E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F4BA1">
              <w:rPr>
                <w:rFonts w:ascii="Calibri" w:hAnsi="Calibri"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6706" w14:textId="77777777" w:rsidR="00AA5C67" w:rsidRPr="000F4BA1" w:rsidRDefault="00AA5C67" w:rsidP="003811E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F4BA1">
              <w:rPr>
                <w:rFonts w:ascii="Calibri" w:hAnsi="Calibri" w:cs="Calibri"/>
                <w:b/>
                <w:bCs/>
                <w:sz w:val="20"/>
                <w:szCs w:val="20"/>
              </w:rPr>
              <w:t>ROBOTY OGÓLNOBUDOWLANE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E1AB0" w14:textId="2547DAE6" w:rsidR="00AA5C67" w:rsidRPr="001D63D3" w:rsidRDefault="00AA5C67" w:rsidP="00D8699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28CAF" w14:textId="56B7DA30" w:rsidR="00AA5C67" w:rsidRPr="00607C7D" w:rsidRDefault="00011F06" w:rsidP="003417C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07C7D">
              <w:rPr>
                <w:rFonts w:ascii="Calibri" w:hAnsi="Calibri" w:cs="Calibri"/>
                <w:b/>
                <w:sz w:val="18"/>
                <w:szCs w:val="18"/>
              </w:rPr>
              <w:t>7</w:t>
            </w:r>
            <w:r w:rsidR="003417C7">
              <w:rPr>
                <w:rFonts w:ascii="Calibri" w:hAnsi="Calibri" w:cs="Calibri"/>
                <w:b/>
                <w:sz w:val="18"/>
                <w:szCs w:val="18"/>
              </w:rPr>
              <w:t>2</w:t>
            </w:r>
            <w:r w:rsidR="00607C7D" w:rsidRPr="00607C7D"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 w:rsidR="003417C7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AA5C67" w:rsidRPr="00607C7D">
              <w:rPr>
                <w:rFonts w:ascii="Calibri" w:hAnsi="Calibri" w:cs="Calibri"/>
                <w:b/>
                <w:sz w:val="18"/>
                <w:szCs w:val="18"/>
              </w:rPr>
              <w:t>0 %</w:t>
            </w:r>
          </w:p>
        </w:tc>
        <w:tc>
          <w:tcPr>
            <w:tcW w:w="363" w:type="dxa"/>
            <w:vAlign w:val="center"/>
          </w:tcPr>
          <w:p w14:paraId="67BBD8A2" w14:textId="77777777" w:rsidR="00AA5C67" w:rsidRPr="001D63D3" w:rsidRDefault="00AA5C67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417C7" w:rsidRPr="001D63D3" w14:paraId="4C2BFB41" w14:textId="77777777" w:rsidTr="00E64B14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74439" w14:textId="7ED8DA84" w:rsidR="003417C7" w:rsidRPr="000F4BA1" w:rsidRDefault="003417C7" w:rsidP="00FA18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  <w:r w:rsidRPr="000F4BA1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12CB5" w14:textId="1CEB57CA" w:rsidR="003417C7" w:rsidRPr="000F4BA1" w:rsidRDefault="003417C7" w:rsidP="00FA189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ROZBIÓRKOWE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CC1BF" w14:textId="50A58198" w:rsidR="003417C7" w:rsidRPr="002938F5" w:rsidRDefault="003417C7" w:rsidP="00FA189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17363" w14:textId="77777777" w:rsidR="003417C7" w:rsidRPr="00607C7D" w:rsidRDefault="003417C7" w:rsidP="00FA18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14:paraId="14C45CE2" w14:textId="77777777" w:rsidR="003417C7" w:rsidRPr="001D63D3" w:rsidRDefault="003417C7" w:rsidP="00FA18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417C7" w:rsidRPr="001D63D3" w14:paraId="16D0D481" w14:textId="77777777" w:rsidTr="00E64B14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E8BBA" w14:textId="73AAC9EE" w:rsidR="003417C7" w:rsidRPr="000F4BA1" w:rsidRDefault="003417C7" w:rsidP="00FA18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  <w:r w:rsidRPr="000F4BA1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33C14" w14:textId="4920F0D4" w:rsidR="003417C7" w:rsidRPr="000F4BA1" w:rsidRDefault="003417C7" w:rsidP="00FA189C">
            <w:pPr>
              <w:rPr>
                <w:rFonts w:ascii="Calibri" w:hAnsi="Calibri" w:cs="Calibri"/>
                <w:sz w:val="20"/>
                <w:szCs w:val="20"/>
              </w:rPr>
            </w:pPr>
            <w:r w:rsidRPr="000F4BA1">
              <w:rPr>
                <w:rFonts w:ascii="Calibri" w:hAnsi="Calibri" w:cs="Calibri"/>
                <w:sz w:val="20"/>
                <w:szCs w:val="20"/>
              </w:rPr>
              <w:t>- DACH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Pr="000F4BA1">
              <w:rPr>
                <w:rFonts w:ascii="Calibri" w:hAnsi="Calibri" w:cs="Calibri"/>
                <w:sz w:val="20"/>
                <w:szCs w:val="20"/>
              </w:rPr>
              <w:t>, STROP</w:t>
            </w:r>
            <w:r>
              <w:rPr>
                <w:rFonts w:ascii="Calibri" w:hAnsi="Calibri" w:cs="Calibri"/>
                <w:sz w:val="20"/>
                <w:szCs w:val="20"/>
              </w:rPr>
              <w:t>Y</w:t>
            </w:r>
            <w:r w:rsidRPr="000F4BA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BF7B" w14:textId="78698E77" w:rsidR="003417C7" w:rsidRPr="002938F5" w:rsidRDefault="003417C7" w:rsidP="00FA189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2A0F5" w14:textId="71403B5C" w:rsidR="003417C7" w:rsidRPr="00607C7D" w:rsidRDefault="003417C7" w:rsidP="00FA18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  <w:hideMark/>
          </w:tcPr>
          <w:p w14:paraId="3B35B796" w14:textId="77777777" w:rsidR="003417C7" w:rsidRPr="001D63D3" w:rsidRDefault="003417C7" w:rsidP="00FA18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417C7" w:rsidRPr="001D63D3" w14:paraId="1CB38C19" w14:textId="77777777" w:rsidTr="00E64B14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518A0" w14:textId="39849FBB" w:rsidR="003417C7" w:rsidRPr="000F4BA1" w:rsidRDefault="003417C7" w:rsidP="00FA18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  <w:r w:rsidRPr="000F4BA1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EA211" w14:textId="537FE4F2" w:rsidR="003417C7" w:rsidRPr="000F4BA1" w:rsidRDefault="003417C7" w:rsidP="00FA189C">
            <w:pPr>
              <w:rPr>
                <w:rFonts w:ascii="Calibri" w:hAnsi="Calibri" w:cs="Calibri"/>
                <w:sz w:val="20"/>
                <w:szCs w:val="20"/>
              </w:rPr>
            </w:pPr>
            <w:r w:rsidRPr="000F4BA1">
              <w:rPr>
                <w:rFonts w:ascii="Calibri" w:hAnsi="Calibri" w:cs="Calibri"/>
                <w:sz w:val="20"/>
                <w:szCs w:val="20"/>
              </w:rPr>
              <w:t>- ŚCIANY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0F4BA1">
              <w:rPr>
                <w:rFonts w:ascii="Calibri" w:hAnsi="Calibri" w:cs="Calibri"/>
                <w:sz w:val="20"/>
                <w:szCs w:val="20"/>
              </w:rPr>
              <w:t>POSADZKI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C4E41" w14:textId="048B5ACD" w:rsidR="003417C7" w:rsidRPr="002938F5" w:rsidRDefault="003417C7" w:rsidP="00FA189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2D2A1" w14:textId="483221C5" w:rsidR="003417C7" w:rsidRPr="00607C7D" w:rsidRDefault="003417C7" w:rsidP="00FA18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14:paraId="59473B1C" w14:textId="77777777" w:rsidR="003417C7" w:rsidRPr="001D63D3" w:rsidRDefault="003417C7" w:rsidP="00FA189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A5C67" w:rsidRPr="001D63D3" w14:paraId="7DEBA2E6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341E" w14:textId="77777777" w:rsidR="00AA5C67" w:rsidRPr="000F4BA1" w:rsidRDefault="00AA5C67" w:rsidP="003811E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F4BA1">
              <w:rPr>
                <w:rFonts w:ascii="Calibri" w:hAnsi="Calibri"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5337" w14:textId="77777777" w:rsidR="00AA5C67" w:rsidRPr="000F4BA1" w:rsidRDefault="00AA5C67" w:rsidP="003811E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F4BA1">
              <w:rPr>
                <w:rFonts w:ascii="Calibri" w:hAnsi="Calibri" w:cs="Calibri"/>
                <w:b/>
                <w:bCs/>
                <w:sz w:val="20"/>
                <w:szCs w:val="20"/>
              </w:rPr>
              <w:t>ROBOTY SANITARNE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499B" w14:textId="71272FC7" w:rsidR="00AA5C67" w:rsidRPr="002938F5" w:rsidRDefault="00AA5C67" w:rsidP="00D869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BD57" w14:textId="76309BC0" w:rsidR="00AA5C67" w:rsidRPr="00607C7D" w:rsidRDefault="003417C7" w:rsidP="002A478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13,20</w:t>
            </w:r>
            <w:r w:rsidR="00AA5C67" w:rsidRPr="00607C7D">
              <w:rPr>
                <w:rFonts w:ascii="Calibri" w:hAnsi="Calibri" w:cs="Calibri"/>
                <w:b/>
                <w:sz w:val="18"/>
                <w:szCs w:val="18"/>
              </w:rPr>
              <w:t xml:space="preserve"> %</w:t>
            </w:r>
          </w:p>
        </w:tc>
        <w:tc>
          <w:tcPr>
            <w:tcW w:w="363" w:type="dxa"/>
            <w:vAlign w:val="center"/>
            <w:hideMark/>
          </w:tcPr>
          <w:p w14:paraId="1D8E7A04" w14:textId="77777777" w:rsidR="00AA5C67" w:rsidRPr="001D63D3" w:rsidRDefault="00AA5C67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938F5" w:rsidRPr="001D63D3" w14:paraId="24898D0C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3B47" w14:textId="77777777" w:rsidR="002938F5" w:rsidRPr="000F4BA1" w:rsidRDefault="002938F5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BA1">
              <w:rPr>
                <w:rFonts w:ascii="Calibri" w:hAnsi="Calibri" w:cs="Calibri"/>
                <w:sz w:val="18"/>
                <w:szCs w:val="18"/>
              </w:rPr>
              <w:t>2.1.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F806" w14:textId="77777777" w:rsidR="002938F5" w:rsidRPr="000F4BA1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  <w:r w:rsidRPr="000F4BA1">
              <w:rPr>
                <w:rFonts w:ascii="Calibri" w:hAnsi="Calibri" w:cs="Calibri"/>
                <w:sz w:val="20"/>
                <w:szCs w:val="20"/>
              </w:rPr>
              <w:t>INSTALACJE SANITARNE – C.O.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C0DE" w14:textId="0760E62C" w:rsidR="002938F5" w:rsidRPr="002938F5" w:rsidRDefault="002938F5" w:rsidP="00D869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D174" w14:textId="5A695230" w:rsidR="002938F5" w:rsidRPr="00607C7D" w:rsidRDefault="002938F5" w:rsidP="00C0530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  <w:hideMark/>
          </w:tcPr>
          <w:p w14:paraId="6D710995" w14:textId="77777777" w:rsidR="002938F5" w:rsidRPr="001D63D3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938F5" w:rsidRPr="001D63D3" w14:paraId="61CD34AA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AEFC" w14:textId="1605D659" w:rsidR="002938F5" w:rsidRPr="000F4BA1" w:rsidRDefault="002938F5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BA1">
              <w:rPr>
                <w:rFonts w:ascii="Calibri" w:hAnsi="Calibri" w:cs="Calibri"/>
                <w:sz w:val="18"/>
                <w:szCs w:val="18"/>
              </w:rPr>
              <w:t>2.2.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C394" w14:textId="33469E91" w:rsidR="002938F5" w:rsidRPr="000F4BA1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  <w:r w:rsidRPr="000F4BA1">
              <w:rPr>
                <w:rFonts w:ascii="Calibri" w:hAnsi="Calibri" w:cs="Calibri"/>
                <w:sz w:val="20"/>
                <w:szCs w:val="20"/>
              </w:rPr>
              <w:t>INSTALACJE SANITARNE –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WOD-KAN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8C9EC" w14:textId="77777777" w:rsidR="002938F5" w:rsidRPr="00D86997" w:rsidRDefault="002938F5" w:rsidP="00D869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55AD" w14:textId="77777777" w:rsidR="002938F5" w:rsidRDefault="002938F5" w:rsidP="00C0530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14:paraId="472E99C0" w14:textId="77777777" w:rsidR="002938F5" w:rsidRPr="001D63D3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938F5" w:rsidRPr="001D63D3" w14:paraId="5E1C3B1F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B8D6" w14:textId="769C96E7" w:rsidR="002938F5" w:rsidRPr="000F4BA1" w:rsidRDefault="002938F5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2.3.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BB6B" w14:textId="77777777" w:rsidR="002938F5" w:rsidRPr="000F4BA1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  <w:r w:rsidRPr="000F4BA1">
              <w:rPr>
                <w:rFonts w:ascii="Calibri" w:hAnsi="Calibri" w:cs="Calibri"/>
                <w:sz w:val="20"/>
                <w:szCs w:val="20"/>
              </w:rPr>
              <w:t xml:space="preserve">INSTALACJE SANITARNE </w:t>
            </w:r>
            <w:r w:rsidRPr="000F4BA1">
              <w:rPr>
                <w:rFonts w:ascii="Calibri" w:hAnsi="Calibri" w:cs="Calibri"/>
                <w:bCs/>
                <w:sz w:val="20"/>
                <w:szCs w:val="20"/>
              </w:rPr>
              <w:t>- WENTYLACJA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9AAE6" w14:textId="0EA32292" w:rsidR="002938F5" w:rsidRPr="00D86997" w:rsidRDefault="002938F5" w:rsidP="00D869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E07C7" w14:textId="1582E59E" w:rsidR="002938F5" w:rsidRPr="00607C7D" w:rsidRDefault="002938F5" w:rsidP="00C0530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  <w:hideMark/>
          </w:tcPr>
          <w:p w14:paraId="2F3D4F69" w14:textId="77777777" w:rsidR="002938F5" w:rsidRPr="001D63D3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A5C67" w:rsidRPr="001D63D3" w14:paraId="20D00C48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F524" w14:textId="77777777" w:rsidR="00AA5C67" w:rsidRPr="000F4BA1" w:rsidRDefault="00AA5C67" w:rsidP="003811E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F4BA1">
              <w:rPr>
                <w:rFonts w:ascii="Calibri" w:hAnsi="Calibri"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D60F6" w14:textId="77777777" w:rsidR="00AA5C67" w:rsidRPr="000F4BA1" w:rsidRDefault="00AA5C67" w:rsidP="003811E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F4BA1">
              <w:rPr>
                <w:rFonts w:ascii="Calibri" w:hAnsi="Calibri" w:cs="Calibri"/>
                <w:b/>
                <w:bCs/>
                <w:sz w:val="20"/>
                <w:szCs w:val="20"/>
              </w:rPr>
              <w:t>ROBOTY ELEKTRYCZNE I TELETECHNICZNE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9302" w14:textId="2B6AE9A5" w:rsidR="00AA5C67" w:rsidRPr="00D86997" w:rsidRDefault="00AA5C67" w:rsidP="00D8699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A52B" w14:textId="797BAB47" w:rsidR="00AA5C67" w:rsidRPr="00607C7D" w:rsidRDefault="003417C7" w:rsidP="003417C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="00AA5C67" w:rsidRPr="00607C7D"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6</w:t>
            </w:r>
            <w:r w:rsidR="00AA5C67" w:rsidRPr="00607C7D">
              <w:rPr>
                <w:rFonts w:ascii="Calibri" w:hAnsi="Calibri" w:cs="Calibri"/>
                <w:b/>
                <w:sz w:val="18"/>
                <w:szCs w:val="18"/>
              </w:rPr>
              <w:t>0 %</w:t>
            </w:r>
          </w:p>
        </w:tc>
        <w:tc>
          <w:tcPr>
            <w:tcW w:w="363" w:type="dxa"/>
            <w:vAlign w:val="center"/>
            <w:hideMark/>
          </w:tcPr>
          <w:p w14:paraId="08863C9D" w14:textId="77777777" w:rsidR="00AA5C67" w:rsidRPr="001D63D3" w:rsidRDefault="00AA5C67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7696" w:rsidRPr="001D63D3" w14:paraId="30BAE702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F74D" w14:textId="77777777" w:rsidR="00C57696" w:rsidRPr="000F4BA1" w:rsidRDefault="00C57696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BA1">
              <w:rPr>
                <w:rFonts w:ascii="Calibri" w:hAnsi="Calibri" w:cs="Calibri"/>
                <w:sz w:val="18"/>
                <w:szCs w:val="18"/>
              </w:rPr>
              <w:t>3.1.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3A4F" w14:textId="06FE4F9A" w:rsidR="00C57696" w:rsidRPr="000F4BA1" w:rsidRDefault="00C57696" w:rsidP="00C05308">
            <w:pPr>
              <w:rPr>
                <w:rFonts w:ascii="Calibri" w:hAnsi="Calibri" w:cs="Calibri"/>
                <w:sz w:val="20"/>
                <w:szCs w:val="20"/>
              </w:rPr>
            </w:pPr>
            <w:r w:rsidRPr="000F4BA1">
              <w:rPr>
                <w:rFonts w:ascii="Calibri" w:hAnsi="Calibri" w:cs="Calibri"/>
                <w:sz w:val="20"/>
                <w:szCs w:val="20"/>
              </w:rPr>
              <w:t xml:space="preserve">INSTALACJE ELEKTRYCZNE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0D3C5" w14:textId="3F92399B" w:rsidR="00C57696" w:rsidRPr="00C57696" w:rsidRDefault="00C57696" w:rsidP="00D869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91C0F" w14:textId="5C308400" w:rsidR="00C57696" w:rsidRPr="00607C7D" w:rsidRDefault="00C57696" w:rsidP="00607C7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  <w:hideMark/>
          </w:tcPr>
          <w:p w14:paraId="79865013" w14:textId="77777777" w:rsidR="00C57696" w:rsidRPr="001D63D3" w:rsidRDefault="00C57696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7696" w:rsidRPr="001D63D3" w14:paraId="2AE8645B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062E" w14:textId="77777777" w:rsidR="00C57696" w:rsidRPr="000F4BA1" w:rsidRDefault="00C57696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F4BA1">
              <w:rPr>
                <w:rFonts w:ascii="Calibri" w:hAnsi="Calibri" w:cs="Calibri"/>
                <w:sz w:val="18"/>
                <w:szCs w:val="18"/>
              </w:rPr>
              <w:t>3.2.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CD01" w14:textId="77777777" w:rsidR="00C57696" w:rsidRPr="000F4BA1" w:rsidRDefault="00C57696" w:rsidP="003811EF">
            <w:pPr>
              <w:rPr>
                <w:rFonts w:ascii="Calibri" w:hAnsi="Calibri" w:cs="Calibri"/>
                <w:sz w:val="20"/>
                <w:szCs w:val="20"/>
              </w:rPr>
            </w:pPr>
            <w:r w:rsidRPr="000F4BA1">
              <w:rPr>
                <w:rFonts w:ascii="Calibri" w:hAnsi="Calibri" w:cs="Calibri"/>
                <w:sz w:val="20"/>
                <w:szCs w:val="20"/>
              </w:rPr>
              <w:t xml:space="preserve">INSTALACJE TELETECHNICZNE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F8557" w14:textId="66399FB7" w:rsidR="00C57696" w:rsidRPr="00D86997" w:rsidRDefault="00C57696" w:rsidP="00D869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B3CB0" w14:textId="4C44D1E2" w:rsidR="00C57696" w:rsidRPr="00607C7D" w:rsidRDefault="00C57696" w:rsidP="009A7DD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  <w:hideMark/>
          </w:tcPr>
          <w:p w14:paraId="2463FCDD" w14:textId="77777777" w:rsidR="00C57696" w:rsidRPr="001D63D3" w:rsidRDefault="00C57696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7696" w:rsidRPr="001D63D3" w14:paraId="4B78A49C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E634" w14:textId="46B904F8" w:rsidR="00C57696" w:rsidRPr="000F4BA1" w:rsidRDefault="00C57696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3.3.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A2970" w14:textId="69B846C6" w:rsidR="00C57696" w:rsidRPr="000F4BA1" w:rsidRDefault="00C57696" w:rsidP="003811E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DOSTAWA I MONTAŻ PLATFORMY PIONOWEJ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91A5" w14:textId="77777777" w:rsidR="00C57696" w:rsidRPr="00D86997" w:rsidRDefault="00C57696" w:rsidP="00D869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2641" w14:textId="77777777" w:rsidR="00C57696" w:rsidRPr="00607C7D" w:rsidRDefault="00C57696" w:rsidP="009A7DD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14:paraId="595C781C" w14:textId="77777777" w:rsidR="00C57696" w:rsidRPr="001D63D3" w:rsidRDefault="00C57696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A616A" w:rsidRPr="001D63D3" w14:paraId="2B9E7F4E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B59C6" w14:textId="000CD929" w:rsidR="004A616A" w:rsidRPr="002938F5" w:rsidRDefault="004A616A" w:rsidP="003811EF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938F5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A74B" w14:textId="6731C54E" w:rsidR="004A616A" w:rsidRPr="002938F5" w:rsidRDefault="004A616A" w:rsidP="002938F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938F5">
              <w:rPr>
                <w:rFonts w:ascii="Calibri" w:hAnsi="Calibri" w:cs="Calibri"/>
                <w:b/>
                <w:sz w:val="20"/>
                <w:szCs w:val="20"/>
              </w:rPr>
              <w:t>ROBOTY Z</w:t>
            </w:r>
            <w:r w:rsidR="002938F5" w:rsidRPr="002938F5">
              <w:rPr>
                <w:rFonts w:ascii="Calibri" w:hAnsi="Calibri" w:cs="Calibri"/>
                <w:b/>
                <w:sz w:val="20"/>
                <w:szCs w:val="20"/>
              </w:rPr>
              <w:t>EWNĘTRZNE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1C217" w14:textId="67B8C0E7" w:rsidR="004A616A" w:rsidRPr="00D86997" w:rsidRDefault="004A616A" w:rsidP="00D869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A322" w14:textId="17068C47" w:rsidR="004A616A" w:rsidRPr="003417C7" w:rsidRDefault="003417C7" w:rsidP="009A7DDA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417C7">
              <w:rPr>
                <w:rFonts w:ascii="Calibri" w:hAnsi="Calibri" w:cs="Calibri"/>
                <w:b/>
                <w:sz w:val="18"/>
                <w:szCs w:val="18"/>
              </w:rPr>
              <w:t>7,30%</w:t>
            </w:r>
          </w:p>
        </w:tc>
        <w:tc>
          <w:tcPr>
            <w:tcW w:w="363" w:type="dxa"/>
            <w:vAlign w:val="center"/>
          </w:tcPr>
          <w:p w14:paraId="2C71FA5D" w14:textId="77777777" w:rsidR="004A616A" w:rsidRPr="001D63D3" w:rsidRDefault="004A616A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938F5" w:rsidRPr="001D63D3" w14:paraId="434BA5BC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0AA13" w14:textId="5C3DEC2F" w:rsidR="002938F5" w:rsidRPr="00FA189C" w:rsidRDefault="002938F5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4.1.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9556" w14:textId="00E6C98D" w:rsidR="002938F5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WYKONANIE IZOLACJI PRZECIWWILGOCIOWEJ FUNDAMENTÓW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D697" w14:textId="35CD56B4" w:rsidR="002938F5" w:rsidRPr="00C57696" w:rsidRDefault="002938F5" w:rsidP="00D869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2A3C" w14:textId="77777777" w:rsidR="002938F5" w:rsidRPr="00607C7D" w:rsidRDefault="002938F5" w:rsidP="009A7DD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14:paraId="76840F4B" w14:textId="77777777" w:rsidR="002938F5" w:rsidRPr="001D63D3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938F5" w:rsidRPr="001D63D3" w14:paraId="3C053978" w14:textId="77777777" w:rsidTr="00085620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9923" w14:textId="0651CBC0" w:rsidR="002938F5" w:rsidRPr="00FA189C" w:rsidRDefault="002938F5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4.2.</w:t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9A12" w14:textId="3B247D4F" w:rsidR="002938F5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WYKONANIE SIECI DESZCZOWEJ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C93E2" w14:textId="77777777" w:rsidR="002938F5" w:rsidRPr="00D86997" w:rsidRDefault="002938F5" w:rsidP="00D8699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21BF2" w14:textId="77777777" w:rsidR="002938F5" w:rsidRPr="00607C7D" w:rsidRDefault="002938F5" w:rsidP="009A7DD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3" w:type="dxa"/>
            <w:vAlign w:val="center"/>
          </w:tcPr>
          <w:p w14:paraId="4156DA65" w14:textId="77777777" w:rsidR="002938F5" w:rsidRPr="001D63D3" w:rsidRDefault="002938F5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A5C67" w:rsidRPr="001D63D3" w14:paraId="59167EA8" w14:textId="77777777" w:rsidTr="003811EF">
        <w:trPr>
          <w:trHeight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C80A" w14:textId="77777777" w:rsidR="00AA5C67" w:rsidRPr="000F4BA1" w:rsidRDefault="00AA5C67" w:rsidP="003811E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FFE07" w14:textId="77777777" w:rsidR="00AA5C67" w:rsidRPr="000F4BA1" w:rsidRDefault="00AA5C67" w:rsidP="003811E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F4BA1">
              <w:rPr>
                <w:rFonts w:ascii="Calibri" w:hAnsi="Calibri" w:cs="Calibri"/>
                <w:b/>
                <w:bCs/>
                <w:sz w:val="20"/>
                <w:szCs w:val="20"/>
              </w:rPr>
              <w:t>RAZEM brutto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11694" w14:textId="218409BD" w:rsidR="00AA5C67" w:rsidRPr="001D63D3" w:rsidRDefault="00AA5C67" w:rsidP="00D8699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C02E8" w14:textId="77777777" w:rsidR="00AA5C67" w:rsidRPr="0040648F" w:rsidRDefault="0040648F" w:rsidP="003811EF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0648F">
              <w:rPr>
                <w:rFonts w:ascii="Calibri" w:hAnsi="Calibri" w:cs="Calibri"/>
                <w:b/>
                <w:sz w:val="18"/>
                <w:szCs w:val="18"/>
              </w:rPr>
              <w:t>100 %</w:t>
            </w:r>
          </w:p>
        </w:tc>
        <w:tc>
          <w:tcPr>
            <w:tcW w:w="363" w:type="dxa"/>
            <w:vAlign w:val="center"/>
          </w:tcPr>
          <w:p w14:paraId="268861A3" w14:textId="77777777" w:rsidR="00AA5C67" w:rsidRPr="001D63D3" w:rsidRDefault="00AA5C67" w:rsidP="003811E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F05E812" w14:textId="77777777" w:rsidR="00AA5C67" w:rsidRPr="00085F27" w:rsidRDefault="00AA5C67" w:rsidP="00AA5C67">
      <w:pPr>
        <w:tabs>
          <w:tab w:val="left" w:pos="3255"/>
        </w:tabs>
        <w:spacing w:line="360" w:lineRule="auto"/>
        <w:rPr>
          <w:rFonts w:ascii="Calibri" w:hAnsi="Calibri" w:cs="Calibri"/>
          <w:sz w:val="20"/>
          <w:szCs w:val="20"/>
          <w:u w:val="single"/>
        </w:rPr>
      </w:pPr>
    </w:p>
    <w:p w14:paraId="30A4C9BD" w14:textId="77777777" w:rsidR="00AA5C67" w:rsidRPr="00085F27" w:rsidRDefault="00AA5C67" w:rsidP="00AA5C67">
      <w:pPr>
        <w:tabs>
          <w:tab w:val="left" w:pos="3255"/>
        </w:tabs>
        <w:spacing w:line="360" w:lineRule="auto"/>
        <w:rPr>
          <w:rFonts w:ascii="Calibri" w:hAnsi="Calibri" w:cs="Calibri"/>
          <w:sz w:val="20"/>
          <w:szCs w:val="20"/>
          <w:u w:val="single"/>
        </w:rPr>
      </w:pPr>
    </w:p>
    <w:p w14:paraId="3CDC3146" w14:textId="77777777" w:rsidR="00AA5C67" w:rsidRPr="00CA6CEE" w:rsidRDefault="00AA5C67" w:rsidP="00AA5C67">
      <w:pPr>
        <w:tabs>
          <w:tab w:val="left" w:pos="3255"/>
        </w:tabs>
        <w:spacing w:line="360" w:lineRule="auto"/>
        <w:rPr>
          <w:rFonts w:ascii="Calibri" w:hAnsi="Calibri" w:cs="Calibri"/>
          <w:color w:val="FF0000"/>
          <w:sz w:val="20"/>
          <w:szCs w:val="20"/>
          <w:u w:val="single"/>
        </w:rPr>
      </w:pPr>
    </w:p>
    <w:p w14:paraId="665B2D8F" w14:textId="77777777" w:rsidR="00AA5C67" w:rsidRPr="000F4F4F" w:rsidRDefault="00AA5C67" w:rsidP="00AA5C67">
      <w:pPr>
        <w:tabs>
          <w:tab w:val="left" w:pos="3255"/>
        </w:tabs>
        <w:spacing w:line="360" w:lineRule="auto"/>
        <w:rPr>
          <w:rFonts w:ascii="Calibri" w:hAnsi="Calibri" w:cs="Calibri"/>
          <w:b/>
          <w:bCs/>
          <w:sz w:val="20"/>
          <w:szCs w:val="20"/>
          <w:u w:val="single"/>
        </w:rPr>
      </w:pPr>
      <w:r w:rsidRPr="000F4F4F">
        <w:rPr>
          <w:rFonts w:ascii="Calibri" w:hAnsi="Calibri" w:cs="Calibri"/>
          <w:b/>
          <w:bCs/>
          <w:sz w:val="20"/>
          <w:szCs w:val="20"/>
          <w:u w:val="single"/>
        </w:rPr>
        <w:t>UWAGA:</w:t>
      </w:r>
    </w:p>
    <w:p w14:paraId="52EFACB3" w14:textId="77777777" w:rsidR="00AA5C67" w:rsidRPr="000F4F4F" w:rsidRDefault="00AA5C67" w:rsidP="00AA5C67">
      <w:pPr>
        <w:tabs>
          <w:tab w:val="left" w:pos="3255"/>
        </w:tabs>
        <w:spacing w:after="200" w:line="276" w:lineRule="auto"/>
        <w:jc w:val="both"/>
        <w:rPr>
          <w:rFonts w:ascii="Calibri" w:hAnsi="Calibri" w:cs="Calibri"/>
          <w:i/>
          <w:color w:val="FF0000"/>
          <w:sz w:val="20"/>
          <w:szCs w:val="20"/>
        </w:rPr>
      </w:pPr>
      <w:r w:rsidRPr="000F4F4F">
        <w:rPr>
          <w:rFonts w:ascii="Calibri" w:hAnsi="Calibri" w:cs="Calibri"/>
          <w:i/>
          <w:color w:val="FF0000"/>
          <w:sz w:val="20"/>
          <w:szCs w:val="20"/>
        </w:rPr>
        <w:t xml:space="preserve">Poszczególne wartości procentowe wskazane w tabeli elementów scalonych mogą się różnić w granicach </w:t>
      </w:r>
      <w:r w:rsidRPr="000F4F4F">
        <w:rPr>
          <w:rFonts w:ascii="Calibri" w:hAnsi="Calibri" w:cs="Calibri"/>
          <w:i/>
          <w:color w:val="FF0000"/>
          <w:sz w:val="20"/>
          <w:szCs w:val="20"/>
        </w:rPr>
        <w:br/>
        <w:t xml:space="preserve">do 10% od wskazanych przez Zamawiającego (tj. np. dla wartości w pozycji </w:t>
      </w:r>
      <w:r w:rsidRPr="00FA189C">
        <w:rPr>
          <w:rFonts w:ascii="Calibri" w:hAnsi="Calibri" w:cs="Calibri"/>
          <w:i/>
          <w:color w:val="FF0000"/>
          <w:sz w:val="20"/>
          <w:szCs w:val="20"/>
        </w:rPr>
        <w:t>10%</w:t>
      </w:r>
      <w:r w:rsidRPr="000F4F4F">
        <w:rPr>
          <w:rFonts w:ascii="Calibri" w:hAnsi="Calibri" w:cs="Calibri"/>
          <w:i/>
          <w:color w:val="FF0000"/>
          <w:sz w:val="20"/>
          <w:szCs w:val="20"/>
        </w:rPr>
        <w:t xml:space="preserve"> mogą wynosić w granicach od 9% do 11%).</w:t>
      </w:r>
    </w:p>
    <w:p w14:paraId="4FC1427E" w14:textId="77777777" w:rsidR="00AA5C67" w:rsidRDefault="00AA5C67" w:rsidP="00AA5C67">
      <w:pPr>
        <w:autoSpaceDE w:val="0"/>
        <w:autoSpaceDN w:val="0"/>
        <w:adjustRightInd w:val="0"/>
        <w:spacing w:after="60" w:line="276" w:lineRule="auto"/>
        <w:jc w:val="center"/>
        <w:rPr>
          <w:rFonts w:asciiTheme="majorHAnsi" w:hAnsiTheme="majorHAnsi" w:cstheme="majorHAnsi"/>
          <w:sz w:val="16"/>
          <w:szCs w:val="16"/>
        </w:rPr>
      </w:pPr>
    </w:p>
    <w:p w14:paraId="4420B217" w14:textId="77777777" w:rsidR="00AA5C67" w:rsidRPr="00C11465" w:rsidRDefault="00AA5C67" w:rsidP="00AA5C67">
      <w:pPr>
        <w:rPr>
          <w:rFonts w:asciiTheme="majorHAnsi" w:hAnsiTheme="majorHAnsi" w:cstheme="majorHAnsi"/>
          <w:sz w:val="16"/>
          <w:szCs w:val="16"/>
        </w:rPr>
      </w:pPr>
    </w:p>
    <w:p w14:paraId="355CFFC9" w14:textId="77777777" w:rsidR="00AA5C67" w:rsidRPr="00C11465" w:rsidRDefault="00AA5C67" w:rsidP="00AA5C67">
      <w:pPr>
        <w:rPr>
          <w:rFonts w:asciiTheme="majorHAnsi" w:hAnsiTheme="majorHAnsi" w:cstheme="majorHAnsi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77"/>
        <w:gridCol w:w="693"/>
        <w:gridCol w:w="5494"/>
      </w:tblGrid>
      <w:tr w:rsidR="00AA5C67" w:rsidRPr="00DF0F03" w14:paraId="77F31ABF" w14:textId="77777777" w:rsidTr="003811EF">
        <w:tc>
          <w:tcPr>
            <w:tcW w:w="2835" w:type="dxa"/>
            <w:tcBorders>
              <w:bottom w:val="dashSmallGap" w:sz="4" w:space="0" w:color="auto"/>
            </w:tcBorders>
          </w:tcPr>
          <w:p w14:paraId="4BCD9D48" w14:textId="77777777" w:rsidR="00AA5C67" w:rsidRPr="00DF0F03" w:rsidRDefault="00AA5C67" w:rsidP="003811E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A17B623" w14:textId="77777777" w:rsidR="00AA5C67" w:rsidRPr="00DF0F03" w:rsidRDefault="00AA5C67" w:rsidP="003811E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6" w:type="dxa"/>
            <w:tcBorders>
              <w:bottom w:val="dashSmallGap" w:sz="4" w:space="0" w:color="auto"/>
            </w:tcBorders>
          </w:tcPr>
          <w:p w14:paraId="6AB33487" w14:textId="77777777" w:rsidR="00AA5C67" w:rsidRPr="00DF0F03" w:rsidRDefault="00AA5C67" w:rsidP="003811E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5C67" w:rsidRPr="00DF0F03" w14:paraId="3ED51859" w14:textId="77777777" w:rsidTr="003811EF">
        <w:tc>
          <w:tcPr>
            <w:tcW w:w="2835" w:type="dxa"/>
            <w:tcBorders>
              <w:top w:val="dashSmallGap" w:sz="4" w:space="0" w:color="auto"/>
            </w:tcBorders>
          </w:tcPr>
          <w:p w14:paraId="44560D51" w14:textId="77777777" w:rsidR="00AA5C67" w:rsidRPr="00DF0F03" w:rsidRDefault="00AA5C67" w:rsidP="003811E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Miejscowość, data</w:t>
            </w:r>
          </w:p>
        </w:tc>
        <w:tc>
          <w:tcPr>
            <w:tcW w:w="709" w:type="dxa"/>
          </w:tcPr>
          <w:p w14:paraId="3449C70D" w14:textId="77777777" w:rsidR="00AA5C67" w:rsidRPr="00DF0F03" w:rsidRDefault="00AA5C67" w:rsidP="003811E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636" w:type="dxa"/>
            <w:tcBorders>
              <w:top w:val="dashSmallGap" w:sz="4" w:space="0" w:color="auto"/>
            </w:tcBorders>
          </w:tcPr>
          <w:p w14:paraId="0D660369" w14:textId="77777777" w:rsidR="00AA5C67" w:rsidRPr="00DF0F03" w:rsidRDefault="00AA5C67" w:rsidP="00381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DF0F03">
              <w:rPr>
                <w:rFonts w:ascii="Calibri" w:hAnsi="Calibri" w:cs="Calibri"/>
                <w:i/>
                <w:sz w:val="16"/>
                <w:szCs w:val="16"/>
              </w:rPr>
              <w:t xml:space="preserve"> (podpis i pieczęć imienna osoby/osób </w:t>
            </w:r>
          </w:p>
          <w:p w14:paraId="1D9D83C7" w14:textId="77777777" w:rsidR="00AA5C67" w:rsidRPr="00DF0F03" w:rsidRDefault="00AA5C67" w:rsidP="00381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DF0F03">
              <w:rPr>
                <w:rFonts w:ascii="Calibri" w:hAnsi="Calibri" w:cs="Calibri"/>
                <w:i/>
                <w:sz w:val="16"/>
                <w:szCs w:val="16"/>
              </w:rPr>
              <w:t>właściwej/</w:t>
            </w:r>
            <w:proofErr w:type="spellStart"/>
            <w:r w:rsidRPr="00DF0F03">
              <w:rPr>
                <w:rFonts w:ascii="Calibri" w:hAnsi="Calibri" w:cs="Calibri"/>
                <w:i/>
                <w:sz w:val="16"/>
                <w:szCs w:val="16"/>
              </w:rPr>
              <w:t>ych</w:t>
            </w:r>
            <w:proofErr w:type="spellEnd"/>
            <w:r w:rsidRPr="00DF0F03">
              <w:rPr>
                <w:rFonts w:ascii="Calibri" w:hAnsi="Calibri" w:cs="Calibri"/>
                <w:i/>
                <w:sz w:val="16"/>
                <w:szCs w:val="16"/>
              </w:rPr>
              <w:t xml:space="preserve"> do reprezentowania Wykonawcy)</w:t>
            </w:r>
          </w:p>
        </w:tc>
      </w:tr>
    </w:tbl>
    <w:p w14:paraId="1013EADF" w14:textId="77777777" w:rsidR="00AA5C67" w:rsidRDefault="00AA5C67" w:rsidP="00AA5C67">
      <w:pPr>
        <w:pStyle w:val="pkt"/>
        <w:spacing w:before="0" w:line="276" w:lineRule="auto"/>
        <w:ind w:left="0" w:firstLine="0"/>
        <w:rPr>
          <w:rFonts w:asciiTheme="majorHAnsi" w:hAnsiTheme="majorHAnsi" w:cs="Calibri Light"/>
          <w:b/>
          <w:i/>
          <w:iCs/>
          <w:color w:val="525252" w:themeColor="accent3" w:themeShade="80"/>
          <w:sz w:val="20"/>
        </w:rPr>
      </w:pPr>
    </w:p>
    <w:p w14:paraId="67262D00" w14:textId="77777777" w:rsidR="003C78CE" w:rsidRDefault="003C78CE"/>
    <w:sectPr w:rsidR="003C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67"/>
    <w:rsid w:val="00011F06"/>
    <w:rsid w:val="00085620"/>
    <w:rsid w:val="000F320D"/>
    <w:rsid w:val="001538C9"/>
    <w:rsid w:val="001A631E"/>
    <w:rsid w:val="002938F5"/>
    <w:rsid w:val="002A478F"/>
    <w:rsid w:val="002C500F"/>
    <w:rsid w:val="00337652"/>
    <w:rsid w:val="003417C7"/>
    <w:rsid w:val="003C78CE"/>
    <w:rsid w:val="003D2C61"/>
    <w:rsid w:val="0040648F"/>
    <w:rsid w:val="00461E7C"/>
    <w:rsid w:val="004A616A"/>
    <w:rsid w:val="004F6F1F"/>
    <w:rsid w:val="00607C7D"/>
    <w:rsid w:val="00632D44"/>
    <w:rsid w:val="00634C78"/>
    <w:rsid w:val="00943354"/>
    <w:rsid w:val="009A7DDA"/>
    <w:rsid w:val="00AA5C67"/>
    <w:rsid w:val="00BF4694"/>
    <w:rsid w:val="00C05308"/>
    <w:rsid w:val="00C41BF5"/>
    <w:rsid w:val="00C57696"/>
    <w:rsid w:val="00D1690D"/>
    <w:rsid w:val="00D86997"/>
    <w:rsid w:val="00D93ABD"/>
    <w:rsid w:val="00ED1296"/>
    <w:rsid w:val="00FA189C"/>
    <w:rsid w:val="00FA3A2C"/>
    <w:rsid w:val="00FC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7A40"/>
  <w15:chartTrackingRefBased/>
  <w15:docId w15:val="{2A5E3F22-70DC-46D3-B2EF-D2E9B95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C6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uiPriority w:val="99"/>
    <w:rsid w:val="00AA5C67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uiPriority w:val="99"/>
    <w:locked/>
    <w:rsid w:val="00AA5C67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C78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C78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C78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Mielnik</dc:creator>
  <cp:keywords/>
  <dc:description/>
  <cp:lastModifiedBy>Małgorzata Stupakowska</cp:lastModifiedBy>
  <cp:revision>2</cp:revision>
  <cp:lastPrinted>2024-10-28T20:40:00Z</cp:lastPrinted>
  <dcterms:created xsi:type="dcterms:W3CDTF">2024-10-31T10:02:00Z</dcterms:created>
  <dcterms:modified xsi:type="dcterms:W3CDTF">2024-10-31T10:02:00Z</dcterms:modified>
</cp:coreProperties>
</file>