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58C04" w14:textId="77777777" w:rsidR="00D42D2A" w:rsidRPr="00D42D2A" w:rsidRDefault="00D42D2A" w:rsidP="00D42D2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                                                          </w:t>
      </w:r>
    </w:p>
    <w:p w14:paraId="14793CF0" w14:textId="77777777" w:rsidR="00D42D2A" w:rsidRPr="00D42D2A" w:rsidRDefault="00D42D2A" w:rsidP="00D42D2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</w:t>
      </w:r>
      <w:bookmarkStart w:id="0" w:name="_Hlk62030333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Załącznik nr 1 do </w:t>
      </w:r>
      <w:proofErr w:type="spellStart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>SWZ_formularz</w:t>
      </w:r>
      <w:proofErr w:type="spellEnd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 oferty</w:t>
      </w:r>
      <w:bookmarkEnd w:id="0"/>
    </w:p>
    <w:p w14:paraId="0A23819B" w14:textId="77777777" w:rsidR="00D42D2A" w:rsidRPr="00D42D2A" w:rsidRDefault="00D42D2A" w:rsidP="00D42D2A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kern w:val="0"/>
          <w:sz w:val="20"/>
          <w:szCs w:val="20"/>
          <w:u w:val="single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:u w:val="single"/>
          <w14:ligatures w14:val="none"/>
        </w:rPr>
        <w:t>O F E R T A</w:t>
      </w:r>
    </w:p>
    <w:p w14:paraId="0F2FD68D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</w:pPr>
    </w:p>
    <w:p w14:paraId="39469E63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</w:pPr>
      <w:bookmarkStart w:id="1" w:name="_Hlk14352524"/>
      <w:r w:rsidRPr="00D42D2A"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</w:t>
      </w:r>
    </w:p>
    <w:bookmarkEnd w:id="1"/>
    <w:p w14:paraId="65371A86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Nazwa (firma) wykonawcy / wykonawców wspólnie ubiegających się o udzielenie zamówienia</w:t>
      </w:r>
    </w:p>
    <w:p w14:paraId="0E01695D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6733D0BA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49DB5566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Adres wykonawcy / wykonawców wspólnie ubiegających się o udzielenie zamówienia</w:t>
      </w:r>
    </w:p>
    <w:p w14:paraId="7E67FE1F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768CE3D1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160CD32C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Regon wykonawcy/NIP/ wykonawców wspólnie ubiegających się o udzielenie zamówienia</w:t>
      </w:r>
    </w:p>
    <w:p w14:paraId="050DF769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03D92202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3BFA564E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adres e-mail, numer telefonu i faksu</w:t>
      </w:r>
    </w:p>
    <w:p w14:paraId="0DCDD54A" w14:textId="77777777" w:rsidR="00D42D2A" w:rsidRPr="00D42D2A" w:rsidRDefault="00D42D2A" w:rsidP="00D42D2A">
      <w:pPr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124F9BE" w14:textId="64E0DED8" w:rsidR="00B24EAE" w:rsidRPr="00371069" w:rsidRDefault="00D42D2A" w:rsidP="00B24EAE">
      <w:pPr>
        <w:numPr>
          <w:ilvl w:val="0"/>
          <w:numId w:val="3"/>
        </w:numPr>
        <w:spacing w:before="60" w:after="60" w:line="240" w:lineRule="auto"/>
        <w:ind w:hanging="357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B24EA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Nawiązując do ogłoszenia o zamówieniu w postępowaniu o udzielenie zamówienia publicznego prowadzonego w trybie przetargu podstawowym (art. 275 pkt 2 </w:t>
      </w:r>
      <w:proofErr w:type="spellStart"/>
      <w:r w:rsidRPr="00B24EA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</w:t>
      </w:r>
      <w:proofErr w:type="spellEnd"/>
      <w:r w:rsidRPr="00B24EA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) pod nazwą: </w:t>
      </w:r>
      <w:bookmarkStart w:id="2" w:name="_Hlk95745955"/>
      <w:r w:rsidR="00B24EAE" w:rsidRPr="00B24EAE"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  <w:t>Przebudowa i</w:t>
      </w:r>
      <w:r w:rsidR="00371069"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  <w:t> </w:t>
      </w:r>
      <w:r w:rsidR="00B24EAE" w:rsidRPr="00B24EAE"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  <w:t>częściowa nadbudowa Niepublicznego Przedszkola w Domu Zakonnym Zgromadzenia Sióstr Świętego Dominika w Nozdrzcu poprzez zmianę układu pomieszczeń, nadbudowę ganku wraz z częściową zmianą sposobu użytkowania</w:t>
      </w:r>
      <w:r w:rsidR="00B24EAE"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  <w:t>,</w:t>
      </w:r>
    </w:p>
    <w:p w14:paraId="0D5B3694" w14:textId="77777777" w:rsidR="00371069" w:rsidRPr="00B24EAE" w:rsidRDefault="00371069" w:rsidP="00371069">
      <w:pPr>
        <w:spacing w:before="60" w:after="60" w:line="240" w:lineRule="auto"/>
        <w:ind w:left="720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</w:p>
    <w:p w14:paraId="35E55413" w14:textId="528DB68E" w:rsidR="00D42D2A" w:rsidRPr="00B24EAE" w:rsidRDefault="00D42D2A" w:rsidP="00B24EAE">
      <w:pPr>
        <w:spacing w:before="60" w:after="60" w:line="240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B24EA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oferuję:</w:t>
      </w:r>
    </w:p>
    <w:bookmarkEnd w:id="2"/>
    <w:p w14:paraId="39D71FF7" w14:textId="77777777" w:rsidR="00D42D2A" w:rsidRPr="00D42D2A" w:rsidRDefault="00D42D2A" w:rsidP="002744D6">
      <w:pPr>
        <w:numPr>
          <w:ilvl w:val="0"/>
          <w:numId w:val="5"/>
        </w:numPr>
        <w:spacing w:before="60" w:after="60" w:line="36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Wykonanie  przedmiotu zamówienia za </w:t>
      </w: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cenę brutto</w:t>
      </w: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- ............................................... zł/słownie: …………………………………………………………………………………………………………………..  zł/, w tym  podatek VAT……..%;</w:t>
      </w:r>
    </w:p>
    <w:p w14:paraId="0CF21004" w14:textId="77777777" w:rsidR="00D42D2A" w:rsidRPr="00D42D2A" w:rsidRDefault="00D42D2A" w:rsidP="00F13E5A">
      <w:pPr>
        <w:widowControl w:val="0"/>
        <w:spacing w:before="60" w:after="40" w:line="240" w:lineRule="auto"/>
        <w:jc w:val="both"/>
        <w:rPr>
          <w:rFonts w:ascii="Calibri Light" w:eastAsia="Times New Roman" w:hAnsi="Calibri Light" w:cs="Calibri Light"/>
          <w:b/>
          <w:bCs/>
          <w:i/>
          <w:iCs/>
          <w:color w:val="FF0000"/>
          <w:kern w:val="0"/>
          <w:sz w:val="20"/>
          <w:szCs w:val="20"/>
          <w14:ligatures w14:val="none"/>
        </w:rPr>
      </w:pPr>
    </w:p>
    <w:p w14:paraId="36207FAC" w14:textId="315C7C7C" w:rsidR="00D42D2A" w:rsidRPr="002744D6" w:rsidRDefault="002744D6" w:rsidP="002744D6">
      <w:pPr>
        <w:pStyle w:val="Akapitzlist"/>
        <w:widowControl w:val="0"/>
        <w:numPr>
          <w:ilvl w:val="0"/>
          <w:numId w:val="5"/>
        </w:numPr>
        <w:spacing w:before="60" w:after="0" w:line="240" w:lineRule="auto"/>
        <w:jc w:val="both"/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</w:pPr>
      <w:bookmarkStart w:id="3" w:name="_Hlk105508004"/>
      <w:bookmarkStart w:id="4" w:name="_Hlk105506547"/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……………………………………………</w:t>
      </w: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 miesięczny</w:t>
      </w:r>
      <w:r w:rsidRPr="002744D6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 </w:t>
      </w: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okres </w:t>
      </w:r>
      <w:r w:rsidRPr="002744D6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gwarancji  </w:t>
      </w:r>
      <w:r w:rsidRPr="002744D6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na wykonane </w:t>
      </w: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prace budowlane</w:t>
      </w:r>
    </w:p>
    <w:p w14:paraId="58DCC37B" w14:textId="7F7222E1" w:rsidR="00371069" w:rsidRPr="002744D6" w:rsidRDefault="002744D6" w:rsidP="002744D6">
      <w:pPr>
        <w:spacing w:after="60" w:line="276" w:lineRule="auto"/>
        <w:rPr>
          <w:rFonts w:ascii="Calibri Light" w:eastAsia="Times New Roman" w:hAnsi="Calibri Light" w:cs="Calibri Light"/>
          <w:b/>
          <w:bCs/>
          <w:color w:val="FF0000"/>
          <w:kern w:val="0"/>
          <w:sz w:val="14"/>
          <w:szCs w:val="14"/>
          <w14:ligatures w14:val="none"/>
        </w:rPr>
      </w:pPr>
      <w:bookmarkStart w:id="5" w:name="_Hlk127261949"/>
      <w:bookmarkStart w:id="6" w:name="_Hlk105508778"/>
      <w:bookmarkEnd w:id="3"/>
      <w:bookmarkEnd w:id="4"/>
      <w:r>
        <w:rPr>
          <w:rFonts w:ascii="Calibri Light" w:eastAsia="Times New Roman" w:hAnsi="Calibri Light" w:cs="Calibri Light"/>
          <w:b/>
          <w:bCs/>
          <w:iCs/>
          <w:color w:val="FF0000"/>
          <w:kern w:val="0"/>
          <w:sz w:val="14"/>
          <w:szCs w:val="14"/>
          <w14:ligatures w14:val="none"/>
        </w:rPr>
        <w:t xml:space="preserve">                                             </w:t>
      </w:r>
      <w:r w:rsidRPr="002744D6">
        <w:rPr>
          <w:rFonts w:ascii="Calibri Light" w:eastAsia="Times New Roman" w:hAnsi="Calibri Light" w:cs="Calibri Light"/>
          <w:b/>
          <w:bCs/>
          <w:iCs/>
          <w:color w:val="FF0000"/>
          <w:kern w:val="0"/>
          <w:sz w:val="14"/>
          <w:szCs w:val="14"/>
          <w14:ligatures w14:val="none"/>
        </w:rPr>
        <w:t>wyłącznie 60, 68, 76 lub 84 miesiące gwarancji</w:t>
      </w:r>
    </w:p>
    <w:p w14:paraId="4ADB1E7B" w14:textId="77777777" w:rsidR="00371069" w:rsidRPr="00D42D2A" w:rsidRDefault="00371069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20"/>
          <w:szCs w:val="20"/>
          <w14:ligatures w14:val="none"/>
        </w:rPr>
      </w:pPr>
      <w:bookmarkStart w:id="7" w:name="_Hlk105066335"/>
      <w:bookmarkEnd w:id="5"/>
      <w:bookmarkEnd w:id="6"/>
    </w:p>
    <w:p w14:paraId="66BA5B14" w14:textId="77777777" w:rsidR="00BE68F4" w:rsidRDefault="00BE68F4" w:rsidP="00BE68F4">
      <w:pPr>
        <w:widowControl w:val="0"/>
        <w:tabs>
          <w:tab w:val="left" w:pos="2310"/>
        </w:tabs>
        <w:spacing w:after="40" w:line="240" w:lineRule="auto"/>
        <w:jc w:val="both"/>
        <w:rPr>
          <w:rFonts w:ascii="Calibri Light" w:eastAsia="Times New Roman" w:hAnsi="Calibri Light" w:cs="Calibri Light"/>
          <w:b/>
          <w:bCs/>
          <w:iCs/>
          <w:color w:val="FF0000"/>
          <w:kern w:val="0"/>
          <w:sz w:val="16"/>
          <w:szCs w:val="16"/>
          <w14:ligatures w14:val="none"/>
        </w:rPr>
      </w:pPr>
    </w:p>
    <w:p w14:paraId="40DBFB81" w14:textId="77777777" w:rsidR="00371069" w:rsidRPr="00D42D2A" w:rsidRDefault="00371069" w:rsidP="00BE68F4">
      <w:pPr>
        <w:widowControl w:val="0"/>
        <w:tabs>
          <w:tab w:val="left" w:pos="2310"/>
        </w:tabs>
        <w:spacing w:after="40" w:line="240" w:lineRule="auto"/>
        <w:jc w:val="both"/>
        <w:rPr>
          <w:rFonts w:ascii="Calibri Light" w:eastAsia="Times New Roman" w:hAnsi="Calibri Light" w:cs="Calibri Light"/>
          <w:b/>
          <w:bCs/>
          <w:iCs/>
          <w:color w:val="FF0000"/>
          <w:kern w:val="0"/>
          <w:sz w:val="16"/>
          <w:szCs w:val="16"/>
          <w14:ligatures w14:val="none"/>
        </w:rPr>
      </w:pPr>
    </w:p>
    <w:bookmarkEnd w:id="7"/>
    <w:p w14:paraId="79071788" w14:textId="77777777" w:rsidR="00D42D2A" w:rsidRPr="00D42D2A" w:rsidRDefault="00D42D2A" w:rsidP="00D42D2A">
      <w:pPr>
        <w:widowControl w:val="0"/>
        <w:numPr>
          <w:ilvl w:val="0"/>
          <w:numId w:val="3"/>
        </w:numPr>
        <w:spacing w:after="4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OŚWIADCZAM/Y, że</w:t>
      </w:r>
    </w:p>
    <w:p w14:paraId="201EB93D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zapoznałem(liśmy) się z SWZ (w tym ze wzorem umowy) i nie wnosimy do niego zastrzeżeń oraz przyjmuję(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warunki w nim zawarte;</w:t>
      </w:r>
    </w:p>
    <w:p w14:paraId="55B5245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gwarantuję(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wykonanie niniejszego zamówienia zgodnie z treścią SWZ, wyjaśnieniami do SWZ oraz   wprowadzonymi do niej zmianami;</w:t>
      </w:r>
    </w:p>
    <w:p w14:paraId="213EF206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 przypadku uznania mojej(naszej) oferty za najkorzystniejszą zobowiązuję(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się zawrzeć umowę w miejscu i terminie wskazanym przez Zamawiającego;</w:t>
      </w:r>
    </w:p>
    <w:p w14:paraId="06D7854F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składam(y) niniejszą ofertę [we własnym imieniu] / [jako Wykonawcy wspólnie ubiegający się o udzielenie zamówienia] ;</w:t>
      </w:r>
    </w:p>
    <w:p w14:paraId="1521D2DC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……………………………………………………………………………………………………………………………………………………………..</w:t>
      </w:r>
    </w:p>
    <w:p w14:paraId="4DA30D6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nie uczestniczę(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), jako Wykonawca w jakiejkolwiek innej ofercie złożonej w celu udzielenia niniejszego zamówienia;</w:t>
      </w:r>
    </w:p>
    <w:p w14:paraId="0344F259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uważam(y) się za związanego(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ych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niniejszą ofertą przez okres 30 dni od momentu upływu terminu złożenia ofert;</w:t>
      </w:r>
    </w:p>
    <w:p w14:paraId="0711E4FA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wykonam(y) przedmiot zamówienia w terminie określonym w SWZ;</w:t>
      </w:r>
    </w:p>
    <w:p w14:paraId="5489F77B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akceptuję(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warunki płatności określone przez Zamawiającego we wzorze umowy;</w:t>
      </w:r>
    </w:p>
    <w:p w14:paraId="4BE7FE0B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lastRenderedPageBreak/>
        <w:t>oświadczam(y), że wszystkie informacje podane w załączonych oświadczeniach są aktualne i zgodne z prawdą oraz zostały przedstawione z pełną świadomością konsekwencji wprowadzenia zamawiającego w błąd przy przedstawieniu informacji,</w:t>
      </w:r>
    </w:p>
    <w:p w14:paraId="1E09CAC8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8B52BE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zamierzam(y) powierzyć podwykonawcom, na których zdolnościach wykonawca nie polega, następujące części zamówienia:</w:t>
      </w:r>
    </w:p>
    <w:p w14:paraId="54B0F795" w14:textId="2B1356A1" w:rsidR="00BE68F4" w:rsidRDefault="00D42D2A" w:rsidP="00F13E5A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……………………………………………………………………………..</w:t>
      </w:r>
    </w:p>
    <w:p w14:paraId="7FFBF63C" w14:textId="04BCA921" w:rsidR="00D42D2A" w:rsidRDefault="00D42D2A" w:rsidP="00F13E5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BE68F4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Oświadczam, iż w posiadaniu zamawiającego znajdują się oświadczenia lub dokumenty wg poniższego zestawienia:</w:t>
      </w:r>
    </w:p>
    <w:p w14:paraId="5D11D475" w14:textId="77777777" w:rsidR="00371069" w:rsidRPr="00BE68F4" w:rsidRDefault="00371069" w:rsidP="00371069">
      <w:pPr>
        <w:pStyle w:val="Akapitzlist"/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749"/>
        <w:gridCol w:w="3397"/>
      </w:tblGrid>
      <w:tr w:rsidR="00D42D2A" w:rsidRPr="00D42D2A" w14:paraId="5B9CC926" w14:textId="77777777" w:rsidTr="00D42D2A">
        <w:trPr>
          <w:trHeight w:val="737"/>
        </w:trPr>
        <w:tc>
          <w:tcPr>
            <w:tcW w:w="2409" w:type="dxa"/>
            <w:shd w:val="clear" w:color="auto" w:fill="DBE5F1"/>
            <w:vAlign w:val="center"/>
          </w:tcPr>
          <w:p w14:paraId="002252A3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postępowania</w:t>
            </w:r>
          </w:p>
        </w:tc>
        <w:tc>
          <w:tcPr>
            <w:tcW w:w="2835" w:type="dxa"/>
            <w:shd w:val="clear" w:color="auto" w:fill="DBE5F1"/>
            <w:vAlign w:val="center"/>
          </w:tcPr>
          <w:p w14:paraId="3FC8EDF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Numer postępowania</w:t>
            </w:r>
          </w:p>
          <w:p w14:paraId="1A5ED449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  <w:t>(oznaczenie sprawy, do której dokumenty zostały dołączone)</w:t>
            </w:r>
          </w:p>
        </w:tc>
        <w:tc>
          <w:tcPr>
            <w:tcW w:w="3508" w:type="dxa"/>
            <w:shd w:val="clear" w:color="auto" w:fill="DBE5F1"/>
            <w:vAlign w:val="center"/>
          </w:tcPr>
          <w:p w14:paraId="4302C06C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Rodzaj oświadczeń lub dokumentów </w:t>
            </w:r>
            <w:r w:rsidRPr="00D42D2A">
              <w:rPr>
                <w:rFonts w:ascii="Calibri Light" w:eastAsia="Times New Roman" w:hAnsi="Calibri Light" w:cs="Calibri Light"/>
                <w:i/>
                <w:iCs/>
                <w:kern w:val="0"/>
                <w:sz w:val="16"/>
                <w:szCs w:val="16"/>
                <w14:ligatures w14:val="none"/>
              </w:rPr>
              <w:t>(</w:t>
            </w:r>
            <w:r w:rsidRPr="00D42D2A">
              <w:rPr>
                <w:rFonts w:ascii="Calibri Light" w:eastAsia="Times New Roman" w:hAnsi="Calibri Light" w:cs="Calibri Light"/>
                <w:bCs/>
                <w:i/>
                <w:kern w:val="0"/>
                <w:sz w:val="16"/>
                <w:szCs w:val="16"/>
                <w14:ligatures w14:val="none"/>
              </w:rPr>
              <w:t>znajdujących się w posiadaniu zamawiającego).</w:t>
            </w: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vertAlign w:val="superscript"/>
                <w14:ligatures w14:val="none"/>
              </w:rPr>
              <w:t xml:space="preserve"> </w:t>
            </w: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vertAlign w:val="superscript"/>
                <w14:ligatures w14:val="none"/>
              </w:rPr>
              <w:footnoteReference w:id="1"/>
            </w:r>
          </w:p>
        </w:tc>
      </w:tr>
      <w:tr w:rsidR="00D42D2A" w:rsidRPr="00D42D2A" w14:paraId="177C5281" w14:textId="77777777" w:rsidTr="00696491">
        <w:trPr>
          <w:trHeight w:val="20"/>
        </w:trPr>
        <w:tc>
          <w:tcPr>
            <w:tcW w:w="2409" w:type="dxa"/>
          </w:tcPr>
          <w:p w14:paraId="28DD8F72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  <w:p w14:paraId="56D4DDA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3F49512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8" w:type="dxa"/>
          </w:tcPr>
          <w:p w14:paraId="7ABBF393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775DB55" w14:textId="77777777" w:rsidR="00D42D2A" w:rsidRPr="00D42D2A" w:rsidRDefault="00D42D2A" w:rsidP="00BE68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F6C15C3" w14:textId="77777777" w:rsidR="00D42D2A" w:rsidRPr="00D42D2A" w:rsidRDefault="00D42D2A" w:rsidP="00D42D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Pozostałe dane Wykonawcy/ Wykonawców*</w:t>
      </w:r>
    </w:p>
    <w:p w14:paraId="108B9111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Czy wykonawca jest: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3761"/>
      </w:tblGrid>
      <w:tr w:rsidR="00D42D2A" w:rsidRPr="00D42D2A" w14:paraId="19F8F053" w14:textId="77777777" w:rsidTr="00696491">
        <w:tc>
          <w:tcPr>
            <w:tcW w:w="5353" w:type="dxa"/>
          </w:tcPr>
          <w:p w14:paraId="5548E7A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mikroprzedsiębiorstwem</w:t>
            </w:r>
            <w:proofErr w:type="spellEnd"/>
          </w:p>
        </w:tc>
        <w:tc>
          <w:tcPr>
            <w:tcW w:w="3857" w:type="dxa"/>
          </w:tcPr>
          <w:p w14:paraId="68EAFD0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2D682CE1" w14:textId="77777777" w:rsidTr="00696491">
        <w:tc>
          <w:tcPr>
            <w:tcW w:w="5353" w:type="dxa"/>
          </w:tcPr>
          <w:p w14:paraId="7E285546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małym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>/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średnim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przedsiębiorstwem</w:t>
            </w:r>
            <w:proofErr w:type="spellEnd"/>
          </w:p>
        </w:tc>
        <w:tc>
          <w:tcPr>
            <w:tcW w:w="3857" w:type="dxa"/>
          </w:tcPr>
          <w:p w14:paraId="6C5C5650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2599C6E4" w14:textId="77777777" w:rsidTr="00696491">
        <w:tc>
          <w:tcPr>
            <w:tcW w:w="5353" w:type="dxa"/>
          </w:tcPr>
          <w:p w14:paraId="108E8A49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prowadzącym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jednoosobową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działalność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gospodarczą</w:t>
            </w:r>
            <w:proofErr w:type="spellEnd"/>
          </w:p>
        </w:tc>
        <w:tc>
          <w:tcPr>
            <w:tcW w:w="3857" w:type="dxa"/>
          </w:tcPr>
          <w:p w14:paraId="475BBE2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3E523723" w14:textId="77777777" w:rsidTr="00696491">
        <w:tc>
          <w:tcPr>
            <w:tcW w:w="5353" w:type="dxa"/>
          </w:tcPr>
          <w:p w14:paraId="176FD692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osobą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fizyczną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</w:p>
        </w:tc>
        <w:tc>
          <w:tcPr>
            <w:tcW w:w="3857" w:type="dxa"/>
          </w:tcPr>
          <w:p w14:paraId="38876C4A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13A32F67" w14:textId="77777777" w:rsidTr="00696491">
        <w:tc>
          <w:tcPr>
            <w:tcW w:w="5353" w:type="dxa"/>
          </w:tcPr>
          <w:p w14:paraId="731A14E6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inne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(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jakie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>)……………………………………………………</w:t>
            </w:r>
            <w:proofErr w:type="gramStart"/>
            <w:r w:rsidRPr="00D42D2A">
              <w:rPr>
                <w:rFonts w:ascii="Calibri Light" w:hAnsi="Calibri Light" w:cs="Calibri Light"/>
                <w14:ligatures w14:val="none"/>
              </w:rPr>
              <w:t>…….</w:t>
            </w:r>
            <w:proofErr w:type="gramEnd"/>
            <w:r w:rsidRPr="00D42D2A">
              <w:rPr>
                <w:rFonts w:ascii="Calibri Light" w:hAnsi="Calibri Light" w:cs="Calibri Light"/>
                <w14:ligatures w14:val="none"/>
              </w:rPr>
              <w:t>.</w:t>
            </w:r>
          </w:p>
        </w:tc>
        <w:tc>
          <w:tcPr>
            <w:tcW w:w="3857" w:type="dxa"/>
          </w:tcPr>
          <w:p w14:paraId="4AA0BDE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</w:tbl>
    <w:p w14:paraId="4F00799A" w14:textId="77777777" w:rsid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168B8C46" w14:textId="3906A54E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 xml:space="preserve">Uwaga: </w:t>
      </w:r>
    </w:p>
    <w:p w14:paraId="02910BDC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  <w:t xml:space="preserve">*zaznaczyć odpowiednie. </w:t>
      </w:r>
    </w:p>
    <w:p w14:paraId="1180B3C4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Mikroprzedsiębiorstwo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przedsiębiorstwo, które zatrudnia mniej niż 10 osób i którego roczny obrót lub roczna suma bilansowa nie przekracza 2 milionów EUR.</w:t>
      </w:r>
    </w:p>
    <w:p w14:paraId="117D2C91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Małe przedsiębiorstwo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przedsiębiorstwo, które zatrudnia mniej niż 50 osób i którego roczny obrót lub roczna suma bilansowa nie przekracza 10 milionów EUR.</w:t>
      </w:r>
    </w:p>
    <w:p w14:paraId="0A23704D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Średnie przedsiębiorstwa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97E13D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  <w:t>Powyższe informacje są wymagane wyłącznie do celów statystycznych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 xml:space="preserve">. </w:t>
      </w:r>
    </w:p>
    <w:p w14:paraId="146376FE" w14:textId="77777777" w:rsidR="00D42D2A" w:rsidRPr="00D42D2A" w:rsidRDefault="00D42D2A" w:rsidP="00D42D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Wykaz załączników i dokumentów przedstawianych w ofercie przez Wykonawcę(ów):</w:t>
      </w:r>
    </w:p>
    <w:p w14:paraId="46D8A5CC" w14:textId="77777777" w:rsidR="00D42D2A" w:rsidRPr="00D42D2A" w:rsidRDefault="00D42D2A" w:rsidP="00D42D2A">
      <w:pPr>
        <w:numPr>
          <w:ilvl w:val="0"/>
          <w:numId w:val="2"/>
        </w:num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FF0000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color w:val="FF0000"/>
          <w:kern w:val="0"/>
          <w:sz w:val="20"/>
          <w:szCs w:val="20"/>
          <w14:ligatures w14:val="none"/>
        </w:rPr>
        <w:t>Integralną część oferty stanowi załączona tabela elementów scalonych – Załącznik nr 1 do formularza oferty</w:t>
      </w:r>
    </w:p>
    <w:p w14:paraId="005D4D71" w14:textId="77777777" w:rsidR="00D42D2A" w:rsidRPr="00D42D2A" w:rsidRDefault="00D42D2A" w:rsidP="00D42D2A">
      <w:pPr>
        <w:widowControl w:val="0"/>
        <w:numPr>
          <w:ilvl w:val="0"/>
          <w:numId w:val="2"/>
        </w:numPr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……………………………………………………………………………………………………………...</w:t>
      </w:r>
    </w:p>
    <w:p w14:paraId="50AA667D" w14:textId="3EEA8CF6" w:rsidR="00D42D2A" w:rsidRPr="00F13E5A" w:rsidRDefault="00D42D2A" w:rsidP="00D42D2A">
      <w:pPr>
        <w:widowControl w:val="0"/>
        <w:numPr>
          <w:ilvl w:val="0"/>
          <w:numId w:val="2"/>
        </w:numPr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lastRenderedPageBreak/>
        <w:t>……………………………………………………………………………………………………………...</w:t>
      </w:r>
    </w:p>
    <w:p w14:paraId="32C90299" w14:textId="77777777" w:rsidR="00D42D2A" w:rsidRDefault="00D42D2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A12A7FF" w14:textId="77777777" w:rsidR="00D42D2A" w:rsidRPr="00D42D2A" w:rsidRDefault="00D42D2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A1F4F4C" w14:textId="77777777" w:rsidR="00D42D2A" w:rsidRPr="00D42D2A" w:rsidRDefault="00D42D2A" w:rsidP="00D42D2A">
      <w:pPr>
        <w:widowControl w:val="0"/>
        <w:spacing w:after="60" w:line="276" w:lineRule="auto"/>
        <w:ind w:left="360"/>
        <w:contextualSpacing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4"/>
      </w:tblGrid>
      <w:tr w:rsidR="00D42D2A" w:rsidRPr="00D42D2A" w14:paraId="6CE8D95B" w14:textId="77777777" w:rsidTr="00696491">
        <w:tc>
          <w:tcPr>
            <w:tcW w:w="2835" w:type="dxa"/>
            <w:tcBorders>
              <w:bottom w:val="dashSmallGap" w:sz="4" w:space="0" w:color="auto"/>
            </w:tcBorders>
          </w:tcPr>
          <w:p w14:paraId="1E3218B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bookmarkStart w:id="8" w:name="_Hlk516043309"/>
            <w:bookmarkStart w:id="9" w:name="_Hlk127794634"/>
          </w:p>
        </w:tc>
        <w:tc>
          <w:tcPr>
            <w:tcW w:w="709" w:type="dxa"/>
          </w:tcPr>
          <w:p w14:paraId="02EBFFE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32C5E4D7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</w:tr>
      <w:tr w:rsidR="00D42D2A" w:rsidRPr="00D42D2A" w14:paraId="69653C3E" w14:textId="77777777" w:rsidTr="00696491">
        <w:tc>
          <w:tcPr>
            <w:tcW w:w="2835" w:type="dxa"/>
            <w:tcBorders>
              <w:top w:val="dashSmallGap" w:sz="4" w:space="0" w:color="auto"/>
            </w:tcBorders>
          </w:tcPr>
          <w:p w14:paraId="3BE7735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Miejscowość, data</w:t>
            </w:r>
          </w:p>
        </w:tc>
        <w:tc>
          <w:tcPr>
            <w:tcW w:w="709" w:type="dxa"/>
          </w:tcPr>
          <w:p w14:paraId="393FBC9F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5D34039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(podpis i pieczęć imienna osoby/osób </w:t>
            </w:r>
          </w:p>
          <w:p w14:paraId="2F79A96B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właściwej/</w:t>
            </w:r>
            <w:proofErr w:type="spellStart"/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do reprezentowania Wykonawcy)</w:t>
            </w:r>
          </w:p>
        </w:tc>
      </w:tr>
    </w:tbl>
    <w:p w14:paraId="4A8BEBEF" w14:textId="77777777" w:rsidR="00D42D2A" w:rsidRPr="00D42D2A" w:rsidRDefault="00D42D2A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4F6228"/>
          <w:kern w:val="0"/>
          <w:sz w:val="20"/>
          <w:szCs w:val="20"/>
          <w14:ligatures w14:val="none"/>
        </w:rPr>
      </w:pPr>
      <w:bookmarkStart w:id="10" w:name="_Hlk67046943"/>
      <w:bookmarkEnd w:id="8"/>
    </w:p>
    <w:bookmarkEnd w:id="9"/>
    <w:p w14:paraId="577D5CD4" w14:textId="472E881E" w:rsidR="00D42D2A" w:rsidRPr="00D42D2A" w:rsidRDefault="00D42D2A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D42D2A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D42D2A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0"/>
    </w:p>
    <w:p w14:paraId="14DDDED2" w14:textId="77777777" w:rsidR="007F2CF8" w:rsidRPr="00D42D2A" w:rsidRDefault="007F2CF8">
      <w:pPr>
        <w:rPr>
          <w:rFonts w:ascii="Calibri Light" w:hAnsi="Calibri Light" w:cs="Calibri Light"/>
          <w:sz w:val="20"/>
          <w:szCs w:val="20"/>
        </w:rPr>
      </w:pPr>
    </w:p>
    <w:sectPr w:rsidR="007F2CF8" w:rsidRPr="00D42D2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078E2" w14:textId="77777777" w:rsidR="001D6CC0" w:rsidRDefault="001D6CC0" w:rsidP="00D42D2A">
      <w:pPr>
        <w:spacing w:after="0" w:line="240" w:lineRule="auto"/>
      </w:pPr>
      <w:r>
        <w:separator/>
      </w:r>
    </w:p>
  </w:endnote>
  <w:endnote w:type="continuationSeparator" w:id="0">
    <w:p w14:paraId="37DE5467" w14:textId="77777777" w:rsidR="001D6CC0" w:rsidRDefault="001D6CC0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010E2" w14:textId="77777777" w:rsidR="00B24EAE" w:rsidRPr="00B24EAE" w:rsidRDefault="00B24EAE" w:rsidP="00B24EAE">
    <w:pPr>
      <w:tabs>
        <w:tab w:val="center" w:pos="4536"/>
        <w:tab w:val="left" w:pos="6945"/>
      </w:tabs>
      <w:spacing w:after="60" w:line="276" w:lineRule="auto"/>
      <w:jc w:val="both"/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</w:pPr>
    <w:bookmarkStart w:id="11" w:name="_Hlk178355424"/>
    <w:r w:rsidRPr="00B24EAE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 xml:space="preserve"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 ramach Priorytetu nr „FEPK.05 „Przyjazna Przestrzeń Społeczna” </w:t>
    </w:r>
  </w:p>
  <w:bookmarkEnd w:id="11"/>
  <w:p w14:paraId="167B3632" w14:textId="1FC71435" w:rsidR="00D42D2A" w:rsidRPr="00B24EAE" w:rsidRDefault="00D42D2A" w:rsidP="00D42D2A">
    <w:pPr>
      <w:pStyle w:val="Stopka"/>
      <w:tabs>
        <w:tab w:val="clear" w:pos="4536"/>
        <w:tab w:val="clear" w:pos="9072"/>
        <w:tab w:val="left" w:pos="7823"/>
      </w:tabs>
      <w:rPr>
        <w:sz w:val="16"/>
        <w:szCs w:val="16"/>
      </w:rPr>
    </w:pPr>
    <w:r w:rsidRPr="00B24EAE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3214E" w14:textId="77777777" w:rsidR="001D6CC0" w:rsidRDefault="001D6CC0" w:rsidP="00D42D2A">
      <w:pPr>
        <w:spacing w:after="0" w:line="240" w:lineRule="auto"/>
      </w:pPr>
      <w:r>
        <w:separator/>
      </w:r>
    </w:p>
  </w:footnote>
  <w:footnote w:type="continuationSeparator" w:id="0">
    <w:p w14:paraId="4DDCA455" w14:textId="77777777" w:rsidR="001D6CC0" w:rsidRDefault="001D6CC0" w:rsidP="00D42D2A">
      <w:pPr>
        <w:spacing w:after="0" w:line="240" w:lineRule="auto"/>
      </w:pPr>
      <w:r>
        <w:continuationSeparator/>
      </w:r>
    </w:p>
  </w:footnote>
  <w:footnote w:id="1">
    <w:p w14:paraId="3ED43AEB" w14:textId="77777777" w:rsidR="00D42D2A" w:rsidRDefault="00D42D2A" w:rsidP="00D42D2A">
      <w:pPr>
        <w:pStyle w:val="Tekstprzypisudolnego"/>
        <w:spacing w:line="276" w:lineRule="auto"/>
        <w:jc w:val="both"/>
      </w:pPr>
      <w:r w:rsidRPr="0063413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 Oświadczenia lub dokumenty, o których mowa w § 6 - 9 Rozporządzenia Ministra Rozwoju, Pracy i Technologii z dnia 23 grudnia 2020 r. w sprawie podmiotowych środków dowodowych oraz innych dokumentów lub oświadczeń, jakich może żądać zamawiający od wykonawcy </w:t>
      </w:r>
      <w:r w:rsidRPr="00634136">
        <w:rPr>
          <w:rFonts w:ascii="Calibri" w:hAnsi="Calibri" w:cs="Calibri"/>
          <w:bCs/>
          <w:i/>
          <w:iCs/>
          <w:sz w:val="16"/>
          <w:szCs w:val="16"/>
        </w:rPr>
        <w:t xml:space="preserve">(Dz. U. poz. 2415) </w:t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które znajdują się w posiadaniu zamawiającego, w szczególności oświadczenia lub dokumentów przechowywanych przez zamawiającego zgodnie z art. 78 ust. 1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634136">
        <w:rPr>
          <w:rFonts w:ascii="Calibri" w:hAnsi="Calibri" w:cs="Calibri"/>
          <w:i/>
          <w:iCs/>
          <w:sz w:val="16"/>
          <w:szCs w:val="16"/>
        </w:rPr>
        <w:t xml:space="preserve">, w celu potwierdzenia okoliczności, o których mowa w art. 273 ust. 1 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  <w:r w:rsidRPr="00634136">
        <w:rPr>
          <w:rFonts w:ascii="Calibri" w:hAnsi="Calibri" w:cs="Calibri"/>
          <w:i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B43F" w14:textId="08649288" w:rsidR="00D42D2A" w:rsidRDefault="00000000">
    <w:pPr>
      <w:pStyle w:val="Nagwek"/>
    </w:pPr>
    <w:sdt>
      <w:sdtPr>
        <w:id w:val="-586532680"/>
        <w:docPartObj>
          <w:docPartGallery w:val="Page Numbers (Margins)"/>
          <w:docPartUnique/>
        </w:docPartObj>
      </w:sdtPr>
      <w:sdtContent>
        <w:r w:rsidR="00B24EAE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73A5452" wp14:editId="4AC3935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808294568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170C7" w14:textId="6C7077A4" w:rsidR="00B24EAE" w:rsidRPr="00B24EAE" w:rsidRDefault="00B24EAE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B24EAE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B24EAE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24EAE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24EAE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24EAE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24EAE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3A5452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3C170C7" w14:textId="6C7077A4" w:rsidR="00B24EAE" w:rsidRPr="00B24EAE" w:rsidRDefault="00B24EAE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B24EAE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</w:t>
                        </w:r>
                        <w:r w:rsidRPr="00B24EAE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B24EAE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24EAE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B24EAE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B24EAE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24EAE"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23BD7244" wp14:editId="7C13D45E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2F4ED9"/>
    <w:multiLevelType w:val="hybridMultilevel"/>
    <w:tmpl w:val="94CCC63A"/>
    <w:lvl w:ilvl="0" w:tplc="2CF64AAC">
      <w:start w:val="1"/>
      <w:numFmt w:val="lowerLetter"/>
      <w:lvlText w:val="%1."/>
      <w:lvlJc w:val="left"/>
      <w:pPr>
        <w:ind w:left="720" w:hanging="360"/>
      </w:pPr>
      <w:rPr>
        <w:rFonts w:ascii="Calibri Light" w:hAnsi="Calibri Light" w:cs="Calibri Ligh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7224E25"/>
    <w:multiLevelType w:val="hybridMultilevel"/>
    <w:tmpl w:val="31F018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6FF0372"/>
    <w:multiLevelType w:val="hybridMultilevel"/>
    <w:tmpl w:val="DD5CD57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7B5408FA"/>
    <w:multiLevelType w:val="hybridMultilevel"/>
    <w:tmpl w:val="ED72E1E2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4"/>
  </w:num>
  <w:num w:numId="4" w16cid:durableId="514074202">
    <w:abstractNumId w:val="5"/>
  </w:num>
  <w:num w:numId="5" w16cid:durableId="1197548767">
    <w:abstractNumId w:val="9"/>
  </w:num>
  <w:num w:numId="6" w16cid:durableId="1528523623">
    <w:abstractNumId w:val="3"/>
  </w:num>
  <w:num w:numId="7" w16cid:durableId="1131560686">
    <w:abstractNumId w:val="8"/>
  </w:num>
  <w:num w:numId="8" w16cid:durableId="473523161">
    <w:abstractNumId w:val="6"/>
  </w:num>
  <w:num w:numId="9" w16cid:durableId="397872965">
    <w:abstractNumId w:val="2"/>
  </w:num>
  <w:num w:numId="10" w16cid:durableId="1273702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1D6CC0"/>
    <w:rsid w:val="002347B7"/>
    <w:rsid w:val="002744D6"/>
    <w:rsid w:val="003706B1"/>
    <w:rsid w:val="00371069"/>
    <w:rsid w:val="006543D9"/>
    <w:rsid w:val="007F2CF8"/>
    <w:rsid w:val="008C66D3"/>
    <w:rsid w:val="00955427"/>
    <w:rsid w:val="00A25CBC"/>
    <w:rsid w:val="00B24EAE"/>
    <w:rsid w:val="00BE68F4"/>
    <w:rsid w:val="00D42D2A"/>
    <w:rsid w:val="00DC21A3"/>
    <w:rsid w:val="00E03288"/>
    <w:rsid w:val="00F13E5A"/>
    <w:rsid w:val="00F8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4</cp:revision>
  <dcterms:created xsi:type="dcterms:W3CDTF">2024-04-10T10:41:00Z</dcterms:created>
  <dcterms:modified xsi:type="dcterms:W3CDTF">2024-10-29T11:19:00Z</dcterms:modified>
</cp:coreProperties>
</file>