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CF294" w14:textId="0A309447" w:rsidR="003034DF" w:rsidRPr="00A81BDB" w:rsidRDefault="003034DF" w:rsidP="003034D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  <w:r w:rsidRPr="00A81BDB">
        <w:rPr>
          <w:rFonts w:ascii="Tahoma" w:hAnsi="Tahoma" w:cs="Tahoma"/>
          <w:b/>
          <w:color w:val="000000" w:themeColor="text1"/>
        </w:rPr>
        <w:t xml:space="preserve">Załącznik nr </w:t>
      </w:r>
      <w:r w:rsidR="001363DC">
        <w:rPr>
          <w:rFonts w:ascii="Tahoma" w:hAnsi="Tahoma" w:cs="Tahoma"/>
          <w:b/>
          <w:color w:val="000000" w:themeColor="text1"/>
        </w:rPr>
        <w:t>5</w:t>
      </w:r>
      <w:r w:rsidR="001641FF" w:rsidRPr="00A81BDB">
        <w:rPr>
          <w:rFonts w:ascii="Tahoma" w:hAnsi="Tahoma" w:cs="Tahoma"/>
          <w:b/>
          <w:color w:val="000000" w:themeColor="text1"/>
        </w:rPr>
        <w:t>a</w:t>
      </w:r>
      <w:r w:rsidRPr="00A81BDB">
        <w:rPr>
          <w:rFonts w:ascii="Tahoma" w:hAnsi="Tahoma" w:cs="Tahoma"/>
          <w:b/>
          <w:color w:val="000000" w:themeColor="text1"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A81BDB" w:rsidRPr="00A81BDB" w14:paraId="3234DDD7" w14:textId="77777777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14:paraId="7B6315F1" w14:textId="77777777"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14:paraId="234DBA42" w14:textId="77777777"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14:paraId="77EF4B9E" w14:textId="77777777"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81BDB" w:rsidRPr="00A81BDB" w14:paraId="25CE5324" w14:textId="77777777" w:rsidTr="009D6088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312F5B3F" w14:textId="77777777"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00CC4713" w14:textId="77777777"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14:paraId="37CF4672" w14:textId="77777777"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A81BDB" w:rsidRPr="00A81BDB" w14:paraId="5FC0D3D8" w14:textId="77777777" w:rsidTr="009D6088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7585535" w14:textId="77777777" w:rsidR="00F11B21" w:rsidRPr="00A81BD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12C9B6E3" w14:textId="4E7D3B2A" w:rsidR="00F11B21" w:rsidRPr="00A81BDB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4644" w:type="dxa"/>
            <w:vAlign w:val="center"/>
          </w:tcPr>
          <w:p w14:paraId="5F79D3D7" w14:textId="77777777" w:rsidR="00F11B21" w:rsidRPr="00A81BD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14:paraId="038BDF29" w14:textId="77777777" w:rsidR="009D6088" w:rsidRPr="00A81BDB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</w:p>
    <w:p w14:paraId="27FCEBA2" w14:textId="40492477" w:rsidR="004E46D2" w:rsidRPr="00A81BD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A81BDB">
        <w:rPr>
          <w:rFonts w:ascii="Tahoma" w:hAnsi="Tahoma" w:cs="Tahoma"/>
          <w:b/>
          <w:bCs/>
          <w:color w:val="000000" w:themeColor="text1"/>
          <w:sz w:val="28"/>
        </w:rPr>
        <w:t xml:space="preserve">Oświadczenie </w:t>
      </w:r>
    </w:p>
    <w:p w14:paraId="2CE8611F" w14:textId="77777777" w:rsidR="004E46D2" w:rsidRPr="00A81BD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A81BDB">
        <w:rPr>
          <w:rFonts w:ascii="Tahoma" w:hAnsi="Tahoma" w:cs="Tahoma"/>
          <w:b/>
          <w:bCs/>
          <w:color w:val="000000" w:themeColor="text1"/>
          <w:sz w:val="28"/>
        </w:rPr>
        <w:t>dotyczące spełniania warunków udziału w postępowaniu</w:t>
      </w:r>
    </w:p>
    <w:p w14:paraId="69E2AFBC" w14:textId="77777777" w:rsidR="004E46D2" w:rsidRPr="00A81BDB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1 ustawy z dnia 11 września 20</w:t>
      </w:r>
      <w:r w:rsidR="00D95777" w:rsidRPr="00A81BDB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14:paraId="387CB875" w14:textId="77777777" w:rsidR="004E46D2" w:rsidRPr="00A81BDB" w:rsidRDefault="004E46D2" w:rsidP="004E46D2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14:paraId="23BD2F55" w14:textId="77777777" w:rsidR="004E46D2" w:rsidRPr="00A81BDB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A81BDB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3E2DB2" w:rsidRPr="00A81BDB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A81BDB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14:paraId="766C8A36" w14:textId="279910C2" w:rsidR="00314815" w:rsidRDefault="00314815" w:rsidP="00314815">
      <w:pPr>
        <w:spacing w:before="120" w:line="276" w:lineRule="auto"/>
        <w:jc w:val="center"/>
        <w:rPr>
          <w:rFonts w:ascii="Tahoma" w:eastAsia="Calibri" w:hAnsi="Tahoma" w:cs="Tahoma"/>
          <w:b/>
          <w:bCs/>
          <w:color w:val="000000" w:themeColor="text1"/>
          <w:sz w:val="24"/>
          <w:szCs w:val="24"/>
        </w:rPr>
      </w:pPr>
      <w:bookmarkStart w:id="1" w:name="_Hlk172288064"/>
      <w:r w:rsidRPr="00314815">
        <w:rPr>
          <w:rFonts w:ascii="Tahoma" w:eastAsia="Calibri" w:hAnsi="Tahoma" w:cs="Tahoma"/>
          <w:b/>
          <w:bCs/>
          <w:color w:val="000000" w:themeColor="text1"/>
          <w:sz w:val="24"/>
          <w:szCs w:val="24"/>
        </w:rPr>
        <w:t>Wykonanie dokumentacji projektowej budowy budynku pasywnego wraz z</w:t>
      </w:r>
      <w:r>
        <w:rPr>
          <w:rFonts w:ascii="Tahoma" w:eastAsia="Calibri" w:hAnsi="Tahoma" w:cs="Tahoma"/>
          <w:b/>
          <w:bCs/>
          <w:color w:val="000000" w:themeColor="text1"/>
          <w:sz w:val="24"/>
          <w:szCs w:val="24"/>
        </w:rPr>
        <w:t> </w:t>
      </w:r>
      <w:r w:rsidRPr="00314815">
        <w:rPr>
          <w:rFonts w:ascii="Tahoma" w:eastAsia="Calibri" w:hAnsi="Tahoma" w:cs="Tahoma"/>
          <w:b/>
          <w:bCs/>
          <w:color w:val="000000" w:themeColor="text1"/>
          <w:sz w:val="24"/>
          <w:szCs w:val="24"/>
        </w:rPr>
        <w:t>zagospodarowaniem terenu w ramach zadania pn. „Adaptacja przestrzeni miejskiej dla potrzeb Nadodrzańskiego Parku Rekreacyjnego” – Obszar Park Krasnala II</w:t>
      </w:r>
    </w:p>
    <w:bookmarkEnd w:id="1"/>
    <w:p w14:paraId="06B3860B" w14:textId="61EDABED" w:rsidR="00283A80" w:rsidRPr="006B2DC7" w:rsidRDefault="00530707" w:rsidP="001805BA">
      <w:pPr>
        <w:spacing w:before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412D9E">
        <w:rPr>
          <w:rFonts w:ascii="Tahoma" w:hAnsi="Tahoma" w:cs="Tahoma"/>
          <w:color w:val="000000" w:themeColor="text1"/>
          <w:sz w:val="24"/>
          <w:szCs w:val="24"/>
        </w:rPr>
        <w:t xml:space="preserve">prowadzonego </w:t>
      </w:r>
      <w:r w:rsidRPr="006B2DC7">
        <w:rPr>
          <w:rFonts w:ascii="Tahoma" w:hAnsi="Tahoma" w:cs="Tahoma"/>
          <w:color w:val="000000" w:themeColor="text1"/>
          <w:sz w:val="24"/>
          <w:szCs w:val="24"/>
        </w:rPr>
        <w:t>przez Gminę Nowa Sól – Miasto</w:t>
      </w:r>
      <w:r w:rsidRPr="006B2DC7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6B2DC7">
        <w:rPr>
          <w:rFonts w:ascii="Tahoma" w:hAnsi="Tahoma" w:cs="Tahoma"/>
          <w:color w:val="000000" w:themeColor="text1"/>
          <w:sz w:val="24"/>
          <w:szCs w:val="24"/>
        </w:rPr>
        <w:t>oświadczam/my, że;</w:t>
      </w:r>
    </w:p>
    <w:p w14:paraId="302A1183" w14:textId="77777777" w:rsidR="00877401" w:rsidRDefault="001641FF" w:rsidP="00283A80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6B2DC7">
        <w:rPr>
          <w:rFonts w:ascii="Tahoma" w:hAnsi="Tahoma" w:cs="Tahoma"/>
          <w:color w:val="000000" w:themeColor="text1"/>
        </w:rPr>
        <w:t xml:space="preserve">samodzielnie </w:t>
      </w:r>
      <w:r w:rsidR="00283A80" w:rsidRPr="006B2DC7">
        <w:rPr>
          <w:rFonts w:ascii="Tahoma" w:hAnsi="Tahoma" w:cs="Tahoma"/>
          <w:color w:val="000000" w:themeColor="text1"/>
        </w:rPr>
        <w:t xml:space="preserve">spełniam/my warunki udziału w postępowaniu określone przez zamawiającego w rozdziale </w:t>
      </w:r>
      <w:r w:rsidR="004321B7" w:rsidRPr="006B2DC7">
        <w:rPr>
          <w:rFonts w:ascii="Tahoma" w:hAnsi="Tahoma" w:cs="Tahoma"/>
          <w:color w:val="000000" w:themeColor="text1"/>
        </w:rPr>
        <w:t>8</w:t>
      </w:r>
      <w:r w:rsidR="00283A80" w:rsidRPr="006B2DC7">
        <w:rPr>
          <w:rFonts w:ascii="Tahoma" w:hAnsi="Tahoma" w:cs="Tahoma"/>
          <w:color w:val="000000" w:themeColor="text1"/>
        </w:rPr>
        <w:t xml:space="preserve"> </w:t>
      </w:r>
      <w:r w:rsidR="0026343A" w:rsidRPr="006B2DC7">
        <w:rPr>
          <w:rFonts w:ascii="Tahoma" w:hAnsi="Tahoma" w:cs="Tahoma"/>
          <w:color w:val="000000" w:themeColor="text1"/>
        </w:rPr>
        <w:t>pkt</w:t>
      </w:r>
      <w:r w:rsidR="00283A80" w:rsidRPr="006B2DC7">
        <w:rPr>
          <w:rFonts w:ascii="Tahoma" w:hAnsi="Tahoma" w:cs="Tahoma"/>
          <w:color w:val="000000" w:themeColor="text1"/>
        </w:rPr>
        <w:t xml:space="preserve"> 1</w:t>
      </w:r>
    </w:p>
    <w:p w14:paraId="06584537" w14:textId="77777777" w:rsidR="001363DC" w:rsidRPr="003C56A1" w:rsidRDefault="001363DC" w:rsidP="001363DC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lang w:val="en-US"/>
        </w:rPr>
      </w:pPr>
      <w:r w:rsidRPr="00001E2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6C2E8A" wp14:editId="2A423CA0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607573139" name="Prostokąt 607573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D00699" w14:textId="77777777" w:rsidR="001363DC" w:rsidRDefault="001363DC" w:rsidP="001363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6C2E8A" id="Prostokąt 607573139" o:spid="_x0000_s1026" style="position:absolute;left:0;text-align:left;margin-left:18.55pt;margin-top:1.25pt;width:18.9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">
                <v:path arrowok="t"/>
                <v:textbox>
                  <w:txbxContent>
                    <w:p w14:paraId="09D00699" w14:textId="77777777" w:rsidR="001363DC" w:rsidRDefault="001363DC" w:rsidP="001363D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30B0A">
        <w:rPr>
          <w:rFonts w:ascii="Cambria" w:hAnsi="Cambria" w:cstheme="minorHAnsi"/>
          <w:color w:val="000000" w:themeColor="text1"/>
          <w:lang w:val="en-US"/>
        </w:rPr>
        <w:t xml:space="preserve">    </w:t>
      </w:r>
      <w:r w:rsidRPr="003C56A1">
        <w:rPr>
          <w:rFonts w:ascii="Cambria" w:hAnsi="Cambria" w:cstheme="minorHAnsi"/>
          <w:color w:val="000000" w:themeColor="text1"/>
          <w:lang w:val="en-US"/>
        </w:rPr>
        <w:t xml:space="preserve">ppkt 1) </w:t>
      </w:r>
    </w:p>
    <w:p w14:paraId="03640E86" w14:textId="77777777" w:rsidR="001363DC" w:rsidRPr="003C56A1" w:rsidRDefault="001363DC" w:rsidP="001363DC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highlight w:val="yellow"/>
          <w:lang w:val="en-US"/>
        </w:rPr>
      </w:pPr>
    </w:p>
    <w:p w14:paraId="308DDF5B" w14:textId="77777777" w:rsidR="001363DC" w:rsidRPr="0029473D" w:rsidRDefault="001363DC" w:rsidP="001363DC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lang w:val="en-US"/>
        </w:rPr>
      </w:pPr>
      <w:r w:rsidRPr="00001E2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1C8D75" wp14:editId="446B9859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669295246" name="Prostokąt 1669295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D9137" id="Prostokąt 1669295246" o:spid="_x0000_s1026" style="position:absolute;margin-left:17.8pt;margin-top:7.15pt;width:18.9pt;height:1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2hjzeAAAABwEAAA8AAAAAAAAA&#10;AAAAAAAAVwQAAGRycy9kb3ducmV2LnhtbFBLBQYAAAAABAAEAPMAAABiBQAAAAA=&#10;">
                <v:path arrowok="t"/>
              </v:rect>
            </w:pict>
          </mc:Fallback>
        </mc:AlternateContent>
      </w:r>
      <w:r w:rsidRPr="0029473D">
        <w:rPr>
          <w:rFonts w:ascii="Cambria" w:hAnsi="Cambria" w:cstheme="minorHAnsi"/>
          <w:color w:val="000000" w:themeColor="text1"/>
          <w:lang w:val="en-US"/>
        </w:rPr>
        <w:t xml:space="preserve">    ppkt 2) lit. a) </w:t>
      </w:r>
    </w:p>
    <w:p w14:paraId="4DBE7422" w14:textId="77777777" w:rsidR="001363DC" w:rsidRPr="0029473D" w:rsidRDefault="001363DC" w:rsidP="001363DC">
      <w:pPr>
        <w:pStyle w:val="Akapitzlist"/>
        <w:rPr>
          <w:rFonts w:ascii="Cambria" w:hAnsi="Cambria" w:cstheme="minorHAnsi"/>
          <w:color w:val="000000" w:themeColor="text1"/>
          <w:lang w:val="en-US"/>
        </w:rPr>
      </w:pPr>
    </w:p>
    <w:p w14:paraId="1E7A2088" w14:textId="77777777" w:rsidR="001363DC" w:rsidRPr="0029473D" w:rsidRDefault="001363DC" w:rsidP="001363DC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lang w:val="en-US"/>
        </w:rPr>
      </w:pPr>
      <w:r w:rsidRPr="00001E2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C055D0" wp14:editId="63A8F157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214694915" name="Prostokąt 1214694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0C62A4" id="Prostokąt 1214694915" o:spid="_x0000_s1026" style="position:absolute;margin-left:16.3pt;margin-top:7.15pt;width:18.9pt;height:1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29473D">
        <w:rPr>
          <w:rFonts w:ascii="Cambria" w:hAnsi="Cambria" w:cstheme="minorHAnsi"/>
          <w:color w:val="000000" w:themeColor="text1"/>
          <w:lang w:val="en-US"/>
        </w:rPr>
        <w:t xml:space="preserve">    ppkt 2</w:t>
      </w:r>
      <w:r>
        <w:rPr>
          <w:rFonts w:ascii="Cambria" w:hAnsi="Cambria" w:cstheme="minorHAnsi"/>
          <w:color w:val="000000" w:themeColor="text1"/>
          <w:lang w:val="en-US"/>
        </w:rPr>
        <w:t>)</w:t>
      </w:r>
      <w:r w:rsidRPr="0029473D">
        <w:rPr>
          <w:rFonts w:ascii="Cambria" w:hAnsi="Cambria" w:cstheme="minorHAnsi"/>
          <w:color w:val="000000" w:themeColor="text1"/>
          <w:lang w:val="en-US"/>
        </w:rPr>
        <w:t xml:space="preserve"> lit. b) </w:t>
      </w:r>
    </w:p>
    <w:p w14:paraId="4E3ED5A0" w14:textId="77777777" w:rsidR="001363DC" w:rsidRPr="0029473D" w:rsidRDefault="001363DC" w:rsidP="001363DC">
      <w:pPr>
        <w:pStyle w:val="Akapitzlist"/>
        <w:rPr>
          <w:rFonts w:ascii="Cambria" w:hAnsi="Cambria" w:cstheme="minorHAnsi"/>
          <w:color w:val="FF0000"/>
          <w:lang w:val="en-US"/>
        </w:rPr>
      </w:pPr>
    </w:p>
    <w:p w14:paraId="5B963B42" w14:textId="77777777" w:rsidR="001363DC" w:rsidRDefault="001363DC" w:rsidP="001363DC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001E2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3F7C48" wp14:editId="158FC2A8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760685872" name="Prostokąt 760685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6E64C" id="Prostokąt 760685872" o:spid="_x0000_s1026" style="position:absolute;margin-left:16.3pt;margin-top:7.15pt;width:18.9pt;height:18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C30B0A">
        <w:rPr>
          <w:rFonts w:ascii="Cambria" w:hAnsi="Cambria" w:cstheme="minorHAnsi"/>
          <w:color w:val="000000" w:themeColor="text1"/>
        </w:rPr>
        <w:t xml:space="preserve">    </w:t>
      </w:r>
      <w:r w:rsidRPr="00B37289">
        <w:rPr>
          <w:rFonts w:ascii="Cambria" w:hAnsi="Cambria" w:cstheme="minorHAnsi"/>
          <w:color w:val="000000" w:themeColor="text1"/>
        </w:rPr>
        <w:t xml:space="preserve">ppkt 2) lit. c) </w:t>
      </w:r>
    </w:p>
    <w:p w14:paraId="2FD0F95D" w14:textId="77777777" w:rsidR="00C30B0A" w:rsidRPr="00B37289" w:rsidRDefault="00C30B0A" w:rsidP="001363DC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</w:p>
    <w:p w14:paraId="647B3CB9" w14:textId="036E220A" w:rsidR="00C30B0A" w:rsidRPr="00B37289" w:rsidRDefault="00C30B0A" w:rsidP="00C30B0A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001E2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D57D8A" wp14:editId="273E0C66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865974269" name="Prostokąt 865974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C1E54A" id="Prostokąt 865974269" o:spid="_x0000_s1026" style="position:absolute;margin-left:16.3pt;margin-top:7.15pt;width:18.9pt;height:18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314815">
        <w:rPr>
          <w:rFonts w:ascii="Cambria" w:hAnsi="Cambria" w:cstheme="minorHAnsi"/>
          <w:color w:val="000000" w:themeColor="text1"/>
        </w:rPr>
        <w:t xml:space="preserve">    </w:t>
      </w:r>
      <w:r w:rsidRPr="00B37289">
        <w:rPr>
          <w:rFonts w:ascii="Cambria" w:hAnsi="Cambria" w:cstheme="minorHAnsi"/>
          <w:color w:val="000000" w:themeColor="text1"/>
        </w:rPr>
        <w:t xml:space="preserve">ppkt 2) lit. </w:t>
      </w:r>
      <w:r>
        <w:rPr>
          <w:rFonts w:ascii="Cambria" w:hAnsi="Cambria" w:cstheme="minorHAnsi"/>
          <w:color w:val="000000" w:themeColor="text1"/>
        </w:rPr>
        <w:t>d</w:t>
      </w:r>
      <w:r w:rsidRPr="00B37289">
        <w:rPr>
          <w:rFonts w:ascii="Cambria" w:hAnsi="Cambria" w:cstheme="minorHAnsi"/>
          <w:color w:val="000000" w:themeColor="text1"/>
        </w:rPr>
        <w:t xml:space="preserve">) </w:t>
      </w:r>
    </w:p>
    <w:p w14:paraId="34D5415E" w14:textId="77777777" w:rsidR="001363DC" w:rsidRDefault="001363DC" w:rsidP="001363DC">
      <w:pPr>
        <w:pStyle w:val="Akapitzlist"/>
        <w:spacing w:after="240" w:line="276" w:lineRule="auto"/>
        <w:ind w:left="426"/>
        <w:jc w:val="both"/>
        <w:rPr>
          <w:rFonts w:ascii="Tahoma" w:hAnsi="Tahoma" w:cs="Tahoma"/>
          <w:color w:val="000000" w:themeColor="text1"/>
        </w:rPr>
      </w:pPr>
    </w:p>
    <w:p w14:paraId="2F78D86F" w14:textId="77777777" w:rsidR="002258A7" w:rsidRPr="00A81BDB" w:rsidRDefault="002258A7" w:rsidP="004D3706">
      <w:pPr>
        <w:spacing w:after="240" w:line="276" w:lineRule="auto"/>
        <w:jc w:val="both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</w:rPr>
        <w:t>specyfikacji warunków zamówienia. *</w:t>
      </w:r>
      <w:r w:rsidRPr="00A81BDB">
        <w:rPr>
          <w:color w:val="000000" w:themeColor="text1"/>
        </w:rPr>
        <w:t xml:space="preserve"> </w:t>
      </w:r>
    </w:p>
    <w:p w14:paraId="4A13DA76" w14:textId="77777777" w:rsidR="004D3706" w:rsidRPr="00A81BDB" w:rsidRDefault="002258A7" w:rsidP="002258A7">
      <w:pPr>
        <w:spacing w:after="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81BDB">
        <w:rPr>
          <w:rFonts w:ascii="Tahoma" w:hAnsi="Tahoma" w:cs="Tahoma"/>
          <w:color w:val="000000" w:themeColor="text1"/>
        </w:rPr>
        <w:t>*</w:t>
      </w:r>
      <w:r w:rsidRPr="00A81BDB">
        <w:rPr>
          <w:color w:val="000000" w:themeColor="text1"/>
        </w:rPr>
        <w:t xml:space="preserve"> </w:t>
      </w:r>
      <w:r w:rsidRPr="00A81BDB">
        <w:rPr>
          <w:rFonts w:ascii="Tahoma" w:hAnsi="Tahoma" w:cs="Tahoma"/>
          <w:color w:val="000000" w:themeColor="text1"/>
        </w:rPr>
        <w:t>należy zaznaczyć znakiem X lub innym znakiem właściwy punkt i literę dotyczący warunków udziału, które spełnia wykonawca lub usunąć/wykreślić niepotrzebne punkty i pozostawić tylko ten punkt/punkty dotyczący/ce warunków udziału, które spełnia wykonawca</w:t>
      </w:r>
      <w:r w:rsidR="00880CB5" w:rsidRPr="00A81BDB">
        <w:rPr>
          <w:rFonts w:ascii="Tahoma" w:hAnsi="Tahoma" w:cs="Tahoma"/>
          <w:color w:val="000000" w:themeColor="text1"/>
        </w:rPr>
        <w:t>.</w:t>
      </w:r>
    </w:p>
    <w:p w14:paraId="76B0CD49" w14:textId="77777777" w:rsidR="004D3706" w:rsidRPr="00A81BDB" w:rsidRDefault="004D3706" w:rsidP="00904BC8">
      <w:pPr>
        <w:spacing w:after="12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77C0635A" w14:textId="77777777" w:rsidR="006B2773" w:rsidRDefault="006B2773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2AB05B06" w14:textId="77777777" w:rsidR="001D0D81" w:rsidRPr="00050ED6" w:rsidRDefault="001D0D81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4AA0BB3D" w14:textId="77777777" w:rsidR="004D3706" w:rsidRDefault="004D3706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39EE26F5" w14:textId="77777777" w:rsidR="004D3706" w:rsidRPr="00A81BDB" w:rsidRDefault="007C4AF8" w:rsidP="004D3706">
      <w:pPr>
        <w:shd w:val="clear" w:color="auto" w:fill="AEAAAA" w:themeFill="background2" w:themeFillShade="BF"/>
        <w:spacing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A81BDB">
        <w:rPr>
          <w:rFonts w:ascii="Tahoma" w:eastAsia="Calibri" w:hAnsi="Tahoma" w:cs="Tahoma"/>
          <w:b/>
          <w:color w:val="000000" w:themeColor="text1"/>
          <w:sz w:val="24"/>
          <w:szCs w:val="24"/>
        </w:rPr>
        <w:lastRenderedPageBreak/>
        <w:t>INFORMACJA W ZWIĄZKU Z POLEGANIEM NA ZASOBACH INNYCH PODMIOTÓW</w:t>
      </w:r>
      <w:r w:rsidRPr="00A81BDB">
        <w:rPr>
          <w:rFonts w:ascii="Tahoma" w:eastAsia="Calibri" w:hAnsi="Tahoma" w:cs="Tahoma"/>
          <w:color w:val="000000" w:themeColor="text1"/>
          <w:sz w:val="24"/>
          <w:szCs w:val="24"/>
        </w:rPr>
        <w:t xml:space="preserve">: </w:t>
      </w:r>
    </w:p>
    <w:p w14:paraId="0059601F" w14:textId="77777777" w:rsidR="00530707" w:rsidRPr="001D0D81" w:rsidRDefault="00530707" w:rsidP="00530707">
      <w:pPr>
        <w:spacing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81BDB">
        <w:rPr>
          <w:rFonts w:ascii="Tahoma" w:hAnsi="Tahoma" w:cs="Tahoma"/>
          <w:b/>
          <w:bCs/>
          <w:color w:val="000000" w:themeColor="text1"/>
          <w:sz w:val="20"/>
          <w:szCs w:val="20"/>
        </w:rPr>
        <w:t>UWAGA</w:t>
      </w:r>
      <w:r w:rsidRPr="00A81BDB">
        <w:rPr>
          <w:rFonts w:ascii="Tahoma" w:hAnsi="Tahoma" w:cs="Tahoma"/>
          <w:color w:val="000000" w:themeColor="text1"/>
          <w:sz w:val="20"/>
          <w:szCs w:val="20"/>
        </w:rPr>
        <w:t xml:space="preserve">: </w:t>
      </w:r>
      <w:r w:rsidR="004B4375" w:rsidRPr="00885F72">
        <w:rPr>
          <w:rFonts w:ascii="Tahoma" w:hAnsi="Tahoma" w:cs="Tahoma"/>
          <w:color w:val="000000" w:themeColor="text1"/>
          <w:sz w:val="20"/>
          <w:szCs w:val="20"/>
        </w:rPr>
        <w:t xml:space="preserve">poniższe zapisy wypełnia tylko wykonawca ubiegający się o zamówienie, który polega na zdolnościach lub </w:t>
      </w:r>
      <w:r w:rsidR="00A81BDB" w:rsidRPr="00885F72">
        <w:rPr>
          <w:rFonts w:ascii="Tahoma" w:hAnsi="Tahoma" w:cs="Tahoma"/>
          <w:color w:val="000000" w:themeColor="text1"/>
          <w:sz w:val="20"/>
          <w:szCs w:val="20"/>
        </w:rPr>
        <w:t>sytuacji podmiotów</w:t>
      </w:r>
      <w:r w:rsidR="004B4375" w:rsidRPr="00885F72">
        <w:rPr>
          <w:rFonts w:ascii="Tahoma" w:hAnsi="Tahoma" w:cs="Tahoma"/>
          <w:color w:val="000000" w:themeColor="text1"/>
          <w:sz w:val="20"/>
          <w:szCs w:val="20"/>
        </w:rPr>
        <w:t xml:space="preserve"> udostepniających zasoby, a jednocześnie samodzielnie w pewnym zakresie </w:t>
      </w:r>
      <w:r w:rsidR="004B4375" w:rsidRPr="001D0D81">
        <w:rPr>
          <w:rFonts w:ascii="Tahoma" w:hAnsi="Tahoma" w:cs="Tahoma"/>
          <w:color w:val="000000" w:themeColor="text1"/>
          <w:sz w:val="20"/>
          <w:szCs w:val="20"/>
        </w:rPr>
        <w:t>wykazuje spełnianie warunków.</w:t>
      </w:r>
    </w:p>
    <w:p w14:paraId="7FC933F0" w14:textId="77777777" w:rsidR="001805BA" w:rsidRDefault="00B70A56" w:rsidP="004D3706">
      <w:pPr>
        <w:pStyle w:val="Akapitzlist"/>
        <w:numPr>
          <w:ilvl w:val="0"/>
          <w:numId w:val="13"/>
        </w:numPr>
        <w:spacing w:line="276" w:lineRule="auto"/>
        <w:ind w:left="284"/>
        <w:jc w:val="both"/>
        <w:rPr>
          <w:rFonts w:ascii="Tahoma" w:hAnsi="Tahoma" w:cs="Tahoma"/>
          <w:color w:val="000000" w:themeColor="text1"/>
        </w:rPr>
      </w:pPr>
      <w:r w:rsidRPr="00D33332">
        <w:rPr>
          <w:rFonts w:ascii="Tahoma" w:hAnsi="Tahoma" w:cs="Tahoma"/>
          <w:color w:val="000000" w:themeColor="text1"/>
        </w:rPr>
        <w:t>W</w:t>
      </w:r>
      <w:r w:rsidR="00530707" w:rsidRPr="00D33332">
        <w:rPr>
          <w:rFonts w:ascii="Tahoma" w:hAnsi="Tahoma" w:cs="Tahoma"/>
          <w:color w:val="000000" w:themeColor="text1"/>
        </w:rPr>
        <w:t xml:space="preserve"> celu wykazania spełniania warunków udziału w postępowaniu określonych w rozdziale </w:t>
      </w:r>
      <w:r w:rsidR="004321B7" w:rsidRPr="00D33332">
        <w:rPr>
          <w:rFonts w:ascii="Tahoma" w:hAnsi="Tahoma" w:cs="Tahoma"/>
          <w:color w:val="000000" w:themeColor="text1"/>
        </w:rPr>
        <w:t>8</w:t>
      </w:r>
      <w:r w:rsidR="00AB02B4" w:rsidRPr="00D33332">
        <w:rPr>
          <w:rFonts w:ascii="Tahoma" w:hAnsi="Tahoma" w:cs="Tahoma"/>
          <w:color w:val="000000" w:themeColor="text1"/>
        </w:rPr>
        <w:t xml:space="preserve"> </w:t>
      </w:r>
      <w:r w:rsidR="0026343A" w:rsidRPr="00D33332">
        <w:rPr>
          <w:rFonts w:ascii="Tahoma" w:hAnsi="Tahoma" w:cs="Tahoma"/>
          <w:color w:val="000000" w:themeColor="text1"/>
        </w:rPr>
        <w:t>pkt</w:t>
      </w:r>
      <w:r w:rsidR="00AB02B4" w:rsidRPr="00D33332">
        <w:rPr>
          <w:rFonts w:ascii="Tahoma" w:hAnsi="Tahoma" w:cs="Tahoma"/>
          <w:color w:val="000000" w:themeColor="text1"/>
        </w:rPr>
        <w:t xml:space="preserve"> 1</w:t>
      </w:r>
      <w:r w:rsidR="001805BA" w:rsidRPr="00D33332">
        <w:rPr>
          <w:rFonts w:ascii="Tahoma" w:hAnsi="Tahoma" w:cs="Tahoma"/>
          <w:color w:val="000000" w:themeColor="text1"/>
        </w:rPr>
        <w:t>:</w:t>
      </w:r>
    </w:p>
    <w:p w14:paraId="0430A49D" w14:textId="77777777" w:rsidR="001363DC" w:rsidRDefault="001363DC" w:rsidP="001363DC">
      <w:pPr>
        <w:pStyle w:val="Akapitzlist"/>
        <w:spacing w:line="276" w:lineRule="auto"/>
        <w:ind w:left="284"/>
        <w:jc w:val="both"/>
        <w:rPr>
          <w:rFonts w:ascii="Tahoma" w:hAnsi="Tahoma" w:cs="Tahoma"/>
          <w:color w:val="000000" w:themeColor="text1"/>
        </w:rPr>
      </w:pPr>
    </w:p>
    <w:p w14:paraId="367127E9" w14:textId="77777777" w:rsidR="001363DC" w:rsidRPr="003C56A1" w:rsidRDefault="001363DC" w:rsidP="001363DC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lang w:val="en-US"/>
        </w:rPr>
      </w:pPr>
      <w:r w:rsidRPr="00001E2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EE71F8" wp14:editId="4796F728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B5AB15" w14:textId="77777777" w:rsidR="001363DC" w:rsidRDefault="001363DC" w:rsidP="001363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E71F8" id="Prostokąt 7" o:spid="_x0000_s1027" style="position:absolute;left:0;text-align:left;margin-left:18.55pt;margin-top:1.2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">
                <v:path arrowok="t"/>
                <v:textbox>
                  <w:txbxContent>
                    <w:p w14:paraId="4AB5AB15" w14:textId="77777777" w:rsidR="001363DC" w:rsidRDefault="001363DC" w:rsidP="001363D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30B0A">
        <w:rPr>
          <w:rFonts w:ascii="Cambria" w:hAnsi="Cambria" w:cstheme="minorHAnsi"/>
          <w:color w:val="000000" w:themeColor="text1"/>
          <w:lang w:val="en-US"/>
        </w:rPr>
        <w:t xml:space="preserve">    </w:t>
      </w:r>
      <w:r w:rsidRPr="003C56A1">
        <w:rPr>
          <w:rFonts w:ascii="Cambria" w:hAnsi="Cambria" w:cstheme="minorHAnsi"/>
          <w:color w:val="000000" w:themeColor="text1"/>
          <w:lang w:val="en-US"/>
        </w:rPr>
        <w:t xml:space="preserve">ppkt 1) </w:t>
      </w:r>
    </w:p>
    <w:p w14:paraId="2E14E2F9" w14:textId="77777777" w:rsidR="001363DC" w:rsidRPr="003C56A1" w:rsidRDefault="001363DC" w:rsidP="001363DC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highlight w:val="yellow"/>
          <w:lang w:val="en-US"/>
        </w:rPr>
      </w:pPr>
    </w:p>
    <w:p w14:paraId="72542F50" w14:textId="77777777" w:rsidR="001363DC" w:rsidRPr="0029473D" w:rsidRDefault="001363DC" w:rsidP="001363DC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lang w:val="en-US"/>
        </w:rPr>
      </w:pPr>
      <w:r w:rsidRPr="00001E2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949EFD" wp14:editId="31A40124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EA4124" id="Prostokąt 8" o:spid="_x0000_s1026" style="position:absolute;margin-left:17.8pt;margin-top:7.15pt;width:18.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2hjzeAAAABwEAAA8AAAAAAAAA&#10;AAAAAAAAVwQAAGRycy9kb3ducmV2LnhtbFBLBQYAAAAABAAEAPMAAABiBQAAAAA=&#10;">
                <v:path arrowok="t"/>
              </v:rect>
            </w:pict>
          </mc:Fallback>
        </mc:AlternateContent>
      </w:r>
      <w:r w:rsidRPr="0029473D">
        <w:rPr>
          <w:rFonts w:ascii="Cambria" w:hAnsi="Cambria" w:cstheme="minorHAnsi"/>
          <w:color w:val="000000" w:themeColor="text1"/>
          <w:lang w:val="en-US"/>
        </w:rPr>
        <w:t xml:space="preserve">    ppkt 2) lit. a) </w:t>
      </w:r>
    </w:p>
    <w:p w14:paraId="22A80D7F" w14:textId="77777777" w:rsidR="001363DC" w:rsidRPr="0029473D" w:rsidRDefault="001363DC" w:rsidP="001363DC">
      <w:pPr>
        <w:pStyle w:val="Akapitzlist"/>
        <w:rPr>
          <w:rFonts w:ascii="Cambria" w:hAnsi="Cambria" w:cstheme="minorHAnsi"/>
          <w:color w:val="000000" w:themeColor="text1"/>
          <w:lang w:val="en-US"/>
        </w:rPr>
      </w:pPr>
    </w:p>
    <w:p w14:paraId="241A7750" w14:textId="77777777" w:rsidR="001363DC" w:rsidRPr="0029473D" w:rsidRDefault="001363DC" w:rsidP="001363DC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lang w:val="en-US"/>
        </w:rPr>
      </w:pPr>
      <w:r w:rsidRPr="00001E2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CC8283" wp14:editId="6FB7E3E2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FBC96D" id="Prostokąt 10" o:spid="_x0000_s1026" style="position:absolute;margin-left:16.3pt;margin-top:7.15pt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29473D">
        <w:rPr>
          <w:rFonts w:ascii="Cambria" w:hAnsi="Cambria" w:cstheme="minorHAnsi"/>
          <w:color w:val="000000" w:themeColor="text1"/>
          <w:lang w:val="en-US"/>
        </w:rPr>
        <w:t xml:space="preserve">    ppkt 2</w:t>
      </w:r>
      <w:r>
        <w:rPr>
          <w:rFonts w:ascii="Cambria" w:hAnsi="Cambria" w:cstheme="minorHAnsi"/>
          <w:color w:val="000000" w:themeColor="text1"/>
          <w:lang w:val="en-US"/>
        </w:rPr>
        <w:t>)</w:t>
      </w:r>
      <w:r w:rsidRPr="0029473D">
        <w:rPr>
          <w:rFonts w:ascii="Cambria" w:hAnsi="Cambria" w:cstheme="minorHAnsi"/>
          <w:color w:val="000000" w:themeColor="text1"/>
          <w:lang w:val="en-US"/>
        </w:rPr>
        <w:t xml:space="preserve"> lit. b) </w:t>
      </w:r>
    </w:p>
    <w:p w14:paraId="265FF80E" w14:textId="77777777" w:rsidR="001363DC" w:rsidRPr="0029473D" w:rsidRDefault="001363DC" w:rsidP="001363DC">
      <w:pPr>
        <w:pStyle w:val="Akapitzlist"/>
        <w:rPr>
          <w:rFonts w:ascii="Cambria" w:hAnsi="Cambria" w:cstheme="minorHAnsi"/>
          <w:color w:val="FF0000"/>
          <w:lang w:val="en-US"/>
        </w:rPr>
      </w:pPr>
    </w:p>
    <w:p w14:paraId="4ABBE935" w14:textId="77777777" w:rsidR="001363DC" w:rsidRPr="00B37289" w:rsidRDefault="001363DC" w:rsidP="001363DC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001E2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CAE3E86" wp14:editId="43A18A66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452604607" name="Prostokąt 452604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801492" id="Prostokąt 452604607" o:spid="_x0000_s1026" style="position:absolute;margin-left:16.3pt;margin-top:7.15pt;width:18.9pt;height:1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C30B0A">
        <w:rPr>
          <w:rFonts w:ascii="Cambria" w:hAnsi="Cambria" w:cstheme="minorHAnsi"/>
          <w:color w:val="000000" w:themeColor="text1"/>
        </w:rPr>
        <w:t xml:space="preserve">    </w:t>
      </w:r>
      <w:r w:rsidRPr="00B37289">
        <w:rPr>
          <w:rFonts w:ascii="Cambria" w:hAnsi="Cambria" w:cstheme="minorHAnsi"/>
          <w:color w:val="000000" w:themeColor="text1"/>
        </w:rPr>
        <w:t xml:space="preserve">ppkt 2) lit. c) </w:t>
      </w:r>
    </w:p>
    <w:p w14:paraId="52D6CEED" w14:textId="77777777" w:rsidR="001363DC" w:rsidRDefault="001363DC" w:rsidP="001363DC">
      <w:pPr>
        <w:spacing w:line="276" w:lineRule="auto"/>
        <w:jc w:val="both"/>
        <w:rPr>
          <w:rFonts w:ascii="Tahoma" w:hAnsi="Tahoma" w:cs="Tahoma"/>
          <w:color w:val="000000" w:themeColor="text1"/>
        </w:rPr>
      </w:pPr>
    </w:p>
    <w:p w14:paraId="331C8F5C" w14:textId="51EF2D81" w:rsidR="00C30B0A" w:rsidRPr="00B37289" w:rsidRDefault="00C30B0A" w:rsidP="00C30B0A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001E2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B478F6" wp14:editId="77AE10F7">
                <wp:simplePos x="0" y="0"/>
                <wp:positionH relativeFrom="column">
                  <wp:posOffset>207010</wp:posOffset>
                </wp:positionH>
                <wp:positionV relativeFrom="paragraph">
                  <wp:posOffset>21794</wp:posOffset>
                </wp:positionV>
                <wp:extent cx="240030" cy="231140"/>
                <wp:effectExtent l="6985" t="12700" r="10160" b="13335"/>
                <wp:wrapNone/>
                <wp:docPr id="1294245169" name="Prostokąt 1294245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38C2AC" id="Prostokąt 1294245169" o:spid="_x0000_s1026" style="position:absolute;margin-left:16.3pt;margin-top:1.7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0zofdd0AAAAGAQAADwAAAAAAAAAA&#10;AAAAAABXBAAAZHJzL2Rvd25yZXYueG1sUEsFBgAAAAAEAAQA8wAAAGEFAAAAAA==&#10;">
                <v:path arrowok="t"/>
              </v:rect>
            </w:pict>
          </mc:Fallback>
        </mc:AlternateContent>
      </w:r>
      <w:r w:rsidRPr="00314815">
        <w:rPr>
          <w:rFonts w:ascii="Cambria" w:hAnsi="Cambria" w:cstheme="minorHAnsi"/>
          <w:color w:val="000000" w:themeColor="text1"/>
        </w:rPr>
        <w:t xml:space="preserve">    </w:t>
      </w:r>
      <w:r w:rsidRPr="00B37289">
        <w:rPr>
          <w:rFonts w:ascii="Cambria" w:hAnsi="Cambria" w:cstheme="minorHAnsi"/>
          <w:color w:val="000000" w:themeColor="text1"/>
        </w:rPr>
        <w:t xml:space="preserve">ppkt 2) lit. </w:t>
      </w:r>
      <w:r>
        <w:rPr>
          <w:rFonts w:ascii="Cambria" w:hAnsi="Cambria" w:cstheme="minorHAnsi"/>
          <w:color w:val="000000" w:themeColor="text1"/>
        </w:rPr>
        <w:t>d</w:t>
      </w:r>
      <w:r w:rsidRPr="00B37289">
        <w:rPr>
          <w:rFonts w:ascii="Cambria" w:hAnsi="Cambria" w:cstheme="minorHAnsi"/>
          <w:color w:val="000000" w:themeColor="text1"/>
        </w:rPr>
        <w:t xml:space="preserve">) </w:t>
      </w:r>
    </w:p>
    <w:p w14:paraId="1A3B1ADF" w14:textId="77777777" w:rsidR="004D3706" w:rsidRPr="00314815" w:rsidRDefault="004D3706" w:rsidP="001805BA">
      <w:pPr>
        <w:pStyle w:val="Akapitzlist"/>
        <w:spacing w:line="276" w:lineRule="auto"/>
        <w:ind w:left="426"/>
        <w:jc w:val="both"/>
        <w:rPr>
          <w:rFonts w:ascii="Tahoma" w:hAnsi="Tahoma" w:cs="Tahoma"/>
          <w:color w:val="FF0000"/>
        </w:rPr>
      </w:pPr>
    </w:p>
    <w:p w14:paraId="688295E1" w14:textId="77777777" w:rsidR="003E2CB7" w:rsidRPr="00A81BDB" w:rsidRDefault="00530707" w:rsidP="00FA25CD">
      <w:pPr>
        <w:pStyle w:val="Akapitzlist"/>
        <w:spacing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</w:rPr>
        <w:t>specyfikacji warunków zamówienia</w:t>
      </w:r>
      <w:r w:rsidR="003E2CB7" w:rsidRPr="00A81BDB">
        <w:rPr>
          <w:rFonts w:ascii="Tahoma" w:hAnsi="Tahoma" w:cs="Tahoma"/>
          <w:color w:val="000000" w:themeColor="text1"/>
          <w:sz w:val="22"/>
          <w:szCs w:val="22"/>
        </w:rPr>
        <w:t>*</w:t>
      </w:r>
    </w:p>
    <w:p w14:paraId="74BCD3C5" w14:textId="77777777" w:rsidR="001805BA" w:rsidRPr="00A81BDB" w:rsidRDefault="00530707" w:rsidP="003E2CB7">
      <w:pPr>
        <w:spacing w:after="120"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A81BDB">
        <w:rPr>
          <w:rFonts w:ascii="Tahoma" w:hAnsi="Tahoma" w:cs="Tahoma"/>
          <w:color w:val="000000" w:themeColor="text1"/>
          <w:sz w:val="24"/>
          <w:szCs w:val="24"/>
        </w:rPr>
        <w:t>oświadczam/my, że polegam/my na zasobach następującego/ych podmiotu/ów:</w:t>
      </w:r>
    </w:p>
    <w:p w14:paraId="0B151026" w14:textId="77777777" w:rsidR="00530707" w:rsidRPr="00A81BDB" w:rsidRDefault="00530707" w:rsidP="001805BA">
      <w:pPr>
        <w:pStyle w:val="Akapitzlist"/>
        <w:spacing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</w:rPr>
        <w:t>………………………………………………………………………………………………………….………</w:t>
      </w:r>
      <w:r w:rsidR="007C4AF8" w:rsidRPr="00A81BDB">
        <w:rPr>
          <w:rFonts w:ascii="Tahoma" w:hAnsi="Tahoma" w:cs="Tahoma"/>
          <w:color w:val="000000" w:themeColor="text1"/>
          <w:sz w:val="20"/>
          <w:szCs w:val="20"/>
        </w:rPr>
        <w:t>.</w:t>
      </w:r>
      <w:r w:rsidRPr="00A81BDB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14:paraId="421944B7" w14:textId="77777777" w:rsidR="00530707" w:rsidRPr="00A81BDB" w:rsidRDefault="00530707" w:rsidP="00FA25CD">
      <w:pPr>
        <w:pStyle w:val="Akapitzlist"/>
        <w:spacing w:after="240" w:line="276" w:lineRule="auto"/>
        <w:ind w:left="284"/>
        <w:jc w:val="center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  <w:sz w:val="20"/>
          <w:szCs w:val="20"/>
        </w:rPr>
        <w:t>(</w:t>
      </w:r>
      <w:r w:rsidRPr="00A81BDB">
        <w:rPr>
          <w:rFonts w:ascii="Tahoma" w:hAnsi="Tahoma" w:cs="Tahoma"/>
          <w:iCs/>
          <w:color w:val="000000" w:themeColor="text1"/>
          <w:sz w:val="20"/>
          <w:szCs w:val="20"/>
        </w:rPr>
        <w:t xml:space="preserve">wskazać podmiot, na którego zasoby wykonawca powołuje się) </w:t>
      </w:r>
    </w:p>
    <w:p w14:paraId="5E6E022F" w14:textId="77777777" w:rsidR="00530707" w:rsidRPr="00A81BDB" w:rsidRDefault="00530707" w:rsidP="007C4AF8">
      <w:pPr>
        <w:pStyle w:val="Akapitzlist"/>
        <w:spacing w:after="360" w:line="276" w:lineRule="auto"/>
        <w:ind w:left="284"/>
        <w:jc w:val="both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</w:rPr>
        <w:t xml:space="preserve">w następującym zakresie ………………………………………………………………………………  </w:t>
      </w:r>
      <w:r w:rsidRPr="00A81BDB">
        <w:rPr>
          <w:rFonts w:ascii="Tahoma" w:hAnsi="Tahoma" w:cs="Tahoma"/>
          <w:i/>
          <w:color w:val="000000" w:themeColor="text1"/>
          <w:sz w:val="20"/>
          <w:szCs w:val="20"/>
        </w:rPr>
        <w:t xml:space="preserve"> </w:t>
      </w:r>
      <w:r w:rsidRPr="00A81BDB">
        <w:rPr>
          <w:rFonts w:ascii="Tahoma" w:hAnsi="Tahoma" w:cs="Tahoma"/>
          <w:i/>
          <w:color w:val="000000" w:themeColor="text1"/>
          <w:sz w:val="20"/>
          <w:szCs w:val="20"/>
        </w:rPr>
        <w:br/>
        <w:t xml:space="preserve">                                     </w:t>
      </w:r>
      <w:r w:rsidR="001641FF" w:rsidRPr="00A81BDB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</w:t>
      </w:r>
      <w:r w:rsidRPr="00A81BDB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 </w:t>
      </w:r>
      <w:r w:rsidRPr="00A81BDB">
        <w:rPr>
          <w:rFonts w:ascii="Tahoma" w:hAnsi="Tahoma" w:cs="Tahoma"/>
          <w:iCs/>
          <w:color w:val="000000" w:themeColor="text1"/>
          <w:sz w:val="20"/>
          <w:szCs w:val="20"/>
        </w:rPr>
        <w:t>(wskazać zakres, w jakim wykonawca powołuje się na zasoby)</w:t>
      </w:r>
    </w:p>
    <w:p w14:paraId="3D56BFE2" w14:textId="77777777" w:rsidR="003E2CB7" w:rsidRPr="00A81BDB" w:rsidRDefault="003E2CB7" w:rsidP="003E2CB7">
      <w:pPr>
        <w:spacing w:after="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81BDB">
        <w:rPr>
          <w:rFonts w:ascii="Tahoma" w:hAnsi="Tahoma" w:cs="Tahoma"/>
          <w:color w:val="000000" w:themeColor="text1"/>
        </w:rPr>
        <w:t>*</w:t>
      </w:r>
      <w:r w:rsidRPr="00A81BDB">
        <w:rPr>
          <w:color w:val="000000" w:themeColor="text1"/>
        </w:rPr>
        <w:t xml:space="preserve"> </w:t>
      </w:r>
      <w:r w:rsidRPr="00A81BDB">
        <w:rPr>
          <w:rFonts w:ascii="Tahoma" w:hAnsi="Tahoma" w:cs="Tahoma"/>
          <w:color w:val="000000" w:themeColor="text1"/>
        </w:rPr>
        <w:t xml:space="preserve">należy zaznaczyć znakiem X lub innym znakiem właściwy punkt i literę dotyczący warunków udziału, które spełnia wykonawca przy udziale podmiotu udostępniającego </w:t>
      </w:r>
      <w:r w:rsidR="00A81BDB" w:rsidRPr="00A81BDB">
        <w:rPr>
          <w:rFonts w:ascii="Tahoma" w:hAnsi="Tahoma" w:cs="Tahoma"/>
          <w:color w:val="000000" w:themeColor="text1"/>
        </w:rPr>
        <w:t>zasoby lub</w:t>
      </w:r>
      <w:r w:rsidRPr="00A81BDB">
        <w:rPr>
          <w:rFonts w:ascii="Tahoma" w:hAnsi="Tahoma" w:cs="Tahoma"/>
          <w:color w:val="000000" w:themeColor="text1"/>
        </w:rPr>
        <w:t xml:space="preserve"> usunąć/wykreślić niepotrzebne punkty i pozostawić tylko ten punkt/punkty dotyczący/ce warunków udziału, które spełnia </w:t>
      </w:r>
      <w:r w:rsidR="00FA06D8" w:rsidRPr="00A81BDB">
        <w:rPr>
          <w:rFonts w:ascii="Tahoma" w:hAnsi="Tahoma" w:cs="Tahoma"/>
          <w:color w:val="000000" w:themeColor="text1"/>
        </w:rPr>
        <w:t xml:space="preserve">wykonawca przy udziale podmiotu udostępniającego zasoby  </w:t>
      </w:r>
    </w:p>
    <w:p w14:paraId="440C0FC7" w14:textId="77777777" w:rsidR="003E2CB7" w:rsidRPr="00A81BDB" w:rsidRDefault="003E2CB7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14:paraId="1DC6147F" w14:textId="77777777" w:rsidR="000F4BB2" w:rsidRPr="00A81BDB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A81BDB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A81BDB" w:rsidSect="009D6088">
      <w:headerReference w:type="default" r:id="rId8"/>
      <w:footerReference w:type="default" r:id="rId9"/>
      <w:pgSz w:w="11906" w:h="16838"/>
      <w:pgMar w:top="1134" w:right="1417" w:bottom="993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1C4F5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2C644447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D5ECC" w14:textId="7B4DE671" w:rsidR="00C41E35" w:rsidRDefault="00C41E35" w:rsidP="00C41E3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CEC77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4E2A0C22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EBBF9" w14:textId="4A6A5422" w:rsidR="00D311FB" w:rsidRPr="000C5E62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0C5E62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1363DC">
      <w:rPr>
        <w:rFonts w:ascii="Times New Roman" w:hAnsi="Times New Roman" w:cs="Times New Roman"/>
        <w:color w:val="000000" w:themeColor="text1"/>
        <w:sz w:val="24"/>
        <w:szCs w:val="24"/>
      </w:rPr>
      <w:t>24</w:t>
    </w:r>
    <w:r w:rsidR="00014F92" w:rsidRPr="000C5E62">
      <w:rPr>
        <w:rFonts w:ascii="Times New Roman" w:hAnsi="Times New Roman" w:cs="Times New Roman"/>
        <w:color w:val="000000" w:themeColor="text1"/>
        <w:sz w:val="24"/>
        <w:szCs w:val="24"/>
      </w:rPr>
      <w:t>.</w:t>
    </w:r>
    <w:r w:rsidR="00A65243" w:rsidRPr="000C5E62">
      <w:rPr>
        <w:rFonts w:ascii="Times New Roman" w:hAnsi="Times New Roman" w:cs="Times New Roman"/>
        <w:color w:val="000000" w:themeColor="text1"/>
        <w:sz w:val="24"/>
        <w:szCs w:val="24"/>
      </w:rPr>
      <w:t>20</w:t>
    </w:r>
    <w:r w:rsidR="00611FA3" w:rsidRPr="000C5E62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132E8C" w:rsidRPr="000C5E62">
      <w:rPr>
        <w:rFonts w:ascii="Times New Roman" w:hAnsi="Times New Roman" w:cs="Times New Roman"/>
        <w:color w:val="000000" w:themeColor="text1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3B9C4CE4">
      <w:start w:val="1"/>
      <w:numFmt w:val="lowerLetter"/>
      <w:lvlText w:val="%3)"/>
      <w:lvlJc w:val="right"/>
      <w:pPr>
        <w:ind w:left="3785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4505" w:hanging="360"/>
      </w:pPr>
    </w:lvl>
    <w:lvl w:ilvl="4" w:tplc="04150019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922253">
    <w:abstractNumId w:val="0"/>
  </w:num>
  <w:num w:numId="2" w16cid:durableId="2029099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0409058">
    <w:abstractNumId w:val="3"/>
  </w:num>
  <w:num w:numId="4" w16cid:durableId="17194284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33156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1896431">
    <w:abstractNumId w:val="8"/>
  </w:num>
  <w:num w:numId="7" w16cid:durableId="8155373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9173024">
    <w:abstractNumId w:val="2"/>
  </w:num>
  <w:num w:numId="9" w16cid:durableId="1970091741">
    <w:abstractNumId w:val="4"/>
  </w:num>
  <w:num w:numId="10" w16cid:durableId="1012486352">
    <w:abstractNumId w:val="5"/>
  </w:num>
  <w:num w:numId="11" w16cid:durableId="1522931952">
    <w:abstractNumId w:val="7"/>
  </w:num>
  <w:num w:numId="12" w16cid:durableId="1909068085">
    <w:abstractNumId w:val="6"/>
  </w:num>
  <w:num w:numId="13" w16cid:durableId="2143156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14F92"/>
    <w:rsid w:val="0004087A"/>
    <w:rsid w:val="00050ED6"/>
    <w:rsid w:val="000618BF"/>
    <w:rsid w:val="0008546B"/>
    <w:rsid w:val="000A1808"/>
    <w:rsid w:val="000A3684"/>
    <w:rsid w:val="000C5E62"/>
    <w:rsid w:val="000D5B74"/>
    <w:rsid w:val="000F4BB2"/>
    <w:rsid w:val="00121E3F"/>
    <w:rsid w:val="00132E8C"/>
    <w:rsid w:val="001363DC"/>
    <w:rsid w:val="001463D4"/>
    <w:rsid w:val="00162A96"/>
    <w:rsid w:val="001641FF"/>
    <w:rsid w:val="00175D91"/>
    <w:rsid w:val="001805BA"/>
    <w:rsid w:val="001904F7"/>
    <w:rsid w:val="001B0220"/>
    <w:rsid w:val="001D0D81"/>
    <w:rsid w:val="001D340F"/>
    <w:rsid w:val="001F5149"/>
    <w:rsid w:val="002258A7"/>
    <w:rsid w:val="00245DC3"/>
    <w:rsid w:val="002466B9"/>
    <w:rsid w:val="00254B13"/>
    <w:rsid w:val="002574E0"/>
    <w:rsid w:val="0026343A"/>
    <w:rsid w:val="00272738"/>
    <w:rsid w:val="00283A80"/>
    <w:rsid w:val="00294B56"/>
    <w:rsid w:val="0029717F"/>
    <w:rsid w:val="002B1E85"/>
    <w:rsid w:val="002B4909"/>
    <w:rsid w:val="002C0397"/>
    <w:rsid w:val="00302C28"/>
    <w:rsid w:val="003034DF"/>
    <w:rsid w:val="00314815"/>
    <w:rsid w:val="00315313"/>
    <w:rsid w:val="00315F95"/>
    <w:rsid w:val="00356382"/>
    <w:rsid w:val="00361052"/>
    <w:rsid w:val="0037309A"/>
    <w:rsid w:val="00395E68"/>
    <w:rsid w:val="003962F0"/>
    <w:rsid w:val="00396707"/>
    <w:rsid w:val="00396737"/>
    <w:rsid w:val="003A1936"/>
    <w:rsid w:val="003A3C1B"/>
    <w:rsid w:val="003E2CB7"/>
    <w:rsid w:val="003E2DB2"/>
    <w:rsid w:val="003E7556"/>
    <w:rsid w:val="003F5F86"/>
    <w:rsid w:val="00405F63"/>
    <w:rsid w:val="00410E8E"/>
    <w:rsid w:val="00412D9E"/>
    <w:rsid w:val="004225C8"/>
    <w:rsid w:val="004321B7"/>
    <w:rsid w:val="00434F9A"/>
    <w:rsid w:val="004568DE"/>
    <w:rsid w:val="00460F2C"/>
    <w:rsid w:val="004B4375"/>
    <w:rsid w:val="004D3706"/>
    <w:rsid w:val="004D3862"/>
    <w:rsid w:val="004D3A73"/>
    <w:rsid w:val="004E46D2"/>
    <w:rsid w:val="00503A2B"/>
    <w:rsid w:val="00511483"/>
    <w:rsid w:val="00517A86"/>
    <w:rsid w:val="00530707"/>
    <w:rsid w:val="0054548E"/>
    <w:rsid w:val="00566639"/>
    <w:rsid w:val="005721C7"/>
    <w:rsid w:val="00581197"/>
    <w:rsid w:val="00585E3E"/>
    <w:rsid w:val="00585E72"/>
    <w:rsid w:val="00593430"/>
    <w:rsid w:val="005977EB"/>
    <w:rsid w:val="005A12BB"/>
    <w:rsid w:val="005C1D7D"/>
    <w:rsid w:val="00611FA3"/>
    <w:rsid w:val="006176E4"/>
    <w:rsid w:val="00617BAE"/>
    <w:rsid w:val="00620572"/>
    <w:rsid w:val="006303FD"/>
    <w:rsid w:val="00667EE3"/>
    <w:rsid w:val="00680DFB"/>
    <w:rsid w:val="00684DF3"/>
    <w:rsid w:val="00685864"/>
    <w:rsid w:val="00687F65"/>
    <w:rsid w:val="006A793F"/>
    <w:rsid w:val="006B1B34"/>
    <w:rsid w:val="006B1BEE"/>
    <w:rsid w:val="006B2773"/>
    <w:rsid w:val="006B2DC7"/>
    <w:rsid w:val="006B3327"/>
    <w:rsid w:val="006B490A"/>
    <w:rsid w:val="006D7CD3"/>
    <w:rsid w:val="006E1632"/>
    <w:rsid w:val="006E196F"/>
    <w:rsid w:val="006E4A9F"/>
    <w:rsid w:val="006E4C72"/>
    <w:rsid w:val="0071068C"/>
    <w:rsid w:val="00712D85"/>
    <w:rsid w:val="007245C4"/>
    <w:rsid w:val="00743000"/>
    <w:rsid w:val="007473E4"/>
    <w:rsid w:val="00762AEF"/>
    <w:rsid w:val="0078469B"/>
    <w:rsid w:val="00787BA1"/>
    <w:rsid w:val="0079204F"/>
    <w:rsid w:val="00796C8A"/>
    <w:rsid w:val="007A5677"/>
    <w:rsid w:val="007B6580"/>
    <w:rsid w:val="007C4AF8"/>
    <w:rsid w:val="007D53C2"/>
    <w:rsid w:val="007E02B8"/>
    <w:rsid w:val="0081212A"/>
    <w:rsid w:val="00820CD4"/>
    <w:rsid w:val="0082655E"/>
    <w:rsid w:val="008761B2"/>
    <w:rsid w:val="00877401"/>
    <w:rsid w:val="00880CB5"/>
    <w:rsid w:val="00885F72"/>
    <w:rsid w:val="008B1A65"/>
    <w:rsid w:val="008B69D5"/>
    <w:rsid w:val="008D6273"/>
    <w:rsid w:val="008F01DD"/>
    <w:rsid w:val="00902B2F"/>
    <w:rsid w:val="00904BC8"/>
    <w:rsid w:val="00910013"/>
    <w:rsid w:val="009101D0"/>
    <w:rsid w:val="009120DA"/>
    <w:rsid w:val="00913FF4"/>
    <w:rsid w:val="00917CD2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58D0"/>
    <w:rsid w:val="009C2612"/>
    <w:rsid w:val="009D6088"/>
    <w:rsid w:val="00A64721"/>
    <w:rsid w:val="00A65243"/>
    <w:rsid w:val="00A80605"/>
    <w:rsid w:val="00A81353"/>
    <w:rsid w:val="00A81BDB"/>
    <w:rsid w:val="00A96AF6"/>
    <w:rsid w:val="00AA7B4F"/>
    <w:rsid w:val="00AB02B4"/>
    <w:rsid w:val="00AB46C8"/>
    <w:rsid w:val="00AB5038"/>
    <w:rsid w:val="00AC5F5D"/>
    <w:rsid w:val="00AD20B4"/>
    <w:rsid w:val="00AE694C"/>
    <w:rsid w:val="00AF1928"/>
    <w:rsid w:val="00AF586A"/>
    <w:rsid w:val="00B07506"/>
    <w:rsid w:val="00B3138B"/>
    <w:rsid w:val="00B348D9"/>
    <w:rsid w:val="00B355C9"/>
    <w:rsid w:val="00B70A56"/>
    <w:rsid w:val="00B81ED9"/>
    <w:rsid w:val="00B934AF"/>
    <w:rsid w:val="00BA7FAC"/>
    <w:rsid w:val="00BB7752"/>
    <w:rsid w:val="00BD7E9D"/>
    <w:rsid w:val="00BE7447"/>
    <w:rsid w:val="00C00AE7"/>
    <w:rsid w:val="00C25F6A"/>
    <w:rsid w:val="00C27BBA"/>
    <w:rsid w:val="00C3012B"/>
    <w:rsid w:val="00C30B0A"/>
    <w:rsid w:val="00C415D0"/>
    <w:rsid w:val="00C41E35"/>
    <w:rsid w:val="00C4558A"/>
    <w:rsid w:val="00C75462"/>
    <w:rsid w:val="00C85B72"/>
    <w:rsid w:val="00C85E00"/>
    <w:rsid w:val="00C9002A"/>
    <w:rsid w:val="00C9531B"/>
    <w:rsid w:val="00CA028D"/>
    <w:rsid w:val="00CA3907"/>
    <w:rsid w:val="00CB5206"/>
    <w:rsid w:val="00CC3C04"/>
    <w:rsid w:val="00CC4D25"/>
    <w:rsid w:val="00CD529F"/>
    <w:rsid w:val="00CD65ED"/>
    <w:rsid w:val="00CF171A"/>
    <w:rsid w:val="00CF40FC"/>
    <w:rsid w:val="00CF515B"/>
    <w:rsid w:val="00D06532"/>
    <w:rsid w:val="00D15FFE"/>
    <w:rsid w:val="00D21714"/>
    <w:rsid w:val="00D311FB"/>
    <w:rsid w:val="00D33332"/>
    <w:rsid w:val="00D35A7D"/>
    <w:rsid w:val="00D36A97"/>
    <w:rsid w:val="00D458C0"/>
    <w:rsid w:val="00D467EB"/>
    <w:rsid w:val="00D51122"/>
    <w:rsid w:val="00D512A0"/>
    <w:rsid w:val="00D558CA"/>
    <w:rsid w:val="00D56B9D"/>
    <w:rsid w:val="00D745B3"/>
    <w:rsid w:val="00D84E4E"/>
    <w:rsid w:val="00D95777"/>
    <w:rsid w:val="00DA19CC"/>
    <w:rsid w:val="00DE33E6"/>
    <w:rsid w:val="00DF6D8F"/>
    <w:rsid w:val="00E212FB"/>
    <w:rsid w:val="00E224A5"/>
    <w:rsid w:val="00E45125"/>
    <w:rsid w:val="00E5071F"/>
    <w:rsid w:val="00E73DCB"/>
    <w:rsid w:val="00E80EFD"/>
    <w:rsid w:val="00E92232"/>
    <w:rsid w:val="00EB4EB0"/>
    <w:rsid w:val="00EE63C2"/>
    <w:rsid w:val="00EF0CCD"/>
    <w:rsid w:val="00EF522A"/>
    <w:rsid w:val="00F06731"/>
    <w:rsid w:val="00F11B21"/>
    <w:rsid w:val="00F15AFB"/>
    <w:rsid w:val="00F15C4C"/>
    <w:rsid w:val="00F3592E"/>
    <w:rsid w:val="00F92A08"/>
    <w:rsid w:val="00FA06D8"/>
    <w:rsid w:val="00FA25CD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F92C51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38E87-5467-4837-8DAE-60D24468A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56</cp:revision>
  <dcterms:created xsi:type="dcterms:W3CDTF">2023-02-03T13:12:00Z</dcterms:created>
  <dcterms:modified xsi:type="dcterms:W3CDTF">2024-10-30T12:56:00Z</dcterms:modified>
</cp:coreProperties>
</file>