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5E291" w14:textId="5039ECD6" w:rsidR="003034DF" w:rsidRPr="002A3C41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2A3C41">
        <w:rPr>
          <w:rFonts w:ascii="Tahoma" w:hAnsi="Tahoma" w:cs="Tahoma"/>
          <w:b/>
          <w:color w:val="000000" w:themeColor="text1"/>
        </w:rPr>
        <w:t xml:space="preserve">Załącznik nr </w:t>
      </w:r>
      <w:r w:rsidR="00B37289">
        <w:rPr>
          <w:rFonts w:ascii="Tahoma" w:hAnsi="Tahoma" w:cs="Tahoma"/>
          <w:b/>
          <w:color w:val="000000" w:themeColor="text1"/>
        </w:rPr>
        <w:t>5</w:t>
      </w:r>
      <w:r w:rsidRPr="002A3C4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A3C41" w:rsidRPr="002A3C41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A3C41" w:rsidRPr="002A3C41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2A3C41" w:rsidRPr="002A3C41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2A3C41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2A3C4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7EC10" w14:textId="5BA8FCF6" w:rsidR="004E46D2" w:rsidRPr="002A3C4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 xml:space="preserve">o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spełniani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>u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 warunków udziału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br/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2A3C41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2A3C4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2A3C41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01E2E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postępowania o udzielenie zamówienia publicznego </w:t>
      </w:r>
      <w:r w:rsidR="003E2DB2"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757457D" w14:textId="77777777" w:rsidR="00D32298" w:rsidRDefault="00D32298" w:rsidP="00086055">
      <w:pPr>
        <w:spacing w:before="120" w:after="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r w:rsidRPr="00D32298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</w:p>
    <w:p w14:paraId="5017742B" w14:textId="77777777" w:rsidR="00283A80" w:rsidRPr="00001E2E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001E2E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001E2E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001E2E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2ED08497" w14:textId="77777777" w:rsidR="00877401" w:rsidRPr="00001E2E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001E2E">
        <w:rPr>
          <w:rFonts w:ascii="Tahoma" w:hAnsi="Tahoma" w:cs="Tahoma"/>
          <w:color w:val="000000" w:themeColor="text1"/>
        </w:rPr>
        <w:t xml:space="preserve">samodzielnie </w:t>
      </w:r>
      <w:r w:rsidR="00283A80" w:rsidRPr="00001E2E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6E5CAE" w:rsidRPr="00001E2E">
        <w:rPr>
          <w:rFonts w:ascii="Tahoma" w:hAnsi="Tahoma" w:cs="Tahoma"/>
          <w:color w:val="000000" w:themeColor="text1"/>
        </w:rPr>
        <w:t>8</w:t>
      </w:r>
      <w:r w:rsidR="00283A80" w:rsidRPr="00001E2E">
        <w:rPr>
          <w:rFonts w:ascii="Tahoma" w:hAnsi="Tahoma" w:cs="Tahoma"/>
          <w:color w:val="000000" w:themeColor="text1"/>
        </w:rPr>
        <w:t xml:space="preserve"> </w:t>
      </w:r>
      <w:r w:rsidR="0026343A" w:rsidRPr="00001E2E">
        <w:rPr>
          <w:rFonts w:ascii="Tahoma" w:hAnsi="Tahoma" w:cs="Tahoma"/>
          <w:color w:val="000000" w:themeColor="text1"/>
        </w:rPr>
        <w:t>pkt</w:t>
      </w:r>
      <w:r w:rsidR="00283A80" w:rsidRPr="00001E2E">
        <w:rPr>
          <w:rFonts w:ascii="Tahoma" w:hAnsi="Tahoma" w:cs="Tahoma"/>
          <w:color w:val="000000" w:themeColor="text1"/>
        </w:rPr>
        <w:t xml:space="preserve"> 1</w:t>
      </w:r>
    </w:p>
    <w:p w14:paraId="107B6F13" w14:textId="77777777" w:rsidR="004D3706" w:rsidRPr="003C56A1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CF5C62">
        <w:rPr>
          <w:rFonts w:ascii="Cambria" w:hAnsi="Cambria" w:cstheme="minorHAnsi"/>
          <w:color w:val="000000" w:themeColor="text1"/>
          <w:lang w:val="en-US"/>
        </w:rPr>
        <w:t xml:space="preserve">    </w:t>
      </w:r>
      <w:proofErr w:type="spellStart"/>
      <w:r w:rsidR="0026343A" w:rsidRPr="003C56A1">
        <w:rPr>
          <w:rFonts w:ascii="Cambria" w:hAnsi="Cambria" w:cstheme="minorHAnsi"/>
          <w:color w:val="000000" w:themeColor="text1"/>
          <w:lang w:val="en-US"/>
        </w:rPr>
        <w:t>p</w:t>
      </w:r>
      <w:r w:rsidR="004D3706" w:rsidRPr="003C56A1">
        <w:rPr>
          <w:rFonts w:ascii="Cambria" w:hAnsi="Cambria" w:cstheme="minorHAnsi"/>
          <w:color w:val="000000" w:themeColor="text1"/>
          <w:lang w:val="en-US"/>
        </w:rPr>
        <w:t>pkt</w:t>
      </w:r>
      <w:proofErr w:type="spellEnd"/>
      <w:r w:rsidR="004D3706" w:rsidRPr="003C56A1">
        <w:rPr>
          <w:rFonts w:ascii="Cambria" w:hAnsi="Cambria" w:cstheme="minorHAnsi"/>
          <w:color w:val="000000" w:themeColor="text1"/>
          <w:lang w:val="en-US"/>
        </w:rPr>
        <w:t xml:space="preserve"> 1) </w:t>
      </w:r>
    </w:p>
    <w:p w14:paraId="6A60D3B0" w14:textId="77777777" w:rsidR="004D3706" w:rsidRPr="003C56A1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  <w:lang w:val="en-US"/>
        </w:rPr>
      </w:pPr>
    </w:p>
    <w:p w14:paraId="1FA5F216" w14:textId="3FE1A580" w:rsidR="004D3706" w:rsidRPr="0029473D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262FDAB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</w:t>
      </w:r>
      <w:r w:rsidR="0026343A" w:rsidRPr="0029473D">
        <w:rPr>
          <w:rFonts w:ascii="Cambria" w:hAnsi="Cambria" w:cstheme="minorHAnsi"/>
          <w:color w:val="000000" w:themeColor="text1"/>
          <w:lang w:val="en-US"/>
        </w:rPr>
        <w:t xml:space="preserve"> </w:t>
      </w:r>
      <w:proofErr w:type="spellStart"/>
      <w:r w:rsidR="0026343A" w:rsidRPr="0029473D">
        <w:rPr>
          <w:rFonts w:ascii="Cambria" w:hAnsi="Cambria" w:cstheme="minorHAnsi"/>
          <w:color w:val="000000" w:themeColor="text1"/>
          <w:lang w:val="en-US"/>
        </w:rPr>
        <w:t>p</w:t>
      </w:r>
      <w:r w:rsidRPr="0029473D">
        <w:rPr>
          <w:rFonts w:ascii="Cambria" w:hAnsi="Cambria" w:cstheme="minorHAnsi"/>
          <w:color w:val="000000" w:themeColor="text1"/>
          <w:lang w:val="en-US"/>
        </w:rPr>
        <w:t>pkt</w:t>
      </w:r>
      <w:proofErr w:type="spellEnd"/>
      <w:r w:rsidRPr="0029473D">
        <w:rPr>
          <w:rFonts w:ascii="Cambria" w:hAnsi="Cambria" w:cstheme="minorHAnsi"/>
          <w:color w:val="000000" w:themeColor="text1"/>
          <w:lang w:val="en-US"/>
        </w:rPr>
        <w:t xml:space="preserve"> 2)</w:t>
      </w:r>
      <w:r w:rsidR="0029473D" w:rsidRPr="0029473D">
        <w:rPr>
          <w:rFonts w:ascii="Cambria" w:hAnsi="Cambria" w:cstheme="minorHAnsi"/>
          <w:color w:val="000000" w:themeColor="text1"/>
          <w:lang w:val="en-US"/>
        </w:rPr>
        <w:t xml:space="preserve"> lit. a)</w: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</w:t>
      </w:r>
    </w:p>
    <w:p w14:paraId="3C450617" w14:textId="77777777" w:rsidR="004D3706" w:rsidRPr="0029473D" w:rsidRDefault="004D3706" w:rsidP="004D3706">
      <w:pPr>
        <w:pStyle w:val="Akapitzlist"/>
        <w:rPr>
          <w:rFonts w:ascii="Cambria" w:hAnsi="Cambria" w:cstheme="minorHAnsi"/>
          <w:color w:val="000000" w:themeColor="text1"/>
          <w:lang w:val="en-US"/>
        </w:rPr>
      </w:pPr>
    </w:p>
    <w:p w14:paraId="3F0780DD" w14:textId="3AD02F93" w:rsidR="004D3706" w:rsidRPr="0029473D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lang w:val="en-US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6B085" wp14:editId="710E927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    </w:t>
      </w:r>
      <w:proofErr w:type="spellStart"/>
      <w:r w:rsidR="0026343A" w:rsidRPr="0029473D">
        <w:rPr>
          <w:rFonts w:ascii="Cambria" w:hAnsi="Cambria" w:cstheme="minorHAnsi"/>
          <w:color w:val="000000" w:themeColor="text1"/>
          <w:lang w:val="en-US"/>
        </w:rPr>
        <w:t>p</w:t>
      </w:r>
      <w:r w:rsidRPr="0029473D">
        <w:rPr>
          <w:rFonts w:ascii="Cambria" w:hAnsi="Cambria" w:cstheme="minorHAnsi"/>
          <w:color w:val="000000" w:themeColor="text1"/>
          <w:lang w:val="en-US"/>
        </w:rPr>
        <w:t>pkt</w:t>
      </w:r>
      <w:proofErr w:type="spellEnd"/>
      <w:r w:rsidRPr="0029473D">
        <w:rPr>
          <w:rFonts w:ascii="Cambria" w:hAnsi="Cambria" w:cstheme="minorHAnsi"/>
          <w:color w:val="000000" w:themeColor="text1"/>
          <w:lang w:val="en-US"/>
        </w:rPr>
        <w:t xml:space="preserve"> </w:t>
      </w:r>
      <w:r w:rsidR="0029473D" w:rsidRPr="0029473D">
        <w:rPr>
          <w:rFonts w:ascii="Cambria" w:hAnsi="Cambria" w:cstheme="minorHAnsi"/>
          <w:color w:val="000000" w:themeColor="text1"/>
          <w:lang w:val="en-US"/>
        </w:rPr>
        <w:t>2</w:t>
      </w:r>
      <w:r w:rsidR="0029473D">
        <w:rPr>
          <w:rFonts w:ascii="Cambria" w:hAnsi="Cambria" w:cstheme="minorHAnsi"/>
          <w:color w:val="000000" w:themeColor="text1"/>
          <w:lang w:val="en-US"/>
        </w:rPr>
        <w:t>)</w:t>
      </w:r>
      <w:r w:rsidR="0029473D" w:rsidRPr="0029473D">
        <w:rPr>
          <w:rFonts w:ascii="Cambria" w:hAnsi="Cambria" w:cstheme="minorHAnsi"/>
          <w:color w:val="000000" w:themeColor="text1"/>
          <w:lang w:val="en-US"/>
        </w:rPr>
        <w:t xml:space="preserve"> lit. b</w:t>
      </w:r>
      <w:r w:rsidRPr="0029473D">
        <w:rPr>
          <w:rFonts w:ascii="Cambria" w:hAnsi="Cambria" w:cstheme="minorHAnsi"/>
          <w:color w:val="000000" w:themeColor="text1"/>
          <w:lang w:val="en-US"/>
        </w:rPr>
        <w:t xml:space="preserve">) </w:t>
      </w:r>
    </w:p>
    <w:p w14:paraId="1DE77654" w14:textId="77777777" w:rsidR="004D3706" w:rsidRPr="0029473D" w:rsidRDefault="004D3706" w:rsidP="004D3706">
      <w:pPr>
        <w:pStyle w:val="Akapitzlist"/>
        <w:rPr>
          <w:rFonts w:ascii="Cambria" w:hAnsi="Cambria" w:cstheme="minorHAnsi"/>
          <w:color w:val="FF0000"/>
          <w:lang w:val="en-US"/>
        </w:rPr>
      </w:pPr>
    </w:p>
    <w:p w14:paraId="0FD77633" w14:textId="0765058D" w:rsidR="00B37289" w:rsidRDefault="00B37289" w:rsidP="00B37289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E4F1A" wp14:editId="068D8AB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A2C72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CF5C62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B37289">
        <w:rPr>
          <w:rFonts w:ascii="Cambria" w:hAnsi="Cambria" w:cstheme="minorHAnsi"/>
          <w:color w:val="000000" w:themeColor="text1"/>
        </w:rPr>
        <w:t>ppkt</w:t>
      </w:r>
      <w:proofErr w:type="spellEnd"/>
      <w:r w:rsidRPr="00B37289">
        <w:rPr>
          <w:rFonts w:ascii="Cambria" w:hAnsi="Cambria" w:cstheme="minorHAnsi"/>
          <w:color w:val="000000" w:themeColor="text1"/>
        </w:rPr>
        <w:t xml:space="preserve"> 2) lit. c) </w:t>
      </w:r>
    </w:p>
    <w:p w14:paraId="44C6508D" w14:textId="77777777" w:rsidR="00CF5C62" w:rsidRPr="00B37289" w:rsidRDefault="00CF5C62" w:rsidP="00B37289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</w:p>
    <w:p w14:paraId="371586BE" w14:textId="1CB5BC3C" w:rsidR="00CF5C62" w:rsidRPr="00B37289" w:rsidRDefault="00CF5C62" w:rsidP="00CF5C62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001E2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EFFD0" wp14:editId="3908B1C5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500971576" name="Prostokąt 500971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74126" id="Prostokąt 500971576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14815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B37289">
        <w:rPr>
          <w:rFonts w:ascii="Cambria" w:hAnsi="Cambria" w:cstheme="minorHAnsi"/>
          <w:color w:val="000000" w:themeColor="text1"/>
        </w:rPr>
        <w:t>ppkt</w:t>
      </w:r>
      <w:proofErr w:type="spellEnd"/>
      <w:r w:rsidRPr="00B37289">
        <w:rPr>
          <w:rFonts w:ascii="Cambria" w:hAnsi="Cambria" w:cstheme="minorHAnsi"/>
          <w:color w:val="000000" w:themeColor="text1"/>
        </w:rPr>
        <w:t xml:space="preserve"> 2) lit. </w:t>
      </w:r>
      <w:r>
        <w:rPr>
          <w:rFonts w:ascii="Cambria" w:hAnsi="Cambria" w:cstheme="minorHAnsi"/>
          <w:color w:val="000000" w:themeColor="text1"/>
        </w:rPr>
        <w:t>d</w:t>
      </w:r>
      <w:r w:rsidRPr="00B37289">
        <w:rPr>
          <w:rFonts w:ascii="Cambria" w:hAnsi="Cambria" w:cstheme="minorHAnsi"/>
          <w:color w:val="000000" w:themeColor="text1"/>
        </w:rPr>
        <w:t xml:space="preserve">) </w:t>
      </w:r>
    </w:p>
    <w:p w14:paraId="3A284CC2" w14:textId="77777777" w:rsidR="00CF5C62" w:rsidRPr="00B37289" w:rsidRDefault="00CF5C62" w:rsidP="006E5CAE">
      <w:pPr>
        <w:spacing w:before="120"/>
        <w:jc w:val="both"/>
        <w:rPr>
          <w:rFonts w:ascii="Cambria" w:hAnsi="Cambria" w:cstheme="minorHAnsi"/>
          <w:color w:val="FF0000"/>
        </w:rPr>
      </w:pPr>
    </w:p>
    <w:p w14:paraId="1D8790A0" w14:textId="77777777" w:rsidR="002258A7" w:rsidRPr="002A3C41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2A3C41">
        <w:rPr>
          <w:rFonts w:ascii="Tahoma" w:hAnsi="Tahoma" w:cs="Tahoma"/>
          <w:color w:val="000000" w:themeColor="text1"/>
        </w:rPr>
        <w:t>specyfikacji warunków zamówienia. *</w:t>
      </w:r>
      <w:r w:rsidRPr="002A3C41">
        <w:rPr>
          <w:color w:val="000000" w:themeColor="text1"/>
        </w:rPr>
        <w:t xml:space="preserve"> </w:t>
      </w:r>
    </w:p>
    <w:p w14:paraId="74C40F5B" w14:textId="77777777" w:rsidR="004D3706" w:rsidRPr="002A3C41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color w:val="000000" w:themeColor="text1"/>
        </w:rPr>
        <w:t>*</w:t>
      </w:r>
      <w:r w:rsidRPr="002A3C41">
        <w:rPr>
          <w:color w:val="000000" w:themeColor="text1"/>
        </w:rPr>
        <w:t xml:space="preserve"> </w:t>
      </w:r>
      <w:r w:rsidRPr="002A3C41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14:paraId="208E0FF8" w14:textId="77777777" w:rsidR="00371637" w:rsidRPr="002A3C41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050764F4" w14:textId="77777777" w:rsidR="002258A7" w:rsidRPr="002A3C41" w:rsidRDefault="002258A7" w:rsidP="002258A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b/>
          <w:bCs/>
          <w:color w:val="000000" w:themeColor="text1"/>
          <w:sz w:val="20"/>
          <w:szCs w:val="20"/>
        </w:rPr>
        <w:t>UWAGA: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2A3C4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A3C41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3A19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7B682008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9D59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1AAFFECB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99F8A" w14:textId="12563272" w:rsidR="00D311FB" w:rsidRPr="00DE3A29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DE3A29">
      <w:rPr>
        <w:rFonts w:ascii="Times New Roman" w:hAnsi="Times New Roman" w:cs="Times New Roman"/>
        <w:sz w:val="24"/>
        <w:szCs w:val="24"/>
      </w:rPr>
      <w:t>Nr sprawy: ZP.271.</w:t>
    </w:r>
    <w:r w:rsidR="00B37289">
      <w:rPr>
        <w:rFonts w:ascii="Times New Roman" w:hAnsi="Times New Roman" w:cs="Times New Roman"/>
        <w:sz w:val="24"/>
        <w:szCs w:val="24"/>
      </w:rPr>
      <w:t>24</w:t>
    </w:r>
    <w:r w:rsidR="00321ACA" w:rsidRPr="00DE3A29">
      <w:rPr>
        <w:rFonts w:ascii="Times New Roman" w:hAnsi="Times New Roman" w:cs="Times New Roman"/>
        <w:sz w:val="24"/>
        <w:szCs w:val="24"/>
      </w:rPr>
      <w:t>.</w:t>
    </w:r>
    <w:r w:rsidR="00A65243" w:rsidRPr="00DE3A29">
      <w:rPr>
        <w:rFonts w:ascii="Times New Roman" w:hAnsi="Times New Roman" w:cs="Times New Roman"/>
        <w:sz w:val="24"/>
        <w:szCs w:val="24"/>
      </w:rPr>
      <w:t>20</w:t>
    </w:r>
    <w:r w:rsidR="00611FA3" w:rsidRPr="00DE3A29">
      <w:rPr>
        <w:rFonts w:ascii="Times New Roman" w:hAnsi="Times New Roman" w:cs="Times New Roman"/>
        <w:sz w:val="24"/>
        <w:szCs w:val="24"/>
      </w:rPr>
      <w:t>2</w:t>
    </w:r>
    <w:r w:rsidR="002F523B" w:rsidRPr="00DE3A29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86982">
    <w:abstractNumId w:val="0"/>
  </w:num>
  <w:num w:numId="2" w16cid:durableId="447360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7684808">
    <w:abstractNumId w:val="3"/>
  </w:num>
  <w:num w:numId="4" w16cid:durableId="785464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20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447360">
    <w:abstractNumId w:val="8"/>
  </w:num>
  <w:num w:numId="7" w16cid:durableId="1919096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0614099">
    <w:abstractNumId w:val="2"/>
  </w:num>
  <w:num w:numId="9" w16cid:durableId="1863395685">
    <w:abstractNumId w:val="4"/>
  </w:num>
  <w:num w:numId="10" w16cid:durableId="1493061737">
    <w:abstractNumId w:val="5"/>
  </w:num>
  <w:num w:numId="11" w16cid:durableId="669917469">
    <w:abstractNumId w:val="7"/>
  </w:num>
  <w:num w:numId="12" w16cid:durableId="1698115158">
    <w:abstractNumId w:val="6"/>
  </w:num>
  <w:num w:numId="13" w16cid:durableId="310405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4087A"/>
    <w:rsid w:val="0008546B"/>
    <w:rsid w:val="00086055"/>
    <w:rsid w:val="000A1808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343A"/>
    <w:rsid w:val="00272738"/>
    <w:rsid w:val="00283A80"/>
    <w:rsid w:val="0029473D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68DE"/>
    <w:rsid w:val="00456ECF"/>
    <w:rsid w:val="00460F2C"/>
    <w:rsid w:val="004B4375"/>
    <w:rsid w:val="004D1EED"/>
    <w:rsid w:val="004D3706"/>
    <w:rsid w:val="004D3862"/>
    <w:rsid w:val="004D3A73"/>
    <w:rsid w:val="004E46D2"/>
    <w:rsid w:val="00503A2B"/>
    <w:rsid w:val="00511483"/>
    <w:rsid w:val="00516B5D"/>
    <w:rsid w:val="00517A86"/>
    <w:rsid w:val="00530707"/>
    <w:rsid w:val="0053769B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65A01"/>
    <w:rsid w:val="00665B27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279E0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250F7"/>
    <w:rsid w:val="00A5584C"/>
    <w:rsid w:val="00A65243"/>
    <w:rsid w:val="00A674FB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934AF"/>
    <w:rsid w:val="00BA6B4F"/>
    <w:rsid w:val="00BA7FAC"/>
    <w:rsid w:val="00BB7752"/>
    <w:rsid w:val="00BD7E9D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40FC"/>
    <w:rsid w:val="00CF5C62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33E6"/>
    <w:rsid w:val="00DE3A29"/>
    <w:rsid w:val="00DF6D8F"/>
    <w:rsid w:val="00E212FB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50AF3"/>
    <w:rsid w:val="00F92A08"/>
    <w:rsid w:val="00FA25CD"/>
    <w:rsid w:val="00FA4036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56</cp:revision>
  <dcterms:created xsi:type="dcterms:W3CDTF">2023-02-03T13:16:00Z</dcterms:created>
  <dcterms:modified xsi:type="dcterms:W3CDTF">2024-10-30T12:57:00Z</dcterms:modified>
</cp:coreProperties>
</file>