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2EF" w:rsidRPr="007322EF" w:rsidRDefault="007322EF" w:rsidP="007322EF">
      <w:pPr>
        <w:keepNext/>
        <w:tabs>
          <w:tab w:val="num" w:pos="1800"/>
        </w:tabs>
        <w:spacing w:before="240" w:after="60" w:line="240" w:lineRule="auto"/>
        <w:ind w:right="-330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7322E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Załącznik nr 1  do SWZ - wzór oświadczenia o niepodleganiu wykluczeniu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z </w:t>
      </w:r>
      <w:r w:rsidRPr="007322E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postępowania.</w:t>
      </w:r>
    </w:p>
    <w:p w:rsidR="007322EF" w:rsidRPr="007322EF" w:rsidRDefault="007322EF" w:rsidP="007322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22EF" w:rsidRPr="007322EF" w:rsidRDefault="007322EF" w:rsidP="007322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022"/>
      </w:tblGrid>
      <w:tr w:rsidR="007322EF" w:rsidRPr="007322EF" w:rsidTr="007322EF">
        <w:trPr>
          <w:trHeight w:val="264"/>
        </w:trPr>
        <w:tc>
          <w:tcPr>
            <w:tcW w:w="2202" w:type="dxa"/>
          </w:tcPr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  <w:r w:rsidRPr="007322E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437" w:type="dxa"/>
            <w:gridSpan w:val="2"/>
          </w:tcPr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  <w:r w:rsidRPr="007322E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  <w:t>SZP.250.23.2024</w:t>
            </w:r>
          </w:p>
        </w:tc>
      </w:tr>
      <w:tr w:rsidR="007322EF" w:rsidRPr="007322EF" w:rsidTr="007322EF">
        <w:trPr>
          <w:cantSplit/>
          <w:trHeight w:val="264"/>
        </w:trPr>
        <w:tc>
          <w:tcPr>
            <w:tcW w:w="4617" w:type="dxa"/>
            <w:gridSpan w:val="2"/>
          </w:tcPr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5022" w:type="dxa"/>
            <w:vMerge w:val="restart"/>
          </w:tcPr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</w:p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  <w:r w:rsidRPr="007322E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  <w:t>Zamawiający:</w:t>
            </w:r>
          </w:p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  <w:r w:rsidRPr="007322E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  <w:t xml:space="preserve">Szkoła Główna Gospodarstwa Wiejskiego        </w:t>
            </w:r>
            <w:r w:rsidRPr="007322E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  <w:br/>
              <w:t>w Warszawie</w:t>
            </w:r>
          </w:p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  <w:r w:rsidRPr="007322E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  <w:t>Ul. Nowoursynowska 166</w:t>
            </w:r>
          </w:p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  <w:r w:rsidRPr="007322E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  <w:t xml:space="preserve">02-787 Warszawa </w:t>
            </w:r>
          </w:p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</w:p>
        </w:tc>
      </w:tr>
      <w:tr w:rsidR="007322EF" w:rsidRPr="007322EF" w:rsidTr="007322EF">
        <w:trPr>
          <w:cantSplit/>
          <w:trHeight w:val="1073"/>
        </w:trPr>
        <w:tc>
          <w:tcPr>
            <w:tcW w:w="4617" w:type="dxa"/>
            <w:gridSpan w:val="2"/>
          </w:tcPr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pl-PL"/>
              </w:rPr>
            </w:pPr>
          </w:p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pl-PL"/>
              </w:rPr>
            </w:pPr>
          </w:p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5022" w:type="dxa"/>
            <w:vMerge/>
          </w:tcPr>
          <w:p w:rsidR="007322EF" w:rsidRPr="007322EF" w:rsidRDefault="007322EF" w:rsidP="0073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pl-PL"/>
              </w:rPr>
            </w:pPr>
          </w:p>
        </w:tc>
      </w:tr>
    </w:tbl>
    <w:p w:rsidR="007322EF" w:rsidRPr="007322EF" w:rsidRDefault="007322EF" w:rsidP="007322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322EF" w:rsidRPr="007322EF" w:rsidRDefault="007322EF" w:rsidP="007322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322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7322EF" w:rsidRPr="007322EF" w:rsidRDefault="007322EF" w:rsidP="007322EF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22EF" w:rsidRPr="007322EF" w:rsidRDefault="007322EF" w:rsidP="007322EF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22E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</w:p>
    <w:p w:rsidR="007322EF" w:rsidRPr="007322EF" w:rsidRDefault="007322EF" w:rsidP="007322EF">
      <w:pPr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22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Pr="007322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7322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7322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7322EF" w:rsidRPr="007322EF" w:rsidRDefault="007322EF" w:rsidP="007322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7322E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7322EF" w:rsidRPr="007322EF" w:rsidRDefault="007322EF" w:rsidP="007322EF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22EF" w:rsidRPr="007322EF" w:rsidRDefault="007322EF" w:rsidP="007322EF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22E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</w:p>
    <w:p w:rsidR="007322EF" w:rsidRPr="007322EF" w:rsidRDefault="007322EF" w:rsidP="007322EF">
      <w:pPr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22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7322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stanowisko/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7322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podstawa do reprezentacji)</w:t>
      </w:r>
    </w:p>
    <w:p w:rsidR="007322EF" w:rsidRPr="007322EF" w:rsidRDefault="007322EF" w:rsidP="007322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22EF" w:rsidRPr="007322EF" w:rsidRDefault="007322EF" w:rsidP="007322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22EF" w:rsidRPr="007322EF" w:rsidRDefault="007322EF" w:rsidP="007322E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7322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</w:t>
      </w:r>
    </w:p>
    <w:p w:rsidR="007322EF" w:rsidRPr="007322EF" w:rsidRDefault="007322EF" w:rsidP="007322E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322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r.  Prawo zamówień publicznych (dalej jako: ustawa Pzp), </w:t>
      </w:r>
    </w:p>
    <w:p w:rsidR="007322EF" w:rsidRPr="007322EF" w:rsidRDefault="007322EF" w:rsidP="007322E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7322EF" w:rsidRPr="007322EF" w:rsidRDefault="007322EF" w:rsidP="007322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7322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7322EF" w:rsidRPr="007322EF" w:rsidRDefault="007322EF" w:rsidP="007322E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22EF" w:rsidRPr="007322EF" w:rsidRDefault="007322EF" w:rsidP="007322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22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r w:rsidRPr="007322E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pn.</w:t>
      </w:r>
      <w:r w:rsidRPr="007322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„</w:t>
      </w:r>
      <w:r w:rsidRPr="007322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Sukcesywna dostawa materiałów budowlanych i konstrukcyjnych dla Szkoły Głównej Gospodarstwa Wiejskiego w Warszawie</w:t>
      </w:r>
      <w:r w:rsidRPr="007322EF" w:rsidDel="009C60C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  <w:r w:rsidRPr="007322E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”</w:t>
      </w:r>
      <w:r w:rsidRPr="007322E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322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7322EF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Zamawiającego Szkołę Główną Gospodarstwa Wiejskiego w Warszawie</w:t>
      </w:r>
      <w:r w:rsidRPr="007322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7322E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7322EF" w:rsidRPr="007322EF" w:rsidRDefault="007322EF" w:rsidP="007322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22EF" w:rsidRDefault="007322EF" w:rsidP="007322E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22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Oświadczam, że nie podlegam wykluczeniu z postępowania na podstawie </w:t>
      </w:r>
      <w:r w:rsidRPr="007322E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art. 108 ust. 1 ustawy Pzp, a także nie podlegam wykluczeniu na podstawie </w:t>
      </w:r>
      <w:r w:rsidRPr="007322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art. 7 ust. 1 ustawy z dnia 13 kwietnia 2022 r. o szczególnych rozwiązaniach w zakresie przeciwdziałania wspierania agresji na Ukrainę oraz służących ochronie bezpieczeństwa narodowego </w:t>
      </w:r>
    </w:p>
    <w:p w:rsidR="007322EF" w:rsidRPr="007322EF" w:rsidRDefault="007322EF" w:rsidP="007322E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22EF" w:rsidRPr="007322EF" w:rsidRDefault="007322EF" w:rsidP="007322E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7322EF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7322EF">
        <w:rPr>
          <w:rFonts w:ascii="Times New Roman" w:eastAsia="Calibri" w:hAnsi="Times New Roman" w:cs="Times New Roman"/>
          <w:sz w:val="24"/>
          <w:szCs w:val="24"/>
        </w:rPr>
        <w:t xml:space="preserve">na podstawie art. …………. ustawy Pzp </w:t>
      </w:r>
      <w:r w:rsidRPr="007322EF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spośród wymienionych w art. 108 ust. 1 pkt 1, 2, i 5 Pzp).</w:t>
      </w:r>
      <w:r w:rsidRPr="007322EF">
        <w:rPr>
          <w:rFonts w:ascii="Times New Roman" w:eastAsia="Calibri" w:hAnsi="Times New Roman" w:cs="Times New Roman"/>
          <w:sz w:val="24"/>
          <w:szCs w:val="24"/>
        </w:rPr>
        <w:t xml:space="preserve"> Jednocześnie oświadczam,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7322EF">
        <w:rPr>
          <w:rFonts w:ascii="Times New Roman" w:eastAsia="Calibri" w:hAnsi="Times New Roman" w:cs="Times New Roman"/>
          <w:sz w:val="24"/>
          <w:szCs w:val="24"/>
        </w:rPr>
        <w:t>że w związku z ww. okolicznością, na podstawie art. 110 ust. 2 ustawy Pzp podjąłem następujące środki naprawcze:</w:t>
      </w:r>
    </w:p>
    <w:p w:rsidR="007322EF" w:rsidRPr="007322EF" w:rsidRDefault="007322EF" w:rsidP="007322EF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2E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7322EF" w:rsidRPr="007322EF" w:rsidRDefault="007322EF" w:rsidP="007322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22E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7322EF" w:rsidRPr="007322EF" w:rsidRDefault="007322EF" w:rsidP="007322E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322EF" w:rsidRPr="007322EF" w:rsidRDefault="007322EF" w:rsidP="007322EF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7322EF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7322EF">
        <w:rPr>
          <w:rFonts w:ascii="Times New Roman" w:eastAsia="Calibri" w:hAnsi="Times New Roman" w:cs="Times New Roman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</w:p>
    <w:p w:rsidR="007322EF" w:rsidRDefault="007322EF" w:rsidP="007322E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22EF" w:rsidRPr="007322EF" w:rsidRDefault="007322EF" w:rsidP="007322E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22EF" w:rsidRPr="007322EF" w:rsidRDefault="007322EF" w:rsidP="00732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2E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Kwalifikowany podpis elektroniczny, podpis zaufamy lub elektroniczny podpis osobisty</w:t>
      </w:r>
    </w:p>
    <w:p w:rsidR="007322EF" w:rsidRPr="007322EF" w:rsidRDefault="007322EF" w:rsidP="00732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22EF" w:rsidRPr="007322EF" w:rsidRDefault="007322EF" w:rsidP="00732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22EF" w:rsidRPr="007322EF" w:rsidRDefault="007322EF" w:rsidP="00732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22EF" w:rsidRPr="007322EF" w:rsidRDefault="007322EF" w:rsidP="00732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22EF" w:rsidRPr="007322EF" w:rsidRDefault="007322EF" w:rsidP="00732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22EF" w:rsidRPr="007322EF" w:rsidRDefault="007322EF" w:rsidP="00732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22EF" w:rsidRPr="007322EF" w:rsidRDefault="007322EF" w:rsidP="00732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22EF" w:rsidRPr="007322EF" w:rsidRDefault="007322EF" w:rsidP="00732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009C" w:rsidRDefault="007322EF"/>
    <w:sectPr w:rsidR="00DF0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6056A6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2EF"/>
    <w:rsid w:val="005917EA"/>
    <w:rsid w:val="007322EF"/>
    <w:rsid w:val="009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80954"/>
  <w15:chartTrackingRefBased/>
  <w15:docId w15:val="{9502F2E9-F6CB-4205-8494-858ECEB5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2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Belka</dc:creator>
  <cp:keywords/>
  <dc:description/>
  <cp:lastModifiedBy>Martyna Belka</cp:lastModifiedBy>
  <cp:revision>1</cp:revision>
  <dcterms:created xsi:type="dcterms:W3CDTF">2024-10-29T09:08:00Z</dcterms:created>
  <dcterms:modified xsi:type="dcterms:W3CDTF">2024-10-29T09:14:00Z</dcterms:modified>
</cp:coreProperties>
</file>